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10" w:rsidRDefault="009E2510" w:rsidP="009E2510">
      <w:r>
        <w:t>VistA Patch Display                                                   Page: 1</w:t>
      </w:r>
    </w:p>
    <w:p w:rsidR="009E2510" w:rsidRDefault="009E2510" w:rsidP="009E2510">
      <w:r>
        <w:t>=============================================================================</w:t>
      </w:r>
    </w:p>
    <w:p w:rsidR="009E2510" w:rsidRDefault="009E2510" w:rsidP="009E2510">
      <w:r>
        <w:t xml:space="preserve">Run Date: </w:t>
      </w:r>
      <w:r w:rsidR="006A759F">
        <w:t>JAN 31, 2018</w:t>
      </w:r>
      <w:r>
        <w:t xml:space="preserve">              </w:t>
      </w:r>
      <w:r w:rsidR="006A759F">
        <w:t xml:space="preserve">  </w:t>
      </w:r>
      <w:r w:rsidR="008D48BF">
        <w:t xml:space="preserve">      Designation: YS*5.01*13</w:t>
      </w:r>
      <w:r w:rsidR="000B7D84">
        <w:t>6</w:t>
      </w:r>
      <w:r w:rsidR="008D48BF">
        <w:t xml:space="preserve"> </w:t>
      </w:r>
      <w:r w:rsidR="00EB65A6">
        <w:t>T1</w:t>
      </w:r>
      <w:bookmarkStart w:id="0" w:name="_GoBack"/>
      <w:bookmarkEnd w:id="0"/>
    </w:p>
    <w:p w:rsidR="009E2510" w:rsidRDefault="008D48BF" w:rsidP="009E2510">
      <w:r>
        <w:t>Package</w:t>
      </w:r>
      <w:r w:rsidR="009E2510">
        <w:t>: MENTAL HEALTH</w:t>
      </w:r>
      <w:r>
        <w:t xml:space="preserve">            </w:t>
      </w:r>
      <w:r w:rsidR="00D3370F">
        <w:t xml:space="preserve">         Priority</w:t>
      </w:r>
      <w:r w:rsidR="009E2510">
        <w:t>: MANDATORY</w:t>
      </w:r>
    </w:p>
    <w:p w:rsidR="009E2510" w:rsidRDefault="008D48BF" w:rsidP="009E2510">
      <w:r>
        <w:t>Version</w:t>
      </w:r>
      <w:r w:rsidR="009E2510">
        <w:t xml:space="preserve">: 5.01         </w:t>
      </w:r>
      <w:r>
        <w:t xml:space="preserve">                     Status</w:t>
      </w:r>
      <w:r w:rsidR="009E2510">
        <w:t>: UNDER DEVELOPMENT</w:t>
      </w:r>
    </w:p>
    <w:p w:rsidR="009E2510" w:rsidRDefault="009E2510" w:rsidP="009E2510">
      <w:r>
        <w:t>=============================================================================</w:t>
      </w:r>
    </w:p>
    <w:p w:rsidR="009E2510" w:rsidRDefault="009E2510" w:rsidP="009E2510"/>
    <w:p w:rsidR="009E2510" w:rsidRDefault="009E2510" w:rsidP="009E2510">
      <w:r>
        <w:t xml:space="preserve">Associated patches: (v)YS*5.01*119 </w:t>
      </w:r>
      <w:r w:rsidR="006A759F">
        <w:t>and YS*5.01*121</w:t>
      </w:r>
      <w:r>
        <w:t xml:space="preserve">&lt;&lt;= must </w:t>
      </w:r>
      <w:r w:rsidR="006A759F">
        <w:t>be insta</w:t>
      </w:r>
      <w:r w:rsidR="000B7D84">
        <w:t>lled BEFORE `YS*5.01*136</w:t>
      </w:r>
      <w:r>
        <w:t>'</w:t>
      </w:r>
    </w:p>
    <w:p w:rsidR="009E2510" w:rsidRDefault="009E2510" w:rsidP="009E2510">
      <w:r>
        <w:t xml:space="preserve">                    </w:t>
      </w:r>
    </w:p>
    <w:p w:rsidR="009E2510" w:rsidRDefault="009E2510" w:rsidP="009E2510"/>
    <w:p w:rsidR="009E2510" w:rsidRDefault="009E2510" w:rsidP="009E2510">
      <w:r>
        <w:t>Subject:  NEW AND UPDATED MENTAL HEALTH INSTRUMENTS</w:t>
      </w:r>
    </w:p>
    <w:p w:rsidR="009E2510" w:rsidRDefault="009E2510" w:rsidP="009E2510"/>
    <w:p w:rsidR="009E2510" w:rsidRDefault="009E2510" w:rsidP="009E2510">
      <w:r>
        <w:t>Category:  ROUTINE</w:t>
      </w:r>
    </w:p>
    <w:p w:rsidR="009E2510" w:rsidRDefault="009E2510" w:rsidP="009E2510">
      <w:r>
        <w:t>Description:</w:t>
      </w:r>
    </w:p>
    <w:p w:rsidR="009E2510" w:rsidRDefault="009E2510" w:rsidP="009E2510">
      <w:r>
        <w:t>===========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This patch adds new instruments for use with the Mental Health Assistant</w:t>
      </w:r>
    </w:p>
    <w:p w:rsidR="009E2510" w:rsidRDefault="009E2510" w:rsidP="009E2510">
      <w:r>
        <w:t xml:space="preserve">(MHA).  These new instruments will help clinicians and administrators </w:t>
      </w:r>
    </w:p>
    <w:p w:rsidR="009E2510" w:rsidRDefault="009E2510" w:rsidP="009E2510">
      <w:r>
        <w:t>analyze the effectiveness of treatment, help clarify diagnoses and provide</w:t>
      </w:r>
    </w:p>
    <w:p w:rsidR="009E2510" w:rsidRDefault="009E2510" w:rsidP="009E2510">
      <w:r>
        <w:t>empirical measures for treatment outcomes.</w:t>
      </w:r>
    </w:p>
    <w:p w:rsidR="006A759F" w:rsidRDefault="009E2510" w:rsidP="009E2510">
      <w:r>
        <w:t xml:space="preserve"> </w:t>
      </w:r>
    </w:p>
    <w:p w:rsidR="006A759F" w:rsidRDefault="006A759F">
      <w:r>
        <w:br w:type="page"/>
      </w:r>
    </w:p>
    <w:p w:rsidR="009E2510" w:rsidRDefault="009E2510" w:rsidP="009E2510">
      <w:r>
        <w:lastRenderedPageBreak/>
        <w:t xml:space="preserve"> New Mental Health Instruments: </w:t>
      </w:r>
    </w:p>
    <w:p w:rsidR="009E2510" w:rsidRDefault="009E2510" w:rsidP="009E2510">
      <w:r>
        <w:t xml:space="preserve"> ------------------------------</w:t>
      </w:r>
    </w:p>
    <w:p w:rsidR="006A759F" w:rsidRDefault="009E2510" w:rsidP="009E2510">
      <w:r>
        <w:t xml:space="preserve"> </w:t>
      </w:r>
      <w:r w:rsidR="006A759F">
        <w:t>Suicide and Depression Screening:</w:t>
      </w: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Warwick-Edinburgh Mental Well-being Scale (WEMWBS)</w:t>
      </w: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Brief Psychiatric Rating Scale- Anchored (BPRS-A)</w:t>
      </w: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Patient Safety Secondary Screener: (PSS-3 2nd)</w:t>
      </w: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Heaviness of Smoking Index (HSI)</w:t>
      </w: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PCL-5 Weekly</w:t>
      </w: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AE5270" w:rsidRDefault="00AE5270" w:rsidP="00AE5270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Mental Health Recovery Measure (MHRM)</w:t>
      </w:r>
    </w:p>
    <w:p w:rsidR="009E3426" w:rsidRDefault="009E3426" w:rsidP="009E2510"/>
    <w:p w:rsidR="009E2510" w:rsidRDefault="009E2510" w:rsidP="009E2510">
      <w:r>
        <w:t>Patch Components:</w:t>
      </w:r>
    </w:p>
    <w:p w:rsidR="009E2510" w:rsidRDefault="009E2510" w:rsidP="009E2510">
      <w:r>
        <w:t>=================</w:t>
      </w:r>
    </w:p>
    <w:p w:rsidR="009E2510" w:rsidRDefault="009E2510" w:rsidP="009E2510">
      <w:r>
        <w:t xml:space="preserve"> Files &amp; Fields Associated:</w:t>
      </w:r>
    </w:p>
    <w:p w:rsidR="009E2510" w:rsidRDefault="009E2510" w:rsidP="009E2510">
      <w:r>
        <w:t xml:space="preserve"> File Name (</w:t>
      </w:r>
      <w:proofErr w:type="gramStart"/>
      <w:r>
        <w:t xml:space="preserve">Number)   </w:t>
      </w:r>
      <w:proofErr w:type="gramEnd"/>
      <w:r>
        <w:t xml:space="preserve">             Field Name (Number)   New/Mod/Del</w:t>
      </w:r>
    </w:p>
    <w:p w:rsidR="009E2510" w:rsidRDefault="009E2510" w:rsidP="009E2510">
      <w:r>
        <w:t>------------------                ------------------    -----------</w:t>
      </w:r>
    </w:p>
    <w:p w:rsidR="001B6396" w:rsidRDefault="001B6396" w:rsidP="009E2510">
      <w:r>
        <w:t>N/A</w:t>
      </w:r>
    </w:p>
    <w:p w:rsidR="009E2510" w:rsidRDefault="009E2510" w:rsidP="009E2510">
      <w:r>
        <w:t>Forms Associated:</w:t>
      </w:r>
    </w:p>
    <w:p w:rsidR="009E2510" w:rsidRDefault="009E2510" w:rsidP="009E2510">
      <w:r>
        <w:t xml:space="preserve"> Form Name                  File #                       New/Mod/Del</w:t>
      </w:r>
    </w:p>
    <w:p w:rsidR="009E2510" w:rsidRDefault="009E2510" w:rsidP="009E2510">
      <w:r>
        <w:t>---------                  ------                       -----------</w:t>
      </w:r>
    </w:p>
    <w:p w:rsidR="009E2510" w:rsidRDefault="009E2510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HL7 Application Parameters Associated:</w:t>
      </w:r>
    </w:p>
    <w:p w:rsidR="009E2510" w:rsidRDefault="009E2510" w:rsidP="009E2510">
      <w:r>
        <w:t xml:space="preserve"> HL7 Application Parameter Name                          New/Mod/Del</w:t>
      </w:r>
    </w:p>
    <w:p w:rsidR="009E2510" w:rsidRDefault="009E2510" w:rsidP="009E2510">
      <w:r>
        <w:t>------------------------------                          -----------</w:t>
      </w:r>
    </w:p>
    <w:p w:rsidR="009E2510" w:rsidRDefault="009E2510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List Templates Associated:</w:t>
      </w:r>
    </w:p>
    <w:p w:rsidR="009E2510" w:rsidRDefault="009E2510" w:rsidP="009E2510">
      <w:r>
        <w:t xml:space="preserve"> List Template Name                                      New/Mod/Del</w:t>
      </w:r>
    </w:p>
    <w:p w:rsidR="009E2510" w:rsidRDefault="009E2510" w:rsidP="009E2510">
      <w:r>
        <w:lastRenderedPageBreak/>
        <w:t>------------------                                      -----------</w:t>
      </w:r>
    </w:p>
    <w:p w:rsidR="009E2510" w:rsidRDefault="003850E7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Mail Groups Associated:</w:t>
      </w:r>
    </w:p>
    <w:p w:rsidR="009E2510" w:rsidRDefault="009E2510" w:rsidP="009E2510">
      <w:r>
        <w:t xml:space="preserve"> Mail Group Name                                         New/Mod/Del</w:t>
      </w:r>
    </w:p>
    <w:p w:rsidR="009E2510" w:rsidRDefault="009E2510" w:rsidP="009E2510">
      <w:r>
        <w:t>---------------                                         -----------</w:t>
      </w:r>
    </w:p>
    <w:p w:rsidR="009E2510" w:rsidRDefault="009E2510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Options Associated:</w:t>
      </w:r>
    </w:p>
    <w:p w:rsidR="009E2510" w:rsidRDefault="009E2510" w:rsidP="009E2510">
      <w:r>
        <w:t xml:space="preserve"> Option Name                       Type                  New/Mod/Del</w:t>
      </w:r>
    </w:p>
    <w:p w:rsidR="009E2510" w:rsidRDefault="003850E7" w:rsidP="009E2510">
      <w:r>
        <w:t>N/A</w:t>
      </w:r>
    </w:p>
    <w:p w:rsidR="00AE5270" w:rsidRDefault="009E2510" w:rsidP="009E2510">
      <w:r>
        <w:t xml:space="preserve"> </w:t>
      </w:r>
    </w:p>
    <w:p w:rsidR="009E2510" w:rsidRDefault="009E2510" w:rsidP="009E2510">
      <w:r>
        <w:t>Protocols Associated:</w:t>
      </w:r>
    </w:p>
    <w:p w:rsidR="009E2510" w:rsidRDefault="009E2510" w:rsidP="009E2510">
      <w:r>
        <w:t>Protocol Name                     Type                  New/Mod/Del</w:t>
      </w:r>
    </w:p>
    <w:p w:rsidR="009E2510" w:rsidRDefault="009E2510" w:rsidP="009E2510">
      <w:r>
        <w:t>-------------                     ----                  -----------</w:t>
      </w:r>
    </w:p>
    <w:p w:rsidR="009E2510" w:rsidRDefault="001B6396" w:rsidP="009E2510">
      <w:r>
        <w:t>N/A</w:t>
      </w:r>
    </w:p>
    <w:p w:rsidR="009E2510" w:rsidRDefault="009E2510" w:rsidP="009E2510">
      <w:r>
        <w:t>Remote Procedures Associated:</w:t>
      </w:r>
    </w:p>
    <w:p w:rsidR="009E2510" w:rsidRDefault="009E2510" w:rsidP="009E2510">
      <w:r>
        <w:t xml:space="preserve"> Remote Procedure Name                                   New/Mod/Del</w:t>
      </w:r>
    </w:p>
    <w:p w:rsidR="009E2510" w:rsidRDefault="009E2510" w:rsidP="009E2510">
      <w:r>
        <w:t>---------------------                                   -----------</w:t>
      </w:r>
    </w:p>
    <w:p w:rsidR="009E2510" w:rsidRDefault="009E2510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Security Keys Associated:</w:t>
      </w:r>
    </w:p>
    <w:p w:rsidR="009E2510" w:rsidRDefault="009E2510" w:rsidP="009E2510">
      <w:r>
        <w:t>Security Key Name</w:t>
      </w:r>
    </w:p>
    <w:p w:rsidR="009E2510" w:rsidRDefault="009E2510" w:rsidP="009E2510">
      <w:r>
        <w:t>-----------------</w:t>
      </w:r>
    </w:p>
    <w:p w:rsidR="009E2510" w:rsidRDefault="009E2510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Templates Associated:</w:t>
      </w:r>
    </w:p>
    <w:p w:rsidR="009E2510" w:rsidRDefault="009E2510" w:rsidP="009E2510">
      <w:r>
        <w:t xml:space="preserve"> Template Name               Type    File Name (</w:t>
      </w:r>
      <w:proofErr w:type="gramStart"/>
      <w:r>
        <w:t>Number)  New</w:t>
      </w:r>
      <w:proofErr w:type="gramEnd"/>
      <w:r>
        <w:t xml:space="preserve">/Mod/Del </w:t>
      </w:r>
    </w:p>
    <w:p w:rsidR="009E2510" w:rsidRDefault="003850E7" w:rsidP="009E2510">
      <w:r>
        <w:lastRenderedPageBreak/>
        <w:t>N/A</w:t>
      </w:r>
    </w:p>
    <w:p w:rsidR="003850E7" w:rsidRDefault="003850E7" w:rsidP="009E2510"/>
    <w:p w:rsidR="009E2510" w:rsidRDefault="009E2510" w:rsidP="009E2510">
      <w:r>
        <w:t>Additional Information: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New Service Requests (NSRs):</w:t>
      </w:r>
    </w:p>
    <w:p w:rsidR="009E2510" w:rsidRDefault="009E2510" w:rsidP="009E2510">
      <w:r>
        <w:t xml:space="preserve">----------------------------  </w:t>
      </w:r>
    </w:p>
    <w:p w:rsidR="009E2510" w:rsidRDefault="003850E7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Patient Safety Issues (PSIs):</w:t>
      </w:r>
    </w:p>
    <w:p w:rsidR="009E2510" w:rsidRDefault="009E2510" w:rsidP="009E2510">
      <w:r>
        <w:t>-----------------------------</w:t>
      </w:r>
    </w:p>
    <w:p w:rsidR="009E2510" w:rsidRDefault="009E2510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Remedy Ticket(s) &amp; Overview:</w:t>
      </w:r>
    </w:p>
    <w:p w:rsidR="009E2510" w:rsidRDefault="009E2510" w:rsidP="009E2510">
      <w:r>
        <w:t>----------------------------</w:t>
      </w:r>
    </w:p>
    <w:p w:rsidR="009E2510" w:rsidRDefault="003850E7" w:rsidP="009E2510">
      <w:r>
        <w:t>N/A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Test Sites:</w:t>
      </w:r>
    </w:p>
    <w:p w:rsidR="009E2510" w:rsidRDefault="009E2510" w:rsidP="009E2510">
      <w:r>
        <w:t>----------</w:t>
      </w:r>
    </w:p>
    <w:p w:rsidR="009E2510" w:rsidRDefault="009E2510" w:rsidP="009E2510">
      <w:r>
        <w:t>TBD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>Documentation Retrieval Instructions:</w:t>
      </w:r>
    </w:p>
    <w:p w:rsidR="009E2510" w:rsidRDefault="009E2510" w:rsidP="009E2510">
      <w:r>
        <w:t xml:space="preserve">------------------------------------- </w:t>
      </w:r>
    </w:p>
    <w:p w:rsidR="009E2510" w:rsidRDefault="009E2510" w:rsidP="009E2510">
      <w:r>
        <w:t xml:space="preserve">Documentation can also be found on the VA Software Documentation Library </w:t>
      </w:r>
    </w:p>
    <w:p w:rsidR="009E2510" w:rsidRDefault="009E2510" w:rsidP="009E2510">
      <w:r>
        <w:t>at:  http://www4.va.gov/vdl/</w:t>
      </w:r>
    </w:p>
    <w:p w:rsidR="009E2510" w:rsidRDefault="009E2510" w:rsidP="009E2510">
      <w:r>
        <w:t xml:space="preserve"> </w:t>
      </w:r>
    </w:p>
    <w:p w:rsidR="009E2510" w:rsidRDefault="009E2510" w:rsidP="009E2510">
      <w:r>
        <w:t xml:space="preserve"> </w:t>
      </w:r>
    </w:p>
    <w:p w:rsidR="003850E7" w:rsidRDefault="003850E7">
      <w:r>
        <w:br w:type="page"/>
      </w:r>
    </w:p>
    <w:p w:rsidR="009E2510" w:rsidRDefault="009E2510" w:rsidP="009E2510">
      <w:r>
        <w:lastRenderedPageBreak/>
        <w:t>Installation:</w:t>
      </w:r>
    </w:p>
    <w:p w:rsidR="009E2510" w:rsidRDefault="009E2510" w:rsidP="009E2510">
      <w:r>
        <w:t xml:space="preserve">============= </w:t>
      </w:r>
    </w:p>
    <w:p w:rsidR="009E2510" w:rsidRDefault="009E2510" w:rsidP="009E2510">
      <w:r>
        <w:t xml:space="preserve">This patch can be loaded with users in the system but it is recommended </w:t>
      </w:r>
    </w:p>
    <w:p w:rsidR="009E2510" w:rsidRDefault="009E2510" w:rsidP="009E2510">
      <w:r>
        <w:t>that it be installed when user activity is low. Installation time will be</w:t>
      </w:r>
    </w:p>
    <w:p w:rsidR="009E2510" w:rsidRDefault="009E2510" w:rsidP="009E2510">
      <w:r>
        <w:t>less than 5 minutes.</w:t>
      </w:r>
    </w:p>
    <w:p w:rsidR="009E2510" w:rsidRDefault="009E2510" w:rsidP="009E2510">
      <w:r>
        <w:t xml:space="preserve">1.  Choose the PackMan message containing this patch and invoke the </w:t>
      </w:r>
    </w:p>
    <w:p w:rsidR="009E2510" w:rsidRDefault="009E2510" w:rsidP="009E2510">
      <w:r>
        <w:t xml:space="preserve">    INSTALL/CHECK MESSAGE PackMan option.  </w:t>
      </w:r>
    </w:p>
    <w:p w:rsidR="009E2510" w:rsidRDefault="009E2510" w:rsidP="009E2510">
      <w:r>
        <w:t xml:space="preserve"> 2.  Start up the Kernel Installation and Distribution System Menu</w:t>
      </w:r>
    </w:p>
    <w:p w:rsidR="009E2510" w:rsidRDefault="009E2510" w:rsidP="009E2510">
      <w:r>
        <w:t xml:space="preserve">    [XPD MAIN]: </w:t>
      </w:r>
    </w:p>
    <w:p w:rsidR="009E2510" w:rsidRDefault="009E2510" w:rsidP="009E2510">
      <w:r>
        <w:t xml:space="preserve">         Edits and Distribution ...  </w:t>
      </w:r>
    </w:p>
    <w:p w:rsidR="009E2510" w:rsidRDefault="009E2510" w:rsidP="009E2510">
      <w:r>
        <w:t xml:space="preserve">         Utilities ...  </w:t>
      </w:r>
    </w:p>
    <w:p w:rsidR="009E2510" w:rsidRDefault="009E2510" w:rsidP="009E2510">
      <w:r>
        <w:t xml:space="preserve">         Installation ...  </w:t>
      </w:r>
    </w:p>
    <w:p w:rsidR="009E2510" w:rsidRDefault="009E2510" w:rsidP="009E2510">
      <w:r>
        <w:t xml:space="preserve">      Select Kernel Installation &amp; Distribution System Option: Installation</w:t>
      </w:r>
    </w:p>
    <w:p w:rsidR="009E2510" w:rsidRDefault="009E2510" w:rsidP="009E2510">
      <w:r>
        <w:t xml:space="preserve">         1      Load a Distribution</w:t>
      </w:r>
    </w:p>
    <w:p w:rsidR="009E2510" w:rsidRDefault="009E2510" w:rsidP="009E2510">
      <w:r>
        <w:t xml:space="preserve">         2      Verify Checksums in Transport Global</w:t>
      </w:r>
    </w:p>
    <w:p w:rsidR="009E2510" w:rsidRDefault="009E2510" w:rsidP="009E2510">
      <w:r>
        <w:t xml:space="preserve">         3      Print Transport Global</w:t>
      </w:r>
    </w:p>
    <w:p w:rsidR="009E2510" w:rsidRDefault="009E2510" w:rsidP="009E2510">
      <w:r>
        <w:t xml:space="preserve">         4      Compare Transport Global to Current System</w:t>
      </w:r>
    </w:p>
    <w:p w:rsidR="009E2510" w:rsidRDefault="009E2510" w:rsidP="009E2510">
      <w:r>
        <w:t xml:space="preserve">         5      Backup a Transport Global</w:t>
      </w:r>
    </w:p>
    <w:p w:rsidR="009E2510" w:rsidRDefault="009E2510" w:rsidP="009E2510">
      <w:r>
        <w:t xml:space="preserve">         6      Install Package(s)</w:t>
      </w:r>
    </w:p>
    <w:p w:rsidR="009E2510" w:rsidRDefault="009E2510" w:rsidP="009E2510">
      <w:r>
        <w:t xml:space="preserve">                Restart Install of Package(s)</w:t>
      </w:r>
    </w:p>
    <w:p w:rsidR="009E2510" w:rsidRDefault="009E2510" w:rsidP="009E2510">
      <w:r>
        <w:t xml:space="preserve">                Unload a Distribution</w:t>
      </w:r>
    </w:p>
    <w:p w:rsidR="009E2510" w:rsidRDefault="009E2510" w:rsidP="009E2510">
      <w:r>
        <w:t xml:space="preserve">  </w:t>
      </w:r>
    </w:p>
    <w:p w:rsidR="009E2510" w:rsidRDefault="009E2510" w:rsidP="009E2510">
      <w:r>
        <w:t>3.  From this menu, you may elect to use the following options</w:t>
      </w:r>
    </w:p>
    <w:p w:rsidR="009E2510" w:rsidRDefault="009E2510" w:rsidP="009E2510">
      <w:r>
        <w:t xml:space="preserve">    (When prompted for the</w:t>
      </w:r>
      <w:r w:rsidR="00B65477">
        <w:t xml:space="preserve"> INSTALL NAME, enter YS</w:t>
      </w:r>
      <w:r w:rsidR="00AE5270">
        <w:t>*5.01*136</w:t>
      </w:r>
      <w:r>
        <w:t>):</w:t>
      </w:r>
    </w:p>
    <w:p w:rsidR="009E2510" w:rsidRDefault="009E2510" w:rsidP="009E2510">
      <w:r>
        <w:t xml:space="preserve">        a.  Backup a Transport Global - This option will create a backup</w:t>
      </w:r>
    </w:p>
    <w:p w:rsidR="009E2510" w:rsidRDefault="009E2510" w:rsidP="009E2510">
      <w:r>
        <w:t xml:space="preserve">        message of any routines exported with this patch. It will</w:t>
      </w:r>
    </w:p>
    <w:p w:rsidR="009E2510" w:rsidRDefault="009E2510" w:rsidP="009E2510">
      <w:r>
        <w:t xml:space="preserve">        not backup any other changes such as DD's or templates.</w:t>
      </w:r>
    </w:p>
    <w:p w:rsidR="009E2510" w:rsidRDefault="009E2510" w:rsidP="009E2510">
      <w:r>
        <w:t xml:space="preserve">    b.  Compare Transport Global to Current System - This option</w:t>
      </w:r>
    </w:p>
    <w:p w:rsidR="009E2510" w:rsidRDefault="009E2510" w:rsidP="009E2510">
      <w:r>
        <w:lastRenderedPageBreak/>
        <w:t xml:space="preserve">        will allow you to view all changes that will be made when</w:t>
      </w:r>
    </w:p>
    <w:p w:rsidR="009E2510" w:rsidRDefault="009E2510" w:rsidP="009E2510">
      <w:r>
        <w:t xml:space="preserve">        this patch is installed.  It compares all components of this</w:t>
      </w:r>
    </w:p>
    <w:p w:rsidR="009E2510" w:rsidRDefault="009E2510" w:rsidP="009E2510">
      <w:r>
        <w:t xml:space="preserve">        patch (routines, DD's, templates, etc.).</w:t>
      </w:r>
    </w:p>
    <w:p w:rsidR="009E2510" w:rsidRDefault="009E2510" w:rsidP="009E2510">
      <w:r>
        <w:t xml:space="preserve">    c.  Verify Checksums in Transport Global - This option will</w:t>
      </w:r>
    </w:p>
    <w:p w:rsidR="009E2510" w:rsidRDefault="009E2510" w:rsidP="009E2510">
      <w:r>
        <w:t xml:space="preserve">        allow you to ensure the integrity of the routines that are</w:t>
      </w:r>
    </w:p>
    <w:p w:rsidR="009E2510" w:rsidRDefault="009E2510" w:rsidP="009E2510">
      <w:r>
        <w:t xml:space="preserve">        in the transport global.</w:t>
      </w:r>
    </w:p>
    <w:p w:rsidR="009E2510" w:rsidRDefault="009E2510" w:rsidP="009E2510">
      <w:r>
        <w:t xml:space="preserve"> 4.  Use the Install Package(s) option and select the </w:t>
      </w:r>
      <w:proofErr w:type="gramStart"/>
      <w:r>
        <w:t>package</w:t>
      </w:r>
      <w:r w:rsidR="00AE5270">
        <w:t xml:space="preserve">  YS</w:t>
      </w:r>
      <w:proofErr w:type="gramEnd"/>
      <w:r w:rsidR="00AE5270">
        <w:t>*5.01*136</w:t>
      </w:r>
      <w:r>
        <w:t>.</w:t>
      </w:r>
    </w:p>
    <w:p w:rsidR="009E2510" w:rsidRDefault="009E2510" w:rsidP="009E2510">
      <w:r>
        <w:t xml:space="preserve">     a.  When prompted "Want KIDS to Rebuild Menu Trees Upon Completion</w:t>
      </w:r>
    </w:p>
    <w:p w:rsidR="009E2510" w:rsidRDefault="009E2510" w:rsidP="009E2510">
      <w:r>
        <w:t xml:space="preserve">        of Install? NO//", answer NO.</w:t>
      </w:r>
    </w:p>
    <w:p w:rsidR="009E2510" w:rsidRDefault="009E2510" w:rsidP="009E2510">
      <w:r>
        <w:t xml:space="preserve">    b.  When prompted "Want KIDS to INHIBIT LOGONs during the</w:t>
      </w:r>
    </w:p>
    <w:p w:rsidR="009E2510" w:rsidRDefault="009E2510" w:rsidP="009E2510">
      <w:r>
        <w:t xml:space="preserve">        install? NO//", answer NO.</w:t>
      </w:r>
    </w:p>
    <w:p w:rsidR="009E2510" w:rsidRDefault="009E2510" w:rsidP="009E2510">
      <w:r>
        <w:t xml:space="preserve">    c.  When prompted "Want to DISABLE Scheduled Options and Menu </w:t>
      </w:r>
    </w:p>
    <w:p w:rsidR="009E2510" w:rsidRDefault="009E2510" w:rsidP="009E2510">
      <w:r>
        <w:t xml:space="preserve">        Options and Protocols? NO//", answer NO.</w:t>
      </w:r>
    </w:p>
    <w:p w:rsidR="009E2510" w:rsidRDefault="009E2510" w:rsidP="009E2510"/>
    <w:p w:rsidR="009E2510" w:rsidRDefault="009E2510" w:rsidP="009E2510"/>
    <w:p w:rsidR="009E2510" w:rsidRDefault="009E2510" w:rsidP="009E2510">
      <w:r>
        <w:t>Routine Information:</w:t>
      </w:r>
    </w:p>
    <w:p w:rsidR="009E2510" w:rsidRDefault="009E2510" w:rsidP="009E2510">
      <w:r>
        <w:t>====================</w:t>
      </w:r>
    </w:p>
    <w:p w:rsidR="009E2510" w:rsidRDefault="009E2510" w:rsidP="009E2510">
      <w:r>
        <w:t>The second line of each of these routines now looks like:</w:t>
      </w:r>
    </w:p>
    <w:p w:rsidR="009E2510" w:rsidRDefault="009E2510" w:rsidP="009E2510">
      <w:r>
        <w:t xml:space="preserve"> </w:t>
      </w:r>
      <w:proofErr w:type="gramStart"/>
      <w:r>
        <w:t>;;</w:t>
      </w:r>
      <w:proofErr w:type="gramEnd"/>
      <w:r>
        <w:t>5.01;MENTAL HEALTH;**[Patch List]**;Dec 30, 1994;Build 45</w:t>
      </w:r>
    </w:p>
    <w:p w:rsidR="009E2510" w:rsidRDefault="009E2510" w:rsidP="009E2510"/>
    <w:p w:rsidR="009E2510" w:rsidRDefault="009E2510" w:rsidP="009E2510">
      <w:r>
        <w:t>The checksums below are new checksums, and</w:t>
      </w:r>
    </w:p>
    <w:p w:rsidR="009E2510" w:rsidRDefault="009E2510" w:rsidP="009E2510">
      <w:r>
        <w:t xml:space="preserve"> can be checked with CHECK1^XTSUMBLD.</w:t>
      </w:r>
    </w:p>
    <w:p w:rsidR="009E2510" w:rsidRDefault="009E2510" w:rsidP="009E2510"/>
    <w:p w:rsidR="009E2510" w:rsidRDefault="000B7D84" w:rsidP="009E2510">
      <w:r>
        <w:t>Routine Name: YS136</w:t>
      </w:r>
      <w:r w:rsidR="009E2510">
        <w:t>PST</w:t>
      </w:r>
    </w:p>
    <w:p w:rsidR="009E2510" w:rsidRDefault="009E2510" w:rsidP="009E2510">
      <w:r>
        <w:t xml:space="preserve">    Before:       n/a   After: </w:t>
      </w:r>
      <w:r w:rsidR="009E3C73">
        <w:t>B</w:t>
      </w:r>
      <w:proofErr w:type="gramStart"/>
      <w:r w:rsidR="009E3C73">
        <w:t>1135441  *</w:t>
      </w:r>
      <w:proofErr w:type="gramEnd"/>
      <w:r w:rsidR="009E3C73">
        <w:t>*136</w:t>
      </w:r>
      <w:r>
        <w:t>**</w:t>
      </w:r>
    </w:p>
    <w:p w:rsidR="009E2510" w:rsidRDefault="009E2510" w:rsidP="009E2510">
      <w:r>
        <w:t>Routine Name: YTQAPI2A</w:t>
      </w:r>
    </w:p>
    <w:p w:rsidR="009E2510" w:rsidRDefault="00F82049" w:rsidP="009E2510">
      <w:r>
        <w:t xml:space="preserve">    Before:       B</w:t>
      </w:r>
      <w:r w:rsidR="000D03A7">
        <w:t>24604889</w:t>
      </w:r>
      <w:r>
        <w:t xml:space="preserve">   After: B</w:t>
      </w:r>
      <w:proofErr w:type="gramStart"/>
      <w:r w:rsidR="009E3C73">
        <w:rPr>
          <w:rFonts w:ascii="MF Sans Serif Mono" w:hAnsi="MF Sans Serif Mono" w:cs="MF Sans Serif Mono"/>
          <w:sz w:val="20"/>
          <w:szCs w:val="20"/>
        </w:rPr>
        <w:t>25806640</w:t>
      </w:r>
      <w:r w:rsidR="009E2510">
        <w:t xml:space="preserve">  *</w:t>
      </w:r>
      <w:proofErr w:type="gramEnd"/>
      <w:r w:rsidR="009E2510">
        <w:t>*121</w:t>
      </w:r>
      <w:r w:rsidR="000D03A7">
        <w:t>,134,136</w:t>
      </w:r>
      <w:r w:rsidR="009E2510">
        <w:t>**</w:t>
      </w:r>
    </w:p>
    <w:p w:rsidR="00F82049" w:rsidRDefault="00F82049" w:rsidP="009E2510">
      <w:r>
        <w:t>Routine Name: YTQAPI2B</w:t>
      </w:r>
      <w:r w:rsidR="009E2510">
        <w:t xml:space="preserve">    </w:t>
      </w:r>
    </w:p>
    <w:p w:rsidR="009E2510" w:rsidRDefault="009E2510" w:rsidP="009E2510">
      <w:r>
        <w:lastRenderedPageBreak/>
        <w:t>Before:       n/a   After:</w:t>
      </w:r>
      <w:r w:rsidR="00EB3AA9">
        <w:t>B</w:t>
      </w:r>
      <w:r w:rsidR="009E3C73">
        <w:rPr>
          <w:rFonts w:ascii="MF Sans Serif Mono" w:hAnsi="MF Sans Serif Mono" w:cs="MF Sans Serif Mono"/>
          <w:sz w:val="20"/>
          <w:szCs w:val="20"/>
        </w:rPr>
        <w:t>58617060</w:t>
      </w:r>
      <w:r>
        <w:t xml:space="preserve">  **121</w:t>
      </w:r>
      <w:r w:rsidR="000D03A7">
        <w:t>,136</w:t>
      </w:r>
      <w:r>
        <w:t>**</w:t>
      </w:r>
    </w:p>
    <w:p w:rsidR="009E2510" w:rsidRDefault="009E2510" w:rsidP="009E2510"/>
    <w:p w:rsidR="009E2510" w:rsidRDefault="009E2510" w:rsidP="009E2510">
      <w:r>
        <w:t>=============================================================================</w:t>
      </w:r>
    </w:p>
    <w:p w:rsidR="009E2510" w:rsidRDefault="009E2510" w:rsidP="009E2510">
      <w:r>
        <w:t xml:space="preserve">User Information:  </w:t>
      </w:r>
    </w:p>
    <w:p w:rsidR="009E2510" w:rsidRDefault="001C3F83" w:rsidP="009E2510">
      <w:r>
        <w:t xml:space="preserve">  Entered By</w:t>
      </w:r>
      <w:r w:rsidR="009E2510">
        <w:t xml:space="preserve">:   </w:t>
      </w:r>
      <w:r w:rsidR="00B65477">
        <w:t>DELLINGER, BARRY</w:t>
      </w:r>
      <w:r w:rsidR="008D48BF">
        <w:t xml:space="preserve">        Date </w:t>
      </w:r>
      <w:proofErr w:type="gramStart"/>
      <w:r w:rsidR="008D48BF">
        <w:t xml:space="preserve">Entered </w:t>
      </w:r>
      <w:r w:rsidR="009E2510">
        <w:t>:</w:t>
      </w:r>
      <w:proofErr w:type="gramEnd"/>
      <w:r w:rsidR="009E2510">
        <w:t xml:space="preserve">   </w:t>
      </w:r>
      <w:r w:rsidR="00B65477">
        <w:t>MARCH 14 2018</w:t>
      </w:r>
    </w:p>
    <w:p w:rsidR="009E2510" w:rsidRDefault="009E2510" w:rsidP="009E2510">
      <w:r>
        <w:t xml:space="preserve">  Completed By:                        Date Completed:   </w:t>
      </w:r>
    </w:p>
    <w:p w:rsidR="009E2510" w:rsidRDefault="009E2510" w:rsidP="009E2510">
      <w:r>
        <w:t xml:space="preserve">  Released By:      </w:t>
      </w:r>
      <w:r w:rsidR="008D48BF">
        <w:t xml:space="preserve">                  Date Released</w:t>
      </w:r>
      <w:r>
        <w:t xml:space="preserve">:   </w:t>
      </w:r>
    </w:p>
    <w:p w:rsidR="00667D5A" w:rsidRDefault="009E2510" w:rsidP="009E2510">
      <w:r>
        <w:t>=============================================================================</w:t>
      </w:r>
    </w:p>
    <w:sectPr w:rsidR="00667D5A" w:rsidSect="00CD03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F Sans Serif Mono">
    <w:panose1 w:val="020B0609020202020204"/>
    <w:charset w:val="00"/>
    <w:family w:val="modern"/>
    <w:pitch w:val="fixed"/>
    <w:sig w:usb0="800002FF" w:usb1="0200FFFF" w:usb2="03000021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10"/>
    <w:rsid w:val="000B7D84"/>
    <w:rsid w:val="000D03A7"/>
    <w:rsid w:val="001707C5"/>
    <w:rsid w:val="00192F71"/>
    <w:rsid w:val="001B6396"/>
    <w:rsid w:val="001C3F83"/>
    <w:rsid w:val="003850E7"/>
    <w:rsid w:val="00667D5A"/>
    <w:rsid w:val="006A759F"/>
    <w:rsid w:val="008D48BF"/>
    <w:rsid w:val="009E2510"/>
    <w:rsid w:val="009E3426"/>
    <w:rsid w:val="009E3C73"/>
    <w:rsid w:val="00AE5270"/>
    <w:rsid w:val="00B65477"/>
    <w:rsid w:val="00CA6113"/>
    <w:rsid w:val="00CD03F0"/>
    <w:rsid w:val="00D331E0"/>
    <w:rsid w:val="00D3370F"/>
    <w:rsid w:val="00EB3AA9"/>
    <w:rsid w:val="00EB65A6"/>
    <w:rsid w:val="00EE1C53"/>
    <w:rsid w:val="00F8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38038"/>
  <w15:docId w15:val="{20C2609E-4806-4E51-89B8-AE158734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9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Dellinger, Barry L. (Booz Allen Hamilton)</cp:lastModifiedBy>
  <cp:revision>5</cp:revision>
  <dcterms:created xsi:type="dcterms:W3CDTF">2018-06-05T19:06:00Z</dcterms:created>
  <dcterms:modified xsi:type="dcterms:W3CDTF">2018-06-12T17:38:00Z</dcterms:modified>
</cp:coreProperties>
</file>