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EB" w:rsidRDefault="00AB34EC" w:rsidP="00AB34EC">
      <w:pPr>
        <w:pStyle w:val="Title"/>
      </w:pPr>
      <w:r>
        <w:t>Auto Resize Margins to fit Terminal Size</w:t>
      </w:r>
    </w:p>
    <w:p w:rsidR="00AB34EC" w:rsidRPr="00AB34EC" w:rsidRDefault="00AB34EC" w:rsidP="00AB34EC">
      <w:r>
        <w:t>Prepared by Sam Habiel Aug/18/2016</w:t>
      </w:r>
    </w:p>
    <w:p w:rsidR="00AB34EC" w:rsidRDefault="00AB34EC" w:rsidP="00AB34EC">
      <w:pPr>
        <w:keepNext/>
      </w:pPr>
      <w:r>
        <w:rPr>
          <w:noProof/>
        </w:rPr>
        <w:drawing>
          <wp:inline distT="0" distB="0" distL="0" distR="0" wp14:anchorId="1FE6FDAB" wp14:editId="7B9E5685">
            <wp:extent cx="3973316" cy="7067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stman-vertica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130" cy="70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EC" w:rsidRDefault="00AB34EC" w:rsidP="00AB34EC">
      <w:pPr>
        <w:pStyle w:val="Caption"/>
      </w:pPr>
      <w:r>
        <w:t xml:space="preserve">Figure </w:t>
      </w:r>
      <w:fldSimple w:instr=" SEQ Figure \* ARABIC ">
        <w:r w:rsidR="00DA63E7">
          <w:rPr>
            <w:noProof/>
          </w:rPr>
          <w:t>1</w:t>
        </w:r>
      </w:fldSimple>
      <w:r>
        <w:t xml:space="preserve"> - Taken from a Vertical Screen</w:t>
      </w:r>
    </w:p>
    <w:p w:rsidR="00AB34EC" w:rsidRDefault="00AB34EC" w:rsidP="00AB34EC">
      <w:pPr>
        <w:pStyle w:val="Heading1"/>
      </w:pPr>
      <w:r>
        <w:t>Introduction</w:t>
      </w:r>
    </w:p>
    <w:p w:rsidR="00AB34EC" w:rsidRDefault="00AB34EC" w:rsidP="00AB34EC">
      <w:r>
        <w:t xml:space="preserve">Many modern applications that use terminals (e.g. Midnight Commander, vim, </w:t>
      </w:r>
      <w:proofErr w:type="spellStart"/>
      <w:proofErr w:type="gramStart"/>
      <w:r>
        <w:t>emacs</w:t>
      </w:r>
      <w:proofErr w:type="spellEnd"/>
      <w:proofErr w:type="gramEnd"/>
      <w:r>
        <w:t xml:space="preserve">) are able to resize themselves to take all the available real-estate on the screen. This has not been done in VISTA world by and large, except by creating </w:t>
      </w:r>
      <w:r>
        <w:lastRenderedPageBreak/>
        <w:t>special terminal types. The changes in build VFD*15.0*123 make a few adjustments in %ZIS3, %ZIS4, and VALM0 and VALM1 in order to be able to use all the available screen real estate.</w:t>
      </w:r>
    </w:p>
    <w:p w:rsidR="00DA63E7" w:rsidRDefault="00DA63E7" w:rsidP="00DA63E7">
      <w:pPr>
        <w:pStyle w:val="Heading1"/>
      </w:pPr>
      <w:r>
        <w:t>Pros and Cons</w:t>
      </w:r>
    </w:p>
    <w:p w:rsidR="00DA63E7" w:rsidRDefault="00DA63E7" w:rsidP="00DA63E7">
      <w:r>
        <w:t xml:space="preserve">The most important benefit is for users of </w:t>
      </w:r>
      <w:proofErr w:type="spellStart"/>
      <w:r>
        <w:t>Listman</w:t>
      </w:r>
      <w:proofErr w:type="spellEnd"/>
      <w:r>
        <w:t xml:space="preserve"> applications, which don't display enough information for the user to act on. This is especially prominent in Pharmacy. Pharmacists viewing a patient's profile in Inpatient Pharmacy can only view 4 medications at a time; and in processing an individual medication, you don't see the provider comments and CPRS order checks except by scrolling down, which is a significant risk to patient safety. Compare Figure 2 with Figure 1; and Figure 3 with Figure 4.</w:t>
      </w:r>
    </w:p>
    <w:p w:rsidR="00DA63E7" w:rsidRDefault="00DA63E7" w:rsidP="00DA63E7">
      <w:r>
        <w:t xml:space="preserve">Any applications taking advantage of the any </w:t>
      </w:r>
      <w:proofErr w:type="spellStart"/>
      <w:r>
        <w:t>Fileman</w:t>
      </w:r>
      <w:proofErr w:type="spellEnd"/>
      <w:r>
        <w:t xml:space="preserve"> utility will see a difference: Inquire into File Entries will show more information; </w:t>
      </w:r>
      <w:proofErr w:type="spellStart"/>
      <w:r>
        <w:t>Screenman</w:t>
      </w:r>
      <w:proofErr w:type="spellEnd"/>
      <w:r>
        <w:t xml:space="preserve"> forms can be taller; and the </w:t>
      </w:r>
      <w:proofErr w:type="spellStart"/>
      <w:r>
        <w:t>Fileman</w:t>
      </w:r>
      <w:proofErr w:type="spellEnd"/>
      <w:r>
        <w:t xml:space="preserve"> Browser will take up the whole screen.</w:t>
      </w:r>
    </w:p>
    <w:p w:rsidR="00CF572E" w:rsidRDefault="00CF572E" w:rsidP="00DA63E7">
      <w:r>
        <w:t xml:space="preserve">The disadvantages of this </w:t>
      </w:r>
      <w:r w:rsidR="00A67A0F">
        <w:t xml:space="preserve">are </w:t>
      </w:r>
      <w:r w:rsidR="00F225F5">
        <w:t>two</w:t>
      </w:r>
      <w:r w:rsidR="00A67A0F">
        <w:t xml:space="preserve"> (which I can think of):</w:t>
      </w:r>
    </w:p>
    <w:p w:rsidR="00A67A0F" w:rsidRDefault="00A67A0F" w:rsidP="00A67A0F">
      <w:pPr>
        <w:pStyle w:val="ListParagraph"/>
        <w:numPr>
          <w:ilvl w:val="0"/>
          <w:numId w:val="2"/>
        </w:numPr>
      </w:pPr>
      <w:r>
        <w:t>There are possibly some menu options that may rely on a hardcoded value of 80 x 24.</w:t>
      </w:r>
    </w:p>
    <w:p w:rsidR="00A67A0F" w:rsidRDefault="00A67A0F" w:rsidP="00A67A0F">
      <w:pPr>
        <w:pStyle w:val="ListParagraph"/>
        <w:numPr>
          <w:ilvl w:val="0"/>
          <w:numId w:val="2"/>
        </w:numPr>
      </w:pPr>
      <w:r>
        <w:t>Users have to know that they can resize the terminal.</w:t>
      </w:r>
    </w:p>
    <w:p w:rsidR="00F225F5" w:rsidRDefault="00F225F5" w:rsidP="00F225F5">
      <w:r>
        <w:t>To mitigate the disadvantages, the system will run normally (without any modifications) if your terminal size is 80 x 24.</w:t>
      </w:r>
    </w:p>
    <w:p w:rsidR="00F225F5" w:rsidRDefault="00F225F5" w:rsidP="00F225F5">
      <w:r>
        <w:t>I have encountered one menu option that uses a call to reset the terminal, which changes it to 80 x 24. This is the Reminder Dialogs editor. I have a strategy for dealing with this, which will be outlined below.</w:t>
      </w:r>
    </w:p>
    <w:p w:rsidR="00DA63E7" w:rsidRDefault="00DA63E7" w:rsidP="00DA63E7">
      <w:pPr>
        <w:keepNext/>
      </w:pPr>
      <w:r>
        <w:rPr>
          <w:noProof/>
        </w:rPr>
        <w:drawing>
          <wp:inline distT="0" distB="0" distL="0" distR="0" wp14:anchorId="014B2D17" wp14:editId="3C0D75C4">
            <wp:extent cx="5943600" cy="30994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3E7" w:rsidRDefault="00DA63E7" w:rsidP="00DA63E7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</w:p>
    <w:p w:rsidR="00DA63E7" w:rsidRDefault="00DA63E7" w:rsidP="00DA63E7">
      <w:pPr>
        <w:keepNext/>
      </w:pPr>
      <w:r>
        <w:rPr>
          <w:noProof/>
        </w:rPr>
        <w:lastRenderedPageBreak/>
        <w:drawing>
          <wp:inline distT="0" distB="0" distL="0" distR="0" wp14:anchorId="552ABB2E" wp14:editId="635BC513">
            <wp:extent cx="5943600" cy="3099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3E7" w:rsidRDefault="00DA63E7" w:rsidP="00DA63E7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</w:p>
    <w:p w:rsidR="00EE6D08" w:rsidRDefault="00DA63E7" w:rsidP="00DA63E7">
      <w:pPr>
        <w:keepNext/>
      </w:pPr>
      <w:r>
        <w:rPr>
          <w:noProof/>
        </w:rPr>
        <w:lastRenderedPageBreak/>
        <w:drawing>
          <wp:inline distT="0" distB="0" distL="0" distR="0" wp14:anchorId="69E3C620" wp14:editId="6234ACA3">
            <wp:extent cx="4793083" cy="8525712"/>
            <wp:effectExtent l="0" t="0" r="762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1558" cy="85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3E7" w:rsidRDefault="00DA63E7" w:rsidP="00DA63E7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</w:p>
    <w:p w:rsidR="00EE6D08" w:rsidRDefault="00EE6D08" w:rsidP="00EE6D08">
      <w:pPr>
        <w:pStyle w:val="Heading1"/>
      </w:pPr>
      <w:r>
        <w:lastRenderedPageBreak/>
        <w:t>Technical Approach</w:t>
      </w:r>
    </w:p>
    <w:p w:rsidR="00EE6D08" w:rsidRPr="00EE6D08" w:rsidRDefault="00EE6D08" w:rsidP="00EE6D08">
      <w:r>
        <w:t xml:space="preserve">The main routines responsible for this change are in %ZIS3 and %ZIS4. ZIS3, ZIS4ONT, and ZIS4GTM have been modified so that when a terminal is chosen, it is automatically queried for its size. If the query returns a value, then this value is used; otherwise, the default IOSL and IOM are used from the Terminal Type. </w:t>
      </w:r>
      <w:r w:rsidR="00207856">
        <w:t>I know of the wish to parameterize this in %ZIS3, but %ZIS is the lowest part of the VISTA infrastructure and cannot rely on anything higher.</w:t>
      </w:r>
    </w:p>
    <w:p w:rsidR="00DA63E7" w:rsidRDefault="00EE6D08" w:rsidP="00DA63E7">
      <w:r>
        <w:t>%ZIS3 modifications: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proofErr w:type="gramStart"/>
      <w:r>
        <w:rPr>
          <w:rFonts w:ascii="Source Code Pro" w:hAnsi="Source Code Pro" w:cs="Source Code Pro"/>
          <w:color w:val="007F00"/>
        </w:rPr>
        <w:t>MARGN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;Get</w:t>
      </w:r>
      <w:proofErr w:type="gramEnd"/>
      <w:r>
        <w:rPr>
          <w:rFonts w:ascii="Source Code Pro" w:hAnsi="Source Code Pro" w:cs="Source Code Pro"/>
          <w:color w:val="408080"/>
        </w:rPr>
        <w:t xml:space="preserve"> the margin and page length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A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00"/>
        </w:rPr>
        <w:t>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,1)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A</w:t>
      </w:r>
      <w:r>
        <w:rPr>
          <w:rFonts w:ascii="Source Code Pro" w:hAnsi="Source Code Pro" w:cs="Source Code Pro"/>
          <w:color w:val="000000"/>
        </w:rPr>
        <w:t>?1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>.</w:t>
      </w:r>
      <w:r>
        <w:rPr>
          <w:rFonts w:ascii="Source Code Pro" w:hAnsi="Source Code Pro" w:cs="Source Code Pro"/>
          <w:color w:val="000080"/>
        </w:rPr>
        <w:t>ANP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D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SUBIEN</w:t>
      </w:r>
      <w:r>
        <w:rPr>
          <w:rFonts w:ascii="Source Code Pro" w:hAnsi="Source Code Pro" w:cs="Source Code Pro"/>
          <w:color w:val="000000"/>
        </w:rPr>
        <w:t>(.%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 xml:space="preserve">,1) </w:t>
      </w:r>
      <w:r>
        <w:rPr>
          <w:rFonts w:ascii="Source Code Pro" w:hAnsi="Source Code Pro" w:cs="Source Code Pro"/>
          <w:color w:val="FF800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$D</w:t>
      </w:r>
      <w:r>
        <w:rPr>
          <w:rFonts w:ascii="Source Code Pro" w:hAnsi="Source Code Pro" w:cs="Source Code Pro"/>
          <w:color w:val="000000"/>
        </w:rPr>
        <w:t>(^%</w:t>
      </w:r>
      <w:r>
        <w:rPr>
          <w:rFonts w:ascii="Source Code Pro" w:hAnsi="Source Code Pro" w:cs="Source Code Pro"/>
          <w:color w:val="000080"/>
        </w:rPr>
        <w:t>ZIS</w:t>
      </w:r>
      <w:r>
        <w:rPr>
          <w:rFonts w:ascii="Source Code Pro" w:hAnsi="Source Code Pro" w:cs="Source Code Pro"/>
          <w:color w:val="000000"/>
        </w:rPr>
        <w:t>(2,%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 xml:space="preserve">,1)) </w:t>
      </w:r>
      <w:r>
        <w:rPr>
          <w:rFonts w:ascii="Source Code Pro" w:hAnsi="Source Code Pro" w:cs="Source Code Pro"/>
          <w:color w:val="FF8000"/>
        </w:rPr>
        <w:t>K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D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ST</w:t>
      </w:r>
      <w:r>
        <w:rPr>
          <w:rFonts w:ascii="Source Code Pro" w:hAnsi="Source Code Pro" w:cs="Source Code Pro"/>
          <w:color w:val="000000"/>
        </w:rPr>
        <w:t xml:space="preserve">(1)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,2,9),%</w:t>
      </w:r>
      <w:r>
        <w:rPr>
          <w:rFonts w:ascii="Source Code Pro" w:hAnsi="Source Code Pro" w:cs="Source Code Pro"/>
          <w:color w:val="000080"/>
        </w:rPr>
        <w:t>ZISMY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ZISMY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 xml:space="preserve">,2,9) </w:t>
      </w:r>
      <w:r>
        <w:rPr>
          <w:rFonts w:ascii="Source Code Pro" w:hAnsi="Source Code Pro" w:cs="Source Code Pro"/>
          <w:color w:val="FF8000"/>
        </w:rPr>
        <w:t>G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MARGN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I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 xml:space="preserve">&gt;3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>&gt;255:255,1:+%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>)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 xml:space="preserve">,2)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,3)=+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,2)&gt;65534:65534,1: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 xml:space="preserve">,2)) </w:t>
      </w:r>
      <w:r>
        <w:rPr>
          <w:rFonts w:ascii="Source Code Pro" w:hAnsi="Source Code Pro" w:cs="Source Code Pro"/>
          <w:color w:val="408080"/>
        </w:rPr>
        <w:t>;Cache fix for $Y#65535 wrap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BEGIN MODS - Attempt to get the best margins for the terminal</w:t>
      </w:r>
    </w:p>
    <w:p w:rsidR="0061045B" w:rsidRDefault="0061045B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  <w:color w:val="000000"/>
        </w:rPr>
      </w:pPr>
      <w:r w:rsidRPr="0061045B">
        <w:rPr>
          <w:rFonts w:ascii="Source Code Pro" w:hAnsi="Source Code Pro" w:cs="Source Code Pro"/>
          <w:color w:val="000000"/>
        </w:rPr>
        <w:t>I $D(^%ZOSF("ZVX")),$T(AUTOMARG^%ZIS4)]"",%ZTYPE["TRM",%ZIS'[0,$E(%ZISIOST,1,2)="C-" D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N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RMPL</w:t>
      </w:r>
      <w:proofErr w:type="gramStart"/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RM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PL</w:t>
      </w:r>
      <w:proofErr w:type="gramEnd"/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RMPL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$$AUTOMARG^%ZIS4</w:t>
      </w:r>
      <w:r>
        <w:rPr>
          <w:rFonts w:ascii="Source Code Pro" w:hAnsi="Source Code Pro" w:cs="Source Code Pro"/>
          <w:color w:val="000000"/>
        </w:rPr>
        <w:t xml:space="preserve">() </w:t>
      </w:r>
      <w:r>
        <w:rPr>
          <w:rFonts w:ascii="Source Code Pro" w:hAnsi="Source Code Pro" w:cs="Source Code Pro"/>
          <w:color w:val="408080"/>
        </w:rPr>
        <w:t>; Query terminal for best margins.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'</w:t>
      </w:r>
      <w:r>
        <w:rPr>
          <w:rFonts w:ascii="Source Code Pro" w:hAnsi="Source Code Pro" w:cs="Source Code Pro"/>
          <w:color w:val="FF8000"/>
        </w:rPr>
        <w:t>RMPL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QUIT</w:t>
      </w:r>
      <w:r>
        <w:rPr>
          <w:rFonts w:ascii="Source Code Pro" w:hAnsi="Source Code Pro" w:cs="Source Code Pro"/>
          <w:color w:val="000000"/>
        </w:rPr>
        <w:t xml:space="preserve">               </w:t>
      </w:r>
      <w:r>
        <w:rPr>
          <w:rFonts w:ascii="Source Code Pro" w:hAnsi="Source Code Pro" w:cs="Source Code Pro"/>
          <w:color w:val="408080"/>
        </w:rPr>
        <w:t xml:space="preserve">; NB: Not always possible to query the terminal, </w:t>
      </w:r>
      <w:proofErr w:type="spellStart"/>
      <w:proofErr w:type="gramStart"/>
      <w:r>
        <w:rPr>
          <w:rFonts w:ascii="Source Code Pro" w:hAnsi="Source Code Pro" w:cs="Source Code Pro"/>
          <w:color w:val="408080"/>
        </w:rPr>
        <w:t>esp</w:t>
      </w:r>
      <w:proofErr w:type="spellEnd"/>
      <w:proofErr w:type="gramEnd"/>
      <w:r>
        <w:rPr>
          <w:rFonts w:ascii="Source Code Pro" w:hAnsi="Source Code Pro" w:cs="Source Code Pro"/>
          <w:color w:val="408080"/>
        </w:rPr>
        <w:t xml:space="preserve"> if we do it multiple times in succession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RM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80"/>
        </w:rPr>
        <w:t>RMPL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 xml:space="preserve">,1)        </w:t>
      </w:r>
      <w:r>
        <w:rPr>
          <w:rFonts w:ascii="Source Code Pro" w:hAnsi="Source Code Pro" w:cs="Source Code Pro"/>
          <w:color w:val="408080"/>
        </w:rPr>
        <w:t>; Right Margin (normally IOM)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PL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80"/>
        </w:rPr>
        <w:t>RMPL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 xml:space="preserve">,2)        </w:t>
      </w:r>
      <w:r>
        <w:rPr>
          <w:rFonts w:ascii="Source Code Pro" w:hAnsi="Source Code Pro" w:cs="Source Code Pro"/>
          <w:color w:val="408080"/>
        </w:rPr>
        <w:t>; Page Length  (normally IOSL)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A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000080"/>
        </w:rPr>
        <w:t>RM</w:t>
      </w:r>
      <w:proofErr w:type="gramStart"/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FF0000"/>
        </w:rPr>
        <w:t>$</w:t>
      </w:r>
      <w:proofErr w:type="gramEnd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>&gt;255:255,1:+%</w:t>
      </w:r>
      <w:r>
        <w:rPr>
          <w:rFonts w:ascii="Source Code Pro" w:hAnsi="Source Code Pro" w:cs="Source Code Pro"/>
          <w:color w:val="000080"/>
        </w:rPr>
        <w:t>A</w:t>
      </w:r>
      <w:r>
        <w:rPr>
          <w:rFonts w:ascii="Source Code Pro" w:hAnsi="Source Code Pro" w:cs="Source Code Pro"/>
          <w:color w:val="000000"/>
        </w:rPr>
        <w:t>),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000080"/>
        </w:rPr>
        <w:t>RM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copy of line above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,2)=</w:t>
      </w:r>
      <w:r>
        <w:rPr>
          <w:rFonts w:ascii="Source Code Pro" w:hAnsi="Source Code Pro" w:cs="Source Code Pro"/>
          <w:color w:val="000080"/>
        </w:rPr>
        <w:t>PL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,3)=+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,2)&gt;65534:65534,1: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 xml:space="preserve">,2)) </w:t>
      </w:r>
      <w:r>
        <w:rPr>
          <w:rFonts w:ascii="Source Code Pro" w:hAnsi="Source Code Pro" w:cs="Source Code Pro"/>
          <w:color w:val="408080"/>
        </w:rPr>
        <w:t>; ditto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408080"/>
        </w:rPr>
        <w:t xml:space="preserve">; %ZIS="T" </w:t>
      </w:r>
      <w:proofErr w:type="spellStart"/>
      <w:r>
        <w:rPr>
          <w:rFonts w:ascii="Source Code Pro" w:hAnsi="Source Code Pro" w:cs="Source Code Pro"/>
          <w:color w:val="408080"/>
        </w:rPr>
        <w:t>taskman</w:t>
      </w:r>
      <w:proofErr w:type="spellEnd"/>
      <w:r>
        <w:rPr>
          <w:rFonts w:ascii="Source Code Pro" w:hAnsi="Source Code Pro" w:cs="Source Code Pro"/>
          <w:color w:val="408080"/>
        </w:rPr>
        <w:t xml:space="preserve"> (I think?), %ZISB means no "N" in %ZIS. IOP and </w:t>
      </w:r>
      <w:proofErr w:type="gramStart"/>
      <w:r>
        <w:rPr>
          <w:rFonts w:ascii="Source Code Pro" w:hAnsi="Source Code Pro" w:cs="Source Code Pro"/>
          <w:color w:val="408080"/>
        </w:rPr>
        <w:t>IO(</w:t>
      </w:r>
      <w:proofErr w:type="gramEnd"/>
      <w:r>
        <w:rPr>
          <w:rFonts w:ascii="Source Code Pro" w:hAnsi="Source Code Pro" w:cs="Source Code Pro"/>
          <w:color w:val="408080"/>
        </w:rPr>
        <w:t>"Q") are well known.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ZIS</w:t>
      </w:r>
      <w:r>
        <w:rPr>
          <w:rFonts w:ascii="Source Code Pro" w:hAnsi="Source Code Pro" w:cs="Source Code Pro"/>
          <w:color w:val="000000"/>
        </w:rPr>
        <w:t>'[</w:t>
      </w:r>
      <w:r>
        <w:rPr>
          <w:rFonts w:ascii="Source Code Pro" w:hAnsi="Source Code Pro" w:cs="Source Code Pro"/>
          <w:color w:val="408080"/>
        </w:rPr>
        <w:t>"T"</w:t>
      </w:r>
      <w:proofErr w:type="gramStart"/>
      <w:r>
        <w:rPr>
          <w:rFonts w:ascii="Source Code Pro" w:hAnsi="Source Code Pro" w:cs="Source Code Pro"/>
          <w:color w:val="000000"/>
        </w:rPr>
        <w:t>,%</w:t>
      </w:r>
      <w:proofErr w:type="gramEnd"/>
      <w:r>
        <w:rPr>
          <w:rFonts w:ascii="Source Code Pro" w:hAnsi="Source Code Pro" w:cs="Source Code Pro"/>
          <w:color w:val="000080"/>
        </w:rPr>
        <w:t>ZISB</w:t>
      </w:r>
      <w:r>
        <w:rPr>
          <w:rFonts w:ascii="Source Code Pro" w:hAnsi="Source Code Pro" w:cs="Source Code Pro"/>
          <w:color w:val="000000"/>
        </w:rPr>
        <w:t>=1,'</w:t>
      </w:r>
      <w:r>
        <w:rPr>
          <w:rFonts w:ascii="Source Code Pro" w:hAnsi="Source Code Pro" w:cs="Source Code Pro"/>
          <w:color w:val="FF0000"/>
        </w:rPr>
        <w:t>$D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IOP</w:t>
      </w:r>
      <w:r>
        <w:rPr>
          <w:rFonts w:ascii="Source Code Pro" w:hAnsi="Source Code Pro" w:cs="Source Code Pro"/>
          <w:color w:val="000000"/>
        </w:rPr>
        <w:t>),'</w:t>
      </w:r>
      <w:r>
        <w:rPr>
          <w:rFonts w:ascii="Source Code Pro" w:hAnsi="Source Code Pro" w:cs="Source Code Pro"/>
          <w:color w:val="FF0000"/>
        </w:rPr>
        <w:t>$D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IO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"Q"</w:t>
      </w:r>
      <w:r>
        <w:rPr>
          <w:rFonts w:ascii="Source Code Pro" w:hAnsi="Source Code Pro" w:cs="Source Code Pro"/>
          <w:color w:val="000000"/>
        </w:rPr>
        <w:t xml:space="preserve">)) </w:t>
      </w:r>
      <w:r>
        <w:rPr>
          <w:rFonts w:ascii="Source Code Pro" w:hAnsi="Source Code Pro" w:cs="Source Code Pro"/>
          <w:color w:val="FF8000"/>
        </w:rPr>
        <w:t>D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.. </w:t>
      </w:r>
      <w:r>
        <w:rPr>
          <w:rFonts w:ascii="Source Code Pro" w:hAnsi="Source Code Pro" w:cs="Source Code Pro"/>
          <w:color w:val="FF8000"/>
        </w:rPr>
        <w:t>W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"   Terminal Size: "</w:t>
      </w:r>
      <w:r>
        <w:rPr>
          <w:rFonts w:ascii="Source Code Pro" w:hAnsi="Source Code Pro" w:cs="Source Code Pro"/>
          <w:color w:val="000000"/>
        </w:rPr>
        <w:t>_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00"/>
        </w:rPr>
        <w:t>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)_</w:t>
      </w:r>
      <w:r>
        <w:rPr>
          <w:rFonts w:ascii="Source Code Pro" w:hAnsi="Source Code Pro" w:cs="Source Code Pro"/>
          <w:color w:val="408080"/>
        </w:rPr>
        <w:t>" x "</w:t>
      </w:r>
      <w:r>
        <w:rPr>
          <w:rFonts w:ascii="Source Code Pro" w:hAnsi="Source Code Pro" w:cs="Source Code Pro"/>
          <w:color w:val="000000"/>
        </w:rPr>
        <w:t>_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(%</w:t>
      </w:r>
      <w:r>
        <w:rPr>
          <w:rFonts w:ascii="Source Code Pro" w:hAnsi="Source Code Pro" w:cs="Source Code Pro"/>
          <w:color w:val="000080"/>
        </w:rPr>
        <w:t>Z91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,3)</w:t>
      </w:r>
    </w:p>
    <w:p w:rsidR="00EE6D08" w:rsidRDefault="00EE6D08" w:rsidP="00EE6D08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END MODS</w:t>
      </w:r>
    </w:p>
    <w:p w:rsidR="00EE6D08" w:rsidRDefault="00EE6D08" w:rsidP="00DA63E7"/>
    <w:p w:rsidR="007C414A" w:rsidRDefault="007C414A" w:rsidP="00DA63E7">
      <w:r>
        <w:t>%ZIS4 modifications (Cache):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408080"/>
        </w:rPr>
        <w:t>; DSS/SMH - BEGIN MODS - This is new code to be called from %ZIS3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proofErr w:type="gramStart"/>
      <w:r>
        <w:rPr>
          <w:rFonts w:ascii="Source Code Pro" w:hAnsi="Source Code Pro" w:cs="Source Code Pro"/>
          <w:color w:val="007F00"/>
        </w:rPr>
        <w:t>AUTOMARG(</w:t>
      </w:r>
      <w:proofErr w:type="gramEnd"/>
      <w:r>
        <w:rPr>
          <w:rFonts w:ascii="Source Code Pro" w:hAnsi="Source Code Pro" w:cs="Source Code Pro"/>
          <w:color w:val="007F00"/>
        </w:rPr>
        <w:t>)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;RETURNS IOM^IOSL IF IT CAN and resets terminal to those dimensions; Cache Version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ZEXCEPT: APC</w:t>
      </w:r>
      <w:proofErr w:type="gramStart"/>
      <w:r>
        <w:rPr>
          <w:rFonts w:ascii="Source Code Pro" w:hAnsi="Source Code Pro" w:cs="Source Code Pro"/>
          <w:color w:val="408080"/>
        </w:rPr>
        <w:t>,TERM,WIDTH</w:t>
      </w:r>
      <w:proofErr w:type="gramEnd"/>
      <w:r>
        <w:rPr>
          <w:rFonts w:ascii="Source Code Pro" w:hAnsi="Source Code Pro" w:cs="Source Code Pro"/>
          <w:color w:val="408080"/>
        </w:rPr>
        <w:t xml:space="preserve"> - these are not really variables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N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X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X</w:t>
      </w:r>
      <w:r>
        <w:rPr>
          <w:rFonts w:ascii="Source Code Pro" w:hAnsi="Source Code Pro" w:cs="Source Code Pro"/>
          <w:color w:val="000000"/>
        </w:rPr>
        <w:t xml:space="preserve">=0 </w:t>
      </w:r>
      <w:r>
        <w:rPr>
          <w:rFonts w:ascii="Source Code Pro" w:hAnsi="Source Code Pro" w:cs="Source Code Pro"/>
          <w:color w:val="000080"/>
        </w:rPr>
        <w:t>X</w:t>
      </w:r>
      <w:r>
        <w:rPr>
          <w:rFonts w:ascii="Source Code Pro" w:hAnsi="Source Code Pro" w:cs="Source Code Pro"/>
          <w:color w:val="000000"/>
        </w:rPr>
        <w:t xml:space="preserve"> ^%</w:t>
      </w:r>
      <w:proofErr w:type="gramStart"/>
      <w:r>
        <w:rPr>
          <w:rFonts w:ascii="Source Code Pro" w:hAnsi="Source Code Pro" w:cs="Source Code Pro"/>
          <w:color w:val="FF8000"/>
        </w:rPr>
        <w:t>ZOSF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408080"/>
        </w:rPr>
        <w:t>"RM"</w:t>
      </w:r>
      <w:r>
        <w:rPr>
          <w:rFonts w:ascii="Source Code Pro" w:hAnsi="Source Code Pro" w:cs="Source Code Pro"/>
          <w:color w:val="000000"/>
        </w:rPr>
        <w:t>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N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I</w:t>
      </w:r>
      <w:proofErr w:type="gramStart"/>
      <w:r>
        <w:rPr>
          <w:rFonts w:ascii="Source Code Pro" w:hAnsi="Source Code Pro" w:cs="Source Code Pro"/>
          <w:color w:val="000000"/>
        </w:rPr>
        <w:t>,%</w:t>
      </w:r>
      <w:proofErr w:type="gramEnd"/>
      <w:r>
        <w:rPr>
          <w:rFonts w:ascii="Source Code Pro" w:hAnsi="Source Code Pro" w:cs="Source Code Pro"/>
          <w:color w:val="000080"/>
        </w:rPr>
        <w:t>T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ESC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$I</w:t>
      </w:r>
      <w:r>
        <w:rPr>
          <w:rFonts w:ascii="Source Code Pro" w:hAnsi="Source Code Pro" w:cs="Source Code Pro"/>
          <w:color w:val="000000"/>
        </w:rPr>
        <w:t>,%</w:t>
      </w:r>
      <w:r>
        <w:rPr>
          <w:rFonts w:ascii="Source Code Pro" w:hAnsi="Source Code Pro" w:cs="Source Code Pro"/>
          <w:color w:val="000080"/>
        </w:rPr>
        <w:t>T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$T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D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408080"/>
        </w:rPr>
        <w:t>; resize terminal to match actual dimensions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ESC</w:t>
      </w:r>
      <w:r>
        <w:rPr>
          <w:rFonts w:ascii="Source Code Pro" w:hAnsi="Source Code Pro" w:cs="Source Code Pro"/>
          <w:color w:val="000000"/>
        </w:rPr>
        <w:t>=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C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00"/>
        </w:rPr>
        <w:t>27)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W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ESC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"7"</w:t>
      </w:r>
      <w:proofErr w:type="gramStart"/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ESC</w:t>
      </w:r>
      <w:proofErr w:type="gramEnd"/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"[</w:t>
      </w:r>
      <w:proofErr w:type="spellStart"/>
      <w:r>
        <w:rPr>
          <w:rFonts w:ascii="Source Code Pro" w:hAnsi="Source Code Pro" w:cs="Source Code Pro"/>
          <w:color w:val="408080"/>
        </w:rPr>
        <w:t>r"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ESC</w:t>
      </w:r>
      <w:proofErr w:type="spellEnd"/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"[999;999H"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ESC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"[6n"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U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P:</w:t>
      </w:r>
      <w:proofErr w:type="gramEnd"/>
      <w:r>
        <w:rPr>
          <w:rFonts w:ascii="Source Code Pro" w:hAnsi="Source Code Pro" w:cs="Source Code Pro"/>
          <w:color w:val="000000"/>
        </w:rPr>
        <w:t>(:</w:t>
      </w:r>
      <w:r>
        <w:rPr>
          <w:rFonts w:ascii="Source Code Pro" w:hAnsi="Source Code Pro" w:cs="Source Code Pro"/>
          <w:color w:val="408080"/>
        </w:rPr>
        <w:t>"+S+I"</w:t>
      </w:r>
      <w:r>
        <w:rPr>
          <w:rFonts w:ascii="Source Code Pro" w:hAnsi="Source Code Pro" w:cs="Source Code Pro"/>
          <w:color w:val="000000"/>
        </w:rPr>
        <w:t>:</w:t>
      </w:r>
      <w:r>
        <w:rPr>
          <w:rFonts w:ascii="Source Code Pro" w:hAnsi="Source Code Pro" w:cs="Source Code Pro"/>
          <w:color w:val="408080"/>
        </w:rPr>
        <w:t>"R"</w:t>
      </w:r>
      <w:r>
        <w:rPr>
          <w:rFonts w:ascii="Source Code Pro" w:hAnsi="Source Code Pro" w:cs="Source Code Pro"/>
          <w:color w:val="000000"/>
        </w:rPr>
        <w:t xml:space="preserve">) </w:t>
      </w:r>
      <w:r>
        <w:rPr>
          <w:rFonts w:ascii="Source Code Pro" w:hAnsi="Source Code Pro" w:cs="Source Code Pro"/>
          <w:color w:val="FF8000"/>
        </w:rPr>
        <w:t>R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 xml:space="preserve">:1 </w:t>
      </w:r>
      <w:r>
        <w:rPr>
          <w:rFonts w:ascii="Source Code Pro" w:hAnsi="Source Code Pro" w:cs="Source Code Pro"/>
          <w:color w:val="FF8000"/>
        </w:rPr>
        <w:t>E</w:t>
      </w:r>
      <w:r>
        <w:rPr>
          <w:rFonts w:ascii="Source Code Pro" w:hAnsi="Source Code Pro" w:cs="Source Code Pro"/>
          <w:color w:val="000000"/>
        </w:rPr>
        <w:t xml:space="preserve">  </w:t>
      </w:r>
      <w:r>
        <w:rPr>
          <w:rFonts w:ascii="Source Code Pro" w:hAnsi="Source Code Pro" w:cs="Source Code Pro"/>
          <w:color w:val="FF8000"/>
        </w:rPr>
        <w:t>Q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W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ESC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"8"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DIM</w:t>
      </w:r>
      <w:proofErr w:type="gramStart"/>
      <w:r>
        <w:rPr>
          <w:rFonts w:ascii="Source Code Pro" w:hAnsi="Source Code Pro" w:cs="Source Code Pro"/>
          <w:color w:val="000000"/>
        </w:rPr>
        <w:t>?.</w:t>
      </w:r>
      <w:proofErr w:type="gramEnd"/>
      <w:r>
        <w:rPr>
          <w:rFonts w:ascii="Source Code Pro" w:hAnsi="Source Code Pro" w:cs="Source Code Pro"/>
          <w:color w:val="000080"/>
        </w:rPr>
        <w:t>APC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U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P:</w:t>
      </w:r>
      <w:proofErr w:type="gramEnd"/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""</w:t>
      </w:r>
      <w:r>
        <w:rPr>
          <w:rFonts w:ascii="Source Code Pro" w:hAnsi="Source Code Pro" w:cs="Source Code Pro"/>
          <w:color w:val="000000"/>
        </w:rPr>
        <w:t xml:space="preserve">) </w:t>
      </w:r>
      <w:r>
        <w:rPr>
          <w:rFonts w:ascii="Source Code Pro" w:hAnsi="Source Code Pro" w:cs="Source Code Pro"/>
          <w:color w:val="FF8000"/>
        </w:rPr>
        <w:t>Q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=+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";"</w:t>
      </w:r>
      <w:r>
        <w:rPr>
          <w:rFonts w:ascii="Source Code Pro" w:hAnsi="Source Code Pro" w:cs="Source Code Pro"/>
          <w:color w:val="000000"/>
        </w:rPr>
        <w:t>,2)_</w:t>
      </w:r>
      <w:r>
        <w:rPr>
          <w:rFonts w:ascii="Source Code Pro" w:hAnsi="Source Code Pro" w:cs="Source Code Pro"/>
          <w:color w:val="408080"/>
        </w:rPr>
        <w:t>"^"</w:t>
      </w:r>
      <w:r>
        <w:rPr>
          <w:rFonts w:ascii="Source Code Pro" w:hAnsi="Source Code Pro" w:cs="Source Code Pro"/>
          <w:color w:val="000000"/>
        </w:rPr>
        <w:t>_+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"["</w:t>
      </w:r>
      <w:r>
        <w:rPr>
          <w:rFonts w:ascii="Source Code Pro" w:hAnsi="Source Code Pro" w:cs="Source Code Pro"/>
          <w:color w:val="000000"/>
        </w:rPr>
        <w:t>,2)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U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P:</w:t>
      </w:r>
      <w:proofErr w:type="gramEnd"/>
      <w:r>
        <w:rPr>
          <w:rFonts w:ascii="Source Code Pro" w:hAnsi="Source Code Pro" w:cs="Source Code Pro"/>
          <w:color w:val="000000"/>
        </w:rPr>
        <w:t>(+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:</w:t>
      </w:r>
      <w:r>
        <w:rPr>
          <w:rFonts w:ascii="Source Code Pro" w:hAnsi="Source Code Pro" w:cs="Source Code Pro"/>
          <w:color w:val="408080"/>
        </w:rPr>
        <w:t>""</w:t>
      </w:r>
      <w:r>
        <w:rPr>
          <w:rFonts w:ascii="Source Code Pro" w:hAnsi="Source Code Pro" w:cs="Source Code Pro"/>
          <w:color w:val="000000"/>
        </w:rPr>
        <w:t>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restore state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proofErr w:type="spellStart"/>
      <w:r>
        <w:rPr>
          <w:rFonts w:ascii="Source Code Pro" w:hAnsi="Source Code Pro" w:cs="Source Code Pro"/>
          <w:color w:val="000080"/>
        </w:rPr>
        <w:t>I</w:t>
      </w:r>
      <w:proofErr w:type="spellEnd"/>
      <w:r>
        <w:rPr>
          <w:rFonts w:ascii="Source Code Pro" w:hAnsi="Source Code Pro" w:cs="Source Code Pro"/>
          <w:color w:val="000000"/>
        </w:rPr>
        <w:t xml:space="preserve"> %</w:t>
      </w:r>
      <w:r>
        <w:rPr>
          <w:rFonts w:ascii="Source Code Pro" w:hAnsi="Source Code Pro" w:cs="Source Code Pro"/>
          <w:color w:val="FF8000"/>
        </w:rPr>
        <w:t>T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Q</w:t>
      </w:r>
      <w:proofErr w:type="gramStart"/>
      <w:r>
        <w:rPr>
          <w:rFonts w:ascii="Source Code Pro" w:hAnsi="Source Code Pro" w:cs="Source Code Pro"/>
          <w:color w:val="000000"/>
        </w:rPr>
        <w:t>:</w:t>
      </w:r>
      <w:r>
        <w:rPr>
          <w:rFonts w:ascii="Source Code Pro" w:hAnsi="Source Code Pro" w:cs="Source Code Pro"/>
          <w:color w:val="FF0000"/>
        </w:rPr>
        <w:t>$</w:t>
      </w:r>
      <w:proofErr w:type="gramEnd"/>
      <w:r>
        <w:rPr>
          <w:rFonts w:ascii="Source Code Pro" w:hAnsi="Source Code Pro" w:cs="Source Code Pro"/>
          <w:color w:val="FF0000"/>
        </w:rPr>
        <w:t>Q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:</w:t>
      </w:r>
      <w:r>
        <w:rPr>
          <w:rFonts w:ascii="Source Code Pro" w:hAnsi="Source Code Pro" w:cs="Source Code Pro"/>
          <w:color w:val="000080"/>
        </w:rPr>
        <w:t>DIM</w:t>
      </w:r>
      <w:r>
        <w:rPr>
          <w:rFonts w:ascii="Source Code Pro" w:hAnsi="Source Code Pro" w:cs="Source Code Pro"/>
          <w:color w:val="000000"/>
        </w:rPr>
        <w:t>,1:</w:t>
      </w:r>
      <w:r>
        <w:rPr>
          <w:rFonts w:ascii="Source Code Pro" w:hAnsi="Source Code Pro" w:cs="Source Code Pro"/>
          <w:color w:val="408080"/>
        </w:rPr>
        <w:t>""</w:t>
      </w:r>
      <w:r>
        <w:rPr>
          <w:rFonts w:ascii="Source Code Pro" w:hAnsi="Source Code Pro" w:cs="Source Code Pro"/>
          <w:color w:val="000000"/>
        </w:rPr>
        <w:t xml:space="preserve">) </w:t>
      </w:r>
      <w:r>
        <w:rPr>
          <w:rFonts w:ascii="Source Code Pro" w:hAnsi="Source Code Pro" w:cs="Source Code Pro"/>
          <w:color w:val="FF8000"/>
        </w:rPr>
        <w:t>Q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- END MODS</w:t>
      </w:r>
    </w:p>
    <w:p w:rsidR="007C414A" w:rsidRDefault="007C414A" w:rsidP="00DA63E7"/>
    <w:p w:rsidR="007C414A" w:rsidRDefault="007C414A" w:rsidP="00DA63E7">
      <w:r>
        <w:t xml:space="preserve">In addition, VALM0 was modified so that </w:t>
      </w:r>
      <w:proofErr w:type="gramStart"/>
      <w:r>
        <w:t>VALM(</w:t>
      </w:r>
      <w:proofErr w:type="gramEnd"/>
      <w:r>
        <w:t>"BM") (bottom margin) and VALM("RM") (Right Margin) are set to values that are appropriate: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80"/>
        </w:rPr>
        <w:lastRenderedPageBreak/>
        <w:t>S</w:t>
      </w:r>
      <w:r>
        <w:rPr>
          <w:rFonts w:ascii="Source Code Pro" w:hAnsi="Source Code Pro" w:cs="Source Code Pro"/>
          <w:color w:val="000000"/>
        </w:rPr>
        <w:t xml:space="preserve"> </w:t>
      </w:r>
      <w:proofErr w:type="gramStart"/>
      <w:r>
        <w:rPr>
          <w:rFonts w:ascii="Source Code Pro" w:hAnsi="Source Code Pro" w:cs="Source Code Pro"/>
          <w:color w:val="FF800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408080"/>
        </w:rPr>
        <w:t>"BM"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VALM0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,6)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BEGIN MODS - Use IOSL by default for bottom margin (BM was previous written to an offset of 24)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D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00"/>
        </w:rPr>
        <w:t>^%</w:t>
      </w:r>
      <w:r>
        <w:rPr>
          <w:rFonts w:ascii="Source Code Pro" w:hAnsi="Source Code Pro" w:cs="Source Code Pro"/>
          <w:color w:val="000080"/>
        </w:rPr>
        <w:t>ZOSF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"ZVX"</w:t>
      </w:r>
      <w:r>
        <w:rPr>
          <w:rFonts w:ascii="Source Code Pro" w:hAnsi="Source Code Pro" w:cs="Source Code Pro"/>
          <w:color w:val="000000"/>
        </w:rPr>
        <w:t xml:space="preserve">)) </w:t>
      </w:r>
      <w:r>
        <w:rPr>
          <w:rFonts w:ascii="Source Code Pro" w:hAnsi="Source Code Pro" w:cs="Source Code Pro"/>
          <w:color w:val="FF8000"/>
        </w:rPr>
        <w:t>D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FF800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G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80"/>
        </w:rPr>
        <w:t>XQY</w:t>
      </w:r>
      <w:r>
        <w:rPr>
          <w:rFonts w:ascii="Source Code Pro" w:hAnsi="Source Code Pro" w:cs="Source Code Pro"/>
          <w:color w:val="000000"/>
        </w:rPr>
        <w:t>),</w:t>
      </w:r>
      <w:r>
        <w:rPr>
          <w:rFonts w:ascii="Source Code Pro" w:hAnsi="Source Code Pro" w:cs="Source Code Pro"/>
          <w:color w:val="FF0000"/>
        </w:rPr>
        <w:t>$$GET^XPAR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"ALL"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"VFD VALM BM BY OPTION"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XQY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"I"</w:t>
      </w:r>
      <w:r>
        <w:rPr>
          <w:rFonts w:ascii="Source Code Pro" w:hAnsi="Source Code Pro" w:cs="Source Code Pro"/>
          <w:color w:val="000000"/>
        </w:rPr>
        <w:t xml:space="preserve">) </w:t>
      </w:r>
      <w:r>
        <w:rPr>
          <w:rFonts w:ascii="Source Code Pro" w:hAnsi="Source Code Pro" w:cs="Source Code Pro"/>
          <w:color w:val="FF8000"/>
        </w:rPr>
        <w:t>QUIT</w:t>
      </w:r>
      <w:r>
        <w:rPr>
          <w:rFonts w:ascii="Source Code Pro" w:hAnsi="Source Code Pro" w:cs="Source Code Pro"/>
          <w:color w:val="000000"/>
        </w:rPr>
        <w:t xml:space="preserve"> 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.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"BM"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FF0000"/>
        </w:rPr>
        <w:t>$G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IOSL</w:t>
      </w:r>
      <w:r>
        <w:rPr>
          <w:rFonts w:ascii="Source Code Pro" w:hAnsi="Source Code Pro" w:cs="Source Code Pro"/>
          <w:color w:val="000000"/>
        </w:rPr>
        <w:t>):</w:t>
      </w:r>
      <w:r>
        <w:rPr>
          <w:rFonts w:ascii="Source Code Pro" w:hAnsi="Source Code Pro" w:cs="Source Code Pro"/>
          <w:color w:val="000080"/>
        </w:rPr>
        <w:t>IOSL</w:t>
      </w:r>
      <w:r>
        <w:rPr>
          <w:rFonts w:ascii="Source Code Pro" w:hAnsi="Source Code Pro" w:cs="Source Code Pro"/>
          <w:color w:val="000000"/>
        </w:rPr>
        <w:t>-(24-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VALM0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,6)),1: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VALM0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,6))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END MODS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"FIXED"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FF0000"/>
        </w:rPr>
        <w:t>$G</w:t>
      </w:r>
      <w:r>
        <w:rPr>
          <w:rFonts w:ascii="Source Code Pro" w:hAnsi="Source Code Pro" w:cs="Source Code Pro"/>
          <w:color w:val="000000"/>
        </w:rPr>
        <w:t>(^</w:t>
      </w:r>
      <w:r>
        <w:rPr>
          <w:rFonts w:ascii="Source Code Pro" w:hAnsi="Source Code Pro" w:cs="Source Code Pro"/>
          <w:color w:val="000080"/>
        </w:rPr>
        <w:t>SD</w:t>
      </w:r>
      <w:r>
        <w:rPr>
          <w:rFonts w:ascii="Source Code Pro" w:hAnsi="Source Code Pro" w:cs="Source Code Pro"/>
          <w:color w:val="000000"/>
        </w:rPr>
        <w:t>(409.61,</w:t>
      </w:r>
      <w:r>
        <w:rPr>
          <w:rFonts w:ascii="Source Code Pro" w:hAnsi="Source Code Pro" w:cs="Source Code Pro"/>
          <w:color w:val="00008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"IFN"</w:t>
      </w:r>
      <w:r>
        <w:rPr>
          <w:rFonts w:ascii="Source Code Pro" w:hAnsi="Source Code Pro" w:cs="Source Code Pro"/>
          <w:color w:val="000000"/>
        </w:rPr>
        <w:t>),</w:t>
      </w:r>
      <w:r>
        <w:rPr>
          <w:rFonts w:ascii="Source Code Pro" w:hAnsi="Source Code Pro" w:cs="Source Code Pro"/>
          <w:color w:val="408080"/>
        </w:rPr>
        <w:t>"COL"</w:t>
      </w:r>
      <w:r>
        <w:rPr>
          <w:rFonts w:ascii="Source Code Pro" w:hAnsi="Source Code Pro" w:cs="Source Code Pro"/>
          <w:color w:val="000000"/>
        </w:rPr>
        <w:t>,+</w:t>
      </w:r>
      <w:r>
        <w:rPr>
          <w:rFonts w:ascii="Source Code Pro" w:hAnsi="Source Code Pro" w:cs="Source Code Pro"/>
          <w:color w:val="FF0000"/>
        </w:rPr>
        <w:t>$O</w:t>
      </w:r>
      <w:r>
        <w:rPr>
          <w:rFonts w:ascii="Source Code Pro" w:hAnsi="Source Code Pro" w:cs="Source Code Pro"/>
          <w:color w:val="000000"/>
        </w:rPr>
        <w:t>(^</w:t>
      </w:r>
      <w:r>
        <w:rPr>
          <w:rFonts w:ascii="Source Code Pro" w:hAnsi="Source Code Pro" w:cs="Source Code Pro"/>
          <w:color w:val="000080"/>
        </w:rPr>
        <w:t>SD</w:t>
      </w:r>
      <w:r>
        <w:rPr>
          <w:rFonts w:ascii="Source Code Pro" w:hAnsi="Source Code Pro" w:cs="Source Code Pro"/>
          <w:color w:val="000000"/>
        </w:rPr>
        <w:t>(409.61,</w:t>
      </w:r>
      <w:r>
        <w:rPr>
          <w:rFonts w:ascii="Source Code Pro" w:hAnsi="Source Code Pro" w:cs="Source Code Pro"/>
          <w:color w:val="00008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"IFN"</w:t>
      </w:r>
      <w:r>
        <w:rPr>
          <w:rFonts w:ascii="Source Code Pro" w:hAnsi="Source Code Pro" w:cs="Source Code Pro"/>
          <w:color w:val="000000"/>
        </w:rPr>
        <w:t>),</w:t>
      </w:r>
      <w:r>
        <w:rPr>
          <w:rFonts w:ascii="Source Code Pro" w:hAnsi="Source Code Pro" w:cs="Source Code Pro"/>
          <w:color w:val="408080"/>
        </w:rPr>
        <w:t>"COL"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408080"/>
        </w:rPr>
        <w:t>"AIDENT"</w:t>
      </w:r>
      <w:r>
        <w:rPr>
          <w:rFonts w:ascii="Source Code Pro" w:hAnsi="Source Code Pro" w:cs="Source Code Pro"/>
          <w:color w:val="000000"/>
        </w:rPr>
        <w:t>,1,0)),0))]</w:t>
      </w:r>
      <w:r>
        <w:rPr>
          <w:rFonts w:ascii="Source Code Pro" w:hAnsi="Source Code Pro" w:cs="Source Code Pro"/>
          <w:color w:val="408080"/>
        </w:rPr>
        <w:t>""</w:t>
      </w:r>
      <w:r>
        <w:rPr>
          <w:rFonts w:ascii="Source Code Pro" w:hAnsi="Source Code Pro" w:cs="Source Code Pro"/>
          <w:color w:val="000000"/>
        </w:rPr>
        <w:t>: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(^(0),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,2)+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(^(0),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,3),1:0)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800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"RM"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FF0000"/>
        </w:rPr>
        <w:t>$S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VALM0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,4):</w:t>
      </w:r>
      <w:r>
        <w:rPr>
          <w:rFonts w:ascii="Source Code Pro" w:hAnsi="Source Code Pro" w:cs="Source Code Pro"/>
          <w:color w:val="FF0000"/>
        </w:rPr>
        <w:t>$P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000080"/>
        </w:rPr>
        <w:t>VALM0</w:t>
      </w:r>
      <w:r>
        <w:rPr>
          <w:rFonts w:ascii="Source Code Pro" w:hAnsi="Source Code Pro" w:cs="Source Code Pro"/>
          <w:color w:val="000000"/>
        </w:rPr>
        <w:t>,</w:t>
      </w:r>
      <w:r>
        <w:rPr>
          <w:rFonts w:ascii="Source Code Pro" w:hAnsi="Source Code Pro" w:cs="Source Code Pro"/>
          <w:color w:val="000080"/>
        </w:rPr>
        <w:t>U</w:t>
      </w:r>
      <w:r>
        <w:rPr>
          <w:rFonts w:ascii="Source Code Pro" w:hAnsi="Source Code Pro" w:cs="Source Code Pro"/>
          <w:color w:val="000000"/>
        </w:rPr>
        <w:t>,4),1:80)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BEGIN MODS - Use IOM by default for right margin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I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FF0000"/>
        </w:rPr>
        <w:t>$</w:t>
      </w:r>
      <w:proofErr w:type="gramStart"/>
      <w:r>
        <w:rPr>
          <w:rFonts w:ascii="Source Code Pro" w:hAnsi="Source Code Pro" w:cs="Source Code Pro"/>
          <w:color w:val="FF0000"/>
        </w:rPr>
        <w:t>D</w:t>
      </w:r>
      <w:r>
        <w:rPr>
          <w:rFonts w:ascii="Source Code Pro" w:hAnsi="Source Code Pro" w:cs="Source Code Pro"/>
          <w:color w:val="000000"/>
        </w:rPr>
        <w:t>(</w:t>
      </w:r>
      <w:proofErr w:type="gramEnd"/>
      <w:r>
        <w:rPr>
          <w:rFonts w:ascii="Source Code Pro" w:hAnsi="Source Code Pro" w:cs="Source Code Pro"/>
          <w:color w:val="000000"/>
        </w:rPr>
        <w:t>^%</w:t>
      </w:r>
      <w:r>
        <w:rPr>
          <w:rFonts w:ascii="Source Code Pro" w:hAnsi="Source Code Pro" w:cs="Source Code Pro"/>
          <w:color w:val="000080"/>
        </w:rPr>
        <w:t>ZOSF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"ZVX"</w:t>
      </w:r>
      <w:r>
        <w:rPr>
          <w:rFonts w:ascii="Source Code Pro" w:hAnsi="Source Code Pro" w:cs="Source Code Pro"/>
          <w:color w:val="000000"/>
        </w:rPr>
        <w:t xml:space="preserve">)) </w:t>
      </w:r>
      <w:r>
        <w:rPr>
          <w:rFonts w:ascii="Source Code Pro" w:hAnsi="Source Code Pro" w:cs="Source Code Pro"/>
          <w:color w:val="FF8000"/>
        </w:rPr>
        <w:t>S</w:t>
      </w: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000080"/>
        </w:rPr>
        <w:t>VALM</w:t>
      </w:r>
      <w:r>
        <w:rPr>
          <w:rFonts w:ascii="Source Code Pro" w:hAnsi="Source Code Pro" w:cs="Source Code Pro"/>
          <w:color w:val="000000"/>
        </w:rPr>
        <w:t>(</w:t>
      </w:r>
      <w:r>
        <w:rPr>
          <w:rFonts w:ascii="Source Code Pro" w:hAnsi="Source Code Pro" w:cs="Source Code Pro"/>
          <w:color w:val="408080"/>
        </w:rPr>
        <w:t>"RM"</w:t>
      </w:r>
      <w:r>
        <w:rPr>
          <w:rFonts w:ascii="Source Code Pro" w:hAnsi="Source Code Pro" w:cs="Source Code Pro"/>
          <w:color w:val="000000"/>
        </w:rPr>
        <w:t>)=</w:t>
      </w:r>
      <w:r>
        <w:rPr>
          <w:rFonts w:ascii="Source Code Pro" w:hAnsi="Source Code Pro" w:cs="Source Code Pro"/>
          <w:color w:val="000080"/>
        </w:rPr>
        <w:t>IOM</w:t>
      </w:r>
    </w:p>
    <w:p w:rsidR="007C414A" w:rsidRDefault="007C414A" w:rsidP="007C414A">
      <w:pPr>
        <w:autoSpaceDE w:val="0"/>
        <w:autoSpaceDN w:val="0"/>
        <w:adjustRightInd w:val="0"/>
        <w:spacing w:after="0" w:line="240" w:lineRule="auto"/>
        <w:rPr>
          <w:rFonts w:ascii="Source Code Pro" w:hAnsi="Source Code Pro" w:cs="Source Code Pro"/>
        </w:rPr>
      </w:pPr>
      <w:r>
        <w:rPr>
          <w:rFonts w:ascii="Source Code Pro" w:hAnsi="Source Code Pro" w:cs="Source Code Pro"/>
          <w:color w:val="000000"/>
        </w:rPr>
        <w:t xml:space="preserve"> </w:t>
      </w:r>
      <w:r>
        <w:rPr>
          <w:rFonts w:ascii="Source Code Pro" w:hAnsi="Source Code Pro" w:cs="Source Code Pro"/>
          <w:color w:val="408080"/>
        </w:rPr>
        <w:t>; DSS/SMH END MODS</w:t>
      </w:r>
    </w:p>
    <w:p w:rsidR="007C414A" w:rsidRDefault="007C414A" w:rsidP="00DA63E7"/>
    <w:p w:rsidR="007C414A" w:rsidRDefault="007C414A" w:rsidP="00DA63E7">
      <w:r>
        <w:t>Notice there this is a parameter which suppresses resizing the Bottom Margin. This exists so that the Reminders Dialog menu option [PXRM DIALOG/COMPONENT EDIT] continues to function normally. The build exports this at the package level. If there are any more options that are discovered, they can be placed here. I have tested the Problem List editor, Outpatient Pharmacy, Inpatient Pharmacy, Outpatient Pharmacy Billing, Patient Record Flags, Appointment Scheduling, and Reminders. I have only found a problem in the latter due to its use of the "soft reset" control sequence which resets the terminal to 80 x 24.</w:t>
      </w:r>
      <w:r w:rsidR="00F558FF">
        <w:t xml:space="preserve"> (NB: The code for reminders in this patch has been updated so now it can use the whole screen as well.)</w:t>
      </w:r>
    </w:p>
    <w:p w:rsidR="007C414A" w:rsidRDefault="001B0E41" w:rsidP="00DA63E7">
      <w:r>
        <w:t>VALM1 was modified to round down DX and DY used to call positioning code in IOXY, as they contained decimal points; and an IOXY call does not work if the values to call it have decimals. They have to be integers.</w:t>
      </w:r>
    </w:p>
    <w:p w:rsidR="001B0E41" w:rsidRDefault="001B0E41" w:rsidP="00DA63E7">
      <w:r>
        <w:t>PSJ200 and PSOORUT3 were both edited to disable code that resizes pharmacy screens down to 21 or 19 lines.</w:t>
      </w:r>
    </w:p>
    <w:p w:rsidR="009E6C89" w:rsidRDefault="009E6C89" w:rsidP="00DA63E7">
      <w:r>
        <w:t xml:space="preserve">Post install routine </w:t>
      </w:r>
      <w:r w:rsidRPr="009E6C89">
        <w:t>VFD15123P</w:t>
      </w:r>
      <w:r>
        <w:t xml:space="preserve"> automatically renames ZIS3 and ZIS4ONT to %ZIS3 and %ZIS4.</w:t>
      </w:r>
    </w:p>
    <w:p w:rsidR="009C51AD" w:rsidRDefault="009C51AD" w:rsidP="009C51AD">
      <w:pPr>
        <w:pStyle w:val="Heading1"/>
      </w:pPr>
      <w:r>
        <w:t>Fallback after installation</w:t>
      </w:r>
    </w:p>
    <w:p w:rsidR="009C51AD" w:rsidRPr="009C51AD" w:rsidRDefault="009C51AD" w:rsidP="009C51AD">
      <w:r>
        <w:t>As noted above, the effects of this code will be as if it wasn't installed if the terminal size is 80 x 24.</w:t>
      </w:r>
      <w:r w:rsidR="006B6A12">
        <w:t xml:space="preserve"> In an emergency, the </w:t>
      </w:r>
      <w:r w:rsidR="00083C15">
        <w:t xml:space="preserve">original copies </w:t>
      </w:r>
      <w:r w:rsidR="00480FEC">
        <w:t xml:space="preserve">of %ZIS3 and VALM0 can be restored. </w:t>
      </w:r>
    </w:p>
    <w:p w:rsidR="009C51AD" w:rsidRDefault="009C51AD" w:rsidP="009C51AD">
      <w:pPr>
        <w:pStyle w:val="Heading1"/>
      </w:pPr>
      <w:r>
        <w:t>Recommended Testing</w:t>
      </w:r>
    </w:p>
    <w:p w:rsidR="007C414A" w:rsidRDefault="009C51AD" w:rsidP="00DA63E7">
      <w:r>
        <w:t xml:space="preserve">Because this changes the device driver, it's recommended to test </w:t>
      </w:r>
      <w:bookmarkStart w:id="0" w:name="_GoBack"/>
      <w:bookmarkEnd w:id="0"/>
      <w:r>
        <w:t>everything the uses it to make sure it still functions properly. Here are recommended tests:</w:t>
      </w:r>
    </w:p>
    <w:p w:rsidR="009C51AD" w:rsidRDefault="008C6171" w:rsidP="008C6171">
      <w:pPr>
        <w:pStyle w:val="ListParagraph"/>
        <w:numPr>
          <w:ilvl w:val="0"/>
          <w:numId w:val="2"/>
        </w:numPr>
      </w:pPr>
      <w:r>
        <w:t>CPRS Connections (Null device, Resource devices)</w:t>
      </w:r>
    </w:p>
    <w:p w:rsidR="008C6171" w:rsidRDefault="008C6171" w:rsidP="008C6171">
      <w:pPr>
        <w:pStyle w:val="ListParagraph"/>
        <w:numPr>
          <w:ilvl w:val="0"/>
          <w:numId w:val="2"/>
        </w:numPr>
      </w:pPr>
      <w:r>
        <w:t>Background prints from CPRS (Chart Copy/Work Copy)</w:t>
      </w:r>
    </w:p>
    <w:p w:rsidR="008C6171" w:rsidRDefault="008C6171" w:rsidP="008C6171">
      <w:pPr>
        <w:pStyle w:val="ListParagraph"/>
        <w:numPr>
          <w:ilvl w:val="0"/>
          <w:numId w:val="2"/>
        </w:numPr>
      </w:pPr>
      <w:r>
        <w:t>Queued prints from any roll and scroll option.</w:t>
      </w:r>
    </w:p>
    <w:p w:rsidR="008C6171" w:rsidRDefault="008C6171" w:rsidP="008C6171">
      <w:pPr>
        <w:pStyle w:val="ListParagraph"/>
        <w:numPr>
          <w:ilvl w:val="0"/>
          <w:numId w:val="2"/>
        </w:numPr>
      </w:pPr>
      <w:r>
        <w:t>Regular prints from any roll and scroll option.</w:t>
      </w:r>
    </w:p>
    <w:p w:rsidR="0061045B" w:rsidRDefault="0061045B" w:rsidP="0061045B">
      <w:r>
        <w:t xml:space="preserve">Testing is important: I broke CPRS </w:t>
      </w:r>
      <w:r w:rsidR="006D0B84">
        <w:t xml:space="preserve">and Eclipse Editor </w:t>
      </w:r>
      <w:r>
        <w:t>when doing this, because Null device selection produced spurious control characters on the TCP connection.</w:t>
      </w:r>
      <w:r w:rsidR="000B2991">
        <w:t xml:space="preserve"> I changed my code to make sure 0 isn't in %ZIS and the subtype starts with "C-". </w:t>
      </w:r>
    </w:p>
    <w:p w:rsidR="005F69EA" w:rsidRPr="00DA63E7" w:rsidRDefault="005F69EA" w:rsidP="0061045B">
      <w:r>
        <w:t xml:space="preserve">I have tested all of these; but there needs to be more testing. </w:t>
      </w:r>
    </w:p>
    <w:sectPr w:rsidR="005F69EA" w:rsidRPr="00DA63E7" w:rsidSect="00CF57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Code Pro">
    <w:altName w:val="Consolas"/>
    <w:panose1 w:val="00000000000000000000"/>
    <w:charset w:val="00"/>
    <w:family w:val="modern"/>
    <w:notTrueType/>
    <w:pitch w:val="fixed"/>
    <w:sig w:usb0="00000001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E2C78"/>
    <w:multiLevelType w:val="hybridMultilevel"/>
    <w:tmpl w:val="F72CF010"/>
    <w:lvl w:ilvl="0" w:tplc="8CF41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C76D4"/>
    <w:multiLevelType w:val="hybridMultilevel"/>
    <w:tmpl w:val="540CC5C4"/>
    <w:lvl w:ilvl="0" w:tplc="BDA012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04"/>
    <w:rsid w:val="00083C15"/>
    <w:rsid w:val="000B2991"/>
    <w:rsid w:val="00192C1C"/>
    <w:rsid w:val="001B0E41"/>
    <w:rsid w:val="00207856"/>
    <w:rsid w:val="003F3413"/>
    <w:rsid w:val="00480FEC"/>
    <w:rsid w:val="005F69EA"/>
    <w:rsid w:val="0061045B"/>
    <w:rsid w:val="006B6A12"/>
    <w:rsid w:val="006D0B84"/>
    <w:rsid w:val="0076478E"/>
    <w:rsid w:val="007C414A"/>
    <w:rsid w:val="008C0317"/>
    <w:rsid w:val="008C6171"/>
    <w:rsid w:val="00923C04"/>
    <w:rsid w:val="009C51AD"/>
    <w:rsid w:val="009D5FD7"/>
    <w:rsid w:val="009E6C89"/>
    <w:rsid w:val="00A67A0F"/>
    <w:rsid w:val="00AB34EC"/>
    <w:rsid w:val="00B50457"/>
    <w:rsid w:val="00B540F2"/>
    <w:rsid w:val="00B737F3"/>
    <w:rsid w:val="00CD09EB"/>
    <w:rsid w:val="00CF572E"/>
    <w:rsid w:val="00DA63E7"/>
    <w:rsid w:val="00E84B36"/>
    <w:rsid w:val="00EE6D08"/>
    <w:rsid w:val="00EF36D3"/>
    <w:rsid w:val="00F225F5"/>
    <w:rsid w:val="00F3574E"/>
    <w:rsid w:val="00F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26B54-23E8-4F13-A964-8C746486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6D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6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onsole">
    <w:name w:val="Console"/>
    <w:basedOn w:val="DefaultParagraphFont"/>
    <w:uiPriority w:val="1"/>
    <w:qFormat/>
    <w:rsid w:val="00EF36D3"/>
    <w:rPr>
      <w:rFonts w:ascii="Lucida Console" w:eastAsia="Garamond" w:hAnsi="Lucida Console"/>
      <w:sz w:val="18"/>
      <w:bdr w:val="single" w:sz="4" w:space="0" w:color="auto"/>
      <w:shd w:val="clear" w:color="auto" w:fill="F2F2F2" w:themeFill="background1" w:themeFillShade="F2"/>
    </w:rPr>
  </w:style>
  <w:style w:type="paragraph" w:customStyle="1" w:styleId="MajorHeading">
    <w:name w:val="Major Heading"/>
    <w:basedOn w:val="Heading2"/>
    <w:next w:val="Normal"/>
    <w:link w:val="MajorHeadingChar"/>
    <w:qFormat/>
    <w:rsid w:val="003F3413"/>
    <w:pPr>
      <w:spacing w:before="200" w:line="276" w:lineRule="auto"/>
    </w:pPr>
    <w:rPr>
      <w:rFonts w:ascii="Tahoma" w:eastAsia="Calibri" w:hAnsi="Tahoma" w:cs="Tahoma"/>
      <w:b/>
      <w:bCs/>
      <w:color w:val="FF0000"/>
      <w:sz w:val="28"/>
    </w:rPr>
  </w:style>
  <w:style w:type="character" w:customStyle="1" w:styleId="MajorHeadingChar">
    <w:name w:val="Major Heading Char"/>
    <w:basedOn w:val="Heading2Char"/>
    <w:link w:val="MajorHeading"/>
    <w:rsid w:val="003F3413"/>
    <w:rPr>
      <w:rFonts w:ascii="Tahoma" w:eastAsia="Calibri" w:hAnsi="Tahoma" w:cs="Tahoma"/>
      <w:b/>
      <w:bCs/>
      <w:color w:val="FF0000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4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4B36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ConsoleChar">
    <w:name w:val="Console Char"/>
    <w:basedOn w:val="DefaultParagraphFont"/>
    <w:rsid w:val="00B540F2"/>
    <w:rPr>
      <w:rFonts w:ascii="Consolas" w:hAnsi="Consolas" w:cs="Consolas"/>
      <w:sz w:val="20"/>
      <w:szCs w:val="20"/>
      <w:shd w:val="pct10" w:color="auto" w:fill="auto"/>
    </w:rPr>
  </w:style>
  <w:style w:type="character" w:customStyle="1" w:styleId="ConsoleChar1">
    <w:name w:val="Console Char1"/>
    <w:basedOn w:val="DefaultParagraphFont"/>
    <w:rsid w:val="0076478E"/>
    <w:rPr>
      <w:rFonts w:ascii="Consolas" w:hAnsi="Consolas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B34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AB34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1054</Words>
  <Characters>6013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Introduction</vt:lpstr>
      <vt:lpstr>Pros and Cons</vt:lpstr>
      <vt:lpstr>Technical Approach</vt:lpstr>
      <vt:lpstr>Fallback after installation</vt:lpstr>
      <vt:lpstr>Recommended Testing</vt:lpstr>
    </vt:vector>
  </TitlesOfParts>
  <Company>DSS, Inc.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Habiel</dc:creator>
  <cp:keywords/>
  <dc:description/>
  <cp:lastModifiedBy>Sam Habiel</cp:lastModifiedBy>
  <cp:revision>20</cp:revision>
  <dcterms:created xsi:type="dcterms:W3CDTF">2016-08-18T22:35:00Z</dcterms:created>
  <dcterms:modified xsi:type="dcterms:W3CDTF">2017-03-03T21:02:00Z</dcterms:modified>
</cp:coreProperties>
</file>