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67F5" w:rsidRPr="006267F5" w:rsidRDefault="006267F5" w:rsidP="006267F5">
      <w:pPr>
        <w:spacing w:line="240" w:lineRule="auto"/>
        <w:jc w:val="center"/>
        <w:rPr>
          <w:rFonts w:ascii="Calibri" w:eastAsia="Calibri" w:hAnsi="Calibri" w:cs="Calibri"/>
        </w:rPr>
      </w:pPr>
      <w:bookmarkStart w:id="0" w:name="_GoBack"/>
      <w:bookmarkEnd w:id="0"/>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6267F5" w:rsidP="006267F5">
      <w:pPr>
        <w:spacing w:line="240" w:lineRule="auto"/>
        <w:jc w:val="center"/>
        <w:rPr>
          <w:rFonts w:ascii="Calibri" w:eastAsia="Calibri" w:hAnsi="Calibri" w:cs="Calibri"/>
        </w:rPr>
      </w:pPr>
    </w:p>
    <w:p w:rsidR="006267F5" w:rsidRPr="006267F5" w:rsidRDefault="00782B9E" w:rsidP="006267F5">
      <w:pPr>
        <w:spacing w:line="240" w:lineRule="auto"/>
        <w:jc w:val="center"/>
        <w:rPr>
          <w:rFonts w:ascii="Calibri" w:eastAsia="Calibri" w:hAnsi="Calibri" w:cs="Calibri"/>
        </w:rPr>
      </w:pPr>
      <w:r>
        <w:rPr>
          <w:b/>
          <w:sz w:val="36"/>
          <w:szCs w:val="36"/>
        </w:rPr>
        <w:t>MCCF EDI TAS US</w:t>
      </w:r>
      <w:r w:rsidR="009D0AEE">
        <w:rPr>
          <w:b/>
          <w:sz w:val="36"/>
          <w:szCs w:val="36"/>
        </w:rPr>
        <w:t>2540</w:t>
      </w:r>
    </w:p>
    <w:p w:rsidR="006267F5" w:rsidRPr="006267F5" w:rsidRDefault="006267F5" w:rsidP="006267F5">
      <w:pPr>
        <w:spacing w:before="120" w:after="120" w:line="240" w:lineRule="auto"/>
        <w:jc w:val="center"/>
        <w:rPr>
          <w:rFonts w:ascii="Calibri" w:eastAsia="Calibri" w:hAnsi="Calibri" w:cs="Calibri"/>
        </w:rPr>
      </w:pPr>
      <w:r w:rsidRPr="006267F5">
        <w:rPr>
          <w:b/>
          <w:sz w:val="36"/>
          <w:szCs w:val="36"/>
        </w:rPr>
        <w:t>System Design Document</w:t>
      </w: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spacing w:before="120" w:after="120" w:line="240" w:lineRule="auto"/>
        <w:jc w:val="center"/>
        <w:rPr>
          <w:rFonts w:ascii="Calibri" w:eastAsia="Calibri" w:hAnsi="Calibri" w:cs="Calibri"/>
        </w:rPr>
      </w:pP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keepLines/>
        <w:spacing w:before="60" w:after="120"/>
        <w:jc w:val="center"/>
        <w:rPr>
          <w:rFonts w:ascii="Calibri" w:eastAsia="Calibri" w:hAnsi="Calibri" w:cs="Calibri"/>
        </w:rPr>
      </w:pPr>
      <w:r w:rsidRPr="006267F5">
        <w:rPr>
          <w:rFonts w:ascii="Calibri" w:eastAsia="Calibri" w:hAnsi="Calibri" w:cs="Calibri"/>
          <w:noProof/>
        </w:rPr>
        <w:drawing>
          <wp:inline distT="0" distB="0" distL="0" distR="0" wp14:anchorId="3E1E7698" wp14:editId="31B86D36">
            <wp:extent cx="2171700" cy="2171700"/>
            <wp:effectExtent l="0" t="0" r="0" b="0"/>
            <wp:docPr id="2"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8"/>
                    <a:srcRect/>
                    <a:stretch>
                      <a:fillRect/>
                    </a:stretch>
                  </pic:blipFill>
                  <pic:spPr>
                    <a:xfrm>
                      <a:off x="0" y="0"/>
                      <a:ext cx="2171700" cy="2171700"/>
                    </a:xfrm>
                    <a:prstGeom prst="rect">
                      <a:avLst/>
                    </a:prstGeom>
                    <a:ln/>
                  </pic:spPr>
                </pic:pic>
              </a:graphicData>
            </a:graphic>
          </wp:inline>
        </w:drawing>
      </w:r>
    </w:p>
    <w:p w:rsidR="006267F5" w:rsidRPr="006267F5" w:rsidRDefault="006267F5" w:rsidP="006267F5">
      <w:pPr>
        <w:keepNext/>
        <w:keepLines/>
        <w:spacing w:after="360" w:line="240" w:lineRule="auto"/>
        <w:jc w:val="center"/>
        <w:rPr>
          <w:b/>
          <w:sz w:val="36"/>
          <w:szCs w:val="36"/>
        </w:rPr>
      </w:pPr>
    </w:p>
    <w:p w:rsidR="006267F5" w:rsidRPr="006267F5" w:rsidRDefault="006267F5" w:rsidP="006267F5">
      <w:pPr>
        <w:keepNext/>
        <w:keepLines/>
        <w:spacing w:after="360" w:line="240" w:lineRule="auto"/>
        <w:jc w:val="center"/>
        <w:rPr>
          <w:b/>
          <w:sz w:val="36"/>
          <w:szCs w:val="36"/>
        </w:rPr>
      </w:pPr>
      <w:r w:rsidRPr="006267F5">
        <w:rPr>
          <w:b/>
          <w:sz w:val="28"/>
          <w:szCs w:val="28"/>
        </w:rPr>
        <w:t>Department of Veterans Affairs</w:t>
      </w:r>
    </w:p>
    <w:p w:rsidR="006267F5" w:rsidRPr="006267F5" w:rsidRDefault="00251A93" w:rsidP="006267F5">
      <w:pPr>
        <w:spacing w:before="120" w:after="120" w:line="240" w:lineRule="auto"/>
        <w:jc w:val="center"/>
        <w:rPr>
          <w:rFonts w:ascii="Calibri" w:eastAsia="Calibri" w:hAnsi="Calibri" w:cs="Calibri"/>
        </w:rPr>
      </w:pPr>
      <w:r>
        <w:rPr>
          <w:b/>
          <w:sz w:val="28"/>
          <w:szCs w:val="28"/>
        </w:rPr>
        <w:t>March</w:t>
      </w:r>
      <w:r w:rsidR="00782B9E">
        <w:rPr>
          <w:b/>
          <w:sz w:val="28"/>
          <w:szCs w:val="28"/>
        </w:rPr>
        <w:t xml:space="preserve"> 2018</w:t>
      </w:r>
    </w:p>
    <w:p w:rsidR="006267F5" w:rsidRPr="006267F5" w:rsidRDefault="00782B9E" w:rsidP="006267F5">
      <w:pPr>
        <w:spacing w:before="120" w:after="120" w:line="240" w:lineRule="auto"/>
        <w:jc w:val="center"/>
        <w:rPr>
          <w:rFonts w:ascii="Calibri" w:eastAsia="Calibri" w:hAnsi="Calibri" w:cs="Calibri"/>
        </w:rPr>
        <w:sectPr w:rsidR="006267F5" w:rsidRPr="006267F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r>
        <w:rPr>
          <w:b/>
          <w:sz w:val="28"/>
          <w:szCs w:val="28"/>
        </w:rPr>
        <w:t>Version 1.0</w:t>
      </w:r>
      <w:r w:rsidR="000C39C7">
        <w:rPr>
          <w:b/>
          <w:sz w:val="28"/>
          <w:szCs w:val="28"/>
        </w:rPr>
        <w:t>0</w:t>
      </w:r>
    </w:p>
    <w:p w:rsidR="006267F5" w:rsidRPr="006267F5" w:rsidRDefault="006267F5" w:rsidP="006267F5">
      <w:pPr>
        <w:spacing w:after="200"/>
        <w:rPr>
          <w:rFonts w:ascii="Calibri" w:eastAsia="Calibri" w:hAnsi="Calibri" w:cs="Calibri"/>
        </w:rPr>
        <w:sectPr w:rsidR="006267F5" w:rsidRPr="006267F5">
          <w:type w:val="continuous"/>
          <w:pgSz w:w="12240" w:h="15840"/>
          <w:pgMar w:top="1440" w:right="1440" w:bottom="1440" w:left="1440" w:header="720" w:footer="720" w:gutter="0"/>
          <w:cols w:space="720"/>
        </w:sectPr>
      </w:pPr>
    </w:p>
    <w:p w:rsidR="001C36DF" w:rsidRDefault="009E3C16" w:rsidP="00262E16">
      <w:pPr>
        <w:spacing w:before="120" w:after="120" w:line="240" w:lineRule="auto"/>
        <w:ind w:right="720"/>
      </w:pPr>
      <w:r>
        <w:rPr>
          <w:rFonts w:ascii="Calibri" w:eastAsia="Calibri" w:hAnsi="Calibri" w:cs="Calibri"/>
          <w:b/>
          <w:sz w:val="24"/>
          <w:szCs w:val="24"/>
        </w:rPr>
        <w:lastRenderedPageBreak/>
        <w:t>User Story Name:</w:t>
      </w:r>
      <w:r>
        <w:rPr>
          <w:rFonts w:ascii="Calibri" w:eastAsia="Calibri" w:hAnsi="Calibri" w:cs="Calibri"/>
          <w:sz w:val="24"/>
          <w:szCs w:val="24"/>
        </w:rPr>
        <w:t xml:space="preserve"> </w:t>
      </w:r>
      <w:r w:rsidR="00A65A32">
        <w:rPr>
          <w:rFonts w:ascii="Calibri" w:eastAsia="Calibri" w:hAnsi="Calibri" w:cs="Calibri"/>
          <w:sz w:val="24"/>
          <w:szCs w:val="24"/>
        </w:rPr>
        <w:t xml:space="preserve"> </w:t>
      </w:r>
    </w:p>
    <w:p w:rsidR="001C36DF" w:rsidRDefault="009E3C16" w:rsidP="00262E16">
      <w:pPr>
        <w:spacing w:before="120" w:after="120" w:line="240" w:lineRule="auto"/>
        <w:ind w:right="720"/>
      </w:pPr>
      <w:r>
        <w:rPr>
          <w:rFonts w:ascii="Calibri" w:eastAsia="Calibri" w:hAnsi="Calibri" w:cs="Calibri"/>
          <w:b/>
          <w:sz w:val="24"/>
          <w:szCs w:val="24"/>
        </w:rPr>
        <w:t xml:space="preserve">Rally ID: </w:t>
      </w:r>
      <w:r w:rsidR="009D0AEE">
        <w:rPr>
          <w:rFonts w:ascii="Times New Roman" w:eastAsia="Times New Roman" w:hAnsi="Times New Roman" w:cs="Times New Roman"/>
          <w:sz w:val="24"/>
          <w:szCs w:val="24"/>
        </w:rPr>
        <w:t>US2540</w:t>
      </w:r>
    </w:p>
    <w:p w:rsidR="001C36DF" w:rsidRDefault="009E3C16" w:rsidP="00262E16">
      <w:pPr>
        <w:pStyle w:val="Heading1"/>
        <w:spacing w:before="360" w:line="240" w:lineRule="auto"/>
        <w:ind w:right="720"/>
        <w:contextualSpacing w:val="0"/>
      </w:pPr>
      <w:bookmarkStart w:id="1" w:name="_gjdgxs" w:colFirst="0" w:colLast="0"/>
      <w:bookmarkEnd w:id="1"/>
      <w:r>
        <w:rPr>
          <w:rFonts w:ascii="Calibri" w:eastAsia="Calibri" w:hAnsi="Calibri" w:cs="Calibri"/>
          <w:b/>
          <w:sz w:val="24"/>
          <w:szCs w:val="24"/>
        </w:rPr>
        <w:t xml:space="preserve">Design </w:t>
      </w:r>
      <w:r w:rsidR="00E1691B">
        <w:rPr>
          <w:rFonts w:ascii="Calibri" w:eastAsia="Calibri" w:hAnsi="Calibri" w:cs="Calibri"/>
          <w:b/>
          <w:sz w:val="24"/>
          <w:szCs w:val="24"/>
        </w:rPr>
        <w:t>–</w:t>
      </w:r>
      <w:r>
        <w:rPr>
          <w:rFonts w:ascii="Calibri" w:eastAsia="Calibri" w:hAnsi="Calibri" w:cs="Calibri"/>
          <w:b/>
          <w:sz w:val="24"/>
          <w:szCs w:val="24"/>
        </w:rPr>
        <w:t xml:space="preserve"> Summary</w:t>
      </w:r>
    </w:p>
    <w:p w:rsidR="00600F04" w:rsidRDefault="00527D10" w:rsidP="00262E16">
      <w:pPr>
        <w:spacing w:line="240" w:lineRule="auto"/>
        <w:ind w:right="720"/>
        <w:rPr>
          <w:rFonts w:ascii="Times New Roman" w:hAnsi="Times New Roman" w:cs="Times New Roman"/>
          <w:sz w:val="24"/>
          <w:szCs w:val="24"/>
        </w:rPr>
      </w:pPr>
      <w:r>
        <w:rPr>
          <w:rFonts w:ascii="Times New Roman" w:hAnsi="Times New Roman" w:cs="Times New Roman"/>
          <w:sz w:val="24"/>
          <w:szCs w:val="24"/>
        </w:rPr>
        <w:t xml:space="preserve">The Match Group Plan to a Pharmacy Plan option </w:t>
      </w:r>
      <w:r w:rsidR="005856F5">
        <w:rPr>
          <w:rFonts w:ascii="Times New Roman" w:hAnsi="Times New Roman" w:cs="Times New Roman"/>
          <w:sz w:val="24"/>
          <w:szCs w:val="24"/>
        </w:rPr>
        <w:t>[IBCNR PLAN MATCH] a</w:t>
      </w:r>
      <w:r>
        <w:rPr>
          <w:rFonts w:ascii="Times New Roman" w:hAnsi="Times New Roman" w:cs="Times New Roman"/>
          <w:sz w:val="24"/>
          <w:szCs w:val="24"/>
        </w:rPr>
        <w:t xml:space="preserve">nd Match Multiple Group Plans to a Pharmacy Plan option </w:t>
      </w:r>
      <w:r w:rsidR="005856F5">
        <w:rPr>
          <w:rFonts w:ascii="Times New Roman" w:hAnsi="Times New Roman" w:cs="Times New Roman"/>
          <w:sz w:val="24"/>
          <w:szCs w:val="24"/>
        </w:rPr>
        <w:t xml:space="preserve">[IBCNR GROUP PLAN MATCH] </w:t>
      </w:r>
      <w:r>
        <w:rPr>
          <w:rFonts w:ascii="Times New Roman" w:hAnsi="Times New Roman" w:cs="Times New Roman"/>
          <w:sz w:val="24"/>
          <w:szCs w:val="24"/>
        </w:rPr>
        <w:t xml:space="preserve">will both be modified to include information about the last matched plan. The update will display the date of the last matched plan and the user who matched the last plan. In order to accomplish this, two new fields will need to be created in the </w:t>
      </w:r>
      <w:r w:rsidR="00CE4C9A">
        <w:rPr>
          <w:rFonts w:ascii="Times New Roman" w:hAnsi="Times New Roman" w:cs="Times New Roman"/>
          <w:sz w:val="24"/>
          <w:szCs w:val="24"/>
        </w:rPr>
        <w:t>GROUP INSURANCE PLAN</w:t>
      </w:r>
      <w:r>
        <w:rPr>
          <w:rFonts w:ascii="Times New Roman" w:hAnsi="Times New Roman" w:cs="Times New Roman"/>
          <w:sz w:val="24"/>
          <w:szCs w:val="24"/>
        </w:rPr>
        <w:t xml:space="preserve"> File</w:t>
      </w:r>
      <w:r w:rsidR="00CE4C9A">
        <w:rPr>
          <w:rFonts w:ascii="Times New Roman" w:hAnsi="Times New Roman" w:cs="Times New Roman"/>
          <w:sz w:val="24"/>
          <w:szCs w:val="24"/>
        </w:rPr>
        <w:t xml:space="preserve"> (#355.3)</w:t>
      </w:r>
      <w:r>
        <w:rPr>
          <w:rFonts w:ascii="Times New Roman" w:hAnsi="Times New Roman" w:cs="Times New Roman"/>
          <w:sz w:val="24"/>
          <w:szCs w:val="24"/>
        </w:rPr>
        <w:t xml:space="preserve">. These fields will be </w:t>
      </w:r>
      <w:r w:rsidR="00CE4C9A">
        <w:rPr>
          <w:rFonts w:ascii="Times New Roman" w:hAnsi="Times New Roman" w:cs="Times New Roman"/>
          <w:sz w:val="24"/>
          <w:szCs w:val="24"/>
        </w:rPr>
        <w:t xml:space="preserve">DATE LAST MATCHED (#1.07) </w:t>
      </w:r>
      <w:r>
        <w:rPr>
          <w:rFonts w:ascii="Times New Roman" w:hAnsi="Times New Roman" w:cs="Times New Roman"/>
          <w:sz w:val="24"/>
          <w:szCs w:val="24"/>
        </w:rPr>
        <w:t xml:space="preserve">and </w:t>
      </w:r>
      <w:r w:rsidR="00CE4C9A">
        <w:rPr>
          <w:rFonts w:ascii="Times New Roman" w:hAnsi="Times New Roman" w:cs="Times New Roman"/>
          <w:sz w:val="24"/>
          <w:szCs w:val="24"/>
        </w:rPr>
        <w:t>LAST MATCHED BY (#1.08)</w:t>
      </w:r>
      <w:r>
        <w:rPr>
          <w:rFonts w:ascii="Times New Roman" w:hAnsi="Times New Roman" w:cs="Times New Roman"/>
          <w:sz w:val="24"/>
          <w:szCs w:val="24"/>
        </w:rPr>
        <w:t>.</w:t>
      </w:r>
    </w:p>
    <w:p w:rsidR="00527D10" w:rsidRDefault="00527D10" w:rsidP="00262E16">
      <w:pPr>
        <w:spacing w:line="240" w:lineRule="auto"/>
        <w:ind w:right="720"/>
        <w:rPr>
          <w:rFonts w:ascii="Times New Roman" w:hAnsi="Times New Roman" w:cs="Times New Roman"/>
          <w:sz w:val="24"/>
          <w:szCs w:val="24"/>
        </w:rPr>
      </w:pPr>
    </w:p>
    <w:p w:rsidR="001C36DF" w:rsidRPr="004553BE" w:rsidRDefault="009E3C16" w:rsidP="00262E16">
      <w:pPr>
        <w:spacing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rsidR="004A5500" w:rsidRDefault="004A5500" w:rsidP="00262E16">
      <w:pPr>
        <w:pStyle w:val="ListParagraph"/>
        <w:numPr>
          <w:ilvl w:val="0"/>
          <w:numId w:val="3"/>
        </w:numP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File: GROUP INSURANCE PLAN (#355.3)</w:t>
      </w:r>
    </w:p>
    <w:p w:rsidR="00015EBF" w:rsidRDefault="009D0AEE" w:rsidP="00262E16">
      <w:pPr>
        <w:pStyle w:val="ListParagraph"/>
        <w:numPr>
          <w:ilvl w:val="0"/>
          <w:numId w:val="3"/>
        </w:numP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Routine: </w:t>
      </w:r>
      <w:r w:rsidR="002C75B1">
        <w:rPr>
          <w:rFonts w:ascii="Times New Roman" w:eastAsia="Times New Roman" w:hAnsi="Times New Roman" w:cs="Times New Roman"/>
          <w:color w:val="auto"/>
          <w:sz w:val="24"/>
          <w:szCs w:val="24"/>
        </w:rPr>
        <w:t>IBCNRP</w:t>
      </w:r>
    </w:p>
    <w:p w:rsidR="00B06BE3" w:rsidRDefault="00B06BE3" w:rsidP="00262E16">
      <w:pPr>
        <w:pStyle w:val="ListParagraph"/>
        <w:numPr>
          <w:ilvl w:val="0"/>
          <w:numId w:val="3"/>
        </w:numPr>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Routine: IBCNRPM1</w:t>
      </w:r>
    </w:p>
    <w:p w:rsidR="009A4C65" w:rsidRPr="004A5500" w:rsidRDefault="007E4FC3" w:rsidP="009C59BB">
      <w:pPr>
        <w:pStyle w:val="ListParagraph"/>
        <w:numPr>
          <w:ilvl w:val="0"/>
          <w:numId w:val="3"/>
        </w:numPr>
        <w:spacing w:line="240" w:lineRule="auto"/>
        <w:rPr>
          <w:rFonts w:ascii="Times New Roman" w:eastAsia="Times New Roman" w:hAnsi="Times New Roman" w:cs="Times New Roman"/>
          <w:color w:val="auto"/>
          <w:sz w:val="24"/>
          <w:szCs w:val="24"/>
        </w:rPr>
      </w:pPr>
      <w:r w:rsidRPr="004A5500">
        <w:rPr>
          <w:rFonts w:ascii="Times New Roman" w:eastAsia="Times New Roman" w:hAnsi="Times New Roman" w:cs="Times New Roman"/>
          <w:color w:val="auto"/>
          <w:sz w:val="24"/>
          <w:szCs w:val="24"/>
        </w:rPr>
        <w:t>Routine: IBCNRPM2</w:t>
      </w:r>
    </w:p>
    <w:p w:rsidR="001C36DF" w:rsidRDefault="009E3C16" w:rsidP="00262E16">
      <w:pPr>
        <w:pStyle w:val="Heading1"/>
        <w:spacing w:before="360" w:line="240" w:lineRule="auto"/>
        <w:ind w:right="720"/>
        <w:contextualSpacing w:val="0"/>
      </w:pPr>
      <w:bookmarkStart w:id="2" w:name="_qimx20m0atyg" w:colFirst="0" w:colLast="0"/>
      <w:bookmarkEnd w:id="2"/>
      <w:r>
        <w:rPr>
          <w:rFonts w:ascii="Calibri" w:eastAsia="Calibri" w:hAnsi="Calibri" w:cs="Calibri"/>
          <w:b/>
          <w:sz w:val="24"/>
          <w:szCs w:val="24"/>
        </w:rPr>
        <w:t xml:space="preserve">Design </w:t>
      </w:r>
      <w:r w:rsidR="00E1691B">
        <w:rPr>
          <w:rFonts w:ascii="Calibri" w:eastAsia="Calibri" w:hAnsi="Calibri" w:cs="Calibri"/>
          <w:b/>
          <w:sz w:val="24"/>
          <w:szCs w:val="24"/>
        </w:rPr>
        <w:t>–</w:t>
      </w:r>
      <w:r>
        <w:rPr>
          <w:rFonts w:ascii="Calibri" w:eastAsia="Calibri" w:hAnsi="Calibri" w:cs="Calibri"/>
          <w:b/>
          <w:sz w:val="24"/>
          <w:szCs w:val="24"/>
        </w:rPr>
        <w:t xml:space="preserve"> Detail</w:t>
      </w:r>
    </w:p>
    <w:p w:rsidR="004A5500" w:rsidRDefault="004A5500"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File Updates:</w:t>
      </w:r>
    </w:p>
    <w:p w:rsidR="004A5500" w:rsidRDefault="004A5500" w:rsidP="00262E16">
      <w:pPr>
        <w:spacing w:line="240" w:lineRule="auto"/>
        <w:ind w:right="720"/>
        <w:rPr>
          <w:rFonts w:ascii="Times New Roman" w:eastAsia="Times New Roman" w:hAnsi="Times New Roman" w:cs="Times New Roman"/>
          <w:sz w:val="24"/>
          <w:szCs w:val="24"/>
        </w:rPr>
      </w:pPr>
    </w:p>
    <w:p w:rsidR="00967A69" w:rsidRDefault="00967A69"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Add the foll</w:t>
      </w:r>
      <w:r w:rsidR="002E23DF">
        <w:rPr>
          <w:rFonts w:ascii="Times New Roman" w:eastAsia="Times New Roman" w:hAnsi="Times New Roman" w:cs="Times New Roman"/>
          <w:sz w:val="24"/>
          <w:szCs w:val="24"/>
        </w:rPr>
        <w:t>owing new fields to file 355.3.</w:t>
      </w:r>
    </w:p>
    <w:p w:rsidR="00967A69" w:rsidRDefault="00967A69" w:rsidP="00262E16">
      <w:pPr>
        <w:spacing w:line="240" w:lineRule="auto"/>
        <w:ind w:right="720"/>
        <w:rPr>
          <w:rFonts w:ascii="Times New Roman" w:eastAsia="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67A69" w:rsidTr="00691729">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Values</w:t>
            </w:r>
          </w:p>
        </w:tc>
      </w:tr>
      <w:tr w:rsidR="00967A69"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67A69" w:rsidP="00691729">
            <w:pPr>
              <w:spacing w:before="60" w:after="60"/>
              <w:jc w:val="center"/>
              <w:rPr>
                <w:sz w:val="20"/>
                <w:szCs w:val="20"/>
              </w:rPr>
            </w:pPr>
            <w:r>
              <w:rPr>
                <w:sz w:val="20"/>
                <w:szCs w:val="20"/>
              </w:rPr>
              <w:t>DATE LAST MATCHED</w:t>
            </w:r>
          </w:p>
        </w:tc>
      </w:tr>
      <w:tr w:rsidR="00967A69"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67A69" w:rsidP="00691729">
            <w:pPr>
              <w:spacing w:before="60" w:after="60"/>
              <w:jc w:val="center"/>
              <w:rPr>
                <w:sz w:val="20"/>
                <w:szCs w:val="20"/>
              </w:rPr>
            </w:pPr>
            <w:r>
              <w:rPr>
                <w:sz w:val="20"/>
                <w:szCs w:val="20"/>
              </w:rPr>
              <w:t>1.07</w:t>
            </w:r>
          </w:p>
        </w:tc>
      </w:tr>
      <w:tr w:rsidR="00967A69"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67A69" w:rsidP="00691729">
            <w:pPr>
              <w:spacing w:before="60" w:after="60"/>
              <w:jc w:val="center"/>
              <w:rPr>
                <w:sz w:val="20"/>
                <w:szCs w:val="20"/>
              </w:rPr>
            </w:pPr>
            <w:r>
              <w:rPr>
                <w:sz w:val="20"/>
                <w:szCs w:val="20"/>
              </w:rPr>
              <w:t>1;7</w:t>
            </w:r>
          </w:p>
        </w:tc>
      </w:tr>
      <w:tr w:rsidR="00967A69"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67A69" w:rsidP="00691729">
            <w:pPr>
              <w:spacing w:before="60" w:after="60"/>
              <w:jc w:val="center"/>
              <w:rPr>
                <w:sz w:val="20"/>
                <w:szCs w:val="20"/>
              </w:rPr>
            </w:pPr>
            <w:r>
              <w:rPr>
                <w:sz w:val="20"/>
                <w:szCs w:val="20"/>
              </w:rPr>
              <w:t>Date</w:t>
            </w:r>
          </w:p>
        </w:tc>
      </w:tr>
      <w:tr w:rsidR="00967A69"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967A69" w:rsidRPr="008C734B" w:rsidRDefault="00967A69" w:rsidP="00691729">
            <w:pPr>
              <w:spacing w:before="60" w:after="60"/>
              <w:jc w:val="center"/>
              <w:rPr>
                <w:b/>
                <w:sz w:val="20"/>
                <w:szCs w:val="20"/>
              </w:rPr>
            </w:pPr>
            <w:r w:rsidRPr="008C734B">
              <w:rPr>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967A69" w:rsidRPr="008C734B" w:rsidRDefault="009D34F5" w:rsidP="00691729">
            <w:pPr>
              <w:spacing w:before="60" w:after="60"/>
              <w:jc w:val="center"/>
              <w:rPr>
                <w:sz w:val="20"/>
                <w:szCs w:val="20"/>
              </w:rPr>
            </w:pPr>
            <w:r>
              <w:rPr>
                <w:sz w:val="20"/>
                <w:szCs w:val="20"/>
              </w:rPr>
              <w:t>This is the date the policy was last matched.</w:t>
            </w:r>
          </w:p>
        </w:tc>
      </w:tr>
    </w:tbl>
    <w:p w:rsidR="00967A69" w:rsidRDefault="00967A69" w:rsidP="00262E16">
      <w:pPr>
        <w:spacing w:line="240" w:lineRule="auto"/>
        <w:ind w:right="720"/>
        <w:rPr>
          <w:rFonts w:ascii="Times New Roman" w:eastAsia="Times New Roman" w:hAnsi="Times New Roman" w:cs="Times New Roman"/>
          <w:sz w:val="24"/>
          <w:szCs w:val="24"/>
        </w:rPr>
      </w:pPr>
    </w:p>
    <w:p w:rsidR="00967A69" w:rsidRDefault="00967A69" w:rsidP="00262E16">
      <w:pPr>
        <w:spacing w:line="240" w:lineRule="auto"/>
        <w:ind w:right="720"/>
        <w:rPr>
          <w:rFonts w:ascii="Times New Roman" w:eastAsia="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4A5500" w:rsidTr="00691729">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Values</w:t>
            </w:r>
          </w:p>
        </w:tc>
      </w:tr>
      <w:tr w:rsidR="004A5500"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4A5500" w:rsidP="00691729">
            <w:pPr>
              <w:spacing w:before="60" w:after="60"/>
              <w:jc w:val="center"/>
              <w:rPr>
                <w:sz w:val="20"/>
                <w:szCs w:val="20"/>
              </w:rPr>
            </w:pPr>
            <w:r>
              <w:rPr>
                <w:sz w:val="20"/>
                <w:szCs w:val="20"/>
              </w:rPr>
              <w:t>LAST MATCHED BY</w:t>
            </w:r>
          </w:p>
        </w:tc>
      </w:tr>
      <w:tr w:rsidR="004A5500"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4A5500" w:rsidP="00691729">
            <w:pPr>
              <w:spacing w:before="60" w:after="60"/>
              <w:jc w:val="center"/>
              <w:rPr>
                <w:sz w:val="20"/>
                <w:szCs w:val="20"/>
              </w:rPr>
            </w:pPr>
            <w:r>
              <w:rPr>
                <w:sz w:val="20"/>
                <w:szCs w:val="20"/>
              </w:rPr>
              <w:t>1.08</w:t>
            </w:r>
          </w:p>
        </w:tc>
      </w:tr>
      <w:tr w:rsidR="004A5500"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lastRenderedPageBreak/>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4A5500" w:rsidP="00691729">
            <w:pPr>
              <w:spacing w:before="60" w:after="60"/>
              <w:jc w:val="center"/>
              <w:rPr>
                <w:sz w:val="20"/>
                <w:szCs w:val="20"/>
              </w:rPr>
            </w:pPr>
            <w:r>
              <w:rPr>
                <w:sz w:val="20"/>
                <w:szCs w:val="20"/>
              </w:rPr>
              <w:t>1;8</w:t>
            </w:r>
          </w:p>
        </w:tc>
      </w:tr>
      <w:tr w:rsidR="004A5500"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4A5500" w:rsidP="00691729">
            <w:pPr>
              <w:spacing w:before="60" w:after="60"/>
              <w:jc w:val="center"/>
              <w:rPr>
                <w:sz w:val="20"/>
                <w:szCs w:val="20"/>
              </w:rPr>
            </w:pPr>
            <w:r>
              <w:rPr>
                <w:sz w:val="20"/>
                <w:szCs w:val="20"/>
              </w:rPr>
              <w:t>Pointer to New Person File</w:t>
            </w:r>
          </w:p>
        </w:tc>
      </w:tr>
      <w:tr w:rsidR="004A5500" w:rsidTr="0069172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4A5500" w:rsidRPr="008C734B" w:rsidRDefault="004A5500" w:rsidP="00691729">
            <w:pPr>
              <w:spacing w:before="60" w:after="60"/>
              <w:jc w:val="center"/>
              <w:rPr>
                <w:b/>
                <w:sz w:val="20"/>
                <w:szCs w:val="20"/>
              </w:rPr>
            </w:pPr>
            <w:r w:rsidRPr="008C734B">
              <w:rPr>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4A5500" w:rsidRPr="008C734B" w:rsidRDefault="009D34F5" w:rsidP="00691729">
            <w:pPr>
              <w:spacing w:before="60" w:after="60"/>
              <w:jc w:val="center"/>
              <w:rPr>
                <w:sz w:val="20"/>
                <w:szCs w:val="20"/>
              </w:rPr>
            </w:pPr>
            <w:r>
              <w:rPr>
                <w:sz w:val="20"/>
                <w:szCs w:val="20"/>
              </w:rPr>
              <w:t>This is the user who last matched the policy.</w:t>
            </w:r>
          </w:p>
        </w:tc>
      </w:tr>
    </w:tbl>
    <w:p w:rsidR="004A5500" w:rsidRDefault="004A5500" w:rsidP="00262E16">
      <w:pPr>
        <w:spacing w:line="240" w:lineRule="auto"/>
        <w:ind w:right="720"/>
        <w:rPr>
          <w:rFonts w:ascii="Times New Roman" w:eastAsia="Times New Roman" w:hAnsi="Times New Roman" w:cs="Times New Roman"/>
          <w:sz w:val="24"/>
          <w:szCs w:val="24"/>
        </w:rPr>
      </w:pPr>
    </w:p>
    <w:p w:rsidR="004A5500" w:rsidRDefault="004A5500"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Routine Updates:</w:t>
      </w:r>
    </w:p>
    <w:p w:rsidR="00897111" w:rsidRDefault="00897111" w:rsidP="00262E16">
      <w:pPr>
        <w:spacing w:line="240" w:lineRule="auto"/>
        <w:ind w:right="720"/>
        <w:rPr>
          <w:rFonts w:ascii="Times New Roman" w:eastAsia="Times New Roman" w:hAnsi="Times New Roman" w:cs="Times New Roman"/>
          <w:sz w:val="24"/>
          <w:szCs w:val="24"/>
        </w:rPr>
      </w:pPr>
    </w:p>
    <w:p w:rsidR="003B798E" w:rsidRDefault="002C75B1" w:rsidP="00262E16">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Include two new fields to</w:t>
      </w:r>
      <w:r w:rsidR="007E4FC3">
        <w:rPr>
          <w:rFonts w:ascii="Times New Roman" w:eastAsia="Times New Roman" w:hAnsi="Times New Roman" w:cs="Times New Roman"/>
          <w:sz w:val="24"/>
          <w:szCs w:val="24"/>
        </w:rPr>
        <w:t xml:space="preserve"> be saved upon adding a Plan ID when calling the Plan Match option. The new fields to be saved are Matched Date and Matched User.</w:t>
      </w:r>
      <w:r w:rsidR="00F84DE3">
        <w:rPr>
          <w:rFonts w:ascii="Times New Roman" w:eastAsia="Times New Roman" w:hAnsi="Times New Roman" w:cs="Times New Roman"/>
          <w:sz w:val="24"/>
          <w:szCs w:val="24"/>
        </w:rPr>
        <w:t xml:space="preserve"> The screen display will also be updated to show the results of the newly captured fields. </w:t>
      </w:r>
    </w:p>
    <w:p w:rsidR="00BB1DF0" w:rsidRDefault="00BB1DF0" w:rsidP="00262E16">
      <w:pPr>
        <w:spacing w:line="240" w:lineRule="auto"/>
        <w:ind w:right="720"/>
        <w:rPr>
          <w:rFonts w:ascii="Times New Roman" w:eastAsia="Times New Roman" w:hAnsi="Times New Roman" w:cs="Times New Roman"/>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7"/>
        <w:gridCol w:w="1181"/>
        <w:gridCol w:w="1268"/>
        <w:gridCol w:w="1103"/>
        <w:gridCol w:w="3288"/>
      </w:tblGrid>
      <w:tr w:rsidR="00BB1DF0" w:rsidRPr="00C702DD" w:rsidTr="00691729">
        <w:trPr>
          <w:tblHeader/>
        </w:trPr>
        <w:tc>
          <w:tcPr>
            <w:tcW w:w="2767" w:type="dxa"/>
            <w:shd w:val="clear" w:color="auto" w:fill="F3F3F3"/>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t>Subroutine Name</w:t>
            </w:r>
          </w:p>
        </w:tc>
        <w:tc>
          <w:tcPr>
            <w:tcW w:w="6840" w:type="dxa"/>
            <w:gridSpan w:val="4"/>
            <w:tcBorders>
              <w:bottom w:val="single" w:sz="6" w:space="0" w:color="000000"/>
            </w:tcBorders>
            <w:vAlign w:val="center"/>
          </w:tcPr>
          <w:p w:rsidR="00BB1DF0" w:rsidRPr="00C702DD" w:rsidRDefault="00BB1DF0" w:rsidP="00691729">
            <w:pPr>
              <w:rPr>
                <w:rFonts w:eastAsia="Calibri"/>
                <w:b/>
              </w:rPr>
            </w:pPr>
            <w:r>
              <w:rPr>
                <w:rFonts w:eastAsia="Calibri"/>
                <w:b/>
              </w:rPr>
              <w:t>INIT^IBCNRP</w:t>
            </w:r>
          </w:p>
        </w:tc>
      </w:tr>
      <w:tr w:rsidR="00BB1DF0" w:rsidRPr="00C702DD" w:rsidTr="00691729">
        <w:tc>
          <w:tcPr>
            <w:tcW w:w="2767" w:type="dxa"/>
            <w:shd w:val="clear" w:color="auto" w:fill="F3F3F3"/>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BB1DF0" w:rsidRPr="00C702DD" w:rsidRDefault="00BB1DF0"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0"/>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New</w:t>
            </w:r>
          </w:p>
        </w:tc>
        <w:tc>
          <w:tcPr>
            <w:tcW w:w="1268" w:type="dxa"/>
            <w:tcBorders>
              <w:left w:val="nil"/>
              <w:right w:val="nil"/>
            </w:tcBorders>
          </w:tcPr>
          <w:p w:rsidR="00BB1DF0" w:rsidRPr="00C702DD" w:rsidRDefault="00BB1DF0"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Modify</w:t>
            </w:r>
          </w:p>
        </w:tc>
        <w:tc>
          <w:tcPr>
            <w:tcW w:w="1103" w:type="dxa"/>
            <w:tcBorders>
              <w:left w:val="nil"/>
              <w:right w:val="nil"/>
            </w:tcBorders>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8" w:type="dxa"/>
            <w:tcBorders>
              <w:left w:val="nil"/>
            </w:tcBorders>
          </w:tcPr>
          <w:p w:rsidR="00BB1DF0" w:rsidRPr="00C702DD" w:rsidRDefault="00BB1DF0"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224718" w:rsidRPr="00C702DD" w:rsidTr="00691729">
        <w:tc>
          <w:tcPr>
            <w:tcW w:w="2767" w:type="dxa"/>
            <w:tcBorders>
              <w:bottom w:val="single" w:sz="6" w:space="0" w:color="000000"/>
            </w:tcBorders>
            <w:shd w:val="clear" w:color="auto" w:fill="F3F3F3"/>
          </w:tcPr>
          <w:p w:rsidR="00224718" w:rsidRPr="00C702DD" w:rsidRDefault="00224718" w:rsidP="00691729">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40" w:type="dxa"/>
            <w:gridSpan w:val="4"/>
            <w:tcBorders>
              <w:bottom w:val="single" w:sz="4" w:space="0" w:color="auto"/>
            </w:tcBorders>
            <w:vAlign w:val="center"/>
          </w:tcPr>
          <w:p w:rsidR="00224718" w:rsidRPr="00C702DD" w:rsidRDefault="00224718" w:rsidP="00475C34">
            <w:pPr>
              <w:spacing w:before="60" w:after="60"/>
              <w:rPr>
                <w:rFonts w:eastAsia="Times New Roman"/>
                <w:iCs/>
                <w:sz w:val="20"/>
                <w:szCs w:val="20"/>
              </w:rPr>
            </w:pPr>
            <w:r>
              <w:rPr>
                <w:rFonts w:eastAsia="Times New Roman"/>
                <w:iCs/>
                <w:sz w:val="20"/>
                <w:szCs w:val="20"/>
              </w:rPr>
              <w:t>IBCNR PLAN MATCH</w:t>
            </w:r>
          </w:p>
        </w:tc>
      </w:tr>
      <w:tr w:rsidR="00224718"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C702DD" w:rsidRDefault="00224718" w:rsidP="00691729">
            <w:pPr>
              <w:spacing w:before="60" w:after="60"/>
              <w:rPr>
                <w:rFonts w:eastAsia="Times New Roman"/>
                <w:iCs/>
                <w:sz w:val="20"/>
                <w:szCs w:val="20"/>
              </w:rPr>
            </w:pPr>
            <w:r w:rsidRPr="00C702DD">
              <w:rPr>
                <w:rFonts w:eastAsia="Times New Roman"/>
                <w:iCs/>
                <w:sz w:val="20"/>
                <w:szCs w:val="20"/>
              </w:rPr>
              <w:t>Current Logic</w:t>
            </w:r>
          </w:p>
        </w:tc>
      </w:tr>
      <w:tr w:rsidR="00224718"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C702DD" w:rsidRDefault="00224718" w:rsidP="00691729">
            <w:pPr>
              <w:spacing w:line="240" w:lineRule="auto"/>
              <w:rPr>
                <w:rFonts w:ascii="Courier New" w:eastAsia="Times New Roman" w:hAnsi="Courier New" w:cs="Courier New"/>
                <w:sz w:val="16"/>
                <w:szCs w:val="16"/>
                <w:lang w:bidi="en-US"/>
              </w:rPr>
            </w:pPr>
          </w:p>
          <w:p w:rsidR="00920CAD" w:rsidRPr="00BB1DF0" w:rsidRDefault="00920CAD" w:rsidP="00920CAD">
            <w:pPr>
              <w:spacing w:line="240" w:lineRule="auto"/>
              <w:rPr>
                <w:rFonts w:ascii="Courier New" w:eastAsia="Times New Roman" w:hAnsi="Courier New" w:cs="Courier New"/>
                <w:sz w:val="16"/>
                <w:szCs w:val="16"/>
                <w:lang w:bidi="en-US"/>
              </w:rPr>
            </w:pPr>
            <w:r w:rsidRPr="00BB1DF0">
              <w:rPr>
                <w:rFonts w:ascii="Courier New" w:eastAsia="Times New Roman" w:hAnsi="Courier New" w:cs="Courier New"/>
                <w:sz w:val="16"/>
                <w:szCs w:val="16"/>
                <w:lang w:bidi="en-US"/>
              </w:rPr>
              <w:t xml:space="preserve">IBCNRP ;DAOU/ALA - Plan Match </w:t>
            </w:r>
            <w:proofErr w:type="spellStart"/>
            <w:r w:rsidRPr="00BB1DF0">
              <w:rPr>
                <w:rFonts w:ascii="Courier New" w:eastAsia="Times New Roman" w:hAnsi="Courier New" w:cs="Courier New"/>
                <w:sz w:val="16"/>
                <w:szCs w:val="16"/>
                <w:lang w:bidi="en-US"/>
              </w:rPr>
              <w:t>ListMan</w:t>
            </w:r>
            <w:proofErr w:type="spellEnd"/>
            <w:r w:rsidRPr="00BB1DF0">
              <w:rPr>
                <w:rFonts w:ascii="Courier New" w:eastAsia="Times New Roman" w:hAnsi="Courier New" w:cs="Courier New"/>
                <w:sz w:val="16"/>
                <w:szCs w:val="16"/>
                <w:lang w:bidi="en-US"/>
              </w:rPr>
              <w:t xml:space="preserve"> ;13-NOV-2003</w:t>
            </w:r>
            <w:r w:rsidRPr="00BB1DF0">
              <w:rPr>
                <w:rFonts w:ascii="Courier New" w:eastAsia="Times New Roman" w:hAnsi="Courier New" w:cs="Courier New"/>
                <w:sz w:val="16"/>
                <w:szCs w:val="16"/>
                <w:lang w:bidi="en-US"/>
              </w:rPr>
              <w:br/>
              <w:t> ;;2.0;INTEGRATED BILLING;**251,516,550**;21-MAR-94;Build 25</w:t>
            </w:r>
            <w:r w:rsidRPr="00BB1DF0">
              <w:rPr>
                <w:rFonts w:ascii="Courier New" w:eastAsia="Times New Roman" w:hAnsi="Courier New" w:cs="Courier New"/>
                <w:sz w:val="16"/>
                <w:szCs w:val="16"/>
                <w:lang w:bidi="en-US"/>
              </w:rPr>
              <w:br/>
              <w:t> ;;Per VA Directive 6402, this routine should not be modified.</w:t>
            </w:r>
          </w:p>
          <w:p w:rsidR="00920CAD" w:rsidRPr="00BB1DF0" w:rsidRDefault="00920CAD" w:rsidP="00920CAD">
            <w:pPr>
              <w:spacing w:line="240" w:lineRule="auto"/>
              <w:rPr>
                <w:rFonts w:ascii="Courier New" w:eastAsia="Times New Roman" w:hAnsi="Courier New" w:cs="Courier New"/>
                <w:sz w:val="16"/>
                <w:szCs w:val="16"/>
                <w:lang w:bidi="en-US"/>
              </w:rPr>
            </w:pPr>
          </w:p>
          <w:p w:rsidR="00920CAD" w:rsidRPr="00BB1DF0" w:rsidRDefault="00920CAD" w:rsidP="00920CAD">
            <w:pPr>
              <w:spacing w:line="240" w:lineRule="auto"/>
              <w:rPr>
                <w:rFonts w:ascii="Courier New" w:eastAsia="Times New Roman" w:hAnsi="Courier New" w:cs="Courier New"/>
                <w:sz w:val="16"/>
                <w:szCs w:val="16"/>
                <w:lang w:bidi="en-US"/>
              </w:rPr>
            </w:pPr>
            <w:r w:rsidRPr="00BB1DF0">
              <w:rPr>
                <w:rFonts w:ascii="Courier New" w:eastAsia="Times New Roman" w:hAnsi="Courier New" w:cs="Courier New"/>
                <w:sz w:val="16"/>
                <w:szCs w:val="16"/>
                <w:lang w:bidi="en-US"/>
              </w:rPr>
              <w:t>…</w:t>
            </w:r>
          </w:p>
          <w:p w:rsidR="00920CAD" w:rsidRDefault="00920CAD" w:rsidP="00691729">
            <w:pPr>
              <w:spacing w:line="240" w:lineRule="auto"/>
              <w:rPr>
                <w:rFonts w:ascii="Courier New" w:eastAsia="Times New Roman" w:hAnsi="Courier New" w:cs="Courier New"/>
                <w:sz w:val="16"/>
                <w:szCs w:val="16"/>
                <w:lang w:bidi="en-US"/>
              </w:rPr>
            </w:pPr>
          </w:p>
          <w:p w:rsidR="00224718" w:rsidRDefault="00224718" w:rsidP="00691729">
            <w:pPr>
              <w:spacing w:line="240" w:lineRule="auto"/>
              <w:rPr>
                <w:rFonts w:ascii="Courier New" w:eastAsia="Times New Roman" w:hAnsi="Courier New" w:cs="Courier New"/>
                <w:sz w:val="16"/>
                <w:szCs w:val="16"/>
                <w:lang w:bidi="en-US"/>
              </w:rPr>
            </w:pPr>
            <w:r w:rsidRPr="00BB1DF0">
              <w:rPr>
                <w:rFonts w:ascii="Courier New" w:eastAsia="Times New Roman" w:hAnsi="Courier New" w:cs="Courier New"/>
                <w:sz w:val="16"/>
                <w:szCs w:val="16"/>
                <w:lang w:bidi="en-US"/>
              </w:rPr>
              <w:t xml:space="preserve">INIT ; -- </w:t>
            </w:r>
            <w:proofErr w:type="spellStart"/>
            <w:r w:rsidRPr="00BB1DF0">
              <w:rPr>
                <w:rFonts w:ascii="Courier New" w:eastAsia="Times New Roman" w:hAnsi="Courier New" w:cs="Courier New"/>
                <w:sz w:val="16"/>
                <w:szCs w:val="16"/>
                <w:lang w:bidi="en-US"/>
              </w:rPr>
              <w:t>init</w:t>
            </w:r>
            <w:proofErr w:type="spellEnd"/>
            <w:r w:rsidRPr="00BB1DF0">
              <w:rPr>
                <w:rFonts w:ascii="Courier New" w:eastAsia="Times New Roman" w:hAnsi="Courier New" w:cs="Courier New"/>
                <w:sz w:val="16"/>
                <w:szCs w:val="16"/>
                <w:lang w:bidi="en-US"/>
              </w:rPr>
              <w:t xml:space="preserve"> variables and list array</w:t>
            </w:r>
            <w:r w:rsidRPr="00BB1DF0">
              <w:rPr>
                <w:rFonts w:ascii="Courier New" w:eastAsia="Times New Roman" w:hAnsi="Courier New" w:cs="Courier New"/>
                <w:sz w:val="16"/>
                <w:szCs w:val="16"/>
                <w:lang w:bidi="en-US"/>
              </w:rPr>
              <w:br/>
              <w:t> NEW IBCNRPP,IBCOV,IBCPD6,IBCPOLD,IBCRVD,LIM,X</w:t>
            </w:r>
            <w:r w:rsidRPr="00BB1DF0">
              <w:rPr>
                <w:rFonts w:ascii="Courier New" w:eastAsia="Times New Roman" w:hAnsi="Courier New" w:cs="Courier New"/>
                <w:sz w:val="16"/>
                <w:szCs w:val="16"/>
                <w:lang w:bidi="en-US"/>
              </w:rPr>
              <w:br/>
              <w:t> K ^TMP("IBCNR",$J)</w:t>
            </w:r>
            <w:r w:rsidRPr="00BB1DF0">
              <w:rPr>
                <w:rFonts w:ascii="Courier New" w:eastAsia="Times New Roman" w:hAnsi="Courier New" w:cs="Courier New"/>
                <w:sz w:val="16"/>
                <w:szCs w:val="16"/>
                <w:lang w:bidi="en-US"/>
              </w:rPr>
              <w:br/>
              <w:t> S VALMCNT=0,VALMBG=1</w:t>
            </w:r>
            <w:r w:rsidRPr="00BB1DF0">
              <w:rPr>
                <w:rFonts w:ascii="Courier New" w:eastAsia="Times New Roman" w:hAnsi="Courier New" w:cs="Courier New"/>
                <w:sz w:val="16"/>
                <w:szCs w:val="16"/>
                <w:lang w:bidi="en-US"/>
              </w:rPr>
              <w:br/>
              <w:t> ; MRD;IB*2.0*516 - Rather than pull the zero node here, use $$GET1^DIQ</w:t>
            </w:r>
            <w:r w:rsidRPr="00BB1DF0">
              <w:rPr>
                <w:rFonts w:ascii="Courier New" w:eastAsia="Times New Roman" w:hAnsi="Courier New" w:cs="Courier New"/>
                <w:sz w:val="16"/>
                <w:szCs w:val="16"/>
                <w:lang w:bidi="en-US"/>
              </w:rPr>
              <w:br/>
              <w:t> ; to pull specific pieces down below.</w:t>
            </w:r>
            <w:r w:rsidRPr="00BB1DF0">
              <w:rPr>
                <w:rFonts w:ascii="Courier New" w:eastAsia="Times New Roman" w:hAnsi="Courier New" w:cs="Courier New"/>
                <w:sz w:val="16"/>
                <w:szCs w:val="16"/>
                <w:lang w:bidi="en-US"/>
              </w:rPr>
              <w:br/>
              <w:t> ;S IBGP0=^IBA(355.3,+IBCNGP,0)</w:t>
            </w:r>
            <w:r w:rsidRPr="00BB1DF0">
              <w:rPr>
                <w:rFonts w:ascii="Courier New" w:eastAsia="Times New Roman" w:hAnsi="Courier New" w:cs="Courier New"/>
                <w:sz w:val="16"/>
                <w:szCs w:val="16"/>
                <w:lang w:bidi="en-US"/>
              </w:rPr>
              <w:br/>
              <w:t> ;I $G(IBGP0) D</w:t>
            </w:r>
            <w:r w:rsidRPr="00BB1DF0">
              <w:rPr>
                <w:rFonts w:ascii="Courier New" w:eastAsia="Times New Roman" w:hAnsi="Courier New" w:cs="Courier New"/>
                <w:sz w:val="16"/>
                <w:szCs w:val="16"/>
                <w:lang w:bidi="en-US"/>
              </w:rPr>
              <w:br/>
              <w:t> I $G(^IBA(355.3,+IBCNGP,0)) D</w:t>
            </w:r>
            <w:r w:rsidRPr="00BB1DF0">
              <w:rPr>
                <w:rFonts w:ascii="Courier New" w:eastAsia="Times New Roman" w:hAnsi="Courier New" w:cs="Courier New"/>
                <w:sz w:val="16"/>
                <w:szCs w:val="16"/>
                <w:lang w:bidi="en-US"/>
              </w:rPr>
              <w:br/>
              <w:t> . ;S IBCPD6=$G(IBGP0,U,6)) ;</w:t>
            </w:r>
            <w:proofErr w:type="spellStart"/>
            <w:r w:rsidRPr="00BB1DF0">
              <w:rPr>
                <w:rFonts w:ascii="Courier New" w:eastAsia="Times New Roman" w:hAnsi="Courier New" w:cs="Courier New"/>
                <w:sz w:val="16"/>
                <w:szCs w:val="16"/>
                <w:lang w:bidi="en-US"/>
              </w:rPr>
              <w:t>chk</w:t>
            </w:r>
            <w:proofErr w:type="spellEnd"/>
            <w:r w:rsidRPr="00BB1DF0">
              <w:rPr>
                <w:rFonts w:ascii="Courier New" w:eastAsia="Times New Roman" w:hAnsi="Courier New" w:cs="Courier New"/>
                <w:sz w:val="16"/>
                <w:szCs w:val="16"/>
                <w:lang w:bidi="en-US"/>
              </w:rPr>
              <w:t xml:space="preserve"> pre-cert</w:t>
            </w:r>
            <w:r w:rsidRPr="00BB1DF0">
              <w:rPr>
                <w:rFonts w:ascii="Courier New" w:eastAsia="Times New Roman" w:hAnsi="Courier New" w:cs="Courier New"/>
                <w:sz w:val="16"/>
                <w:szCs w:val="16"/>
                <w:lang w:bidi="en-US"/>
              </w:rPr>
              <w:br/>
              <w:t> . ;I 'IBIND,'$P(IBGP0,"^",2) Q ; exclude individual plans</w:t>
            </w:r>
            <w:r w:rsidRPr="00BB1DF0">
              <w:rPr>
                <w:rFonts w:ascii="Courier New" w:eastAsia="Times New Roman" w:hAnsi="Courier New" w:cs="Courier New"/>
                <w:sz w:val="16"/>
                <w:szCs w:val="16"/>
                <w:lang w:bidi="en-US"/>
              </w:rPr>
              <w:br/>
              <w:t> . ;I 'IBW,$P(IBGP0,"^",11) Q ; plan is inactive</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S VALMCNT=VALMCNT+1</w:t>
            </w:r>
            <w:r w:rsidRPr="00BB1DF0">
              <w:rPr>
                <w:rFonts w:ascii="Courier New" w:eastAsia="Times New Roman" w:hAnsi="Courier New" w:cs="Courier New"/>
                <w:sz w:val="16"/>
                <w:szCs w:val="16"/>
                <w:lang w:bidi="en-US"/>
              </w:rPr>
              <w:br/>
              <w:t> . S X=$$SETFLD^VALM1(VALMCNT,"","NUMBER")</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;I '$P(IBGP0,"^",2) S $E(X,4)="+"</w:t>
            </w:r>
            <w:r w:rsidRPr="00BB1DF0">
              <w:rPr>
                <w:rFonts w:ascii="Courier New" w:eastAsia="Times New Roman" w:hAnsi="Courier New" w:cs="Courier New"/>
                <w:sz w:val="16"/>
                <w:szCs w:val="16"/>
                <w:lang w:bidi="en-US"/>
              </w:rPr>
              <w:br/>
              <w:t> . ;S X=$$SETFLD^VALM1($P(IBGP0,"^",3),X,"GNAME")</w:t>
            </w:r>
            <w:r w:rsidRPr="00BB1DF0">
              <w:rPr>
                <w:rFonts w:ascii="Courier New" w:eastAsia="Times New Roman" w:hAnsi="Courier New" w:cs="Courier New"/>
                <w:sz w:val="16"/>
                <w:szCs w:val="16"/>
                <w:lang w:bidi="en-US"/>
              </w:rPr>
              <w:br/>
              <w:t> . I '$$GET1^DIQ(355.3,+IBCNGP_",",.02,"I") S $E(X,4)="+"</w:t>
            </w:r>
            <w:r w:rsidRPr="00BB1DF0">
              <w:rPr>
                <w:rFonts w:ascii="Courier New" w:eastAsia="Times New Roman" w:hAnsi="Courier New" w:cs="Courier New"/>
                <w:sz w:val="16"/>
                <w:szCs w:val="16"/>
                <w:lang w:bidi="en-US"/>
              </w:rPr>
              <w:br/>
              <w:t> . S X=$$SETFLD^VALM1($$GET1^DIQ(355.3,+IBCNGP_",",2.01),X,"GNAME")</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;I $P(IBGP0,"^",11) S $E(X,24)="*"</w:t>
            </w:r>
            <w:r w:rsidRPr="00BB1DF0">
              <w:rPr>
                <w:rFonts w:ascii="Courier New" w:eastAsia="Times New Roman" w:hAnsi="Courier New" w:cs="Courier New"/>
                <w:sz w:val="16"/>
                <w:szCs w:val="16"/>
                <w:lang w:bidi="en-US"/>
              </w:rPr>
              <w:br/>
              <w:t> . ;S X=$$SETFLD^VALM1($P(IBGP0,"^",4),X,"GNUM")</w:t>
            </w:r>
            <w:r w:rsidRPr="00BB1DF0">
              <w:rPr>
                <w:rFonts w:ascii="Courier New" w:eastAsia="Times New Roman" w:hAnsi="Courier New" w:cs="Courier New"/>
                <w:sz w:val="16"/>
                <w:szCs w:val="16"/>
                <w:lang w:bidi="en-US"/>
              </w:rPr>
              <w:br/>
              <w:t> . I $$GET1^DIQ(355.3,+IBCNGP_",",.11,"I") S $E(X,24)="*"</w:t>
            </w:r>
            <w:r w:rsidRPr="00BB1DF0">
              <w:rPr>
                <w:rFonts w:ascii="Courier New" w:eastAsia="Times New Roman" w:hAnsi="Courier New" w:cs="Courier New"/>
                <w:sz w:val="16"/>
                <w:szCs w:val="16"/>
                <w:lang w:bidi="en-US"/>
              </w:rPr>
              <w:br/>
              <w:t> . S X=$$SETFLD^VALM1($$GET1^DIQ(355.3,+IBCNGP_",",2.02),X,"GNUM")</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;S X=$$SETFLD^VALM1($$EXPAND^IBTRE(355.3,.09,$P(IBGP0,"^",9)),X,"TYPE")</w:t>
            </w:r>
            <w:r w:rsidRPr="00BB1DF0">
              <w:rPr>
                <w:rFonts w:ascii="Courier New" w:eastAsia="Times New Roman" w:hAnsi="Courier New" w:cs="Courier New"/>
                <w:sz w:val="16"/>
                <w:szCs w:val="16"/>
                <w:lang w:bidi="en-US"/>
              </w:rPr>
              <w:br/>
              <w:t> . S X=$$SETFLD^VALM1($$GET1^DIQ(355.3,+IBCNGP_",",.09,"E"),X,"TYPE")</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S IBCNRPP=$$GET1^DIQ(355.3,IBCNGP_",",6.01,"I")</w:t>
            </w:r>
            <w:r w:rsidRPr="00BB1DF0">
              <w:rPr>
                <w:rFonts w:ascii="Courier New" w:eastAsia="Times New Roman" w:hAnsi="Courier New" w:cs="Courier New"/>
                <w:sz w:val="16"/>
                <w:szCs w:val="16"/>
                <w:lang w:bidi="en-US"/>
              </w:rPr>
              <w:br/>
              <w:t> . I IBCNRPP'="" S IBCNRPP=$$GET1^DIQ(366.03,IBCNRPP_",",.01,"E")</w:t>
            </w:r>
            <w:r w:rsidRPr="00BB1DF0">
              <w:rPr>
                <w:rFonts w:ascii="Courier New" w:eastAsia="Times New Roman" w:hAnsi="Courier New" w:cs="Courier New"/>
                <w:sz w:val="16"/>
                <w:szCs w:val="16"/>
                <w:lang w:bidi="en-US"/>
              </w:rPr>
              <w:br/>
              <w:t> . S X=$$SETFLD^VALM1(IBCNRPP,X,"PHARM")</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S IBCOV=$O(^IBE(355.31,"B","PHARMACY",""))</w:t>
            </w:r>
            <w:r w:rsidRPr="00BB1DF0">
              <w:rPr>
                <w:rFonts w:ascii="Courier New" w:eastAsia="Times New Roman" w:hAnsi="Courier New" w:cs="Courier New"/>
                <w:sz w:val="16"/>
                <w:szCs w:val="16"/>
                <w:lang w:bidi="en-US"/>
              </w:rPr>
              <w:br/>
            </w:r>
            <w:r w:rsidRPr="00BB1DF0">
              <w:rPr>
                <w:rFonts w:ascii="Courier New" w:eastAsia="Times New Roman" w:hAnsi="Courier New" w:cs="Courier New"/>
                <w:sz w:val="16"/>
                <w:szCs w:val="16"/>
                <w:lang w:bidi="en-US"/>
              </w:rPr>
              <w:lastRenderedPageBreak/>
              <w:t> . S LIM="",IBCVRD=0</w:t>
            </w:r>
            <w:r w:rsidRPr="00BB1DF0">
              <w:rPr>
                <w:rFonts w:ascii="Courier New" w:eastAsia="Times New Roman" w:hAnsi="Courier New" w:cs="Courier New"/>
                <w:sz w:val="16"/>
                <w:szCs w:val="16"/>
                <w:lang w:bidi="en-US"/>
              </w:rPr>
              <w:br/>
              <w:t> . F  S LIM=$O(^IBA(355.32,"B",IBCNGP,LIM)) Q:LIM=""  D</w:t>
            </w:r>
            <w:r w:rsidRPr="00BB1DF0">
              <w:rPr>
                <w:rFonts w:ascii="Courier New" w:eastAsia="Times New Roman" w:hAnsi="Courier New" w:cs="Courier New"/>
                <w:sz w:val="16"/>
                <w:szCs w:val="16"/>
                <w:lang w:bidi="en-US"/>
              </w:rPr>
              <w:br/>
              <w:t> .. I $P(^IBA(355.32,LIM,0),U,2)=IBCOV S IBCVRD=$P(^IBA(355.32,LIM,0),U,4)</w:t>
            </w:r>
            <w:r w:rsidRPr="00BB1DF0">
              <w:rPr>
                <w:rFonts w:ascii="Courier New" w:eastAsia="Times New Roman" w:hAnsi="Courier New" w:cs="Courier New"/>
                <w:sz w:val="16"/>
                <w:szCs w:val="16"/>
                <w:lang w:bidi="en-US"/>
              </w:rPr>
              <w:br/>
              <w:t> . S X=$$SETFLD^VALM1($S(IBCVRD=0:"NO",1:"YES"),X,"COV")</w:t>
            </w:r>
            <w:r w:rsidRPr="00BB1DF0">
              <w:rPr>
                <w:rFonts w:ascii="Courier New" w:eastAsia="Times New Roman" w:hAnsi="Courier New" w:cs="Courier New"/>
                <w:sz w:val="16"/>
                <w:szCs w:val="16"/>
                <w:lang w:bidi="en-US"/>
              </w:rPr>
              <w:br/>
              <w:t> . ;</w:t>
            </w:r>
            <w:r w:rsidRPr="00BB1DF0">
              <w:rPr>
                <w:rFonts w:ascii="Courier New" w:eastAsia="Times New Roman" w:hAnsi="Courier New" w:cs="Courier New"/>
                <w:sz w:val="16"/>
                <w:szCs w:val="16"/>
                <w:lang w:bidi="en-US"/>
              </w:rPr>
              <w:br/>
              <w:t> . S ^TMP("IBCNR",$J,VALMCNT,0)=X</w:t>
            </w:r>
            <w:r w:rsidRPr="00BB1DF0">
              <w:rPr>
                <w:rFonts w:ascii="Courier New" w:eastAsia="Times New Roman" w:hAnsi="Courier New" w:cs="Courier New"/>
                <w:sz w:val="16"/>
                <w:szCs w:val="16"/>
                <w:lang w:bidi="en-US"/>
              </w:rPr>
              <w:br/>
              <w:t> . S ^TMP("IBCNR",$J,"IDX",VALMCNT,VALMCNT)=IBCNGP</w:t>
            </w:r>
            <w:r w:rsidRPr="00BB1DF0">
              <w:rPr>
                <w:rFonts w:ascii="Courier New" w:eastAsia="Times New Roman" w:hAnsi="Courier New" w:cs="Courier New"/>
                <w:sz w:val="16"/>
                <w:szCs w:val="16"/>
                <w:lang w:bidi="en-US"/>
              </w:rPr>
              <w:br/>
              <w:t> . I '$D(^TMP("IBCNR",$J)) S VALMCNT=2,^TMP("IBCNR",$J,1,0)=" ",^TMP("IBCNR",$J,2,0)=" No plans were identified for this company."</w:t>
            </w:r>
            <w:r w:rsidRPr="00BB1DF0">
              <w:rPr>
                <w:rFonts w:ascii="Courier New" w:eastAsia="Times New Roman" w:hAnsi="Courier New" w:cs="Courier New"/>
                <w:sz w:val="16"/>
                <w:szCs w:val="16"/>
                <w:lang w:bidi="en-US"/>
              </w:rPr>
              <w:br/>
              <w:t> Q</w:t>
            </w:r>
          </w:p>
          <w:p w:rsidR="00224718" w:rsidRPr="00C702DD" w:rsidRDefault="00224718" w:rsidP="00691729">
            <w:pPr>
              <w:spacing w:line="240" w:lineRule="auto"/>
              <w:rPr>
                <w:rFonts w:ascii="Courier New" w:eastAsia="Times New Roman" w:hAnsi="Courier New" w:cs="Courier New"/>
                <w:sz w:val="16"/>
                <w:szCs w:val="16"/>
                <w:lang w:bidi="en-US"/>
              </w:rPr>
            </w:pPr>
          </w:p>
        </w:tc>
      </w:tr>
      <w:tr w:rsidR="00224718"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882CD6" w:rsidRDefault="00224718" w:rsidP="00691729">
            <w:pPr>
              <w:spacing w:before="60" w:after="60"/>
              <w:rPr>
                <w:rFonts w:eastAsia="Times New Roman"/>
                <w:iCs/>
                <w:sz w:val="20"/>
                <w:szCs w:val="20"/>
              </w:rPr>
            </w:pPr>
            <w:r w:rsidRPr="00C702DD">
              <w:rPr>
                <w:rFonts w:eastAsia="Times New Roman"/>
                <w:iCs/>
                <w:sz w:val="20"/>
                <w:szCs w:val="20"/>
              </w:rPr>
              <w:lastRenderedPageBreak/>
              <w:t>Modified Logic (Changes are highlighted)</w:t>
            </w:r>
          </w:p>
        </w:tc>
      </w:tr>
      <w:tr w:rsidR="00224718"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882CD6" w:rsidRDefault="00224718" w:rsidP="00691729">
            <w:pPr>
              <w:spacing w:line="240" w:lineRule="auto"/>
              <w:rPr>
                <w:rFonts w:ascii="Courier New" w:eastAsia="Times New Roman" w:hAnsi="Courier New" w:cs="Courier New"/>
                <w:sz w:val="16"/>
                <w:szCs w:val="16"/>
                <w:lang w:bidi="en-US"/>
              </w:rPr>
            </w:pPr>
          </w:p>
          <w:p w:rsidR="00920CAD" w:rsidRPr="00BB1DF0" w:rsidRDefault="00920CAD" w:rsidP="00920CAD">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 xml:space="preserve">IBCNRP ;DAOU/ALA - Plan Match </w:t>
            </w:r>
            <w:proofErr w:type="spellStart"/>
            <w:r w:rsidRPr="00BB1DF0">
              <w:rPr>
                <w:rFonts w:ascii="Courier New" w:eastAsia="Times New Roman" w:hAnsi="Courier New" w:cs="Courier New"/>
                <w:iCs/>
                <w:sz w:val="16"/>
                <w:szCs w:val="16"/>
                <w:lang w:bidi="en-US"/>
              </w:rPr>
              <w:t>ListMan</w:t>
            </w:r>
            <w:proofErr w:type="spellEnd"/>
            <w:r w:rsidRPr="00BB1DF0">
              <w:rPr>
                <w:rFonts w:ascii="Courier New" w:eastAsia="Times New Roman" w:hAnsi="Courier New" w:cs="Courier New"/>
                <w:iCs/>
                <w:sz w:val="16"/>
                <w:szCs w:val="16"/>
                <w:lang w:bidi="en-US"/>
              </w:rPr>
              <w:t xml:space="preserve"> ;13-NOV-2003</w:t>
            </w:r>
            <w:r w:rsidRPr="00BB1DF0">
              <w:rPr>
                <w:rFonts w:ascii="Courier New" w:eastAsia="Times New Roman" w:hAnsi="Courier New" w:cs="Courier New"/>
                <w:iCs/>
                <w:sz w:val="16"/>
                <w:szCs w:val="16"/>
                <w:lang w:bidi="en-US"/>
              </w:rPr>
              <w:br/>
              <w:t> ;;2.0;INTEGRATED BILLING;**251,516,550</w:t>
            </w:r>
            <w:r w:rsidRPr="00BB1DF0">
              <w:rPr>
                <w:rFonts w:ascii="Courier New" w:eastAsia="Times New Roman" w:hAnsi="Courier New" w:cs="Courier New"/>
                <w:iCs/>
                <w:sz w:val="16"/>
                <w:szCs w:val="16"/>
                <w:highlight w:val="yellow"/>
                <w:lang w:bidi="en-US"/>
              </w:rPr>
              <w:t>,???</w:t>
            </w:r>
            <w:r w:rsidRPr="00BB1DF0">
              <w:rPr>
                <w:rFonts w:ascii="Courier New" w:eastAsia="Times New Roman" w:hAnsi="Courier New" w:cs="Courier New"/>
                <w:iCs/>
                <w:sz w:val="16"/>
                <w:szCs w:val="16"/>
                <w:lang w:bidi="en-US"/>
              </w:rPr>
              <w:t>**;21-MAR-94;Build 25</w:t>
            </w:r>
            <w:r w:rsidRPr="00BB1DF0">
              <w:rPr>
                <w:rFonts w:ascii="Courier New" w:eastAsia="Times New Roman" w:hAnsi="Courier New" w:cs="Courier New"/>
                <w:iCs/>
                <w:sz w:val="16"/>
                <w:szCs w:val="16"/>
                <w:lang w:bidi="en-US"/>
              </w:rPr>
              <w:br/>
              <w:t> ;;Per VA Directive 6402, this routine should not be modified.</w:t>
            </w:r>
          </w:p>
          <w:p w:rsidR="00920CAD" w:rsidRPr="00BB1DF0" w:rsidRDefault="00920CAD" w:rsidP="00920CAD">
            <w:pPr>
              <w:spacing w:line="240" w:lineRule="auto"/>
              <w:rPr>
                <w:rFonts w:ascii="Courier New" w:eastAsia="Times New Roman" w:hAnsi="Courier New" w:cs="Courier New"/>
                <w:iCs/>
                <w:sz w:val="16"/>
                <w:szCs w:val="16"/>
                <w:lang w:bidi="en-US"/>
              </w:rPr>
            </w:pPr>
          </w:p>
          <w:p w:rsidR="00920CAD" w:rsidRPr="00BB1DF0" w:rsidRDefault="00920CAD" w:rsidP="00920CAD">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w:t>
            </w:r>
          </w:p>
          <w:p w:rsidR="00920CAD" w:rsidRPr="00BB1DF0" w:rsidRDefault="00920CAD" w:rsidP="00920CAD">
            <w:pPr>
              <w:spacing w:line="240" w:lineRule="auto"/>
              <w:rPr>
                <w:rFonts w:ascii="Courier New" w:eastAsia="Times New Roman" w:hAnsi="Courier New" w:cs="Courier New"/>
                <w:iCs/>
                <w:sz w:val="16"/>
                <w:szCs w:val="16"/>
                <w:lang w:bidi="en-US"/>
              </w:rPr>
            </w:pPr>
          </w:p>
          <w:p w:rsidR="00224718" w:rsidRDefault="00224718" w:rsidP="00691729">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 xml:space="preserve">INIT ; -- </w:t>
            </w:r>
            <w:proofErr w:type="spellStart"/>
            <w:r w:rsidRPr="00BB1DF0">
              <w:rPr>
                <w:rFonts w:ascii="Courier New" w:eastAsia="Times New Roman" w:hAnsi="Courier New" w:cs="Courier New"/>
                <w:iCs/>
                <w:sz w:val="16"/>
                <w:szCs w:val="16"/>
                <w:lang w:bidi="en-US"/>
              </w:rPr>
              <w:t>init</w:t>
            </w:r>
            <w:proofErr w:type="spellEnd"/>
            <w:r w:rsidRPr="00BB1DF0">
              <w:rPr>
                <w:rFonts w:ascii="Courier New" w:eastAsia="Times New Roman" w:hAnsi="Courier New" w:cs="Courier New"/>
                <w:iCs/>
                <w:sz w:val="16"/>
                <w:szCs w:val="16"/>
                <w:lang w:bidi="en-US"/>
              </w:rPr>
              <w:t xml:space="preserve"> variables and list array</w:t>
            </w:r>
            <w:r w:rsidRPr="00BB1DF0">
              <w:rPr>
                <w:rFonts w:ascii="Courier New" w:eastAsia="Times New Roman" w:hAnsi="Courier New" w:cs="Courier New"/>
                <w:iCs/>
                <w:sz w:val="16"/>
                <w:szCs w:val="16"/>
                <w:lang w:bidi="en-US"/>
              </w:rPr>
              <w:br/>
              <w:t> NEW IBCNRPP,IBCOV,IBCPD6,IBCPOLD,IBCRVD,</w:t>
            </w:r>
            <w:r w:rsidR="00581ED0" w:rsidRPr="00581ED0">
              <w:rPr>
                <w:rFonts w:ascii="Courier New" w:eastAsia="Times New Roman" w:hAnsi="Courier New" w:cs="Courier New"/>
                <w:iCs/>
                <w:sz w:val="16"/>
                <w:szCs w:val="16"/>
                <w:highlight w:val="yellow"/>
                <w:lang w:bidi="en-US"/>
              </w:rPr>
              <w:t>IBMDTE,IBMUSR,</w:t>
            </w:r>
            <w:r w:rsidRPr="00BB1DF0">
              <w:rPr>
                <w:rFonts w:ascii="Courier New" w:eastAsia="Times New Roman" w:hAnsi="Courier New" w:cs="Courier New"/>
                <w:iCs/>
                <w:sz w:val="16"/>
                <w:szCs w:val="16"/>
                <w:lang w:bidi="en-US"/>
              </w:rPr>
              <w:t>LIM,X</w:t>
            </w:r>
            <w:r w:rsidRPr="00BB1DF0">
              <w:rPr>
                <w:rFonts w:ascii="Courier New" w:eastAsia="Times New Roman" w:hAnsi="Courier New" w:cs="Courier New"/>
                <w:iCs/>
                <w:sz w:val="16"/>
                <w:szCs w:val="16"/>
                <w:lang w:bidi="en-US"/>
              </w:rPr>
              <w:br/>
              <w:t> K ^TMP("IBCNR",$J)</w:t>
            </w:r>
            <w:r w:rsidRPr="00BB1DF0">
              <w:rPr>
                <w:rFonts w:ascii="Courier New" w:eastAsia="Times New Roman" w:hAnsi="Courier New" w:cs="Courier New"/>
                <w:iCs/>
                <w:sz w:val="16"/>
                <w:szCs w:val="16"/>
                <w:lang w:bidi="en-US"/>
              </w:rPr>
              <w:br/>
              <w:t> S VALMCNT=0,VALMBG=1</w:t>
            </w:r>
            <w:r w:rsidRPr="00BB1DF0">
              <w:rPr>
                <w:rFonts w:ascii="Courier New" w:eastAsia="Times New Roman" w:hAnsi="Courier New" w:cs="Courier New"/>
                <w:iCs/>
                <w:sz w:val="16"/>
                <w:szCs w:val="16"/>
                <w:lang w:bidi="en-US"/>
              </w:rPr>
              <w:br/>
              <w:t> ; MRD;IB*2.0*516 - Rather than pull the zero node here, use $$GET1^DIQ</w:t>
            </w:r>
            <w:r w:rsidRPr="00BB1DF0">
              <w:rPr>
                <w:rFonts w:ascii="Courier New" w:eastAsia="Times New Roman" w:hAnsi="Courier New" w:cs="Courier New"/>
                <w:iCs/>
                <w:sz w:val="16"/>
                <w:szCs w:val="16"/>
                <w:lang w:bidi="en-US"/>
              </w:rPr>
              <w:br/>
              <w:t> ; to pull specific pieces down below.</w:t>
            </w:r>
            <w:r w:rsidRPr="00BB1DF0">
              <w:rPr>
                <w:rFonts w:ascii="Courier New" w:eastAsia="Times New Roman" w:hAnsi="Courier New" w:cs="Courier New"/>
                <w:iCs/>
                <w:sz w:val="16"/>
                <w:szCs w:val="16"/>
                <w:lang w:bidi="en-US"/>
              </w:rPr>
              <w:br/>
              <w:t> ;S IBGP0=^IBA(355.3,+IBCNGP,0)</w:t>
            </w:r>
            <w:r w:rsidRPr="00BB1DF0">
              <w:rPr>
                <w:rFonts w:ascii="Courier New" w:eastAsia="Times New Roman" w:hAnsi="Courier New" w:cs="Courier New"/>
                <w:iCs/>
                <w:sz w:val="16"/>
                <w:szCs w:val="16"/>
                <w:lang w:bidi="en-US"/>
              </w:rPr>
              <w:br/>
              <w:t> ;I $G(IBGP0) D</w:t>
            </w:r>
            <w:r w:rsidRPr="00BB1DF0">
              <w:rPr>
                <w:rFonts w:ascii="Courier New" w:eastAsia="Times New Roman" w:hAnsi="Courier New" w:cs="Courier New"/>
                <w:iCs/>
                <w:sz w:val="16"/>
                <w:szCs w:val="16"/>
                <w:lang w:bidi="en-US"/>
              </w:rPr>
              <w:br/>
              <w:t> I $G(^IBA(355.3,+IBCNGP,0)) D</w:t>
            </w:r>
            <w:r w:rsidRPr="00BB1DF0">
              <w:rPr>
                <w:rFonts w:ascii="Courier New" w:eastAsia="Times New Roman" w:hAnsi="Courier New" w:cs="Courier New"/>
                <w:iCs/>
                <w:sz w:val="16"/>
                <w:szCs w:val="16"/>
                <w:lang w:bidi="en-US"/>
              </w:rPr>
              <w:br/>
              <w:t> . ;S IBCPD6=$G(IBGP0,U,6)) ;</w:t>
            </w:r>
            <w:proofErr w:type="spellStart"/>
            <w:r w:rsidRPr="00BB1DF0">
              <w:rPr>
                <w:rFonts w:ascii="Courier New" w:eastAsia="Times New Roman" w:hAnsi="Courier New" w:cs="Courier New"/>
                <w:iCs/>
                <w:sz w:val="16"/>
                <w:szCs w:val="16"/>
                <w:lang w:bidi="en-US"/>
              </w:rPr>
              <w:t>chk</w:t>
            </w:r>
            <w:proofErr w:type="spellEnd"/>
            <w:r w:rsidRPr="00BB1DF0">
              <w:rPr>
                <w:rFonts w:ascii="Courier New" w:eastAsia="Times New Roman" w:hAnsi="Courier New" w:cs="Courier New"/>
                <w:iCs/>
                <w:sz w:val="16"/>
                <w:szCs w:val="16"/>
                <w:lang w:bidi="en-US"/>
              </w:rPr>
              <w:t xml:space="preserve"> pre-cert</w:t>
            </w:r>
            <w:r w:rsidRPr="00BB1DF0">
              <w:rPr>
                <w:rFonts w:ascii="Courier New" w:eastAsia="Times New Roman" w:hAnsi="Courier New" w:cs="Courier New"/>
                <w:iCs/>
                <w:sz w:val="16"/>
                <w:szCs w:val="16"/>
                <w:lang w:bidi="en-US"/>
              </w:rPr>
              <w:br/>
              <w:t> . ;I 'IBIND,'$P(IBGP0,"^",2) Q ; exclude individual plans</w:t>
            </w:r>
            <w:r w:rsidRPr="00BB1DF0">
              <w:rPr>
                <w:rFonts w:ascii="Courier New" w:eastAsia="Times New Roman" w:hAnsi="Courier New" w:cs="Courier New"/>
                <w:iCs/>
                <w:sz w:val="16"/>
                <w:szCs w:val="16"/>
                <w:lang w:bidi="en-US"/>
              </w:rPr>
              <w:br/>
              <w:t> . ;I 'IBW,$P(IBGP0,"^",11) Q ; plan is inactive</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S VALMCNT=VALMCNT+1</w:t>
            </w:r>
            <w:r w:rsidRPr="00BB1DF0">
              <w:rPr>
                <w:rFonts w:ascii="Courier New" w:eastAsia="Times New Roman" w:hAnsi="Courier New" w:cs="Courier New"/>
                <w:iCs/>
                <w:sz w:val="16"/>
                <w:szCs w:val="16"/>
                <w:lang w:bidi="en-US"/>
              </w:rPr>
              <w:br/>
              <w:t> . S X=$$SETFLD^VALM1(VALMCNT,"","NUMBER")</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;I '$P(IBGP0,"^",2) S $E(X,4)="+"</w:t>
            </w:r>
            <w:r w:rsidRPr="00BB1DF0">
              <w:rPr>
                <w:rFonts w:ascii="Courier New" w:eastAsia="Times New Roman" w:hAnsi="Courier New" w:cs="Courier New"/>
                <w:iCs/>
                <w:sz w:val="16"/>
                <w:szCs w:val="16"/>
                <w:lang w:bidi="en-US"/>
              </w:rPr>
              <w:br/>
              <w:t> . ;S X=$$SETFLD^VALM1($P(IBGP0,"^",3),X,"GNAME")</w:t>
            </w:r>
            <w:r w:rsidRPr="00BB1DF0">
              <w:rPr>
                <w:rFonts w:ascii="Courier New" w:eastAsia="Times New Roman" w:hAnsi="Courier New" w:cs="Courier New"/>
                <w:iCs/>
                <w:sz w:val="16"/>
                <w:szCs w:val="16"/>
                <w:lang w:bidi="en-US"/>
              </w:rPr>
              <w:br/>
              <w:t> . I '$$GET1^DIQ(355.3,+IBCNGP_",",.02,"I") S $E(X,4)="+"</w:t>
            </w:r>
            <w:r w:rsidRPr="00BB1DF0">
              <w:rPr>
                <w:rFonts w:ascii="Courier New" w:eastAsia="Times New Roman" w:hAnsi="Courier New" w:cs="Courier New"/>
                <w:iCs/>
                <w:sz w:val="16"/>
                <w:szCs w:val="16"/>
                <w:lang w:bidi="en-US"/>
              </w:rPr>
              <w:br/>
              <w:t> . S X=$$SETFLD^VALM1($$GET1^DIQ(355.3,+IBCNGP_",",2.01),X,"GNAME")</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;I $P(IBGP0,"^",11) S $E(X,24)="*"</w:t>
            </w:r>
            <w:r w:rsidRPr="00BB1DF0">
              <w:rPr>
                <w:rFonts w:ascii="Courier New" w:eastAsia="Times New Roman" w:hAnsi="Courier New" w:cs="Courier New"/>
                <w:iCs/>
                <w:sz w:val="16"/>
                <w:szCs w:val="16"/>
                <w:lang w:bidi="en-US"/>
              </w:rPr>
              <w:br/>
              <w:t> . ;S X=$$SETFLD^VALM1($P(IBGP0,"^",4),X,"GNUM")</w:t>
            </w:r>
            <w:r w:rsidRPr="00BB1DF0">
              <w:rPr>
                <w:rFonts w:ascii="Courier New" w:eastAsia="Times New Roman" w:hAnsi="Courier New" w:cs="Courier New"/>
                <w:iCs/>
                <w:sz w:val="16"/>
                <w:szCs w:val="16"/>
                <w:lang w:bidi="en-US"/>
              </w:rPr>
              <w:br/>
              <w:t> . I $$GET1^DIQ(355.3,+IBCNGP_",",.11,"I") S $E(X,24)="*"</w:t>
            </w:r>
            <w:r w:rsidRPr="00BB1DF0">
              <w:rPr>
                <w:rFonts w:ascii="Courier New" w:eastAsia="Times New Roman" w:hAnsi="Courier New" w:cs="Courier New"/>
                <w:iCs/>
                <w:sz w:val="16"/>
                <w:szCs w:val="16"/>
                <w:lang w:bidi="en-US"/>
              </w:rPr>
              <w:br/>
              <w:t> . S X=$$SETFLD^VALM1($$GET1^DIQ(355.3,+IBCNGP_",",2.02),X,"GNUM")</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;S X=$$SETFLD^VALM1($$EXPAND^IBTRE(355.3,.09,$P(IBGP0,"^",9)),X,"TYPE")</w:t>
            </w:r>
            <w:r w:rsidRPr="00BB1DF0">
              <w:rPr>
                <w:rFonts w:ascii="Courier New" w:eastAsia="Times New Roman" w:hAnsi="Courier New" w:cs="Courier New"/>
                <w:iCs/>
                <w:sz w:val="16"/>
                <w:szCs w:val="16"/>
                <w:lang w:bidi="en-US"/>
              </w:rPr>
              <w:br/>
              <w:t> . S X=$$SETFLD^VALM1($$GET1^DIQ(355.3,+IBCNGP_",",.09,"E"),X,"TYPE")</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S IBCNRPP=$$GET1^DIQ(355.3,IBCNGP_",",6.01,"I")</w:t>
            </w:r>
            <w:r w:rsidRPr="00BB1DF0">
              <w:rPr>
                <w:rFonts w:ascii="Courier New" w:eastAsia="Times New Roman" w:hAnsi="Courier New" w:cs="Courier New"/>
                <w:iCs/>
                <w:sz w:val="16"/>
                <w:szCs w:val="16"/>
                <w:lang w:bidi="en-US"/>
              </w:rPr>
              <w:br/>
              <w:t> . I IBCNRPP'="" S IBCNRPP=$$GET1^DIQ(366.03,IBCNRPP_",",.01,"E")</w:t>
            </w:r>
            <w:r w:rsidRPr="00BB1DF0">
              <w:rPr>
                <w:rFonts w:ascii="Courier New" w:eastAsia="Times New Roman" w:hAnsi="Courier New" w:cs="Courier New"/>
                <w:iCs/>
                <w:sz w:val="16"/>
                <w:szCs w:val="16"/>
                <w:lang w:bidi="en-US"/>
              </w:rPr>
              <w:br/>
              <w:t> . S X=$$SETFLD^VALM1(IBCNRPP,X,"PHARM")</w:t>
            </w:r>
            <w:r w:rsidRPr="00BB1DF0">
              <w:rPr>
                <w:rFonts w:ascii="Courier New" w:eastAsia="Times New Roman" w:hAnsi="Courier New" w:cs="Courier New"/>
                <w:iCs/>
                <w:sz w:val="16"/>
                <w:szCs w:val="16"/>
                <w:lang w:bidi="en-US"/>
              </w:rPr>
              <w:br/>
              <w:t> . ;</w:t>
            </w:r>
            <w:r w:rsidRPr="00BB1DF0">
              <w:rPr>
                <w:rFonts w:ascii="Courier New" w:eastAsia="Times New Roman" w:hAnsi="Courier New" w:cs="Courier New"/>
                <w:iCs/>
                <w:sz w:val="16"/>
                <w:szCs w:val="16"/>
                <w:lang w:bidi="en-US"/>
              </w:rPr>
              <w:br/>
              <w:t> . S IBCOV=$O(^IBE(355.31,"B","PHARMACY",""))</w:t>
            </w:r>
            <w:r w:rsidRPr="00BB1DF0">
              <w:rPr>
                <w:rFonts w:ascii="Courier New" w:eastAsia="Times New Roman" w:hAnsi="Courier New" w:cs="Courier New"/>
                <w:iCs/>
                <w:sz w:val="16"/>
                <w:szCs w:val="16"/>
                <w:lang w:bidi="en-US"/>
              </w:rPr>
              <w:br/>
              <w:t> . S LIM="",IBCVRD=0</w:t>
            </w:r>
            <w:r w:rsidRPr="00BB1DF0">
              <w:rPr>
                <w:rFonts w:ascii="Courier New" w:eastAsia="Times New Roman" w:hAnsi="Courier New" w:cs="Courier New"/>
                <w:iCs/>
                <w:sz w:val="16"/>
                <w:szCs w:val="16"/>
                <w:lang w:bidi="en-US"/>
              </w:rPr>
              <w:br/>
              <w:t> . F  S LIM=$O(^IBA(355.32,"B",IBCNGP,LIM)) Q:LIM=""  D</w:t>
            </w:r>
            <w:r w:rsidRPr="00BB1DF0">
              <w:rPr>
                <w:rFonts w:ascii="Courier New" w:eastAsia="Times New Roman" w:hAnsi="Courier New" w:cs="Courier New"/>
                <w:iCs/>
                <w:sz w:val="16"/>
                <w:szCs w:val="16"/>
                <w:lang w:bidi="en-US"/>
              </w:rPr>
              <w:br/>
              <w:t> .. I $P(^IBA(355.32,LIM,0),U,2)=IBCOV S IBCVRD=$P(^IBA(355.32,LIM,0),U,4)</w:t>
            </w:r>
            <w:r w:rsidRPr="00BB1DF0">
              <w:rPr>
                <w:rFonts w:ascii="Courier New" w:eastAsia="Times New Roman" w:hAnsi="Courier New" w:cs="Courier New"/>
                <w:iCs/>
                <w:sz w:val="16"/>
                <w:szCs w:val="16"/>
                <w:lang w:bidi="en-US"/>
              </w:rPr>
              <w:br/>
              <w:t> </w:t>
            </w:r>
            <w:r w:rsidRPr="001F6BE0">
              <w:rPr>
                <w:rFonts w:ascii="Courier New" w:eastAsia="Times New Roman" w:hAnsi="Courier New" w:cs="Courier New"/>
                <w:iCs/>
                <w:sz w:val="16"/>
                <w:szCs w:val="16"/>
                <w:lang w:bidi="en-US"/>
              </w:rPr>
              <w:t>. S X=$$SETFLD^VALM1($S(IBCVRD=0:"NO",1:"YES"),X,"COV")</w:t>
            </w:r>
          </w:p>
          <w:p w:rsidR="00224718" w:rsidRDefault="00224718" w:rsidP="00691729">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 . ;</w:t>
            </w:r>
          </w:p>
          <w:p w:rsidR="00581ED0" w:rsidRDefault="00224718" w:rsidP="00691729">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 . S ^TMP("IBCNR",$J,VALMCNT,0)=X</w:t>
            </w:r>
            <w:r w:rsidRPr="00BB1DF0">
              <w:rPr>
                <w:rFonts w:ascii="Courier New" w:eastAsia="Times New Roman" w:hAnsi="Courier New" w:cs="Courier New"/>
                <w:iCs/>
                <w:sz w:val="16"/>
                <w:szCs w:val="16"/>
                <w:lang w:bidi="en-US"/>
              </w:rPr>
              <w:br/>
              <w:t> . S ^TMP("IBCNR",$J,"IDX",VALMCNT,VALMCNT)=IBCNGP</w:t>
            </w:r>
            <w:r w:rsidRPr="00BB1DF0">
              <w:rPr>
                <w:rFonts w:ascii="Courier New" w:eastAsia="Times New Roman" w:hAnsi="Courier New" w:cs="Courier New"/>
                <w:iCs/>
                <w:sz w:val="16"/>
                <w:szCs w:val="16"/>
                <w:lang w:bidi="en-US"/>
              </w:rPr>
              <w:br/>
            </w:r>
            <w:r w:rsidR="001F6BE0" w:rsidRPr="001F6BE0">
              <w:rPr>
                <w:rFonts w:ascii="Courier New" w:eastAsia="Times New Roman" w:hAnsi="Courier New" w:cs="Courier New"/>
                <w:iCs/>
                <w:sz w:val="16"/>
                <w:szCs w:val="16"/>
                <w:lang w:bidi="en-US"/>
              </w:rPr>
              <w:t> </w:t>
            </w:r>
            <w:r w:rsidR="001F6BE0" w:rsidRPr="001F6BE0">
              <w:rPr>
                <w:rFonts w:ascii="Courier New" w:eastAsia="Times New Roman" w:hAnsi="Courier New" w:cs="Courier New"/>
                <w:iCs/>
                <w:sz w:val="16"/>
                <w:szCs w:val="16"/>
                <w:highlight w:val="yellow"/>
                <w:lang w:bidi="en-US"/>
              </w:rPr>
              <w:t>. ;</w:t>
            </w:r>
            <w:r w:rsidR="001F6BE0" w:rsidRPr="001F6BE0">
              <w:rPr>
                <w:rFonts w:ascii="Courier New" w:eastAsia="Times New Roman" w:hAnsi="Courier New" w:cs="Courier New"/>
                <w:iCs/>
                <w:sz w:val="16"/>
                <w:szCs w:val="16"/>
                <w:lang w:bidi="en-US"/>
              </w:rPr>
              <w:br/>
              <w:t> </w:t>
            </w:r>
            <w:r w:rsidR="001F6BE0" w:rsidRPr="001F6BE0">
              <w:rPr>
                <w:rFonts w:ascii="Courier New" w:eastAsia="Times New Roman" w:hAnsi="Courier New" w:cs="Courier New"/>
                <w:iCs/>
                <w:sz w:val="16"/>
                <w:szCs w:val="16"/>
                <w:highlight w:val="yellow"/>
                <w:lang w:bidi="en-US"/>
              </w:rPr>
              <w:t>. I IBCNRPP'="" D    ; If VA PLAN ID exists</w:t>
            </w:r>
            <w:r w:rsidR="001F6BE0" w:rsidRPr="001F6BE0">
              <w:rPr>
                <w:rFonts w:ascii="Courier New" w:eastAsia="Times New Roman" w:hAnsi="Courier New" w:cs="Courier New"/>
                <w:iCs/>
                <w:sz w:val="16"/>
                <w:szCs w:val="16"/>
                <w:lang w:bidi="en-US"/>
              </w:rPr>
              <w:br/>
              <w:t> </w:t>
            </w:r>
            <w:r w:rsidR="001F6BE0" w:rsidRPr="001F6BE0">
              <w:rPr>
                <w:rFonts w:ascii="Courier New" w:eastAsia="Times New Roman" w:hAnsi="Courier New" w:cs="Courier New"/>
                <w:iCs/>
                <w:sz w:val="16"/>
                <w:szCs w:val="16"/>
                <w:highlight w:val="yellow"/>
                <w:lang w:bidi="en-US"/>
              </w:rPr>
              <w:t>. . S IBMDTE=$$GET1^DIQ(355.3,IBCNGP_",",1.07,"</w:t>
            </w:r>
            <w:r w:rsidR="001F6BE0">
              <w:rPr>
                <w:rFonts w:ascii="Courier New" w:eastAsia="Times New Roman" w:hAnsi="Courier New" w:cs="Courier New"/>
                <w:iCs/>
                <w:sz w:val="16"/>
                <w:szCs w:val="16"/>
                <w:highlight w:val="yellow"/>
                <w:lang w:bidi="en-US"/>
              </w:rPr>
              <w:t>E</w:t>
            </w:r>
            <w:r w:rsidR="001F6BE0" w:rsidRPr="001F6BE0">
              <w:rPr>
                <w:rFonts w:ascii="Courier New" w:eastAsia="Times New Roman" w:hAnsi="Courier New" w:cs="Courier New"/>
                <w:iCs/>
                <w:sz w:val="16"/>
                <w:szCs w:val="16"/>
                <w:highlight w:val="yellow"/>
                <w:lang w:bidi="en-US"/>
              </w:rPr>
              <w:t>")</w:t>
            </w:r>
            <w:r w:rsidR="001F6BE0" w:rsidRPr="001F6BE0">
              <w:rPr>
                <w:rFonts w:ascii="Courier New" w:eastAsia="Times New Roman" w:hAnsi="Courier New" w:cs="Courier New"/>
                <w:iCs/>
                <w:sz w:val="16"/>
                <w:szCs w:val="16"/>
                <w:lang w:bidi="en-US"/>
              </w:rPr>
              <w:br/>
              <w:t> </w:t>
            </w:r>
            <w:r w:rsidR="001F6BE0" w:rsidRPr="001F6BE0">
              <w:rPr>
                <w:rFonts w:ascii="Courier New" w:eastAsia="Times New Roman" w:hAnsi="Courier New" w:cs="Courier New"/>
                <w:iCs/>
                <w:sz w:val="16"/>
                <w:szCs w:val="16"/>
                <w:highlight w:val="yellow"/>
                <w:lang w:bidi="en-US"/>
              </w:rPr>
              <w:t>. . S IBMUSR=$$GET1^DIQ(355.3,IBCNGP_",",1.08,"E")</w:t>
            </w:r>
            <w:r w:rsidR="001F6BE0" w:rsidRPr="001F6BE0">
              <w:rPr>
                <w:rFonts w:ascii="Courier New" w:eastAsia="Times New Roman" w:hAnsi="Courier New" w:cs="Courier New"/>
                <w:iCs/>
                <w:sz w:val="16"/>
                <w:szCs w:val="16"/>
                <w:lang w:bidi="en-US"/>
              </w:rPr>
              <w:br/>
              <w:t> </w:t>
            </w:r>
            <w:r w:rsidR="001F6BE0" w:rsidRPr="001F6BE0">
              <w:rPr>
                <w:rFonts w:ascii="Courier New" w:eastAsia="Times New Roman" w:hAnsi="Courier New" w:cs="Courier New"/>
                <w:iCs/>
                <w:sz w:val="16"/>
                <w:szCs w:val="16"/>
                <w:highlight w:val="yellow"/>
                <w:lang w:bidi="en-US"/>
              </w:rPr>
              <w:t>. . I IBMDTE'="" D   ; If DATE LAST MATCHED exists</w:t>
            </w:r>
            <w:r w:rsidR="001F6BE0" w:rsidRPr="001F6BE0">
              <w:rPr>
                <w:rFonts w:ascii="Courier New" w:eastAsia="Times New Roman" w:hAnsi="Courier New" w:cs="Courier New"/>
                <w:iCs/>
                <w:sz w:val="16"/>
                <w:szCs w:val="16"/>
                <w:lang w:bidi="en-US"/>
              </w:rPr>
              <w:br/>
              <w:t> </w:t>
            </w:r>
            <w:r w:rsidR="00581ED0" w:rsidRPr="00581ED0">
              <w:rPr>
                <w:rFonts w:ascii="Courier New" w:eastAsia="Times New Roman" w:hAnsi="Courier New" w:cs="Courier New"/>
                <w:iCs/>
                <w:sz w:val="16"/>
                <w:szCs w:val="16"/>
                <w:highlight w:val="yellow"/>
                <w:lang w:bidi="en-US"/>
              </w:rPr>
              <w:t>. . . S X=</w:t>
            </w:r>
            <w:r w:rsidR="00581ED0">
              <w:rPr>
                <w:rFonts w:ascii="Courier New" w:eastAsia="Times New Roman" w:hAnsi="Courier New" w:cs="Courier New"/>
                <w:iCs/>
                <w:sz w:val="16"/>
                <w:szCs w:val="16"/>
                <w:highlight w:val="yellow"/>
                <w:lang w:bidi="en-US"/>
              </w:rPr>
              <w:t xml:space="preserve">"          </w:t>
            </w:r>
            <w:r w:rsidR="00581ED0" w:rsidRPr="00581ED0">
              <w:rPr>
                <w:rFonts w:ascii="Courier New" w:eastAsia="Times New Roman" w:hAnsi="Courier New" w:cs="Courier New"/>
                <w:iCs/>
                <w:sz w:val="16"/>
                <w:szCs w:val="16"/>
                <w:highlight w:val="yellow"/>
                <w:lang w:bidi="en-US"/>
              </w:rPr>
              <w:t>Matched by: "_IBMUSR_" "_IBMDTE</w:t>
            </w:r>
          </w:p>
          <w:p w:rsidR="001F6BE0" w:rsidRDefault="001F6BE0" w:rsidP="00691729">
            <w:pPr>
              <w:spacing w:line="240" w:lineRule="auto"/>
              <w:rPr>
                <w:rFonts w:ascii="Courier New" w:eastAsia="Times New Roman" w:hAnsi="Courier New" w:cs="Courier New"/>
                <w:iCs/>
                <w:sz w:val="16"/>
                <w:szCs w:val="16"/>
                <w:lang w:bidi="en-US"/>
              </w:rPr>
            </w:pPr>
            <w:r w:rsidRPr="001F6BE0">
              <w:rPr>
                <w:rFonts w:ascii="Courier New" w:eastAsia="Times New Roman" w:hAnsi="Courier New" w:cs="Courier New"/>
                <w:iCs/>
                <w:sz w:val="16"/>
                <w:szCs w:val="16"/>
                <w:lang w:bidi="en-US"/>
              </w:rPr>
              <w:t> </w:t>
            </w:r>
            <w:r w:rsidRPr="001F6BE0">
              <w:rPr>
                <w:rFonts w:ascii="Courier New" w:eastAsia="Times New Roman" w:hAnsi="Courier New" w:cs="Courier New"/>
                <w:iCs/>
                <w:sz w:val="16"/>
                <w:szCs w:val="16"/>
                <w:highlight w:val="yellow"/>
                <w:lang w:bidi="en-US"/>
              </w:rPr>
              <w:t>. . . S VALMCNT=VALMCNT+1</w:t>
            </w:r>
            <w:r w:rsidRPr="001F6BE0">
              <w:rPr>
                <w:rFonts w:ascii="Courier New" w:eastAsia="Times New Roman" w:hAnsi="Courier New" w:cs="Courier New"/>
                <w:iCs/>
                <w:sz w:val="16"/>
                <w:szCs w:val="16"/>
                <w:lang w:bidi="en-US"/>
              </w:rPr>
              <w:br/>
            </w:r>
            <w:r w:rsidRPr="001F6BE0">
              <w:rPr>
                <w:rFonts w:ascii="Courier New" w:eastAsia="Times New Roman" w:hAnsi="Courier New" w:cs="Courier New"/>
                <w:iCs/>
                <w:sz w:val="16"/>
                <w:szCs w:val="16"/>
                <w:lang w:bidi="en-US"/>
              </w:rPr>
              <w:lastRenderedPageBreak/>
              <w:t> </w:t>
            </w:r>
            <w:r w:rsidRPr="001F6BE0">
              <w:rPr>
                <w:rFonts w:ascii="Courier New" w:eastAsia="Times New Roman" w:hAnsi="Courier New" w:cs="Courier New"/>
                <w:iCs/>
                <w:sz w:val="16"/>
                <w:szCs w:val="16"/>
                <w:highlight w:val="yellow"/>
                <w:lang w:bidi="en-US"/>
              </w:rPr>
              <w:t>. . . S ^TMP("IBCNR",$J,VALMCNT,0)=X</w:t>
            </w:r>
            <w:r w:rsidRPr="001F6BE0">
              <w:rPr>
                <w:rFonts w:ascii="Courier New" w:eastAsia="Times New Roman" w:hAnsi="Courier New" w:cs="Courier New"/>
                <w:iCs/>
                <w:sz w:val="16"/>
                <w:szCs w:val="16"/>
                <w:lang w:bidi="en-US"/>
              </w:rPr>
              <w:br/>
              <w:t> </w:t>
            </w:r>
            <w:r w:rsidRPr="001F6BE0">
              <w:rPr>
                <w:rFonts w:ascii="Courier New" w:eastAsia="Times New Roman" w:hAnsi="Courier New" w:cs="Courier New"/>
                <w:iCs/>
                <w:sz w:val="16"/>
                <w:szCs w:val="16"/>
                <w:highlight w:val="yellow"/>
                <w:lang w:bidi="en-US"/>
              </w:rPr>
              <w:t>. . . S ^TMP("IBCNR",$J,"IDX",VALMCNT,VALMCNT)=IBCNGP</w:t>
            </w:r>
            <w:r w:rsidRPr="001F6BE0">
              <w:rPr>
                <w:rFonts w:ascii="Courier New" w:eastAsia="Times New Roman" w:hAnsi="Courier New" w:cs="Courier New"/>
                <w:iCs/>
                <w:sz w:val="16"/>
                <w:szCs w:val="16"/>
                <w:lang w:bidi="en-US"/>
              </w:rPr>
              <w:br/>
              <w:t> </w:t>
            </w:r>
            <w:r w:rsidRPr="001F6BE0">
              <w:rPr>
                <w:rFonts w:ascii="Courier New" w:eastAsia="Times New Roman" w:hAnsi="Courier New" w:cs="Courier New"/>
                <w:iCs/>
                <w:sz w:val="16"/>
                <w:szCs w:val="16"/>
                <w:highlight w:val="yellow"/>
                <w:lang w:bidi="en-US"/>
              </w:rPr>
              <w:t>. ;</w:t>
            </w:r>
          </w:p>
          <w:p w:rsidR="00224718" w:rsidRDefault="00224718" w:rsidP="00691729">
            <w:pPr>
              <w:spacing w:line="240" w:lineRule="auto"/>
              <w:rPr>
                <w:rFonts w:ascii="Courier New" w:eastAsia="Times New Roman" w:hAnsi="Courier New" w:cs="Courier New"/>
                <w:iCs/>
                <w:sz w:val="16"/>
                <w:szCs w:val="16"/>
                <w:lang w:bidi="en-US"/>
              </w:rPr>
            </w:pPr>
            <w:r w:rsidRPr="00BB1DF0">
              <w:rPr>
                <w:rFonts w:ascii="Courier New" w:eastAsia="Times New Roman" w:hAnsi="Courier New" w:cs="Courier New"/>
                <w:iCs/>
                <w:sz w:val="16"/>
                <w:szCs w:val="16"/>
                <w:lang w:bidi="en-US"/>
              </w:rPr>
              <w:t> . I '$D(^TMP("IBCNR",$J)) S VALMCNT=2,^TMP("IBCNR",$J,1,0)=" ",^TMP("IBCNR",$J,2,0)=" No plans were identified for this company."</w:t>
            </w:r>
            <w:r w:rsidRPr="00BB1DF0">
              <w:rPr>
                <w:rFonts w:ascii="Courier New" w:eastAsia="Times New Roman" w:hAnsi="Courier New" w:cs="Courier New"/>
                <w:iCs/>
                <w:sz w:val="16"/>
                <w:szCs w:val="16"/>
                <w:lang w:bidi="en-US"/>
              </w:rPr>
              <w:br/>
              <w:t xml:space="preserve"> Q </w:t>
            </w:r>
          </w:p>
          <w:p w:rsidR="00224718" w:rsidRPr="00882CD6" w:rsidRDefault="00224718" w:rsidP="00691729">
            <w:pPr>
              <w:spacing w:line="240" w:lineRule="auto"/>
              <w:rPr>
                <w:rFonts w:ascii="Courier New" w:eastAsia="Times New Roman" w:hAnsi="Courier New" w:cs="Courier New"/>
                <w:iCs/>
                <w:sz w:val="16"/>
                <w:szCs w:val="16"/>
                <w:lang w:bidi="en-US"/>
              </w:rPr>
            </w:pPr>
          </w:p>
        </w:tc>
      </w:tr>
    </w:tbl>
    <w:p w:rsidR="00BB1DF0" w:rsidRPr="00FB3945" w:rsidRDefault="00BB1DF0" w:rsidP="00262E16">
      <w:pPr>
        <w:spacing w:line="240" w:lineRule="auto"/>
        <w:ind w:right="720"/>
        <w:rPr>
          <w:rFonts w:ascii="Times New Roman" w:eastAsia="Times New Roman" w:hAnsi="Times New Roman" w:cs="Times New Roman"/>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8"/>
        <w:gridCol w:w="1181"/>
        <w:gridCol w:w="1270"/>
        <w:gridCol w:w="1101"/>
        <w:gridCol w:w="3287"/>
      </w:tblGrid>
      <w:tr w:rsidR="003B798E" w:rsidRPr="00C702DD" w:rsidTr="002C75B1">
        <w:trPr>
          <w:tblHeader/>
        </w:trPr>
        <w:tc>
          <w:tcPr>
            <w:tcW w:w="2768" w:type="dxa"/>
            <w:shd w:val="clear" w:color="auto" w:fill="F3F3F3"/>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t>Subroutine Name</w:t>
            </w:r>
          </w:p>
        </w:tc>
        <w:tc>
          <w:tcPr>
            <w:tcW w:w="6839" w:type="dxa"/>
            <w:gridSpan w:val="4"/>
            <w:tcBorders>
              <w:bottom w:val="single" w:sz="6" w:space="0" w:color="000000"/>
            </w:tcBorders>
            <w:vAlign w:val="center"/>
          </w:tcPr>
          <w:p w:rsidR="003B798E" w:rsidRPr="00C702DD" w:rsidRDefault="002C75B1" w:rsidP="003B798E">
            <w:pPr>
              <w:rPr>
                <w:rFonts w:eastAsia="Calibri"/>
                <w:b/>
              </w:rPr>
            </w:pPr>
            <w:r>
              <w:rPr>
                <w:rFonts w:eastAsia="Calibri"/>
                <w:b/>
              </w:rPr>
              <w:t>SEL^IBCNRP</w:t>
            </w:r>
          </w:p>
        </w:tc>
      </w:tr>
      <w:tr w:rsidR="003B798E" w:rsidRPr="00C702DD" w:rsidTr="002C75B1">
        <w:tc>
          <w:tcPr>
            <w:tcW w:w="2768" w:type="dxa"/>
            <w:shd w:val="clear" w:color="auto" w:fill="F3F3F3"/>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New</w:t>
            </w:r>
          </w:p>
        </w:tc>
        <w:tc>
          <w:tcPr>
            <w:tcW w:w="1270" w:type="dxa"/>
            <w:tcBorders>
              <w:left w:val="nil"/>
              <w:right w:val="nil"/>
            </w:tcBorders>
          </w:tcPr>
          <w:p w:rsidR="003B798E" w:rsidRPr="00C702DD" w:rsidRDefault="003B798E" w:rsidP="003B798E">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Modify</w:t>
            </w:r>
          </w:p>
        </w:tc>
        <w:tc>
          <w:tcPr>
            <w:tcW w:w="1101" w:type="dxa"/>
            <w:tcBorders>
              <w:left w:val="nil"/>
              <w:righ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7" w:type="dxa"/>
            <w:tcBorders>
              <w:left w:val="nil"/>
            </w:tcBorders>
          </w:tcPr>
          <w:p w:rsidR="003B798E" w:rsidRPr="00C702DD" w:rsidRDefault="003B798E" w:rsidP="003B798E">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224718" w:rsidRPr="00C702DD" w:rsidTr="00113AEB">
        <w:tc>
          <w:tcPr>
            <w:tcW w:w="2768" w:type="dxa"/>
            <w:tcBorders>
              <w:bottom w:val="single" w:sz="6" w:space="0" w:color="000000"/>
            </w:tcBorders>
            <w:shd w:val="clear" w:color="auto" w:fill="F3F3F3"/>
          </w:tcPr>
          <w:p w:rsidR="00224718" w:rsidRPr="00C702DD" w:rsidRDefault="00224718" w:rsidP="003B798E">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39" w:type="dxa"/>
            <w:gridSpan w:val="4"/>
            <w:tcBorders>
              <w:bottom w:val="single" w:sz="4" w:space="0" w:color="auto"/>
            </w:tcBorders>
            <w:vAlign w:val="center"/>
          </w:tcPr>
          <w:p w:rsidR="00224718" w:rsidRPr="00C702DD" w:rsidRDefault="00224718" w:rsidP="00475C34">
            <w:pPr>
              <w:spacing w:before="60" w:after="60"/>
              <w:rPr>
                <w:rFonts w:eastAsia="Times New Roman"/>
                <w:iCs/>
                <w:sz w:val="20"/>
                <w:szCs w:val="20"/>
              </w:rPr>
            </w:pPr>
            <w:r>
              <w:rPr>
                <w:rFonts w:eastAsia="Times New Roman"/>
                <w:iCs/>
                <w:sz w:val="20"/>
                <w:szCs w:val="20"/>
              </w:rPr>
              <w:t>IBCNR PLAN MATCH</w:t>
            </w:r>
          </w:p>
        </w:tc>
      </w:tr>
      <w:tr w:rsidR="00224718" w:rsidRPr="00C702DD"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C702DD" w:rsidRDefault="00224718" w:rsidP="003B798E">
            <w:pPr>
              <w:spacing w:before="60" w:after="60"/>
              <w:rPr>
                <w:rFonts w:eastAsia="Times New Roman"/>
                <w:iCs/>
                <w:sz w:val="20"/>
                <w:szCs w:val="20"/>
              </w:rPr>
            </w:pPr>
            <w:r w:rsidRPr="00C702DD">
              <w:rPr>
                <w:rFonts w:eastAsia="Times New Roman"/>
                <w:iCs/>
                <w:sz w:val="20"/>
                <w:szCs w:val="20"/>
              </w:rPr>
              <w:t>Current Logic</w:t>
            </w:r>
          </w:p>
        </w:tc>
      </w:tr>
      <w:tr w:rsidR="00224718" w:rsidRPr="00C702DD"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C702DD" w:rsidRDefault="00224718" w:rsidP="003B798E">
            <w:pPr>
              <w:rPr>
                <w:rFonts w:ascii="Courier New" w:eastAsia="Times New Roman" w:hAnsi="Courier New" w:cs="Courier New"/>
                <w:sz w:val="16"/>
                <w:szCs w:val="16"/>
                <w:lang w:bidi="en-US"/>
              </w:rPr>
            </w:pPr>
          </w:p>
          <w:p w:rsidR="00224718" w:rsidRDefault="00224718" w:rsidP="002C75B1">
            <w:pPr>
              <w:spacing w:line="240" w:lineRule="auto"/>
              <w:rPr>
                <w:rFonts w:ascii="Courier New" w:eastAsia="Times New Roman" w:hAnsi="Courier New" w:cs="Courier New"/>
                <w:sz w:val="16"/>
                <w:szCs w:val="16"/>
                <w:lang w:bidi="en-US"/>
              </w:rPr>
            </w:pPr>
            <w:r w:rsidRPr="002C75B1">
              <w:rPr>
                <w:rFonts w:ascii="Courier New" w:eastAsia="Times New Roman" w:hAnsi="Courier New" w:cs="Courier New"/>
                <w:sz w:val="16"/>
                <w:szCs w:val="16"/>
                <w:lang w:bidi="en-US"/>
              </w:rPr>
              <w:t>SEL ; -- select plan</w:t>
            </w:r>
            <w:r w:rsidRPr="002C75B1">
              <w:rPr>
                <w:rFonts w:ascii="Courier New" w:eastAsia="Times New Roman" w:hAnsi="Courier New" w:cs="Courier New"/>
                <w:sz w:val="16"/>
                <w:szCs w:val="16"/>
                <w:lang w:bidi="en-US"/>
              </w:rPr>
              <w:br/>
              <w:t> D S1</w:t>
            </w:r>
            <w:r w:rsidRPr="002C75B1">
              <w:rPr>
                <w:rFonts w:ascii="Courier New" w:eastAsia="Times New Roman" w:hAnsi="Courier New" w:cs="Courier New"/>
                <w:sz w:val="16"/>
                <w:szCs w:val="16"/>
                <w:lang w:bidi="en-US"/>
              </w:rPr>
              <w:br/>
              <w:t> I 'IBX Q  ; no group selected</w:t>
            </w:r>
            <w:r w:rsidRPr="002C75B1">
              <w:rPr>
                <w:rFonts w:ascii="Courier New" w:eastAsia="Times New Roman" w:hAnsi="Courier New" w:cs="Courier New"/>
                <w:sz w:val="16"/>
                <w:szCs w:val="16"/>
                <w:lang w:bidi="en-US"/>
              </w:rPr>
              <w:br/>
              <w:t> ;</w:t>
            </w:r>
            <w:r w:rsidRPr="002C75B1">
              <w:rPr>
                <w:rFonts w:ascii="Courier New" w:eastAsia="Times New Roman" w:hAnsi="Courier New" w:cs="Courier New"/>
                <w:sz w:val="16"/>
                <w:szCs w:val="16"/>
                <w:lang w:bidi="en-US"/>
              </w:rPr>
              <w:br/>
              <w:t> NEW DA,DIC,DIE,DR,D,IBPLN</w:t>
            </w:r>
            <w:r w:rsidRPr="002C75B1">
              <w:rPr>
                <w:rFonts w:ascii="Courier New" w:eastAsia="Times New Roman" w:hAnsi="Courier New" w:cs="Courier New"/>
                <w:sz w:val="16"/>
                <w:szCs w:val="16"/>
                <w:lang w:bidi="en-US"/>
              </w:rPr>
              <w:br/>
              <w:t> S DIC="^IBCNR(366.03,",DIC(0)="AEMNZ" D ^DIC</w:t>
            </w:r>
            <w:r w:rsidRPr="002C75B1">
              <w:rPr>
                <w:rFonts w:ascii="Courier New" w:eastAsia="Times New Roman" w:hAnsi="Courier New" w:cs="Courier New"/>
                <w:sz w:val="16"/>
                <w:szCs w:val="16"/>
                <w:lang w:bidi="en-US"/>
              </w:rPr>
              <w:br/>
              <w:t> I +Y&lt;1 S D="F" D IX^DIC</w:t>
            </w:r>
            <w:r w:rsidRPr="002C75B1">
              <w:rPr>
                <w:rFonts w:ascii="Courier New" w:eastAsia="Times New Roman" w:hAnsi="Courier New" w:cs="Courier New"/>
                <w:sz w:val="16"/>
                <w:szCs w:val="16"/>
                <w:lang w:bidi="en-US"/>
              </w:rPr>
              <w:br/>
              <w:t> I +Y&lt;1 G SPQ</w:t>
            </w:r>
            <w:r w:rsidRPr="002C75B1">
              <w:rPr>
                <w:rFonts w:ascii="Courier New" w:eastAsia="Times New Roman" w:hAnsi="Courier New" w:cs="Courier New"/>
                <w:sz w:val="16"/>
                <w:szCs w:val="16"/>
                <w:lang w:bidi="en-US"/>
              </w:rPr>
              <w:br/>
              <w:t> S IBPLN=+Y K Y,X</w:t>
            </w:r>
            <w:r w:rsidRPr="002C75B1">
              <w:rPr>
                <w:rFonts w:ascii="Courier New" w:eastAsia="Times New Roman" w:hAnsi="Courier New" w:cs="Courier New"/>
                <w:sz w:val="16"/>
                <w:szCs w:val="16"/>
                <w:lang w:bidi="en-US"/>
              </w:rPr>
              <w:br/>
              <w:t> D PLCK  ; check plan status</w:t>
            </w:r>
            <w:r w:rsidRPr="002C75B1">
              <w:rPr>
                <w:rFonts w:ascii="Courier New" w:eastAsia="Times New Roman" w:hAnsi="Courier New" w:cs="Courier New"/>
                <w:sz w:val="16"/>
                <w:szCs w:val="16"/>
                <w:lang w:bidi="en-US"/>
              </w:rPr>
              <w:br/>
              <w:t> S DA=IBSEL,DIC="^IBA(355.3,",DIE=DIC,DR="6.01////^S X="_IBPLN</w:t>
            </w:r>
            <w:r w:rsidRPr="002C75B1">
              <w:rPr>
                <w:rFonts w:ascii="Courier New" w:eastAsia="Times New Roman" w:hAnsi="Courier New" w:cs="Courier New"/>
                <w:sz w:val="16"/>
                <w:szCs w:val="16"/>
                <w:lang w:bidi="en-US"/>
              </w:rPr>
              <w:br/>
              <w:t> D ^DIE</w:t>
            </w:r>
            <w:r w:rsidRPr="002C75B1">
              <w:rPr>
                <w:rFonts w:ascii="Courier New" w:eastAsia="Times New Roman" w:hAnsi="Courier New" w:cs="Courier New"/>
                <w:sz w:val="16"/>
                <w:szCs w:val="16"/>
                <w:lang w:bidi="en-US"/>
              </w:rPr>
              <w:br/>
              <w:t> D INIT</w:t>
            </w:r>
            <w:r w:rsidRPr="002C75B1">
              <w:rPr>
                <w:rFonts w:ascii="Courier New" w:eastAsia="Times New Roman" w:hAnsi="Courier New" w:cs="Courier New"/>
                <w:sz w:val="16"/>
                <w:szCs w:val="16"/>
                <w:lang w:bidi="en-US"/>
              </w:rPr>
              <w:br/>
              <w:t> ;</w:t>
            </w:r>
            <w:r w:rsidRPr="002C75B1">
              <w:rPr>
                <w:rFonts w:ascii="Courier New" w:eastAsia="Times New Roman" w:hAnsi="Courier New" w:cs="Courier New"/>
                <w:sz w:val="16"/>
                <w:szCs w:val="16"/>
                <w:lang w:bidi="en-US"/>
              </w:rPr>
              <w:br/>
              <w:t> S IBX=0 F  S IBX=$O(VALMY(IBX)) Q:'IBX  S ^TMP($J,"IBSEL",+$G(^TMP("IBCNR",$J,"IDX",IBX,IBX)))=""</w:t>
            </w:r>
            <w:r w:rsidRPr="002C75B1">
              <w:rPr>
                <w:rFonts w:ascii="Courier New" w:eastAsia="Times New Roman" w:hAnsi="Courier New" w:cs="Courier New"/>
                <w:sz w:val="16"/>
                <w:szCs w:val="16"/>
                <w:lang w:bidi="en-US"/>
              </w:rPr>
              <w:br/>
              <w:t> ;</w:t>
            </w:r>
            <w:r w:rsidRPr="002C75B1">
              <w:rPr>
                <w:rFonts w:ascii="Courier New" w:eastAsia="Times New Roman" w:hAnsi="Courier New" w:cs="Courier New"/>
                <w:sz w:val="16"/>
                <w:szCs w:val="16"/>
                <w:lang w:bidi="en-US"/>
              </w:rPr>
              <w:br/>
              <w:t> D SPQ</w:t>
            </w:r>
            <w:r w:rsidRPr="002C75B1">
              <w:rPr>
                <w:rFonts w:ascii="Courier New" w:eastAsia="Times New Roman" w:hAnsi="Courier New" w:cs="Courier New"/>
                <w:sz w:val="16"/>
                <w:szCs w:val="16"/>
                <w:lang w:bidi="en-US"/>
              </w:rPr>
              <w:br/>
              <w:t> Q</w:t>
            </w:r>
          </w:p>
          <w:p w:rsidR="00224718" w:rsidRPr="00C702DD" w:rsidRDefault="00224718" w:rsidP="002C75B1">
            <w:pPr>
              <w:spacing w:line="240" w:lineRule="auto"/>
              <w:rPr>
                <w:rFonts w:ascii="Courier New" w:eastAsia="Times New Roman" w:hAnsi="Courier New" w:cs="Courier New"/>
                <w:sz w:val="16"/>
                <w:szCs w:val="16"/>
                <w:lang w:bidi="en-US"/>
              </w:rPr>
            </w:pPr>
          </w:p>
        </w:tc>
      </w:tr>
      <w:tr w:rsidR="00224718" w:rsidRPr="00882CD6"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224718" w:rsidRPr="00882CD6" w:rsidRDefault="00224718" w:rsidP="003B798E">
            <w:pPr>
              <w:spacing w:before="60" w:after="60"/>
              <w:rPr>
                <w:rFonts w:eastAsia="Times New Roman"/>
                <w:iCs/>
                <w:sz w:val="20"/>
                <w:szCs w:val="20"/>
              </w:rPr>
            </w:pPr>
            <w:r w:rsidRPr="00C702DD">
              <w:rPr>
                <w:rFonts w:eastAsia="Times New Roman"/>
                <w:iCs/>
                <w:sz w:val="20"/>
                <w:szCs w:val="20"/>
              </w:rPr>
              <w:t>Modified Logic (Changes are highlighted)</w:t>
            </w:r>
          </w:p>
        </w:tc>
      </w:tr>
      <w:tr w:rsidR="00224718" w:rsidRPr="00882CD6" w:rsidTr="002C75B1">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224718" w:rsidRPr="00882CD6" w:rsidRDefault="00224718" w:rsidP="001B03E3">
            <w:pPr>
              <w:spacing w:line="240" w:lineRule="auto"/>
              <w:rPr>
                <w:rFonts w:ascii="Courier New" w:eastAsia="Times New Roman" w:hAnsi="Courier New" w:cs="Courier New"/>
                <w:sz w:val="16"/>
                <w:szCs w:val="16"/>
                <w:lang w:bidi="en-US"/>
              </w:rPr>
            </w:pPr>
          </w:p>
          <w:p w:rsidR="00224718" w:rsidRDefault="00224718" w:rsidP="002C75B1">
            <w:pPr>
              <w:spacing w:line="240" w:lineRule="auto"/>
              <w:rPr>
                <w:rFonts w:ascii="Courier New" w:eastAsia="Times New Roman" w:hAnsi="Courier New" w:cs="Courier New"/>
                <w:iCs/>
                <w:sz w:val="16"/>
                <w:szCs w:val="16"/>
                <w:lang w:bidi="en-US"/>
              </w:rPr>
            </w:pPr>
            <w:r w:rsidRPr="002C75B1">
              <w:rPr>
                <w:rFonts w:ascii="Courier New" w:eastAsia="Times New Roman" w:hAnsi="Courier New" w:cs="Courier New"/>
                <w:iCs/>
                <w:sz w:val="16"/>
                <w:szCs w:val="16"/>
                <w:lang w:bidi="en-US"/>
              </w:rPr>
              <w:t>SEL ; -- select plan</w:t>
            </w:r>
            <w:r w:rsidRPr="002C75B1">
              <w:rPr>
                <w:rFonts w:ascii="Courier New" w:eastAsia="Times New Roman" w:hAnsi="Courier New" w:cs="Courier New"/>
                <w:iCs/>
                <w:sz w:val="16"/>
                <w:szCs w:val="16"/>
                <w:lang w:bidi="en-US"/>
              </w:rPr>
              <w:br/>
              <w:t> D S1</w:t>
            </w:r>
            <w:r w:rsidRPr="002C75B1">
              <w:rPr>
                <w:rFonts w:ascii="Courier New" w:eastAsia="Times New Roman" w:hAnsi="Courier New" w:cs="Courier New"/>
                <w:iCs/>
                <w:sz w:val="16"/>
                <w:szCs w:val="16"/>
                <w:lang w:bidi="en-US"/>
              </w:rPr>
              <w:br/>
              <w:t> I 'IBX Q  ; no group selected</w:t>
            </w:r>
            <w:r w:rsidRPr="002C75B1">
              <w:rPr>
                <w:rFonts w:ascii="Courier New" w:eastAsia="Times New Roman" w:hAnsi="Courier New" w:cs="Courier New"/>
                <w:iCs/>
                <w:sz w:val="16"/>
                <w:szCs w:val="16"/>
                <w:lang w:bidi="en-US"/>
              </w:rPr>
              <w:br/>
              <w:t> ;</w:t>
            </w:r>
            <w:r w:rsidRPr="002C75B1">
              <w:rPr>
                <w:rFonts w:ascii="Courier New" w:eastAsia="Times New Roman" w:hAnsi="Courier New" w:cs="Courier New"/>
                <w:iCs/>
                <w:sz w:val="16"/>
                <w:szCs w:val="16"/>
                <w:lang w:bidi="en-US"/>
              </w:rPr>
              <w:br/>
              <w:t> NEW DA,DIC,DIE,DR,D,IBPLN</w:t>
            </w:r>
            <w:r w:rsidRPr="002C75B1">
              <w:rPr>
                <w:rFonts w:ascii="Courier New" w:eastAsia="Times New Roman" w:hAnsi="Courier New" w:cs="Courier New"/>
                <w:iCs/>
                <w:sz w:val="16"/>
                <w:szCs w:val="16"/>
                <w:lang w:bidi="en-US"/>
              </w:rPr>
              <w:br/>
              <w:t> S DIC="^IBCNR(366.03,",DIC(0)="AEMNZ" D ^DIC</w:t>
            </w:r>
            <w:r w:rsidRPr="002C75B1">
              <w:rPr>
                <w:rFonts w:ascii="Courier New" w:eastAsia="Times New Roman" w:hAnsi="Courier New" w:cs="Courier New"/>
                <w:iCs/>
                <w:sz w:val="16"/>
                <w:szCs w:val="16"/>
                <w:lang w:bidi="en-US"/>
              </w:rPr>
              <w:br/>
              <w:t> I +Y&lt;1 S D="F" D IX^DIC</w:t>
            </w:r>
            <w:r w:rsidRPr="002C75B1">
              <w:rPr>
                <w:rFonts w:ascii="Courier New" w:eastAsia="Times New Roman" w:hAnsi="Courier New" w:cs="Courier New"/>
                <w:iCs/>
                <w:sz w:val="16"/>
                <w:szCs w:val="16"/>
                <w:lang w:bidi="en-US"/>
              </w:rPr>
              <w:br/>
              <w:t> I +Y&lt;1 G SPQ</w:t>
            </w:r>
            <w:r w:rsidRPr="002C75B1">
              <w:rPr>
                <w:rFonts w:ascii="Courier New" w:eastAsia="Times New Roman" w:hAnsi="Courier New" w:cs="Courier New"/>
                <w:iCs/>
                <w:sz w:val="16"/>
                <w:szCs w:val="16"/>
                <w:lang w:bidi="en-US"/>
              </w:rPr>
              <w:br/>
              <w:t> S IBPLN=+Y K Y,X</w:t>
            </w:r>
            <w:r w:rsidRPr="002C75B1">
              <w:rPr>
                <w:rFonts w:ascii="Courier New" w:eastAsia="Times New Roman" w:hAnsi="Courier New" w:cs="Courier New"/>
                <w:iCs/>
                <w:sz w:val="16"/>
                <w:szCs w:val="16"/>
                <w:lang w:bidi="en-US"/>
              </w:rPr>
              <w:br/>
              <w:t> D PLCK  ; check plan status</w:t>
            </w:r>
            <w:r w:rsidRPr="002C75B1">
              <w:rPr>
                <w:rFonts w:ascii="Courier New" w:eastAsia="Times New Roman" w:hAnsi="Courier New" w:cs="Courier New"/>
                <w:iCs/>
                <w:sz w:val="16"/>
                <w:szCs w:val="16"/>
                <w:lang w:bidi="en-US"/>
              </w:rPr>
              <w:br/>
              <w:t> S DA=IBSEL,DIC="^IBA(355.3,",DIE=DIC,DR="6.01////^S X="_IBPLN</w:t>
            </w:r>
          </w:p>
          <w:p w:rsidR="00224718" w:rsidRDefault="00224718" w:rsidP="002C75B1">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2C75B1">
              <w:rPr>
                <w:rFonts w:ascii="Courier New" w:eastAsia="Times New Roman" w:hAnsi="Courier New" w:cs="Courier New"/>
                <w:iCs/>
                <w:sz w:val="16"/>
                <w:szCs w:val="16"/>
                <w:highlight w:val="yellow"/>
                <w:lang w:bidi="en-US"/>
              </w:rPr>
              <w:t>S DR=DR_”;1.07///NOW;1.08////”_DUZ</w:t>
            </w:r>
            <w:r w:rsidRPr="002C75B1">
              <w:rPr>
                <w:rFonts w:ascii="Courier New" w:eastAsia="Times New Roman" w:hAnsi="Courier New" w:cs="Courier New"/>
                <w:iCs/>
                <w:sz w:val="16"/>
                <w:szCs w:val="16"/>
                <w:lang w:bidi="en-US"/>
              </w:rPr>
              <w:br/>
              <w:t> D ^DIE</w:t>
            </w:r>
            <w:r w:rsidRPr="002C75B1">
              <w:rPr>
                <w:rFonts w:ascii="Courier New" w:eastAsia="Times New Roman" w:hAnsi="Courier New" w:cs="Courier New"/>
                <w:iCs/>
                <w:sz w:val="16"/>
                <w:szCs w:val="16"/>
                <w:lang w:bidi="en-US"/>
              </w:rPr>
              <w:br/>
              <w:t> D INIT</w:t>
            </w:r>
            <w:r w:rsidRPr="002C75B1">
              <w:rPr>
                <w:rFonts w:ascii="Courier New" w:eastAsia="Times New Roman" w:hAnsi="Courier New" w:cs="Courier New"/>
                <w:iCs/>
                <w:sz w:val="16"/>
                <w:szCs w:val="16"/>
                <w:lang w:bidi="en-US"/>
              </w:rPr>
              <w:br/>
              <w:t> ;</w:t>
            </w:r>
            <w:r w:rsidRPr="002C75B1">
              <w:rPr>
                <w:rFonts w:ascii="Courier New" w:eastAsia="Times New Roman" w:hAnsi="Courier New" w:cs="Courier New"/>
                <w:iCs/>
                <w:sz w:val="16"/>
                <w:szCs w:val="16"/>
                <w:lang w:bidi="en-US"/>
              </w:rPr>
              <w:br/>
              <w:t> S IBX=0 F  S IBX=$O(VALMY(IBX)) Q:'IBX  S ^TMP($J,"IBSEL",+$G(^TMP("IBCNR",$J,"IDX",IBX,IBX)))=""</w:t>
            </w:r>
            <w:r w:rsidRPr="002C75B1">
              <w:rPr>
                <w:rFonts w:ascii="Courier New" w:eastAsia="Times New Roman" w:hAnsi="Courier New" w:cs="Courier New"/>
                <w:iCs/>
                <w:sz w:val="16"/>
                <w:szCs w:val="16"/>
                <w:lang w:bidi="en-US"/>
              </w:rPr>
              <w:br/>
              <w:t> ;</w:t>
            </w:r>
            <w:r w:rsidRPr="002C75B1">
              <w:rPr>
                <w:rFonts w:ascii="Courier New" w:eastAsia="Times New Roman" w:hAnsi="Courier New" w:cs="Courier New"/>
                <w:iCs/>
                <w:sz w:val="16"/>
                <w:szCs w:val="16"/>
                <w:lang w:bidi="en-US"/>
              </w:rPr>
              <w:br/>
              <w:t> D SPQ</w:t>
            </w:r>
            <w:r w:rsidRPr="002C75B1">
              <w:rPr>
                <w:rFonts w:ascii="Courier New" w:eastAsia="Times New Roman" w:hAnsi="Courier New" w:cs="Courier New"/>
                <w:iCs/>
                <w:sz w:val="16"/>
                <w:szCs w:val="16"/>
                <w:lang w:bidi="en-US"/>
              </w:rPr>
              <w:br/>
              <w:t> Q</w:t>
            </w:r>
          </w:p>
          <w:p w:rsidR="00224718" w:rsidRPr="00882CD6" w:rsidRDefault="00224718" w:rsidP="002C75B1">
            <w:pPr>
              <w:spacing w:line="240" w:lineRule="auto"/>
              <w:rPr>
                <w:rFonts w:ascii="Courier New" w:eastAsia="Times New Roman" w:hAnsi="Courier New" w:cs="Courier New"/>
                <w:iCs/>
                <w:sz w:val="16"/>
                <w:szCs w:val="16"/>
                <w:lang w:bidi="en-US"/>
              </w:rPr>
            </w:pPr>
          </w:p>
        </w:tc>
      </w:tr>
    </w:tbl>
    <w:p w:rsidR="00FB3945" w:rsidRPr="004553BE" w:rsidRDefault="00FB3945" w:rsidP="00262E16">
      <w:pPr>
        <w:spacing w:line="240" w:lineRule="auto"/>
        <w:ind w:right="720"/>
        <w:rPr>
          <w:rFonts w:ascii="Times New Roman" w:hAnsi="Times New Roman" w:cs="Times New Roman"/>
          <w:sz w:val="24"/>
          <w:szCs w:val="24"/>
        </w:rPr>
      </w:pPr>
    </w:p>
    <w:p w:rsidR="001B03E3" w:rsidRDefault="00F84DE3" w:rsidP="001B03E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tables outline the updates for the </w:t>
      </w:r>
      <w:r w:rsidR="00624834">
        <w:rPr>
          <w:rFonts w:ascii="Times New Roman" w:eastAsia="Times New Roman" w:hAnsi="Times New Roman" w:cs="Times New Roman"/>
          <w:sz w:val="24"/>
          <w:szCs w:val="24"/>
        </w:rPr>
        <w:t>IBCNR GROUP PLAN MATCH option.</w:t>
      </w:r>
    </w:p>
    <w:p w:rsidR="00582BD6" w:rsidRDefault="00582BD6" w:rsidP="001B03E3">
      <w:pPr>
        <w:rPr>
          <w:rFonts w:ascii="Times New Roman" w:eastAsia="Times New Roman" w:hAnsi="Times New Roman" w:cs="Times New Roman"/>
          <w:sz w:val="24"/>
          <w:szCs w:val="24"/>
        </w:rPr>
      </w:pPr>
    </w:p>
    <w:tbl>
      <w:tblPr>
        <w:tblW w:w="512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7"/>
        <w:gridCol w:w="1181"/>
        <w:gridCol w:w="1268"/>
        <w:gridCol w:w="1103"/>
        <w:gridCol w:w="3491"/>
      </w:tblGrid>
      <w:tr w:rsidR="00582BD6" w:rsidRPr="00C702DD" w:rsidTr="00251A93">
        <w:trPr>
          <w:tblHeader/>
        </w:trPr>
        <w:tc>
          <w:tcPr>
            <w:tcW w:w="2767" w:type="dxa"/>
            <w:shd w:val="clear" w:color="auto" w:fill="F3F3F3"/>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t>Subroutine Name</w:t>
            </w:r>
          </w:p>
        </w:tc>
        <w:tc>
          <w:tcPr>
            <w:tcW w:w="7043" w:type="dxa"/>
            <w:gridSpan w:val="4"/>
            <w:tcBorders>
              <w:bottom w:val="single" w:sz="6" w:space="0" w:color="000000"/>
            </w:tcBorders>
            <w:vAlign w:val="center"/>
          </w:tcPr>
          <w:p w:rsidR="00582BD6" w:rsidRPr="00C702DD" w:rsidRDefault="00582BD6" w:rsidP="00475C34">
            <w:pPr>
              <w:rPr>
                <w:rFonts w:eastAsia="Calibri"/>
                <w:b/>
              </w:rPr>
            </w:pPr>
            <w:r>
              <w:rPr>
                <w:rFonts w:eastAsia="Calibri"/>
                <w:b/>
              </w:rPr>
              <w:t>GIPF^IBCNRPM1</w:t>
            </w:r>
          </w:p>
        </w:tc>
      </w:tr>
      <w:tr w:rsidR="00582BD6" w:rsidRPr="00C702DD" w:rsidTr="00251A93">
        <w:tc>
          <w:tcPr>
            <w:tcW w:w="2767" w:type="dxa"/>
            <w:shd w:val="clear" w:color="auto" w:fill="F3F3F3"/>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582BD6" w:rsidRPr="00C702DD" w:rsidRDefault="00582BD6" w:rsidP="00475C34">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0"/>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New</w:t>
            </w:r>
          </w:p>
        </w:tc>
        <w:tc>
          <w:tcPr>
            <w:tcW w:w="1268" w:type="dxa"/>
            <w:tcBorders>
              <w:left w:val="nil"/>
              <w:right w:val="nil"/>
            </w:tcBorders>
          </w:tcPr>
          <w:p w:rsidR="00582BD6" w:rsidRPr="00C702DD" w:rsidRDefault="00582BD6" w:rsidP="00475C34">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Modify</w:t>
            </w:r>
          </w:p>
        </w:tc>
        <w:tc>
          <w:tcPr>
            <w:tcW w:w="1103" w:type="dxa"/>
            <w:tcBorders>
              <w:left w:val="nil"/>
              <w:right w:val="nil"/>
            </w:tcBorders>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491" w:type="dxa"/>
            <w:tcBorders>
              <w:left w:val="nil"/>
            </w:tcBorders>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582BD6" w:rsidRPr="00C702DD" w:rsidTr="00251A93">
        <w:tc>
          <w:tcPr>
            <w:tcW w:w="2767" w:type="dxa"/>
            <w:shd w:val="clear" w:color="auto" w:fill="F3F3F3"/>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t>Story</w:t>
            </w:r>
          </w:p>
        </w:tc>
        <w:tc>
          <w:tcPr>
            <w:tcW w:w="7043" w:type="dxa"/>
            <w:gridSpan w:val="4"/>
            <w:vAlign w:val="center"/>
          </w:tcPr>
          <w:p w:rsidR="00582BD6" w:rsidRPr="00C702DD" w:rsidRDefault="00582BD6" w:rsidP="00475C34">
            <w:pPr>
              <w:rPr>
                <w:rFonts w:eastAsia="Calibri"/>
                <w:iCs/>
                <w:sz w:val="20"/>
                <w:szCs w:val="20"/>
              </w:rPr>
            </w:pPr>
            <w:r>
              <w:rPr>
                <w:rFonts w:eastAsia="Calibri"/>
                <w:iCs/>
                <w:sz w:val="20"/>
                <w:szCs w:val="20"/>
              </w:rPr>
              <w:t>US2540</w:t>
            </w:r>
          </w:p>
        </w:tc>
      </w:tr>
      <w:tr w:rsidR="00582BD6" w:rsidRPr="00C702DD" w:rsidTr="00251A93">
        <w:tc>
          <w:tcPr>
            <w:tcW w:w="2767" w:type="dxa"/>
            <w:tcBorders>
              <w:bottom w:val="single" w:sz="6" w:space="0" w:color="000000"/>
            </w:tcBorders>
            <w:shd w:val="clear" w:color="auto" w:fill="F3F3F3"/>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7043" w:type="dxa"/>
            <w:gridSpan w:val="4"/>
            <w:tcBorders>
              <w:bottom w:val="single" w:sz="4" w:space="0" w:color="auto"/>
            </w:tcBorders>
            <w:vAlign w:val="center"/>
          </w:tcPr>
          <w:p w:rsidR="00582BD6" w:rsidRPr="00C702DD" w:rsidRDefault="00224718" w:rsidP="00475C34">
            <w:pPr>
              <w:spacing w:before="60" w:after="60"/>
              <w:rPr>
                <w:rFonts w:eastAsia="Times New Roman"/>
                <w:iCs/>
                <w:sz w:val="20"/>
                <w:szCs w:val="20"/>
              </w:rPr>
            </w:pPr>
            <w:r w:rsidRPr="00224718">
              <w:rPr>
                <w:rFonts w:eastAsia="Times New Roman"/>
                <w:iCs/>
                <w:sz w:val="20"/>
                <w:szCs w:val="20"/>
              </w:rPr>
              <w:t>IBCNR GROUP PLAN MATCH</w:t>
            </w:r>
          </w:p>
        </w:tc>
      </w:tr>
      <w:tr w:rsidR="00582BD6" w:rsidRPr="00C702DD" w:rsidTr="00251A93">
        <w:tblPrEx>
          <w:tblBorders>
            <w:insideH w:val="none" w:sz="0" w:space="0" w:color="auto"/>
            <w:insideV w:val="none" w:sz="0" w:space="0" w:color="auto"/>
          </w:tblBorders>
          <w:tblLook w:val="0000" w:firstRow="0" w:lastRow="0" w:firstColumn="0" w:lastColumn="0" w:noHBand="0" w:noVBand="0"/>
        </w:tblPrEx>
        <w:tc>
          <w:tcPr>
            <w:tcW w:w="9810" w:type="dxa"/>
            <w:gridSpan w:val="5"/>
            <w:tcBorders>
              <w:top w:val="single" w:sz="6" w:space="0" w:color="000000"/>
              <w:left w:val="single" w:sz="6" w:space="0" w:color="000000"/>
              <w:bottom w:val="single" w:sz="6" w:space="0" w:color="000000"/>
              <w:right w:val="single" w:sz="6" w:space="0" w:color="000000"/>
            </w:tcBorders>
            <w:shd w:val="clear" w:color="auto" w:fill="F3F3F3"/>
          </w:tcPr>
          <w:p w:rsidR="00582BD6" w:rsidRPr="00C702DD" w:rsidRDefault="00582BD6" w:rsidP="00475C34">
            <w:pPr>
              <w:spacing w:before="60" w:after="60"/>
              <w:rPr>
                <w:rFonts w:eastAsia="Times New Roman"/>
                <w:iCs/>
                <w:sz w:val="20"/>
                <w:szCs w:val="20"/>
              </w:rPr>
            </w:pPr>
            <w:r w:rsidRPr="00C702DD">
              <w:rPr>
                <w:rFonts w:eastAsia="Times New Roman"/>
                <w:iCs/>
                <w:sz w:val="20"/>
                <w:szCs w:val="20"/>
              </w:rPr>
              <w:t>Current Logic</w:t>
            </w:r>
          </w:p>
        </w:tc>
      </w:tr>
      <w:tr w:rsidR="00582BD6" w:rsidRPr="00C702DD" w:rsidTr="00251A93">
        <w:tblPrEx>
          <w:tblBorders>
            <w:insideH w:val="none" w:sz="0" w:space="0" w:color="auto"/>
            <w:insideV w:val="none" w:sz="0" w:space="0" w:color="auto"/>
          </w:tblBorders>
          <w:tblLook w:val="0000" w:firstRow="0" w:lastRow="0" w:firstColumn="0" w:lastColumn="0" w:noHBand="0" w:noVBand="0"/>
        </w:tblPrEx>
        <w:tc>
          <w:tcPr>
            <w:tcW w:w="9810" w:type="dxa"/>
            <w:gridSpan w:val="5"/>
            <w:tcBorders>
              <w:top w:val="single" w:sz="6" w:space="0" w:color="000000"/>
              <w:left w:val="single" w:sz="6" w:space="0" w:color="000000"/>
              <w:bottom w:val="single" w:sz="6" w:space="0" w:color="000000"/>
              <w:right w:val="single" w:sz="6" w:space="0" w:color="000000"/>
            </w:tcBorders>
          </w:tcPr>
          <w:p w:rsidR="00582BD6" w:rsidRPr="00C702DD" w:rsidRDefault="00582BD6" w:rsidP="00475C34">
            <w:pPr>
              <w:spacing w:line="240" w:lineRule="auto"/>
              <w:rPr>
                <w:rFonts w:ascii="Courier New" w:eastAsia="Times New Roman" w:hAnsi="Courier New" w:cs="Courier New"/>
                <w:sz w:val="16"/>
                <w:szCs w:val="16"/>
                <w:lang w:bidi="en-US"/>
              </w:rPr>
            </w:pPr>
          </w:p>
          <w:p w:rsidR="00582BD6" w:rsidRDefault="00582BD6" w:rsidP="00582BD6">
            <w:pPr>
              <w:spacing w:line="240" w:lineRule="auto"/>
              <w:rPr>
                <w:rFonts w:ascii="Courier New" w:eastAsia="Times New Roman" w:hAnsi="Courier New" w:cs="Courier New"/>
                <w:sz w:val="16"/>
                <w:szCs w:val="16"/>
                <w:lang w:bidi="en-US"/>
              </w:rPr>
            </w:pPr>
            <w:r w:rsidRPr="00582BD6">
              <w:rPr>
                <w:rFonts w:ascii="Courier New" w:eastAsia="Times New Roman" w:hAnsi="Courier New" w:cs="Courier New"/>
                <w:sz w:val="16"/>
                <w:szCs w:val="16"/>
                <w:lang w:bidi="en-US"/>
              </w:rPr>
              <w:t>IBCNRPM1 ;DAOU/CMW - Match Multiple Group Plans to a Pharmacy Plan ;10-MAR-2004</w:t>
            </w:r>
            <w:r w:rsidRPr="00582BD6">
              <w:rPr>
                <w:rFonts w:ascii="Courier New" w:eastAsia="Times New Roman" w:hAnsi="Courier New" w:cs="Courier New"/>
                <w:sz w:val="16"/>
                <w:szCs w:val="16"/>
                <w:lang w:bidi="en-US"/>
              </w:rPr>
              <w:br/>
              <w:t> ;;2.0;INTEGRATED BILLING;**251,516**;21-MAR-94;Build 123</w:t>
            </w:r>
            <w:r w:rsidRPr="00582BD6">
              <w:rPr>
                <w:rFonts w:ascii="Courier New" w:eastAsia="Times New Roman" w:hAnsi="Courier New" w:cs="Courier New"/>
                <w:sz w:val="16"/>
                <w:szCs w:val="16"/>
                <w:lang w:bidi="en-US"/>
              </w:rPr>
              <w:br/>
              <w:t> ;;Per VA Directive 6402, this routine should not be modified.</w:t>
            </w:r>
          </w:p>
          <w:p w:rsidR="00582BD6" w:rsidRDefault="00582BD6" w:rsidP="00582BD6">
            <w:pPr>
              <w:spacing w:line="240" w:lineRule="auto"/>
              <w:rPr>
                <w:rFonts w:ascii="Courier New" w:eastAsia="Times New Roman" w:hAnsi="Courier New" w:cs="Courier New"/>
                <w:sz w:val="16"/>
                <w:szCs w:val="16"/>
                <w:lang w:bidi="en-US"/>
              </w:rPr>
            </w:pPr>
          </w:p>
          <w:p w:rsidR="00582BD6" w:rsidRDefault="00582BD6" w:rsidP="00582BD6">
            <w:pPr>
              <w:spacing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582BD6" w:rsidRDefault="00582BD6" w:rsidP="00582BD6">
            <w:pPr>
              <w:spacing w:line="240" w:lineRule="auto"/>
              <w:rPr>
                <w:rFonts w:ascii="Courier New" w:eastAsia="Times New Roman" w:hAnsi="Courier New" w:cs="Courier New"/>
                <w:sz w:val="16"/>
                <w:szCs w:val="16"/>
                <w:lang w:bidi="en-US"/>
              </w:rPr>
            </w:pPr>
          </w:p>
          <w:p w:rsidR="00582BD6" w:rsidRDefault="00582BD6" w:rsidP="00582BD6">
            <w:pPr>
              <w:spacing w:line="240" w:lineRule="auto"/>
              <w:rPr>
                <w:rFonts w:ascii="Courier New" w:eastAsia="Times New Roman" w:hAnsi="Courier New" w:cs="Courier New"/>
                <w:sz w:val="16"/>
                <w:szCs w:val="16"/>
                <w:lang w:bidi="en-US"/>
              </w:rPr>
            </w:pPr>
            <w:r w:rsidRPr="00582BD6">
              <w:rPr>
                <w:rFonts w:ascii="Courier New" w:eastAsia="Times New Roman" w:hAnsi="Courier New" w:cs="Courier New"/>
                <w:sz w:val="16"/>
                <w:szCs w:val="16"/>
                <w:lang w:bidi="en-US"/>
              </w:rPr>
              <w:t>GIPF ; screen for valid GIPF</w:t>
            </w:r>
            <w:r w:rsidRPr="00582BD6">
              <w:rPr>
                <w:rFonts w:ascii="Courier New" w:eastAsia="Times New Roman" w:hAnsi="Courier New" w:cs="Courier New"/>
                <w:sz w:val="16"/>
                <w:szCs w:val="16"/>
                <w:lang w:bidi="en-US"/>
              </w:rPr>
              <w:br/>
              <w:t> ;</w:t>
            </w:r>
            <w:r w:rsidRPr="00582BD6">
              <w:rPr>
                <w:rFonts w:ascii="Courier New" w:eastAsia="Times New Roman" w:hAnsi="Courier New" w:cs="Courier New"/>
                <w:sz w:val="16"/>
                <w:szCs w:val="16"/>
                <w:lang w:bidi="en-US"/>
              </w:rPr>
              <w:br/>
              <w:t> N GST1,GP0,GP6,IBCOV,LIM,IBCVRD</w:t>
            </w:r>
            <w:r w:rsidRPr="00582BD6">
              <w:rPr>
                <w:rFonts w:ascii="Courier New" w:eastAsia="Times New Roman" w:hAnsi="Courier New" w:cs="Courier New"/>
                <w:sz w:val="16"/>
                <w:szCs w:val="16"/>
                <w:lang w:bidi="en-US"/>
              </w:rPr>
              <w:br/>
              <w:t> N GPIEN,GPNAM,GPNUM</w:t>
            </w:r>
            <w:r w:rsidRPr="00582BD6">
              <w:rPr>
                <w:rFonts w:ascii="Courier New" w:eastAsia="Times New Roman" w:hAnsi="Courier New" w:cs="Courier New"/>
                <w:sz w:val="16"/>
                <w:szCs w:val="16"/>
                <w:lang w:bidi="en-US"/>
              </w:rPr>
              <w:br/>
              <w:t> S GST1=1,GPIEN=""</w:t>
            </w:r>
            <w:r w:rsidRPr="00582BD6">
              <w:rPr>
                <w:rFonts w:ascii="Courier New" w:eastAsia="Times New Roman" w:hAnsi="Courier New" w:cs="Courier New"/>
                <w:sz w:val="16"/>
                <w:szCs w:val="16"/>
                <w:lang w:bidi="en-US"/>
              </w:rPr>
              <w:br/>
              <w:t> K ^TMP("IBCNR",$J,"GP")</w:t>
            </w:r>
            <w:r w:rsidRPr="00582BD6">
              <w:rPr>
                <w:rFonts w:ascii="Courier New" w:eastAsia="Times New Roman" w:hAnsi="Courier New" w:cs="Courier New"/>
                <w:sz w:val="16"/>
                <w:szCs w:val="16"/>
                <w:lang w:bidi="en-US"/>
              </w:rPr>
              <w:br/>
              <w:t> F  S GPIEN=$O(^IBA(355.3,"B",IBCNRI,GPIEN)) Q:GPIEN=""  D</w:t>
            </w:r>
            <w:r w:rsidRPr="00582BD6">
              <w:rPr>
                <w:rFonts w:ascii="Courier New" w:eastAsia="Times New Roman" w:hAnsi="Courier New" w:cs="Courier New"/>
                <w:sz w:val="16"/>
                <w:szCs w:val="16"/>
                <w:lang w:bidi="en-US"/>
              </w:rPr>
              <w:br/>
              <w:t> . ;</w:t>
            </w:r>
            <w:proofErr w:type="spellStart"/>
            <w:r w:rsidRPr="00582BD6">
              <w:rPr>
                <w:rFonts w:ascii="Courier New" w:eastAsia="Times New Roman" w:hAnsi="Courier New" w:cs="Courier New"/>
                <w:sz w:val="16"/>
                <w:szCs w:val="16"/>
                <w:lang w:bidi="en-US"/>
              </w:rPr>
              <w:t>chk</w:t>
            </w:r>
            <w:proofErr w:type="spellEnd"/>
            <w:r w:rsidRPr="00582BD6">
              <w:rPr>
                <w:rFonts w:ascii="Courier New" w:eastAsia="Times New Roman" w:hAnsi="Courier New" w:cs="Courier New"/>
                <w:sz w:val="16"/>
                <w:szCs w:val="16"/>
                <w:lang w:bidi="en-US"/>
              </w:rPr>
              <w:t xml:space="preserve"> for active group</w:t>
            </w:r>
            <w:r w:rsidRPr="00582BD6">
              <w:rPr>
                <w:rFonts w:ascii="Courier New" w:eastAsia="Times New Roman" w:hAnsi="Courier New" w:cs="Courier New"/>
                <w:sz w:val="16"/>
                <w:szCs w:val="16"/>
                <w:lang w:bidi="en-US"/>
              </w:rPr>
              <w:br/>
              <w:t> . S GP0=$G(^IBA(355.3,GPIEN,0)),GP6=$G(^IBA(355.3,GPIEN,6))</w:t>
            </w:r>
            <w:r w:rsidRPr="00582BD6">
              <w:rPr>
                <w:rFonts w:ascii="Courier New" w:eastAsia="Times New Roman" w:hAnsi="Courier New" w:cs="Courier New"/>
                <w:sz w:val="16"/>
                <w:szCs w:val="16"/>
                <w:lang w:bidi="en-US"/>
              </w:rPr>
              <w:br/>
              <w:t> . I $P(GP0,U,11)=1 Q</w:t>
            </w:r>
            <w:r w:rsidRPr="00582BD6">
              <w:rPr>
                <w:rFonts w:ascii="Courier New" w:eastAsia="Times New Roman" w:hAnsi="Courier New" w:cs="Courier New"/>
                <w:sz w:val="16"/>
                <w:szCs w:val="16"/>
                <w:lang w:bidi="en-US"/>
              </w:rPr>
              <w:br/>
              <w:t> . ;</w:t>
            </w:r>
            <w:proofErr w:type="spellStart"/>
            <w:r w:rsidRPr="00582BD6">
              <w:rPr>
                <w:rFonts w:ascii="Courier New" w:eastAsia="Times New Roman" w:hAnsi="Courier New" w:cs="Courier New"/>
                <w:sz w:val="16"/>
                <w:szCs w:val="16"/>
                <w:lang w:bidi="en-US"/>
              </w:rPr>
              <w:t>chk</w:t>
            </w:r>
            <w:proofErr w:type="spellEnd"/>
            <w:r w:rsidRPr="00582BD6">
              <w:rPr>
                <w:rFonts w:ascii="Courier New" w:eastAsia="Times New Roman" w:hAnsi="Courier New" w:cs="Courier New"/>
                <w:sz w:val="16"/>
                <w:szCs w:val="16"/>
                <w:lang w:bidi="en-US"/>
              </w:rPr>
              <w:t xml:space="preserve"> for pharm plan coverage</w:t>
            </w:r>
            <w:r w:rsidRPr="00582BD6">
              <w:rPr>
                <w:rFonts w:ascii="Courier New" w:eastAsia="Times New Roman" w:hAnsi="Courier New" w:cs="Courier New"/>
                <w:sz w:val="16"/>
                <w:szCs w:val="16"/>
                <w:lang w:bidi="en-US"/>
              </w:rPr>
              <w:br/>
              <w:t> . S IBCOV=$O(^IBE(355.31,"B","PHARMACY",""))</w:t>
            </w:r>
            <w:r w:rsidRPr="00582BD6">
              <w:rPr>
                <w:rFonts w:ascii="Courier New" w:eastAsia="Times New Roman" w:hAnsi="Courier New" w:cs="Courier New"/>
                <w:sz w:val="16"/>
                <w:szCs w:val="16"/>
                <w:lang w:bidi="en-US"/>
              </w:rPr>
              <w:br/>
              <w:t> . S LIM="",IBCVRD=0</w:t>
            </w:r>
            <w:r w:rsidRPr="00582BD6">
              <w:rPr>
                <w:rFonts w:ascii="Courier New" w:eastAsia="Times New Roman" w:hAnsi="Courier New" w:cs="Courier New"/>
                <w:sz w:val="16"/>
                <w:szCs w:val="16"/>
                <w:lang w:bidi="en-US"/>
              </w:rPr>
              <w:br/>
              <w:t> . F  S LIM=$O(^IBA(355.32,"B",GPIEN,LIM)) Q:LIM=""  D</w:t>
            </w:r>
            <w:r w:rsidRPr="00582BD6">
              <w:rPr>
                <w:rFonts w:ascii="Courier New" w:eastAsia="Times New Roman" w:hAnsi="Courier New" w:cs="Courier New"/>
                <w:sz w:val="16"/>
                <w:szCs w:val="16"/>
                <w:lang w:bidi="en-US"/>
              </w:rPr>
              <w:br/>
              <w:t> .. I $P(^IBA(355.32,LIM,0),U,2)=IBCOV D</w:t>
            </w:r>
            <w:r w:rsidRPr="00582BD6">
              <w:rPr>
                <w:rFonts w:ascii="Courier New" w:eastAsia="Times New Roman" w:hAnsi="Courier New" w:cs="Courier New"/>
                <w:sz w:val="16"/>
                <w:szCs w:val="16"/>
                <w:lang w:bidi="en-US"/>
              </w:rPr>
              <w:br/>
              <w:t> ... ;</w:t>
            </w:r>
            <w:proofErr w:type="spellStart"/>
            <w:r w:rsidRPr="00582BD6">
              <w:rPr>
                <w:rFonts w:ascii="Courier New" w:eastAsia="Times New Roman" w:hAnsi="Courier New" w:cs="Courier New"/>
                <w:sz w:val="16"/>
                <w:szCs w:val="16"/>
                <w:lang w:bidi="en-US"/>
              </w:rPr>
              <w:t>chk</w:t>
            </w:r>
            <w:proofErr w:type="spellEnd"/>
            <w:r w:rsidRPr="00582BD6">
              <w:rPr>
                <w:rFonts w:ascii="Courier New" w:eastAsia="Times New Roman" w:hAnsi="Courier New" w:cs="Courier New"/>
                <w:sz w:val="16"/>
                <w:szCs w:val="16"/>
                <w:lang w:bidi="en-US"/>
              </w:rPr>
              <w:t xml:space="preserve"> covered status</w:t>
            </w:r>
            <w:r w:rsidRPr="00582BD6">
              <w:rPr>
                <w:rFonts w:ascii="Courier New" w:eastAsia="Times New Roman" w:hAnsi="Courier New" w:cs="Courier New"/>
                <w:sz w:val="16"/>
                <w:szCs w:val="16"/>
                <w:lang w:bidi="en-US"/>
              </w:rPr>
              <w:br/>
              <w:t> ... S IBCVRD=$P(^IBA(355.32,LIM,0),U,4)</w:t>
            </w:r>
            <w:r w:rsidRPr="00582BD6">
              <w:rPr>
                <w:rFonts w:ascii="Courier New" w:eastAsia="Times New Roman" w:hAnsi="Courier New" w:cs="Courier New"/>
                <w:sz w:val="16"/>
                <w:szCs w:val="16"/>
                <w:lang w:bidi="en-US"/>
              </w:rPr>
              <w:br/>
              <w:t> ... I IBCVRD=0 Q</w:t>
            </w:r>
            <w:r w:rsidRPr="00582BD6">
              <w:rPr>
                <w:rFonts w:ascii="Courier New" w:eastAsia="Times New Roman" w:hAnsi="Courier New" w:cs="Courier New"/>
                <w:sz w:val="16"/>
                <w:szCs w:val="16"/>
                <w:lang w:bidi="en-US"/>
              </w:rPr>
              <w:br/>
              <w:t> ... ; IB*2*516/DF Get new HIPAA fields</w:t>
            </w:r>
            <w:r w:rsidRPr="00582BD6">
              <w:rPr>
                <w:rFonts w:ascii="Courier New" w:eastAsia="Times New Roman" w:hAnsi="Courier New" w:cs="Courier New"/>
                <w:sz w:val="16"/>
                <w:szCs w:val="16"/>
                <w:lang w:bidi="en-US"/>
              </w:rPr>
              <w:br/>
              <w:t> ... ;S GPNAM=$P($G(GP0),U,3),GPNUM=$P($G(GP0),U,4)</w:t>
            </w:r>
            <w:r w:rsidRPr="00582BD6">
              <w:rPr>
                <w:rFonts w:ascii="Courier New" w:eastAsia="Times New Roman" w:hAnsi="Courier New" w:cs="Courier New"/>
                <w:sz w:val="16"/>
                <w:szCs w:val="16"/>
                <w:lang w:bidi="en-US"/>
              </w:rPr>
              <w:br/>
              <w:t> ... S GPNAM=$$GET1^DIQ(355.3,GPIEN,2.01),GPNUM=$$GET1^DIQ(355.3,GPIEN,2.02)</w:t>
            </w:r>
            <w:r w:rsidRPr="00582BD6">
              <w:rPr>
                <w:rFonts w:ascii="Courier New" w:eastAsia="Times New Roman" w:hAnsi="Courier New" w:cs="Courier New"/>
                <w:sz w:val="16"/>
                <w:szCs w:val="16"/>
                <w:lang w:bidi="en-US"/>
              </w:rPr>
              <w:br/>
              <w:t> ... I $G(GPNAM)="" S GPNAM="&lt;blank&gt;"</w:t>
            </w:r>
            <w:r w:rsidRPr="00582BD6">
              <w:rPr>
                <w:rFonts w:ascii="Courier New" w:eastAsia="Times New Roman" w:hAnsi="Courier New" w:cs="Courier New"/>
                <w:sz w:val="16"/>
                <w:szCs w:val="16"/>
                <w:lang w:bidi="en-US"/>
              </w:rPr>
              <w:br/>
              <w:t> ... I $G(GPNUM)="" S GPNUM="&lt;blank&gt;"</w:t>
            </w:r>
            <w:r w:rsidRPr="00582BD6">
              <w:rPr>
                <w:rFonts w:ascii="Courier New" w:eastAsia="Times New Roman" w:hAnsi="Courier New" w:cs="Courier New"/>
                <w:sz w:val="16"/>
                <w:szCs w:val="16"/>
                <w:lang w:bidi="en-US"/>
              </w:rPr>
              <w:br/>
              <w:t> ... ;set array = pharm plan and plan type</w:t>
            </w:r>
            <w:r w:rsidRPr="00582BD6">
              <w:rPr>
                <w:rFonts w:ascii="Courier New" w:eastAsia="Times New Roman" w:hAnsi="Courier New" w:cs="Courier New"/>
                <w:sz w:val="16"/>
                <w:szCs w:val="16"/>
                <w:lang w:bidi="en-US"/>
              </w:rPr>
              <w:br/>
              <w:t> ... S ^TMP("IBCNR",$J,"GP",GPNAM,GPNUM,GPIEN)=$P($G(GP6),U)_"^"_$P($G(GP0),U,9)</w:t>
            </w:r>
            <w:r w:rsidRPr="00582BD6">
              <w:rPr>
                <w:rFonts w:ascii="Courier New" w:eastAsia="Times New Roman" w:hAnsi="Courier New" w:cs="Courier New"/>
                <w:sz w:val="16"/>
                <w:szCs w:val="16"/>
                <w:lang w:bidi="en-US"/>
              </w:rPr>
              <w:br/>
              <w:t> Q</w:t>
            </w:r>
          </w:p>
          <w:p w:rsidR="00582BD6" w:rsidRPr="00C702DD" w:rsidRDefault="00582BD6" w:rsidP="00582BD6">
            <w:pPr>
              <w:spacing w:line="240" w:lineRule="auto"/>
              <w:rPr>
                <w:rFonts w:ascii="Courier New" w:eastAsia="Times New Roman" w:hAnsi="Courier New" w:cs="Courier New"/>
                <w:sz w:val="16"/>
                <w:szCs w:val="16"/>
                <w:lang w:bidi="en-US"/>
              </w:rPr>
            </w:pPr>
          </w:p>
        </w:tc>
      </w:tr>
      <w:tr w:rsidR="00582BD6" w:rsidRPr="00882CD6" w:rsidTr="00251A93">
        <w:tblPrEx>
          <w:tblBorders>
            <w:insideH w:val="none" w:sz="0" w:space="0" w:color="auto"/>
            <w:insideV w:val="none" w:sz="0" w:space="0" w:color="auto"/>
          </w:tblBorders>
          <w:tblLook w:val="0000" w:firstRow="0" w:lastRow="0" w:firstColumn="0" w:lastColumn="0" w:noHBand="0" w:noVBand="0"/>
        </w:tblPrEx>
        <w:tc>
          <w:tcPr>
            <w:tcW w:w="9810" w:type="dxa"/>
            <w:gridSpan w:val="5"/>
            <w:tcBorders>
              <w:top w:val="single" w:sz="6" w:space="0" w:color="000000"/>
              <w:left w:val="single" w:sz="6" w:space="0" w:color="000000"/>
              <w:bottom w:val="single" w:sz="6" w:space="0" w:color="000000"/>
              <w:right w:val="single" w:sz="6" w:space="0" w:color="000000"/>
            </w:tcBorders>
            <w:shd w:val="clear" w:color="auto" w:fill="F3F3F3"/>
          </w:tcPr>
          <w:p w:rsidR="00582BD6" w:rsidRPr="00882CD6" w:rsidRDefault="00582BD6" w:rsidP="00475C34">
            <w:pPr>
              <w:spacing w:before="60" w:after="60"/>
              <w:rPr>
                <w:rFonts w:eastAsia="Times New Roman"/>
                <w:iCs/>
                <w:sz w:val="20"/>
                <w:szCs w:val="20"/>
              </w:rPr>
            </w:pPr>
            <w:r w:rsidRPr="00C702DD">
              <w:rPr>
                <w:rFonts w:eastAsia="Times New Roman"/>
                <w:iCs/>
                <w:sz w:val="20"/>
                <w:szCs w:val="20"/>
              </w:rPr>
              <w:t>Modified Logic (Changes are highlighted)</w:t>
            </w:r>
          </w:p>
        </w:tc>
      </w:tr>
      <w:tr w:rsidR="00582BD6" w:rsidRPr="00882CD6" w:rsidTr="00251A93">
        <w:tblPrEx>
          <w:tblBorders>
            <w:insideH w:val="none" w:sz="0" w:space="0" w:color="auto"/>
            <w:insideV w:val="none" w:sz="0" w:space="0" w:color="auto"/>
          </w:tblBorders>
          <w:tblLook w:val="0000" w:firstRow="0" w:lastRow="0" w:firstColumn="0" w:lastColumn="0" w:noHBand="0" w:noVBand="0"/>
        </w:tblPrEx>
        <w:tc>
          <w:tcPr>
            <w:tcW w:w="9810" w:type="dxa"/>
            <w:gridSpan w:val="5"/>
            <w:tcBorders>
              <w:top w:val="single" w:sz="6" w:space="0" w:color="000000"/>
              <w:left w:val="single" w:sz="6" w:space="0" w:color="000000"/>
              <w:bottom w:val="single" w:sz="6" w:space="0" w:color="000000"/>
              <w:right w:val="single" w:sz="6" w:space="0" w:color="000000"/>
            </w:tcBorders>
          </w:tcPr>
          <w:p w:rsidR="00582BD6" w:rsidRPr="00882CD6" w:rsidRDefault="00582BD6" w:rsidP="00475C34">
            <w:pPr>
              <w:spacing w:line="240" w:lineRule="auto"/>
              <w:rPr>
                <w:rFonts w:ascii="Courier New" w:eastAsia="Times New Roman" w:hAnsi="Courier New" w:cs="Courier New"/>
                <w:sz w:val="16"/>
                <w:szCs w:val="16"/>
                <w:lang w:bidi="en-US"/>
              </w:rPr>
            </w:pPr>
          </w:p>
          <w:p w:rsidR="00582BD6" w:rsidRDefault="00582BD6" w:rsidP="00582BD6">
            <w:pPr>
              <w:spacing w:line="240" w:lineRule="auto"/>
              <w:rPr>
                <w:rFonts w:ascii="Courier New" w:eastAsia="Times New Roman" w:hAnsi="Courier New" w:cs="Courier New"/>
                <w:iCs/>
                <w:sz w:val="16"/>
                <w:szCs w:val="16"/>
                <w:lang w:bidi="en-US"/>
              </w:rPr>
            </w:pPr>
            <w:r w:rsidRPr="00582BD6">
              <w:rPr>
                <w:rFonts w:ascii="Courier New" w:eastAsia="Times New Roman" w:hAnsi="Courier New" w:cs="Courier New"/>
                <w:iCs/>
                <w:sz w:val="16"/>
                <w:szCs w:val="16"/>
                <w:lang w:bidi="en-US"/>
              </w:rPr>
              <w:t>IBCNRPM1 ;DAOU/CMW - Match Multiple Group Plans to a Pharmacy Plan ;10-MAR-2004</w:t>
            </w:r>
            <w:r w:rsidRPr="00582BD6">
              <w:rPr>
                <w:rFonts w:ascii="Courier New" w:eastAsia="Times New Roman" w:hAnsi="Courier New" w:cs="Courier New"/>
                <w:iCs/>
                <w:sz w:val="16"/>
                <w:szCs w:val="16"/>
                <w:lang w:bidi="en-US"/>
              </w:rPr>
              <w:br/>
              <w:t> ;;2.0;INTEGRATED BILLING;**251,516</w:t>
            </w:r>
            <w:r w:rsidRPr="00582BD6">
              <w:rPr>
                <w:rFonts w:ascii="Courier New" w:eastAsia="Times New Roman" w:hAnsi="Courier New" w:cs="Courier New"/>
                <w:iCs/>
                <w:sz w:val="16"/>
                <w:szCs w:val="16"/>
                <w:highlight w:val="yellow"/>
                <w:lang w:bidi="en-US"/>
              </w:rPr>
              <w:t>,???</w:t>
            </w:r>
            <w:r w:rsidRPr="00582BD6">
              <w:rPr>
                <w:rFonts w:ascii="Courier New" w:eastAsia="Times New Roman" w:hAnsi="Courier New" w:cs="Courier New"/>
                <w:iCs/>
                <w:sz w:val="16"/>
                <w:szCs w:val="16"/>
                <w:lang w:bidi="en-US"/>
              </w:rPr>
              <w:t>**;21-MAR-94;Build 123</w:t>
            </w:r>
            <w:r w:rsidRPr="00582BD6">
              <w:rPr>
                <w:rFonts w:ascii="Courier New" w:eastAsia="Times New Roman" w:hAnsi="Courier New" w:cs="Courier New"/>
                <w:iCs/>
                <w:sz w:val="16"/>
                <w:szCs w:val="16"/>
                <w:lang w:bidi="en-US"/>
              </w:rPr>
              <w:br/>
              <w:t> ;;Per VA Directive 6402, this routine should not be modified.</w:t>
            </w:r>
          </w:p>
          <w:p w:rsidR="00582BD6" w:rsidRDefault="00582BD6" w:rsidP="00582BD6">
            <w:pPr>
              <w:spacing w:line="240" w:lineRule="auto"/>
              <w:rPr>
                <w:rFonts w:ascii="Courier New" w:eastAsia="Times New Roman" w:hAnsi="Courier New" w:cs="Courier New"/>
                <w:iCs/>
                <w:sz w:val="16"/>
                <w:szCs w:val="16"/>
                <w:lang w:bidi="en-US"/>
              </w:rPr>
            </w:pPr>
          </w:p>
          <w:p w:rsidR="00582BD6" w:rsidRDefault="00582BD6" w:rsidP="00582BD6">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582BD6" w:rsidRDefault="00582BD6" w:rsidP="00582BD6">
            <w:pPr>
              <w:spacing w:line="240" w:lineRule="auto"/>
              <w:rPr>
                <w:rFonts w:ascii="Courier New" w:eastAsia="Times New Roman" w:hAnsi="Courier New" w:cs="Courier New"/>
                <w:iCs/>
                <w:sz w:val="16"/>
                <w:szCs w:val="16"/>
                <w:lang w:bidi="en-US"/>
              </w:rPr>
            </w:pPr>
          </w:p>
          <w:p w:rsidR="00582BD6" w:rsidRDefault="00582BD6" w:rsidP="00582BD6">
            <w:pPr>
              <w:spacing w:line="240" w:lineRule="auto"/>
              <w:rPr>
                <w:rFonts w:ascii="Courier New" w:eastAsia="Times New Roman" w:hAnsi="Courier New" w:cs="Courier New"/>
                <w:iCs/>
                <w:sz w:val="16"/>
                <w:szCs w:val="16"/>
                <w:lang w:bidi="en-US"/>
              </w:rPr>
            </w:pPr>
            <w:r w:rsidRPr="00582BD6">
              <w:rPr>
                <w:rFonts w:ascii="Courier New" w:eastAsia="Times New Roman" w:hAnsi="Courier New" w:cs="Courier New"/>
                <w:iCs/>
                <w:sz w:val="16"/>
                <w:szCs w:val="16"/>
                <w:lang w:bidi="en-US"/>
              </w:rPr>
              <w:t>GIPF ; screen for valid GIPF</w:t>
            </w:r>
            <w:r w:rsidRPr="00582BD6">
              <w:rPr>
                <w:rFonts w:ascii="Courier New" w:eastAsia="Times New Roman" w:hAnsi="Courier New" w:cs="Courier New"/>
                <w:iCs/>
                <w:sz w:val="16"/>
                <w:szCs w:val="16"/>
                <w:lang w:bidi="en-US"/>
              </w:rPr>
              <w:br/>
              <w:t> ;</w:t>
            </w:r>
            <w:r w:rsidRPr="00582BD6">
              <w:rPr>
                <w:rFonts w:ascii="Courier New" w:eastAsia="Times New Roman" w:hAnsi="Courier New" w:cs="Courier New"/>
                <w:iCs/>
                <w:sz w:val="16"/>
                <w:szCs w:val="16"/>
                <w:lang w:bidi="en-US"/>
              </w:rPr>
              <w:br/>
              <w:t> N GST1,GP0,GP6,IBCOV,LIM,IBCVRD</w:t>
            </w:r>
            <w:r w:rsidRPr="00582BD6">
              <w:rPr>
                <w:rFonts w:ascii="Courier New" w:eastAsia="Times New Roman" w:hAnsi="Courier New" w:cs="Courier New"/>
                <w:iCs/>
                <w:sz w:val="16"/>
                <w:szCs w:val="16"/>
                <w:lang w:bidi="en-US"/>
              </w:rPr>
              <w:br/>
              <w:t> N GPIEN,</w:t>
            </w:r>
            <w:r w:rsidRPr="00582BD6">
              <w:rPr>
                <w:rFonts w:ascii="Courier New" w:eastAsia="Times New Roman" w:hAnsi="Courier New" w:cs="Courier New"/>
                <w:iCs/>
                <w:sz w:val="16"/>
                <w:szCs w:val="16"/>
                <w:highlight w:val="yellow"/>
                <w:lang w:bidi="en-US"/>
              </w:rPr>
              <w:t>GPMDT,GPMU,</w:t>
            </w:r>
            <w:r w:rsidRPr="00582BD6">
              <w:rPr>
                <w:rFonts w:ascii="Courier New" w:eastAsia="Times New Roman" w:hAnsi="Courier New" w:cs="Courier New"/>
                <w:iCs/>
                <w:sz w:val="16"/>
                <w:szCs w:val="16"/>
                <w:lang w:bidi="en-US"/>
              </w:rPr>
              <w:t>GPNAM,GPNUM</w:t>
            </w:r>
            <w:r w:rsidRPr="00582BD6">
              <w:rPr>
                <w:rFonts w:ascii="Courier New" w:eastAsia="Times New Roman" w:hAnsi="Courier New" w:cs="Courier New"/>
                <w:iCs/>
                <w:sz w:val="16"/>
                <w:szCs w:val="16"/>
                <w:lang w:bidi="en-US"/>
              </w:rPr>
              <w:br/>
              <w:t> S GST1=1,GPIEN=""</w:t>
            </w:r>
            <w:r w:rsidRPr="00582BD6">
              <w:rPr>
                <w:rFonts w:ascii="Courier New" w:eastAsia="Times New Roman" w:hAnsi="Courier New" w:cs="Courier New"/>
                <w:iCs/>
                <w:sz w:val="16"/>
                <w:szCs w:val="16"/>
                <w:lang w:bidi="en-US"/>
              </w:rPr>
              <w:br/>
              <w:t> K ^TMP("IBCNR",$J,"GP")</w:t>
            </w:r>
            <w:r w:rsidRPr="00582BD6">
              <w:rPr>
                <w:rFonts w:ascii="Courier New" w:eastAsia="Times New Roman" w:hAnsi="Courier New" w:cs="Courier New"/>
                <w:iCs/>
                <w:sz w:val="16"/>
                <w:szCs w:val="16"/>
                <w:lang w:bidi="en-US"/>
              </w:rPr>
              <w:br/>
              <w:t> F  S GPIEN=$O(^IBA(355.3,"B",IBCNRI,GPIEN)) Q:GPIEN=""  D</w:t>
            </w:r>
            <w:r w:rsidRPr="00582BD6">
              <w:rPr>
                <w:rFonts w:ascii="Courier New" w:eastAsia="Times New Roman" w:hAnsi="Courier New" w:cs="Courier New"/>
                <w:iCs/>
                <w:sz w:val="16"/>
                <w:szCs w:val="16"/>
                <w:lang w:bidi="en-US"/>
              </w:rPr>
              <w:br/>
              <w:t> . ;</w:t>
            </w:r>
            <w:proofErr w:type="spellStart"/>
            <w:r w:rsidRPr="00582BD6">
              <w:rPr>
                <w:rFonts w:ascii="Courier New" w:eastAsia="Times New Roman" w:hAnsi="Courier New" w:cs="Courier New"/>
                <w:iCs/>
                <w:sz w:val="16"/>
                <w:szCs w:val="16"/>
                <w:lang w:bidi="en-US"/>
              </w:rPr>
              <w:t>chk</w:t>
            </w:r>
            <w:proofErr w:type="spellEnd"/>
            <w:r w:rsidRPr="00582BD6">
              <w:rPr>
                <w:rFonts w:ascii="Courier New" w:eastAsia="Times New Roman" w:hAnsi="Courier New" w:cs="Courier New"/>
                <w:iCs/>
                <w:sz w:val="16"/>
                <w:szCs w:val="16"/>
                <w:lang w:bidi="en-US"/>
              </w:rPr>
              <w:t xml:space="preserve"> for active group</w:t>
            </w:r>
            <w:r w:rsidRPr="00582BD6">
              <w:rPr>
                <w:rFonts w:ascii="Courier New" w:eastAsia="Times New Roman" w:hAnsi="Courier New" w:cs="Courier New"/>
                <w:iCs/>
                <w:sz w:val="16"/>
                <w:szCs w:val="16"/>
                <w:lang w:bidi="en-US"/>
              </w:rPr>
              <w:br/>
              <w:t> . S GP0=$G(^IBA(355.3,GPIEN,0)),GP6=$G(^IBA(355.3,GPIEN,6))</w:t>
            </w:r>
            <w:r w:rsidRPr="00582BD6">
              <w:rPr>
                <w:rFonts w:ascii="Courier New" w:eastAsia="Times New Roman" w:hAnsi="Courier New" w:cs="Courier New"/>
                <w:iCs/>
                <w:sz w:val="16"/>
                <w:szCs w:val="16"/>
                <w:lang w:bidi="en-US"/>
              </w:rPr>
              <w:br/>
              <w:t> . I $P(GP0,U,11)=1 Q</w:t>
            </w:r>
            <w:r w:rsidRPr="00582BD6">
              <w:rPr>
                <w:rFonts w:ascii="Courier New" w:eastAsia="Times New Roman" w:hAnsi="Courier New" w:cs="Courier New"/>
                <w:iCs/>
                <w:sz w:val="16"/>
                <w:szCs w:val="16"/>
                <w:lang w:bidi="en-US"/>
              </w:rPr>
              <w:br/>
              <w:t> . ;</w:t>
            </w:r>
            <w:proofErr w:type="spellStart"/>
            <w:r w:rsidRPr="00582BD6">
              <w:rPr>
                <w:rFonts w:ascii="Courier New" w:eastAsia="Times New Roman" w:hAnsi="Courier New" w:cs="Courier New"/>
                <w:iCs/>
                <w:sz w:val="16"/>
                <w:szCs w:val="16"/>
                <w:lang w:bidi="en-US"/>
              </w:rPr>
              <w:t>chk</w:t>
            </w:r>
            <w:proofErr w:type="spellEnd"/>
            <w:r w:rsidRPr="00582BD6">
              <w:rPr>
                <w:rFonts w:ascii="Courier New" w:eastAsia="Times New Roman" w:hAnsi="Courier New" w:cs="Courier New"/>
                <w:iCs/>
                <w:sz w:val="16"/>
                <w:szCs w:val="16"/>
                <w:lang w:bidi="en-US"/>
              </w:rPr>
              <w:t xml:space="preserve"> for pharm plan coverage</w:t>
            </w:r>
            <w:r w:rsidRPr="00582BD6">
              <w:rPr>
                <w:rFonts w:ascii="Courier New" w:eastAsia="Times New Roman" w:hAnsi="Courier New" w:cs="Courier New"/>
                <w:iCs/>
                <w:sz w:val="16"/>
                <w:szCs w:val="16"/>
                <w:lang w:bidi="en-US"/>
              </w:rPr>
              <w:br/>
              <w:t> . S IBCOV=$O(^IBE(355.31,"B","PHARMACY",""))</w:t>
            </w:r>
            <w:r w:rsidRPr="00582BD6">
              <w:rPr>
                <w:rFonts w:ascii="Courier New" w:eastAsia="Times New Roman" w:hAnsi="Courier New" w:cs="Courier New"/>
                <w:iCs/>
                <w:sz w:val="16"/>
                <w:szCs w:val="16"/>
                <w:lang w:bidi="en-US"/>
              </w:rPr>
              <w:br/>
              <w:t> . S LIM="",IBCVRD=0</w:t>
            </w:r>
            <w:r w:rsidRPr="00582BD6">
              <w:rPr>
                <w:rFonts w:ascii="Courier New" w:eastAsia="Times New Roman" w:hAnsi="Courier New" w:cs="Courier New"/>
                <w:iCs/>
                <w:sz w:val="16"/>
                <w:szCs w:val="16"/>
                <w:lang w:bidi="en-US"/>
              </w:rPr>
              <w:br/>
            </w:r>
            <w:r w:rsidRPr="00582BD6">
              <w:rPr>
                <w:rFonts w:ascii="Courier New" w:eastAsia="Times New Roman" w:hAnsi="Courier New" w:cs="Courier New"/>
                <w:iCs/>
                <w:sz w:val="16"/>
                <w:szCs w:val="16"/>
                <w:lang w:bidi="en-US"/>
              </w:rPr>
              <w:lastRenderedPageBreak/>
              <w:t> . F  S LIM=$O(^IBA(355.32,"B",GPIEN,LIM)) Q:LIM=""  D</w:t>
            </w:r>
            <w:r w:rsidRPr="00582BD6">
              <w:rPr>
                <w:rFonts w:ascii="Courier New" w:eastAsia="Times New Roman" w:hAnsi="Courier New" w:cs="Courier New"/>
                <w:iCs/>
                <w:sz w:val="16"/>
                <w:szCs w:val="16"/>
                <w:lang w:bidi="en-US"/>
              </w:rPr>
              <w:br/>
              <w:t> .. I $P(^IBA(355.32,LIM,0),U,2)=IBCOV D</w:t>
            </w:r>
            <w:r w:rsidRPr="00582BD6">
              <w:rPr>
                <w:rFonts w:ascii="Courier New" w:eastAsia="Times New Roman" w:hAnsi="Courier New" w:cs="Courier New"/>
                <w:iCs/>
                <w:sz w:val="16"/>
                <w:szCs w:val="16"/>
                <w:lang w:bidi="en-US"/>
              </w:rPr>
              <w:br/>
              <w:t> ... ;</w:t>
            </w:r>
            <w:proofErr w:type="spellStart"/>
            <w:r w:rsidRPr="00582BD6">
              <w:rPr>
                <w:rFonts w:ascii="Courier New" w:eastAsia="Times New Roman" w:hAnsi="Courier New" w:cs="Courier New"/>
                <w:iCs/>
                <w:sz w:val="16"/>
                <w:szCs w:val="16"/>
                <w:lang w:bidi="en-US"/>
              </w:rPr>
              <w:t>chk</w:t>
            </w:r>
            <w:proofErr w:type="spellEnd"/>
            <w:r w:rsidRPr="00582BD6">
              <w:rPr>
                <w:rFonts w:ascii="Courier New" w:eastAsia="Times New Roman" w:hAnsi="Courier New" w:cs="Courier New"/>
                <w:iCs/>
                <w:sz w:val="16"/>
                <w:szCs w:val="16"/>
                <w:lang w:bidi="en-US"/>
              </w:rPr>
              <w:t xml:space="preserve"> covered status</w:t>
            </w:r>
            <w:r w:rsidRPr="00582BD6">
              <w:rPr>
                <w:rFonts w:ascii="Courier New" w:eastAsia="Times New Roman" w:hAnsi="Courier New" w:cs="Courier New"/>
                <w:iCs/>
                <w:sz w:val="16"/>
                <w:szCs w:val="16"/>
                <w:lang w:bidi="en-US"/>
              </w:rPr>
              <w:br/>
              <w:t> ... S IBCVRD=$P(^IBA(355.32,LIM,0),U,4)</w:t>
            </w:r>
            <w:r w:rsidRPr="00582BD6">
              <w:rPr>
                <w:rFonts w:ascii="Courier New" w:eastAsia="Times New Roman" w:hAnsi="Courier New" w:cs="Courier New"/>
                <w:iCs/>
                <w:sz w:val="16"/>
                <w:szCs w:val="16"/>
                <w:lang w:bidi="en-US"/>
              </w:rPr>
              <w:br/>
              <w:t> ... I IBCVRD=0 Q</w:t>
            </w:r>
            <w:r w:rsidRPr="00582BD6">
              <w:rPr>
                <w:rFonts w:ascii="Courier New" w:eastAsia="Times New Roman" w:hAnsi="Courier New" w:cs="Courier New"/>
                <w:iCs/>
                <w:sz w:val="16"/>
                <w:szCs w:val="16"/>
                <w:lang w:bidi="en-US"/>
              </w:rPr>
              <w:br/>
              <w:t> ... ; IB*2*516/DF Get new HIPAA fields</w:t>
            </w:r>
            <w:r w:rsidRPr="00582BD6">
              <w:rPr>
                <w:rFonts w:ascii="Courier New" w:eastAsia="Times New Roman" w:hAnsi="Courier New" w:cs="Courier New"/>
                <w:iCs/>
                <w:sz w:val="16"/>
                <w:szCs w:val="16"/>
                <w:lang w:bidi="en-US"/>
              </w:rPr>
              <w:br/>
              <w:t> ... ;S GPNAM=$P($G(GP0),U,3),GPNUM=$P($G(GP0),U,4)</w:t>
            </w:r>
            <w:r w:rsidRPr="00582BD6">
              <w:rPr>
                <w:rFonts w:ascii="Courier New" w:eastAsia="Times New Roman" w:hAnsi="Courier New" w:cs="Courier New"/>
                <w:iCs/>
                <w:sz w:val="16"/>
                <w:szCs w:val="16"/>
                <w:lang w:bidi="en-US"/>
              </w:rPr>
              <w:br/>
              <w:t> ... S GPNAM=$$GET1^DIQ(355.3,GPIEN,2.01),GPNUM=$$GET1^DIQ(355.3,GPIEN,2.02)</w:t>
            </w:r>
            <w:r w:rsidRPr="00582BD6">
              <w:rPr>
                <w:rFonts w:ascii="Courier New" w:eastAsia="Times New Roman" w:hAnsi="Courier New" w:cs="Courier New"/>
                <w:iCs/>
                <w:sz w:val="16"/>
                <w:szCs w:val="16"/>
                <w:lang w:bidi="en-US"/>
              </w:rPr>
              <w:br/>
              <w:t> ... I $G(GPNAM)="" S GPNAM="&lt;blank&gt;"</w:t>
            </w:r>
            <w:r w:rsidRPr="00582BD6">
              <w:rPr>
                <w:rFonts w:ascii="Courier New" w:eastAsia="Times New Roman" w:hAnsi="Courier New" w:cs="Courier New"/>
                <w:iCs/>
                <w:sz w:val="16"/>
                <w:szCs w:val="16"/>
                <w:lang w:bidi="en-US"/>
              </w:rPr>
              <w:br/>
              <w:t> ... I $G(GPNUM)="" S GPNUM="&lt;blank&gt;"</w:t>
            </w:r>
          </w:p>
          <w:p w:rsidR="00582BD6" w:rsidRDefault="00582BD6" w:rsidP="00582BD6">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582BD6">
              <w:rPr>
                <w:rFonts w:ascii="Courier New" w:eastAsia="Times New Roman" w:hAnsi="Courier New" w:cs="Courier New"/>
                <w:iCs/>
                <w:sz w:val="16"/>
                <w:szCs w:val="16"/>
                <w:highlight w:val="yellow"/>
                <w:lang w:bidi="en-US"/>
              </w:rPr>
              <w:t>... S GPMDT=$$GET1^DIQ(355.3,GPIEN,1.07,”</w:t>
            </w:r>
            <w:r w:rsidR="00581ED0">
              <w:rPr>
                <w:rFonts w:ascii="Courier New" w:eastAsia="Times New Roman" w:hAnsi="Courier New" w:cs="Courier New"/>
                <w:iCs/>
                <w:sz w:val="16"/>
                <w:szCs w:val="16"/>
                <w:highlight w:val="yellow"/>
                <w:lang w:bidi="en-US"/>
              </w:rPr>
              <w:t>E</w:t>
            </w:r>
            <w:r w:rsidRPr="00582BD6">
              <w:rPr>
                <w:rFonts w:ascii="Courier New" w:eastAsia="Times New Roman" w:hAnsi="Courier New" w:cs="Courier New"/>
                <w:iCs/>
                <w:sz w:val="16"/>
                <w:szCs w:val="16"/>
                <w:highlight w:val="yellow"/>
                <w:lang w:bidi="en-US"/>
              </w:rPr>
              <w:t>”)</w:t>
            </w:r>
          </w:p>
          <w:p w:rsidR="00582BD6" w:rsidRDefault="00582BD6" w:rsidP="00582BD6">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582BD6">
              <w:rPr>
                <w:rFonts w:ascii="Courier New" w:eastAsia="Times New Roman" w:hAnsi="Courier New" w:cs="Courier New"/>
                <w:iCs/>
                <w:sz w:val="16"/>
                <w:szCs w:val="16"/>
                <w:highlight w:val="yellow"/>
                <w:lang w:bidi="en-US"/>
              </w:rPr>
              <w:t>... S GPMU=$$GET1^DIQ(355.3,GPIEN,1.08,”E”)</w:t>
            </w:r>
            <w:r w:rsidRPr="00582BD6">
              <w:rPr>
                <w:rFonts w:ascii="Courier New" w:eastAsia="Times New Roman" w:hAnsi="Courier New" w:cs="Courier New"/>
                <w:iCs/>
                <w:sz w:val="16"/>
                <w:szCs w:val="16"/>
                <w:lang w:bidi="en-US"/>
              </w:rPr>
              <w:br/>
              <w:t> ... ;set array = pharm plan and plan type</w:t>
            </w:r>
            <w:r w:rsidR="007240F2">
              <w:rPr>
                <w:rFonts w:ascii="Courier New" w:eastAsia="Times New Roman" w:hAnsi="Courier New" w:cs="Courier New"/>
                <w:iCs/>
                <w:sz w:val="16"/>
                <w:szCs w:val="16"/>
                <w:lang w:bidi="en-US"/>
              </w:rPr>
              <w:t xml:space="preserve"> </w:t>
            </w:r>
            <w:r w:rsidR="007240F2" w:rsidRPr="007240F2">
              <w:rPr>
                <w:rFonts w:ascii="Courier New" w:eastAsia="Times New Roman" w:hAnsi="Courier New" w:cs="Courier New"/>
                <w:iCs/>
                <w:sz w:val="16"/>
                <w:szCs w:val="16"/>
                <w:highlight w:val="yellow"/>
                <w:lang w:bidi="en-US"/>
              </w:rPr>
              <w:t>and match date and match user</w:t>
            </w:r>
            <w:r w:rsidRPr="00582BD6">
              <w:rPr>
                <w:rFonts w:ascii="Courier New" w:eastAsia="Times New Roman" w:hAnsi="Courier New" w:cs="Courier New"/>
                <w:iCs/>
                <w:sz w:val="16"/>
                <w:szCs w:val="16"/>
                <w:lang w:bidi="en-US"/>
              </w:rPr>
              <w:br/>
              <w:t> ... S ^TMP("IBCNR",$J,"GP",GPNAM,GPNUM,GPIEN)=$P($G(GP6),U)_"^"_$P($G(GP0),U,9)</w:t>
            </w:r>
            <w:r w:rsidRPr="00582BD6">
              <w:rPr>
                <w:rFonts w:ascii="Courier New" w:eastAsia="Times New Roman" w:hAnsi="Courier New" w:cs="Courier New"/>
                <w:iCs/>
                <w:sz w:val="16"/>
                <w:szCs w:val="16"/>
                <w:highlight w:val="yellow"/>
                <w:lang w:bidi="en-US"/>
              </w:rPr>
              <w:t>_”^”_GPMDT_”^”_GPMU</w:t>
            </w:r>
            <w:r w:rsidRPr="00582BD6">
              <w:rPr>
                <w:rFonts w:ascii="Courier New" w:eastAsia="Times New Roman" w:hAnsi="Courier New" w:cs="Courier New"/>
                <w:iCs/>
                <w:sz w:val="16"/>
                <w:szCs w:val="16"/>
                <w:lang w:bidi="en-US"/>
              </w:rPr>
              <w:br/>
              <w:t> Q</w:t>
            </w:r>
          </w:p>
          <w:p w:rsidR="00582BD6" w:rsidRPr="00882CD6" w:rsidRDefault="00582BD6" w:rsidP="00582BD6">
            <w:pPr>
              <w:spacing w:line="240" w:lineRule="auto"/>
              <w:rPr>
                <w:rFonts w:ascii="Courier New" w:eastAsia="Times New Roman" w:hAnsi="Courier New" w:cs="Courier New"/>
                <w:iCs/>
                <w:sz w:val="16"/>
                <w:szCs w:val="16"/>
                <w:lang w:bidi="en-US"/>
              </w:rPr>
            </w:pPr>
          </w:p>
        </w:tc>
      </w:tr>
    </w:tbl>
    <w:p w:rsidR="006D34E5" w:rsidRDefault="006D34E5" w:rsidP="001B03E3">
      <w:pPr>
        <w:rPr>
          <w:rFonts w:ascii="Times New Roman" w:eastAsia="Times New Roman" w:hAnsi="Times New Roman" w:cs="Times New Roman"/>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7"/>
        <w:gridCol w:w="1181"/>
        <w:gridCol w:w="1268"/>
        <w:gridCol w:w="1103"/>
        <w:gridCol w:w="3288"/>
      </w:tblGrid>
      <w:tr w:rsidR="006D34E5" w:rsidRPr="00C702DD" w:rsidTr="00691729">
        <w:trPr>
          <w:tblHeader/>
        </w:trPr>
        <w:tc>
          <w:tcPr>
            <w:tcW w:w="2767" w:type="dxa"/>
            <w:shd w:val="clear" w:color="auto" w:fill="F3F3F3"/>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t>Subroutine Name</w:t>
            </w:r>
          </w:p>
        </w:tc>
        <w:tc>
          <w:tcPr>
            <w:tcW w:w="6840" w:type="dxa"/>
            <w:gridSpan w:val="4"/>
            <w:tcBorders>
              <w:bottom w:val="single" w:sz="6" w:space="0" w:color="000000"/>
            </w:tcBorders>
            <w:vAlign w:val="center"/>
          </w:tcPr>
          <w:p w:rsidR="006D34E5" w:rsidRPr="00C702DD" w:rsidRDefault="006D34E5" w:rsidP="00691729">
            <w:pPr>
              <w:rPr>
                <w:rFonts w:eastAsia="Calibri"/>
                <w:b/>
              </w:rPr>
            </w:pPr>
            <w:r>
              <w:rPr>
                <w:rFonts w:eastAsia="Calibri"/>
                <w:b/>
              </w:rPr>
              <w:t>INIT^IBCNRPM2</w:t>
            </w:r>
          </w:p>
        </w:tc>
      </w:tr>
      <w:tr w:rsidR="006D34E5" w:rsidRPr="00C702DD" w:rsidTr="00691729">
        <w:tc>
          <w:tcPr>
            <w:tcW w:w="2767" w:type="dxa"/>
            <w:shd w:val="clear" w:color="auto" w:fill="F3F3F3"/>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6D34E5" w:rsidRPr="00C702DD" w:rsidRDefault="006D34E5"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0"/>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New</w:t>
            </w:r>
          </w:p>
        </w:tc>
        <w:tc>
          <w:tcPr>
            <w:tcW w:w="1268" w:type="dxa"/>
            <w:tcBorders>
              <w:left w:val="nil"/>
              <w:right w:val="nil"/>
            </w:tcBorders>
          </w:tcPr>
          <w:p w:rsidR="006D34E5" w:rsidRPr="00C702DD" w:rsidRDefault="006D34E5" w:rsidP="00691729">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Pr="00C702DD">
              <w:rPr>
                <w:rFonts w:eastAsia="Times New Roman"/>
                <w:iCs/>
                <w:sz w:val="20"/>
                <w:szCs w:val="20"/>
              </w:rPr>
              <w:t xml:space="preserve"> Modify</w:t>
            </w:r>
          </w:p>
        </w:tc>
        <w:tc>
          <w:tcPr>
            <w:tcW w:w="1103" w:type="dxa"/>
            <w:tcBorders>
              <w:left w:val="nil"/>
              <w:right w:val="nil"/>
            </w:tcBorders>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8" w:type="dxa"/>
            <w:tcBorders>
              <w:left w:val="nil"/>
            </w:tcBorders>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6D34E5" w:rsidRPr="00C702DD" w:rsidTr="00691729">
        <w:tc>
          <w:tcPr>
            <w:tcW w:w="2767" w:type="dxa"/>
            <w:shd w:val="clear" w:color="auto" w:fill="F3F3F3"/>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t>Story</w:t>
            </w:r>
          </w:p>
        </w:tc>
        <w:tc>
          <w:tcPr>
            <w:tcW w:w="6840" w:type="dxa"/>
            <w:gridSpan w:val="4"/>
            <w:vAlign w:val="center"/>
          </w:tcPr>
          <w:p w:rsidR="006D34E5" w:rsidRPr="00C702DD" w:rsidRDefault="006D34E5" w:rsidP="00691729">
            <w:pPr>
              <w:rPr>
                <w:rFonts w:eastAsia="Calibri"/>
                <w:iCs/>
                <w:sz w:val="20"/>
                <w:szCs w:val="20"/>
              </w:rPr>
            </w:pPr>
            <w:r>
              <w:rPr>
                <w:rFonts w:eastAsia="Calibri"/>
                <w:iCs/>
                <w:sz w:val="20"/>
                <w:szCs w:val="20"/>
              </w:rPr>
              <w:t>US2540</w:t>
            </w:r>
          </w:p>
        </w:tc>
      </w:tr>
      <w:tr w:rsidR="006D34E5" w:rsidRPr="00C702DD" w:rsidTr="00691729">
        <w:tc>
          <w:tcPr>
            <w:tcW w:w="2767" w:type="dxa"/>
            <w:tcBorders>
              <w:bottom w:val="single" w:sz="6" w:space="0" w:color="000000"/>
            </w:tcBorders>
            <w:shd w:val="clear" w:color="auto" w:fill="F3F3F3"/>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40" w:type="dxa"/>
            <w:gridSpan w:val="4"/>
            <w:tcBorders>
              <w:bottom w:val="single" w:sz="4" w:space="0" w:color="auto"/>
            </w:tcBorders>
            <w:vAlign w:val="center"/>
          </w:tcPr>
          <w:p w:rsidR="006D34E5" w:rsidRPr="00C702DD" w:rsidRDefault="00224718" w:rsidP="00691729">
            <w:pPr>
              <w:spacing w:before="60" w:after="60"/>
              <w:rPr>
                <w:rFonts w:eastAsia="Times New Roman"/>
                <w:iCs/>
                <w:sz w:val="20"/>
                <w:szCs w:val="20"/>
              </w:rPr>
            </w:pPr>
            <w:r w:rsidRPr="00224718">
              <w:rPr>
                <w:rFonts w:eastAsia="Times New Roman"/>
                <w:iCs/>
                <w:sz w:val="20"/>
                <w:szCs w:val="20"/>
              </w:rPr>
              <w:t>IBCNR GROUP PLAN MATCH</w:t>
            </w:r>
          </w:p>
        </w:tc>
      </w:tr>
      <w:tr w:rsidR="006D34E5"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D34E5" w:rsidRPr="00C702DD" w:rsidRDefault="006D34E5" w:rsidP="00691729">
            <w:pPr>
              <w:spacing w:before="60" w:after="60"/>
              <w:rPr>
                <w:rFonts w:eastAsia="Times New Roman"/>
                <w:iCs/>
                <w:sz w:val="20"/>
                <w:szCs w:val="20"/>
              </w:rPr>
            </w:pPr>
            <w:r w:rsidRPr="00C702DD">
              <w:rPr>
                <w:rFonts w:eastAsia="Times New Roman"/>
                <w:iCs/>
                <w:sz w:val="20"/>
                <w:szCs w:val="20"/>
              </w:rPr>
              <w:t>Current Logic</w:t>
            </w:r>
          </w:p>
        </w:tc>
      </w:tr>
      <w:tr w:rsidR="006D34E5" w:rsidRPr="00C702DD"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6D34E5" w:rsidRPr="00C702DD" w:rsidRDefault="006D34E5" w:rsidP="00691729">
            <w:pPr>
              <w:spacing w:line="240" w:lineRule="auto"/>
              <w:rPr>
                <w:rFonts w:ascii="Courier New" w:eastAsia="Times New Roman" w:hAnsi="Courier New" w:cs="Courier New"/>
                <w:sz w:val="16"/>
                <w:szCs w:val="16"/>
                <w:lang w:bidi="en-US"/>
              </w:rPr>
            </w:pPr>
          </w:p>
          <w:p w:rsidR="00BF2357" w:rsidRDefault="00BF2357" w:rsidP="00691729">
            <w:pPr>
              <w:spacing w:line="240" w:lineRule="auto"/>
              <w:rPr>
                <w:rFonts w:ascii="Courier New" w:eastAsia="Times New Roman" w:hAnsi="Courier New" w:cs="Courier New"/>
                <w:sz w:val="16"/>
                <w:szCs w:val="16"/>
                <w:lang w:bidi="en-US"/>
              </w:rPr>
            </w:pPr>
            <w:r w:rsidRPr="00BF2357">
              <w:rPr>
                <w:rFonts w:ascii="Courier New" w:eastAsia="Times New Roman" w:hAnsi="Courier New" w:cs="Courier New"/>
                <w:sz w:val="16"/>
                <w:szCs w:val="16"/>
                <w:lang w:bidi="en-US"/>
              </w:rPr>
              <w:t>IBCNRPM2 ;BHAM ISC/CMW - Match Multiple Group Plans to a Pharmacy Plan ;10-MAR-2004</w:t>
            </w:r>
            <w:r w:rsidRPr="00BF2357">
              <w:rPr>
                <w:rFonts w:ascii="Courier New" w:eastAsia="Times New Roman" w:hAnsi="Courier New" w:cs="Courier New"/>
                <w:sz w:val="16"/>
                <w:szCs w:val="16"/>
                <w:lang w:bidi="en-US"/>
              </w:rPr>
              <w:br/>
              <w:t> ;;2.0;INTEGRATED BILLING;**251,276,550**;21-MAR-94;Build 25</w:t>
            </w:r>
            <w:r w:rsidRPr="00BF2357">
              <w:rPr>
                <w:rFonts w:ascii="Courier New" w:eastAsia="Times New Roman" w:hAnsi="Courier New" w:cs="Courier New"/>
                <w:sz w:val="16"/>
                <w:szCs w:val="16"/>
                <w:lang w:bidi="en-US"/>
              </w:rPr>
              <w:br/>
              <w:t> ;;Per VA Directive 6402, this routine should not be modified.</w:t>
            </w:r>
          </w:p>
          <w:p w:rsidR="00BF2357" w:rsidRDefault="00BF2357" w:rsidP="00691729">
            <w:pPr>
              <w:spacing w:line="240" w:lineRule="auto"/>
              <w:rPr>
                <w:rFonts w:ascii="Courier New" w:eastAsia="Times New Roman" w:hAnsi="Courier New" w:cs="Courier New"/>
                <w:sz w:val="16"/>
                <w:szCs w:val="16"/>
                <w:lang w:bidi="en-US"/>
              </w:rPr>
            </w:pPr>
          </w:p>
          <w:p w:rsidR="00BF2357" w:rsidRDefault="00BF2357" w:rsidP="00691729">
            <w:pPr>
              <w:spacing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BF2357" w:rsidRDefault="00BF2357" w:rsidP="00691729">
            <w:pPr>
              <w:spacing w:line="240" w:lineRule="auto"/>
              <w:rPr>
                <w:rFonts w:ascii="Courier New" w:eastAsia="Times New Roman" w:hAnsi="Courier New" w:cs="Courier New"/>
                <w:sz w:val="16"/>
                <w:szCs w:val="16"/>
                <w:lang w:bidi="en-US"/>
              </w:rPr>
            </w:pPr>
          </w:p>
          <w:p w:rsidR="006D34E5" w:rsidRDefault="00EB2882" w:rsidP="00691729">
            <w:pPr>
              <w:spacing w:line="240" w:lineRule="auto"/>
              <w:rPr>
                <w:rFonts w:ascii="Courier New" w:eastAsia="Times New Roman" w:hAnsi="Courier New" w:cs="Courier New"/>
                <w:sz w:val="16"/>
                <w:szCs w:val="16"/>
                <w:lang w:bidi="en-US"/>
              </w:rPr>
            </w:pPr>
            <w:r w:rsidRPr="00EB2882">
              <w:rPr>
                <w:rFonts w:ascii="Courier New" w:eastAsia="Times New Roman" w:hAnsi="Courier New" w:cs="Courier New"/>
                <w:sz w:val="16"/>
                <w:szCs w:val="16"/>
                <w:lang w:bidi="en-US"/>
              </w:rPr>
              <w:t xml:space="preserve">INIT ; -- </w:t>
            </w:r>
            <w:proofErr w:type="spellStart"/>
            <w:r w:rsidRPr="00EB2882">
              <w:rPr>
                <w:rFonts w:ascii="Courier New" w:eastAsia="Times New Roman" w:hAnsi="Courier New" w:cs="Courier New"/>
                <w:sz w:val="16"/>
                <w:szCs w:val="16"/>
                <w:lang w:bidi="en-US"/>
              </w:rPr>
              <w:t>init</w:t>
            </w:r>
            <w:proofErr w:type="spellEnd"/>
            <w:r w:rsidRPr="00EB2882">
              <w:rPr>
                <w:rFonts w:ascii="Courier New" w:eastAsia="Times New Roman" w:hAnsi="Courier New" w:cs="Courier New"/>
                <w:sz w:val="16"/>
                <w:szCs w:val="16"/>
                <w:lang w:bidi="en-US"/>
              </w:rPr>
              <w:t xml:space="preserve"> variables and list array</w:t>
            </w:r>
            <w:r w:rsidRPr="00EB2882">
              <w:rPr>
                <w:rFonts w:ascii="Courier New" w:eastAsia="Times New Roman" w:hAnsi="Courier New" w:cs="Courier New"/>
                <w:sz w:val="16"/>
                <w:szCs w:val="16"/>
                <w:lang w:bidi="en-US"/>
              </w:rPr>
              <w:br/>
              <w:t> ;</w:t>
            </w:r>
            <w:r w:rsidRPr="00EB2882">
              <w:rPr>
                <w:rFonts w:ascii="Courier New" w:eastAsia="Times New Roman" w:hAnsi="Courier New" w:cs="Courier New"/>
                <w:sz w:val="16"/>
                <w:szCs w:val="16"/>
                <w:lang w:bidi="en-US"/>
              </w:rPr>
              <w:br/>
              <w:t> I '$D(^TMP("IBCNR",$J,"GP")) D  Q</w:t>
            </w:r>
            <w:r w:rsidRPr="00EB2882">
              <w:rPr>
                <w:rFonts w:ascii="Courier New" w:eastAsia="Times New Roman" w:hAnsi="Courier New" w:cs="Courier New"/>
                <w:sz w:val="16"/>
                <w:szCs w:val="16"/>
                <w:lang w:bidi="en-US"/>
              </w:rPr>
              <w:br/>
              <w:t> . S VALMCNT=0</w:t>
            </w:r>
            <w:r w:rsidRPr="00EB2882">
              <w:rPr>
                <w:rFonts w:ascii="Courier New" w:eastAsia="Times New Roman" w:hAnsi="Courier New" w:cs="Courier New"/>
                <w:sz w:val="16"/>
                <w:szCs w:val="16"/>
                <w:lang w:bidi="en-US"/>
              </w:rPr>
              <w:br/>
              <w:t> . W !,*7,"Warning: No Active Group Plans with Pharmacy Coverage Found."</w:t>
            </w:r>
            <w:r w:rsidRPr="00EB2882">
              <w:rPr>
                <w:rFonts w:ascii="Courier New" w:eastAsia="Times New Roman" w:hAnsi="Courier New" w:cs="Courier New"/>
                <w:sz w:val="16"/>
                <w:szCs w:val="16"/>
                <w:lang w:bidi="en-US"/>
              </w:rPr>
              <w:br/>
              <w:t> ;</w:t>
            </w:r>
            <w:r w:rsidRPr="00EB2882">
              <w:rPr>
                <w:rFonts w:ascii="Courier New" w:eastAsia="Times New Roman" w:hAnsi="Courier New" w:cs="Courier New"/>
                <w:sz w:val="16"/>
                <w:szCs w:val="16"/>
                <w:lang w:bidi="en-US"/>
              </w:rPr>
              <w:br/>
              <w:t> N GPIEN,IBGP0,IBCPOLD,X,IBCPD6,IBCNRPP,IBCOV,IBCRVD,LIM</w:t>
            </w:r>
            <w:r w:rsidRPr="00EB2882">
              <w:rPr>
                <w:rFonts w:ascii="Courier New" w:eastAsia="Times New Roman" w:hAnsi="Courier New" w:cs="Courier New"/>
                <w:sz w:val="16"/>
                <w:szCs w:val="16"/>
                <w:lang w:bidi="en-US"/>
              </w:rPr>
              <w:br/>
              <w:t> N IBGNA,IBGNM,IBCNA,IBCNM,IBDAT</w:t>
            </w:r>
            <w:r w:rsidRPr="00EB2882">
              <w:rPr>
                <w:rFonts w:ascii="Courier New" w:eastAsia="Times New Roman" w:hAnsi="Courier New" w:cs="Courier New"/>
                <w:sz w:val="16"/>
                <w:szCs w:val="16"/>
                <w:lang w:bidi="en-US"/>
              </w:rPr>
              <w:br/>
              <w:t> K ^TMP("IBCNR",$J,"PM")</w:t>
            </w:r>
            <w:r w:rsidRPr="00EB2882">
              <w:rPr>
                <w:rFonts w:ascii="Courier New" w:eastAsia="Times New Roman" w:hAnsi="Courier New" w:cs="Courier New"/>
                <w:sz w:val="16"/>
                <w:szCs w:val="16"/>
                <w:lang w:bidi="en-US"/>
              </w:rPr>
              <w:br/>
              <w:t> S VALMCNT=0,VALMBG=1,(IBCNA,IBCNM)=""</w:t>
            </w:r>
            <w:r w:rsidRPr="00EB2882">
              <w:rPr>
                <w:rFonts w:ascii="Courier New" w:eastAsia="Times New Roman" w:hAnsi="Courier New" w:cs="Courier New"/>
                <w:sz w:val="16"/>
                <w:szCs w:val="16"/>
                <w:lang w:bidi="en-US"/>
              </w:rPr>
              <w:br/>
              <w:t> S (IBIND,IBMULT,IBW)=1</w:t>
            </w:r>
            <w:r w:rsidRPr="00EB2882">
              <w:rPr>
                <w:rFonts w:ascii="Courier New" w:eastAsia="Times New Roman" w:hAnsi="Courier New" w:cs="Courier New"/>
                <w:sz w:val="16"/>
                <w:szCs w:val="16"/>
                <w:lang w:bidi="en-US"/>
              </w:rPr>
              <w:br/>
              <w:t> F  S IBCNA=$O(^TMP("IBCNR",$J,"GP",IBCNA)) Q:IBCNA=""  D</w:t>
            </w:r>
            <w:r w:rsidRPr="00EB2882">
              <w:rPr>
                <w:rFonts w:ascii="Courier New" w:eastAsia="Times New Roman" w:hAnsi="Courier New" w:cs="Courier New"/>
                <w:sz w:val="16"/>
                <w:szCs w:val="16"/>
                <w:lang w:bidi="en-US"/>
              </w:rPr>
              <w:br/>
              <w:t> . F  S IBCNM=$O(^TMP("IBCNR",$J,"GP",IBCNA,IBCNM)) Q:IBCNM=""  D</w:t>
            </w:r>
            <w:r w:rsidRPr="00EB2882">
              <w:rPr>
                <w:rFonts w:ascii="Courier New" w:eastAsia="Times New Roman" w:hAnsi="Courier New" w:cs="Courier New"/>
                <w:sz w:val="16"/>
                <w:szCs w:val="16"/>
                <w:lang w:bidi="en-US"/>
              </w:rPr>
              <w:br/>
              <w:t> .. ;get pharm plan id</w:t>
            </w:r>
            <w:r w:rsidRPr="00EB2882">
              <w:rPr>
                <w:rFonts w:ascii="Courier New" w:eastAsia="Times New Roman" w:hAnsi="Courier New" w:cs="Courier New"/>
                <w:sz w:val="16"/>
                <w:szCs w:val="16"/>
                <w:lang w:bidi="en-US"/>
              </w:rPr>
              <w:br/>
              <w:t> .. S GPIEN=$O(^TMP("IBCNR",$J,"GP",IBCNA,IBCNM,"")),IBDAT=^TMP("IBCNR",$J,"GP",IBCNA,IBCNM,GPIEN)</w:t>
            </w:r>
            <w:r w:rsidRPr="00EB2882">
              <w:rPr>
                <w:rFonts w:ascii="Courier New" w:eastAsia="Times New Roman" w:hAnsi="Courier New" w:cs="Courier New"/>
                <w:sz w:val="16"/>
                <w:szCs w:val="16"/>
                <w:lang w:bidi="en-US"/>
              </w:rPr>
              <w:br/>
              <w:t> .. ;set up list</w:t>
            </w:r>
            <w:r w:rsidRPr="00EB2882">
              <w:rPr>
                <w:rFonts w:ascii="Courier New" w:eastAsia="Times New Roman" w:hAnsi="Courier New" w:cs="Courier New"/>
                <w:sz w:val="16"/>
                <w:szCs w:val="16"/>
                <w:lang w:bidi="en-US"/>
              </w:rPr>
              <w:br/>
              <w:t> .. S VALMCNT=VALMCNT+1</w:t>
            </w:r>
            <w:r w:rsidRPr="00EB2882">
              <w:rPr>
                <w:rFonts w:ascii="Courier New" w:eastAsia="Times New Roman" w:hAnsi="Courier New" w:cs="Courier New"/>
                <w:sz w:val="16"/>
                <w:szCs w:val="16"/>
                <w:lang w:bidi="en-US"/>
              </w:rPr>
              <w:br/>
              <w:t> .. S X=$$SETFLD^VALM1(VALMCNT,"","NUMBER")</w:t>
            </w:r>
            <w:r w:rsidRPr="00EB2882">
              <w:rPr>
                <w:rFonts w:ascii="Courier New" w:eastAsia="Times New Roman" w:hAnsi="Courier New" w:cs="Courier New"/>
                <w:sz w:val="16"/>
                <w:szCs w:val="16"/>
                <w:lang w:bidi="en-US"/>
              </w:rPr>
              <w:br/>
              <w:t> .. ;</w:t>
            </w:r>
            <w:r w:rsidRPr="00EB2882">
              <w:rPr>
                <w:rFonts w:ascii="Courier New" w:eastAsia="Times New Roman" w:hAnsi="Courier New" w:cs="Courier New"/>
                <w:sz w:val="16"/>
                <w:szCs w:val="16"/>
                <w:lang w:bidi="en-US"/>
              </w:rPr>
              <w:br/>
              <w:t> .. ;group name</w:t>
            </w:r>
            <w:r w:rsidRPr="00EB2882">
              <w:rPr>
                <w:rFonts w:ascii="Courier New" w:eastAsia="Times New Roman" w:hAnsi="Courier New" w:cs="Courier New"/>
                <w:sz w:val="16"/>
                <w:szCs w:val="16"/>
                <w:lang w:bidi="en-US"/>
              </w:rPr>
              <w:br/>
              <w:t> .. S X=$$SETFLD^VALM1(IBCNA,X,"GNAME")</w:t>
            </w:r>
            <w:r w:rsidRPr="00EB2882">
              <w:rPr>
                <w:rFonts w:ascii="Courier New" w:eastAsia="Times New Roman" w:hAnsi="Courier New" w:cs="Courier New"/>
                <w:sz w:val="16"/>
                <w:szCs w:val="16"/>
                <w:lang w:bidi="en-US"/>
              </w:rPr>
              <w:br/>
              <w:t> .. ;</w:t>
            </w:r>
            <w:r w:rsidRPr="00EB2882">
              <w:rPr>
                <w:rFonts w:ascii="Courier New" w:eastAsia="Times New Roman" w:hAnsi="Courier New" w:cs="Courier New"/>
                <w:sz w:val="16"/>
                <w:szCs w:val="16"/>
                <w:lang w:bidi="en-US"/>
              </w:rPr>
              <w:br/>
              <w:t> .. ;group number</w:t>
            </w:r>
            <w:r w:rsidRPr="00EB2882">
              <w:rPr>
                <w:rFonts w:ascii="Courier New" w:eastAsia="Times New Roman" w:hAnsi="Courier New" w:cs="Courier New"/>
                <w:sz w:val="16"/>
                <w:szCs w:val="16"/>
                <w:lang w:bidi="en-US"/>
              </w:rPr>
              <w:br/>
              <w:t> .. S X=$$SETFLD^VALM1(IBCNM,X,"GNUM")</w:t>
            </w:r>
            <w:r w:rsidRPr="00EB2882">
              <w:rPr>
                <w:rFonts w:ascii="Courier New" w:eastAsia="Times New Roman" w:hAnsi="Courier New" w:cs="Courier New"/>
                <w:sz w:val="16"/>
                <w:szCs w:val="16"/>
                <w:lang w:bidi="en-US"/>
              </w:rPr>
              <w:br/>
              <w:t> .. ;</w:t>
            </w:r>
            <w:r w:rsidRPr="00EB2882">
              <w:rPr>
                <w:rFonts w:ascii="Courier New" w:eastAsia="Times New Roman" w:hAnsi="Courier New" w:cs="Courier New"/>
                <w:sz w:val="16"/>
                <w:szCs w:val="16"/>
                <w:lang w:bidi="en-US"/>
              </w:rPr>
              <w:br/>
              <w:t> .. ;group plan type</w:t>
            </w:r>
            <w:r w:rsidRPr="00EB2882">
              <w:rPr>
                <w:rFonts w:ascii="Courier New" w:eastAsia="Times New Roman" w:hAnsi="Courier New" w:cs="Courier New"/>
                <w:sz w:val="16"/>
                <w:szCs w:val="16"/>
                <w:lang w:bidi="en-US"/>
              </w:rPr>
              <w:br/>
              <w:t> .. S X=$$SETFLD^VALM1($$EXPAND^IBTRE(355.3,.09,$P(IBDAT,"^",2)),X,"GTYP")</w:t>
            </w:r>
            <w:r w:rsidRPr="00EB2882">
              <w:rPr>
                <w:rFonts w:ascii="Courier New" w:eastAsia="Times New Roman" w:hAnsi="Courier New" w:cs="Courier New"/>
                <w:sz w:val="16"/>
                <w:szCs w:val="16"/>
                <w:lang w:bidi="en-US"/>
              </w:rPr>
              <w:br/>
              <w:t> .. ;</w:t>
            </w:r>
            <w:r w:rsidRPr="00EB2882">
              <w:rPr>
                <w:rFonts w:ascii="Courier New" w:eastAsia="Times New Roman" w:hAnsi="Courier New" w:cs="Courier New"/>
                <w:sz w:val="16"/>
                <w:szCs w:val="16"/>
                <w:lang w:bidi="en-US"/>
              </w:rPr>
              <w:br/>
              <w:t> .. ;pharmacy plan ID</w:t>
            </w:r>
            <w:r w:rsidRPr="00EB2882">
              <w:rPr>
                <w:rFonts w:ascii="Courier New" w:eastAsia="Times New Roman" w:hAnsi="Courier New" w:cs="Courier New"/>
                <w:sz w:val="16"/>
                <w:szCs w:val="16"/>
                <w:lang w:bidi="en-US"/>
              </w:rPr>
              <w:br/>
              <w:t> .. S IBCNRPP=$P($G(IBDAT),U)</w:t>
            </w:r>
            <w:r w:rsidRPr="00EB2882">
              <w:rPr>
                <w:rFonts w:ascii="Courier New" w:eastAsia="Times New Roman" w:hAnsi="Courier New" w:cs="Courier New"/>
                <w:sz w:val="16"/>
                <w:szCs w:val="16"/>
                <w:lang w:bidi="en-US"/>
              </w:rPr>
              <w:br/>
            </w:r>
            <w:r w:rsidRPr="00EB2882">
              <w:rPr>
                <w:rFonts w:ascii="Courier New" w:eastAsia="Times New Roman" w:hAnsi="Courier New" w:cs="Courier New"/>
                <w:sz w:val="16"/>
                <w:szCs w:val="16"/>
                <w:lang w:bidi="en-US"/>
              </w:rPr>
              <w:lastRenderedPageBreak/>
              <w:t> .. I IBCNRPP'="" S IBCNRPP=$$GET1^DIQ(366.03,IBCNRPP_",",.01,"E")</w:t>
            </w:r>
            <w:r w:rsidRPr="00EB2882">
              <w:rPr>
                <w:rFonts w:ascii="Courier New" w:eastAsia="Times New Roman" w:hAnsi="Courier New" w:cs="Courier New"/>
                <w:sz w:val="16"/>
                <w:szCs w:val="16"/>
                <w:lang w:bidi="en-US"/>
              </w:rPr>
              <w:br/>
              <w:t> .. S X=$$SETFLD^VALM1(IBCNRPP,X,"PHRM")</w:t>
            </w:r>
            <w:r w:rsidRPr="00EB2882">
              <w:rPr>
                <w:rFonts w:ascii="Courier New" w:eastAsia="Times New Roman" w:hAnsi="Courier New" w:cs="Courier New"/>
                <w:sz w:val="16"/>
                <w:szCs w:val="16"/>
                <w:lang w:bidi="en-US"/>
              </w:rPr>
              <w:br/>
              <w:t> .. ;</w:t>
            </w:r>
            <w:r w:rsidRPr="00EB2882">
              <w:rPr>
                <w:rFonts w:ascii="Courier New" w:eastAsia="Times New Roman" w:hAnsi="Courier New" w:cs="Courier New"/>
                <w:sz w:val="16"/>
                <w:szCs w:val="16"/>
                <w:lang w:bidi="en-US"/>
              </w:rPr>
              <w:br/>
              <w:t xml:space="preserve"> .. ; set up </w:t>
            </w:r>
            <w:proofErr w:type="spellStart"/>
            <w:r w:rsidRPr="00EB2882">
              <w:rPr>
                <w:rFonts w:ascii="Courier New" w:eastAsia="Times New Roman" w:hAnsi="Courier New" w:cs="Courier New"/>
                <w:sz w:val="16"/>
                <w:szCs w:val="16"/>
                <w:lang w:bidi="en-US"/>
              </w:rPr>
              <w:t>tmp</w:t>
            </w:r>
            <w:proofErr w:type="spellEnd"/>
            <w:r w:rsidRPr="00EB2882">
              <w:rPr>
                <w:rFonts w:ascii="Courier New" w:eastAsia="Times New Roman" w:hAnsi="Courier New" w:cs="Courier New"/>
                <w:sz w:val="16"/>
                <w:szCs w:val="16"/>
                <w:lang w:bidi="en-US"/>
              </w:rPr>
              <w:t xml:space="preserve"> for SEL</w:t>
            </w:r>
            <w:r w:rsidRPr="00EB2882">
              <w:rPr>
                <w:rFonts w:ascii="Courier New" w:eastAsia="Times New Roman" w:hAnsi="Courier New" w:cs="Courier New"/>
                <w:sz w:val="16"/>
                <w:szCs w:val="16"/>
                <w:lang w:bidi="en-US"/>
              </w:rPr>
              <w:br/>
              <w:t> .. S ^TMP("IBCNR",$J,"PM",VALMCNT,0)=X</w:t>
            </w:r>
            <w:r w:rsidRPr="00EB2882">
              <w:rPr>
                <w:rFonts w:ascii="Courier New" w:eastAsia="Times New Roman" w:hAnsi="Courier New" w:cs="Courier New"/>
                <w:sz w:val="16"/>
                <w:szCs w:val="16"/>
                <w:lang w:bidi="en-US"/>
              </w:rPr>
              <w:br/>
              <w:t> .. S ^TMP("IBCNR",$J,"PM","IDX",VALMCNT,VALMCNT)=GPIEN</w:t>
            </w:r>
            <w:r w:rsidRPr="00EB2882">
              <w:rPr>
                <w:rFonts w:ascii="Courier New" w:eastAsia="Times New Roman" w:hAnsi="Courier New" w:cs="Courier New"/>
                <w:sz w:val="16"/>
                <w:szCs w:val="16"/>
                <w:lang w:bidi="en-US"/>
              </w:rPr>
              <w:br/>
              <w:t> ;</w:t>
            </w:r>
            <w:r w:rsidRPr="00EB2882">
              <w:rPr>
                <w:rFonts w:ascii="Courier New" w:eastAsia="Times New Roman" w:hAnsi="Courier New" w:cs="Courier New"/>
                <w:sz w:val="16"/>
                <w:szCs w:val="16"/>
                <w:lang w:bidi="en-US"/>
              </w:rPr>
              <w:br/>
              <w:t> Q</w:t>
            </w:r>
          </w:p>
          <w:p w:rsidR="006D34E5" w:rsidRPr="00C702DD" w:rsidRDefault="006D34E5" w:rsidP="00691729">
            <w:pPr>
              <w:spacing w:line="240" w:lineRule="auto"/>
              <w:rPr>
                <w:rFonts w:ascii="Courier New" w:eastAsia="Times New Roman" w:hAnsi="Courier New" w:cs="Courier New"/>
                <w:sz w:val="16"/>
                <w:szCs w:val="16"/>
                <w:lang w:bidi="en-US"/>
              </w:rPr>
            </w:pPr>
          </w:p>
        </w:tc>
      </w:tr>
      <w:tr w:rsidR="006D34E5"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6D34E5" w:rsidRPr="00882CD6" w:rsidRDefault="006D34E5" w:rsidP="00691729">
            <w:pPr>
              <w:spacing w:before="60" w:after="60"/>
              <w:rPr>
                <w:rFonts w:eastAsia="Times New Roman"/>
                <w:iCs/>
                <w:sz w:val="20"/>
                <w:szCs w:val="20"/>
              </w:rPr>
            </w:pPr>
            <w:r w:rsidRPr="00C702DD">
              <w:rPr>
                <w:rFonts w:eastAsia="Times New Roman"/>
                <w:iCs/>
                <w:sz w:val="20"/>
                <w:szCs w:val="20"/>
              </w:rPr>
              <w:lastRenderedPageBreak/>
              <w:t>Modified Logic (Changes are highlighted)</w:t>
            </w:r>
          </w:p>
        </w:tc>
      </w:tr>
      <w:tr w:rsidR="006D34E5" w:rsidRPr="00882CD6" w:rsidTr="0069172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6D34E5" w:rsidRPr="00882CD6" w:rsidRDefault="006D34E5" w:rsidP="00691729">
            <w:pPr>
              <w:spacing w:line="240" w:lineRule="auto"/>
              <w:rPr>
                <w:rFonts w:ascii="Courier New" w:eastAsia="Times New Roman" w:hAnsi="Courier New" w:cs="Courier New"/>
                <w:sz w:val="16"/>
                <w:szCs w:val="16"/>
                <w:lang w:bidi="en-US"/>
              </w:rPr>
            </w:pPr>
          </w:p>
          <w:p w:rsidR="00BF2357" w:rsidRDefault="00BF2357" w:rsidP="000720C7">
            <w:pPr>
              <w:spacing w:line="240" w:lineRule="auto"/>
              <w:rPr>
                <w:rFonts w:ascii="Courier New" w:eastAsia="Times New Roman" w:hAnsi="Courier New" w:cs="Courier New"/>
                <w:iCs/>
                <w:sz w:val="16"/>
                <w:szCs w:val="16"/>
                <w:lang w:bidi="en-US"/>
              </w:rPr>
            </w:pPr>
            <w:r w:rsidRPr="00BF2357">
              <w:rPr>
                <w:rFonts w:ascii="Courier New" w:eastAsia="Times New Roman" w:hAnsi="Courier New" w:cs="Courier New"/>
                <w:iCs/>
                <w:sz w:val="16"/>
                <w:szCs w:val="16"/>
                <w:lang w:bidi="en-US"/>
              </w:rPr>
              <w:t>IBCNRPM2 ;BHAM ISC/CMW - Match Multiple Group Plans to a Pharmacy Plan ;10-MAR-2004</w:t>
            </w:r>
            <w:r w:rsidRPr="00BF2357">
              <w:rPr>
                <w:rFonts w:ascii="Courier New" w:eastAsia="Times New Roman" w:hAnsi="Courier New" w:cs="Courier New"/>
                <w:iCs/>
                <w:sz w:val="16"/>
                <w:szCs w:val="16"/>
                <w:lang w:bidi="en-US"/>
              </w:rPr>
              <w:br/>
              <w:t> ;;2.0;INTEGRATED BILLING;**251,276,550</w:t>
            </w:r>
            <w:r w:rsidRPr="00BF2357">
              <w:rPr>
                <w:rFonts w:ascii="Courier New" w:eastAsia="Times New Roman" w:hAnsi="Courier New" w:cs="Courier New"/>
                <w:iCs/>
                <w:sz w:val="16"/>
                <w:szCs w:val="16"/>
                <w:highlight w:val="yellow"/>
                <w:lang w:bidi="en-US"/>
              </w:rPr>
              <w:t>,???</w:t>
            </w:r>
            <w:r w:rsidRPr="00BF2357">
              <w:rPr>
                <w:rFonts w:ascii="Courier New" w:eastAsia="Times New Roman" w:hAnsi="Courier New" w:cs="Courier New"/>
                <w:iCs/>
                <w:sz w:val="16"/>
                <w:szCs w:val="16"/>
                <w:lang w:bidi="en-US"/>
              </w:rPr>
              <w:t>**;21-MAR-94;Build 25</w:t>
            </w:r>
            <w:r w:rsidRPr="00BF2357">
              <w:rPr>
                <w:rFonts w:ascii="Courier New" w:eastAsia="Times New Roman" w:hAnsi="Courier New" w:cs="Courier New"/>
                <w:iCs/>
                <w:sz w:val="16"/>
                <w:szCs w:val="16"/>
                <w:lang w:bidi="en-US"/>
              </w:rPr>
              <w:br/>
              <w:t> ;;Per VA Directive 6402, this routine should not be modified.</w:t>
            </w:r>
          </w:p>
          <w:p w:rsidR="00BF2357" w:rsidRDefault="00BF2357" w:rsidP="000720C7">
            <w:pPr>
              <w:spacing w:line="240" w:lineRule="auto"/>
              <w:rPr>
                <w:rFonts w:ascii="Courier New" w:eastAsia="Times New Roman" w:hAnsi="Courier New" w:cs="Courier New"/>
                <w:iCs/>
                <w:sz w:val="16"/>
                <w:szCs w:val="16"/>
                <w:lang w:bidi="en-US"/>
              </w:rPr>
            </w:pPr>
          </w:p>
          <w:p w:rsidR="00BF2357" w:rsidRDefault="00BF2357"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BF2357" w:rsidRDefault="00BF2357" w:rsidP="000720C7">
            <w:pPr>
              <w:spacing w:line="240" w:lineRule="auto"/>
              <w:rPr>
                <w:rFonts w:ascii="Courier New" w:eastAsia="Times New Roman" w:hAnsi="Courier New" w:cs="Courier New"/>
                <w:iCs/>
                <w:sz w:val="16"/>
                <w:szCs w:val="16"/>
                <w:lang w:bidi="en-US"/>
              </w:rPr>
            </w:pPr>
          </w:p>
          <w:p w:rsidR="00B06BE3" w:rsidRDefault="00EB2882" w:rsidP="000720C7">
            <w:pPr>
              <w:spacing w:line="240" w:lineRule="auto"/>
              <w:rPr>
                <w:rFonts w:ascii="Courier New" w:eastAsia="Times New Roman" w:hAnsi="Courier New" w:cs="Courier New"/>
                <w:iCs/>
                <w:sz w:val="16"/>
                <w:szCs w:val="16"/>
                <w:lang w:bidi="en-US"/>
              </w:rPr>
            </w:pPr>
            <w:r w:rsidRPr="00EB2882">
              <w:rPr>
                <w:rFonts w:ascii="Courier New" w:eastAsia="Times New Roman" w:hAnsi="Courier New" w:cs="Courier New"/>
                <w:iCs/>
                <w:sz w:val="16"/>
                <w:szCs w:val="16"/>
                <w:lang w:bidi="en-US"/>
              </w:rPr>
              <w:t xml:space="preserve">INIT ; -- </w:t>
            </w:r>
            <w:proofErr w:type="spellStart"/>
            <w:r w:rsidRPr="00EB2882">
              <w:rPr>
                <w:rFonts w:ascii="Courier New" w:eastAsia="Times New Roman" w:hAnsi="Courier New" w:cs="Courier New"/>
                <w:iCs/>
                <w:sz w:val="16"/>
                <w:szCs w:val="16"/>
                <w:lang w:bidi="en-US"/>
              </w:rPr>
              <w:t>init</w:t>
            </w:r>
            <w:proofErr w:type="spellEnd"/>
            <w:r w:rsidRPr="00EB2882">
              <w:rPr>
                <w:rFonts w:ascii="Courier New" w:eastAsia="Times New Roman" w:hAnsi="Courier New" w:cs="Courier New"/>
                <w:iCs/>
                <w:sz w:val="16"/>
                <w:szCs w:val="16"/>
                <w:lang w:bidi="en-US"/>
              </w:rPr>
              <w:t xml:space="preserve"> variables and list array</w:t>
            </w:r>
            <w:r w:rsidRPr="00EB2882">
              <w:rPr>
                <w:rFonts w:ascii="Courier New" w:eastAsia="Times New Roman" w:hAnsi="Courier New" w:cs="Courier New"/>
                <w:iCs/>
                <w:sz w:val="16"/>
                <w:szCs w:val="16"/>
                <w:lang w:bidi="en-US"/>
              </w:rPr>
              <w:br/>
              <w:t> ;</w:t>
            </w:r>
            <w:r w:rsidRPr="00EB2882">
              <w:rPr>
                <w:rFonts w:ascii="Courier New" w:eastAsia="Times New Roman" w:hAnsi="Courier New" w:cs="Courier New"/>
                <w:iCs/>
                <w:sz w:val="16"/>
                <w:szCs w:val="16"/>
                <w:lang w:bidi="en-US"/>
              </w:rPr>
              <w:br/>
              <w:t> I '$D(^TMP("IBCNR",$J,"GP")) D  Q</w:t>
            </w:r>
            <w:r w:rsidRPr="00EB2882">
              <w:rPr>
                <w:rFonts w:ascii="Courier New" w:eastAsia="Times New Roman" w:hAnsi="Courier New" w:cs="Courier New"/>
                <w:iCs/>
                <w:sz w:val="16"/>
                <w:szCs w:val="16"/>
                <w:lang w:bidi="en-US"/>
              </w:rPr>
              <w:br/>
              <w:t> . S VALMCNT=0</w:t>
            </w:r>
            <w:r w:rsidRPr="00EB2882">
              <w:rPr>
                <w:rFonts w:ascii="Courier New" w:eastAsia="Times New Roman" w:hAnsi="Courier New" w:cs="Courier New"/>
                <w:iCs/>
                <w:sz w:val="16"/>
                <w:szCs w:val="16"/>
                <w:lang w:bidi="en-US"/>
              </w:rPr>
              <w:br/>
              <w:t> . W !,*7,"Warning: No Active Group Plans with Pharmacy Coverage Found."</w:t>
            </w:r>
            <w:r w:rsidRPr="00EB2882">
              <w:rPr>
                <w:rFonts w:ascii="Courier New" w:eastAsia="Times New Roman" w:hAnsi="Courier New" w:cs="Courier New"/>
                <w:iCs/>
                <w:sz w:val="16"/>
                <w:szCs w:val="16"/>
                <w:lang w:bidi="en-US"/>
              </w:rPr>
              <w:br/>
              <w:t> ;</w:t>
            </w:r>
            <w:r w:rsidRPr="00EB2882">
              <w:rPr>
                <w:rFonts w:ascii="Courier New" w:eastAsia="Times New Roman" w:hAnsi="Courier New" w:cs="Courier New"/>
                <w:iCs/>
                <w:sz w:val="16"/>
                <w:szCs w:val="16"/>
                <w:lang w:bidi="en-US"/>
              </w:rPr>
              <w:br/>
              <w:t> N GPIEN,IBGP0,IBCPOLD,X,IBCPD6,IBCNRPP,IBCOV,IBCRVD,LIM</w:t>
            </w:r>
            <w:r w:rsidRPr="00EB2882">
              <w:rPr>
                <w:rFonts w:ascii="Courier New" w:eastAsia="Times New Roman" w:hAnsi="Courier New" w:cs="Courier New"/>
                <w:iCs/>
                <w:sz w:val="16"/>
                <w:szCs w:val="16"/>
                <w:lang w:bidi="en-US"/>
              </w:rPr>
              <w:br/>
              <w:t> N IBGNA,IBGNM,IBCNA,IBCNM,IBDAT</w:t>
            </w:r>
            <w:r w:rsidRPr="00EB2882">
              <w:rPr>
                <w:rFonts w:ascii="Courier New" w:eastAsia="Times New Roman" w:hAnsi="Courier New" w:cs="Courier New"/>
                <w:iCs/>
                <w:sz w:val="16"/>
                <w:szCs w:val="16"/>
                <w:lang w:bidi="en-US"/>
              </w:rPr>
              <w:br/>
              <w:t> K ^TMP("IBCNR",$J,"PM")</w:t>
            </w:r>
            <w:r w:rsidRPr="00EB2882">
              <w:rPr>
                <w:rFonts w:ascii="Courier New" w:eastAsia="Times New Roman" w:hAnsi="Courier New" w:cs="Courier New"/>
                <w:iCs/>
                <w:sz w:val="16"/>
                <w:szCs w:val="16"/>
                <w:lang w:bidi="en-US"/>
              </w:rPr>
              <w:br/>
              <w:t> S VALMCNT=0,VALMBG=1,(IBCNA,IBCNM)=""</w:t>
            </w:r>
            <w:r w:rsidRPr="00EB2882">
              <w:rPr>
                <w:rFonts w:ascii="Courier New" w:eastAsia="Times New Roman" w:hAnsi="Courier New" w:cs="Courier New"/>
                <w:iCs/>
                <w:sz w:val="16"/>
                <w:szCs w:val="16"/>
                <w:lang w:bidi="en-US"/>
              </w:rPr>
              <w:br/>
              <w:t> S (IBIND,IBMULT,IBW)=1</w:t>
            </w:r>
            <w:r w:rsidRPr="00EB2882">
              <w:rPr>
                <w:rFonts w:ascii="Courier New" w:eastAsia="Times New Roman" w:hAnsi="Courier New" w:cs="Courier New"/>
                <w:iCs/>
                <w:sz w:val="16"/>
                <w:szCs w:val="16"/>
                <w:lang w:bidi="en-US"/>
              </w:rPr>
              <w:br/>
              <w:t> F  S IBCNA=$O(^TMP("IBCNR",$J,"GP",IBCNA)) Q:IBCNA=""  D</w:t>
            </w:r>
            <w:r w:rsidRPr="00EB2882">
              <w:rPr>
                <w:rFonts w:ascii="Courier New" w:eastAsia="Times New Roman" w:hAnsi="Courier New" w:cs="Courier New"/>
                <w:iCs/>
                <w:sz w:val="16"/>
                <w:szCs w:val="16"/>
                <w:lang w:bidi="en-US"/>
              </w:rPr>
              <w:br/>
              <w:t> . F  S IBCNM=$O(^TMP("IBCNR",$J,"GP",IBCNA,IBCNM)) Q:IBCNM=""  D</w:t>
            </w:r>
            <w:r w:rsidRPr="00EB2882">
              <w:rPr>
                <w:rFonts w:ascii="Courier New" w:eastAsia="Times New Roman" w:hAnsi="Courier New" w:cs="Courier New"/>
                <w:iCs/>
                <w:sz w:val="16"/>
                <w:szCs w:val="16"/>
                <w:lang w:bidi="en-US"/>
              </w:rPr>
              <w:br/>
              <w:t> .. ;get pharm plan id</w:t>
            </w:r>
            <w:r w:rsidRPr="00EB2882">
              <w:rPr>
                <w:rFonts w:ascii="Courier New" w:eastAsia="Times New Roman" w:hAnsi="Courier New" w:cs="Courier New"/>
                <w:iCs/>
                <w:sz w:val="16"/>
                <w:szCs w:val="16"/>
                <w:lang w:bidi="en-US"/>
              </w:rPr>
              <w:br/>
              <w:t> .. S GPIEN=$O(^TMP("IBCNR",$J,"GP",IBCNA,IBCNM,"")),IBDAT=^TMP("IBCNR",$J,"GP",IBCNA,IBCNM,GPIEN)</w:t>
            </w:r>
            <w:r w:rsidRPr="00EB2882">
              <w:rPr>
                <w:rFonts w:ascii="Courier New" w:eastAsia="Times New Roman" w:hAnsi="Courier New" w:cs="Courier New"/>
                <w:iCs/>
                <w:sz w:val="16"/>
                <w:szCs w:val="16"/>
                <w:lang w:bidi="en-US"/>
              </w:rPr>
              <w:br/>
              <w:t> .. ;set up list</w:t>
            </w:r>
            <w:r w:rsidRPr="00EB2882">
              <w:rPr>
                <w:rFonts w:ascii="Courier New" w:eastAsia="Times New Roman" w:hAnsi="Courier New" w:cs="Courier New"/>
                <w:iCs/>
                <w:sz w:val="16"/>
                <w:szCs w:val="16"/>
                <w:lang w:bidi="en-US"/>
              </w:rPr>
              <w:br/>
              <w:t> .. S VALMCNT=VALMCNT+1</w:t>
            </w:r>
            <w:r w:rsidRPr="00EB2882">
              <w:rPr>
                <w:rFonts w:ascii="Courier New" w:eastAsia="Times New Roman" w:hAnsi="Courier New" w:cs="Courier New"/>
                <w:iCs/>
                <w:sz w:val="16"/>
                <w:szCs w:val="16"/>
                <w:lang w:bidi="en-US"/>
              </w:rPr>
              <w:br/>
              <w:t> .. S X=$$SETFLD^VALM1(VALMCNT,"","NUMBER")</w:t>
            </w:r>
            <w:r w:rsidRPr="00EB2882">
              <w:rPr>
                <w:rFonts w:ascii="Courier New" w:eastAsia="Times New Roman" w:hAnsi="Courier New" w:cs="Courier New"/>
                <w:iCs/>
                <w:sz w:val="16"/>
                <w:szCs w:val="16"/>
                <w:lang w:bidi="en-US"/>
              </w:rPr>
              <w:br/>
              <w:t> .. ;</w:t>
            </w:r>
            <w:r w:rsidRPr="00EB2882">
              <w:rPr>
                <w:rFonts w:ascii="Courier New" w:eastAsia="Times New Roman" w:hAnsi="Courier New" w:cs="Courier New"/>
                <w:iCs/>
                <w:sz w:val="16"/>
                <w:szCs w:val="16"/>
                <w:lang w:bidi="en-US"/>
              </w:rPr>
              <w:br/>
              <w:t> .. ;group name</w:t>
            </w:r>
            <w:r w:rsidRPr="00EB2882">
              <w:rPr>
                <w:rFonts w:ascii="Courier New" w:eastAsia="Times New Roman" w:hAnsi="Courier New" w:cs="Courier New"/>
                <w:iCs/>
                <w:sz w:val="16"/>
                <w:szCs w:val="16"/>
                <w:lang w:bidi="en-US"/>
              </w:rPr>
              <w:br/>
              <w:t> .. S X=$$SETFLD^VALM1(IBCNA,X,"GNAME")</w:t>
            </w:r>
            <w:r w:rsidRPr="00EB2882">
              <w:rPr>
                <w:rFonts w:ascii="Courier New" w:eastAsia="Times New Roman" w:hAnsi="Courier New" w:cs="Courier New"/>
                <w:iCs/>
                <w:sz w:val="16"/>
                <w:szCs w:val="16"/>
                <w:lang w:bidi="en-US"/>
              </w:rPr>
              <w:br/>
              <w:t> .. ;</w:t>
            </w:r>
            <w:r w:rsidRPr="00EB2882">
              <w:rPr>
                <w:rFonts w:ascii="Courier New" w:eastAsia="Times New Roman" w:hAnsi="Courier New" w:cs="Courier New"/>
                <w:iCs/>
                <w:sz w:val="16"/>
                <w:szCs w:val="16"/>
                <w:lang w:bidi="en-US"/>
              </w:rPr>
              <w:br/>
              <w:t> .. ;group number</w:t>
            </w:r>
            <w:r w:rsidRPr="00EB2882">
              <w:rPr>
                <w:rFonts w:ascii="Courier New" w:eastAsia="Times New Roman" w:hAnsi="Courier New" w:cs="Courier New"/>
                <w:iCs/>
                <w:sz w:val="16"/>
                <w:szCs w:val="16"/>
                <w:lang w:bidi="en-US"/>
              </w:rPr>
              <w:br/>
              <w:t> .. S X=$$SETFLD^VALM1(IBCNM,X,"GNUM")</w:t>
            </w:r>
            <w:r w:rsidRPr="00EB2882">
              <w:rPr>
                <w:rFonts w:ascii="Courier New" w:eastAsia="Times New Roman" w:hAnsi="Courier New" w:cs="Courier New"/>
                <w:iCs/>
                <w:sz w:val="16"/>
                <w:szCs w:val="16"/>
                <w:lang w:bidi="en-US"/>
              </w:rPr>
              <w:br/>
              <w:t> .. ;</w:t>
            </w:r>
            <w:r w:rsidRPr="00EB2882">
              <w:rPr>
                <w:rFonts w:ascii="Courier New" w:eastAsia="Times New Roman" w:hAnsi="Courier New" w:cs="Courier New"/>
                <w:iCs/>
                <w:sz w:val="16"/>
                <w:szCs w:val="16"/>
                <w:lang w:bidi="en-US"/>
              </w:rPr>
              <w:br/>
              <w:t> .. ;group plan type</w:t>
            </w:r>
            <w:r w:rsidRPr="00EB2882">
              <w:rPr>
                <w:rFonts w:ascii="Courier New" w:eastAsia="Times New Roman" w:hAnsi="Courier New" w:cs="Courier New"/>
                <w:iCs/>
                <w:sz w:val="16"/>
                <w:szCs w:val="16"/>
                <w:lang w:bidi="en-US"/>
              </w:rPr>
              <w:br/>
              <w:t> .. S X=$$SETFLD^VALM1($$EXPAND^IBTRE(355.3,.09,$P(IBDAT,"^",2)),X,"GTYP")</w:t>
            </w:r>
            <w:r w:rsidRPr="00EB2882">
              <w:rPr>
                <w:rFonts w:ascii="Courier New" w:eastAsia="Times New Roman" w:hAnsi="Courier New" w:cs="Courier New"/>
                <w:iCs/>
                <w:sz w:val="16"/>
                <w:szCs w:val="16"/>
                <w:lang w:bidi="en-US"/>
              </w:rPr>
              <w:br/>
              <w:t> .. ;</w:t>
            </w:r>
            <w:r w:rsidRPr="00EB2882">
              <w:rPr>
                <w:rFonts w:ascii="Courier New" w:eastAsia="Times New Roman" w:hAnsi="Courier New" w:cs="Courier New"/>
                <w:iCs/>
                <w:sz w:val="16"/>
                <w:szCs w:val="16"/>
                <w:lang w:bidi="en-US"/>
              </w:rPr>
              <w:br/>
              <w:t> .. ;pharmacy plan ID</w:t>
            </w:r>
            <w:r w:rsidRPr="00EB2882">
              <w:rPr>
                <w:rFonts w:ascii="Courier New" w:eastAsia="Times New Roman" w:hAnsi="Courier New" w:cs="Courier New"/>
                <w:iCs/>
                <w:sz w:val="16"/>
                <w:szCs w:val="16"/>
                <w:lang w:bidi="en-US"/>
              </w:rPr>
              <w:br/>
              <w:t> .. S IBCNRPP=$P($G(IBDAT),U)</w:t>
            </w:r>
            <w:r w:rsidRPr="00EB2882">
              <w:rPr>
                <w:rFonts w:ascii="Courier New" w:eastAsia="Times New Roman" w:hAnsi="Courier New" w:cs="Courier New"/>
                <w:iCs/>
                <w:sz w:val="16"/>
                <w:szCs w:val="16"/>
                <w:lang w:bidi="en-US"/>
              </w:rPr>
              <w:br/>
              <w:t> .. I IBCNRPP'="" S IBCNRPP=$$GET1^DIQ(366.03,IBCNRPP_",",.01,"E")</w:t>
            </w:r>
            <w:r w:rsidRPr="00EB2882">
              <w:rPr>
                <w:rFonts w:ascii="Courier New" w:eastAsia="Times New Roman" w:hAnsi="Courier New" w:cs="Courier New"/>
                <w:iCs/>
                <w:sz w:val="16"/>
                <w:szCs w:val="16"/>
                <w:lang w:bidi="en-US"/>
              </w:rPr>
              <w:br/>
              <w:t> .. S X=$$SETFLD^VALM1(IBCNRPP,X,"PHRM")</w:t>
            </w:r>
            <w:r w:rsidRPr="00EB2882">
              <w:rPr>
                <w:rFonts w:ascii="Courier New" w:eastAsia="Times New Roman" w:hAnsi="Courier New" w:cs="Courier New"/>
                <w:iCs/>
                <w:sz w:val="16"/>
                <w:szCs w:val="16"/>
                <w:lang w:bidi="en-US"/>
              </w:rPr>
              <w:br/>
              <w:t> .. ;</w:t>
            </w:r>
          </w:p>
          <w:p w:rsidR="00581ED0" w:rsidRDefault="00EB2882" w:rsidP="000720C7">
            <w:pPr>
              <w:spacing w:line="240" w:lineRule="auto"/>
              <w:rPr>
                <w:rFonts w:ascii="Courier New" w:eastAsia="Times New Roman" w:hAnsi="Courier New" w:cs="Courier New"/>
                <w:iCs/>
                <w:sz w:val="16"/>
                <w:szCs w:val="16"/>
                <w:lang w:bidi="en-US"/>
              </w:rPr>
            </w:pPr>
            <w:r w:rsidRPr="00EB2882">
              <w:rPr>
                <w:rFonts w:ascii="Courier New" w:eastAsia="Times New Roman" w:hAnsi="Courier New" w:cs="Courier New"/>
                <w:iCs/>
                <w:sz w:val="16"/>
                <w:szCs w:val="16"/>
                <w:lang w:bidi="en-US"/>
              </w:rPr>
              <w:t xml:space="preserve"> .. ; set up </w:t>
            </w:r>
            <w:proofErr w:type="spellStart"/>
            <w:r w:rsidRPr="00EB2882">
              <w:rPr>
                <w:rFonts w:ascii="Courier New" w:eastAsia="Times New Roman" w:hAnsi="Courier New" w:cs="Courier New"/>
                <w:iCs/>
                <w:sz w:val="16"/>
                <w:szCs w:val="16"/>
                <w:lang w:bidi="en-US"/>
              </w:rPr>
              <w:t>tmp</w:t>
            </w:r>
            <w:proofErr w:type="spellEnd"/>
            <w:r w:rsidRPr="00EB2882">
              <w:rPr>
                <w:rFonts w:ascii="Courier New" w:eastAsia="Times New Roman" w:hAnsi="Courier New" w:cs="Courier New"/>
                <w:iCs/>
                <w:sz w:val="16"/>
                <w:szCs w:val="16"/>
                <w:lang w:bidi="en-US"/>
              </w:rPr>
              <w:t xml:space="preserve"> for SEL</w:t>
            </w:r>
            <w:r w:rsidRPr="00EB2882">
              <w:rPr>
                <w:rFonts w:ascii="Courier New" w:eastAsia="Times New Roman" w:hAnsi="Courier New" w:cs="Courier New"/>
                <w:iCs/>
                <w:sz w:val="16"/>
                <w:szCs w:val="16"/>
                <w:lang w:bidi="en-US"/>
              </w:rPr>
              <w:br/>
              <w:t> .. S ^TMP("IBCNR",$J,"PM",VALMCNT,0)=X</w:t>
            </w:r>
            <w:r w:rsidRPr="00EB2882">
              <w:rPr>
                <w:rFonts w:ascii="Courier New" w:eastAsia="Times New Roman" w:hAnsi="Courier New" w:cs="Courier New"/>
                <w:iCs/>
                <w:sz w:val="16"/>
                <w:szCs w:val="16"/>
                <w:lang w:bidi="en-US"/>
              </w:rPr>
              <w:br/>
              <w:t> .. S ^TMP("IBCNR",$J,"PM","IDX",VALMCNT,VALMCNT)=GPIEN</w:t>
            </w:r>
          </w:p>
          <w:p w:rsidR="00581ED0" w:rsidRDefault="00581ED0"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491C39">
              <w:rPr>
                <w:rFonts w:ascii="Courier New" w:eastAsia="Times New Roman" w:hAnsi="Courier New" w:cs="Courier New"/>
                <w:iCs/>
                <w:sz w:val="16"/>
                <w:szCs w:val="16"/>
                <w:highlight w:val="yellow"/>
                <w:lang w:bidi="en-US"/>
              </w:rPr>
              <w:t>.. ;</w:t>
            </w:r>
          </w:p>
          <w:p w:rsidR="00581ED0" w:rsidRDefault="00581ED0"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491C39">
              <w:rPr>
                <w:rFonts w:ascii="Courier New" w:eastAsia="Times New Roman" w:hAnsi="Courier New" w:cs="Courier New"/>
                <w:iCs/>
                <w:sz w:val="16"/>
                <w:szCs w:val="16"/>
                <w:highlight w:val="yellow"/>
                <w:lang w:bidi="en-US"/>
              </w:rPr>
              <w:t>.. I IBCNRPP’=”” D    ; If VA PLAN ID exists</w:t>
            </w:r>
          </w:p>
          <w:p w:rsidR="00491C39" w:rsidRDefault="00581ED0"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491C39">
              <w:rPr>
                <w:rFonts w:ascii="Courier New" w:eastAsia="Times New Roman" w:hAnsi="Courier New" w:cs="Courier New"/>
                <w:iCs/>
                <w:sz w:val="16"/>
                <w:szCs w:val="16"/>
                <w:highlight w:val="yellow"/>
                <w:lang w:bidi="en-US"/>
              </w:rPr>
              <w:t>... I $P(</w:t>
            </w:r>
            <w:r w:rsidR="00491C39" w:rsidRPr="00491C39">
              <w:rPr>
                <w:rFonts w:ascii="Courier New" w:eastAsia="Times New Roman" w:hAnsi="Courier New" w:cs="Courier New"/>
                <w:iCs/>
                <w:sz w:val="16"/>
                <w:szCs w:val="16"/>
                <w:highlight w:val="yellow"/>
                <w:lang w:bidi="en-US"/>
              </w:rPr>
              <w:t>IBDAT,”^”,3)’=”” D      ; If Matched Date exists</w:t>
            </w:r>
          </w:p>
          <w:p w:rsidR="00491C39" w:rsidRDefault="00491C39"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491C39">
              <w:rPr>
                <w:rFonts w:ascii="Courier New" w:eastAsia="Times New Roman" w:hAnsi="Courier New" w:cs="Courier New"/>
                <w:iCs/>
                <w:sz w:val="16"/>
                <w:szCs w:val="16"/>
                <w:highlight w:val="yellow"/>
                <w:lang w:bidi="en-US"/>
              </w:rPr>
              <w:t>.... S X=”          Matched by: “_$P(IBDAT,”^”,4)_”  “_$P(IBDAT,”^”,3)</w:t>
            </w:r>
          </w:p>
          <w:p w:rsidR="00491C39" w:rsidRPr="00491C39" w:rsidRDefault="00491C39" w:rsidP="00491C39">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491C39">
              <w:rPr>
                <w:rFonts w:ascii="Courier New" w:eastAsia="Times New Roman" w:hAnsi="Courier New" w:cs="Courier New"/>
                <w:iCs/>
                <w:sz w:val="16"/>
                <w:szCs w:val="16"/>
                <w:highlight w:val="yellow"/>
                <w:lang w:bidi="en-US"/>
              </w:rPr>
              <w:t>.... S VALMCNT=VALMCNT+1</w:t>
            </w:r>
            <w:r w:rsidR="00EB2882" w:rsidRPr="00EB2882">
              <w:rPr>
                <w:rFonts w:ascii="Courier New" w:eastAsia="Times New Roman" w:hAnsi="Courier New" w:cs="Courier New"/>
                <w:iCs/>
                <w:sz w:val="16"/>
                <w:szCs w:val="16"/>
                <w:lang w:bidi="en-US"/>
              </w:rPr>
              <w:br/>
              <w:t> </w:t>
            </w:r>
            <w:r w:rsidRPr="00491C39">
              <w:rPr>
                <w:rFonts w:ascii="Courier New" w:eastAsia="Times New Roman" w:hAnsi="Courier New" w:cs="Courier New"/>
                <w:iCs/>
                <w:sz w:val="16"/>
                <w:szCs w:val="16"/>
                <w:highlight w:val="yellow"/>
                <w:lang w:bidi="en-US"/>
              </w:rPr>
              <w:t>.... S ^TMP("IBCNR",$J,"PM",VALMCNT,0)=X</w:t>
            </w:r>
            <w:r w:rsidRPr="00491C39">
              <w:rPr>
                <w:rFonts w:ascii="Courier New" w:eastAsia="Times New Roman" w:hAnsi="Courier New" w:cs="Courier New"/>
                <w:iCs/>
                <w:sz w:val="16"/>
                <w:szCs w:val="16"/>
                <w:lang w:bidi="en-US"/>
              </w:rPr>
              <w:br/>
              <w:t> </w:t>
            </w:r>
            <w:r w:rsidRPr="00491C39">
              <w:rPr>
                <w:rFonts w:ascii="Courier New" w:eastAsia="Times New Roman" w:hAnsi="Courier New" w:cs="Courier New"/>
                <w:iCs/>
                <w:sz w:val="16"/>
                <w:szCs w:val="16"/>
                <w:highlight w:val="yellow"/>
                <w:lang w:bidi="en-US"/>
              </w:rPr>
              <w:t>.... S ^TMP("IBCNR",$J,"PM","IDX",VALMCNT,VALMCNT)=GPIEN</w:t>
            </w:r>
          </w:p>
          <w:p w:rsidR="006D34E5" w:rsidRDefault="00491C39" w:rsidP="000720C7">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00EB2882" w:rsidRPr="00EB2882">
              <w:rPr>
                <w:rFonts w:ascii="Courier New" w:eastAsia="Times New Roman" w:hAnsi="Courier New" w:cs="Courier New"/>
                <w:iCs/>
                <w:sz w:val="16"/>
                <w:szCs w:val="16"/>
                <w:lang w:bidi="en-US"/>
              </w:rPr>
              <w:t>;</w:t>
            </w:r>
            <w:r w:rsidR="00EB2882" w:rsidRPr="00EB2882">
              <w:rPr>
                <w:rFonts w:ascii="Courier New" w:eastAsia="Times New Roman" w:hAnsi="Courier New" w:cs="Courier New"/>
                <w:iCs/>
                <w:sz w:val="16"/>
                <w:szCs w:val="16"/>
                <w:lang w:bidi="en-US"/>
              </w:rPr>
              <w:br/>
              <w:t> Q</w:t>
            </w:r>
          </w:p>
          <w:p w:rsidR="00EB2882" w:rsidRPr="00882CD6" w:rsidRDefault="00EB2882" w:rsidP="000720C7">
            <w:pPr>
              <w:spacing w:line="240" w:lineRule="auto"/>
              <w:rPr>
                <w:rFonts w:ascii="Courier New" w:eastAsia="Times New Roman" w:hAnsi="Courier New" w:cs="Courier New"/>
                <w:iCs/>
                <w:sz w:val="16"/>
                <w:szCs w:val="16"/>
                <w:lang w:bidi="en-US"/>
              </w:rPr>
            </w:pPr>
          </w:p>
        </w:tc>
      </w:tr>
    </w:tbl>
    <w:p w:rsidR="007E4FC3" w:rsidRDefault="007E4FC3" w:rsidP="001B03E3"/>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67"/>
        <w:gridCol w:w="1181"/>
        <w:gridCol w:w="1268"/>
        <w:gridCol w:w="1103"/>
        <w:gridCol w:w="3288"/>
      </w:tblGrid>
      <w:tr w:rsidR="00B44FB4" w:rsidRPr="00C702DD" w:rsidTr="00B44FB4">
        <w:trPr>
          <w:tblHeader/>
        </w:trPr>
        <w:tc>
          <w:tcPr>
            <w:tcW w:w="2767" w:type="dxa"/>
            <w:shd w:val="clear" w:color="auto" w:fill="F3F3F3"/>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lastRenderedPageBreak/>
              <w:t>Subroutine Name</w:t>
            </w:r>
          </w:p>
        </w:tc>
        <w:tc>
          <w:tcPr>
            <w:tcW w:w="6840" w:type="dxa"/>
            <w:gridSpan w:val="4"/>
            <w:tcBorders>
              <w:bottom w:val="single" w:sz="6" w:space="0" w:color="000000"/>
            </w:tcBorders>
            <w:vAlign w:val="center"/>
          </w:tcPr>
          <w:p w:rsidR="00B44FB4" w:rsidRPr="00C702DD" w:rsidRDefault="00430F3D" w:rsidP="007E4FC3">
            <w:pPr>
              <w:rPr>
                <w:rFonts w:eastAsia="Calibri"/>
                <w:b/>
              </w:rPr>
            </w:pPr>
            <w:r>
              <w:rPr>
                <w:rFonts w:eastAsia="Calibri"/>
                <w:b/>
              </w:rPr>
              <w:t>SEL</w:t>
            </w:r>
            <w:r w:rsidR="00B44FB4">
              <w:rPr>
                <w:rFonts w:eastAsia="Calibri"/>
                <w:b/>
              </w:rPr>
              <w:t>^</w:t>
            </w:r>
            <w:r w:rsidR="007E4FC3">
              <w:rPr>
                <w:rFonts w:eastAsia="Calibri"/>
                <w:b/>
              </w:rPr>
              <w:t>IBCNRPM2</w:t>
            </w:r>
          </w:p>
        </w:tc>
      </w:tr>
      <w:tr w:rsidR="00B44FB4" w:rsidRPr="00C702DD" w:rsidTr="00B44FB4">
        <w:tc>
          <w:tcPr>
            <w:tcW w:w="2767" w:type="dxa"/>
            <w:shd w:val="clear" w:color="auto" w:fill="F3F3F3"/>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t>Enhancement Category</w:t>
            </w:r>
          </w:p>
        </w:tc>
        <w:tc>
          <w:tcPr>
            <w:tcW w:w="1181" w:type="dxa"/>
            <w:tcBorders>
              <w:right w:val="nil"/>
            </w:tcBorders>
          </w:tcPr>
          <w:p w:rsidR="00B44FB4" w:rsidRPr="00C702DD" w:rsidRDefault="00430F3D" w:rsidP="00AD0FEF">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0"/>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00B44FB4" w:rsidRPr="00C702DD">
              <w:rPr>
                <w:rFonts w:eastAsia="Times New Roman"/>
                <w:iCs/>
                <w:sz w:val="20"/>
                <w:szCs w:val="20"/>
              </w:rPr>
              <w:t xml:space="preserve"> New</w:t>
            </w:r>
          </w:p>
        </w:tc>
        <w:tc>
          <w:tcPr>
            <w:tcW w:w="1268" w:type="dxa"/>
            <w:tcBorders>
              <w:left w:val="nil"/>
              <w:right w:val="nil"/>
            </w:tcBorders>
          </w:tcPr>
          <w:p w:rsidR="00B44FB4" w:rsidRPr="00C702DD" w:rsidRDefault="00430F3D" w:rsidP="00AD0FEF">
            <w:pPr>
              <w:spacing w:before="60" w:after="60"/>
              <w:rPr>
                <w:rFonts w:eastAsia="Times New Roman"/>
                <w:iCs/>
                <w:sz w:val="20"/>
                <w:szCs w:val="20"/>
              </w:rPr>
            </w:pPr>
            <w:r>
              <w:rPr>
                <w:rFonts w:eastAsia="Times New Roman"/>
                <w:iCs/>
                <w:sz w:val="20"/>
                <w:szCs w:val="20"/>
              </w:rPr>
              <w:fldChar w:fldCharType="begin">
                <w:ffData>
                  <w:name w:val=""/>
                  <w:enabled/>
                  <w:calcOnExit w:val="0"/>
                  <w:checkBox>
                    <w:sizeAuto/>
                    <w:default w:val="1"/>
                  </w:checkBox>
                </w:ffData>
              </w:fldChar>
            </w:r>
            <w:r>
              <w:rPr>
                <w:rFonts w:eastAsia="Times New Roman"/>
                <w:iCs/>
                <w:sz w:val="20"/>
                <w:szCs w:val="20"/>
              </w:rPr>
              <w:instrText xml:space="preserve"> FORMCHECKBOX </w:instrText>
            </w:r>
            <w:r>
              <w:rPr>
                <w:rFonts w:eastAsia="Times New Roman"/>
                <w:iCs/>
                <w:sz w:val="20"/>
                <w:szCs w:val="20"/>
              </w:rPr>
            </w:r>
            <w:r>
              <w:rPr>
                <w:rFonts w:eastAsia="Times New Roman"/>
                <w:iCs/>
                <w:sz w:val="20"/>
                <w:szCs w:val="20"/>
              </w:rPr>
              <w:fldChar w:fldCharType="end"/>
            </w:r>
            <w:r w:rsidR="00B44FB4" w:rsidRPr="00C702DD">
              <w:rPr>
                <w:rFonts w:eastAsia="Times New Roman"/>
                <w:iCs/>
                <w:sz w:val="20"/>
                <w:szCs w:val="20"/>
              </w:rPr>
              <w:t xml:space="preserve"> Modify</w:t>
            </w:r>
          </w:p>
        </w:tc>
        <w:tc>
          <w:tcPr>
            <w:tcW w:w="1103" w:type="dxa"/>
            <w:tcBorders>
              <w:left w:val="nil"/>
              <w:right w:val="nil"/>
            </w:tcBorders>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Delete</w:t>
            </w:r>
          </w:p>
        </w:tc>
        <w:tc>
          <w:tcPr>
            <w:tcW w:w="3288" w:type="dxa"/>
            <w:tcBorders>
              <w:left w:val="nil"/>
            </w:tcBorders>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fldChar w:fldCharType="begin">
                <w:ffData>
                  <w:name w:val="Check26"/>
                  <w:enabled/>
                  <w:calcOnExit w:val="0"/>
                  <w:checkBox>
                    <w:sizeAuto/>
                    <w:default w:val="0"/>
                  </w:checkBox>
                </w:ffData>
              </w:fldChar>
            </w:r>
            <w:r w:rsidRPr="00C702DD">
              <w:rPr>
                <w:rFonts w:eastAsia="Times New Roman"/>
                <w:iCs/>
                <w:sz w:val="20"/>
                <w:szCs w:val="20"/>
              </w:rPr>
              <w:instrText xml:space="preserve"> FORMCHECKBOX </w:instrText>
            </w:r>
            <w:r w:rsidRPr="00C702DD">
              <w:rPr>
                <w:rFonts w:eastAsia="Times New Roman"/>
                <w:iCs/>
                <w:sz w:val="20"/>
                <w:szCs w:val="20"/>
              </w:rPr>
            </w:r>
            <w:r w:rsidRPr="00C702DD">
              <w:rPr>
                <w:rFonts w:eastAsia="Times New Roman"/>
                <w:iCs/>
                <w:sz w:val="20"/>
                <w:szCs w:val="20"/>
              </w:rPr>
              <w:fldChar w:fldCharType="end"/>
            </w:r>
            <w:r w:rsidRPr="00C702DD">
              <w:rPr>
                <w:rFonts w:eastAsia="Times New Roman"/>
                <w:iCs/>
                <w:sz w:val="20"/>
                <w:szCs w:val="20"/>
              </w:rPr>
              <w:t xml:space="preserve"> No Change</w:t>
            </w:r>
          </w:p>
        </w:tc>
      </w:tr>
      <w:tr w:rsidR="00B44FB4" w:rsidRPr="00C702DD" w:rsidTr="00B44FB4">
        <w:tc>
          <w:tcPr>
            <w:tcW w:w="2767" w:type="dxa"/>
            <w:shd w:val="clear" w:color="auto" w:fill="F3F3F3"/>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t>Story</w:t>
            </w:r>
          </w:p>
        </w:tc>
        <w:tc>
          <w:tcPr>
            <w:tcW w:w="6840" w:type="dxa"/>
            <w:gridSpan w:val="4"/>
            <w:vAlign w:val="center"/>
          </w:tcPr>
          <w:p w:rsidR="00B44FB4" w:rsidRPr="00C702DD" w:rsidRDefault="00B44FB4" w:rsidP="00AD0FEF">
            <w:pPr>
              <w:rPr>
                <w:rFonts w:eastAsia="Calibri"/>
                <w:iCs/>
                <w:sz w:val="20"/>
                <w:szCs w:val="20"/>
              </w:rPr>
            </w:pPr>
            <w:r>
              <w:rPr>
                <w:rFonts w:eastAsia="Calibri"/>
                <w:iCs/>
                <w:sz w:val="20"/>
                <w:szCs w:val="20"/>
              </w:rPr>
              <w:t>US</w:t>
            </w:r>
            <w:r w:rsidR="007E4FC3">
              <w:rPr>
                <w:rFonts w:eastAsia="Calibri"/>
                <w:iCs/>
                <w:sz w:val="20"/>
                <w:szCs w:val="20"/>
              </w:rPr>
              <w:t>2540</w:t>
            </w:r>
          </w:p>
        </w:tc>
      </w:tr>
      <w:tr w:rsidR="00B44FB4" w:rsidRPr="00C702DD" w:rsidTr="00B44FB4">
        <w:tc>
          <w:tcPr>
            <w:tcW w:w="2767" w:type="dxa"/>
            <w:tcBorders>
              <w:bottom w:val="single" w:sz="6" w:space="0" w:color="000000"/>
            </w:tcBorders>
            <w:shd w:val="clear" w:color="auto" w:fill="F3F3F3"/>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t xml:space="preserve">Related </w:t>
            </w:r>
            <w:r>
              <w:rPr>
                <w:rFonts w:eastAsia="Times New Roman"/>
                <w:iCs/>
                <w:sz w:val="20"/>
                <w:szCs w:val="20"/>
              </w:rPr>
              <w:t xml:space="preserve">Menu </w:t>
            </w:r>
            <w:r w:rsidRPr="00C702DD">
              <w:rPr>
                <w:rFonts w:eastAsia="Times New Roman"/>
                <w:iCs/>
                <w:sz w:val="20"/>
                <w:szCs w:val="20"/>
              </w:rPr>
              <w:t>Options</w:t>
            </w:r>
            <w:r>
              <w:rPr>
                <w:rFonts w:eastAsia="Times New Roman"/>
                <w:iCs/>
                <w:sz w:val="20"/>
                <w:szCs w:val="20"/>
              </w:rPr>
              <w:t xml:space="preserve"> or </w:t>
            </w:r>
            <w:proofErr w:type="spellStart"/>
            <w:r>
              <w:rPr>
                <w:rFonts w:eastAsia="Times New Roman"/>
                <w:iCs/>
                <w:sz w:val="20"/>
                <w:szCs w:val="20"/>
              </w:rPr>
              <w:t>ListMan</w:t>
            </w:r>
            <w:proofErr w:type="spellEnd"/>
            <w:r>
              <w:rPr>
                <w:rFonts w:eastAsia="Times New Roman"/>
                <w:iCs/>
                <w:sz w:val="20"/>
                <w:szCs w:val="20"/>
              </w:rPr>
              <w:t xml:space="preserve"> Actions</w:t>
            </w:r>
          </w:p>
        </w:tc>
        <w:tc>
          <w:tcPr>
            <w:tcW w:w="6840" w:type="dxa"/>
            <w:gridSpan w:val="4"/>
            <w:tcBorders>
              <w:bottom w:val="single" w:sz="4" w:space="0" w:color="auto"/>
            </w:tcBorders>
            <w:vAlign w:val="center"/>
          </w:tcPr>
          <w:p w:rsidR="00B44FB4" w:rsidRPr="00C702DD" w:rsidRDefault="00224718" w:rsidP="00AD0FEF">
            <w:pPr>
              <w:spacing w:before="60" w:after="60"/>
              <w:rPr>
                <w:rFonts w:eastAsia="Times New Roman"/>
                <w:iCs/>
                <w:sz w:val="20"/>
                <w:szCs w:val="20"/>
              </w:rPr>
            </w:pPr>
            <w:r w:rsidRPr="00224718">
              <w:rPr>
                <w:rFonts w:eastAsia="Times New Roman"/>
                <w:iCs/>
                <w:sz w:val="20"/>
                <w:szCs w:val="20"/>
              </w:rPr>
              <w:t>IBCNR GROUP PLAN MATCH</w:t>
            </w:r>
          </w:p>
        </w:tc>
      </w:tr>
      <w:tr w:rsidR="00B44FB4" w:rsidRPr="00C702DD" w:rsidTr="00B44FB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44FB4" w:rsidRPr="00C702DD" w:rsidRDefault="00B44FB4" w:rsidP="00AD0FEF">
            <w:pPr>
              <w:spacing w:before="60" w:after="60"/>
              <w:rPr>
                <w:rFonts w:eastAsia="Times New Roman"/>
                <w:iCs/>
                <w:sz w:val="20"/>
                <w:szCs w:val="20"/>
              </w:rPr>
            </w:pPr>
            <w:r w:rsidRPr="00C702DD">
              <w:rPr>
                <w:rFonts w:eastAsia="Times New Roman"/>
                <w:iCs/>
                <w:sz w:val="20"/>
                <w:szCs w:val="20"/>
              </w:rPr>
              <w:t>Current Logic</w:t>
            </w:r>
          </w:p>
        </w:tc>
      </w:tr>
      <w:tr w:rsidR="00B44FB4" w:rsidRPr="00C702DD" w:rsidTr="00B44FB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44FB4" w:rsidRPr="00C702DD" w:rsidRDefault="00B44FB4" w:rsidP="00AD0FEF">
            <w:pPr>
              <w:spacing w:line="240" w:lineRule="auto"/>
              <w:rPr>
                <w:rFonts w:ascii="Courier New" w:eastAsia="Times New Roman" w:hAnsi="Courier New" w:cs="Courier New"/>
                <w:sz w:val="16"/>
                <w:szCs w:val="16"/>
                <w:lang w:bidi="en-US"/>
              </w:rPr>
            </w:pPr>
          </w:p>
          <w:p w:rsidR="007E4FC3" w:rsidRDefault="007E4FC3" w:rsidP="007E4FC3">
            <w:pPr>
              <w:spacing w:line="240" w:lineRule="auto"/>
              <w:rPr>
                <w:rFonts w:ascii="Courier New" w:eastAsia="Times New Roman" w:hAnsi="Courier New" w:cs="Courier New"/>
                <w:sz w:val="16"/>
                <w:szCs w:val="16"/>
                <w:lang w:bidi="en-US"/>
              </w:rPr>
            </w:pPr>
            <w:r w:rsidRPr="007E4FC3">
              <w:rPr>
                <w:rFonts w:ascii="Courier New" w:eastAsia="Times New Roman" w:hAnsi="Courier New" w:cs="Courier New"/>
                <w:sz w:val="16"/>
                <w:szCs w:val="16"/>
                <w:lang w:bidi="en-US"/>
              </w:rPr>
              <w:t>SEL ; Select Plan</w:t>
            </w:r>
            <w:r w:rsidRPr="007E4FC3">
              <w:rPr>
                <w:rFonts w:ascii="Courier New" w:eastAsia="Times New Roman" w:hAnsi="Courier New" w:cs="Courier New"/>
                <w:sz w:val="16"/>
                <w:szCs w:val="16"/>
                <w:lang w:bidi="en-US"/>
              </w:rPr>
              <w:br/>
              <w:t> ;</w:t>
            </w:r>
            <w:r w:rsidRPr="007E4FC3">
              <w:rPr>
                <w:rFonts w:ascii="Courier New" w:eastAsia="Times New Roman" w:hAnsi="Courier New" w:cs="Courier New"/>
                <w:sz w:val="16"/>
                <w:szCs w:val="16"/>
                <w:lang w:bidi="en-US"/>
              </w:rPr>
              <w:br/>
              <w:t> D S1</w:t>
            </w:r>
            <w:r w:rsidRPr="007E4FC3">
              <w:rPr>
                <w:rFonts w:ascii="Courier New" w:eastAsia="Times New Roman" w:hAnsi="Courier New" w:cs="Courier New"/>
                <w:sz w:val="16"/>
                <w:szCs w:val="16"/>
                <w:lang w:bidi="en-US"/>
              </w:rPr>
              <w:br/>
              <w:t> ;</w:t>
            </w:r>
            <w:r w:rsidRPr="007E4FC3">
              <w:rPr>
                <w:rFonts w:ascii="Courier New" w:eastAsia="Times New Roman" w:hAnsi="Courier New" w:cs="Courier New"/>
                <w:sz w:val="16"/>
                <w:szCs w:val="16"/>
                <w:lang w:bidi="en-US"/>
              </w:rPr>
              <w:br/>
              <w:t> I 'IBX Q  ; no group selected</w:t>
            </w:r>
            <w:r w:rsidRPr="007E4FC3">
              <w:rPr>
                <w:rFonts w:ascii="Courier New" w:eastAsia="Times New Roman" w:hAnsi="Courier New" w:cs="Courier New"/>
                <w:sz w:val="16"/>
                <w:szCs w:val="16"/>
                <w:lang w:bidi="en-US"/>
              </w:rPr>
              <w:br/>
              <w:t> ;</w:t>
            </w:r>
            <w:r w:rsidRPr="007E4FC3">
              <w:rPr>
                <w:rFonts w:ascii="Courier New" w:eastAsia="Times New Roman" w:hAnsi="Courier New" w:cs="Courier New"/>
                <w:sz w:val="16"/>
                <w:szCs w:val="16"/>
                <w:lang w:bidi="en-US"/>
              </w:rPr>
              <w:br/>
              <w:t> N DA,DIC,DIE,DR,D,IBSEL</w:t>
            </w:r>
            <w:r w:rsidRPr="007E4FC3">
              <w:rPr>
                <w:rFonts w:ascii="Courier New" w:eastAsia="Times New Roman" w:hAnsi="Courier New" w:cs="Courier New"/>
                <w:sz w:val="16"/>
                <w:szCs w:val="16"/>
                <w:lang w:bidi="en-US"/>
              </w:rPr>
              <w:br/>
              <w:t> S IBX=0</w:t>
            </w:r>
            <w:r w:rsidRPr="007E4FC3">
              <w:rPr>
                <w:rFonts w:ascii="Courier New" w:eastAsia="Times New Roman" w:hAnsi="Courier New" w:cs="Courier New"/>
                <w:sz w:val="16"/>
                <w:szCs w:val="16"/>
                <w:lang w:bidi="en-US"/>
              </w:rPr>
              <w:br/>
              <w:t> F  S IBX=$O(VALMY(IBX)) Q:IBX=""  D</w:t>
            </w:r>
            <w:r w:rsidRPr="007E4FC3">
              <w:rPr>
                <w:rFonts w:ascii="Courier New" w:eastAsia="Times New Roman" w:hAnsi="Courier New" w:cs="Courier New"/>
                <w:sz w:val="16"/>
                <w:szCs w:val="16"/>
                <w:lang w:bidi="en-US"/>
              </w:rPr>
              <w:br/>
              <w:t> . S IBSEL=+$G(^TMP("IBCNR",$J,"PM","IDX",IBX,IBX))</w:t>
            </w:r>
            <w:r w:rsidRPr="007E4FC3">
              <w:rPr>
                <w:rFonts w:ascii="Courier New" w:eastAsia="Times New Roman" w:hAnsi="Courier New" w:cs="Courier New"/>
                <w:sz w:val="16"/>
                <w:szCs w:val="16"/>
                <w:lang w:bidi="en-US"/>
              </w:rPr>
              <w:br/>
              <w:t> . S DA=IBSEL,DIC="^IBA(355.3,",DIE=DIC,DR="6.01////^S X="_IBCNRP</w:t>
            </w:r>
            <w:r w:rsidRPr="007E4FC3">
              <w:rPr>
                <w:rFonts w:ascii="Courier New" w:eastAsia="Times New Roman" w:hAnsi="Courier New" w:cs="Courier New"/>
                <w:sz w:val="16"/>
                <w:szCs w:val="16"/>
                <w:lang w:bidi="en-US"/>
              </w:rPr>
              <w:br/>
              <w:t> . D ^DIE</w:t>
            </w:r>
            <w:r w:rsidRPr="007E4FC3">
              <w:rPr>
                <w:rFonts w:ascii="Courier New" w:eastAsia="Times New Roman" w:hAnsi="Courier New" w:cs="Courier New"/>
                <w:sz w:val="16"/>
                <w:szCs w:val="16"/>
                <w:lang w:bidi="en-US"/>
              </w:rPr>
              <w:br/>
              <w:t> D GIPF^IBCNRPM1</w:t>
            </w:r>
            <w:r w:rsidRPr="007E4FC3">
              <w:rPr>
                <w:rFonts w:ascii="Courier New" w:eastAsia="Times New Roman" w:hAnsi="Courier New" w:cs="Courier New"/>
                <w:sz w:val="16"/>
                <w:szCs w:val="16"/>
                <w:lang w:bidi="en-US"/>
              </w:rPr>
              <w:br/>
              <w:t> D INIT</w:t>
            </w:r>
            <w:r w:rsidRPr="007E4FC3">
              <w:rPr>
                <w:rFonts w:ascii="Courier New" w:eastAsia="Times New Roman" w:hAnsi="Courier New" w:cs="Courier New"/>
                <w:sz w:val="16"/>
                <w:szCs w:val="16"/>
                <w:lang w:bidi="en-US"/>
              </w:rPr>
              <w:br/>
              <w:t> ;</w:t>
            </w:r>
            <w:r w:rsidRPr="007E4FC3">
              <w:rPr>
                <w:rFonts w:ascii="Courier New" w:eastAsia="Times New Roman" w:hAnsi="Courier New" w:cs="Courier New"/>
                <w:sz w:val="16"/>
                <w:szCs w:val="16"/>
                <w:lang w:bidi="en-US"/>
              </w:rPr>
              <w:br/>
              <w:t> S IBX=0 F  S IBX=$O(VALMY(IBX)) Q:'IBX  D</w:t>
            </w:r>
            <w:r w:rsidRPr="007E4FC3">
              <w:rPr>
                <w:rFonts w:ascii="Courier New" w:eastAsia="Times New Roman" w:hAnsi="Courier New" w:cs="Courier New"/>
                <w:sz w:val="16"/>
                <w:szCs w:val="16"/>
                <w:lang w:bidi="en-US"/>
              </w:rPr>
              <w:br/>
              <w:t> . S ^TMP($J,"IBSEL",+$G(^TMP("IBCNR",$J,"PM","IDX",IBX,IBX)))=""</w:t>
            </w:r>
            <w:r w:rsidRPr="007E4FC3">
              <w:rPr>
                <w:rFonts w:ascii="Courier New" w:eastAsia="Times New Roman" w:hAnsi="Courier New" w:cs="Courier New"/>
                <w:sz w:val="16"/>
                <w:szCs w:val="16"/>
                <w:lang w:bidi="en-US"/>
              </w:rPr>
              <w:br/>
              <w:t> ;</w:t>
            </w:r>
            <w:r w:rsidRPr="007E4FC3">
              <w:rPr>
                <w:rFonts w:ascii="Courier New" w:eastAsia="Times New Roman" w:hAnsi="Courier New" w:cs="Courier New"/>
                <w:sz w:val="16"/>
                <w:szCs w:val="16"/>
                <w:lang w:bidi="en-US"/>
              </w:rPr>
              <w:br/>
              <w:t> Q</w:t>
            </w:r>
          </w:p>
          <w:p w:rsidR="007E4FC3" w:rsidRPr="00C702DD" w:rsidRDefault="007E4FC3" w:rsidP="007E4FC3">
            <w:pPr>
              <w:spacing w:line="240" w:lineRule="auto"/>
              <w:rPr>
                <w:rFonts w:ascii="Courier New" w:eastAsia="Times New Roman" w:hAnsi="Courier New" w:cs="Courier New"/>
                <w:sz w:val="16"/>
                <w:szCs w:val="16"/>
                <w:lang w:bidi="en-US"/>
              </w:rPr>
            </w:pPr>
          </w:p>
        </w:tc>
      </w:tr>
      <w:tr w:rsidR="00B44FB4" w:rsidRPr="00882CD6" w:rsidTr="00B44FB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rsidR="00B44FB4" w:rsidRPr="00882CD6" w:rsidRDefault="00B44FB4" w:rsidP="00AD0FEF">
            <w:pPr>
              <w:spacing w:before="60" w:after="60"/>
              <w:rPr>
                <w:rFonts w:eastAsia="Times New Roman"/>
                <w:iCs/>
                <w:sz w:val="20"/>
                <w:szCs w:val="20"/>
              </w:rPr>
            </w:pPr>
            <w:r w:rsidRPr="00C702DD">
              <w:rPr>
                <w:rFonts w:eastAsia="Times New Roman"/>
                <w:iCs/>
                <w:sz w:val="20"/>
                <w:szCs w:val="20"/>
              </w:rPr>
              <w:t>Modified Logic (Changes are highlighted)</w:t>
            </w:r>
          </w:p>
        </w:tc>
      </w:tr>
      <w:tr w:rsidR="00B44FB4" w:rsidRPr="00882CD6" w:rsidTr="00B44FB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rsidR="00B44FB4" w:rsidRPr="00882CD6" w:rsidRDefault="00B44FB4" w:rsidP="00AD0FEF">
            <w:pPr>
              <w:spacing w:line="240" w:lineRule="auto"/>
              <w:rPr>
                <w:rFonts w:ascii="Courier New" w:eastAsia="Times New Roman" w:hAnsi="Courier New" w:cs="Courier New"/>
                <w:sz w:val="16"/>
                <w:szCs w:val="16"/>
                <w:lang w:bidi="en-US"/>
              </w:rPr>
            </w:pPr>
          </w:p>
          <w:p w:rsidR="007E4FC3" w:rsidRDefault="007E4FC3" w:rsidP="007E4FC3">
            <w:pPr>
              <w:spacing w:line="240" w:lineRule="auto"/>
              <w:rPr>
                <w:rFonts w:ascii="Courier New" w:eastAsia="Times New Roman" w:hAnsi="Courier New" w:cs="Courier New"/>
                <w:iCs/>
                <w:sz w:val="16"/>
                <w:szCs w:val="16"/>
                <w:lang w:bidi="en-US"/>
              </w:rPr>
            </w:pPr>
            <w:r w:rsidRPr="007E4FC3">
              <w:rPr>
                <w:rFonts w:ascii="Courier New" w:eastAsia="Times New Roman" w:hAnsi="Courier New" w:cs="Courier New"/>
                <w:iCs/>
                <w:sz w:val="16"/>
                <w:szCs w:val="16"/>
                <w:lang w:bidi="en-US"/>
              </w:rPr>
              <w:t>SEL ; Select Plan</w:t>
            </w:r>
            <w:r w:rsidRPr="007E4FC3">
              <w:rPr>
                <w:rFonts w:ascii="Courier New" w:eastAsia="Times New Roman" w:hAnsi="Courier New" w:cs="Courier New"/>
                <w:iCs/>
                <w:sz w:val="16"/>
                <w:szCs w:val="16"/>
                <w:lang w:bidi="en-US"/>
              </w:rPr>
              <w:br/>
              <w:t> ;</w:t>
            </w:r>
            <w:r w:rsidRPr="007E4FC3">
              <w:rPr>
                <w:rFonts w:ascii="Courier New" w:eastAsia="Times New Roman" w:hAnsi="Courier New" w:cs="Courier New"/>
                <w:iCs/>
                <w:sz w:val="16"/>
                <w:szCs w:val="16"/>
                <w:lang w:bidi="en-US"/>
              </w:rPr>
              <w:br/>
              <w:t> D S1</w:t>
            </w:r>
            <w:r w:rsidRPr="007E4FC3">
              <w:rPr>
                <w:rFonts w:ascii="Courier New" w:eastAsia="Times New Roman" w:hAnsi="Courier New" w:cs="Courier New"/>
                <w:iCs/>
                <w:sz w:val="16"/>
                <w:szCs w:val="16"/>
                <w:lang w:bidi="en-US"/>
              </w:rPr>
              <w:br/>
              <w:t> ;</w:t>
            </w:r>
            <w:r w:rsidRPr="007E4FC3">
              <w:rPr>
                <w:rFonts w:ascii="Courier New" w:eastAsia="Times New Roman" w:hAnsi="Courier New" w:cs="Courier New"/>
                <w:iCs/>
                <w:sz w:val="16"/>
                <w:szCs w:val="16"/>
                <w:lang w:bidi="en-US"/>
              </w:rPr>
              <w:br/>
              <w:t> I 'IBX Q  ; no group selected</w:t>
            </w:r>
            <w:r w:rsidRPr="007E4FC3">
              <w:rPr>
                <w:rFonts w:ascii="Courier New" w:eastAsia="Times New Roman" w:hAnsi="Courier New" w:cs="Courier New"/>
                <w:iCs/>
                <w:sz w:val="16"/>
                <w:szCs w:val="16"/>
                <w:lang w:bidi="en-US"/>
              </w:rPr>
              <w:br/>
              <w:t> ;</w:t>
            </w:r>
            <w:r w:rsidRPr="007E4FC3">
              <w:rPr>
                <w:rFonts w:ascii="Courier New" w:eastAsia="Times New Roman" w:hAnsi="Courier New" w:cs="Courier New"/>
                <w:iCs/>
                <w:sz w:val="16"/>
                <w:szCs w:val="16"/>
                <w:lang w:bidi="en-US"/>
              </w:rPr>
              <w:br/>
              <w:t> N DA,DIC,DIE,DR,D,IBSEL</w:t>
            </w:r>
            <w:r w:rsidRPr="007E4FC3">
              <w:rPr>
                <w:rFonts w:ascii="Courier New" w:eastAsia="Times New Roman" w:hAnsi="Courier New" w:cs="Courier New"/>
                <w:iCs/>
                <w:sz w:val="16"/>
                <w:szCs w:val="16"/>
                <w:lang w:bidi="en-US"/>
              </w:rPr>
              <w:br/>
              <w:t> S IBX=0</w:t>
            </w:r>
            <w:r w:rsidRPr="007E4FC3">
              <w:rPr>
                <w:rFonts w:ascii="Courier New" w:eastAsia="Times New Roman" w:hAnsi="Courier New" w:cs="Courier New"/>
                <w:iCs/>
                <w:sz w:val="16"/>
                <w:szCs w:val="16"/>
                <w:lang w:bidi="en-US"/>
              </w:rPr>
              <w:br/>
              <w:t> F  S IBX=$O(VALMY(IBX)) Q:IBX=""  D</w:t>
            </w:r>
            <w:r w:rsidRPr="007E4FC3">
              <w:rPr>
                <w:rFonts w:ascii="Courier New" w:eastAsia="Times New Roman" w:hAnsi="Courier New" w:cs="Courier New"/>
                <w:iCs/>
                <w:sz w:val="16"/>
                <w:szCs w:val="16"/>
                <w:lang w:bidi="en-US"/>
              </w:rPr>
              <w:br/>
              <w:t> . S IBSEL=+$G(^TMP("IBCNR",$J,"PM","IDX",IBX,IBX))</w:t>
            </w:r>
            <w:r w:rsidRPr="007E4FC3">
              <w:rPr>
                <w:rFonts w:ascii="Courier New" w:eastAsia="Times New Roman" w:hAnsi="Courier New" w:cs="Courier New"/>
                <w:iCs/>
                <w:sz w:val="16"/>
                <w:szCs w:val="16"/>
                <w:lang w:bidi="en-US"/>
              </w:rPr>
              <w:br/>
              <w:t> . S DA=IBSEL,DIC="^IBA(355.3,",DIE=DIC,DR="6.01////^S X="_IBCNRP</w:t>
            </w:r>
          </w:p>
          <w:p w:rsidR="007E4FC3" w:rsidRDefault="007E4FC3" w:rsidP="007E4FC3">
            <w:pPr>
              <w:spacing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7E4FC3">
              <w:rPr>
                <w:rFonts w:ascii="Courier New" w:eastAsia="Times New Roman" w:hAnsi="Courier New" w:cs="Courier New"/>
                <w:iCs/>
                <w:sz w:val="16"/>
                <w:szCs w:val="16"/>
                <w:highlight w:val="yellow"/>
                <w:lang w:bidi="en-US"/>
              </w:rPr>
              <w:t>. S DR=DR_”;1.07///NOW;1.08////”_DUZ</w:t>
            </w:r>
            <w:r w:rsidRPr="007E4FC3">
              <w:rPr>
                <w:rFonts w:ascii="Courier New" w:eastAsia="Times New Roman" w:hAnsi="Courier New" w:cs="Courier New"/>
                <w:iCs/>
                <w:sz w:val="16"/>
                <w:szCs w:val="16"/>
                <w:lang w:bidi="en-US"/>
              </w:rPr>
              <w:br/>
              <w:t> . D ^DIE</w:t>
            </w:r>
            <w:r w:rsidRPr="007E4FC3">
              <w:rPr>
                <w:rFonts w:ascii="Courier New" w:eastAsia="Times New Roman" w:hAnsi="Courier New" w:cs="Courier New"/>
                <w:iCs/>
                <w:sz w:val="16"/>
                <w:szCs w:val="16"/>
                <w:lang w:bidi="en-US"/>
              </w:rPr>
              <w:br/>
              <w:t> D GIPF^IBCNRPM1</w:t>
            </w:r>
            <w:r w:rsidRPr="007E4FC3">
              <w:rPr>
                <w:rFonts w:ascii="Courier New" w:eastAsia="Times New Roman" w:hAnsi="Courier New" w:cs="Courier New"/>
                <w:iCs/>
                <w:sz w:val="16"/>
                <w:szCs w:val="16"/>
                <w:lang w:bidi="en-US"/>
              </w:rPr>
              <w:br/>
              <w:t> D INIT</w:t>
            </w:r>
            <w:r w:rsidRPr="007E4FC3">
              <w:rPr>
                <w:rFonts w:ascii="Courier New" w:eastAsia="Times New Roman" w:hAnsi="Courier New" w:cs="Courier New"/>
                <w:iCs/>
                <w:sz w:val="16"/>
                <w:szCs w:val="16"/>
                <w:lang w:bidi="en-US"/>
              </w:rPr>
              <w:br/>
              <w:t> ;</w:t>
            </w:r>
            <w:r w:rsidRPr="007E4FC3">
              <w:rPr>
                <w:rFonts w:ascii="Courier New" w:eastAsia="Times New Roman" w:hAnsi="Courier New" w:cs="Courier New"/>
                <w:iCs/>
                <w:sz w:val="16"/>
                <w:szCs w:val="16"/>
                <w:lang w:bidi="en-US"/>
              </w:rPr>
              <w:br/>
              <w:t> S IBX=0 F  S IBX=$O(VALMY(IBX)) Q:'IBX  D</w:t>
            </w:r>
            <w:r w:rsidRPr="007E4FC3">
              <w:rPr>
                <w:rFonts w:ascii="Courier New" w:eastAsia="Times New Roman" w:hAnsi="Courier New" w:cs="Courier New"/>
                <w:iCs/>
                <w:sz w:val="16"/>
                <w:szCs w:val="16"/>
                <w:lang w:bidi="en-US"/>
              </w:rPr>
              <w:br/>
              <w:t> . S ^TMP($J,"IBSEL",+$G(^TMP("IBCNR",$J,"PM","IDX",IBX,IBX)))=""</w:t>
            </w:r>
            <w:r w:rsidRPr="007E4FC3">
              <w:rPr>
                <w:rFonts w:ascii="Courier New" w:eastAsia="Times New Roman" w:hAnsi="Courier New" w:cs="Courier New"/>
                <w:iCs/>
                <w:sz w:val="16"/>
                <w:szCs w:val="16"/>
                <w:lang w:bidi="en-US"/>
              </w:rPr>
              <w:br/>
              <w:t> ;</w:t>
            </w:r>
            <w:r w:rsidRPr="007E4FC3">
              <w:rPr>
                <w:rFonts w:ascii="Courier New" w:eastAsia="Times New Roman" w:hAnsi="Courier New" w:cs="Courier New"/>
                <w:iCs/>
                <w:sz w:val="16"/>
                <w:szCs w:val="16"/>
                <w:lang w:bidi="en-US"/>
              </w:rPr>
              <w:br/>
              <w:t> Q</w:t>
            </w:r>
          </w:p>
          <w:p w:rsidR="007E4FC3" w:rsidRPr="00882CD6" w:rsidRDefault="007E4FC3" w:rsidP="007E4FC3">
            <w:pPr>
              <w:spacing w:line="240" w:lineRule="auto"/>
              <w:rPr>
                <w:rFonts w:ascii="Courier New" w:eastAsia="Times New Roman" w:hAnsi="Courier New" w:cs="Courier New"/>
                <w:iCs/>
                <w:sz w:val="16"/>
                <w:szCs w:val="16"/>
                <w:lang w:bidi="en-US"/>
              </w:rPr>
            </w:pPr>
          </w:p>
        </w:tc>
      </w:tr>
    </w:tbl>
    <w:p w:rsidR="0053725D" w:rsidRDefault="0053725D" w:rsidP="004A5500"/>
    <w:sectPr w:rsidR="0053725D" w:rsidSect="00FE0CFF">
      <w:headerReference w:type="default" r:id="rId15"/>
      <w:footerReference w:type="default" r:id="rId16"/>
      <w:pgSz w:w="12240" w:h="15840"/>
      <w:pgMar w:top="1440" w:right="1440" w:bottom="1440" w:left="1440" w:header="0" w:footer="0"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F78" w:rsidRDefault="00571F78" w:rsidP="006267F5">
      <w:pPr>
        <w:spacing w:line="240" w:lineRule="auto"/>
      </w:pPr>
      <w:r>
        <w:separator/>
      </w:r>
    </w:p>
  </w:endnote>
  <w:endnote w:type="continuationSeparator" w:id="0">
    <w:p w:rsidR="00571F78" w:rsidRDefault="00571F78" w:rsidP="00626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81" w:rsidRDefault="00A850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A85081" w:rsidRDefault="00691729" w:rsidP="00A850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81" w:rsidRDefault="00A850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A85081" w:rsidRDefault="00691729" w:rsidP="00A850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F78" w:rsidRDefault="00571F78" w:rsidP="006267F5">
      <w:pPr>
        <w:spacing w:line="240" w:lineRule="auto"/>
      </w:pPr>
      <w:r>
        <w:separator/>
      </w:r>
    </w:p>
  </w:footnote>
  <w:footnote w:type="continuationSeparator" w:id="0">
    <w:p w:rsidR="00571F78" w:rsidRDefault="00571F78" w:rsidP="006267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81" w:rsidRDefault="00A850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Default="00691729">
    <w:pPr>
      <w:tabs>
        <w:tab w:val="center" w:pos="4680"/>
        <w:tab w:val="right" w:pos="9360"/>
      </w:tabs>
      <w:spacing w:before="72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81" w:rsidRDefault="00A850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729" w:rsidRPr="00A85081" w:rsidRDefault="00691729" w:rsidP="00A850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59118A"/>
    <w:multiLevelType w:val="hybridMultilevel"/>
    <w:tmpl w:val="FF62F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34E0D"/>
    <w:multiLevelType w:val="hybridMultilevel"/>
    <w:tmpl w:val="2F5A0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DF72720"/>
    <w:multiLevelType w:val="multilevel"/>
    <w:tmpl w:val="5AF6EF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C355998"/>
    <w:multiLevelType w:val="hybridMultilevel"/>
    <w:tmpl w:val="B79E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DD1DB8"/>
    <w:multiLevelType w:val="hybridMultilevel"/>
    <w:tmpl w:val="AF4A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8B0101"/>
    <w:multiLevelType w:val="hybridMultilevel"/>
    <w:tmpl w:val="681C7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1A3AC9"/>
    <w:multiLevelType w:val="hybridMultilevel"/>
    <w:tmpl w:val="456E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1F3FB9"/>
    <w:multiLevelType w:val="hybridMultilevel"/>
    <w:tmpl w:val="B7B632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6"/>
  </w:num>
  <w:num w:numId="6">
    <w:abstractNumId w:val="2"/>
  </w:num>
  <w:num w:numId="7">
    <w:abstractNumId w:val="1"/>
  </w:num>
  <w:num w:numId="8">
    <w:abstractNumId w:val="7"/>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C36DF"/>
    <w:rsid w:val="00015860"/>
    <w:rsid w:val="00015CCA"/>
    <w:rsid w:val="00015EBF"/>
    <w:rsid w:val="000175A8"/>
    <w:rsid w:val="0002560C"/>
    <w:rsid w:val="000720C7"/>
    <w:rsid w:val="0008644C"/>
    <w:rsid w:val="00094AF9"/>
    <w:rsid w:val="000A17A2"/>
    <w:rsid w:val="000A49A7"/>
    <w:rsid w:val="000B1089"/>
    <w:rsid w:val="000C39C7"/>
    <w:rsid w:val="000D478D"/>
    <w:rsid w:val="000D6856"/>
    <w:rsid w:val="000F0430"/>
    <w:rsid w:val="000F187C"/>
    <w:rsid w:val="00101152"/>
    <w:rsid w:val="00130002"/>
    <w:rsid w:val="001345BA"/>
    <w:rsid w:val="001417FB"/>
    <w:rsid w:val="001531FD"/>
    <w:rsid w:val="001631EA"/>
    <w:rsid w:val="001641E5"/>
    <w:rsid w:val="0019514D"/>
    <w:rsid w:val="00196188"/>
    <w:rsid w:val="001A233D"/>
    <w:rsid w:val="001A46CD"/>
    <w:rsid w:val="001A7AAD"/>
    <w:rsid w:val="001B03E3"/>
    <w:rsid w:val="001C3143"/>
    <w:rsid w:val="001C36DF"/>
    <w:rsid w:val="001D0418"/>
    <w:rsid w:val="001F4D45"/>
    <w:rsid w:val="001F6BE0"/>
    <w:rsid w:val="00217C7A"/>
    <w:rsid w:val="00220546"/>
    <w:rsid w:val="00224718"/>
    <w:rsid w:val="002341DF"/>
    <w:rsid w:val="00246384"/>
    <w:rsid w:val="00251A93"/>
    <w:rsid w:val="0025761A"/>
    <w:rsid w:val="00260411"/>
    <w:rsid w:val="00262E16"/>
    <w:rsid w:val="002640C2"/>
    <w:rsid w:val="002670EF"/>
    <w:rsid w:val="00277BBD"/>
    <w:rsid w:val="00287DA3"/>
    <w:rsid w:val="002A370F"/>
    <w:rsid w:val="002B1512"/>
    <w:rsid w:val="002C75B1"/>
    <w:rsid w:val="002D231F"/>
    <w:rsid w:val="002E23DF"/>
    <w:rsid w:val="0031005A"/>
    <w:rsid w:val="0035412F"/>
    <w:rsid w:val="003612E6"/>
    <w:rsid w:val="00397C6A"/>
    <w:rsid w:val="003B26DE"/>
    <w:rsid w:val="003B798E"/>
    <w:rsid w:val="003C4FAF"/>
    <w:rsid w:val="003D528F"/>
    <w:rsid w:val="003E5F45"/>
    <w:rsid w:val="003F18E6"/>
    <w:rsid w:val="003F32CA"/>
    <w:rsid w:val="004055DB"/>
    <w:rsid w:val="00430F3D"/>
    <w:rsid w:val="00435C53"/>
    <w:rsid w:val="004553BE"/>
    <w:rsid w:val="00455B44"/>
    <w:rsid w:val="00467967"/>
    <w:rsid w:val="004739C1"/>
    <w:rsid w:val="00475E69"/>
    <w:rsid w:val="00491C39"/>
    <w:rsid w:val="004971F1"/>
    <w:rsid w:val="004A166D"/>
    <w:rsid w:val="004A4F3F"/>
    <w:rsid w:val="004A5500"/>
    <w:rsid w:val="004C7D00"/>
    <w:rsid w:val="00505053"/>
    <w:rsid w:val="0051375E"/>
    <w:rsid w:val="00515634"/>
    <w:rsid w:val="00516C7E"/>
    <w:rsid w:val="00527D10"/>
    <w:rsid w:val="0053725D"/>
    <w:rsid w:val="00542549"/>
    <w:rsid w:val="00551F51"/>
    <w:rsid w:val="00571F78"/>
    <w:rsid w:val="00581ED0"/>
    <w:rsid w:val="00582BD6"/>
    <w:rsid w:val="005856F5"/>
    <w:rsid w:val="005863A1"/>
    <w:rsid w:val="005A3024"/>
    <w:rsid w:val="005A4C3A"/>
    <w:rsid w:val="005A50F5"/>
    <w:rsid w:val="005B4BEE"/>
    <w:rsid w:val="005C5148"/>
    <w:rsid w:val="005C7F27"/>
    <w:rsid w:val="005D7414"/>
    <w:rsid w:val="005F674F"/>
    <w:rsid w:val="00600F04"/>
    <w:rsid w:val="00602571"/>
    <w:rsid w:val="00624834"/>
    <w:rsid w:val="006267F5"/>
    <w:rsid w:val="00641CA1"/>
    <w:rsid w:val="00643F18"/>
    <w:rsid w:val="00644A9B"/>
    <w:rsid w:val="0065776E"/>
    <w:rsid w:val="00665B35"/>
    <w:rsid w:val="00674B37"/>
    <w:rsid w:val="00685ECC"/>
    <w:rsid w:val="00691729"/>
    <w:rsid w:val="006D34E5"/>
    <w:rsid w:val="006D7D9E"/>
    <w:rsid w:val="006E648D"/>
    <w:rsid w:val="007147DC"/>
    <w:rsid w:val="00716DBA"/>
    <w:rsid w:val="00722202"/>
    <w:rsid w:val="007240F2"/>
    <w:rsid w:val="007545E1"/>
    <w:rsid w:val="00771B49"/>
    <w:rsid w:val="00782B9E"/>
    <w:rsid w:val="007843DF"/>
    <w:rsid w:val="0078468D"/>
    <w:rsid w:val="00786018"/>
    <w:rsid w:val="007907D3"/>
    <w:rsid w:val="007A7FC4"/>
    <w:rsid w:val="007B2760"/>
    <w:rsid w:val="007C1450"/>
    <w:rsid w:val="007E4C38"/>
    <w:rsid w:val="007E4FC3"/>
    <w:rsid w:val="007E6FC3"/>
    <w:rsid w:val="007E7E93"/>
    <w:rsid w:val="007F02C4"/>
    <w:rsid w:val="00807091"/>
    <w:rsid w:val="00817CC6"/>
    <w:rsid w:val="00820F9E"/>
    <w:rsid w:val="00830D5A"/>
    <w:rsid w:val="00836332"/>
    <w:rsid w:val="00842475"/>
    <w:rsid w:val="00843B2F"/>
    <w:rsid w:val="0085789E"/>
    <w:rsid w:val="00897111"/>
    <w:rsid w:val="008B3C5C"/>
    <w:rsid w:val="008D0D27"/>
    <w:rsid w:val="00920CAD"/>
    <w:rsid w:val="0093072D"/>
    <w:rsid w:val="00931349"/>
    <w:rsid w:val="00935192"/>
    <w:rsid w:val="00935688"/>
    <w:rsid w:val="009436E5"/>
    <w:rsid w:val="00967A69"/>
    <w:rsid w:val="009A1848"/>
    <w:rsid w:val="009A4C65"/>
    <w:rsid w:val="009C40D1"/>
    <w:rsid w:val="009C59BB"/>
    <w:rsid w:val="009D0AEE"/>
    <w:rsid w:val="009D34F5"/>
    <w:rsid w:val="009D4326"/>
    <w:rsid w:val="009E028B"/>
    <w:rsid w:val="009E3C16"/>
    <w:rsid w:val="00A00EBA"/>
    <w:rsid w:val="00A04DDA"/>
    <w:rsid w:val="00A32AE8"/>
    <w:rsid w:val="00A44A41"/>
    <w:rsid w:val="00A472B8"/>
    <w:rsid w:val="00A6284A"/>
    <w:rsid w:val="00A65A32"/>
    <w:rsid w:val="00A85081"/>
    <w:rsid w:val="00A925C2"/>
    <w:rsid w:val="00AA085E"/>
    <w:rsid w:val="00AB0BE4"/>
    <w:rsid w:val="00AB12BA"/>
    <w:rsid w:val="00AB6255"/>
    <w:rsid w:val="00AC03A4"/>
    <w:rsid w:val="00AD0FEF"/>
    <w:rsid w:val="00AF241E"/>
    <w:rsid w:val="00B04031"/>
    <w:rsid w:val="00B06BE3"/>
    <w:rsid w:val="00B256E0"/>
    <w:rsid w:val="00B25BB0"/>
    <w:rsid w:val="00B30A90"/>
    <w:rsid w:val="00B3256F"/>
    <w:rsid w:val="00B354C3"/>
    <w:rsid w:val="00B44FB4"/>
    <w:rsid w:val="00B45441"/>
    <w:rsid w:val="00B82B0E"/>
    <w:rsid w:val="00BA3175"/>
    <w:rsid w:val="00BB1DF0"/>
    <w:rsid w:val="00BB7761"/>
    <w:rsid w:val="00BF2357"/>
    <w:rsid w:val="00C01191"/>
    <w:rsid w:val="00C34095"/>
    <w:rsid w:val="00C6277C"/>
    <w:rsid w:val="00C65902"/>
    <w:rsid w:val="00C91275"/>
    <w:rsid w:val="00C954A0"/>
    <w:rsid w:val="00CD602E"/>
    <w:rsid w:val="00CD6D50"/>
    <w:rsid w:val="00CD7E32"/>
    <w:rsid w:val="00CE4C9A"/>
    <w:rsid w:val="00CF2303"/>
    <w:rsid w:val="00CF4EAD"/>
    <w:rsid w:val="00D33AA8"/>
    <w:rsid w:val="00D37258"/>
    <w:rsid w:val="00D450A5"/>
    <w:rsid w:val="00D647A4"/>
    <w:rsid w:val="00D87971"/>
    <w:rsid w:val="00D87B56"/>
    <w:rsid w:val="00DA7ED4"/>
    <w:rsid w:val="00DC002E"/>
    <w:rsid w:val="00DC1DB1"/>
    <w:rsid w:val="00DC297C"/>
    <w:rsid w:val="00DC53F1"/>
    <w:rsid w:val="00E0637F"/>
    <w:rsid w:val="00E1691B"/>
    <w:rsid w:val="00E22EBA"/>
    <w:rsid w:val="00E2584E"/>
    <w:rsid w:val="00E34BBF"/>
    <w:rsid w:val="00E34E4F"/>
    <w:rsid w:val="00E73AB9"/>
    <w:rsid w:val="00E74DD4"/>
    <w:rsid w:val="00E92D58"/>
    <w:rsid w:val="00E954A4"/>
    <w:rsid w:val="00EA47F3"/>
    <w:rsid w:val="00EB1FE4"/>
    <w:rsid w:val="00EB2882"/>
    <w:rsid w:val="00EB74FD"/>
    <w:rsid w:val="00EC2CD5"/>
    <w:rsid w:val="00EC6172"/>
    <w:rsid w:val="00ED17BF"/>
    <w:rsid w:val="00EE0CA3"/>
    <w:rsid w:val="00EF3BA7"/>
    <w:rsid w:val="00EF3C48"/>
    <w:rsid w:val="00EF442F"/>
    <w:rsid w:val="00EF5A95"/>
    <w:rsid w:val="00F314AA"/>
    <w:rsid w:val="00F407DA"/>
    <w:rsid w:val="00F5793C"/>
    <w:rsid w:val="00F7358B"/>
    <w:rsid w:val="00F73616"/>
    <w:rsid w:val="00F74A5D"/>
    <w:rsid w:val="00F74E55"/>
    <w:rsid w:val="00F84DE3"/>
    <w:rsid w:val="00F85FF5"/>
    <w:rsid w:val="00FA177E"/>
    <w:rsid w:val="00FB3945"/>
    <w:rsid w:val="00FC0676"/>
    <w:rsid w:val="00FC6EFA"/>
    <w:rsid w:val="00FC730F"/>
    <w:rsid w:val="00FD5C19"/>
    <w:rsid w:val="00FE0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3C5C"/>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EF3BA7"/>
    <w:pPr>
      <w:ind w:left="720"/>
      <w:contextualSpacing/>
    </w:pPr>
  </w:style>
  <w:style w:type="paragraph" w:styleId="BodyText">
    <w:name w:val="Body Text"/>
    <w:basedOn w:val="Normal"/>
    <w:link w:val="BodyTextChar"/>
    <w:rsid w:val="007E4C38"/>
    <w:pPr>
      <w:suppressAutoHyphens/>
      <w:spacing w:before="100" w:after="100" w:line="240" w:lineRule="auto"/>
    </w:pPr>
    <w:rPr>
      <w:rFonts w:ascii="Calibri" w:eastAsia="Times New Roman" w:hAnsi="Calibri" w:cs="Times New Roman"/>
      <w:color w:val="auto"/>
      <w:sz w:val="24"/>
      <w:szCs w:val="24"/>
      <w:lang w:eastAsia="ar-SA"/>
    </w:rPr>
  </w:style>
  <w:style w:type="character" w:customStyle="1" w:styleId="BodyTextChar">
    <w:name w:val="Body Text Char"/>
    <w:basedOn w:val="DefaultParagraphFont"/>
    <w:link w:val="BodyText"/>
    <w:rsid w:val="007E4C38"/>
    <w:rPr>
      <w:rFonts w:ascii="Calibri" w:eastAsia="Times New Roman" w:hAnsi="Calibri" w:cs="Times New Roman"/>
      <w:color w:val="auto"/>
      <w:sz w:val="24"/>
      <w:szCs w:val="24"/>
      <w:lang w:eastAsia="ar-SA"/>
    </w:rPr>
  </w:style>
  <w:style w:type="table" w:styleId="TableGrid">
    <w:name w:val="Table Grid"/>
    <w:basedOn w:val="TableNormal"/>
    <w:uiPriority w:val="59"/>
    <w:rsid w:val="007E4C3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5A32"/>
    <w:rPr>
      <w:sz w:val="16"/>
      <w:szCs w:val="16"/>
    </w:rPr>
  </w:style>
  <w:style w:type="paragraph" w:styleId="CommentText">
    <w:name w:val="annotation text"/>
    <w:basedOn w:val="Normal"/>
    <w:link w:val="CommentTextChar"/>
    <w:uiPriority w:val="99"/>
    <w:semiHidden/>
    <w:unhideWhenUsed/>
    <w:rsid w:val="00A65A32"/>
    <w:pPr>
      <w:spacing w:line="240" w:lineRule="auto"/>
    </w:pPr>
    <w:rPr>
      <w:sz w:val="20"/>
      <w:szCs w:val="20"/>
    </w:rPr>
  </w:style>
  <w:style w:type="character" w:customStyle="1" w:styleId="CommentTextChar">
    <w:name w:val="Comment Text Char"/>
    <w:basedOn w:val="DefaultParagraphFont"/>
    <w:link w:val="CommentText"/>
    <w:uiPriority w:val="99"/>
    <w:semiHidden/>
    <w:rsid w:val="00A65A32"/>
    <w:rPr>
      <w:sz w:val="20"/>
      <w:szCs w:val="20"/>
    </w:rPr>
  </w:style>
  <w:style w:type="paragraph" w:styleId="CommentSubject">
    <w:name w:val="annotation subject"/>
    <w:basedOn w:val="CommentText"/>
    <w:next w:val="CommentText"/>
    <w:link w:val="CommentSubjectChar"/>
    <w:uiPriority w:val="99"/>
    <w:semiHidden/>
    <w:unhideWhenUsed/>
    <w:rsid w:val="00A65A32"/>
    <w:rPr>
      <w:b/>
      <w:bCs/>
    </w:rPr>
  </w:style>
  <w:style w:type="character" w:customStyle="1" w:styleId="CommentSubjectChar">
    <w:name w:val="Comment Subject Char"/>
    <w:basedOn w:val="CommentTextChar"/>
    <w:link w:val="CommentSubject"/>
    <w:uiPriority w:val="99"/>
    <w:semiHidden/>
    <w:rsid w:val="00A65A32"/>
    <w:rPr>
      <w:b/>
      <w:bCs/>
      <w:sz w:val="20"/>
      <w:szCs w:val="20"/>
    </w:rPr>
  </w:style>
  <w:style w:type="paragraph" w:styleId="BalloonText">
    <w:name w:val="Balloon Text"/>
    <w:basedOn w:val="Normal"/>
    <w:link w:val="BalloonTextChar"/>
    <w:uiPriority w:val="99"/>
    <w:semiHidden/>
    <w:unhideWhenUsed/>
    <w:rsid w:val="00A65A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A32"/>
    <w:rPr>
      <w:rFonts w:ascii="Tahoma" w:hAnsi="Tahoma" w:cs="Tahoma"/>
      <w:sz w:val="16"/>
      <w:szCs w:val="16"/>
    </w:rPr>
  </w:style>
  <w:style w:type="paragraph" w:styleId="NoSpacing">
    <w:name w:val="No Spacing"/>
    <w:uiPriority w:val="1"/>
    <w:qFormat/>
    <w:rsid w:val="004553BE"/>
    <w:pPr>
      <w:spacing w:line="240" w:lineRule="auto"/>
    </w:pPr>
    <w:rPr>
      <w:rFonts w:asciiTheme="minorHAnsi" w:eastAsiaTheme="minorHAnsi" w:hAnsiTheme="minorHAnsi" w:cstheme="minorBidi"/>
      <w:color w:val="auto"/>
    </w:rPr>
  </w:style>
  <w:style w:type="paragraph" w:styleId="Header">
    <w:name w:val="header"/>
    <w:basedOn w:val="Normal"/>
    <w:link w:val="HeaderChar"/>
    <w:uiPriority w:val="99"/>
    <w:unhideWhenUsed/>
    <w:rsid w:val="006267F5"/>
    <w:pPr>
      <w:tabs>
        <w:tab w:val="center" w:pos="4680"/>
        <w:tab w:val="right" w:pos="9360"/>
      </w:tabs>
      <w:spacing w:line="240" w:lineRule="auto"/>
    </w:pPr>
  </w:style>
  <w:style w:type="character" w:customStyle="1" w:styleId="HeaderChar">
    <w:name w:val="Header Char"/>
    <w:basedOn w:val="DefaultParagraphFont"/>
    <w:link w:val="Header"/>
    <w:uiPriority w:val="99"/>
    <w:rsid w:val="006267F5"/>
  </w:style>
  <w:style w:type="paragraph" w:styleId="Footer">
    <w:name w:val="footer"/>
    <w:basedOn w:val="Normal"/>
    <w:link w:val="FooterChar"/>
    <w:uiPriority w:val="99"/>
    <w:unhideWhenUsed/>
    <w:rsid w:val="006267F5"/>
    <w:pPr>
      <w:tabs>
        <w:tab w:val="center" w:pos="4680"/>
        <w:tab w:val="right" w:pos="9360"/>
      </w:tabs>
      <w:spacing w:line="240" w:lineRule="auto"/>
    </w:pPr>
  </w:style>
  <w:style w:type="character" w:customStyle="1" w:styleId="FooterChar">
    <w:name w:val="Footer Char"/>
    <w:basedOn w:val="DefaultParagraphFont"/>
    <w:link w:val="Footer"/>
    <w:uiPriority w:val="99"/>
    <w:rsid w:val="006267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3C5C"/>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EF3BA7"/>
    <w:pPr>
      <w:ind w:left="720"/>
      <w:contextualSpacing/>
    </w:pPr>
  </w:style>
  <w:style w:type="paragraph" w:styleId="BodyText">
    <w:name w:val="Body Text"/>
    <w:basedOn w:val="Normal"/>
    <w:link w:val="BodyTextChar"/>
    <w:rsid w:val="007E4C38"/>
    <w:pPr>
      <w:suppressAutoHyphens/>
      <w:spacing w:before="100" w:after="100" w:line="240" w:lineRule="auto"/>
    </w:pPr>
    <w:rPr>
      <w:rFonts w:ascii="Calibri" w:eastAsia="Times New Roman" w:hAnsi="Calibri" w:cs="Times New Roman"/>
      <w:color w:val="auto"/>
      <w:sz w:val="24"/>
      <w:szCs w:val="24"/>
      <w:lang w:eastAsia="ar-SA"/>
    </w:rPr>
  </w:style>
  <w:style w:type="character" w:customStyle="1" w:styleId="BodyTextChar">
    <w:name w:val="Body Text Char"/>
    <w:basedOn w:val="DefaultParagraphFont"/>
    <w:link w:val="BodyText"/>
    <w:rsid w:val="007E4C38"/>
    <w:rPr>
      <w:rFonts w:ascii="Calibri" w:eastAsia="Times New Roman" w:hAnsi="Calibri" w:cs="Times New Roman"/>
      <w:color w:val="auto"/>
      <w:sz w:val="24"/>
      <w:szCs w:val="24"/>
      <w:lang w:eastAsia="ar-SA"/>
    </w:rPr>
  </w:style>
  <w:style w:type="table" w:styleId="TableGrid">
    <w:name w:val="Table Grid"/>
    <w:basedOn w:val="TableNormal"/>
    <w:uiPriority w:val="59"/>
    <w:rsid w:val="007E4C3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5A32"/>
    <w:rPr>
      <w:sz w:val="16"/>
      <w:szCs w:val="16"/>
    </w:rPr>
  </w:style>
  <w:style w:type="paragraph" w:styleId="CommentText">
    <w:name w:val="annotation text"/>
    <w:basedOn w:val="Normal"/>
    <w:link w:val="CommentTextChar"/>
    <w:uiPriority w:val="99"/>
    <w:semiHidden/>
    <w:unhideWhenUsed/>
    <w:rsid w:val="00A65A32"/>
    <w:pPr>
      <w:spacing w:line="240" w:lineRule="auto"/>
    </w:pPr>
    <w:rPr>
      <w:sz w:val="20"/>
      <w:szCs w:val="20"/>
    </w:rPr>
  </w:style>
  <w:style w:type="character" w:customStyle="1" w:styleId="CommentTextChar">
    <w:name w:val="Comment Text Char"/>
    <w:basedOn w:val="DefaultParagraphFont"/>
    <w:link w:val="CommentText"/>
    <w:uiPriority w:val="99"/>
    <w:semiHidden/>
    <w:rsid w:val="00A65A32"/>
    <w:rPr>
      <w:sz w:val="20"/>
      <w:szCs w:val="20"/>
    </w:rPr>
  </w:style>
  <w:style w:type="paragraph" w:styleId="CommentSubject">
    <w:name w:val="annotation subject"/>
    <w:basedOn w:val="CommentText"/>
    <w:next w:val="CommentText"/>
    <w:link w:val="CommentSubjectChar"/>
    <w:uiPriority w:val="99"/>
    <w:semiHidden/>
    <w:unhideWhenUsed/>
    <w:rsid w:val="00A65A32"/>
    <w:rPr>
      <w:b/>
      <w:bCs/>
    </w:rPr>
  </w:style>
  <w:style w:type="character" w:customStyle="1" w:styleId="CommentSubjectChar">
    <w:name w:val="Comment Subject Char"/>
    <w:basedOn w:val="CommentTextChar"/>
    <w:link w:val="CommentSubject"/>
    <w:uiPriority w:val="99"/>
    <w:semiHidden/>
    <w:rsid w:val="00A65A32"/>
    <w:rPr>
      <w:b/>
      <w:bCs/>
      <w:sz w:val="20"/>
      <w:szCs w:val="20"/>
    </w:rPr>
  </w:style>
  <w:style w:type="paragraph" w:styleId="BalloonText">
    <w:name w:val="Balloon Text"/>
    <w:basedOn w:val="Normal"/>
    <w:link w:val="BalloonTextChar"/>
    <w:uiPriority w:val="99"/>
    <w:semiHidden/>
    <w:unhideWhenUsed/>
    <w:rsid w:val="00A65A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A32"/>
    <w:rPr>
      <w:rFonts w:ascii="Tahoma" w:hAnsi="Tahoma" w:cs="Tahoma"/>
      <w:sz w:val="16"/>
      <w:szCs w:val="16"/>
    </w:rPr>
  </w:style>
  <w:style w:type="paragraph" w:styleId="NoSpacing">
    <w:name w:val="No Spacing"/>
    <w:uiPriority w:val="1"/>
    <w:qFormat/>
    <w:rsid w:val="004553BE"/>
    <w:pPr>
      <w:spacing w:line="240" w:lineRule="auto"/>
    </w:pPr>
    <w:rPr>
      <w:rFonts w:asciiTheme="minorHAnsi" w:eastAsiaTheme="minorHAnsi" w:hAnsiTheme="minorHAnsi" w:cstheme="minorBidi"/>
      <w:color w:val="auto"/>
    </w:rPr>
  </w:style>
  <w:style w:type="paragraph" w:styleId="Header">
    <w:name w:val="header"/>
    <w:basedOn w:val="Normal"/>
    <w:link w:val="HeaderChar"/>
    <w:uiPriority w:val="99"/>
    <w:unhideWhenUsed/>
    <w:rsid w:val="006267F5"/>
    <w:pPr>
      <w:tabs>
        <w:tab w:val="center" w:pos="4680"/>
        <w:tab w:val="right" w:pos="9360"/>
      </w:tabs>
      <w:spacing w:line="240" w:lineRule="auto"/>
    </w:pPr>
  </w:style>
  <w:style w:type="character" w:customStyle="1" w:styleId="HeaderChar">
    <w:name w:val="Header Char"/>
    <w:basedOn w:val="DefaultParagraphFont"/>
    <w:link w:val="Header"/>
    <w:uiPriority w:val="99"/>
    <w:rsid w:val="006267F5"/>
  </w:style>
  <w:style w:type="paragraph" w:styleId="Footer">
    <w:name w:val="footer"/>
    <w:basedOn w:val="Normal"/>
    <w:link w:val="FooterChar"/>
    <w:uiPriority w:val="99"/>
    <w:unhideWhenUsed/>
    <w:rsid w:val="006267F5"/>
    <w:pPr>
      <w:tabs>
        <w:tab w:val="center" w:pos="4680"/>
        <w:tab w:val="right" w:pos="9360"/>
      </w:tabs>
      <w:spacing w:line="240" w:lineRule="auto"/>
    </w:pPr>
  </w:style>
  <w:style w:type="character" w:customStyle="1" w:styleId="FooterChar">
    <w:name w:val="Footer Char"/>
    <w:basedOn w:val="DefaultParagraphFont"/>
    <w:link w:val="Footer"/>
    <w:uiPriority w:val="99"/>
    <w:rsid w:val="00626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5032">
      <w:bodyDiv w:val="1"/>
      <w:marLeft w:val="0"/>
      <w:marRight w:val="0"/>
      <w:marTop w:val="0"/>
      <w:marBottom w:val="0"/>
      <w:divBdr>
        <w:top w:val="none" w:sz="0" w:space="0" w:color="auto"/>
        <w:left w:val="none" w:sz="0" w:space="0" w:color="auto"/>
        <w:bottom w:val="none" w:sz="0" w:space="0" w:color="auto"/>
        <w:right w:val="none" w:sz="0" w:space="0" w:color="auto"/>
      </w:divBdr>
    </w:div>
    <w:div w:id="563218493">
      <w:bodyDiv w:val="1"/>
      <w:marLeft w:val="0"/>
      <w:marRight w:val="0"/>
      <w:marTop w:val="0"/>
      <w:marBottom w:val="0"/>
      <w:divBdr>
        <w:top w:val="none" w:sz="0" w:space="0" w:color="auto"/>
        <w:left w:val="none" w:sz="0" w:space="0" w:color="auto"/>
        <w:bottom w:val="none" w:sz="0" w:space="0" w:color="auto"/>
        <w:right w:val="none" w:sz="0" w:space="0" w:color="auto"/>
      </w:divBdr>
      <w:divsChild>
        <w:div w:id="1171797624">
          <w:marLeft w:val="0"/>
          <w:marRight w:val="0"/>
          <w:marTop w:val="0"/>
          <w:marBottom w:val="0"/>
          <w:divBdr>
            <w:top w:val="none" w:sz="0" w:space="0" w:color="auto"/>
            <w:left w:val="none" w:sz="0" w:space="0" w:color="auto"/>
            <w:bottom w:val="none" w:sz="0" w:space="0" w:color="auto"/>
            <w:right w:val="none" w:sz="0" w:space="0" w:color="auto"/>
          </w:divBdr>
        </w:div>
        <w:div w:id="601958707">
          <w:marLeft w:val="0"/>
          <w:marRight w:val="0"/>
          <w:marTop w:val="0"/>
          <w:marBottom w:val="0"/>
          <w:divBdr>
            <w:top w:val="none" w:sz="0" w:space="0" w:color="auto"/>
            <w:left w:val="none" w:sz="0" w:space="0" w:color="auto"/>
            <w:bottom w:val="none" w:sz="0" w:space="0" w:color="auto"/>
            <w:right w:val="none" w:sz="0" w:space="0" w:color="auto"/>
          </w:divBdr>
        </w:div>
      </w:divsChild>
    </w:div>
    <w:div w:id="2024044538">
      <w:bodyDiv w:val="1"/>
      <w:marLeft w:val="0"/>
      <w:marRight w:val="0"/>
      <w:marTop w:val="0"/>
      <w:marBottom w:val="0"/>
      <w:divBdr>
        <w:top w:val="none" w:sz="0" w:space="0" w:color="auto"/>
        <w:left w:val="none" w:sz="0" w:space="0" w:color="auto"/>
        <w:bottom w:val="none" w:sz="0" w:space="0" w:color="auto"/>
        <w:right w:val="none" w:sz="0" w:space="0" w:color="auto"/>
      </w:divBdr>
    </w:div>
    <w:div w:id="2066947579">
      <w:bodyDiv w:val="1"/>
      <w:marLeft w:val="0"/>
      <w:marRight w:val="0"/>
      <w:marTop w:val="0"/>
      <w:marBottom w:val="0"/>
      <w:divBdr>
        <w:top w:val="none" w:sz="0" w:space="0" w:color="auto"/>
        <w:left w:val="none" w:sz="0" w:space="0" w:color="auto"/>
        <w:bottom w:val="none" w:sz="0" w:space="0" w:color="auto"/>
        <w:right w:val="none" w:sz="0" w:space="0" w:color="auto"/>
      </w:divBdr>
    </w:div>
    <w:div w:id="2121684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2180</Words>
  <Characters>12432</Characters>
  <Application>Microsoft Office Word</Application>
  <DocSecurity>0</DocSecurity>
  <Lines>103</Lines>
  <Paragraphs>29</Paragraphs>
  <ScaleCrop>false</ScaleCrop>
  <Company/>
  <LinksUpToDate>false</LinksUpToDate>
  <CharactersWithSpaces>14583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2018-09-19T14:39:00Z</dcterms:created>
  <dcterms:modified xsi:type="dcterms:W3CDTF">2018-09-19T14:39:00Z</dcterms:modified>
</cp:coreProperties>
</file>