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7965D" w14:textId="77777777" w:rsidR="004A27C8" w:rsidRDefault="004A27C8" w:rsidP="00912020">
      <w:pPr>
        <w:pStyle w:val="Title"/>
      </w:pPr>
      <w:bookmarkStart w:id="0" w:name="_Toc205632711"/>
      <w:r w:rsidRPr="004A27C8">
        <w:t>Existing Product Intake Program (EPIP)</w:t>
      </w:r>
    </w:p>
    <w:p w14:paraId="0B702922" w14:textId="055B0840" w:rsidR="004A27C8" w:rsidRDefault="004A27C8" w:rsidP="00912020">
      <w:pPr>
        <w:pStyle w:val="Title"/>
      </w:pPr>
      <w:r>
        <w:t xml:space="preserve">Patch </w:t>
      </w:r>
      <w:r w:rsidR="00B21EF5" w:rsidRPr="00280433">
        <w:rPr>
          <w:szCs w:val="36"/>
        </w:rPr>
        <w:t>LA*5.2*95</w:t>
      </w:r>
      <w:r w:rsidR="00ED13D5">
        <w:rPr>
          <w:szCs w:val="36"/>
        </w:rPr>
        <w:t xml:space="preserve"> </w:t>
      </w:r>
      <w:bookmarkStart w:id="1" w:name="_GoBack"/>
      <w:bookmarkEnd w:id="1"/>
    </w:p>
    <w:p w14:paraId="68E6AB6E" w14:textId="77777777" w:rsidR="00912020" w:rsidRPr="00912020" w:rsidRDefault="00912020" w:rsidP="00912020">
      <w:pPr>
        <w:pStyle w:val="Title"/>
      </w:pPr>
      <w:r w:rsidRPr="00912020">
        <w:t xml:space="preserve">National Patch Module Patch </w:t>
      </w:r>
      <w:r w:rsidR="004A27C8">
        <w:t>Description</w:t>
      </w:r>
    </w:p>
    <w:p w14:paraId="744B8FFF" w14:textId="77777777" w:rsidR="004F3A80" w:rsidRDefault="00890396" w:rsidP="00890396">
      <w:pPr>
        <w:pStyle w:val="CoverTitleInstructions"/>
        <w:spacing w:before="960" w:after="960"/>
      </w:pPr>
      <w:r>
        <w:rPr>
          <w:noProof/>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11E01F34" w14:textId="77777777" w:rsidR="009976DD" w:rsidRPr="00FB15D6" w:rsidRDefault="009976DD" w:rsidP="00890396">
      <w:pPr>
        <w:pStyle w:val="Title2"/>
        <w:spacing w:before="0" w:after="360"/>
      </w:pPr>
      <w:r w:rsidRPr="00FB15D6">
        <w:t>Department of Veterans Affairs</w:t>
      </w:r>
    </w:p>
    <w:p w14:paraId="5E19C137" w14:textId="6A2CE0C6" w:rsidR="00EE02D3" w:rsidRPr="00B21EF5" w:rsidRDefault="00802F20" w:rsidP="00890396">
      <w:pPr>
        <w:pStyle w:val="Title2"/>
        <w:spacing w:before="0" w:after="360"/>
        <w:rPr>
          <w:color w:val="auto"/>
        </w:rPr>
      </w:pPr>
      <w:r>
        <w:rPr>
          <w:color w:val="auto"/>
        </w:rPr>
        <w:t>July</w:t>
      </w:r>
      <w:r w:rsidR="005B052C" w:rsidRPr="00B21EF5">
        <w:rPr>
          <w:color w:val="auto"/>
        </w:rPr>
        <w:t xml:space="preserve"> </w:t>
      </w:r>
      <w:r w:rsidR="00B21EF5" w:rsidRPr="00B21EF5">
        <w:rPr>
          <w:color w:val="auto"/>
        </w:rPr>
        <w:t>2017</w:t>
      </w:r>
    </w:p>
    <w:p w14:paraId="1D164515" w14:textId="6A8E8A5D" w:rsidR="00F7216E" w:rsidRPr="00B21EF5" w:rsidRDefault="00F7216E" w:rsidP="00890396">
      <w:pPr>
        <w:pStyle w:val="Title2"/>
        <w:spacing w:before="0" w:after="360"/>
        <w:rPr>
          <w:color w:val="auto"/>
        </w:rPr>
      </w:pPr>
      <w:r w:rsidRPr="00B21EF5">
        <w:rPr>
          <w:color w:val="auto"/>
        </w:rPr>
        <w:t xml:space="preserve">Version </w:t>
      </w:r>
      <w:r w:rsidR="00802F20">
        <w:rPr>
          <w:color w:val="auto"/>
        </w:rPr>
        <w:t>2</w:t>
      </w:r>
      <w:r w:rsidR="00B21EF5" w:rsidRPr="00B21EF5">
        <w:rPr>
          <w:color w:val="auto"/>
        </w:rPr>
        <w:t>.0</w:t>
      </w:r>
    </w:p>
    <w:p w14:paraId="7A64F1E5" w14:textId="77777777" w:rsidR="00AD4E85" w:rsidRDefault="00AD4E85" w:rsidP="005107AF">
      <w:pPr>
        <w:pStyle w:val="InstructionalText1"/>
      </w:pPr>
    </w:p>
    <w:p w14:paraId="0DA0D209" w14:textId="77777777" w:rsidR="005B052C" w:rsidRPr="005B052C" w:rsidRDefault="005B052C" w:rsidP="005B052C">
      <w:pPr>
        <w:pStyle w:val="BodyText"/>
        <w:sectPr w:rsidR="005B052C" w:rsidRPr="005B052C" w:rsidSect="00FA1BF4">
          <w:pgSz w:w="12240" w:h="15840" w:code="1"/>
          <w:pgMar w:top="1440" w:right="1440" w:bottom="1440" w:left="1440" w:header="720" w:footer="720" w:gutter="0"/>
          <w:pgNumType w:fmt="lowerRoman" w:start="1"/>
          <w:cols w:space="720"/>
          <w:vAlign w:val="center"/>
          <w:docGrid w:linePitch="360"/>
        </w:sectPr>
      </w:pPr>
    </w:p>
    <w:p w14:paraId="6DA64FD9" w14:textId="77777777" w:rsidR="004A27C8" w:rsidRPr="00AD4E85" w:rsidRDefault="004A27C8" w:rsidP="004A27C8">
      <w:pPr>
        <w:pStyle w:val="Title2"/>
      </w:pPr>
      <w:bookmarkStart w:id="2"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14:paraId="7EB91CD7" w14:textId="77777777" w:rsidTr="000A20AF">
        <w:trPr>
          <w:cantSplit/>
          <w:tblHeader/>
        </w:trPr>
        <w:tc>
          <w:tcPr>
            <w:tcW w:w="907" w:type="pct"/>
            <w:shd w:val="clear" w:color="auto" w:fill="F2F2F2"/>
          </w:tcPr>
          <w:p w14:paraId="20523AF5" w14:textId="77777777" w:rsidR="004A27C8" w:rsidRPr="005068FD" w:rsidRDefault="004A27C8" w:rsidP="000A20AF">
            <w:pPr>
              <w:pStyle w:val="TableHeading"/>
            </w:pPr>
            <w:bookmarkStart w:id="3" w:name="ColumnTitle_01"/>
            <w:bookmarkEnd w:id="3"/>
            <w:r w:rsidRPr="005068FD">
              <w:t>Date</w:t>
            </w:r>
          </w:p>
        </w:tc>
        <w:tc>
          <w:tcPr>
            <w:tcW w:w="567" w:type="pct"/>
            <w:shd w:val="clear" w:color="auto" w:fill="F2F2F2"/>
          </w:tcPr>
          <w:p w14:paraId="0DAC9E0D" w14:textId="77777777" w:rsidR="004A27C8" w:rsidRPr="005068FD" w:rsidRDefault="004A27C8" w:rsidP="000A20AF">
            <w:pPr>
              <w:pStyle w:val="TableHeading"/>
            </w:pPr>
            <w:r w:rsidRPr="005068FD">
              <w:t>Version</w:t>
            </w:r>
          </w:p>
        </w:tc>
        <w:tc>
          <w:tcPr>
            <w:tcW w:w="2305" w:type="pct"/>
            <w:shd w:val="clear" w:color="auto" w:fill="F2F2F2"/>
          </w:tcPr>
          <w:p w14:paraId="3238126B" w14:textId="77777777" w:rsidR="004A27C8" w:rsidRPr="005068FD" w:rsidRDefault="004A27C8" w:rsidP="000A20AF">
            <w:pPr>
              <w:pStyle w:val="TableHeading"/>
            </w:pPr>
            <w:r w:rsidRPr="005068FD">
              <w:t>Description</w:t>
            </w:r>
          </w:p>
        </w:tc>
        <w:tc>
          <w:tcPr>
            <w:tcW w:w="1221" w:type="pct"/>
            <w:shd w:val="clear" w:color="auto" w:fill="F2F2F2"/>
          </w:tcPr>
          <w:p w14:paraId="2C276777" w14:textId="77777777" w:rsidR="004A27C8" w:rsidRPr="005068FD" w:rsidRDefault="004A27C8" w:rsidP="000A20AF">
            <w:pPr>
              <w:pStyle w:val="TableHeading"/>
            </w:pPr>
            <w:r w:rsidRPr="005068FD">
              <w:t>Author</w:t>
            </w:r>
          </w:p>
        </w:tc>
      </w:tr>
      <w:tr w:rsidR="00802F20" w14:paraId="3F3B03E5" w14:textId="77777777" w:rsidTr="000A20AF">
        <w:trPr>
          <w:cantSplit/>
        </w:trPr>
        <w:tc>
          <w:tcPr>
            <w:tcW w:w="907" w:type="pct"/>
          </w:tcPr>
          <w:p w14:paraId="28CAD8FA" w14:textId="234CE526" w:rsidR="00802F20" w:rsidRDefault="0019367E" w:rsidP="00584083">
            <w:pPr>
              <w:pStyle w:val="TableText"/>
            </w:pPr>
            <w:r>
              <w:t>07/07</w:t>
            </w:r>
            <w:r w:rsidR="00802F20">
              <w:t>/2017</w:t>
            </w:r>
          </w:p>
        </w:tc>
        <w:tc>
          <w:tcPr>
            <w:tcW w:w="567" w:type="pct"/>
          </w:tcPr>
          <w:p w14:paraId="08F2B2DC" w14:textId="1B18C6CA" w:rsidR="00802F20" w:rsidRPr="00BD301F" w:rsidRDefault="00802F20" w:rsidP="000A20AF">
            <w:pPr>
              <w:pStyle w:val="TableText"/>
            </w:pPr>
            <w:r>
              <w:t>2.0</w:t>
            </w:r>
          </w:p>
        </w:tc>
        <w:tc>
          <w:tcPr>
            <w:tcW w:w="2305" w:type="pct"/>
          </w:tcPr>
          <w:p w14:paraId="61C452B3" w14:textId="778E6309" w:rsidR="00802F20" w:rsidRDefault="009B7597" w:rsidP="00E92FF7">
            <w:pPr>
              <w:pStyle w:val="TableText"/>
            </w:pPr>
            <w:r>
              <w:t xml:space="preserve">Updated </w:t>
            </w:r>
            <w:r w:rsidRPr="009B7597">
              <w:t>Software and Documentation Retrieval Instructions</w:t>
            </w:r>
            <w:r>
              <w:t xml:space="preserve"> and Routine Information</w:t>
            </w:r>
            <w:r w:rsidR="00E92FF7">
              <w:t>;</w:t>
            </w:r>
            <w:r>
              <w:t xml:space="preserve"> a</w:t>
            </w:r>
            <w:r w:rsidR="00802F20">
              <w:t>dded backout procedures</w:t>
            </w:r>
            <w:r>
              <w:t xml:space="preserve"> </w:t>
            </w:r>
          </w:p>
        </w:tc>
        <w:tc>
          <w:tcPr>
            <w:tcW w:w="1221" w:type="pct"/>
          </w:tcPr>
          <w:p w14:paraId="43A58062" w14:textId="70E1E2FF" w:rsidR="00802F20" w:rsidRDefault="00802F20" w:rsidP="000A20AF">
            <w:pPr>
              <w:pStyle w:val="TableText"/>
            </w:pPr>
            <w:r>
              <w:t>EPIP Project Team</w:t>
            </w:r>
          </w:p>
        </w:tc>
      </w:tr>
      <w:tr w:rsidR="00802F20" w14:paraId="622E4B68" w14:textId="77777777" w:rsidTr="000A20AF">
        <w:trPr>
          <w:cantSplit/>
        </w:trPr>
        <w:tc>
          <w:tcPr>
            <w:tcW w:w="907" w:type="pct"/>
          </w:tcPr>
          <w:p w14:paraId="1E94516E" w14:textId="0AD48203" w:rsidR="00802F20" w:rsidRPr="00B21EF5" w:rsidRDefault="00802F20" w:rsidP="00584083">
            <w:pPr>
              <w:pStyle w:val="TableText"/>
            </w:pPr>
            <w:r>
              <w:t>05/19</w:t>
            </w:r>
            <w:r w:rsidRPr="00B21EF5">
              <w:t>/2017</w:t>
            </w:r>
          </w:p>
        </w:tc>
        <w:tc>
          <w:tcPr>
            <w:tcW w:w="567" w:type="pct"/>
          </w:tcPr>
          <w:p w14:paraId="3B049D09" w14:textId="77777777" w:rsidR="00802F20" w:rsidRDefault="00802F20" w:rsidP="000A20AF">
            <w:pPr>
              <w:pStyle w:val="TableText"/>
            </w:pPr>
            <w:r w:rsidRPr="00BD301F">
              <w:t>1.0</w:t>
            </w:r>
          </w:p>
        </w:tc>
        <w:tc>
          <w:tcPr>
            <w:tcW w:w="2305" w:type="pct"/>
          </w:tcPr>
          <w:p w14:paraId="3B094553" w14:textId="4DAF9ADE" w:rsidR="00802F20" w:rsidRDefault="00802F20" w:rsidP="008D3CB0">
            <w:pPr>
              <w:pStyle w:val="TableText"/>
            </w:pPr>
            <w:r>
              <w:t>Initial (draft) version</w:t>
            </w:r>
          </w:p>
        </w:tc>
        <w:tc>
          <w:tcPr>
            <w:tcW w:w="1221" w:type="pct"/>
          </w:tcPr>
          <w:p w14:paraId="6DB55FEF" w14:textId="77777777" w:rsidR="00802F20" w:rsidRDefault="00802F20" w:rsidP="000A20AF">
            <w:pPr>
              <w:pStyle w:val="TableText"/>
            </w:pPr>
            <w:r>
              <w:t>EPIP Project Team</w:t>
            </w:r>
          </w:p>
        </w:tc>
      </w:tr>
    </w:tbl>
    <w:p w14:paraId="250FD117" w14:textId="77777777" w:rsidR="004A27C8" w:rsidRDefault="004A27C8" w:rsidP="004A27C8">
      <w:pPr>
        <w:pStyle w:val="BodyText"/>
      </w:pPr>
    </w:p>
    <w:p w14:paraId="6AD51FF1" w14:textId="77777777" w:rsidR="004A27C8" w:rsidRDefault="004A27C8" w:rsidP="004A27C8">
      <w:pPr>
        <w:rPr>
          <w:sz w:val="24"/>
          <w:szCs w:val="20"/>
        </w:rPr>
      </w:pPr>
      <w:r>
        <w:br w:type="page"/>
      </w:r>
    </w:p>
    <w:p w14:paraId="216CDD07" w14:textId="77777777" w:rsidR="004A27C8" w:rsidRDefault="004A27C8" w:rsidP="004A27C8">
      <w:pPr>
        <w:pStyle w:val="Title2"/>
        <w:sectPr w:rsidR="004A27C8" w:rsidSect="004A27C8">
          <w:footerReference w:type="default" r:id="rId12"/>
          <w:pgSz w:w="12240" w:h="15840" w:code="1"/>
          <w:pgMar w:top="1440" w:right="1440" w:bottom="1440" w:left="1440" w:header="720" w:footer="720" w:gutter="0"/>
          <w:pgNumType w:fmt="lowerRoman" w:start="2"/>
          <w:cols w:space="720"/>
          <w:docGrid w:linePitch="360"/>
        </w:sectPr>
      </w:pPr>
    </w:p>
    <w:p w14:paraId="68682171" w14:textId="77777777" w:rsidR="005107AF" w:rsidRPr="0031471A"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2"/>
    <w:p w14:paraId="7DD7EC53" w14:textId="77777777"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14:paraId="125BF9A7" w14:textId="5B35592E" w:rsidR="00BF41FE" w:rsidRPr="00BF41FE" w:rsidRDefault="00BF41FE" w:rsidP="00BF41FE">
      <w:pPr>
        <w:rPr>
          <w:rFonts w:ascii="Courier New" w:hAnsi="Courier New" w:cs="Courier New"/>
          <w:b/>
          <w:bCs/>
          <w:sz w:val="18"/>
          <w:szCs w:val="18"/>
        </w:rPr>
      </w:pPr>
      <w:r w:rsidRPr="00BF41FE">
        <w:rPr>
          <w:rFonts w:ascii="Courier New" w:hAnsi="Courier New" w:cs="Courier New"/>
          <w:b/>
          <w:bCs/>
          <w:sz w:val="18"/>
          <w:szCs w:val="18"/>
        </w:rPr>
        <w:t xml:space="preserve">Run Date: </w:t>
      </w:r>
      <w:r w:rsidR="00AA3115">
        <w:rPr>
          <w:rFonts w:ascii="Courier New" w:hAnsi="Courier New" w:cs="Courier New"/>
          <w:b/>
          <w:bCs/>
          <w:sz w:val="18"/>
          <w:szCs w:val="18"/>
        </w:rPr>
        <w:t>JUN</w:t>
      </w:r>
      <w:r w:rsidRPr="00BF41FE">
        <w:rPr>
          <w:rFonts w:ascii="Courier New" w:hAnsi="Courier New" w:cs="Courier New"/>
          <w:b/>
          <w:bCs/>
          <w:sz w:val="18"/>
          <w:szCs w:val="18"/>
        </w:rPr>
        <w:t xml:space="preserve"> </w:t>
      </w:r>
      <w:r w:rsidR="00AA3115">
        <w:rPr>
          <w:rFonts w:ascii="Courier New" w:hAnsi="Courier New" w:cs="Courier New"/>
          <w:b/>
          <w:bCs/>
          <w:sz w:val="18"/>
          <w:szCs w:val="18"/>
        </w:rPr>
        <w:t>27</w:t>
      </w:r>
      <w:r w:rsidRPr="00BF41FE">
        <w:rPr>
          <w:rFonts w:ascii="Courier New" w:hAnsi="Courier New" w:cs="Courier New"/>
          <w:b/>
          <w:bCs/>
          <w:sz w:val="18"/>
          <w:szCs w:val="18"/>
        </w:rPr>
        <w:t xml:space="preserve">, 2017                      Designation: LA*5.2*95  TEST </w:t>
      </w:r>
      <w:r w:rsidRPr="00584083">
        <w:rPr>
          <w:rFonts w:ascii="Courier New" w:hAnsi="Courier New" w:cs="Courier New"/>
          <w:b/>
          <w:bCs/>
          <w:sz w:val="18"/>
          <w:szCs w:val="18"/>
        </w:rPr>
        <w:t>v1</w:t>
      </w:r>
    </w:p>
    <w:p w14:paraId="6D853D27" w14:textId="77777777" w:rsidR="00BF41FE" w:rsidRPr="00BF41FE" w:rsidRDefault="00BF41FE" w:rsidP="00BF41FE">
      <w:pPr>
        <w:rPr>
          <w:rFonts w:ascii="Courier New" w:hAnsi="Courier New" w:cs="Courier New"/>
          <w:b/>
          <w:bCs/>
          <w:sz w:val="18"/>
          <w:szCs w:val="18"/>
        </w:rPr>
      </w:pPr>
      <w:r w:rsidRPr="00BF41FE">
        <w:rPr>
          <w:rFonts w:ascii="Courier New" w:hAnsi="Courier New" w:cs="Courier New"/>
          <w:b/>
          <w:bCs/>
          <w:sz w:val="18"/>
          <w:szCs w:val="18"/>
        </w:rPr>
        <w:t>Package : AUTOMATED LAB INSTRUMENTS         Priority   : MANDATORY</w:t>
      </w:r>
    </w:p>
    <w:p w14:paraId="73319805" w14:textId="1A3F3B8E" w:rsidR="005107AF" w:rsidRPr="005107AF" w:rsidRDefault="00BF41FE" w:rsidP="00BF41FE">
      <w:pPr>
        <w:rPr>
          <w:rFonts w:ascii="Courier New" w:hAnsi="Courier New" w:cs="Courier New"/>
          <w:b/>
          <w:bCs/>
          <w:i/>
          <w:color w:val="002060"/>
          <w:sz w:val="18"/>
          <w:szCs w:val="18"/>
        </w:rPr>
      </w:pPr>
      <w:r w:rsidRPr="00BF41FE">
        <w:rPr>
          <w:rFonts w:ascii="Courier New" w:hAnsi="Courier New" w:cs="Courier New"/>
          <w:b/>
          <w:bCs/>
          <w:sz w:val="18"/>
          <w:szCs w:val="18"/>
        </w:rPr>
        <w:t>Version : 5.2                               Status     : UNDER DEVELOPMENT</w:t>
      </w:r>
      <w:r w:rsidRPr="00BF41FE">
        <w:rPr>
          <w:rFonts w:ascii="Courier New" w:hAnsi="Courier New" w:cs="Courier New"/>
          <w:b/>
          <w:bCs/>
          <w:color w:val="002060"/>
          <w:sz w:val="18"/>
          <w:szCs w:val="18"/>
        </w:rPr>
        <w:t xml:space="preserve"> </w:t>
      </w:r>
      <w:r w:rsidR="005107AF" w:rsidRPr="005107AF">
        <w:rPr>
          <w:rFonts w:ascii="Courier New" w:hAnsi="Courier New" w:cs="Courier New"/>
          <w:b/>
          <w:bCs/>
          <w:i/>
          <w:color w:val="002060"/>
          <w:sz w:val="18"/>
          <w:szCs w:val="18"/>
        </w:rPr>
        <w:t>=============================================================================</w:t>
      </w:r>
    </w:p>
    <w:p w14:paraId="50A1FC4A" w14:textId="77777777" w:rsidR="005107AF" w:rsidRPr="005107AF" w:rsidRDefault="005107AF" w:rsidP="005107AF">
      <w:pPr>
        <w:rPr>
          <w:rFonts w:ascii="Courier New" w:hAnsi="Courier New" w:cs="Courier New"/>
          <w:b/>
          <w:bCs/>
          <w:i/>
          <w:color w:val="002060"/>
          <w:sz w:val="18"/>
          <w:szCs w:val="18"/>
        </w:rPr>
      </w:pPr>
    </w:p>
    <w:p w14:paraId="38E031CD" w14:textId="77777777" w:rsidR="007A6C5D" w:rsidRPr="007A6C5D" w:rsidRDefault="005107AF" w:rsidP="007A6C5D">
      <w:pPr>
        <w:rPr>
          <w:rFonts w:ascii="Courier New" w:hAnsi="Courier New" w:cs="Courier New"/>
          <w:b/>
          <w:bCs/>
          <w:sz w:val="18"/>
          <w:szCs w:val="18"/>
        </w:rPr>
      </w:pPr>
      <w:r w:rsidRPr="005107AF">
        <w:rPr>
          <w:rFonts w:ascii="Courier New" w:hAnsi="Courier New" w:cs="Courier New"/>
          <w:b/>
          <w:bCs/>
          <w:sz w:val="18"/>
          <w:szCs w:val="18"/>
        </w:rPr>
        <w:t>Associated patches:</w:t>
      </w:r>
      <w:r w:rsidR="007A6C5D" w:rsidRPr="007A6C5D">
        <w:t xml:space="preserve"> </w:t>
      </w:r>
      <w:r w:rsidR="007A6C5D" w:rsidRPr="007A6C5D">
        <w:rPr>
          <w:rFonts w:ascii="Courier New" w:hAnsi="Courier New" w:cs="Courier New"/>
          <w:b/>
          <w:bCs/>
          <w:sz w:val="18"/>
          <w:szCs w:val="18"/>
        </w:rPr>
        <w:t>(v)LA*5.2*74   &lt;&lt;= must be installed BEFORE `LA*5.2*95'</w:t>
      </w:r>
    </w:p>
    <w:p w14:paraId="6B848D91" w14:textId="0BE368C2" w:rsidR="005107AF" w:rsidRPr="007A6C5D" w:rsidRDefault="003421D2" w:rsidP="007A6C5D">
      <w:pPr>
        <w:rPr>
          <w:rFonts w:ascii="Courier New" w:hAnsi="Courier New" w:cs="Courier New"/>
          <w:b/>
          <w:bCs/>
          <w:sz w:val="18"/>
          <w:szCs w:val="18"/>
        </w:rPr>
      </w:pPr>
      <w:r w:rsidRPr="007A6C5D">
        <w:rPr>
          <w:rFonts w:ascii="Courier New" w:hAnsi="Courier New" w:cs="Courier New"/>
          <w:b/>
          <w:bCs/>
          <w:sz w:val="18"/>
          <w:szCs w:val="18"/>
        </w:rPr>
        <w:tab/>
      </w:r>
    </w:p>
    <w:p w14:paraId="5737D767" w14:textId="153506E5"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sz w:val="18"/>
          <w:szCs w:val="18"/>
        </w:rPr>
        <w:t>Subject:</w:t>
      </w:r>
      <w:r w:rsidRPr="005107AF">
        <w:rPr>
          <w:rFonts w:ascii="Courier New" w:hAnsi="Courier New" w:cs="Courier New"/>
          <w:b/>
          <w:bCs/>
          <w:i/>
          <w:color w:val="002060"/>
          <w:sz w:val="18"/>
          <w:szCs w:val="18"/>
        </w:rPr>
        <w:t xml:space="preserve">  </w:t>
      </w:r>
      <w:r w:rsidR="007A6C5D" w:rsidRPr="007A6C5D">
        <w:rPr>
          <w:rFonts w:ascii="Courier New" w:hAnsi="Courier New" w:cs="Courier New"/>
          <w:b/>
          <w:bCs/>
          <w:sz w:val="18"/>
          <w:szCs w:val="18"/>
        </w:rPr>
        <w:t>CUSTOMIZABLE PARAMETER FOR LABORATORY SHIPPING MANIFEST DEFAULT</w:t>
      </w:r>
    </w:p>
    <w:p w14:paraId="144F81A2" w14:textId="77777777" w:rsidR="005107AF" w:rsidRPr="005107AF" w:rsidRDefault="005107AF" w:rsidP="005107AF">
      <w:pPr>
        <w:rPr>
          <w:rFonts w:ascii="Courier New" w:hAnsi="Courier New" w:cs="Courier New"/>
          <w:b/>
          <w:bCs/>
          <w:i/>
          <w:color w:val="002060"/>
          <w:sz w:val="18"/>
          <w:szCs w:val="18"/>
        </w:rPr>
      </w:pPr>
    </w:p>
    <w:p w14:paraId="492CD6F4" w14:textId="67B7CB47" w:rsidR="005107AF" w:rsidRPr="005107AF" w:rsidRDefault="005107AF" w:rsidP="005107AF">
      <w:pPr>
        <w:rPr>
          <w:rFonts w:ascii="Courier New" w:hAnsi="Courier New" w:cs="Courier New"/>
          <w:b/>
          <w:bCs/>
          <w:i/>
          <w:color w:val="002060"/>
          <w:sz w:val="18"/>
          <w:szCs w:val="18"/>
        </w:rPr>
      </w:pPr>
      <w:r w:rsidRPr="005107AF">
        <w:rPr>
          <w:rFonts w:ascii="Courier New" w:hAnsi="Courier New" w:cs="Courier New"/>
          <w:b/>
          <w:bCs/>
          <w:sz w:val="18"/>
          <w:szCs w:val="18"/>
        </w:rPr>
        <w:t>Category:</w:t>
      </w:r>
      <w:r w:rsidRPr="005107AF">
        <w:rPr>
          <w:rFonts w:ascii="Courier New" w:hAnsi="Courier New" w:cs="Courier New"/>
          <w:b/>
          <w:bCs/>
          <w:i/>
          <w:color w:val="002060"/>
          <w:sz w:val="18"/>
          <w:szCs w:val="18"/>
        </w:rPr>
        <w:t xml:space="preserve">  </w:t>
      </w:r>
      <w:r w:rsidR="007A6C5D" w:rsidRPr="007A6C5D">
        <w:rPr>
          <w:rFonts w:ascii="Courier New" w:hAnsi="Courier New" w:cs="Courier New"/>
          <w:b/>
          <w:bCs/>
          <w:sz w:val="18"/>
          <w:szCs w:val="18"/>
        </w:rPr>
        <w:t>ROUTINE</w:t>
      </w:r>
    </w:p>
    <w:p w14:paraId="583F23D5" w14:textId="77777777" w:rsidR="005107AF" w:rsidRPr="005107AF" w:rsidRDefault="005107AF" w:rsidP="005107AF">
      <w:pPr>
        <w:rPr>
          <w:rFonts w:ascii="Courier New" w:hAnsi="Courier New" w:cs="Courier New"/>
          <w:b/>
          <w:bCs/>
          <w:i/>
          <w:color w:val="002060"/>
          <w:sz w:val="18"/>
          <w:szCs w:val="18"/>
        </w:rPr>
      </w:pPr>
    </w:p>
    <w:p w14:paraId="094E9061" w14:textId="77777777" w:rsidR="005107AF" w:rsidRPr="005107AF" w:rsidRDefault="005107AF" w:rsidP="005107AF">
      <w:pPr>
        <w:rPr>
          <w:rFonts w:ascii="Courier New" w:hAnsi="Courier New" w:cs="Courier New"/>
          <w:b/>
          <w:bCs/>
          <w:i/>
          <w:color w:val="002060"/>
          <w:sz w:val="18"/>
          <w:szCs w:val="18"/>
        </w:rPr>
      </w:pPr>
    </w:p>
    <w:p w14:paraId="26057F3B" w14:textId="77777777" w:rsidR="005107AF" w:rsidRPr="005107AF" w:rsidRDefault="005107AF" w:rsidP="005107AF">
      <w:pPr>
        <w:rPr>
          <w:rFonts w:ascii="Courier New" w:hAnsi="Courier New" w:cs="Courier New"/>
          <w:bCs/>
          <w:sz w:val="18"/>
          <w:szCs w:val="18"/>
        </w:rPr>
      </w:pPr>
      <w:r w:rsidRPr="005107AF">
        <w:rPr>
          <w:rFonts w:ascii="Courier New" w:hAnsi="Courier New" w:cs="Courier New"/>
          <w:bCs/>
          <w:sz w:val="18"/>
          <w:szCs w:val="18"/>
        </w:rPr>
        <w:t>Description:</w:t>
      </w:r>
    </w:p>
    <w:p w14:paraId="3BEEB16E" w14:textId="77777777" w:rsidR="005107AF" w:rsidRPr="005107AF" w:rsidRDefault="005107AF" w:rsidP="005107AF">
      <w:pPr>
        <w:rPr>
          <w:rFonts w:ascii="Courier New" w:hAnsi="Courier New" w:cs="Courier New"/>
          <w:bCs/>
          <w:sz w:val="18"/>
          <w:szCs w:val="18"/>
        </w:rPr>
      </w:pPr>
      <w:r w:rsidRPr="005107AF">
        <w:rPr>
          <w:rFonts w:ascii="Courier New" w:hAnsi="Courier New" w:cs="Courier New"/>
          <w:bCs/>
          <w:sz w:val="18"/>
          <w:szCs w:val="18"/>
        </w:rPr>
        <w:t>------------</w:t>
      </w:r>
    </w:p>
    <w:p w14:paraId="6BB40CDD" w14:textId="77777777" w:rsidR="0091401A" w:rsidRDefault="0091401A" w:rsidP="009A374B">
      <w:pPr>
        <w:pStyle w:val="BodyText"/>
        <w:spacing w:before="0" w:after="0"/>
        <w:rPr>
          <w:rFonts w:ascii="Courier New" w:hAnsi="Courier New" w:cs="Courier New"/>
          <w:iCs/>
          <w:sz w:val="18"/>
          <w:szCs w:val="18"/>
        </w:rPr>
      </w:pPr>
      <w:r w:rsidRPr="0091401A">
        <w:rPr>
          <w:rFonts w:ascii="Courier New" w:hAnsi="Courier New" w:cs="Courier New"/>
          <w:iCs/>
          <w:sz w:val="18"/>
          <w:szCs w:val="18"/>
        </w:rPr>
        <w:t>LA*5.2*95 creates a customizable parameter in VistA that allows Laboratory staff at each site to determine the default response when prompted to create a shipping manifest. The manifests are vital to ensuring that all specimens arrive at the correct destination. The current default response (“NO”) is frequently accepted by hurried technicians, when in actuality they need to create a manifest.</w:t>
      </w:r>
    </w:p>
    <w:p w14:paraId="6B6AB363" w14:textId="77777777" w:rsidR="009A374B" w:rsidRPr="0091401A" w:rsidRDefault="009A374B" w:rsidP="009A374B">
      <w:pPr>
        <w:pStyle w:val="BodyText"/>
        <w:spacing w:before="0" w:after="0"/>
        <w:rPr>
          <w:rFonts w:ascii="Courier New" w:hAnsi="Courier New" w:cs="Courier New"/>
          <w:iCs/>
          <w:sz w:val="18"/>
          <w:szCs w:val="18"/>
        </w:rPr>
      </w:pPr>
    </w:p>
    <w:p w14:paraId="57509343" w14:textId="15BAD28C" w:rsidR="00113190" w:rsidRDefault="0091401A" w:rsidP="003C3ED4">
      <w:pPr>
        <w:pStyle w:val="BodyText"/>
        <w:rPr>
          <w:rFonts w:ascii="Courier New" w:hAnsi="Courier New" w:cs="Courier New"/>
          <w:iCs/>
          <w:sz w:val="18"/>
          <w:szCs w:val="18"/>
        </w:rPr>
      </w:pPr>
      <w:r w:rsidRPr="00584083">
        <w:rPr>
          <w:rFonts w:ascii="Courier New" w:hAnsi="Courier New" w:cs="Courier New"/>
          <w:iCs/>
          <w:sz w:val="18"/>
          <w:szCs w:val="18"/>
        </w:rPr>
        <w:t xml:space="preserve">This patch creates the new parameter </w:t>
      </w:r>
      <w:r w:rsidR="00565F23" w:rsidRPr="00584083">
        <w:rPr>
          <w:rFonts w:ascii="Courier New" w:hAnsi="Courier New" w:cs="Courier New"/>
          <w:iCs/>
          <w:sz w:val="18"/>
          <w:szCs w:val="18"/>
        </w:rPr>
        <w:t>LR MANIFEST DEFLT CREATE</w:t>
      </w:r>
      <w:r w:rsidRPr="00584083">
        <w:rPr>
          <w:rFonts w:ascii="Courier New" w:hAnsi="Courier New" w:cs="Courier New"/>
          <w:iCs/>
          <w:sz w:val="18"/>
          <w:szCs w:val="18"/>
        </w:rPr>
        <w:t xml:space="preserve"> in the Parameter Definition (#8989.51)</w:t>
      </w:r>
      <w:r w:rsidR="004C6E3F" w:rsidRPr="00584083">
        <w:rPr>
          <w:rFonts w:ascii="Courier New" w:hAnsi="Courier New" w:cs="Courier New"/>
          <w:iCs/>
          <w:sz w:val="18"/>
          <w:szCs w:val="18"/>
        </w:rPr>
        <w:t xml:space="preserve"> file</w:t>
      </w:r>
      <w:r w:rsidRPr="00584083">
        <w:rPr>
          <w:rFonts w:ascii="Courier New" w:hAnsi="Courier New" w:cs="Courier New"/>
          <w:iCs/>
          <w:sz w:val="18"/>
          <w:szCs w:val="18"/>
        </w:rPr>
        <w:t>, which allows each site to choose the appropriate default response to the “</w:t>
      </w:r>
      <w:r w:rsidR="003C62CA" w:rsidRPr="00584083">
        <w:rPr>
          <w:rFonts w:ascii="Courier New" w:hAnsi="Courier New" w:cs="Courier New"/>
          <w:iCs/>
          <w:sz w:val="18"/>
          <w:szCs w:val="18"/>
        </w:rPr>
        <w:t>There is not an open shipping manifest for [</w:t>
      </w:r>
      <w:r w:rsidR="00584083">
        <w:rPr>
          <w:rFonts w:ascii="Courier New" w:hAnsi="Courier New" w:cs="Courier New"/>
          <w:iCs/>
          <w:sz w:val="18"/>
          <w:szCs w:val="18"/>
        </w:rPr>
        <w:t>shipping configuration</w:t>
      </w:r>
      <w:r w:rsidR="003C62CA" w:rsidRPr="00584083">
        <w:rPr>
          <w:rFonts w:ascii="Courier New" w:hAnsi="Courier New" w:cs="Courier New"/>
          <w:iCs/>
          <w:sz w:val="18"/>
          <w:szCs w:val="18"/>
        </w:rPr>
        <w:t xml:space="preserve">]. </w:t>
      </w:r>
      <w:r w:rsidRPr="00584083">
        <w:rPr>
          <w:rFonts w:ascii="Courier New" w:hAnsi="Courier New" w:cs="Courier New"/>
          <w:iCs/>
          <w:sz w:val="18"/>
          <w:szCs w:val="18"/>
        </w:rPr>
        <w:t>Do you want</w:t>
      </w:r>
      <w:r w:rsidRPr="0091401A">
        <w:rPr>
          <w:rFonts w:ascii="Courier New" w:hAnsi="Courier New" w:cs="Courier New"/>
          <w:iCs/>
          <w:sz w:val="18"/>
          <w:szCs w:val="18"/>
        </w:rPr>
        <w:t xml:space="preserve"> to start one?” prompt. If the parameter is set to “1,” then the default response will be "YES;" if </w:t>
      </w:r>
      <w:r w:rsidR="004C6E3F">
        <w:rPr>
          <w:rFonts w:ascii="Courier New" w:hAnsi="Courier New" w:cs="Courier New"/>
          <w:iCs/>
          <w:sz w:val="18"/>
          <w:szCs w:val="18"/>
        </w:rPr>
        <w:t>the param</w:t>
      </w:r>
      <w:r w:rsidR="00402529">
        <w:rPr>
          <w:rFonts w:ascii="Courier New" w:hAnsi="Courier New" w:cs="Courier New"/>
          <w:iCs/>
          <w:sz w:val="18"/>
          <w:szCs w:val="18"/>
        </w:rPr>
        <w:t>e</w:t>
      </w:r>
      <w:r w:rsidR="004C6E3F">
        <w:rPr>
          <w:rFonts w:ascii="Courier New" w:hAnsi="Courier New" w:cs="Courier New"/>
          <w:iCs/>
          <w:sz w:val="18"/>
          <w:szCs w:val="18"/>
        </w:rPr>
        <w:t xml:space="preserve">ter is </w:t>
      </w:r>
      <w:r w:rsidRPr="0091401A">
        <w:rPr>
          <w:rFonts w:ascii="Courier New" w:hAnsi="Courier New" w:cs="Courier New"/>
          <w:iCs/>
          <w:sz w:val="18"/>
          <w:szCs w:val="18"/>
        </w:rPr>
        <w:t>set to “0,” then the default response will be "NO."</w:t>
      </w:r>
      <w:r w:rsidR="003C3ED4">
        <w:rPr>
          <w:rFonts w:ascii="Courier New" w:hAnsi="Courier New" w:cs="Courier New"/>
          <w:iCs/>
          <w:sz w:val="18"/>
          <w:szCs w:val="18"/>
        </w:rPr>
        <w:t xml:space="preserve"> </w:t>
      </w:r>
      <w:r w:rsidR="003C3ED4" w:rsidRPr="003C3ED4">
        <w:rPr>
          <w:rFonts w:ascii="Courier New" w:hAnsi="Courier New" w:cs="Courier New"/>
          <w:iCs/>
          <w:sz w:val="18"/>
          <w:szCs w:val="18"/>
        </w:rPr>
        <w:t>If the parameter is not defined for the shipping configuration, then</w:t>
      </w:r>
      <w:r w:rsidR="003C3ED4">
        <w:rPr>
          <w:rFonts w:ascii="Courier New" w:hAnsi="Courier New" w:cs="Courier New"/>
          <w:iCs/>
          <w:sz w:val="18"/>
          <w:szCs w:val="18"/>
        </w:rPr>
        <w:t xml:space="preserve"> </w:t>
      </w:r>
      <w:r w:rsidR="003C3ED4" w:rsidRPr="003C3ED4">
        <w:rPr>
          <w:rFonts w:ascii="Courier New" w:hAnsi="Courier New" w:cs="Courier New"/>
          <w:iCs/>
          <w:sz w:val="18"/>
          <w:szCs w:val="18"/>
        </w:rPr>
        <w:t>the default response will be “NO.”</w:t>
      </w:r>
    </w:p>
    <w:p w14:paraId="7770DBBE" w14:textId="77777777" w:rsidR="009A374B" w:rsidRDefault="009A374B" w:rsidP="009A374B">
      <w:pPr>
        <w:pStyle w:val="BodyText"/>
        <w:spacing w:before="0" w:after="0"/>
        <w:rPr>
          <w:rFonts w:ascii="Courier New" w:hAnsi="Courier New" w:cs="Courier New"/>
          <w:iCs/>
          <w:sz w:val="18"/>
          <w:szCs w:val="18"/>
        </w:rPr>
      </w:pPr>
    </w:p>
    <w:p w14:paraId="492E5A50" w14:textId="0D2F2283" w:rsidR="00113190" w:rsidRPr="00BD4DD0" w:rsidRDefault="00113190" w:rsidP="00113190">
      <w:pPr>
        <w:pStyle w:val="Heading1"/>
        <w:pageBreakBefore w:val="0"/>
        <w:numPr>
          <w:ilvl w:val="0"/>
          <w:numId w:val="0"/>
        </w:numPr>
        <w:spacing w:before="120"/>
        <w:ind w:left="720" w:hanging="720"/>
        <w:rPr>
          <w:rFonts w:ascii="Courier New" w:hAnsi="Courier New" w:cs="Courier New"/>
          <w:sz w:val="18"/>
          <w:szCs w:val="18"/>
          <w:u w:val="single"/>
        </w:rPr>
      </w:pPr>
      <w:r w:rsidRPr="00AE033A">
        <w:rPr>
          <w:rFonts w:ascii="Courier New" w:hAnsi="Courier New" w:cs="Courier New"/>
          <w:b w:val="0"/>
          <w:sz w:val="18"/>
          <w:szCs w:val="18"/>
          <w:u w:val="single"/>
        </w:rPr>
        <w:t>BLOOD BANK Clearance:</w:t>
      </w:r>
    </w:p>
    <w:p w14:paraId="124B9B43" w14:textId="77777777" w:rsidR="00113190" w:rsidRPr="00BD4DD0" w:rsidRDefault="00113190" w:rsidP="00113190">
      <w:pPr>
        <w:pStyle w:val="BodyText0"/>
        <w:rPr>
          <w:rFonts w:ascii="Courier New" w:hAnsi="Courier New" w:cs="Courier New"/>
          <w:sz w:val="18"/>
          <w:szCs w:val="18"/>
        </w:rPr>
      </w:pPr>
      <w:r w:rsidRPr="00BD4DD0">
        <w:rPr>
          <w:rFonts w:ascii="Courier New" w:hAnsi="Courier New" w:cs="Courier New"/>
          <w:sz w:val="18"/>
          <w:szCs w:val="18"/>
        </w:rPr>
        <w:t xml:space="preserve">EFFECT ON BLOOD BANK FUNCTIONAL REQUIREMENTS: Patch </w:t>
      </w:r>
      <w:r w:rsidR="00BD4DD0" w:rsidRPr="00BD4DD0">
        <w:rPr>
          <w:rFonts w:ascii="Courier New" w:hAnsi="Courier New" w:cs="Courier New"/>
          <w:iCs/>
          <w:sz w:val="18"/>
          <w:szCs w:val="18"/>
        </w:rPr>
        <w:t>LA*5.2*95</w:t>
      </w:r>
      <w:r w:rsidRPr="00BD4DD0">
        <w:rPr>
          <w:rFonts w:ascii="Courier New" w:hAnsi="Courier New" w:cs="Courier New"/>
          <w:sz w:val="18"/>
          <w:szCs w:val="18"/>
        </w:rPr>
        <w:t xml:space="preserve"> does not contain any changes to the VISTA BLOOD BANK Software as defined by ProPath standard titled: BBM Team Review of VistA Patches.</w:t>
      </w:r>
    </w:p>
    <w:p w14:paraId="799017E7" w14:textId="77777777" w:rsidR="00113190" w:rsidRPr="00BD4DD0" w:rsidRDefault="00113190" w:rsidP="00113190">
      <w:pPr>
        <w:pStyle w:val="BodyText0"/>
        <w:rPr>
          <w:rFonts w:ascii="Courier New" w:hAnsi="Courier New" w:cs="Courier New"/>
          <w:sz w:val="18"/>
          <w:szCs w:val="18"/>
        </w:rPr>
      </w:pPr>
      <w:r w:rsidRPr="00BD4DD0">
        <w:rPr>
          <w:rFonts w:ascii="Courier New" w:hAnsi="Courier New" w:cs="Courier New"/>
          <w:sz w:val="18"/>
          <w:szCs w:val="18"/>
        </w:rPr>
        <w:t xml:space="preserve">EFFECT ON BLOOD BANK FUNCTIONAL REQUIREMENTS: Patch </w:t>
      </w:r>
      <w:r w:rsidR="00BD4DD0" w:rsidRPr="00BD4DD0">
        <w:rPr>
          <w:rFonts w:ascii="Courier New" w:hAnsi="Courier New" w:cs="Courier New"/>
          <w:iCs/>
          <w:sz w:val="18"/>
          <w:szCs w:val="18"/>
        </w:rPr>
        <w:t>LA*5.2*95</w:t>
      </w:r>
      <w:r w:rsidRPr="00BD4DD0">
        <w:rPr>
          <w:rFonts w:ascii="Courier New" w:hAnsi="Courier New" w:cs="Courier New"/>
          <w:sz w:val="18"/>
          <w:szCs w:val="18"/>
        </w:rPr>
        <w:t xml:space="preserve"> does not alter or modify any software design safeguards or safety critical elements functions.</w:t>
      </w:r>
    </w:p>
    <w:p w14:paraId="27F1EC76" w14:textId="77777777" w:rsidR="00113190" w:rsidRPr="00BD4DD0" w:rsidRDefault="00113190" w:rsidP="00113190">
      <w:pPr>
        <w:pStyle w:val="BodyText0"/>
        <w:rPr>
          <w:rFonts w:ascii="Courier New" w:hAnsi="Courier New" w:cs="Courier New"/>
          <w:sz w:val="18"/>
          <w:szCs w:val="18"/>
        </w:rPr>
      </w:pPr>
      <w:r w:rsidRPr="00BD4DD0">
        <w:rPr>
          <w:rFonts w:ascii="Courier New" w:hAnsi="Courier New" w:cs="Courier New"/>
          <w:sz w:val="18"/>
          <w:szCs w:val="18"/>
        </w:rPr>
        <w:t xml:space="preserve">RISK ANALYSIS: Changes made by patch </w:t>
      </w:r>
      <w:r w:rsidR="00BD4DD0" w:rsidRPr="00BD4DD0">
        <w:rPr>
          <w:rFonts w:ascii="Courier New" w:hAnsi="Courier New" w:cs="Courier New"/>
          <w:iCs/>
          <w:sz w:val="18"/>
          <w:szCs w:val="18"/>
        </w:rPr>
        <w:t>LA*5.2*95</w:t>
      </w:r>
      <w:r w:rsidRPr="00BD4DD0">
        <w:rPr>
          <w:rFonts w:ascii="Courier New" w:hAnsi="Courier New" w:cs="Courier New"/>
          <w:sz w:val="18"/>
          <w:szCs w:val="18"/>
        </w:rPr>
        <w:t xml:space="preserve"> have no effect on Blood Bank software functionality, therefore RISK is none.</w:t>
      </w:r>
    </w:p>
    <w:p w14:paraId="070921F1" w14:textId="77777777" w:rsidR="00113190" w:rsidRPr="00BD4DD0" w:rsidRDefault="00113190" w:rsidP="00113190">
      <w:pPr>
        <w:pStyle w:val="BodyText0"/>
        <w:rPr>
          <w:rFonts w:ascii="Courier New" w:hAnsi="Courier New" w:cs="Courier New"/>
          <w:sz w:val="18"/>
          <w:szCs w:val="18"/>
        </w:rPr>
      </w:pPr>
      <w:r w:rsidRPr="00BD4DD0">
        <w:rPr>
          <w:rFonts w:ascii="Courier New" w:hAnsi="Courier New" w:cs="Courier New"/>
          <w:sz w:val="18"/>
          <w:szCs w:val="18"/>
        </w:rPr>
        <w:t>VALIDATION REQUIREMENTS BY OPTION: Because of the nature of the changes made, no specific validation requirements exist as a result of installation of this patch.</w:t>
      </w:r>
    </w:p>
    <w:p w14:paraId="0467E170" w14:textId="77777777" w:rsidR="00113190" w:rsidRDefault="00113190" w:rsidP="005107AF">
      <w:pPr>
        <w:rPr>
          <w:rFonts w:ascii="Courier New" w:hAnsi="Courier New" w:cs="Courier New"/>
          <w:sz w:val="18"/>
          <w:szCs w:val="18"/>
        </w:rPr>
      </w:pPr>
    </w:p>
    <w:p w14:paraId="39F31D28" w14:textId="77777777" w:rsidR="00F43FAB" w:rsidRPr="005107AF" w:rsidRDefault="00F43FAB" w:rsidP="005107AF">
      <w:pPr>
        <w:rPr>
          <w:rFonts w:ascii="Courier New" w:hAnsi="Courier New" w:cs="Courier New"/>
          <w:sz w:val="18"/>
          <w:szCs w:val="18"/>
        </w:rPr>
      </w:pPr>
    </w:p>
    <w:p w14:paraId="204032B9" w14:textId="77777777" w:rsidR="005C3061" w:rsidRDefault="005107AF" w:rsidP="005107AF">
      <w:pPr>
        <w:rPr>
          <w:rFonts w:ascii="Courier New" w:hAnsi="Courier New" w:cs="Courier New"/>
          <w:sz w:val="18"/>
          <w:szCs w:val="18"/>
        </w:rPr>
      </w:pPr>
      <w:r w:rsidRPr="005107AF">
        <w:rPr>
          <w:rFonts w:ascii="Courier New" w:hAnsi="Courier New" w:cs="Courier New"/>
          <w:sz w:val="18"/>
          <w:szCs w:val="18"/>
        </w:rPr>
        <w:t>Patch Components:</w:t>
      </w:r>
      <w:r w:rsidR="005C3061">
        <w:rPr>
          <w:rFonts w:ascii="Courier New" w:hAnsi="Courier New" w:cs="Courier New"/>
          <w:sz w:val="18"/>
          <w:szCs w:val="18"/>
        </w:rPr>
        <w:t xml:space="preserve"> </w:t>
      </w:r>
    </w:p>
    <w:p w14:paraId="7F23DE4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1E1237FC" w14:textId="77777777" w:rsidR="005107AF" w:rsidRPr="005107AF" w:rsidRDefault="005107AF" w:rsidP="005107AF">
      <w:pPr>
        <w:rPr>
          <w:rFonts w:ascii="Courier New" w:hAnsi="Courier New" w:cs="Courier New"/>
          <w:color w:val="000000"/>
          <w:sz w:val="18"/>
          <w:szCs w:val="18"/>
        </w:rPr>
      </w:pPr>
    </w:p>
    <w:p w14:paraId="3BFA8667"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14:paraId="1502FEAE" w14:textId="77777777" w:rsidR="005107AF" w:rsidRPr="005107AF" w:rsidRDefault="005107AF" w:rsidP="005107AF">
      <w:pPr>
        <w:autoSpaceDE w:val="0"/>
        <w:autoSpaceDN w:val="0"/>
        <w:adjustRightInd w:val="0"/>
        <w:rPr>
          <w:rFonts w:ascii="Courier New" w:hAnsi="Courier New" w:cs="Courier New"/>
          <w:sz w:val="18"/>
          <w:szCs w:val="18"/>
        </w:rPr>
      </w:pPr>
    </w:p>
    <w:p w14:paraId="2EF103D9" w14:textId="77777777"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(Number)</w:t>
      </w:r>
      <w:r w:rsidR="000E103F">
        <w:rPr>
          <w:rFonts w:ascii="Courier New" w:hAnsi="Courier New" w:cs="Courier New"/>
          <w:b/>
          <w:sz w:val="18"/>
          <w:szCs w:val="18"/>
        </w:rPr>
        <w:tab/>
      </w:r>
      <w:r w:rsidR="000E103F">
        <w:rPr>
          <w:rFonts w:ascii="Courier New" w:hAnsi="Courier New" w:cs="Courier New"/>
          <w:sz w:val="18"/>
          <w:szCs w:val="18"/>
        </w:rPr>
        <w:t>Field Name (Number)</w:t>
      </w:r>
      <w:r w:rsidR="000E103F">
        <w:rPr>
          <w:rFonts w:ascii="Courier New" w:hAnsi="Courier New" w:cs="Courier New"/>
          <w:sz w:val="18"/>
          <w:szCs w:val="18"/>
        </w:rPr>
        <w:tab/>
      </w:r>
      <w:r w:rsidRPr="005107AF">
        <w:rPr>
          <w:rFonts w:ascii="Courier New" w:hAnsi="Courier New" w:cs="Courier New"/>
          <w:sz w:val="18"/>
          <w:szCs w:val="18"/>
        </w:rPr>
        <w:t>New/Modified/Deleted</w:t>
      </w:r>
    </w:p>
    <w:p w14:paraId="6F2D5CDE" w14:textId="77777777"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b/>
          <w:sz w:val="18"/>
          <w:szCs w:val="18"/>
        </w:rPr>
        <w:t>------------------</w:t>
      </w:r>
      <w:r w:rsidR="00A02358">
        <w:rPr>
          <w:rFonts w:ascii="Courier New" w:hAnsi="Courier New" w:cs="Courier New"/>
          <w:b/>
          <w:sz w:val="18"/>
          <w:szCs w:val="18"/>
        </w:rPr>
        <w:tab/>
        <w:t>-------------------</w:t>
      </w:r>
      <w:r w:rsidR="00A02358">
        <w:rPr>
          <w:rFonts w:ascii="Courier New" w:hAnsi="Courier New" w:cs="Courier New"/>
          <w:b/>
          <w:sz w:val="18"/>
          <w:szCs w:val="18"/>
        </w:rPr>
        <w:tab/>
      </w:r>
      <w:r w:rsidRPr="005107AF">
        <w:rPr>
          <w:rFonts w:ascii="Courier New" w:hAnsi="Courier New" w:cs="Courier New"/>
          <w:b/>
          <w:sz w:val="18"/>
          <w:szCs w:val="18"/>
        </w:rPr>
        <w:t>--------------------</w:t>
      </w:r>
    </w:p>
    <w:p w14:paraId="3C01FAEA" w14:textId="77777777" w:rsidR="00EC35FB" w:rsidRPr="00B439DA" w:rsidRDefault="00EC35FB" w:rsidP="00EC35FB">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42AF0330" w14:textId="77777777" w:rsidR="005107AF" w:rsidRPr="005107AF" w:rsidRDefault="005107AF" w:rsidP="005107AF">
      <w:pPr>
        <w:autoSpaceDE w:val="0"/>
        <w:autoSpaceDN w:val="0"/>
        <w:adjustRightInd w:val="0"/>
        <w:rPr>
          <w:rFonts w:ascii="Courier New" w:hAnsi="Courier New" w:cs="Courier New"/>
          <w:sz w:val="18"/>
          <w:szCs w:val="18"/>
        </w:rPr>
      </w:pPr>
    </w:p>
    <w:p w14:paraId="4F1A14B7" w14:textId="77777777" w:rsidR="005107AF" w:rsidRPr="005107AF" w:rsidRDefault="005107AF" w:rsidP="005107AF">
      <w:pPr>
        <w:autoSpaceDE w:val="0"/>
        <w:autoSpaceDN w:val="0"/>
        <w:adjustRightInd w:val="0"/>
        <w:rPr>
          <w:rFonts w:ascii="Courier New" w:hAnsi="Courier New" w:cs="Courier New"/>
          <w:sz w:val="18"/>
          <w:szCs w:val="18"/>
        </w:rPr>
      </w:pPr>
    </w:p>
    <w:p w14:paraId="369986E0" w14:textId="77777777" w:rsidR="005107AF" w:rsidRPr="005107AF" w:rsidRDefault="005107AF" w:rsidP="00E92FF7">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lastRenderedPageBreak/>
        <w:t>Forms Associated:</w:t>
      </w:r>
    </w:p>
    <w:p w14:paraId="3AD80369" w14:textId="77777777" w:rsidR="005107AF" w:rsidRPr="005107AF" w:rsidRDefault="005107AF" w:rsidP="00E92FF7">
      <w:pPr>
        <w:keepNext/>
        <w:autoSpaceDE w:val="0"/>
        <w:autoSpaceDN w:val="0"/>
        <w:adjustRightInd w:val="0"/>
        <w:rPr>
          <w:rFonts w:ascii="Courier New" w:hAnsi="Courier New" w:cs="Courier New"/>
          <w:sz w:val="18"/>
          <w:szCs w:val="18"/>
        </w:rPr>
      </w:pPr>
    </w:p>
    <w:p w14:paraId="0C07AA4A" w14:textId="77777777" w:rsidR="005107AF" w:rsidRPr="005107AF" w:rsidRDefault="005107AF" w:rsidP="00E92FF7">
      <w:pPr>
        <w:keepNext/>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AB54D7">
        <w:rPr>
          <w:rFonts w:ascii="Courier New" w:hAnsi="Courier New" w:cs="Courier New"/>
          <w:sz w:val="18"/>
          <w:szCs w:val="18"/>
        </w:rPr>
        <w:tab/>
      </w:r>
      <w:r w:rsidRPr="005107AF">
        <w:rPr>
          <w:rFonts w:ascii="Courier New" w:hAnsi="Courier New" w:cs="Courier New"/>
          <w:sz w:val="18"/>
          <w:szCs w:val="18"/>
        </w:rPr>
        <w:t>File #</w:t>
      </w:r>
      <w:r w:rsidR="00AB54D7">
        <w:rPr>
          <w:rFonts w:ascii="Courier New" w:hAnsi="Courier New" w:cs="Courier New"/>
          <w:sz w:val="18"/>
          <w:szCs w:val="18"/>
        </w:rPr>
        <w:tab/>
      </w:r>
      <w:r w:rsidRPr="005107AF">
        <w:rPr>
          <w:rFonts w:ascii="Courier New" w:hAnsi="Courier New" w:cs="Courier New"/>
          <w:sz w:val="18"/>
          <w:szCs w:val="18"/>
        </w:rPr>
        <w:t>New/Modified/Deleted</w:t>
      </w:r>
    </w:p>
    <w:p w14:paraId="1D1C95E0" w14:textId="77777777" w:rsidR="005107AF" w:rsidRPr="005107AF" w:rsidRDefault="005107AF" w:rsidP="00E92FF7">
      <w:pPr>
        <w:keepNext/>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AB54D7">
        <w:rPr>
          <w:rFonts w:ascii="Courier New" w:hAnsi="Courier New" w:cs="Courier New"/>
          <w:sz w:val="18"/>
          <w:szCs w:val="18"/>
        </w:rPr>
        <w:tab/>
      </w:r>
      <w:r w:rsidRPr="005107AF">
        <w:rPr>
          <w:rFonts w:ascii="Courier New" w:hAnsi="Courier New" w:cs="Courier New"/>
          <w:sz w:val="18"/>
          <w:szCs w:val="18"/>
        </w:rPr>
        <w:t>------</w:t>
      </w:r>
      <w:r w:rsidR="00AB54D7">
        <w:rPr>
          <w:rFonts w:ascii="Courier New" w:hAnsi="Courier New" w:cs="Courier New"/>
          <w:sz w:val="18"/>
          <w:szCs w:val="18"/>
        </w:rPr>
        <w:tab/>
      </w:r>
      <w:r w:rsidRPr="005107AF">
        <w:rPr>
          <w:rFonts w:ascii="Courier New" w:hAnsi="Courier New" w:cs="Courier New"/>
          <w:sz w:val="18"/>
          <w:szCs w:val="18"/>
        </w:rPr>
        <w:t>--------------------</w:t>
      </w:r>
    </w:p>
    <w:p w14:paraId="6CAE86AB" w14:textId="632588D4" w:rsidR="005107AF" w:rsidRPr="00B439DA" w:rsidRDefault="00B439DA" w:rsidP="00AB54D7">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7E713538" w14:textId="77777777" w:rsidR="005107AF" w:rsidRPr="005107AF" w:rsidRDefault="005107AF" w:rsidP="005107AF">
      <w:pPr>
        <w:rPr>
          <w:rFonts w:ascii="Courier New" w:hAnsi="Courier New" w:cs="Courier New"/>
          <w:color w:val="000000"/>
          <w:sz w:val="18"/>
          <w:szCs w:val="18"/>
        </w:rPr>
      </w:pPr>
    </w:p>
    <w:p w14:paraId="5813A326" w14:textId="77777777" w:rsidR="005107AF" w:rsidRPr="005107AF" w:rsidRDefault="005107AF" w:rsidP="005107AF">
      <w:pPr>
        <w:rPr>
          <w:rFonts w:ascii="Courier New" w:hAnsi="Courier New" w:cs="Courier New"/>
          <w:color w:val="000000"/>
          <w:sz w:val="18"/>
          <w:szCs w:val="18"/>
        </w:rPr>
      </w:pPr>
    </w:p>
    <w:p w14:paraId="0466C1C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Mail Groups Associated:</w:t>
      </w:r>
    </w:p>
    <w:p w14:paraId="7523872A" w14:textId="77777777" w:rsidR="005107AF" w:rsidRPr="005107AF" w:rsidRDefault="005107AF" w:rsidP="005107AF">
      <w:pPr>
        <w:rPr>
          <w:rFonts w:ascii="Courier New" w:hAnsi="Courier New" w:cs="Courier New"/>
          <w:sz w:val="18"/>
          <w:szCs w:val="18"/>
        </w:rPr>
      </w:pPr>
    </w:p>
    <w:p w14:paraId="6F053ABC" w14:textId="77777777"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AB54D7">
        <w:rPr>
          <w:rFonts w:ascii="Courier New" w:hAnsi="Courier New" w:cs="Courier New"/>
          <w:sz w:val="18"/>
          <w:szCs w:val="18"/>
        </w:rPr>
        <w:tab/>
      </w:r>
      <w:r w:rsidRPr="005107AF">
        <w:rPr>
          <w:rFonts w:ascii="Courier New" w:hAnsi="Courier New" w:cs="Courier New"/>
          <w:sz w:val="18"/>
          <w:szCs w:val="18"/>
        </w:rPr>
        <w:t>New/Modified/Deleted</w:t>
      </w:r>
    </w:p>
    <w:p w14:paraId="36AB2E77" w14:textId="77777777"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w:t>
      </w:r>
      <w:r w:rsidR="00AB54D7">
        <w:rPr>
          <w:rFonts w:ascii="Courier New" w:hAnsi="Courier New" w:cs="Courier New"/>
          <w:sz w:val="18"/>
          <w:szCs w:val="18"/>
        </w:rPr>
        <w:tab/>
      </w:r>
      <w:r w:rsidRPr="005107AF">
        <w:rPr>
          <w:rFonts w:ascii="Courier New" w:hAnsi="Courier New" w:cs="Courier New"/>
          <w:sz w:val="18"/>
          <w:szCs w:val="18"/>
        </w:rPr>
        <w:t>--------------------</w:t>
      </w:r>
    </w:p>
    <w:p w14:paraId="3F3B6145" w14:textId="77777777" w:rsidR="00B439DA" w:rsidRPr="00B439DA" w:rsidRDefault="00B439DA" w:rsidP="00B439DA">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22137AA5" w14:textId="77777777" w:rsidR="005107AF" w:rsidRPr="005107AF" w:rsidRDefault="005107AF" w:rsidP="005107AF">
      <w:pPr>
        <w:autoSpaceDE w:val="0"/>
        <w:autoSpaceDN w:val="0"/>
        <w:adjustRightInd w:val="0"/>
        <w:rPr>
          <w:rFonts w:ascii="Courier New" w:hAnsi="Courier New" w:cs="Courier New"/>
          <w:sz w:val="18"/>
          <w:szCs w:val="18"/>
        </w:rPr>
      </w:pPr>
    </w:p>
    <w:p w14:paraId="6054D299" w14:textId="77777777" w:rsidR="005107AF" w:rsidRPr="005107AF" w:rsidRDefault="005107AF" w:rsidP="005107AF">
      <w:pPr>
        <w:autoSpaceDE w:val="0"/>
        <w:autoSpaceDN w:val="0"/>
        <w:adjustRightInd w:val="0"/>
        <w:rPr>
          <w:rFonts w:ascii="Courier New" w:hAnsi="Courier New" w:cs="Courier New"/>
          <w:sz w:val="18"/>
          <w:szCs w:val="18"/>
        </w:rPr>
      </w:pPr>
    </w:p>
    <w:p w14:paraId="31201C70"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Options Associated:</w:t>
      </w:r>
    </w:p>
    <w:p w14:paraId="37EFBAE5" w14:textId="77777777" w:rsidR="005107AF" w:rsidRPr="005107AF" w:rsidRDefault="005107AF" w:rsidP="005107AF">
      <w:pPr>
        <w:autoSpaceDE w:val="0"/>
        <w:autoSpaceDN w:val="0"/>
        <w:adjustRightInd w:val="0"/>
        <w:rPr>
          <w:rFonts w:ascii="Courier New" w:hAnsi="Courier New" w:cs="Courier New"/>
          <w:sz w:val="18"/>
          <w:szCs w:val="18"/>
        </w:rPr>
      </w:pPr>
    </w:p>
    <w:p w14:paraId="02E1C49A" w14:textId="77777777"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 Name</w:t>
      </w:r>
      <w:r w:rsidR="00422C71">
        <w:rPr>
          <w:rFonts w:ascii="Courier New" w:hAnsi="Courier New" w:cs="Courier New"/>
          <w:sz w:val="18"/>
          <w:szCs w:val="18"/>
        </w:rPr>
        <w:tab/>
      </w:r>
      <w:r w:rsidRPr="005107AF">
        <w:rPr>
          <w:rFonts w:ascii="Courier New" w:hAnsi="Courier New" w:cs="Courier New"/>
          <w:sz w:val="18"/>
          <w:szCs w:val="18"/>
        </w:rPr>
        <w:t>Type</w:t>
      </w:r>
      <w:r w:rsidR="00422C71">
        <w:rPr>
          <w:rFonts w:ascii="Courier New" w:hAnsi="Courier New" w:cs="Courier New"/>
          <w:sz w:val="18"/>
          <w:szCs w:val="18"/>
        </w:rPr>
        <w:tab/>
      </w:r>
      <w:r w:rsidRPr="005107AF">
        <w:rPr>
          <w:rFonts w:ascii="Courier New" w:hAnsi="Courier New" w:cs="Courier New"/>
          <w:sz w:val="18"/>
          <w:szCs w:val="18"/>
        </w:rPr>
        <w:t>New/Modified/Deleted</w:t>
      </w:r>
    </w:p>
    <w:p w14:paraId="2A400085" w14:textId="77777777"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422C71">
        <w:rPr>
          <w:rFonts w:ascii="Courier New" w:hAnsi="Courier New" w:cs="Courier New"/>
          <w:sz w:val="18"/>
          <w:szCs w:val="18"/>
        </w:rPr>
        <w:tab/>
      </w:r>
      <w:r w:rsidRPr="005107AF">
        <w:rPr>
          <w:rFonts w:ascii="Courier New" w:hAnsi="Courier New" w:cs="Courier New"/>
          <w:sz w:val="18"/>
          <w:szCs w:val="18"/>
        </w:rPr>
        <w:t>----</w:t>
      </w:r>
      <w:r w:rsidR="00422C71">
        <w:rPr>
          <w:rFonts w:ascii="Courier New" w:hAnsi="Courier New" w:cs="Courier New"/>
          <w:sz w:val="18"/>
          <w:szCs w:val="18"/>
        </w:rPr>
        <w:tab/>
      </w:r>
      <w:r w:rsidRPr="005107AF">
        <w:rPr>
          <w:rFonts w:ascii="Courier New" w:hAnsi="Courier New" w:cs="Courier New"/>
          <w:sz w:val="18"/>
          <w:szCs w:val="18"/>
        </w:rPr>
        <w:t xml:space="preserve">-------------------- </w:t>
      </w:r>
    </w:p>
    <w:p w14:paraId="640F5BFF" w14:textId="77777777" w:rsidR="00B439DA" w:rsidRPr="00B439DA" w:rsidRDefault="00B439DA" w:rsidP="00B439DA">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3AF7E83D" w14:textId="77777777" w:rsidR="005107AF" w:rsidRPr="005107AF" w:rsidRDefault="005107AF" w:rsidP="005107AF">
      <w:pPr>
        <w:autoSpaceDE w:val="0"/>
        <w:autoSpaceDN w:val="0"/>
        <w:adjustRightInd w:val="0"/>
        <w:rPr>
          <w:rFonts w:ascii="Courier New" w:hAnsi="Courier New" w:cs="Courier New"/>
          <w:sz w:val="18"/>
          <w:szCs w:val="18"/>
        </w:rPr>
      </w:pPr>
    </w:p>
    <w:p w14:paraId="53954ACB" w14:textId="77777777" w:rsidR="005107AF" w:rsidRPr="005107AF" w:rsidRDefault="005107AF" w:rsidP="005107AF">
      <w:pPr>
        <w:autoSpaceDE w:val="0"/>
        <w:autoSpaceDN w:val="0"/>
        <w:adjustRightInd w:val="0"/>
        <w:rPr>
          <w:rFonts w:ascii="Courier New" w:hAnsi="Courier New" w:cs="Courier New"/>
          <w:sz w:val="18"/>
          <w:szCs w:val="18"/>
        </w:rPr>
      </w:pPr>
    </w:p>
    <w:p w14:paraId="21633766"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Protocols Associated:</w:t>
      </w:r>
    </w:p>
    <w:p w14:paraId="7650FBE0" w14:textId="77777777" w:rsidR="005107AF" w:rsidRPr="005107AF" w:rsidRDefault="005107AF" w:rsidP="005107AF">
      <w:pPr>
        <w:rPr>
          <w:rFonts w:ascii="Courier New" w:hAnsi="Courier New" w:cs="Courier New"/>
          <w:color w:val="000000"/>
          <w:sz w:val="18"/>
          <w:szCs w:val="18"/>
        </w:rPr>
      </w:pPr>
    </w:p>
    <w:p w14:paraId="1BDBA694" w14:textId="77777777"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 Name</w:t>
      </w:r>
      <w:r w:rsidR="00FB72A9">
        <w:rPr>
          <w:rFonts w:ascii="Courier New" w:hAnsi="Courier New" w:cs="Courier New"/>
          <w:sz w:val="18"/>
          <w:szCs w:val="18"/>
        </w:rPr>
        <w:tab/>
      </w:r>
      <w:r w:rsidRPr="005107AF">
        <w:rPr>
          <w:rFonts w:ascii="Courier New" w:hAnsi="Courier New" w:cs="Courier New"/>
          <w:sz w:val="18"/>
          <w:szCs w:val="18"/>
        </w:rPr>
        <w:t>New/Modified/Deleted</w:t>
      </w:r>
    </w:p>
    <w:p w14:paraId="54924C50" w14:textId="77777777"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FB72A9">
        <w:rPr>
          <w:rFonts w:ascii="Courier New" w:hAnsi="Courier New" w:cs="Courier New"/>
          <w:sz w:val="18"/>
          <w:szCs w:val="18"/>
        </w:rPr>
        <w:tab/>
      </w:r>
      <w:r w:rsidRPr="005107AF">
        <w:rPr>
          <w:rFonts w:ascii="Courier New" w:hAnsi="Courier New" w:cs="Courier New"/>
          <w:sz w:val="18"/>
          <w:szCs w:val="18"/>
        </w:rPr>
        <w:t xml:space="preserve">-------------------- </w:t>
      </w:r>
    </w:p>
    <w:p w14:paraId="3C492DDD" w14:textId="77777777" w:rsidR="00B439DA" w:rsidRPr="00B439DA" w:rsidRDefault="00B439DA" w:rsidP="00B439DA">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4176E822" w14:textId="77777777" w:rsidR="005107AF" w:rsidRPr="005107AF" w:rsidRDefault="005107AF" w:rsidP="005107AF">
      <w:pPr>
        <w:autoSpaceDE w:val="0"/>
        <w:autoSpaceDN w:val="0"/>
        <w:adjustRightInd w:val="0"/>
        <w:rPr>
          <w:rFonts w:ascii="Courier New" w:hAnsi="Courier New" w:cs="Courier New"/>
          <w:sz w:val="18"/>
          <w:szCs w:val="18"/>
        </w:rPr>
      </w:pPr>
    </w:p>
    <w:p w14:paraId="09B4267D" w14:textId="77777777" w:rsidR="00FE6E64" w:rsidRDefault="00FE6E64" w:rsidP="00FE6E64">
      <w:pPr>
        <w:autoSpaceDE w:val="0"/>
        <w:autoSpaceDN w:val="0"/>
        <w:adjustRightInd w:val="0"/>
        <w:rPr>
          <w:rFonts w:ascii="Courier New" w:hAnsi="Courier New" w:cs="Courier New"/>
          <w:sz w:val="18"/>
          <w:szCs w:val="18"/>
        </w:rPr>
      </w:pPr>
    </w:p>
    <w:p w14:paraId="5F353D7C" w14:textId="5E714429" w:rsidR="00FE6E64" w:rsidRPr="00B439DA" w:rsidRDefault="00FE6E64" w:rsidP="00FE6E64">
      <w:pPr>
        <w:autoSpaceDE w:val="0"/>
        <w:autoSpaceDN w:val="0"/>
        <w:adjustRightInd w:val="0"/>
        <w:rPr>
          <w:rFonts w:ascii="Courier New" w:hAnsi="Courier New" w:cs="Courier New"/>
          <w:sz w:val="18"/>
          <w:szCs w:val="18"/>
        </w:rPr>
      </w:pPr>
      <w:r w:rsidRPr="00B439DA">
        <w:rPr>
          <w:rFonts w:ascii="Courier New" w:hAnsi="Courier New" w:cs="Courier New"/>
          <w:sz w:val="18"/>
          <w:szCs w:val="18"/>
        </w:rPr>
        <w:t xml:space="preserve">Parameters Associated: </w:t>
      </w:r>
    </w:p>
    <w:p w14:paraId="1884A11B" w14:textId="77777777" w:rsidR="00FE6E64" w:rsidRPr="00B439DA" w:rsidRDefault="00FE6E64" w:rsidP="00FE6E64">
      <w:pPr>
        <w:tabs>
          <w:tab w:val="left" w:pos="2880"/>
        </w:tabs>
        <w:autoSpaceDE w:val="0"/>
        <w:autoSpaceDN w:val="0"/>
        <w:adjustRightInd w:val="0"/>
        <w:rPr>
          <w:rFonts w:ascii="Courier New" w:hAnsi="Courier New" w:cs="Courier New"/>
          <w:sz w:val="18"/>
          <w:szCs w:val="18"/>
        </w:rPr>
      </w:pPr>
    </w:p>
    <w:p w14:paraId="3325413B" w14:textId="77777777" w:rsidR="00FE6E64" w:rsidRPr="00B439DA" w:rsidRDefault="00FE6E64" w:rsidP="00FE6E64">
      <w:pPr>
        <w:tabs>
          <w:tab w:val="left" w:pos="2880"/>
        </w:tabs>
        <w:autoSpaceDE w:val="0"/>
        <w:autoSpaceDN w:val="0"/>
        <w:adjustRightInd w:val="0"/>
        <w:rPr>
          <w:rFonts w:ascii="Courier New" w:hAnsi="Courier New" w:cs="Courier New"/>
          <w:sz w:val="18"/>
          <w:szCs w:val="18"/>
        </w:rPr>
      </w:pPr>
      <w:r w:rsidRPr="00B439DA">
        <w:rPr>
          <w:rFonts w:ascii="Courier New" w:hAnsi="Courier New" w:cs="Courier New"/>
          <w:sz w:val="18"/>
          <w:szCs w:val="18"/>
        </w:rPr>
        <w:t>Parameter Name:</w:t>
      </w:r>
      <w:r w:rsidRPr="00B439DA">
        <w:rPr>
          <w:rFonts w:ascii="Courier New" w:hAnsi="Courier New" w:cs="Courier New"/>
          <w:sz w:val="18"/>
          <w:szCs w:val="18"/>
        </w:rPr>
        <w:tab/>
        <w:t>New/Modified/Deleted</w:t>
      </w:r>
    </w:p>
    <w:p w14:paraId="374445A8" w14:textId="77777777" w:rsidR="00FE6E64" w:rsidRPr="00B439DA" w:rsidRDefault="00FE6E64" w:rsidP="00FE6E64">
      <w:pPr>
        <w:tabs>
          <w:tab w:val="left" w:pos="2880"/>
        </w:tabs>
        <w:autoSpaceDE w:val="0"/>
        <w:autoSpaceDN w:val="0"/>
        <w:adjustRightInd w:val="0"/>
        <w:rPr>
          <w:rFonts w:ascii="Courier New" w:hAnsi="Courier New" w:cs="Courier New"/>
          <w:sz w:val="18"/>
          <w:szCs w:val="18"/>
        </w:rPr>
      </w:pPr>
      <w:r w:rsidRPr="00B439DA">
        <w:rPr>
          <w:rFonts w:ascii="Courier New" w:hAnsi="Courier New" w:cs="Courier New"/>
          <w:sz w:val="18"/>
          <w:szCs w:val="18"/>
        </w:rPr>
        <w:t>---------------</w:t>
      </w:r>
      <w:r w:rsidRPr="00B439DA">
        <w:rPr>
          <w:rFonts w:ascii="Courier New" w:hAnsi="Courier New" w:cs="Courier New"/>
          <w:sz w:val="18"/>
          <w:szCs w:val="18"/>
        </w:rPr>
        <w:tab/>
        <w:t xml:space="preserve">-------------------- </w:t>
      </w:r>
    </w:p>
    <w:p w14:paraId="513113F9" w14:textId="62FB1D33" w:rsidR="00FE6E64" w:rsidRPr="00B439DA" w:rsidRDefault="00B71649" w:rsidP="00FE6E64">
      <w:pPr>
        <w:tabs>
          <w:tab w:val="left" w:pos="2880"/>
        </w:tabs>
        <w:rPr>
          <w:rFonts w:ascii="Courier New" w:hAnsi="Courier New" w:cs="Courier New"/>
          <w:bCs/>
          <w:sz w:val="18"/>
          <w:szCs w:val="18"/>
        </w:rPr>
      </w:pPr>
      <w:r w:rsidRPr="00EC35FB">
        <w:rPr>
          <w:rFonts w:ascii="Courier New" w:hAnsi="Courier New" w:cs="Courier New"/>
          <w:iCs/>
          <w:sz w:val="18"/>
          <w:szCs w:val="18"/>
        </w:rPr>
        <w:t>LR MANIFEST DEFLT CREATE</w:t>
      </w:r>
      <w:r w:rsidR="00FE6E64" w:rsidRPr="00EC35FB">
        <w:rPr>
          <w:rFonts w:ascii="Courier New" w:hAnsi="Courier New" w:cs="Courier New"/>
          <w:bCs/>
          <w:sz w:val="18"/>
          <w:szCs w:val="18"/>
        </w:rPr>
        <w:tab/>
        <w:t>New</w:t>
      </w:r>
    </w:p>
    <w:p w14:paraId="62D81E68" w14:textId="77777777" w:rsidR="00FE6E64" w:rsidRDefault="00FE6E64" w:rsidP="005107AF">
      <w:pPr>
        <w:autoSpaceDE w:val="0"/>
        <w:autoSpaceDN w:val="0"/>
        <w:adjustRightInd w:val="0"/>
        <w:rPr>
          <w:rFonts w:ascii="Courier New" w:hAnsi="Courier New" w:cs="Courier New"/>
          <w:sz w:val="18"/>
          <w:szCs w:val="18"/>
        </w:rPr>
      </w:pPr>
    </w:p>
    <w:p w14:paraId="18136BA7" w14:textId="77777777" w:rsidR="00FE6E64" w:rsidRPr="005107AF" w:rsidRDefault="00FE6E64" w:rsidP="005107AF">
      <w:pPr>
        <w:autoSpaceDE w:val="0"/>
        <w:autoSpaceDN w:val="0"/>
        <w:adjustRightInd w:val="0"/>
        <w:rPr>
          <w:rFonts w:ascii="Courier New" w:hAnsi="Courier New" w:cs="Courier New"/>
          <w:sz w:val="18"/>
          <w:szCs w:val="18"/>
        </w:rPr>
      </w:pPr>
    </w:p>
    <w:p w14:paraId="3C15A06A" w14:textId="77777777" w:rsidR="005107AF" w:rsidRPr="005107AF" w:rsidRDefault="005107AF" w:rsidP="005C3061">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Keys Associated:</w:t>
      </w:r>
    </w:p>
    <w:p w14:paraId="24B7C592" w14:textId="77777777" w:rsidR="005107AF" w:rsidRPr="005107AF" w:rsidRDefault="005107AF" w:rsidP="005107AF">
      <w:pPr>
        <w:rPr>
          <w:rFonts w:ascii="Courier New" w:hAnsi="Courier New" w:cs="Courier New"/>
          <w:sz w:val="18"/>
          <w:szCs w:val="18"/>
        </w:rPr>
      </w:pPr>
    </w:p>
    <w:p w14:paraId="39233B52"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14:paraId="17A784FE"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3A50C0AC" w14:textId="77777777" w:rsidR="00B439DA" w:rsidRPr="00B439DA" w:rsidRDefault="00B439DA" w:rsidP="00B439DA">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44B7422F" w14:textId="77777777" w:rsidR="005107AF" w:rsidRPr="005107AF" w:rsidRDefault="005107AF" w:rsidP="005107AF">
      <w:pPr>
        <w:autoSpaceDE w:val="0"/>
        <w:autoSpaceDN w:val="0"/>
        <w:adjustRightInd w:val="0"/>
        <w:rPr>
          <w:rFonts w:ascii="Courier New" w:hAnsi="Courier New" w:cs="Courier New"/>
          <w:sz w:val="18"/>
          <w:szCs w:val="18"/>
        </w:rPr>
      </w:pPr>
    </w:p>
    <w:p w14:paraId="4572DBD7" w14:textId="77777777" w:rsidR="005107AF" w:rsidRPr="005107AF" w:rsidRDefault="005107AF" w:rsidP="005107AF">
      <w:pPr>
        <w:autoSpaceDE w:val="0"/>
        <w:autoSpaceDN w:val="0"/>
        <w:adjustRightInd w:val="0"/>
        <w:rPr>
          <w:rFonts w:ascii="Courier New" w:hAnsi="Courier New" w:cs="Courier New"/>
          <w:sz w:val="18"/>
          <w:szCs w:val="18"/>
        </w:rPr>
      </w:pPr>
    </w:p>
    <w:p w14:paraId="6268ADF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14:paraId="64E75F15" w14:textId="77777777" w:rsidR="005107AF" w:rsidRPr="005107AF" w:rsidRDefault="005107AF" w:rsidP="005107AF">
      <w:pPr>
        <w:autoSpaceDE w:val="0"/>
        <w:autoSpaceDN w:val="0"/>
        <w:adjustRightInd w:val="0"/>
        <w:rPr>
          <w:rFonts w:ascii="Courier New" w:hAnsi="Courier New" w:cs="Courier New"/>
          <w:sz w:val="18"/>
          <w:szCs w:val="18"/>
        </w:rPr>
      </w:pPr>
    </w:p>
    <w:p w14:paraId="1B378DDC" w14:textId="77777777"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FB72A9">
        <w:rPr>
          <w:rFonts w:ascii="Courier New" w:hAnsi="Courier New" w:cs="Courier New"/>
          <w:sz w:val="18"/>
          <w:szCs w:val="18"/>
        </w:rPr>
        <w:tab/>
      </w:r>
      <w:r w:rsidRPr="005107AF">
        <w:rPr>
          <w:rFonts w:ascii="Courier New" w:hAnsi="Courier New" w:cs="Courier New"/>
          <w:sz w:val="18"/>
          <w:szCs w:val="18"/>
        </w:rPr>
        <w:t>Type</w:t>
      </w:r>
      <w:r w:rsidR="00FB72A9">
        <w:rPr>
          <w:rFonts w:ascii="Courier New" w:hAnsi="Courier New" w:cs="Courier New"/>
          <w:sz w:val="18"/>
          <w:szCs w:val="18"/>
        </w:rPr>
        <w:tab/>
      </w:r>
      <w:r w:rsidRPr="005107AF">
        <w:rPr>
          <w:rFonts w:ascii="Courier New" w:hAnsi="Courier New" w:cs="Courier New"/>
          <w:sz w:val="18"/>
          <w:szCs w:val="18"/>
        </w:rPr>
        <w:t xml:space="preserve">File Name (Number)  New/Modified/Deleted </w:t>
      </w:r>
    </w:p>
    <w:p w14:paraId="3D49F39C" w14:textId="77777777" w:rsidR="005107AF" w:rsidRP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FB72A9">
        <w:rPr>
          <w:rFonts w:ascii="Courier New" w:hAnsi="Courier New" w:cs="Courier New"/>
          <w:sz w:val="18"/>
          <w:szCs w:val="18"/>
        </w:rPr>
        <w:tab/>
      </w:r>
      <w:r w:rsidRPr="005107AF">
        <w:rPr>
          <w:rFonts w:ascii="Courier New" w:hAnsi="Courier New" w:cs="Courier New"/>
          <w:sz w:val="18"/>
          <w:szCs w:val="18"/>
        </w:rPr>
        <w:t>----</w:t>
      </w:r>
      <w:r w:rsidR="00FB72A9">
        <w:rPr>
          <w:rFonts w:ascii="Courier New" w:hAnsi="Courier New" w:cs="Courier New"/>
          <w:sz w:val="18"/>
          <w:szCs w:val="18"/>
        </w:rPr>
        <w:tab/>
      </w:r>
      <w:r w:rsidRPr="005107AF">
        <w:rPr>
          <w:rFonts w:ascii="Courier New" w:hAnsi="Courier New" w:cs="Courier New"/>
          <w:sz w:val="18"/>
          <w:szCs w:val="18"/>
        </w:rPr>
        <w:t>------------------  --------------------</w:t>
      </w:r>
    </w:p>
    <w:p w14:paraId="46FC4FEA" w14:textId="77777777" w:rsidR="00B439DA" w:rsidRPr="00B439DA" w:rsidRDefault="00B439DA" w:rsidP="00B439DA">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5A6826C3" w14:textId="77777777" w:rsidR="005107AF" w:rsidRPr="005107AF" w:rsidRDefault="005107AF" w:rsidP="005107AF">
      <w:pPr>
        <w:rPr>
          <w:rFonts w:ascii="Courier New" w:hAnsi="Courier New" w:cs="Courier New"/>
          <w:b/>
          <w:bCs/>
          <w:i/>
          <w:color w:val="002060"/>
          <w:sz w:val="18"/>
          <w:szCs w:val="18"/>
        </w:rPr>
      </w:pPr>
    </w:p>
    <w:p w14:paraId="68A3FAC0" w14:textId="77777777" w:rsidR="005107AF" w:rsidRPr="005107AF" w:rsidRDefault="005107AF" w:rsidP="005107AF">
      <w:pPr>
        <w:rPr>
          <w:rFonts w:ascii="Courier New" w:hAnsi="Courier New" w:cs="Courier New"/>
          <w:sz w:val="18"/>
          <w:szCs w:val="18"/>
        </w:rPr>
      </w:pPr>
    </w:p>
    <w:p w14:paraId="75D797E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Additional Information:</w:t>
      </w:r>
    </w:p>
    <w:p w14:paraId="58929E25" w14:textId="77777777" w:rsidR="00B439DA" w:rsidRPr="00B439DA" w:rsidRDefault="00B439DA" w:rsidP="00B439DA">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3C0F95A3" w14:textId="77777777" w:rsidR="005107AF" w:rsidRPr="005107AF" w:rsidRDefault="005107AF" w:rsidP="005107AF">
      <w:pPr>
        <w:rPr>
          <w:rFonts w:ascii="Courier New" w:hAnsi="Courier New" w:cs="Courier New"/>
          <w:sz w:val="18"/>
          <w:szCs w:val="18"/>
        </w:rPr>
      </w:pPr>
    </w:p>
    <w:p w14:paraId="3CEC631C" w14:textId="77777777" w:rsidR="005107AF" w:rsidRPr="005107AF" w:rsidRDefault="005107AF" w:rsidP="005107AF">
      <w:pPr>
        <w:rPr>
          <w:rFonts w:ascii="Courier New" w:hAnsi="Courier New" w:cs="Courier New"/>
          <w:sz w:val="18"/>
          <w:szCs w:val="18"/>
        </w:rPr>
      </w:pPr>
    </w:p>
    <w:p w14:paraId="53A2FB4B"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14:paraId="2E8F4915"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 xml:space="preserve">----------------------------  </w:t>
      </w:r>
    </w:p>
    <w:p w14:paraId="49F3867E" w14:textId="38DA308A" w:rsidR="005107AF" w:rsidRPr="003A3EEE" w:rsidRDefault="003A3EEE" w:rsidP="005107AF">
      <w:pPr>
        <w:rPr>
          <w:rFonts w:ascii="Courier New" w:hAnsi="Courier New" w:cs="Courier New"/>
          <w:bCs/>
          <w:sz w:val="18"/>
          <w:szCs w:val="18"/>
        </w:rPr>
      </w:pPr>
      <w:r w:rsidRPr="003A3EEE">
        <w:rPr>
          <w:rFonts w:ascii="Courier New" w:hAnsi="Courier New" w:cs="Courier New"/>
          <w:bCs/>
          <w:sz w:val="18"/>
          <w:szCs w:val="18"/>
        </w:rPr>
        <w:t>NSR20161105 Customizable Parameter for Laboratory Shipping Manifest Default</w:t>
      </w:r>
    </w:p>
    <w:p w14:paraId="1E7B5DC7" w14:textId="77777777" w:rsidR="005107AF" w:rsidRPr="005107AF" w:rsidRDefault="005107AF" w:rsidP="005107AF">
      <w:pPr>
        <w:rPr>
          <w:rFonts w:ascii="Courier New" w:hAnsi="Courier New" w:cs="Courier New"/>
          <w:sz w:val="18"/>
          <w:szCs w:val="18"/>
        </w:rPr>
      </w:pPr>
    </w:p>
    <w:p w14:paraId="7DC95223" w14:textId="77777777" w:rsidR="005107AF" w:rsidRPr="005107AF" w:rsidRDefault="005107AF" w:rsidP="005107AF">
      <w:pPr>
        <w:rPr>
          <w:rFonts w:ascii="Courier New" w:hAnsi="Courier New" w:cs="Courier New"/>
          <w:sz w:val="18"/>
          <w:szCs w:val="18"/>
        </w:rPr>
      </w:pPr>
    </w:p>
    <w:p w14:paraId="2F61076C"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Patient Safety Issues (PSIs):</w:t>
      </w:r>
    </w:p>
    <w:p w14:paraId="386673B5"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0D1A7E9A" w14:textId="77777777" w:rsidR="006707AC" w:rsidRPr="00B439DA" w:rsidRDefault="006707AC" w:rsidP="006707AC">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1C0B2607" w14:textId="77777777" w:rsidR="005107AF" w:rsidRPr="005107AF" w:rsidRDefault="005107AF" w:rsidP="005107AF">
      <w:pPr>
        <w:rPr>
          <w:rFonts w:ascii="Courier New" w:hAnsi="Courier New" w:cs="Courier New"/>
          <w:sz w:val="18"/>
          <w:szCs w:val="18"/>
        </w:rPr>
      </w:pPr>
    </w:p>
    <w:p w14:paraId="161B67CE" w14:textId="77777777" w:rsidR="009B7A68" w:rsidRPr="005107AF" w:rsidRDefault="009B7A68" w:rsidP="005107AF">
      <w:pPr>
        <w:rPr>
          <w:rFonts w:ascii="Courier New" w:hAnsi="Courier New" w:cs="Courier New"/>
          <w:sz w:val="18"/>
          <w:szCs w:val="18"/>
        </w:rPr>
      </w:pPr>
    </w:p>
    <w:p w14:paraId="346A1717" w14:textId="77777777" w:rsidR="005107AF" w:rsidRPr="005107AF" w:rsidRDefault="002D35F2" w:rsidP="005107AF">
      <w:pPr>
        <w:rPr>
          <w:rFonts w:ascii="Courier New" w:hAnsi="Courier New" w:cs="Courier New"/>
          <w:sz w:val="18"/>
          <w:szCs w:val="18"/>
        </w:rPr>
      </w:pPr>
      <w:r>
        <w:rPr>
          <w:rFonts w:ascii="Courier New" w:hAnsi="Courier New" w:cs="Courier New"/>
          <w:sz w:val="18"/>
          <w:szCs w:val="18"/>
        </w:rPr>
        <w:lastRenderedPageBreak/>
        <w:t>Defect Tracking System</w:t>
      </w:r>
      <w:r w:rsidR="005107AF" w:rsidRPr="005107AF">
        <w:rPr>
          <w:rFonts w:ascii="Courier New" w:hAnsi="Courier New" w:cs="Courier New"/>
          <w:sz w:val="18"/>
          <w:szCs w:val="18"/>
        </w:rPr>
        <w:t xml:space="preserve"> Ticket(s) &amp; Overview:</w:t>
      </w:r>
    </w:p>
    <w:p w14:paraId="65048B3F"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r w:rsidR="00662A2E">
        <w:rPr>
          <w:rFonts w:ascii="Courier New" w:hAnsi="Courier New" w:cs="Courier New"/>
          <w:sz w:val="18"/>
          <w:szCs w:val="18"/>
        </w:rPr>
        <w:t>----------------</w:t>
      </w:r>
    </w:p>
    <w:p w14:paraId="4C77A2ED" w14:textId="77777777" w:rsidR="006707AC" w:rsidRPr="00B439DA" w:rsidRDefault="006707AC" w:rsidP="006707AC">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49E8B3F2" w14:textId="24B234CB" w:rsidR="005107AF" w:rsidRPr="005107AF" w:rsidRDefault="005107AF" w:rsidP="005107AF">
      <w:pPr>
        <w:rPr>
          <w:rFonts w:ascii="Courier New" w:hAnsi="Courier New" w:cs="Courier New"/>
          <w:color w:val="000000"/>
          <w:sz w:val="18"/>
          <w:szCs w:val="18"/>
        </w:rPr>
      </w:pPr>
    </w:p>
    <w:p w14:paraId="7F4C1FE1" w14:textId="77777777" w:rsidR="005107AF" w:rsidRPr="005107AF" w:rsidRDefault="005107AF" w:rsidP="00EC35FB">
      <w:pPr>
        <w:keepNext/>
        <w:rPr>
          <w:rFonts w:ascii="Courier New" w:hAnsi="Courier New" w:cs="Courier New"/>
          <w:sz w:val="18"/>
          <w:szCs w:val="18"/>
        </w:rPr>
      </w:pPr>
      <w:r w:rsidRPr="005107AF">
        <w:rPr>
          <w:rFonts w:ascii="Courier New" w:hAnsi="Courier New" w:cs="Courier New"/>
          <w:sz w:val="18"/>
          <w:szCs w:val="18"/>
        </w:rPr>
        <w:t>Problem:</w:t>
      </w:r>
    </w:p>
    <w:p w14:paraId="266FFA31" w14:textId="77777777" w:rsidR="005107AF" w:rsidRPr="005107AF" w:rsidRDefault="005107AF" w:rsidP="00EC35FB">
      <w:pPr>
        <w:keepNext/>
        <w:rPr>
          <w:rFonts w:ascii="Courier New" w:hAnsi="Courier New" w:cs="Courier New"/>
          <w:sz w:val="18"/>
          <w:szCs w:val="18"/>
        </w:rPr>
      </w:pPr>
      <w:r w:rsidRPr="005107AF">
        <w:rPr>
          <w:rFonts w:ascii="Courier New" w:hAnsi="Courier New" w:cs="Courier New"/>
          <w:sz w:val="18"/>
          <w:szCs w:val="18"/>
        </w:rPr>
        <w:t>-------</w:t>
      </w:r>
    </w:p>
    <w:p w14:paraId="63A0094A" w14:textId="77777777" w:rsidR="006707AC" w:rsidRPr="00B439DA" w:rsidRDefault="006707AC" w:rsidP="006707AC">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50163E0F" w14:textId="77777777" w:rsidR="005107AF" w:rsidRPr="002C359C" w:rsidRDefault="005107AF" w:rsidP="005107AF">
      <w:pPr>
        <w:rPr>
          <w:rFonts w:ascii="Courier New" w:hAnsi="Courier New" w:cs="Courier New"/>
          <w:sz w:val="18"/>
          <w:szCs w:val="18"/>
        </w:rPr>
      </w:pPr>
    </w:p>
    <w:p w14:paraId="0057B22D"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Resolution:</w:t>
      </w:r>
    </w:p>
    <w:p w14:paraId="3F5B0AF7"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0D9148E8" w14:textId="77777777" w:rsidR="006707AC" w:rsidRPr="00B439DA" w:rsidRDefault="006707AC" w:rsidP="006707AC">
      <w:pPr>
        <w:tabs>
          <w:tab w:val="left" w:pos="2880"/>
          <w:tab w:val="left" w:pos="5490"/>
        </w:tabs>
        <w:rPr>
          <w:rFonts w:ascii="Courier New" w:hAnsi="Courier New" w:cs="Courier New"/>
          <w:bCs/>
          <w:sz w:val="18"/>
          <w:szCs w:val="18"/>
        </w:rPr>
      </w:pPr>
      <w:r w:rsidRPr="00B439DA">
        <w:rPr>
          <w:rFonts w:ascii="Courier New" w:hAnsi="Courier New" w:cs="Courier New"/>
          <w:bCs/>
          <w:sz w:val="18"/>
          <w:szCs w:val="18"/>
        </w:rPr>
        <w:t>N/A</w:t>
      </w:r>
    </w:p>
    <w:p w14:paraId="4D722987" w14:textId="77777777" w:rsidR="005107AF" w:rsidRDefault="005107AF" w:rsidP="005107AF">
      <w:pPr>
        <w:rPr>
          <w:rFonts w:ascii="Courier New" w:hAnsi="Courier New" w:cs="Courier New"/>
          <w:color w:val="000000"/>
          <w:sz w:val="18"/>
          <w:szCs w:val="18"/>
        </w:rPr>
      </w:pPr>
    </w:p>
    <w:p w14:paraId="2FB00845" w14:textId="77777777" w:rsidR="0045285B" w:rsidRPr="005107AF" w:rsidRDefault="0045285B" w:rsidP="005107AF">
      <w:pPr>
        <w:rPr>
          <w:rFonts w:ascii="Courier New" w:hAnsi="Courier New" w:cs="Courier New"/>
          <w:color w:val="000000"/>
          <w:sz w:val="18"/>
          <w:szCs w:val="18"/>
        </w:rPr>
      </w:pPr>
    </w:p>
    <w:p w14:paraId="0F3A0BF2"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Test Sites:</w:t>
      </w:r>
    </w:p>
    <w:p w14:paraId="40E90454"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6C09D735" w14:textId="380C8176" w:rsidR="003A3EEE" w:rsidRPr="00B439DA" w:rsidRDefault="003A3EEE" w:rsidP="003A3EEE">
      <w:pPr>
        <w:tabs>
          <w:tab w:val="left" w:pos="2880"/>
          <w:tab w:val="left" w:pos="5490"/>
        </w:tabs>
        <w:rPr>
          <w:rFonts w:ascii="Courier New" w:hAnsi="Courier New" w:cs="Courier New"/>
          <w:bCs/>
          <w:sz w:val="18"/>
          <w:szCs w:val="18"/>
        </w:rPr>
      </w:pPr>
      <w:r w:rsidRPr="00EC35FB">
        <w:rPr>
          <w:rFonts w:ascii="Courier New" w:hAnsi="Courier New" w:cs="Courier New"/>
          <w:bCs/>
          <w:sz w:val="18"/>
          <w:szCs w:val="18"/>
        </w:rPr>
        <w:t>TBD</w:t>
      </w:r>
    </w:p>
    <w:p w14:paraId="003E1C2F" w14:textId="77777777" w:rsidR="005107AF" w:rsidRDefault="005107AF" w:rsidP="005107AF">
      <w:pPr>
        <w:rPr>
          <w:rFonts w:ascii="Courier New" w:hAnsi="Courier New" w:cs="Courier New"/>
          <w:sz w:val="18"/>
          <w:szCs w:val="18"/>
        </w:rPr>
      </w:pPr>
    </w:p>
    <w:p w14:paraId="50920663" w14:textId="77777777" w:rsidR="003A3EEE" w:rsidRPr="005107AF" w:rsidRDefault="003A3EEE" w:rsidP="005107AF">
      <w:pPr>
        <w:rPr>
          <w:rFonts w:ascii="Courier New" w:hAnsi="Courier New" w:cs="Courier New"/>
          <w:sz w:val="18"/>
          <w:szCs w:val="18"/>
        </w:rPr>
      </w:pPr>
    </w:p>
    <w:p w14:paraId="69CBF4BD" w14:textId="77777777" w:rsidR="005107AF" w:rsidRPr="00C40542" w:rsidRDefault="00E679F3" w:rsidP="009B7A68">
      <w:pPr>
        <w:keepNext/>
        <w:rPr>
          <w:rFonts w:ascii="Courier New" w:hAnsi="Courier New" w:cs="Courier New"/>
          <w:sz w:val="18"/>
          <w:szCs w:val="18"/>
        </w:rPr>
      </w:pPr>
      <w:r w:rsidRPr="00C40542">
        <w:rPr>
          <w:rFonts w:ascii="Courier New" w:hAnsi="Courier New" w:cs="Courier New"/>
          <w:sz w:val="18"/>
          <w:szCs w:val="18"/>
        </w:rPr>
        <w:t xml:space="preserve">Software and </w:t>
      </w:r>
      <w:r w:rsidR="005107AF" w:rsidRPr="00C40542">
        <w:rPr>
          <w:rFonts w:ascii="Courier New" w:hAnsi="Courier New" w:cs="Courier New"/>
          <w:sz w:val="18"/>
          <w:szCs w:val="18"/>
        </w:rPr>
        <w:t>Documentation Retrieval Instructions:</w:t>
      </w:r>
    </w:p>
    <w:p w14:paraId="5078E34F" w14:textId="77777777" w:rsidR="005107AF" w:rsidRPr="00C40542" w:rsidRDefault="005107AF" w:rsidP="009B7A68">
      <w:pPr>
        <w:keepNext/>
        <w:rPr>
          <w:rFonts w:ascii="Courier New" w:hAnsi="Courier New" w:cs="Courier New"/>
          <w:sz w:val="18"/>
          <w:szCs w:val="18"/>
        </w:rPr>
      </w:pPr>
      <w:r w:rsidRPr="00C40542">
        <w:rPr>
          <w:rFonts w:ascii="Courier New" w:hAnsi="Courier New" w:cs="Courier New"/>
          <w:sz w:val="18"/>
          <w:szCs w:val="18"/>
        </w:rPr>
        <w:t>-------------------------------------</w:t>
      </w:r>
      <w:r w:rsidR="00E679F3" w:rsidRPr="00C40542">
        <w:rPr>
          <w:rFonts w:ascii="Courier New" w:hAnsi="Courier New" w:cs="Courier New"/>
          <w:sz w:val="18"/>
          <w:szCs w:val="18"/>
        </w:rPr>
        <w:t>---------------</w:t>
      </w:r>
      <w:r w:rsidRPr="00C40542">
        <w:rPr>
          <w:rFonts w:ascii="Courier New" w:hAnsi="Courier New" w:cs="Courier New"/>
          <w:sz w:val="18"/>
          <w:szCs w:val="18"/>
        </w:rPr>
        <w:t xml:space="preserve"> </w:t>
      </w:r>
    </w:p>
    <w:p w14:paraId="2CE2BF5F" w14:textId="77777777" w:rsidR="009B7597" w:rsidRPr="009B7597" w:rsidRDefault="009B7597" w:rsidP="009B7597">
      <w:pPr>
        <w:rPr>
          <w:rFonts w:ascii="Courier New" w:hAnsi="Courier New" w:cs="Courier New"/>
          <w:sz w:val="18"/>
          <w:szCs w:val="18"/>
        </w:rPr>
      </w:pPr>
      <w:r w:rsidRPr="009B7597">
        <w:rPr>
          <w:rFonts w:ascii="Courier New" w:hAnsi="Courier New" w:cs="Courier New"/>
          <w:bCs/>
          <w:sz w:val="18"/>
          <w:szCs w:val="18"/>
        </w:rPr>
        <w:t>There is no documentation associated with this patch release.</w:t>
      </w:r>
    </w:p>
    <w:p w14:paraId="00540473" w14:textId="77777777" w:rsidR="003A3EEE" w:rsidRDefault="003A3EEE" w:rsidP="003A3EEE">
      <w:pPr>
        <w:rPr>
          <w:rFonts w:ascii="Courier New" w:hAnsi="Courier New"/>
          <w:color w:val="000000"/>
          <w:sz w:val="18"/>
          <w:szCs w:val="20"/>
        </w:rPr>
      </w:pPr>
    </w:p>
    <w:p w14:paraId="1BDF0A4C" w14:textId="77777777" w:rsidR="009B7597" w:rsidRDefault="009B7597" w:rsidP="003A3EEE">
      <w:pPr>
        <w:rPr>
          <w:rFonts w:ascii="Courier New" w:hAnsi="Courier New"/>
          <w:color w:val="000000"/>
          <w:sz w:val="18"/>
          <w:szCs w:val="20"/>
        </w:rPr>
      </w:pPr>
    </w:p>
    <w:p w14:paraId="0E2DE49D"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Patch Installation:</w:t>
      </w:r>
    </w:p>
    <w:p w14:paraId="11A81675" w14:textId="77777777" w:rsidR="005107AF" w:rsidRPr="005107AF" w:rsidRDefault="005107AF" w:rsidP="005107AF">
      <w:pPr>
        <w:rPr>
          <w:rFonts w:ascii="Courier New" w:hAnsi="Courier New"/>
          <w:color w:val="000000"/>
          <w:sz w:val="18"/>
          <w:szCs w:val="20"/>
        </w:rPr>
      </w:pPr>
    </w:p>
    <w:p w14:paraId="51638124"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Pre/Post Installation Overview:</w:t>
      </w:r>
    </w:p>
    <w:p w14:paraId="715E11B9"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w:t>
      </w:r>
    </w:p>
    <w:p w14:paraId="40DAE9A2" w14:textId="77777777" w:rsidR="005107AF" w:rsidRPr="00085387" w:rsidRDefault="00085387" w:rsidP="005107AF">
      <w:pPr>
        <w:rPr>
          <w:rFonts w:ascii="Courier New" w:hAnsi="Courier New" w:cs="Courier New"/>
          <w:sz w:val="18"/>
          <w:szCs w:val="18"/>
        </w:rPr>
      </w:pPr>
      <w:r w:rsidRPr="00085387">
        <w:rPr>
          <w:rFonts w:ascii="Courier New" w:hAnsi="Courier New" w:cs="Courier New"/>
          <w:bCs/>
          <w:sz w:val="18"/>
          <w:szCs w:val="18"/>
        </w:rPr>
        <w:t>Review the Pre-Installation Instructions provided before beginning installation of the patch.</w:t>
      </w:r>
    </w:p>
    <w:p w14:paraId="2941B668" w14:textId="77777777" w:rsidR="005107AF" w:rsidRPr="005107AF" w:rsidRDefault="005107AF" w:rsidP="005107AF">
      <w:pPr>
        <w:rPr>
          <w:rFonts w:ascii="Courier New" w:hAnsi="Courier New" w:cs="Courier New"/>
          <w:sz w:val="18"/>
          <w:szCs w:val="18"/>
        </w:rPr>
      </w:pPr>
    </w:p>
    <w:p w14:paraId="58FF835B"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Pre-Installation Instructions:</w:t>
      </w:r>
    </w:p>
    <w:p w14:paraId="5D5F1026"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22FB76B2"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This patch may be installed with users on the system</w:t>
      </w:r>
      <w:r w:rsidR="0070612E">
        <w:rPr>
          <w:rFonts w:ascii="Courier New" w:hAnsi="Courier New" w:cs="Courier New"/>
          <w:sz w:val="18"/>
          <w:szCs w:val="18"/>
        </w:rPr>
        <w:t>,</w:t>
      </w:r>
      <w:r w:rsidRPr="005107AF">
        <w:rPr>
          <w:rFonts w:ascii="Courier New" w:hAnsi="Courier New" w:cs="Courier New"/>
          <w:sz w:val="18"/>
          <w:szCs w:val="18"/>
        </w:rPr>
        <w:t xml:space="preserve"> although it is </w:t>
      </w:r>
    </w:p>
    <w:p w14:paraId="24054BEE"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recommended that it be installed during non-peak hours to minimize</w:t>
      </w:r>
    </w:p>
    <w:p w14:paraId="7A3EA4F3" w14:textId="77777777" w:rsidR="005107AF" w:rsidRPr="005107AF" w:rsidRDefault="00CA1022" w:rsidP="005107AF">
      <w:pPr>
        <w:rPr>
          <w:rFonts w:ascii="Courier New" w:hAnsi="Courier New" w:cs="Courier New"/>
          <w:sz w:val="18"/>
          <w:szCs w:val="18"/>
        </w:rPr>
      </w:pPr>
      <w:r>
        <w:rPr>
          <w:rFonts w:ascii="Courier New" w:hAnsi="Courier New" w:cs="Courier New"/>
          <w:sz w:val="18"/>
          <w:szCs w:val="18"/>
        </w:rPr>
        <w:t>potential disruption to users.</w:t>
      </w:r>
      <w:r w:rsidR="005107AF" w:rsidRPr="005107AF">
        <w:rPr>
          <w:rFonts w:ascii="Courier New" w:hAnsi="Courier New" w:cs="Courier New"/>
          <w:sz w:val="18"/>
          <w:szCs w:val="18"/>
        </w:rPr>
        <w:t xml:space="preserve"> This patch should take less than 5 minutes </w:t>
      </w:r>
    </w:p>
    <w:p w14:paraId="504B0705"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to install.</w:t>
      </w:r>
    </w:p>
    <w:p w14:paraId="695937AF" w14:textId="77777777" w:rsidR="005107AF" w:rsidRPr="005107AF" w:rsidRDefault="005107AF" w:rsidP="005107AF">
      <w:pPr>
        <w:rPr>
          <w:rFonts w:ascii="Courier New" w:hAnsi="Courier New" w:cs="Courier New"/>
          <w:sz w:val="18"/>
          <w:szCs w:val="18"/>
        </w:rPr>
      </w:pPr>
    </w:p>
    <w:p w14:paraId="1EBA31DB" w14:textId="77777777" w:rsidR="00126ABB" w:rsidRDefault="005107AF" w:rsidP="004A779A">
      <w:pPr>
        <w:rPr>
          <w:rFonts w:ascii="Courier New" w:hAnsi="Courier New" w:cs="Courier New"/>
          <w:sz w:val="18"/>
          <w:szCs w:val="18"/>
        </w:rPr>
      </w:pPr>
      <w:r w:rsidRPr="005107AF">
        <w:rPr>
          <w:rFonts w:ascii="Courier New" w:hAnsi="Courier New" w:cs="Courier New"/>
          <w:sz w:val="18"/>
          <w:szCs w:val="18"/>
        </w:rPr>
        <w:t>Installation Instructions:</w:t>
      </w:r>
    </w:p>
    <w:p w14:paraId="68176D02" w14:textId="77777777" w:rsidR="004A779A" w:rsidRPr="005107AF" w:rsidRDefault="004A779A" w:rsidP="004A779A">
      <w:pPr>
        <w:rPr>
          <w:rFonts w:ascii="Courier New" w:hAnsi="Courier New" w:cs="Courier New"/>
          <w:sz w:val="18"/>
          <w:szCs w:val="18"/>
        </w:rPr>
      </w:pPr>
      <w:r w:rsidRPr="005107AF">
        <w:rPr>
          <w:rFonts w:ascii="Courier New" w:hAnsi="Courier New" w:cs="Courier New"/>
          <w:sz w:val="18"/>
          <w:szCs w:val="18"/>
        </w:rPr>
        <w:t>------------------------------</w:t>
      </w:r>
    </w:p>
    <w:p w14:paraId="65BDC662" w14:textId="77777777" w:rsidR="00126ABB" w:rsidRDefault="004A779A" w:rsidP="00126ABB">
      <w:pPr>
        <w:pStyle w:val="BodyTextNumbered1"/>
        <w:numPr>
          <w:ilvl w:val="0"/>
          <w:numId w:val="0"/>
        </w:numPr>
        <w:rPr>
          <w:rFonts w:ascii="Courier New" w:hAnsi="Courier New" w:cs="Courier New"/>
          <w:sz w:val="18"/>
          <w:szCs w:val="18"/>
        </w:rPr>
      </w:pPr>
      <w:r>
        <w:rPr>
          <w:rFonts w:ascii="Courier New" w:hAnsi="Courier New" w:cs="Courier New"/>
          <w:sz w:val="18"/>
          <w:szCs w:val="18"/>
        </w:rPr>
        <w:t>T</w:t>
      </w:r>
      <w:r w:rsidR="00126ABB" w:rsidRPr="00126ABB">
        <w:rPr>
          <w:rFonts w:ascii="Courier New" w:hAnsi="Courier New" w:cs="Courier New"/>
          <w:sz w:val="18"/>
          <w:szCs w:val="18"/>
        </w:rPr>
        <w:t>o install the patch:</w:t>
      </w:r>
    </w:p>
    <w:p w14:paraId="3C708394" w14:textId="77777777" w:rsidR="004A779A" w:rsidRPr="00126ABB" w:rsidRDefault="004A779A" w:rsidP="00126ABB">
      <w:pPr>
        <w:pStyle w:val="BodyTextNumbered1"/>
        <w:numPr>
          <w:ilvl w:val="0"/>
          <w:numId w:val="0"/>
        </w:numPr>
        <w:rPr>
          <w:rFonts w:ascii="Courier New" w:hAnsi="Courier New" w:cs="Courier New"/>
          <w:sz w:val="18"/>
          <w:szCs w:val="18"/>
        </w:rPr>
      </w:pPr>
    </w:p>
    <w:p w14:paraId="4374A6C6" w14:textId="77777777"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Choose the PackMan message containing this patch.</w:t>
      </w:r>
    </w:p>
    <w:p w14:paraId="6D2EC3E2" w14:textId="77777777" w:rsidR="00126ABB" w:rsidRPr="00126ABB" w:rsidRDefault="00126ABB" w:rsidP="00126ABB">
      <w:pPr>
        <w:pStyle w:val="BodyTextNumbered1"/>
        <w:numPr>
          <w:ilvl w:val="0"/>
          <w:numId w:val="0"/>
        </w:numPr>
        <w:rPr>
          <w:rFonts w:ascii="Courier New" w:hAnsi="Courier New" w:cs="Courier New"/>
          <w:sz w:val="18"/>
          <w:szCs w:val="18"/>
        </w:rPr>
      </w:pPr>
    </w:p>
    <w:p w14:paraId="361D99A8" w14:textId="77777777"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Choose the INSTALL/CHECK MESSAGE PackMan option.</w:t>
      </w:r>
    </w:p>
    <w:p w14:paraId="289C92E1" w14:textId="77777777" w:rsidR="00126ABB" w:rsidRPr="00126ABB" w:rsidRDefault="00126ABB" w:rsidP="00126ABB">
      <w:pPr>
        <w:rPr>
          <w:rFonts w:ascii="Courier New" w:hAnsi="Courier New" w:cs="Courier New"/>
          <w:sz w:val="18"/>
          <w:szCs w:val="18"/>
        </w:rPr>
      </w:pPr>
    </w:p>
    <w:p w14:paraId="19BB9B35" w14:textId="77777777"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 xml:space="preserve">From the Kernel Installation and Distribution System (KIDS) menu, select the Installation Menu. From this menu, you may elect to use the following options. When prompted for the INSTALL NAME, enter the patch number </w:t>
      </w:r>
      <w:r w:rsidR="005A451B" w:rsidRPr="005A451B">
        <w:rPr>
          <w:rFonts w:ascii="Courier New" w:hAnsi="Courier New" w:cs="Courier New"/>
          <w:bCs/>
          <w:sz w:val="18"/>
          <w:szCs w:val="18"/>
        </w:rPr>
        <w:t>LA*5.2*95</w:t>
      </w:r>
      <w:r w:rsidRPr="00126ABB">
        <w:rPr>
          <w:rFonts w:ascii="Courier New" w:hAnsi="Courier New" w:cs="Courier New"/>
          <w:sz w:val="18"/>
          <w:szCs w:val="18"/>
        </w:rPr>
        <w:t>.</w:t>
      </w:r>
    </w:p>
    <w:p w14:paraId="4D3DEF15" w14:textId="77777777" w:rsidR="00126ABB" w:rsidRPr="00126ABB" w:rsidRDefault="00126ABB" w:rsidP="00126ABB">
      <w:pPr>
        <w:rPr>
          <w:rFonts w:ascii="Courier New" w:hAnsi="Courier New" w:cs="Courier New"/>
          <w:sz w:val="18"/>
          <w:szCs w:val="18"/>
        </w:rPr>
      </w:pPr>
    </w:p>
    <w:p w14:paraId="5C09E69F" w14:textId="77777777" w:rsidR="00126ABB" w:rsidRDefault="00126ABB" w:rsidP="00126ABB">
      <w:pPr>
        <w:pStyle w:val="BodyTextNumbered1"/>
        <w:numPr>
          <w:ilvl w:val="1"/>
          <w:numId w:val="1"/>
        </w:numPr>
        <w:rPr>
          <w:rFonts w:ascii="Courier New" w:hAnsi="Courier New" w:cs="Courier New"/>
          <w:sz w:val="18"/>
          <w:szCs w:val="18"/>
        </w:rPr>
      </w:pPr>
      <w:r w:rsidRPr="00126ABB">
        <w:rPr>
          <w:rFonts w:ascii="Courier New" w:hAnsi="Courier New" w:cs="Courier New"/>
          <w:sz w:val="18"/>
          <w:szCs w:val="18"/>
        </w:rPr>
        <w:t>Verify Checksums in Transport Global - This option will help ensure the integrity of the routines that are in the transport global.</w:t>
      </w:r>
    </w:p>
    <w:p w14:paraId="02E1547B" w14:textId="77777777" w:rsidR="00126ABB" w:rsidRPr="00126ABB" w:rsidRDefault="00126ABB" w:rsidP="00126ABB">
      <w:pPr>
        <w:rPr>
          <w:rFonts w:ascii="Courier New" w:hAnsi="Courier New" w:cs="Courier New"/>
          <w:sz w:val="18"/>
          <w:szCs w:val="18"/>
        </w:rPr>
      </w:pPr>
    </w:p>
    <w:p w14:paraId="1972A9AF" w14:textId="77777777" w:rsidR="00126ABB" w:rsidRPr="00126ABB" w:rsidRDefault="00126ABB" w:rsidP="00126ABB">
      <w:pPr>
        <w:pStyle w:val="BodyTextNumbered1"/>
        <w:numPr>
          <w:ilvl w:val="1"/>
          <w:numId w:val="1"/>
        </w:numPr>
        <w:rPr>
          <w:rFonts w:ascii="Courier New" w:hAnsi="Courier New" w:cs="Courier New"/>
          <w:sz w:val="18"/>
          <w:szCs w:val="18"/>
        </w:rPr>
      </w:pPr>
      <w:r w:rsidRPr="00126ABB">
        <w:rPr>
          <w:rFonts w:ascii="Courier New" w:hAnsi="Courier New" w:cs="Courier New"/>
          <w:sz w:val="18"/>
          <w:szCs w:val="18"/>
        </w:rPr>
        <w:t>Print Transport Global - This option will enable viewing the components of the KIDS build.</w:t>
      </w:r>
    </w:p>
    <w:p w14:paraId="5EE45E7D" w14:textId="77777777" w:rsidR="00126ABB" w:rsidRDefault="00126ABB" w:rsidP="00126ABB">
      <w:pPr>
        <w:pStyle w:val="BodyTextNumbered1"/>
        <w:numPr>
          <w:ilvl w:val="0"/>
          <w:numId w:val="0"/>
        </w:numPr>
        <w:rPr>
          <w:rFonts w:ascii="Courier New" w:hAnsi="Courier New" w:cs="Courier New"/>
          <w:sz w:val="18"/>
          <w:szCs w:val="18"/>
        </w:rPr>
      </w:pPr>
    </w:p>
    <w:p w14:paraId="7A09CFED" w14:textId="77777777" w:rsidR="00126ABB" w:rsidRPr="00126ABB" w:rsidRDefault="00126ABB" w:rsidP="00126ABB">
      <w:pPr>
        <w:pStyle w:val="BodyTextNumbered1"/>
        <w:numPr>
          <w:ilvl w:val="1"/>
          <w:numId w:val="1"/>
        </w:numPr>
        <w:rPr>
          <w:rFonts w:ascii="Courier New" w:hAnsi="Courier New" w:cs="Courier New"/>
          <w:sz w:val="18"/>
          <w:szCs w:val="18"/>
        </w:rPr>
      </w:pPr>
      <w:r w:rsidRPr="00126ABB">
        <w:rPr>
          <w:rFonts w:ascii="Courier New" w:hAnsi="Courier New" w:cs="Courier New"/>
          <w:sz w:val="18"/>
          <w:szCs w:val="18"/>
        </w:rPr>
        <w:t>Compare Transport Global to Current System - This option will enable viewing all changes that will be made when this patch is installed. It compares all components of this patch (routines, data dictionaries, templates, etc.).</w:t>
      </w:r>
    </w:p>
    <w:p w14:paraId="657AB43A" w14:textId="77777777" w:rsidR="00126ABB" w:rsidRPr="00126ABB" w:rsidRDefault="00126ABB" w:rsidP="00126ABB">
      <w:pPr>
        <w:pStyle w:val="BodyTextNumbered1"/>
        <w:numPr>
          <w:ilvl w:val="0"/>
          <w:numId w:val="0"/>
        </w:numPr>
        <w:rPr>
          <w:rFonts w:ascii="Courier New" w:hAnsi="Courier New" w:cs="Courier New"/>
          <w:sz w:val="18"/>
          <w:szCs w:val="18"/>
        </w:rPr>
      </w:pPr>
    </w:p>
    <w:p w14:paraId="2F60FC19" w14:textId="77777777" w:rsidR="00126ABB" w:rsidRDefault="00126ABB" w:rsidP="00126ABB">
      <w:pPr>
        <w:pStyle w:val="BodyTextNumbered1"/>
        <w:numPr>
          <w:ilvl w:val="1"/>
          <w:numId w:val="1"/>
        </w:numPr>
        <w:rPr>
          <w:rFonts w:ascii="Courier New" w:hAnsi="Courier New" w:cs="Courier New"/>
          <w:sz w:val="18"/>
          <w:szCs w:val="18"/>
        </w:rPr>
      </w:pPr>
      <w:r w:rsidRPr="00126ABB">
        <w:rPr>
          <w:rFonts w:ascii="Courier New" w:hAnsi="Courier New" w:cs="Courier New"/>
          <w:sz w:val="18"/>
          <w:szCs w:val="18"/>
        </w:rPr>
        <w:t>Back up a Transport Global - This option will create a backup message of any routines exported with this patch. It will not back up any other changes such as data dictionaries or templates.</w:t>
      </w:r>
    </w:p>
    <w:p w14:paraId="36B41B8E" w14:textId="77777777" w:rsidR="00126ABB" w:rsidRPr="00126ABB" w:rsidRDefault="00126ABB" w:rsidP="00126ABB">
      <w:pPr>
        <w:rPr>
          <w:rFonts w:ascii="Courier New" w:hAnsi="Courier New" w:cs="Courier New"/>
          <w:sz w:val="18"/>
          <w:szCs w:val="18"/>
        </w:rPr>
      </w:pPr>
    </w:p>
    <w:p w14:paraId="3691F393" w14:textId="77777777"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From the Installation Menu, select the Install Package(s) option and choose the patch to install.</w:t>
      </w:r>
    </w:p>
    <w:p w14:paraId="06CB2ADE" w14:textId="77777777" w:rsidR="00126ABB" w:rsidRPr="00126ABB" w:rsidRDefault="00126ABB" w:rsidP="00126ABB">
      <w:pPr>
        <w:rPr>
          <w:rFonts w:ascii="Courier New" w:hAnsi="Courier New" w:cs="Courier New"/>
          <w:sz w:val="18"/>
          <w:szCs w:val="18"/>
        </w:rPr>
      </w:pPr>
    </w:p>
    <w:p w14:paraId="3B383E3F" w14:textId="77777777"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If prompted ‘Want KIDS to Rebuild Menu Trees Upon Completion of Install? NO//’, press &lt;Enter&gt;.</w:t>
      </w:r>
    </w:p>
    <w:p w14:paraId="77B8C82E" w14:textId="77777777" w:rsidR="00126ABB" w:rsidRPr="00126ABB" w:rsidRDefault="00126ABB" w:rsidP="00126ABB">
      <w:pPr>
        <w:rPr>
          <w:rFonts w:ascii="Courier New" w:hAnsi="Courier New" w:cs="Courier New"/>
          <w:sz w:val="18"/>
          <w:szCs w:val="18"/>
        </w:rPr>
      </w:pPr>
    </w:p>
    <w:p w14:paraId="06E48FFD" w14:textId="77777777"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When prompted ‘Want KIDS to INHIBIT LOGONs during the install? NO//’, press &lt;Enter&gt;.</w:t>
      </w:r>
    </w:p>
    <w:p w14:paraId="09749962" w14:textId="77777777" w:rsidR="00126ABB" w:rsidRPr="00126ABB" w:rsidRDefault="00126ABB" w:rsidP="00126ABB">
      <w:pPr>
        <w:rPr>
          <w:rFonts w:ascii="Courier New" w:hAnsi="Courier New" w:cs="Courier New"/>
          <w:sz w:val="18"/>
          <w:szCs w:val="18"/>
        </w:rPr>
      </w:pPr>
    </w:p>
    <w:p w14:paraId="592CE81E" w14:textId="77777777"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When prompted 'Want to DISABLE Scheduled Options, Menu Options, and Protocols? NO//’, press &lt;Enter&gt;.</w:t>
      </w:r>
    </w:p>
    <w:p w14:paraId="2AD1A47C" w14:textId="77777777" w:rsidR="00126ABB" w:rsidRPr="00126ABB" w:rsidRDefault="00126ABB" w:rsidP="00126ABB">
      <w:pPr>
        <w:rPr>
          <w:rFonts w:ascii="Courier New" w:hAnsi="Courier New" w:cs="Courier New"/>
          <w:sz w:val="18"/>
          <w:szCs w:val="18"/>
        </w:rPr>
      </w:pPr>
    </w:p>
    <w:p w14:paraId="479FFDDE" w14:textId="77777777" w:rsid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If prompted ‘Delay install (Minutes): (0-60): 0//’, press &lt;Enter&gt;.</w:t>
      </w:r>
    </w:p>
    <w:p w14:paraId="5FDAF8CD" w14:textId="77777777" w:rsidR="00126ABB" w:rsidRPr="00126ABB" w:rsidRDefault="00126ABB" w:rsidP="00126ABB">
      <w:pPr>
        <w:rPr>
          <w:rFonts w:ascii="Courier New" w:hAnsi="Courier New" w:cs="Courier New"/>
          <w:sz w:val="18"/>
          <w:szCs w:val="18"/>
        </w:rPr>
      </w:pPr>
    </w:p>
    <w:p w14:paraId="6E87B16D" w14:textId="77777777" w:rsidR="00126ABB" w:rsidRPr="00126ABB" w:rsidRDefault="00126ABB" w:rsidP="00126ABB">
      <w:pPr>
        <w:pStyle w:val="BodyTextNumbered1"/>
        <w:tabs>
          <w:tab w:val="clear" w:pos="720"/>
        </w:tabs>
        <w:ind w:left="360"/>
        <w:rPr>
          <w:rFonts w:ascii="Courier New" w:hAnsi="Courier New" w:cs="Courier New"/>
          <w:sz w:val="18"/>
          <w:szCs w:val="18"/>
        </w:rPr>
      </w:pPr>
      <w:r w:rsidRPr="00126ABB">
        <w:rPr>
          <w:rFonts w:ascii="Courier New" w:hAnsi="Courier New" w:cs="Courier New"/>
          <w:sz w:val="18"/>
          <w:szCs w:val="18"/>
        </w:rPr>
        <w:t>If prompted 'Enter the Device you want to print the Install messages. You can queue the install by enter a 'Q' at the device prompt. Enter a '^' to abort the install. DEVICE: HOME//   HOME  (CRT)', press &lt;Enter&gt;.</w:t>
      </w:r>
    </w:p>
    <w:p w14:paraId="66AEA472" w14:textId="77777777" w:rsidR="005107AF" w:rsidRPr="005107AF" w:rsidRDefault="005107AF" w:rsidP="005107AF">
      <w:pPr>
        <w:rPr>
          <w:rFonts w:ascii="Courier New" w:hAnsi="Courier New" w:cs="Courier New"/>
          <w:sz w:val="18"/>
          <w:szCs w:val="18"/>
        </w:rPr>
      </w:pPr>
    </w:p>
    <w:p w14:paraId="54E7A16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Post-Installation Instructions:</w:t>
      </w:r>
    </w:p>
    <w:p w14:paraId="5526B24C"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4892DFF5" w14:textId="3AC35EA1" w:rsidR="005107AF" w:rsidRPr="002E19B7" w:rsidRDefault="002E19B7" w:rsidP="005107AF">
      <w:pPr>
        <w:autoSpaceDE w:val="0"/>
        <w:autoSpaceDN w:val="0"/>
        <w:adjustRightInd w:val="0"/>
        <w:rPr>
          <w:rFonts w:ascii="Courier New" w:hAnsi="Courier New" w:cs="Courier New"/>
          <w:bCs/>
          <w:sz w:val="18"/>
          <w:szCs w:val="18"/>
        </w:rPr>
      </w:pPr>
      <w:r w:rsidRPr="002E19B7">
        <w:rPr>
          <w:rFonts w:ascii="Courier New" w:hAnsi="Courier New" w:cs="Courier New"/>
          <w:bCs/>
          <w:sz w:val="18"/>
          <w:szCs w:val="18"/>
        </w:rPr>
        <w:t>N/A</w:t>
      </w:r>
    </w:p>
    <w:p w14:paraId="45A68562" w14:textId="77777777" w:rsidR="005107AF" w:rsidRPr="005107AF" w:rsidRDefault="005107AF" w:rsidP="005107AF">
      <w:pPr>
        <w:autoSpaceDE w:val="0"/>
        <w:autoSpaceDN w:val="0"/>
        <w:adjustRightInd w:val="0"/>
        <w:rPr>
          <w:rFonts w:ascii="Courier New" w:hAnsi="Courier New" w:cs="Courier New"/>
          <w:b/>
          <w:bCs/>
          <w:i/>
          <w:color w:val="002060"/>
          <w:sz w:val="18"/>
          <w:szCs w:val="18"/>
        </w:rPr>
      </w:pPr>
    </w:p>
    <w:p w14:paraId="2057D01A" w14:textId="77777777" w:rsidR="005107AF" w:rsidRDefault="005107AF" w:rsidP="005107AF">
      <w:pPr>
        <w:autoSpaceDE w:val="0"/>
        <w:autoSpaceDN w:val="0"/>
        <w:adjustRightInd w:val="0"/>
        <w:rPr>
          <w:rFonts w:ascii="Courier New" w:hAnsi="Courier New" w:cs="Courier New"/>
          <w:b/>
          <w:bCs/>
          <w:i/>
          <w:color w:val="002060"/>
          <w:sz w:val="18"/>
          <w:szCs w:val="18"/>
        </w:rPr>
      </w:pPr>
    </w:p>
    <w:p w14:paraId="29A44E26" w14:textId="77777777" w:rsidR="006326D1" w:rsidRPr="00373568" w:rsidRDefault="006326D1" w:rsidP="006326D1">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Backout Procedure</w:t>
      </w:r>
      <w:r>
        <w:rPr>
          <w:rFonts w:ascii="Courier New" w:hAnsi="Courier New" w:cs="Courier New"/>
          <w:bCs/>
          <w:sz w:val="18"/>
          <w:szCs w:val="18"/>
        </w:rPr>
        <w:t>:</w:t>
      </w:r>
    </w:p>
    <w:p w14:paraId="1F56C027" w14:textId="77777777" w:rsidR="006326D1" w:rsidRPr="005107AF" w:rsidRDefault="006326D1" w:rsidP="006326D1">
      <w:pPr>
        <w:rPr>
          <w:rFonts w:ascii="Courier New" w:hAnsi="Courier New" w:cs="Courier New"/>
          <w:sz w:val="18"/>
          <w:szCs w:val="18"/>
        </w:rPr>
      </w:pPr>
      <w:r w:rsidRPr="005107AF">
        <w:rPr>
          <w:rFonts w:ascii="Courier New" w:hAnsi="Courier New" w:cs="Courier New"/>
          <w:sz w:val="18"/>
          <w:szCs w:val="18"/>
        </w:rPr>
        <w:t>------------------</w:t>
      </w:r>
    </w:p>
    <w:p w14:paraId="1753DB77" w14:textId="7D16AB21" w:rsidR="006326D1" w:rsidRDefault="006326D1" w:rsidP="006326D1">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Backout of this patch will be performed only with the concurrence and participation of the appropriate VA site/region personnel. The decision to back out the patch will be a joint decision between VA site/region personnel and other appropriate VA personnel.</w:t>
      </w:r>
    </w:p>
    <w:p w14:paraId="07173395" w14:textId="77777777" w:rsidR="006326D1" w:rsidRPr="00373568" w:rsidRDefault="006326D1" w:rsidP="006326D1">
      <w:pPr>
        <w:autoSpaceDE w:val="0"/>
        <w:autoSpaceDN w:val="0"/>
        <w:adjustRightInd w:val="0"/>
        <w:rPr>
          <w:rFonts w:ascii="Courier New" w:hAnsi="Courier New" w:cs="Courier New"/>
          <w:bCs/>
          <w:sz w:val="18"/>
          <w:szCs w:val="18"/>
        </w:rPr>
      </w:pPr>
    </w:p>
    <w:p w14:paraId="0787A262" w14:textId="41C4812F" w:rsidR="006326D1" w:rsidRPr="00373568" w:rsidRDefault="006326D1" w:rsidP="006326D1">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Prior to installing the updated KIDS package, the site/region should have saved a backup of the routines in a mail message using the Backup a Transport Global [XPD</w:t>
      </w:r>
      <w:r>
        <w:rPr>
          <w:rFonts w:ascii="Courier New" w:hAnsi="Courier New" w:cs="Courier New"/>
          <w:bCs/>
          <w:sz w:val="18"/>
          <w:szCs w:val="18"/>
        </w:rPr>
        <w:t> </w:t>
      </w:r>
      <w:r w:rsidRPr="00373568">
        <w:rPr>
          <w:rFonts w:ascii="Courier New" w:hAnsi="Courier New" w:cs="Courier New"/>
          <w:bCs/>
          <w:sz w:val="18"/>
          <w:szCs w:val="18"/>
        </w:rPr>
        <w:t xml:space="preserve">BACKUP] menu option. The message containing the backed up routines can be loaded with the "Xtract PackMan" function at the Message Action prompt. The PackMan function INSTALL/CHECK MESSAGE is then used to install the backed up routines onto the VistA system. </w:t>
      </w:r>
    </w:p>
    <w:p w14:paraId="796D41A5" w14:textId="77777777" w:rsidR="006326D1" w:rsidRPr="00373568" w:rsidRDefault="006326D1" w:rsidP="006326D1">
      <w:pPr>
        <w:autoSpaceDE w:val="0"/>
        <w:autoSpaceDN w:val="0"/>
        <w:adjustRightInd w:val="0"/>
        <w:rPr>
          <w:rFonts w:ascii="Courier New" w:hAnsi="Courier New" w:cs="Courier New"/>
          <w:bCs/>
          <w:sz w:val="18"/>
          <w:szCs w:val="18"/>
        </w:rPr>
      </w:pPr>
    </w:p>
    <w:p w14:paraId="6F7C520C" w14:textId="77777777" w:rsidR="006326D1" w:rsidRPr="00373568" w:rsidRDefault="006326D1" w:rsidP="006326D1">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Validation of Backout Procedure</w:t>
      </w:r>
      <w:r>
        <w:rPr>
          <w:rFonts w:ascii="Courier New" w:hAnsi="Courier New" w:cs="Courier New"/>
          <w:bCs/>
          <w:sz w:val="18"/>
          <w:szCs w:val="18"/>
        </w:rPr>
        <w:t>:</w:t>
      </w:r>
    </w:p>
    <w:p w14:paraId="0F6480FC" w14:textId="77777777" w:rsidR="006326D1" w:rsidRPr="005107AF" w:rsidRDefault="006326D1" w:rsidP="006326D1">
      <w:pPr>
        <w:rPr>
          <w:rFonts w:ascii="Courier New" w:hAnsi="Courier New" w:cs="Courier New"/>
          <w:sz w:val="18"/>
          <w:szCs w:val="18"/>
        </w:rPr>
      </w:pPr>
      <w:r w:rsidRPr="005107AF">
        <w:rPr>
          <w:rFonts w:ascii="Courier New" w:hAnsi="Courier New" w:cs="Courier New"/>
          <w:sz w:val="18"/>
          <w:szCs w:val="18"/>
        </w:rPr>
        <w:t>-------------------------------</w:t>
      </w:r>
      <w:r>
        <w:rPr>
          <w:rFonts w:ascii="Courier New" w:hAnsi="Courier New" w:cs="Courier New"/>
          <w:sz w:val="18"/>
          <w:szCs w:val="18"/>
        </w:rPr>
        <w:t>-</w:t>
      </w:r>
    </w:p>
    <w:p w14:paraId="7582AAA1" w14:textId="39A99943" w:rsidR="006326D1" w:rsidRPr="00373568" w:rsidRDefault="006326D1" w:rsidP="006326D1">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The Backout procedure can be verified by printing the first two lines of</w:t>
      </w:r>
      <w:r>
        <w:rPr>
          <w:rFonts w:ascii="Courier New" w:hAnsi="Courier New" w:cs="Courier New"/>
          <w:bCs/>
          <w:sz w:val="18"/>
          <w:szCs w:val="18"/>
        </w:rPr>
        <w:t xml:space="preserve"> </w:t>
      </w:r>
      <w:r w:rsidRPr="00373568">
        <w:rPr>
          <w:rFonts w:ascii="Courier New" w:hAnsi="Courier New" w:cs="Courier New"/>
          <w:bCs/>
          <w:sz w:val="18"/>
          <w:szCs w:val="18"/>
        </w:rPr>
        <w:t xml:space="preserve">the </w:t>
      </w:r>
      <w:r w:rsidRPr="006326D1">
        <w:rPr>
          <w:rFonts w:ascii="Courier New" w:hAnsi="Courier New" w:cs="Courier New"/>
          <w:sz w:val="18"/>
          <w:szCs w:val="18"/>
        </w:rPr>
        <w:t>LA</w:t>
      </w:r>
      <w:r w:rsidRPr="006326D1">
        <w:rPr>
          <w:rFonts w:ascii="Courier New" w:hAnsi="Courier New" w:cs="Courier New"/>
          <w:bCs/>
          <w:sz w:val="18"/>
          <w:szCs w:val="18"/>
        </w:rPr>
        <w:t xml:space="preserve"> routines contained in this patch using the option First Line Routine Print [XU FIRST LINE PRINT]. Once the </w:t>
      </w:r>
      <w:r w:rsidRPr="006326D1">
        <w:rPr>
          <w:rFonts w:ascii="Courier New" w:hAnsi="Courier New" w:cs="Courier New"/>
          <w:sz w:val="18"/>
          <w:szCs w:val="18"/>
        </w:rPr>
        <w:t xml:space="preserve">LA </w:t>
      </w:r>
      <w:r w:rsidRPr="006326D1">
        <w:rPr>
          <w:rFonts w:ascii="Courier New" w:hAnsi="Courier New" w:cs="Courier New"/>
          <w:bCs/>
          <w:sz w:val="18"/>
          <w:szCs w:val="18"/>
        </w:rPr>
        <w:t xml:space="preserve">routines have been backed out, the first two lines of the routines will no longer contain the designation of patch </w:t>
      </w:r>
      <w:r w:rsidRPr="006326D1">
        <w:rPr>
          <w:rFonts w:ascii="Courier New" w:hAnsi="Courier New" w:cs="Courier New"/>
          <w:sz w:val="18"/>
          <w:szCs w:val="18"/>
        </w:rPr>
        <w:t>LA*5.2*95</w:t>
      </w:r>
      <w:r w:rsidRPr="006326D1">
        <w:rPr>
          <w:rFonts w:ascii="Courier New" w:hAnsi="Courier New" w:cs="Courier New"/>
          <w:bCs/>
          <w:sz w:val="18"/>
          <w:szCs w:val="18"/>
        </w:rPr>
        <w:t xml:space="preserve"> </w:t>
      </w:r>
      <w:r w:rsidRPr="00373568">
        <w:rPr>
          <w:rFonts w:ascii="Courier New" w:hAnsi="Courier New" w:cs="Courier New"/>
          <w:bCs/>
          <w:sz w:val="18"/>
          <w:szCs w:val="18"/>
        </w:rPr>
        <w:t>on line 2</w:t>
      </w:r>
      <w:r>
        <w:rPr>
          <w:rFonts w:ascii="Courier New" w:hAnsi="Courier New" w:cs="Courier New"/>
          <w:bCs/>
          <w:sz w:val="18"/>
          <w:szCs w:val="18"/>
        </w:rPr>
        <w:t xml:space="preserve"> in</w:t>
      </w:r>
      <w:r w:rsidRPr="00373568">
        <w:rPr>
          <w:rFonts w:ascii="Courier New" w:hAnsi="Courier New" w:cs="Courier New"/>
          <w:bCs/>
          <w:sz w:val="18"/>
          <w:szCs w:val="18"/>
        </w:rPr>
        <w:t xml:space="preserve"> the patch list section.</w:t>
      </w:r>
    </w:p>
    <w:p w14:paraId="1E955E35" w14:textId="77777777" w:rsidR="006326D1" w:rsidRDefault="006326D1" w:rsidP="005107AF">
      <w:pPr>
        <w:autoSpaceDE w:val="0"/>
        <w:autoSpaceDN w:val="0"/>
        <w:adjustRightInd w:val="0"/>
        <w:rPr>
          <w:rFonts w:ascii="Courier New" w:hAnsi="Courier New" w:cs="Courier New"/>
          <w:b/>
          <w:bCs/>
          <w:i/>
          <w:color w:val="002060"/>
          <w:sz w:val="18"/>
          <w:szCs w:val="18"/>
        </w:rPr>
      </w:pPr>
    </w:p>
    <w:p w14:paraId="30D8D2BB" w14:textId="77777777" w:rsidR="006326D1" w:rsidRPr="005107AF" w:rsidRDefault="006326D1" w:rsidP="005107AF">
      <w:pPr>
        <w:autoSpaceDE w:val="0"/>
        <w:autoSpaceDN w:val="0"/>
        <w:adjustRightInd w:val="0"/>
        <w:rPr>
          <w:rFonts w:ascii="Courier New" w:hAnsi="Courier New" w:cs="Courier New"/>
          <w:b/>
          <w:bCs/>
          <w:i/>
          <w:color w:val="002060"/>
          <w:sz w:val="18"/>
          <w:szCs w:val="18"/>
        </w:rPr>
      </w:pPr>
    </w:p>
    <w:p w14:paraId="63D74491"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Routine Information:</w:t>
      </w:r>
    </w:p>
    <w:p w14:paraId="546E67AF"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475C71B3" w14:textId="77777777" w:rsidR="000C53F6" w:rsidRPr="000C53F6" w:rsidRDefault="000C53F6" w:rsidP="000C53F6">
      <w:pPr>
        <w:rPr>
          <w:rFonts w:ascii="Courier New" w:hAnsi="Courier New" w:cs="Courier New"/>
          <w:sz w:val="18"/>
          <w:szCs w:val="18"/>
        </w:rPr>
      </w:pPr>
      <w:r w:rsidRPr="000C53F6">
        <w:rPr>
          <w:rFonts w:ascii="Courier New" w:hAnsi="Courier New" w:cs="Courier New"/>
          <w:sz w:val="18"/>
          <w:szCs w:val="18"/>
        </w:rPr>
        <w:t>The second line of each of these routines now looks like:</w:t>
      </w:r>
    </w:p>
    <w:p w14:paraId="4082C914" w14:textId="78499C34" w:rsidR="000C53F6" w:rsidRPr="000C53F6" w:rsidRDefault="000C53F6" w:rsidP="000C53F6">
      <w:pPr>
        <w:rPr>
          <w:rFonts w:ascii="Courier New" w:hAnsi="Courier New" w:cs="Courier New"/>
          <w:sz w:val="18"/>
          <w:szCs w:val="18"/>
        </w:rPr>
      </w:pPr>
      <w:r w:rsidRPr="000C53F6">
        <w:rPr>
          <w:rFonts w:ascii="Courier New" w:hAnsi="Courier New" w:cs="Courier New"/>
          <w:sz w:val="18"/>
          <w:szCs w:val="18"/>
        </w:rPr>
        <w:t xml:space="preserve"> ;;5.2;AUTOMATED LAB INSTRUMENTS;**[Pa</w:t>
      </w:r>
      <w:r w:rsidR="009B7597">
        <w:rPr>
          <w:rFonts w:ascii="Courier New" w:hAnsi="Courier New" w:cs="Courier New"/>
          <w:sz w:val="18"/>
          <w:szCs w:val="18"/>
        </w:rPr>
        <w:t>tch List]**;Sep 27, 1994;Build 3</w:t>
      </w:r>
    </w:p>
    <w:p w14:paraId="7468D110" w14:textId="77777777" w:rsidR="000C53F6" w:rsidRPr="000C53F6" w:rsidRDefault="000C53F6" w:rsidP="000C53F6">
      <w:pPr>
        <w:rPr>
          <w:rFonts w:ascii="Courier New" w:hAnsi="Courier New" w:cs="Courier New"/>
          <w:sz w:val="18"/>
          <w:szCs w:val="18"/>
        </w:rPr>
      </w:pPr>
    </w:p>
    <w:p w14:paraId="716DE618" w14:textId="74BFF2EB" w:rsidR="000C53F6" w:rsidRPr="000C53F6" w:rsidRDefault="000C53F6" w:rsidP="000C53F6">
      <w:pPr>
        <w:rPr>
          <w:rFonts w:ascii="Courier New" w:hAnsi="Courier New" w:cs="Courier New"/>
          <w:sz w:val="18"/>
          <w:szCs w:val="18"/>
        </w:rPr>
      </w:pPr>
      <w:r w:rsidRPr="000C53F6">
        <w:rPr>
          <w:rFonts w:ascii="Courier New" w:hAnsi="Courier New" w:cs="Courier New"/>
          <w:sz w:val="18"/>
          <w:szCs w:val="18"/>
        </w:rPr>
        <w:t>The checksums below are new checksums, and</w:t>
      </w:r>
      <w:r>
        <w:rPr>
          <w:rFonts w:ascii="Courier New" w:hAnsi="Courier New" w:cs="Courier New"/>
          <w:sz w:val="18"/>
          <w:szCs w:val="18"/>
        </w:rPr>
        <w:t xml:space="preserve"> </w:t>
      </w:r>
      <w:r w:rsidRPr="000C53F6">
        <w:rPr>
          <w:rFonts w:ascii="Courier New" w:hAnsi="Courier New" w:cs="Courier New"/>
          <w:sz w:val="18"/>
          <w:szCs w:val="18"/>
        </w:rPr>
        <w:t>can be checked with CHECK1^XTSUMBLD.</w:t>
      </w:r>
    </w:p>
    <w:p w14:paraId="202126EC" w14:textId="77777777" w:rsidR="000C53F6" w:rsidRPr="000C53F6" w:rsidRDefault="000C53F6" w:rsidP="000C53F6">
      <w:pPr>
        <w:rPr>
          <w:rFonts w:ascii="Courier New" w:hAnsi="Courier New" w:cs="Courier New"/>
          <w:sz w:val="18"/>
          <w:szCs w:val="18"/>
        </w:rPr>
      </w:pPr>
    </w:p>
    <w:p w14:paraId="32DEFD7B" w14:textId="77777777" w:rsidR="000C53F6" w:rsidRPr="000C53F6" w:rsidRDefault="000C53F6" w:rsidP="000C53F6">
      <w:pPr>
        <w:rPr>
          <w:rFonts w:ascii="Courier New" w:hAnsi="Courier New" w:cs="Courier New"/>
          <w:sz w:val="18"/>
          <w:szCs w:val="18"/>
        </w:rPr>
      </w:pPr>
      <w:r w:rsidRPr="000C53F6">
        <w:rPr>
          <w:rFonts w:ascii="Courier New" w:hAnsi="Courier New" w:cs="Courier New"/>
          <w:sz w:val="18"/>
          <w:szCs w:val="18"/>
        </w:rPr>
        <w:t>Routine Name: LA7SMB</w:t>
      </w:r>
    </w:p>
    <w:p w14:paraId="2FAF380B" w14:textId="2FEE8430" w:rsidR="000C53F6" w:rsidRPr="000C53F6" w:rsidRDefault="000C53F6" w:rsidP="000C53F6">
      <w:pPr>
        <w:rPr>
          <w:rFonts w:ascii="Courier New" w:hAnsi="Courier New" w:cs="Courier New"/>
          <w:sz w:val="18"/>
          <w:szCs w:val="18"/>
        </w:rPr>
      </w:pPr>
      <w:r w:rsidRPr="000C53F6">
        <w:rPr>
          <w:rFonts w:ascii="Courier New" w:hAnsi="Courier New" w:cs="Courier New"/>
          <w:sz w:val="18"/>
          <w:szCs w:val="18"/>
        </w:rPr>
        <w:t xml:space="preserve">    Before: B50425818   After: </w:t>
      </w:r>
      <w:r w:rsidR="009B7597" w:rsidRPr="009B7597">
        <w:rPr>
          <w:rFonts w:ascii="Courier New" w:hAnsi="Courier New" w:cs="Courier New"/>
          <w:sz w:val="18"/>
          <w:szCs w:val="18"/>
        </w:rPr>
        <w:t>B53156735</w:t>
      </w:r>
      <w:r w:rsidRPr="000C53F6">
        <w:rPr>
          <w:rFonts w:ascii="Courier New" w:hAnsi="Courier New" w:cs="Courier New"/>
          <w:sz w:val="18"/>
          <w:szCs w:val="18"/>
        </w:rPr>
        <w:t xml:space="preserve">  **27,46,64,74,95**</w:t>
      </w:r>
    </w:p>
    <w:p w14:paraId="7005C819" w14:textId="77777777" w:rsidR="000C53F6" w:rsidRPr="000C53F6" w:rsidRDefault="000C53F6" w:rsidP="000C53F6">
      <w:pPr>
        <w:rPr>
          <w:rFonts w:ascii="Courier New" w:hAnsi="Courier New" w:cs="Courier New"/>
          <w:sz w:val="18"/>
          <w:szCs w:val="18"/>
        </w:rPr>
      </w:pPr>
      <w:r w:rsidRPr="000C53F6">
        <w:rPr>
          <w:rFonts w:ascii="Courier New" w:hAnsi="Courier New" w:cs="Courier New"/>
          <w:sz w:val="18"/>
          <w:szCs w:val="18"/>
        </w:rPr>
        <w:lastRenderedPageBreak/>
        <w:t xml:space="preserve"> </w:t>
      </w:r>
    </w:p>
    <w:p w14:paraId="2A8C8BD4" w14:textId="28DA5993" w:rsidR="00A7463F" w:rsidRPr="002E19B7" w:rsidRDefault="000C53F6" w:rsidP="000C53F6">
      <w:pPr>
        <w:rPr>
          <w:rFonts w:ascii="Courier New" w:hAnsi="Courier New" w:cs="Courier New"/>
          <w:sz w:val="18"/>
          <w:szCs w:val="18"/>
        </w:rPr>
      </w:pPr>
      <w:r w:rsidRPr="000C53F6">
        <w:rPr>
          <w:rFonts w:ascii="Courier New" w:hAnsi="Courier New" w:cs="Courier New"/>
          <w:sz w:val="18"/>
          <w:szCs w:val="18"/>
        </w:rPr>
        <w:t>Routine list of preceding patches: 74</w:t>
      </w:r>
    </w:p>
    <w:sectPr w:rsidR="00A7463F" w:rsidRPr="002E19B7" w:rsidSect="004A27C8">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25E6C" w14:textId="77777777" w:rsidR="00FB067D" w:rsidRDefault="00FB067D">
      <w:r>
        <w:separator/>
      </w:r>
    </w:p>
    <w:p w14:paraId="28DD579D" w14:textId="77777777" w:rsidR="00FB067D" w:rsidRDefault="00FB067D"/>
  </w:endnote>
  <w:endnote w:type="continuationSeparator" w:id="0">
    <w:p w14:paraId="403A50A4" w14:textId="77777777" w:rsidR="00FB067D" w:rsidRDefault="00FB067D">
      <w:r>
        <w:continuationSeparator/>
      </w:r>
    </w:p>
    <w:p w14:paraId="18347CAC" w14:textId="77777777" w:rsidR="00FB067D" w:rsidRDefault="00FB067D"/>
  </w:endnote>
  <w:endnote w:type="continuationNotice" w:id="1">
    <w:p w14:paraId="72B7E1FA" w14:textId="77777777" w:rsidR="00FB067D" w:rsidRDefault="00FB0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4FA0E" w14:textId="77777777" w:rsidR="00FB067D" w:rsidRPr="000A294F" w:rsidRDefault="00FB067D" w:rsidP="000A20AF">
    <w:pPr>
      <w:pStyle w:val="Footer"/>
      <w:tabs>
        <w:tab w:val="clear" w:pos="4680"/>
      </w:tabs>
      <w:rPr>
        <w:rStyle w:val="PageNumber"/>
      </w:rPr>
    </w:pPr>
    <w:r>
      <w:t>Department of Veterans Affairs</w:t>
    </w:r>
  </w:p>
  <w:p w14:paraId="25C9B51E" w14:textId="4874A70D" w:rsidR="00FB067D" w:rsidRPr="000A294F" w:rsidRDefault="00FB067D" w:rsidP="00FD2649">
    <w:pPr>
      <w:pStyle w:val="Footer"/>
      <w:rPr>
        <w:rStyle w:val="PageNumber"/>
      </w:rPr>
    </w:pPr>
    <w:r>
      <w:rPr>
        <w:rStyle w:val="PageNumber"/>
      </w:rPr>
      <w:t>EP</w:t>
    </w:r>
    <w:r w:rsidRPr="000A294F">
      <w:rPr>
        <w:rStyle w:val="PageNumber"/>
      </w:rPr>
      <w:t xml:space="preserve">IP </w:t>
    </w:r>
    <w:r w:rsidRPr="000A294F">
      <w:t>National Patch Module Patch Description</w:t>
    </w:r>
    <w:r w:rsidRPr="000A294F">
      <w:rPr>
        <w:rStyle w:val="PageNumber"/>
      </w:rPr>
      <w:t xml:space="preserve"> </w:t>
    </w:r>
    <w:r w:rsidRPr="000A294F">
      <w:tab/>
    </w:r>
    <w:r w:rsidRPr="000A294F">
      <w:rPr>
        <w:rStyle w:val="PageNumber"/>
      </w:rPr>
      <w:fldChar w:fldCharType="begin"/>
    </w:r>
    <w:r w:rsidRPr="000A294F">
      <w:rPr>
        <w:rStyle w:val="PageNumber"/>
      </w:rPr>
      <w:instrText xml:space="preserve"> PAGE </w:instrText>
    </w:r>
    <w:r w:rsidRPr="000A294F">
      <w:rPr>
        <w:rStyle w:val="PageNumber"/>
      </w:rPr>
      <w:fldChar w:fldCharType="separate"/>
    </w:r>
    <w:r w:rsidR="00ED13D5">
      <w:rPr>
        <w:rStyle w:val="PageNumber"/>
        <w:noProof/>
      </w:rPr>
      <w:t>ii</w:t>
    </w:r>
    <w:r w:rsidRPr="000A294F">
      <w:rPr>
        <w:rStyle w:val="PageNumber"/>
      </w:rPr>
      <w:fldChar w:fldCharType="end"/>
    </w:r>
    <w:r w:rsidRPr="000A294F">
      <w:rPr>
        <w:rStyle w:val="PageNumber"/>
      </w:rPr>
      <w:tab/>
    </w:r>
    <w:r>
      <w:t>July</w:t>
    </w:r>
    <w:r w:rsidRPr="00611409">
      <w:t xml:space="preserve"> 2017</w:t>
    </w:r>
  </w:p>
  <w:p w14:paraId="4636050F" w14:textId="77777777" w:rsidR="00FB067D" w:rsidRPr="000A294F" w:rsidRDefault="00FB067D" w:rsidP="00FD2649">
    <w:pPr>
      <w:pStyle w:val="Footer"/>
    </w:pPr>
    <w:r w:rsidRPr="000A294F">
      <w:t xml:space="preserve">Patch </w:t>
    </w:r>
    <w:r w:rsidRPr="00611409">
      <w:t>LA*5.2*95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A1A87" w14:textId="77777777" w:rsidR="00FB067D" w:rsidRPr="000A294F" w:rsidRDefault="00FB067D" w:rsidP="004A27C8">
    <w:pPr>
      <w:pStyle w:val="Footer"/>
      <w:tabs>
        <w:tab w:val="clear" w:pos="4680"/>
      </w:tabs>
      <w:rPr>
        <w:rStyle w:val="PageNumber"/>
      </w:rPr>
    </w:pPr>
    <w:r>
      <w:t>Department of Veterans Affairs</w:t>
    </w:r>
  </w:p>
  <w:p w14:paraId="656897F7" w14:textId="3FDA47E5" w:rsidR="00FB067D" w:rsidRPr="00EE02D3" w:rsidRDefault="00FB067D" w:rsidP="004A27C8">
    <w:pPr>
      <w:pStyle w:val="Footer"/>
      <w:jc w:val="center"/>
      <w:rPr>
        <w:rStyle w:val="PageNumber"/>
        <w:color w:val="000000" w:themeColor="text1"/>
      </w:rPr>
    </w:pPr>
    <w:r>
      <w:rPr>
        <w:rStyle w:val="PageNumber"/>
      </w:rPr>
      <w:t>EP</w:t>
    </w:r>
    <w:r w:rsidRPr="000A294F">
      <w:rPr>
        <w:rStyle w:val="PageNumber"/>
      </w:rPr>
      <w:t xml:space="preserve">IP </w:t>
    </w:r>
    <w:r w:rsidRPr="000A294F">
      <w:t>National Patch Module Patch Description</w:t>
    </w:r>
    <w:r w:rsidRPr="00EE02D3">
      <w:rPr>
        <w:color w:val="000000" w:themeColor="text1"/>
      </w:rPr>
      <w:tab/>
    </w:r>
    <w:r w:rsidRPr="00EE02D3">
      <w:rPr>
        <w:rStyle w:val="PageNumber"/>
        <w:color w:val="000000" w:themeColor="text1"/>
      </w:rPr>
      <w:fldChar w:fldCharType="begin"/>
    </w:r>
    <w:r w:rsidRPr="00EE02D3">
      <w:rPr>
        <w:rStyle w:val="PageNumber"/>
        <w:color w:val="000000" w:themeColor="text1"/>
      </w:rPr>
      <w:instrText xml:space="preserve"> PAGE </w:instrText>
    </w:r>
    <w:r w:rsidRPr="00EE02D3">
      <w:rPr>
        <w:rStyle w:val="PageNumber"/>
        <w:color w:val="000000" w:themeColor="text1"/>
      </w:rPr>
      <w:fldChar w:fldCharType="separate"/>
    </w:r>
    <w:r w:rsidR="00C91424">
      <w:rPr>
        <w:rStyle w:val="PageNumber"/>
        <w:noProof/>
        <w:color w:val="000000" w:themeColor="text1"/>
      </w:rPr>
      <w:t>1</w:t>
    </w:r>
    <w:r w:rsidRPr="00EE02D3">
      <w:rPr>
        <w:rStyle w:val="PageNumber"/>
        <w:color w:val="000000" w:themeColor="text1"/>
      </w:rPr>
      <w:fldChar w:fldCharType="end"/>
    </w:r>
    <w:r w:rsidRPr="00EE02D3">
      <w:rPr>
        <w:rStyle w:val="PageNumber"/>
        <w:color w:val="000000" w:themeColor="text1"/>
      </w:rPr>
      <w:tab/>
    </w:r>
    <w:r>
      <w:rPr>
        <w:rStyle w:val="PageNumber"/>
      </w:rPr>
      <w:t>July</w:t>
    </w:r>
    <w:r w:rsidRPr="00611409">
      <w:rPr>
        <w:rStyle w:val="PageNumber"/>
      </w:rPr>
      <w:t xml:space="preserve"> 2017</w:t>
    </w:r>
  </w:p>
  <w:p w14:paraId="789AC05C" w14:textId="77777777" w:rsidR="00FB067D" w:rsidRPr="00FD2649" w:rsidRDefault="00FB067D" w:rsidP="00FD2649">
    <w:pPr>
      <w:pStyle w:val="Footer"/>
      <w:rPr>
        <w:rStyle w:val="PageNumber"/>
      </w:rPr>
    </w:pPr>
    <w:r>
      <w:rPr>
        <w:rStyle w:val="PageNumber"/>
      </w:rPr>
      <w:t xml:space="preserve">Patch </w:t>
    </w:r>
    <w:r w:rsidRPr="00611409">
      <w:rPr>
        <w:rStyle w:val="PageNumber"/>
      </w:rPr>
      <w:t>LA*5.2*95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6E506" w14:textId="77777777" w:rsidR="00FB067D" w:rsidRDefault="00FB067D">
      <w:r>
        <w:separator/>
      </w:r>
    </w:p>
    <w:p w14:paraId="2B4CE1CF" w14:textId="77777777" w:rsidR="00FB067D" w:rsidRDefault="00FB067D"/>
  </w:footnote>
  <w:footnote w:type="continuationSeparator" w:id="0">
    <w:p w14:paraId="1D1382FF" w14:textId="77777777" w:rsidR="00FB067D" w:rsidRDefault="00FB067D">
      <w:r>
        <w:continuationSeparator/>
      </w:r>
    </w:p>
    <w:p w14:paraId="10953F8A" w14:textId="77777777" w:rsidR="00FB067D" w:rsidRDefault="00FB067D"/>
  </w:footnote>
  <w:footnote w:type="continuationNotice" w:id="1">
    <w:p w14:paraId="21E5B4A1" w14:textId="77777777" w:rsidR="00FB067D" w:rsidRDefault="00FB067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3">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2">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3">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2"/>
  </w:num>
  <w:num w:numId="3">
    <w:abstractNumId w:val="2"/>
  </w:num>
  <w:num w:numId="4">
    <w:abstractNumId w:val="25"/>
  </w:num>
  <w:num w:numId="5">
    <w:abstractNumId w:val="26"/>
  </w:num>
  <w:num w:numId="6">
    <w:abstractNumId w:val="17"/>
  </w:num>
  <w:num w:numId="7">
    <w:abstractNumId w:val="9"/>
  </w:num>
  <w:num w:numId="8">
    <w:abstractNumId w:val="7"/>
  </w:num>
  <w:num w:numId="9">
    <w:abstractNumId w:val="11"/>
  </w:num>
  <w:num w:numId="10">
    <w:abstractNumId w:val="15"/>
  </w:num>
  <w:num w:numId="11">
    <w:abstractNumId w:val="4"/>
  </w:num>
  <w:num w:numId="12">
    <w:abstractNumId w:val="10"/>
  </w:num>
  <w:num w:numId="13">
    <w:abstractNumId w:val="19"/>
  </w:num>
  <w:num w:numId="14">
    <w:abstractNumId w:val="14"/>
  </w:num>
  <w:num w:numId="15">
    <w:abstractNumId w:val="6"/>
  </w:num>
  <w:num w:numId="16">
    <w:abstractNumId w:val="8"/>
  </w:num>
  <w:num w:numId="17">
    <w:abstractNumId w:val="24"/>
  </w:num>
  <w:num w:numId="18">
    <w:abstractNumId w:val="1"/>
  </w:num>
  <w:num w:numId="19">
    <w:abstractNumId w:val="1"/>
  </w:num>
  <w:num w:numId="20">
    <w:abstractNumId w:val="21"/>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20"/>
  </w:num>
  <w:num w:numId="30">
    <w:abstractNumId w:val="23"/>
  </w:num>
  <w:num w:numId="31">
    <w:abstractNumId w:val="23"/>
  </w:num>
  <w:num w:numId="32">
    <w:abstractNumId w:val="18"/>
  </w:num>
  <w:num w:numId="33">
    <w:abstractNumId w:val="16"/>
  </w:num>
  <w:num w:numId="34">
    <w:abstractNumId w:val="23"/>
  </w:num>
  <w:num w:numId="35">
    <w:abstractNumId w:val="23"/>
  </w:num>
  <w:num w:numId="36">
    <w:abstractNumId w:val="23"/>
  </w:num>
  <w:num w:numId="37">
    <w:abstractNumId w:val="23"/>
    <w:lvlOverride w:ilvl="0">
      <w:startOverride w:val="1"/>
    </w:lvlOverride>
  </w:num>
  <w:num w:numId="38">
    <w:abstractNumId w:val="25"/>
  </w:num>
  <w:num w:numId="39">
    <w:abstractNumId w:val="25"/>
  </w:num>
  <w:num w:numId="40">
    <w:abstractNumId w:val="25"/>
    <w:lvlOverride w:ilvl="0">
      <w:startOverride w:val="1"/>
    </w:lvlOverride>
  </w:num>
  <w:num w:numId="41">
    <w:abstractNumId w:val="23"/>
  </w:num>
  <w:num w:numId="42">
    <w:abstractNumId w:val="23"/>
  </w:num>
  <w:num w:numId="43">
    <w:abstractNumId w:val="23"/>
  </w:num>
  <w:num w:numId="44">
    <w:abstractNumId w:val="23"/>
  </w:num>
  <w:num w:numId="45">
    <w:abstractNumId w:val="23"/>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num>
  <w:num w:numId="48">
    <w:abstractNumId w:val="23"/>
  </w:num>
  <w:num w:numId="49">
    <w:abstractNumId w:val="3"/>
  </w:num>
  <w:num w:numId="5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5094"/>
    <w:rsid w:val="000171DA"/>
    <w:rsid w:val="00022392"/>
    <w:rsid w:val="000263BB"/>
    <w:rsid w:val="00030C06"/>
    <w:rsid w:val="00037A2C"/>
    <w:rsid w:val="00040DCD"/>
    <w:rsid w:val="000437AF"/>
    <w:rsid w:val="0004636C"/>
    <w:rsid w:val="00050A49"/>
    <w:rsid w:val="000512B6"/>
    <w:rsid w:val="00051BC7"/>
    <w:rsid w:val="00071609"/>
    <w:rsid w:val="0007778C"/>
    <w:rsid w:val="000811C9"/>
    <w:rsid w:val="00083552"/>
    <w:rsid w:val="00085387"/>
    <w:rsid w:val="00086D68"/>
    <w:rsid w:val="0009184E"/>
    <w:rsid w:val="000A1A96"/>
    <w:rsid w:val="000A20AF"/>
    <w:rsid w:val="000A4C60"/>
    <w:rsid w:val="000A50D8"/>
    <w:rsid w:val="000B23F8"/>
    <w:rsid w:val="000C53F6"/>
    <w:rsid w:val="000D2A67"/>
    <w:rsid w:val="000E103F"/>
    <w:rsid w:val="000F3438"/>
    <w:rsid w:val="000F4A9D"/>
    <w:rsid w:val="00101B1F"/>
    <w:rsid w:val="0010320F"/>
    <w:rsid w:val="00104399"/>
    <w:rsid w:val="001052E2"/>
    <w:rsid w:val="0010664C"/>
    <w:rsid w:val="00106A68"/>
    <w:rsid w:val="00107971"/>
    <w:rsid w:val="00112557"/>
    <w:rsid w:val="00113190"/>
    <w:rsid w:val="0012060D"/>
    <w:rsid w:val="00126ABB"/>
    <w:rsid w:val="00141CDD"/>
    <w:rsid w:val="00151087"/>
    <w:rsid w:val="001574A4"/>
    <w:rsid w:val="00160824"/>
    <w:rsid w:val="00161ED8"/>
    <w:rsid w:val="001624C3"/>
    <w:rsid w:val="00162A27"/>
    <w:rsid w:val="001645B5"/>
    <w:rsid w:val="00165AB8"/>
    <w:rsid w:val="00170E4B"/>
    <w:rsid w:val="00172D7F"/>
    <w:rsid w:val="00175C2D"/>
    <w:rsid w:val="00180235"/>
    <w:rsid w:val="00185ACA"/>
    <w:rsid w:val="00186009"/>
    <w:rsid w:val="0019367E"/>
    <w:rsid w:val="00197DA7"/>
    <w:rsid w:val="001A2D32"/>
    <w:rsid w:val="001A3C5C"/>
    <w:rsid w:val="001A75D9"/>
    <w:rsid w:val="001B0B28"/>
    <w:rsid w:val="001C4D6A"/>
    <w:rsid w:val="001C62D2"/>
    <w:rsid w:val="001C6D26"/>
    <w:rsid w:val="001D3222"/>
    <w:rsid w:val="001D3D07"/>
    <w:rsid w:val="001D6650"/>
    <w:rsid w:val="001D75F8"/>
    <w:rsid w:val="001E1E83"/>
    <w:rsid w:val="001E4417"/>
    <w:rsid w:val="001E4756"/>
    <w:rsid w:val="001E4B39"/>
    <w:rsid w:val="001E4CA4"/>
    <w:rsid w:val="0021144A"/>
    <w:rsid w:val="002162C5"/>
    <w:rsid w:val="00217034"/>
    <w:rsid w:val="002273CA"/>
    <w:rsid w:val="00234111"/>
    <w:rsid w:val="00235D9F"/>
    <w:rsid w:val="00252BD5"/>
    <w:rsid w:val="00256419"/>
    <w:rsid w:val="00256F04"/>
    <w:rsid w:val="00262E48"/>
    <w:rsid w:val="00266D60"/>
    <w:rsid w:val="00280A53"/>
    <w:rsid w:val="00281C97"/>
    <w:rsid w:val="00282EDE"/>
    <w:rsid w:val="00290E7F"/>
    <w:rsid w:val="002928D1"/>
    <w:rsid w:val="00292B10"/>
    <w:rsid w:val="00297FD1"/>
    <w:rsid w:val="002A0C8C"/>
    <w:rsid w:val="002A2EE5"/>
    <w:rsid w:val="002A36DD"/>
    <w:rsid w:val="002A4907"/>
    <w:rsid w:val="002B5DAC"/>
    <w:rsid w:val="002B5F4D"/>
    <w:rsid w:val="002C008C"/>
    <w:rsid w:val="002C359C"/>
    <w:rsid w:val="002C47B7"/>
    <w:rsid w:val="002C6335"/>
    <w:rsid w:val="002D0C49"/>
    <w:rsid w:val="002D1B52"/>
    <w:rsid w:val="002D35F2"/>
    <w:rsid w:val="002D5204"/>
    <w:rsid w:val="002D65AD"/>
    <w:rsid w:val="002E19B7"/>
    <w:rsid w:val="002E1D8C"/>
    <w:rsid w:val="002E751D"/>
    <w:rsid w:val="002F0076"/>
    <w:rsid w:val="002F52C2"/>
    <w:rsid w:val="002F5410"/>
    <w:rsid w:val="00303850"/>
    <w:rsid w:val="003110DB"/>
    <w:rsid w:val="0031471A"/>
    <w:rsid w:val="00314B90"/>
    <w:rsid w:val="00316133"/>
    <w:rsid w:val="0032241E"/>
    <w:rsid w:val="003224BE"/>
    <w:rsid w:val="0032673E"/>
    <w:rsid w:val="00326966"/>
    <w:rsid w:val="00330442"/>
    <w:rsid w:val="003417C9"/>
    <w:rsid w:val="003421D2"/>
    <w:rsid w:val="00342E0C"/>
    <w:rsid w:val="00346959"/>
    <w:rsid w:val="00353152"/>
    <w:rsid w:val="003565ED"/>
    <w:rsid w:val="00361E26"/>
    <w:rsid w:val="003625F4"/>
    <w:rsid w:val="00372700"/>
    <w:rsid w:val="003752A6"/>
    <w:rsid w:val="00376DD4"/>
    <w:rsid w:val="00392B05"/>
    <w:rsid w:val="003A3CC5"/>
    <w:rsid w:val="003A3EEE"/>
    <w:rsid w:val="003B64C6"/>
    <w:rsid w:val="003C2662"/>
    <w:rsid w:val="003C3ED4"/>
    <w:rsid w:val="003C5DBB"/>
    <w:rsid w:val="003C62CA"/>
    <w:rsid w:val="003C7B01"/>
    <w:rsid w:val="003D59EF"/>
    <w:rsid w:val="003D7EA1"/>
    <w:rsid w:val="003E043C"/>
    <w:rsid w:val="003E1F9E"/>
    <w:rsid w:val="003F30DB"/>
    <w:rsid w:val="003F4789"/>
    <w:rsid w:val="00402529"/>
    <w:rsid w:val="004145D9"/>
    <w:rsid w:val="0041666E"/>
    <w:rsid w:val="00422C71"/>
    <w:rsid w:val="00423003"/>
    <w:rsid w:val="00423A58"/>
    <w:rsid w:val="00423ECC"/>
    <w:rsid w:val="00432A7A"/>
    <w:rsid w:val="00433816"/>
    <w:rsid w:val="00440A78"/>
    <w:rsid w:val="00445BF7"/>
    <w:rsid w:val="00451181"/>
    <w:rsid w:val="0045285B"/>
    <w:rsid w:val="00452DB6"/>
    <w:rsid w:val="00466CA1"/>
    <w:rsid w:val="00467F6F"/>
    <w:rsid w:val="00472A63"/>
    <w:rsid w:val="00474BBC"/>
    <w:rsid w:val="0048016C"/>
    <w:rsid w:val="004801E6"/>
    <w:rsid w:val="004833C2"/>
    <w:rsid w:val="0048455F"/>
    <w:rsid w:val="004849B1"/>
    <w:rsid w:val="004929C8"/>
    <w:rsid w:val="004958D2"/>
    <w:rsid w:val="004A1E16"/>
    <w:rsid w:val="004A27C8"/>
    <w:rsid w:val="004A28E1"/>
    <w:rsid w:val="004A450B"/>
    <w:rsid w:val="004A779A"/>
    <w:rsid w:val="004B2291"/>
    <w:rsid w:val="004B2C35"/>
    <w:rsid w:val="004B64EC"/>
    <w:rsid w:val="004C6156"/>
    <w:rsid w:val="004C6E3F"/>
    <w:rsid w:val="004D1F3B"/>
    <w:rsid w:val="004D3CB7"/>
    <w:rsid w:val="004D3FB6"/>
    <w:rsid w:val="004D5CD2"/>
    <w:rsid w:val="004D72B1"/>
    <w:rsid w:val="004E24C6"/>
    <w:rsid w:val="004E33AC"/>
    <w:rsid w:val="004F0FB3"/>
    <w:rsid w:val="004F3A80"/>
    <w:rsid w:val="004F3D5F"/>
    <w:rsid w:val="004F6BF1"/>
    <w:rsid w:val="00504BC1"/>
    <w:rsid w:val="005100F6"/>
    <w:rsid w:val="005107AF"/>
    <w:rsid w:val="00510914"/>
    <w:rsid w:val="00515F2A"/>
    <w:rsid w:val="00521FC0"/>
    <w:rsid w:val="00527B5C"/>
    <w:rsid w:val="00530D34"/>
    <w:rsid w:val="00531CD9"/>
    <w:rsid w:val="005327F9"/>
    <w:rsid w:val="00532B92"/>
    <w:rsid w:val="00534AC6"/>
    <w:rsid w:val="00542992"/>
    <w:rsid w:val="00543E06"/>
    <w:rsid w:val="00554B8F"/>
    <w:rsid w:val="00556E0A"/>
    <w:rsid w:val="00560721"/>
    <w:rsid w:val="005647C7"/>
    <w:rsid w:val="00564CED"/>
    <w:rsid w:val="00565F23"/>
    <w:rsid w:val="00566D6A"/>
    <w:rsid w:val="00566DD6"/>
    <w:rsid w:val="005701CD"/>
    <w:rsid w:val="00575CFA"/>
    <w:rsid w:val="00576377"/>
    <w:rsid w:val="00577B5B"/>
    <w:rsid w:val="00584083"/>
    <w:rsid w:val="00584F2F"/>
    <w:rsid w:val="00585881"/>
    <w:rsid w:val="00585CF2"/>
    <w:rsid w:val="00594383"/>
    <w:rsid w:val="005A1C16"/>
    <w:rsid w:val="005A451B"/>
    <w:rsid w:val="005A722B"/>
    <w:rsid w:val="005B052C"/>
    <w:rsid w:val="005B7CDD"/>
    <w:rsid w:val="005C3061"/>
    <w:rsid w:val="005D18C5"/>
    <w:rsid w:val="005D3B22"/>
    <w:rsid w:val="005E2AF9"/>
    <w:rsid w:val="005F0F90"/>
    <w:rsid w:val="005F11F2"/>
    <w:rsid w:val="00600235"/>
    <w:rsid w:val="00600BE9"/>
    <w:rsid w:val="00603BC0"/>
    <w:rsid w:val="00603F4C"/>
    <w:rsid w:val="00606743"/>
    <w:rsid w:val="00611409"/>
    <w:rsid w:val="00614A5E"/>
    <w:rsid w:val="00620BFA"/>
    <w:rsid w:val="006244C7"/>
    <w:rsid w:val="006326D1"/>
    <w:rsid w:val="00642849"/>
    <w:rsid w:val="0064769E"/>
    <w:rsid w:val="00647B03"/>
    <w:rsid w:val="00651DEA"/>
    <w:rsid w:val="0065443F"/>
    <w:rsid w:val="0066022A"/>
    <w:rsid w:val="00660F41"/>
    <w:rsid w:val="0066248E"/>
    <w:rsid w:val="00662A2E"/>
    <w:rsid w:val="00663B92"/>
    <w:rsid w:val="00665BF6"/>
    <w:rsid w:val="006670D2"/>
    <w:rsid w:val="00667E47"/>
    <w:rsid w:val="006707AC"/>
    <w:rsid w:val="0067360C"/>
    <w:rsid w:val="00675FD3"/>
    <w:rsid w:val="00677451"/>
    <w:rsid w:val="00680463"/>
    <w:rsid w:val="00680563"/>
    <w:rsid w:val="00681753"/>
    <w:rsid w:val="00691431"/>
    <w:rsid w:val="00693D88"/>
    <w:rsid w:val="00695D2E"/>
    <w:rsid w:val="006A0FC5"/>
    <w:rsid w:val="006A20A1"/>
    <w:rsid w:val="006A7603"/>
    <w:rsid w:val="006A7FC9"/>
    <w:rsid w:val="006C74F4"/>
    <w:rsid w:val="006C7ACD"/>
    <w:rsid w:val="006D4142"/>
    <w:rsid w:val="006D68DA"/>
    <w:rsid w:val="006E32E0"/>
    <w:rsid w:val="006E5523"/>
    <w:rsid w:val="006E6E5C"/>
    <w:rsid w:val="006F080C"/>
    <w:rsid w:val="006F305C"/>
    <w:rsid w:val="006F6D65"/>
    <w:rsid w:val="0070612E"/>
    <w:rsid w:val="0071384F"/>
    <w:rsid w:val="00714730"/>
    <w:rsid w:val="00715F75"/>
    <w:rsid w:val="00716E58"/>
    <w:rsid w:val="007238FF"/>
    <w:rsid w:val="0072569B"/>
    <w:rsid w:val="00725C30"/>
    <w:rsid w:val="0073078F"/>
    <w:rsid w:val="007316E5"/>
    <w:rsid w:val="00736B0D"/>
    <w:rsid w:val="00742D4B"/>
    <w:rsid w:val="007431B3"/>
    <w:rsid w:val="00744F0F"/>
    <w:rsid w:val="00750FDE"/>
    <w:rsid w:val="007537E2"/>
    <w:rsid w:val="00762B56"/>
    <w:rsid w:val="00763DBB"/>
    <w:rsid w:val="007654AB"/>
    <w:rsid w:val="00765E89"/>
    <w:rsid w:val="00767528"/>
    <w:rsid w:val="007809A2"/>
    <w:rsid w:val="00781144"/>
    <w:rsid w:val="00784DEA"/>
    <w:rsid w:val="007864FA"/>
    <w:rsid w:val="0078769E"/>
    <w:rsid w:val="00792028"/>
    <w:rsid w:val="007926DE"/>
    <w:rsid w:val="00793809"/>
    <w:rsid w:val="00796785"/>
    <w:rsid w:val="007A39CC"/>
    <w:rsid w:val="007A6696"/>
    <w:rsid w:val="007A6C5D"/>
    <w:rsid w:val="007B3D18"/>
    <w:rsid w:val="007B5233"/>
    <w:rsid w:val="007B65D7"/>
    <w:rsid w:val="007C2637"/>
    <w:rsid w:val="007D13D2"/>
    <w:rsid w:val="007E05D4"/>
    <w:rsid w:val="007E4370"/>
    <w:rsid w:val="007F767C"/>
    <w:rsid w:val="00801B32"/>
    <w:rsid w:val="00802F20"/>
    <w:rsid w:val="00806E2E"/>
    <w:rsid w:val="00810F84"/>
    <w:rsid w:val="008159EE"/>
    <w:rsid w:val="00817C17"/>
    <w:rsid w:val="00821FD9"/>
    <w:rsid w:val="008241A1"/>
    <w:rsid w:val="00825350"/>
    <w:rsid w:val="008278E0"/>
    <w:rsid w:val="008308C2"/>
    <w:rsid w:val="00833E58"/>
    <w:rsid w:val="00845BB9"/>
    <w:rsid w:val="00847214"/>
    <w:rsid w:val="00847882"/>
    <w:rsid w:val="00851812"/>
    <w:rsid w:val="00856A08"/>
    <w:rsid w:val="0085798B"/>
    <w:rsid w:val="00863B21"/>
    <w:rsid w:val="00871E3C"/>
    <w:rsid w:val="0087642E"/>
    <w:rsid w:val="0088044F"/>
    <w:rsid w:val="00880C3D"/>
    <w:rsid w:val="008831EB"/>
    <w:rsid w:val="00886638"/>
    <w:rsid w:val="00887D77"/>
    <w:rsid w:val="00890396"/>
    <w:rsid w:val="0089411C"/>
    <w:rsid w:val="008A1731"/>
    <w:rsid w:val="008A4AE4"/>
    <w:rsid w:val="008A4B48"/>
    <w:rsid w:val="008A783A"/>
    <w:rsid w:val="008C2304"/>
    <w:rsid w:val="008C4576"/>
    <w:rsid w:val="008D0702"/>
    <w:rsid w:val="008D191D"/>
    <w:rsid w:val="008D3CB0"/>
    <w:rsid w:val="008D4B90"/>
    <w:rsid w:val="008E3EF4"/>
    <w:rsid w:val="008E661A"/>
    <w:rsid w:val="008F298E"/>
    <w:rsid w:val="008F43AA"/>
    <w:rsid w:val="009011D4"/>
    <w:rsid w:val="00901D12"/>
    <w:rsid w:val="00906711"/>
    <w:rsid w:val="009071B9"/>
    <w:rsid w:val="00912020"/>
    <w:rsid w:val="0091401A"/>
    <w:rsid w:val="00922D53"/>
    <w:rsid w:val="00924795"/>
    <w:rsid w:val="009301E6"/>
    <w:rsid w:val="00941C00"/>
    <w:rsid w:val="00945013"/>
    <w:rsid w:val="009453C1"/>
    <w:rsid w:val="00947AE3"/>
    <w:rsid w:val="0095017C"/>
    <w:rsid w:val="0095133D"/>
    <w:rsid w:val="00961FED"/>
    <w:rsid w:val="00967C1C"/>
    <w:rsid w:val="009763BD"/>
    <w:rsid w:val="00984DA0"/>
    <w:rsid w:val="009909DB"/>
    <w:rsid w:val="00991613"/>
    <w:rsid w:val="009921F2"/>
    <w:rsid w:val="00993CAC"/>
    <w:rsid w:val="00996E0A"/>
    <w:rsid w:val="009976DD"/>
    <w:rsid w:val="009A0140"/>
    <w:rsid w:val="009A09A6"/>
    <w:rsid w:val="009A374B"/>
    <w:rsid w:val="009B0611"/>
    <w:rsid w:val="009B1957"/>
    <w:rsid w:val="009B3CD1"/>
    <w:rsid w:val="009B7597"/>
    <w:rsid w:val="009B7A68"/>
    <w:rsid w:val="009C4BC2"/>
    <w:rsid w:val="009C4C5F"/>
    <w:rsid w:val="009C53F3"/>
    <w:rsid w:val="009D368C"/>
    <w:rsid w:val="009D4125"/>
    <w:rsid w:val="009D6593"/>
    <w:rsid w:val="009E5A62"/>
    <w:rsid w:val="009E67B2"/>
    <w:rsid w:val="009F5E75"/>
    <w:rsid w:val="009F77D2"/>
    <w:rsid w:val="00A02358"/>
    <w:rsid w:val="00A04018"/>
    <w:rsid w:val="00A0550C"/>
    <w:rsid w:val="00A05CA6"/>
    <w:rsid w:val="00A12421"/>
    <w:rsid w:val="00A136DC"/>
    <w:rsid w:val="00A149C0"/>
    <w:rsid w:val="00A227AD"/>
    <w:rsid w:val="00A24CF9"/>
    <w:rsid w:val="00A43AA1"/>
    <w:rsid w:val="00A46C64"/>
    <w:rsid w:val="00A72670"/>
    <w:rsid w:val="00A7463F"/>
    <w:rsid w:val="00A753C8"/>
    <w:rsid w:val="00A757B5"/>
    <w:rsid w:val="00A77A29"/>
    <w:rsid w:val="00A813EA"/>
    <w:rsid w:val="00A83D56"/>
    <w:rsid w:val="00A83EB5"/>
    <w:rsid w:val="00A87F24"/>
    <w:rsid w:val="00A95718"/>
    <w:rsid w:val="00AA0431"/>
    <w:rsid w:val="00AA0F64"/>
    <w:rsid w:val="00AA3115"/>
    <w:rsid w:val="00AA337E"/>
    <w:rsid w:val="00AA6982"/>
    <w:rsid w:val="00AA7363"/>
    <w:rsid w:val="00AB173C"/>
    <w:rsid w:val="00AB177C"/>
    <w:rsid w:val="00AB2C7C"/>
    <w:rsid w:val="00AB54D7"/>
    <w:rsid w:val="00AC5514"/>
    <w:rsid w:val="00AD074D"/>
    <w:rsid w:val="00AD2556"/>
    <w:rsid w:val="00AD4E85"/>
    <w:rsid w:val="00AD50AE"/>
    <w:rsid w:val="00AD667A"/>
    <w:rsid w:val="00AE033A"/>
    <w:rsid w:val="00AE0630"/>
    <w:rsid w:val="00AE1969"/>
    <w:rsid w:val="00AE6DB4"/>
    <w:rsid w:val="00AF02B3"/>
    <w:rsid w:val="00AF66E1"/>
    <w:rsid w:val="00B04771"/>
    <w:rsid w:val="00B140A4"/>
    <w:rsid w:val="00B21EF5"/>
    <w:rsid w:val="00B254C3"/>
    <w:rsid w:val="00B31EF5"/>
    <w:rsid w:val="00B36DC0"/>
    <w:rsid w:val="00B43397"/>
    <w:rsid w:val="00B439DA"/>
    <w:rsid w:val="00B470C6"/>
    <w:rsid w:val="00B53D13"/>
    <w:rsid w:val="00B667B2"/>
    <w:rsid w:val="00B6706C"/>
    <w:rsid w:val="00B71649"/>
    <w:rsid w:val="00B725E5"/>
    <w:rsid w:val="00B74EF3"/>
    <w:rsid w:val="00B811B1"/>
    <w:rsid w:val="00B83F9C"/>
    <w:rsid w:val="00B84AAD"/>
    <w:rsid w:val="00B859DB"/>
    <w:rsid w:val="00B8745A"/>
    <w:rsid w:val="00B90D2C"/>
    <w:rsid w:val="00B92868"/>
    <w:rsid w:val="00B930D8"/>
    <w:rsid w:val="00B959D1"/>
    <w:rsid w:val="00B95A7B"/>
    <w:rsid w:val="00BB5220"/>
    <w:rsid w:val="00BB52EE"/>
    <w:rsid w:val="00BC2D41"/>
    <w:rsid w:val="00BD090C"/>
    <w:rsid w:val="00BD4161"/>
    <w:rsid w:val="00BD4DD0"/>
    <w:rsid w:val="00BE7AD9"/>
    <w:rsid w:val="00BF1172"/>
    <w:rsid w:val="00BF1EB7"/>
    <w:rsid w:val="00BF2C5A"/>
    <w:rsid w:val="00BF41FE"/>
    <w:rsid w:val="00BF45E5"/>
    <w:rsid w:val="00BF7A07"/>
    <w:rsid w:val="00C033C1"/>
    <w:rsid w:val="00C03950"/>
    <w:rsid w:val="00C13654"/>
    <w:rsid w:val="00C206A5"/>
    <w:rsid w:val="00C2503A"/>
    <w:rsid w:val="00C275AE"/>
    <w:rsid w:val="00C36612"/>
    <w:rsid w:val="00C36ED5"/>
    <w:rsid w:val="00C3721E"/>
    <w:rsid w:val="00C37EB4"/>
    <w:rsid w:val="00C40542"/>
    <w:rsid w:val="00C44C32"/>
    <w:rsid w:val="00C44E3B"/>
    <w:rsid w:val="00C54796"/>
    <w:rsid w:val="00C55EBE"/>
    <w:rsid w:val="00C71475"/>
    <w:rsid w:val="00C747F7"/>
    <w:rsid w:val="00C84F82"/>
    <w:rsid w:val="00C91424"/>
    <w:rsid w:val="00C93BF9"/>
    <w:rsid w:val="00C9421A"/>
    <w:rsid w:val="00C946FE"/>
    <w:rsid w:val="00C96FD1"/>
    <w:rsid w:val="00CA1022"/>
    <w:rsid w:val="00CA1477"/>
    <w:rsid w:val="00CA5DF5"/>
    <w:rsid w:val="00CB0CEA"/>
    <w:rsid w:val="00CB153D"/>
    <w:rsid w:val="00CB2A72"/>
    <w:rsid w:val="00CC439B"/>
    <w:rsid w:val="00CD4F2E"/>
    <w:rsid w:val="00CE61F4"/>
    <w:rsid w:val="00CE7237"/>
    <w:rsid w:val="00CF079F"/>
    <w:rsid w:val="00CF08BF"/>
    <w:rsid w:val="00CF5A24"/>
    <w:rsid w:val="00D008F5"/>
    <w:rsid w:val="00D070E7"/>
    <w:rsid w:val="00D11C3F"/>
    <w:rsid w:val="00D26A4A"/>
    <w:rsid w:val="00D3172E"/>
    <w:rsid w:val="00D3642C"/>
    <w:rsid w:val="00D41E05"/>
    <w:rsid w:val="00D4529D"/>
    <w:rsid w:val="00D45493"/>
    <w:rsid w:val="00D55202"/>
    <w:rsid w:val="00D60C86"/>
    <w:rsid w:val="00D62857"/>
    <w:rsid w:val="00D6696D"/>
    <w:rsid w:val="00D672E7"/>
    <w:rsid w:val="00D713C8"/>
    <w:rsid w:val="00D71B75"/>
    <w:rsid w:val="00D83562"/>
    <w:rsid w:val="00D846FD"/>
    <w:rsid w:val="00D87E85"/>
    <w:rsid w:val="00D913D2"/>
    <w:rsid w:val="00D92083"/>
    <w:rsid w:val="00D93822"/>
    <w:rsid w:val="00D9411F"/>
    <w:rsid w:val="00D957C8"/>
    <w:rsid w:val="00DA7E40"/>
    <w:rsid w:val="00DB176B"/>
    <w:rsid w:val="00DB4A3F"/>
    <w:rsid w:val="00DB66BA"/>
    <w:rsid w:val="00DC13CA"/>
    <w:rsid w:val="00DC3FD5"/>
    <w:rsid w:val="00DC49E2"/>
    <w:rsid w:val="00DC5861"/>
    <w:rsid w:val="00DD1454"/>
    <w:rsid w:val="00DD565E"/>
    <w:rsid w:val="00DD6972"/>
    <w:rsid w:val="00DE37FC"/>
    <w:rsid w:val="00DE4A01"/>
    <w:rsid w:val="00DE4E26"/>
    <w:rsid w:val="00DF6735"/>
    <w:rsid w:val="00E02B61"/>
    <w:rsid w:val="00E03070"/>
    <w:rsid w:val="00E0660A"/>
    <w:rsid w:val="00E12717"/>
    <w:rsid w:val="00E14BCB"/>
    <w:rsid w:val="00E21538"/>
    <w:rsid w:val="00E2245D"/>
    <w:rsid w:val="00E231F4"/>
    <w:rsid w:val="00E2381D"/>
    <w:rsid w:val="00E24621"/>
    <w:rsid w:val="00E2463A"/>
    <w:rsid w:val="00E319D1"/>
    <w:rsid w:val="00E3221B"/>
    <w:rsid w:val="00E32C45"/>
    <w:rsid w:val="00E3386A"/>
    <w:rsid w:val="00E35050"/>
    <w:rsid w:val="00E47D1B"/>
    <w:rsid w:val="00E54302"/>
    <w:rsid w:val="00E54E10"/>
    <w:rsid w:val="00E57CF1"/>
    <w:rsid w:val="00E63942"/>
    <w:rsid w:val="00E648C4"/>
    <w:rsid w:val="00E679F3"/>
    <w:rsid w:val="00E773E8"/>
    <w:rsid w:val="00E844F4"/>
    <w:rsid w:val="00E9007C"/>
    <w:rsid w:val="00E92FF7"/>
    <w:rsid w:val="00E96B4B"/>
    <w:rsid w:val="00EA1C70"/>
    <w:rsid w:val="00EA333E"/>
    <w:rsid w:val="00EA4B53"/>
    <w:rsid w:val="00EA6E32"/>
    <w:rsid w:val="00EB45EC"/>
    <w:rsid w:val="00EB4A1D"/>
    <w:rsid w:val="00EB771E"/>
    <w:rsid w:val="00EB7F5F"/>
    <w:rsid w:val="00EC0593"/>
    <w:rsid w:val="00EC35FB"/>
    <w:rsid w:val="00EC51AF"/>
    <w:rsid w:val="00ED13D5"/>
    <w:rsid w:val="00ED4712"/>
    <w:rsid w:val="00ED699D"/>
    <w:rsid w:val="00EE02D3"/>
    <w:rsid w:val="00EE304C"/>
    <w:rsid w:val="00EE4C2A"/>
    <w:rsid w:val="00EF0C86"/>
    <w:rsid w:val="00EF5D48"/>
    <w:rsid w:val="00F17CE5"/>
    <w:rsid w:val="00F214A8"/>
    <w:rsid w:val="00F225AF"/>
    <w:rsid w:val="00F243F5"/>
    <w:rsid w:val="00F33DEC"/>
    <w:rsid w:val="00F361F8"/>
    <w:rsid w:val="00F4062E"/>
    <w:rsid w:val="00F4182E"/>
    <w:rsid w:val="00F41862"/>
    <w:rsid w:val="00F43FAB"/>
    <w:rsid w:val="00F4652E"/>
    <w:rsid w:val="00F5014A"/>
    <w:rsid w:val="00F5045E"/>
    <w:rsid w:val="00F524D9"/>
    <w:rsid w:val="00F527C1"/>
    <w:rsid w:val="00F54831"/>
    <w:rsid w:val="00F578AE"/>
    <w:rsid w:val="00F57F42"/>
    <w:rsid w:val="00F601FD"/>
    <w:rsid w:val="00F6698D"/>
    <w:rsid w:val="00F7216E"/>
    <w:rsid w:val="00F741A0"/>
    <w:rsid w:val="00F866E3"/>
    <w:rsid w:val="00F879AC"/>
    <w:rsid w:val="00F91A26"/>
    <w:rsid w:val="00F94C8A"/>
    <w:rsid w:val="00F9794C"/>
    <w:rsid w:val="00FA1BF4"/>
    <w:rsid w:val="00FA25B6"/>
    <w:rsid w:val="00FA5B5C"/>
    <w:rsid w:val="00FA5EDC"/>
    <w:rsid w:val="00FB067D"/>
    <w:rsid w:val="00FB15D6"/>
    <w:rsid w:val="00FB586D"/>
    <w:rsid w:val="00FB72A9"/>
    <w:rsid w:val="00FD2649"/>
    <w:rsid w:val="00FE0067"/>
    <w:rsid w:val="00FE0A33"/>
    <w:rsid w:val="00FE1601"/>
    <w:rsid w:val="00FE37C8"/>
    <w:rsid w:val="00FE3863"/>
    <w:rsid w:val="00FE3907"/>
    <w:rsid w:val="00FE4E0E"/>
    <w:rsid w:val="00FE6E64"/>
    <w:rsid w:val="00FF26FB"/>
    <w:rsid w:val="00FF509C"/>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rsid w:val="002928D1"/>
    <w:rPr>
      <w:sz w:val="16"/>
      <w:szCs w:val="16"/>
    </w:rPr>
  </w:style>
  <w:style w:type="paragraph" w:styleId="CommentText">
    <w:name w:val="annotation text"/>
    <w:basedOn w:val="Normal"/>
    <w:link w:val="CommentTextChar"/>
    <w:rsid w:val="002928D1"/>
    <w:rPr>
      <w:sz w:val="20"/>
      <w:szCs w:val="20"/>
    </w:rPr>
  </w:style>
  <w:style w:type="character" w:customStyle="1" w:styleId="CommentTextChar">
    <w:name w:val="Comment Text Char"/>
    <w:basedOn w:val="DefaultParagraphFont"/>
    <w:link w:val="CommentText"/>
    <w:rsid w:val="002928D1"/>
  </w:style>
  <w:style w:type="paragraph" w:styleId="CommentSubject">
    <w:name w:val="annotation subject"/>
    <w:basedOn w:val="CommentText"/>
    <w:next w:val="CommentText"/>
    <w:link w:val="CommentSubjectChar"/>
    <w:rsid w:val="002928D1"/>
    <w:rPr>
      <w:b/>
      <w:bCs/>
    </w:rPr>
  </w:style>
  <w:style w:type="character" w:customStyle="1" w:styleId="CommentSubjectChar">
    <w:name w:val="Comment Subject Char"/>
    <w:basedOn w:val="CommentTextChar"/>
    <w:link w:val="CommentSubject"/>
    <w:rsid w:val="002928D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character" w:styleId="CommentReference">
    <w:name w:val="annotation reference"/>
    <w:basedOn w:val="DefaultParagraphFont"/>
    <w:rsid w:val="002928D1"/>
    <w:rPr>
      <w:sz w:val="16"/>
      <w:szCs w:val="16"/>
    </w:rPr>
  </w:style>
  <w:style w:type="paragraph" w:styleId="CommentText">
    <w:name w:val="annotation text"/>
    <w:basedOn w:val="Normal"/>
    <w:link w:val="CommentTextChar"/>
    <w:rsid w:val="002928D1"/>
    <w:rPr>
      <w:sz w:val="20"/>
      <w:szCs w:val="20"/>
    </w:rPr>
  </w:style>
  <w:style w:type="character" w:customStyle="1" w:styleId="CommentTextChar">
    <w:name w:val="Comment Text Char"/>
    <w:basedOn w:val="DefaultParagraphFont"/>
    <w:link w:val="CommentText"/>
    <w:rsid w:val="002928D1"/>
  </w:style>
  <w:style w:type="paragraph" w:styleId="CommentSubject">
    <w:name w:val="annotation subject"/>
    <w:basedOn w:val="CommentText"/>
    <w:next w:val="CommentText"/>
    <w:link w:val="CommentSubjectChar"/>
    <w:rsid w:val="002928D1"/>
    <w:rPr>
      <w:b/>
      <w:bCs/>
    </w:rPr>
  </w:style>
  <w:style w:type="character" w:customStyle="1" w:styleId="CommentSubjectChar">
    <w:name w:val="Comment Subject Char"/>
    <w:basedOn w:val="CommentTextChar"/>
    <w:link w:val="CommentSubject"/>
    <w:rsid w:val="002928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D26FDC-7CED-4CA9-ADD5-AA7D8B9637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36E273-9B58-461F-847A-5622F784F22C}">
  <ds:schemaRefs>
    <ds:schemaRef ds:uri="http://www.w3.org/XML/1998/namespace"/>
    <ds:schemaRef ds:uri="http://purl.org/dc/term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6A1A43A6-7299-4566-B136-F0D0A82403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National Patch Module Patch</vt:lpstr>
    </vt:vector>
  </TitlesOfParts>
  <LinksUpToDate>false</LinksUpToDate>
  <CharactersWithSpaces>7906</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Patch Module Patch</dc:title>
  <dc:subject>National Patch Module Patch Template</dc:subject>
  <dc:creator/>
  <cp:lastModifiedBy/>
  <cp:revision>1</cp:revision>
  <dcterms:created xsi:type="dcterms:W3CDTF">2017-07-07T14:45:00Z</dcterms:created>
  <dcterms:modified xsi:type="dcterms:W3CDTF">2017-07-07T15:17:00Z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0x0101003CDB0DEA2A44E04AB342E24FC6CB1EB2</vt:lpwstr>
  </property>
  <property fmtid="{D5CDD505-2E9C-101B-9397-08002B2CF9AE}" pid="3" name="_dlc_DocIdItemGuid">
    <vt:lpwstr>ab24d2fe-b0ce-410d-b793-a406211f6363</vt:lpwstr>
  </property>
  <property fmtid="{D5CDD505-2E9C-101B-9397-08002B2CF9AE}" pid="4" name="Responsible Role">
    <vt:lpwstr>40</vt:lpwstr>
  </property>
  <property fmtid="{D5CDD505-2E9C-101B-9397-08002B2CF9AE}" pid="5" name="Required for National Release">
    <vt:bool>false</vt:bool>
  </property>
  <property fmtid="{D5CDD505-2E9C-101B-9397-08002B2CF9AE}" pid="6" name="Version Control Storage Location">
    <vt:lpwstr>1</vt:lpwstr>
  </property>
  <property fmtid="{D5CDD505-2E9C-101B-9397-08002B2CF9AE}" pid="7" name="Category0">
    <vt:lpwstr>5</vt:lpwstr>
  </property>
  <property fmtid="{D5CDD505-2E9C-101B-9397-08002B2CF9AE}" pid="8" name="Required by Independent Testing">
    <vt:bool>false</vt:bool>
  </property>
  <property fmtid="{D5CDD505-2E9C-101B-9397-08002B2CF9AE}" pid="9" name="Required by Operational Readiness">
    <vt:bool>false</vt:bool>
  </property>
  <property fmtid="{D5CDD505-2E9C-101B-9397-08002B2CF9AE}" pid="10" name="Required by PMAS">
    <vt:bool>false</vt:bool>
  </property>
  <property fmtid="{D5CDD505-2E9C-101B-9397-08002B2CF9AE}" pid="11" name="ProPath Process ID">
    <vt:lpwstr>2</vt:lpwstr>
  </property>
  <property fmtid="{D5CDD505-2E9C-101B-9397-08002B2CF9AE}" pid="12" name="Required for Assessment and Authorizatio">
    <vt:bool>false</vt:bool>
  </property>
  <property fmtid="{D5CDD505-2E9C-101B-9397-08002B2CF9AE}" pid="13" name="Required by VHA Release Management">
    <vt:bool>false</vt:bool>
  </property>
  <property fmtid="{D5CDD505-2E9C-101B-9397-08002B2CF9AE}" pid="14" name="Action Requested">
    <vt:lpwstr>No Action Required</vt:lpwstr>
  </property>
  <property fmtid="{D5CDD505-2E9C-101B-9397-08002B2CF9AE}" pid="15" name="Reviewed at Milestone (Multi-Select)">
    <vt:lpwstr>;#None;#</vt:lpwstr>
  </property>
</Properties>
</file>