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VistA Patch Display                                                   Page: 1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Run Date: JAN 12, 2017                      Designation: YS*5.01*</w:t>
      </w:r>
      <w:proofErr w:type="gramStart"/>
      <w:r>
        <w:rPr>
          <w:rFonts w:ascii="r_ansi" w:hAnsi="r_ansi" w:cs="r_ansi"/>
          <w:sz w:val="20"/>
          <w:szCs w:val="20"/>
        </w:rPr>
        <w:t>123  TEST</w:t>
      </w:r>
      <w:proofErr w:type="gramEnd"/>
      <w:r>
        <w:rPr>
          <w:rFonts w:ascii="r_ansi" w:hAnsi="r_ansi" w:cs="r_ansi"/>
          <w:sz w:val="20"/>
          <w:szCs w:val="20"/>
        </w:rPr>
        <w:t xml:space="preserve"> v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Package :</w:t>
      </w:r>
      <w:proofErr w:type="gramEnd"/>
      <w:r>
        <w:rPr>
          <w:rFonts w:ascii="r_ansi" w:hAnsi="r_ansi" w:cs="r_ansi"/>
          <w:sz w:val="20"/>
          <w:szCs w:val="20"/>
        </w:rPr>
        <w:t xml:space="preserve"> MENTAL HEALTH                     Priority   : MANDATORY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Version :</w:t>
      </w:r>
      <w:proofErr w:type="gramEnd"/>
      <w:r>
        <w:rPr>
          <w:rFonts w:ascii="r_ansi" w:hAnsi="r_ansi" w:cs="r_ansi"/>
          <w:sz w:val="20"/>
          <w:szCs w:val="20"/>
        </w:rPr>
        <w:t xml:space="preserve"> 5.01                              Status     : UNDER DEVELOPMENT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Associated patches: (v</w:t>
      </w:r>
      <w:proofErr w:type="gramStart"/>
      <w:r>
        <w:rPr>
          <w:rFonts w:ascii="r_ansi" w:hAnsi="r_ansi" w:cs="r_ansi"/>
          <w:sz w:val="20"/>
          <w:szCs w:val="20"/>
        </w:rPr>
        <w:t>)YS</w:t>
      </w:r>
      <w:proofErr w:type="gramEnd"/>
      <w:r>
        <w:rPr>
          <w:rFonts w:ascii="r_ansi" w:hAnsi="r_ansi" w:cs="r_ansi"/>
          <w:sz w:val="20"/>
          <w:szCs w:val="20"/>
        </w:rPr>
        <w:t>*5.01*85  &lt;&lt;= must be installed BEFORE `YS*5.01*123'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(v)YS*5.01*</w:t>
      </w:r>
      <w:proofErr w:type="gramStart"/>
      <w:r>
        <w:rPr>
          <w:rFonts w:ascii="r_ansi" w:hAnsi="r_ansi" w:cs="r_ansi"/>
          <w:sz w:val="20"/>
          <w:szCs w:val="20"/>
        </w:rPr>
        <w:t>96  &lt;</w:t>
      </w:r>
      <w:proofErr w:type="gramEnd"/>
      <w:r>
        <w:rPr>
          <w:rFonts w:ascii="r_ansi" w:hAnsi="r_ansi" w:cs="r_ansi"/>
          <w:sz w:val="20"/>
          <w:szCs w:val="20"/>
        </w:rPr>
        <w:t>&lt;= must be installed BEFORE `YS*5.01*123'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(v)YS*5.01*103 &lt;&lt;= must be installed BEFORE `YS*5.01*123'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(v)YS*5.01*106 &lt;&lt;= must be installed BEFORE `YS*5.01*123'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(v)YS*5.01*119 &lt;&lt;= must be installed BEFORE `YS*5.01*123'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(u)YS*5.01*121 &lt;&lt;= must be installed BEFORE `YS*5.01*123'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Subject:  MH DATABASE REDESIGN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Category:  DATA DICTIONARY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ROUTINE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ENHANCEMENT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patch implements two main features for the VistA side of the Mental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Health Assistant (MHA).</w:t>
      </w:r>
      <w:proofErr w:type="gramEnd"/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Re-design of the VistA Fileman files and associated Remote Procedure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Calls (RPC) that access the new file structure.</w:t>
      </w:r>
      <w:proofErr w:type="gramEnd"/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 Scoring of "complex" instruments by M routines rather than by a Delphi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DLL.</w:t>
      </w:r>
      <w:proofErr w:type="gramEnd"/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Components: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Files &amp; Fields Associated: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(Number)         Field Name (Number)     New/Modified/Deleted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         -------------------     --------------------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MH TESTS AND SURVEYS (#601.71)                          Modified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SNOMED CODE (#97)    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INSTRUMENT CONTENT (#200)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(Multiple-601.711)   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QUESTION ID (#.01)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QUESTION SEQUENCE (#1)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DESIGNATOR (#2)   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QUESTION TEXT (#3)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CHOICE TYPE (#4)  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QUESTION DISPLAY ID (#5</w:t>
      </w:r>
      <w:proofErr w:type="gramStart"/>
      <w:r>
        <w:rPr>
          <w:rFonts w:ascii="r_ansi" w:hAnsi="r_ansi" w:cs="r_ansi"/>
          <w:sz w:val="20"/>
          <w:szCs w:val="20"/>
        </w:rPr>
        <w:t>)  New</w:t>
      </w:r>
      <w:proofErr w:type="gramEnd"/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INTRODUCTION DISPLAY ID (#6</w:t>
      </w:r>
      <w:proofErr w:type="gramStart"/>
      <w:r>
        <w:rPr>
          <w:rFonts w:ascii="r_ansi" w:hAnsi="r_ansi" w:cs="r_ansi"/>
          <w:sz w:val="20"/>
          <w:szCs w:val="20"/>
        </w:rPr>
        <w:t>)  New</w:t>
      </w:r>
      <w:proofErr w:type="gramEnd"/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CHOICE DISPLAY ID (#7)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SKIPPED </w:t>
      </w:r>
      <w:proofErr w:type="gramStart"/>
      <w:r>
        <w:rPr>
          <w:rFonts w:ascii="r_ansi" w:hAnsi="r_ansi" w:cs="r_ansi"/>
          <w:sz w:val="20"/>
          <w:szCs w:val="20"/>
        </w:rPr>
        <w:t>QUESTIONS  (</w:t>
      </w:r>
      <w:proofErr w:type="gramEnd"/>
      <w:r>
        <w:rPr>
          <w:rFonts w:ascii="r_ansi" w:hAnsi="r_ansi" w:cs="r_ansi"/>
          <w:sz w:val="20"/>
          <w:szCs w:val="20"/>
        </w:rPr>
        <w:t>#210)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                    (Multiple-601.712)   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SKIPPED QUESTION ID (#.01</w:t>
      </w:r>
      <w:proofErr w:type="gramStart"/>
      <w:r>
        <w:rPr>
          <w:rFonts w:ascii="r_ansi" w:hAnsi="r_ansi" w:cs="r_ansi"/>
          <w:sz w:val="20"/>
          <w:szCs w:val="20"/>
        </w:rPr>
        <w:t>)  New</w:t>
      </w:r>
      <w:proofErr w:type="gramEnd"/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RULE ID (#1)      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INSTRUMENT SECTIONS (#220)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(Multiple-601.713)   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FIRST QUESTION ID (#.01</w:t>
      </w:r>
      <w:proofErr w:type="gramStart"/>
      <w:r>
        <w:rPr>
          <w:rFonts w:ascii="r_ansi" w:hAnsi="r_ansi" w:cs="r_ansi"/>
          <w:sz w:val="20"/>
          <w:szCs w:val="20"/>
        </w:rPr>
        <w:t>)  New</w:t>
      </w:r>
      <w:proofErr w:type="gramEnd"/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TAB CAPTION (#1)  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SECTION CAPTION (#2)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DISPLAY ID (#3)   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INSTRUMENT RULES (#230)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(Multiple-601.714)   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QUESTION ID (#.01)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RULE ID (#1)      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INSTRUMENT SCALE GROUPS (#240)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(Multiple-601.715)   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SCALE GROUP ID (#.01)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SCALE GROUP NAME (#1)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GROUP SEQUENCE (#3)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ORDINATE TITLE (#3)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ORDINATE MINIMUM (#4)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ORDINATE INCREMENT (#5)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ORDINATE MAXIMUM (#6)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GRID 1 (#7)       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GRID 2 (#8)       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GRID 3 (#9)       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</w:t>
      </w:r>
      <w:proofErr w:type="gramStart"/>
      <w:r>
        <w:rPr>
          <w:rFonts w:ascii="r_ansi" w:hAnsi="r_ansi" w:cs="r_ansi"/>
          <w:sz w:val="20"/>
          <w:szCs w:val="20"/>
        </w:rPr>
        <w:t>SCALES  (</w:t>
      </w:r>
      <w:proofErr w:type="gramEnd"/>
      <w:r>
        <w:rPr>
          <w:rFonts w:ascii="r_ansi" w:hAnsi="r_ansi" w:cs="r_ansi"/>
          <w:sz w:val="20"/>
          <w:szCs w:val="20"/>
        </w:rPr>
        <w:t>#20)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(Multiple-601.716)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SCALE ID (#.01)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SCALE SEQUENCE (#1)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SCALE NAME (#2)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XLABEL (#3)    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SCORING KEYS (#10)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(Multiple-601.717)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KEY ID (#.01)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QUESTION (#1)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TARGET (#2) 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VALUE (#3)  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MH ADMINISTRATIONS (#601.84)                            Modified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ANSWERS (#20)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(Multiple-601.842)   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.</w:t>
      </w:r>
      <w:proofErr w:type="gramStart"/>
      <w:r>
        <w:rPr>
          <w:rFonts w:ascii="r_ansi" w:hAnsi="r_ansi" w:cs="r_ansi"/>
          <w:sz w:val="20"/>
          <w:szCs w:val="20"/>
        </w:rPr>
        <w:t>01  QUESTION</w:t>
      </w:r>
      <w:proofErr w:type="gramEnd"/>
      <w:r>
        <w:rPr>
          <w:rFonts w:ascii="r_ansi" w:hAnsi="r_ansi" w:cs="r_ansi"/>
          <w:sz w:val="20"/>
          <w:szCs w:val="20"/>
        </w:rPr>
        <w:t xml:space="preserve"> ID (#.01)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ANSWER (#1)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(Multiple-601.8421)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ANSWER (#.01)   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CHOICE ID (#2)     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SNOMED CODE (#3)   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QUESTION (#4)      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CHOICE (#5)        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</w:t>
      </w:r>
      <w:proofErr w:type="gramStart"/>
      <w:r>
        <w:rPr>
          <w:rFonts w:ascii="r_ansi" w:hAnsi="r_ansi" w:cs="r_ansi"/>
          <w:sz w:val="20"/>
          <w:szCs w:val="20"/>
        </w:rPr>
        <w:t>RESULTS  (</w:t>
      </w:r>
      <w:proofErr w:type="gramEnd"/>
      <w:r>
        <w:rPr>
          <w:rFonts w:ascii="r_ansi" w:hAnsi="r_ansi" w:cs="r_ansi"/>
          <w:sz w:val="20"/>
          <w:szCs w:val="20"/>
        </w:rPr>
        <w:t>#21)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                    (Multiple-601.843)   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SCALE (#.01)       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RAW SCORE (#1)     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TRANSFORMED SCORE 1 (#2)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TRANSFORMED SCORE 2 (#3)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TRANSFORMED SCORE 3 (#4)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SNOMED CODE (#5)   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MH BATTERY (#601.77)                                    Modified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INSTRUMENT NAME (#10)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(Multiple-601.771)   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INSTRUMENT NAME (#.01)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SEQUENCE (#1)      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USER (#20)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(Multiple-601.772)   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USER (#.01)                New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description for the following files was updated to indicate the file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no longer be used, and data has been migrated to the new file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structure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MH INSTRUMENT CONTENT (#601.76)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MH BATTERY CONTENTS (#601.78)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MH BATTERY USERS (#601.781)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MH SKIPPED QUESTIONS (#601.79)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MH SECTIONS (#601.81)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MH INSTRUMENTRULES (#601.83)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MH ANSWERS (#601.85)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MH SCALEGROUPS (#601.86)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MH SCALES (#601.87)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MH SCORING KEYS (#601.91)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MH RESULTS (#601.92)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Forms Associated: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 Name                    File #               New/Modified/Deleted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                    ------               --------------------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Groups Associated: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 Name                           New/Modified/Deleted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                           --------------------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Options Associated: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 Name            Type               New/Modified/Deleted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            ----               --------------------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N/A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Protocols Associated: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 Name                             New/Modified/Deleted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                             --------------------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Remote Procedure Calls (RPC) Associated: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RPC Name                                  New/Modified/Deleted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                             --------------------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YTQ ADMIN DELETE                           Modified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YTQ ALL ANSWERS                            Modified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YTQ BATTC                                  Modified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YTQ BATTDEL                                Modified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YTQ CHOICES                                Modified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YTQ DELETE SCALES AND GROUP                Modified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YTQ DELETE TEST                            Modified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YTQ GET SCALES                             Modified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YTQ GETANS                                 Modified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YTQ KEYS                                   Modified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YTQ QUESTALL                               Modified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YTQ RULEDEL                                Modified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YTQ RULES                                  Modified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YTQ SCALEGROUP                             Modified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YTQ SCORE ADMIN                            Modified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YTQ SCORE SAVE                             Modified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YTQ SECTION                                Modified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YTQ SET ANSWER                             Modified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YTQ SET ANSWER ALL                         Modified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YTQ SKIP                                   Modified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Keys Associated: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 Name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Templates Associated: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 Name      Type      File Name (Number</w:t>
      </w:r>
      <w:proofErr w:type="gramStart"/>
      <w:r>
        <w:rPr>
          <w:rFonts w:ascii="r_ansi" w:hAnsi="r_ansi" w:cs="r_ansi"/>
          <w:sz w:val="20"/>
          <w:szCs w:val="20"/>
        </w:rPr>
        <w:t>)  New</w:t>
      </w:r>
      <w:proofErr w:type="gramEnd"/>
      <w:r>
        <w:rPr>
          <w:rFonts w:ascii="r_ansi" w:hAnsi="r_ansi" w:cs="r_ansi"/>
          <w:sz w:val="20"/>
          <w:szCs w:val="20"/>
        </w:rPr>
        <w:t xml:space="preserve">/Modified/Deleted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   ----      ------------------  --------------------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Additional Information: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&lt;Additional information sections can be added alphabetically if needed.&gt;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New Service Requests (NSRs):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---------------------------- 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Safety Issues (PSIs):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NSD Ticket(s) &amp; Overview: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Sites: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Cleveland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Milwaukee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?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Documentation Retrieval Instructions: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-------------------------------------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Updated documentation describing the new functionality introduced by this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is available.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preferred method is to SFTP the files from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ftp://download.</w:t>
      </w:r>
      <w:r w:rsidR="00786F32">
        <w:rPr>
          <w:rFonts w:ascii="r_ansi" w:hAnsi="r_ansi" w:cs="r_ansi"/>
          <w:sz w:val="20"/>
          <w:szCs w:val="20"/>
        </w:rPr>
        <w:t>DNS</w:t>
      </w:r>
      <w:bookmarkStart w:id="0" w:name="_GoBack"/>
      <w:bookmarkEnd w:id="0"/>
      <w:r>
        <w:rPr>
          <w:rFonts w:ascii="r_ansi" w:hAnsi="r_ansi" w:cs="r_ansi"/>
          <w:sz w:val="20"/>
          <w:szCs w:val="20"/>
        </w:rPr>
        <w:t>.URL/.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transmits the files from the first available SFTP server. Sites may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also</w:t>
      </w:r>
      <w:proofErr w:type="gramEnd"/>
      <w:r>
        <w:rPr>
          <w:rFonts w:ascii="r_ansi" w:hAnsi="r_ansi" w:cs="r_ansi"/>
          <w:sz w:val="20"/>
          <w:szCs w:val="20"/>
        </w:rPr>
        <w:t xml:space="preserve"> elect to retrieve software directly from a specific server as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follows</w:t>
      </w:r>
      <w:proofErr w:type="gramEnd"/>
      <w:r>
        <w:rPr>
          <w:rFonts w:ascii="r_ansi" w:hAnsi="r_ansi" w:cs="r_ansi"/>
          <w:sz w:val="20"/>
          <w:szCs w:val="20"/>
        </w:rPr>
        <w:t>: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Albany         </w:t>
      </w:r>
      <w:proofErr w:type="gramStart"/>
      <w:r w:rsidR="006A0672">
        <w:rPr>
          <w:rFonts w:ascii="r_ansi" w:hAnsi="r_ansi" w:cs="r_ansi"/>
          <w:sz w:val="20"/>
          <w:szCs w:val="20"/>
        </w:rPr>
        <w:t>DNS</w:t>
      </w:r>
      <w:r>
        <w:rPr>
          <w:rFonts w:ascii="r_ansi" w:hAnsi="r_ansi" w:cs="r_ansi"/>
          <w:sz w:val="20"/>
          <w:szCs w:val="20"/>
        </w:rPr>
        <w:t>.URL  &lt;</w:t>
      </w:r>
      <w:proofErr w:type="gramEnd"/>
      <w:r>
        <w:rPr>
          <w:rFonts w:ascii="r_ansi" w:hAnsi="r_ansi" w:cs="r_ansi"/>
          <w:sz w:val="20"/>
          <w:szCs w:val="20"/>
        </w:rPr>
        <w:t>ftp://</w:t>
      </w:r>
      <w:r w:rsidR="006A0672">
        <w:rPr>
          <w:rFonts w:ascii="r_ansi" w:hAnsi="r_ansi" w:cs="r_ansi"/>
          <w:sz w:val="20"/>
          <w:szCs w:val="20"/>
        </w:rPr>
        <w:t>DNS</w:t>
      </w:r>
      <w:r>
        <w:rPr>
          <w:rFonts w:ascii="r_ansi" w:hAnsi="r_ansi" w:cs="r_ansi"/>
          <w:sz w:val="20"/>
          <w:szCs w:val="20"/>
        </w:rPr>
        <w:t>.URL&gt;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Hines          ftp.DNS.URL   &lt;ftp://ftp.DNS.URL&gt;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Salt Lake City </w:t>
      </w:r>
      <w:r w:rsidR="006A0672">
        <w:rPr>
          <w:rFonts w:ascii="r_ansi" w:hAnsi="r_ansi" w:cs="r_ansi"/>
          <w:sz w:val="20"/>
          <w:szCs w:val="20"/>
        </w:rPr>
        <w:t>DNS</w:t>
      </w:r>
      <w:r>
        <w:rPr>
          <w:rFonts w:ascii="r_ansi" w:hAnsi="r_ansi" w:cs="r_ansi"/>
          <w:sz w:val="20"/>
          <w:szCs w:val="20"/>
        </w:rPr>
        <w:t>.URL     &lt;ftp://</w:t>
      </w:r>
      <w:r w:rsidR="006A0672">
        <w:rPr>
          <w:rFonts w:ascii="r_ansi" w:hAnsi="r_ansi" w:cs="r_ansi"/>
          <w:sz w:val="20"/>
          <w:szCs w:val="20"/>
        </w:rPr>
        <w:t>DNS</w:t>
      </w:r>
      <w:r>
        <w:rPr>
          <w:rFonts w:ascii="r_ansi" w:hAnsi="r_ansi" w:cs="r_ansi"/>
          <w:sz w:val="20"/>
          <w:szCs w:val="20"/>
        </w:rPr>
        <w:t>.URL&gt;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Documentation can also be found on the VA Software Documentation Library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at</w:t>
      </w:r>
      <w:proofErr w:type="gramEnd"/>
      <w:r>
        <w:rPr>
          <w:rFonts w:ascii="r_ansi" w:hAnsi="r_ansi" w:cs="r_ansi"/>
          <w:sz w:val="20"/>
          <w:szCs w:val="20"/>
        </w:rPr>
        <w:t>: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http://www.DNS/</w:t>
      </w:r>
      <w:r w:rsidR="006A0672">
        <w:rPr>
          <w:rFonts w:ascii="r_ansi" w:hAnsi="r_ansi" w:cs="r_ansi"/>
          <w:sz w:val="20"/>
          <w:szCs w:val="20"/>
        </w:rPr>
        <w:t>DNS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Title                         File Name                       FTP Mode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-----------------------------------------------------------------------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&lt;Documentation title&gt;      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Installation: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Pre/Post Installation Overview: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There are no special pre-installation instructions.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Post-installation processing will update some data fields in the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MH TESTS AND SURVEYS (#601.71) file, update report templates in MH REPORT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(#601.93) </w:t>
      </w:r>
      <w:proofErr w:type="gramStart"/>
      <w:r>
        <w:rPr>
          <w:rFonts w:ascii="r_ansi" w:hAnsi="r_ansi" w:cs="r_ansi"/>
          <w:sz w:val="20"/>
          <w:szCs w:val="20"/>
        </w:rPr>
        <w:t>file</w:t>
      </w:r>
      <w:proofErr w:type="gramEnd"/>
      <w:r>
        <w:rPr>
          <w:rFonts w:ascii="r_ansi" w:hAnsi="r_ansi" w:cs="r_ansi"/>
          <w:sz w:val="20"/>
          <w:szCs w:val="20"/>
        </w:rPr>
        <w:t xml:space="preserve">, and migrate data from old data structures to new data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structures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Post-installation routines may be </w:t>
      </w:r>
      <w:proofErr w:type="gramStart"/>
      <w:r>
        <w:rPr>
          <w:rFonts w:ascii="r_ansi" w:hAnsi="r_ansi" w:cs="r_ansi"/>
          <w:sz w:val="20"/>
          <w:szCs w:val="20"/>
        </w:rPr>
        <w:t>delete</w:t>
      </w:r>
      <w:proofErr w:type="gramEnd"/>
      <w:r>
        <w:rPr>
          <w:rFonts w:ascii="r_ansi" w:hAnsi="r_ansi" w:cs="r_ansi"/>
          <w:sz w:val="20"/>
          <w:szCs w:val="20"/>
        </w:rPr>
        <w:t xml:space="preserve"> after data migration completes.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Pre-Installation Instructions: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There are no special pre-installation instructions.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patch should not be installed with MHA users on the system. It is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recommended</w:t>
      </w:r>
      <w:proofErr w:type="gramEnd"/>
      <w:r>
        <w:rPr>
          <w:rFonts w:ascii="r_ansi" w:hAnsi="r_ansi" w:cs="r_ansi"/>
          <w:sz w:val="20"/>
          <w:szCs w:val="20"/>
        </w:rPr>
        <w:t xml:space="preserve"> that it be installed during non-peak hours to minimize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potential</w:t>
      </w:r>
      <w:proofErr w:type="gramEnd"/>
      <w:r>
        <w:rPr>
          <w:rFonts w:ascii="r_ansi" w:hAnsi="r_ansi" w:cs="r_ansi"/>
          <w:sz w:val="20"/>
          <w:szCs w:val="20"/>
        </w:rPr>
        <w:t xml:space="preserve"> disruption to users. Installation will take about five minutes.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Refer to the Install Guide, YS_501_123_IG.PDF, for complete details.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No menu options or protocols need to be disabled.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Instructions: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Turn on terminal logging to capture the installation process.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1.  From the Kernel Installation and Distribution System Menu, select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Installation Menu.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2.  Use the "Load a Distribution" option.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When prompted to enter a host file, type in YS_501_123.KID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3.  You may elect to use the following options.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When prompted for the INSTALL NAME </w:t>
      </w:r>
      <w:proofErr w:type="gramStart"/>
      <w:r>
        <w:rPr>
          <w:rFonts w:ascii="r_ansi" w:hAnsi="r_ansi" w:cs="r_ansi"/>
          <w:sz w:val="20"/>
          <w:szCs w:val="20"/>
        </w:rPr>
        <w:t>enter</w:t>
      </w:r>
      <w:proofErr w:type="gramEnd"/>
      <w:r>
        <w:rPr>
          <w:rFonts w:ascii="r_ansi" w:hAnsi="r_ansi" w:cs="r_ansi"/>
          <w:sz w:val="20"/>
          <w:szCs w:val="20"/>
        </w:rPr>
        <w:t xml:space="preserve"> the patch # YS*5.01*123: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a.  Verify</w:t>
      </w:r>
      <w:proofErr w:type="gramEnd"/>
      <w:r>
        <w:rPr>
          <w:rFonts w:ascii="r_ansi" w:hAnsi="r_ansi" w:cs="r_ansi"/>
          <w:sz w:val="20"/>
          <w:szCs w:val="20"/>
        </w:rPr>
        <w:t xml:space="preserve"> Checksums in Transport Global - This option will allow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you</w:t>
      </w:r>
      <w:proofErr w:type="gramEnd"/>
      <w:r>
        <w:rPr>
          <w:rFonts w:ascii="r_ansi" w:hAnsi="r_ansi" w:cs="r_ansi"/>
          <w:sz w:val="20"/>
          <w:szCs w:val="20"/>
        </w:rPr>
        <w:t xml:space="preserve"> to ensure the integrity of the routines that are in the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transport</w:t>
      </w:r>
      <w:proofErr w:type="gramEnd"/>
      <w:r>
        <w:rPr>
          <w:rFonts w:ascii="r_ansi" w:hAnsi="r_ansi" w:cs="r_ansi"/>
          <w:sz w:val="20"/>
          <w:szCs w:val="20"/>
        </w:rPr>
        <w:t xml:space="preserve"> global.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b.  Print</w:t>
      </w:r>
      <w:proofErr w:type="gramEnd"/>
      <w:r>
        <w:rPr>
          <w:rFonts w:ascii="r_ansi" w:hAnsi="r_ansi" w:cs="r_ansi"/>
          <w:sz w:val="20"/>
          <w:szCs w:val="20"/>
        </w:rPr>
        <w:t xml:space="preserve"> Transport Global - This option will list the contents of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of the transport global (what was loaded from the KIDS file).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c.  Compare</w:t>
      </w:r>
      <w:proofErr w:type="gramEnd"/>
      <w:r>
        <w:rPr>
          <w:rFonts w:ascii="r_ansi" w:hAnsi="r_ansi" w:cs="r_ansi"/>
          <w:sz w:val="20"/>
          <w:szCs w:val="20"/>
        </w:rPr>
        <w:t xml:space="preserve"> Transport Global to Current System - This option will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allow</w:t>
      </w:r>
      <w:proofErr w:type="gramEnd"/>
      <w:r>
        <w:rPr>
          <w:rFonts w:ascii="r_ansi" w:hAnsi="r_ansi" w:cs="r_ansi"/>
          <w:sz w:val="20"/>
          <w:szCs w:val="20"/>
        </w:rPr>
        <w:t xml:space="preserve"> you to view all changes that will be made when this patch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is installed.  It compares all components of this patch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(</w:t>
      </w:r>
      <w:proofErr w:type="gramStart"/>
      <w:r>
        <w:rPr>
          <w:rFonts w:ascii="r_ansi" w:hAnsi="r_ansi" w:cs="r_ansi"/>
          <w:sz w:val="20"/>
          <w:szCs w:val="20"/>
        </w:rPr>
        <w:t>routines</w:t>
      </w:r>
      <w:proofErr w:type="gramEnd"/>
      <w:r>
        <w:rPr>
          <w:rFonts w:ascii="r_ansi" w:hAnsi="r_ansi" w:cs="r_ansi"/>
          <w:sz w:val="20"/>
          <w:szCs w:val="20"/>
        </w:rPr>
        <w:t>, DDs, templates, etc.).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d.  Backup</w:t>
      </w:r>
      <w:proofErr w:type="gramEnd"/>
      <w:r>
        <w:rPr>
          <w:rFonts w:ascii="r_ansi" w:hAnsi="r_ansi" w:cs="r_ansi"/>
          <w:sz w:val="20"/>
          <w:szCs w:val="20"/>
        </w:rPr>
        <w:t xml:space="preserve"> a Transport Global - This option will create a backup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this patch. It will not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backup</w:t>
      </w:r>
      <w:proofErr w:type="gramEnd"/>
      <w:r>
        <w:rPr>
          <w:rFonts w:ascii="r_ansi" w:hAnsi="r_ansi" w:cs="r_ansi"/>
          <w:sz w:val="20"/>
          <w:szCs w:val="20"/>
        </w:rPr>
        <w:t xml:space="preserve"> any other changes such as DDs or templates. This step is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required</w:t>
      </w:r>
      <w:proofErr w:type="gramEnd"/>
      <w:r>
        <w:rPr>
          <w:rFonts w:ascii="r_ansi" w:hAnsi="r_ansi" w:cs="r_ansi"/>
          <w:sz w:val="20"/>
          <w:szCs w:val="20"/>
        </w:rPr>
        <w:t xml:space="preserve"> for patch back-out processing.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4.  From the Installation Menu, select the Install Package(s) option and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choose</w:t>
      </w:r>
      <w:proofErr w:type="gramEnd"/>
      <w:r>
        <w:rPr>
          <w:rFonts w:ascii="r_ansi" w:hAnsi="r_ansi" w:cs="r_ansi"/>
          <w:sz w:val="20"/>
          <w:szCs w:val="20"/>
        </w:rPr>
        <w:t xml:space="preserve"> the patch to install.   YS*5.01*123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5.  When prompted 'Want KIDS to Rebuild Menu Trees </w:t>
      </w:r>
      <w:proofErr w:type="gramStart"/>
      <w:r>
        <w:rPr>
          <w:rFonts w:ascii="r_ansi" w:hAnsi="r_ansi" w:cs="r_ansi"/>
          <w:sz w:val="20"/>
          <w:szCs w:val="20"/>
        </w:rPr>
        <w:t>Upon</w:t>
      </w:r>
      <w:proofErr w:type="gramEnd"/>
      <w:r>
        <w:rPr>
          <w:rFonts w:ascii="r_ansi" w:hAnsi="r_ansi" w:cs="r_ansi"/>
          <w:sz w:val="20"/>
          <w:szCs w:val="20"/>
        </w:rPr>
        <w:t xml:space="preserve"> Completion of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Install? NO//' respond NO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6.  When prompted 'Want KIDS to INHIBIT LOGONs during the install?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NO//' respond NO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7.  When prompted 'Want to DISABLE Scheduled Options, Menu Options,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Protocols? NO//' respond NO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8.  If prompted 'Delay Install (Minutes):  (0 - 60): 0//' respond 0.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Post-Installation Instructions: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post-installation processing performs the following tasks: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- Update the MH TESTS AND SURVEYS (#601.71) file with instrument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scoring</w:t>
      </w:r>
      <w:proofErr w:type="gramEnd"/>
      <w:r>
        <w:rPr>
          <w:rFonts w:ascii="r_ansi" w:hAnsi="r_ansi" w:cs="r_ansi"/>
          <w:sz w:val="20"/>
          <w:szCs w:val="20"/>
        </w:rPr>
        <w:t xml:space="preserve"> routine names.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- Update "complex" instrument report templates in the MH REPORT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(#601.93) file.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  <w:proofErr w:type="gramStart"/>
      <w:r>
        <w:rPr>
          <w:rFonts w:ascii="r_ansi" w:hAnsi="r_ansi" w:cs="r_ansi"/>
          <w:sz w:val="20"/>
          <w:szCs w:val="20"/>
        </w:rPr>
        <w:t>- Migrate</w:t>
      </w:r>
      <w:proofErr w:type="gramEnd"/>
      <w:r>
        <w:rPr>
          <w:rFonts w:ascii="r_ansi" w:hAnsi="r_ansi" w:cs="r_ansi"/>
          <w:sz w:val="20"/>
          <w:szCs w:val="20"/>
        </w:rPr>
        <w:t xml:space="preserve"> data from the old files to the new file structures.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 Battery data is migrated during the install process.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 Instrument Definition data is migrated during the install process.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 Administration data is submitted to Taskman.  Mailman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messages</w:t>
      </w:r>
      <w:proofErr w:type="gramEnd"/>
      <w:r>
        <w:rPr>
          <w:rFonts w:ascii="r_ansi" w:hAnsi="r_ansi" w:cs="r_ansi"/>
          <w:sz w:val="20"/>
          <w:szCs w:val="20"/>
        </w:rPr>
        <w:t xml:space="preserve"> (one for Answers, one for Results) are sent to the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  <w:proofErr w:type="gramStart"/>
      <w:r>
        <w:rPr>
          <w:rFonts w:ascii="r_ansi" w:hAnsi="r_ansi" w:cs="r_ansi"/>
          <w:sz w:val="20"/>
          <w:szCs w:val="20"/>
        </w:rPr>
        <w:t>installer</w:t>
      </w:r>
      <w:proofErr w:type="gramEnd"/>
      <w:r>
        <w:rPr>
          <w:rFonts w:ascii="r_ansi" w:hAnsi="r_ansi" w:cs="r_ansi"/>
          <w:sz w:val="20"/>
          <w:szCs w:val="20"/>
        </w:rPr>
        <w:t xml:space="preserve"> when migration processing is complete.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These routines may be deleted after the two "migration complete" Mailman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messages</w:t>
      </w:r>
      <w:proofErr w:type="gramEnd"/>
      <w:r>
        <w:rPr>
          <w:rFonts w:ascii="r_ansi" w:hAnsi="r_ansi" w:cs="r_ansi"/>
          <w:sz w:val="20"/>
          <w:szCs w:val="20"/>
        </w:rPr>
        <w:t xml:space="preserve"> have been received, and any possible troubleshooting has been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completed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YS123PST      YTQPOST       YTQPOST4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YTQMIGRT      YTQPOST1      YTQPOST5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YTQMIGR1      YTQPOST2      YTQPOST6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YTQMRPT       YTQPOST3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No routines included.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User Information: 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Entered </w:t>
      </w:r>
      <w:proofErr w:type="gramStart"/>
      <w:r>
        <w:rPr>
          <w:rFonts w:ascii="r_ansi" w:hAnsi="r_ansi" w:cs="r_ansi"/>
          <w:sz w:val="20"/>
          <w:szCs w:val="20"/>
        </w:rPr>
        <w:t>By  :</w:t>
      </w:r>
      <w:proofErr w:type="gramEnd"/>
      <w:r>
        <w:rPr>
          <w:rFonts w:ascii="r_ansi" w:hAnsi="r_ansi" w:cs="r_ansi"/>
          <w:sz w:val="20"/>
          <w:szCs w:val="20"/>
        </w:rPr>
        <w:t xml:space="preserve">   MARSHALL,MICHAEL R   Date Entered  :   JAN  5,2016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Completed By:                        Date Completed:  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Released </w:t>
      </w:r>
      <w:proofErr w:type="gramStart"/>
      <w:r>
        <w:rPr>
          <w:rFonts w:ascii="r_ansi" w:hAnsi="r_ansi" w:cs="r_ansi"/>
          <w:sz w:val="20"/>
          <w:szCs w:val="20"/>
        </w:rPr>
        <w:t>By :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Date Released :   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507B15" w:rsidRDefault="00507B15" w:rsidP="00507B15">
      <w:pPr>
        <w:autoSpaceDE w:val="0"/>
        <w:autoSpaceDN w:val="0"/>
        <w:adjustRightInd w:val="0"/>
        <w:rPr>
          <w:rFonts w:ascii="r_ansi" w:hAnsi="r_ansi" w:cs="r_ansi"/>
          <w:sz w:val="20"/>
          <w:szCs w:val="20"/>
        </w:rPr>
      </w:pPr>
    </w:p>
    <w:p w:rsidR="00341E74" w:rsidRPr="00507B15" w:rsidRDefault="002E0C4F" w:rsidP="00507B15"/>
    <w:sectPr w:rsidR="00341E74" w:rsidRPr="00507B15" w:rsidSect="009A5D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C4F" w:rsidRDefault="002E0C4F" w:rsidP="00C641DA">
      <w:r>
        <w:separator/>
      </w:r>
    </w:p>
  </w:endnote>
  <w:endnote w:type="continuationSeparator" w:id="0">
    <w:p w:rsidR="002E0C4F" w:rsidRDefault="002E0C4F" w:rsidP="00C64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1DA" w:rsidRDefault="00C641D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1DA" w:rsidRDefault="00C641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1DA" w:rsidRDefault="00C641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C4F" w:rsidRDefault="002E0C4F" w:rsidP="00C641DA">
      <w:r>
        <w:separator/>
      </w:r>
    </w:p>
  </w:footnote>
  <w:footnote w:type="continuationSeparator" w:id="0">
    <w:p w:rsidR="002E0C4F" w:rsidRDefault="002E0C4F" w:rsidP="00C641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1DA" w:rsidRDefault="00C641D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1DA" w:rsidRDefault="00C641D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1DA" w:rsidRDefault="00C641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466"/>
    <w:rsid w:val="001165FC"/>
    <w:rsid w:val="00157AD5"/>
    <w:rsid w:val="001C6F3E"/>
    <w:rsid w:val="002E0C4F"/>
    <w:rsid w:val="003A637C"/>
    <w:rsid w:val="00507B15"/>
    <w:rsid w:val="006A0672"/>
    <w:rsid w:val="00786F32"/>
    <w:rsid w:val="00913C9D"/>
    <w:rsid w:val="00C641DA"/>
    <w:rsid w:val="00C74466"/>
    <w:rsid w:val="00D73BCA"/>
    <w:rsid w:val="00E11BAE"/>
    <w:rsid w:val="00E8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41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41DA"/>
  </w:style>
  <w:style w:type="paragraph" w:styleId="Footer">
    <w:name w:val="footer"/>
    <w:basedOn w:val="Normal"/>
    <w:link w:val="FooterChar"/>
    <w:uiPriority w:val="99"/>
    <w:unhideWhenUsed/>
    <w:rsid w:val="00C641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41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41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41DA"/>
  </w:style>
  <w:style w:type="paragraph" w:styleId="Footer">
    <w:name w:val="footer"/>
    <w:basedOn w:val="Normal"/>
    <w:link w:val="FooterChar"/>
    <w:uiPriority w:val="99"/>
    <w:unhideWhenUsed/>
    <w:rsid w:val="00C641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41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2071</Words>
  <Characters>11810</Characters>
  <Application>Microsoft Office Word</Application>
  <DocSecurity>0</DocSecurity>
  <Lines>98</Lines>
  <Paragraphs>27</Paragraphs>
  <Notes>0</Notes>
  <ScaleCrop>false</ScaleCrop>
  <Manager/>
  <Company/>
  <LinksUpToDate>false</LinksUpToDate>
  <CharactersWithSpaces>13854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2017-03-30T17:12:00Z</dcterms:created>
  <dcterms:modified xsi:type="dcterms:W3CDTF">2017-03-30T18:09:00Z</dcterms:modified>
</cp:coreProperties>
</file>