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B974F3" w14:textId="12F6C183" w:rsidR="00BA0D32" w:rsidRPr="00BA0D32" w:rsidRDefault="00A81957" w:rsidP="00BA0D32">
      <w:pPr>
        <w:spacing w:before="240" w:after="120"/>
        <w:jc w:val="center"/>
        <w:rPr>
          <w:rFonts w:ascii="Arial" w:hAnsi="Arial" w:cs="Arial"/>
          <w:b/>
          <w:bCs/>
          <w:sz w:val="28"/>
          <w:szCs w:val="28"/>
        </w:rPr>
      </w:pPr>
      <w:bookmarkStart w:id="0" w:name="_Toc205632711"/>
      <w:bookmarkStart w:id="1" w:name="_GoBack"/>
      <w:bookmarkEnd w:id="1"/>
      <w:r>
        <w:rPr>
          <w:rFonts w:ascii="Arial" w:hAnsi="Arial" w:cs="Arial"/>
          <w:b/>
          <w:sz w:val="28"/>
          <w:szCs w:val="28"/>
        </w:rPr>
        <w:t>Existing Product</w:t>
      </w:r>
      <w:r w:rsidR="00BA0D32" w:rsidRPr="00BA0D32">
        <w:rPr>
          <w:rFonts w:ascii="Arial" w:hAnsi="Arial" w:cs="Arial"/>
          <w:b/>
          <w:sz w:val="28"/>
          <w:szCs w:val="28"/>
        </w:rPr>
        <w:t xml:space="preserve"> Intake Program (</w:t>
      </w:r>
      <w:r>
        <w:rPr>
          <w:rFonts w:ascii="Arial" w:hAnsi="Arial" w:cs="Arial"/>
          <w:b/>
          <w:sz w:val="28"/>
          <w:szCs w:val="28"/>
        </w:rPr>
        <w:t>EP</w:t>
      </w:r>
      <w:r w:rsidR="00BA0D32" w:rsidRPr="00BA0D32">
        <w:rPr>
          <w:rFonts w:ascii="Arial" w:hAnsi="Arial" w:cs="Arial"/>
          <w:b/>
          <w:sz w:val="28"/>
          <w:szCs w:val="28"/>
        </w:rPr>
        <w:t>IP)</w:t>
      </w:r>
    </w:p>
    <w:p w14:paraId="6AC86EA2" w14:textId="77777777" w:rsidR="00BA0D32" w:rsidRPr="00BA0D32" w:rsidRDefault="00BA0D32" w:rsidP="00BA0D32">
      <w:pPr>
        <w:spacing w:before="120" w:after="120"/>
        <w:jc w:val="center"/>
        <w:rPr>
          <w:rFonts w:ascii="Arial" w:hAnsi="Arial" w:cs="Arial"/>
          <w:b/>
          <w:bCs/>
          <w:sz w:val="28"/>
          <w:szCs w:val="32"/>
        </w:rPr>
      </w:pPr>
      <w:r w:rsidRPr="00BA0D32">
        <w:rPr>
          <w:rFonts w:ascii="Arial" w:hAnsi="Arial" w:cs="Arial"/>
          <w:b/>
          <w:bCs/>
          <w:sz w:val="28"/>
          <w:szCs w:val="32"/>
        </w:rPr>
        <w:t>NSR201</w:t>
      </w:r>
      <w:r w:rsidR="00BE6315">
        <w:rPr>
          <w:rFonts w:ascii="Arial" w:hAnsi="Arial" w:cs="Arial"/>
          <w:b/>
          <w:bCs/>
          <w:sz w:val="28"/>
          <w:szCs w:val="32"/>
        </w:rPr>
        <w:t>00311</w:t>
      </w:r>
      <w:r w:rsidRPr="00BA0D32">
        <w:rPr>
          <w:rFonts w:ascii="Arial" w:hAnsi="Arial" w:cs="Arial"/>
          <w:b/>
          <w:bCs/>
          <w:sz w:val="28"/>
          <w:szCs w:val="32"/>
        </w:rPr>
        <w:t xml:space="preserve">: </w:t>
      </w:r>
      <w:r w:rsidR="00BE6315">
        <w:rPr>
          <w:rFonts w:ascii="Arial" w:hAnsi="Arial" w:cs="Arial"/>
          <w:b/>
          <w:bCs/>
          <w:sz w:val="28"/>
          <w:szCs w:val="32"/>
        </w:rPr>
        <w:t>CPRS Lab Monitoring</w:t>
      </w:r>
    </w:p>
    <w:p w14:paraId="264938C9" w14:textId="77777777" w:rsidR="00BA0D32" w:rsidRPr="00BA0D32" w:rsidRDefault="00BA0D32" w:rsidP="00BA0D32">
      <w:pPr>
        <w:spacing w:before="120"/>
        <w:jc w:val="center"/>
        <w:rPr>
          <w:rFonts w:ascii="Arial" w:hAnsi="Arial" w:cs="Arial"/>
          <w:b/>
          <w:bCs/>
          <w:sz w:val="28"/>
          <w:szCs w:val="32"/>
        </w:rPr>
      </w:pPr>
      <w:r w:rsidRPr="00BA0D32">
        <w:rPr>
          <w:rFonts w:ascii="Arial" w:hAnsi="Arial" w:cs="Arial"/>
          <w:b/>
          <w:bCs/>
          <w:sz w:val="28"/>
          <w:szCs w:val="32"/>
        </w:rPr>
        <w:t xml:space="preserve">Patch </w:t>
      </w:r>
      <w:r w:rsidR="00BE6315">
        <w:rPr>
          <w:rFonts w:ascii="Arial" w:hAnsi="Arial" w:cs="Arial"/>
          <w:b/>
          <w:bCs/>
          <w:sz w:val="28"/>
          <w:szCs w:val="32"/>
        </w:rPr>
        <w:t>OR*3.0*420</w:t>
      </w:r>
    </w:p>
    <w:p w14:paraId="62143B47" w14:textId="77777777" w:rsidR="00BA0D32" w:rsidRPr="00BA0D32" w:rsidRDefault="00BA0D32" w:rsidP="00BA0D32">
      <w:pPr>
        <w:spacing w:before="960" w:after="960"/>
        <w:jc w:val="center"/>
        <w:rPr>
          <w:rFonts w:ascii="Arial" w:hAnsi="Arial" w:cs="Arial"/>
          <w:b/>
          <w:bCs/>
          <w:sz w:val="36"/>
          <w:szCs w:val="36"/>
        </w:rPr>
      </w:pPr>
      <w:r>
        <w:rPr>
          <w:rFonts w:ascii="Arial" w:hAnsi="Arial" w:cs="Arial"/>
          <w:b/>
          <w:bCs/>
          <w:sz w:val="36"/>
          <w:szCs w:val="36"/>
        </w:rPr>
        <w:t>Version Description Document</w:t>
      </w:r>
    </w:p>
    <w:p w14:paraId="3D32FED7" w14:textId="77777777" w:rsidR="00BA0D32" w:rsidRPr="000A4364" w:rsidRDefault="00BA0D32" w:rsidP="00BA0D32">
      <w:pPr>
        <w:keepLines/>
        <w:autoSpaceDE w:val="0"/>
        <w:autoSpaceDN w:val="0"/>
        <w:adjustRightInd w:val="0"/>
        <w:spacing w:line="240" w:lineRule="atLeast"/>
        <w:jc w:val="center"/>
        <w:rPr>
          <w:i/>
          <w:iCs/>
          <w:color w:val="0000FF"/>
          <w:sz w:val="24"/>
          <w:szCs w:val="28"/>
        </w:rPr>
      </w:pPr>
      <w:r>
        <w:rPr>
          <w:i/>
          <w:noProof/>
          <w:color w:val="0000FF"/>
          <w:sz w:val="24"/>
          <w:szCs w:val="28"/>
        </w:rPr>
        <w:drawing>
          <wp:inline distT="0" distB="0" distL="0" distR="0" wp14:anchorId="024EA17F" wp14:editId="150312F3">
            <wp:extent cx="2628900" cy="2628900"/>
            <wp:effectExtent l="0" t="0" r="0" b="0"/>
            <wp:docPr id="2" name="Picture 2" descr="Description: 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28900" cy="2628900"/>
                    </a:xfrm>
                    <a:prstGeom prst="rect">
                      <a:avLst/>
                    </a:prstGeom>
                    <a:noFill/>
                    <a:ln>
                      <a:noFill/>
                    </a:ln>
                  </pic:spPr>
                </pic:pic>
              </a:graphicData>
            </a:graphic>
          </wp:inline>
        </w:drawing>
      </w:r>
    </w:p>
    <w:p w14:paraId="68675518" w14:textId="77777777" w:rsidR="00BA0D32" w:rsidRPr="00BA0D32" w:rsidRDefault="00BA0D32" w:rsidP="00BA0D32">
      <w:pPr>
        <w:autoSpaceDE w:val="0"/>
        <w:autoSpaceDN w:val="0"/>
        <w:adjustRightInd w:val="0"/>
        <w:spacing w:before="960" w:after="960"/>
        <w:jc w:val="center"/>
        <w:rPr>
          <w:rFonts w:ascii="Arial" w:hAnsi="Arial" w:cs="Arial"/>
          <w:b/>
          <w:bCs/>
          <w:sz w:val="36"/>
          <w:szCs w:val="36"/>
        </w:rPr>
      </w:pPr>
      <w:r w:rsidRPr="00BA0D32">
        <w:rPr>
          <w:rFonts w:ascii="Arial" w:hAnsi="Arial" w:cs="Arial"/>
          <w:b/>
          <w:bCs/>
          <w:sz w:val="36"/>
          <w:szCs w:val="36"/>
        </w:rPr>
        <w:t>Department of Veterans Affairs</w:t>
      </w:r>
    </w:p>
    <w:p w14:paraId="5F387580" w14:textId="77777777" w:rsidR="00BA0D32" w:rsidRPr="00BA0D32" w:rsidRDefault="00BA0D32" w:rsidP="00BA0D32">
      <w:pPr>
        <w:spacing w:after="120"/>
        <w:jc w:val="center"/>
        <w:rPr>
          <w:rFonts w:ascii="Arial" w:hAnsi="Arial" w:cs="Arial"/>
          <w:bCs/>
          <w:sz w:val="28"/>
          <w:szCs w:val="28"/>
        </w:rPr>
      </w:pPr>
      <w:r w:rsidRPr="00BA0D32">
        <w:rPr>
          <w:rFonts w:ascii="Arial" w:hAnsi="Arial" w:cs="Arial"/>
          <w:b/>
          <w:bCs/>
          <w:sz w:val="28"/>
          <w:szCs w:val="28"/>
        </w:rPr>
        <w:t xml:space="preserve">Version </w:t>
      </w:r>
      <w:r w:rsidR="002E5F6C">
        <w:rPr>
          <w:rFonts w:ascii="Arial" w:hAnsi="Arial" w:cs="Arial"/>
          <w:b/>
          <w:bCs/>
          <w:sz w:val="28"/>
          <w:szCs w:val="28"/>
        </w:rPr>
        <w:t>2</w:t>
      </w:r>
      <w:r w:rsidRPr="00BA0D32">
        <w:rPr>
          <w:rFonts w:ascii="Arial" w:hAnsi="Arial" w:cs="Arial"/>
          <w:b/>
          <w:bCs/>
          <w:sz w:val="28"/>
          <w:szCs w:val="28"/>
        </w:rPr>
        <w:t>.0</w:t>
      </w:r>
    </w:p>
    <w:p w14:paraId="14008C0A" w14:textId="77777777" w:rsidR="00BA0D32" w:rsidRPr="00BA0D32" w:rsidRDefault="002E5F6C" w:rsidP="00BA0D32">
      <w:pPr>
        <w:spacing w:before="120" w:after="120"/>
        <w:jc w:val="center"/>
        <w:rPr>
          <w:rFonts w:ascii="Arial" w:hAnsi="Arial" w:cs="Arial"/>
          <w:b/>
          <w:bCs/>
          <w:sz w:val="28"/>
          <w:szCs w:val="28"/>
        </w:rPr>
      </w:pPr>
      <w:r>
        <w:rPr>
          <w:rFonts w:ascii="Arial" w:hAnsi="Arial" w:cs="Arial"/>
          <w:b/>
          <w:bCs/>
          <w:sz w:val="28"/>
          <w:szCs w:val="28"/>
        </w:rPr>
        <w:t>January 2016</w:t>
      </w:r>
    </w:p>
    <w:p w14:paraId="0FE17782" w14:textId="77777777" w:rsidR="00123362" w:rsidRPr="00123362" w:rsidRDefault="00123362" w:rsidP="00123362">
      <w:pPr>
        <w:pStyle w:val="BodyText"/>
        <w:rPr>
          <w:i/>
          <w:iCs/>
          <w:color w:val="0000FF"/>
          <w:sz w:val="22"/>
        </w:rPr>
        <w:sectPr w:rsidR="00123362" w:rsidRPr="00123362" w:rsidSect="009071B9">
          <w:footerReference w:type="even" r:id="rId14"/>
          <w:footerReference w:type="first" r:id="rId15"/>
          <w:pgSz w:w="12240" w:h="15840" w:code="1"/>
          <w:pgMar w:top="1440" w:right="1440" w:bottom="1440" w:left="1440" w:header="720" w:footer="720" w:gutter="0"/>
          <w:pgNumType w:start="1"/>
          <w:cols w:space="720"/>
          <w:vAlign w:val="center"/>
          <w:docGrid w:linePitch="360"/>
        </w:sectPr>
      </w:pPr>
      <w:r w:rsidRPr="00123362">
        <w:rPr>
          <w:i/>
          <w:iCs/>
          <w:color w:val="0000FF"/>
          <w:sz w:val="22"/>
        </w:rPr>
        <w:t>.</w:t>
      </w:r>
    </w:p>
    <w:p w14:paraId="57B27324" w14:textId="77777777" w:rsidR="004F3A80" w:rsidRDefault="004F3A80" w:rsidP="004F3A80">
      <w:pPr>
        <w:pStyle w:val="Title2"/>
      </w:pPr>
      <w:r>
        <w:lastRenderedPageBreak/>
        <w:t>Revision History</w:t>
      </w:r>
    </w:p>
    <w:p w14:paraId="73F81FC4" w14:textId="77777777" w:rsidR="00806450" w:rsidRDefault="00806450" w:rsidP="00806450">
      <w:pPr>
        <w:pStyle w:val="BodyText"/>
      </w:pPr>
      <w:r w:rsidRPr="00806450">
        <w:t>Note: The revision history cycle begins once changes or enhancements are requested after the document has been baselined.</w:t>
      </w:r>
    </w:p>
    <w:tbl>
      <w:tblPr>
        <w:tblW w:w="0" w:type="auto"/>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Description w:val="Revision History, detailing date of changes, version number, descriiption of change, and author of change."/>
      </w:tblPr>
      <w:tblGrid>
        <w:gridCol w:w="1728"/>
        <w:gridCol w:w="1080"/>
        <w:gridCol w:w="4392"/>
        <w:gridCol w:w="2329"/>
      </w:tblGrid>
      <w:tr w:rsidR="004F3A80" w:rsidRPr="005068FD" w14:paraId="24287E7D" w14:textId="77777777" w:rsidTr="00DD3EFD">
        <w:trPr>
          <w:cantSplit/>
          <w:tblHeader/>
        </w:trPr>
        <w:tc>
          <w:tcPr>
            <w:tcW w:w="1728" w:type="dxa"/>
            <w:shd w:val="clear" w:color="auto" w:fill="F2F2F2"/>
          </w:tcPr>
          <w:p w14:paraId="10E78D6E" w14:textId="77777777" w:rsidR="004F3A80" w:rsidRPr="005068FD" w:rsidRDefault="004F3A80" w:rsidP="0004636C">
            <w:pPr>
              <w:pStyle w:val="TableHeading"/>
            </w:pPr>
            <w:bookmarkStart w:id="2" w:name="ColumnTitle_01"/>
            <w:bookmarkEnd w:id="2"/>
            <w:r w:rsidRPr="005068FD">
              <w:t>Date</w:t>
            </w:r>
          </w:p>
        </w:tc>
        <w:tc>
          <w:tcPr>
            <w:tcW w:w="1080" w:type="dxa"/>
            <w:shd w:val="clear" w:color="auto" w:fill="F2F2F2"/>
          </w:tcPr>
          <w:p w14:paraId="1E2965BE" w14:textId="77777777" w:rsidR="004F3A80" w:rsidRPr="005068FD" w:rsidRDefault="004F3A80" w:rsidP="0004636C">
            <w:pPr>
              <w:pStyle w:val="TableHeading"/>
            </w:pPr>
            <w:r w:rsidRPr="005068FD">
              <w:t>Version</w:t>
            </w:r>
          </w:p>
        </w:tc>
        <w:tc>
          <w:tcPr>
            <w:tcW w:w="4392" w:type="dxa"/>
            <w:shd w:val="clear" w:color="auto" w:fill="F2F2F2"/>
          </w:tcPr>
          <w:p w14:paraId="3530E704" w14:textId="77777777" w:rsidR="004F3A80" w:rsidRPr="005068FD" w:rsidRDefault="004F3A80" w:rsidP="0004636C">
            <w:pPr>
              <w:pStyle w:val="TableHeading"/>
            </w:pPr>
            <w:r w:rsidRPr="005068FD">
              <w:t>Description</w:t>
            </w:r>
          </w:p>
        </w:tc>
        <w:tc>
          <w:tcPr>
            <w:tcW w:w="2329" w:type="dxa"/>
            <w:shd w:val="clear" w:color="auto" w:fill="F2F2F2"/>
          </w:tcPr>
          <w:p w14:paraId="301B58C0" w14:textId="77777777" w:rsidR="004F3A80" w:rsidRPr="005068FD" w:rsidRDefault="004F3A80" w:rsidP="0004636C">
            <w:pPr>
              <w:pStyle w:val="TableHeading"/>
            </w:pPr>
            <w:r w:rsidRPr="005068FD">
              <w:t>Author</w:t>
            </w:r>
          </w:p>
        </w:tc>
      </w:tr>
      <w:tr w:rsidR="002E5F6C" w14:paraId="48168216" w14:textId="77777777" w:rsidTr="00DD3EFD">
        <w:trPr>
          <w:cantSplit/>
        </w:trPr>
        <w:tc>
          <w:tcPr>
            <w:tcW w:w="1728" w:type="dxa"/>
          </w:tcPr>
          <w:p w14:paraId="408958DA" w14:textId="40D1C06C" w:rsidR="002E5F6C" w:rsidRDefault="002E5F6C" w:rsidP="00A81957">
            <w:pPr>
              <w:pStyle w:val="TableText"/>
            </w:pPr>
            <w:r>
              <w:t>01/</w:t>
            </w:r>
            <w:r w:rsidR="00A81957">
              <w:t>19</w:t>
            </w:r>
            <w:r>
              <w:t>/2016</w:t>
            </w:r>
          </w:p>
        </w:tc>
        <w:tc>
          <w:tcPr>
            <w:tcW w:w="1080" w:type="dxa"/>
          </w:tcPr>
          <w:p w14:paraId="70227C0F" w14:textId="77777777" w:rsidR="002E5F6C" w:rsidRDefault="002E5F6C" w:rsidP="0004636C">
            <w:pPr>
              <w:pStyle w:val="TableText"/>
            </w:pPr>
            <w:r>
              <w:t>2.0</w:t>
            </w:r>
          </w:p>
        </w:tc>
        <w:tc>
          <w:tcPr>
            <w:tcW w:w="4392" w:type="dxa"/>
          </w:tcPr>
          <w:p w14:paraId="1E533BD4" w14:textId="7C0E5CDF" w:rsidR="002E5F6C" w:rsidRDefault="00A81957" w:rsidP="00A81957">
            <w:pPr>
              <w:pStyle w:val="TableText"/>
            </w:pPr>
            <w:r>
              <w:t xml:space="preserve">Updated </w:t>
            </w:r>
            <w:r w:rsidR="00D84580">
              <w:t xml:space="preserve">titles of </w:t>
            </w:r>
            <w:r>
              <w:t>documents referenced in section 2.</w:t>
            </w:r>
          </w:p>
          <w:p w14:paraId="75FE359F" w14:textId="7A2AF367" w:rsidR="00A81957" w:rsidRDefault="00A81957" w:rsidP="00A81957">
            <w:pPr>
              <w:pStyle w:val="TableText"/>
            </w:pPr>
            <w:r>
              <w:t>Project name changed from VistA Intake Program (VIP) to Existing Product Intake Program (EPIP).</w:t>
            </w:r>
          </w:p>
        </w:tc>
        <w:tc>
          <w:tcPr>
            <w:tcW w:w="2329" w:type="dxa"/>
          </w:tcPr>
          <w:p w14:paraId="345BFD70" w14:textId="40A83D8A" w:rsidR="002E5F6C" w:rsidRDefault="00A81957" w:rsidP="0004636C">
            <w:pPr>
              <w:pStyle w:val="TableText"/>
            </w:pPr>
            <w:r>
              <w:t>EP</w:t>
            </w:r>
            <w:r w:rsidR="002E5F6C">
              <w:t>IP Project Team</w:t>
            </w:r>
          </w:p>
        </w:tc>
      </w:tr>
      <w:tr w:rsidR="00660E89" w14:paraId="231F56C7" w14:textId="77777777" w:rsidTr="00DD3EFD">
        <w:trPr>
          <w:cantSplit/>
        </w:trPr>
        <w:tc>
          <w:tcPr>
            <w:tcW w:w="1728" w:type="dxa"/>
          </w:tcPr>
          <w:p w14:paraId="22895C03" w14:textId="77777777" w:rsidR="00660E89" w:rsidRDefault="00FF548A" w:rsidP="00882835">
            <w:pPr>
              <w:pStyle w:val="TableText"/>
            </w:pPr>
            <w:r>
              <w:t>1</w:t>
            </w:r>
            <w:r w:rsidR="00882835">
              <w:t>2</w:t>
            </w:r>
            <w:r>
              <w:t>/1</w:t>
            </w:r>
            <w:r w:rsidR="00882835">
              <w:t>4</w:t>
            </w:r>
            <w:r w:rsidR="00660E89">
              <w:t>/2015</w:t>
            </w:r>
          </w:p>
        </w:tc>
        <w:tc>
          <w:tcPr>
            <w:tcW w:w="1080" w:type="dxa"/>
          </w:tcPr>
          <w:p w14:paraId="0A9BA6A6" w14:textId="77777777" w:rsidR="00660E89" w:rsidRDefault="00660E89" w:rsidP="0004636C">
            <w:pPr>
              <w:pStyle w:val="TableText"/>
            </w:pPr>
            <w:r>
              <w:t>1.0</w:t>
            </w:r>
          </w:p>
        </w:tc>
        <w:tc>
          <w:tcPr>
            <w:tcW w:w="4392" w:type="dxa"/>
          </w:tcPr>
          <w:p w14:paraId="1054F3B1" w14:textId="77777777" w:rsidR="00660E89" w:rsidRDefault="00660E89" w:rsidP="0004636C">
            <w:pPr>
              <w:pStyle w:val="TableText"/>
            </w:pPr>
            <w:r>
              <w:t>Initial version</w:t>
            </w:r>
          </w:p>
        </w:tc>
        <w:tc>
          <w:tcPr>
            <w:tcW w:w="2329" w:type="dxa"/>
          </w:tcPr>
          <w:p w14:paraId="2615886C" w14:textId="77777777" w:rsidR="00660E89" w:rsidRDefault="00660E89" w:rsidP="0004636C">
            <w:pPr>
              <w:pStyle w:val="TableText"/>
            </w:pPr>
            <w:r>
              <w:t>VIP Project Team</w:t>
            </w:r>
          </w:p>
        </w:tc>
      </w:tr>
    </w:tbl>
    <w:p w14:paraId="0450C4F9" w14:textId="77777777" w:rsidR="008242DC" w:rsidRDefault="008242DC" w:rsidP="00806450">
      <w:pPr>
        <w:pStyle w:val="Title2"/>
      </w:pPr>
    </w:p>
    <w:p w14:paraId="29A12C2C" w14:textId="77777777" w:rsidR="00806450" w:rsidRDefault="00806450" w:rsidP="00806450">
      <w:pPr>
        <w:pStyle w:val="Title2"/>
      </w:pPr>
      <w:r>
        <w:t>Artifact Rationale</w:t>
      </w:r>
    </w:p>
    <w:p w14:paraId="272851CD" w14:textId="77777777" w:rsidR="00806450" w:rsidRDefault="00806450" w:rsidP="00806450">
      <w:pPr>
        <w:pStyle w:val="BodyText"/>
      </w:pPr>
      <w:r w:rsidRPr="00806450">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  Therefore the document is mandatory for each deployment.</w:t>
      </w:r>
    </w:p>
    <w:p w14:paraId="50D6F9B1" w14:textId="77777777" w:rsidR="00806450" w:rsidRDefault="00806450" w:rsidP="00806450">
      <w:pPr>
        <w:pStyle w:val="BodyText"/>
      </w:pPr>
    </w:p>
    <w:p w14:paraId="6235DB6F" w14:textId="77777777" w:rsidR="00806450" w:rsidRDefault="00806450">
      <w:pPr>
        <w:rPr>
          <w:sz w:val="24"/>
          <w:szCs w:val="20"/>
        </w:rPr>
      </w:pPr>
      <w:r>
        <w:br w:type="page"/>
      </w:r>
    </w:p>
    <w:p w14:paraId="47300CE3" w14:textId="77777777" w:rsidR="004F3A80" w:rsidRDefault="004F3A80" w:rsidP="00806450">
      <w:pPr>
        <w:pStyle w:val="Title2"/>
      </w:pPr>
      <w:r>
        <w:lastRenderedPageBreak/>
        <w:t>Table of Contents</w:t>
      </w:r>
    </w:p>
    <w:p w14:paraId="196B38F5" w14:textId="77777777" w:rsidR="00882835" w:rsidRDefault="00AA0CDE">
      <w:pPr>
        <w:pStyle w:val="TOC1"/>
        <w:rPr>
          <w:rFonts w:asciiTheme="minorHAnsi" w:eastAsiaTheme="minorEastAsia" w:hAnsiTheme="minorHAnsi" w:cstheme="minorBidi"/>
          <w:b w:val="0"/>
          <w:noProof/>
          <w:sz w:val="22"/>
          <w:szCs w:val="22"/>
        </w:rPr>
      </w:pPr>
      <w:r>
        <w:fldChar w:fldCharType="begin"/>
      </w:r>
      <w:r>
        <w:instrText xml:space="preserve"> TOC \o "1-1" \h \z \t "Heading 2,2,Heading 3,3,Heading 4,4,Heading 5,5,Heading 6,6,Heading 7,7,Heading 8,8,Heading 9,9,Subtitle,2,Appendix 1,1,Appendix 2,2,Appendix 1.1,3" </w:instrText>
      </w:r>
      <w:r>
        <w:fldChar w:fldCharType="separate"/>
      </w:r>
      <w:hyperlink w:anchor="_Toc437847103" w:history="1">
        <w:r w:rsidR="00882835" w:rsidRPr="00FA33BA">
          <w:rPr>
            <w:rStyle w:val="Hyperlink"/>
            <w:noProof/>
          </w:rPr>
          <w:t>1.</w:t>
        </w:r>
        <w:r w:rsidR="00882835">
          <w:rPr>
            <w:rFonts w:asciiTheme="minorHAnsi" w:eastAsiaTheme="minorEastAsia" w:hAnsiTheme="minorHAnsi" w:cstheme="minorBidi"/>
            <w:b w:val="0"/>
            <w:noProof/>
            <w:sz w:val="22"/>
            <w:szCs w:val="22"/>
          </w:rPr>
          <w:tab/>
        </w:r>
        <w:r w:rsidR="00882835" w:rsidRPr="00FA33BA">
          <w:rPr>
            <w:rStyle w:val="Hyperlink"/>
            <w:noProof/>
          </w:rPr>
          <w:t>Scope</w:t>
        </w:r>
        <w:r w:rsidR="00882835">
          <w:rPr>
            <w:noProof/>
            <w:webHidden/>
          </w:rPr>
          <w:tab/>
        </w:r>
        <w:r w:rsidR="00882835">
          <w:rPr>
            <w:noProof/>
            <w:webHidden/>
          </w:rPr>
          <w:fldChar w:fldCharType="begin"/>
        </w:r>
        <w:r w:rsidR="00882835">
          <w:rPr>
            <w:noProof/>
            <w:webHidden/>
          </w:rPr>
          <w:instrText xml:space="preserve"> PAGEREF _Toc437847103 \h </w:instrText>
        </w:r>
        <w:r w:rsidR="00882835">
          <w:rPr>
            <w:noProof/>
            <w:webHidden/>
          </w:rPr>
        </w:r>
        <w:r w:rsidR="00882835">
          <w:rPr>
            <w:noProof/>
            <w:webHidden/>
          </w:rPr>
          <w:fldChar w:fldCharType="separate"/>
        </w:r>
        <w:r w:rsidR="00882835">
          <w:rPr>
            <w:noProof/>
            <w:webHidden/>
          </w:rPr>
          <w:t>1</w:t>
        </w:r>
        <w:r w:rsidR="00882835">
          <w:rPr>
            <w:noProof/>
            <w:webHidden/>
          </w:rPr>
          <w:fldChar w:fldCharType="end"/>
        </w:r>
      </w:hyperlink>
    </w:p>
    <w:p w14:paraId="4174D656" w14:textId="77777777" w:rsidR="00882835" w:rsidRDefault="002C66FD">
      <w:pPr>
        <w:pStyle w:val="TOC1"/>
        <w:rPr>
          <w:rFonts w:asciiTheme="minorHAnsi" w:eastAsiaTheme="minorEastAsia" w:hAnsiTheme="minorHAnsi" w:cstheme="minorBidi"/>
          <w:b w:val="0"/>
          <w:noProof/>
          <w:sz w:val="22"/>
          <w:szCs w:val="22"/>
        </w:rPr>
      </w:pPr>
      <w:hyperlink w:anchor="_Toc437847104" w:history="1">
        <w:r w:rsidR="00882835" w:rsidRPr="00FA33BA">
          <w:rPr>
            <w:rStyle w:val="Hyperlink"/>
            <w:noProof/>
          </w:rPr>
          <w:t>2.</w:t>
        </w:r>
        <w:r w:rsidR="00882835">
          <w:rPr>
            <w:rFonts w:asciiTheme="minorHAnsi" w:eastAsiaTheme="minorEastAsia" w:hAnsiTheme="minorHAnsi" w:cstheme="minorBidi"/>
            <w:b w:val="0"/>
            <w:noProof/>
            <w:sz w:val="22"/>
            <w:szCs w:val="22"/>
          </w:rPr>
          <w:tab/>
        </w:r>
        <w:r w:rsidR="00882835" w:rsidRPr="00FA33BA">
          <w:rPr>
            <w:rStyle w:val="Hyperlink"/>
            <w:noProof/>
          </w:rPr>
          <w:t>Version Description</w:t>
        </w:r>
        <w:r w:rsidR="00882835">
          <w:rPr>
            <w:noProof/>
            <w:webHidden/>
          </w:rPr>
          <w:tab/>
        </w:r>
        <w:r w:rsidR="00882835">
          <w:rPr>
            <w:noProof/>
            <w:webHidden/>
          </w:rPr>
          <w:fldChar w:fldCharType="begin"/>
        </w:r>
        <w:r w:rsidR="00882835">
          <w:rPr>
            <w:noProof/>
            <w:webHidden/>
          </w:rPr>
          <w:instrText xml:space="preserve"> PAGEREF _Toc437847104 \h </w:instrText>
        </w:r>
        <w:r w:rsidR="00882835">
          <w:rPr>
            <w:noProof/>
            <w:webHidden/>
          </w:rPr>
        </w:r>
        <w:r w:rsidR="00882835">
          <w:rPr>
            <w:noProof/>
            <w:webHidden/>
          </w:rPr>
          <w:fldChar w:fldCharType="separate"/>
        </w:r>
        <w:r w:rsidR="00882835">
          <w:rPr>
            <w:noProof/>
            <w:webHidden/>
          </w:rPr>
          <w:t>1</w:t>
        </w:r>
        <w:r w:rsidR="00882835">
          <w:rPr>
            <w:noProof/>
            <w:webHidden/>
          </w:rPr>
          <w:fldChar w:fldCharType="end"/>
        </w:r>
      </w:hyperlink>
    </w:p>
    <w:p w14:paraId="3A4F7816" w14:textId="77777777" w:rsidR="00882835" w:rsidRDefault="002C66FD">
      <w:pPr>
        <w:pStyle w:val="TOC1"/>
        <w:rPr>
          <w:rFonts w:asciiTheme="minorHAnsi" w:eastAsiaTheme="minorEastAsia" w:hAnsiTheme="minorHAnsi" w:cstheme="minorBidi"/>
          <w:b w:val="0"/>
          <w:noProof/>
          <w:sz w:val="22"/>
          <w:szCs w:val="22"/>
        </w:rPr>
      </w:pPr>
      <w:hyperlink w:anchor="_Toc437847105" w:history="1">
        <w:r w:rsidR="00882835" w:rsidRPr="00FA33BA">
          <w:rPr>
            <w:rStyle w:val="Hyperlink"/>
            <w:noProof/>
          </w:rPr>
          <w:t>3.</w:t>
        </w:r>
        <w:r w:rsidR="00882835">
          <w:rPr>
            <w:rFonts w:asciiTheme="minorHAnsi" w:eastAsiaTheme="minorEastAsia" w:hAnsiTheme="minorHAnsi" w:cstheme="minorBidi"/>
            <w:b w:val="0"/>
            <w:noProof/>
            <w:sz w:val="22"/>
            <w:szCs w:val="22"/>
          </w:rPr>
          <w:tab/>
        </w:r>
        <w:r w:rsidR="00882835" w:rsidRPr="00FA33BA">
          <w:rPr>
            <w:rStyle w:val="Hyperlink"/>
            <w:noProof/>
          </w:rPr>
          <w:t>Change Request Reports</w:t>
        </w:r>
        <w:r w:rsidR="00882835">
          <w:rPr>
            <w:noProof/>
            <w:webHidden/>
          </w:rPr>
          <w:tab/>
        </w:r>
        <w:r w:rsidR="00882835">
          <w:rPr>
            <w:noProof/>
            <w:webHidden/>
          </w:rPr>
          <w:fldChar w:fldCharType="begin"/>
        </w:r>
        <w:r w:rsidR="00882835">
          <w:rPr>
            <w:noProof/>
            <w:webHidden/>
          </w:rPr>
          <w:instrText xml:space="preserve"> PAGEREF _Toc437847105 \h </w:instrText>
        </w:r>
        <w:r w:rsidR="00882835">
          <w:rPr>
            <w:noProof/>
            <w:webHidden/>
          </w:rPr>
        </w:r>
        <w:r w:rsidR="00882835">
          <w:rPr>
            <w:noProof/>
            <w:webHidden/>
          </w:rPr>
          <w:fldChar w:fldCharType="separate"/>
        </w:r>
        <w:r w:rsidR="00882835">
          <w:rPr>
            <w:noProof/>
            <w:webHidden/>
          </w:rPr>
          <w:t>1</w:t>
        </w:r>
        <w:r w:rsidR="00882835">
          <w:rPr>
            <w:noProof/>
            <w:webHidden/>
          </w:rPr>
          <w:fldChar w:fldCharType="end"/>
        </w:r>
      </w:hyperlink>
    </w:p>
    <w:p w14:paraId="15BEAB7A" w14:textId="77777777" w:rsidR="00882835" w:rsidRDefault="002C66FD">
      <w:pPr>
        <w:pStyle w:val="TOC1"/>
        <w:rPr>
          <w:rFonts w:asciiTheme="minorHAnsi" w:eastAsiaTheme="minorEastAsia" w:hAnsiTheme="minorHAnsi" w:cstheme="minorBidi"/>
          <w:b w:val="0"/>
          <w:noProof/>
          <w:sz w:val="22"/>
          <w:szCs w:val="22"/>
        </w:rPr>
      </w:pPr>
      <w:hyperlink w:anchor="_Toc437847106" w:history="1">
        <w:r w:rsidR="00882835" w:rsidRPr="00FA33BA">
          <w:rPr>
            <w:rStyle w:val="Hyperlink"/>
            <w:noProof/>
          </w:rPr>
          <w:t>4.</w:t>
        </w:r>
        <w:r w:rsidR="00882835">
          <w:rPr>
            <w:rFonts w:asciiTheme="minorHAnsi" w:eastAsiaTheme="minorEastAsia" w:hAnsiTheme="minorHAnsi" w:cstheme="minorBidi"/>
            <w:b w:val="0"/>
            <w:noProof/>
            <w:sz w:val="22"/>
            <w:szCs w:val="22"/>
          </w:rPr>
          <w:tab/>
        </w:r>
        <w:r w:rsidR="00882835" w:rsidRPr="00FA33BA">
          <w:rPr>
            <w:rStyle w:val="Hyperlink"/>
            <w:noProof/>
          </w:rPr>
          <w:t>Release Inventory</w:t>
        </w:r>
        <w:r w:rsidR="00882835">
          <w:rPr>
            <w:noProof/>
            <w:webHidden/>
          </w:rPr>
          <w:tab/>
        </w:r>
        <w:r w:rsidR="00882835">
          <w:rPr>
            <w:noProof/>
            <w:webHidden/>
          </w:rPr>
          <w:fldChar w:fldCharType="begin"/>
        </w:r>
        <w:r w:rsidR="00882835">
          <w:rPr>
            <w:noProof/>
            <w:webHidden/>
          </w:rPr>
          <w:instrText xml:space="preserve"> PAGEREF _Toc437847106 \h </w:instrText>
        </w:r>
        <w:r w:rsidR="00882835">
          <w:rPr>
            <w:noProof/>
            <w:webHidden/>
          </w:rPr>
        </w:r>
        <w:r w:rsidR="00882835">
          <w:rPr>
            <w:noProof/>
            <w:webHidden/>
          </w:rPr>
          <w:fldChar w:fldCharType="separate"/>
        </w:r>
        <w:r w:rsidR="00882835">
          <w:rPr>
            <w:noProof/>
            <w:webHidden/>
          </w:rPr>
          <w:t>2</w:t>
        </w:r>
        <w:r w:rsidR="00882835">
          <w:rPr>
            <w:noProof/>
            <w:webHidden/>
          </w:rPr>
          <w:fldChar w:fldCharType="end"/>
        </w:r>
      </w:hyperlink>
    </w:p>
    <w:p w14:paraId="4EC525BC" w14:textId="77777777" w:rsidR="00882835" w:rsidRDefault="002C66FD">
      <w:pPr>
        <w:pStyle w:val="TOC2"/>
        <w:rPr>
          <w:rFonts w:asciiTheme="minorHAnsi" w:eastAsiaTheme="minorEastAsia" w:hAnsiTheme="minorHAnsi" w:cstheme="minorBidi"/>
          <w:b w:val="0"/>
          <w:noProof/>
          <w:sz w:val="22"/>
          <w:szCs w:val="22"/>
        </w:rPr>
      </w:pPr>
      <w:hyperlink w:anchor="_Toc437847107" w:history="1">
        <w:r w:rsidR="00882835" w:rsidRPr="00FA33BA">
          <w:rPr>
            <w:rStyle w:val="Hyperlink"/>
            <w:noProof/>
          </w:rPr>
          <w:t>4.1.</w:t>
        </w:r>
        <w:r w:rsidR="00882835">
          <w:rPr>
            <w:rFonts w:asciiTheme="minorHAnsi" w:eastAsiaTheme="minorEastAsia" w:hAnsiTheme="minorHAnsi" w:cstheme="minorBidi"/>
            <w:b w:val="0"/>
            <w:noProof/>
            <w:sz w:val="22"/>
            <w:szCs w:val="22"/>
          </w:rPr>
          <w:tab/>
        </w:r>
        <w:r w:rsidR="00882835" w:rsidRPr="00FA33BA">
          <w:rPr>
            <w:rStyle w:val="Hyperlink"/>
            <w:noProof/>
          </w:rPr>
          <w:t>Electronic Media Released</w:t>
        </w:r>
        <w:r w:rsidR="00882835">
          <w:rPr>
            <w:noProof/>
            <w:webHidden/>
          </w:rPr>
          <w:tab/>
        </w:r>
        <w:r w:rsidR="00882835">
          <w:rPr>
            <w:noProof/>
            <w:webHidden/>
          </w:rPr>
          <w:fldChar w:fldCharType="begin"/>
        </w:r>
        <w:r w:rsidR="00882835">
          <w:rPr>
            <w:noProof/>
            <w:webHidden/>
          </w:rPr>
          <w:instrText xml:space="preserve"> PAGEREF _Toc437847107 \h </w:instrText>
        </w:r>
        <w:r w:rsidR="00882835">
          <w:rPr>
            <w:noProof/>
            <w:webHidden/>
          </w:rPr>
        </w:r>
        <w:r w:rsidR="00882835">
          <w:rPr>
            <w:noProof/>
            <w:webHidden/>
          </w:rPr>
          <w:fldChar w:fldCharType="separate"/>
        </w:r>
        <w:r w:rsidR="00882835">
          <w:rPr>
            <w:noProof/>
            <w:webHidden/>
          </w:rPr>
          <w:t>2</w:t>
        </w:r>
        <w:r w:rsidR="00882835">
          <w:rPr>
            <w:noProof/>
            <w:webHidden/>
          </w:rPr>
          <w:fldChar w:fldCharType="end"/>
        </w:r>
      </w:hyperlink>
    </w:p>
    <w:p w14:paraId="7C4582E5" w14:textId="77777777" w:rsidR="00882835" w:rsidRDefault="002C66FD">
      <w:pPr>
        <w:pStyle w:val="TOC2"/>
        <w:rPr>
          <w:rFonts w:asciiTheme="minorHAnsi" w:eastAsiaTheme="minorEastAsia" w:hAnsiTheme="minorHAnsi" w:cstheme="minorBidi"/>
          <w:b w:val="0"/>
          <w:noProof/>
          <w:sz w:val="22"/>
          <w:szCs w:val="22"/>
        </w:rPr>
      </w:pPr>
      <w:hyperlink w:anchor="_Toc437847108" w:history="1">
        <w:r w:rsidR="00882835" w:rsidRPr="00FA33BA">
          <w:rPr>
            <w:rStyle w:val="Hyperlink"/>
            <w:noProof/>
          </w:rPr>
          <w:t>4.2.</w:t>
        </w:r>
        <w:r w:rsidR="00882835">
          <w:rPr>
            <w:rFonts w:asciiTheme="minorHAnsi" w:eastAsiaTheme="minorEastAsia" w:hAnsiTheme="minorHAnsi" w:cstheme="minorBidi"/>
            <w:b w:val="0"/>
            <w:noProof/>
            <w:sz w:val="22"/>
            <w:szCs w:val="22"/>
          </w:rPr>
          <w:tab/>
        </w:r>
        <w:r w:rsidR="00882835" w:rsidRPr="00FA33BA">
          <w:rPr>
            <w:rStyle w:val="Hyperlink"/>
            <w:noProof/>
          </w:rPr>
          <w:t>Physical Media Released</w:t>
        </w:r>
        <w:r w:rsidR="00882835">
          <w:rPr>
            <w:noProof/>
            <w:webHidden/>
          </w:rPr>
          <w:tab/>
        </w:r>
        <w:r w:rsidR="00882835">
          <w:rPr>
            <w:noProof/>
            <w:webHidden/>
          </w:rPr>
          <w:fldChar w:fldCharType="begin"/>
        </w:r>
        <w:r w:rsidR="00882835">
          <w:rPr>
            <w:noProof/>
            <w:webHidden/>
          </w:rPr>
          <w:instrText xml:space="preserve"> PAGEREF _Toc437847108 \h </w:instrText>
        </w:r>
        <w:r w:rsidR="00882835">
          <w:rPr>
            <w:noProof/>
            <w:webHidden/>
          </w:rPr>
        </w:r>
        <w:r w:rsidR="00882835">
          <w:rPr>
            <w:noProof/>
            <w:webHidden/>
          </w:rPr>
          <w:fldChar w:fldCharType="separate"/>
        </w:r>
        <w:r w:rsidR="00882835">
          <w:rPr>
            <w:noProof/>
            <w:webHidden/>
          </w:rPr>
          <w:t>2</w:t>
        </w:r>
        <w:r w:rsidR="00882835">
          <w:rPr>
            <w:noProof/>
            <w:webHidden/>
          </w:rPr>
          <w:fldChar w:fldCharType="end"/>
        </w:r>
      </w:hyperlink>
    </w:p>
    <w:p w14:paraId="11BB9716" w14:textId="77777777" w:rsidR="00882835" w:rsidRDefault="002C66FD">
      <w:pPr>
        <w:pStyle w:val="TOC1"/>
        <w:rPr>
          <w:rFonts w:asciiTheme="minorHAnsi" w:eastAsiaTheme="minorEastAsia" w:hAnsiTheme="minorHAnsi" w:cstheme="minorBidi"/>
          <w:b w:val="0"/>
          <w:noProof/>
          <w:sz w:val="22"/>
          <w:szCs w:val="22"/>
        </w:rPr>
      </w:pPr>
      <w:hyperlink w:anchor="_Toc437847109" w:history="1">
        <w:r w:rsidR="00882835" w:rsidRPr="00FA33BA">
          <w:rPr>
            <w:rStyle w:val="Hyperlink"/>
            <w:noProof/>
          </w:rPr>
          <w:t>5.</w:t>
        </w:r>
        <w:r w:rsidR="00882835">
          <w:rPr>
            <w:rFonts w:asciiTheme="minorHAnsi" w:eastAsiaTheme="minorEastAsia" w:hAnsiTheme="minorHAnsi" w:cstheme="minorBidi"/>
            <w:b w:val="0"/>
            <w:noProof/>
            <w:sz w:val="22"/>
            <w:szCs w:val="22"/>
          </w:rPr>
          <w:tab/>
        </w:r>
        <w:r w:rsidR="00882835" w:rsidRPr="00FA33BA">
          <w:rPr>
            <w:rStyle w:val="Hyperlink"/>
            <w:noProof/>
          </w:rPr>
          <w:t>Associated Supporting Documentation</w:t>
        </w:r>
        <w:r w:rsidR="00882835">
          <w:rPr>
            <w:noProof/>
            <w:webHidden/>
          </w:rPr>
          <w:tab/>
        </w:r>
        <w:r w:rsidR="00882835">
          <w:rPr>
            <w:noProof/>
            <w:webHidden/>
          </w:rPr>
          <w:fldChar w:fldCharType="begin"/>
        </w:r>
        <w:r w:rsidR="00882835">
          <w:rPr>
            <w:noProof/>
            <w:webHidden/>
          </w:rPr>
          <w:instrText xml:space="preserve"> PAGEREF _Toc437847109 \h </w:instrText>
        </w:r>
        <w:r w:rsidR="00882835">
          <w:rPr>
            <w:noProof/>
            <w:webHidden/>
          </w:rPr>
        </w:r>
        <w:r w:rsidR="00882835">
          <w:rPr>
            <w:noProof/>
            <w:webHidden/>
          </w:rPr>
          <w:fldChar w:fldCharType="separate"/>
        </w:r>
        <w:r w:rsidR="00882835">
          <w:rPr>
            <w:noProof/>
            <w:webHidden/>
          </w:rPr>
          <w:t>2</w:t>
        </w:r>
        <w:r w:rsidR="00882835">
          <w:rPr>
            <w:noProof/>
            <w:webHidden/>
          </w:rPr>
          <w:fldChar w:fldCharType="end"/>
        </w:r>
      </w:hyperlink>
    </w:p>
    <w:p w14:paraId="649FDF43" w14:textId="77777777" w:rsidR="00882835" w:rsidRDefault="002C66FD">
      <w:pPr>
        <w:pStyle w:val="TOC1"/>
        <w:rPr>
          <w:rFonts w:asciiTheme="minorHAnsi" w:eastAsiaTheme="minorEastAsia" w:hAnsiTheme="minorHAnsi" w:cstheme="minorBidi"/>
          <w:b w:val="0"/>
          <w:noProof/>
          <w:sz w:val="22"/>
          <w:szCs w:val="22"/>
        </w:rPr>
      </w:pPr>
      <w:hyperlink w:anchor="_Toc437847110" w:history="1">
        <w:r w:rsidR="00882835" w:rsidRPr="00FA33BA">
          <w:rPr>
            <w:rStyle w:val="Hyperlink"/>
            <w:noProof/>
          </w:rPr>
          <w:t>6.</w:t>
        </w:r>
        <w:r w:rsidR="00882835">
          <w:rPr>
            <w:rFonts w:asciiTheme="minorHAnsi" w:eastAsiaTheme="minorEastAsia" w:hAnsiTheme="minorHAnsi" w:cstheme="minorBidi"/>
            <w:b w:val="0"/>
            <w:noProof/>
            <w:sz w:val="22"/>
            <w:szCs w:val="22"/>
          </w:rPr>
          <w:tab/>
        </w:r>
        <w:r w:rsidR="00882835" w:rsidRPr="00FA33BA">
          <w:rPr>
            <w:rStyle w:val="Hyperlink"/>
            <w:noProof/>
          </w:rPr>
          <w:t>Certification</w:t>
        </w:r>
        <w:r w:rsidR="00882835">
          <w:rPr>
            <w:noProof/>
            <w:webHidden/>
          </w:rPr>
          <w:tab/>
        </w:r>
        <w:r w:rsidR="00882835">
          <w:rPr>
            <w:noProof/>
            <w:webHidden/>
          </w:rPr>
          <w:fldChar w:fldCharType="begin"/>
        </w:r>
        <w:r w:rsidR="00882835">
          <w:rPr>
            <w:noProof/>
            <w:webHidden/>
          </w:rPr>
          <w:instrText xml:space="preserve"> PAGEREF _Toc437847110 \h </w:instrText>
        </w:r>
        <w:r w:rsidR="00882835">
          <w:rPr>
            <w:noProof/>
            <w:webHidden/>
          </w:rPr>
        </w:r>
        <w:r w:rsidR="00882835">
          <w:rPr>
            <w:noProof/>
            <w:webHidden/>
          </w:rPr>
          <w:fldChar w:fldCharType="separate"/>
        </w:r>
        <w:r w:rsidR="00882835">
          <w:rPr>
            <w:noProof/>
            <w:webHidden/>
          </w:rPr>
          <w:t>3</w:t>
        </w:r>
        <w:r w:rsidR="00882835">
          <w:rPr>
            <w:noProof/>
            <w:webHidden/>
          </w:rPr>
          <w:fldChar w:fldCharType="end"/>
        </w:r>
      </w:hyperlink>
    </w:p>
    <w:p w14:paraId="6444F6FD" w14:textId="77777777" w:rsidR="00B02A96" w:rsidRDefault="00AA0CDE" w:rsidP="004F3A80">
      <w:pPr>
        <w:pStyle w:val="TOC1"/>
      </w:pPr>
      <w:r>
        <w:fldChar w:fldCharType="end"/>
      </w:r>
    </w:p>
    <w:p w14:paraId="44C42618" w14:textId="77777777" w:rsidR="00B02A96" w:rsidRDefault="00B02A96" w:rsidP="00B02A96"/>
    <w:p w14:paraId="33F64CEC" w14:textId="77777777" w:rsidR="00B02A96" w:rsidRPr="00B02A96" w:rsidRDefault="00B02A96" w:rsidP="00E954C0">
      <w:pPr>
        <w:spacing w:before="120" w:after="120"/>
        <w:jc w:val="center"/>
        <w:rPr>
          <w:rFonts w:ascii="Arial" w:hAnsi="Arial" w:cs="Arial"/>
          <w:b/>
          <w:sz w:val="28"/>
          <w:szCs w:val="28"/>
        </w:rPr>
      </w:pPr>
      <w:r w:rsidRPr="00B02A96">
        <w:rPr>
          <w:rFonts w:ascii="Arial" w:hAnsi="Arial" w:cs="Arial"/>
          <w:b/>
          <w:sz w:val="28"/>
          <w:szCs w:val="28"/>
        </w:rPr>
        <w:t>List of Tables</w:t>
      </w:r>
    </w:p>
    <w:p w14:paraId="0AF1CA49" w14:textId="77777777" w:rsidR="00011336" w:rsidRPr="00E954C0" w:rsidRDefault="00B02A96">
      <w:pPr>
        <w:pStyle w:val="TableofFigures"/>
        <w:tabs>
          <w:tab w:val="right" w:leader="dot" w:pos="9350"/>
        </w:tabs>
        <w:rPr>
          <w:rFonts w:ascii="Arial" w:eastAsiaTheme="minorEastAsia" w:hAnsi="Arial" w:cs="Arial"/>
          <w:b/>
          <w:noProof/>
          <w:sz w:val="28"/>
          <w:szCs w:val="28"/>
        </w:rPr>
      </w:pPr>
      <w:r w:rsidRPr="00E954C0">
        <w:rPr>
          <w:rFonts w:ascii="Arial" w:hAnsi="Arial" w:cs="Arial"/>
          <w:b/>
          <w:sz w:val="28"/>
          <w:szCs w:val="28"/>
        </w:rPr>
        <w:fldChar w:fldCharType="begin"/>
      </w:r>
      <w:r w:rsidRPr="00E954C0">
        <w:rPr>
          <w:rFonts w:ascii="Arial" w:hAnsi="Arial" w:cs="Arial"/>
          <w:b/>
          <w:sz w:val="28"/>
          <w:szCs w:val="28"/>
        </w:rPr>
        <w:instrText xml:space="preserve"> TOC \h \z \t "Caption" \c </w:instrText>
      </w:r>
      <w:r w:rsidRPr="00E954C0">
        <w:rPr>
          <w:rFonts w:ascii="Arial" w:hAnsi="Arial" w:cs="Arial"/>
          <w:b/>
          <w:sz w:val="28"/>
          <w:szCs w:val="28"/>
        </w:rPr>
        <w:fldChar w:fldCharType="separate"/>
      </w:r>
      <w:hyperlink w:anchor="_Toc411521132" w:history="1">
        <w:r w:rsidR="00011336" w:rsidRPr="00E954C0">
          <w:rPr>
            <w:rStyle w:val="Hyperlink"/>
            <w:rFonts w:ascii="Arial" w:eastAsia="SimSun" w:hAnsi="Arial" w:cs="Arial"/>
            <w:b/>
            <w:noProof/>
            <w:sz w:val="28"/>
            <w:szCs w:val="28"/>
          </w:rPr>
          <w:t>Table 1: Inventory of Release Components</w:t>
        </w:r>
        <w:r w:rsidR="00011336" w:rsidRPr="00E954C0">
          <w:rPr>
            <w:rFonts w:ascii="Arial" w:hAnsi="Arial" w:cs="Arial"/>
            <w:b/>
            <w:noProof/>
            <w:webHidden/>
            <w:sz w:val="28"/>
            <w:szCs w:val="28"/>
          </w:rPr>
          <w:tab/>
        </w:r>
        <w:r w:rsidR="00011336" w:rsidRPr="00E954C0">
          <w:rPr>
            <w:rFonts w:ascii="Arial" w:hAnsi="Arial" w:cs="Arial"/>
            <w:b/>
            <w:noProof/>
            <w:webHidden/>
            <w:sz w:val="28"/>
            <w:szCs w:val="28"/>
          </w:rPr>
          <w:fldChar w:fldCharType="begin"/>
        </w:r>
        <w:r w:rsidR="00011336" w:rsidRPr="00E954C0">
          <w:rPr>
            <w:rFonts w:ascii="Arial" w:hAnsi="Arial" w:cs="Arial"/>
            <w:b/>
            <w:noProof/>
            <w:webHidden/>
            <w:sz w:val="28"/>
            <w:szCs w:val="28"/>
          </w:rPr>
          <w:instrText xml:space="preserve"> PAGEREF _Toc411521132 \h </w:instrText>
        </w:r>
        <w:r w:rsidR="00011336" w:rsidRPr="00E954C0">
          <w:rPr>
            <w:rFonts w:ascii="Arial" w:hAnsi="Arial" w:cs="Arial"/>
            <w:b/>
            <w:noProof/>
            <w:webHidden/>
            <w:sz w:val="28"/>
            <w:szCs w:val="28"/>
          </w:rPr>
        </w:r>
        <w:r w:rsidR="00011336" w:rsidRPr="00E954C0">
          <w:rPr>
            <w:rFonts w:ascii="Arial" w:hAnsi="Arial" w:cs="Arial"/>
            <w:b/>
            <w:noProof/>
            <w:webHidden/>
            <w:sz w:val="28"/>
            <w:szCs w:val="28"/>
          </w:rPr>
          <w:fldChar w:fldCharType="separate"/>
        </w:r>
        <w:r w:rsidR="00882835">
          <w:rPr>
            <w:rFonts w:ascii="Arial" w:hAnsi="Arial" w:cs="Arial"/>
            <w:b/>
            <w:noProof/>
            <w:webHidden/>
            <w:sz w:val="28"/>
            <w:szCs w:val="28"/>
          </w:rPr>
          <w:t>2</w:t>
        </w:r>
        <w:r w:rsidR="00011336" w:rsidRPr="00E954C0">
          <w:rPr>
            <w:rFonts w:ascii="Arial" w:hAnsi="Arial" w:cs="Arial"/>
            <w:b/>
            <w:noProof/>
            <w:webHidden/>
            <w:sz w:val="28"/>
            <w:szCs w:val="28"/>
          </w:rPr>
          <w:fldChar w:fldCharType="end"/>
        </w:r>
      </w:hyperlink>
    </w:p>
    <w:p w14:paraId="78EA101C" w14:textId="77777777" w:rsidR="00B02A96" w:rsidRDefault="00B02A96" w:rsidP="004F3A80">
      <w:pPr>
        <w:pStyle w:val="TOC1"/>
      </w:pPr>
      <w:r w:rsidRPr="00E954C0">
        <w:rPr>
          <w:rFonts w:cs="Arial"/>
          <w:szCs w:val="28"/>
        </w:rPr>
        <w:fldChar w:fldCharType="end"/>
      </w:r>
    </w:p>
    <w:p w14:paraId="4678E7D9" w14:textId="77777777" w:rsidR="00B02A96" w:rsidRDefault="00B02A96" w:rsidP="004F3A80">
      <w:pPr>
        <w:pStyle w:val="TOC1"/>
      </w:pPr>
    </w:p>
    <w:p w14:paraId="5F99FA5E" w14:textId="77777777" w:rsidR="004F3A80" w:rsidRDefault="004F3A80" w:rsidP="004F3A80">
      <w:pPr>
        <w:pStyle w:val="TOC1"/>
        <w:sectPr w:rsidR="004F3A80" w:rsidSect="00F7216E">
          <w:footerReference w:type="default" r:id="rId16"/>
          <w:type w:val="oddPage"/>
          <w:pgSz w:w="12240" w:h="15840" w:code="1"/>
          <w:pgMar w:top="1440" w:right="1440" w:bottom="1440" w:left="1440" w:header="720" w:footer="720" w:gutter="0"/>
          <w:pgNumType w:fmt="lowerRoman" w:start="1"/>
          <w:cols w:space="720"/>
          <w:docGrid w:linePitch="360"/>
        </w:sectPr>
      </w:pPr>
    </w:p>
    <w:p w14:paraId="3126CFDA" w14:textId="77777777" w:rsidR="004F3A80" w:rsidRPr="00FB209C" w:rsidRDefault="00806450" w:rsidP="00AD68D7">
      <w:pPr>
        <w:pStyle w:val="Heading1"/>
      </w:pPr>
      <w:bookmarkStart w:id="3" w:name="_Toc426469979"/>
      <w:bookmarkStart w:id="4" w:name="_Toc437847103"/>
      <w:bookmarkEnd w:id="0"/>
      <w:r w:rsidRPr="00AD68D7">
        <w:lastRenderedPageBreak/>
        <w:t>Scope</w:t>
      </w:r>
      <w:bookmarkEnd w:id="3"/>
      <w:bookmarkEnd w:id="4"/>
    </w:p>
    <w:p w14:paraId="3900A0A8" w14:textId="53E2C98D" w:rsidR="00CA0BFB" w:rsidRDefault="00CA0BFB" w:rsidP="006B23E9">
      <w:pPr>
        <w:pStyle w:val="BodyText"/>
      </w:pPr>
      <w:r w:rsidRPr="00CA0BFB">
        <w:t xml:space="preserve">This Version Description Document (VDD) is provided by </w:t>
      </w:r>
      <w:r w:rsidR="00EE22AC">
        <w:t>Existing Product</w:t>
      </w:r>
      <w:r w:rsidR="005D6878">
        <w:t xml:space="preserve"> Intake Program (</w:t>
      </w:r>
      <w:r w:rsidR="00EE22AC">
        <w:t>EP</w:t>
      </w:r>
      <w:r w:rsidR="005D6878">
        <w:t xml:space="preserve">IP) </w:t>
      </w:r>
      <w:r w:rsidRPr="00CA0BFB">
        <w:t xml:space="preserve">Configuration Management (CM) to certify the integrity of the </w:t>
      </w:r>
      <w:r w:rsidR="002214D1">
        <w:t xml:space="preserve">VistA </w:t>
      </w:r>
      <w:r w:rsidR="00A36F32">
        <w:t>patch</w:t>
      </w:r>
      <w:r w:rsidR="002214D1">
        <w:t xml:space="preserve"> </w:t>
      </w:r>
      <w:r w:rsidRPr="00CA0BFB">
        <w:t xml:space="preserve">being </w:t>
      </w:r>
      <w:r w:rsidR="005D6878">
        <w:t>delivered to the Department of Veterans Affairs (VA)</w:t>
      </w:r>
      <w:r w:rsidRPr="00CA0BFB">
        <w:t xml:space="preserve"> from the </w:t>
      </w:r>
      <w:r w:rsidR="00EE22AC">
        <w:t>EP</w:t>
      </w:r>
      <w:r w:rsidR="005D6878">
        <w:t xml:space="preserve">IP </w:t>
      </w:r>
      <w:r w:rsidRPr="00CA0BFB">
        <w:t xml:space="preserve">development team. </w:t>
      </w:r>
    </w:p>
    <w:p w14:paraId="68202B4A" w14:textId="77777777" w:rsidR="00806450" w:rsidRDefault="00806450" w:rsidP="00AD68D7">
      <w:pPr>
        <w:pStyle w:val="Heading1"/>
      </w:pPr>
      <w:bookmarkStart w:id="5" w:name="_Toc426469980"/>
      <w:bookmarkStart w:id="6" w:name="_Toc437847104"/>
      <w:r>
        <w:t>Version Description</w:t>
      </w:r>
      <w:bookmarkEnd w:id="5"/>
      <w:bookmarkEnd w:id="6"/>
    </w:p>
    <w:p w14:paraId="3529A30E" w14:textId="77777777" w:rsidR="008D0476" w:rsidRDefault="008D0476" w:rsidP="008D0476">
      <w:pPr>
        <w:pStyle w:val="NormalWeb"/>
      </w:pPr>
      <w:r>
        <w:t xml:space="preserve">The NSR20100311 CPRS Laboratory Monitoring intake will modify the existing Pharmacy package in VistA to display the most recent associated lab results when a clinician is ordering medication using the Computerized Patient Record System (CPRS) Inpatient or Outpatient Medication Ordering dialogs. Without this modification, the clinician must look in numerous locations for this information. The information is important for safe and effective medication management. </w:t>
      </w:r>
    </w:p>
    <w:p w14:paraId="19611C84" w14:textId="77777777" w:rsidR="008D0476" w:rsidRDefault="008D0476" w:rsidP="008D0476">
      <w:pPr>
        <w:pStyle w:val="NormalWeb"/>
      </w:pPr>
      <w:r>
        <w:t xml:space="preserve">The lab results for the most recent lab test associated with an Orderable Item will be displayed in the Information field in the Medications Ordering dialog once an Orderable Item is selected. Once a dispense drug is chosen (by selecting a dosage in the ordering dialog), the lab test information will be replaced by the National Standard Orderable Item Information found in the ORDER MESSAGE (#8) field of the ORDERABLE ITEMS (#101.43) file. This message currently shows in CPRS when ordering a dispense drug and is not changed by this modification. </w:t>
      </w:r>
    </w:p>
    <w:p w14:paraId="3D8FB1EB" w14:textId="77777777" w:rsidR="008D0476" w:rsidRDefault="008D0476" w:rsidP="008D0476">
      <w:pPr>
        <w:pStyle w:val="NormalWeb"/>
      </w:pPr>
      <w:r>
        <w:t xml:space="preserve">In order to monitor lab results, lab tests are associated with an Orderable Item using the PSS DRUG ENTER/EDIT option in VistA by entering a lab test in the LAB TEST MONITOR (#17.2) field of the DRUG (#50) file. </w:t>
      </w:r>
    </w:p>
    <w:p w14:paraId="4CA96687" w14:textId="77777777" w:rsidR="008D0476" w:rsidRDefault="008D0476" w:rsidP="008D0476">
      <w:pPr>
        <w:pStyle w:val="NormalWeb"/>
      </w:pPr>
      <w:r>
        <w:t xml:space="preserve">This modification has been implemented locally at the VA centers in Clarksburg, WV; Hines, IL; Iron Mountain, MI; and Chicago, IL. </w:t>
      </w:r>
    </w:p>
    <w:p w14:paraId="19CF20F0" w14:textId="77777777" w:rsidR="008D0476" w:rsidRDefault="008D0476" w:rsidP="008D0476">
      <w:pPr>
        <w:pStyle w:val="NormalWeb"/>
      </w:pPr>
      <w:r>
        <w:t xml:space="preserve">The NSR for this intake addresses the following requirement: </w:t>
      </w:r>
    </w:p>
    <w:p w14:paraId="3A2F4D23" w14:textId="77777777" w:rsidR="008D0476" w:rsidRDefault="008D0476" w:rsidP="008D0476">
      <w:pPr>
        <w:pStyle w:val="NormalWeb"/>
      </w:pPr>
      <w:r>
        <w:t>* VHBAO</w:t>
      </w:r>
      <w:proofErr w:type="gramStart"/>
      <w:r>
        <w:t>:NEED126</w:t>
      </w:r>
      <w:proofErr w:type="gramEnd"/>
      <w:r>
        <w:t xml:space="preserve">: Ability to display laboratory test results, in a single view, for ordering inpatient and outpatient medications while viewing the Medication Order dialog in CPRS. </w:t>
      </w:r>
    </w:p>
    <w:p w14:paraId="43AF0929" w14:textId="2076A481" w:rsidR="00CA0BFB" w:rsidRPr="00CA0BFB" w:rsidRDefault="00A36F32" w:rsidP="00CA0BFB">
      <w:pPr>
        <w:pStyle w:val="BodyText"/>
      </w:pPr>
      <w:r>
        <w:rPr>
          <w:iCs/>
        </w:rPr>
        <w:t>T</w:t>
      </w:r>
      <w:r w:rsidR="00CA0BFB" w:rsidRPr="00CA0BFB">
        <w:t xml:space="preserve">he </w:t>
      </w:r>
      <w:r w:rsidR="00A81957">
        <w:t>EPIP</w:t>
      </w:r>
      <w:r w:rsidR="00CA0BFB" w:rsidRPr="00CA0BFB">
        <w:t>_NSR</w:t>
      </w:r>
      <w:r w:rsidR="00B33B68">
        <w:t>201</w:t>
      </w:r>
      <w:r w:rsidR="00CA0D8E">
        <w:t>00311</w:t>
      </w:r>
      <w:r w:rsidR="00CA0BFB" w:rsidRPr="00CA0BFB">
        <w:t xml:space="preserve"> </w:t>
      </w:r>
      <w:r w:rsidR="00DF3BCF">
        <w:t xml:space="preserve">package </w:t>
      </w:r>
      <w:r w:rsidR="00CA0BFB" w:rsidRPr="00CA0BFB">
        <w:t>consists of the following files:</w:t>
      </w:r>
    </w:p>
    <w:p w14:paraId="2CFF54BE" w14:textId="23F628AC" w:rsidR="00DF3BCF" w:rsidRDefault="00A81957" w:rsidP="00CA0BFB">
      <w:pPr>
        <w:pStyle w:val="BodyText"/>
        <w:numPr>
          <w:ilvl w:val="0"/>
          <w:numId w:val="22"/>
        </w:numPr>
        <w:spacing w:before="0" w:after="0"/>
      </w:pPr>
      <w:r>
        <w:t>EPIP</w:t>
      </w:r>
      <w:r w:rsidR="00DF3BCF">
        <w:t>_NSR201</w:t>
      </w:r>
      <w:r w:rsidR="00CA0D8E">
        <w:t>00311</w:t>
      </w:r>
      <w:r w:rsidR="00DF3BCF">
        <w:t>_Version_Description_Document_</w:t>
      </w:r>
      <w:r w:rsidR="00BB4782">
        <w:t>201601</w:t>
      </w:r>
      <w:r w:rsidR="00DF3BCF">
        <w:t>.doc</w:t>
      </w:r>
    </w:p>
    <w:p w14:paraId="5A62D79C" w14:textId="7EFD3FE1" w:rsidR="00CA0BFB" w:rsidRPr="008D0476" w:rsidRDefault="00A81957" w:rsidP="00CA0BFB">
      <w:pPr>
        <w:pStyle w:val="BodyText"/>
        <w:numPr>
          <w:ilvl w:val="0"/>
          <w:numId w:val="22"/>
        </w:numPr>
        <w:spacing w:before="0" w:after="0"/>
      </w:pPr>
      <w:r>
        <w:t>EP</w:t>
      </w:r>
      <w:r w:rsidR="00CA0BFB" w:rsidRPr="00CA0BFB">
        <w:t>IP_</w:t>
      </w:r>
      <w:r w:rsidR="00DF3BCF" w:rsidRPr="00CA0BFB">
        <w:t>NSR201</w:t>
      </w:r>
      <w:r w:rsidR="00CA0D8E">
        <w:t>00311</w:t>
      </w:r>
      <w:r w:rsidR="00CA0BFB" w:rsidRPr="00CA0BFB">
        <w:t>_Release_Notes_</w:t>
      </w:r>
      <w:r w:rsidR="00BB4782">
        <w:t>201601</w:t>
      </w:r>
      <w:r w:rsidR="00CA0BFB" w:rsidRPr="008D0476">
        <w:t>.doc</w:t>
      </w:r>
    </w:p>
    <w:p w14:paraId="1CF66CAB" w14:textId="77777777" w:rsidR="002E4234" w:rsidRPr="008D0476" w:rsidRDefault="008D0476" w:rsidP="002E4234">
      <w:pPr>
        <w:pStyle w:val="BodyText"/>
        <w:numPr>
          <w:ilvl w:val="0"/>
          <w:numId w:val="22"/>
        </w:numPr>
        <w:spacing w:before="0" w:after="0"/>
        <w:rPr>
          <w:b/>
        </w:rPr>
      </w:pPr>
      <w:r w:rsidRPr="008D0476">
        <w:t>OR</w:t>
      </w:r>
      <w:r w:rsidR="00BC34FD">
        <w:t>_3_420</w:t>
      </w:r>
      <w:r w:rsidRPr="008D0476">
        <w:t>_VERSION_3_</w:t>
      </w:r>
      <w:r w:rsidR="001459A6" w:rsidRPr="008D0476">
        <w:t>PATCH.txt</w:t>
      </w:r>
      <w:r w:rsidR="00AE0361" w:rsidRPr="008D0476">
        <w:t xml:space="preserve">  </w:t>
      </w:r>
    </w:p>
    <w:p w14:paraId="34B38C4D" w14:textId="45B38540" w:rsidR="00DF3BCF" w:rsidRDefault="00F76B9B" w:rsidP="00DF3BCF">
      <w:pPr>
        <w:pStyle w:val="BodyText"/>
      </w:pPr>
      <w:r>
        <w:t xml:space="preserve">These </w:t>
      </w:r>
      <w:r w:rsidR="00A36F32">
        <w:t>artifacts</w:t>
      </w:r>
      <w:r w:rsidR="00DF3BCF" w:rsidRPr="006B23E9">
        <w:t xml:space="preserve"> are contained within the </w:t>
      </w:r>
      <w:r w:rsidR="00EE22AC">
        <w:t>EP</w:t>
      </w:r>
      <w:r w:rsidR="00DF3BCF" w:rsidRPr="006B23E9">
        <w:t xml:space="preserve">IP </w:t>
      </w:r>
      <w:r w:rsidR="003374A2">
        <w:t>i</w:t>
      </w:r>
      <w:r w:rsidR="00DF3BCF" w:rsidRPr="006B23E9">
        <w:t>nstance of Rational Team Concert</w:t>
      </w:r>
      <w:r w:rsidR="00BB2E1F">
        <w:t xml:space="preserve"> and also on the VA Share</w:t>
      </w:r>
      <w:r w:rsidR="00750D80">
        <w:t>P</w:t>
      </w:r>
      <w:r w:rsidR="00BB2E1F">
        <w:t>oint (SP)</w:t>
      </w:r>
      <w:r w:rsidR="00DF3BCF" w:rsidRPr="006B23E9">
        <w:t xml:space="preserve">. </w:t>
      </w:r>
      <w:r w:rsidR="00976B7E" w:rsidRPr="00976B7E">
        <w:t xml:space="preserve">All artifacts </w:t>
      </w:r>
      <w:r w:rsidR="00763346">
        <w:t>associated with this release</w:t>
      </w:r>
      <w:r w:rsidR="00976B7E" w:rsidRPr="00976B7E">
        <w:t xml:space="preserve"> are in the CM repository and were managed by CM following CM processes and procedures.</w:t>
      </w:r>
    </w:p>
    <w:p w14:paraId="671A37F1" w14:textId="77777777" w:rsidR="00806450" w:rsidRDefault="00806450" w:rsidP="00AD68D7">
      <w:pPr>
        <w:pStyle w:val="Heading1"/>
      </w:pPr>
      <w:bookmarkStart w:id="7" w:name="_Toc426469981"/>
      <w:bookmarkStart w:id="8" w:name="_Toc437847105"/>
      <w:r>
        <w:t>Change Request Reports</w:t>
      </w:r>
      <w:bookmarkEnd w:id="7"/>
      <w:bookmarkEnd w:id="8"/>
    </w:p>
    <w:p w14:paraId="73E10DD0" w14:textId="77777777" w:rsidR="00961FED" w:rsidRDefault="001C478F" w:rsidP="00806450">
      <w:pPr>
        <w:pStyle w:val="BodyText"/>
      </w:pPr>
      <w:r>
        <w:t>There are no Change Requests associated with this intake.</w:t>
      </w:r>
    </w:p>
    <w:p w14:paraId="1BDBC8AB" w14:textId="77777777" w:rsidR="00BA3E37" w:rsidRDefault="00BA3E37" w:rsidP="00B503D3">
      <w:pPr>
        <w:pStyle w:val="Heading1"/>
        <w:pageBreakBefore/>
        <w:ind w:left="446" w:hanging="446"/>
      </w:pPr>
      <w:bookmarkStart w:id="9" w:name="_Toc426469982"/>
      <w:bookmarkStart w:id="10" w:name="_Toc437847106"/>
      <w:r>
        <w:lastRenderedPageBreak/>
        <w:t>Release Inventory</w:t>
      </w:r>
      <w:bookmarkEnd w:id="9"/>
      <w:bookmarkEnd w:id="10"/>
    </w:p>
    <w:p w14:paraId="59AE155F" w14:textId="77777777" w:rsidR="00806450" w:rsidRDefault="00BA3E37" w:rsidP="00BA3E37">
      <w:pPr>
        <w:pStyle w:val="BodyText"/>
      </w:pPr>
      <w:r>
        <w:t xml:space="preserve">Table </w:t>
      </w:r>
      <w:r w:rsidR="00952868">
        <w:t>1</w:t>
      </w:r>
      <w:r>
        <w:t xml:space="preserve"> lists the release </w:t>
      </w:r>
      <w:r w:rsidR="00AD68D7">
        <w:t>components</w:t>
      </w:r>
      <w:r>
        <w:t>.</w:t>
      </w:r>
    </w:p>
    <w:p w14:paraId="0676C1C5" w14:textId="77777777" w:rsidR="00BA3E37" w:rsidRPr="00BA3E37" w:rsidRDefault="00BA3E37" w:rsidP="00BA3E37">
      <w:pPr>
        <w:pStyle w:val="Caption"/>
        <w:jc w:val="center"/>
        <w:rPr>
          <w:rFonts w:eastAsia="SimSun"/>
        </w:rPr>
      </w:pPr>
      <w:bookmarkStart w:id="11" w:name="_Ref339947700"/>
      <w:bookmarkStart w:id="12" w:name="_Toc411521132"/>
      <w:r w:rsidRPr="00BA3E37">
        <w:rPr>
          <w:rFonts w:eastAsia="SimSun"/>
        </w:rPr>
        <w:t xml:space="preserve">Table </w:t>
      </w:r>
      <w:bookmarkEnd w:id="11"/>
      <w:r w:rsidR="00952868">
        <w:rPr>
          <w:rFonts w:eastAsia="SimSun"/>
        </w:rPr>
        <w:t>1</w:t>
      </w:r>
      <w:r w:rsidRPr="00BA3E37">
        <w:rPr>
          <w:rFonts w:eastAsia="SimSun"/>
        </w:rPr>
        <w:t>: Inventory of Release Components</w:t>
      </w:r>
      <w:bookmarkEnd w:id="12"/>
    </w:p>
    <w:tbl>
      <w:tblPr>
        <w:tblW w:w="4867" w:type="pct"/>
        <w:tblLayout w:type="fixed"/>
        <w:tblCellMar>
          <w:top w:w="29" w:type="dxa"/>
          <w:left w:w="72" w:type="dxa"/>
          <w:bottom w:w="29" w:type="dxa"/>
          <w:right w:w="72" w:type="dxa"/>
        </w:tblCellMar>
        <w:tblLook w:val="0000" w:firstRow="0" w:lastRow="0" w:firstColumn="0" w:lastColumn="0" w:noHBand="0" w:noVBand="0"/>
        <w:tblDescription w:val="Listing of the release inventory, including release component, description, method of delivery, recipient, and location."/>
      </w:tblPr>
      <w:tblGrid>
        <w:gridCol w:w="1693"/>
        <w:gridCol w:w="1443"/>
        <w:gridCol w:w="1258"/>
        <w:gridCol w:w="4857"/>
      </w:tblGrid>
      <w:tr w:rsidR="00DE3C0D" w:rsidRPr="00BA3E37" w14:paraId="509EFF31" w14:textId="77777777" w:rsidTr="00DE3C0D">
        <w:trPr>
          <w:cantSplit/>
          <w:trHeight w:val="255"/>
          <w:tblHeader/>
        </w:trPr>
        <w:tc>
          <w:tcPr>
            <w:tcW w:w="915" w:type="pct"/>
            <w:tcBorders>
              <w:top w:val="single" w:sz="4" w:space="0" w:color="auto"/>
              <w:left w:val="single" w:sz="4" w:space="0" w:color="auto"/>
              <w:bottom w:val="single" w:sz="4" w:space="0" w:color="auto"/>
              <w:right w:val="single" w:sz="4" w:space="0" w:color="auto"/>
            </w:tcBorders>
            <w:shd w:val="clear" w:color="auto" w:fill="D9D9D9"/>
            <w:noWrap/>
            <w:vAlign w:val="center"/>
          </w:tcPr>
          <w:p w14:paraId="14F45765" w14:textId="77777777" w:rsidR="00DE3C0D" w:rsidRPr="00BA3E37" w:rsidRDefault="00DE3C0D" w:rsidP="00BA3E37">
            <w:pPr>
              <w:pStyle w:val="TableHeading"/>
              <w:rPr>
                <w:rFonts w:eastAsia="SimSun"/>
              </w:rPr>
            </w:pPr>
            <w:bookmarkStart w:id="13" w:name="ColumnTitle_04"/>
            <w:bookmarkEnd w:id="13"/>
            <w:r w:rsidRPr="00BA3E37">
              <w:rPr>
                <w:rFonts w:eastAsia="SimSun"/>
              </w:rPr>
              <w:t xml:space="preserve">Release Component </w:t>
            </w:r>
          </w:p>
        </w:tc>
        <w:tc>
          <w:tcPr>
            <w:tcW w:w="780" w:type="pct"/>
            <w:tcBorders>
              <w:top w:val="single" w:sz="4" w:space="0" w:color="auto"/>
              <w:left w:val="single" w:sz="4" w:space="0" w:color="auto"/>
              <w:bottom w:val="single" w:sz="4" w:space="0" w:color="auto"/>
              <w:right w:val="single" w:sz="4" w:space="0" w:color="auto"/>
            </w:tcBorders>
            <w:shd w:val="clear" w:color="auto" w:fill="D9D9D9"/>
            <w:vAlign w:val="center"/>
          </w:tcPr>
          <w:p w14:paraId="7CC97356" w14:textId="77777777" w:rsidR="00DE3C0D" w:rsidRPr="00BA3E37" w:rsidRDefault="00DE3C0D" w:rsidP="00BA3E37">
            <w:pPr>
              <w:pStyle w:val="TableHeading"/>
              <w:rPr>
                <w:rFonts w:eastAsia="SimSun"/>
              </w:rPr>
            </w:pPr>
            <w:r w:rsidRPr="00BA3E37">
              <w:rPr>
                <w:rFonts w:eastAsia="SimSun"/>
              </w:rPr>
              <w:t>Description</w:t>
            </w:r>
          </w:p>
        </w:tc>
        <w:tc>
          <w:tcPr>
            <w:tcW w:w="680" w:type="pct"/>
            <w:tcBorders>
              <w:top w:val="single" w:sz="4" w:space="0" w:color="auto"/>
              <w:left w:val="single" w:sz="4" w:space="0" w:color="auto"/>
              <w:bottom w:val="single" w:sz="4" w:space="0" w:color="auto"/>
              <w:right w:val="single" w:sz="4" w:space="0" w:color="auto"/>
            </w:tcBorders>
            <w:shd w:val="clear" w:color="auto" w:fill="D9D9D9"/>
            <w:vAlign w:val="center"/>
          </w:tcPr>
          <w:p w14:paraId="575AAC8B" w14:textId="77777777" w:rsidR="00DE3C0D" w:rsidRPr="00BA3E37" w:rsidRDefault="00DE3C0D" w:rsidP="00BA3E37">
            <w:pPr>
              <w:pStyle w:val="TableHeading"/>
              <w:rPr>
                <w:rFonts w:eastAsia="SimSun"/>
              </w:rPr>
            </w:pPr>
            <w:r w:rsidRPr="00BA3E37">
              <w:rPr>
                <w:rFonts w:eastAsia="SimSun"/>
              </w:rPr>
              <w:t>Method of Delivery</w:t>
            </w:r>
          </w:p>
        </w:tc>
        <w:tc>
          <w:tcPr>
            <w:tcW w:w="2624" w:type="pct"/>
            <w:tcBorders>
              <w:top w:val="single" w:sz="4" w:space="0" w:color="auto"/>
              <w:left w:val="single" w:sz="4" w:space="0" w:color="auto"/>
              <w:bottom w:val="single" w:sz="4" w:space="0" w:color="auto"/>
              <w:right w:val="single" w:sz="4" w:space="0" w:color="auto"/>
            </w:tcBorders>
            <w:shd w:val="clear" w:color="auto" w:fill="D9D9D9"/>
            <w:vAlign w:val="center"/>
          </w:tcPr>
          <w:p w14:paraId="4C9A258A" w14:textId="77777777" w:rsidR="00DE3C0D" w:rsidRPr="00BA3E37" w:rsidRDefault="00DE3C0D" w:rsidP="00BA3E37">
            <w:pPr>
              <w:pStyle w:val="TableHeading"/>
              <w:rPr>
                <w:rFonts w:eastAsia="SimSun"/>
              </w:rPr>
            </w:pPr>
            <w:r w:rsidRPr="00BA3E37">
              <w:rPr>
                <w:rFonts w:eastAsia="SimSun"/>
              </w:rPr>
              <w:t>Recipient</w:t>
            </w:r>
          </w:p>
        </w:tc>
      </w:tr>
      <w:tr w:rsidR="00DE3C0D" w:rsidRPr="00BA3E37" w14:paraId="2AC500C3" w14:textId="77777777" w:rsidTr="00DE3C0D">
        <w:trPr>
          <w:cantSplit/>
          <w:trHeight w:val="255"/>
        </w:trPr>
        <w:tc>
          <w:tcPr>
            <w:tcW w:w="915" w:type="pct"/>
            <w:tcBorders>
              <w:top w:val="single" w:sz="4" w:space="0" w:color="auto"/>
              <w:left w:val="single" w:sz="4" w:space="0" w:color="auto"/>
              <w:bottom w:val="single" w:sz="4" w:space="0" w:color="auto"/>
              <w:right w:val="single" w:sz="4" w:space="0" w:color="auto"/>
            </w:tcBorders>
            <w:noWrap/>
          </w:tcPr>
          <w:p w14:paraId="7EB0CF64" w14:textId="77777777" w:rsidR="00DE3C0D" w:rsidRPr="0073526C" w:rsidRDefault="00CA0D8E" w:rsidP="0073526C">
            <w:pPr>
              <w:pStyle w:val="TableText"/>
              <w:rPr>
                <w:rFonts w:ascii="Times New Roman" w:eastAsia="SimSun" w:hAnsi="Times New Roman" w:cs="Times New Roman"/>
                <w:sz w:val="24"/>
                <w:szCs w:val="24"/>
              </w:rPr>
            </w:pPr>
            <w:r>
              <w:rPr>
                <w:rFonts w:ascii="Times New Roman" w:eastAsia="SimSun" w:hAnsi="Times New Roman" w:cs="Times New Roman"/>
                <w:sz w:val="24"/>
                <w:szCs w:val="24"/>
              </w:rPr>
              <w:t>OR*3.0*420</w:t>
            </w:r>
          </w:p>
        </w:tc>
        <w:tc>
          <w:tcPr>
            <w:tcW w:w="780" w:type="pct"/>
            <w:tcBorders>
              <w:top w:val="single" w:sz="4" w:space="0" w:color="auto"/>
              <w:left w:val="single" w:sz="4" w:space="0" w:color="auto"/>
              <w:bottom w:val="single" w:sz="4" w:space="0" w:color="auto"/>
              <w:right w:val="single" w:sz="4" w:space="0" w:color="auto"/>
            </w:tcBorders>
          </w:tcPr>
          <w:p w14:paraId="6011324D" w14:textId="77777777" w:rsidR="00DE3C0D" w:rsidRPr="0073526C" w:rsidRDefault="00DE3C0D" w:rsidP="00BA3E37">
            <w:pPr>
              <w:pStyle w:val="TableText"/>
              <w:rPr>
                <w:rFonts w:ascii="Times New Roman" w:eastAsia="SimSun" w:hAnsi="Times New Roman" w:cs="Times New Roman"/>
                <w:color w:val="000000"/>
                <w:sz w:val="24"/>
                <w:szCs w:val="24"/>
              </w:rPr>
            </w:pPr>
            <w:r w:rsidRPr="0073526C">
              <w:rPr>
                <w:rFonts w:ascii="Times New Roman" w:eastAsia="SimSun" w:hAnsi="Times New Roman" w:cs="Times New Roman"/>
                <w:color w:val="000000"/>
                <w:sz w:val="24"/>
                <w:szCs w:val="24"/>
              </w:rPr>
              <w:t>Text file</w:t>
            </w:r>
          </w:p>
        </w:tc>
        <w:tc>
          <w:tcPr>
            <w:tcW w:w="680" w:type="pct"/>
            <w:tcBorders>
              <w:top w:val="single" w:sz="4" w:space="0" w:color="auto"/>
              <w:left w:val="single" w:sz="4" w:space="0" w:color="auto"/>
              <w:bottom w:val="single" w:sz="4" w:space="0" w:color="auto"/>
              <w:right w:val="single" w:sz="4" w:space="0" w:color="auto"/>
            </w:tcBorders>
          </w:tcPr>
          <w:p w14:paraId="0EC3A14C" w14:textId="77777777" w:rsidR="00DE3C0D" w:rsidRPr="0073526C" w:rsidRDefault="00DE3C0D" w:rsidP="00B503D3">
            <w:pPr>
              <w:pStyle w:val="TableText"/>
              <w:rPr>
                <w:rFonts w:ascii="Times New Roman" w:eastAsia="SimSun" w:hAnsi="Times New Roman" w:cs="Times New Roman"/>
                <w:color w:val="000000"/>
                <w:sz w:val="24"/>
                <w:szCs w:val="24"/>
              </w:rPr>
            </w:pPr>
            <w:r w:rsidRPr="0073526C">
              <w:rPr>
                <w:rFonts w:ascii="Times New Roman" w:eastAsia="SimSun" w:hAnsi="Times New Roman" w:cs="Times New Roman"/>
                <w:color w:val="000000"/>
                <w:sz w:val="24"/>
                <w:szCs w:val="24"/>
              </w:rPr>
              <w:t>FORUM Email</w:t>
            </w:r>
          </w:p>
        </w:tc>
        <w:tc>
          <w:tcPr>
            <w:tcW w:w="2624" w:type="pct"/>
            <w:tcBorders>
              <w:top w:val="single" w:sz="4" w:space="0" w:color="auto"/>
              <w:left w:val="single" w:sz="4" w:space="0" w:color="auto"/>
              <w:bottom w:val="single" w:sz="4" w:space="0" w:color="auto"/>
              <w:right w:val="single" w:sz="4" w:space="0" w:color="auto"/>
            </w:tcBorders>
          </w:tcPr>
          <w:p w14:paraId="020F949D" w14:textId="77777777" w:rsidR="00DE3C0D" w:rsidRPr="00DD1112" w:rsidRDefault="00DE3C0D" w:rsidP="00CA0D8E">
            <w:pPr>
              <w:pStyle w:val="yiv7657532958msonormal"/>
              <w:rPr>
                <w:highlight w:val="yellow"/>
              </w:rPr>
            </w:pPr>
            <w:r>
              <w:t>Information regarding the IOC test sites for NSR201</w:t>
            </w:r>
            <w:r w:rsidR="00CA0D8E">
              <w:t>00311</w:t>
            </w:r>
            <w:r>
              <w:t xml:space="preserve"> is available in the </w:t>
            </w:r>
            <w:r w:rsidR="00CA0D8E">
              <w:rPr>
                <w:i/>
              </w:rPr>
              <w:t>OR*3.0*420</w:t>
            </w:r>
            <w:r>
              <w:rPr>
                <w:i/>
              </w:rPr>
              <w:t xml:space="preserve"> Initial Operating Capability Entry Request and Exit Summary </w:t>
            </w:r>
            <w:r>
              <w:t>document.</w:t>
            </w:r>
          </w:p>
        </w:tc>
      </w:tr>
    </w:tbl>
    <w:p w14:paraId="62BAF562" w14:textId="77777777" w:rsidR="00BA3E37" w:rsidRPr="00FB209C" w:rsidRDefault="00BA3E37" w:rsidP="00D471DE">
      <w:pPr>
        <w:pStyle w:val="Heading2"/>
        <w:keepNext/>
        <w:spacing w:before="360"/>
      </w:pPr>
      <w:bookmarkStart w:id="14" w:name="_Toc426469983"/>
      <w:bookmarkStart w:id="15" w:name="_Toc437847107"/>
      <w:r w:rsidRPr="00FB209C">
        <w:t>Electronic Media Released</w:t>
      </w:r>
      <w:bookmarkEnd w:id="14"/>
      <w:bookmarkEnd w:id="15"/>
    </w:p>
    <w:p w14:paraId="39649874" w14:textId="77777777" w:rsidR="00BA3E37" w:rsidRPr="002E4234" w:rsidRDefault="002E4234" w:rsidP="00F55C5F">
      <w:pPr>
        <w:pStyle w:val="BodyText"/>
        <w:keepNext/>
        <w:rPr>
          <w:i/>
          <w:iCs/>
        </w:rPr>
      </w:pPr>
      <w:r w:rsidRPr="002E4234">
        <w:t>There is no electronic media provided with this deliverable</w:t>
      </w:r>
    </w:p>
    <w:p w14:paraId="63396A89" w14:textId="77777777" w:rsidR="00BA3E37" w:rsidRDefault="00BA3E37" w:rsidP="00BA508C">
      <w:pPr>
        <w:pStyle w:val="Heading2"/>
        <w:keepNext/>
      </w:pPr>
      <w:bookmarkStart w:id="16" w:name="_Toc426469984"/>
      <w:bookmarkStart w:id="17" w:name="_Toc437847108"/>
      <w:r>
        <w:t>Physical Media Released</w:t>
      </w:r>
      <w:bookmarkEnd w:id="16"/>
      <w:bookmarkEnd w:id="17"/>
    </w:p>
    <w:p w14:paraId="2CB90627" w14:textId="77777777" w:rsidR="00BA3E37" w:rsidRPr="002E4234" w:rsidRDefault="002E4234" w:rsidP="00BA508C">
      <w:pPr>
        <w:pStyle w:val="BodyText"/>
        <w:keepNext/>
        <w:rPr>
          <w:i/>
          <w:iCs/>
        </w:rPr>
      </w:pPr>
      <w:r w:rsidRPr="002E4234">
        <w:t xml:space="preserve">There is no </w:t>
      </w:r>
      <w:r>
        <w:t>physical</w:t>
      </w:r>
      <w:r w:rsidRPr="002E4234">
        <w:t xml:space="preserve"> media provided with this deliverable</w:t>
      </w:r>
      <w:r w:rsidR="00BA3E37">
        <w:t xml:space="preserve"> </w:t>
      </w:r>
    </w:p>
    <w:p w14:paraId="512DCDB9" w14:textId="77777777" w:rsidR="00BA3E37" w:rsidRDefault="00BA3E37" w:rsidP="00AD68D7">
      <w:pPr>
        <w:pStyle w:val="Heading1"/>
      </w:pPr>
      <w:bookmarkStart w:id="18" w:name="_Toc426469985"/>
      <w:bookmarkStart w:id="19" w:name="_Toc437847109"/>
      <w:r>
        <w:t>Associated Supporting Documentation</w:t>
      </w:r>
      <w:bookmarkEnd w:id="18"/>
      <w:bookmarkEnd w:id="19"/>
    </w:p>
    <w:p w14:paraId="653A1DF4" w14:textId="77777777" w:rsidR="00BA3E37" w:rsidRPr="00361E74" w:rsidRDefault="00FB209C" w:rsidP="00361E74">
      <w:pPr>
        <w:pStyle w:val="BodyText"/>
      </w:pPr>
      <w:r>
        <w:rPr>
          <w:rFonts w:eastAsia="SimSun"/>
        </w:rPr>
        <w:t>There are no documentation artifacts other than those listed in section 2.</w:t>
      </w:r>
    </w:p>
    <w:p w14:paraId="019BFB20" w14:textId="77777777" w:rsidR="00BF0E6C" w:rsidRDefault="00BF0E6C" w:rsidP="00BA3E37">
      <w:pPr>
        <w:pStyle w:val="BodyText"/>
      </w:pPr>
      <w:bookmarkStart w:id="20" w:name="ColumnTitle_05"/>
      <w:bookmarkEnd w:id="20"/>
    </w:p>
    <w:p w14:paraId="57FDBA2A" w14:textId="77777777" w:rsidR="00F06F51" w:rsidRDefault="00F06F51">
      <w:pPr>
        <w:rPr>
          <w:sz w:val="24"/>
          <w:szCs w:val="20"/>
        </w:rPr>
      </w:pPr>
      <w:r>
        <w:br w:type="page"/>
      </w:r>
    </w:p>
    <w:p w14:paraId="3BDBB84C" w14:textId="77777777" w:rsidR="00F06F51" w:rsidRDefault="00F06F51" w:rsidP="00AD68D7">
      <w:pPr>
        <w:pStyle w:val="Heading1"/>
      </w:pPr>
      <w:bookmarkStart w:id="21" w:name="_Toc426469986"/>
      <w:bookmarkStart w:id="22" w:name="_Toc437847110"/>
      <w:r>
        <w:lastRenderedPageBreak/>
        <w:t>Certification</w:t>
      </w:r>
      <w:bookmarkEnd w:id="21"/>
      <w:bookmarkEnd w:id="22"/>
      <w:r>
        <w:t xml:space="preserve"> </w:t>
      </w:r>
    </w:p>
    <w:p w14:paraId="773A1525" w14:textId="170BE88B" w:rsidR="00750D80" w:rsidRDefault="00750D80" w:rsidP="00750D80">
      <w:pPr>
        <w:pStyle w:val="BodyText"/>
      </w:pPr>
      <w:r>
        <w:t xml:space="preserve">The Configuration Manager for this release certifies that the contents of the packaged release defined by this VDD consist of artifacts archived in the CM environment for </w:t>
      </w:r>
      <w:r w:rsidR="00A81957">
        <w:t>EP</w:t>
      </w:r>
      <w:r w:rsidRPr="00763346">
        <w:t>IP</w:t>
      </w:r>
      <w:r w:rsidR="000616D3">
        <w:t xml:space="preserve"> </w:t>
      </w:r>
      <w:r w:rsidRPr="00763346">
        <w:t>NSR201</w:t>
      </w:r>
      <w:r w:rsidR="00BD232E">
        <w:t>00311</w:t>
      </w:r>
      <w:r>
        <w:t xml:space="preserve"> as baselined</w:t>
      </w:r>
      <w:r w:rsidR="00F90B40">
        <w:t xml:space="preserve"> </w:t>
      </w:r>
      <w:r w:rsidR="00F90B40" w:rsidRPr="00763346">
        <w:t>in the CM Repository</w:t>
      </w:r>
      <w:r w:rsidR="00BA3CB1">
        <w:t>.</w:t>
      </w:r>
    </w:p>
    <w:p w14:paraId="0A4A2EF8" w14:textId="77777777" w:rsidR="00750D80" w:rsidRDefault="00750D80" w:rsidP="00750D80">
      <w:pPr>
        <w:pStyle w:val="BodyText"/>
      </w:pPr>
      <w:r>
        <w:t xml:space="preserve">The status of all change requests and code change requests listed in this document in the </w:t>
      </w:r>
      <w:r w:rsidRPr="00923ACE">
        <w:rPr>
          <w:i/>
        </w:rPr>
        <w:t xml:space="preserve">Change </w:t>
      </w:r>
      <w:r w:rsidR="00A64EFB" w:rsidRPr="00923ACE">
        <w:rPr>
          <w:i/>
        </w:rPr>
        <w:t>Request</w:t>
      </w:r>
      <w:r w:rsidRPr="00923ACE">
        <w:rPr>
          <w:i/>
        </w:rPr>
        <w:t xml:space="preserve"> Reports</w:t>
      </w:r>
      <w:r>
        <w:t xml:space="preserve"> section have been verified and are consistent with what is reported here.</w:t>
      </w:r>
    </w:p>
    <w:p w14:paraId="5AF8A3C1" w14:textId="77777777" w:rsidR="00140167" w:rsidRPr="0064482A" w:rsidRDefault="00140167" w:rsidP="00361E74">
      <w:pPr>
        <w:pStyle w:val="BodyText"/>
      </w:pPr>
    </w:p>
    <w:p w14:paraId="0FAEFDC8" w14:textId="77777777" w:rsidR="00F06F51" w:rsidRDefault="00F06F51" w:rsidP="00F06F51">
      <w:pPr>
        <w:pStyle w:val="BodyText"/>
      </w:pPr>
    </w:p>
    <w:p w14:paraId="474A8CE4" w14:textId="77777777" w:rsidR="00F06F51" w:rsidRDefault="00F06F51" w:rsidP="00F06F51">
      <w:pPr>
        <w:pStyle w:val="BodyText"/>
      </w:pPr>
      <w:r>
        <w:t>_________________________________________</w:t>
      </w:r>
      <w:r w:rsidR="000860D7">
        <w:t xml:space="preserve">      </w:t>
      </w:r>
      <w:r>
        <w:t>___________________</w:t>
      </w:r>
    </w:p>
    <w:p w14:paraId="120BD941" w14:textId="77777777" w:rsidR="00F06F51" w:rsidRDefault="00882835" w:rsidP="000860D7">
      <w:pPr>
        <w:pStyle w:val="BodyText"/>
        <w:tabs>
          <w:tab w:val="left" w:pos="6120"/>
        </w:tabs>
      </w:pPr>
      <w:r>
        <w:t>            </w:t>
      </w:r>
      <w:r w:rsidR="00EE3478">
        <w:tab/>
        <w:t>Date</w:t>
      </w:r>
    </w:p>
    <w:p w14:paraId="6B9A3E98" w14:textId="121C2EA4" w:rsidR="00EE3478" w:rsidRDefault="00882835" w:rsidP="009E412B">
      <w:pPr>
        <w:pStyle w:val="BodyText"/>
        <w:tabs>
          <w:tab w:val="left" w:pos="7920"/>
        </w:tabs>
      </w:pPr>
      <w:r>
        <w:t xml:space="preserve">Leidos </w:t>
      </w:r>
      <w:r w:rsidR="00EE22AC">
        <w:t>EP</w:t>
      </w:r>
      <w:r>
        <w:t>IP Configuration Manager</w:t>
      </w:r>
    </w:p>
    <w:sectPr w:rsidR="00EE3478"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15DD49" w14:textId="77777777" w:rsidR="0022166E" w:rsidRDefault="0022166E">
      <w:r>
        <w:separator/>
      </w:r>
    </w:p>
    <w:p w14:paraId="07D71A1B" w14:textId="77777777" w:rsidR="0022166E" w:rsidRDefault="0022166E"/>
  </w:endnote>
  <w:endnote w:type="continuationSeparator" w:id="0">
    <w:p w14:paraId="62113674" w14:textId="77777777" w:rsidR="0022166E" w:rsidRDefault="0022166E">
      <w:r>
        <w:continuationSeparator/>
      </w:r>
    </w:p>
    <w:p w14:paraId="4962E645" w14:textId="77777777" w:rsidR="0022166E" w:rsidRDefault="0022166E"/>
  </w:endnote>
  <w:endnote w:type="continuationNotice" w:id="1">
    <w:p w14:paraId="0A2BF6D6" w14:textId="77777777" w:rsidR="0022166E" w:rsidRDefault="002216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58140" w14:textId="77777777" w:rsidR="00F92A57" w:rsidRDefault="00F92A57" w:rsidP="00D3642C">
    <w:pPr>
      <w:pStyle w:val="Footer"/>
      <w:rPr>
        <w:rStyle w:val="PageNumber"/>
      </w:rPr>
    </w:pPr>
    <w:r>
      <w:t>&lt;Template Name&gt;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t>&lt;Month&gt; &lt;Year&gt;</w:t>
    </w:r>
  </w:p>
  <w:p w14:paraId="62EC29AC" w14:textId="77777777" w:rsidR="00F92A57" w:rsidRPr="009629BC" w:rsidRDefault="00F92A57" w:rsidP="00D3642C">
    <w:pPr>
      <w:pStyle w:val="Footer"/>
    </w:pPr>
    <w:r>
      <w:rPr>
        <w:rStyle w:val="PageNumber"/>
      </w:rPr>
      <w:t>Template Version 1.0 (remove prior to publication)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0D112" w14:textId="77777777" w:rsidR="00F92A57" w:rsidRDefault="00F92A57">
    <w:pPr>
      <w:pStyle w:val="Footer"/>
    </w:pPr>
    <w:r>
      <w:t>Template Version 1.0 (remove prior to publication)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CBCD4" w14:textId="77777777" w:rsidR="00F92A57" w:rsidRDefault="00F92A57" w:rsidP="00E26AF0">
    <w:pPr>
      <w:pStyle w:val="Footer"/>
      <w:rPr>
        <w:rStyle w:val="PageNumber"/>
        <w:noProof/>
      </w:rPr>
    </w:pPr>
    <w:r>
      <w:rPr>
        <w:rStyle w:val="PageNumber"/>
        <w:noProof/>
      </w:rPr>
      <w:t>Department of Veterans Affairs</w:t>
    </w:r>
  </w:p>
  <w:p w14:paraId="1444C997" w14:textId="70704832" w:rsidR="00F92A57" w:rsidRDefault="00A81957" w:rsidP="00292B10">
    <w:pPr>
      <w:pStyle w:val="Footer"/>
      <w:jc w:val="center"/>
      <w:rPr>
        <w:rStyle w:val="PageNumber"/>
        <w:noProof/>
      </w:rPr>
    </w:pPr>
    <w:r>
      <w:rPr>
        <w:rStyle w:val="PageNumber"/>
        <w:noProof/>
      </w:rPr>
      <w:t>EP</w:t>
    </w:r>
    <w:r w:rsidR="00F92A57">
      <w:rPr>
        <w:rStyle w:val="PageNumber"/>
        <w:noProof/>
      </w:rPr>
      <w:t xml:space="preserve">IP </w:t>
    </w:r>
    <w:r w:rsidR="00F92A57" w:rsidRPr="00BF7AC6">
      <w:rPr>
        <w:rStyle w:val="PageNumber"/>
        <w:noProof/>
      </w:rPr>
      <w:t xml:space="preserve">Version </w:t>
    </w:r>
    <w:r w:rsidR="00F92A57" w:rsidRPr="00265CAC">
      <w:rPr>
        <w:rStyle w:val="PageNumber"/>
        <w:noProof/>
      </w:rPr>
      <w:t>Description Document</w:t>
    </w:r>
    <w:r w:rsidR="00F92A57">
      <w:tab/>
    </w:r>
    <w:r w:rsidR="00F92A57">
      <w:rPr>
        <w:rStyle w:val="PageNumber"/>
      </w:rPr>
      <w:fldChar w:fldCharType="begin"/>
    </w:r>
    <w:r w:rsidR="00F92A57">
      <w:rPr>
        <w:rStyle w:val="PageNumber"/>
      </w:rPr>
      <w:instrText xml:space="preserve"> PAGE </w:instrText>
    </w:r>
    <w:r w:rsidR="00F92A57">
      <w:rPr>
        <w:rStyle w:val="PageNumber"/>
      </w:rPr>
      <w:fldChar w:fldCharType="separate"/>
    </w:r>
    <w:r w:rsidR="002C66FD">
      <w:rPr>
        <w:rStyle w:val="PageNumber"/>
        <w:noProof/>
      </w:rPr>
      <w:t>3</w:t>
    </w:r>
    <w:r w:rsidR="00F92A57">
      <w:rPr>
        <w:rStyle w:val="PageNumber"/>
      </w:rPr>
      <w:fldChar w:fldCharType="end"/>
    </w:r>
    <w:r w:rsidR="00F92A57">
      <w:rPr>
        <w:rStyle w:val="PageNumber"/>
      </w:rPr>
      <w:tab/>
    </w:r>
    <w:r w:rsidR="002E5F6C">
      <w:rPr>
        <w:rStyle w:val="PageNumber"/>
        <w:noProof/>
      </w:rPr>
      <w:t>January 2016</w:t>
    </w:r>
  </w:p>
  <w:p w14:paraId="2DF65EA7" w14:textId="77777777" w:rsidR="00F92A57" w:rsidRDefault="00F92A57" w:rsidP="00285546">
    <w:pPr>
      <w:pStyle w:val="Footer"/>
      <w:tabs>
        <w:tab w:val="clear" w:pos="4680"/>
      </w:tabs>
      <w:rPr>
        <w:rStyle w:val="PageNumber"/>
      </w:rPr>
    </w:pPr>
    <w:r>
      <w:rPr>
        <w:rStyle w:val="PageNumber"/>
      </w:rPr>
      <w:t>NSR 201</w:t>
    </w:r>
    <w:r w:rsidR="00BE6315">
      <w:rPr>
        <w:rStyle w:val="PageNumber"/>
      </w:rPr>
      <w:t>00311</w:t>
    </w:r>
    <w:r>
      <w:rPr>
        <w:rStyle w:val="PageNumber"/>
      </w:rPr>
      <w:t xml:space="preserve">, Patch </w:t>
    </w:r>
    <w:r w:rsidR="00BE6315">
      <w:rPr>
        <w:rStyle w:val="PageNumber"/>
      </w:rPr>
      <w:t>OR*3.0*420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603EF6" w14:textId="77777777" w:rsidR="0022166E" w:rsidRDefault="0022166E">
      <w:r>
        <w:separator/>
      </w:r>
    </w:p>
    <w:p w14:paraId="625C3304" w14:textId="77777777" w:rsidR="0022166E" w:rsidRDefault="0022166E"/>
  </w:footnote>
  <w:footnote w:type="continuationSeparator" w:id="0">
    <w:p w14:paraId="061DFD85" w14:textId="77777777" w:rsidR="0022166E" w:rsidRDefault="0022166E">
      <w:r>
        <w:continuationSeparator/>
      </w:r>
    </w:p>
    <w:p w14:paraId="47937B5B" w14:textId="77777777" w:rsidR="0022166E" w:rsidRDefault="0022166E"/>
  </w:footnote>
  <w:footnote w:type="continuationNotice" w:id="1">
    <w:p w14:paraId="4265FFDF" w14:textId="77777777" w:rsidR="0022166E" w:rsidRDefault="0022166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8.25pt;height:41.25pt" o:bullet="t">
        <v:imagedata r:id="rId1" o:title="pointing-finger-white-small"/>
      </v:shape>
    </w:pict>
  </w:numPicBullet>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A4E021B"/>
    <w:multiLevelType w:val="hybridMultilevel"/>
    <w:tmpl w:val="CED66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1F1883"/>
    <w:multiLevelType w:val="hybridMultilevel"/>
    <w:tmpl w:val="2D54564A"/>
    <w:lvl w:ilvl="0" w:tplc="72CC93A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nsid w:val="0F62625C"/>
    <w:multiLevelType w:val="multilevel"/>
    <w:tmpl w:val="BD48025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3863DD1"/>
    <w:multiLevelType w:val="hybridMultilevel"/>
    <w:tmpl w:val="5D120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7D712F7"/>
    <w:multiLevelType w:val="hybridMultilevel"/>
    <w:tmpl w:val="62862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8D546C"/>
    <w:multiLevelType w:val="hybridMultilevel"/>
    <w:tmpl w:val="94B0CF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D7E767A"/>
    <w:multiLevelType w:val="hybridMultilevel"/>
    <w:tmpl w:val="FF260ECE"/>
    <w:lvl w:ilvl="0" w:tplc="72CC93A0">
      <w:start w:val="1"/>
      <w:numFmt w:val="decimal"/>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5">
    <w:nsid w:val="35176778"/>
    <w:multiLevelType w:val="hybridMultilevel"/>
    <w:tmpl w:val="824C0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7">
    <w:nsid w:val="443B50DD"/>
    <w:multiLevelType w:val="hybridMultilevel"/>
    <w:tmpl w:val="D8389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BC63E69"/>
    <w:multiLevelType w:val="multilevel"/>
    <w:tmpl w:val="C8FE61DA"/>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97E75A9"/>
    <w:multiLevelType w:val="hybridMultilevel"/>
    <w:tmpl w:val="510E1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F145F18"/>
    <w:multiLevelType w:val="hybridMultilevel"/>
    <w:tmpl w:val="AA32D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4">
    <w:nsid w:val="65495FA2"/>
    <w:multiLevelType w:val="hybridMultilevel"/>
    <w:tmpl w:val="17965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7">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6"/>
  </w:num>
  <w:num w:numId="3">
    <w:abstractNumId w:val="1"/>
  </w:num>
  <w:num w:numId="4">
    <w:abstractNumId w:val="29"/>
  </w:num>
  <w:num w:numId="5">
    <w:abstractNumId w:val="30"/>
  </w:num>
  <w:num w:numId="6">
    <w:abstractNumId w:val="20"/>
  </w:num>
  <w:num w:numId="7">
    <w:abstractNumId w:val="12"/>
  </w:num>
  <w:num w:numId="8">
    <w:abstractNumId w:val="7"/>
  </w:num>
  <w:num w:numId="9">
    <w:abstractNumId w:val="14"/>
  </w:num>
  <w:num w:numId="10">
    <w:abstractNumId w:val="19"/>
  </w:num>
  <w:num w:numId="11">
    <w:abstractNumId w:val="4"/>
  </w:num>
  <w:num w:numId="12">
    <w:abstractNumId w:val="13"/>
  </w:num>
  <w:num w:numId="13">
    <w:abstractNumId w:val="23"/>
  </w:num>
  <w:num w:numId="14">
    <w:abstractNumId w:val="18"/>
  </w:num>
  <w:num w:numId="15">
    <w:abstractNumId w:val="6"/>
  </w:num>
  <w:num w:numId="16">
    <w:abstractNumId w:val="8"/>
  </w:num>
  <w:num w:numId="17">
    <w:abstractNumId w:val="28"/>
  </w:num>
  <w:num w:numId="18">
    <w:abstractNumId w:val="0"/>
  </w:num>
  <w:num w:numId="19">
    <w:abstractNumId w:val="0"/>
  </w:num>
  <w:num w:numId="20">
    <w:abstractNumId w:val="25"/>
  </w:num>
  <w:num w:numId="21">
    <w:abstractNumId w:val="16"/>
  </w:num>
  <w:num w:numId="22">
    <w:abstractNumId w:val="10"/>
  </w:num>
  <w:num w:numId="23">
    <w:abstractNumId w:val="17"/>
  </w:num>
  <w:num w:numId="24">
    <w:abstractNumId w:val="5"/>
  </w:num>
  <w:num w:numId="25">
    <w:abstractNumId w:val="9"/>
  </w:num>
  <w:num w:numId="26">
    <w:abstractNumId w:val="24"/>
  </w:num>
  <w:num w:numId="27">
    <w:abstractNumId w:val="2"/>
  </w:num>
  <w:num w:numId="28">
    <w:abstractNumId w:val="15"/>
  </w:num>
  <w:num w:numId="29">
    <w:abstractNumId w:val="21"/>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3"/>
  </w:num>
  <w:num w:numId="33">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activeWritingStyle w:appName="MSWord" w:lang="fr-CA"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63A7"/>
    <w:rsid w:val="0000675B"/>
    <w:rsid w:val="00006DB8"/>
    <w:rsid w:val="0000719E"/>
    <w:rsid w:val="00010140"/>
    <w:rsid w:val="00011336"/>
    <w:rsid w:val="000114B6"/>
    <w:rsid w:val="00011EE6"/>
    <w:rsid w:val="0001226E"/>
    <w:rsid w:val="000171DA"/>
    <w:rsid w:val="000263BB"/>
    <w:rsid w:val="00032248"/>
    <w:rsid w:val="0004186E"/>
    <w:rsid w:val="000456CA"/>
    <w:rsid w:val="0004636C"/>
    <w:rsid w:val="000616D3"/>
    <w:rsid w:val="00071609"/>
    <w:rsid w:val="000860D7"/>
    <w:rsid w:val="00086D68"/>
    <w:rsid w:val="000A5C88"/>
    <w:rsid w:val="000B23F8"/>
    <w:rsid w:val="000C6596"/>
    <w:rsid w:val="000F3438"/>
    <w:rsid w:val="000F40D5"/>
    <w:rsid w:val="00101B1F"/>
    <w:rsid w:val="0010320F"/>
    <w:rsid w:val="00104399"/>
    <w:rsid w:val="0010664C"/>
    <w:rsid w:val="00107971"/>
    <w:rsid w:val="00107C05"/>
    <w:rsid w:val="00112955"/>
    <w:rsid w:val="0012060D"/>
    <w:rsid w:val="00123362"/>
    <w:rsid w:val="00140167"/>
    <w:rsid w:val="00140374"/>
    <w:rsid w:val="001459A6"/>
    <w:rsid w:val="00147C9D"/>
    <w:rsid w:val="00147EBA"/>
    <w:rsid w:val="00151087"/>
    <w:rsid w:val="001574A4"/>
    <w:rsid w:val="00160824"/>
    <w:rsid w:val="00161ED8"/>
    <w:rsid w:val="001624C3"/>
    <w:rsid w:val="00165AB8"/>
    <w:rsid w:val="001713F5"/>
    <w:rsid w:val="001726F4"/>
    <w:rsid w:val="00172D7F"/>
    <w:rsid w:val="00180235"/>
    <w:rsid w:val="00186009"/>
    <w:rsid w:val="001A3C5C"/>
    <w:rsid w:val="001B1221"/>
    <w:rsid w:val="001B1AF5"/>
    <w:rsid w:val="001C3C59"/>
    <w:rsid w:val="001C478F"/>
    <w:rsid w:val="001C6417"/>
    <w:rsid w:val="001C6D26"/>
    <w:rsid w:val="001D167B"/>
    <w:rsid w:val="001D3222"/>
    <w:rsid w:val="001D6650"/>
    <w:rsid w:val="001E213C"/>
    <w:rsid w:val="001E4B39"/>
    <w:rsid w:val="001F48F4"/>
    <w:rsid w:val="00201100"/>
    <w:rsid w:val="0021187C"/>
    <w:rsid w:val="00217034"/>
    <w:rsid w:val="002214D1"/>
    <w:rsid w:val="0022166E"/>
    <w:rsid w:val="002273CA"/>
    <w:rsid w:val="00234111"/>
    <w:rsid w:val="00252BD5"/>
    <w:rsid w:val="00256419"/>
    <w:rsid w:val="00256F04"/>
    <w:rsid w:val="00264BF3"/>
    <w:rsid w:val="00265CAC"/>
    <w:rsid w:val="00266D60"/>
    <w:rsid w:val="002726BB"/>
    <w:rsid w:val="002805F8"/>
    <w:rsid w:val="00280A53"/>
    <w:rsid w:val="002813B7"/>
    <w:rsid w:val="00281840"/>
    <w:rsid w:val="00282EDE"/>
    <w:rsid w:val="00285546"/>
    <w:rsid w:val="00290DBA"/>
    <w:rsid w:val="00292B10"/>
    <w:rsid w:val="00295CC6"/>
    <w:rsid w:val="002A0C8C"/>
    <w:rsid w:val="002A2EE5"/>
    <w:rsid w:val="002A4907"/>
    <w:rsid w:val="002A513F"/>
    <w:rsid w:val="002C0514"/>
    <w:rsid w:val="002C6335"/>
    <w:rsid w:val="002C66FD"/>
    <w:rsid w:val="002D0C49"/>
    <w:rsid w:val="002D1B52"/>
    <w:rsid w:val="002D5204"/>
    <w:rsid w:val="002E1D8C"/>
    <w:rsid w:val="002E4234"/>
    <w:rsid w:val="002E5F6C"/>
    <w:rsid w:val="002E751D"/>
    <w:rsid w:val="002F0076"/>
    <w:rsid w:val="002F5410"/>
    <w:rsid w:val="003110DB"/>
    <w:rsid w:val="00314B90"/>
    <w:rsid w:val="0032241E"/>
    <w:rsid w:val="003224BE"/>
    <w:rsid w:val="00326966"/>
    <w:rsid w:val="00332199"/>
    <w:rsid w:val="003374A2"/>
    <w:rsid w:val="003417C9"/>
    <w:rsid w:val="00342E0C"/>
    <w:rsid w:val="00346959"/>
    <w:rsid w:val="00353152"/>
    <w:rsid w:val="003565ED"/>
    <w:rsid w:val="00361E74"/>
    <w:rsid w:val="00367927"/>
    <w:rsid w:val="00376DD4"/>
    <w:rsid w:val="00384A43"/>
    <w:rsid w:val="00392B05"/>
    <w:rsid w:val="00394603"/>
    <w:rsid w:val="003959E3"/>
    <w:rsid w:val="003A7791"/>
    <w:rsid w:val="003B3551"/>
    <w:rsid w:val="003C2662"/>
    <w:rsid w:val="003C3442"/>
    <w:rsid w:val="003C7B01"/>
    <w:rsid w:val="003D59EF"/>
    <w:rsid w:val="003D7EA1"/>
    <w:rsid w:val="003E0219"/>
    <w:rsid w:val="003E1F9E"/>
    <w:rsid w:val="003F30DB"/>
    <w:rsid w:val="003F4789"/>
    <w:rsid w:val="00413D01"/>
    <w:rsid w:val="004145D9"/>
    <w:rsid w:val="00423003"/>
    <w:rsid w:val="00423A58"/>
    <w:rsid w:val="00433716"/>
    <w:rsid w:val="00433816"/>
    <w:rsid w:val="004375F1"/>
    <w:rsid w:val="00440A78"/>
    <w:rsid w:val="00451181"/>
    <w:rsid w:val="00452DB6"/>
    <w:rsid w:val="00453AD1"/>
    <w:rsid w:val="00454BB4"/>
    <w:rsid w:val="00466554"/>
    <w:rsid w:val="00467F6F"/>
    <w:rsid w:val="00474BBC"/>
    <w:rsid w:val="0048016C"/>
    <w:rsid w:val="00480828"/>
    <w:rsid w:val="0048455F"/>
    <w:rsid w:val="00493524"/>
    <w:rsid w:val="00493680"/>
    <w:rsid w:val="004A28E1"/>
    <w:rsid w:val="004B64EC"/>
    <w:rsid w:val="004C2897"/>
    <w:rsid w:val="004C7434"/>
    <w:rsid w:val="004D3CB7"/>
    <w:rsid w:val="004D3FB6"/>
    <w:rsid w:val="004D5CD2"/>
    <w:rsid w:val="004F0FB3"/>
    <w:rsid w:val="004F3A80"/>
    <w:rsid w:val="00504BC1"/>
    <w:rsid w:val="00504E00"/>
    <w:rsid w:val="00510560"/>
    <w:rsid w:val="00510914"/>
    <w:rsid w:val="00515F2A"/>
    <w:rsid w:val="00527B5C"/>
    <w:rsid w:val="00530D34"/>
    <w:rsid w:val="005319AE"/>
    <w:rsid w:val="00531CD9"/>
    <w:rsid w:val="005327F9"/>
    <w:rsid w:val="00532B92"/>
    <w:rsid w:val="00543E06"/>
    <w:rsid w:val="005537DD"/>
    <w:rsid w:val="00554B8F"/>
    <w:rsid w:val="00557A42"/>
    <w:rsid w:val="0056195C"/>
    <w:rsid w:val="00564624"/>
    <w:rsid w:val="005647C7"/>
    <w:rsid w:val="00566D6A"/>
    <w:rsid w:val="00575938"/>
    <w:rsid w:val="00575CFA"/>
    <w:rsid w:val="00577B5B"/>
    <w:rsid w:val="00580587"/>
    <w:rsid w:val="00584F2F"/>
    <w:rsid w:val="00585881"/>
    <w:rsid w:val="00594383"/>
    <w:rsid w:val="00596935"/>
    <w:rsid w:val="005A1C4C"/>
    <w:rsid w:val="005A722B"/>
    <w:rsid w:val="005B7CDD"/>
    <w:rsid w:val="005D18C5"/>
    <w:rsid w:val="005D3B22"/>
    <w:rsid w:val="005D6878"/>
    <w:rsid w:val="005E2AF9"/>
    <w:rsid w:val="005E32A6"/>
    <w:rsid w:val="00600235"/>
    <w:rsid w:val="006033F4"/>
    <w:rsid w:val="0062094B"/>
    <w:rsid w:val="00622F72"/>
    <w:rsid w:val="006244C7"/>
    <w:rsid w:val="00631676"/>
    <w:rsid w:val="00642849"/>
    <w:rsid w:val="0064769E"/>
    <w:rsid w:val="0065443F"/>
    <w:rsid w:val="00660E89"/>
    <w:rsid w:val="00663B92"/>
    <w:rsid w:val="00665BF6"/>
    <w:rsid w:val="006670D2"/>
    <w:rsid w:val="00667A4D"/>
    <w:rsid w:val="00667E47"/>
    <w:rsid w:val="00677451"/>
    <w:rsid w:val="00680463"/>
    <w:rsid w:val="00680563"/>
    <w:rsid w:val="00691431"/>
    <w:rsid w:val="006956D0"/>
    <w:rsid w:val="006A20A1"/>
    <w:rsid w:val="006A7603"/>
    <w:rsid w:val="006B23E9"/>
    <w:rsid w:val="006C74F4"/>
    <w:rsid w:val="006D4142"/>
    <w:rsid w:val="006D68DA"/>
    <w:rsid w:val="006E32E0"/>
    <w:rsid w:val="006E5523"/>
    <w:rsid w:val="006F2E38"/>
    <w:rsid w:val="006F6D65"/>
    <w:rsid w:val="00700958"/>
    <w:rsid w:val="00700C43"/>
    <w:rsid w:val="00714730"/>
    <w:rsid w:val="00715F75"/>
    <w:rsid w:val="007238FF"/>
    <w:rsid w:val="0072569B"/>
    <w:rsid w:val="00725C30"/>
    <w:rsid w:val="0073078F"/>
    <w:rsid w:val="007316E5"/>
    <w:rsid w:val="007330D4"/>
    <w:rsid w:val="0073345C"/>
    <w:rsid w:val="0073526C"/>
    <w:rsid w:val="00736B0D"/>
    <w:rsid w:val="00742D4B"/>
    <w:rsid w:val="00744F0F"/>
    <w:rsid w:val="00750179"/>
    <w:rsid w:val="00750D80"/>
    <w:rsid w:val="007537E2"/>
    <w:rsid w:val="00755666"/>
    <w:rsid w:val="00761040"/>
    <w:rsid w:val="00762B56"/>
    <w:rsid w:val="00763346"/>
    <w:rsid w:val="00763DBB"/>
    <w:rsid w:val="007654AB"/>
    <w:rsid w:val="00765E89"/>
    <w:rsid w:val="007805DC"/>
    <w:rsid w:val="007809A2"/>
    <w:rsid w:val="00781144"/>
    <w:rsid w:val="007864FA"/>
    <w:rsid w:val="0078769E"/>
    <w:rsid w:val="007926DE"/>
    <w:rsid w:val="007A39CC"/>
    <w:rsid w:val="007A457B"/>
    <w:rsid w:val="007A69F1"/>
    <w:rsid w:val="007B3D18"/>
    <w:rsid w:val="007B5233"/>
    <w:rsid w:val="007B65D7"/>
    <w:rsid w:val="007C2637"/>
    <w:rsid w:val="007D3090"/>
    <w:rsid w:val="007D5FC2"/>
    <w:rsid w:val="007E05D4"/>
    <w:rsid w:val="007E4370"/>
    <w:rsid w:val="007F54CB"/>
    <w:rsid w:val="007F55F4"/>
    <w:rsid w:val="007F578B"/>
    <w:rsid w:val="007F767C"/>
    <w:rsid w:val="0080005D"/>
    <w:rsid w:val="00801B32"/>
    <w:rsid w:val="0080388C"/>
    <w:rsid w:val="00806450"/>
    <w:rsid w:val="00810176"/>
    <w:rsid w:val="008118C7"/>
    <w:rsid w:val="00821FD9"/>
    <w:rsid w:val="008242DC"/>
    <w:rsid w:val="00825350"/>
    <w:rsid w:val="008308C2"/>
    <w:rsid w:val="00845BB9"/>
    <w:rsid w:val="00851812"/>
    <w:rsid w:val="00856A08"/>
    <w:rsid w:val="00863B21"/>
    <w:rsid w:val="00871E3C"/>
    <w:rsid w:val="00880C3D"/>
    <w:rsid w:val="00882835"/>
    <w:rsid w:val="008831EB"/>
    <w:rsid w:val="00887D77"/>
    <w:rsid w:val="00890939"/>
    <w:rsid w:val="008A1731"/>
    <w:rsid w:val="008A4AE4"/>
    <w:rsid w:val="008A5407"/>
    <w:rsid w:val="008A783A"/>
    <w:rsid w:val="008B0566"/>
    <w:rsid w:val="008B3094"/>
    <w:rsid w:val="008C4576"/>
    <w:rsid w:val="008D0476"/>
    <w:rsid w:val="008D191D"/>
    <w:rsid w:val="008D3326"/>
    <w:rsid w:val="008E3EF4"/>
    <w:rsid w:val="008E661A"/>
    <w:rsid w:val="008F0143"/>
    <w:rsid w:val="008F298E"/>
    <w:rsid w:val="008F43AA"/>
    <w:rsid w:val="008F45B6"/>
    <w:rsid w:val="009011D4"/>
    <w:rsid w:val="00901D12"/>
    <w:rsid w:val="00906711"/>
    <w:rsid w:val="009071B9"/>
    <w:rsid w:val="00923ACE"/>
    <w:rsid w:val="009324F1"/>
    <w:rsid w:val="00940022"/>
    <w:rsid w:val="009453C1"/>
    <w:rsid w:val="0094578C"/>
    <w:rsid w:val="00947AE3"/>
    <w:rsid w:val="0095133D"/>
    <w:rsid w:val="00952868"/>
    <w:rsid w:val="00961FED"/>
    <w:rsid w:val="00967C1C"/>
    <w:rsid w:val="009757FD"/>
    <w:rsid w:val="009763BD"/>
    <w:rsid w:val="00976B7E"/>
    <w:rsid w:val="00984DA0"/>
    <w:rsid w:val="00991613"/>
    <w:rsid w:val="00991F5E"/>
    <w:rsid w:val="009921F2"/>
    <w:rsid w:val="00995D71"/>
    <w:rsid w:val="00996E0A"/>
    <w:rsid w:val="009A0140"/>
    <w:rsid w:val="009A09A6"/>
    <w:rsid w:val="009B1957"/>
    <w:rsid w:val="009B3CD1"/>
    <w:rsid w:val="009B4484"/>
    <w:rsid w:val="009C035B"/>
    <w:rsid w:val="009C4C5F"/>
    <w:rsid w:val="009C53F3"/>
    <w:rsid w:val="009C5CA8"/>
    <w:rsid w:val="009D368C"/>
    <w:rsid w:val="009D4125"/>
    <w:rsid w:val="009E412B"/>
    <w:rsid w:val="009E67B2"/>
    <w:rsid w:val="009F5E75"/>
    <w:rsid w:val="009F77D2"/>
    <w:rsid w:val="00A04018"/>
    <w:rsid w:val="00A0550C"/>
    <w:rsid w:val="00A055CD"/>
    <w:rsid w:val="00A05CA6"/>
    <w:rsid w:val="00A136DC"/>
    <w:rsid w:val="00A149C0"/>
    <w:rsid w:val="00A24CF9"/>
    <w:rsid w:val="00A36F32"/>
    <w:rsid w:val="00A43AA1"/>
    <w:rsid w:val="00A62A3F"/>
    <w:rsid w:val="00A64EFB"/>
    <w:rsid w:val="00A753C8"/>
    <w:rsid w:val="00A81957"/>
    <w:rsid w:val="00A83D56"/>
    <w:rsid w:val="00A83EB5"/>
    <w:rsid w:val="00A936B2"/>
    <w:rsid w:val="00A95DAF"/>
    <w:rsid w:val="00AA0CDE"/>
    <w:rsid w:val="00AA0F64"/>
    <w:rsid w:val="00AA337E"/>
    <w:rsid w:val="00AA4975"/>
    <w:rsid w:val="00AA5179"/>
    <w:rsid w:val="00AA6982"/>
    <w:rsid w:val="00AA7363"/>
    <w:rsid w:val="00AB177C"/>
    <w:rsid w:val="00AB2C7C"/>
    <w:rsid w:val="00AD03EB"/>
    <w:rsid w:val="00AD074D"/>
    <w:rsid w:val="00AD2556"/>
    <w:rsid w:val="00AD2E00"/>
    <w:rsid w:val="00AD50AE"/>
    <w:rsid w:val="00AD68D7"/>
    <w:rsid w:val="00AE0361"/>
    <w:rsid w:val="00AE0630"/>
    <w:rsid w:val="00AE153C"/>
    <w:rsid w:val="00AF2940"/>
    <w:rsid w:val="00B02A96"/>
    <w:rsid w:val="00B04771"/>
    <w:rsid w:val="00B13A4D"/>
    <w:rsid w:val="00B140A4"/>
    <w:rsid w:val="00B254C3"/>
    <w:rsid w:val="00B33B68"/>
    <w:rsid w:val="00B423AB"/>
    <w:rsid w:val="00B503D3"/>
    <w:rsid w:val="00B50AE0"/>
    <w:rsid w:val="00B50D77"/>
    <w:rsid w:val="00B57976"/>
    <w:rsid w:val="00B667B2"/>
    <w:rsid w:val="00B6706C"/>
    <w:rsid w:val="00B711AD"/>
    <w:rsid w:val="00B7244D"/>
    <w:rsid w:val="00B725E5"/>
    <w:rsid w:val="00B811B1"/>
    <w:rsid w:val="00B820C6"/>
    <w:rsid w:val="00B83F9C"/>
    <w:rsid w:val="00B84AAD"/>
    <w:rsid w:val="00B859DB"/>
    <w:rsid w:val="00B8745A"/>
    <w:rsid w:val="00B92868"/>
    <w:rsid w:val="00B959D1"/>
    <w:rsid w:val="00BA0D32"/>
    <w:rsid w:val="00BA3CB1"/>
    <w:rsid w:val="00BA3E37"/>
    <w:rsid w:val="00BA508C"/>
    <w:rsid w:val="00BA6E0B"/>
    <w:rsid w:val="00BB2E1F"/>
    <w:rsid w:val="00BB4782"/>
    <w:rsid w:val="00BC2D41"/>
    <w:rsid w:val="00BC34FD"/>
    <w:rsid w:val="00BD232E"/>
    <w:rsid w:val="00BD3CC8"/>
    <w:rsid w:val="00BE6315"/>
    <w:rsid w:val="00BE7AD9"/>
    <w:rsid w:val="00BF0E6C"/>
    <w:rsid w:val="00BF1EB7"/>
    <w:rsid w:val="00BF7AC6"/>
    <w:rsid w:val="00C033C1"/>
    <w:rsid w:val="00C03950"/>
    <w:rsid w:val="00C03CB7"/>
    <w:rsid w:val="00C13654"/>
    <w:rsid w:val="00C153D3"/>
    <w:rsid w:val="00C206A5"/>
    <w:rsid w:val="00C2695E"/>
    <w:rsid w:val="00C36612"/>
    <w:rsid w:val="00C36ED5"/>
    <w:rsid w:val="00C44906"/>
    <w:rsid w:val="00C44C32"/>
    <w:rsid w:val="00C5272F"/>
    <w:rsid w:val="00C54796"/>
    <w:rsid w:val="00C570F3"/>
    <w:rsid w:val="00C61769"/>
    <w:rsid w:val="00C61E3B"/>
    <w:rsid w:val="00C8722E"/>
    <w:rsid w:val="00C93BF9"/>
    <w:rsid w:val="00C946FE"/>
    <w:rsid w:val="00C96929"/>
    <w:rsid w:val="00C96FD1"/>
    <w:rsid w:val="00CA0BFB"/>
    <w:rsid w:val="00CA0D8E"/>
    <w:rsid w:val="00CA4AE7"/>
    <w:rsid w:val="00CA5DF5"/>
    <w:rsid w:val="00CB2A72"/>
    <w:rsid w:val="00CC1A79"/>
    <w:rsid w:val="00CC439B"/>
    <w:rsid w:val="00CD4F2E"/>
    <w:rsid w:val="00CE61F4"/>
    <w:rsid w:val="00CF0509"/>
    <w:rsid w:val="00CF08BF"/>
    <w:rsid w:val="00CF1AB6"/>
    <w:rsid w:val="00CF5A24"/>
    <w:rsid w:val="00D008F5"/>
    <w:rsid w:val="00D3172E"/>
    <w:rsid w:val="00D3642C"/>
    <w:rsid w:val="00D41E05"/>
    <w:rsid w:val="00D432FD"/>
    <w:rsid w:val="00D44F2D"/>
    <w:rsid w:val="00D4529D"/>
    <w:rsid w:val="00D471DE"/>
    <w:rsid w:val="00D53826"/>
    <w:rsid w:val="00D60C86"/>
    <w:rsid w:val="00D6229A"/>
    <w:rsid w:val="00D66A0D"/>
    <w:rsid w:val="00D672E7"/>
    <w:rsid w:val="00D713C8"/>
    <w:rsid w:val="00D71B75"/>
    <w:rsid w:val="00D83562"/>
    <w:rsid w:val="00D84580"/>
    <w:rsid w:val="00D85EAB"/>
    <w:rsid w:val="00D87E85"/>
    <w:rsid w:val="00D91151"/>
    <w:rsid w:val="00D93822"/>
    <w:rsid w:val="00D957C8"/>
    <w:rsid w:val="00DA0702"/>
    <w:rsid w:val="00DA7E40"/>
    <w:rsid w:val="00DB4A3F"/>
    <w:rsid w:val="00DB6270"/>
    <w:rsid w:val="00DC3FD5"/>
    <w:rsid w:val="00DC49E2"/>
    <w:rsid w:val="00DC5861"/>
    <w:rsid w:val="00DD1112"/>
    <w:rsid w:val="00DD3EFD"/>
    <w:rsid w:val="00DD565E"/>
    <w:rsid w:val="00DD6972"/>
    <w:rsid w:val="00DE3C0D"/>
    <w:rsid w:val="00DF3BCF"/>
    <w:rsid w:val="00DF6735"/>
    <w:rsid w:val="00E02B61"/>
    <w:rsid w:val="00E03070"/>
    <w:rsid w:val="00E07A08"/>
    <w:rsid w:val="00E12A3B"/>
    <w:rsid w:val="00E2245D"/>
    <w:rsid w:val="00E2381D"/>
    <w:rsid w:val="00E24621"/>
    <w:rsid w:val="00E2463A"/>
    <w:rsid w:val="00E26AF0"/>
    <w:rsid w:val="00E3221B"/>
    <w:rsid w:val="00E3386A"/>
    <w:rsid w:val="00E4471B"/>
    <w:rsid w:val="00E47D1B"/>
    <w:rsid w:val="00E54E10"/>
    <w:rsid w:val="00E57CF1"/>
    <w:rsid w:val="00E62242"/>
    <w:rsid w:val="00E648C4"/>
    <w:rsid w:val="00E65887"/>
    <w:rsid w:val="00E773E8"/>
    <w:rsid w:val="00E87DBE"/>
    <w:rsid w:val="00E9007C"/>
    <w:rsid w:val="00E954C0"/>
    <w:rsid w:val="00E96B1C"/>
    <w:rsid w:val="00E96B4B"/>
    <w:rsid w:val="00EA1C70"/>
    <w:rsid w:val="00EA363A"/>
    <w:rsid w:val="00EA4B53"/>
    <w:rsid w:val="00EA6E32"/>
    <w:rsid w:val="00EB45EC"/>
    <w:rsid w:val="00EB6680"/>
    <w:rsid w:val="00EB6682"/>
    <w:rsid w:val="00EB771E"/>
    <w:rsid w:val="00EB7F5F"/>
    <w:rsid w:val="00EC0593"/>
    <w:rsid w:val="00EC51AF"/>
    <w:rsid w:val="00ED1988"/>
    <w:rsid w:val="00ED4712"/>
    <w:rsid w:val="00ED4B26"/>
    <w:rsid w:val="00ED699D"/>
    <w:rsid w:val="00EE22AC"/>
    <w:rsid w:val="00EE3478"/>
    <w:rsid w:val="00EE6BF6"/>
    <w:rsid w:val="00EF0C86"/>
    <w:rsid w:val="00F06F51"/>
    <w:rsid w:val="00F214A8"/>
    <w:rsid w:val="00F225AF"/>
    <w:rsid w:val="00F33DEC"/>
    <w:rsid w:val="00F361F8"/>
    <w:rsid w:val="00F4062E"/>
    <w:rsid w:val="00F4182E"/>
    <w:rsid w:val="00F5014A"/>
    <w:rsid w:val="00F51874"/>
    <w:rsid w:val="00F527C1"/>
    <w:rsid w:val="00F53840"/>
    <w:rsid w:val="00F53E8B"/>
    <w:rsid w:val="00F54831"/>
    <w:rsid w:val="00F55C5F"/>
    <w:rsid w:val="00F57F42"/>
    <w:rsid w:val="00F601FD"/>
    <w:rsid w:val="00F62E7C"/>
    <w:rsid w:val="00F6698D"/>
    <w:rsid w:val="00F7216E"/>
    <w:rsid w:val="00F741A0"/>
    <w:rsid w:val="00F76B9B"/>
    <w:rsid w:val="00F879AC"/>
    <w:rsid w:val="00F90B40"/>
    <w:rsid w:val="00F91A26"/>
    <w:rsid w:val="00F91BDB"/>
    <w:rsid w:val="00F92A57"/>
    <w:rsid w:val="00F93806"/>
    <w:rsid w:val="00F94C8A"/>
    <w:rsid w:val="00F9794C"/>
    <w:rsid w:val="00FA25B6"/>
    <w:rsid w:val="00FA473D"/>
    <w:rsid w:val="00FA5B5C"/>
    <w:rsid w:val="00FA5EDC"/>
    <w:rsid w:val="00FA6305"/>
    <w:rsid w:val="00FA7704"/>
    <w:rsid w:val="00FB209C"/>
    <w:rsid w:val="00FB7E48"/>
    <w:rsid w:val="00FC52FA"/>
    <w:rsid w:val="00FE0067"/>
    <w:rsid w:val="00FE1601"/>
    <w:rsid w:val="00FE3863"/>
    <w:rsid w:val="00FF26FB"/>
    <w:rsid w:val="00FF548A"/>
    <w:rsid w:val="00FF6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347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AD68D7"/>
    <w:pPr>
      <w:keepNext/>
      <w:numPr>
        <w:numId w:val="11"/>
      </w:numPr>
      <w:tabs>
        <w:tab w:val="clear" w:pos="360"/>
      </w:tabs>
      <w:autoSpaceDE w:val="0"/>
      <w:autoSpaceDN w:val="0"/>
      <w:adjustRightInd w:val="0"/>
      <w:spacing w:before="240" w:after="120"/>
      <w:ind w:left="450" w:hanging="450"/>
      <w:outlineLvl w:val="0"/>
    </w:pPr>
    <w:rPr>
      <w:rFonts w:ascii="Arial" w:hAnsi="Arial" w:cs="Arial"/>
      <w:b/>
      <w:bCs/>
      <w:kern w:val="32"/>
      <w:sz w:val="32"/>
      <w:szCs w:val="32"/>
    </w:rPr>
  </w:style>
  <w:style w:type="paragraph" w:styleId="Heading2">
    <w:name w:val="heading 2"/>
    <w:next w:val="BodyText"/>
    <w:qFormat/>
    <w:rsid w:val="00FB209C"/>
    <w:pPr>
      <w:numPr>
        <w:ilvl w:val="1"/>
        <w:numId w:val="11"/>
      </w:numPr>
      <w:tabs>
        <w:tab w:val="clear" w:pos="792"/>
        <w:tab w:val="left" w:pos="900"/>
      </w:tabs>
      <w:spacing w:before="120" w:after="60"/>
      <w:ind w:left="907" w:hanging="907"/>
      <w:outlineLvl w:val="1"/>
    </w:pPr>
    <w:rPr>
      <w:rFonts w:ascii="Arial" w:hAnsi="Arial" w:cs="Arial"/>
      <w:b/>
      <w:iCs/>
      <w:kern w:val="32"/>
      <w:sz w:val="28"/>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56195C"/>
    <w:pPr>
      <w:numPr>
        <w:ilvl w:val="1"/>
      </w:numPr>
      <w:tabs>
        <w:tab w:val="clear" w:pos="1152"/>
        <w:tab w:val="num" w:pos="900"/>
      </w:tabs>
      <w:spacing w:before="240"/>
      <w:ind w:left="907" w:hanging="907"/>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customStyle="1" w:styleId="TitleChar">
    <w:name w:val="Title Char"/>
    <w:basedOn w:val="DefaultParagraphFont"/>
    <w:link w:val="Title"/>
    <w:rsid w:val="008242DC"/>
    <w:rPr>
      <w:rFonts w:ascii="Arial" w:hAnsi="Arial" w:cs="Arial"/>
      <w:b/>
      <w:bCs/>
      <w:sz w:val="36"/>
      <w:szCs w:val="32"/>
    </w:rPr>
  </w:style>
  <w:style w:type="paragraph" w:styleId="NormalWeb">
    <w:name w:val="Normal (Web)"/>
    <w:basedOn w:val="Normal"/>
    <w:uiPriority w:val="99"/>
    <w:rsid w:val="002E4234"/>
    <w:pPr>
      <w:spacing w:before="100" w:beforeAutospacing="1" w:after="100" w:afterAutospacing="1"/>
    </w:pPr>
    <w:rPr>
      <w:sz w:val="24"/>
    </w:rPr>
  </w:style>
  <w:style w:type="character" w:styleId="CommentReference">
    <w:name w:val="annotation reference"/>
    <w:basedOn w:val="DefaultParagraphFont"/>
    <w:rsid w:val="007330D4"/>
    <w:rPr>
      <w:sz w:val="16"/>
      <w:szCs w:val="16"/>
    </w:rPr>
  </w:style>
  <w:style w:type="paragraph" w:styleId="CommentText">
    <w:name w:val="annotation text"/>
    <w:basedOn w:val="Normal"/>
    <w:link w:val="CommentTextChar"/>
    <w:rsid w:val="007330D4"/>
    <w:rPr>
      <w:sz w:val="20"/>
      <w:szCs w:val="20"/>
    </w:rPr>
  </w:style>
  <w:style w:type="character" w:customStyle="1" w:styleId="CommentTextChar">
    <w:name w:val="Comment Text Char"/>
    <w:basedOn w:val="DefaultParagraphFont"/>
    <w:link w:val="CommentText"/>
    <w:rsid w:val="007330D4"/>
  </w:style>
  <w:style w:type="paragraph" w:styleId="CommentSubject">
    <w:name w:val="annotation subject"/>
    <w:basedOn w:val="CommentText"/>
    <w:next w:val="CommentText"/>
    <w:link w:val="CommentSubjectChar"/>
    <w:rsid w:val="007330D4"/>
    <w:rPr>
      <w:b/>
      <w:bCs/>
    </w:rPr>
  </w:style>
  <w:style w:type="character" w:customStyle="1" w:styleId="CommentSubjectChar">
    <w:name w:val="Comment Subject Char"/>
    <w:basedOn w:val="CommentTextChar"/>
    <w:link w:val="CommentSubject"/>
    <w:rsid w:val="007330D4"/>
    <w:rPr>
      <w:b/>
      <w:bCs/>
    </w:rPr>
  </w:style>
  <w:style w:type="paragraph" w:customStyle="1" w:styleId="yiv3278391128msolistparagraph">
    <w:name w:val="yiv3278391128msolistparagraph"/>
    <w:basedOn w:val="Normal"/>
    <w:rsid w:val="00564624"/>
    <w:pPr>
      <w:spacing w:before="100" w:beforeAutospacing="1" w:after="100" w:afterAutospacing="1"/>
    </w:pPr>
    <w:rPr>
      <w:sz w:val="24"/>
    </w:rPr>
  </w:style>
  <w:style w:type="paragraph" w:customStyle="1" w:styleId="yiv3278391128msonormal">
    <w:name w:val="yiv3278391128msonormal"/>
    <w:basedOn w:val="Normal"/>
    <w:rsid w:val="00564624"/>
    <w:pPr>
      <w:spacing w:before="100" w:beforeAutospacing="1" w:after="100" w:afterAutospacing="1"/>
    </w:pPr>
    <w:rPr>
      <w:sz w:val="24"/>
    </w:rPr>
  </w:style>
  <w:style w:type="paragraph" w:customStyle="1" w:styleId="yiv7657532958msonormal">
    <w:name w:val="yiv7657532958msonormal"/>
    <w:basedOn w:val="Normal"/>
    <w:rsid w:val="002C0514"/>
    <w:pPr>
      <w:spacing w:before="100" w:beforeAutospacing="1" w:after="100" w:afterAutospacing="1"/>
    </w:pPr>
    <w:rPr>
      <w:sz w:val="24"/>
    </w:rPr>
  </w:style>
  <w:style w:type="paragraph" w:styleId="TableofFigures">
    <w:name w:val="table of figures"/>
    <w:basedOn w:val="Normal"/>
    <w:next w:val="Normal"/>
    <w:uiPriority w:val="99"/>
    <w:unhideWhenUsed/>
    <w:rsid w:val="00B02A96"/>
  </w:style>
  <w:style w:type="paragraph" w:customStyle="1" w:styleId="BodyText0">
    <w:name w:val="Body_Text"/>
    <w:basedOn w:val="Normal"/>
    <w:link w:val="BodyTextChar0"/>
    <w:qFormat/>
    <w:rsid w:val="00660E89"/>
    <w:pPr>
      <w:spacing w:before="120" w:after="120"/>
    </w:pPr>
    <w:rPr>
      <w:sz w:val="24"/>
    </w:rPr>
  </w:style>
  <w:style w:type="character" w:customStyle="1" w:styleId="BodyTextChar0">
    <w:name w:val="Body_Text Char"/>
    <w:link w:val="BodyText0"/>
    <w:rsid w:val="00660E89"/>
    <w:rPr>
      <w:sz w:val="24"/>
      <w:szCs w:val="24"/>
    </w:rPr>
  </w:style>
  <w:style w:type="paragraph" w:styleId="ListParagraph">
    <w:name w:val="List Paragraph"/>
    <w:basedOn w:val="Normal"/>
    <w:uiPriority w:val="34"/>
    <w:qFormat/>
    <w:rsid w:val="009C035B"/>
    <w:pPr>
      <w:ind w:left="720"/>
      <w:contextualSpacing/>
    </w:pPr>
  </w:style>
  <w:style w:type="paragraph" w:styleId="Revision">
    <w:name w:val="Revision"/>
    <w:hidden/>
    <w:uiPriority w:val="99"/>
    <w:semiHidden/>
    <w:rsid w:val="00493680"/>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AD68D7"/>
    <w:pPr>
      <w:keepNext/>
      <w:numPr>
        <w:numId w:val="11"/>
      </w:numPr>
      <w:tabs>
        <w:tab w:val="clear" w:pos="360"/>
      </w:tabs>
      <w:autoSpaceDE w:val="0"/>
      <w:autoSpaceDN w:val="0"/>
      <w:adjustRightInd w:val="0"/>
      <w:spacing w:before="240" w:after="120"/>
      <w:ind w:left="450" w:hanging="450"/>
      <w:outlineLvl w:val="0"/>
    </w:pPr>
    <w:rPr>
      <w:rFonts w:ascii="Arial" w:hAnsi="Arial" w:cs="Arial"/>
      <w:b/>
      <w:bCs/>
      <w:kern w:val="32"/>
      <w:sz w:val="32"/>
      <w:szCs w:val="32"/>
    </w:rPr>
  </w:style>
  <w:style w:type="paragraph" w:styleId="Heading2">
    <w:name w:val="heading 2"/>
    <w:next w:val="BodyText"/>
    <w:qFormat/>
    <w:rsid w:val="00FB209C"/>
    <w:pPr>
      <w:numPr>
        <w:ilvl w:val="1"/>
        <w:numId w:val="11"/>
      </w:numPr>
      <w:tabs>
        <w:tab w:val="clear" w:pos="792"/>
        <w:tab w:val="left" w:pos="900"/>
      </w:tabs>
      <w:spacing w:before="120" w:after="60"/>
      <w:ind w:left="907" w:hanging="907"/>
      <w:outlineLvl w:val="1"/>
    </w:pPr>
    <w:rPr>
      <w:rFonts w:ascii="Arial" w:hAnsi="Arial" w:cs="Arial"/>
      <w:b/>
      <w:iCs/>
      <w:kern w:val="32"/>
      <w:sz w:val="28"/>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56195C"/>
    <w:pPr>
      <w:numPr>
        <w:ilvl w:val="1"/>
      </w:numPr>
      <w:tabs>
        <w:tab w:val="clear" w:pos="1152"/>
        <w:tab w:val="num" w:pos="900"/>
      </w:tabs>
      <w:spacing w:before="240"/>
      <w:ind w:left="907" w:hanging="907"/>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customStyle="1" w:styleId="TitleChar">
    <w:name w:val="Title Char"/>
    <w:basedOn w:val="DefaultParagraphFont"/>
    <w:link w:val="Title"/>
    <w:rsid w:val="008242DC"/>
    <w:rPr>
      <w:rFonts w:ascii="Arial" w:hAnsi="Arial" w:cs="Arial"/>
      <w:b/>
      <w:bCs/>
      <w:sz w:val="36"/>
      <w:szCs w:val="32"/>
    </w:rPr>
  </w:style>
  <w:style w:type="paragraph" w:styleId="NormalWeb">
    <w:name w:val="Normal (Web)"/>
    <w:basedOn w:val="Normal"/>
    <w:uiPriority w:val="99"/>
    <w:rsid w:val="002E4234"/>
    <w:pPr>
      <w:spacing w:before="100" w:beforeAutospacing="1" w:after="100" w:afterAutospacing="1"/>
    </w:pPr>
    <w:rPr>
      <w:sz w:val="24"/>
    </w:rPr>
  </w:style>
  <w:style w:type="character" w:styleId="CommentReference">
    <w:name w:val="annotation reference"/>
    <w:basedOn w:val="DefaultParagraphFont"/>
    <w:rsid w:val="007330D4"/>
    <w:rPr>
      <w:sz w:val="16"/>
      <w:szCs w:val="16"/>
    </w:rPr>
  </w:style>
  <w:style w:type="paragraph" w:styleId="CommentText">
    <w:name w:val="annotation text"/>
    <w:basedOn w:val="Normal"/>
    <w:link w:val="CommentTextChar"/>
    <w:rsid w:val="007330D4"/>
    <w:rPr>
      <w:sz w:val="20"/>
      <w:szCs w:val="20"/>
    </w:rPr>
  </w:style>
  <w:style w:type="character" w:customStyle="1" w:styleId="CommentTextChar">
    <w:name w:val="Comment Text Char"/>
    <w:basedOn w:val="DefaultParagraphFont"/>
    <w:link w:val="CommentText"/>
    <w:rsid w:val="007330D4"/>
  </w:style>
  <w:style w:type="paragraph" w:styleId="CommentSubject">
    <w:name w:val="annotation subject"/>
    <w:basedOn w:val="CommentText"/>
    <w:next w:val="CommentText"/>
    <w:link w:val="CommentSubjectChar"/>
    <w:rsid w:val="007330D4"/>
    <w:rPr>
      <w:b/>
      <w:bCs/>
    </w:rPr>
  </w:style>
  <w:style w:type="character" w:customStyle="1" w:styleId="CommentSubjectChar">
    <w:name w:val="Comment Subject Char"/>
    <w:basedOn w:val="CommentTextChar"/>
    <w:link w:val="CommentSubject"/>
    <w:rsid w:val="007330D4"/>
    <w:rPr>
      <w:b/>
      <w:bCs/>
    </w:rPr>
  </w:style>
  <w:style w:type="paragraph" w:customStyle="1" w:styleId="yiv3278391128msolistparagraph">
    <w:name w:val="yiv3278391128msolistparagraph"/>
    <w:basedOn w:val="Normal"/>
    <w:rsid w:val="00564624"/>
    <w:pPr>
      <w:spacing w:before="100" w:beforeAutospacing="1" w:after="100" w:afterAutospacing="1"/>
    </w:pPr>
    <w:rPr>
      <w:sz w:val="24"/>
    </w:rPr>
  </w:style>
  <w:style w:type="paragraph" w:customStyle="1" w:styleId="yiv3278391128msonormal">
    <w:name w:val="yiv3278391128msonormal"/>
    <w:basedOn w:val="Normal"/>
    <w:rsid w:val="00564624"/>
    <w:pPr>
      <w:spacing w:before="100" w:beforeAutospacing="1" w:after="100" w:afterAutospacing="1"/>
    </w:pPr>
    <w:rPr>
      <w:sz w:val="24"/>
    </w:rPr>
  </w:style>
  <w:style w:type="paragraph" w:customStyle="1" w:styleId="yiv7657532958msonormal">
    <w:name w:val="yiv7657532958msonormal"/>
    <w:basedOn w:val="Normal"/>
    <w:rsid w:val="002C0514"/>
    <w:pPr>
      <w:spacing w:before="100" w:beforeAutospacing="1" w:after="100" w:afterAutospacing="1"/>
    </w:pPr>
    <w:rPr>
      <w:sz w:val="24"/>
    </w:rPr>
  </w:style>
  <w:style w:type="paragraph" w:styleId="TableofFigures">
    <w:name w:val="table of figures"/>
    <w:basedOn w:val="Normal"/>
    <w:next w:val="Normal"/>
    <w:uiPriority w:val="99"/>
    <w:unhideWhenUsed/>
    <w:rsid w:val="00B02A96"/>
  </w:style>
  <w:style w:type="paragraph" w:customStyle="1" w:styleId="BodyText0">
    <w:name w:val="Body_Text"/>
    <w:basedOn w:val="Normal"/>
    <w:link w:val="BodyTextChar0"/>
    <w:qFormat/>
    <w:rsid w:val="00660E89"/>
    <w:pPr>
      <w:spacing w:before="120" w:after="120"/>
    </w:pPr>
    <w:rPr>
      <w:sz w:val="24"/>
    </w:rPr>
  </w:style>
  <w:style w:type="character" w:customStyle="1" w:styleId="BodyTextChar0">
    <w:name w:val="Body_Text Char"/>
    <w:link w:val="BodyText0"/>
    <w:rsid w:val="00660E89"/>
    <w:rPr>
      <w:sz w:val="24"/>
      <w:szCs w:val="24"/>
    </w:rPr>
  </w:style>
  <w:style w:type="paragraph" w:styleId="ListParagraph">
    <w:name w:val="List Paragraph"/>
    <w:basedOn w:val="Normal"/>
    <w:uiPriority w:val="34"/>
    <w:qFormat/>
    <w:rsid w:val="009C035B"/>
    <w:pPr>
      <w:ind w:left="720"/>
      <w:contextualSpacing/>
    </w:pPr>
  </w:style>
  <w:style w:type="paragraph" w:styleId="Revision">
    <w:name w:val="Revision"/>
    <w:hidden/>
    <w:uiPriority w:val="99"/>
    <w:semiHidden/>
    <w:rsid w:val="00493680"/>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15731">
      <w:bodyDiv w:val="1"/>
      <w:marLeft w:val="0"/>
      <w:marRight w:val="0"/>
      <w:marTop w:val="0"/>
      <w:marBottom w:val="0"/>
      <w:divBdr>
        <w:top w:val="none" w:sz="0" w:space="0" w:color="auto"/>
        <w:left w:val="none" w:sz="0" w:space="0" w:color="auto"/>
        <w:bottom w:val="none" w:sz="0" w:space="0" w:color="auto"/>
        <w:right w:val="none" w:sz="0" w:space="0" w:color="auto"/>
      </w:divBdr>
    </w:div>
    <w:div w:id="122621854">
      <w:bodyDiv w:val="1"/>
      <w:marLeft w:val="0"/>
      <w:marRight w:val="0"/>
      <w:marTop w:val="0"/>
      <w:marBottom w:val="0"/>
      <w:divBdr>
        <w:top w:val="none" w:sz="0" w:space="0" w:color="auto"/>
        <w:left w:val="none" w:sz="0" w:space="0" w:color="auto"/>
        <w:bottom w:val="none" w:sz="0" w:space="0" w:color="auto"/>
        <w:right w:val="none" w:sz="0" w:space="0" w:color="auto"/>
      </w:divBdr>
      <w:divsChild>
        <w:div w:id="2050032557">
          <w:marLeft w:val="0"/>
          <w:marRight w:val="0"/>
          <w:marTop w:val="0"/>
          <w:marBottom w:val="0"/>
          <w:divBdr>
            <w:top w:val="none" w:sz="0" w:space="0" w:color="auto"/>
            <w:left w:val="none" w:sz="0" w:space="0" w:color="auto"/>
            <w:bottom w:val="none" w:sz="0" w:space="0" w:color="auto"/>
            <w:right w:val="none" w:sz="0" w:space="0" w:color="auto"/>
          </w:divBdr>
          <w:divsChild>
            <w:div w:id="1037436798">
              <w:marLeft w:val="0"/>
              <w:marRight w:val="0"/>
              <w:marTop w:val="0"/>
              <w:marBottom w:val="0"/>
              <w:divBdr>
                <w:top w:val="none" w:sz="0" w:space="0" w:color="auto"/>
                <w:left w:val="none" w:sz="0" w:space="0" w:color="auto"/>
                <w:bottom w:val="none" w:sz="0" w:space="0" w:color="auto"/>
                <w:right w:val="none" w:sz="0" w:space="0" w:color="auto"/>
              </w:divBdr>
              <w:divsChild>
                <w:div w:id="1121414093">
                  <w:marLeft w:val="0"/>
                  <w:marRight w:val="0"/>
                  <w:marTop w:val="0"/>
                  <w:marBottom w:val="0"/>
                  <w:divBdr>
                    <w:top w:val="none" w:sz="0" w:space="0" w:color="auto"/>
                    <w:left w:val="none" w:sz="0" w:space="0" w:color="auto"/>
                    <w:bottom w:val="none" w:sz="0" w:space="0" w:color="auto"/>
                    <w:right w:val="none" w:sz="0" w:space="0" w:color="auto"/>
                  </w:divBdr>
                  <w:divsChild>
                    <w:div w:id="1930963402">
                      <w:marLeft w:val="0"/>
                      <w:marRight w:val="0"/>
                      <w:marTop w:val="0"/>
                      <w:marBottom w:val="0"/>
                      <w:divBdr>
                        <w:top w:val="none" w:sz="0" w:space="0" w:color="auto"/>
                        <w:left w:val="none" w:sz="0" w:space="0" w:color="auto"/>
                        <w:bottom w:val="none" w:sz="0" w:space="0" w:color="auto"/>
                        <w:right w:val="none" w:sz="0" w:space="0" w:color="auto"/>
                      </w:divBdr>
                      <w:divsChild>
                        <w:div w:id="264654409">
                          <w:marLeft w:val="0"/>
                          <w:marRight w:val="0"/>
                          <w:marTop w:val="0"/>
                          <w:marBottom w:val="0"/>
                          <w:divBdr>
                            <w:top w:val="none" w:sz="0" w:space="0" w:color="auto"/>
                            <w:left w:val="none" w:sz="0" w:space="0" w:color="auto"/>
                            <w:bottom w:val="none" w:sz="0" w:space="0" w:color="auto"/>
                            <w:right w:val="none" w:sz="0" w:space="0" w:color="auto"/>
                          </w:divBdr>
                          <w:divsChild>
                            <w:div w:id="832987260">
                              <w:marLeft w:val="0"/>
                              <w:marRight w:val="0"/>
                              <w:marTop w:val="0"/>
                              <w:marBottom w:val="0"/>
                              <w:divBdr>
                                <w:top w:val="none" w:sz="0" w:space="0" w:color="auto"/>
                                <w:left w:val="none" w:sz="0" w:space="0" w:color="auto"/>
                                <w:bottom w:val="none" w:sz="0" w:space="0" w:color="auto"/>
                                <w:right w:val="none" w:sz="0" w:space="0" w:color="auto"/>
                              </w:divBdr>
                              <w:divsChild>
                                <w:div w:id="456023341">
                                  <w:marLeft w:val="0"/>
                                  <w:marRight w:val="0"/>
                                  <w:marTop w:val="0"/>
                                  <w:marBottom w:val="0"/>
                                  <w:divBdr>
                                    <w:top w:val="none" w:sz="0" w:space="0" w:color="auto"/>
                                    <w:left w:val="none" w:sz="0" w:space="0" w:color="auto"/>
                                    <w:bottom w:val="none" w:sz="0" w:space="0" w:color="auto"/>
                                    <w:right w:val="none" w:sz="0" w:space="0" w:color="auto"/>
                                  </w:divBdr>
                                  <w:divsChild>
                                    <w:div w:id="2116292099">
                                      <w:marLeft w:val="0"/>
                                      <w:marRight w:val="0"/>
                                      <w:marTop w:val="0"/>
                                      <w:marBottom w:val="0"/>
                                      <w:divBdr>
                                        <w:top w:val="none" w:sz="0" w:space="0" w:color="auto"/>
                                        <w:left w:val="none" w:sz="0" w:space="0" w:color="auto"/>
                                        <w:bottom w:val="none" w:sz="0" w:space="0" w:color="auto"/>
                                        <w:right w:val="none" w:sz="0" w:space="0" w:color="auto"/>
                                      </w:divBdr>
                                      <w:divsChild>
                                        <w:div w:id="2001692152">
                                          <w:marLeft w:val="0"/>
                                          <w:marRight w:val="0"/>
                                          <w:marTop w:val="0"/>
                                          <w:marBottom w:val="0"/>
                                          <w:divBdr>
                                            <w:top w:val="none" w:sz="0" w:space="0" w:color="auto"/>
                                            <w:left w:val="none" w:sz="0" w:space="0" w:color="auto"/>
                                            <w:bottom w:val="none" w:sz="0" w:space="0" w:color="auto"/>
                                            <w:right w:val="none" w:sz="0" w:space="0" w:color="auto"/>
                                          </w:divBdr>
                                          <w:divsChild>
                                            <w:div w:id="1072191010">
                                              <w:marLeft w:val="0"/>
                                              <w:marRight w:val="0"/>
                                              <w:marTop w:val="0"/>
                                              <w:marBottom w:val="0"/>
                                              <w:divBdr>
                                                <w:top w:val="none" w:sz="0" w:space="0" w:color="auto"/>
                                                <w:left w:val="none" w:sz="0" w:space="0" w:color="auto"/>
                                                <w:bottom w:val="none" w:sz="0" w:space="0" w:color="auto"/>
                                                <w:right w:val="none" w:sz="0" w:space="0" w:color="auto"/>
                                              </w:divBdr>
                                              <w:divsChild>
                                                <w:div w:id="890306999">
                                                  <w:marLeft w:val="0"/>
                                                  <w:marRight w:val="0"/>
                                                  <w:marTop w:val="0"/>
                                                  <w:marBottom w:val="0"/>
                                                  <w:divBdr>
                                                    <w:top w:val="none" w:sz="0" w:space="0" w:color="auto"/>
                                                    <w:left w:val="none" w:sz="0" w:space="0" w:color="auto"/>
                                                    <w:bottom w:val="none" w:sz="0" w:space="0" w:color="auto"/>
                                                    <w:right w:val="none" w:sz="0" w:space="0" w:color="auto"/>
                                                  </w:divBdr>
                                                  <w:divsChild>
                                                    <w:div w:id="296372507">
                                                      <w:marLeft w:val="0"/>
                                                      <w:marRight w:val="0"/>
                                                      <w:marTop w:val="0"/>
                                                      <w:marBottom w:val="0"/>
                                                      <w:divBdr>
                                                        <w:top w:val="none" w:sz="0" w:space="0" w:color="auto"/>
                                                        <w:left w:val="none" w:sz="0" w:space="0" w:color="auto"/>
                                                        <w:bottom w:val="none" w:sz="0" w:space="0" w:color="auto"/>
                                                        <w:right w:val="none" w:sz="0" w:space="0" w:color="auto"/>
                                                      </w:divBdr>
                                                      <w:divsChild>
                                                        <w:div w:id="1974746380">
                                                          <w:marLeft w:val="0"/>
                                                          <w:marRight w:val="0"/>
                                                          <w:marTop w:val="0"/>
                                                          <w:marBottom w:val="0"/>
                                                          <w:divBdr>
                                                            <w:top w:val="none" w:sz="0" w:space="0" w:color="auto"/>
                                                            <w:left w:val="none" w:sz="0" w:space="0" w:color="auto"/>
                                                            <w:bottom w:val="none" w:sz="0" w:space="0" w:color="auto"/>
                                                            <w:right w:val="none" w:sz="0" w:space="0" w:color="auto"/>
                                                          </w:divBdr>
                                                          <w:divsChild>
                                                            <w:div w:id="1295868975">
                                                              <w:marLeft w:val="0"/>
                                                              <w:marRight w:val="0"/>
                                                              <w:marTop w:val="0"/>
                                                              <w:marBottom w:val="0"/>
                                                              <w:divBdr>
                                                                <w:top w:val="none" w:sz="0" w:space="0" w:color="auto"/>
                                                                <w:left w:val="none" w:sz="0" w:space="0" w:color="auto"/>
                                                                <w:bottom w:val="none" w:sz="0" w:space="0" w:color="auto"/>
                                                                <w:right w:val="none" w:sz="0" w:space="0" w:color="auto"/>
                                                              </w:divBdr>
                                                              <w:divsChild>
                                                                <w:div w:id="77386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97891110">
      <w:bodyDiv w:val="1"/>
      <w:marLeft w:val="0"/>
      <w:marRight w:val="0"/>
      <w:marTop w:val="0"/>
      <w:marBottom w:val="0"/>
      <w:divBdr>
        <w:top w:val="none" w:sz="0" w:space="0" w:color="auto"/>
        <w:left w:val="none" w:sz="0" w:space="0" w:color="auto"/>
        <w:bottom w:val="none" w:sz="0" w:space="0" w:color="auto"/>
        <w:right w:val="none" w:sz="0" w:space="0" w:color="auto"/>
      </w:divBdr>
    </w:div>
    <w:div w:id="562525133">
      <w:bodyDiv w:val="1"/>
      <w:marLeft w:val="0"/>
      <w:marRight w:val="0"/>
      <w:marTop w:val="0"/>
      <w:marBottom w:val="0"/>
      <w:divBdr>
        <w:top w:val="none" w:sz="0" w:space="0" w:color="auto"/>
        <w:left w:val="none" w:sz="0" w:space="0" w:color="auto"/>
        <w:bottom w:val="none" w:sz="0" w:space="0" w:color="auto"/>
        <w:right w:val="none" w:sz="0" w:space="0" w:color="auto"/>
      </w:divBdr>
    </w:div>
    <w:div w:id="596405304">
      <w:bodyDiv w:val="1"/>
      <w:marLeft w:val="0"/>
      <w:marRight w:val="0"/>
      <w:marTop w:val="0"/>
      <w:marBottom w:val="0"/>
      <w:divBdr>
        <w:top w:val="none" w:sz="0" w:space="0" w:color="auto"/>
        <w:left w:val="none" w:sz="0" w:space="0" w:color="auto"/>
        <w:bottom w:val="none" w:sz="0" w:space="0" w:color="auto"/>
        <w:right w:val="none" w:sz="0" w:space="0" w:color="auto"/>
      </w:divBdr>
    </w:div>
    <w:div w:id="697707289">
      <w:bodyDiv w:val="1"/>
      <w:marLeft w:val="0"/>
      <w:marRight w:val="0"/>
      <w:marTop w:val="0"/>
      <w:marBottom w:val="0"/>
      <w:divBdr>
        <w:top w:val="none" w:sz="0" w:space="0" w:color="auto"/>
        <w:left w:val="none" w:sz="0" w:space="0" w:color="auto"/>
        <w:bottom w:val="none" w:sz="0" w:space="0" w:color="auto"/>
        <w:right w:val="none" w:sz="0" w:space="0" w:color="auto"/>
      </w:divBdr>
    </w:div>
    <w:div w:id="737095868">
      <w:bodyDiv w:val="1"/>
      <w:marLeft w:val="0"/>
      <w:marRight w:val="0"/>
      <w:marTop w:val="0"/>
      <w:marBottom w:val="0"/>
      <w:divBdr>
        <w:top w:val="none" w:sz="0" w:space="0" w:color="auto"/>
        <w:left w:val="none" w:sz="0" w:space="0" w:color="auto"/>
        <w:bottom w:val="none" w:sz="0" w:space="0" w:color="auto"/>
        <w:right w:val="none" w:sz="0" w:space="0" w:color="auto"/>
      </w:divBdr>
    </w:div>
    <w:div w:id="750543496">
      <w:bodyDiv w:val="1"/>
      <w:marLeft w:val="0"/>
      <w:marRight w:val="0"/>
      <w:marTop w:val="0"/>
      <w:marBottom w:val="0"/>
      <w:divBdr>
        <w:top w:val="none" w:sz="0" w:space="0" w:color="auto"/>
        <w:left w:val="none" w:sz="0" w:space="0" w:color="auto"/>
        <w:bottom w:val="none" w:sz="0" w:space="0" w:color="auto"/>
        <w:right w:val="none" w:sz="0" w:space="0" w:color="auto"/>
      </w:divBdr>
    </w:div>
    <w:div w:id="851458268">
      <w:bodyDiv w:val="1"/>
      <w:marLeft w:val="0"/>
      <w:marRight w:val="0"/>
      <w:marTop w:val="0"/>
      <w:marBottom w:val="0"/>
      <w:divBdr>
        <w:top w:val="none" w:sz="0" w:space="0" w:color="auto"/>
        <w:left w:val="none" w:sz="0" w:space="0" w:color="auto"/>
        <w:bottom w:val="none" w:sz="0" w:space="0" w:color="auto"/>
        <w:right w:val="none" w:sz="0" w:space="0" w:color="auto"/>
      </w:divBdr>
    </w:div>
    <w:div w:id="119819961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2329246">
      <w:bodyDiv w:val="1"/>
      <w:marLeft w:val="0"/>
      <w:marRight w:val="0"/>
      <w:marTop w:val="0"/>
      <w:marBottom w:val="0"/>
      <w:divBdr>
        <w:top w:val="none" w:sz="0" w:space="0" w:color="auto"/>
        <w:left w:val="none" w:sz="0" w:space="0" w:color="auto"/>
        <w:bottom w:val="none" w:sz="0" w:space="0" w:color="auto"/>
        <w:right w:val="none" w:sz="0" w:space="0" w:color="auto"/>
      </w:divBdr>
      <w:divsChild>
        <w:div w:id="299578074">
          <w:marLeft w:val="0"/>
          <w:marRight w:val="0"/>
          <w:marTop w:val="0"/>
          <w:marBottom w:val="0"/>
          <w:divBdr>
            <w:top w:val="none" w:sz="0" w:space="0" w:color="auto"/>
            <w:left w:val="none" w:sz="0" w:space="0" w:color="auto"/>
            <w:bottom w:val="none" w:sz="0" w:space="0" w:color="auto"/>
            <w:right w:val="none" w:sz="0" w:space="0" w:color="auto"/>
          </w:divBdr>
          <w:divsChild>
            <w:div w:id="830636031">
              <w:marLeft w:val="0"/>
              <w:marRight w:val="0"/>
              <w:marTop w:val="0"/>
              <w:marBottom w:val="0"/>
              <w:divBdr>
                <w:top w:val="none" w:sz="0" w:space="0" w:color="auto"/>
                <w:left w:val="none" w:sz="0" w:space="0" w:color="auto"/>
                <w:bottom w:val="none" w:sz="0" w:space="0" w:color="auto"/>
                <w:right w:val="none" w:sz="0" w:space="0" w:color="auto"/>
              </w:divBdr>
              <w:divsChild>
                <w:div w:id="898515947">
                  <w:marLeft w:val="0"/>
                  <w:marRight w:val="0"/>
                  <w:marTop w:val="0"/>
                  <w:marBottom w:val="0"/>
                  <w:divBdr>
                    <w:top w:val="none" w:sz="0" w:space="0" w:color="auto"/>
                    <w:left w:val="none" w:sz="0" w:space="0" w:color="auto"/>
                    <w:bottom w:val="none" w:sz="0" w:space="0" w:color="auto"/>
                    <w:right w:val="none" w:sz="0" w:space="0" w:color="auto"/>
                  </w:divBdr>
                  <w:divsChild>
                    <w:div w:id="1798640202">
                      <w:marLeft w:val="0"/>
                      <w:marRight w:val="0"/>
                      <w:marTop w:val="0"/>
                      <w:marBottom w:val="0"/>
                      <w:divBdr>
                        <w:top w:val="none" w:sz="0" w:space="0" w:color="auto"/>
                        <w:left w:val="none" w:sz="0" w:space="0" w:color="auto"/>
                        <w:bottom w:val="none" w:sz="0" w:space="0" w:color="auto"/>
                        <w:right w:val="none" w:sz="0" w:space="0" w:color="auto"/>
                      </w:divBdr>
                      <w:divsChild>
                        <w:div w:id="494416122">
                          <w:marLeft w:val="0"/>
                          <w:marRight w:val="0"/>
                          <w:marTop w:val="0"/>
                          <w:marBottom w:val="0"/>
                          <w:divBdr>
                            <w:top w:val="none" w:sz="0" w:space="0" w:color="auto"/>
                            <w:left w:val="none" w:sz="0" w:space="0" w:color="auto"/>
                            <w:bottom w:val="none" w:sz="0" w:space="0" w:color="auto"/>
                            <w:right w:val="none" w:sz="0" w:space="0" w:color="auto"/>
                          </w:divBdr>
                          <w:divsChild>
                            <w:div w:id="2047563085">
                              <w:marLeft w:val="0"/>
                              <w:marRight w:val="0"/>
                              <w:marTop w:val="0"/>
                              <w:marBottom w:val="0"/>
                              <w:divBdr>
                                <w:top w:val="none" w:sz="0" w:space="0" w:color="auto"/>
                                <w:left w:val="none" w:sz="0" w:space="0" w:color="auto"/>
                                <w:bottom w:val="none" w:sz="0" w:space="0" w:color="auto"/>
                                <w:right w:val="none" w:sz="0" w:space="0" w:color="auto"/>
                              </w:divBdr>
                              <w:divsChild>
                                <w:div w:id="1081636362">
                                  <w:marLeft w:val="0"/>
                                  <w:marRight w:val="0"/>
                                  <w:marTop w:val="0"/>
                                  <w:marBottom w:val="0"/>
                                  <w:divBdr>
                                    <w:top w:val="none" w:sz="0" w:space="0" w:color="auto"/>
                                    <w:left w:val="none" w:sz="0" w:space="0" w:color="auto"/>
                                    <w:bottom w:val="none" w:sz="0" w:space="0" w:color="auto"/>
                                    <w:right w:val="none" w:sz="0" w:space="0" w:color="auto"/>
                                  </w:divBdr>
                                  <w:divsChild>
                                    <w:div w:id="437794758">
                                      <w:marLeft w:val="0"/>
                                      <w:marRight w:val="0"/>
                                      <w:marTop w:val="0"/>
                                      <w:marBottom w:val="0"/>
                                      <w:divBdr>
                                        <w:top w:val="none" w:sz="0" w:space="0" w:color="auto"/>
                                        <w:left w:val="none" w:sz="0" w:space="0" w:color="auto"/>
                                        <w:bottom w:val="none" w:sz="0" w:space="0" w:color="auto"/>
                                        <w:right w:val="none" w:sz="0" w:space="0" w:color="auto"/>
                                      </w:divBdr>
                                      <w:divsChild>
                                        <w:div w:id="1462308132">
                                          <w:marLeft w:val="0"/>
                                          <w:marRight w:val="0"/>
                                          <w:marTop w:val="0"/>
                                          <w:marBottom w:val="0"/>
                                          <w:divBdr>
                                            <w:top w:val="none" w:sz="0" w:space="0" w:color="auto"/>
                                            <w:left w:val="none" w:sz="0" w:space="0" w:color="auto"/>
                                            <w:bottom w:val="none" w:sz="0" w:space="0" w:color="auto"/>
                                            <w:right w:val="none" w:sz="0" w:space="0" w:color="auto"/>
                                          </w:divBdr>
                                          <w:divsChild>
                                            <w:div w:id="1914467218">
                                              <w:marLeft w:val="0"/>
                                              <w:marRight w:val="0"/>
                                              <w:marTop w:val="0"/>
                                              <w:marBottom w:val="0"/>
                                              <w:divBdr>
                                                <w:top w:val="none" w:sz="0" w:space="0" w:color="auto"/>
                                                <w:left w:val="none" w:sz="0" w:space="0" w:color="auto"/>
                                                <w:bottom w:val="none" w:sz="0" w:space="0" w:color="auto"/>
                                                <w:right w:val="none" w:sz="0" w:space="0" w:color="auto"/>
                                              </w:divBdr>
                                              <w:divsChild>
                                                <w:div w:id="1668362660">
                                                  <w:marLeft w:val="0"/>
                                                  <w:marRight w:val="0"/>
                                                  <w:marTop w:val="0"/>
                                                  <w:marBottom w:val="0"/>
                                                  <w:divBdr>
                                                    <w:top w:val="none" w:sz="0" w:space="0" w:color="auto"/>
                                                    <w:left w:val="none" w:sz="0" w:space="0" w:color="auto"/>
                                                    <w:bottom w:val="none" w:sz="0" w:space="0" w:color="auto"/>
                                                    <w:right w:val="none" w:sz="0" w:space="0" w:color="auto"/>
                                                  </w:divBdr>
                                                  <w:divsChild>
                                                    <w:div w:id="106896745">
                                                      <w:marLeft w:val="0"/>
                                                      <w:marRight w:val="0"/>
                                                      <w:marTop w:val="0"/>
                                                      <w:marBottom w:val="0"/>
                                                      <w:divBdr>
                                                        <w:top w:val="none" w:sz="0" w:space="0" w:color="auto"/>
                                                        <w:left w:val="none" w:sz="0" w:space="0" w:color="auto"/>
                                                        <w:bottom w:val="none" w:sz="0" w:space="0" w:color="auto"/>
                                                        <w:right w:val="none" w:sz="0" w:space="0" w:color="auto"/>
                                                      </w:divBdr>
                                                      <w:divsChild>
                                                        <w:div w:id="1214924371">
                                                          <w:marLeft w:val="0"/>
                                                          <w:marRight w:val="0"/>
                                                          <w:marTop w:val="0"/>
                                                          <w:marBottom w:val="0"/>
                                                          <w:divBdr>
                                                            <w:top w:val="none" w:sz="0" w:space="0" w:color="auto"/>
                                                            <w:left w:val="none" w:sz="0" w:space="0" w:color="auto"/>
                                                            <w:bottom w:val="none" w:sz="0" w:space="0" w:color="auto"/>
                                                            <w:right w:val="none" w:sz="0" w:space="0" w:color="auto"/>
                                                          </w:divBdr>
                                                          <w:divsChild>
                                                            <w:div w:id="1280533259">
                                                              <w:marLeft w:val="0"/>
                                                              <w:marRight w:val="0"/>
                                                              <w:marTop w:val="0"/>
                                                              <w:marBottom w:val="0"/>
                                                              <w:divBdr>
                                                                <w:top w:val="none" w:sz="0" w:space="0" w:color="auto"/>
                                                                <w:left w:val="none" w:sz="0" w:space="0" w:color="auto"/>
                                                                <w:bottom w:val="none" w:sz="0" w:space="0" w:color="auto"/>
                                                                <w:right w:val="none" w:sz="0" w:space="0" w:color="auto"/>
                                                              </w:divBdr>
                                                              <w:divsChild>
                                                                <w:div w:id="121052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05463019">
      <w:bodyDiv w:val="1"/>
      <w:marLeft w:val="0"/>
      <w:marRight w:val="0"/>
      <w:marTop w:val="0"/>
      <w:marBottom w:val="0"/>
      <w:divBdr>
        <w:top w:val="none" w:sz="0" w:space="0" w:color="auto"/>
        <w:left w:val="none" w:sz="0" w:space="0" w:color="auto"/>
        <w:bottom w:val="none" w:sz="0" w:space="0" w:color="auto"/>
        <w:right w:val="none" w:sz="0" w:space="0" w:color="auto"/>
      </w:divBdr>
    </w:div>
    <w:div w:id="1820463353">
      <w:bodyDiv w:val="1"/>
      <w:marLeft w:val="0"/>
      <w:marRight w:val="0"/>
      <w:marTop w:val="0"/>
      <w:marBottom w:val="0"/>
      <w:divBdr>
        <w:top w:val="none" w:sz="0" w:space="0" w:color="auto"/>
        <w:left w:val="none" w:sz="0" w:space="0" w:color="auto"/>
        <w:bottom w:val="none" w:sz="0" w:space="0" w:color="auto"/>
        <w:right w:val="none" w:sz="0" w:space="0" w:color="auto"/>
      </w:divBdr>
    </w:div>
    <w:div w:id="1888488026">
      <w:bodyDiv w:val="1"/>
      <w:marLeft w:val="0"/>
      <w:marRight w:val="0"/>
      <w:marTop w:val="0"/>
      <w:marBottom w:val="0"/>
      <w:divBdr>
        <w:top w:val="none" w:sz="0" w:space="0" w:color="auto"/>
        <w:left w:val="none" w:sz="0" w:space="0" w:color="auto"/>
        <w:bottom w:val="none" w:sz="0" w:space="0" w:color="auto"/>
        <w:right w:val="none" w:sz="0" w:space="0" w:color="auto"/>
      </w:divBdr>
    </w:div>
    <w:div w:id="202598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657KNE7CTRDA-7078-1979</_dlc_DocId>
    <_dlc_DocIdUrl xmlns="cdd665a5-4d39-4c80-990a-8a3abca4f55f">
      <Url>http://vaww.yourserver.domain/pm/hppmd/fm222iwg/_layouts/DocIdRedir.aspx?ID=657KNE7CTRDA-7078-1979</Url>
      <Description>657KNE7CTRDA-7078-1979</Description>
    </_dlc_DocIdUrl>
    <TaxKeywordTaxHTField xmlns="cdd665a5-4d39-4c80-990a-8a3abca4f55f">
      <Terms xmlns="http://schemas.microsoft.com/office/infopath/2007/PartnerControls"/>
    </TaxKeywordTaxHTField>
    <TaxCatchAll xmlns="cdd665a5-4d39-4c80-990a-8a3abca4f55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D522EF03E68B342A5BD0BD45B3DD17B" ma:contentTypeVersion="3" ma:contentTypeDescription="Create a new document." ma:contentTypeScope="" ma:versionID="9101eba05de5abbdcaf11a55b0970f4a">
  <xsd:schema xmlns:xsd="http://www.w3.org/2001/XMLSchema" xmlns:xs="http://www.w3.org/2001/XMLSchema" xmlns:p="http://schemas.microsoft.com/office/2006/metadata/properties" xmlns:ns2="cdd665a5-4d39-4c80-990a-8a3abca4f55f" targetNamespace="http://schemas.microsoft.com/office/2006/metadata/properties" ma:root="true" ma:fieldsID="bf6de8a9681f37353913a8648c7bac02"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4588182f-46bd-4c7e-8ddd-06410e35bead}" ma:internalName="TaxCatchAll" ma:showField="CatchAllData" ma:web="cdd665a5-4d39-4c80-990a-8a3abca4f5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2B65F-B739-4509-B2CF-BA2B59925292}">
  <ds:schemaRefs>
    <ds:schemaRef ds:uri="http://schemas.microsoft.com/sharepoint/v3/contenttype/forms"/>
  </ds:schemaRefs>
</ds:datastoreItem>
</file>

<file path=customXml/itemProps2.xml><?xml version="1.0" encoding="utf-8"?>
<ds:datastoreItem xmlns:ds="http://schemas.openxmlformats.org/officeDocument/2006/customXml" ds:itemID="{EEBE4B36-650D-485E-9363-82A816261855}">
  <ds:schemaRef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cdd665a5-4d39-4c80-990a-8a3abca4f55f"/>
    <ds:schemaRef ds:uri="http://purl.org/dc/dcmitype/"/>
  </ds:schemaRefs>
</ds:datastoreItem>
</file>

<file path=customXml/itemProps3.xml><?xml version="1.0" encoding="utf-8"?>
<ds:datastoreItem xmlns:ds="http://schemas.openxmlformats.org/officeDocument/2006/customXml" ds:itemID="{6CCB751B-7038-483A-9690-C6D3B1A5D258}">
  <ds:schemaRefs>
    <ds:schemaRef ds:uri="http://schemas.microsoft.com/sharepoint/events"/>
  </ds:schemaRefs>
</ds:datastoreItem>
</file>

<file path=customXml/itemProps4.xml><?xml version="1.0" encoding="utf-8"?>
<ds:datastoreItem xmlns:ds="http://schemas.openxmlformats.org/officeDocument/2006/customXml" ds:itemID="{700EAAE4-C616-4E2B-B9D3-6A16CD5FD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FE4F965-D0FA-4428-AA54-2ADCF4DF4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884</Words>
  <Characters>5043</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5916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subject>Template to create version description document</dc:subject>
  <dc:creator/>
  <cp:lastModifiedBy/>
  <cp:revision>1</cp:revision>
  <dcterms:created xsi:type="dcterms:W3CDTF">2016-04-19T18:44:00Z</dcterms:created>
  <dcterms:modified xsi:type="dcterms:W3CDTF">2016-04-19T18:44:00Z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5</vt:lpwstr>
  </property>
  <property fmtid="{D5CDD505-2E9C-101B-9397-08002B2CF9AE}" pid="3" name="Required by National Release">
    <vt:bool>true</vt:bool>
  </property>
  <property fmtid="{D5CDD505-2E9C-101B-9397-08002B2CF9AE}" pid="4" name="Required for National Release">
    <vt:bool>true</vt:bool>
  </property>
  <property fmtid="{D5CDD505-2E9C-101B-9397-08002B2CF9AE}" pid="5" name="Required by Independent Testing">
    <vt:bool>true</vt:bool>
  </property>
  <property fmtid="{D5CDD505-2E9C-101B-9397-08002B2CF9AE}" pid="6" name="Required by Operational Readiness">
    <vt:bool>true</vt:bool>
  </property>
  <property fmtid="{D5CDD505-2E9C-101B-9397-08002B2CF9AE}" pid="7" name="Required for Operational Readiness Review">
    <vt:bool>true</vt:bool>
  </property>
  <property fmtid="{D5CDD505-2E9C-101B-9397-08002B2CF9AE}" pid="8" name="Required by PMAS">
    <vt:bool>true</vt:bool>
  </property>
  <property fmtid="{D5CDD505-2E9C-101B-9397-08002B2CF9AE}" pid="9" name="Required for Assessment and Authorization">
    <vt:bool>false</vt:bool>
  </property>
  <property fmtid="{D5CDD505-2E9C-101B-9397-08002B2CF9AE}" pid="10" name="Required for Assessment and Authorizatio">
    <vt:bool>false</vt:bool>
  </property>
  <property fmtid="{D5CDD505-2E9C-101B-9397-08002B2CF9AE}" pid="11" name="Required by VHA Release Management">
    <vt:bool>true</vt:bool>
  </property>
  <property fmtid="{D5CDD505-2E9C-101B-9397-08002B2CF9AE}" pid="12" name="_dlc_DocIdItemGuid">
    <vt:lpwstr>419280a0-185e-4b70-8d5d-2ae34d24d8fe</vt:lpwstr>
  </property>
  <property fmtid="{D5CDD505-2E9C-101B-9397-08002B2CF9AE}" pid="13" name="Action Requested">
    <vt:lpwstr>No Action Required</vt:lpwstr>
  </property>
  <property fmtid="{D5CDD505-2E9C-101B-9397-08002B2CF9AE}" pid="14" name="Required by Enterprise Operations">
    <vt:bool>false</vt:bool>
  </property>
  <property fmtid="{D5CDD505-2E9C-101B-9397-08002B2CF9AE}" pid="15" name="Reviewed at Milestone (Multi-Select)">
    <vt:lpwstr>;#None;#</vt:lpwstr>
  </property>
  <property fmtid="{D5CDD505-2E9C-101B-9397-08002B2CF9AE}" pid="16" name="Status">
    <vt:lpwstr>Active</vt:lpwstr>
  </property>
  <property fmtid="{D5CDD505-2E9C-101B-9397-08002B2CF9AE}" pid="17" name="ProPath Process ID">
    <vt:lpwstr>6</vt:lpwstr>
  </property>
  <property fmtid="{D5CDD505-2E9C-101B-9397-08002B2CF9AE}" pid="18" name="Replaced By">
    <vt:lpwstr>, </vt:lpwstr>
  </property>
  <property fmtid="{D5CDD505-2E9C-101B-9397-08002B2CF9AE}" pid="19" name="TaxKeyword">
    <vt:lpwstr/>
  </property>
  <property fmtid="{D5CDD505-2E9C-101B-9397-08002B2CF9AE}" pid="20" name="ContentTypeId">
    <vt:lpwstr>0x0101006D522EF03E68B342A5BD0BD45B3DD17B</vt:lpwstr>
  </property>
  <property fmtid="{D5CDD505-2E9C-101B-9397-08002B2CF9AE}" pid="21" name="Order">
    <vt:r8>920000</vt:r8>
  </property>
  <property fmtid="{D5CDD505-2E9C-101B-9397-08002B2CF9AE}" pid="22" name="xd_ProgID">
    <vt:lpwstr/>
  </property>
  <property fmtid="{D5CDD505-2E9C-101B-9397-08002B2CF9AE}" pid="23" name="_CopySource">
    <vt:lpwstr>https://vector.leidos.com/FHCCSQA/Working Area/000 - VIP/Deliverables/Intakes/002 NSR 20131203 CP Uni-directional Configuration Option/VIP_NSR20131203_Version_Description_Document_201507.docx</vt:lpwstr>
  </property>
  <property fmtid="{D5CDD505-2E9C-101B-9397-08002B2CF9AE}" pid="24" name="TemplateUrl">
    <vt:lpwstr/>
  </property>
</Properties>
</file>