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EF2F8" w14:textId="77777777" w:rsidR="004F3A80" w:rsidRPr="002F4A0E" w:rsidRDefault="00A50090" w:rsidP="00E10A32">
      <w:pPr>
        <w:pStyle w:val="Title"/>
        <w:rPr>
          <w:sz w:val="36"/>
          <w:szCs w:val="36"/>
        </w:rPr>
      </w:pPr>
      <w:bookmarkStart w:id="0" w:name="_Toc205632711"/>
      <w:r w:rsidRPr="002F4A0E">
        <w:rPr>
          <w:sz w:val="36"/>
          <w:szCs w:val="36"/>
        </w:rPr>
        <w:t>Research Administrative Management System (</w:t>
      </w:r>
      <w:r w:rsidR="00204CD6" w:rsidRPr="002F4A0E">
        <w:rPr>
          <w:sz w:val="36"/>
          <w:szCs w:val="36"/>
        </w:rPr>
        <w:t>RAMS</w:t>
      </w:r>
      <w:r w:rsidRPr="002F4A0E">
        <w:rPr>
          <w:sz w:val="36"/>
          <w:szCs w:val="36"/>
        </w:rPr>
        <w:t>)</w:t>
      </w:r>
      <w:r w:rsidR="00DE717C" w:rsidRPr="002F4A0E">
        <w:rPr>
          <w:sz w:val="36"/>
          <w:szCs w:val="36"/>
        </w:rPr>
        <w:t xml:space="preserve"> </w:t>
      </w:r>
      <w:r w:rsidR="0086145A" w:rsidRPr="002F4A0E">
        <w:rPr>
          <w:sz w:val="36"/>
          <w:szCs w:val="36"/>
        </w:rPr>
        <w:t>Integration</w:t>
      </w:r>
    </w:p>
    <w:p w14:paraId="251EF2F9" w14:textId="77777777" w:rsidR="00D504E6" w:rsidRPr="002F4A0E" w:rsidRDefault="00D504E6" w:rsidP="000D6945">
      <w:pPr>
        <w:pStyle w:val="Title"/>
        <w:spacing w:before="360" w:after="360"/>
        <w:rPr>
          <w:sz w:val="36"/>
          <w:szCs w:val="36"/>
        </w:rPr>
      </w:pPr>
      <w:r w:rsidRPr="002F4A0E">
        <w:rPr>
          <w:sz w:val="36"/>
          <w:szCs w:val="36"/>
        </w:rPr>
        <w:t>Requirements Specification Document</w:t>
      </w:r>
    </w:p>
    <w:p w14:paraId="251EF2FA" w14:textId="77777777" w:rsidR="00FD45C9" w:rsidRPr="002F4A0E" w:rsidRDefault="00FD45C9" w:rsidP="0095421C">
      <w:pPr>
        <w:pStyle w:val="Title"/>
      </w:pPr>
      <w:r w:rsidRPr="002F4A0E">
        <w:rPr>
          <w:noProof/>
        </w:rPr>
        <w:drawing>
          <wp:inline distT="0" distB="0" distL="0" distR="0" wp14:anchorId="251F023E" wp14:editId="251F023F">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251EF2FB" w14:textId="2A7F2F6C" w:rsidR="004F3A80" w:rsidRPr="002F4A0E" w:rsidRDefault="00717B39" w:rsidP="007F684C">
      <w:pPr>
        <w:pStyle w:val="InstructionalTextTitle2"/>
        <w:spacing w:before="720"/>
        <w:rPr>
          <w:rFonts w:ascii="Arial" w:hAnsi="Arial" w:cs="Arial"/>
          <w:b/>
          <w:color w:val="auto"/>
          <w:sz w:val="28"/>
          <w:szCs w:val="28"/>
        </w:rPr>
      </w:pPr>
      <w:r>
        <w:rPr>
          <w:rFonts w:ascii="Arial" w:eastAsia="Arial" w:hAnsi="Arial" w:cs="Arial"/>
          <w:b/>
          <w:color w:val="auto"/>
          <w:sz w:val="28"/>
          <w:szCs w:val="28"/>
        </w:rPr>
        <w:t>January</w:t>
      </w:r>
      <w:r w:rsidR="009E253B" w:rsidRPr="18F3A200">
        <w:rPr>
          <w:rFonts w:ascii="Arial" w:eastAsia="Arial" w:hAnsi="Arial" w:cs="Arial"/>
          <w:b/>
          <w:color w:val="auto"/>
          <w:sz w:val="28"/>
          <w:szCs w:val="28"/>
        </w:rPr>
        <w:t xml:space="preserve"> </w:t>
      </w:r>
      <w:r w:rsidR="00191BFF" w:rsidRPr="18F3A200">
        <w:rPr>
          <w:rFonts w:ascii="Arial" w:eastAsia="Arial" w:hAnsi="Arial" w:cs="Arial"/>
          <w:b/>
          <w:color w:val="auto"/>
          <w:sz w:val="28"/>
          <w:szCs w:val="28"/>
        </w:rPr>
        <w:t>201</w:t>
      </w:r>
      <w:r>
        <w:rPr>
          <w:rFonts w:ascii="Arial" w:eastAsia="Arial" w:hAnsi="Arial" w:cs="Arial"/>
          <w:b/>
          <w:color w:val="auto"/>
          <w:sz w:val="28"/>
          <w:szCs w:val="28"/>
        </w:rPr>
        <w:t>7</w:t>
      </w:r>
    </w:p>
    <w:p w14:paraId="7D9FE31A" w14:textId="6C4B145A" w:rsidR="003B70B6" w:rsidRDefault="00F7216E" w:rsidP="009560E5">
      <w:pPr>
        <w:pStyle w:val="Title2"/>
        <w:spacing w:before="240"/>
      </w:pPr>
      <w:r w:rsidRPr="002F4A0E">
        <w:t xml:space="preserve">Version </w:t>
      </w:r>
      <w:r w:rsidR="003007AE" w:rsidRPr="18F3A200">
        <w:t>1</w:t>
      </w:r>
      <w:r w:rsidR="009F7CD0" w:rsidRPr="18F3A200">
        <w:t>.</w:t>
      </w:r>
      <w:r w:rsidR="00717B39">
        <w:t>5</w:t>
      </w:r>
    </w:p>
    <w:p w14:paraId="251EF2FD" w14:textId="154E7309" w:rsidR="004F3A80" w:rsidRPr="002F4A0E" w:rsidRDefault="00FD45C9" w:rsidP="009560E5">
      <w:pPr>
        <w:pStyle w:val="Title2"/>
        <w:spacing w:before="240"/>
      </w:pPr>
      <w:r w:rsidRPr="002F4A0E">
        <w:t>Department of Veterans Affairs</w:t>
      </w:r>
    </w:p>
    <w:p w14:paraId="251EF2FE" w14:textId="77777777" w:rsidR="00AD4E85" w:rsidRPr="002F4A0E" w:rsidRDefault="00DB3D0F" w:rsidP="00DB3D0F">
      <w:pPr>
        <w:pStyle w:val="Title2"/>
      </w:pPr>
      <w:r w:rsidRPr="18F3A200">
        <w:rPr>
          <w:rFonts w:ascii="Times New Roman" w:hAnsi="Times New Roman" w:cs="Times New Roman"/>
          <w:i/>
          <w:color w:val="0000FF"/>
          <w:sz w:val="24"/>
          <w:szCs w:val="24"/>
        </w:rPr>
        <w:br w:type="page"/>
      </w:r>
      <w:r w:rsidR="00922D53" w:rsidRPr="002F4A0E">
        <w:lastRenderedPageBreak/>
        <w:t>Revision History</w:t>
      </w:r>
    </w:p>
    <w:p w14:paraId="251EF2FF" w14:textId="77777777" w:rsidR="008B5388" w:rsidRPr="002F4A0E" w:rsidRDefault="008B5388" w:rsidP="008B5388">
      <w:pPr>
        <w:pStyle w:val="BodyText"/>
      </w:pPr>
      <w:r w:rsidRPr="002F4A0E">
        <w:t xml:space="preserve">Note: The revision history cycle begins once changes or enhancements </w:t>
      </w:r>
      <w:proofErr w:type="gramStart"/>
      <w:r w:rsidRPr="002F4A0E">
        <w:t>are requested</w:t>
      </w:r>
      <w:proofErr w:type="gramEnd"/>
      <w:r w:rsidRPr="002F4A0E">
        <w:t xml:space="preserve"> after the Requirements Specification Document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2F4A0E" w14:paraId="251EF304" w14:textId="77777777" w:rsidTr="1F6A9345">
        <w:trPr>
          <w:cantSplit/>
          <w:tblHeader/>
        </w:trPr>
        <w:tc>
          <w:tcPr>
            <w:tcW w:w="907" w:type="pct"/>
            <w:shd w:val="clear" w:color="auto" w:fill="F2F2F2" w:themeFill="background1" w:themeFillShade="F2"/>
          </w:tcPr>
          <w:p w14:paraId="251EF300" w14:textId="77777777" w:rsidR="004F3A80" w:rsidRPr="002F4A0E" w:rsidRDefault="004F3A80" w:rsidP="0004636C">
            <w:pPr>
              <w:pStyle w:val="TableHeading"/>
            </w:pPr>
            <w:bookmarkStart w:id="1" w:name="ColumnTitle_01"/>
            <w:bookmarkEnd w:id="1"/>
            <w:r w:rsidRPr="002F4A0E">
              <w:t>Date</w:t>
            </w:r>
          </w:p>
        </w:tc>
        <w:tc>
          <w:tcPr>
            <w:tcW w:w="567" w:type="pct"/>
            <w:shd w:val="clear" w:color="auto" w:fill="F2F2F2" w:themeFill="background1" w:themeFillShade="F2"/>
          </w:tcPr>
          <w:p w14:paraId="251EF301" w14:textId="77777777" w:rsidR="004F3A80" w:rsidRPr="002F4A0E" w:rsidRDefault="004F3A80" w:rsidP="0004636C">
            <w:pPr>
              <w:pStyle w:val="TableHeading"/>
            </w:pPr>
            <w:r w:rsidRPr="002F4A0E">
              <w:t>Version</w:t>
            </w:r>
          </w:p>
        </w:tc>
        <w:tc>
          <w:tcPr>
            <w:tcW w:w="2305" w:type="pct"/>
            <w:shd w:val="clear" w:color="auto" w:fill="F2F2F2" w:themeFill="background1" w:themeFillShade="F2"/>
          </w:tcPr>
          <w:p w14:paraId="251EF302" w14:textId="77777777" w:rsidR="004F3A80" w:rsidRPr="002F4A0E" w:rsidRDefault="004F3A80" w:rsidP="0004636C">
            <w:pPr>
              <w:pStyle w:val="TableHeading"/>
            </w:pPr>
            <w:r w:rsidRPr="002F4A0E">
              <w:t>Description</w:t>
            </w:r>
          </w:p>
        </w:tc>
        <w:tc>
          <w:tcPr>
            <w:tcW w:w="1221" w:type="pct"/>
            <w:shd w:val="clear" w:color="auto" w:fill="F2F2F2" w:themeFill="background1" w:themeFillShade="F2"/>
          </w:tcPr>
          <w:p w14:paraId="251EF303" w14:textId="77777777" w:rsidR="004F3A80" w:rsidRPr="002F4A0E" w:rsidRDefault="004F3A80" w:rsidP="0004636C">
            <w:pPr>
              <w:pStyle w:val="TableHeading"/>
            </w:pPr>
            <w:r w:rsidRPr="002F4A0E">
              <w:t>Author</w:t>
            </w:r>
          </w:p>
        </w:tc>
      </w:tr>
      <w:tr w:rsidR="00717B39" w:rsidRPr="006406C3" w14:paraId="0925889E" w14:textId="77777777" w:rsidTr="006406C3">
        <w:trPr>
          <w:cantSplit/>
          <w:tblHeader/>
        </w:trPr>
        <w:tc>
          <w:tcPr>
            <w:tcW w:w="907" w:type="pct"/>
            <w:shd w:val="clear" w:color="auto" w:fill="auto"/>
          </w:tcPr>
          <w:p w14:paraId="27CB5A57" w14:textId="1DE2C6F8" w:rsidR="00717B39" w:rsidRPr="006406C3" w:rsidRDefault="00717B39" w:rsidP="0004636C">
            <w:pPr>
              <w:pStyle w:val="TableHeading"/>
              <w:rPr>
                <w:b w:val="0"/>
              </w:rPr>
            </w:pPr>
            <w:r>
              <w:rPr>
                <w:b w:val="0"/>
              </w:rPr>
              <w:t>1/3/2016</w:t>
            </w:r>
          </w:p>
        </w:tc>
        <w:tc>
          <w:tcPr>
            <w:tcW w:w="567" w:type="pct"/>
            <w:shd w:val="clear" w:color="auto" w:fill="auto"/>
          </w:tcPr>
          <w:p w14:paraId="3F558A48" w14:textId="4A6C5ABA" w:rsidR="00717B39" w:rsidRDefault="00717B39" w:rsidP="0004636C">
            <w:pPr>
              <w:pStyle w:val="TableHeading"/>
              <w:rPr>
                <w:b w:val="0"/>
              </w:rPr>
            </w:pPr>
            <w:r>
              <w:rPr>
                <w:b w:val="0"/>
              </w:rPr>
              <w:t>1.5</w:t>
            </w:r>
          </w:p>
        </w:tc>
        <w:tc>
          <w:tcPr>
            <w:tcW w:w="2305" w:type="pct"/>
            <w:shd w:val="clear" w:color="auto" w:fill="auto"/>
          </w:tcPr>
          <w:p w14:paraId="4FA6BB5B" w14:textId="51D5B742" w:rsidR="00717B39" w:rsidRDefault="00717B39" w:rsidP="0004636C">
            <w:pPr>
              <w:pStyle w:val="TableHeading"/>
              <w:rPr>
                <w:b w:val="0"/>
              </w:rPr>
            </w:pPr>
            <w:r>
              <w:rPr>
                <w:b w:val="0"/>
              </w:rPr>
              <w:t>Review for 2001 submission</w:t>
            </w:r>
          </w:p>
        </w:tc>
        <w:tc>
          <w:tcPr>
            <w:tcW w:w="1221" w:type="pct"/>
            <w:shd w:val="clear" w:color="auto" w:fill="auto"/>
          </w:tcPr>
          <w:p w14:paraId="4A6E6BAC" w14:textId="77777777" w:rsidR="00717B39" w:rsidRDefault="00717B39" w:rsidP="0004636C">
            <w:pPr>
              <w:pStyle w:val="TableHeading"/>
              <w:rPr>
                <w:b w:val="0"/>
              </w:rPr>
            </w:pPr>
          </w:p>
        </w:tc>
      </w:tr>
      <w:tr w:rsidR="006406C3" w:rsidRPr="006406C3" w14:paraId="251EF309" w14:textId="77777777" w:rsidTr="006406C3">
        <w:trPr>
          <w:cantSplit/>
          <w:tblHeader/>
        </w:trPr>
        <w:tc>
          <w:tcPr>
            <w:tcW w:w="907" w:type="pct"/>
            <w:shd w:val="clear" w:color="auto" w:fill="auto"/>
          </w:tcPr>
          <w:p w14:paraId="251EF305" w14:textId="77777777" w:rsidR="006406C3" w:rsidRPr="006406C3" w:rsidRDefault="006406C3" w:rsidP="0004636C">
            <w:pPr>
              <w:pStyle w:val="TableHeading"/>
              <w:rPr>
                <w:b w:val="0"/>
              </w:rPr>
            </w:pPr>
            <w:r w:rsidRPr="006406C3">
              <w:rPr>
                <w:b w:val="0"/>
              </w:rPr>
              <w:t>10/03/2016</w:t>
            </w:r>
          </w:p>
        </w:tc>
        <w:tc>
          <w:tcPr>
            <w:tcW w:w="567" w:type="pct"/>
            <w:shd w:val="clear" w:color="auto" w:fill="auto"/>
          </w:tcPr>
          <w:p w14:paraId="251EF306" w14:textId="77777777" w:rsidR="006406C3" w:rsidRPr="006406C3" w:rsidRDefault="006406C3" w:rsidP="0004636C">
            <w:pPr>
              <w:pStyle w:val="TableHeading"/>
              <w:rPr>
                <w:b w:val="0"/>
              </w:rPr>
            </w:pPr>
            <w:r>
              <w:rPr>
                <w:b w:val="0"/>
              </w:rPr>
              <w:t>1.4</w:t>
            </w:r>
          </w:p>
        </w:tc>
        <w:tc>
          <w:tcPr>
            <w:tcW w:w="2305" w:type="pct"/>
            <w:shd w:val="clear" w:color="auto" w:fill="auto"/>
          </w:tcPr>
          <w:p w14:paraId="251EF307" w14:textId="77777777" w:rsidR="006406C3" w:rsidRPr="006406C3" w:rsidRDefault="006406C3" w:rsidP="0004636C">
            <w:pPr>
              <w:pStyle w:val="TableHeading"/>
              <w:rPr>
                <w:b w:val="0"/>
              </w:rPr>
            </w:pPr>
            <w:r>
              <w:rPr>
                <w:b w:val="0"/>
              </w:rPr>
              <w:t>Final Version of RSD for RAMS Integration</w:t>
            </w:r>
          </w:p>
        </w:tc>
        <w:tc>
          <w:tcPr>
            <w:tcW w:w="1221" w:type="pct"/>
            <w:shd w:val="clear" w:color="auto" w:fill="auto"/>
          </w:tcPr>
          <w:p w14:paraId="251EF308" w14:textId="77777777" w:rsidR="006406C3" w:rsidRPr="006406C3" w:rsidRDefault="006406C3" w:rsidP="0004636C">
            <w:pPr>
              <w:pStyle w:val="TableHeading"/>
              <w:rPr>
                <w:b w:val="0"/>
              </w:rPr>
            </w:pPr>
            <w:proofErr w:type="spellStart"/>
            <w:r>
              <w:rPr>
                <w:b w:val="0"/>
              </w:rPr>
              <w:t>Bylight</w:t>
            </w:r>
            <w:proofErr w:type="spellEnd"/>
          </w:p>
        </w:tc>
      </w:tr>
      <w:tr w:rsidR="009E64C6" w:rsidRPr="002F4A0E" w14:paraId="251EF312" w14:textId="77777777" w:rsidTr="009E64C6">
        <w:trPr>
          <w:cantSplit/>
          <w:tblHeader/>
        </w:trPr>
        <w:tc>
          <w:tcPr>
            <w:tcW w:w="907" w:type="pct"/>
            <w:shd w:val="clear" w:color="auto" w:fill="auto"/>
          </w:tcPr>
          <w:p w14:paraId="251EF30A" w14:textId="77777777" w:rsidR="009E64C6" w:rsidRPr="002F4A0E" w:rsidRDefault="009E64C6" w:rsidP="0004636C">
            <w:pPr>
              <w:pStyle w:val="TableHeading"/>
              <w:rPr>
                <w:b w:val="0"/>
              </w:rPr>
            </w:pPr>
            <w:r>
              <w:rPr>
                <w:b w:val="0"/>
              </w:rPr>
              <w:t>08/15/16</w:t>
            </w:r>
          </w:p>
        </w:tc>
        <w:tc>
          <w:tcPr>
            <w:tcW w:w="567" w:type="pct"/>
            <w:shd w:val="clear" w:color="auto" w:fill="auto"/>
          </w:tcPr>
          <w:p w14:paraId="251EF30B" w14:textId="77777777" w:rsidR="009E64C6" w:rsidRPr="002F4A0E" w:rsidRDefault="009E64C6" w:rsidP="0004636C">
            <w:pPr>
              <w:pStyle w:val="TableHeading"/>
              <w:rPr>
                <w:b w:val="0"/>
              </w:rPr>
            </w:pPr>
            <w:r>
              <w:rPr>
                <w:b w:val="0"/>
              </w:rPr>
              <w:t>1.3</w:t>
            </w:r>
          </w:p>
        </w:tc>
        <w:tc>
          <w:tcPr>
            <w:tcW w:w="2305" w:type="pct"/>
            <w:shd w:val="clear" w:color="auto" w:fill="auto"/>
          </w:tcPr>
          <w:p w14:paraId="251EF30C" w14:textId="77777777" w:rsidR="00EE52B3" w:rsidRPr="00EE52B3" w:rsidRDefault="00EE52B3" w:rsidP="00561AD0">
            <w:pPr>
              <w:pStyle w:val="TableHeading"/>
              <w:rPr>
                <w:b w:val="0"/>
                <w:bCs/>
                <w:iCs/>
              </w:rPr>
            </w:pPr>
            <w:r w:rsidRPr="00EE52B3">
              <w:rPr>
                <w:b w:val="0"/>
                <w:bCs/>
                <w:iCs/>
              </w:rPr>
              <w:t xml:space="preserve">2.6 Functional Requirements: Added R&amp;D, Safety, and IACUC </w:t>
            </w:r>
          </w:p>
          <w:p w14:paraId="251EF30D" w14:textId="77777777" w:rsidR="00561AD0" w:rsidRPr="00EE52B3" w:rsidRDefault="00561AD0" w:rsidP="00561AD0">
            <w:pPr>
              <w:pStyle w:val="TableHeading"/>
              <w:rPr>
                <w:b w:val="0"/>
                <w:bCs/>
                <w:iCs/>
              </w:rPr>
            </w:pPr>
            <w:r w:rsidRPr="00EE52B3">
              <w:rPr>
                <w:b w:val="0"/>
                <w:bCs/>
                <w:iCs/>
              </w:rPr>
              <w:t>2.4 Disaster Recovery Specification</w:t>
            </w:r>
          </w:p>
          <w:p w14:paraId="251EF30E" w14:textId="77777777" w:rsidR="00561AD0" w:rsidRPr="00EE52B3" w:rsidRDefault="00561AD0" w:rsidP="00561AD0">
            <w:pPr>
              <w:pStyle w:val="TableHeading"/>
              <w:rPr>
                <w:b w:val="0"/>
                <w:bCs/>
                <w:iCs/>
              </w:rPr>
            </w:pPr>
            <w:r w:rsidRPr="00EE52B3">
              <w:rPr>
                <w:b w:val="0"/>
                <w:bCs/>
                <w:iCs/>
              </w:rPr>
              <w:t>2.3.</w:t>
            </w:r>
            <w:r w:rsidRPr="00EE52B3">
              <w:rPr>
                <w:b w:val="0"/>
                <w:bCs/>
                <w:iCs/>
              </w:rPr>
              <w:tab/>
              <w:t>Design Constraints Specification - Dependencies and Constraints- Additional Identified Design Constraints:</w:t>
            </w:r>
          </w:p>
          <w:p w14:paraId="251EF30F" w14:textId="77777777" w:rsidR="00561AD0" w:rsidRPr="00EE52B3" w:rsidRDefault="00561AD0" w:rsidP="00561AD0">
            <w:pPr>
              <w:pStyle w:val="TableHeading"/>
              <w:rPr>
                <w:b w:val="0"/>
                <w:bCs/>
                <w:iCs/>
              </w:rPr>
            </w:pPr>
            <w:r w:rsidRPr="00EE52B3">
              <w:rPr>
                <w:b w:val="0"/>
                <w:bCs/>
                <w:iCs/>
              </w:rPr>
              <w:t>2.3.</w:t>
            </w:r>
            <w:r w:rsidRPr="00EE52B3">
              <w:rPr>
                <w:b w:val="0"/>
                <w:bCs/>
                <w:iCs/>
              </w:rPr>
              <w:tab/>
              <w:t>Design Constraints Specification - Dependencies and Constraints- Constraints - Not a requirement for RAMS Integration</w:t>
            </w:r>
          </w:p>
          <w:p w14:paraId="251EF310" w14:textId="77777777" w:rsidR="009E64C6" w:rsidRPr="002F4A0E" w:rsidRDefault="009E64C6" w:rsidP="0004636C">
            <w:pPr>
              <w:pStyle w:val="TableHeading"/>
              <w:rPr>
                <w:b w:val="0"/>
              </w:rPr>
            </w:pPr>
            <w:r w:rsidRPr="009E64C6">
              <w:rPr>
                <w:b w:val="0"/>
              </w:rPr>
              <w:t>2.2.</w:t>
            </w:r>
            <w:r w:rsidRPr="009E64C6">
              <w:rPr>
                <w:b w:val="0"/>
              </w:rPr>
              <w:tab/>
              <w:t>Business Rules Specification</w:t>
            </w:r>
            <w:r>
              <w:rPr>
                <w:b w:val="0"/>
              </w:rPr>
              <w:t>: Added corresponding requirement to each Business Rule</w:t>
            </w:r>
          </w:p>
        </w:tc>
        <w:tc>
          <w:tcPr>
            <w:tcW w:w="1221" w:type="pct"/>
            <w:shd w:val="clear" w:color="auto" w:fill="auto"/>
          </w:tcPr>
          <w:p w14:paraId="251EF311" w14:textId="77777777" w:rsidR="009E64C6" w:rsidRPr="002F4A0E" w:rsidRDefault="009E64C6" w:rsidP="0004636C">
            <w:pPr>
              <w:pStyle w:val="TableHeading"/>
              <w:rPr>
                <w:b w:val="0"/>
              </w:rPr>
            </w:pPr>
            <w:r>
              <w:rPr>
                <w:b w:val="0"/>
              </w:rPr>
              <w:t>Annie M. Lee</w:t>
            </w:r>
          </w:p>
        </w:tc>
      </w:tr>
      <w:tr w:rsidR="002F4A0E" w:rsidRPr="002F4A0E" w14:paraId="251EF317" w14:textId="77777777" w:rsidTr="009E64C6">
        <w:trPr>
          <w:cantSplit/>
          <w:tblHeader/>
        </w:trPr>
        <w:tc>
          <w:tcPr>
            <w:tcW w:w="907" w:type="pct"/>
            <w:shd w:val="clear" w:color="auto" w:fill="auto"/>
          </w:tcPr>
          <w:p w14:paraId="251EF313" w14:textId="77777777" w:rsidR="002F4A0E" w:rsidRPr="002F4A0E" w:rsidRDefault="002F4A0E" w:rsidP="0004636C">
            <w:pPr>
              <w:pStyle w:val="TableHeading"/>
              <w:rPr>
                <w:b w:val="0"/>
              </w:rPr>
            </w:pPr>
            <w:r w:rsidRPr="002F4A0E">
              <w:rPr>
                <w:b w:val="0"/>
              </w:rPr>
              <w:t>7-01-2016</w:t>
            </w:r>
          </w:p>
        </w:tc>
        <w:tc>
          <w:tcPr>
            <w:tcW w:w="567" w:type="pct"/>
            <w:shd w:val="clear" w:color="auto" w:fill="auto"/>
          </w:tcPr>
          <w:p w14:paraId="251EF314" w14:textId="77777777" w:rsidR="002F4A0E" w:rsidRPr="002F4A0E" w:rsidRDefault="002F4A0E" w:rsidP="0004636C">
            <w:pPr>
              <w:pStyle w:val="TableHeading"/>
              <w:rPr>
                <w:b w:val="0"/>
              </w:rPr>
            </w:pPr>
            <w:r w:rsidRPr="002F4A0E">
              <w:rPr>
                <w:b w:val="0"/>
              </w:rPr>
              <w:t>1.2</w:t>
            </w:r>
          </w:p>
        </w:tc>
        <w:tc>
          <w:tcPr>
            <w:tcW w:w="2305" w:type="pct"/>
            <w:shd w:val="clear" w:color="auto" w:fill="auto"/>
          </w:tcPr>
          <w:p w14:paraId="251EF315" w14:textId="77777777" w:rsidR="002F4A0E" w:rsidRPr="002F4A0E" w:rsidRDefault="002F4A0E" w:rsidP="0004636C">
            <w:pPr>
              <w:pStyle w:val="TableHeading"/>
              <w:rPr>
                <w:b w:val="0"/>
              </w:rPr>
            </w:pPr>
            <w:r w:rsidRPr="002F4A0E">
              <w:rPr>
                <w:b w:val="0"/>
              </w:rPr>
              <w:t>Scope clarification as per PWS</w:t>
            </w:r>
          </w:p>
        </w:tc>
        <w:tc>
          <w:tcPr>
            <w:tcW w:w="1221" w:type="pct"/>
            <w:shd w:val="clear" w:color="auto" w:fill="auto"/>
          </w:tcPr>
          <w:p w14:paraId="251EF316" w14:textId="77777777" w:rsidR="002F4A0E" w:rsidRPr="002F4A0E" w:rsidRDefault="002F4A0E" w:rsidP="0004636C">
            <w:pPr>
              <w:pStyle w:val="TableHeading"/>
              <w:rPr>
                <w:b w:val="0"/>
              </w:rPr>
            </w:pPr>
            <w:proofErr w:type="spellStart"/>
            <w:r w:rsidRPr="002F4A0E">
              <w:rPr>
                <w:b w:val="0"/>
              </w:rPr>
              <w:t>By</w:t>
            </w:r>
            <w:r w:rsidR="0C1E4D34" w:rsidRPr="002F4A0E">
              <w:rPr>
                <w:b w:val="0"/>
              </w:rPr>
              <w:t>Light</w:t>
            </w:r>
            <w:proofErr w:type="spellEnd"/>
          </w:p>
        </w:tc>
      </w:tr>
      <w:tr w:rsidR="005E1E3A" w:rsidRPr="002F4A0E" w14:paraId="251EF31C" w14:textId="77777777" w:rsidTr="002F4A0E">
        <w:trPr>
          <w:cantSplit/>
          <w:trHeight w:val="70"/>
        </w:trPr>
        <w:tc>
          <w:tcPr>
            <w:tcW w:w="907" w:type="pct"/>
          </w:tcPr>
          <w:p w14:paraId="251EF318" w14:textId="77777777" w:rsidR="005E1E3A" w:rsidRPr="002F4A0E" w:rsidRDefault="005E1E3A" w:rsidP="007A1D0F">
            <w:pPr>
              <w:pStyle w:val="TableText"/>
            </w:pPr>
            <w:r w:rsidRPr="002F4A0E">
              <w:t>6-15-2016</w:t>
            </w:r>
          </w:p>
        </w:tc>
        <w:tc>
          <w:tcPr>
            <w:tcW w:w="567" w:type="pct"/>
          </w:tcPr>
          <w:p w14:paraId="251EF319" w14:textId="77777777" w:rsidR="005E1E3A" w:rsidRPr="002F4A0E" w:rsidRDefault="005E1E3A" w:rsidP="00197907">
            <w:pPr>
              <w:pStyle w:val="TableText"/>
            </w:pPr>
            <w:r w:rsidRPr="002F4A0E">
              <w:t>1.1</w:t>
            </w:r>
          </w:p>
        </w:tc>
        <w:tc>
          <w:tcPr>
            <w:tcW w:w="2305" w:type="pct"/>
          </w:tcPr>
          <w:p w14:paraId="251EF31A" w14:textId="77777777" w:rsidR="005E1E3A" w:rsidRPr="002F4A0E" w:rsidRDefault="005E1E3A" w:rsidP="00197907">
            <w:pPr>
              <w:pStyle w:val="TableText"/>
            </w:pPr>
            <w:r w:rsidRPr="002F4A0E">
              <w:t>Scope revised to PWS</w:t>
            </w:r>
          </w:p>
        </w:tc>
        <w:tc>
          <w:tcPr>
            <w:tcW w:w="1221" w:type="pct"/>
          </w:tcPr>
          <w:p w14:paraId="251EF31B" w14:textId="77777777" w:rsidR="005E1E3A" w:rsidRPr="002F4A0E" w:rsidRDefault="005E1E3A" w:rsidP="00197907">
            <w:pPr>
              <w:pStyle w:val="TableText"/>
            </w:pPr>
            <w:proofErr w:type="spellStart"/>
            <w:r w:rsidRPr="002F4A0E">
              <w:t>ByLight</w:t>
            </w:r>
            <w:proofErr w:type="spellEnd"/>
          </w:p>
        </w:tc>
      </w:tr>
      <w:tr w:rsidR="009F7CD0" w:rsidRPr="002F4A0E" w14:paraId="251EF321" w14:textId="77777777" w:rsidTr="00197907">
        <w:trPr>
          <w:cantSplit/>
        </w:trPr>
        <w:tc>
          <w:tcPr>
            <w:tcW w:w="907" w:type="pct"/>
          </w:tcPr>
          <w:p w14:paraId="251EF31D" w14:textId="77777777" w:rsidR="009F7CD0" w:rsidRPr="002F4A0E" w:rsidRDefault="00F73655" w:rsidP="007A1D0F">
            <w:pPr>
              <w:pStyle w:val="TableText"/>
            </w:pPr>
            <w:r w:rsidRPr="002F4A0E">
              <w:t>2</w:t>
            </w:r>
            <w:r w:rsidR="009F7CD0" w:rsidRPr="002F4A0E">
              <w:t>-</w:t>
            </w:r>
            <w:r w:rsidRPr="002F4A0E">
              <w:t>05</w:t>
            </w:r>
            <w:r w:rsidR="009F7CD0" w:rsidRPr="002F4A0E">
              <w:t>-2016</w:t>
            </w:r>
          </w:p>
        </w:tc>
        <w:tc>
          <w:tcPr>
            <w:tcW w:w="567" w:type="pct"/>
          </w:tcPr>
          <w:p w14:paraId="251EF31E" w14:textId="77777777" w:rsidR="009F7CD0" w:rsidRPr="002F4A0E" w:rsidRDefault="003007AE" w:rsidP="00197907">
            <w:pPr>
              <w:pStyle w:val="TableText"/>
            </w:pPr>
            <w:r w:rsidRPr="002F4A0E">
              <w:t>1</w:t>
            </w:r>
            <w:r w:rsidR="009F7CD0" w:rsidRPr="002F4A0E">
              <w:t>.0</w:t>
            </w:r>
          </w:p>
        </w:tc>
        <w:tc>
          <w:tcPr>
            <w:tcW w:w="2305" w:type="pct"/>
          </w:tcPr>
          <w:p w14:paraId="251EF31F" w14:textId="77777777" w:rsidR="009F7CD0" w:rsidRPr="002F4A0E" w:rsidRDefault="00CA262E" w:rsidP="00197907">
            <w:pPr>
              <w:pStyle w:val="TableText"/>
            </w:pPr>
            <w:r w:rsidRPr="002F4A0E">
              <w:t xml:space="preserve">Updated </w:t>
            </w:r>
            <w:r w:rsidR="009F7CD0" w:rsidRPr="002F4A0E">
              <w:t>Final Version</w:t>
            </w:r>
            <w:r w:rsidR="003007AE" w:rsidRPr="002F4A0E">
              <w:t xml:space="preserve"> Sent for Approval</w:t>
            </w:r>
          </w:p>
        </w:tc>
        <w:tc>
          <w:tcPr>
            <w:tcW w:w="1221" w:type="pct"/>
          </w:tcPr>
          <w:p w14:paraId="251EF320" w14:textId="77777777" w:rsidR="009F7CD0" w:rsidRPr="002F4A0E" w:rsidRDefault="009F7CD0" w:rsidP="00197907">
            <w:pPr>
              <w:pStyle w:val="TableText"/>
            </w:pPr>
            <w:proofErr w:type="spellStart"/>
            <w:r w:rsidRPr="002F4A0E">
              <w:t>Engility</w:t>
            </w:r>
            <w:proofErr w:type="spellEnd"/>
          </w:p>
        </w:tc>
      </w:tr>
      <w:tr w:rsidR="00CA262E" w:rsidRPr="002F4A0E" w14:paraId="251EF326" w14:textId="77777777" w:rsidTr="00197907">
        <w:trPr>
          <w:cantSplit/>
        </w:trPr>
        <w:tc>
          <w:tcPr>
            <w:tcW w:w="907" w:type="pct"/>
          </w:tcPr>
          <w:p w14:paraId="251EF322" w14:textId="77777777" w:rsidR="00CA262E" w:rsidRPr="002F4A0E" w:rsidRDefault="00CA262E" w:rsidP="007A1D0F">
            <w:pPr>
              <w:pStyle w:val="TableText"/>
            </w:pPr>
            <w:r w:rsidRPr="002F4A0E">
              <w:t>1-18-2016</w:t>
            </w:r>
          </w:p>
        </w:tc>
        <w:tc>
          <w:tcPr>
            <w:tcW w:w="567" w:type="pct"/>
          </w:tcPr>
          <w:p w14:paraId="251EF323" w14:textId="77777777" w:rsidR="00CA262E" w:rsidRPr="002F4A0E" w:rsidRDefault="003007AE" w:rsidP="00197907">
            <w:pPr>
              <w:pStyle w:val="TableText"/>
            </w:pPr>
            <w:r w:rsidRPr="002F4A0E">
              <w:t>0.2</w:t>
            </w:r>
          </w:p>
        </w:tc>
        <w:tc>
          <w:tcPr>
            <w:tcW w:w="2305" w:type="pct"/>
          </w:tcPr>
          <w:p w14:paraId="251EF324" w14:textId="77777777" w:rsidR="00CA262E" w:rsidRPr="002F4A0E" w:rsidRDefault="00876D46" w:rsidP="00197907">
            <w:pPr>
              <w:pStyle w:val="TableText"/>
            </w:pPr>
            <w:r w:rsidRPr="002F4A0E">
              <w:t xml:space="preserve">Final </w:t>
            </w:r>
            <w:r w:rsidR="003007AE" w:rsidRPr="002F4A0E">
              <w:t>Version Sent for Approval – Returned for Updates</w:t>
            </w:r>
          </w:p>
        </w:tc>
        <w:tc>
          <w:tcPr>
            <w:tcW w:w="1221" w:type="pct"/>
          </w:tcPr>
          <w:p w14:paraId="251EF325" w14:textId="77777777" w:rsidR="00CA262E" w:rsidRPr="002F4A0E" w:rsidRDefault="00CA262E" w:rsidP="00197907">
            <w:pPr>
              <w:pStyle w:val="TableText"/>
            </w:pPr>
            <w:proofErr w:type="spellStart"/>
            <w:r w:rsidRPr="002F4A0E">
              <w:t>Engility</w:t>
            </w:r>
            <w:proofErr w:type="spellEnd"/>
          </w:p>
        </w:tc>
      </w:tr>
      <w:tr w:rsidR="006549BE" w:rsidRPr="002F4A0E" w14:paraId="251EF32B" w14:textId="77777777" w:rsidTr="00197907">
        <w:trPr>
          <w:cantSplit/>
        </w:trPr>
        <w:tc>
          <w:tcPr>
            <w:tcW w:w="907" w:type="pct"/>
          </w:tcPr>
          <w:p w14:paraId="251EF327" w14:textId="77777777" w:rsidR="006549BE" w:rsidRPr="002F4A0E" w:rsidRDefault="00401476" w:rsidP="00197907">
            <w:pPr>
              <w:pStyle w:val="TableText"/>
            </w:pPr>
            <w:r w:rsidRPr="002F4A0E">
              <w:t>12-23</w:t>
            </w:r>
            <w:r w:rsidR="006549BE" w:rsidRPr="002F4A0E">
              <w:t>-2015</w:t>
            </w:r>
          </w:p>
        </w:tc>
        <w:tc>
          <w:tcPr>
            <w:tcW w:w="567" w:type="pct"/>
          </w:tcPr>
          <w:p w14:paraId="251EF328" w14:textId="77777777" w:rsidR="006549BE" w:rsidRPr="002F4A0E" w:rsidRDefault="006549BE" w:rsidP="00197907">
            <w:pPr>
              <w:pStyle w:val="TableText"/>
            </w:pPr>
            <w:r w:rsidRPr="002F4A0E">
              <w:t>0</w:t>
            </w:r>
            <w:r w:rsidR="003007AE" w:rsidRPr="002F4A0E">
              <w:t>.1</w:t>
            </w:r>
          </w:p>
        </w:tc>
        <w:tc>
          <w:tcPr>
            <w:tcW w:w="2305" w:type="pct"/>
          </w:tcPr>
          <w:p w14:paraId="251EF329" w14:textId="77777777" w:rsidR="006549BE" w:rsidRPr="002F4A0E" w:rsidRDefault="006549BE" w:rsidP="00AF0E1A">
            <w:pPr>
              <w:pStyle w:val="TableText"/>
            </w:pPr>
            <w:r w:rsidRPr="002F4A0E">
              <w:t xml:space="preserve">Initial </w:t>
            </w:r>
            <w:r w:rsidR="00AF0E1A" w:rsidRPr="002F4A0E">
              <w:t>Version</w:t>
            </w:r>
          </w:p>
        </w:tc>
        <w:tc>
          <w:tcPr>
            <w:tcW w:w="1221" w:type="pct"/>
          </w:tcPr>
          <w:p w14:paraId="251EF32A" w14:textId="77777777" w:rsidR="006549BE" w:rsidRPr="002F4A0E" w:rsidRDefault="006549BE" w:rsidP="00197907">
            <w:pPr>
              <w:pStyle w:val="TableText"/>
            </w:pPr>
            <w:proofErr w:type="spellStart"/>
            <w:r w:rsidRPr="002F4A0E">
              <w:t>Engility</w:t>
            </w:r>
            <w:proofErr w:type="spellEnd"/>
          </w:p>
        </w:tc>
      </w:tr>
    </w:tbl>
    <w:p w14:paraId="251EF32C" w14:textId="77777777" w:rsidR="008B5388" w:rsidRPr="002F4A0E" w:rsidRDefault="008B5388" w:rsidP="00DB3D0F">
      <w:pPr>
        <w:pStyle w:val="Title2"/>
        <w:spacing w:before="360"/>
      </w:pPr>
      <w:r w:rsidRPr="002F4A0E">
        <w:t>Artifact Rationale</w:t>
      </w:r>
    </w:p>
    <w:p w14:paraId="251EF32D" w14:textId="77777777" w:rsidR="008B5388" w:rsidRPr="002F4A0E" w:rsidRDefault="008B5388" w:rsidP="008B5388">
      <w:pPr>
        <w:pStyle w:val="BodyText"/>
      </w:pPr>
      <w:r w:rsidRPr="002F4A0E">
        <w:t xml:space="preserve">The Requirements Specification Document (RSD) records the results of the specification gathering processes carried out during the Requirements phase. The RSD </w:t>
      </w:r>
      <w:proofErr w:type="gramStart"/>
      <w:r w:rsidRPr="002F4A0E">
        <w:t>is generally written</w:t>
      </w:r>
      <w:proofErr w:type="gramEnd"/>
      <w:r w:rsidRPr="002F4A0E">
        <w:t xml:space="preserve"> by the functional analyst(s) and should provide the bulk of the information used to create the test plan and test scripts.</w:t>
      </w:r>
      <w:r w:rsidR="00143DB7" w:rsidRPr="002F4A0E">
        <w:t xml:space="preserve"> </w:t>
      </w:r>
      <w:r w:rsidRPr="002F4A0E">
        <w:t xml:space="preserve">It </w:t>
      </w:r>
      <w:proofErr w:type="gramStart"/>
      <w:r w:rsidRPr="002F4A0E">
        <w:t>should be updated</w:t>
      </w:r>
      <w:proofErr w:type="gramEnd"/>
      <w:r w:rsidRPr="002F4A0E">
        <w:t xml:space="preserve"> for each increment.</w:t>
      </w:r>
    </w:p>
    <w:p w14:paraId="251EF32E" w14:textId="77777777" w:rsidR="00883677" w:rsidRPr="002F4A0E" w:rsidRDefault="008B5388" w:rsidP="008B5388">
      <w:pPr>
        <w:pStyle w:val="BodyText"/>
      </w:pPr>
      <w:r w:rsidRPr="002F4A0E">
        <w:t xml:space="preserve">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w:t>
      </w:r>
      <w:proofErr w:type="gramStart"/>
      <w:r w:rsidRPr="002F4A0E">
        <w:t>should be acknowledged and clearly reflected in</w:t>
      </w:r>
      <w:proofErr w:type="gramEnd"/>
      <w:r w:rsidRPr="002F4A0E">
        <w:t xml:space="preserve"> project schedules. Do not duplicate data that </w:t>
      </w:r>
      <w:proofErr w:type="gramStart"/>
      <w:r w:rsidRPr="002F4A0E">
        <w:t>is already defined</w:t>
      </w:r>
      <w:proofErr w:type="gramEnd"/>
      <w:r w:rsidRPr="002F4A0E">
        <w:t xml:space="preserve"> in another document or a section in this document; note in the section where the information can be found.</w:t>
      </w:r>
    </w:p>
    <w:p w14:paraId="251EF32F" w14:textId="77777777" w:rsidR="00883677" w:rsidRPr="002F4A0E" w:rsidRDefault="00883677">
      <w:pPr>
        <w:rPr>
          <w:color w:val="auto"/>
          <w:szCs w:val="20"/>
        </w:rPr>
      </w:pPr>
      <w:r w:rsidRPr="002F4A0E">
        <w:br w:type="page"/>
      </w:r>
    </w:p>
    <w:p w14:paraId="251EF330" w14:textId="77777777" w:rsidR="00011543" w:rsidRPr="002F4A0E" w:rsidRDefault="00855B66" w:rsidP="0095421C">
      <w:pPr>
        <w:pStyle w:val="Title"/>
      </w:pPr>
      <w:r w:rsidRPr="002F4A0E">
        <w:lastRenderedPageBreak/>
        <w:t>Instructions</w:t>
      </w:r>
    </w:p>
    <w:tbl>
      <w:tblPr>
        <w:tblW w:w="5000" w:type="pct"/>
        <w:tblCellMar>
          <w:left w:w="0" w:type="dxa"/>
          <w:right w:w="0" w:type="dxa"/>
        </w:tblCellMar>
        <w:tblLook w:val="00A0" w:firstRow="1" w:lastRow="0" w:firstColumn="1" w:lastColumn="0" w:noHBand="0" w:noVBand="0"/>
        <w:tblDescription w:val="Project types are required to complete this artifact. New capability and feature enhancement pertain to field deployment, cloud/web deployment, and mobile application."/>
      </w:tblPr>
      <w:tblGrid>
        <w:gridCol w:w="2449"/>
        <w:gridCol w:w="3347"/>
        <w:gridCol w:w="3594"/>
      </w:tblGrid>
      <w:tr w:rsidR="00F801B9" w:rsidRPr="002F4A0E" w14:paraId="251EF334" w14:textId="77777777" w:rsidTr="00F801B9">
        <w:trPr>
          <w:cantSplit/>
          <w:trHeight w:val="399"/>
          <w:tblHeader/>
        </w:trPr>
        <w:tc>
          <w:tcPr>
            <w:tcW w:w="13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51EF331" w14:textId="77777777" w:rsidR="00F801B9" w:rsidRPr="002F4A0E" w:rsidRDefault="00F801B9" w:rsidP="00F801B9">
            <w:pPr>
              <w:pStyle w:val="TableHeading"/>
            </w:pPr>
            <w:r w:rsidRPr="002F4A0E">
              <w:t>Activity</w:t>
            </w:r>
          </w:p>
        </w:tc>
        <w:tc>
          <w:tcPr>
            <w:tcW w:w="17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51EF332" w14:textId="77777777" w:rsidR="00F801B9" w:rsidRPr="002F4A0E" w:rsidRDefault="00F801B9" w:rsidP="00F801B9">
            <w:pPr>
              <w:pStyle w:val="TableHeading"/>
              <w:rPr>
                <w:szCs w:val="20"/>
              </w:rPr>
            </w:pPr>
            <w:r w:rsidRPr="18F3A200">
              <w:t>New Capability (1)</w:t>
            </w:r>
          </w:p>
        </w:tc>
        <w:tc>
          <w:tcPr>
            <w:tcW w:w="1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51EF333" w14:textId="77777777" w:rsidR="00F801B9" w:rsidRPr="002F4A0E" w:rsidRDefault="00F801B9" w:rsidP="00F801B9">
            <w:pPr>
              <w:pStyle w:val="TableHeading"/>
              <w:rPr>
                <w:szCs w:val="20"/>
              </w:rPr>
            </w:pPr>
            <w:r w:rsidRPr="18F3A200">
              <w:t>Feature Enhancement (2)</w:t>
            </w:r>
          </w:p>
        </w:tc>
      </w:tr>
      <w:tr w:rsidR="00F801B9" w:rsidRPr="002F4A0E" w14:paraId="251EF338" w14:textId="77777777" w:rsidTr="18F3A200">
        <w:trPr>
          <w:cantSplit/>
          <w:trHeight w:val="720"/>
        </w:trPr>
        <w:tc>
          <w:tcPr>
            <w:tcW w:w="1304" w:type="pct"/>
            <w:tcBorders>
              <w:top w:val="single" w:sz="4" w:space="0" w:color="auto"/>
              <w:left w:val="single" w:sz="8" w:space="0" w:color="4D4E53"/>
              <w:bottom w:val="single" w:sz="8" w:space="0" w:color="4D4E53"/>
              <w:right w:val="single" w:sz="8" w:space="0" w:color="4D4E53"/>
            </w:tcBorders>
            <w:shd w:val="clear" w:color="auto" w:fill="D9D9D9" w:themeFill="background1" w:themeFillShade="D9"/>
            <w:tcMar>
              <w:top w:w="72" w:type="dxa"/>
              <w:left w:w="144" w:type="dxa"/>
              <w:bottom w:w="72" w:type="dxa"/>
              <w:right w:w="144" w:type="dxa"/>
            </w:tcMar>
            <w:vAlign w:val="center"/>
          </w:tcPr>
          <w:p w14:paraId="251EF335" w14:textId="77777777" w:rsidR="00F801B9" w:rsidRPr="002F4A0E" w:rsidRDefault="00F801B9" w:rsidP="00F801B9">
            <w:pPr>
              <w:pStyle w:val="TableText"/>
              <w:rPr>
                <w:b/>
                <w:sz w:val="36"/>
                <w:szCs w:val="36"/>
              </w:rPr>
            </w:pPr>
            <w:r w:rsidRPr="002F4A0E">
              <w:rPr>
                <w:b/>
              </w:rPr>
              <w:t>Field Deployment (A)</w:t>
            </w:r>
          </w:p>
        </w:tc>
        <w:tc>
          <w:tcPr>
            <w:tcW w:w="1782" w:type="pct"/>
            <w:tcBorders>
              <w:top w:val="single" w:sz="4" w:space="0" w:color="auto"/>
              <w:left w:val="nil"/>
              <w:bottom w:val="single" w:sz="8" w:space="0" w:color="4D4E53"/>
              <w:right w:val="single" w:sz="8" w:space="0" w:color="4D4E53"/>
            </w:tcBorders>
            <w:tcMar>
              <w:top w:w="72" w:type="dxa"/>
              <w:left w:w="144" w:type="dxa"/>
              <w:bottom w:w="72" w:type="dxa"/>
              <w:right w:w="144" w:type="dxa"/>
            </w:tcMar>
            <w:vAlign w:val="center"/>
          </w:tcPr>
          <w:p w14:paraId="251EF336" w14:textId="77777777" w:rsidR="00F801B9" w:rsidRPr="002F4A0E" w:rsidRDefault="0052765E" w:rsidP="00F801B9">
            <w:pPr>
              <w:pStyle w:val="TableText"/>
            </w:pPr>
            <w:r w:rsidRPr="002F4A0E">
              <w:t>No</w:t>
            </w:r>
          </w:p>
        </w:tc>
        <w:tc>
          <w:tcPr>
            <w:tcW w:w="1914" w:type="pct"/>
            <w:tcBorders>
              <w:top w:val="single" w:sz="4" w:space="0" w:color="auto"/>
              <w:left w:val="nil"/>
              <w:bottom w:val="single" w:sz="8" w:space="0" w:color="4D4E53"/>
              <w:right w:val="single" w:sz="8" w:space="0" w:color="4D4E53"/>
            </w:tcBorders>
            <w:tcMar>
              <w:top w:w="72" w:type="dxa"/>
              <w:left w:w="144" w:type="dxa"/>
              <w:bottom w:w="72" w:type="dxa"/>
              <w:right w:w="144" w:type="dxa"/>
            </w:tcMar>
            <w:vAlign w:val="center"/>
          </w:tcPr>
          <w:p w14:paraId="251EF337" w14:textId="77777777" w:rsidR="00F801B9" w:rsidRPr="002F4A0E" w:rsidRDefault="0052765E" w:rsidP="00F801B9">
            <w:pPr>
              <w:pStyle w:val="TableText"/>
            </w:pPr>
            <w:r w:rsidRPr="002F4A0E">
              <w:t>No</w:t>
            </w:r>
          </w:p>
        </w:tc>
      </w:tr>
      <w:tr w:rsidR="00F801B9" w:rsidRPr="002F4A0E" w14:paraId="251EF33C" w14:textId="77777777" w:rsidTr="18F3A200">
        <w:trPr>
          <w:cantSplit/>
          <w:trHeight w:val="666"/>
        </w:trPr>
        <w:tc>
          <w:tcPr>
            <w:tcW w:w="1304" w:type="pct"/>
            <w:tcBorders>
              <w:top w:val="single" w:sz="8" w:space="0" w:color="4D4E53"/>
              <w:left w:val="single" w:sz="8" w:space="0" w:color="4D4E53"/>
              <w:bottom w:val="single" w:sz="8" w:space="0" w:color="4D4E53"/>
              <w:right w:val="single" w:sz="8" w:space="0" w:color="4D4E53"/>
            </w:tcBorders>
            <w:shd w:val="clear" w:color="auto" w:fill="D9D9D9" w:themeFill="background1" w:themeFillShade="D9"/>
            <w:tcMar>
              <w:top w:w="72" w:type="dxa"/>
              <w:left w:w="144" w:type="dxa"/>
              <w:bottom w:w="72" w:type="dxa"/>
              <w:right w:w="144" w:type="dxa"/>
            </w:tcMar>
            <w:vAlign w:val="center"/>
          </w:tcPr>
          <w:p w14:paraId="251EF339" w14:textId="77777777" w:rsidR="00F801B9" w:rsidRPr="002F4A0E" w:rsidRDefault="00F801B9" w:rsidP="00F801B9">
            <w:pPr>
              <w:pStyle w:val="TableText"/>
              <w:rPr>
                <w:b/>
                <w:sz w:val="36"/>
                <w:szCs w:val="36"/>
              </w:rPr>
            </w:pPr>
            <w:r w:rsidRPr="002F4A0E">
              <w:rPr>
                <w:b/>
              </w:rPr>
              <w:t>Cloud/Web Deployment (B)</w:t>
            </w:r>
          </w:p>
        </w:tc>
        <w:tc>
          <w:tcPr>
            <w:tcW w:w="1782" w:type="pct"/>
            <w:tcBorders>
              <w:top w:val="nil"/>
              <w:left w:val="nil"/>
              <w:bottom w:val="single" w:sz="8" w:space="0" w:color="4D4E53"/>
              <w:right w:val="single" w:sz="8" w:space="0" w:color="4D4E53"/>
            </w:tcBorders>
            <w:tcMar>
              <w:top w:w="72" w:type="dxa"/>
              <w:left w:w="144" w:type="dxa"/>
              <w:bottom w:w="72" w:type="dxa"/>
              <w:right w:w="144" w:type="dxa"/>
            </w:tcMar>
            <w:vAlign w:val="center"/>
          </w:tcPr>
          <w:p w14:paraId="251EF33A" w14:textId="77777777" w:rsidR="00F801B9" w:rsidRPr="002F4A0E" w:rsidRDefault="00F801B9" w:rsidP="00F801B9">
            <w:pPr>
              <w:pStyle w:val="TableText"/>
            </w:pPr>
            <w:r w:rsidRPr="002F4A0E">
              <w:t>Yes</w:t>
            </w:r>
          </w:p>
        </w:tc>
        <w:tc>
          <w:tcPr>
            <w:tcW w:w="1914" w:type="pct"/>
            <w:tcBorders>
              <w:top w:val="nil"/>
              <w:left w:val="nil"/>
              <w:bottom w:val="single" w:sz="8" w:space="0" w:color="4D4E53"/>
              <w:right w:val="single" w:sz="8" w:space="0" w:color="4D4E53"/>
            </w:tcBorders>
            <w:tcMar>
              <w:top w:w="72" w:type="dxa"/>
              <w:left w:w="144" w:type="dxa"/>
              <w:bottom w:w="72" w:type="dxa"/>
              <w:right w:w="144" w:type="dxa"/>
            </w:tcMar>
            <w:vAlign w:val="center"/>
          </w:tcPr>
          <w:p w14:paraId="251EF33B" w14:textId="77777777" w:rsidR="00F801B9" w:rsidRPr="002F4A0E" w:rsidRDefault="00F801B9" w:rsidP="00F801B9">
            <w:pPr>
              <w:pStyle w:val="TableText"/>
            </w:pPr>
            <w:r w:rsidRPr="002F4A0E">
              <w:t>Yes</w:t>
            </w:r>
          </w:p>
        </w:tc>
      </w:tr>
      <w:tr w:rsidR="00F801B9" w:rsidRPr="002F4A0E" w14:paraId="251EF340" w14:textId="77777777" w:rsidTr="18F3A200">
        <w:trPr>
          <w:cantSplit/>
          <w:trHeight w:val="540"/>
        </w:trPr>
        <w:tc>
          <w:tcPr>
            <w:tcW w:w="1304" w:type="pct"/>
            <w:tcBorders>
              <w:top w:val="single" w:sz="8" w:space="0" w:color="4D4E53"/>
              <w:left w:val="single" w:sz="8" w:space="0" w:color="4D4E53"/>
              <w:bottom w:val="single" w:sz="8" w:space="0" w:color="4D4E53"/>
              <w:right w:val="single" w:sz="8" w:space="0" w:color="4D4E53"/>
            </w:tcBorders>
            <w:shd w:val="clear" w:color="auto" w:fill="D9D9D9" w:themeFill="background1" w:themeFillShade="D9"/>
            <w:tcMar>
              <w:top w:w="72" w:type="dxa"/>
              <w:left w:w="144" w:type="dxa"/>
              <w:bottom w:w="72" w:type="dxa"/>
              <w:right w:w="144" w:type="dxa"/>
            </w:tcMar>
            <w:vAlign w:val="center"/>
          </w:tcPr>
          <w:p w14:paraId="251EF33D" w14:textId="77777777" w:rsidR="00F801B9" w:rsidRPr="002F4A0E" w:rsidRDefault="00F801B9" w:rsidP="00F801B9">
            <w:pPr>
              <w:pStyle w:val="TableText"/>
              <w:rPr>
                <w:b/>
              </w:rPr>
            </w:pPr>
            <w:r w:rsidRPr="002F4A0E">
              <w:rPr>
                <w:b/>
              </w:rPr>
              <w:t>Mobile Application (C)</w:t>
            </w:r>
          </w:p>
        </w:tc>
        <w:tc>
          <w:tcPr>
            <w:tcW w:w="1782" w:type="pct"/>
            <w:tcBorders>
              <w:top w:val="nil"/>
              <w:left w:val="nil"/>
              <w:bottom w:val="single" w:sz="8" w:space="0" w:color="4D4E53"/>
              <w:right w:val="single" w:sz="8" w:space="0" w:color="4D4E53"/>
            </w:tcBorders>
            <w:tcMar>
              <w:top w:w="72" w:type="dxa"/>
              <w:left w:w="144" w:type="dxa"/>
              <w:bottom w:w="72" w:type="dxa"/>
              <w:right w:w="144" w:type="dxa"/>
            </w:tcMar>
            <w:vAlign w:val="center"/>
          </w:tcPr>
          <w:p w14:paraId="251EF33E" w14:textId="77777777" w:rsidR="00F801B9" w:rsidRPr="002F4A0E" w:rsidRDefault="0052765E" w:rsidP="00F801B9">
            <w:pPr>
              <w:pStyle w:val="TableText"/>
            </w:pPr>
            <w:r w:rsidRPr="002F4A0E">
              <w:t>No</w:t>
            </w:r>
          </w:p>
        </w:tc>
        <w:tc>
          <w:tcPr>
            <w:tcW w:w="1914" w:type="pct"/>
            <w:tcBorders>
              <w:top w:val="nil"/>
              <w:left w:val="nil"/>
              <w:bottom w:val="single" w:sz="8" w:space="0" w:color="4D4E53"/>
              <w:right w:val="single" w:sz="8" w:space="0" w:color="4D4E53"/>
            </w:tcBorders>
            <w:tcMar>
              <w:top w:w="72" w:type="dxa"/>
              <w:left w:w="144" w:type="dxa"/>
              <w:bottom w:w="72" w:type="dxa"/>
              <w:right w:w="144" w:type="dxa"/>
            </w:tcMar>
            <w:vAlign w:val="center"/>
          </w:tcPr>
          <w:p w14:paraId="251EF33F" w14:textId="77777777" w:rsidR="00F801B9" w:rsidRPr="002F4A0E" w:rsidRDefault="0052765E" w:rsidP="00F801B9">
            <w:pPr>
              <w:pStyle w:val="TableText"/>
            </w:pPr>
            <w:r w:rsidRPr="002F4A0E">
              <w:t>No</w:t>
            </w:r>
          </w:p>
        </w:tc>
      </w:tr>
    </w:tbl>
    <w:p w14:paraId="251EF341" w14:textId="77777777" w:rsidR="00BF2C5A" w:rsidRPr="002F4A0E" w:rsidRDefault="00BF2C5A" w:rsidP="00011543">
      <w:pPr>
        <w:pStyle w:val="InstructionalText1"/>
      </w:pPr>
      <w:r w:rsidRPr="002F4A0E">
        <w:br w:type="page"/>
      </w:r>
    </w:p>
    <w:p w14:paraId="251EF342" w14:textId="77777777" w:rsidR="004F3A80" w:rsidRPr="002F4A0E" w:rsidRDefault="004F3A80" w:rsidP="00647B03">
      <w:pPr>
        <w:pStyle w:val="Title2"/>
      </w:pPr>
      <w:r w:rsidRPr="002F4A0E">
        <w:lastRenderedPageBreak/>
        <w:t>Table of Contents</w:t>
      </w:r>
    </w:p>
    <w:p w14:paraId="251EF343" w14:textId="48167DC9" w:rsidR="00C159A8" w:rsidRPr="002F4A0E" w:rsidRDefault="00C159A8">
      <w:pPr>
        <w:pStyle w:val="TOC1"/>
        <w:rPr>
          <w:rFonts w:asciiTheme="minorHAnsi" w:eastAsiaTheme="minorEastAsia" w:hAnsiTheme="minorHAnsi" w:cstheme="minorBidi"/>
          <w:b w:val="0"/>
          <w:noProof/>
          <w:color w:val="auto"/>
          <w:sz w:val="22"/>
          <w:szCs w:val="22"/>
        </w:rPr>
      </w:pPr>
      <w:r w:rsidRPr="00EA0B52">
        <w:rPr>
          <w:noProof/>
        </w:rPr>
        <w:t>1.</w:t>
      </w:r>
      <w:r w:rsidRPr="002F4A0E">
        <w:rPr>
          <w:rFonts w:asciiTheme="minorHAnsi" w:eastAsiaTheme="minorEastAsia" w:hAnsiTheme="minorHAnsi" w:cstheme="minorBidi"/>
          <w:b w:val="0"/>
          <w:noProof/>
          <w:color w:val="auto"/>
          <w:sz w:val="22"/>
          <w:szCs w:val="22"/>
        </w:rPr>
        <w:tab/>
      </w:r>
      <w:r w:rsidRPr="00EA0B52">
        <w:rPr>
          <w:noProof/>
        </w:rPr>
        <w:t>Introduction</w:t>
      </w:r>
      <w:r w:rsidRPr="002F4A0E">
        <w:rPr>
          <w:noProof/>
          <w:webHidden/>
        </w:rPr>
        <w:tab/>
        <w:t>1</w:t>
      </w:r>
    </w:p>
    <w:p w14:paraId="251EF344" w14:textId="79C2B775"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1.1.</w:t>
      </w:r>
      <w:r w:rsidRPr="002F4A0E">
        <w:rPr>
          <w:rFonts w:asciiTheme="minorHAnsi" w:eastAsiaTheme="minorEastAsia" w:hAnsiTheme="minorHAnsi" w:cstheme="minorBidi"/>
          <w:noProof/>
          <w:color w:val="auto"/>
          <w:sz w:val="22"/>
          <w:szCs w:val="22"/>
        </w:rPr>
        <w:tab/>
      </w:r>
      <w:r w:rsidRPr="00EA0B52">
        <w:rPr>
          <w:noProof/>
        </w:rPr>
        <w:t>Purpose</w:t>
      </w:r>
      <w:r w:rsidRPr="002F4A0E">
        <w:rPr>
          <w:noProof/>
          <w:webHidden/>
        </w:rPr>
        <w:tab/>
        <w:t>5</w:t>
      </w:r>
    </w:p>
    <w:p w14:paraId="251EF345" w14:textId="045CF264"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1.2.</w:t>
      </w:r>
      <w:r w:rsidRPr="002F4A0E">
        <w:rPr>
          <w:rFonts w:asciiTheme="minorHAnsi" w:eastAsiaTheme="minorEastAsia" w:hAnsiTheme="minorHAnsi" w:cstheme="minorBidi"/>
          <w:noProof/>
          <w:color w:val="auto"/>
          <w:sz w:val="22"/>
          <w:szCs w:val="22"/>
        </w:rPr>
        <w:tab/>
      </w:r>
      <w:r w:rsidRPr="00EA0B52">
        <w:rPr>
          <w:noProof/>
        </w:rPr>
        <w:t>Scope</w:t>
      </w:r>
      <w:r w:rsidRPr="002F4A0E">
        <w:rPr>
          <w:noProof/>
          <w:webHidden/>
        </w:rPr>
        <w:tab/>
        <w:t>5</w:t>
      </w:r>
    </w:p>
    <w:p w14:paraId="251EF346" w14:textId="4423141D"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1.3.</w:t>
      </w:r>
      <w:r w:rsidRPr="002F4A0E">
        <w:rPr>
          <w:rFonts w:asciiTheme="minorHAnsi" w:eastAsiaTheme="minorEastAsia" w:hAnsiTheme="minorHAnsi" w:cstheme="minorBidi"/>
          <w:noProof/>
          <w:color w:val="auto"/>
          <w:sz w:val="22"/>
          <w:szCs w:val="22"/>
        </w:rPr>
        <w:tab/>
      </w:r>
      <w:r w:rsidRPr="00EA0B52">
        <w:rPr>
          <w:noProof/>
        </w:rPr>
        <w:t>References</w:t>
      </w:r>
      <w:r w:rsidRPr="002F4A0E">
        <w:rPr>
          <w:noProof/>
          <w:webHidden/>
        </w:rPr>
        <w:tab/>
        <w:t>6</w:t>
      </w:r>
    </w:p>
    <w:p w14:paraId="251EF347" w14:textId="4EDF418B" w:rsidR="00C159A8" w:rsidRPr="002F4A0E" w:rsidRDefault="00C159A8">
      <w:pPr>
        <w:pStyle w:val="TOC1"/>
        <w:rPr>
          <w:rFonts w:asciiTheme="minorHAnsi" w:eastAsiaTheme="minorEastAsia" w:hAnsiTheme="minorHAnsi" w:cstheme="minorBidi"/>
          <w:b w:val="0"/>
          <w:noProof/>
          <w:color w:val="auto"/>
          <w:sz w:val="22"/>
          <w:szCs w:val="22"/>
        </w:rPr>
      </w:pPr>
      <w:r w:rsidRPr="00EA0B52">
        <w:rPr>
          <w:noProof/>
        </w:rPr>
        <w:t>2.</w:t>
      </w:r>
      <w:r w:rsidRPr="002F4A0E">
        <w:rPr>
          <w:rFonts w:asciiTheme="minorHAnsi" w:eastAsiaTheme="minorEastAsia" w:hAnsiTheme="minorHAnsi" w:cstheme="minorBidi"/>
          <w:b w:val="0"/>
          <w:noProof/>
          <w:color w:val="auto"/>
          <w:sz w:val="22"/>
          <w:szCs w:val="22"/>
        </w:rPr>
        <w:tab/>
      </w:r>
      <w:r w:rsidRPr="00EA0B52">
        <w:rPr>
          <w:noProof/>
        </w:rPr>
        <w:t>Overall Description</w:t>
      </w:r>
      <w:r w:rsidRPr="002F4A0E">
        <w:rPr>
          <w:noProof/>
          <w:webHidden/>
        </w:rPr>
        <w:tab/>
        <w:t>7</w:t>
      </w:r>
    </w:p>
    <w:p w14:paraId="251EF348" w14:textId="2AD68CD1"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2.1.</w:t>
      </w:r>
      <w:r w:rsidRPr="002F4A0E">
        <w:rPr>
          <w:rFonts w:asciiTheme="minorHAnsi" w:eastAsiaTheme="minorEastAsia" w:hAnsiTheme="minorHAnsi" w:cstheme="minorBidi"/>
          <w:noProof/>
          <w:color w:val="auto"/>
          <w:sz w:val="22"/>
          <w:szCs w:val="22"/>
        </w:rPr>
        <w:tab/>
      </w:r>
      <w:r w:rsidRPr="00EA0B52">
        <w:rPr>
          <w:noProof/>
        </w:rPr>
        <w:t>Accessibility Specifications</w:t>
      </w:r>
      <w:r w:rsidRPr="002F4A0E">
        <w:rPr>
          <w:noProof/>
          <w:webHidden/>
        </w:rPr>
        <w:tab/>
        <w:t>7</w:t>
      </w:r>
    </w:p>
    <w:p w14:paraId="251EF349" w14:textId="592B01D5"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2.2.</w:t>
      </w:r>
      <w:r w:rsidRPr="002F4A0E">
        <w:rPr>
          <w:rFonts w:asciiTheme="minorHAnsi" w:eastAsiaTheme="minorEastAsia" w:hAnsiTheme="minorHAnsi" w:cstheme="minorBidi"/>
          <w:noProof/>
          <w:color w:val="auto"/>
          <w:sz w:val="22"/>
          <w:szCs w:val="22"/>
        </w:rPr>
        <w:tab/>
      </w:r>
      <w:r w:rsidRPr="00EA0B52">
        <w:rPr>
          <w:noProof/>
        </w:rPr>
        <w:t>Business Rules Specification</w:t>
      </w:r>
      <w:r w:rsidRPr="002F4A0E">
        <w:rPr>
          <w:noProof/>
          <w:webHidden/>
        </w:rPr>
        <w:tab/>
        <w:t>7</w:t>
      </w:r>
    </w:p>
    <w:p w14:paraId="251EF34A" w14:textId="2268F629"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2.3.</w:t>
      </w:r>
      <w:r w:rsidRPr="002F4A0E">
        <w:rPr>
          <w:rFonts w:asciiTheme="minorHAnsi" w:eastAsiaTheme="minorEastAsia" w:hAnsiTheme="minorHAnsi" w:cstheme="minorBidi"/>
          <w:noProof/>
          <w:color w:val="auto"/>
          <w:sz w:val="22"/>
          <w:szCs w:val="22"/>
        </w:rPr>
        <w:tab/>
      </w:r>
      <w:r w:rsidRPr="00EA0B52">
        <w:rPr>
          <w:noProof/>
        </w:rPr>
        <w:t>Design Constraints Specification</w:t>
      </w:r>
      <w:r w:rsidRPr="002F4A0E">
        <w:rPr>
          <w:noProof/>
          <w:webHidden/>
        </w:rPr>
        <w:tab/>
        <w:t>9</w:t>
      </w:r>
    </w:p>
    <w:p w14:paraId="251EF34B" w14:textId="5F28B7F6"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2.4.</w:t>
      </w:r>
      <w:r w:rsidRPr="002F4A0E">
        <w:rPr>
          <w:rFonts w:asciiTheme="minorHAnsi" w:eastAsiaTheme="minorEastAsia" w:hAnsiTheme="minorHAnsi" w:cstheme="minorBidi"/>
          <w:noProof/>
          <w:color w:val="auto"/>
          <w:sz w:val="22"/>
          <w:szCs w:val="22"/>
        </w:rPr>
        <w:tab/>
      </w:r>
      <w:r w:rsidRPr="00EA0B52">
        <w:rPr>
          <w:noProof/>
        </w:rPr>
        <w:t>Disaster Recovery Specification</w:t>
      </w:r>
      <w:r w:rsidRPr="002F4A0E">
        <w:rPr>
          <w:noProof/>
          <w:webHidden/>
        </w:rPr>
        <w:tab/>
        <w:t>11</w:t>
      </w:r>
    </w:p>
    <w:p w14:paraId="251EF34C" w14:textId="4DD7CC0E"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2.5.</w:t>
      </w:r>
      <w:r w:rsidRPr="002F4A0E">
        <w:rPr>
          <w:rFonts w:asciiTheme="minorHAnsi" w:eastAsiaTheme="minorEastAsia" w:hAnsiTheme="minorHAnsi" w:cstheme="minorBidi"/>
          <w:noProof/>
          <w:color w:val="auto"/>
          <w:sz w:val="22"/>
          <w:szCs w:val="22"/>
        </w:rPr>
        <w:tab/>
      </w:r>
      <w:r w:rsidRPr="00EA0B52">
        <w:rPr>
          <w:noProof/>
        </w:rPr>
        <w:t>Documentation Specifications</w:t>
      </w:r>
      <w:r w:rsidRPr="002F4A0E">
        <w:rPr>
          <w:noProof/>
          <w:webHidden/>
        </w:rPr>
        <w:tab/>
        <w:t>11</w:t>
      </w:r>
    </w:p>
    <w:p w14:paraId="251EF34D" w14:textId="64DBCBDD"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2.6.</w:t>
      </w:r>
      <w:r w:rsidRPr="002F4A0E">
        <w:rPr>
          <w:rFonts w:asciiTheme="minorHAnsi" w:eastAsiaTheme="minorEastAsia" w:hAnsiTheme="minorHAnsi" w:cstheme="minorBidi"/>
          <w:noProof/>
          <w:color w:val="auto"/>
          <w:sz w:val="22"/>
          <w:szCs w:val="22"/>
        </w:rPr>
        <w:tab/>
      </w:r>
      <w:r w:rsidRPr="00EA0B52">
        <w:rPr>
          <w:noProof/>
        </w:rPr>
        <w:t>Functional Specifications</w:t>
      </w:r>
      <w:r w:rsidRPr="002F4A0E">
        <w:rPr>
          <w:noProof/>
          <w:webHidden/>
        </w:rPr>
        <w:tab/>
        <w:t>12</w:t>
      </w:r>
    </w:p>
    <w:p w14:paraId="251EF34E" w14:textId="2D7CE373"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2.7.</w:t>
      </w:r>
      <w:r w:rsidRPr="002F4A0E">
        <w:rPr>
          <w:rFonts w:asciiTheme="minorHAnsi" w:eastAsiaTheme="minorEastAsia" w:hAnsiTheme="minorHAnsi" w:cstheme="minorBidi"/>
          <w:noProof/>
          <w:color w:val="auto"/>
          <w:sz w:val="22"/>
          <w:szCs w:val="22"/>
        </w:rPr>
        <w:tab/>
      </w:r>
      <w:r w:rsidRPr="00EA0B52">
        <w:rPr>
          <w:noProof/>
        </w:rPr>
        <w:t>Graphical User Interface (GUI) Specifications</w:t>
      </w:r>
      <w:r w:rsidRPr="002F4A0E">
        <w:rPr>
          <w:noProof/>
          <w:webHidden/>
        </w:rPr>
        <w:tab/>
        <w:t>49</w:t>
      </w:r>
    </w:p>
    <w:p w14:paraId="251EF34F" w14:textId="00B45C43"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2.8.</w:t>
      </w:r>
      <w:r w:rsidRPr="002F4A0E">
        <w:rPr>
          <w:rFonts w:asciiTheme="minorHAnsi" w:eastAsiaTheme="minorEastAsia" w:hAnsiTheme="minorHAnsi" w:cstheme="minorBidi"/>
          <w:noProof/>
          <w:color w:val="auto"/>
          <w:sz w:val="22"/>
          <w:szCs w:val="22"/>
        </w:rPr>
        <w:tab/>
      </w:r>
      <w:r w:rsidRPr="00EA0B52">
        <w:rPr>
          <w:noProof/>
        </w:rPr>
        <w:t>Multi-Divisional Specifications</w:t>
      </w:r>
      <w:r w:rsidRPr="002F4A0E">
        <w:rPr>
          <w:noProof/>
          <w:webHidden/>
        </w:rPr>
        <w:tab/>
        <w:t>49</w:t>
      </w:r>
    </w:p>
    <w:p w14:paraId="251EF350" w14:textId="11959B16"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2.9.</w:t>
      </w:r>
      <w:r w:rsidRPr="002F4A0E">
        <w:rPr>
          <w:rFonts w:asciiTheme="minorHAnsi" w:eastAsiaTheme="minorEastAsia" w:hAnsiTheme="minorHAnsi" w:cstheme="minorBidi"/>
          <w:noProof/>
          <w:color w:val="auto"/>
          <w:sz w:val="22"/>
          <w:szCs w:val="22"/>
        </w:rPr>
        <w:tab/>
      </w:r>
      <w:r w:rsidRPr="00EA0B52">
        <w:rPr>
          <w:noProof/>
        </w:rPr>
        <w:t>Performance Specifications</w:t>
      </w:r>
      <w:r w:rsidRPr="002F4A0E">
        <w:rPr>
          <w:noProof/>
          <w:webHidden/>
        </w:rPr>
        <w:tab/>
        <w:t>49</w:t>
      </w:r>
    </w:p>
    <w:p w14:paraId="251EF351" w14:textId="67431798"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2.10.</w:t>
      </w:r>
      <w:r w:rsidRPr="002F4A0E">
        <w:rPr>
          <w:rFonts w:asciiTheme="minorHAnsi" w:eastAsiaTheme="minorEastAsia" w:hAnsiTheme="minorHAnsi" w:cstheme="minorBidi"/>
          <w:noProof/>
          <w:color w:val="auto"/>
          <w:sz w:val="22"/>
          <w:szCs w:val="22"/>
        </w:rPr>
        <w:tab/>
      </w:r>
      <w:r w:rsidRPr="00EA0B52">
        <w:rPr>
          <w:noProof/>
        </w:rPr>
        <w:t>Quality Attributes Specification</w:t>
      </w:r>
      <w:r w:rsidRPr="002F4A0E">
        <w:rPr>
          <w:noProof/>
          <w:webHidden/>
        </w:rPr>
        <w:tab/>
        <w:t>51</w:t>
      </w:r>
    </w:p>
    <w:p w14:paraId="251EF352" w14:textId="6D938C02"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2.11.</w:t>
      </w:r>
      <w:r w:rsidRPr="002F4A0E">
        <w:rPr>
          <w:rFonts w:asciiTheme="minorHAnsi" w:eastAsiaTheme="minorEastAsia" w:hAnsiTheme="minorHAnsi" w:cstheme="minorBidi"/>
          <w:noProof/>
          <w:color w:val="auto"/>
          <w:sz w:val="22"/>
          <w:szCs w:val="22"/>
        </w:rPr>
        <w:tab/>
      </w:r>
      <w:r w:rsidRPr="00EA0B52">
        <w:rPr>
          <w:noProof/>
        </w:rPr>
        <w:t>Reliability Specifications</w:t>
      </w:r>
      <w:r w:rsidRPr="002F4A0E">
        <w:rPr>
          <w:noProof/>
          <w:webHidden/>
        </w:rPr>
        <w:tab/>
        <w:t>51</w:t>
      </w:r>
    </w:p>
    <w:p w14:paraId="251EF353" w14:textId="323468E7"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2.12.</w:t>
      </w:r>
      <w:r w:rsidRPr="002F4A0E">
        <w:rPr>
          <w:rFonts w:asciiTheme="minorHAnsi" w:eastAsiaTheme="minorEastAsia" w:hAnsiTheme="minorHAnsi" w:cstheme="minorBidi"/>
          <w:noProof/>
          <w:color w:val="auto"/>
          <w:sz w:val="22"/>
          <w:szCs w:val="22"/>
        </w:rPr>
        <w:tab/>
      </w:r>
      <w:r w:rsidRPr="00EA0B52">
        <w:rPr>
          <w:noProof/>
        </w:rPr>
        <w:t>Scope Integration</w:t>
      </w:r>
      <w:r w:rsidRPr="002F4A0E">
        <w:rPr>
          <w:noProof/>
          <w:webHidden/>
        </w:rPr>
        <w:tab/>
        <w:t>53</w:t>
      </w:r>
    </w:p>
    <w:p w14:paraId="251EF354" w14:textId="23AD380F"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2.13.</w:t>
      </w:r>
      <w:r w:rsidRPr="002F4A0E">
        <w:rPr>
          <w:rFonts w:asciiTheme="minorHAnsi" w:eastAsiaTheme="minorEastAsia" w:hAnsiTheme="minorHAnsi" w:cstheme="minorBidi"/>
          <w:noProof/>
          <w:color w:val="auto"/>
          <w:sz w:val="22"/>
          <w:szCs w:val="22"/>
        </w:rPr>
        <w:tab/>
      </w:r>
      <w:r w:rsidRPr="00EA0B52">
        <w:rPr>
          <w:noProof/>
        </w:rPr>
        <w:t>Security Specifications</w:t>
      </w:r>
      <w:r w:rsidRPr="002F4A0E">
        <w:rPr>
          <w:noProof/>
          <w:webHidden/>
        </w:rPr>
        <w:tab/>
        <w:t>53</w:t>
      </w:r>
    </w:p>
    <w:p w14:paraId="251EF355" w14:textId="4C0D2A1F"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2.14.</w:t>
      </w:r>
      <w:r w:rsidRPr="002F4A0E">
        <w:rPr>
          <w:rFonts w:asciiTheme="minorHAnsi" w:eastAsiaTheme="minorEastAsia" w:hAnsiTheme="minorHAnsi" w:cstheme="minorBidi"/>
          <w:noProof/>
          <w:color w:val="auto"/>
          <w:sz w:val="22"/>
          <w:szCs w:val="22"/>
        </w:rPr>
        <w:tab/>
      </w:r>
      <w:r w:rsidRPr="00EA0B52">
        <w:rPr>
          <w:noProof/>
        </w:rPr>
        <w:t>System Features</w:t>
      </w:r>
      <w:r w:rsidRPr="002F4A0E">
        <w:rPr>
          <w:noProof/>
          <w:webHidden/>
        </w:rPr>
        <w:tab/>
        <w:t>77</w:t>
      </w:r>
    </w:p>
    <w:p w14:paraId="251EF356" w14:textId="210BFF1A" w:rsidR="00C159A8" w:rsidRPr="002F4A0E" w:rsidRDefault="00C159A8">
      <w:pPr>
        <w:pStyle w:val="TOC2"/>
        <w:rPr>
          <w:rFonts w:asciiTheme="minorHAnsi" w:eastAsiaTheme="minorEastAsia" w:hAnsiTheme="minorHAnsi" w:cstheme="minorBidi"/>
          <w:noProof/>
          <w:color w:val="auto"/>
          <w:sz w:val="22"/>
          <w:szCs w:val="22"/>
        </w:rPr>
      </w:pPr>
      <w:r w:rsidRPr="00EA0B52">
        <w:rPr>
          <w:noProof/>
        </w:rPr>
        <w:t>2.15.</w:t>
      </w:r>
      <w:r w:rsidRPr="002F4A0E">
        <w:rPr>
          <w:rFonts w:asciiTheme="minorHAnsi" w:eastAsiaTheme="minorEastAsia" w:hAnsiTheme="minorHAnsi" w:cstheme="minorBidi"/>
          <w:noProof/>
          <w:color w:val="auto"/>
          <w:sz w:val="22"/>
          <w:szCs w:val="22"/>
        </w:rPr>
        <w:tab/>
      </w:r>
      <w:r w:rsidRPr="00EA0B52">
        <w:rPr>
          <w:noProof/>
        </w:rPr>
        <w:t>Usability Specifications</w:t>
      </w:r>
      <w:r w:rsidRPr="002F4A0E">
        <w:rPr>
          <w:noProof/>
          <w:webHidden/>
        </w:rPr>
        <w:tab/>
        <w:t>77</w:t>
      </w:r>
    </w:p>
    <w:p w14:paraId="251EF357" w14:textId="110FD395" w:rsidR="00C159A8" w:rsidRPr="002F4A0E" w:rsidRDefault="00C159A8">
      <w:pPr>
        <w:pStyle w:val="TOC1"/>
        <w:rPr>
          <w:rFonts w:asciiTheme="minorHAnsi" w:eastAsiaTheme="minorEastAsia" w:hAnsiTheme="minorHAnsi" w:cstheme="minorBidi"/>
          <w:b w:val="0"/>
          <w:noProof/>
          <w:color w:val="auto"/>
          <w:sz w:val="22"/>
          <w:szCs w:val="22"/>
        </w:rPr>
      </w:pPr>
      <w:r w:rsidRPr="00EA0B52">
        <w:rPr>
          <w:noProof/>
        </w:rPr>
        <w:t>3.</w:t>
      </w:r>
      <w:r w:rsidRPr="002F4A0E">
        <w:rPr>
          <w:rFonts w:asciiTheme="minorHAnsi" w:eastAsiaTheme="minorEastAsia" w:hAnsiTheme="minorHAnsi" w:cstheme="minorBidi"/>
          <w:b w:val="0"/>
          <w:noProof/>
          <w:color w:val="auto"/>
          <w:sz w:val="22"/>
          <w:szCs w:val="22"/>
        </w:rPr>
        <w:tab/>
      </w:r>
      <w:r w:rsidRPr="00EA0B52">
        <w:rPr>
          <w:noProof/>
        </w:rPr>
        <w:t>Purchased Components</w:t>
      </w:r>
      <w:r w:rsidRPr="002F4A0E">
        <w:rPr>
          <w:noProof/>
          <w:webHidden/>
        </w:rPr>
        <w:tab/>
        <w:t>83</w:t>
      </w:r>
    </w:p>
    <w:p w14:paraId="251EF358" w14:textId="4BF43CDB" w:rsidR="00C159A8" w:rsidRPr="002F4A0E" w:rsidRDefault="00C159A8">
      <w:pPr>
        <w:pStyle w:val="TOC1"/>
        <w:rPr>
          <w:rFonts w:asciiTheme="minorHAnsi" w:eastAsiaTheme="minorEastAsia" w:hAnsiTheme="minorHAnsi" w:cstheme="minorBidi"/>
          <w:b w:val="0"/>
          <w:noProof/>
          <w:color w:val="auto"/>
          <w:sz w:val="22"/>
          <w:szCs w:val="22"/>
        </w:rPr>
      </w:pPr>
      <w:r w:rsidRPr="00EA0B52">
        <w:rPr>
          <w:noProof/>
        </w:rPr>
        <w:t>4.</w:t>
      </w:r>
      <w:r w:rsidRPr="002F4A0E">
        <w:rPr>
          <w:rFonts w:asciiTheme="minorHAnsi" w:eastAsiaTheme="minorEastAsia" w:hAnsiTheme="minorHAnsi" w:cstheme="minorBidi"/>
          <w:b w:val="0"/>
          <w:noProof/>
          <w:color w:val="auto"/>
          <w:sz w:val="22"/>
          <w:szCs w:val="22"/>
        </w:rPr>
        <w:tab/>
      </w:r>
      <w:r w:rsidRPr="00EA0B52">
        <w:rPr>
          <w:noProof/>
        </w:rPr>
        <w:t>Estimation</w:t>
      </w:r>
      <w:r w:rsidRPr="002F4A0E">
        <w:rPr>
          <w:noProof/>
          <w:webHidden/>
        </w:rPr>
        <w:tab/>
        <w:t>83</w:t>
      </w:r>
    </w:p>
    <w:p w14:paraId="251EF359" w14:textId="2AD4895F" w:rsidR="00C159A8" w:rsidRPr="002F4A0E" w:rsidRDefault="00C159A8">
      <w:pPr>
        <w:pStyle w:val="TOC1"/>
        <w:rPr>
          <w:rFonts w:asciiTheme="minorHAnsi" w:eastAsiaTheme="minorEastAsia" w:hAnsiTheme="minorHAnsi" w:cstheme="minorBidi"/>
          <w:b w:val="0"/>
          <w:noProof/>
          <w:color w:val="auto"/>
          <w:sz w:val="22"/>
          <w:szCs w:val="22"/>
        </w:rPr>
      </w:pPr>
      <w:r w:rsidRPr="00EA0B52">
        <w:rPr>
          <w:noProof/>
        </w:rPr>
        <w:t>5.</w:t>
      </w:r>
      <w:r w:rsidRPr="002F4A0E">
        <w:rPr>
          <w:rFonts w:asciiTheme="minorHAnsi" w:eastAsiaTheme="minorEastAsia" w:hAnsiTheme="minorHAnsi" w:cstheme="minorBidi"/>
          <w:b w:val="0"/>
          <w:noProof/>
          <w:color w:val="auto"/>
          <w:sz w:val="22"/>
          <w:szCs w:val="22"/>
        </w:rPr>
        <w:tab/>
      </w:r>
      <w:r w:rsidRPr="00EA0B52">
        <w:rPr>
          <w:noProof/>
        </w:rPr>
        <w:t>Approval Signatures</w:t>
      </w:r>
      <w:r w:rsidRPr="002F4A0E">
        <w:rPr>
          <w:noProof/>
          <w:webHidden/>
        </w:rPr>
        <w:tab/>
        <w:t>85</w:t>
      </w:r>
    </w:p>
    <w:p w14:paraId="251EF35A" w14:textId="2B6A9C64" w:rsidR="00C159A8" w:rsidRPr="002F4A0E" w:rsidRDefault="00C159A8">
      <w:pPr>
        <w:pStyle w:val="TOC1"/>
        <w:rPr>
          <w:rFonts w:asciiTheme="minorHAnsi" w:eastAsiaTheme="minorEastAsia" w:hAnsiTheme="minorHAnsi" w:cstheme="minorBidi"/>
          <w:b w:val="0"/>
          <w:noProof/>
          <w:color w:val="auto"/>
          <w:sz w:val="22"/>
          <w:szCs w:val="22"/>
        </w:rPr>
      </w:pPr>
      <w:r w:rsidRPr="00EA0B52">
        <w:rPr>
          <w:noProof/>
        </w:rPr>
        <w:t>Appendix A: Non-Functional Requirements</w:t>
      </w:r>
      <w:r w:rsidRPr="002F4A0E">
        <w:rPr>
          <w:noProof/>
          <w:webHidden/>
        </w:rPr>
        <w:tab/>
        <w:t>86</w:t>
      </w:r>
    </w:p>
    <w:p w14:paraId="251EF35B" w14:textId="7513F850" w:rsidR="00C159A8" w:rsidRPr="002F4A0E" w:rsidRDefault="00C159A8">
      <w:pPr>
        <w:pStyle w:val="TOC1"/>
        <w:rPr>
          <w:rFonts w:asciiTheme="minorHAnsi" w:eastAsiaTheme="minorEastAsia" w:hAnsiTheme="minorHAnsi" w:cstheme="minorBidi"/>
          <w:b w:val="0"/>
          <w:noProof/>
          <w:color w:val="auto"/>
          <w:sz w:val="22"/>
          <w:szCs w:val="22"/>
        </w:rPr>
      </w:pPr>
      <w:r w:rsidRPr="00EA0B52">
        <w:rPr>
          <w:noProof/>
        </w:rPr>
        <w:t>Appendix B: Acronyms</w:t>
      </w:r>
      <w:r w:rsidRPr="002F4A0E">
        <w:rPr>
          <w:noProof/>
          <w:webHidden/>
        </w:rPr>
        <w:tab/>
        <w:t>101</w:t>
      </w:r>
    </w:p>
    <w:p w14:paraId="251EF35C" w14:textId="451EC273" w:rsidR="004F3A80" w:rsidRPr="002F4A0E" w:rsidRDefault="004F3A80" w:rsidP="009B06CC">
      <w:pPr>
        <w:pStyle w:val="TOC1"/>
        <w:sectPr w:rsidR="004F3A80" w:rsidRPr="002F4A0E" w:rsidSect="00DB3D0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titlePg/>
          <w:docGrid w:linePitch="360"/>
        </w:sectPr>
      </w:pPr>
    </w:p>
    <w:p w14:paraId="251EF35D" w14:textId="77777777" w:rsidR="00D74721" w:rsidRPr="002F4A0E" w:rsidRDefault="00D74721" w:rsidP="000213A8">
      <w:pPr>
        <w:pStyle w:val="Heading1"/>
      </w:pPr>
      <w:bookmarkStart w:id="2" w:name="_Toc442340446"/>
      <w:bookmarkEnd w:id="0"/>
      <w:r w:rsidRPr="002F4A0E">
        <w:lastRenderedPageBreak/>
        <w:t>Introduction</w:t>
      </w:r>
      <w:bookmarkEnd w:id="2"/>
    </w:p>
    <w:p w14:paraId="251EF35E" w14:textId="77777777" w:rsidR="003D1D4B" w:rsidRPr="002F4A0E" w:rsidRDefault="003D1D4B" w:rsidP="00B959A8">
      <w:pPr>
        <w:pStyle w:val="BodyText"/>
      </w:pPr>
      <w:r w:rsidRPr="002F4A0E">
        <w:t xml:space="preserve">The Veterans Health Administration (VHA) Office of Research and Development (ORD) is responsible for the management and administration of the Department of Veterans Affairs (VA) intramural research program. </w:t>
      </w:r>
      <w:r w:rsidR="00B959A8" w:rsidRPr="002F4A0E">
        <w:t xml:space="preserve">The </w:t>
      </w:r>
      <w:r w:rsidRPr="002F4A0E">
        <w:t>ORD aims to improve the efficiency and performance of the VA research program by implementing an enterprise-wide Research Administrative Management System (</w:t>
      </w:r>
      <w:r w:rsidR="00204CD6" w:rsidRPr="002F4A0E">
        <w:t>RAMS</w:t>
      </w:r>
      <w:r w:rsidRPr="002F4A0E">
        <w:t xml:space="preserve">) accessible to active field research offices and </w:t>
      </w:r>
      <w:r w:rsidR="00B959A8" w:rsidRPr="002F4A0E">
        <w:t xml:space="preserve">the </w:t>
      </w:r>
      <w:r w:rsidRPr="002F4A0E">
        <w:t xml:space="preserve">ORD Central Office. </w:t>
      </w:r>
    </w:p>
    <w:p w14:paraId="251EF35F" w14:textId="77777777" w:rsidR="003D1D4B" w:rsidRPr="002F4A0E" w:rsidRDefault="003D1D4B" w:rsidP="00B959A8">
      <w:pPr>
        <w:pStyle w:val="BodyText"/>
      </w:pPr>
      <w:r w:rsidRPr="002F4A0E">
        <w:t xml:space="preserve">The current implementation of </w:t>
      </w:r>
      <w:r w:rsidR="00204CD6" w:rsidRPr="002F4A0E">
        <w:t xml:space="preserve">RAMS </w:t>
      </w:r>
      <w:r w:rsidRPr="002F4A0E">
        <w:t xml:space="preserve">supports the major business functions of the Institutional Review Board (IRB) and provides a common database for administrative research program data. This document specifies the requirements for </w:t>
      </w:r>
      <w:r w:rsidR="008F5F6B" w:rsidRPr="002F4A0E">
        <w:t xml:space="preserve">new functionality </w:t>
      </w:r>
      <w:r w:rsidR="003A45FA" w:rsidRPr="002F4A0E">
        <w:t>and integration</w:t>
      </w:r>
      <w:r w:rsidRPr="002F4A0E">
        <w:t xml:space="preserve"> of </w:t>
      </w:r>
      <w:r w:rsidR="00C93C0B" w:rsidRPr="002F4A0E">
        <w:t>RAMS</w:t>
      </w:r>
      <w:r w:rsidRPr="002F4A0E">
        <w:t xml:space="preserve"> to allow management of research projects and studies by </w:t>
      </w:r>
      <w:r w:rsidR="00212406" w:rsidRPr="002F4A0E">
        <w:t xml:space="preserve">the Research </w:t>
      </w:r>
      <w:r w:rsidR="00B959A8" w:rsidRPr="002F4A0E">
        <w:t>and</w:t>
      </w:r>
      <w:r w:rsidR="00212406" w:rsidRPr="002F4A0E">
        <w:t xml:space="preserve"> Development Committee (R&amp;D), </w:t>
      </w:r>
      <w:r w:rsidR="000A7D15" w:rsidRPr="002F4A0E">
        <w:t xml:space="preserve">the </w:t>
      </w:r>
      <w:r w:rsidRPr="002F4A0E">
        <w:t>Institutional Review Board (IRB</w:t>
      </w:r>
      <w:r w:rsidR="000A7D15" w:rsidRPr="002F4A0E">
        <w:t xml:space="preserve">), </w:t>
      </w:r>
      <w:r w:rsidR="00170DEF" w:rsidRPr="002F4A0E">
        <w:t>Institutional Animal Care and Use Committee (IACUC), Subcommittee on Research Safety (SRS),</w:t>
      </w:r>
      <w:r w:rsidR="00170DEF" w:rsidRPr="002F4A0E">
        <w:rPr>
          <w:b/>
        </w:rPr>
        <w:t xml:space="preserve"> </w:t>
      </w:r>
      <w:r w:rsidR="00367740" w:rsidRPr="002F4A0E">
        <w:t xml:space="preserve">and </w:t>
      </w:r>
      <w:r w:rsidRPr="002F4A0E">
        <w:t>local research offices reporting to ORD.</w:t>
      </w:r>
      <w:r w:rsidR="00143DB7" w:rsidRPr="002F4A0E">
        <w:t xml:space="preserve"> </w:t>
      </w:r>
    </w:p>
    <w:p w14:paraId="251EF360" w14:textId="77777777" w:rsidR="007B4E3D" w:rsidRPr="002F4A0E" w:rsidRDefault="007B4E3D" w:rsidP="007B4E3D">
      <w:pPr>
        <w:pStyle w:val="BodyText"/>
      </w:pPr>
      <w:r w:rsidRPr="002F4A0E">
        <w:t>This document provides a narrative description of th</w:t>
      </w:r>
      <w:r w:rsidR="002C5ECB" w:rsidRPr="002F4A0E">
        <w:t>e</w:t>
      </w:r>
      <w:r w:rsidRPr="002F4A0E">
        <w:t>se three committees</w:t>
      </w:r>
      <w:r w:rsidR="00242D6D" w:rsidRPr="002F4A0E">
        <w:t>:</w:t>
      </w:r>
      <w:r w:rsidRPr="002F4A0E">
        <w:t xml:space="preserve"> the Research and Development Committee (R&amp;D), the Institutional Animal Care and Use Committee (IACUC),</w:t>
      </w:r>
      <w:r w:rsidR="00242D6D" w:rsidRPr="002F4A0E">
        <w:t xml:space="preserve"> </w:t>
      </w:r>
      <w:r w:rsidR="00056F41" w:rsidRPr="002F4A0E">
        <w:t>and the</w:t>
      </w:r>
      <w:r w:rsidRPr="002F4A0E">
        <w:t xml:space="preserve"> Subcommittee on Research Safety (SRS).</w:t>
      </w:r>
    </w:p>
    <w:p w14:paraId="251EF361" w14:textId="77777777" w:rsidR="007B4E3D" w:rsidRPr="002F4A0E" w:rsidRDefault="007B4E3D" w:rsidP="007B4E3D">
      <w:pPr>
        <w:pStyle w:val="BodyText"/>
        <w:rPr>
          <w:b/>
        </w:rPr>
      </w:pPr>
      <w:r w:rsidRPr="002F4A0E">
        <w:rPr>
          <w:b/>
        </w:rPr>
        <w:t>The Research and Development (R&amp;D) Committee</w:t>
      </w:r>
    </w:p>
    <w:p w14:paraId="251EF362" w14:textId="77777777" w:rsidR="007B4E3D" w:rsidRPr="002F4A0E" w:rsidRDefault="007B4E3D" w:rsidP="007B4E3D">
      <w:pPr>
        <w:pStyle w:val="BodyText"/>
      </w:pPr>
      <w:r w:rsidRPr="002F4A0E">
        <w:t>The Research and Development (R&amp;D) Committee is responsible for ensuring the effective operation of the research program through oversight of the R&amp;D Committee’s subcommittees</w:t>
      </w:r>
      <w:r w:rsidR="00242D6D" w:rsidRPr="002F4A0E">
        <w:t>,</w:t>
      </w:r>
      <w:r w:rsidRPr="002F4A0E">
        <w:t xml:space="preserve"> and making appropriate recommendations, including space and resource needs, to the medical center Director based on the Committee’s oversight and evaluation of the research program. The R&amp;D Committee assists the medical center Director in fulfilling responsibilities for the facility’s research program</w:t>
      </w:r>
      <w:r w:rsidR="00242D6D" w:rsidRPr="002F4A0E">
        <w:t>,</w:t>
      </w:r>
      <w:r w:rsidRPr="002F4A0E">
        <w:t xml:space="preserve"> and additional functions </w:t>
      </w:r>
      <w:proofErr w:type="gramStart"/>
      <w:r w:rsidRPr="002F4A0E">
        <w:t>may also</w:t>
      </w:r>
      <w:proofErr w:type="gramEnd"/>
      <w:r w:rsidRPr="002F4A0E">
        <w:t xml:space="preserve"> include review and approval of individual research projects.</w:t>
      </w:r>
    </w:p>
    <w:p w14:paraId="251EF363" w14:textId="77777777" w:rsidR="007B4E3D" w:rsidRPr="002F4A0E" w:rsidRDefault="007B4E3D" w:rsidP="007B4E3D">
      <w:pPr>
        <w:pStyle w:val="BodyText"/>
      </w:pPr>
      <w:r w:rsidRPr="002F4A0E">
        <w:t xml:space="preserve">Every VA facility conducting research must have, or establish, an R&amp;D Committee of record. A VA facility may also secure the services of an R&amp;D Committee from another VA facility, from the Veterans Integrated Service Network (VISN), a regional VA R&amp;D Committee that serves multiple VA facilities, or other VA entity </w:t>
      </w:r>
      <w:proofErr w:type="gramStart"/>
      <w:r w:rsidRPr="002F4A0E">
        <w:t>through the use of</w:t>
      </w:r>
      <w:proofErr w:type="gramEnd"/>
      <w:r w:rsidRPr="002F4A0E">
        <w:t xml:space="preserve"> a written agreement that describes the roles and responsibilities of all parties. Renewal of the agreement must occur 60 days prior to the review of proposals by R&amp;D subcommittee or it is to </w:t>
      </w:r>
      <w:proofErr w:type="gramStart"/>
      <w:r w:rsidRPr="002F4A0E">
        <w:t>be automatically terminated</w:t>
      </w:r>
      <w:proofErr w:type="gramEnd"/>
      <w:r w:rsidRPr="002F4A0E">
        <w:t>. If terminated, that committee may no longer serve as the R&amp;D Committee of record for the facility.</w:t>
      </w:r>
    </w:p>
    <w:p w14:paraId="251EF364" w14:textId="77777777" w:rsidR="007B4E3D" w:rsidRPr="002F4A0E" w:rsidRDefault="007B4E3D" w:rsidP="007B4E3D">
      <w:pPr>
        <w:pStyle w:val="BodyText"/>
      </w:pPr>
      <w:r w:rsidRPr="002F4A0E">
        <w:t>The R&amp;D Committee is responsible, through the Chief of Staff (COS)</w:t>
      </w:r>
      <w:r w:rsidR="00056F41" w:rsidRPr="002F4A0E">
        <w:t>,</w:t>
      </w:r>
      <w:r w:rsidRPr="002F4A0E">
        <w:t xml:space="preserve"> to the medical center Director for: </w:t>
      </w:r>
    </w:p>
    <w:p w14:paraId="251EF365" w14:textId="77777777" w:rsidR="007B4E3D" w:rsidRPr="002F4A0E" w:rsidRDefault="007B4E3D" w:rsidP="007F1131">
      <w:pPr>
        <w:pStyle w:val="BodyText"/>
        <w:numPr>
          <w:ilvl w:val="0"/>
          <w:numId w:val="63"/>
        </w:numPr>
      </w:pPr>
      <w:r w:rsidRPr="002F4A0E">
        <w:t xml:space="preserve">Advising and assisting the medical center Director </w:t>
      </w:r>
      <w:r w:rsidR="00056F41" w:rsidRPr="002F4A0E">
        <w:t>to provide</w:t>
      </w:r>
      <w:r w:rsidRPr="002F4A0E">
        <w:t xml:space="preserve"> oversight, planning, and execution of the local research Program; and</w:t>
      </w:r>
    </w:p>
    <w:p w14:paraId="251EF366" w14:textId="77777777" w:rsidR="007B4E3D" w:rsidRPr="002F4A0E" w:rsidRDefault="007B4E3D" w:rsidP="007F1131">
      <w:pPr>
        <w:pStyle w:val="BodyText"/>
        <w:numPr>
          <w:ilvl w:val="0"/>
          <w:numId w:val="63"/>
        </w:numPr>
      </w:pPr>
      <w:proofErr w:type="gramStart"/>
      <w:r w:rsidRPr="002F4A0E">
        <w:t xml:space="preserve">Assisting the medical center Director </w:t>
      </w:r>
      <w:r w:rsidR="00056F41" w:rsidRPr="002F4A0E">
        <w:t>to maintain</w:t>
      </w:r>
      <w:r w:rsidRPr="002F4A0E">
        <w:t xml:space="preserve"> high standards throughout the R&amp;D Program.</w:t>
      </w:r>
      <w:proofErr w:type="gramEnd"/>
      <w:r w:rsidRPr="002F4A0E">
        <w:t xml:space="preserve"> Those standards include ensuring the:</w:t>
      </w:r>
    </w:p>
    <w:p w14:paraId="251EF367" w14:textId="77777777" w:rsidR="007B4E3D" w:rsidRPr="002F4A0E" w:rsidRDefault="007B4E3D" w:rsidP="007F1131">
      <w:pPr>
        <w:pStyle w:val="BodyText"/>
        <w:numPr>
          <w:ilvl w:val="0"/>
          <w:numId w:val="62"/>
        </w:numPr>
      </w:pPr>
      <w:r w:rsidRPr="002F4A0E">
        <w:t xml:space="preserve">Scientific and ethical quality of VA research projects; </w:t>
      </w:r>
    </w:p>
    <w:p w14:paraId="251EF368" w14:textId="77777777" w:rsidR="007B4E3D" w:rsidRPr="002F4A0E" w:rsidRDefault="007B4E3D" w:rsidP="007F1131">
      <w:pPr>
        <w:pStyle w:val="BodyText"/>
        <w:numPr>
          <w:ilvl w:val="0"/>
          <w:numId w:val="62"/>
        </w:numPr>
      </w:pPr>
      <w:r w:rsidRPr="002F4A0E">
        <w:t xml:space="preserve">Protection of human subjects in research; </w:t>
      </w:r>
    </w:p>
    <w:p w14:paraId="251EF369" w14:textId="77777777" w:rsidR="007B4E3D" w:rsidRPr="002F4A0E" w:rsidRDefault="007B4E3D" w:rsidP="007F1131">
      <w:pPr>
        <w:pStyle w:val="BodyText"/>
        <w:numPr>
          <w:ilvl w:val="0"/>
          <w:numId w:val="62"/>
        </w:numPr>
      </w:pPr>
      <w:r w:rsidRPr="002F4A0E">
        <w:t xml:space="preserve">Safety of personnel engaged in research; </w:t>
      </w:r>
    </w:p>
    <w:p w14:paraId="251EF36A" w14:textId="77777777" w:rsidR="007B4E3D" w:rsidRPr="002F4A0E" w:rsidRDefault="007B4E3D" w:rsidP="007F1131">
      <w:pPr>
        <w:pStyle w:val="BodyText"/>
        <w:numPr>
          <w:ilvl w:val="0"/>
          <w:numId w:val="62"/>
        </w:numPr>
      </w:pPr>
      <w:r w:rsidRPr="002F4A0E">
        <w:t xml:space="preserve">Welfare of laboratory animals; </w:t>
      </w:r>
    </w:p>
    <w:p w14:paraId="251EF36B" w14:textId="77777777" w:rsidR="007B4E3D" w:rsidRPr="002F4A0E" w:rsidRDefault="007B4E3D" w:rsidP="007F1131">
      <w:pPr>
        <w:pStyle w:val="BodyText"/>
        <w:numPr>
          <w:ilvl w:val="0"/>
          <w:numId w:val="62"/>
        </w:numPr>
      </w:pPr>
      <w:r w:rsidRPr="002F4A0E">
        <w:lastRenderedPageBreak/>
        <w:t xml:space="preserve">Security of VA data; and </w:t>
      </w:r>
    </w:p>
    <w:p w14:paraId="251EF36C" w14:textId="77777777" w:rsidR="007B4E3D" w:rsidRPr="002F4A0E" w:rsidRDefault="007B4E3D" w:rsidP="007F1131">
      <w:pPr>
        <w:pStyle w:val="BodyText"/>
        <w:numPr>
          <w:ilvl w:val="0"/>
          <w:numId w:val="62"/>
        </w:numPr>
      </w:pPr>
      <w:proofErr w:type="gramStart"/>
      <w:r w:rsidRPr="002F4A0E">
        <w:t>Security of VHA research laboratories.</w:t>
      </w:r>
      <w:proofErr w:type="gramEnd"/>
    </w:p>
    <w:p w14:paraId="251EF36D" w14:textId="77777777" w:rsidR="007B4E3D" w:rsidRPr="002F4A0E" w:rsidRDefault="007B4E3D" w:rsidP="007B4E3D">
      <w:pPr>
        <w:pStyle w:val="BodyText"/>
      </w:pPr>
      <w:r w:rsidRPr="002F4A0E">
        <w:t xml:space="preserve">The R&amp;D Committee </w:t>
      </w:r>
      <w:proofErr w:type="gramStart"/>
      <w:r w:rsidRPr="002F4A0E">
        <w:t>is assisted</w:t>
      </w:r>
      <w:proofErr w:type="gramEnd"/>
      <w:r w:rsidRPr="002F4A0E">
        <w:t xml:space="preserve"> by the Associate Chief of Staff (ACOS) for R&amp;D and the Administrative Officer (AO) for R&amp;D in carrying out its duties. NOTE: In small research programs</w:t>
      </w:r>
      <w:r w:rsidR="00056F41" w:rsidRPr="002F4A0E">
        <w:t>,</w:t>
      </w:r>
      <w:r w:rsidRPr="002F4A0E">
        <w:t xml:space="preserve"> a Research Coordinator </w:t>
      </w:r>
      <w:proofErr w:type="gramStart"/>
      <w:r w:rsidRPr="002F4A0E">
        <w:t>may be appointed</w:t>
      </w:r>
      <w:proofErr w:type="gramEnd"/>
      <w:r w:rsidRPr="002F4A0E">
        <w:t xml:space="preserve"> in lieu of an ACOS for R&amp;D. For purposes of this Handbook</w:t>
      </w:r>
      <w:r w:rsidR="00056F41" w:rsidRPr="002F4A0E">
        <w:t>,</w:t>
      </w:r>
      <w:r w:rsidRPr="002F4A0E">
        <w:t xml:space="preserve"> “ACOS for R&amp;D” includes the Research Coordinator. </w:t>
      </w:r>
      <w:r w:rsidR="00056F41" w:rsidRPr="002F4A0E">
        <w:t>(</w:t>
      </w:r>
      <w:r w:rsidRPr="002F4A0E">
        <w:t>June 16, 2009 VHA HANDBOOK 1200.01 3</w:t>
      </w:r>
      <w:r w:rsidR="00056F41" w:rsidRPr="002F4A0E">
        <w:t>)</w:t>
      </w:r>
    </w:p>
    <w:p w14:paraId="251EF36E" w14:textId="77777777" w:rsidR="007B4E3D" w:rsidRPr="002F4A0E" w:rsidRDefault="007B4E3D" w:rsidP="007B4E3D">
      <w:pPr>
        <w:pStyle w:val="BodyText"/>
      </w:pPr>
      <w:r w:rsidRPr="002F4A0E">
        <w:t xml:space="preserve">Research in which the facility is to </w:t>
      </w:r>
      <w:proofErr w:type="gramStart"/>
      <w:r w:rsidRPr="002F4A0E">
        <w:t>be engaged</w:t>
      </w:r>
      <w:proofErr w:type="gramEnd"/>
      <w:r w:rsidRPr="002F4A0E">
        <w:t xml:space="preserve"> may not be undertaken without review and written approval of all appropriate subcommittees of the R&amp;D Committee. The investigator must not initiate a research project until after being notified in writing by the ACOS for R&amp;D that </w:t>
      </w:r>
      <w:proofErr w:type="gramStart"/>
      <w:r w:rsidRPr="002F4A0E">
        <w:t>the project has been approved by all relevant committees, subcommittees, or other entities</w:t>
      </w:r>
      <w:proofErr w:type="gramEnd"/>
      <w:r w:rsidRPr="002F4A0E">
        <w:t>. The Institutional Review Board (IRB), Subcommittee on Research Safety (SRS), Animal Care and Use Committee (IACUC)</w:t>
      </w:r>
      <w:r w:rsidR="00056F41" w:rsidRPr="002F4A0E">
        <w:t>,</w:t>
      </w:r>
      <w:r w:rsidRPr="002F4A0E">
        <w:t xml:space="preserve"> and other such entities must notify the R&amp;D Committee of project approvals via a written communication signed by a voting committee member for the committee. The R&amp;D Committee must notify the Associate Chief of Staff (ACOS) for R&amp;D of project approvals via a written communication signed by a voting R&amp;D Committee member for the committee. Notifications need not be in the form of minutes, nor is a separate document needed for each approved project. A single memorandum that lists by title, project number, or similar unique identifier all of the protocols receiving final approval at a given meeting is sufficient. Once R&amp;D Committee approval </w:t>
      </w:r>
      <w:proofErr w:type="gramStart"/>
      <w:r w:rsidRPr="002F4A0E">
        <w:t>has been given</w:t>
      </w:r>
      <w:proofErr w:type="gramEnd"/>
      <w:r w:rsidRPr="002F4A0E">
        <w:t>, the research becomes VA</w:t>
      </w:r>
      <w:r w:rsidR="006972B5" w:rsidRPr="002F4A0E">
        <w:t>-</w:t>
      </w:r>
      <w:r w:rsidRPr="002F4A0E">
        <w:t>approved research.</w:t>
      </w:r>
    </w:p>
    <w:p w14:paraId="251EF36F" w14:textId="77777777" w:rsidR="007B4E3D" w:rsidRPr="002F4A0E" w:rsidRDefault="007B4E3D" w:rsidP="007B4E3D">
      <w:pPr>
        <w:pStyle w:val="BodyText"/>
      </w:pPr>
      <w:r w:rsidRPr="002F4A0E">
        <w:t>The RAMS integration solution shall enable the R&amp;D Committee to:</w:t>
      </w:r>
    </w:p>
    <w:p w14:paraId="251EF370" w14:textId="77777777" w:rsidR="007B4E3D" w:rsidRPr="002F4A0E" w:rsidRDefault="007B4E3D" w:rsidP="006972B5">
      <w:pPr>
        <w:pStyle w:val="BodyText"/>
        <w:ind w:left="576" w:hanging="288"/>
      </w:pPr>
      <w:r w:rsidRPr="002F4A0E">
        <w:t>1.</w:t>
      </w:r>
      <w:r w:rsidRPr="002F4A0E">
        <w:tab/>
        <w:t>Manage the activities of the R&amp;D Committee, which includes the following:</w:t>
      </w:r>
    </w:p>
    <w:p w14:paraId="251EF371" w14:textId="77777777" w:rsidR="007B4E3D" w:rsidRPr="002F4A0E" w:rsidRDefault="007B4E3D" w:rsidP="007F1131">
      <w:pPr>
        <w:pStyle w:val="ListParagraph"/>
        <w:numPr>
          <w:ilvl w:val="0"/>
          <w:numId w:val="64"/>
        </w:numPr>
      </w:pPr>
      <w:r w:rsidRPr="002F4A0E">
        <w:t>Adding users and setting permissions</w:t>
      </w:r>
    </w:p>
    <w:p w14:paraId="251EF372" w14:textId="77777777" w:rsidR="007B4E3D" w:rsidRPr="002F4A0E" w:rsidRDefault="007B4E3D" w:rsidP="007F1131">
      <w:pPr>
        <w:pStyle w:val="ListParagraph"/>
        <w:numPr>
          <w:ilvl w:val="0"/>
          <w:numId w:val="64"/>
        </w:numPr>
      </w:pPr>
      <w:r w:rsidRPr="002F4A0E">
        <w:t>Adding members to committees and tracking appointment dates</w:t>
      </w:r>
    </w:p>
    <w:p w14:paraId="251EF373" w14:textId="77777777" w:rsidR="007B4E3D" w:rsidRPr="002F4A0E" w:rsidRDefault="007B4E3D" w:rsidP="007F1131">
      <w:pPr>
        <w:pStyle w:val="ListParagraph"/>
        <w:numPr>
          <w:ilvl w:val="0"/>
          <w:numId w:val="64"/>
        </w:numPr>
      </w:pPr>
      <w:r w:rsidRPr="002F4A0E">
        <w:t>Allow the R&amp;D Committee to complete required reports and forms online</w:t>
      </w:r>
    </w:p>
    <w:p w14:paraId="251EF374" w14:textId="77777777" w:rsidR="007B4E3D" w:rsidRPr="002F4A0E" w:rsidRDefault="007B4E3D" w:rsidP="007F1131">
      <w:pPr>
        <w:pStyle w:val="ListParagraph"/>
        <w:numPr>
          <w:ilvl w:val="0"/>
          <w:numId w:val="64"/>
        </w:numPr>
      </w:pPr>
      <w:r w:rsidRPr="002F4A0E">
        <w:t>Allow the R&amp;D Committee to schedule meetings, notify members and collect feedback from other subcommittees</w:t>
      </w:r>
    </w:p>
    <w:p w14:paraId="251EF375" w14:textId="77777777" w:rsidR="006972B5" w:rsidRPr="002F4A0E" w:rsidRDefault="007B4E3D" w:rsidP="007F1131">
      <w:pPr>
        <w:pStyle w:val="ListParagraph"/>
        <w:numPr>
          <w:ilvl w:val="0"/>
          <w:numId w:val="64"/>
        </w:numPr>
      </w:pPr>
      <w:r w:rsidRPr="002F4A0E">
        <w:t>Allow the R&amp;D Committee to publish and store meeting minutes</w:t>
      </w:r>
    </w:p>
    <w:p w14:paraId="251EF376" w14:textId="77777777" w:rsidR="007C32DC" w:rsidRPr="002F4A0E" w:rsidRDefault="007C32DC" w:rsidP="007F1131">
      <w:pPr>
        <w:pStyle w:val="ListParagraph"/>
        <w:numPr>
          <w:ilvl w:val="0"/>
          <w:numId w:val="64"/>
        </w:numPr>
      </w:pPr>
      <w:r w:rsidRPr="002F4A0E">
        <w:t>Ensure compliance with federal and VA regulations</w:t>
      </w:r>
    </w:p>
    <w:p w14:paraId="251EF377" w14:textId="77777777" w:rsidR="007B4E3D" w:rsidRPr="002F4A0E" w:rsidRDefault="007B4E3D" w:rsidP="006972B5">
      <w:pPr>
        <w:pStyle w:val="BodyText"/>
        <w:ind w:left="576" w:hanging="288"/>
      </w:pPr>
      <w:r w:rsidRPr="002F4A0E">
        <w:t>2.</w:t>
      </w:r>
      <w:r w:rsidRPr="002F4A0E">
        <w:tab/>
        <w:t>Provide communications portals among the R&amp;D Committee and subcommittee</w:t>
      </w:r>
    </w:p>
    <w:p w14:paraId="251EF378" w14:textId="77777777" w:rsidR="007B4E3D" w:rsidRPr="002F4A0E" w:rsidRDefault="007B4E3D" w:rsidP="006972B5">
      <w:pPr>
        <w:pStyle w:val="BodyText"/>
        <w:ind w:left="576" w:hanging="288"/>
      </w:pPr>
      <w:r w:rsidRPr="002F4A0E">
        <w:t>3.</w:t>
      </w:r>
      <w:r w:rsidRPr="002F4A0E">
        <w:tab/>
        <w:t>Provide easily accessible reporting capability at the local headquarters levels</w:t>
      </w:r>
    </w:p>
    <w:p w14:paraId="251EF379" w14:textId="77777777" w:rsidR="007B4E3D" w:rsidRPr="002F4A0E" w:rsidRDefault="007B4E3D" w:rsidP="006972B5">
      <w:pPr>
        <w:pStyle w:val="BodyText"/>
        <w:ind w:left="576" w:hanging="288"/>
      </w:pPr>
      <w:r w:rsidRPr="002F4A0E">
        <w:t>4.</w:t>
      </w:r>
      <w:r w:rsidRPr="002F4A0E">
        <w:tab/>
        <w:t>Enable the ORD Central Office to create reports covering enterprise wide research activities.</w:t>
      </w:r>
    </w:p>
    <w:p w14:paraId="251EF37A" w14:textId="77777777" w:rsidR="007B4E3D" w:rsidRPr="002F4A0E" w:rsidRDefault="007B4E3D" w:rsidP="007B4E3D">
      <w:pPr>
        <w:pStyle w:val="BodyText"/>
        <w:rPr>
          <w:b/>
        </w:rPr>
      </w:pPr>
      <w:r w:rsidRPr="002F4A0E">
        <w:rPr>
          <w:b/>
        </w:rPr>
        <w:t>The Institutional Animal Care and Use Committee (IACUC)</w:t>
      </w:r>
    </w:p>
    <w:p w14:paraId="251EF37B" w14:textId="77777777" w:rsidR="007B4E3D" w:rsidRPr="002F4A0E" w:rsidRDefault="007B4E3D" w:rsidP="007B4E3D">
      <w:pPr>
        <w:pStyle w:val="BodyText"/>
      </w:pPr>
      <w:r w:rsidRPr="002F4A0E">
        <w:t xml:space="preserve">The IACUC (Institutional Animal Care and Use Committee) is the local committee charged with ensuring compliance with animal research regulations and guidelines. In the VA system, the IACUC </w:t>
      </w:r>
      <w:proofErr w:type="gramStart"/>
      <w:r w:rsidRPr="002F4A0E">
        <w:t>is organized</w:t>
      </w:r>
      <w:proofErr w:type="gramEnd"/>
      <w:r w:rsidRPr="002F4A0E">
        <w:t xml:space="preserve"> administratively as a subcommittee of the Research and Development Committee.</w:t>
      </w:r>
    </w:p>
    <w:p w14:paraId="251EF37C" w14:textId="77777777" w:rsidR="007B4E3D" w:rsidRPr="002F4A0E" w:rsidRDefault="007B4E3D" w:rsidP="007B4E3D">
      <w:pPr>
        <w:pStyle w:val="BodyText"/>
      </w:pPr>
      <w:proofErr w:type="gramStart"/>
      <w:r w:rsidRPr="002F4A0E">
        <w:t>The VA IACUC must perform the review and oversight functions required by</w:t>
      </w:r>
      <w:r w:rsidR="00D02C25" w:rsidRPr="002F4A0E">
        <w:t xml:space="preserve"> the Public Health Service</w:t>
      </w:r>
      <w:r w:rsidRPr="002F4A0E">
        <w:t xml:space="preserve"> </w:t>
      </w:r>
      <w:r w:rsidR="00D02C25" w:rsidRPr="002F4A0E">
        <w:t>(</w:t>
      </w:r>
      <w:r w:rsidRPr="002F4A0E">
        <w:t>PHS</w:t>
      </w:r>
      <w:r w:rsidR="00D02C25" w:rsidRPr="002F4A0E">
        <w:t>)</w:t>
      </w:r>
      <w:r w:rsidRPr="002F4A0E">
        <w:t xml:space="preserve"> Policy (see Sec. IV.B., IV.C., and IV.F), the Guide (see Monitoring the Care and Use of Animals), the</w:t>
      </w:r>
      <w:r w:rsidR="00D02C25" w:rsidRPr="002F4A0E">
        <w:t xml:space="preserve"> Animal Welfare Act</w:t>
      </w:r>
      <w:r w:rsidRPr="002F4A0E">
        <w:t xml:space="preserve"> </w:t>
      </w:r>
      <w:r w:rsidR="00D02C25" w:rsidRPr="002F4A0E">
        <w:t>(</w:t>
      </w:r>
      <w:r w:rsidRPr="002F4A0E">
        <w:t>AWA</w:t>
      </w:r>
      <w:r w:rsidR="00D02C25" w:rsidRPr="002F4A0E">
        <w:t>)</w:t>
      </w:r>
      <w:r w:rsidRPr="002F4A0E">
        <w:t xml:space="preserve"> </w:t>
      </w:r>
      <w:r w:rsidR="008C089D" w:rsidRPr="002F4A0E">
        <w:t>[</w:t>
      </w:r>
      <w:r w:rsidRPr="002F4A0E">
        <w:t>see 7 U.S.C. 2143(b)(1)</w:t>
      </w:r>
      <w:r w:rsidR="008C089D" w:rsidRPr="002F4A0E">
        <w:t>]</w:t>
      </w:r>
      <w:r w:rsidRPr="002F4A0E">
        <w:t>, the</w:t>
      </w:r>
      <w:r w:rsidR="00655D45" w:rsidRPr="002F4A0E">
        <w:t xml:space="preserve"> United States Department of Agriculture</w:t>
      </w:r>
      <w:r w:rsidRPr="002F4A0E">
        <w:t xml:space="preserve"> </w:t>
      </w:r>
      <w:r w:rsidR="00655D45" w:rsidRPr="002F4A0E">
        <w:t>(</w:t>
      </w:r>
      <w:r w:rsidRPr="002F4A0E">
        <w:t>USDA</w:t>
      </w:r>
      <w:r w:rsidR="00655D45" w:rsidRPr="002F4A0E">
        <w:t>)</w:t>
      </w:r>
      <w:r w:rsidRPr="002F4A0E">
        <w:t xml:space="preserve"> AWA (see 9 </w:t>
      </w:r>
      <w:r w:rsidR="00655D45" w:rsidRPr="002F4A0E">
        <w:t>Code of Federal Regulations (</w:t>
      </w:r>
      <w:r w:rsidRPr="002F4A0E">
        <w:t>CFR</w:t>
      </w:r>
      <w:r w:rsidR="00655D45" w:rsidRPr="002F4A0E">
        <w:t>)</w:t>
      </w:r>
      <w:r w:rsidRPr="002F4A0E">
        <w:t xml:space="preserve"> 2.31), VA policy, and any other Federal regulations that impact IACUC function.</w:t>
      </w:r>
      <w:proofErr w:type="gramEnd"/>
    </w:p>
    <w:p w14:paraId="251EF37D" w14:textId="77777777" w:rsidR="007B4E3D" w:rsidRPr="002F4A0E" w:rsidRDefault="007B4E3D" w:rsidP="007B4E3D">
      <w:pPr>
        <w:pStyle w:val="BodyText"/>
      </w:pPr>
      <w:r w:rsidRPr="002F4A0E">
        <w:lastRenderedPageBreak/>
        <w:t>The IACUC is responsible for the following:</w:t>
      </w:r>
    </w:p>
    <w:p w14:paraId="251EF37E" w14:textId="77777777" w:rsidR="007B4E3D" w:rsidRPr="002F4A0E" w:rsidRDefault="007B4E3D" w:rsidP="007F1131">
      <w:pPr>
        <w:pStyle w:val="BodyText"/>
        <w:numPr>
          <w:ilvl w:val="0"/>
          <w:numId w:val="65"/>
        </w:numPr>
      </w:pPr>
      <w:r w:rsidRPr="002F4A0E">
        <w:t>Semi-Annual Program and Facility Self-Assessment Reviews</w:t>
      </w:r>
    </w:p>
    <w:p w14:paraId="251EF37F" w14:textId="77777777" w:rsidR="007B4E3D" w:rsidRPr="002F4A0E" w:rsidRDefault="007B4E3D" w:rsidP="00DA3220">
      <w:pPr>
        <w:pStyle w:val="BodyText"/>
        <w:numPr>
          <w:ilvl w:val="0"/>
          <w:numId w:val="71"/>
        </w:numPr>
      </w:pPr>
      <w:r w:rsidRPr="002F4A0E">
        <w:t xml:space="preserve">According to the USDA Animal Welfare Act Regulations and Standards (see 9 CFR §2.31(c)(1)) and PHS Policy, the designated VA IACUC must perform a self-assessment review of the program of animal care and research use, and an inspection of the animal facilities and husbandry practices at least every 6 months. This self-assessment review must be conducted using the standards established in the most current Guide (see “Institutional Animal Care and Use Committees”), PHS Policy (see Sec. IV.B), the Animal Welfare Act </w:t>
      </w:r>
      <w:r w:rsidR="008C089D" w:rsidRPr="002F4A0E">
        <w:t>[</w:t>
      </w:r>
      <w:r w:rsidRPr="002F4A0E">
        <w:t>see 7 U.S.C. 2143(b)(3) and (b)(4)</w:t>
      </w:r>
      <w:r w:rsidR="008C089D" w:rsidRPr="002F4A0E">
        <w:t>]</w:t>
      </w:r>
      <w:r w:rsidRPr="002F4A0E">
        <w:t xml:space="preserve">, USDA AWA </w:t>
      </w:r>
      <w:r w:rsidR="008C089D" w:rsidRPr="002F4A0E">
        <w:t>[</w:t>
      </w:r>
      <w:r w:rsidRPr="002F4A0E">
        <w:t>see 9 CFR §2.31(c)(2)</w:t>
      </w:r>
      <w:r w:rsidR="008C089D" w:rsidRPr="002F4A0E">
        <w:t>]</w:t>
      </w:r>
      <w:r w:rsidRPr="002F4A0E">
        <w:t>, and this VA policy.</w:t>
      </w:r>
    </w:p>
    <w:p w14:paraId="251EF380" w14:textId="77777777" w:rsidR="007B4E3D" w:rsidRPr="002F4A0E" w:rsidRDefault="007B4E3D" w:rsidP="007F1131">
      <w:pPr>
        <w:pStyle w:val="BodyText"/>
        <w:numPr>
          <w:ilvl w:val="0"/>
          <w:numId w:val="65"/>
        </w:numPr>
      </w:pPr>
      <w:r w:rsidRPr="002F4A0E">
        <w:t>Research Proposal Reviews</w:t>
      </w:r>
    </w:p>
    <w:p w14:paraId="251EF381" w14:textId="77777777" w:rsidR="007B4E3D" w:rsidRPr="002F4A0E" w:rsidRDefault="007B4E3D" w:rsidP="007F1131">
      <w:pPr>
        <w:pStyle w:val="BodyText"/>
        <w:numPr>
          <w:ilvl w:val="1"/>
          <w:numId w:val="66"/>
        </w:numPr>
      </w:pPr>
      <w:r w:rsidRPr="002F4A0E">
        <w:t xml:space="preserve">The IACUC must review and approve, require modifications in (to secure approval), or withhold approval of all research proposals involving species and activities included within the definition of an “animal”. All research projects involving animals must be approved by the IACUC and then by the R&amp;D Committee prior to commencement. The date of continuing review </w:t>
      </w:r>
      <w:proofErr w:type="gramStart"/>
      <w:r w:rsidRPr="002F4A0E">
        <w:t>is based</w:t>
      </w:r>
      <w:proofErr w:type="gramEnd"/>
      <w:r w:rsidRPr="002F4A0E">
        <w:t xml:space="preserve"> on the date of IACUC approval. The IACUC must review proposed research at convened meetings at which a quorum (a majority of voting members) is present. In order for the research to </w:t>
      </w:r>
      <w:proofErr w:type="gramStart"/>
      <w:r w:rsidRPr="002F4A0E">
        <w:t>be approved</w:t>
      </w:r>
      <w:proofErr w:type="gramEnd"/>
      <w:r w:rsidRPr="002F4A0E">
        <w:t>, it must receive the approval of a majority of those voting members present at the meeting.</w:t>
      </w:r>
    </w:p>
    <w:p w14:paraId="251EF382" w14:textId="77777777" w:rsidR="007B4E3D" w:rsidRPr="002F4A0E" w:rsidRDefault="007B4E3D" w:rsidP="007F1131">
      <w:pPr>
        <w:pStyle w:val="BodyText"/>
        <w:numPr>
          <w:ilvl w:val="0"/>
          <w:numId w:val="65"/>
        </w:numPr>
      </w:pPr>
      <w:r w:rsidRPr="002F4A0E">
        <w:t>IACUC Semi-Annual Self-Assessment Reviews</w:t>
      </w:r>
    </w:p>
    <w:p w14:paraId="251EF383" w14:textId="77777777" w:rsidR="007B4E3D" w:rsidRPr="002F4A0E" w:rsidRDefault="007B4E3D" w:rsidP="007F1131">
      <w:pPr>
        <w:pStyle w:val="BodyText"/>
        <w:numPr>
          <w:ilvl w:val="1"/>
          <w:numId w:val="66"/>
        </w:numPr>
      </w:pPr>
      <w:r w:rsidRPr="002F4A0E">
        <w:t>Semi-annual Self-</w:t>
      </w:r>
      <w:r w:rsidR="00047ACF">
        <w:t>Assessment</w:t>
      </w:r>
      <w:r w:rsidRPr="002F4A0E">
        <w:t xml:space="preserve"> Reviews must be prepared by the IACUC. No later than 60 days after the self-assessment review date, a copy of the approved report signed by a majority of IACUC members and the medical facility Director must be forwarded to the </w:t>
      </w:r>
      <w:r w:rsidR="00E3765E" w:rsidRPr="002F4A0E">
        <w:t>Chief Veterinary Medical Officer (</w:t>
      </w:r>
      <w:r w:rsidRPr="002F4A0E">
        <w:t>CVMO</w:t>
      </w:r>
      <w:r w:rsidR="00E3765E" w:rsidRPr="002F4A0E">
        <w:t>)</w:t>
      </w:r>
      <w:r w:rsidRPr="002F4A0E">
        <w:t>’s office through the ACOS for R&amp;D and the medical facility Director.</w:t>
      </w:r>
    </w:p>
    <w:p w14:paraId="251EF384" w14:textId="77777777" w:rsidR="007B4E3D" w:rsidRPr="002F4A0E" w:rsidRDefault="007B4E3D" w:rsidP="007F1131">
      <w:pPr>
        <w:pStyle w:val="BodyText"/>
        <w:numPr>
          <w:ilvl w:val="0"/>
          <w:numId w:val="65"/>
        </w:numPr>
      </w:pPr>
      <w:r w:rsidRPr="002F4A0E">
        <w:t xml:space="preserve">Annual VA </w:t>
      </w:r>
      <w:r w:rsidR="00D1187D" w:rsidRPr="002F4A0E">
        <w:t>Veterinary Medical Unit (</w:t>
      </w:r>
      <w:r w:rsidRPr="002F4A0E">
        <w:t>VMU</w:t>
      </w:r>
      <w:r w:rsidR="00D1187D" w:rsidRPr="002F4A0E">
        <w:t>)</w:t>
      </w:r>
      <w:r w:rsidRPr="002F4A0E">
        <w:t xml:space="preserve"> Report</w:t>
      </w:r>
    </w:p>
    <w:p w14:paraId="251EF385" w14:textId="77777777" w:rsidR="007B4E3D" w:rsidRPr="002F4A0E" w:rsidRDefault="007B4E3D" w:rsidP="007F1131">
      <w:pPr>
        <w:pStyle w:val="BodyText"/>
        <w:numPr>
          <w:ilvl w:val="1"/>
          <w:numId w:val="66"/>
        </w:numPr>
      </w:pPr>
      <w:r w:rsidRPr="002F4A0E">
        <w:t xml:space="preserve">An annual VA VMU Report for the previous fiscal year </w:t>
      </w:r>
      <w:proofErr w:type="gramStart"/>
      <w:r w:rsidRPr="002F4A0E">
        <w:t>must be completed</w:t>
      </w:r>
      <w:proofErr w:type="gramEnd"/>
      <w:r w:rsidRPr="002F4A0E">
        <w:t xml:space="preserve"> using the Web site designed for that purpose by January 15. In contrast to the USDA Annual Report of Research Facility, all animal species used must be included in the Annual VMU Report. Instructions for properly completing this report </w:t>
      </w:r>
      <w:proofErr w:type="gramStart"/>
      <w:r w:rsidRPr="002F4A0E">
        <w:t>can be obtained</w:t>
      </w:r>
      <w:proofErr w:type="gramEnd"/>
      <w:r w:rsidRPr="002F4A0E">
        <w:t xml:space="preserve"> from the CVMO.</w:t>
      </w:r>
    </w:p>
    <w:p w14:paraId="251EF386" w14:textId="77777777" w:rsidR="007B4E3D" w:rsidRPr="002F4A0E" w:rsidRDefault="007B4E3D" w:rsidP="00D02C25">
      <w:pPr>
        <w:pStyle w:val="BodyText"/>
        <w:jc w:val="both"/>
      </w:pPr>
      <w:r w:rsidRPr="002F4A0E">
        <w:t xml:space="preserve">IACUC will be incorporated into the RAMS Integration </w:t>
      </w:r>
      <w:proofErr w:type="gramStart"/>
      <w:r w:rsidRPr="002F4A0E">
        <w:t>project which</w:t>
      </w:r>
      <w:proofErr w:type="gramEnd"/>
      <w:r w:rsidRPr="002F4A0E">
        <w:t xml:space="preserve"> will allow for the management of IACUCs research projects and studies.</w:t>
      </w:r>
    </w:p>
    <w:p w14:paraId="251EF387" w14:textId="77777777" w:rsidR="007B4E3D" w:rsidRPr="002F4A0E" w:rsidRDefault="007B4E3D" w:rsidP="007B4E3D">
      <w:pPr>
        <w:pStyle w:val="BodyText"/>
        <w:rPr>
          <w:b/>
        </w:rPr>
      </w:pPr>
      <w:r w:rsidRPr="002F4A0E">
        <w:rPr>
          <w:b/>
        </w:rPr>
        <w:t>The Subcommittee on Research Safety (SRS)</w:t>
      </w:r>
    </w:p>
    <w:p w14:paraId="251EF388" w14:textId="77777777" w:rsidR="007B4E3D" w:rsidRPr="002F4A0E" w:rsidRDefault="007B4E3D" w:rsidP="007B4E3D">
      <w:pPr>
        <w:pStyle w:val="BodyText"/>
      </w:pPr>
      <w:r w:rsidRPr="002F4A0E">
        <w:t>The Subcommittee on Research Safety (SRS) is responsible for ensuring the safety of personnel engaged in VA research conducted by the Office of Research and Development (ORD).</w:t>
      </w:r>
      <w:r w:rsidR="00F17E72" w:rsidRPr="002F4A0E">
        <w:t xml:space="preserve"> </w:t>
      </w:r>
      <w:r w:rsidRPr="002F4A0E">
        <w:t xml:space="preserve">In the VA system, the IACUC </w:t>
      </w:r>
      <w:proofErr w:type="gramStart"/>
      <w:r w:rsidRPr="002F4A0E">
        <w:t>is organized</w:t>
      </w:r>
      <w:proofErr w:type="gramEnd"/>
      <w:r w:rsidRPr="002F4A0E">
        <w:t xml:space="preserve"> administratively as a subcommittee of the Research and Development Committee.</w:t>
      </w:r>
    </w:p>
    <w:p w14:paraId="251EF389" w14:textId="77777777" w:rsidR="007B4E3D" w:rsidRPr="002F4A0E" w:rsidRDefault="007B4E3D" w:rsidP="007B4E3D">
      <w:pPr>
        <w:pStyle w:val="BodyText"/>
      </w:pPr>
      <w:r w:rsidRPr="002F4A0E">
        <w:t xml:space="preserve">The SRS verifies that safety standards </w:t>
      </w:r>
      <w:proofErr w:type="gramStart"/>
      <w:r w:rsidRPr="002F4A0E">
        <w:t>are being met</w:t>
      </w:r>
      <w:proofErr w:type="gramEnd"/>
      <w:r w:rsidRPr="002F4A0E">
        <w:t xml:space="preserve"> and resolv</w:t>
      </w:r>
      <w:r w:rsidR="00B96FE8" w:rsidRPr="002F4A0E">
        <w:t>es</w:t>
      </w:r>
      <w:r w:rsidRPr="002F4A0E">
        <w:t xml:space="preserve"> deficiencies by working with the following roles:</w:t>
      </w:r>
    </w:p>
    <w:p w14:paraId="251EF38A" w14:textId="77777777" w:rsidR="007B4E3D" w:rsidRPr="002F4A0E" w:rsidRDefault="007B4E3D" w:rsidP="001A77C9">
      <w:pPr>
        <w:pStyle w:val="BodyText"/>
        <w:numPr>
          <w:ilvl w:val="0"/>
          <w:numId w:val="65"/>
        </w:numPr>
      </w:pPr>
      <w:r w:rsidRPr="002F4A0E">
        <w:t>Facility Directors</w:t>
      </w:r>
    </w:p>
    <w:p w14:paraId="251EF38B" w14:textId="77777777" w:rsidR="007B4E3D" w:rsidRPr="002F4A0E" w:rsidRDefault="007B4E3D" w:rsidP="001A77C9">
      <w:pPr>
        <w:pStyle w:val="BodyText"/>
        <w:numPr>
          <w:ilvl w:val="0"/>
          <w:numId w:val="65"/>
        </w:numPr>
      </w:pPr>
      <w:r w:rsidRPr="002F4A0E">
        <w:lastRenderedPageBreak/>
        <w:t>ACOS</w:t>
      </w:r>
    </w:p>
    <w:p w14:paraId="251EF38C" w14:textId="77777777" w:rsidR="007B4E3D" w:rsidRPr="002F4A0E" w:rsidRDefault="007B4E3D" w:rsidP="001A77C9">
      <w:pPr>
        <w:pStyle w:val="BodyText"/>
        <w:numPr>
          <w:ilvl w:val="0"/>
          <w:numId w:val="65"/>
        </w:numPr>
      </w:pPr>
      <w:r w:rsidRPr="002F4A0E">
        <w:t>R&amp;D Committee</w:t>
      </w:r>
    </w:p>
    <w:p w14:paraId="251EF38D" w14:textId="77777777" w:rsidR="007B4E3D" w:rsidRPr="002F4A0E" w:rsidRDefault="007B4E3D" w:rsidP="001A77C9">
      <w:pPr>
        <w:pStyle w:val="BodyText"/>
        <w:numPr>
          <w:ilvl w:val="0"/>
          <w:numId w:val="65"/>
        </w:numPr>
      </w:pPr>
      <w:r w:rsidRPr="002F4A0E">
        <w:t>P</w:t>
      </w:r>
      <w:r w:rsidR="00655D45" w:rsidRPr="002F4A0E">
        <w:t>rinciple Investigator (P</w:t>
      </w:r>
      <w:r w:rsidRPr="002F4A0E">
        <w:t>I</w:t>
      </w:r>
      <w:r w:rsidR="00655D45" w:rsidRPr="002F4A0E">
        <w:t>)</w:t>
      </w:r>
      <w:r w:rsidRPr="002F4A0E">
        <w:t xml:space="preserve"> or PI Designee</w:t>
      </w:r>
    </w:p>
    <w:p w14:paraId="251EF38E" w14:textId="77777777" w:rsidR="007B4E3D" w:rsidRPr="002F4A0E" w:rsidRDefault="007B4E3D" w:rsidP="007B4E3D">
      <w:pPr>
        <w:pStyle w:val="BodyText"/>
      </w:pPr>
      <w:r w:rsidRPr="002F4A0E">
        <w:t>The SRS is responsible for the following:</w:t>
      </w:r>
    </w:p>
    <w:p w14:paraId="251EF38F" w14:textId="77777777" w:rsidR="007B4E3D" w:rsidRPr="002F4A0E" w:rsidRDefault="007B4E3D" w:rsidP="001A77C9">
      <w:pPr>
        <w:pStyle w:val="BodyText"/>
        <w:numPr>
          <w:ilvl w:val="0"/>
          <w:numId w:val="65"/>
        </w:numPr>
      </w:pPr>
      <w:proofErr w:type="gramStart"/>
      <w:r w:rsidRPr="002F4A0E">
        <w:t>Reviewing all research activities involving biological, chemical, physical, and radiation hazards for compliance with all applicable regulations, policies, and guidelines prior to submission for R&amp;D funding.</w:t>
      </w:r>
      <w:proofErr w:type="gramEnd"/>
      <w:r w:rsidRPr="002F4A0E">
        <w:t xml:space="preserve"> This includes a review of all research applications for funding that will be conducted at the VA facility or by </w:t>
      </w:r>
      <w:proofErr w:type="gramStart"/>
      <w:r w:rsidRPr="002F4A0E">
        <w:t>VA</w:t>
      </w:r>
      <w:proofErr w:type="gramEnd"/>
      <w:r w:rsidRPr="002F4A0E">
        <w:t xml:space="preserve"> personnel with VA funding located off-site.</w:t>
      </w:r>
    </w:p>
    <w:p w14:paraId="251EF390" w14:textId="77777777" w:rsidR="007B4E3D" w:rsidRPr="002F4A0E" w:rsidRDefault="007B4E3D" w:rsidP="001A77C9">
      <w:pPr>
        <w:pStyle w:val="BodyText"/>
        <w:numPr>
          <w:ilvl w:val="0"/>
          <w:numId w:val="65"/>
        </w:numPr>
      </w:pPr>
      <w:proofErr w:type="gramStart"/>
      <w:r w:rsidRPr="002F4A0E">
        <w:t>Providing written notification of the results of SRS review to the R&amp;D Committee, the Research Office, and the PI.</w:t>
      </w:r>
      <w:proofErr w:type="gramEnd"/>
    </w:p>
    <w:p w14:paraId="251EF391" w14:textId="77777777" w:rsidR="007B4E3D" w:rsidRPr="002F4A0E" w:rsidRDefault="007B4E3D" w:rsidP="001A77C9">
      <w:pPr>
        <w:pStyle w:val="BodyText"/>
        <w:numPr>
          <w:ilvl w:val="0"/>
          <w:numId w:val="65"/>
        </w:numPr>
      </w:pPr>
      <w:r w:rsidRPr="002F4A0E">
        <w:t xml:space="preserve">Reviewing </w:t>
      </w:r>
      <w:proofErr w:type="gramStart"/>
      <w:r w:rsidRPr="002F4A0E">
        <w:t>annually</w:t>
      </w:r>
      <w:proofErr w:type="gramEnd"/>
      <w:r w:rsidRPr="002F4A0E">
        <w:t xml:space="preserve"> all active research protocols involving biological, chemical, physical, and radiation hazards, regardless of funding status or source. The date of continuing review will </w:t>
      </w:r>
      <w:proofErr w:type="gramStart"/>
      <w:r w:rsidR="00FD075A">
        <w:t>be</w:t>
      </w:r>
      <w:r w:rsidR="003D188E">
        <w:t xml:space="preserve"> </w:t>
      </w:r>
      <w:r w:rsidRPr="002F4A0E">
        <w:t xml:space="preserve"> based</w:t>
      </w:r>
      <w:proofErr w:type="gramEnd"/>
      <w:r w:rsidRPr="002F4A0E">
        <w:t xml:space="preserve"> on the date of SRS approval. Research protocol changes not included in the original application </w:t>
      </w:r>
      <w:proofErr w:type="gramStart"/>
      <w:r w:rsidRPr="002F4A0E">
        <w:t>must be documented</w:t>
      </w:r>
      <w:proofErr w:type="gramEnd"/>
      <w:r w:rsidRPr="002F4A0E">
        <w:t xml:space="preserve"> on an amended </w:t>
      </w:r>
      <w:r w:rsidR="00655D45" w:rsidRPr="002F4A0E">
        <w:t>Research Protocol Safety Survey (</w:t>
      </w:r>
      <w:r w:rsidRPr="002F4A0E">
        <w:t>RPSS</w:t>
      </w:r>
      <w:r w:rsidR="00655D45" w:rsidRPr="002F4A0E">
        <w:t>)</w:t>
      </w:r>
      <w:r w:rsidRPr="002F4A0E">
        <w:t xml:space="preserve"> (see App</w:t>
      </w:r>
      <w:r w:rsidR="001A77C9" w:rsidRPr="002F4A0E">
        <w:t>endix</w:t>
      </w:r>
      <w:r w:rsidRPr="002F4A0E">
        <w:t xml:space="preserve"> F) and must be submitted to and reviewed by SRS prior to the implementation of the changes.</w:t>
      </w:r>
    </w:p>
    <w:p w14:paraId="251EF392" w14:textId="77777777" w:rsidR="007B4E3D" w:rsidRPr="002F4A0E" w:rsidRDefault="007B4E3D" w:rsidP="001A77C9">
      <w:pPr>
        <w:pStyle w:val="BodyText"/>
        <w:numPr>
          <w:ilvl w:val="0"/>
          <w:numId w:val="65"/>
        </w:numPr>
      </w:pPr>
      <w:r w:rsidRPr="002F4A0E">
        <w:t xml:space="preserve">Ensuring that a complete list of all products containing chemicals designated or identified by </w:t>
      </w:r>
      <w:r w:rsidR="00655D45" w:rsidRPr="002F4A0E">
        <w:t>the Occupational Safety &amp; Health Administration (</w:t>
      </w:r>
      <w:r w:rsidRPr="002F4A0E">
        <w:t>OSHA</w:t>
      </w:r>
      <w:r w:rsidR="00655D45" w:rsidRPr="002F4A0E">
        <w:t>)</w:t>
      </w:r>
      <w:r w:rsidRPr="002F4A0E">
        <w:t xml:space="preserve"> or </w:t>
      </w:r>
      <w:r w:rsidR="00655D45" w:rsidRPr="002F4A0E">
        <w:t>the Environmental Protection Agency (</w:t>
      </w:r>
      <w:r w:rsidRPr="002F4A0E">
        <w:t>EPA</w:t>
      </w:r>
      <w:r w:rsidR="00655D45" w:rsidRPr="002F4A0E">
        <w:t>)</w:t>
      </w:r>
      <w:r w:rsidRPr="002F4A0E">
        <w:t xml:space="preserve"> as “hazardous” (see subpar. 6c (8), subpar. 6e (2), or applicable State requirements) has been submitted to the Safety Officer for review and approval prior to the submission of a protocol for local review.</w:t>
      </w:r>
    </w:p>
    <w:p w14:paraId="251EF393" w14:textId="77777777" w:rsidR="007B4E3D" w:rsidRPr="002F4A0E" w:rsidRDefault="007B4E3D" w:rsidP="001A77C9">
      <w:pPr>
        <w:pStyle w:val="BodyText"/>
        <w:numPr>
          <w:ilvl w:val="0"/>
          <w:numId w:val="65"/>
        </w:numPr>
      </w:pPr>
      <w:r w:rsidRPr="002F4A0E">
        <w:t>Coordinating all safety-related activities in research laboratories including mandatory and non-mandatory training, safety inspections, accident reporting, and liaison activities with all facility safety committees and officials to include:</w:t>
      </w:r>
    </w:p>
    <w:p w14:paraId="251EF394" w14:textId="77777777" w:rsidR="007B4E3D" w:rsidRPr="002F4A0E" w:rsidRDefault="007B4E3D" w:rsidP="001A77C9">
      <w:pPr>
        <w:pStyle w:val="BodyText"/>
        <w:numPr>
          <w:ilvl w:val="1"/>
          <w:numId w:val="66"/>
        </w:numPr>
      </w:pPr>
      <w:r w:rsidRPr="002F4A0E">
        <w:t>Coordinating follow-up evaluations to ensure that deficiencies cited during inspections are permanently and effectively abated, and</w:t>
      </w:r>
    </w:p>
    <w:p w14:paraId="251EF395" w14:textId="77777777" w:rsidR="007B4E3D" w:rsidRPr="002F4A0E" w:rsidRDefault="007B4E3D" w:rsidP="001A77C9">
      <w:pPr>
        <w:pStyle w:val="BodyText"/>
        <w:numPr>
          <w:ilvl w:val="1"/>
          <w:numId w:val="66"/>
        </w:numPr>
      </w:pPr>
      <w:proofErr w:type="gramStart"/>
      <w:r w:rsidRPr="002F4A0E">
        <w:t>Reporting follow-up results to the R&amp;D Committee.</w:t>
      </w:r>
      <w:proofErr w:type="gramEnd"/>
    </w:p>
    <w:p w14:paraId="251EF396" w14:textId="77777777" w:rsidR="007B4E3D" w:rsidRPr="002F4A0E" w:rsidRDefault="007B4E3D" w:rsidP="001A77C9">
      <w:pPr>
        <w:pStyle w:val="BodyText"/>
        <w:numPr>
          <w:ilvl w:val="0"/>
          <w:numId w:val="65"/>
        </w:numPr>
      </w:pPr>
      <w:r w:rsidRPr="002F4A0E">
        <w:t xml:space="preserve">Reporting operational problems or violations of directives to the Research Office within 30 days of occurrence or detection, unless SRS determines that </w:t>
      </w:r>
      <w:proofErr w:type="gramStart"/>
      <w:r w:rsidRPr="002F4A0E">
        <w:t>a report has been previously filed by the PI</w:t>
      </w:r>
      <w:proofErr w:type="gramEnd"/>
      <w:r w:rsidRPr="002F4A0E">
        <w:t>.</w:t>
      </w:r>
    </w:p>
    <w:p w14:paraId="251EF397" w14:textId="77777777" w:rsidR="007B4E3D" w:rsidRPr="002F4A0E" w:rsidRDefault="007B4E3D" w:rsidP="001A77C9">
      <w:pPr>
        <w:pStyle w:val="BodyText"/>
        <w:numPr>
          <w:ilvl w:val="0"/>
          <w:numId w:val="65"/>
        </w:numPr>
      </w:pPr>
      <w:r w:rsidRPr="002F4A0E">
        <w:t>Identifying the need for health surveillance of personnel involved in individual research projects; and if appropriate, advising the R&amp;D Committee and Employee Health Practitioner on the need for such surveillance.</w:t>
      </w:r>
    </w:p>
    <w:p w14:paraId="251EF398" w14:textId="77777777" w:rsidR="007B4E3D" w:rsidRPr="002F4A0E" w:rsidRDefault="007B4E3D" w:rsidP="001A77C9">
      <w:pPr>
        <w:pStyle w:val="BodyText"/>
        <w:numPr>
          <w:ilvl w:val="0"/>
          <w:numId w:val="65"/>
        </w:numPr>
      </w:pPr>
      <w:proofErr w:type="gramStart"/>
      <w:r w:rsidRPr="002F4A0E">
        <w:t>Maintaining adequate documentation of all the SRS or equivalent subcommittee activities.</w:t>
      </w:r>
      <w:proofErr w:type="gramEnd"/>
    </w:p>
    <w:p w14:paraId="251EF399" w14:textId="77777777" w:rsidR="007B4E3D" w:rsidRPr="002F4A0E" w:rsidRDefault="007B4E3D" w:rsidP="001A77C9">
      <w:pPr>
        <w:pStyle w:val="BodyText"/>
        <w:numPr>
          <w:ilvl w:val="0"/>
          <w:numId w:val="65"/>
        </w:numPr>
      </w:pPr>
      <w:proofErr w:type="gramStart"/>
      <w:r w:rsidRPr="002F4A0E">
        <w:t>Forwarding minutes of SRS to the Research Office.</w:t>
      </w:r>
      <w:proofErr w:type="gramEnd"/>
    </w:p>
    <w:p w14:paraId="251EF39A" w14:textId="77777777" w:rsidR="007B4E3D" w:rsidRPr="002F4A0E" w:rsidRDefault="007B4E3D" w:rsidP="001A77C9">
      <w:pPr>
        <w:pStyle w:val="BodyText"/>
        <w:numPr>
          <w:ilvl w:val="0"/>
          <w:numId w:val="65"/>
        </w:numPr>
      </w:pPr>
      <w:proofErr w:type="gramStart"/>
      <w:r w:rsidRPr="002F4A0E">
        <w:t>Ensuring that all laboratory personnel receive annual research specific safety training.</w:t>
      </w:r>
      <w:proofErr w:type="gramEnd"/>
    </w:p>
    <w:p w14:paraId="251EF39B" w14:textId="77777777" w:rsidR="007B4E3D" w:rsidRPr="002F4A0E" w:rsidRDefault="007B4E3D" w:rsidP="001A77C9">
      <w:pPr>
        <w:pStyle w:val="BodyText"/>
        <w:numPr>
          <w:ilvl w:val="0"/>
          <w:numId w:val="65"/>
        </w:numPr>
      </w:pPr>
      <w:proofErr w:type="gramStart"/>
      <w:r w:rsidRPr="002F4A0E">
        <w:t>Holding SRS meetings at least quarterly.</w:t>
      </w:r>
      <w:proofErr w:type="gramEnd"/>
    </w:p>
    <w:p w14:paraId="251EF39C" w14:textId="77777777" w:rsidR="007B4E3D" w:rsidRPr="002F4A0E" w:rsidRDefault="007B4E3D" w:rsidP="001A77C9">
      <w:pPr>
        <w:pStyle w:val="BodyText"/>
        <w:numPr>
          <w:ilvl w:val="0"/>
          <w:numId w:val="65"/>
        </w:numPr>
      </w:pPr>
      <w:proofErr w:type="gramStart"/>
      <w:r w:rsidRPr="002F4A0E">
        <w:lastRenderedPageBreak/>
        <w:t>Ensuring coordination with other regulatory programs, personnel, or committees such as the Radiation Safety Officer or Radiation Safety Committee.</w:t>
      </w:r>
      <w:proofErr w:type="gramEnd"/>
    </w:p>
    <w:p w14:paraId="251EF39D" w14:textId="77777777" w:rsidR="007B4E3D" w:rsidRPr="002F4A0E" w:rsidRDefault="007B4E3D" w:rsidP="001A77C9">
      <w:pPr>
        <w:pStyle w:val="BodyText"/>
        <w:numPr>
          <w:ilvl w:val="0"/>
          <w:numId w:val="65"/>
        </w:numPr>
      </w:pPr>
      <w:r w:rsidRPr="002F4A0E">
        <w:t>Ensuring the collection of appropriate personnel samples to make employee exposure determinations whenever the proposed use of laboratory chemicals may potentially exceed OSHA Permissible Exposure Limits or Action Levels.</w:t>
      </w:r>
    </w:p>
    <w:p w14:paraId="251EF39E" w14:textId="77777777" w:rsidR="007B4E3D" w:rsidRPr="002F4A0E" w:rsidRDefault="007B4E3D" w:rsidP="001A77C9">
      <w:pPr>
        <w:pStyle w:val="BodyText"/>
        <w:numPr>
          <w:ilvl w:val="0"/>
          <w:numId w:val="65"/>
        </w:numPr>
      </w:pPr>
      <w:proofErr w:type="gramStart"/>
      <w:r w:rsidRPr="002F4A0E">
        <w:t>Evaluating annually the effectiveness of the laboratory’s Chemical Hygiene Plan and making necessary revisions.</w:t>
      </w:r>
      <w:proofErr w:type="gramEnd"/>
    </w:p>
    <w:p w14:paraId="251EF39F" w14:textId="77777777" w:rsidR="007B4E3D" w:rsidRPr="002F4A0E" w:rsidRDefault="007B4E3D" w:rsidP="001A77C9">
      <w:pPr>
        <w:pStyle w:val="BodyText"/>
        <w:numPr>
          <w:ilvl w:val="0"/>
          <w:numId w:val="65"/>
        </w:numPr>
      </w:pPr>
      <w:proofErr w:type="gramStart"/>
      <w:r w:rsidRPr="002F4A0E">
        <w:t>Ensuring the review of investigation reports of all lost-time injuries and all significant adverse environmental events.</w:t>
      </w:r>
      <w:proofErr w:type="gramEnd"/>
    </w:p>
    <w:p w14:paraId="251EF3A0" w14:textId="77777777" w:rsidR="007B4E3D" w:rsidRPr="002F4A0E" w:rsidRDefault="007B4E3D" w:rsidP="001A77C9">
      <w:pPr>
        <w:pStyle w:val="BodyText"/>
        <w:numPr>
          <w:ilvl w:val="0"/>
          <w:numId w:val="65"/>
        </w:numPr>
      </w:pPr>
      <w:proofErr w:type="gramStart"/>
      <w:r w:rsidRPr="002F4A0E">
        <w:t>Ensuring the proper reporting of injury and illness trends to the R&amp;D Committee, as appropriate.</w:t>
      </w:r>
      <w:proofErr w:type="gramEnd"/>
    </w:p>
    <w:p w14:paraId="251EF3A1" w14:textId="77777777" w:rsidR="007B4E3D" w:rsidRPr="002F4A0E" w:rsidRDefault="007B4E3D" w:rsidP="001A77C9">
      <w:pPr>
        <w:pStyle w:val="BodyText"/>
        <w:numPr>
          <w:ilvl w:val="0"/>
          <w:numId w:val="65"/>
        </w:numPr>
      </w:pPr>
      <w:r w:rsidRPr="002F4A0E">
        <w:t>Requesting, when appropriate, the appointment of an ad hoc committee (consisting of members with appropriate expertise) to investigate and report on occupational injuries, illnesses, and adverse environmental events.</w:t>
      </w:r>
    </w:p>
    <w:p w14:paraId="251EF3A2" w14:textId="77777777" w:rsidR="007B4E3D" w:rsidRPr="002F4A0E" w:rsidRDefault="007B4E3D" w:rsidP="001A77C9">
      <w:pPr>
        <w:pStyle w:val="BodyText"/>
        <w:numPr>
          <w:ilvl w:val="0"/>
          <w:numId w:val="65"/>
        </w:numPr>
      </w:pPr>
      <w:r w:rsidRPr="002F4A0E">
        <w:t>Ensuring the development of a policy for the preservation of employee medical and OSHA exposure records and environmental records (i.e., hazardous waste, air monitoring).</w:t>
      </w:r>
    </w:p>
    <w:p w14:paraId="251EF3A3" w14:textId="77777777" w:rsidR="007B4E3D" w:rsidRPr="002F4A0E" w:rsidRDefault="007B4E3D" w:rsidP="001A77C9">
      <w:pPr>
        <w:pStyle w:val="BodyText"/>
        <w:numPr>
          <w:ilvl w:val="0"/>
          <w:numId w:val="65"/>
        </w:numPr>
      </w:pPr>
      <w:proofErr w:type="gramStart"/>
      <w:r w:rsidRPr="002F4A0E">
        <w:t>Cooperating with appropriate medical center personnel to review the quantity and type of hazardous waste generated by each PI annually.</w:t>
      </w:r>
      <w:proofErr w:type="gramEnd"/>
    </w:p>
    <w:p w14:paraId="251EF3A4" w14:textId="77777777" w:rsidR="007B4E3D" w:rsidRPr="002F4A0E" w:rsidRDefault="007B4E3D" w:rsidP="001A77C9">
      <w:pPr>
        <w:pStyle w:val="BodyText"/>
        <w:numPr>
          <w:ilvl w:val="0"/>
          <w:numId w:val="65"/>
        </w:numPr>
      </w:pPr>
      <w:proofErr w:type="gramStart"/>
      <w:r w:rsidRPr="002F4A0E">
        <w:t>Providing technical assistance, where appropriate, in recycling programs and reduction of the quantity of waste.</w:t>
      </w:r>
      <w:proofErr w:type="gramEnd"/>
    </w:p>
    <w:p w14:paraId="251EF3A5" w14:textId="77777777" w:rsidR="007B4E3D" w:rsidRPr="002F4A0E" w:rsidRDefault="007B4E3D" w:rsidP="007B4E3D">
      <w:pPr>
        <w:pStyle w:val="BodyText"/>
      </w:pPr>
      <w:r w:rsidRPr="002F4A0E">
        <w:t>RAMS Integration will provide a collaborative system for SRS to work with other areas of ORD to manage hazardous materials, safety risks, and laboratory safety data.</w:t>
      </w:r>
      <w:r w:rsidR="00F17E72" w:rsidRPr="002F4A0E">
        <w:t xml:space="preserve"> </w:t>
      </w:r>
      <w:r w:rsidRPr="002F4A0E">
        <w:t>Additionally, SRS will be able to manage RAMS access and security for SRS users</w:t>
      </w:r>
      <w:r w:rsidR="002C5ECB" w:rsidRPr="002F4A0E">
        <w:t>,</w:t>
      </w:r>
      <w:r w:rsidRPr="002F4A0E">
        <w:t xml:space="preserve"> as well as automate management of safety documents</w:t>
      </w:r>
      <w:r w:rsidR="002C5ECB" w:rsidRPr="002F4A0E">
        <w:t>,</w:t>
      </w:r>
      <w:r w:rsidRPr="002F4A0E">
        <w:t xml:space="preserve"> including the Research Protocol Safety Survey (RPSS).</w:t>
      </w:r>
    </w:p>
    <w:p w14:paraId="251EF3A6" w14:textId="77777777" w:rsidR="003D1D4B" w:rsidRPr="002F4A0E" w:rsidRDefault="00D74721" w:rsidP="000213A8">
      <w:pPr>
        <w:pStyle w:val="Heading2"/>
      </w:pPr>
      <w:bookmarkStart w:id="3" w:name="_Toc442340447"/>
      <w:r w:rsidRPr="002F4A0E">
        <w:t>Purpose</w:t>
      </w:r>
      <w:bookmarkEnd w:id="3"/>
    </w:p>
    <w:p w14:paraId="251EF3A7" w14:textId="77777777" w:rsidR="00216DC7" w:rsidRPr="002F4A0E" w:rsidRDefault="003D1D4B" w:rsidP="003D1D4B">
      <w:pPr>
        <w:pStyle w:val="BodyText"/>
        <w:rPr>
          <w:szCs w:val="24"/>
        </w:rPr>
      </w:pPr>
      <w:r w:rsidRPr="18F3A200">
        <w:t xml:space="preserve">The purpose of this RSD is to document the requirements of the </w:t>
      </w:r>
      <w:r w:rsidR="00204CD6" w:rsidRPr="18F3A200">
        <w:t>RAMS Integration</w:t>
      </w:r>
      <w:r w:rsidRPr="18F3A200">
        <w:t xml:space="preserve"> solution </w:t>
      </w:r>
      <w:r w:rsidR="00B959A8" w:rsidRPr="18F3A200">
        <w:t xml:space="preserve">that </w:t>
      </w:r>
      <w:proofErr w:type="gramStart"/>
      <w:r w:rsidR="00B959A8" w:rsidRPr="18F3A200">
        <w:t xml:space="preserve">will </w:t>
      </w:r>
      <w:r w:rsidR="00216DC7" w:rsidRPr="18F3A200">
        <w:t>be developed</w:t>
      </w:r>
      <w:proofErr w:type="gramEnd"/>
      <w:r w:rsidR="00216DC7" w:rsidRPr="18F3A200">
        <w:t xml:space="preserve"> by </w:t>
      </w:r>
      <w:r w:rsidR="00A92600" w:rsidRPr="18F3A200">
        <w:t>Information Technology (</w:t>
      </w:r>
      <w:r w:rsidR="00216DC7" w:rsidRPr="18F3A200">
        <w:t>IT</w:t>
      </w:r>
      <w:r w:rsidR="00A92600" w:rsidRPr="18F3A200">
        <w:t>)</w:t>
      </w:r>
      <w:r w:rsidR="00216DC7" w:rsidRPr="18F3A200">
        <w:t xml:space="preserve"> resources acquired through a contract.</w:t>
      </w:r>
    </w:p>
    <w:p w14:paraId="251EF3A8" w14:textId="77777777" w:rsidR="003D1D4B" w:rsidRPr="002F4A0E" w:rsidRDefault="003D1D4B" w:rsidP="003D1D4B">
      <w:pPr>
        <w:pStyle w:val="BodyText"/>
        <w:rPr>
          <w:szCs w:val="24"/>
        </w:rPr>
      </w:pPr>
      <w:r w:rsidRPr="18F3A200">
        <w:t xml:space="preserve">These requirements have been refined through a series of extensive interviews and workshops with VA </w:t>
      </w:r>
      <w:r w:rsidR="00294F59" w:rsidRPr="18F3A200">
        <w:t>User</w:t>
      </w:r>
      <w:r w:rsidRPr="18F3A200">
        <w:t xml:space="preserve">s, business sponsors, and other stakeholders. The initial business requirements </w:t>
      </w:r>
      <w:proofErr w:type="gramStart"/>
      <w:r w:rsidRPr="18F3A200">
        <w:t>have been identified</w:t>
      </w:r>
      <w:proofErr w:type="gramEnd"/>
      <w:r w:rsidRPr="18F3A200">
        <w:t xml:space="preserve"> in the approved </w:t>
      </w:r>
      <w:r w:rsidR="00204CD6" w:rsidRPr="18F3A200">
        <w:t>RAMS Integration</w:t>
      </w:r>
      <w:r w:rsidRPr="18F3A200">
        <w:t xml:space="preserve"> Business Requirements Document (BRD).</w:t>
      </w:r>
    </w:p>
    <w:p w14:paraId="251EF3A9" w14:textId="77777777" w:rsidR="003D1D4B" w:rsidRPr="002F4A0E" w:rsidRDefault="003D1D4B" w:rsidP="003D1D4B">
      <w:pPr>
        <w:pStyle w:val="BodyText"/>
        <w:rPr>
          <w:szCs w:val="24"/>
        </w:rPr>
      </w:pPr>
      <w:r w:rsidRPr="18F3A200">
        <w:t xml:space="preserve">This document </w:t>
      </w:r>
      <w:proofErr w:type="gramStart"/>
      <w:r w:rsidRPr="18F3A200">
        <w:t>is based</w:t>
      </w:r>
      <w:proofErr w:type="gramEnd"/>
      <w:r w:rsidRPr="18F3A200">
        <w:t xml:space="preserve"> on the</w:t>
      </w:r>
      <w:r w:rsidR="00A92600" w:rsidRPr="002F4A0E">
        <w:t xml:space="preserve"> </w:t>
      </w:r>
      <w:r w:rsidR="00A92600" w:rsidRPr="18F3A200">
        <w:t>Office of Enterprise Development</w:t>
      </w:r>
      <w:r w:rsidRPr="0C1E4D34">
        <w:t xml:space="preserve"> </w:t>
      </w:r>
      <w:r w:rsidR="00A92600" w:rsidRPr="0C1E4D34">
        <w:t>(</w:t>
      </w:r>
      <w:r w:rsidRPr="18F3A200">
        <w:t>OED</w:t>
      </w:r>
      <w:r w:rsidR="00A92600" w:rsidRPr="0C1E4D34">
        <w:t>)</w:t>
      </w:r>
      <w:r w:rsidRPr="0C1E4D34">
        <w:t xml:space="preserve"> </w:t>
      </w:r>
      <w:proofErr w:type="spellStart"/>
      <w:r w:rsidRPr="18F3A200">
        <w:t>ProPath</w:t>
      </w:r>
      <w:proofErr w:type="spellEnd"/>
      <w:r w:rsidRPr="0C1E4D34">
        <w:t xml:space="preserve"> </w:t>
      </w:r>
      <w:r w:rsidR="00B959A8" w:rsidRPr="18F3A200">
        <w:t>t</w:t>
      </w:r>
      <w:r w:rsidRPr="18F3A200">
        <w:t>emplate for requirements. This document’s organization and content reflect VA guidelines with the Project Management Accountability System (PMAS). The intended audience for this RSD is the VA Integrated Project Team (IPT)</w:t>
      </w:r>
      <w:r w:rsidR="00A5758A" w:rsidRPr="0C1E4D34">
        <w:t>,</w:t>
      </w:r>
      <w:r w:rsidRPr="18F3A200">
        <w:t xml:space="preserve"> with access authorized and controlled by the VA Project Manager.</w:t>
      </w:r>
    </w:p>
    <w:p w14:paraId="251EF3AA" w14:textId="77777777" w:rsidR="00D74721" w:rsidRPr="002F4A0E" w:rsidRDefault="00D74721" w:rsidP="000213A8">
      <w:pPr>
        <w:pStyle w:val="Heading2"/>
      </w:pPr>
      <w:bookmarkStart w:id="4" w:name="_Toc442340448"/>
      <w:r w:rsidRPr="002F4A0E">
        <w:t>Scope</w:t>
      </w:r>
      <w:bookmarkEnd w:id="4"/>
    </w:p>
    <w:p w14:paraId="251EF3AB" w14:textId="77777777" w:rsidR="003D1D4B" w:rsidRPr="002F4A0E" w:rsidRDefault="003D1D4B" w:rsidP="00B959A8">
      <w:pPr>
        <w:pStyle w:val="BodyText"/>
      </w:pPr>
      <w:r w:rsidRPr="002F4A0E">
        <w:t xml:space="preserve">The VA research program currently uses a variety of information systems and supplemental database applications to support research activities at the Central Office and local field levels. The existing non-standard architecture has led to inconsistent data management processes across the </w:t>
      </w:r>
      <w:r w:rsidRPr="002F4A0E">
        <w:lastRenderedPageBreak/>
        <w:t>national program. This has also resulted in delays when responding to Central Office</w:t>
      </w:r>
      <w:r w:rsidR="00A5758A" w:rsidRPr="002F4A0E">
        <w:t>-</w:t>
      </w:r>
      <w:r w:rsidRPr="002F4A0E">
        <w:t>initiated data calls.</w:t>
      </w:r>
    </w:p>
    <w:p w14:paraId="251EF3AC" w14:textId="77777777" w:rsidR="003D1D4B" w:rsidRPr="002F4A0E" w:rsidRDefault="003D1D4B" w:rsidP="00B959A8">
      <w:pPr>
        <w:pStyle w:val="BodyText"/>
      </w:pPr>
      <w:r w:rsidRPr="002F4A0E">
        <w:t>The scope is to include a single front-end</w:t>
      </w:r>
      <w:r w:rsidR="00A5758A" w:rsidRPr="002F4A0E">
        <w:t>,</w:t>
      </w:r>
      <w:r w:rsidRPr="002F4A0E">
        <w:t xml:space="preserve"> web-based</w:t>
      </w:r>
      <w:r w:rsidR="00A5758A" w:rsidRPr="002F4A0E">
        <w:t>,</w:t>
      </w:r>
      <w:r w:rsidRPr="002F4A0E">
        <w:t xml:space="preserve"> data management and reporting application framework</w:t>
      </w:r>
      <w:r w:rsidR="00A5758A" w:rsidRPr="002F4A0E">
        <w:t>,</w:t>
      </w:r>
      <w:r w:rsidRPr="002F4A0E">
        <w:t xml:space="preserve"> and centralized back-end database system. </w:t>
      </w:r>
      <w:r w:rsidR="00734192" w:rsidRPr="002F4A0E">
        <w:t xml:space="preserve">The </w:t>
      </w:r>
      <w:r w:rsidR="00204CD6" w:rsidRPr="002F4A0E">
        <w:t>RAMS Integration</w:t>
      </w:r>
      <w:r w:rsidRPr="002F4A0E">
        <w:t xml:space="preserve"> </w:t>
      </w:r>
      <w:proofErr w:type="gramStart"/>
      <w:r w:rsidRPr="002F4A0E">
        <w:t>is intended</w:t>
      </w:r>
      <w:proofErr w:type="gramEnd"/>
      <w:r w:rsidRPr="002F4A0E">
        <w:t xml:space="preserve"> to serve as a multipurpose tool for ORD Central Office and VA Medical Center (VAMC) field research offices. The requirements are scoped to provide the capability to create and track administrative data for each project assigned to the local research office</w:t>
      </w:r>
      <w:r w:rsidR="00A5758A" w:rsidRPr="002F4A0E">
        <w:t>;</w:t>
      </w:r>
      <w:r w:rsidRPr="002F4A0E">
        <w:t xml:space="preserve"> manage research oversight committees and subcommittees</w:t>
      </w:r>
      <w:r w:rsidR="00A5758A" w:rsidRPr="002F4A0E">
        <w:t>;</w:t>
      </w:r>
      <w:r w:rsidRPr="002F4A0E">
        <w:t xml:space="preserve"> track research personnel assignments</w:t>
      </w:r>
      <w:r w:rsidR="00A5758A" w:rsidRPr="002F4A0E">
        <w:t>,</w:t>
      </w:r>
      <w:r w:rsidRPr="002F4A0E">
        <w:t xml:space="preserve"> training requirements</w:t>
      </w:r>
      <w:r w:rsidR="00A5758A" w:rsidRPr="002F4A0E">
        <w:t>,</w:t>
      </w:r>
      <w:r w:rsidRPr="002F4A0E">
        <w:t xml:space="preserve"> and certifications</w:t>
      </w:r>
      <w:r w:rsidR="00A5758A" w:rsidRPr="002F4A0E">
        <w:t>;</w:t>
      </w:r>
      <w:r w:rsidRPr="002F4A0E">
        <w:t xml:space="preserve"> manage laboratory data</w:t>
      </w:r>
      <w:r w:rsidR="00A5758A" w:rsidRPr="002F4A0E">
        <w:t>,</w:t>
      </w:r>
      <w:r w:rsidRPr="002F4A0E">
        <w:t xml:space="preserve"> including space allocations and equipment</w:t>
      </w:r>
      <w:r w:rsidR="00A5758A" w:rsidRPr="002F4A0E">
        <w:t>;</w:t>
      </w:r>
      <w:r w:rsidRPr="002F4A0E">
        <w:t xml:space="preserve"> and support required reporting to ORD. </w:t>
      </w:r>
    </w:p>
    <w:p w14:paraId="251EF3AD" w14:textId="77777777" w:rsidR="003D1D4B" w:rsidRPr="002F4A0E" w:rsidRDefault="003D1D4B" w:rsidP="00B959A8">
      <w:pPr>
        <w:pStyle w:val="BodyText"/>
      </w:pPr>
      <w:r w:rsidRPr="002F4A0E">
        <w:t xml:space="preserve">This system will serve as a communication portal that is accessible to ORD and </w:t>
      </w:r>
      <w:r w:rsidR="00A5758A" w:rsidRPr="002F4A0E">
        <w:t xml:space="preserve">the </w:t>
      </w:r>
      <w:r w:rsidRPr="002F4A0E">
        <w:t>research offices. It will require sufficient server space to exchange numerous tools and resources, many of which are graphic</w:t>
      </w:r>
      <w:r w:rsidR="00A5758A" w:rsidRPr="002F4A0E">
        <w:t>-</w:t>
      </w:r>
      <w:r w:rsidRPr="002F4A0E">
        <w:t>heavy and require large amounts of storage capacity.</w:t>
      </w:r>
    </w:p>
    <w:p w14:paraId="251EF3AE" w14:textId="77777777" w:rsidR="003D1D4B" w:rsidRPr="002F4A0E" w:rsidRDefault="00A5758A" w:rsidP="00B959A8">
      <w:pPr>
        <w:pStyle w:val="BodyText"/>
      </w:pPr>
      <w:r w:rsidRPr="002F4A0E">
        <w:t xml:space="preserve">The </w:t>
      </w:r>
      <w:r w:rsidR="00204CD6" w:rsidRPr="002F4A0E">
        <w:t>RAMS Integration</w:t>
      </w:r>
      <w:r w:rsidR="003D1D4B" w:rsidRPr="002F4A0E">
        <w:t xml:space="preserve"> will serve as a multipurpose tool for </w:t>
      </w:r>
      <w:r w:rsidR="00655D45" w:rsidRPr="002F4A0E">
        <w:t>the Veterans Affairs Central Office (</w:t>
      </w:r>
      <w:r w:rsidR="003D1D4B" w:rsidRPr="002F4A0E">
        <w:t>VACO</w:t>
      </w:r>
      <w:r w:rsidR="00655D45" w:rsidRPr="002F4A0E">
        <w:t>)</w:t>
      </w:r>
      <w:r w:rsidR="003D1D4B" w:rsidRPr="002F4A0E">
        <w:t xml:space="preserve"> ORD and VAMC field research offices.</w:t>
      </w:r>
      <w:r w:rsidR="00143DB7" w:rsidRPr="002F4A0E">
        <w:t xml:space="preserve"> </w:t>
      </w:r>
      <w:r w:rsidR="003D1D4B" w:rsidRPr="002F4A0E">
        <w:t xml:space="preserve">With </w:t>
      </w:r>
      <w:r w:rsidRPr="002F4A0E">
        <w:t xml:space="preserve">the </w:t>
      </w:r>
      <w:r w:rsidR="00204CD6" w:rsidRPr="002F4A0E">
        <w:t>RAMS Integration</w:t>
      </w:r>
      <w:r w:rsidR="003D1D4B" w:rsidRPr="002F4A0E">
        <w:t xml:space="preserve">, these offices will be able to: </w:t>
      </w:r>
    </w:p>
    <w:p w14:paraId="251EF3AF" w14:textId="77777777" w:rsidR="008350B0" w:rsidRPr="002F4A0E" w:rsidRDefault="002C7E41" w:rsidP="00B959A8">
      <w:pPr>
        <w:pStyle w:val="ListBullet2"/>
      </w:pPr>
      <w:r w:rsidRPr="002F4A0E">
        <w:t xml:space="preserve">create and track administrative data for individual projects </w:t>
      </w:r>
      <w:r w:rsidR="00A5758A" w:rsidRPr="002F4A0E">
        <w:t xml:space="preserve">that </w:t>
      </w:r>
      <w:r w:rsidRPr="002F4A0E">
        <w:t>are active or pending at local research sites</w:t>
      </w:r>
      <w:r w:rsidR="008350B0" w:rsidRPr="002F4A0E">
        <w:t>;</w:t>
      </w:r>
      <w:r w:rsidRPr="002F4A0E" w:rsidDel="002C7E41">
        <w:t xml:space="preserve"> </w:t>
      </w:r>
    </w:p>
    <w:p w14:paraId="251EF3B0" w14:textId="77777777" w:rsidR="003D1D4B" w:rsidRPr="002F4A0E" w:rsidRDefault="003D1D4B" w:rsidP="00B959A8">
      <w:pPr>
        <w:pStyle w:val="ListBullet2"/>
      </w:pPr>
      <w:r w:rsidRPr="002F4A0E">
        <w:t>manage research oversight committees and sub-committees</w:t>
      </w:r>
      <w:r w:rsidR="008350B0" w:rsidRPr="002F4A0E">
        <w:t>;</w:t>
      </w:r>
    </w:p>
    <w:p w14:paraId="251EF3B1" w14:textId="77777777" w:rsidR="003D1D4B" w:rsidRPr="002F4A0E" w:rsidRDefault="003D1D4B" w:rsidP="008350B0">
      <w:pPr>
        <w:pStyle w:val="ListBullet2"/>
      </w:pPr>
      <w:r w:rsidRPr="002F4A0E">
        <w:t xml:space="preserve">track </w:t>
      </w:r>
      <w:r w:rsidR="00343EE4" w:rsidRPr="002F4A0E">
        <w:t>research</w:t>
      </w:r>
      <w:r w:rsidRPr="002F4A0E">
        <w:t xml:space="preserve"> personnel assignments</w:t>
      </w:r>
      <w:r w:rsidR="008350B0" w:rsidRPr="002F4A0E">
        <w:t xml:space="preserve">, </w:t>
      </w:r>
      <w:r w:rsidRPr="002F4A0E">
        <w:t>training requirements, and certifications</w:t>
      </w:r>
      <w:r w:rsidR="008350B0" w:rsidRPr="002F4A0E">
        <w:t>;</w:t>
      </w:r>
    </w:p>
    <w:p w14:paraId="251EF3B2" w14:textId="77777777" w:rsidR="003D1D4B" w:rsidRPr="002F4A0E" w:rsidRDefault="003D1D4B" w:rsidP="00B959A8">
      <w:pPr>
        <w:pStyle w:val="ListBullet2"/>
      </w:pPr>
      <w:r w:rsidRPr="002F4A0E">
        <w:t xml:space="preserve">manage </w:t>
      </w:r>
      <w:r w:rsidR="002C7E41" w:rsidRPr="002F4A0E">
        <w:t xml:space="preserve">laboratory space </w:t>
      </w:r>
      <w:r w:rsidR="008350B0" w:rsidRPr="002F4A0E">
        <w:t xml:space="preserve">and </w:t>
      </w:r>
      <w:r w:rsidR="002C7E41" w:rsidRPr="002F4A0E">
        <w:t>equipment inventory</w:t>
      </w:r>
      <w:r w:rsidR="008350B0" w:rsidRPr="002F4A0E">
        <w:t>,</w:t>
      </w:r>
      <w:r w:rsidR="002C7E41" w:rsidRPr="002F4A0E" w:rsidDel="002C7E41">
        <w:t xml:space="preserve"> </w:t>
      </w:r>
      <w:r w:rsidRPr="002F4A0E">
        <w:t>including space allocations and equipment</w:t>
      </w:r>
      <w:r w:rsidR="008350B0" w:rsidRPr="002F4A0E">
        <w:t>; and</w:t>
      </w:r>
    </w:p>
    <w:p w14:paraId="251EF3B3" w14:textId="77777777" w:rsidR="003D1D4B" w:rsidRPr="002F4A0E" w:rsidRDefault="003D1D4B" w:rsidP="00B959A8">
      <w:pPr>
        <w:pStyle w:val="ListBullet2"/>
      </w:pPr>
      <w:proofErr w:type="gramStart"/>
      <w:r w:rsidRPr="002F4A0E">
        <w:t>support</w:t>
      </w:r>
      <w:proofErr w:type="gramEnd"/>
      <w:r w:rsidRPr="002F4A0E">
        <w:t xml:space="preserve"> required reporting to ORD</w:t>
      </w:r>
      <w:r w:rsidR="008350B0" w:rsidRPr="002F4A0E">
        <w:t>.</w:t>
      </w:r>
    </w:p>
    <w:p w14:paraId="251EF3B4" w14:textId="77777777" w:rsidR="00D74721" w:rsidRPr="002F4A0E" w:rsidRDefault="00D74721" w:rsidP="000213A8">
      <w:pPr>
        <w:pStyle w:val="Heading2"/>
      </w:pPr>
      <w:bookmarkStart w:id="5" w:name="_Toc442340449"/>
      <w:r w:rsidRPr="002F4A0E">
        <w:t>References</w:t>
      </w:r>
      <w:bookmarkEnd w:id="5"/>
    </w:p>
    <w:p w14:paraId="251EF3B5" w14:textId="77777777" w:rsidR="00EE600F" w:rsidRPr="002F4A0E" w:rsidRDefault="00EE600F" w:rsidP="00D74721">
      <w:pPr>
        <w:pStyle w:val="InstructionalText1"/>
        <w:rPr>
          <w:i w:val="0"/>
          <w:color w:val="auto"/>
        </w:rPr>
      </w:pPr>
      <w:r w:rsidRPr="002F4A0E">
        <w:rPr>
          <w:i w:val="0"/>
          <w:color w:val="auto"/>
        </w:rPr>
        <w:t xml:space="preserve">The following documents </w:t>
      </w:r>
      <w:proofErr w:type="gramStart"/>
      <w:r w:rsidRPr="002F4A0E">
        <w:rPr>
          <w:i w:val="0"/>
          <w:color w:val="auto"/>
        </w:rPr>
        <w:t>were referenced</w:t>
      </w:r>
      <w:proofErr w:type="gramEnd"/>
      <w:r w:rsidRPr="002F4A0E">
        <w:rPr>
          <w:i w:val="0"/>
          <w:color w:val="auto"/>
        </w:rPr>
        <w:t xml:space="preserve"> in the development of this </w:t>
      </w:r>
      <w:r w:rsidR="00655D45" w:rsidRPr="002F4A0E">
        <w:rPr>
          <w:i w:val="0"/>
          <w:color w:val="auto"/>
        </w:rPr>
        <w:t>Requirements Specification Document (</w:t>
      </w:r>
      <w:r w:rsidRPr="002F4A0E">
        <w:rPr>
          <w:i w:val="0"/>
          <w:color w:val="auto"/>
        </w:rPr>
        <w:t>RSD</w:t>
      </w:r>
      <w:r w:rsidR="00655D45" w:rsidRPr="002F4A0E">
        <w:rPr>
          <w:i w:val="0"/>
          <w:color w:val="auto"/>
        </w:rPr>
        <w:t>)</w:t>
      </w:r>
      <w:r w:rsidRPr="002F4A0E">
        <w:rPr>
          <w:i w:val="0"/>
          <w:color w:val="auto"/>
        </w:rPr>
        <w:t>:</w:t>
      </w:r>
    </w:p>
    <w:p w14:paraId="251EF3B6" w14:textId="77777777" w:rsidR="00EE600F" w:rsidRPr="002F4A0E" w:rsidRDefault="00EE600F" w:rsidP="00353329">
      <w:pPr>
        <w:pStyle w:val="BodyText"/>
        <w:numPr>
          <w:ilvl w:val="0"/>
          <w:numId w:val="41"/>
        </w:numPr>
      </w:pPr>
      <w:r w:rsidRPr="002F4A0E">
        <w:t>RAMS Integration BRD 5-1-15</w:t>
      </w:r>
    </w:p>
    <w:p w14:paraId="251EF3B7" w14:textId="77777777" w:rsidR="00EE600F" w:rsidRPr="002F4A0E" w:rsidRDefault="00EE600F" w:rsidP="00353329">
      <w:pPr>
        <w:pStyle w:val="BodyText"/>
        <w:numPr>
          <w:ilvl w:val="0"/>
          <w:numId w:val="41"/>
        </w:numPr>
      </w:pPr>
      <w:r w:rsidRPr="002F4A0E">
        <w:t xml:space="preserve">RAMS Elaborated Requirements </w:t>
      </w:r>
      <w:r w:rsidR="00BD3C28" w:rsidRPr="002F4A0E">
        <w:t xml:space="preserve">Document </w:t>
      </w:r>
      <w:r w:rsidRPr="002F4A0E">
        <w:t>05OCT15</w:t>
      </w:r>
    </w:p>
    <w:p w14:paraId="251EF3B8" w14:textId="77777777" w:rsidR="0081420F" w:rsidRPr="002F4A0E" w:rsidRDefault="0081420F" w:rsidP="00353329">
      <w:pPr>
        <w:pStyle w:val="BodyText"/>
        <w:numPr>
          <w:ilvl w:val="0"/>
          <w:numId w:val="41"/>
        </w:numPr>
      </w:pPr>
      <w:r w:rsidRPr="002F4A0E">
        <w:t>1200 VHA Research Program</w:t>
      </w:r>
    </w:p>
    <w:p w14:paraId="251EF3B9" w14:textId="77777777" w:rsidR="0081420F" w:rsidRPr="002F4A0E" w:rsidRDefault="0081420F" w:rsidP="00353329">
      <w:pPr>
        <w:pStyle w:val="BodyText"/>
        <w:numPr>
          <w:ilvl w:val="0"/>
          <w:numId w:val="41"/>
        </w:numPr>
      </w:pPr>
      <w:r w:rsidRPr="002F4A0E">
        <w:t>VHA Handbook 1200.01 Research and Development Committee</w:t>
      </w:r>
    </w:p>
    <w:p w14:paraId="251EF3BA" w14:textId="77777777" w:rsidR="0081420F" w:rsidRPr="002F4A0E" w:rsidRDefault="0081420F" w:rsidP="00353329">
      <w:pPr>
        <w:pStyle w:val="BodyText"/>
        <w:numPr>
          <w:ilvl w:val="0"/>
          <w:numId w:val="41"/>
        </w:numPr>
      </w:pPr>
      <w:r w:rsidRPr="002F4A0E">
        <w:t>VHA Handbook 1200.05 Human Subjects</w:t>
      </w:r>
    </w:p>
    <w:p w14:paraId="251EF3BB" w14:textId="77777777" w:rsidR="00496AF8" w:rsidRPr="002F4A0E" w:rsidRDefault="00496AF8" w:rsidP="00353329">
      <w:pPr>
        <w:pStyle w:val="BodyText"/>
        <w:numPr>
          <w:ilvl w:val="0"/>
          <w:numId w:val="41"/>
        </w:numPr>
      </w:pPr>
      <w:r w:rsidRPr="002F4A0E">
        <w:t>VHA Handbook 1200.07 Animal Research</w:t>
      </w:r>
    </w:p>
    <w:p w14:paraId="251EF3BC" w14:textId="77777777" w:rsidR="00496AF8" w:rsidRPr="002F4A0E" w:rsidRDefault="00496AF8" w:rsidP="00353329">
      <w:pPr>
        <w:pStyle w:val="BodyText"/>
        <w:numPr>
          <w:ilvl w:val="0"/>
          <w:numId w:val="41"/>
        </w:numPr>
      </w:pPr>
      <w:r w:rsidRPr="002F4A0E">
        <w:t>VHA Handbook 1200.08 Safety</w:t>
      </w:r>
    </w:p>
    <w:p w14:paraId="251EF3BD" w14:textId="77777777" w:rsidR="00EE600F" w:rsidRPr="002F4A0E" w:rsidRDefault="00EE600F" w:rsidP="00EE600F">
      <w:pPr>
        <w:pStyle w:val="BodyText"/>
      </w:pPr>
      <w:r w:rsidRPr="002F4A0E">
        <w:t>Additional</w:t>
      </w:r>
      <w:r w:rsidR="0081420F" w:rsidRPr="002F4A0E">
        <w:t xml:space="preserve"> references</w:t>
      </w:r>
      <w:r w:rsidR="00067CC3" w:rsidRPr="002F4A0E">
        <w:t>:</w:t>
      </w:r>
    </w:p>
    <w:p w14:paraId="251EF3BE" w14:textId="6CA41083" w:rsidR="00EE600F" w:rsidRPr="002F4A0E" w:rsidRDefault="00EE600F" w:rsidP="00353329">
      <w:pPr>
        <w:pStyle w:val="BodyText"/>
        <w:numPr>
          <w:ilvl w:val="0"/>
          <w:numId w:val="41"/>
        </w:numPr>
      </w:pPr>
      <w:proofErr w:type="spellStart"/>
      <w:r w:rsidRPr="00EA0B52">
        <w:t>ProPath</w:t>
      </w:r>
      <w:proofErr w:type="spellEnd"/>
      <w:r w:rsidRPr="00EA0B52">
        <w:t xml:space="preserve"> Website</w:t>
      </w:r>
    </w:p>
    <w:p w14:paraId="251EF3BF" w14:textId="1AD146C0" w:rsidR="00EE600F" w:rsidRPr="002F4A0E" w:rsidRDefault="00EE600F" w:rsidP="00353329">
      <w:pPr>
        <w:pStyle w:val="BodyText"/>
        <w:numPr>
          <w:ilvl w:val="0"/>
          <w:numId w:val="41"/>
        </w:numPr>
      </w:pPr>
      <w:r w:rsidRPr="00EA0B52">
        <w:t>Project Management Accountability System (PMAS) Program Management Document Repository</w:t>
      </w:r>
    </w:p>
    <w:p w14:paraId="251EF3C0" w14:textId="1C9CF75F" w:rsidR="00EE600F" w:rsidRPr="002F4A0E" w:rsidRDefault="00EE600F" w:rsidP="00353329">
      <w:pPr>
        <w:pStyle w:val="BodyText"/>
        <w:numPr>
          <w:ilvl w:val="0"/>
          <w:numId w:val="41"/>
        </w:numPr>
      </w:pPr>
      <w:r w:rsidRPr="00EA0B52">
        <w:t>Section 508 Requirements</w:t>
      </w:r>
    </w:p>
    <w:p w14:paraId="251EF3C1" w14:textId="22DB6FF9" w:rsidR="00EE600F" w:rsidRPr="002F4A0E" w:rsidRDefault="00EE600F" w:rsidP="00353329">
      <w:pPr>
        <w:pStyle w:val="BodyText"/>
        <w:numPr>
          <w:ilvl w:val="0"/>
          <w:numId w:val="41"/>
        </w:numPr>
        <w:rPr>
          <w:rStyle w:val="Hyperlink"/>
          <w:color w:val="auto"/>
          <w:u w:val="none"/>
        </w:rPr>
      </w:pPr>
      <w:r w:rsidRPr="00EA0B52">
        <w:lastRenderedPageBreak/>
        <w:t>Technical Reference Model</w:t>
      </w:r>
      <w:r w:rsidR="00FA4635" w:rsidRPr="00EA0B52">
        <w:t xml:space="preserve"> (TRM)</w:t>
      </w:r>
    </w:p>
    <w:p w14:paraId="251EF3C2" w14:textId="09FBD5CF" w:rsidR="00BA0EF1" w:rsidRPr="002F4A0E" w:rsidRDefault="00BA0EF1" w:rsidP="00353329">
      <w:pPr>
        <w:pStyle w:val="ListBullet"/>
        <w:numPr>
          <w:ilvl w:val="0"/>
          <w:numId w:val="41"/>
        </w:numPr>
        <w:spacing w:before="120" w:line="360" w:lineRule="auto"/>
      </w:pPr>
      <w:r w:rsidRPr="00EA0B52">
        <w:t>Department of Veterans Affairs Handbook 6500</w:t>
      </w:r>
    </w:p>
    <w:p w14:paraId="251EF3C3" w14:textId="16B1F579" w:rsidR="00BA0EF1" w:rsidRPr="002F4A0E" w:rsidRDefault="00BA0EF1" w:rsidP="00353329">
      <w:pPr>
        <w:pStyle w:val="ListParagraph"/>
        <w:numPr>
          <w:ilvl w:val="0"/>
          <w:numId w:val="41"/>
        </w:numPr>
        <w:rPr>
          <w:color w:val="1F497D"/>
        </w:rPr>
      </w:pPr>
      <w:r w:rsidRPr="00EA0B52">
        <w:t>VA Directive 6500 – Information Security Program</w:t>
      </w:r>
    </w:p>
    <w:p w14:paraId="251EF3C4" w14:textId="158FAD1F" w:rsidR="0081420F" w:rsidRPr="00EA0B52" w:rsidRDefault="00BD3C28" w:rsidP="00BD3C28">
      <w:pPr>
        <w:pStyle w:val="BodyText"/>
        <w:numPr>
          <w:ilvl w:val="0"/>
          <w:numId w:val="41"/>
        </w:numPr>
        <w:rPr>
          <w:b/>
        </w:rPr>
      </w:pPr>
      <w:r w:rsidRPr="00EA0B52">
        <w:t>Office of Information and Technology (</w:t>
      </w:r>
      <w:r w:rsidR="0081420F" w:rsidRPr="00EA0B52">
        <w:t>OI&amp;T</w:t>
      </w:r>
      <w:r w:rsidRPr="00EA0B52">
        <w:t>)</w:t>
      </w:r>
      <w:r w:rsidR="0081420F" w:rsidRPr="00EA0B52">
        <w:t xml:space="preserve"> </w:t>
      </w:r>
      <w:r w:rsidRPr="00EA0B52">
        <w:t>Technical Services Project Repository (</w:t>
      </w:r>
      <w:r w:rsidR="0081420F" w:rsidRPr="00EA0B52">
        <w:t>TSPR</w:t>
      </w:r>
      <w:r w:rsidRPr="00EA0B52">
        <w:t>)</w:t>
      </w:r>
      <w:r w:rsidR="0081420F" w:rsidRPr="00EA0B52">
        <w:t xml:space="preserve"> Website</w:t>
      </w:r>
    </w:p>
    <w:p w14:paraId="251EF3C5" w14:textId="799CF5D4" w:rsidR="00170DEF" w:rsidRPr="002F4A0E" w:rsidRDefault="00170DEF" w:rsidP="00353329">
      <w:pPr>
        <w:pStyle w:val="BodyText"/>
        <w:numPr>
          <w:ilvl w:val="0"/>
          <w:numId w:val="41"/>
        </w:numPr>
      </w:pPr>
      <w:r w:rsidRPr="002F4A0E">
        <w:t xml:space="preserve">NARA – </w:t>
      </w:r>
      <w:r w:rsidR="00067CC3" w:rsidRPr="002F4A0E">
        <w:t>N</w:t>
      </w:r>
      <w:r w:rsidRPr="002F4A0E">
        <w:t xml:space="preserve">ational </w:t>
      </w:r>
      <w:r w:rsidR="00067CC3" w:rsidRPr="002F4A0E">
        <w:t>A</w:t>
      </w:r>
      <w:r w:rsidRPr="002F4A0E">
        <w:t xml:space="preserve">rchives </w:t>
      </w:r>
      <w:r w:rsidR="00067CC3" w:rsidRPr="002F4A0E">
        <w:t>R</w:t>
      </w:r>
      <w:r w:rsidRPr="002F4A0E">
        <w:t xml:space="preserve">ecords </w:t>
      </w:r>
      <w:r w:rsidR="00067CC3" w:rsidRPr="002F4A0E">
        <w:t>A</w:t>
      </w:r>
      <w:r w:rsidRPr="002F4A0E">
        <w:t xml:space="preserve">ssociation </w:t>
      </w:r>
      <w:r w:rsidR="00067CC3" w:rsidRPr="002F4A0E">
        <w:t>P</w:t>
      </w:r>
      <w:r w:rsidRPr="002F4A0E">
        <w:t>olicy</w:t>
      </w:r>
    </w:p>
    <w:p w14:paraId="251EF3C6" w14:textId="77777777" w:rsidR="00D74721" w:rsidRDefault="00170DEF" w:rsidP="00353329">
      <w:pPr>
        <w:pStyle w:val="BodyText"/>
        <w:numPr>
          <w:ilvl w:val="0"/>
          <w:numId w:val="41"/>
        </w:numPr>
      </w:pPr>
      <w:r w:rsidRPr="002F4A0E">
        <w:t>RCS – Records Control Schedule</w:t>
      </w:r>
    </w:p>
    <w:p w14:paraId="251EF3C7" w14:textId="77777777" w:rsidR="00DC1C83" w:rsidRDefault="00DC1C83" w:rsidP="00DC1C83">
      <w:pPr>
        <w:pStyle w:val="BodyText"/>
        <w:ind w:left="720"/>
      </w:pPr>
    </w:p>
    <w:p w14:paraId="251EF3C8" w14:textId="77777777" w:rsidR="00DC1C83" w:rsidRDefault="00DC1C83" w:rsidP="00DC1C83">
      <w:pPr>
        <w:pStyle w:val="BodyText"/>
        <w:ind w:left="720"/>
      </w:pPr>
    </w:p>
    <w:p w14:paraId="251EF3C9" w14:textId="77777777" w:rsidR="00DC1C83" w:rsidRDefault="00DC1C83" w:rsidP="00DC1C83">
      <w:pPr>
        <w:pStyle w:val="BodyText"/>
        <w:ind w:left="720"/>
      </w:pPr>
    </w:p>
    <w:p w14:paraId="251EF3CA" w14:textId="77777777" w:rsidR="00DC1C83" w:rsidRDefault="00DC1C83" w:rsidP="00DC1C83">
      <w:pPr>
        <w:pStyle w:val="BodyText"/>
        <w:ind w:left="720"/>
      </w:pPr>
    </w:p>
    <w:p w14:paraId="251EF3CB" w14:textId="77777777" w:rsidR="00DC1C83" w:rsidRDefault="00DC1C83" w:rsidP="00DC1C83">
      <w:pPr>
        <w:pStyle w:val="BodyText"/>
        <w:ind w:left="720"/>
      </w:pPr>
    </w:p>
    <w:p w14:paraId="251EF3CC" w14:textId="77777777" w:rsidR="00DC1C83" w:rsidRDefault="00DC1C83" w:rsidP="00DC1C83">
      <w:pPr>
        <w:pStyle w:val="BodyText"/>
        <w:ind w:left="720"/>
      </w:pPr>
    </w:p>
    <w:p w14:paraId="251EF3CD" w14:textId="77777777" w:rsidR="00DC1C83" w:rsidRDefault="00DC1C83" w:rsidP="00DC1C83">
      <w:pPr>
        <w:pStyle w:val="BodyText"/>
        <w:ind w:left="720"/>
      </w:pPr>
    </w:p>
    <w:p w14:paraId="251EF3CE" w14:textId="77777777" w:rsidR="00DC1C83" w:rsidRDefault="00DC1C83" w:rsidP="00DC1C83">
      <w:pPr>
        <w:pStyle w:val="BodyText"/>
        <w:ind w:left="720"/>
      </w:pPr>
    </w:p>
    <w:p w14:paraId="251EF3CF" w14:textId="77777777" w:rsidR="00DC1C83" w:rsidRDefault="00DC1C83" w:rsidP="00DC1C83">
      <w:pPr>
        <w:pStyle w:val="BodyText"/>
        <w:ind w:left="720"/>
      </w:pPr>
    </w:p>
    <w:p w14:paraId="251EF3D0" w14:textId="77777777" w:rsidR="00DC1C83" w:rsidRDefault="00DC1C83" w:rsidP="00DC1C83">
      <w:pPr>
        <w:pStyle w:val="BodyText"/>
        <w:ind w:left="720"/>
      </w:pPr>
    </w:p>
    <w:p w14:paraId="251EF3D1" w14:textId="77777777" w:rsidR="00DC1C83" w:rsidRDefault="00DC1C83" w:rsidP="00DC1C83">
      <w:pPr>
        <w:pStyle w:val="BodyText"/>
        <w:ind w:left="720"/>
      </w:pPr>
    </w:p>
    <w:p w14:paraId="251EF3D2" w14:textId="77777777" w:rsidR="00DC1C83" w:rsidRDefault="00DC1C83" w:rsidP="00DC1C83">
      <w:pPr>
        <w:pStyle w:val="BodyText"/>
        <w:ind w:left="720"/>
      </w:pPr>
    </w:p>
    <w:p w14:paraId="251EF3D3" w14:textId="77777777" w:rsidR="00DC1C83" w:rsidRDefault="00DC1C83" w:rsidP="00DC1C83">
      <w:pPr>
        <w:pStyle w:val="BodyText"/>
        <w:ind w:left="720"/>
      </w:pPr>
    </w:p>
    <w:p w14:paraId="251EF3D4" w14:textId="77777777" w:rsidR="00DC1C83" w:rsidRDefault="00DC1C83" w:rsidP="00DC1C83">
      <w:pPr>
        <w:pStyle w:val="BodyText"/>
        <w:ind w:left="720"/>
      </w:pPr>
    </w:p>
    <w:p w14:paraId="251EF3D5" w14:textId="77777777" w:rsidR="00DC1C83" w:rsidRDefault="00DC1C83" w:rsidP="00DC1C83">
      <w:pPr>
        <w:pStyle w:val="BodyText"/>
        <w:ind w:left="720"/>
      </w:pPr>
    </w:p>
    <w:p w14:paraId="251EF3D6" w14:textId="77777777" w:rsidR="00DC1C83" w:rsidRDefault="00DC1C83" w:rsidP="00DC1C83">
      <w:pPr>
        <w:pStyle w:val="BodyText"/>
        <w:ind w:left="720"/>
      </w:pPr>
    </w:p>
    <w:p w14:paraId="251EF3D7" w14:textId="77777777" w:rsidR="00DC1C83" w:rsidRDefault="00DC1C83" w:rsidP="00DC1C83">
      <w:pPr>
        <w:pStyle w:val="BodyText"/>
        <w:ind w:left="720"/>
      </w:pPr>
    </w:p>
    <w:p w14:paraId="251EF3D8" w14:textId="77777777" w:rsidR="00DC1C83" w:rsidRDefault="00DC1C83" w:rsidP="00DC1C83">
      <w:pPr>
        <w:pStyle w:val="BodyText"/>
        <w:ind w:left="720"/>
      </w:pPr>
    </w:p>
    <w:p w14:paraId="251EF3D9" w14:textId="77777777" w:rsidR="00DC1C83" w:rsidRDefault="00DC1C83" w:rsidP="00DC1C83">
      <w:pPr>
        <w:pStyle w:val="BodyText"/>
        <w:ind w:left="720"/>
      </w:pPr>
    </w:p>
    <w:p w14:paraId="251EF3DA" w14:textId="77777777" w:rsidR="00DC1C83" w:rsidRDefault="00DC1C83" w:rsidP="00DC1C83">
      <w:pPr>
        <w:pStyle w:val="BodyText"/>
        <w:ind w:left="720"/>
      </w:pPr>
    </w:p>
    <w:p w14:paraId="251EF3DB" w14:textId="77777777" w:rsidR="00DC1C83" w:rsidRDefault="00DC1C83" w:rsidP="00DC1C83">
      <w:pPr>
        <w:pStyle w:val="BodyText"/>
        <w:ind w:left="720"/>
      </w:pPr>
    </w:p>
    <w:p w14:paraId="251EF3DC" w14:textId="77777777" w:rsidR="00DC1C83" w:rsidRDefault="00DC1C83" w:rsidP="00DC1C83">
      <w:pPr>
        <w:pStyle w:val="BodyText"/>
        <w:ind w:left="720"/>
      </w:pPr>
    </w:p>
    <w:p w14:paraId="251EF3DD" w14:textId="77777777" w:rsidR="00DC1C83" w:rsidRDefault="00DC1C83" w:rsidP="00DC1C83">
      <w:pPr>
        <w:pStyle w:val="BodyText"/>
        <w:ind w:left="720"/>
      </w:pPr>
    </w:p>
    <w:p w14:paraId="251EF3DE" w14:textId="77777777" w:rsidR="00DC1C83" w:rsidRPr="002F4A0E" w:rsidRDefault="00DC1C83" w:rsidP="00DC1C83">
      <w:pPr>
        <w:pStyle w:val="BodyText"/>
        <w:ind w:left="720"/>
      </w:pPr>
    </w:p>
    <w:p w14:paraId="251EF3DF" w14:textId="77777777" w:rsidR="00D74721" w:rsidRPr="002F4A0E" w:rsidRDefault="00D74721" w:rsidP="000213A8">
      <w:pPr>
        <w:pStyle w:val="Heading1"/>
      </w:pPr>
      <w:bookmarkStart w:id="6" w:name="_Toc442340450"/>
      <w:r w:rsidRPr="002F4A0E">
        <w:lastRenderedPageBreak/>
        <w:t>Overall Description</w:t>
      </w:r>
      <w:bookmarkEnd w:id="6"/>
    </w:p>
    <w:p w14:paraId="251EF3E0" w14:textId="77777777" w:rsidR="004633FE" w:rsidRPr="002F4A0E" w:rsidRDefault="008350B0" w:rsidP="00B959A8">
      <w:pPr>
        <w:pStyle w:val="BodyText"/>
      </w:pPr>
      <w:r w:rsidRPr="002F4A0E">
        <w:t xml:space="preserve">The </w:t>
      </w:r>
      <w:r w:rsidR="00780BAA" w:rsidRPr="002F4A0E">
        <w:t xml:space="preserve">RAMS </w:t>
      </w:r>
      <w:r w:rsidR="004633FE" w:rsidRPr="002F4A0E">
        <w:t xml:space="preserve">Integration </w:t>
      </w:r>
      <w:proofErr w:type="gramStart"/>
      <w:r w:rsidR="004633FE" w:rsidRPr="002F4A0E">
        <w:t>is intended</w:t>
      </w:r>
      <w:proofErr w:type="gramEnd"/>
      <w:r w:rsidR="004633FE" w:rsidRPr="002F4A0E">
        <w:t xml:space="preserve"> to improve on the current version of </w:t>
      </w:r>
      <w:r w:rsidR="00204CD6" w:rsidRPr="002F4A0E">
        <w:t>RAMS</w:t>
      </w:r>
      <w:r w:rsidR="004633FE" w:rsidRPr="002F4A0E">
        <w:t>. The functionality specifications</w:t>
      </w:r>
      <w:r w:rsidRPr="002F4A0E">
        <w:t>,</w:t>
      </w:r>
      <w:r w:rsidR="004633FE" w:rsidRPr="002F4A0E">
        <w:t xml:space="preserve"> among other requirements</w:t>
      </w:r>
      <w:r w:rsidRPr="002F4A0E">
        <w:t>,</w:t>
      </w:r>
      <w:r w:rsidR="004633FE" w:rsidRPr="002F4A0E">
        <w:t xml:space="preserve"> will address the increased capability to create and track administrative data for each project assigned to the local research office, </w:t>
      </w:r>
      <w:r w:rsidR="00AC3AA6" w:rsidRPr="002F4A0E">
        <w:t xml:space="preserve">and </w:t>
      </w:r>
      <w:r w:rsidR="004633FE" w:rsidRPr="002F4A0E">
        <w:t>manage oversight committees and subcommittees.</w:t>
      </w:r>
      <w:r w:rsidR="00143DB7" w:rsidRPr="002F4A0E">
        <w:t xml:space="preserve"> </w:t>
      </w:r>
      <w:r w:rsidR="00AC3AA6" w:rsidRPr="002F4A0E">
        <w:t xml:space="preserve">The </w:t>
      </w:r>
      <w:r w:rsidR="00204CD6" w:rsidRPr="002F4A0E">
        <w:t>RAMS</w:t>
      </w:r>
      <w:r w:rsidR="004633FE" w:rsidRPr="002F4A0E">
        <w:t xml:space="preserve"> Integration will expand the capability to cover management of other types of research</w:t>
      </w:r>
      <w:r w:rsidR="00AC3AA6" w:rsidRPr="002F4A0E">
        <w:t>,</w:t>
      </w:r>
      <w:r w:rsidR="004633FE" w:rsidRPr="002F4A0E">
        <w:t xml:space="preserve"> such as animal studies that </w:t>
      </w:r>
      <w:proofErr w:type="gramStart"/>
      <w:r w:rsidR="004633FE" w:rsidRPr="002F4A0E">
        <w:t>are overseen</w:t>
      </w:r>
      <w:proofErr w:type="gramEnd"/>
      <w:r w:rsidR="004633FE" w:rsidRPr="002F4A0E">
        <w:t xml:space="preserve"> by </w:t>
      </w:r>
      <w:r w:rsidR="00AC3AA6" w:rsidRPr="002F4A0E">
        <w:t xml:space="preserve">the </w:t>
      </w:r>
      <w:r w:rsidR="004633FE" w:rsidRPr="002F4A0E">
        <w:t xml:space="preserve">Institutional </w:t>
      </w:r>
      <w:r w:rsidR="00E562C2" w:rsidRPr="002F4A0E">
        <w:t>Animal Care and Use Committee (</w:t>
      </w:r>
      <w:r w:rsidR="004633FE" w:rsidRPr="002F4A0E">
        <w:t>I</w:t>
      </w:r>
      <w:r w:rsidR="00E562C2" w:rsidRPr="002F4A0E">
        <w:t>A</w:t>
      </w:r>
      <w:r w:rsidR="004633FE" w:rsidRPr="002F4A0E">
        <w:t>CUC).</w:t>
      </w:r>
    </w:p>
    <w:p w14:paraId="251EF3E1" w14:textId="77777777" w:rsidR="004633FE" w:rsidRPr="002F4A0E" w:rsidRDefault="004633FE" w:rsidP="00B959A8">
      <w:pPr>
        <w:pStyle w:val="BodyText"/>
        <w:rPr>
          <w:i/>
        </w:rPr>
      </w:pPr>
      <w:r w:rsidRPr="002F4A0E">
        <w:t xml:space="preserve">The non-functional requirements </w:t>
      </w:r>
      <w:proofErr w:type="gramStart"/>
      <w:r w:rsidRPr="002F4A0E">
        <w:t>are addressed</w:t>
      </w:r>
      <w:proofErr w:type="gramEnd"/>
      <w:r w:rsidRPr="002F4A0E">
        <w:t xml:space="preserve"> in Appendix A.</w:t>
      </w:r>
    </w:p>
    <w:p w14:paraId="251EF3E2" w14:textId="77777777" w:rsidR="00D74721" w:rsidRPr="002F4A0E" w:rsidRDefault="00D74721" w:rsidP="000213A8">
      <w:pPr>
        <w:pStyle w:val="Heading2"/>
      </w:pPr>
      <w:bookmarkStart w:id="7" w:name="_Toc442340451"/>
      <w:r w:rsidRPr="002F4A0E">
        <w:t>Accessibility Specifications</w:t>
      </w:r>
      <w:bookmarkEnd w:id="7"/>
    </w:p>
    <w:p w14:paraId="251EF3E3" w14:textId="514C5D1D" w:rsidR="004633FE" w:rsidRPr="002F4A0E" w:rsidRDefault="00B61DBA" w:rsidP="00B959A8">
      <w:pPr>
        <w:pStyle w:val="BodyText"/>
        <w:rPr>
          <w:i/>
        </w:rPr>
      </w:pPr>
      <w:r w:rsidRPr="002F4A0E">
        <w:t xml:space="preserve">The </w:t>
      </w:r>
      <w:r w:rsidR="00204CD6" w:rsidRPr="002F4A0E">
        <w:t>RAMS</w:t>
      </w:r>
      <w:r w:rsidR="004633FE" w:rsidRPr="002F4A0E">
        <w:t xml:space="preserve"> </w:t>
      </w:r>
      <w:r w:rsidR="007F684C" w:rsidRPr="002F4A0E">
        <w:t>Integration</w:t>
      </w:r>
      <w:r w:rsidR="004633FE" w:rsidRPr="002F4A0E">
        <w:t xml:space="preserve"> will be compliant with all </w:t>
      </w:r>
      <w:r w:rsidR="00033EC4" w:rsidRPr="002F4A0E">
        <w:t>S</w:t>
      </w:r>
      <w:r w:rsidR="004633FE" w:rsidRPr="002F4A0E">
        <w:t xml:space="preserve">ection 508 IT accessibility standards governed under 29 U.S.C 794d, as well as any more specific VA policies that may apply. According to VA Handbook 6102, accessibility is ensuring that content </w:t>
      </w:r>
      <w:proofErr w:type="gramStart"/>
      <w:r w:rsidR="004633FE" w:rsidRPr="002F4A0E">
        <w:t xml:space="preserve">can be navigated and read by </w:t>
      </w:r>
      <w:r w:rsidR="00F7244E" w:rsidRPr="002F4A0E">
        <w:t>every User</w:t>
      </w:r>
      <w:r w:rsidR="004633FE" w:rsidRPr="002F4A0E">
        <w:t>, regardless of location, experience,</w:t>
      </w:r>
      <w:proofErr w:type="gramEnd"/>
      <w:r w:rsidR="004633FE" w:rsidRPr="002F4A0E">
        <w:t xml:space="preserve"> or the type of computer technology used. VA Web managers must therefore ensure that all Web pages, documents, and files posted to the Web and/or to a collaboration tool must be accessible. This includes .pdf, .</w:t>
      </w:r>
      <w:proofErr w:type="spellStart"/>
      <w:r w:rsidR="004633FE" w:rsidRPr="002F4A0E">
        <w:t>xls</w:t>
      </w:r>
      <w:proofErr w:type="spellEnd"/>
      <w:r w:rsidR="004633FE" w:rsidRPr="002F4A0E">
        <w:t xml:space="preserve">, and .doc file types. Refer to the </w:t>
      </w:r>
      <w:r w:rsidR="004633FE" w:rsidRPr="00EA0B52">
        <w:t>VA’s Section 508 Background and Standards page</w:t>
      </w:r>
      <w:r w:rsidR="004633FE" w:rsidRPr="002F4A0E">
        <w:rPr>
          <w:color w:val="0070C0"/>
        </w:rPr>
        <w:t xml:space="preserve"> </w:t>
      </w:r>
      <w:r w:rsidR="004633FE" w:rsidRPr="002F4A0E">
        <w:t xml:space="preserve">for more details. </w:t>
      </w:r>
    </w:p>
    <w:p w14:paraId="251EF3E4" w14:textId="7FE7DDC7" w:rsidR="00033EC4" w:rsidRPr="002F4A0E" w:rsidRDefault="00033EC4" w:rsidP="00A92600">
      <w:pPr>
        <w:pStyle w:val="Caption"/>
      </w:pPr>
      <w:r w:rsidRPr="002F4A0E">
        <w:t xml:space="preserve">Table </w:t>
      </w:r>
      <w:r w:rsidR="00D47FEA" w:rsidRPr="002F4A0E">
        <w:rPr>
          <w:noProof/>
        </w:rPr>
        <w:t>1</w:t>
      </w:r>
      <w:r w:rsidRPr="002F4A0E">
        <w:t>: Accessibility Specifications</w:t>
      </w:r>
    </w:p>
    <w:tbl>
      <w:tblPr>
        <w:tblStyle w:val="TableGrid"/>
        <w:tblW w:w="0" w:type="auto"/>
        <w:tblLook w:val="04A0" w:firstRow="1" w:lastRow="0" w:firstColumn="1" w:lastColumn="0" w:noHBand="0" w:noVBand="1"/>
        <w:tblCaption w:val="Accessibility Specifications"/>
        <w:tblDescription w:val="This table provides the Section 508 accessibility specifications including the Req. ID, Requirement and Increment information for the RAMS Integration."/>
      </w:tblPr>
      <w:tblGrid>
        <w:gridCol w:w="1114"/>
        <w:gridCol w:w="7134"/>
        <w:gridCol w:w="1568"/>
      </w:tblGrid>
      <w:tr w:rsidR="004633FE" w:rsidRPr="002F4A0E" w14:paraId="251EF3E9" w14:textId="77777777" w:rsidTr="00BD4164">
        <w:trPr>
          <w:tblHeader/>
        </w:trPr>
        <w:tc>
          <w:tcPr>
            <w:tcW w:w="0" w:type="auto"/>
            <w:shd w:val="clear" w:color="auto" w:fill="D9D9D9" w:themeFill="background1" w:themeFillShade="D9"/>
          </w:tcPr>
          <w:p w14:paraId="251EF3E5" w14:textId="77777777" w:rsidR="004633FE" w:rsidRPr="002F4A0E" w:rsidRDefault="004633FE" w:rsidP="002C5ECB">
            <w:pPr>
              <w:pStyle w:val="TableHeading"/>
            </w:pPr>
            <w:r w:rsidRPr="002F4A0E">
              <w:t>Req. ID</w:t>
            </w:r>
          </w:p>
        </w:tc>
        <w:tc>
          <w:tcPr>
            <w:tcW w:w="0" w:type="auto"/>
            <w:shd w:val="clear" w:color="auto" w:fill="D9D9D9" w:themeFill="background1" w:themeFillShade="D9"/>
          </w:tcPr>
          <w:p w14:paraId="251EF3E6" w14:textId="77777777" w:rsidR="004633FE" w:rsidRPr="002F4A0E" w:rsidRDefault="004633FE" w:rsidP="002C5ECB">
            <w:pPr>
              <w:pStyle w:val="TableHeading"/>
            </w:pPr>
            <w:r w:rsidRPr="002F4A0E">
              <w:t>Requirement</w:t>
            </w:r>
          </w:p>
        </w:tc>
        <w:tc>
          <w:tcPr>
            <w:tcW w:w="0" w:type="auto"/>
            <w:shd w:val="clear" w:color="auto" w:fill="D9D9D9" w:themeFill="background1" w:themeFillShade="D9"/>
          </w:tcPr>
          <w:p w14:paraId="251EF3E7" w14:textId="77777777" w:rsidR="004633FE" w:rsidRPr="002F4A0E" w:rsidRDefault="004633FE" w:rsidP="002C5ECB">
            <w:pPr>
              <w:pStyle w:val="TableHeading"/>
            </w:pPr>
            <w:r w:rsidRPr="002F4A0E">
              <w:t>Increment</w:t>
            </w:r>
          </w:p>
          <w:p w14:paraId="251EF3E8" w14:textId="77777777" w:rsidR="004633FE" w:rsidRPr="002F4A0E" w:rsidRDefault="004633FE" w:rsidP="002C5ECB">
            <w:pPr>
              <w:pStyle w:val="TableHeading"/>
            </w:pPr>
            <w:r w:rsidRPr="002F4A0E">
              <w:t>(1, 2, Future)</w:t>
            </w:r>
          </w:p>
        </w:tc>
      </w:tr>
      <w:tr w:rsidR="004633FE" w:rsidRPr="002F4A0E" w14:paraId="251EF3ED" w14:textId="77777777" w:rsidTr="00351616">
        <w:tc>
          <w:tcPr>
            <w:tcW w:w="0" w:type="auto"/>
          </w:tcPr>
          <w:p w14:paraId="251EF3EA" w14:textId="77777777" w:rsidR="004633FE" w:rsidRPr="002F4A0E" w:rsidRDefault="004633FE" w:rsidP="002C5ECB">
            <w:pPr>
              <w:pStyle w:val="TableText"/>
            </w:pPr>
            <w:r w:rsidRPr="002F4A0E">
              <w:t>ACC-001</w:t>
            </w:r>
          </w:p>
        </w:tc>
        <w:tc>
          <w:tcPr>
            <w:tcW w:w="0" w:type="auto"/>
          </w:tcPr>
          <w:p w14:paraId="251EF3EB" w14:textId="108002BC" w:rsidR="004633FE" w:rsidRPr="002F4A0E" w:rsidRDefault="004633FE" w:rsidP="002C5ECB">
            <w:pPr>
              <w:pStyle w:val="TableText"/>
            </w:pPr>
            <w:r w:rsidRPr="002F4A0E">
              <w:t xml:space="preserve">The </w:t>
            </w:r>
            <w:r w:rsidR="00780BAA" w:rsidRPr="002F4A0E">
              <w:t xml:space="preserve">RAMS </w:t>
            </w:r>
            <w:r w:rsidR="00204CD6" w:rsidRPr="002F4A0E">
              <w:t>Integration</w:t>
            </w:r>
            <w:r w:rsidRPr="002F4A0E">
              <w:t xml:space="preserve"> shall comply with </w:t>
            </w:r>
            <w:r w:rsidR="00033EC4" w:rsidRPr="00EA0B52">
              <w:t>S</w:t>
            </w:r>
            <w:r w:rsidRPr="00EA0B52">
              <w:t>ection 508 requirements</w:t>
            </w:r>
            <w:r w:rsidR="00033EC4" w:rsidRPr="002F4A0E">
              <w:t>.</w:t>
            </w:r>
            <w:r w:rsidRPr="002F4A0E">
              <w:t xml:space="preserve"> </w:t>
            </w:r>
          </w:p>
        </w:tc>
        <w:tc>
          <w:tcPr>
            <w:tcW w:w="0" w:type="auto"/>
          </w:tcPr>
          <w:p w14:paraId="251EF3EC" w14:textId="77777777" w:rsidR="004633FE" w:rsidRPr="002F4A0E" w:rsidRDefault="004633FE" w:rsidP="002C5ECB">
            <w:pPr>
              <w:pStyle w:val="TableText"/>
            </w:pPr>
            <w:r w:rsidRPr="002F4A0E">
              <w:t>1,2</w:t>
            </w:r>
            <w:r w:rsidR="00033EC4" w:rsidRPr="002F4A0E">
              <w:br/>
            </w:r>
            <w:r w:rsidRPr="002F4A0E">
              <w:t>(VA Directive)</w:t>
            </w:r>
          </w:p>
        </w:tc>
      </w:tr>
      <w:tr w:rsidR="004633FE" w:rsidRPr="002F4A0E" w14:paraId="251EF3F1" w14:textId="77777777" w:rsidTr="00351616">
        <w:tc>
          <w:tcPr>
            <w:tcW w:w="0" w:type="auto"/>
          </w:tcPr>
          <w:p w14:paraId="251EF3EE" w14:textId="77777777" w:rsidR="004633FE" w:rsidRPr="002F4A0E" w:rsidRDefault="004633FE" w:rsidP="002C5ECB">
            <w:pPr>
              <w:pStyle w:val="TableText"/>
            </w:pPr>
            <w:r w:rsidRPr="002F4A0E">
              <w:t>ACC-002</w:t>
            </w:r>
          </w:p>
        </w:tc>
        <w:tc>
          <w:tcPr>
            <w:tcW w:w="0" w:type="auto"/>
          </w:tcPr>
          <w:p w14:paraId="251EF3EF" w14:textId="1BD13676" w:rsidR="004633FE" w:rsidRPr="002F4A0E" w:rsidRDefault="004633FE" w:rsidP="002C5ECB">
            <w:pPr>
              <w:pStyle w:val="TableText"/>
            </w:pPr>
            <w:r w:rsidRPr="002F4A0E">
              <w:t xml:space="preserve">The </w:t>
            </w:r>
            <w:r w:rsidR="00780BAA" w:rsidRPr="002F4A0E">
              <w:t xml:space="preserve">RAMS </w:t>
            </w:r>
            <w:r w:rsidR="00204CD6" w:rsidRPr="002F4A0E">
              <w:t>Integration</w:t>
            </w:r>
            <w:r w:rsidRPr="002F4A0E">
              <w:t xml:space="preserve"> system shall comply with </w:t>
            </w:r>
            <w:r w:rsidRPr="00EA0B52">
              <w:t xml:space="preserve">Accessibility </w:t>
            </w:r>
            <w:r w:rsidR="00033EC4" w:rsidRPr="00EA0B52">
              <w:t>G</w:t>
            </w:r>
            <w:r w:rsidRPr="00EA0B52">
              <w:t>uidelines</w:t>
            </w:r>
            <w:r w:rsidRPr="002F4A0E">
              <w:t xml:space="preserve"> </w:t>
            </w:r>
          </w:p>
        </w:tc>
        <w:tc>
          <w:tcPr>
            <w:tcW w:w="0" w:type="auto"/>
          </w:tcPr>
          <w:p w14:paraId="251EF3F0" w14:textId="77777777" w:rsidR="004633FE" w:rsidRPr="002F4A0E" w:rsidRDefault="004633FE" w:rsidP="002C5ECB">
            <w:pPr>
              <w:pStyle w:val="TableText"/>
            </w:pPr>
            <w:r w:rsidRPr="002F4A0E">
              <w:t xml:space="preserve">1,2 </w:t>
            </w:r>
            <w:r w:rsidR="00033EC4" w:rsidRPr="002F4A0E">
              <w:br/>
            </w:r>
            <w:r w:rsidRPr="002F4A0E">
              <w:t>(VA Directive)</w:t>
            </w:r>
          </w:p>
        </w:tc>
      </w:tr>
    </w:tbl>
    <w:p w14:paraId="251EF3F2" w14:textId="77777777" w:rsidR="00D74721" w:rsidRPr="002F4A0E" w:rsidRDefault="00D74721" w:rsidP="000213A8">
      <w:pPr>
        <w:pStyle w:val="Heading2"/>
      </w:pPr>
      <w:bookmarkStart w:id="8" w:name="_Toc442340452"/>
      <w:r w:rsidRPr="002F4A0E">
        <w:t>Business Rules Specification</w:t>
      </w:r>
      <w:bookmarkEnd w:id="8"/>
    </w:p>
    <w:p w14:paraId="251EF3F3" w14:textId="77777777" w:rsidR="00D67634" w:rsidRPr="002F4A0E" w:rsidRDefault="00D67634" w:rsidP="00B959A8">
      <w:pPr>
        <w:pStyle w:val="BodyText"/>
      </w:pPr>
      <w:r w:rsidRPr="002F4A0E">
        <w:t>In addition to the Epics and User Stories documented in Section 2.6</w:t>
      </w:r>
      <w:r w:rsidR="00557EB5" w:rsidRPr="002F4A0E">
        <w:t xml:space="preserve"> </w:t>
      </w:r>
      <w:r w:rsidRPr="002F4A0E">
        <w:t>of this document, the following business rules apply to RAMS:</w:t>
      </w:r>
    </w:p>
    <w:p w14:paraId="251EF3F4" w14:textId="77777777" w:rsidR="009E608A" w:rsidRPr="002F4A0E" w:rsidRDefault="006E10A5" w:rsidP="00353329">
      <w:pPr>
        <w:pStyle w:val="BodyText"/>
        <w:numPr>
          <w:ilvl w:val="0"/>
          <w:numId w:val="42"/>
        </w:numPr>
      </w:pPr>
      <w:r w:rsidRPr="002F4A0E">
        <w:t xml:space="preserve">The </w:t>
      </w:r>
      <w:r w:rsidR="00067CC3" w:rsidRPr="002F4A0E">
        <w:t>Principal Investigator (</w:t>
      </w:r>
      <w:r w:rsidR="009E608A" w:rsidRPr="002F4A0E">
        <w:t>PI</w:t>
      </w:r>
      <w:r w:rsidR="00067CC3" w:rsidRPr="002F4A0E">
        <w:t>)</w:t>
      </w:r>
      <w:r w:rsidR="009E608A" w:rsidRPr="002F4A0E">
        <w:t xml:space="preserve"> </w:t>
      </w:r>
      <w:r w:rsidR="00FB642A" w:rsidRPr="002F4A0E">
        <w:t xml:space="preserve">or PI Designee </w:t>
      </w:r>
      <w:r w:rsidR="009E608A" w:rsidRPr="002F4A0E">
        <w:t xml:space="preserve">can submit </w:t>
      </w:r>
      <w:r w:rsidR="00B61DBA" w:rsidRPr="002F4A0E">
        <w:t xml:space="preserve">a </w:t>
      </w:r>
      <w:r w:rsidR="009E608A" w:rsidRPr="002F4A0E">
        <w:t xml:space="preserve">study application for review and complete edits based on feedback. </w:t>
      </w:r>
    </w:p>
    <w:p w14:paraId="251EF3F5" w14:textId="77777777" w:rsidR="003431C3" w:rsidRPr="003431C3" w:rsidRDefault="0025772B" w:rsidP="003431C3">
      <w:pPr>
        <w:pStyle w:val="ListBullet2"/>
        <w:rPr>
          <w:b/>
        </w:rPr>
      </w:pPr>
      <w:r w:rsidRPr="002F4A0E">
        <w:t>Unauthorized</w:t>
      </w:r>
      <w:r w:rsidR="00294F59" w:rsidRPr="002F4A0E">
        <w:t xml:space="preserve"> User</w:t>
      </w:r>
      <w:r w:rsidR="00D67634" w:rsidRPr="002F4A0E">
        <w:t xml:space="preserve">s </w:t>
      </w:r>
      <w:proofErr w:type="gramStart"/>
      <w:r w:rsidR="00D67634" w:rsidRPr="002F4A0E">
        <w:t>are not permitted</w:t>
      </w:r>
      <w:proofErr w:type="gramEnd"/>
      <w:r w:rsidR="00D67634" w:rsidRPr="002F4A0E">
        <w:t xml:space="preserve"> to access or edit study data.</w:t>
      </w:r>
      <w:r w:rsidR="003431C3">
        <w:t xml:space="preserve"> </w:t>
      </w:r>
      <w:r w:rsidR="003431C3" w:rsidRPr="003431C3">
        <w:rPr>
          <w:b/>
        </w:rPr>
        <w:t>(pertains to 2.2.2 Add users and set permissions – IACUC, R&amp;D, Safety, RCO)</w:t>
      </w:r>
    </w:p>
    <w:p w14:paraId="251EF3F6" w14:textId="77777777" w:rsidR="003431C3" w:rsidRPr="003431C3" w:rsidRDefault="009E608A" w:rsidP="003431C3">
      <w:pPr>
        <w:pStyle w:val="ListBullet2"/>
        <w:rPr>
          <w:b/>
        </w:rPr>
      </w:pPr>
      <w:r w:rsidRPr="002F4A0E">
        <w:t xml:space="preserve">Entering a term in </w:t>
      </w:r>
      <w:r w:rsidR="00067CC3" w:rsidRPr="002F4A0E">
        <w:t xml:space="preserve">the </w:t>
      </w:r>
      <w:r w:rsidRPr="002F4A0E">
        <w:t xml:space="preserve">search box produces a list of studies that have that term included in </w:t>
      </w:r>
      <w:r w:rsidR="00067CC3" w:rsidRPr="002F4A0E">
        <w:t xml:space="preserve">the </w:t>
      </w:r>
      <w:r w:rsidRPr="002F4A0E">
        <w:t>abstract.</w:t>
      </w:r>
      <w:r w:rsidR="003431C3">
        <w:t xml:space="preserve">  </w:t>
      </w:r>
      <w:r w:rsidR="003431C3" w:rsidRPr="003431C3">
        <w:rPr>
          <w:b/>
        </w:rPr>
        <w:t xml:space="preserve">(pertains to </w:t>
      </w:r>
      <w:r w:rsidR="003431C3">
        <w:rPr>
          <w:b/>
        </w:rPr>
        <w:t xml:space="preserve">2.3 </w:t>
      </w:r>
      <w:r w:rsidR="003431C3" w:rsidRPr="003431C3">
        <w:rPr>
          <w:b/>
        </w:rPr>
        <w:t>Provide capability to print complete application (all sections in one document)</w:t>
      </w:r>
    </w:p>
    <w:p w14:paraId="251EF3F7" w14:textId="77777777" w:rsidR="009E608A" w:rsidRPr="003431C3" w:rsidRDefault="009E608A" w:rsidP="003431C3">
      <w:pPr>
        <w:pStyle w:val="ListBullet2"/>
        <w:rPr>
          <w:b/>
        </w:rPr>
      </w:pPr>
      <w:r w:rsidRPr="002F4A0E">
        <w:t xml:space="preserve">When assigning personnel to a project, </w:t>
      </w:r>
      <w:r w:rsidR="00067CC3" w:rsidRPr="002F4A0E">
        <w:t xml:space="preserve">the </w:t>
      </w:r>
      <w:r w:rsidRPr="002F4A0E">
        <w:t xml:space="preserve">system provides an alert if </w:t>
      </w:r>
      <w:r w:rsidR="00067CC3" w:rsidRPr="002F4A0E">
        <w:t xml:space="preserve">a </w:t>
      </w:r>
      <w:proofErr w:type="gramStart"/>
      <w:r w:rsidRPr="002F4A0E">
        <w:t>person's</w:t>
      </w:r>
      <w:proofErr w:type="gramEnd"/>
      <w:r w:rsidRPr="002F4A0E">
        <w:t xml:space="preserve"> training has lapsed.</w:t>
      </w:r>
      <w:r w:rsidR="003431C3">
        <w:t xml:space="preserve"> </w:t>
      </w:r>
      <w:r w:rsidR="003431C3" w:rsidRPr="003431C3">
        <w:rPr>
          <w:b/>
        </w:rPr>
        <w:t>(pertains to 2.4.2 Manage investigators and personnel related to IACUC research projects)</w:t>
      </w:r>
    </w:p>
    <w:p w14:paraId="251EF3F8" w14:textId="77777777" w:rsidR="00374936" w:rsidRPr="00374936" w:rsidRDefault="00D67634" w:rsidP="00374936">
      <w:pPr>
        <w:pStyle w:val="ListBullet2"/>
        <w:rPr>
          <w:b/>
        </w:rPr>
      </w:pPr>
      <w:r w:rsidRPr="002F4A0E">
        <w:lastRenderedPageBreak/>
        <w:t xml:space="preserve">The system calculates which forms are required and provides links to complete </w:t>
      </w:r>
      <w:r w:rsidR="00067CC3" w:rsidRPr="002F4A0E">
        <w:t xml:space="preserve">the </w:t>
      </w:r>
      <w:r w:rsidRPr="002F4A0E">
        <w:t xml:space="preserve">form </w:t>
      </w:r>
      <w:r w:rsidR="00D90D2F" w:rsidRPr="002F4A0E">
        <w:t>online</w:t>
      </w:r>
      <w:r w:rsidRPr="002F4A0E">
        <w:t>.</w:t>
      </w:r>
      <w:r w:rsidR="00374936">
        <w:t xml:space="preserve"> </w:t>
      </w:r>
      <w:r w:rsidR="00374936" w:rsidRPr="00374936">
        <w:rPr>
          <w:b/>
        </w:rPr>
        <w:t>(</w:t>
      </w:r>
      <w:proofErr w:type="gramStart"/>
      <w:r w:rsidR="00374936" w:rsidRPr="00374936">
        <w:rPr>
          <w:b/>
        </w:rPr>
        <w:t>pertains</w:t>
      </w:r>
      <w:proofErr w:type="gramEnd"/>
      <w:r w:rsidR="00374936" w:rsidRPr="00374936">
        <w:rPr>
          <w:b/>
        </w:rPr>
        <w:t xml:space="preserve"> 2.5 Support auto fill reports and forms required by R&amp;D and subcommittees.)</w:t>
      </w:r>
    </w:p>
    <w:p w14:paraId="251EF3F9" w14:textId="77777777" w:rsidR="00374936" w:rsidRPr="00374936" w:rsidRDefault="009E608A" w:rsidP="00374936">
      <w:pPr>
        <w:pStyle w:val="ListBullet2"/>
        <w:rPr>
          <w:b/>
        </w:rPr>
      </w:pPr>
      <w:r w:rsidRPr="002F4A0E">
        <w:t xml:space="preserve">When viewing a study online, an "attach document" button is available to upload and tag documents. </w:t>
      </w:r>
      <w:r w:rsidR="00374936" w:rsidRPr="00374936">
        <w:rPr>
          <w:b/>
        </w:rPr>
        <w:t>(</w:t>
      </w:r>
      <w:proofErr w:type="gramStart"/>
      <w:r w:rsidR="00374936" w:rsidRPr="00374936">
        <w:rPr>
          <w:b/>
        </w:rPr>
        <w:t>pertains</w:t>
      </w:r>
      <w:proofErr w:type="gramEnd"/>
      <w:r w:rsidR="00374936" w:rsidRPr="00374936">
        <w:rPr>
          <w:b/>
        </w:rPr>
        <w:t xml:space="preserve"> 2.6 Attach review committee forms, including data security, COI, safety, radiation, and IRB or IACUC forms to project. Tag uploaded forms by type, date and author.)</w:t>
      </w:r>
    </w:p>
    <w:p w14:paraId="251EF3FA" w14:textId="77777777" w:rsidR="00374936" w:rsidRPr="00374936" w:rsidRDefault="00B61DBA" w:rsidP="00374936">
      <w:pPr>
        <w:pStyle w:val="ListBullet2"/>
        <w:rPr>
          <w:b/>
        </w:rPr>
      </w:pPr>
      <w:r w:rsidRPr="002F4A0E">
        <w:t>The s</w:t>
      </w:r>
      <w:r w:rsidR="009E608A" w:rsidRPr="002F4A0E">
        <w:t xml:space="preserve">ystem accepts </w:t>
      </w:r>
      <w:r w:rsidRPr="002F4A0E">
        <w:t xml:space="preserve">a </w:t>
      </w:r>
      <w:r w:rsidR="009E608A" w:rsidRPr="002F4A0E">
        <w:t xml:space="preserve">waiver request and notifies </w:t>
      </w:r>
      <w:r w:rsidR="00BD3C28" w:rsidRPr="002F4A0E">
        <w:t>Investment Review Board (</w:t>
      </w:r>
      <w:r w:rsidR="009E608A" w:rsidRPr="002F4A0E">
        <w:t>IRB</w:t>
      </w:r>
      <w:r w:rsidR="00BD3C28" w:rsidRPr="002F4A0E">
        <w:t>)</w:t>
      </w:r>
      <w:r w:rsidR="009E608A" w:rsidRPr="002F4A0E">
        <w:t xml:space="preserve"> Coordinator. </w:t>
      </w:r>
      <w:r w:rsidRPr="002F4A0E">
        <w:t xml:space="preserve">The system </w:t>
      </w:r>
      <w:r w:rsidR="009E608A" w:rsidRPr="002F4A0E">
        <w:t xml:space="preserve">tracks </w:t>
      </w:r>
      <w:r w:rsidRPr="002F4A0E">
        <w:t xml:space="preserve">the </w:t>
      </w:r>
      <w:r w:rsidR="009E608A" w:rsidRPr="002F4A0E">
        <w:t>status of the request. (</w:t>
      </w:r>
      <w:proofErr w:type="gramStart"/>
      <w:r w:rsidR="009E608A" w:rsidRPr="002F4A0E">
        <w:t>for</w:t>
      </w:r>
      <w:proofErr w:type="gramEnd"/>
      <w:r w:rsidR="009E608A" w:rsidRPr="002F4A0E">
        <w:t xml:space="preserve"> IRB only)</w:t>
      </w:r>
      <w:r w:rsidRPr="002F4A0E">
        <w:t>.</w:t>
      </w:r>
      <w:r w:rsidR="00374936">
        <w:t xml:space="preserve"> </w:t>
      </w:r>
      <w:r w:rsidR="00374936" w:rsidRPr="00374936">
        <w:rPr>
          <w:b/>
        </w:rPr>
        <w:t>(</w:t>
      </w:r>
      <w:proofErr w:type="gramStart"/>
      <w:r w:rsidR="00374936" w:rsidRPr="00374936">
        <w:rPr>
          <w:b/>
        </w:rPr>
        <w:t>pertains</w:t>
      </w:r>
      <w:proofErr w:type="gramEnd"/>
      <w:r w:rsidR="00374936" w:rsidRPr="00374936">
        <w:rPr>
          <w:b/>
        </w:rPr>
        <w:t xml:space="preserve"> to </w:t>
      </w:r>
      <w:r w:rsidR="007D246F">
        <w:rPr>
          <w:b/>
        </w:rPr>
        <w:t xml:space="preserve">2.7 </w:t>
      </w:r>
      <w:r w:rsidR="00374936" w:rsidRPr="00374936">
        <w:rPr>
          <w:b/>
        </w:rPr>
        <w:t>Submit and track eligibility and off-site waivers.)</w:t>
      </w:r>
    </w:p>
    <w:p w14:paraId="251EF3FB" w14:textId="77777777" w:rsidR="00374936" w:rsidRPr="00374936" w:rsidRDefault="00B61DBA" w:rsidP="00374936">
      <w:pPr>
        <w:pStyle w:val="ListBullet2"/>
        <w:rPr>
          <w:b/>
        </w:rPr>
      </w:pPr>
      <w:r w:rsidRPr="002F4A0E">
        <w:t xml:space="preserve">The </w:t>
      </w:r>
      <w:r w:rsidR="0027495C" w:rsidRPr="002F4A0E">
        <w:t>Administrative Officer (</w:t>
      </w:r>
      <w:r w:rsidR="009E608A" w:rsidRPr="002F4A0E">
        <w:t>AO</w:t>
      </w:r>
      <w:r w:rsidR="0027495C" w:rsidRPr="002F4A0E">
        <w:t>)</w:t>
      </w:r>
      <w:r w:rsidR="009E608A" w:rsidRPr="002F4A0E">
        <w:t xml:space="preserve"> can select Project Expenditure Report to review expenses per project.</w:t>
      </w:r>
      <w:r w:rsidR="00374936">
        <w:t xml:space="preserve"> </w:t>
      </w:r>
      <w:r w:rsidR="00374936" w:rsidRPr="00374936">
        <w:rPr>
          <w:b/>
        </w:rPr>
        <w:t>(</w:t>
      </w:r>
      <w:proofErr w:type="gramStart"/>
      <w:r w:rsidR="00374936" w:rsidRPr="00374936">
        <w:rPr>
          <w:b/>
        </w:rPr>
        <w:t>pertains</w:t>
      </w:r>
      <w:proofErr w:type="gramEnd"/>
      <w:r w:rsidR="00374936" w:rsidRPr="00374936">
        <w:rPr>
          <w:b/>
        </w:rPr>
        <w:t xml:space="preserve"> to </w:t>
      </w:r>
      <w:r w:rsidR="007D246F">
        <w:rPr>
          <w:b/>
        </w:rPr>
        <w:t>2.8</w:t>
      </w:r>
      <w:r w:rsidR="00374936" w:rsidRPr="00374936">
        <w:rPr>
          <w:b/>
        </w:rPr>
        <w:t xml:space="preserve"> Track fiscal year expenditures by project. All fields captured in current RDIS Part II </w:t>
      </w:r>
      <w:proofErr w:type="gramStart"/>
      <w:r w:rsidR="00374936" w:rsidRPr="00374936">
        <w:rPr>
          <w:b/>
        </w:rPr>
        <w:t>should be captured</w:t>
      </w:r>
      <w:proofErr w:type="gramEnd"/>
      <w:r w:rsidR="00374936" w:rsidRPr="00374936">
        <w:rPr>
          <w:b/>
        </w:rPr>
        <w:t>.)</w:t>
      </w:r>
    </w:p>
    <w:p w14:paraId="251EF3FC" w14:textId="77777777" w:rsidR="007D246F" w:rsidRPr="007D246F" w:rsidRDefault="00B61DBA" w:rsidP="007D246F">
      <w:pPr>
        <w:pStyle w:val="ListBullet2"/>
        <w:rPr>
          <w:b/>
        </w:rPr>
      </w:pPr>
      <w:r w:rsidRPr="002F4A0E">
        <w:t xml:space="preserve">The </w:t>
      </w:r>
      <w:r w:rsidR="009E608A" w:rsidRPr="002F4A0E">
        <w:t>AO can select Funding Status Report and view funding status for each project by sponsor.</w:t>
      </w:r>
      <w:r w:rsidR="007D246F">
        <w:t xml:space="preserve">  </w:t>
      </w:r>
      <w:r w:rsidR="007D246F" w:rsidRPr="007D246F">
        <w:rPr>
          <w:b/>
        </w:rPr>
        <w:t>(</w:t>
      </w:r>
      <w:proofErr w:type="gramStart"/>
      <w:r w:rsidR="007D246F" w:rsidRPr="007D246F">
        <w:rPr>
          <w:b/>
        </w:rPr>
        <w:t>pe</w:t>
      </w:r>
      <w:r w:rsidR="007D246F">
        <w:rPr>
          <w:b/>
        </w:rPr>
        <w:t>r</w:t>
      </w:r>
      <w:r w:rsidR="007D246F" w:rsidRPr="007D246F">
        <w:rPr>
          <w:b/>
        </w:rPr>
        <w:t>tains</w:t>
      </w:r>
      <w:proofErr w:type="gramEnd"/>
      <w:r w:rsidR="007D246F" w:rsidRPr="007D246F">
        <w:rPr>
          <w:b/>
        </w:rPr>
        <w:t xml:space="preserve"> to 2.9 Track sponsorship and funding status for projects.)</w:t>
      </w:r>
    </w:p>
    <w:p w14:paraId="251EF3FD" w14:textId="77777777" w:rsidR="007D246F" w:rsidRPr="007D246F" w:rsidRDefault="00B61DBA" w:rsidP="007D246F">
      <w:pPr>
        <w:pStyle w:val="ListBullet2"/>
        <w:rPr>
          <w:b/>
        </w:rPr>
      </w:pPr>
      <w:r w:rsidRPr="002F4A0E">
        <w:t xml:space="preserve">The </w:t>
      </w:r>
      <w:r w:rsidR="009E608A" w:rsidRPr="002F4A0E">
        <w:t xml:space="preserve">PI </w:t>
      </w:r>
      <w:r w:rsidR="00EB573D" w:rsidRPr="002F4A0E">
        <w:t xml:space="preserve">or </w:t>
      </w:r>
      <w:r w:rsidRPr="002F4A0E">
        <w:t xml:space="preserve">the </w:t>
      </w:r>
      <w:r w:rsidR="00EB573D" w:rsidRPr="002F4A0E">
        <w:t xml:space="preserve">PI Designee </w:t>
      </w:r>
      <w:proofErr w:type="gramStart"/>
      <w:r w:rsidR="009E608A" w:rsidRPr="002F4A0E">
        <w:t>is notified</w:t>
      </w:r>
      <w:proofErr w:type="gramEnd"/>
      <w:r w:rsidR="009E608A" w:rsidRPr="002F4A0E">
        <w:t xml:space="preserve"> 90 days before </w:t>
      </w:r>
      <w:r w:rsidRPr="002F4A0E">
        <w:t xml:space="preserve">the </w:t>
      </w:r>
      <w:r w:rsidR="009E608A" w:rsidRPr="002F4A0E">
        <w:t>Annual Report is due and can complete the report using online forms.</w:t>
      </w:r>
      <w:r w:rsidR="007D246F">
        <w:t xml:space="preserve"> </w:t>
      </w:r>
      <w:r w:rsidR="007D246F" w:rsidRPr="007D246F">
        <w:rPr>
          <w:b/>
        </w:rPr>
        <w:t>(pertains to 2.10.2 Submit Annual and Final (or as needed) Project Report – IACUC)</w:t>
      </w:r>
    </w:p>
    <w:p w14:paraId="251EF3FE" w14:textId="77777777" w:rsidR="007D246F" w:rsidRPr="00BC1F92" w:rsidRDefault="0072618E" w:rsidP="00BC1F92">
      <w:pPr>
        <w:pStyle w:val="ListBullet2"/>
        <w:rPr>
          <w:b/>
        </w:rPr>
      </w:pPr>
      <w:r w:rsidRPr="002F4A0E">
        <w:t>An option to add, delete</w:t>
      </w:r>
      <w:r w:rsidR="0027495C" w:rsidRPr="002F4A0E">
        <w:t>,</w:t>
      </w:r>
      <w:r w:rsidRPr="002F4A0E">
        <w:t xml:space="preserve"> or configure committees is available on the </w:t>
      </w:r>
      <w:r w:rsidR="0027495C" w:rsidRPr="002F4A0E">
        <w:t>System Administrator (</w:t>
      </w:r>
      <w:r w:rsidRPr="002F4A0E">
        <w:t>SA</w:t>
      </w:r>
      <w:r w:rsidR="0027495C" w:rsidRPr="002F4A0E">
        <w:t>)</w:t>
      </w:r>
      <w:r w:rsidRPr="002F4A0E">
        <w:t xml:space="preserve"> tool page.</w:t>
      </w:r>
      <w:r w:rsidR="007D246F">
        <w:t xml:space="preserve"> </w:t>
      </w:r>
      <w:r w:rsidR="007D246F" w:rsidRPr="007D246F">
        <w:rPr>
          <w:b/>
        </w:rPr>
        <w:t xml:space="preserve">(pertains to </w:t>
      </w:r>
      <w:r w:rsidR="00BC1F92">
        <w:rPr>
          <w:b/>
        </w:rPr>
        <w:t>3.1</w:t>
      </w:r>
      <w:r w:rsidR="007D246F" w:rsidRPr="007D246F">
        <w:rPr>
          <w:b/>
        </w:rPr>
        <w:t xml:space="preserve"> </w:t>
      </w:r>
      <w:r w:rsidR="00BC1F92" w:rsidRPr="00BC1F92">
        <w:rPr>
          <w:b/>
        </w:rPr>
        <w:t>Add or delete committees based on site SOP</w:t>
      </w:r>
      <w:r w:rsidR="007D246F" w:rsidRPr="00BC1F92">
        <w:rPr>
          <w:b/>
        </w:rPr>
        <w:t>)</w:t>
      </w:r>
    </w:p>
    <w:p w14:paraId="251EF3FF" w14:textId="77777777" w:rsidR="00BC1F92" w:rsidRPr="00BC1F92" w:rsidRDefault="003B5264" w:rsidP="00BC1F92">
      <w:pPr>
        <w:pStyle w:val="ListBullet2"/>
        <w:rPr>
          <w:b/>
        </w:rPr>
      </w:pPr>
      <w:r w:rsidRPr="002F4A0E">
        <w:t xml:space="preserve">The </w:t>
      </w:r>
      <w:r w:rsidR="00D67634" w:rsidRPr="002F4A0E">
        <w:t>Committee roster tool is available on the Committee Activities page.</w:t>
      </w:r>
      <w:r w:rsidR="00102C16">
        <w:t xml:space="preserve"> </w:t>
      </w:r>
      <w:r w:rsidR="00102C16" w:rsidRPr="00FC779D">
        <w:rPr>
          <w:b/>
        </w:rPr>
        <w:t>(pertains to</w:t>
      </w:r>
      <w:r w:rsidR="00BC1F92">
        <w:rPr>
          <w:b/>
        </w:rPr>
        <w:t xml:space="preserve"> 3.2.2 </w:t>
      </w:r>
      <w:r w:rsidR="00BC1F92" w:rsidRPr="00BC1F92">
        <w:rPr>
          <w:b/>
        </w:rPr>
        <w:t>Add members to committees and track appointment dates – IACUC, Safety, and R&amp;D</w:t>
      </w:r>
      <w:r w:rsidR="00BC1F92">
        <w:rPr>
          <w:b/>
        </w:rPr>
        <w:t>)</w:t>
      </w:r>
    </w:p>
    <w:p w14:paraId="251EF400" w14:textId="77777777" w:rsidR="00BC1F92" w:rsidRPr="00BC1F92" w:rsidRDefault="003B5264" w:rsidP="00BC1F92">
      <w:pPr>
        <w:pStyle w:val="ListBullet2"/>
        <w:rPr>
          <w:b/>
        </w:rPr>
      </w:pPr>
      <w:r w:rsidRPr="002F4A0E">
        <w:t xml:space="preserve">A </w:t>
      </w:r>
      <w:r w:rsidR="0072618E" w:rsidRPr="002F4A0E">
        <w:t>User can choose to sign electronically when submitting a document that requires signature</w:t>
      </w:r>
      <w:r w:rsidR="006E10A5" w:rsidRPr="002F4A0E">
        <w:t>s</w:t>
      </w:r>
      <w:r w:rsidR="0072618E" w:rsidRPr="002F4A0E">
        <w:t>.</w:t>
      </w:r>
      <w:r w:rsidR="00FC779D">
        <w:t xml:space="preserve"> </w:t>
      </w:r>
      <w:r w:rsidR="00FC779D" w:rsidRPr="00BC1F92">
        <w:rPr>
          <w:b/>
        </w:rPr>
        <w:t>(pertains to</w:t>
      </w:r>
      <w:r w:rsidR="00BC1F92" w:rsidRPr="00BC1F92">
        <w:rPr>
          <w:b/>
        </w:rPr>
        <w:t xml:space="preserve"> 3.9 Provide a mechanism for the use of secure electronic signatures for the signing of all forms and correspondence)</w:t>
      </w:r>
    </w:p>
    <w:p w14:paraId="251EF401" w14:textId="77777777" w:rsidR="00BC1F92" w:rsidRPr="00BC1F92" w:rsidRDefault="00BC1F92" w:rsidP="00BC1F92">
      <w:pPr>
        <w:pStyle w:val="ListBullet2"/>
        <w:rPr>
          <w:b/>
        </w:rPr>
      </w:pPr>
      <w:r>
        <w:t>Th</w:t>
      </w:r>
      <w:r w:rsidR="006E10A5" w:rsidRPr="002F4A0E">
        <w:t xml:space="preserve">e </w:t>
      </w:r>
      <w:r w:rsidR="0072618E" w:rsidRPr="002F4A0E">
        <w:t xml:space="preserve">Assurance and Accreditation Checklist </w:t>
      </w:r>
      <w:proofErr w:type="gramStart"/>
      <w:r w:rsidR="0072618E" w:rsidRPr="002F4A0E">
        <w:t>is provided</w:t>
      </w:r>
      <w:proofErr w:type="gramEnd"/>
      <w:r w:rsidR="0072618E" w:rsidRPr="002F4A0E">
        <w:t xml:space="preserve"> on </w:t>
      </w:r>
      <w:r w:rsidR="006E10A5" w:rsidRPr="002F4A0E">
        <w:t xml:space="preserve">the </w:t>
      </w:r>
      <w:r w:rsidR="0072618E" w:rsidRPr="002F4A0E">
        <w:t>AO landing page.</w:t>
      </w:r>
      <w:r w:rsidR="00FC779D">
        <w:t xml:space="preserve"> </w:t>
      </w:r>
      <w:r w:rsidR="00FC779D" w:rsidRPr="00BC1F92">
        <w:rPr>
          <w:b/>
        </w:rPr>
        <w:t>(pertains to</w:t>
      </w:r>
      <w:r w:rsidRPr="00BC1F92">
        <w:rPr>
          <w:b/>
        </w:rPr>
        <w:t xml:space="preserve"> 3.16 Track Federal Wide Assurances, IRB and IACUC registrations, Memorandum of Understanding (MOUs), and other accreditations)</w:t>
      </w:r>
    </w:p>
    <w:p w14:paraId="251EF402" w14:textId="77777777" w:rsidR="009C0820" w:rsidRPr="009C0820" w:rsidRDefault="006E10A5" w:rsidP="009C0820">
      <w:pPr>
        <w:pStyle w:val="ListBullet2"/>
        <w:rPr>
          <w:b/>
        </w:rPr>
      </w:pPr>
      <w:r w:rsidRPr="002F4A0E">
        <w:t xml:space="preserve">The </w:t>
      </w:r>
      <w:r w:rsidR="0072618E" w:rsidRPr="002F4A0E">
        <w:t xml:space="preserve">Workflow configuration tool is available on the </w:t>
      </w:r>
      <w:r w:rsidR="0027495C" w:rsidRPr="002F4A0E">
        <w:t>Local System Administrator (</w:t>
      </w:r>
      <w:r w:rsidR="0072618E" w:rsidRPr="002F4A0E">
        <w:t>LSA</w:t>
      </w:r>
      <w:r w:rsidR="0027495C" w:rsidRPr="002F4A0E">
        <w:t>)</w:t>
      </w:r>
      <w:r w:rsidR="0072618E" w:rsidRPr="002F4A0E">
        <w:t xml:space="preserve"> landing page</w:t>
      </w:r>
      <w:r w:rsidR="0072618E" w:rsidRPr="009C0820">
        <w:t>.</w:t>
      </w:r>
      <w:r w:rsidR="00FC779D" w:rsidRPr="009C0820">
        <w:t xml:space="preserve"> </w:t>
      </w:r>
      <w:r w:rsidR="00BC1F92" w:rsidRPr="009C0820">
        <w:rPr>
          <w:b/>
        </w:rPr>
        <w:t xml:space="preserve">  </w:t>
      </w:r>
      <w:r w:rsidR="009C0820" w:rsidRPr="009C0820">
        <w:rPr>
          <w:b/>
        </w:rPr>
        <w:t>(pertains to 3.17 Allow for site specific committee configurations and workflows</w:t>
      </w:r>
      <w:r w:rsidR="009C0820">
        <w:rPr>
          <w:b/>
        </w:rPr>
        <w:t>)</w:t>
      </w:r>
    </w:p>
    <w:p w14:paraId="251EF403" w14:textId="77777777" w:rsidR="009C0820" w:rsidRPr="009C0820" w:rsidRDefault="00BC1F92" w:rsidP="009C0820">
      <w:pPr>
        <w:pStyle w:val="ListBullet2"/>
      </w:pPr>
      <w:r>
        <w:t xml:space="preserve"> </w:t>
      </w:r>
      <w:r w:rsidR="0072618E" w:rsidRPr="002F4A0E">
        <w:t>A link is available in the online study application to access and complete Form 10-039</w:t>
      </w:r>
      <w:r w:rsidR="001142FD" w:rsidRPr="002F4A0E">
        <w:t>8</w:t>
      </w:r>
      <w:r w:rsidR="0072618E" w:rsidRPr="002F4A0E">
        <w:t xml:space="preserve">. </w:t>
      </w:r>
      <w:r w:rsidR="00FC779D">
        <w:t xml:space="preserve"> </w:t>
      </w:r>
      <w:r w:rsidR="00FC779D" w:rsidRPr="009C0820">
        <w:rPr>
          <w:b/>
        </w:rPr>
        <w:t>(pertains to</w:t>
      </w:r>
      <w:r w:rsidR="009C0820" w:rsidRPr="009C0820">
        <w:rPr>
          <w:b/>
        </w:rPr>
        <w:t xml:space="preserve"> 3.19 Automate creation of Research Protocol Safety Survey (RPSS) (VA Form 10-0398)</w:t>
      </w:r>
    </w:p>
    <w:p w14:paraId="251EF404" w14:textId="77777777" w:rsidR="009C0820" w:rsidRPr="009C0820" w:rsidRDefault="0072618E" w:rsidP="009C0820">
      <w:pPr>
        <w:pStyle w:val="ListBullet2"/>
        <w:rPr>
          <w:b/>
        </w:rPr>
      </w:pPr>
      <w:r w:rsidRPr="002F4A0E">
        <w:t>A training record is available for research personnel</w:t>
      </w:r>
      <w:r w:rsidR="006E10A5" w:rsidRPr="002F4A0E">
        <w:t>,</w:t>
      </w:r>
      <w:r w:rsidRPr="002F4A0E">
        <w:t xml:space="preserve"> and notifications are sent to the PI</w:t>
      </w:r>
      <w:r w:rsidR="006E10A5" w:rsidRPr="002F4A0E">
        <w:t>,</w:t>
      </w:r>
      <w:r w:rsidRPr="002F4A0E">
        <w:t xml:space="preserve"> </w:t>
      </w:r>
      <w:r w:rsidR="00EB573D" w:rsidRPr="002F4A0E">
        <w:t xml:space="preserve">or </w:t>
      </w:r>
      <w:r w:rsidR="006E10A5" w:rsidRPr="002F4A0E">
        <w:t xml:space="preserve">the </w:t>
      </w:r>
      <w:r w:rsidR="00EB573D" w:rsidRPr="002F4A0E">
        <w:t>PI Designee</w:t>
      </w:r>
      <w:r w:rsidR="006E10A5" w:rsidRPr="002F4A0E">
        <w:t>,</w:t>
      </w:r>
      <w:r w:rsidR="00EB573D" w:rsidRPr="002F4A0E">
        <w:t xml:space="preserve"> </w:t>
      </w:r>
      <w:r w:rsidRPr="002F4A0E">
        <w:t xml:space="preserve">and </w:t>
      </w:r>
      <w:r w:rsidR="006E10A5" w:rsidRPr="002F4A0E">
        <w:t>the</w:t>
      </w:r>
      <w:r w:rsidR="00294F59" w:rsidRPr="002F4A0E">
        <w:t xml:space="preserve"> User</w:t>
      </w:r>
      <w:r w:rsidRPr="002F4A0E">
        <w:t xml:space="preserve"> when training is about to expire.</w:t>
      </w:r>
      <w:r w:rsidR="00FC779D">
        <w:t xml:space="preserve"> </w:t>
      </w:r>
      <w:r w:rsidR="00FC779D" w:rsidRPr="009C0820">
        <w:rPr>
          <w:b/>
        </w:rPr>
        <w:t>(pertains to</w:t>
      </w:r>
      <w:r w:rsidR="009C0820" w:rsidRPr="009C0820">
        <w:rPr>
          <w:b/>
        </w:rPr>
        <w:t xml:space="preserve"> 4.2 Automate the tracking of training, scope of practice, and all necessary certifications for PIs and other employees)</w:t>
      </w:r>
    </w:p>
    <w:p w14:paraId="251EF405" w14:textId="77777777" w:rsidR="009C0820" w:rsidRPr="009C0820" w:rsidRDefault="006E10A5" w:rsidP="009C0820">
      <w:pPr>
        <w:pStyle w:val="ListBullet2"/>
      </w:pPr>
      <w:r w:rsidRPr="002F4A0E">
        <w:t xml:space="preserve">The report for </w:t>
      </w:r>
      <w:r w:rsidR="0027495C" w:rsidRPr="002F4A0E">
        <w:t>Without Compensation (</w:t>
      </w:r>
      <w:r w:rsidR="0072618E" w:rsidRPr="002F4A0E">
        <w:t>WOC</w:t>
      </w:r>
      <w:r w:rsidR="0027495C" w:rsidRPr="002F4A0E">
        <w:t>)</w:t>
      </w:r>
      <w:r w:rsidR="0072618E" w:rsidRPr="002F4A0E">
        <w:t xml:space="preserve"> staff and appointment status is available from </w:t>
      </w:r>
      <w:r w:rsidRPr="002F4A0E">
        <w:t xml:space="preserve">the </w:t>
      </w:r>
      <w:r w:rsidR="0072618E" w:rsidRPr="002F4A0E">
        <w:t>AO landing page.</w:t>
      </w:r>
      <w:r w:rsidR="00FC779D">
        <w:t xml:space="preserve">  </w:t>
      </w:r>
      <w:r w:rsidR="009C0820" w:rsidRPr="009C0820">
        <w:rPr>
          <w:b/>
        </w:rPr>
        <w:t>(pertains to 4.4 Notify WOC/IPA/VA employee and sponsor when appointment renewal is required)</w:t>
      </w:r>
    </w:p>
    <w:p w14:paraId="251EF406" w14:textId="77777777" w:rsidR="009C0820" w:rsidRPr="009C0820" w:rsidRDefault="006E10A5" w:rsidP="009C0820">
      <w:pPr>
        <w:pStyle w:val="ListBullet2"/>
        <w:rPr>
          <w:b/>
        </w:rPr>
      </w:pPr>
      <w:r w:rsidRPr="002F4A0E">
        <w:t>The r</w:t>
      </w:r>
      <w:r w:rsidR="0072618E" w:rsidRPr="002F4A0E">
        <w:t>eport of key</w:t>
      </w:r>
      <w:r w:rsidR="0027495C" w:rsidRPr="002F4A0E">
        <w:t>s</w:t>
      </w:r>
      <w:r w:rsidR="0072618E" w:rsidRPr="002F4A0E">
        <w:t>, badges</w:t>
      </w:r>
      <w:r w:rsidR="0027495C" w:rsidRPr="002F4A0E">
        <w:t>,</w:t>
      </w:r>
      <w:r w:rsidR="0072618E" w:rsidRPr="002F4A0E">
        <w:t xml:space="preserve"> and equipment assigned to personnel</w:t>
      </w:r>
      <w:r w:rsidR="0027495C" w:rsidRPr="002F4A0E">
        <w:t>,</w:t>
      </w:r>
      <w:r w:rsidR="0072618E" w:rsidRPr="002F4A0E">
        <w:t xml:space="preserve"> is available on the AO landing page.</w:t>
      </w:r>
      <w:r w:rsidR="009C0820">
        <w:t xml:space="preserve">  </w:t>
      </w:r>
      <w:r w:rsidR="009C0820" w:rsidRPr="009C0820">
        <w:rPr>
          <w:b/>
        </w:rPr>
        <w:t xml:space="preserve">(pertains to </w:t>
      </w:r>
      <w:r w:rsidR="00C04A8C">
        <w:rPr>
          <w:b/>
        </w:rPr>
        <w:t xml:space="preserve">4.5 </w:t>
      </w:r>
      <w:r w:rsidR="009C0820" w:rsidRPr="009C0820">
        <w:rPr>
          <w:b/>
        </w:rPr>
        <w:t>Track key, PC, and badge assignments/issues)</w:t>
      </w:r>
    </w:p>
    <w:p w14:paraId="251EF407" w14:textId="77777777" w:rsidR="00C04A8C" w:rsidRPr="00C04A8C" w:rsidRDefault="006E10A5" w:rsidP="00C04A8C">
      <w:pPr>
        <w:pStyle w:val="ListBullet2"/>
        <w:rPr>
          <w:b/>
        </w:rPr>
      </w:pPr>
      <w:r w:rsidRPr="002F4A0E">
        <w:lastRenderedPageBreak/>
        <w:t xml:space="preserve">The </w:t>
      </w:r>
      <w:r w:rsidR="00A01ADF" w:rsidRPr="002F4A0E">
        <w:t>Lab Space Report is accessible from the AO landing page.</w:t>
      </w:r>
      <w:r w:rsidR="009C0820">
        <w:t xml:space="preserve">  </w:t>
      </w:r>
      <w:r w:rsidR="009C0820" w:rsidRPr="00C04A8C">
        <w:rPr>
          <w:b/>
        </w:rPr>
        <w:t>(pertains to</w:t>
      </w:r>
      <w:r w:rsidR="00C04A8C" w:rsidRPr="00C04A8C">
        <w:rPr>
          <w:b/>
        </w:rPr>
        <w:t xml:space="preserve"> 5.1 Track laboratory space allocations)</w:t>
      </w:r>
    </w:p>
    <w:p w14:paraId="251EF408" w14:textId="77777777" w:rsidR="00C04A8C" w:rsidRPr="00C04A8C" w:rsidRDefault="006E10A5" w:rsidP="00C04A8C">
      <w:pPr>
        <w:pStyle w:val="ListBullet2"/>
        <w:rPr>
          <w:b/>
        </w:rPr>
      </w:pPr>
      <w:r w:rsidRPr="002F4A0E">
        <w:t xml:space="preserve">The </w:t>
      </w:r>
      <w:r w:rsidR="00A01ADF" w:rsidRPr="002F4A0E">
        <w:t xml:space="preserve">LASIF form </w:t>
      </w:r>
      <w:r w:rsidRPr="002F4A0E">
        <w:t xml:space="preserve">is </w:t>
      </w:r>
      <w:r w:rsidR="00A01ADF" w:rsidRPr="002F4A0E">
        <w:t>available online as a component of RAMS.</w:t>
      </w:r>
      <w:r w:rsidR="009C0820">
        <w:t xml:space="preserve">  </w:t>
      </w:r>
      <w:r w:rsidR="009C0820" w:rsidRPr="00C04A8C">
        <w:rPr>
          <w:b/>
        </w:rPr>
        <w:t>(pertains to</w:t>
      </w:r>
      <w:r w:rsidR="00C04A8C" w:rsidRPr="00C04A8C">
        <w:rPr>
          <w:b/>
        </w:rPr>
        <w:t xml:space="preserve"> 5.3 Generate and track annual lab safety self-evaluation forms and lab safety)</w:t>
      </w:r>
    </w:p>
    <w:p w14:paraId="251EF409" w14:textId="77777777" w:rsidR="00C04A8C" w:rsidRPr="00C04A8C" w:rsidRDefault="003B5264" w:rsidP="00C04A8C">
      <w:pPr>
        <w:pStyle w:val="ListBullet2"/>
        <w:rPr>
          <w:b/>
        </w:rPr>
      </w:pPr>
      <w:r w:rsidRPr="002F4A0E">
        <w:t xml:space="preserve">The </w:t>
      </w:r>
      <w:r w:rsidR="00A01ADF" w:rsidRPr="002F4A0E">
        <w:t xml:space="preserve">Data sharing agreements </w:t>
      </w:r>
      <w:r w:rsidR="00C92AAA" w:rsidRPr="002F4A0E">
        <w:t>are stored as tagged documents.</w:t>
      </w:r>
      <w:r w:rsidR="009C0820">
        <w:t xml:space="preserve">  </w:t>
      </w:r>
      <w:r w:rsidR="009C0820" w:rsidRPr="00C04A8C">
        <w:rPr>
          <w:b/>
        </w:rPr>
        <w:t>(pertains to</w:t>
      </w:r>
      <w:r w:rsidR="00C04A8C" w:rsidRPr="00C04A8C">
        <w:rPr>
          <w:b/>
        </w:rPr>
        <w:t xml:space="preserve"> 5.6 Manage data sharing agreements, data repository approvals and annual reports)</w:t>
      </w:r>
    </w:p>
    <w:p w14:paraId="251EF40A" w14:textId="77777777" w:rsidR="00D74721" w:rsidRPr="002F4A0E" w:rsidRDefault="003D0992" w:rsidP="00B959A8">
      <w:pPr>
        <w:pStyle w:val="BodyText"/>
        <w:rPr>
          <w:i/>
        </w:rPr>
      </w:pPr>
      <w:r w:rsidRPr="002F4A0E">
        <w:t xml:space="preserve">Additional details and </w:t>
      </w:r>
      <w:proofErr w:type="gramStart"/>
      <w:r w:rsidRPr="002F4A0E">
        <w:t>more specific business</w:t>
      </w:r>
      <w:proofErr w:type="gramEnd"/>
      <w:r w:rsidRPr="002F4A0E">
        <w:t xml:space="preserve"> needs will be further documented in the </w:t>
      </w:r>
      <w:r w:rsidR="00780BAA" w:rsidRPr="002F4A0E">
        <w:t xml:space="preserve">RAMS </w:t>
      </w:r>
      <w:r w:rsidR="006144F6" w:rsidRPr="002F4A0E">
        <w:t>Integration System</w:t>
      </w:r>
      <w:r w:rsidRPr="002F4A0E">
        <w:t xml:space="preserve"> Design Document (SDD). The anticipated completion date of the SDD is February 2016.</w:t>
      </w:r>
    </w:p>
    <w:p w14:paraId="251EF40B" w14:textId="77777777" w:rsidR="00D74721" w:rsidRPr="002F4A0E" w:rsidRDefault="00D74721" w:rsidP="000213A8">
      <w:pPr>
        <w:pStyle w:val="Heading2"/>
      </w:pPr>
      <w:bookmarkStart w:id="9" w:name="_Toc442340453"/>
      <w:r w:rsidRPr="002F4A0E">
        <w:t>Design Constraints Specification</w:t>
      </w:r>
      <w:bookmarkEnd w:id="9"/>
    </w:p>
    <w:p w14:paraId="251EF40C" w14:textId="72F14A76" w:rsidR="00D029ED" w:rsidRPr="002F4A0E" w:rsidRDefault="00D029ED" w:rsidP="00B959A8">
      <w:pPr>
        <w:pStyle w:val="BodyText"/>
        <w:rPr>
          <w:u w:val="single"/>
        </w:rPr>
      </w:pPr>
      <w:r w:rsidRPr="002F4A0E">
        <w:t>All software development by</w:t>
      </w:r>
      <w:r w:rsidR="00143DB7" w:rsidRPr="002F4A0E">
        <w:t xml:space="preserve"> </w:t>
      </w:r>
      <w:r w:rsidRPr="002F4A0E">
        <w:t xml:space="preserve">developers shall conform to technology standards as defined in the </w:t>
      </w:r>
      <w:r w:rsidRPr="002F4A0E">
        <w:rPr>
          <w:color w:val="0000FF"/>
          <w:u w:val="single"/>
        </w:rPr>
        <w:t>One-VA Technical Reference Model (TRM).</w:t>
      </w:r>
    </w:p>
    <w:p w14:paraId="251EF40D" w14:textId="77777777" w:rsidR="00D029ED" w:rsidRPr="002F4A0E" w:rsidRDefault="00B16EBA" w:rsidP="00B959A8">
      <w:pPr>
        <w:pStyle w:val="BodyText"/>
      </w:pPr>
      <w:r w:rsidRPr="002F4A0E">
        <w:t>The new</w:t>
      </w:r>
      <w:r w:rsidR="0025772B" w:rsidRPr="002F4A0E">
        <w:t xml:space="preserve"> </w:t>
      </w:r>
      <w:r w:rsidR="00D029ED" w:rsidRPr="002F4A0E">
        <w:t>functionality requested by the Research Administrative Management System (</w:t>
      </w:r>
      <w:r w:rsidR="00A0170D" w:rsidRPr="002F4A0E">
        <w:t>RAMS</w:t>
      </w:r>
      <w:r w:rsidR="00D029ED" w:rsidRPr="002F4A0E">
        <w:t>) project span</w:t>
      </w:r>
      <w:r w:rsidRPr="002F4A0E">
        <w:t>s</w:t>
      </w:r>
      <w:r w:rsidR="00D029ED" w:rsidRPr="002F4A0E">
        <w:t xml:space="preserve"> across multiple applications </w:t>
      </w:r>
      <w:r w:rsidRPr="002F4A0E">
        <w:t xml:space="preserve">and </w:t>
      </w:r>
      <w:proofErr w:type="gramStart"/>
      <w:r w:rsidRPr="002F4A0E">
        <w:t xml:space="preserve">is </w:t>
      </w:r>
      <w:r w:rsidR="00D029ED" w:rsidRPr="002F4A0E">
        <w:t>used</w:t>
      </w:r>
      <w:proofErr w:type="gramEnd"/>
      <w:r w:rsidR="00D029ED" w:rsidRPr="002F4A0E">
        <w:t xml:space="preserve"> </w:t>
      </w:r>
      <w:r w:rsidR="00D029ED" w:rsidRPr="002F4A0E">
        <w:rPr>
          <w:spacing w:val="-1"/>
        </w:rPr>
        <w:t>a</w:t>
      </w:r>
      <w:r w:rsidR="00D029ED" w:rsidRPr="002F4A0E">
        <w:t xml:space="preserve">s a </w:t>
      </w:r>
      <w:r w:rsidR="00D029ED" w:rsidRPr="002F4A0E">
        <w:rPr>
          <w:spacing w:val="-2"/>
        </w:rPr>
        <w:t>c</w:t>
      </w:r>
      <w:r w:rsidR="00D029ED" w:rsidRPr="002F4A0E">
        <w:t>om</w:t>
      </w:r>
      <w:r w:rsidR="00D029ED" w:rsidRPr="002F4A0E">
        <w:rPr>
          <w:spacing w:val="1"/>
        </w:rPr>
        <w:t>m</w:t>
      </w:r>
      <w:r w:rsidR="00D029ED" w:rsidRPr="002F4A0E">
        <w:t>unic</w:t>
      </w:r>
      <w:r w:rsidR="00D029ED" w:rsidRPr="002F4A0E">
        <w:rPr>
          <w:spacing w:val="-1"/>
        </w:rPr>
        <w:t>a</w:t>
      </w:r>
      <w:r w:rsidR="00D029ED" w:rsidRPr="002F4A0E">
        <w:t>t</w:t>
      </w:r>
      <w:r w:rsidR="00D029ED" w:rsidRPr="002F4A0E">
        <w:rPr>
          <w:spacing w:val="1"/>
        </w:rPr>
        <w:t>i</w:t>
      </w:r>
      <w:r w:rsidR="00D029ED" w:rsidRPr="002F4A0E">
        <w:t>on</w:t>
      </w:r>
      <w:r w:rsidRPr="002F4A0E">
        <w:t>s</w:t>
      </w:r>
      <w:r w:rsidR="00D029ED" w:rsidRPr="002F4A0E">
        <w:t xml:space="preserve"> po</w:t>
      </w:r>
      <w:r w:rsidR="00D029ED" w:rsidRPr="002F4A0E">
        <w:rPr>
          <w:spacing w:val="-1"/>
        </w:rPr>
        <w:t>r</w:t>
      </w:r>
      <w:r w:rsidR="00D029ED" w:rsidRPr="002F4A0E">
        <w:t>tal</w:t>
      </w:r>
      <w:r w:rsidR="00D029ED" w:rsidRPr="18F3A200">
        <w:t xml:space="preserve"> </w:t>
      </w:r>
      <w:r w:rsidR="00D029ED" w:rsidRPr="002F4A0E">
        <w:t xml:space="preserve">that is </w:t>
      </w:r>
      <w:r w:rsidR="00D029ED" w:rsidRPr="002F4A0E">
        <w:rPr>
          <w:spacing w:val="-1"/>
        </w:rPr>
        <w:t>acce</w:t>
      </w:r>
      <w:r w:rsidR="00D029ED" w:rsidRPr="002F4A0E">
        <w:t>ss</w:t>
      </w:r>
      <w:r w:rsidR="00D029ED" w:rsidRPr="002F4A0E">
        <w:rPr>
          <w:spacing w:val="1"/>
        </w:rPr>
        <w:t>i</w:t>
      </w:r>
      <w:r w:rsidR="00D029ED" w:rsidRPr="002F4A0E">
        <w:t xml:space="preserve">ble to </w:t>
      </w:r>
      <w:r w:rsidRPr="002F4A0E">
        <w:t xml:space="preserve">the </w:t>
      </w:r>
      <w:r w:rsidR="00D029ED" w:rsidRPr="002F4A0E">
        <w:t>ORD</w:t>
      </w:r>
      <w:r w:rsidR="00D029ED" w:rsidRPr="18F3A200">
        <w:t xml:space="preserve"> </w:t>
      </w:r>
      <w:r w:rsidR="00D029ED" w:rsidRPr="002F4A0E">
        <w:rPr>
          <w:spacing w:val="3"/>
        </w:rPr>
        <w:t>a</w:t>
      </w:r>
      <w:r w:rsidR="00D029ED" w:rsidRPr="002F4A0E">
        <w:t>nd r</w:t>
      </w:r>
      <w:r w:rsidR="00D029ED" w:rsidRPr="002F4A0E">
        <w:rPr>
          <w:spacing w:val="-2"/>
        </w:rPr>
        <w:t>e</w:t>
      </w:r>
      <w:r w:rsidR="00D029ED" w:rsidRPr="002F4A0E">
        <w:t>s</w:t>
      </w:r>
      <w:r w:rsidR="00D029ED" w:rsidRPr="002F4A0E">
        <w:rPr>
          <w:spacing w:val="1"/>
        </w:rPr>
        <w:t>e</w:t>
      </w:r>
      <w:r w:rsidR="00D029ED" w:rsidRPr="002F4A0E">
        <w:rPr>
          <w:spacing w:val="-1"/>
        </w:rPr>
        <w:t>a</w:t>
      </w:r>
      <w:r w:rsidR="00D029ED" w:rsidRPr="002F4A0E">
        <w:t>r</w:t>
      </w:r>
      <w:r w:rsidR="00D029ED" w:rsidRPr="002F4A0E">
        <w:rPr>
          <w:spacing w:val="-2"/>
        </w:rPr>
        <w:t>c</w:t>
      </w:r>
      <w:r w:rsidR="00D029ED" w:rsidRPr="002F4A0E">
        <w:t xml:space="preserve">h </w:t>
      </w:r>
      <w:r w:rsidR="00D029ED" w:rsidRPr="002F4A0E">
        <w:rPr>
          <w:spacing w:val="2"/>
        </w:rPr>
        <w:t>o</w:t>
      </w:r>
      <w:r w:rsidR="00D029ED" w:rsidRPr="002F4A0E">
        <w:t>f</w:t>
      </w:r>
      <w:r w:rsidR="00D029ED" w:rsidRPr="002F4A0E">
        <w:rPr>
          <w:spacing w:val="-1"/>
        </w:rPr>
        <w:t>f</w:t>
      </w:r>
      <w:r w:rsidR="00D029ED" w:rsidRPr="002F4A0E">
        <w:t>i</w:t>
      </w:r>
      <w:r w:rsidR="00D029ED" w:rsidRPr="002F4A0E">
        <w:rPr>
          <w:spacing w:val="2"/>
        </w:rPr>
        <w:t>c</w:t>
      </w:r>
      <w:r w:rsidR="00D029ED" w:rsidRPr="002F4A0E">
        <w:rPr>
          <w:spacing w:val="-1"/>
        </w:rPr>
        <w:t>e</w:t>
      </w:r>
      <w:r w:rsidR="00D029ED" w:rsidRPr="002F4A0E">
        <w:t>s. The following discussion summarizes some, but not all</w:t>
      </w:r>
      <w:r w:rsidRPr="002F4A0E">
        <w:t>,</w:t>
      </w:r>
      <w:r w:rsidR="00D029ED" w:rsidRPr="002F4A0E">
        <w:t xml:space="preserve"> of the design “constraints” that must be considered to integrate and properly build the new functionality. Further explanation</w:t>
      </w:r>
      <w:r w:rsidR="00143DB7" w:rsidRPr="002F4A0E">
        <w:t xml:space="preserve"> </w:t>
      </w:r>
      <w:proofErr w:type="gramStart"/>
      <w:r w:rsidR="00D029ED" w:rsidRPr="002F4A0E">
        <w:t>is provided</w:t>
      </w:r>
      <w:proofErr w:type="gramEnd"/>
      <w:r w:rsidR="00D029ED" w:rsidRPr="002F4A0E">
        <w:t xml:space="preserve"> in the more</w:t>
      </w:r>
      <w:r w:rsidRPr="002F4A0E">
        <w:t>-</w:t>
      </w:r>
      <w:r w:rsidR="00D029ED" w:rsidRPr="002F4A0E">
        <w:t>detailed requirements analysis for each of these topics.</w:t>
      </w:r>
    </w:p>
    <w:p w14:paraId="251EF40E" w14:textId="77777777" w:rsidR="00D029ED" w:rsidRPr="002F4A0E" w:rsidRDefault="00B959A8" w:rsidP="00B959A8">
      <w:pPr>
        <w:pStyle w:val="BodyText"/>
      </w:pPr>
      <w:proofErr w:type="gramStart"/>
      <w:r w:rsidRPr="002F4A0E">
        <w:t>S</w:t>
      </w:r>
      <w:r w:rsidR="00D029ED" w:rsidRPr="002F4A0E">
        <w:t>oftware is developed and maintained using industry</w:t>
      </w:r>
      <w:r w:rsidR="00B16EBA" w:rsidRPr="002F4A0E">
        <w:t>-</w:t>
      </w:r>
      <w:r w:rsidR="00D029ED" w:rsidRPr="002F4A0E">
        <w:t>standard technologies.</w:t>
      </w:r>
      <w:proofErr w:type="gramEnd"/>
      <w:r w:rsidR="00D029ED" w:rsidRPr="002F4A0E">
        <w:t xml:space="preserve"> The project </w:t>
      </w:r>
      <w:r w:rsidR="008F5F6B" w:rsidRPr="002F4A0E">
        <w:t xml:space="preserve">adds functionality to </w:t>
      </w:r>
      <w:r w:rsidR="00D029ED" w:rsidRPr="002F4A0E">
        <w:t xml:space="preserve">software currently in Production at the </w:t>
      </w:r>
      <w:r w:rsidR="00A0170D" w:rsidRPr="002F4A0E">
        <w:t xml:space="preserve">Philadelphia </w:t>
      </w:r>
      <w:r w:rsidR="00D029ED" w:rsidRPr="002F4A0E">
        <w:t>Information Technology Center (</w:t>
      </w:r>
      <w:r w:rsidR="00A0170D" w:rsidRPr="002F4A0E">
        <w:t>P</w:t>
      </w:r>
      <w:r w:rsidR="00D029ED" w:rsidRPr="002F4A0E">
        <w:t xml:space="preserve">ITC). The software changes contained in this RSD are minimal changes to an existing Structured Query Language (SQL) Server database. The requirement specifications in this document </w:t>
      </w:r>
      <w:proofErr w:type="gramStart"/>
      <w:r w:rsidR="00D029ED" w:rsidRPr="002F4A0E">
        <w:t>will be made</w:t>
      </w:r>
      <w:proofErr w:type="gramEnd"/>
      <w:r w:rsidR="00D029ED" w:rsidRPr="002F4A0E">
        <w:t xml:space="preserve"> with the intent to serve as a multipurpose tool for </w:t>
      </w:r>
      <w:r w:rsidR="00B16EBA" w:rsidRPr="002F4A0E">
        <w:t xml:space="preserve">the </w:t>
      </w:r>
      <w:r w:rsidR="00D029ED" w:rsidRPr="002F4A0E">
        <w:t xml:space="preserve">ORD Central Office and </w:t>
      </w:r>
      <w:r w:rsidR="00B16EBA" w:rsidRPr="002F4A0E">
        <w:t xml:space="preserve">the </w:t>
      </w:r>
      <w:r w:rsidR="00D029ED" w:rsidRPr="002F4A0E">
        <w:t>VAMC field research offices.</w:t>
      </w:r>
    </w:p>
    <w:p w14:paraId="251EF40F" w14:textId="77777777" w:rsidR="00D029ED" w:rsidRPr="002F4A0E" w:rsidRDefault="00D029ED" w:rsidP="00B959A8">
      <w:pPr>
        <w:pStyle w:val="BodyText"/>
      </w:pPr>
      <w:r w:rsidRPr="002F4A0E">
        <w:t>The following architectural design constraints for the</w:t>
      </w:r>
      <w:r w:rsidR="00143DB7" w:rsidRPr="002F4A0E">
        <w:t xml:space="preserve"> </w:t>
      </w:r>
      <w:r w:rsidRPr="002F4A0E">
        <w:t>solutions include technical constraints, standards, nonfunctional requirements</w:t>
      </w:r>
      <w:r w:rsidR="00B16EBA" w:rsidRPr="002F4A0E">
        <w:t>,</w:t>
      </w:r>
      <w:r w:rsidRPr="002F4A0E">
        <w:t xml:space="preserve"> and important architectural decisions. Listed below are currently identified design constraints per the “new”</w:t>
      </w:r>
      <w:r w:rsidR="00143DB7" w:rsidRPr="002F4A0E">
        <w:t xml:space="preserve"> </w:t>
      </w:r>
      <w:r w:rsidRPr="002F4A0E">
        <w:t>requirement</w:t>
      </w:r>
      <w:r w:rsidR="00B16EBA" w:rsidRPr="002F4A0E">
        <w:t>,</w:t>
      </w:r>
      <w:r w:rsidRPr="002F4A0E">
        <w:t xml:space="preserve"> along with “existing” design </w:t>
      </w:r>
      <w:r w:rsidR="007F684C" w:rsidRPr="002F4A0E">
        <w:t>constraints</w:t>
      </w:r>
      <w:r w:rsidRPr="002F4A0E">
        <w:t xml:space="preserve"> from</w:t>
      </w:r>
      <w:r w:rsidR="00143DB7" w:rsidRPr="002F4A0E">
        <w:t xml:space="preserve"> </w:t>
      </w:r>
      <w:r w:rsidRPr="002F4A0E">
        <w:t>the initial</w:t>
      </w:r>
      <w:r w:rsidR="00143DB7" w:rsidRPr="002F4A0E">
        <w:t xml:space="preserve"> </w:t>
      </w:r>
      <w:r w:rsidRPr="002F4A0E">
        <w:t>development.</w:t>
      </w:r>
    </w:p>
    <w:p w14:paraId="251EF410" w14:textId="77777777" w:rsidR="00D029ED" w:rsidRPr="002F4A0E" w:rsidRDefault="00D029ED" w:rsidP="00DE717C">
      <w:pPr>
        <w:spacing w:before="120" w:after="120"/>
        <w:rPr>
          <w:rFonts w:eastAsia="Arial"/>
          <w:b/>
        </w:rPr>
      </w:pPr>
      <w:r w:rsidRPr="18F3A200">
        <w:rPr>
          <w:rFonts w:ascii="Arial" w:eastAsia="Arial" w:hAnsi="Arial" w:cs="Arial"/>
          <w:b/>
        </w:rPr>
        <w:t xml:space="preserve">Memory Constraints and Database Requirements </w:t>
      </w:r>
    </w:p>
    <w:p w14:paraId="251EF411" w14:textId="77777777" w:rsidR="00D029ED" w:rsidRPr="002F4A0E" w:rsidRDefault="00D029ED" w:rsidP="00B959A8">
      <w:pPr>
        <w:pStyle w:val="ListBullet2"/>
        <w:rPr>
          <w:rFonts w:ascii="Arial" w:eastAsia="Arial" w:hAnsi="Arial" w:cs="Arial"/>
        </w:rPr>
      </w:pPr>
      <w:r w:rsidRPr="18F3A200">
        <w:rPr>
          <w:rFonts w:ascii="Arial" w:eastAsia="Arial" w:hAnsi="Arial" w:cs="Arial"/>
        </w:rPr>
        <w:t>Additional data produced by the IACUC, Safety</w:t>
      </w:r>
      <w:r w:rsidR="00B16EBA" w:rsidRPr="18F3A200">
        <w:rPr>
          <w:rFonts w:ascii="Arial" w:eastAsia="Arial" w:hAnsi="Arial" w:cs="Arial"/>
        </w:rPr>
        <w:t>,</w:t>
      </w:r>
      <w:r w:rsidRPr="18F3A200">
        <w:rPr>
          <w:rFonts w:ascii="Arial" w:eastAsia="Arial" w:hAnsi="Arial" w:cs="Arial"/>
        </w:rPr>
        <w:t xml:space="preserve"> and R&amp;D committees will require an increased data storage requirement.</w:t>
      </w:r>
      <w:r w:rsidR="00143DB7" w:rsidRPr="18F3A200">
        <w:rPr>
          <w:rFonts w:ascii="Arial" w:eastAsia="Arial" w:hAnsi="Arial" w:cs="Arial"/>
        </w:rPr>
        <w:t xml:space="preserve"> </w:t>
      </w:r>
      <w:r w:rsidRPr="18F3A200">
        <w:rPr>
          <w:rFonts w:ascii="Arial" w:eastAsia="Arial" w:hAnsi="Arial" w:cs="Arial"/>
        </w:rPr>
        <w:t xml:space="preserve">Changes to the database structure will be minimal </w:t>
      </w:r>
      <w:r w:rsidR="00B16EBA" w:rsidRPr="18F3A200">
        <w:rPr>
          <w:rFonts w:ascii="Arial" w:eastAsia="Arial" w:hAnsi="Arial" w:cs="Arial"/>
        </w:rPr>
        <w:t xml:space="preserve">because </w:t>
      </w:r>
      <w:r w:rsidRPr="18F3A200">
        <w:rPr>
          <w:rFonts w:ascii="Arial" w:eastAsia="Arial" w:hAnsi="Arial" w:cs="Arial"/>
        </w:rPr>
        <w:t xml:space="preserve">links to the new features </w:t>
      </w:r>
      <w:proofErr w:type="gramStart"/>
      <w:r w:rsidRPr="18F3A200">
        <w:rPr>
          <w:rFonts w:ascii="Arial" w:eastAsia="Arial" w:hAnsi="Arial" w:cs="Arial"/>
        </w:rPr>
        <w:t>were anticipated</w:t>
      </w:r>
      <w:proofErr w:type="gramEnd"/>
      <w:r w:rsidRPr="18F3A200">
        <w:rPr>
          <w:rFonts w:ascii="Arial" w:eastAsia="Arial" w:hAnsi="Arial" w:cs="Arial"/>
        </w:rPr>
        <w:t xml:space="preserve"> in the original database design.</w:t>
      </w:r>
    </w:p>
    <w:p w14:paraId="251EF412" w14:textId="77777777" w:rsidR="00D029ED" w:rsidRPr="002F4A0E" w:rsidRDefault="00D029ED" w:rsidP="00DE717C">
      <w:pPr>
        <w:spacing w:before="120" w:after="120"/>
        <w:rPr>
          <w:rFonts w:eastAsia="Arial"/>
          <w:b/>
        </w:rPr>
      </w:pPr>
      <w:bookmarkStart w:id="10" w:name="_Toc348461722"/>
      <w:r w:rsidRPr="18F3A200">
        <w:rPr>
          <w:rFonts w:ascii="Arial" w:eastAsia="Arial" w:hAnsi="Arial" w:cs="Arial"/>
          <w:b/>
        </w:rPr>
        <w:t>Dependencies and Constraints</w:t>
      </w:r>
      <w:bookmarkEnd w:id="10"/>
      <w:r w:rsidR="00143DB7" w:rsidRPr="18F3A200">
        <w:rPr>
          <w:rFonts w:ascii="Arial" w:eastAsia="Arial" w:hAnsi="Arial" w:cs="Arial"/>
          <w:b/>
        </w:rPr>
        <w:t xml:space="preserve"> </w:t>
      </w:r>
    </w:p>
    <w:p w14:paraId="251EF413" w14:textId="77777777" w:rsidR="00D029ED" w:rsidRPr="002F4A0E" w:rsidRDefault="00D029ED" w:rsidP="00B959A8">
      <w:pPr>
        <w:pStyle w:val="ListBullet2"/>
        <w:rPr>
          <w:rFonts w:ascii="Arial" w:eastAsia="Arial" w:hAnsi="Arial" w:cs="Arial"/>
        </w:rPr>
      </w:pPr>
      <w:r w:rsidRPr="18F3A200">
        <w:rPr>
          <w:rFonts w:ascii="Arial" w:eastAsia="Arial" w:hAnsi="Arial" w:cs="Arial"/>
        </w:rPr>
        <w:t xml:space="preserve">Successful </w:t>
      </w:r>
      <w:r w:rsidRPr="18F3A200">
        <w:rPr>
          <w:rFonts w:ascii="Arial" w:eastAsia="Arial" w:hAnsi="Arial" w:cs="Arial"/>
          <w:spacing w:val="-1"/>
        </w:rPr>
        <w:t>i</w:t>
      </w:r>
      <w:r w:rsidRPr="18F3A200">
        <w:rPr>
          <w:rFonts w:ascii="Arial" w:eastAsia="Arial" w:hAnsi="Arial" w:cs="Arial"/>
        </w:rPr>
        <w:t>mplementation</w:t>
      </w:r>
      <w:r w:rsidRPr="18F3A200">
        <w:rPr>
          <w:rFonts w:ascii="Arial" w:eastAsia="Arial" w:hAnsi="Arial" w:cs="Arial"/>
          <w:spacing w:val="-1"/>
        </w:rPr>
        <w:t xml:space="preserve"> </w:t>
      </w:r>
      <w:r w:rsidRPr="18F3A200">
        <w:rPr>
          <w:rFonts w:ascii="Arial" w:eastAsia="Arial" w:hAnsi="Arial" w:cs="Arial"/>
        </w:rPr>
        <w:t>of this project requ</w:t>
      </w:r>
      <w:r w:rsidRPr="18F3A200">
        <w:rPr>
          <w:rFonts w:ascii="Arial" w:eastAsia="Arial" w:hAnsi="Arial" w:cs="Arial"/>
          <w:spacing w:val="-1"/>
        </w:rPr>
        <w:t>i</w:t>
      </w:r>
      <w:r w:rsidRPr="18F3A200">
        <w:rPr>
          <w:rFonts w:ascii="Arial" w:eastAsia="Arial" w:hAnsi="Arial" w:cs="Arial"/>
        </w:rPr>
        <w:t>res adequate</w:t>
      </w:r>
      <w:r w:rsidRPr="18F3A200">
        <w:rPr>
          <w:rFonts w:ascii="Arial" w:eastAsia="Arial" w:hAnsi="Arial" w:cs="Arial"/>
          <w:spacing w:val="-1"/>
        </w:rPr>
        <w:t xml:space="preserve"> </w:t>
      </w:r>
      <w:r w:rsidRPr="18F3A200">
        <w:rPr>
          <w:rFonts w:ascii="Arial" w:eastAsia="Arial" w:hAnsi="Arial" w:cs="Arial"/>
        </w:rPr>
        <w:t>tra</w:t>
      </w:r>
      <w:r w:rsidRPr="18F3A200">
        <w:rPr>
          <w:rFonts w:ascii="Arial" w:eastAsia="Arial" w:hAnsi="Arial" w:cs="Arial"/>
          <w:spacing w:val="-1"/>
        </w:rPr>
        <w:t>i</w:t>
      </w:r>
      <w:r w:rsidRPr="18F3A200">
        <w:rPr>
          <w:rFonts w:ascii="Arial" w:eastAsia="Arial" w:hAnsi="Arial" w:cs="Arial"/>
        </w:rPr>
        <w:t>ning</w:t>
      </w:r>
      <w:r w:rsidRPr="18F3A200">
        <w:rPr>
          <w:rFonts w:ascii="Arial" w:eastAsia="Arial" w:hAnsi="Arial" w:cs="Arial"/>
          <w:spacing w:val="-1"/>
        </w:rPr>
        <w:t xml:space="preserve"> </w:t>
      </w:r>
      <w:r w:rsidRPr="18F3A200">
        <w:rPr>
          <w:rFonts w:ascii="Arial" w:eastAsia="Arial" w:hAnsi="Arial" w:cs="Arial"/>
        </w:rPr>
        <w:t>and education</w:t>
      </w:r>
      <w:r w:rsidRPr="18F3A200">
        <w:rPr>
          <w:rFonts w:ascii="Arial" w:eastAsia="Arial" w:hAnsi="Arial" w:cs="Arial"/>
          <w:spacing w:val="-1"/>
        </w:rPr>
        <w:t xml:space="preserve"> </w:t>
      </w:r>
      <w:r w:rsidRPr="18F3A200">
        <w:rPr>
          <w:rFonts w:ascii="Arial" w:eastAsia="Arial" w:hAnsi="Arial" w:cs="Arial"/>
        </w:rPr>
        <w:t>f</w:t>
      </w:r>
      <w:r w:rsidRPr="18F3A200">
        <w:rPr>
          <w:rFonts w:ascii="Arial" w:eastAsia="Arial" w:hAnsi="Arial" w:cs="Arial"/>
          <w:spacing w:val="1"/>
        </w:rPr>
        <w:t>o</w:t>
      </w:r>
      <w:r w:rsidRPr="18F3A200">
        <w:rPr>
          <w:rFonts w:ascii="Arial" w:eastAsia="Arial" w:hAnsi="Arial" w:cs="Arial"/>
        </w:rPr>
        <w:t xml:space="preserve">r </w:t>
      </w:r>
      <w:r w:rsidR="008C089D" w:rsidRPr="18F3A200">
        <w:rPr>
          <w:rFonts w:ascii="Arial" w:eastAsia="Arial" w:hAnsi="Arial" w:cs="Arial"/>
        </w:rPr>
        <w:t>end Users</w:t>
      </w:r>
      <w:r w:rsidRPr="18F3A200">
        <w:rPr>
          <w:rFonts w:ascii="Arial" w:eastAsia="Arial" w:hAnsi="Arial" w:cs="Arial"/>
        </w:rPr>
        <w:t xml:space="preserve"> and support staff.</w:t>
      </w:r>
    </w:p>
    <w:p w14:paraId="251EF414" w14:textId="77777777" w:rsidR="00D029ED" w:rsidRPr="002F4A0E" w:rsidRDefault="00D029ED" w:rsidP="00B959A8">
      <w:pPr>
        <w:pStyle w:val="ListBullet2"/>
        <w:rPr>
          <w:rFonts w:ascii="Arial" w:eastAsia="Arial" w:hAnsi="Arial" w:cs="Arial"/>
        </w:rPr>
      </w:pPr>
      <w:r w:rsidRPr="18F3A200">
        <w:rPr>
          <w:rFonts w:ascii="Arial" w:eastAsia="Arial" w:hAnsi="Arial" w:cs="Arial"/>
        </w:rPr>
        <w:t>All</w:t>
      </w:r>
      <w:r w:rsidR="008F5F6B" w:rsidRPr="18F3A200">
        <w:rPr>
          <w:rFonts w:ascii="Arial" w:eastAsia="Arial" w:hAnsi="Arial" w:cs="Arial"/>
        </w:rPr>
        <w:t xml:space="preserve"> new functionality to the </w:t>
      </w:r>
      <w:r w:rsidRPr="18F3A200">
        <w:rPr>
          <w:rFonts w:ascii="Arial" w:eastAsia="Arial" w:hAnsi="Arial" w:cs="Arial"/>
        </w:rPr>
        <w:t xml:space="preserve">application/system </w:t>
      </w:r>
      <w:r w:rsidR="008F5F6B" w:rsidRPr="18F3A200">
        <w:rPr>
          <w:rFonts w:ascii="Arial" w:eastAsia="Arial" w:hAnsi="Arial" w:cs="Arial"/>
        </w:rPr>
        <w:t xml:space="preserve">is </w:t>
      </w:r>
      <w:r w:rsidRPr="18F3A200">
        <w:rPr>
          <w:rFonts w:ascii="Arial" w:eastAsia="Arial" w:hAnsi="Arial" w:cs="Arial"/>
        </w:rPr>
        <w:t>subject to funds availability.</w:t>
      </w:r>
    </w:p>
    <w:p w14:paraId="251EF415" w14:textId="77777777" w:rsidR="00D029ED" w:rsidRPr="002F4A0E" w:rsidRDefault="00D029ED" w:rsidP="00D029ED">
      <w:pPr>
        <w:tabs>
          <w:tab w:val="left" w:pos="720"/>
        </w:tabs>
        <w:spacing w:before="120" w:after="120"/>
        <w:rPr>
          <w:color w:val="auto"/>
        </w:rPr>
      </w:pPr>
      <w:r w:rsidRPr="002F4A0E">
        <w:rPr>
          <w:b/>
          <w:bCs/>
          <w:color w:val="auto"/>
        </w:rPr>
        <w:t>Constraints</w:t>
      </w:r>
      <w:r w:rsidRPr="002F4A0E">
        <w:rPr>
          <w:color w:val="auto"/>
        </w:rPr>
        <w:t xml:space="preserve"> </w:t>
      </w:r>
    </w:p>
    <w:p w14:paraId="251EF416" w14:textId="77777777" w:rsidR="00D029ED" w:rsidRPr="002F4A0E" w:rsidRDefault="00D029ED" w:rsidP="00B959A8">
      <w:pPr>
        <w:pStyle w:val="ListBullet2"/>
      </w:pPr>
      <w:r w:rsidRPr="002F4A0E">
        <w:t>Providing secure access in a real</w:t>
      </w:r>
      <w:r w:rsidR="00B16EBA" w:rsidRPr="002F4A0E">
        <w:t>-</w:t>
      </w:r>
      <w:r w:rsidRPr="002F4A0E">
        <w:t>time mode w</w:t>
      </w:r>
      <w:r w:rsidR="0068716F" w:rsidRPr="002F4A0E">
        <w:t xml:space="preserve">ill be a major constraint. </w:t>
      </w:r>
      <w:r w:rsidRPr="002F4A0E">
        <w:t>The system mus</w:t>
      </w:r>
      <w:r w:rsidR="0025772B" w:rsidRPr="002F4A0E">
        <w:t>t serve</w:t>
      </w:r>
      <w:r w:rsidR="00294F59" w:rsidRPr="002F4A0E">
        <w:t xml:space="preserve"> User</w:t>
      </w:r>
      <w:r w:rsidRPr="002F4A0E">
        <w:t>s who are located at VA affiliates and universities.</w:t>
      </w:r>
    </w:p>
    <w:p w14:paraId="251EF417" w14:textId="77777777" w:rsidR="00657EF3" w:rsidRDefault="00657EF3" w:rsidP="0068716F">
      <w:pPr>
        <w:tabs>
          <w:tab w:val="left" w:pos="720"/>
        </w:tabs>
        <w:spacing w:before="120" w:after="120"/>
        <w:rPr>
          <w:b/>
        </w:rPr>
      </w:pPr>
    </w:p>
    <w:p w14:paraId="251EF418" w14:textId="77777777" w:rsidR="00D029ED" w:rsidRPr="002F4A0E" w:rsidRDefault="00D029ED" w:rsidP="0068716F">
      <w:pPr>
        <w:tabs>
          <w:tab w:val="left" w:pos="720"/>
        </w:tabs>
        <w:spacing w:before="120" w:after="120"/>
      </w:pPr>
      <w:r w:rsidRPr="002F4A0E">
        <w:rPr>
          <w:b/>
        </w:rPr>
        <w:lastRenderedPageBreak/>
        <w:t>Additional Identified Design Constraints</w:t>
      </w:r>
      <w:r w:rsidRPr="002F4A0E">
        <w:t>:</w:t>
      </w:r>
    </w:p>
    <w:p w14:paraId="251EF419" w14:textId="77777777" w:rsidR="00D029ED" w:rsidRPr="00DC1C83" w:rsidRDefault="00D029ED" w:rsidP="00B959A8">
      <w:pPr>
        <w:pStyle w:val="ListBullet2"/>
        <w:rPr>
          <w:rFonts w:eastAsiaTheme="minorEastAsia"/>
        </w:rPr>
      </w:pPr>
      <w:r w:rsidRPr="00DC1C83">
        <w:rPr>
          <w:rFonts w:eastAsiaTheme="minorEastAsia"/>
        </w:rPr>
        <w:t>The</w:t>
      </w:r>
      <w:r w:rsidR="00143DB7" w:rsidRPr="00DC1C83">
        <w:rPr>
          <w:rFonts w:eastAsiaTheme="minorEastAsia"/>
        </w:rPr>
        <w:t xml:space="preserve"> </w:t>
      </w:r>
      <w:r w:rsidRPr="00DC1C83">
        <w:rPr>
          <w:rFonts w:eastAsiaTheme="minorEastAsia"/>
        </w:rPr>
        <w:t>system shall comply with all VA Enterprise Architecture Standards</w:t>
      </w:r>
    </w:p>
    <w:p w14:paraId="251EF41A" w14:textId="77777777" w:rsidR="00D029ED" w:rsidRPr="00DC1C83" w:rsidRDefault="00D029ED" w:rsidP="00B959A8">
      <w:pPr>
        <w:pStyle w:val="ListBullet2"/>
        <w:rPr>
          <w:rFonts w:eastAsiaTheme="minorEastAsia"/>
        </w:rPr>
      </w:pPr>
      <w:r w:rsidRPr="00DC1C83">
        <w:rPr>
          <w:rFonts w:eastAsiaTheme="minorEastAsia"/>
        </w:rPr>
        <w:t>The</w:t>
      </w:r>
      <w:r w:rsidR="00143DB7" w:rsidRPr="00DC1C83">
        <w:rPr>
          <w:rFonts w:eastAsiaTheme="minorEastAsia"/>
        </w:rPr>
        <w:t xml:space="preserve"> </w:t>
      </w:r>
      <w:r w:rsidRPr="00DC1C83">
        <w:rPr>
          <w:rFonts w:eastAsiaTheme="minorEastAsia"/>
        </w:rPr>
        <w:t>system shall be designed as a Service Oriented Architecture (SOA)</w:t>
      </w:r>
      <w:r w:rsidR="00B16EBA" w:rsidRPr="00DC1C83">
        <w:rPr>
          <w:rFonts w:eastAsiaTheme="minorEastAsia"/>
        </w:rPr>
        <w:t>,</w:t>
      </w:r>
      <w:r w:rsidRPr="00DC1C83">
        <w:rPr>
          <w:rFonts w:eastAsiaTheme="minorEastAsia"/>
        </w:rPr>
        <w:t xml:space="preserve"> as defined in “Principles of Service Oriented Architecture Version 1.31, Software Engineering – Standards Division, Office of Enterprise Development, Office of Information &amp; Technology, </w:t>
      </w:r>
      <w:proofErr w:type="gramStart"/>
      <w:r w:rsidRPr="00DC1C83">
        <w:rPr>
          <w:rFonts w:eastAsiaTheme="minorEastAsia"/>
        </w:rPr>
        <w:t>Department</w:t>
      </w:r>
      <w:proofErr w:type="gramEnd"/>
      <w:r w:rsidRPr="00DC1C83">
        <w:rPr>
          <w:rFonts w:eastAsiaTheme="minorEastAsia"/>
        </w:rPr>
        <w:t xml:space="preserve"> of Veterans Affairs.”</w:t>
      </w:r>
    </w:p>
    <w:p w14:paraId="251EF41B" w14:textId="77777777" w:rsidR="00D029ED" w:rsidRPr="00DC1C83" w:rsidRDefault="00D029ED" w:rsidP="00B959A8">
      <w:pPr>
        <w:pStyle w:val="ListBullet2"/>
        <w:rPr>
          <w:rFonts w:eastAsiaTheme="minorEastAsia"/>
        </w:rPr>
      </w:pPr>
      <w:r w:rsidRPr="00DC1C83">
        <w:rPr>
          <w:rFonts w:eastAsiaTheme="minorEastAsia"/>
        </w:rPr>
        <w:t>Software interfaces built for new business functions, legacy applications, databases, middleware</w:t>
      </w:r>
      <w:r w:rsidR="00B16EBA" w:rsidRPr="00DC1C83">
        <w:rPr>
          <w:rFonts w:eastAsiaTheme="minorEastAsia"/>
        </w:rPr>
        <w:t>,</w:t>
      </w:r>
      <w:r w:rsidRPr="00DC1C83">
        <w:rPr>
          <w:rFonts w:eastAsiaTheme="minorEastAsia"/>
        </w:rPr>
        <w:t xml:space="preserve"> and other infrastructure components shall be implemented as services using </w:t>
      </w:r>
      <w:r w:rsidR="00BD3C28" w:rsidRPr="00DC1C83">
        <w:rPr>
          <w:rFonts w:eastAsiaTheme="minorEastAsia"/>
        </w:rPr>
        <w:t>Simple Object Access Protocol (</w:t>
      </w:r>
      <w:r w:rsidRPr="00DC1C83">
        <w:rPr>
          <w:rFonts w:eastAsiaTheme="minorEastAsia"/>
        </w:rPr>
        <w:t>SOAP</w:t>
      </w:r>
      <w:r w:rsidR="00BD3C28" w:rsidRPr="00DC1C83">
        <w:rPr>
          <w:rFonts w:eastAsiaTheme="minorEastAsia"/>
        </w:rPr>
        <w:t>)</w:t>
      </w:r>
      <w:r w:rsidRPr="00DC1C83">
        <w:rPr>
          <w:rFonts w:eastAsiaTheme="minorEastAsia"/>
        </w:rPr>
        <w:t>/</w:t>
      </w:r>
      <w:r w:rsidR="00BD3C28" w:rsidRPr="00DC1C83">
        <w:rPr>
          <w:rFonts w:eastAsiaTheme="minorEastAsia"/>
        </w:rPr>
        <w:t>Hypertext Transfer Protocol (</w:t>
      </w:r>
      <w:r w:rsidRPr="00DC1C83">
        <w:rPr>
          <w:rFonts w:eastAsiaTheme="minorEastAsia"/>
        </w:rPr>
        <w:t>HTTP(S)</w:t>
      </w:r>
      <w:r w:rsidR="00BD3C28" w:rsidRPr="00DC1C83">
        <w:rPr>
          <w:rFonts w:eastAsiaTheme="minorEastAsia"/>
        </w:rPr>
        <w:t>)</w:t>
      </w:r>
      <w:r w:rsidRPr="00DC1C83">
        <w:rPr>
          <w:rFonts w:eastAsiaTheme="minorEastAsia"/>
        </w:rPr>
        <w:t xml:space="preserve">, </w:t>
      </w:r>
      <w:r w:rsidR="00BD3C28" w:rsidRPr="00DC1C83">
        <w:rPr>
          <w:rFonts w:eastAsiaTheme="minorEastAsia"/>
        </w:rPr>
        <w:t>Extensible Markup Language (</w:t>
      </w:r>
      <w:r w:rsidRPr="00DC1C83">
        <w:rPr>
          <w:rFonts w:eastAsiaTheme="minorEastAsia"/>
        </w:rPr>
        <w:t>XML</w:t>
      </w:r>
      <w:r w:rsidR="00BD3C28" w:rsidRPr="00DC1C83">
        <w:rPr>
          <w:rFonts w:eastAsiaTheme="minorEastAsia"/>
        </w:rPr>
        <w:t>)</w:t>
      </w:r>
      <w:r w:rsidRPr="00DC1C83">
        <w:rPr>
          <w:rFonts w:eastAsiaTheme="minorEastAsia"/>
        </w:rPr>
        <w:t>/HTTP(S), SOAP/Java Message Service (JMS), or XML/JMS.</w:t>
      </w:r>
    </w:p>
    <w:p w14:paraId="251EF41C" w14:textId="77777777" w:rsidR="00D029ED" w:rsidRPr="00DC1C83" w:rsidRDefault="00D029ED" w:rsidP="00B959A8">
      <w:pPr>
        <w:pStyle w:val="ListBullet2"/>
        <w:rPr>
          <w:rFonts w:eastAsiaTheme="minorEastAsia"/>
        </w:rPr>
      </w:pPr>
      <w:r w:rsidRPr="00DC1C83">
        <w:rPr>
          <w:rFonts w:eastAsiaTheme="minorEastAsia"/>
        </w:rPr>
        <w:t>Services shall be built using standards that promote interoperability.[5]</w:t>
      </w:r>
    </w:p>
    <w:p w14:paraId="251EF41D" w14:textId="77777777" w:rsidR="00D029ED" w:rsidRPr="00DC1C83" w:rsidRDefault="00D029ED" w:rsidP="00B959A8">
      <w:pPr>
        <w:pStyle w:val="ListBullet2"/>
        <w:rPr>
          <w:rFonts w:eastAsiaTheme="minorEastAsia"/>
        </w:rPr>
      </w:pPr>
      <w:r w:rsidRPr="00DC1C83">
        <w:rPr>
          <w:rFonts w:eastAsiaTheme="minorEastAsia"/>
        </w:rPr>
        <w:t xml:space="preserve">Services </w:t>
      </w:r>
      <w:proofErr w:type="gramStart"/>
      <w:r w:rsidRPr="00DC1C83">
        <w:rPr>
          <w:rFonts w:eastAsiaTheme="minorEastAsia"/>
        </w:rPr>
        <w:t>shall be designed</w:t>
      </w:r>
      <w:proofErr w:type="gramEnd"/>
      <w:r w:rsidRPr="00DC1C83">
        <w:rPr>
          <w:rFonts w:eastAsiaTheme="minorEastAsia"/>
        </w:rPr>
        <w:t xml:space="preserve"> according to a technical service contract and a negotiated Service Level Agreement (SLA)</w:t>
      </w:r>
      <w:r w:rsidR="008D0523" w:rsidRPr="00DC1C83">
        <w:rPr>
          <w:rFonts w:eastAsiaTheme="minorEastAsia"/>
        </w:rPr>
        <w:t>,</w:t>
      </w:r>
      <w:r w:rsidRPr="00DC1C83">
        <w:rPr>
          <w:rFonts w:eastAsiaTheme="minorEastAsia"/>
        </w:rPr>
        <w:t xml:space="preserve"> which together comprise the service contract.</w:t>
      </w:r>
    </w:p>
    <w:p w14:paraId="251EF41E" w14:textId="77777777" w:rsidR="00D029ED" w:rsidRPr="00DC1C83" w:rsidRDefault="00D029ED" w:rsidP="00B959A8">
      <w:pPr>
        <w:pStyle w:val="ListBullet2"/>
        <w:rPr>
          <w:rFonts w:eastAsiaTheme="minorEastAsia"/>
        </w:rPr>
      </w:pPr>
      <w:r w:rsidRPr="00DC1C83">
        <w:rPr>
          <w:rFonts w:eastAsiaTheme="minorEastAsia"/>
        </w:rPr>
        <w:t xml:space="preserve">Services implementation </w:t>
      </w:r>
      <w:proofErr w:type="gramStart"/>
      <w:r w:rsidRPr="00DC1C83">
        <w:rPr>
          <w:rFonts w:eastAsiaTheme="minorEastAsia"/>
        </w:rPr>
        <w:t>shall be loosely</w:t>
      </w:r>
      <w:r w:rsidR="008D0523" w:rsidRPr="00DC1C83">
        <w:rPr>
          <w:rFonts w:eastAsiaTheme="minorEastAsia"/>
        </w:rPr>
        <w:t xml:space="preserve"> </w:t>
      </w:r>
      <w:r w:rsidRPr="00DC1C83">
        <w:rPr>
          <w:rFonts w:eastAsiaTheme="minorEastAsia"/>
        </w:rPr>
        <w:t>coupled</w:t>
      </w:r>
      <w:proofErr w:type="gramEnd"/>
      <w:r w:rsidRPr="00DC1C83">
        <w:rPr>
          <w:rFonts w:eastAsiaTheme="minorEastAsia"/>
        </w:rPr>
        <w:t xml:space="preserve"> to the service interface.</w:t>
      </w:r>
    </w:p>
    <w:p w14:paraId="251EF41F" w14:textId="77777777" w:rsidR="00D029ED" w:rsidRPr="00DC1C83" w:rsidRDefault="00D029ED" w:rsidP="00B959A8">
      <w:pPr>
        <w:pStyle w:val="ListBullet2"/>
        <w:rPr>
          <w:rFonts w:eastAsiaTheme="minorEastAsia"/>
        </w:rPr>
      </w:pPr>
      <w:r w:rsidRPr="00DC1C83">
        <w:rPr>
          <w:rFonts w:eastAsiaTheme="minorEastAsia"/>
        </w:rPr>
        <w:t>A</w:t>
      </w:r>
      <w:r w:rsidR="00143DB7" w:rsidRPr="00DC1C83">
        <w:rPr>
          <w:rFonts w:eastAsiaTheme="minorEastAsia"/>
        </w:rPr>
        <w:t xml:space="preserve"> </w:t>
      </w:r>
      <w:r w:rsidRPr="00DC1C83">
        <w:rPr>
          <w:rFonts w:eastAsiaTheme="minorEastAsia"/>
        </w:rPr>
        <w:t xml:space="preserve">service interface is the sole entry point into service logic and resources. </w:t>
      </w:r>
    </w:p>
    <w:p w14:paraId="251EF420" w14:textId="77777777" w:rsidR="00D029ED" w:rsidRPr="00DC1C83" w:rsidRDefault="00D029ED" w:rsidP="00B959A8">
      <w:pPr>
        <w:pStyle w:val="ListBullet2"/>
        <w:rPr>
          <w:rFonts w:eastAsiaTheme="minorEastAsia"/>
        </w:rPr>
      </w:pPr>
      <w:r w:rsidRPr="00DC1C83">
        <w:rPr>
          <w:rFonts w:eastAsiaTheme="minorEastAsia"/>
        </w:rPr>
        <w:t xml:space="preserve">Services </w:t>
      </w:r>
      <w:proofErr w:type="gramStart"/>
      <w:r w:rsidRPr="00DC1C83">
        <w:rPr>
          <w:rFonts w:eastAsiaTheme="minorEastAsia"/>
        </w:rPr>
        <w:t>shall be accessed</w:t>
      </w:r>
      <w:proofErr w:type="gramEnd"/>
      <w:r w:rsidRPr="00DC1C83">
        <w:rPr>
          <w:rFonts w:eastAsiaTheme="minorEastAsia"/>
        </w:rPr>
        <w:t xml:space="preserve"> only via the exposed, published interfaces.</w:t>
      </w:r>
    </w:p>
    <w:p w14:paraId="251EF421" w14:textId="77777777" w:rsidR="00D029ED" w:rsidRPr="00DC1C83" w:rsidRDefault="00D029ED" w:rsidP="00B959A8">
      <w:pPr>
        <w:pStyle w:val="ListBullet2"/>
        <w:rPr>
          <w:rFonts w:eastAsiaTheme="minorEastAsia"/>
        </w:rPr>
      </w:pPr>
      <w:r w:rsidRPr="00DC1C83">
        <w:rPr>
          <w:rFonts w:eastAsiaTheme="minorEastAsia"/>
        </w:rPr>
        <w:t>All</w:t>
      </w:r>
      <w:r w:rsidR="00143DB7" w:rsidRPr="00DC1C83">
        <w:rPr>
          <w:rFonts w:eastAsiaTheme="minorEastAsia"/>
        </w:rPr>
        <w:t xml:space="preserve"> </w:t>
      </w:r>
      <w:r w:rsidRPr="00DC1C83">
        <w:rPr>
          <w:rFonts w:eastAsiaTheme="minorEastAsia"/>
        </w:rPr>
        <w:t xml:space="preserve">service interfaces </w:t>
      </w:r>
      <w:proofErr w:type="gramStart"/>
      <w:r w:rsidRPr="00DC1C83">
        <w:rPr>
          <w:rFonts w:eastAsiaTheme="minorEastAsia"/>
        </w:rPr>
        <w:t>shall be defined</w:t>
      </w:r>
      <w:proofErr w:type="gramEnd"/>
      <w:r w:rsidRPr="00DC1C83">
        <w:rPr>
          <w:rFonts w:eastAsiaTheme="minorEastAsia"/>
        </w:rPr>
        <w:t xml:space="preserve"> using a technical service contract that includes a WSDL (Web Services Description Language) definition, one or more XML schema definitions, and </w:t>
      </w:r>
      <w:r w:rsidR="00BD3C28" w:rsidRPr="00DC1C83">
        <w:rPr>
          <w:rFonts w:eastAsiaTheme="minorEastAsia"/>
        </w:rPr>
        <w:t>Web Services (</w:t>
      </w:r>
      <w:r w:rsidRPr="00DC1C83">
        <w:rPr>
          <w:rFonts w:eastAsiaTheme="minorEastAsia"/>
        </w:rPr>
        <w:t>WS</w:t>
      </w:r>
      <w:r w:rsidR="00BD3C28" w:rsidRPr="00DC1C83">
        <w:rPr>
          <w:rFonts w:eastAsiaTheme="minorEastAsia"/>
        </w:rPr>
        <w:t>)</w:t>
      </w:r>
      <w:r w:rsidRPr="00DC1C83">
        <w:rPr>
          <w:rFonts w:eastAsiaTheme="minorEastAsia"/>
        </w:rPr>
        <w:t>-Policy definitions</w:t>
      </w:r>
      <w:r w:rsidR="008D0523" w:rsidRPr="00DC1C83">
        <w:rPr>
          <w:rFonts w:eastAsiaTheme="minorEastAsia"/>
        </w:rPr>
        <w:t>,</w:t>
      </w:r>
      <w:r w:rsidRPr="00DC1C83">
        <w:rPr>
          <w:rFonts w:eastAsiaTheme="minorEastAsia"/>
        </w:rPr>
        <w:t xml:space="preserve"> as required.</w:t>
      </w:r>
    </w:p>
    <w:p w14:paraId="251EF422" w14:textId="77777777" w:rsidR="00D029ED" w:rsidRPr="00DC1C83" w:rsidRDefault="00D029ED" w:rsidP="00B959A8">
      <w:pPr>
        <w:pStyle w:val="ListBullet2"/>
        <w:rPr>
          <w:rFonts w:eastAsiaTheme="minorEastAsia"/>
        </w:rPr>
      </w:pPr>
      <w:r w:rsidRPr="00DC1C83">
        <w:rPr>
          <w:rFonts w:eastAsiaTheme="minorEastAsia"/>
        </w:rPr>
        <w:t xml:space="preserve">Services </w:t>
      </w:r>
      <w:proofErr w:type="gramStart"/>
      <w:r w:rsidRPr="00DC1C83">
        <w:rPr>
          <w:rFonts w:eastAsiaTheme="minorEastAsia"/>
        </w:rPr>
        <w:t>shall be designed</w:t>
      </w:r>
      <w:proofErr w:type="gramEnd"/>
      <w:r w:rsidRPr="00DC1C83">
        <w:rPr>
          <w:rFonts w:eastAsiaTheme="minorEastAsia"/>
        </w:rPr>
        <w:t xml:space="preserve"> so they can be monitored to determine whether services become unavailable, ha</w:t>
      </w:r>
      <w:r w:rsidR="008D0523" w:rsidRPr="00DC1C83">
        <w:rPr>
          <w:rFonts w:eastAsiaTheme="minorEastAsia"/>
        </w:rPr>
        <w:t>ve</w:t>
      </w:r>
      <w:r w:rsidRPr="00DC1C83">
        <w:rPr>
          <w:rFonts w:eastAsiaTheme="minorEastAsia"/>
        </w:rPr>
        <w:t xml:space="preserve"> a detectable security fault, and whether factors specified in the SLA portion of the Service Contract are out of the permitted range, including</w:t>
      </w:r>
      <w:r w:rsidR="008D0523" w:rsidRPr="00DC1C83">
        <w:rPr>
          <w:rFonts w:eastAsiaTheme="minorEastAsia"/>
        </w:rPr>
        <w:t>,</w:t>
      </w:r>
      <w:r w:rsidRPr="00DC1C83">
        <w:rPr>
          <w:rFonts w:eastAsiaTheme="minorEastAsia"/>
        </w:rPr>
        <w:t xml:space="preserve"> but not limited to, resource utilization and the fault behaviors and performance metrics.</w:t>
      </w:r>
    </w:p>
    <w:p w14:paraId="251EF423" w14:textId="77777777" w:rsidR="00D029ED" w:rsidRPr="00DC1C83" w:rsidRDefault="00D029ED" w:rsidP="00B959A8">
      <w:pPr>
        <w:pStyle w:val="ListBullet2"/>
        <w:rPr>
          <w:rFonts w:eastAsiaTheme="minorEastAsia"/>
        </w:rPr>
      </w:pPr>
      <w:r w:rsidRPr="00DC1C83">
        <w:rPr>
          <w:rFonts w:eastAsiaTheme="minorEastAsia"/>
        </w:rPr>
        <w:t>No</w:t>
      </w:r>
      <w:r w:rsidR="00143DB7" w:rsidRPr="00DC1C83">
        <w:rPr>
          <w:rFonts w:eastAsiaTheme="minorEastAsia"/>
        </w:rPr>
        <w:t xml:space="preserve"> </w:t>
      </w:r>
      <w:r w:rsidRPr="00DC1C83">
        <w:rPr>
          <w:rFonts w:eastAsiaTheme="minorEastAsia"/>
        </w:rPr>
        <w:t>service shall use static (e.g.</w:t>
      </w:r>
      <w:r w:rsidR="00A92600" w:rsidRPr="00DC1C83">
        <w:rPr>
          <w:rFonts w:eastAsiaTheme="minorEastAsia"/>
        </w:rPr>
        <w:t>,</w:t>
      </w:r>
      <w:r w:rsidRPr="00DC1C83">
        <w:rPr>
          <w:rFonts w:eastAsiaTheme="minorEastAsia"/>
        </w:rPr>
        <w:t xml:space="preserve"> hard</w:t>
      </w:r>
      <w:r w:rsidR="008D0523" w:rsidRPr="00DC1C83">
        <w:rPr>
          <w:rFonts w:eastAsiaTheme="minorEastAsia"/>
        </w:rPr>
        <w:t>-</w:t>
      </w:r>
      <w:r w:rsidRPr="00DC1C83">
        <w:rPr>
          <w:rFonts w:eastAsiaTheme="minorEastAsia"/>
        </w:rPr>
        <w:t>coded) service addresses.</w:t>
      </w:r>
    </w:p>
    <w:p w14:paraId="251EF424" w14:textId="77777777" w:rsidR="00D029ED" w:rsidRPr="00DC1C83" w:rsidRDefault="00D029ED" w:rsidP="00B959A8">
      <w:pPr>
        <w:pStyle w:val="ListBullet2"/>
        <w:rPr>
          <w:rFonts w:eastAsiaTheme="minorEastAsia"/>
        </w:rPr>
      </w:pPr>
      <w:r w:rsidRPr="00DC1C83">
        <w:rPr>
          <w:rFonts w:eastAsiaTheme="minorEastAsia"/>
        </w:rPr>
        <w:t>Service logic exposed by the service shall handle concurrent access without deadlock or loss of data integrity.</w:t>
      </w:r>
    </w:p>
    <w:p w14:paraId="251EF425" w14:textId="77777777" w:rsidR="00D029ED" w:rsidRPr="00DC1C83" w:rsidRDefault="00D029ED" w:rsidP="00B959A8">
      <w:pPr>
        <w:pStyle w:val="ListBullet2"/>
        <w:rPr>
          <w:rFonts w:eastAsiaTheme="minorEastAsia"/>
        </w:rPr>
      </w:pPr>
      <w:r w:rsidRPr="00DC1C83">
        <w:rPr>
          <w:rFonts w:eastAsiaTheme="minorEastAsia"/>
        </w:rPr>
        <w:t xml:space="preserve">Services </w:t>
      </w:r>
      <w:proofErr w:type="gramStart"/>
      <w:r w:rsidRPr="00DC1C83">
        <w:rPr>
          <w:rFonts w:eastAsiaTheme="minorEastAsia"/>
        </w:rPr>
        <w:t>shall be implemented</w:t>
      </w:r>
      <w:proofErr w:type="gramEnd"/>
      <w:r w:rsidRPr="00DC1C83">
        <w:rPr>
          <w:rFonts w:eastAsiaTheme="minorEastAsia"/>
        </w:rPr>
        <w:t xml:space="preserve"> in a manner that does not require consumers to use a specific language (e.g.</w:t>
      </w:r>
      <w:r w:rsidR="008D0523" w:rsidRPr="00DC1C83">
        <w:rPr>
          <w:rFonts w:eastAsiaTheme="minorEastAsia"/>
        </w:rPr>
        <w:t>,</w:t>
      </w:r>
      <w:r w:rsidRPr="00DC1C83">
        <w:rPr>
          <w:rFonts w:eastAsiaTheme="minorEastAsia"/>
        </w:rPr>
        <w:t xml:space="preserve"> Java only) to access the service. </w:t>
      </w:r>
    </w:p>
    <w:p w14:paraId="251EF426" w14:textId="77777777" w:rsidR="00D029ED" w:rsidRPr="00DC1C83" w:rsidRDefault="00D029ED" w:rsidP="00B959A8">
      <w:pPr>
        <w:pStyle w:val="ListBullet2"/>
        <w:rPr>
          <w:rFonts w:eastAsiaTheme="minorEastAsia"/>
        </w:rPr>
      </w:pPr>
      <w:r w:rsidRPr="00DC1C83">
        <w:rPr>
          <w:rFonts w:eastAsiaTheme="minorEastAsia"/>
        </w:rPr>
        <w:t xml:space="preserve">Services, in the event of exceptions, shall provide fault content to the consumer and the audit log, without compromising security, which shall include sufficient information for consumer recovery. </w:t>
      </w:r>
    </w:p>
    <w:p w14:paraId="251EF427" w14:textId="77777777" w:rsidR="00B1528F" w:rsidRDefault="00F7244E" w:rsidP="00B959A8">
      <w:pPr>
        <w:pStyle w:val="ListBullet2"/>
        <w:rPr>
          <w:rFonts w:eastAsiaTheme="minorEastAsia"/>
        </w:rPr>
      </w:pPr>
      <w:r w:rsidRPr="00DC1C83">
        <w:rPr>
          <w:rFonts w:eastAsiaTheme="minorEastAsia"/>
        </w:rPr>
        <w:t>The System s</w:t>
      </w:r>
      <w:r w:rsidR="00D029ED" w:rsidRPr="00DC1C83">
        <w:rPr>
          <w:rFonts w:eastAsiaTheme="minorEastAsia"/>
        </w:rPr>
        <w:t xml:space="preserve">hall use </w:t>
      </w:r>
      <w:r w:rsidR="00BD3C28" w:rsidRPr="00DC1C83">
        <w:rPr>
          <w:rFonts w:eastAsiaTheme="minorEastAsia"/>
        </w:rPr>
        <w:t>Representational State Transfer (</w:t>
      </w:r>
      <w:r w:rsidR="00D029ED" w:rsidRPr="00DC1C83">
        <w:rPr>
          <w:rFonts w:eastAsiaTheme="minorEastAsia"/>
        </w:rPr>
        <w:t>RESTful</w:t>
      </w:r>
      <w:r w:rsidR="00BD3C28" w:rsidRPr="00DC1C83">
        <w:rPr>
          <w:rFonts w:eastAsiaTheme="minorEastAsia"/>
        </w:rPr>
        <w:t>)</w:t>
      </w:r>
      <w:r w:rsidR="00D029ED" w:rsidRPr="00DC1C83">
        <w:rPr>
          <w:rFonts w:eastAsiaTheme="minorEastAsia"/>
        </w:rPr>
        <w:t xml:space="preserve"> Web services</w:t>
      </w:r>
      <w:r w:rsidR="00BD3C28" w:rsidRPr="00DC1C83">
        <w:rPr>
          <w:rFonts w:eastAsiaTheme="minorEastAsia"/>
        </w:rPr>
        <w:t xml:space="preserve"> </w:t>
      </w:r>
      <w:r w:rsidR="00D029ED" w:rsidRPr="00DC1C83">
        <w:rPr>
          <w:rFonts w:eastAsiaTheme="minorEastAsia"/>
        </w:rPr>
        <w:t>for any servi</w:t>
      </w:r>
      <w:r w:rsidR="0025772B" w:rsidRPr="00DC1C83">
        <w:rPr>
          <w:rFonts w:eastAsiaTheme="minorEastAsia"/>
        </w:rPr>
        <w:t xml:space="preserve">ce that </w:t>
      </w:r>
      <w:proofErr w:type="gramStart"/>
      <w:r w:rsidR="0025772B" w:rsidRPr="00DC1C83">
        <w:rPr>
          <w:rFonts w:eastAsiaTheme="minorEastAsia"/>
        </w:rPr>
        <w:t>is accessed</w:t>
      </w:r>
      <w:proofErr w:type="gramEnd"/>
      <w:r w:rsidR="0025772B" w:rsidRPr="00DC1C83">
        <w:rPr>
          <w:rFonts w:eastAsiaTheme="minorEastAsia"/>
        </w:rPr>
        <w:t xml:space="preserve"> through the</w:t>
      </w:r>
      <w:r w:rsidR="00294F59" w:rsidRPr="00DC1C83">
        <w:rPr>
          <w:rFonts w:eastAsiaTheme="minorEastAsia"/>
        </w:rPr>
        <w:t xml:space="preserve"> User</w:t>
      </w:r>
      <w:r w:rsidR="00D029ED" w:rsidRPr="00DC1C83">
        <w:rPr>
          <w:rFonts w:eastAsiaTheme="minorEastAsia"/>
        </w:rPr>
        <w:t xml:space="preserve"> interface.</w:t>
      </w:r>
    </w:p>
    <w:p w14:paraId="251EF428" w14:textId="77777777" w:rsidR="00DC1C83" w:rsidRDefault="00DC1C83" w:rsidP="00DC1C83">
      <w:pPr>
        <w:pStyle w:val="ListBullet2"/>
        <w:numPr>
          <w:ilvl w:val="0"/>
          <w:numId w:val="0"/>
        </w:numPr>
        <w:ind w:left="720" w:hanging="360"/>
        <w:rPr>
          <w:rFonts w:eastAsiaTheme="minorEastAsia"/>
        </w:rPr>
      </w:pPr>
    </w:p>
    <w:p w14:paraId="251EF429" w14:textId="77777777" w:rsidR="00DC1C83" w:rsidRDefault="00DC1C83" w:rsidP="00DC1C83">
      <w:pPr>
        <w:pStyle w:val="ListBullet2"/>
        <w:numPr>
          <w:ilvl w:val="0"/>
          <w:numId w:val="0"/>
        </w:numPr>
        <w:ind w:left="720" w:hanging="360"/>
        <w:rPr>
          <w:rFonts w:eastAsiaTheme="minorEastAsia"/>
        </w:rPr>
      </w:pPr>
    </w:p>
    <w:p w14:paraId="251EF42A" w14:textId="77777777" w:rsidR="00DC1C83" w:rsidRDefault="00DC1C83" w:rsidP="00DC1C83">
      <w:pPr>
        <w:pStyle w:val="ListBullet2"/>
        <w:numPr>
          <w:ilvl w:val="0"/>
          <w:numId w:val="0"/>
        </w:numPr>
        <w:ind w:left="720" w:hanging="360"/>
        <w:rPr>
          <w:rFonts w:eastAsiaTheme="minorEastAsia"/>
        </w:rPr>
      </w:pPr>
    </w:p>
    <w:p w14:paraId="251EF42B" w14:textId="77777777" w:rsidR="00DC1C83" w:rsidRDefault="00DC1C83" w:rsidP="00DC1C83">
      <w:pPr>
        <w:pStyle w:val="ListBullet2"/>
        <w:numPr>
          <w:ilvl w:val="0"/>
          <w:numId w:val="0"/>
        </w:numPr>
        <w:ind w:left="720" w:hanging="360"/>
        <w:rPr>
          <w:rFonts w:eastAsiaTheme="minorEastAsia"/>
        </w:rPr>
      </w:pPr>
    </w:p>
    <w:p w14:paraId="251EF42C" w14:textId="77777777" w:rsidR="00DC1C83" w:rsidRPr="00DC1C83" w:rsidRDefault="00DC1C83" w:rsidP="00DC1C83">
      <w:pPr>
        <w:pStyle w:val="ListBullet2"/>
        <w:numPr>
          <w:ilvl w:val="0"/>
          <w:numId w:val="0"/>
        </w:numPr>
        <w:ind w:left="720" w:hanging="360"/>
        <w:rPr>
          <w:rFonts w:eastAsiaTheme="minorEastAsia"/>
        </w:rPr>
      </w:pPr>
    </w:p>
    <w:p w14:paraId="251EF42D" w14:textId="77777777" w:rsidR="002A07C2" w:rsidRDefault="002A07C2">
      <w:pPr>
        <w:rPr>
          <w:rFonts w:eastAsiaTheme="minorEastAsia"/>
          <w:color w:val="auto"/>
        </w:rPr>
      </w:pPr>
      <w:r>
        <w:rPr>
          <w:rFonts w:eastAsiaTheme="minorEastAsia"/>
        </w:rPr>
        <w:br w:type="page"/>
      </w:r>
    </w:p>
    <w:p w14:paraId="251EF42E" w14:textId="77777777" w:rsidR="00A91136" w:rsidRDefault="00A91136" w:rsidP="00A92600">
      <w:pPr>
        <w:pStyle w:val="ListBullet2"/>
        <w:numPr>
          <w:ilvl w:val="0"/>
          <w:numId w:val="0"/>
        </w:numPr>
        <w:spacing w:before="120" w:after="240"/>
        <w:contextualSpacing/>
        <w:rPr>
          <w:rFonts w:eastAsiaTheme="minorEastAsia"/>
        </w:rPr>
      </w:pPr>
      <w:r w:rsidRPr="00DC1C83">
        <w:rPr>
          <w:rFonts w:eastAsiaTheme="minorEastAsia"/>
        </w:rPr>
        <w:lastRenderedPageBreak/>
        <w:t xml:space="preserve">The following table lists the technology that </w:t>
      </w:r>
      <w:proofErr w:type="gramStart"/>
      <w:r w:rsidRPr="00DC1C83">
        <w:rPr>
          <w:rFonts w:eastAsiaTheme="minorEastAsia"/>
        </w:rPr>
        <w:t>will be utilized</w:t>
      </w:r>
      <w:proofErr w:type="gramEnd"/>
      <w:r w:rsidRPr="00DC1C83">
        <w:rPr>
          <w:rFonts w:eastAsiaTheme="minorEastAsia"/>
        </w:rPr>
        <w:t xml:space="preserve"> with the RAMS Integration.</w:t>
      </w:r>
    </w:p>
    <w:p w14:paraId="251EF42F" w14:textId="586B5C7C" w:rsidR="00873A88" w:rsidRPr="002F4A0E" w:rsidRDefault="00873A88" w:rsidP="00A92600">
      <w:pPr>
        <w:pStyle w:val="Caption"/>
      </w:pPr>
      <w:r w:rsidRPr="002F4A0E">
        <w:t xml:space="preserve">Table </w:t>
      </w:r>
      <w:r w:rsidR="00D47FEA" w:rsidRPr="002F4A0E">
        <w:rPr>
          <w:noProof/>
        </w:rPr>
        <w:t>2</w:t>
      </w:r>
      <w:r w:rsidRPr="002F4A0E">
        <w:t>: List of Technologies</w:t>
      </w:r>
    </w:p>
    <w:tbl>
      <w:tblPr>
        <w:tblStyle w:val="TableGrid"/>
        <w:tblW w:w="0" w:type="auto"/>
        <w:jc w:val="center"/>
        <w:tblLook w:val="04A0" w:firstRow="1" w:lastRow="0" w:firstColumn="1" w:lastColumn="0" w:noHBand="0" w:noVBand="1"/>
        <w:tblCaption w:val="List of Technologies"/>
        <w:tblDescription w:val="This table lists the technologies that will be utilized for the RAMS Integration."/>
      </w:tblPr>
      <w:tblGrid>
        <w:gridCol w:w="4912"/>
      </w:tblGrid>
      <w:tr w:rsidR="00D11C39" w:rsidRPr="002F4A0E" w14:paraId="251EF431" w14:textId="77777777" w:rsidTr="001977BB">
        <w:trPr>
          <w:trHeight w:val="221"/>
          <w:tblHeader/>
          <w:jc w:val="center"/>
        </w:trPr>
        <w:tc>
          <w:tcPr>
            <w:tcW w:w="4912" w:type="dxa"/>
            <w:tcBorders>
              <w:bottom w:val="single" w:sz="4" w:space="0" w:color="auto"/>
            </w:tcBorders>
            <w:shd w:val="clear" w:color="auto" w:fill="D9D9D9" w:themeFill="background1" w:themeFillShade="D9"/>
          </w:tcPr>
          <w:p w14:paraId="251EF430" w14:textId="77777777" w:rsidR="00D11C39" w:rsidRPr="002F4A0E" w:rsidRDefault="00D11C39" w:rsidP="002C5ECB">
            <w:pPr>
              <w:pStyle w:val="TableHeading"/>
            </w:pPr>
            <w:r w:rsidRPr="002F4A0E">
              <w:t>Technology Name</w:t>
            </w:r>
          </w:p>
        </w:tc>
      </w:tr>
      <w:tr w:rsidR="00D11C39" w:rsidRPr="002F4A0E" w14:paraId="251EF433" w14:textId="77777777" w:rsidTr="00873A88">
        <w:trPr>
          <w:trHeight w:val="488"/>
          <w:jc w:val="center"/>
        </w:trPr>
        <w:tc>
          <w:tcPr>
            <w:tcW w:w="4912" w:type="dxa"/>
            <w:shd w:val="clear" w:color="auto" w:fill="auto"/>
          </w:tcPr>
          <w:p w14:paraId="251EF432" w14:textId="77777777" w:rsidR="00D11C39" w:rsidRPr="002F4A0E" w:rsidRDefault="00D11C39" w:rsidP="002C5ECB">
            <w:pPr>
              <w:pStyle w:val="TableText"/>
            </w:pPr>
            <w:r w:rsidRPr="002F4A0E">
              <w:t xml:space="preserve">Microsoft </w:t>
            </w:r>
            <w:r w:rsidR="00BD3C28" w:rsidRPr="002F4A0E">
              <w:t>Structured Query Language (</w:t>
            </w:r>
            <w:r w:rsidRPr="002F4A0E">
              <w:t>SQL</w:t>
            </w:r>
            <w:r w:rsidR="00BD3C28" w:rsidRPr="002F4A0E">
              <w:t>)</w:t>
            </w:r>
            <w:r w:rsidRPr="002F4A0E">
              <w:t xml:space="preserve"> Server 2012 </w:t>
            </w:r>
          </w:p>
        </w:tc>
      </w:tr>
      <w:tr w:rsidR="00D11C39" w:rsidRPr="002F4A0E" w14:paraId="251EF435" w14:textId="77777777" w:rsidTr="00873A88">
        <w:trPr>
          <w:trHeight w:val="536"/>
          <w:jc w:val="center"/>
        </w:trPr>
        <w:tc>
          <w:tcPr>
            <w:tcW w:w="4912" w:type="dxa"/>
            <w:shd w:val="clear" w:color="auto" w:fill="auto"/>
          </w:tcPr>
          <w:p w14:paraId="251EF434" w14:textId="77777777" w:rsidR="00D11C39" w:rsidRPr="002F4A0E" w:rsidRDefault="00D11C39" w:rsidP="002C5ECB">
            <w:pPr>
              <w:pStyle w:val="TableText"/>
            </w:pPr>
            <w:r w:rsidRPr="002F4A0E">
              <w:t>Microsoft SQL Server Reporting Services 2012</w:t>
            </w:r>
          </w:p>
        </w:tc>
      </w:tr>
      <w:tr w:rsidR="00D11C39" w:rsidRPr="002F4A0E" w14:paraId="251EF437" w14:textId="77777777" w:rsidTr="00873A88">
        <w:trPr>
          <w:trHeight w:val="278"/>
          <w:jc w:val="center"/>
        </w:trPr>
        <w:tc>
          <w:tcPr>
            <w:tcW w:w="4912" w:type="dxa"/>
            <w:shd w:val="clear" w:color="auto" w:fill="auto"/>
          </w:tcPr>
          <w:p w14:paraId="251EF436" w14:textId="77777777" w:rsidR="00D11C39" w:rsidRPr="002F4A0E" w:rsidRDefault="00D11C39" w:rsidP="002C5ECB">
            <w:pPr>
              <w:pStyle w:val="TableText"/>
            </w:pPr>
            <w:r w:rsidRPr="002F4A0E">
              <w:t>Microsoft SharePoint 2013 SP1</w:t>
            </w:r>
          </w:p>
        </w:tc>
      </w:tr>
      <w:tr w:rsidR="00D11C39" w:rsidRPr="002F4A0E" w14:paraId="251EF439" w14:textId="77777777" w:rsidTr="00873A88">
        <w:trPr>
          <w:trHeight w:val="573"/>
          <w:jc w:val="center"/>
        </w:trPr>
        <w:tc>
          <w:tcPr>
            <w:tcW w:w="4912" w:type="dxa"/>
            <w:shd w:val="clear" w:color="auto" w:fill="auto"/>
          </w:tcPr>
          <w:p w14:paraId="251EF438" w14:textId="77777777" w:rsidR="00D11C39" w:rsidRPr="002F4A0E" w:rsidRDefault="00D11C39" w:rsidP="002C5ECB">
            <w:pPr>
              <w:pStyle w:val="TableText"/>
            </w:pPr>
            <w:r w:rsidRPr="002F4A0E">
              <w:t xml:space="preserve">Microsoft Windows Server 2008 R2/2012 </w:t>
            </w:r>
          </w:p>
        </w:tc>
      </w:tr>
      <w:tr w:rsidR="00D11C39" w:rsidRPr="002F4A0E" w14:paraId="251EF43B" w14:textId="77777777" w:rsidTr="00873A88">
        <w:trPr>
          <w:trHeight w:val="372"/>
          <w:jc w:val="center"/>
        </w:trPr>
        <w:tc>
          <w:tcPr>
            <w:tcW w:w="4912" w:type="dxa"/>
            <w:shd w:val="clear" w:color="auto" w:fill="auto"/>
          </w:tcPr>
          <w:p w14:paraId="251EF43A" w14:textId="77777777" w:rsidR="00D11C39" w:rsidRPr="002F4A0E" w:rsidRDefault="00D11C39" w:rsidP="002C5ECB">
            <w:pPr>
              <w:pStyle w:val="TableText"/>
            </w:pPr>
            <w:r w:rsidRPr="002F4A0E">
              <w:t>Red Hat Enterprise Linux 7.0.57</w:t>
            </w:r>
          </w:p>
        </w:tc>
      </w:tr>
      <w:tr w:rsidR="00D11C39" w:rsidRPr="002F4A0E" w14:paraId="251EF43D" w14:textId="77777777" w:rsidTr="00873A88">
        <w:trPr>
          <w:trHeight w:val="336"/>
          <w:jc w:val="center"/>
        </w:trPr>
        <w:tc>
          <w:tcPr>
            <w:tcW w:w="4912" w:type="dxa"/>
            <w:shd w:val="clear" w:color="auto" w:fill="auto"/>
          </w:tcPr>
          <w:p w14:paraId="251EF43C" w14:textId="77777777" w:rsidR="00D11C39" w:rsidRPr="002F4A0E" w:rsidRDefault="00D11C39" w:rsidP="002C5ECB">
            <w:pPr>
              <w:pStyle w:val="TableText"/>
            </w:pPr>
            <w:r w:rsidRPr="002F4A0E">
              <w:t>SQL Server Integration Services 2012</w:t>
            </w:r>
            <w:r w:rsidRPr="002F4A0E">
              <w:tab/>
              <w:t xml:space="preserve"> </w:t>
            </w:r>
          </w:p>
        </w:tc>
      </w:tr>
    </w:tbl>
    <w:p w14:paraId="251EF43E" w14:textId="77777777" w:rsidR="00D029ED" w:rsidRPr="002F4A0E" w:rsidRDefault="008D0523" w:rsidP="00B1528F">
      <w:pPr>
        <w:spacing w:before="240"/>
      </w:pPr>
      <w:r w:rsidRPr="002F4A0E">
        <w:t>The o</w:t>
      </w:r>
      <w:r w:rsidR="00D029ED" w:rsidRPr="002F4A0E">
        <w:rPr>
          <w:spacing w:val="2"/>
        </w:rPr>
        <w:t>p</w:t>
      </w:r>
      <w:r w:rsidR="00D029ED" w:rsidRPr="002F4A0E">
        <w:rPr>
          <w:spacing w:val="-1"/>
        </w:rPr>
        <w:t>e</w:t>
      </w:r>
      <w:r w:rsidR="00D029ED" w:rsidRPr="002F4A0E">
        <w:t>n</w:t>
      </w:r>
      <w:r w:rsidRPr="002F4A0E">
        <w:t>-</w:t>
      </w:r>
      <w:r w:rsidR="00D029ED" w:rsidRPr="002F4A0E">
        <w:t>sou</w:t>
      </w:r>
      <w:r w:rsidR="00D029ED" w:rsidRPr="002F4A0E">
        <w:rPr>
          <w:spacing w:val="2"/>
        </w:rPr>
        <w:t>r</w:t>
      </w:r>
      <w:r w:rsidR="00D029ED" w:rsidRPr="002F4A0E">
        <w:rPr>
          <w:spacing w:val="-1"/>
        </w:rPr>
        <w:t>c</w:t>
      </w:r>
      <w:r w:rsidR="00D029ED" w:rsidRPr="002F4A0E">
        <w:t>e</w:t>
      </w:r>
      <w:r w:rsidR="00D029ED" w:rsidRPr="18F3A200">
        <w:t xml:space="preserve"> </w:t>
      </w:r>
      <w:r w:rsidR="00D029ED" w:rsidRPr="002F4A0E">
        <w:t>softw</w:t>
      </w:r>
      <w:r w:rsidR="00D029ED" w:rsidRPr="002F4A0E">
        <w:rPr>
          <w:spacing w:val="1"/>
        </w:rPr>
        <w:t>a</w:t>
      </w:r>
      <w:r w:rsidR="00D029ED" w:rsidRPr="002F4A0E">
        <w:t>re</w:t>
      </w:r>
      <w:r w:rsidR="00D029ED" w:rsidRPr="18F3A200">
        <w:t xml:space="preserve"> </w:t>
      </w:r>
      <w:r w:rsidR="00D029ED" w:rsidRPr="002F4A0E">
        <w:rPr>
          <w:spacing w:val="-1"/>
        </w:rPr>
        <w:t>a</w:t>
      </w:r>
      <w:r w:rsidR="00D029ED" w:rsidRPr="002F4A0E">
        <w:t>ppl</w:t>
      </w:r>
      <w:r w:rsidR="00D029ED" w:rsidRPr="002F4A0E">
        <w:rPr>
          <w:spacing w:val="1"/>
        </w:rPr>
        <w:t>ic</w:t>
      </w:r>
      <w:r w:rsidR="00D029ED" w:rsidRPr="002F4A0E">
        <w:rPr>
          <w:spacing w:val="-1"/>
        </w:rPr>
        <w:t>a</w:t>
      </w:r>
      <w:r w:rsidR="00D029ED" w:rsidRPr="002F4A0E">
        <w:t>t</w:t>
      </w:r>
      <w:r w:rsidR="00D029ED" w:rsidRPr="002F4A0E">
        <w:rPr>
          <w:spacing w:val="1"/>
        </w:rPr>
        <w:t>i</w:t>
      </w:r>
      <w:r w:rsidR="00D029ED" w:rsidRPr="002F4A0E">
        <w:t xml:space="preserve">on that </w:t>
      </w:r>
      <w:proofErr w:type="gramStart"/>
      <w:r w:rsidR="00230DBC" w:rsidRPr="002F4A0E">
        <w:t>is</w:t>
      </w:r>
      <w:r w:rsidR="00D029ED" w:rsidRPr="18F3A200">
        <w:t xml:space="preserve"> </w:t>
      </w:r>
      <w:r w:rsidR="00D029ED" w:rsidRPr="002F4A0E">
        <w:t>ut</w:t>
      </w:r>
      <w:r w:rsidR="00D029ED" w:rsidRPr="002F4A0E">
        <w:rPr>
          <w:spacing w:val="1"/>
        </w:rPr>
        <w:t>i</w:t>
      </w:r>
      <w:r w:rsidR="00D029ED" w:rsidRPr="002F4A0E">
        <w:t>l</w:t>
      </w:r>
      <w:r w:rsidR="00D029ED" w:rsidRPr="002F4A0E">
        <w:rPr>
          <w:spacing w:val="1"/>
        </w:rPr>
        <w:t>iz</w:t>
      </w:r>
      <w:r w:rsidR="00D029ED" w:rsidRPr="002F4A0E">
        <w:rPr>
          <w:spacing w:val="-1"/>
        </w:rPr>
        <w:t>e</w:t>
      </w:r>
      <w:r w:rsidR="00D029ED" w:rsidRPr="002F4A0E">
        <w:t>d</w:t>
      </w:r>
      <w:proofErr w:type="gramEnd"/>
      <w:r w:rsidR="00D029ED" w:rsidRPr="002F4A0E">
        <w:t xml:space="preserve"> </w:t>
      </w:r>
      <w:r w:rsidR="00230DBC" w:rsidRPr="002F4A0E">
        <w:t>is</w:t>
      </w:r>
      <w:r w:rsidR="00A91136" w:rsidRPr="002F4A0E">
        <w:t>:</w:t>
      </w:r>
      <w:r w:rsidR="00D029ED" w:rsidRPr="002F4A0E">
        <w:t xml:space="preserve"> </w:t>
      </w:r>
    </w:p>
    <w:p w14:paraId="251EF43F" w14:textId="77777777" w:rsidR="00D029ED" w:rsidRPr="002F4A0E" w:rsidRDefault="00D029ED" w:rsidP="004D7533">
      <w:pPr>
        <w:numPr>
          <w:ilvl w:val="0"/>
          <w:numId w:val="15"/>
        </w:numPr>
        <w:spacing w:before="120" w:after="120"/>
        <w:rPr>
          <w:color w:val="auto"/>
        </w:rPr>
      </w:pPr>
      <w:r w:rsidRPr="002F4A0E">
        <w:rPr>
          <w:color w:val="auto"/>
        </w:rPr>
        <w:t>Ap</w:t>
      </w:r>
      <w:r w:rsidRPr="002F4A0E">
        <w:rPr>
          <w:color w:val="auto"/>
          <w:spacing w:val="-1"/>
        </w:rPr>
        <w:t>ac</w:t>
      </w:r>
      <w:r w:rsidRPr="002F4A0E">
        <w:rPr>
          <w:color w:val="auto"/>
        </w:rPr>
        <w:t>he</w:t>
      </w:r>
      <w:r w:rsidRPr="002F4A0E">
        <w:rPr>
          <w:color w:val="auto"/>
          <w:spacing w:val="-1"/>
        </w:rPr>
        <w:t xml:space="preserve"> </w:t>
      </w:r>
      <w:r w:rsidRPr="002F4A0E">
        <w:rPr>
          <w:color w:val="auto"/>
        </w:rPr>
        <w:t>To</w:t>
      </w:r>
      <w:r w:rsidRPr="002F4A0E">
        <w:rPr>
          <w:color w:val="auto"/>
          <w:spacing w:val="2"/>
        </w:rPr>
        <w:t>m</w:t>
      </w:r>
      <w:r w:rsidRPr="002F4A0E">
        <w:rPr>
          <w:color w:val="auto"/>
          <w:spacing w:val="-1"/>
        </w:rPr>
        <w:t>ca</w:t>
      </w:r>
      <w:r w:rsidRPr="002F4A0E">
        <w:rPr>
          <w:color w:val="auto"/>
        </w:rPr>
        <w:t>t 7.x</w:t>
      </w:r>
      <w:r w:rsidRPr="002F4A0E">
        <w:rPr>
          <w:color w:val="auto"/>
          <w:spacing w:val="3"/>
        </w:rPr>
        <w:t xml:space="preserve"> </w:t>
      </w:r>
      <w:r w:rsidRPr="002F4A0E">
        <w:rPr>
          <w:color w:val="auto"/>
          <w:spacing w:val="1"/>
        </w:rPr>
        <w:t>(</w:t>
      </w:r>
      <w:r w:rsidRPr="002F4A0E">
        <w:rPr>
          <w:color w:val="auto"/>
          <w:spacing w:val="-3"/>
        </w:rPr>
        <w:t>L</w:t>
      </w:r>
      <w:r w:rsidRPr="002F4A0E">
        <w:rPr>
          <w:color w:val="auto"/>
          <w:spacing w:val="-1"/>
        </w:rPr>
        <w:t>a</w:t>
      </w:r>
      <w:r w:rsidRPr="002F4A0E">
        <w:rPr>
          <w:color w:val="auto"/>
        </w:rPr>
        <w:t>t</w:t>
      </w:r>
      <w:r w:rsidRPr="002F4A0E">
        <w:rPr>
          <w:color w:val="auto"/>
          <w:spacing w:val="2"/>
        </w:rPr>
        <w:t>e</w:t>
      </w:r>
      <w:r w:rsidRPr="002F4A0E">
        <w:rPr>
          <w:color w:val="auto"/>
        </w:rPr>
        <w:t xml:space="preserve">st </w:t>
      </w:r>
      <w:r w:rsidRPr="002F4A0E">
        <w:rPr>
          <w:color w:val="auto"/>
          <w:spacing w:val="1"/>
        </w:rPr>
        <w:t>S</w:t>
      </w:r>
      <w:r w:rsidRPr="002F4A0E">
        <w:rPr>
          <w:color w:val="auto"/>
        </w:rPr>
        <w:t>tabl</w:t>
      </w:r>
      <w:r w:rsidRPr="002F4A0E">
        <w:rPr>
          <w:color w:val="auto"/>
          <w:spacing w:val="-1"/>
        </w:rPr>
        <w:t>e</w:t>
      </w:r>
      <w:r w:rsidRPr="002F4A0E">
        <w:rPr>
          <w:color w:val="auto"/>
        </w:rPr>
        <w:t>)</w:t>
      </w:r>
    </w:p>
    <w:p w14:paraId="251EF440" w14:textId="77777777" w:rsidR="00D029ED" w:rsidRPr="002F4A0E" w:rsidRDefault="00230DBC" w:rsidP="00D029ED">
      <w:r w:rsidRPr="002F4A0E">
        <w:t xml:space="preserve">The </w:t>
      </w:r>
      <w:r w:rsidR="00D029ED" w:rsidRPr="002F4A0E">
        <w:t>S</w:t>
      </w:r>
      <w:r w:rsidR="00D029ED" w:rsidRPr="002F4A0E">
        <w:rPr>
          <w:spacing w:val="2"/>
        </w:rPr>
        <w:t>o</w:t>
      </w:r>
      <w:r w:rsidR="00D029ED" w:rsidRPr="002F4A0E">
        <w:t>ftw</w:t>
      </w:r>
      <w:r w:rsidR="00D029ED" w:rsidRPr="002F4A0E">
        <w:rPr>
          <w:spacing w:val="-2"/>
        </w:rPr>
        <w:t>a</w:t>
      </w:r>
      <w:r w:rsidR="00D029ED" w:rsidRPr="002F4A0E">
        <w:rPr>
          <w:spacing w:val="1"/>
        </w:rPr>
        <w:t>r</w:t>
      </w:r>
      <w:r w:rsidR="00D029ED" w:rsidRPr="002F4A0E">
        <w:t>e</w:t>
      </w:r>
      <w:r w:rsidR="00D029ED" w:rsidRPr="18F3A200">
        <w:t xml:space="preserve"> </w:t>
      </w:r>
      <w:r w:rsidR="00D029ED" w:rsidRPr="002F4A0E">
        <w:rPr>
          <w:spacing w:val="2"/>
        </w:rPr>
        <w:t>D</w:t>
      </w:r>
      <w:r w:rsidR="00D029ED" w:rsidRPr="002F4A0E">
        <w:rPr>
          <w:spacing w:val="-1"/>
        </w:rPr>
        <w:t>e</w:t>
      </w:r>
      <w:r w:rsidR="00D029ED" w:rsidRPr="002F4A0E">
        <w:t>v</w:t>
      </w:r>
      <w:r w:rsidR="00D029ED" w:rsidRPr="002F4A0E">
        <w:rPr>
          <w:spacing w:val="-1"/>
        </w:rPr>
        <w:t>e</w:t>
      </w:r>
      <w:r w:rsidR="00D029ED" w:rsidRPr="002F4A0E">
        <w:t>lop</w:t>
      </w:r>
      <w:r w:rsidR="00D029ED" w:rsidRPr="002F4A0E">
        <w:rPr>
          <w:spacing w:val="1"/>
        </w:rPr>
        <w:t>m</w:t>
      </w:r>
      <w:r w:rsidR="00D029ED" w:rsidRPr="002F4A0E">
        <w:rPr>
          <w:spacing w:val="-1"/>
        </w:rPr>
        <w:t>e</w:t>
      </w:r>
      <w:r w:rsidR="00D029ED" w:rsidRPr="002F4A0E">
        <w:t>nt f</w:t>
      </w:r>
      <w:r w:rsidR="00D029ED" w:rsidRPr="002F4A0E">
        <w:rPr>
          <w:spacing w:val="1"/>
        </w:rPr>
        <w:t>r</w:t>
      </w:r>
      <w:r w:rsidR="00D029ED" w:rsidRPr="002F4A0E">
        <w:rPr>
          <w:spacing w:val="-1"/>
        </w:rPr>
        <w:t>a</w:t>
      </w:r>
      <w:r w:rsidR="00D029ED" w:rsidRPr="002F4A0E">
        <w:t>me</w:t>
      </w:r>
      <w:r w:rsidR="00D029ED" w:rsidRPr="002F4A0E">
        <w:rPr>
          <w:spacing w:val="-1"/>
        </w:rPr>
        <w:t>w</w:t>
      </w:r>
      <w:r w:rsidR="00D029ED" w:rsidRPr="002F4A0E">
        <w:t>o</w:t>
      </w:r>
      <w:r w:rsidR="00D029ED" w:rsidRPr="002F4A0E">
        <w:rPr>
          <w:spacing w:val="-1"/>
        </w:rPr>
        <w:t>r</w:t>
      </w:r>
      <w:r w:rsidR="00D029ED" w:rsidRPr="002F4A0E">
        <w:t>k</w:t>
      </w:r>
      <w:r w:rsidR="00D029ED" w:rsidRPr="18F3A200">
        <w:t xml:space="preserve"> </w:t>
      </w:r>
      <w:r w:rsidR="00D029ED" w:rsidRPr="002F4A0E">
        <w:rPr>
          <w:spacing w:val="1"/>
        </w:rPr>
        <w:t>a</w:t>
      </w:r>
      <w:r w:rsidR="00D029ED" w:rsidRPr="002F4A0E">
        <w:t>nd plat</w:t>
      </w:r>
      <w:r w:rsidR="00D029ED" w:rsidRPr="002F4A0E">
        <w:rPr>
          <w:spacing w:val="-1"/>
        </w:rPr>
        <w:t>f</w:t>
      </w:r>
      <w:r w:rsidR="00D029ED" w:rsidRPr="002F4A0E">
        <w:t>o</w:t>
      </w:r>
      <w:r w:rsidR="00D029ED" w:rsidRPr="002F4A0E">
        <w:rPr>
          <w:spacing w:val="-1"/>
        </w:rPr>
        <w:t>r</w:t>
      </w:r>
      <w:r w:rsidR="00D029ED" w:rsidRPr="002F4A0E">
        <w:t>m uti</w:t>
      </w:r>
      <w:r w:rsidR="00D029ED" w:rsidRPr="002F4A0E">
        <w:rPr>
          <w:spacing w:val="1"/>
        </w:rPr>
        <w:t>l</w:t>
      </w:r>
      <w:r w:rsidR="00D029ED" w:rsidRPr="002F4A0E">
        <w:t>i</w:t>
      </w:r>
      <w:r w:rsidR="00D029ED" w:rsidRPr="002F4A0E">
        <w:rPr>
          <w:spacing w:val="2"/>
        </w:rPr>
        <w:t>z</w:t>
      </w:r>
      <w:r w:rsidR="00D029ED" w:rsidRPr="002F4A0E">
        <w:rPr>
          <w:spacing w:val="-1"/>
        </w:rPr>
        <w:t>e</w:t>
      </w:r>
      <w:r w:rsidR="00D029ED" w:rsidRPr="002F4A0E">
        <w:t xml:space="preserve">d </w:t>
      </w:r>
      <w:r w:rsidRPr="002F4A0E">
        <w:rPr>
          <w:spacing w:val="-2"/>
        </w:rPr>
        <w:t>is</w:t>
      </w:r>
      <w:r w:rsidR="00A91136" w:rsidRPr="18F3A200">
        <w:t>:</w:t>
      </w:r>
    </w:p>
    <w:p w14:paraId="251EF441" w14:textId="77777777" w:rsidR="00D029ED" w:rsidRPr="002F4A0E" w:rsidRDefault="00D029ED" w:rsidP="004D7533">
      <w:pPr>
        <w:numPr>
          <w:ilvl w:val="0"/>
          <w:numId w:val="15"/>
        </w:numPr>
        <w:spacing w:before="120" w:after="120"/>
        <w:rPr>
          <w:color w:val="auto"/>
        </w:rPr>
      </w:pPr>
      <w:r w:rsidRPr="002F4A0E">
        <w:rPr>
          <w:color w:val="auto"/>
          <w:spacing w:val="2"/>
        </w:rPr>
        <w:t>J</w:t>
      </w:r>
      <w:r w:rsidRPr="002F4A0E">
        <w:rPr>
          <w:color w:val="auto"/>
          <w:spacing w:val="-1"/>
        </w:rPr>
        <w:t>a</w:t>
      </w:r>
      <w:r w:rsidRPr="002F4A0E">
        <w:rPr>
          <w:color w:val="auto"/>
        </w:rPr>
        <w:t>va</w:t>
      </w:r>
      <w:r w:rsidRPr="002F4A0E">
        <w:rPr>
          <w:color w:val="auto"/>
          <w:spacing w:val="-1"/>
        </w:rPr>
        <w:t xml:space="preserve"> </w:t>
      </w:r>
      <w:r w:rsidRPr="002F4A0E">
        <w:rPr>
          <w:color w:val="auto"/>
        </w:rPr>
        <w:t>Enterp</w:t>
      </w:r>
      <w:r w:rsidRPr="002F4A0E">
        <w:rPr>
          <w:color w:val="auto"/>
          <w:spacing w:val="-1"/>
        </w:rPr>
        <w:t>r</w:t>
      </w:r>
      <w:r w:rsidRPr="002F4A0E">
        <w:rPr>
          <w:color w:val="auto"/>
        </w:rPr>
        <w:t>ise Edit</w:t>
      </w:r>
      <w:r w:rsidRPr="002F4A0E">
        <w:rPr>
          <w:color w:val="auto"/>
          <w:spacing w:val="1"/>
        </w:rPr>
        <w:t>i</w:t>
      </w:r>
      <w:r w:rsidRPr="002F4A0E">
        <w:rPr>
          <w:color w:val="auto"/>
        </w:rPr>
        <w:t>on 7</w:t>
      </w:r>
    </w:p>
    <w:p w14:paraId="251EF442" w14:textId="77777777" w:rsidR="00D029ED" w:rsidRPr="002F4A0E" w:rsidRDefault="00D029ED" w:rsidP="00D029ED">
      <w:r w:rsidRPr="002F4A0E">
        <w:rPr>
          <w:spacing w:val="-3"/>
        </w:rPr>
        <w:t>I</w:t>
      </w:r>
      <w:r w:rsidRPr="002F4A0E">
        <w:t>n</w:t>
      </w:r>
      <w:r w:rsidRPr="18F3A200">
        <w:t xml:space="preserve"> </w:t>
      </w:r>
      <w:r w:rsidRPr="002F4A0E">
        <w:rPr>
          <w:spacing w:val="-1"/>
        </w:rPr>
        <w:t>a</w:t>
      </w:r>
      <w:r w:rsidRPr="002F4A0E">
        <w:t>ddi</w:t>
      </w:r>
      <w:r w:rsidRPr="002F4A0E">
        <w:rPr>
          <w:spacing w:val="1"/>
        </w:rPr>
        <w:t>t</w:t>
      </w:r>
      <w:r w:rsidRPr="002F4A0E">
        <w:t xml:space="preserve">ion, </w:t>
      </w:r>
      <w:r w:rsidRPr="002F4A0E">
        <w:rPr>
          <w:spacing w:val="1"/>
        </w:rPr>
        <w:t>t</w:t>
      </w:r>
      <w:r w:rsidRPr="002F4A0E">
        <w:t>he</w:t>
      </w:r>
      <w:r w:rsidR="00143DB7" w:rsidRPr="18F3A200">
        <w:t xml:space="preserve"> </w:t>
      </w:r>
      <w:r w:rsidR="00A91136" w:rsidRPr="002F4A0E">
        <w:rPr>
          <w:spacing w:val="-1"/>
        </w:rPr>
        <w:t>list</w:t>
      </w:r>
      <w:r w:rsidRPr="18F3A200">
        <w:t xml:space="preserve"> </w:t>
      </w:r>
      <w:r w:rsidRPr="002F4A0E">
        <w:rPr>
          <w:spacing w:val="-1"/>
        </w:rPr>
        <w:t>c</w:t>
      </w:r>
      <w:r w:rsidRPr="002F4A0E">
        <w:t>ompris</w:t>
      </w:r>
      <w:r w:rsidR="00A91136" w:rsidRPr="002F4A0E">
        <w:t>es</w:t>
      </w:r>
      <w:r w:rsidRPr="18F3A200">
        <w:t xml:space="preserve"> </w:t>
      </w:r>
      <w:r w:rsidRPr="002F4A0E">
        <w:t xml:space="preserve">the </w:t>
      </w:r>
      <w:r w:rsidR="00A91136" w:rsidRPr="002F4A0E">
        <w:t xml:space="preserve">following </w:t>
      </w:r>
      <w:r w:rsidRPr="002F4A0E">
        <w:rPr>
          <w:spacing w:val="-1"/>
        </w:rPr>
        <w:t>a</w:t>
      </w:r>
      <w:r w:rsidRPr="002F4A0E">
        <w:t>ppl</w:t>
      </w:r>
      <w:r w:rsidRPr="002F4A0E">
        <w:rPr>
          <w:spacing w:val="1"/>
        </w:rPr>
        <w:t>ica</w:t>
      </w:r>
      <w:r w:rsidRPr="002F4A0E">
        <w:t>t</w:t>
      </w:r>
      <w:r w:rsidRPr="002F4A0E">
        <w:rPr>
          <w:spacing w:val="1"/>
        </w:rPr>
        <w:t>i</w:t>
      </w:r>
      <w:r w:rsidRPr="002F4A0E">
        <w:t>ons the</w:t>
      </w:r>
      <w:r w:rsidRPr="18F3A200">
        <w:t xml:space="preserve"> </w:t>
      </w:r>
      <w:r w:rsidRPr="002F4A0E">
        <w:t>VA</w:t>
      </w:r>
      <w:r w:rsidRPr="18F3A200">
        <w:t xml:space="preserve"> </w:t>
      </w:r>
      <w:r w:rsidRPr="002F4A0E">
        <w:t>uses in support of</w:t>
      </w:r>
      <w:r w:rsidRPr="18F3A200">
        <w:t xml:space="preserve"> </w:t>
      </w:r>
      <w:r w:rsidRPr="002F4A0E">
        <w:t>p</w:t>
      </w:r>
      <w:r w:rsidRPr="002F4A0E">
        <w:rPr>
          <w:spacing w:val="-1"/>
        </w:rPr>
        <w:t>e</w:t>
      </w:r>
      <w:r w:rsidRPr="002F4A0E">
        <w:t>r</w:t>
      </w:r>
      <w:r w:rsidRPr="002F4A0E">
        <w:rPr>
          <w:spacing w:val="-1"/>
        </w:rPr>
        <w:t>f</w:t>
      </w:r>
      <w:r w:rsidRPr="002F4A0E">
        <w:rPr>
          <w:spacing w:val="2"/>
        </w:rPr>
        <w:t>o</w:t>
      </w:r>
      <w:r w:rsidRPr="002F4A0E">
        <w:t>rmin</w:t>
      </w:r>
      <w:r w:rsidR="00A91136" w:rsidRPr="002F4A0E">
        <w:t xml:space="preserve">g </w:t>
      </w:r>
      <w:r w:rsidRPr="002F4A0E">
        <w:t>proj</w:t>
      </w:r>
      <w:r w:rsidRPr="002F4A0E">
        <w:rPr>
          <w:spacing w:val="-1"/>
        </w:rPr>
        <w:t>ec</w:t>
      </w:r>
      <w:r w:rsidRPr="002F4A0E">
        <w:t>t dev</w:t>
      </w:r>
      <w:r w:rsidRPr="002F4A0E">
        <w:rPr>
          <w:spacing w:val="-1"/>
        </w:rPr>
        <w:t>e</w:t>
      </w:r>
      <w:r w:rsidRPr="002F4A0E">
        <w:t>lop</w:t>
      </w:r>
      <w:r w:rsidRPr="002F4A0E">
        <w:rPr>
          <w:spacing w:val="1"/>
        </w:rPr>
        <w:t>m</w:t>
      </w:r>
      <w:r w:rsidRPr="002F4A0E">
        <w:rPr>
          <w:spacing w:val="-1"/>
        </w:rPr>
        <w:t>e</w:t>
      </w:r>
      <w:r w:rsidRPr="002F4A0E">
        <w:t>nt pro</w:t>
      </w:r>
      <w:r w:rsidRPr="002F4A0E">
        <w:rPr>
          <w:spacing w:val="-1"/>
        </w:rPr>
        <w:t>ce</w:t>
      </w:r>
      <w:r w:rsidRPr="002F4A0E">
        <w:t>sses</w:t>
      </w:r>
      <w:r w:rsidR="00230DBC" w:rsidRPr="002F4A0E">
        <w:t>:</w:t>
      </w:r>
    </w:p>
    <w:p w14:paraId="251EF443" w14:textId="77777777" w:rsidR="00D029ED" w:rsidRPr="002F4A0E" w:rsidRDefault="00D029ED" w:rsidP="004D7533">
      <w:pPr>
        <w:numPr>
          <w:ilvl w:val="0"/>
          <w:numId w:val="15"/>
        </w:numPr>
        <w:spacing w:before="120" w:after="120"/>
        <w:rPr>
          <w:color w:val="auto"/>
        </w:rPr>
      </w:pPr>
      <w:r w:rsidRPr="002F4A0E">
        <w:rPr>
          <w:color w:val="auto"/>
        </w:rPr>
        <w:t>R</w:t>
      </w:r>
      <w:r w:rsidRPr="002F4A0E">
        <w:rPr>
          <w:color w:val="auto"/>
          <w:spacing w:val="-1"/>
        </w:rPr>
        <w:t>a</w:t>
      </w:r>
      <w:r w:rsidRPr="002F4A0E">
        <w:rPr>
          <w:color w:val="auto"/>
        </w:rPr>
        <w:t>t</w:t>
      </w:r>
      <w:r w:rsidRPr="002F4A0E">
        <w:rPr>
          <w:color w:val="auto"/>
          <w:spacing w:val="1"/>
        </w:rPr>
        <w:t>i</w:t>
      </w:r>
      <w:r w:rsidRPr="002F4A0E">
        <w:rPr>
          <w:color w:val="auto"/>
        </w:rPr>
        <w:t>on</w:t>
      </w:r>
      <w:r w:rsidRPr="002F4A0E">
        <w:rPr>
          <w:color w:val="auto"/>
          <w:spacing w:val="-1"/>
        </w:rPr>
        <w:t>a</w:t>
      </w:r>
      <w:r w:rsidRPr="002F4A0E">
        <w:rPr>
          <w:color w:val="auto"/>
        </w:rPr>
        <w:t xml:space="preserve">l Tool </w:t>
      </w:r>
      <w:r w:rsidRPr="002F4A0E">
        <w:rPr>
          <w:color w:val="auto"/>
          <w:spacing w:val="1"/>
        </w:rPr>
        <w:t>S</w:t>
      </w:r>
      <w:r w:rsidRPr="002F4A0E">
        <w:rPr>
          <w:color w:val="auto"/>
          <w:spacing w:val="-1"/>
        </w:rPr>
        <w:t>e</w:t>
      </w:r>
      <w:r w:rsidRPr="002F4A0E">
        <w:rPr>
          <w:color w:val="auto"/>
        </w:rPr>
        <w:t>t</w:t>
      </w:r>
    </w:p>
    <w:p w14:paraId="251EF444" w14:textId="77777777" w:rsidR="00D029ED" w:rsidRPr="002F4A0E" w:rsidRDefault="00BD3C28" w:rsidP="004D7533">
      <w:pPr>
        <w:numPr>
          <w:ilvl w:val="0"/>
          <w:numId w:val="15"/>
        </w:numPr>
        <w:spacing w:before="60" w:after="60"/>
        <w:rPr>
          <w:color w:val="auto"/>
        </w:rPr>
      </w:pPr>
      <w:r w:rsidRPr="002F4A0E">
        <w:rPr>
          <w:color w:val="auto"/>
        </w:rPr>
        <w:t>Microsoft (</w:t>
      </w:r>
      <w:r w:rsidR="00D029ED" w:rsidRPr="002F4A0E">
        <w:rPr>
          <w:color w:val="auto"/>
        </w:rPr>
        <w:t>MS</w:t>
      </w:r>
      <w:r w:rsidRPr="002F4A0E">
        <w:rPr>
          <w:color w:val="auto"/>
        </w:rPr>
        <w:t>)</w:t>
      </w:r>
      <w:r w:rsidR="00D029ED" w:rsidRPr="002F4A0E">
        <w:rPr>
          <w:color w:val="auto"/>
          <w:spacing w:val="1"/>
        </w:rPr>
        <w:t xml:space="preserve"> </w:t>
      </w:r>
      <w:r w:rsidR="00D029ED" w:rsidRPr="002F4A0E">
        <w:rPr>
          <w:color w:val="auto"/>
        </w:rPr>
        <w:t>Visu</w:t>
      </w:r>
      <w:r w:rsidR="00D029ED" w:rsidRPr="002F4A0E">
        <w:rPr>
          <w:color w:val="auto"/>
          <w:spacing w:val="-1"/>
        </w:rPr>
        <w:t>a</w:t>
      </w:r>
      <w:r w:rsidR="00D029ED" w:rsidRPr="002F4A0E">
        <w:rPr>
          <w:color w:val="auto"/>
        </w:rPr>
        <w:t xml:space="preserve">l </w:t>
      </w:r>
      <w:r w:rsidR="00D029ED" w:rsidRPr="002F4A0E">
        <w:rPr>
          <w:color w:val="auto"/>
          <w:spacing w:val="1"/>
        </w:rPr>
        <w:t>S</w:t>
      </w:r>
      <w:r w:rsidR="00D029ED" w:rsidRPr="002F4A0E">
        <w:rPr>
          <w:color w:val="auto"/>
        </w:rPr>
        <w:t>tud</w:t>
      </w:r>
      <w:r w:rsidR="00D029ED" w:rsidRPr="002F4A0E">
        <w:rPr>
          <w:color w:val="auto"/>
          <w:spacing w:val="1"/>
        </w:rPr>
        <w:t>i</w:t>
      </w:r>
      <w:r w:rsidR="00D029ED" w:rsidRPr="002F4A0E">
        <w:rPr>
          <w:color w:val="auto"/>
        </w:rPr>
        <w:t>o 2010</w:t>
      </w:r>
    </w:p>
    <w:p w14:paraId="251EF445" w14:textId="77777777" w:rsidR="00D029ED" w:rsidRPr="002F4A0E" w:rsidRDefault="00D029ED" w:rsidP="00873A88">
      <w:pPr>
        <w:spacing w:before="120" w:after="120"/>
      </w:pPr>
      <w:r w:rsidRPr="002F4A0E">
        <w:t>The</w:t>
      </w:r>
      <w:r w:rsidRPr="18F3A200">
        <w:t xml:space="preserve"> </w:t>
      </w:r>
      <w:r w:rsidRPr="002F4A0E">
        <w:t>stand</w:t>
      </w:r>
      <w:r w:rsidRPr="002F4A0E">
        <w:rPr>
          <w:spacing w:val="-1"/>
        </w:rPr>
        <w:t>a</w:t>
      </w:r>
      <w:r w:rsidRPr="002F4A0E">
        <w:t>rds th</w:t>
      </w:r>
      <w:r w:rsidRPr="002F4A0E">
        <w:rPr>
          <w:spacing w:val="-1"/>
        </w:rPr>
        <w:t>a</w:t>
      </w:r>
      <w:r w:rsidRPr="002F4A0E">
        <w:t>t</w:t>
      </w:r>
      <w:r w:rsidRPr="18F3A200">
        <w:t xml:space="preserve"> </w:t>
      </w:r>
      <w:r w:rsidRPr="002F4A0E">
        <w:rPr>
          <w:spacing w:val="-1"/>
        </w:rPr>
        <w:t>a</w:t>
      </w:r>
      <w:r w:rsidRPr="002F4A0E">
        <w:t>pp</w:t>
      </w:r>
      <w:r w:rsidRPr="002F4A0E">
        <w:rPr>
          <w:spacing w:val="3"/>
        </w:rPr>
        <w:t>l</w:t>
      </w:r>
      <w:r w:rsidRPr="002F4A0E">
        <w:t>y</w:t>
      </w:r>
      <w:r w:rsidRPr="18F3A200">
        <w:t xml:space="preserve"> </w:t>
      </w:r>
      <w:r w:rsidRPr="002F4A0E">
        <w:t xml:space="preserve">to </w:t>
      </w:r>
      <w:r w:rsidRPr="002F4A0E">
        <w:rPr>
          <w:spacing w:val="1"/>
        </w:rPr>
        <w:t>t</w:t>
      </w:r>
      <w:r w:rsidRPr="002F4A0E">
        <w:t>his desi</w:t>
      </w:r>
      <w:r w:rsidRPr="002F4A0E">
        <w:rPr>
          <w:spacing w:val="-2"/>
        </w:rPr>
        <w:t>g</w:t>
      </w:r>
      <w:r w:rsidRPr="002F4A0E">
        <w:t>n do</w:t>
      </w:r>
      <w:r w:rsidRPr="002F4A0E">
        <w:rPr>
          <w:spacing w:val="-1"/>
        </w:rPr>
        <w:t>c</w:t>
      </w:r>
      <w:r w:rsidRPr="002F4A0E">
        <w:t>ument,</w:t>
      </w:r>
      <w:r w:rsidRPr="18F3A200">
        <w:t xml:space="preserve"> </w:t>
      </w:r>
      <w:r w:rsidRPr="002F4A0E">
        <w:rPr>
          <w:spacing w:val="-1"/>
        </w:rPr>
        <w:t>a</w:t>
      </w:r>
      <w:r w:rsidRPr="002F4A0E">
        <w:t>t a min</w:t>
      </w:r>
      <w:r w:rsidRPr="002F4A0E">
        <w:rPr>
          <w:spacing w:val="1"/>
        </w:rPr>
        <w:t>i</w:t>
      </w:r>
      <w:r w:rsidRPr="002F4A0E">
        <w:t>mum</w:t>
      </w:r>
      <w:r w:rsidR="00A91136" w:rsidRPr="002F4A0E">
        <w:t>,</w:t>
      </w:r>
      <w:r w:rsidRPr="18F3A200">
        <w:t xml:space="preserve"> </w:t>
      </w:r>
      <w:r w:rsidRPr="002F4A0E">
        <w:t>includ</w:t>
      </w:r>
      <w:r w:rsidRPr="002F4A0E">
        <w:rPr>
          <w:spacing w:val="2"/>
        </w:rPr>
        <w:t>e</w:t>
      </w:r>
      <w:r w:rsidRPr="002F4A0E">
        <w:t>:</w:t>
      </w:r>
    </w:p>
    <w:p w14:paraId="251EF446" w14:textId="77777777" w:rsidR="00D029ED" w:rsidRPr="002F4A0E" w:rsidRDefault="00D029ED" w:rsidP="004D7533">
      <w:pPr>
        <w:numPr>
          <w:ilvl w:val="0"/>
          <w:numId w:val="16"/>
        </w:numPr>
        <w:spacing w:before="120" w:after="120"/>
      </w:pPr>
      <w:r w:rsidRPr="002F4A0E">
        <w:t>VA</w:t>
      </w:r>
      <w:r w:rsidRPr="18F3A200">
        <w:t xml:space="preserve"> </w:t>
      </w:r>
      <w:r w:rsidRPr="002F4A0E">
        <w:t>H</w:t>
      </w:r>
      <w:r w:rsidRPr="002F4A0E">
        <w:rPr>
          <w:spacing w:val="-1"/>
        </w:rPr>
        <w:t>a</w:t>
      </w:r>
      <w:r w:rsidRPr="002F4A0E">
        <w:t>ndbook 6500.3 C</w:t>
      </w:r>
      <w:r w:rsidRPr="002F4A0E">
        <w:rPr>
          <w:spacing w:val="1"/>
        </w:rPr>
        <w:t>e</w:t>
      </w:r>
      <w:r w:rsidRPr="002F4A0E">
        <w:t>rtifi</w:t>
      </w:r>
      <w:r w:rsidRPr="002F4A0E">
        <w:rPr>
          <w:spacing w:val="-1"/>
        </w:rPr>
        <w:t>ca</w:t>
      </w:r>
      <w:r w:rsidRPr="002F4A0E">
        <w:t>t</w:t>
      </w:r>
      <w:r w:rsidRPr="002F4A0E">
        <w:rPr>
          <w:spacing w:val="1"/>
        </w:rPr>
        <w:t>i</w:t>
      </w:r>
      <w:r w:rsidRPr="002F4A0E">
        <w:t>on &amp;</w:t>
      </w:r>
      <w:r w:rsidRPr="18F3A200">
        <w:t xml:space="preserve"> </w:t>
      </w:r>
      <w:r w:rsidRPr="002F4A0E">
        <w:rPr>
          <w:spacing w:val="2"/>
        </w:rPr>
        <w:t>A</w:t>
      </w:r>
      <w:r w:rsidRPr="002F4A0E">
        <w:rPr>
          <w:spacing w:val="-1"/>
        </w:rPr>
        <w:t>cc</w:t>
      </w:r>
      <w:r w:rsidRPr="002F4A0E">
        <w:rPr>
          <w:spacing w:val="1"/>
        </w:rPr>
        <w:t>r</w:t>
      </w:r>
      <w:r w:rsidRPr="002F4A0E">
        <w:rPr>
          <w:spacing w:val="-1"/>
        </w:rPr>
        <w:t>e</w:t>
      </w:r>
      <w:r w:rsidRPr="002F4A0E">
        <w:t>di</w:t>
      </w:r>
      <w:r w:rsidRPr="002F4A0E">
        <w:rPr>
          <w:spacing w:val="1"/>
        </w:rPr>
        <w:t>t</w:t>
      </w:r>
      <w:r w:rsidRPr="002F4A0E">
        <w:rPr>
          <w:spacing w:val="-1"/>
        </w:rPr>
        <w:t>a</w:t>
      </w:r>
      <w:r w:rsidRPr="002F4A0E">
        <w:t>t</w:t>
      </w:r>
      <w:r w:rsidRPr="002F4A0E">
        <w:rPr>
          <w:spacing w:val="1"/>
        </w:rPr>
        <w:t>i</w:t>
      </w:r>
      <w:r w:rsidRPr="002F4A0E">
        <w:t>on</w:t>
      </w:r>
    </w:p>
    <w:p w14:paraId="251EF447" w14:textId="77777777" w:rsidR="00D029ED" w:rsidRPr="002F4A0E" w:rsidRDefault="00D029ED" w:rsidP="004D7533">
      <w:pPr>
        <w:numPr>
          <w:ilvl w:val="0"/>
          <w:numId w:val="16"/>
        </w:numPr>
      </w:pPr>
      <w:r w:rsidRPr="002F4A0E">
        <w:t>VA</w:t>
      </w:r>
      <w:r w:rsidRPr="18F3A200">
        <w:t xml:space="preserve"> </w:t>
      </w:r>
      <w:r w:rsidRPr="002F4A0E">
        <w:t>H</w:t>
      </w:r>
      <w:r w:rsidRPr="002F4A0E">
        <w:rPr>
          <w:spacing w:val="-1"/>
        </w:rPr>
        <w:t>a</w:t>
      </w:r>
      <w:r w:rsidRPr="002F4A0E">
        <w:t>ndbook 6102</w:t>
      </w:r>
      <w:r w:rsidRPr="18F3A200">
        <w:t xml:space="preserve"> </w:t>
      </w:r>
      <w:r w:rsidRPr="002F4A0E">
        <w:rPr>
          <w:spacing w:val="-3"/>
        </w:rPr>
        <w:t>I</w:t>
      </w:r>
      <w:r w:rsidRPr="002F4A0E">
        <w:t>n</w:t>
      </w:r>
      <w:r w:rsidRPr="002F4A0E">
        <w:rPr>
          <w:spacing w:val="3"/>
        </w:rPr>
        <w:t>t</w:t>
      </w:r>
      <w:r w:rsidRPr="002F4A0E">
        <w:rPr>
          <w:spacing w:val="1"/>
        </w:rPr>
        <w:t>e</w:t>
      </w:r>
      <w:r w:rsidRPr="002F4A0E">
        <w:t>rn</w:t>
      </w:r>
      <w:r w:rsidRPr="002F4A0E">
        <w:rPr>
          <w:spacing w:val="-2"/>
        </w:rPr>
        <w:t>e</w:t>
      </w:r>
      <w:r w:rsidRPr="002F4A0E">
        <w:t>t</w:t>
      </w:r>
      <w:r w:rsidRPr="18F3A200">
        <w:t>/</w:t>
      </w:r>
      <w:r w:rsidRPr="002F4A0E">
        <w:rPr>
          <w:spacing w:val="-3"/>
        </w:rPr>
        <w:t>I</w:t>
      </w:r>
      <w:r w:rsidRPr="002F4A0E">
        <w:t>ntr</w:t>
      </w:r>
      <w:r w:rsidRPr="002F4A0E">
        <w:rPr>
          <w:spacing w:val="-1"/>
        </w:rPr>
        <w:t>a</w:t>
      </w:r>
      <w:r w:rsidRPr="002F4A0E">
        <w:t>n</w:t>
      </w:r>
      <w:r w:rsidRPr="002F4A0E">
        <w:rPr>
          <w:spacing w:val="-1"/>
        </w:rPr>
        <w:t>e</w:t>
      </w:r>
      <w:r w:rsidRPr="002F4A0E">
        <w:t xml:space="preserve">t </w:t>
      </w:r>
      <w:r w:rsidR="00230DBC" w:rsidRPr="002F4A0E">
        <w:rPr>
          <w:spacing w:val="2"/>
        </w:rPr>
        <w:t>Services</w:t>
      </w:r>
    </w:p>
    <w:p w14:paraId="251EF448" w14:textId="77777777" w:rsidR="00D74721" w:rsidRPr="002F4A0E" w:rsidRDefault="00D74721" w:rsidP="000213A8">
      <w:pPr>
        <w:pStyle w:val="Heading2"/>
      </w:pPr>
      <w:bookmarkStart w:id="11" w:name="_Toc442340454"/>
      <w:r w:rsidRPr="002F4A0E">
        <w:t>Disaster Recovery Specification</w:t>
      </w:r>
      <w:bookmarkEnd w:id="11"/>
    </w:p>
    <w:p w14:paraId="251EF449" w14:textId="7BE9124C" w:rsidR="00FD2AC4" w:rsidRPr="002F4A0E" w:rsidRDefault="00FD2AC4" w:rsidP="00FD2AC4">
      <w:pPr>
        <w:spacing w:after="200" w:line="276" w:lineRule="auto"/>
      </w:pPr>
      <w:r w:rsidRPr="002F4A0E">
        <w:t xml:space="preserve">RAMS </w:t>
      </w:r>
      <w:proofErr w:type="gramStart"/>
      <w:r w:rsidRPr="002F4A0E">
        <w:t>is  an</w:t>
      </w:r>
      <w:proofErr w:type="gramEnd"/>
      <w:r w:rsidRPr="002F4A0E">
        <w:t xml:space="preserve"> operational environment hosted at the PITC, therefore the RAMS application’s systems (sub-systems, components, and databases) will inherit the PITC’s Disaster Recovery Plan (DRP), a related Contingency Plan (CP), and an Incident Response Plan (IRP). In the event that there is an outage and the RAMS application system goes offline, the following is required:</w:t>
      </w:r>
    </w:p>
    <w:p w14:paraId="251EF44A" w14:textId="77777777" w:rsidR="00FD2AC4" w:rsidRPr="002F4A0E" w:rsidRDefault="00FD2AC4" w:rsidP="00353329">
      <w:pPr>
        <w:pStyle w:val="ListParagraph"/>
        <w:numPr>
          <w:ilvl w:val="0"/>
          <w:numId w:val="39"/>
        </w:numPr>
        <w:spacing w:after="200" w:line="276" w:lineRule="auto"/>
        <w:contextualSpacing w:val="0"/>
      </w:pPr>
      <w:r w:rsidRPr="002F4A0E">
        <w:t xml:space="preserve">The system </w:t>
      </w:r>
      <w:proofErr w:type="gramStart"/>
      <w:r w:rsidRPr="002F4A0E">
        <w:t>should be fully restored</w:t>
      </w:r>
      <w:proofErr w:type="gramEnd"/>
      <w:r w:rsidRPr="002F4A0E">
        <w:t xml:space="preserve"> within </w:t>
      </w:r>
      <w:r w:rsidR="00442E79" w:rsidRPr="002F4A0E">
        <w:t>seventy-</w:t>
      </w:r>
      <w:r w:rsidRPr="002F4A0E">
        <w:t>two (</w:t>
      </w:r>
      <w:r w:rsidR="00442E79" w:rsidRPr="002F4A0E">
        <w:t>7</w:t>
      </w:r>
      <w:r w:rsidRPr="002F4A0E">
        <w:t>2) hours of an outage.</w:t>
      </w:r>
    </w:p>
    <w:p w14:paraId="251EF44B" w14:textId="77777777" w:rsidR="00FD2AC4" w:rsidRPr="002F4A0E" w:rsidRDefault="00FD2AC4" w:rsidP="00353329">
      <w:pPr>
        <w:pStyle w:val="ListParagraph"/>
        <w:numPr>
          <w:ilvl w:val="0"/>
          <w:numId w:val="39"/>
        </w:numPr>
        <w:spacing w:after="200" w:line="276" w:lineRule="auto"/>
        <w:contextualSpacing w:val="0"/>
      </w:pPr>
      <w:r w:rsidRPr="002F4A0E">
        <w:t xml:space="preserve">After an outage, 99% of the data will need to </w:t>
      </w:r>
      <w:proofErr w:type="gramStart"/>
      <w:r w:rsidRPr="002F4A0E">
        <w:t>be restored</w:t>
      </w:r>
      <w:proofErr w:type="gramEnd"/>
      <w:r w:rsidRPr="002F4A0E">
        <w:t xml:space="preserve">. </w:t>
      </w:r>
    </w:p>
    <w:p w14:paraId="251EF44C" w14:textId="77777777" w:rsidR="00FD2AC4" w:rsidRPr="002F4A0E" w:rsidRDefault="00FD2AC4" w:rsidP="00FD2AC4">
      <w:pPr>
        <w:spacing w:after="200" w:line="276" w:lineRule="auto"/>
      </w:pPr>
      <w:r w:rsidRPr="002F4A0E">
        <w:t>Fail</w:t>
      </w:r>
      <w:r w:rsidR="00CA5FA1" w:rsidRPr="002F4A0E">
        <w:t>-</w:t>
      </w:r>
      <w:r w:rsidRPr="002F4A0E">
        <w:t xml:space="preserve">over capabilities </w:t>
      </w:r>
      <w:proofErr w:type="gramStart"/>
      <w:r w:rsidRPr="002F4A0E">
        <w:t>will be obtained</w:t>
      </w:r>
      <w:proofErr w:type="gramEnd"/>
      <w:r w:rsidRPr="002F4A0E">
        <w:t xml:space="preserve"> by establishing a similar environment at an alternate data center and synchronizing the transactions as they occur, with the exact method that </w:t>
      </w:r>
      <w:r w:rsidR="00CA5FA1" w:rsidRPr="002F4A0E">
        <w:t xml:space="preserve">was </w:t>
      </w:r>
      <w:r w:rsidRPr="002F4A0E">
        <w:t>determined in the PITC’s DRP.</w:t>
      </w:r>
    </w:p>
    <w:p w14:paraId="251EF44D" w14:textId="77777777" w:rsidR="00D74721" w:rsidRPr="002F4A0E" w:rsidRDefault="00D74721" w:rsidP="000213A8">
      <w:pPr>
        <w:pStyle w:val="Heading2"/>
      </w:pPr>
      <w:bookmarkStart w:id="12" w:name="_Toc442340455"/>
      <w:r w:rsidRPr="002F4A0E">
        <w:lastRenderedPageBreak/>
        <w:t>Documentation Specifications</w:t>
      </w:r>
      <w:bookmarkEnd w:id="12"/>
    </w:p>
    <w:p w14:paraId="251EF44E" w14:textId="77777777" w:rsidR="00D74721" w:rsidRPr="002F4A0E" w:rsidRDefault="00590834" w:rsidP="00BA676F">
      <w:pPr>
        <w:pStyle w:val="InstructionalText1"/>
        <w:rPr>
          <w:i w:val="0"/>
          <w:color w:val="auto"/>
        </w:rPr>
      </w:pPr>
      <w:r w:rsidRPr="002F4A0E">
        <w:rPr>
          <w:i w:val="0"/>
          <w:color w:val="auto"/>
        </w:rPr>
        <w:t>Requirements for doc</w:t>
      </w:r>
      <w:r w:rsidR="0025772B" w:rsidRPr="002F4A0E">
        <w:rPr>
          <w:i w:val="0"/>
          <w:color w:val="auto"/>
        </w:rPr>
        <w:t>umentation, including training,</w:t>
      </w:r>
      <w:r w:rsidR="00294F59" w:rsidRPr="002F4A0E">
        <w:rPr>
          <w:i w:val="0"/>
          <w:color w:val="auto"/>
        </w:rPr>
        <w:t xml:space="preserve"> User</w:t>
      </w:r>
      <w:r w:rsidRPr="002F4A0E">
        <w:rPr>
          <w:i w:val="0"/>
          <w:color w:val="auto"/>
        </w:rPr>
        <w:t xml:space="preserve"> documentation, help systems, help about notices, installation guide, security guide, implementation guide, and any other forms of documentation </w:t>
      </w:r>
      <w:proofErr w:type="gramStart"/>
      <w:r w:rsidRPr="002F4A0E">
        <w:rPr>
          <w:i w:val="0"/>
          <w:color w:val="auto"/>
        </w:rPr>
        <w:t>are provided</w:t>
      </w:r>
      <w:proofErr w:type="gramEnd"/>
      <w:r w:rsidRPr="002F4A0E">
        <w:rPr>
          <w:i w:val="0"/>
          <w:color w:val="auto"/>
        </w:rPr>
        <w:t xml:space="preserve"> below.</w:t>
      </w:r>
      <w:r w:rsidR="008D74F8" w:rsidRPr="002F4A0E">
        <w:rPr>
          <w:i w:val="0"/>
          <w:color w:val="auto"/>
        </w:rPr>
        <w:t xml:space="preserve"> The </w:t>
      </w:r>
      <w:r w:rsidR="00780BAA" w:rsidRPr="002F4A0E">
        <w:rPr>
          <w:i w:val="0"/>
          <w:color w:val="auto"/>
        </w:rPr>
        <w:t xml:space="preserve">RAMS </w:t>
      </w:r>
      <w:r w:rsidR="008D74F8" w:rsidRPr="002F4A0E">
        <w:rPr>
          <w:i w:val="0"/>
          <w:color w:val="auto"/>
        </w:rPr>
        <w:t xml:space="preserve">Integration will include all of the required components necessary to conform to the documentation requirements mandated by PMAS and </w:t>
      </w:r>
      <w:proofErr w:type="spellStart"/>
      <w:r w:rsidR="008D74F8" w:rsidRPr="002F4A0E">
        <w:rPr>
          <w:i w:val="0"/>
          <w:color w:val="auto"/>
        </w:rPr>
        <w:t>ProPath</w:t>
      </w:r>
      <w:proofErr w:type="spellEnd"/>
      <w:r w:rsidR="008D74F8" w:rsidRPr="002F4A0E">
        <w:rPr>
          <w:i w:val="0"/>
          <w:color w:val="auto"/>
        </w:rPr>
        <w:t>.</w:t>
      </w:r>
    </w:p>
    <w:p w14:paraId="251EF44F" w14:textId="77777777" w:rsidR="008D74F8" w:rsidRPr="002F4A0E" w:rsidRDefault="008D74F8" w:rsidP="008D74F8">
      <w:pPr>
        <w:pStyle w:val="BodyText"/>
      </w:pPr>
      <w:r w:rsidRPr="002F4A0E">
        <w:t>Documentation will potentially include</w:t>
      </w:r>
      <w:r w:rsidR="00CA5FA1" w:rsidRPr="002F4A0E">
        <w:t>,</w:t>
      </w:r>
      <w:r w:rsidRPr="002F4A0E">
        <w:t xml:space="preserve"> but is not limited to</w:t>
      </w:r>
      <w:r w:rsidR="003B5264" w:rsidRPr="002F4A0E">
        <w:t>, the following</w:t>
      </w:r>
      <w:r w:rsidRPr="002F4A0E">
        <w:t>:</w:t>
      </w:r>
    </w:p>
    <w:p w14:paraId="251EF450" w14:textId="77777777" w:rsidR="008D74F8" w:rsidRPr="002F4A0E" w:rsidRDefault="00BF4575" w:rsidP="00D55ABB">
      <w:pPr>
        <w:pStyle w:val="ListBullet2"/>
      </w:pPr>
      <w:r w:rsidRPr="002F4A0E">
        <w:t>Standard Operating P</w:t>
      </w:r>
      <w:r w:rsidR="008D74F8" w:rsidRPr="002F4A0E">
        <w:t>rocedures</w:t>
      </w:r>
    </w:p>
    <w:p w14:paraId="251EF451" w14:textId="77777777" w:rsidR="008D74F8" w:rsidRPr="002F4A0E" w:rsidRDefault="008D74F8" w:rsidP="00D55ABB">
      <w:pPr>
        <w:pStyle w:val="ListBullet2"/>
      </w:pPr>
      <w:r w:rsidRPr="002F4A0E">
        <w:t>Change Management Process</w:t>
      </w:r>
    </w:p>
    <w:p w14:paraId="251EF452" w14:textId="77777777" w:rsidR="008D74F8" w:rsidRPr="002F4A0E" w:rsidRDefault="008D74F8" w:rsidP="00D55ABB">
      <w:pPr>
        <w:pStyle w:val="ListBullet2"/>
      </w:pPr>
      <w:r w:rsidRPr="002F4A0E">
        <w:t>User manual for software:</w:t>
      </w:r>
    </w:p>
    <w:p w14:paraId="251EF453" w14:textId="77777777" w:rsidR="008D74F8" w:rsidRPr="002F4A0E" w:rsidRDefault="008D74F8" w:rsidP="004D7533">
      <w:pPr>
        <w:pStyle w:val="BodyText"/>
        <w:numPr>
          <w:ilvl w:val="1"/>
          <w:numId w:val="14"/>
        </w:numPr>
        <w:spacing w:before="0" w:after="0"/>
      </w:pPr>
      <w:r w:rsidRPr="002F4A0E">
        <w:t xml:space="preserve">Updates </w:t>
      </w:r>
      <w:proofErr w:type="gramStart"/>
      <w:r w:rsidRPr="002F4A0E">
        <w:t>shall be made</w:t>
      </w:r>
      <w:proofErr w:type="gramEnd"/>
      <w:r w:rsidRPr="002F4A0E">
        <w:t xml:space="preserve">, as necessary, to applicable </w:t>
      </w:r>
      <w:r w:rsidR="00294F59" w:rsidRPr="002F4A0E">
        <w:t>User</w:t>
      </w:r>
      <w:r w:rsidRPr="002F4A0E">
        <w:t xml:space="preserve"> manuals and other training tools and shal</w:t>
      </w:r>
      <w:r w:rsidR="0025772B" w:rsidRPr="002F4A0E">
        <w:t>l be delivered to all levels of</w:t>
      </w:r>
      <w:r w:rsidR="00294F59" w:rsidRPr="002F4A0E">
        <w:t xml:space="preserve"> User</w:t>
      </w:r>
      <w:r w:rsidRPr="002F4A0E">
        <w:t xml:space="preserve">s. If </w:t>
      </w:r>
      <w:r w:rsidR="008C089D" w:rsidRPr="002F4A0E">
        <w:t>no User</w:t>
      </w:r>
      <w:r w:rsidRPr="002F4A0E">
        <w:t xml:space="preserve"> documentation exists, it </w:t>
      </w:r>
      <w:proofErr w:type="gramStart"/>
      <w:r w:rsidRPr="002F4A0E">
        <w:t>shall be produced</w:t>
      </w:r>
      <w:proofErr w:type="gramEnd"/>
      <w:r w:rsidRPr="002F4A0E">
        <w:t>.</w:t>
      </w:r>
    </w:p>
    <w:p w14:paraId="251EF454" w14:textId="77777777" w:rsidR="008D74F8" w:rsidRPr="002F4A0E" w:rsidRDefault="008D74F8" w:rsidP="004D7533">
      <w:pPr>
        <w:pStyle w:val="BodyText"/>
        <w:numPr>
          <w:ilvl w:val="0"/>
          <w:numId w:val="14"/>
        </w:numPr>
        <w:spacing w:before="0" w:after="0"/>
      </w:pPr>
      <w:r w:rsidRPr="002F4A0E">
        <w:t>Technical documentation</w:t>
      </w:r>
    </w:p>
    <w:p w14:paraId="251EF455" w14:textId="77777777" w:rsidR="008D74F8" w:rsidRPr="002F4A0E" w:rsidRDefault="00BF4575" w:rsidP="004D7533">
      <w:pPr>
        <w:pStyle w:val="BodyText"/>
        <w:numPr>
          <w:ilvl w:val="0"/>
          <w:numId w:val="14"/>
        </w:numPr>
        <w:spacing w:before="0" w:after="0"/>
      </w:pPr>
      <w:r w:rsidRPr="002F4A0E">
        <w:t>Maintenan</w:t>
      </w:r>
      <w:r w:rsidR="008D74F8" w:rsidRPr="002F4A0E">
        <w:t>ce agreements/documentation:</w:t>
      </w:r>
    </w:p>
    <w:p w14:paraId="251EF456" w14:textId="27CAA503" w:rsidR="008D74F8" w:rsidRPr="002F4A0E" w:rsidRDefault="008D74F8" w:rsidP="004D7533">
      <w:pPr>
        <w:pStyle w:val="BodyText"/>
        <w:numPr>
          <w:ilvl w:val="1"/>
          <w:numId w:val="14"/>
        </w:numPr>
        <w:spacing w:before="0" w:after="0"/>
      </w:pPr>
      <w:r w:rsidRPr="002F4A0E">
        <w:t>IT will provide the level of documentation required to support the system and maintain operations and continuity. Documentation shall represent minimal programmatic and lifecycle operations support documentation artifacts</w:t>
      </w:r>
      <w:r w:rsidR="00CA5FA1" w:rsidRPr="002F4A0E">
        <w:t>,</w:t>
      </w:r>
      <w:r w:rsidRPr="002F4A0E">
        <w:t xml:space="preserve"> as defined by VA standards in </w:t>
      </w:r>
      <w:proofErr w:type="spellStart"/>
      <w:r w:rsidRPr="002F4A0E">
        <w:t>ProPath</w:t>
      </w:r>
      <w:proofErr w:type="spellEnd"/>
      <w:r w:rsidRPr="002F4A0E">
        <w:t xml:space="preserve"> and as required by the </w:t>
      </w:r>
      <w:r w:rsidR="001C2C59" w:rsidRPr="00EA0B52">
        <w:t>VA Enterprise System Engineering Lifecycle and Release Management Office</w:t>
      </w:r>
      <w:r w:rsidR="001C2C59" w:rsidRPr="002F4A0E">
        <w:t xml:space="preserve"> </w:t>
      </w:r>
      <w:r w:rsidRPr="002F4A0E">
        <w:t>for sustained operations, maintenance, and support prior to approval by any VA change control board and release into production.</w:t>
      </w:r>
    </w:p>
    <w:p w14:paraId="251EF457" w14:textId="77777777" w:rsidR="008D74F8" w:rsidRPr="002F4A0E" w:rsidRDefault="008D74F8" w:rsidP="004D7533">
      <w:pPr>
        <w:pStyle w:val="BodyText"/>
        <w:numPr>
          <w:ilvl w:val="0"/>
          <w:numId w:val="14"/>
        </w:numPr>
        <w:spacing w:before="0" w:after="0"/>
      </w:pPr>
      <w:r w:rsidRPr="002F4A0E">
        <w:t>Implementation Guide</w:t>
      </w:r>
    </w:p>
    <w:p w14:paraId="251EF458" w14:textId="77777777" w:rsidR="008D74F8" w:rsidRPr="002F4A0E" w:rsidRDefault="0097257F" w:rsidP="004D7533">
      <w:pPr>
        <w:pStyle w:val="BodyText"/>
        <w:numPr>
          <w:ilvl w:val="0"/>
          <w:numId w:val="14"/>
        </w:numPr>
        <w:spacing w:before="0" w:after="0"/>
      </w:pPr>
      <w:r w:rsidRPr="002F4A0E">
        <w:t xml:space="preserve">A technical training curriculum shall be developed and delivered to all levels of staff </w:t>
      </w:r>
      <w:r w:rsidR="00294F59" w:rsidRPr="002F4A0E">
        <w:t>User</w:t>
      </w:r>
      <w:r w:rsidRPr="002F4A0E">
        <w:t>s:</w:t>
      </w:r>
    </w:p>
    <w:p w14:paraId="251EF459" w14:textId="77777777" w:rsidR="0097257F" w:rsidRPr="002F4A0E" w:rsidRDefault="0097257F" w:rsidP="004D7533">
      <w:pPr>
        <w:pStyle w:val="BodyText"/>
        <w:numPr>
          <w:ilvl w:val="1"/>
          <w:numId w:val="14"/>
        </w:numPr>
        <w:spacing w:before="0" w:after="0"/>
      </w:pPr>
      <w:r w:rsidRPr="002F4A0E">
        <w:t>The training curriculum shall state the expected tra</w:t>
      </w:r>
      <w:r w:rsidR="0025772B" w:rsidRPr="002F4A0E">
        <w:t>ining time for primary</w:t>
      </w:r>
      <w:r w:rsidR="00294F59" w:rsidRPr="002F4A0E">
        <w:t xml:space="preserve"> User</w:t>
      </w:r>
      <w:r w:rsidR="0025772B" w:rsidRPr="002F4A0E">
        <w:t>s and secondary</w:t>
      </w:r>
      <w:r w:rsidR="00294F59" w:rsidRPr="002F4A0E">
        <w:t xml:space="preserve"> User</w:t>
      </w:r>
      <w:r w:rsidRPr="002F4A0E">
        <w:t>s to become productive at using system.</w:t>
      </w:r>
    </w:p>
    <w:p w14:paraId="251EF45A" w14:textId="77777777" w:rsidR="0097257F" w:rsidRPr="002F4A0E" w:rsidRDefault="0025772B" w:rsidP="004D7533">
      <w:pPr>
        <w:pStyle w:val="BodyText"/>
        <w:numPr>
          <w:ilvl w:val="1"/>
          <w:numId w:val="14"/>
        </w:numPr>
        <w:spacing w:before="0" w:after="0"/>
      </w:pPr>
      <w:r w:rsidRPr="002F4A0E">
        <w:t>All training curricula,</w:t>
      </w:r>
      <w:r w:rsidR="00294F59" w:rsidRPr="002F4A0E">
        <w:t xml:space="preserve"> User</w:t>
      </w:r>
      <w:r w:rsidR="0097257F" w:rsidRPr="002F4A0E">
        <w:t xml:space="preserve"> manuals</w:t>
      </w:r>
      <w:r w:rsidR="00646DAA" w:rsidRPr="002F4A0E">
        <w:t>,</w:t>
      </w:r>
      <w:r w:rsidR="0097257F" w:rsidRPr="002F4A0E">
        <w:t xml:space="preserve"> and other training tools </w:t>
      </w:r>
      <w:proofErr w:type="gramStart"/>
      <w:r w:rsidR="0097257F" w:rsidRPr="002F4A0E">
        <w:t>shall be updated by proper authorities</w:t>
      </w:r>
      <w:r w:rsidRPr="002F4A0E">
        <w:t xml:space="preserve"> and delivered to all levels of</w:t>
      </w:r>
      <w:r w:rsidR="00294F59" w:rsidRPr="002F4A0E">
        <w:t xml:space="preserve"> User</w:t>
      </w:r>
      <w:r w:rsidR="0097257F" w:rsidRPr="002F4A0E">
        <w:t>s in advance of deployment</w:t>
      </w:r>
      <w:proofErr w:type="gramEnd"/>
      <w:r w:rsidR="0097257F" w:rsidRPr="002F4A0E">
        <w:t>. The curricula shall include all aspects of the application(s) and all changes to processes and procedures.</w:t>
      </w:r>
    </w:p>
    <w:p w14:paraId="251EF45B" w14:textId="77777777" w:rsidR="0097257F" w:rsidRPr="002F4A0E" w:rsidRDefault="0097257F" w:rsidP="004D7533">
      <w:pPr>
        <w:pStyle w:val="BodyText"/>
        <w:numPr>
          <w:ilvl w:val="1"/>
          <w:numId w:val="14"/>
        </w:numPr>
        <w:spacing w:before="0" w:after="0"/>
      </w:pPr>
      <w:r w:rsidRPr="002F4A0E">
        <w:t>The training curriculum shall state the expected task completion</w:t>
      </w:r>
      <w:r w:rsidR="0025772B" w:rsidRPr="002F4A0E">
        <w:t xml:space="preserve"> time for primary and secondary</w:t>
      </w:r>
      <w:r w:rsidR="00294F59" w:rsidRPr="002F4A0E">
        <w:t xml:space="preserve"> User</w:t>
      </w:r>
      <w:r w:rsidRPr="002F4A0E">
        <w:t>s.</w:t>
      </w:r>
    </w:p>
    <w:p w14:paraId="251EF45C" w14:textId="77777777" w:rsidR="00D74721" w:rsidRPr="002F4A0E" w:rsidRDefault="0097257F" w:rsidP="00D6299B">
      <w:pPr>
        <w:pStyle w:val="BodyText"/>
        <w:numPr>
          <w:ilvl w:val="0"/>
          <w:numId w:val="14"/>
        </w:numPr>
        <w:spacing w:before="0" w:after="0"/>
      </w:pPr>
      <w:r w:rsidRPr="002F4A0E">
        <w:t>Technical Help Desk support for the a</w:t>
      </w:r>
      <w:r w:rsidR="0025772B" w:rsidRPr="002F4A0E">
        <w:t xml:space="preserve">pplication </w:t>
      </w:r>
      <w:proofErr w:type="gramStart"/>
      <w:r w:rsidR="0025772B" w:rsidRPr="002F4A0E">
        <w:t>shall be provided</w:t>
      </w:r>
      <w:proofErr w:type="gramEnd"/>
      <w:r w:rsidR="0025772B" w:rsidRPr="002F4A0E">
        <w:t xml:space="preserve"> to</w:t>
      </w:r>
      <w:r w:rsidR="00294F59" w:rsidRPr="002F4A0E">
        <w:t xml:space="preserve"> User</w:t>
      </w:r>
      <w:r w:rsidRPr="002F4A0E">
        <w:t>s.</w:t>
      </w:r>
    </w:p>
    <w:p w14:paraId="251EF45D" w14:textId="77777777" w:rsidR="00201C39" w:rsidRPr="002F4A0E" w:rsidRDefault="00201C39" w:rsidP="000213A8">
      <w:pPr>
        <w:pStyle w:val="Heading2"/>
      </w:pPr>
      <w:bookmarkStart w:id="13" w:name="_Toc442340456"/>
      <w:r w:rsidRPr="002F4A0E">
        <w:t>Functional Specifications</w:t>
      </w:r>
      <w:bookmarkEnd w:id="13"/>
    </w:p>
    <w:p w14:paraId="251EF45E" w14:textId="77777777" w:rsidR="00201C39" w:rsidRPr="002F4A0E" w:rsidRDefault="00201C39" w:rsidP="00201C39">
      <w:pPr>
        <w:pStyle w:val="InstructionalText1"/>
        <w:rPr>
          <w:i w:val="0"/>
          <w:color w:val="auto"/>
        </w:rPr>
      </w:pPr>
      <w:r w:rsidRPr="002F4A0E">
        <w:rPr>
          <w:i w:val="0"/>
          <w:color w:val="auto"/>
        </w:rPr>
        <w:t xml:space="preserve">The Epics and </w:t>
      </w:r>
      <w:r w:rsidR="00CA5FA1" w:rsidRPr="002F4A0E">
        <w:rPr>
          <w:i w:val="0"/>
          <w:color w:val="auto"/>
        </w:rPr>
        <w:t xml:space="preserve">User Stories </w:t>
      </w:r>
      <w:r w:rsidRPr="002F4A0E">
        <w:rPr>
          <w:i w:val="0"/>
          <w:color w:val="auto"/>
        </w:rPr>
        <w:t xml:space="preserve">documented in this section represent the analysis conducted to date. It </w:t>
      </w:r>
      <w:proofErr w:type="gramStart"/>
      <w:r w:rsidRPr="002F4A0E">
        <w:rPr>
          <w:i w:val="0"/>
          <w:color w:val="auto"/>
        </w:rPr>
        <w:t>is intended</w:t>
      </w:r>
      <w:proofErr w:type="gramEnd"/>
      <w:r w:rsidRPr="002F4A0E">
        <w:rPr>
          <w:i w:val="0"/>
          <w:color w:val="auto"/>
        </w:rPr>
        <w:t xml:space="preserve"> to be exhaustive and reflect all desired requirements for the RAMS Integration.</w:t>
      </w:r>
    </w:p>
    <w:p w14:paraId="251EF45F" w14:textId="77777777" w:rsidR="00201C39" w:rsidRPr="002F4A0E" w:rsidRDefault="00201C39" w:rsidP="00201C39">
      <w:pPr>
        <w:pStyle w:val="InstructionalText1"/>
        <w:rPr>
          <w:color w:val="auto"/>
        </w:rPr>
        <w:sectPr w:rsidR="00201C39" w:rsidRPr="002F4A0E" w:rsidSect="00B1528F">
          <w:pgSz w:w="12240" w:h="15840"/>
          <w:pgMar w:top="1380" w:right="1320" w:bottom="1160" w:left="1320" w:header="0" w:footer="751" w:gutter="0"/>
          <w:pgNumType w:start="1"/>
          <w:cols w:space="720"/>
        </w:sectPr>
      </w:pPr>
      <w:r w:rsidRPr="002F4A0E">
        <w:rPr>
          <w:i w:val="0"/>
          <w:color w:val="auto"/>
        </w:rPr>
        <w:t xml:space="preserve">The format of these </w:t>
      </w:r>
      <w:r w:rsidR="00CA5FA1" w:rsidRPr="002F4A0E">
        <w:rPr>
          <w:i w:val="0"/>
          <w:color w:val="auto"/>
        </w:rPr>
        <w:t>User Stories</w:t>
      </w:r>
      <w:r w:rsidRPr="002F4A0E">
        <w:rPr>
          <w:i w:val="0"/>
          <w:color w:val="auto"/>
        </w:rPr>
        <w:t xml:space="preserve"> is a standard one, with the “As a…” column on the left</w:t>
      </w:r>
      <w:r w:rsidR="00CA5FA1" w:rsidRPr="002F4A0E">
        <w:rPr>
          <w:i w:val="0"/>
          <w:color w:val="auto"/>
        </w:rPr>
        <w:t>,</w:t>
      </w:r>
      <w:r w:rsidRPr="002F4A0E">
        <w:rPr>
          <w:i w:val="0"/>
          <w:color w:val="auto"/>
        </w:rPr>
        <w:t xml:space="preserve"> indicating who the actor(s) is/are; the “I want…” column indicating what action they wish to take; and the “So that…” column</w:t>
      </w:r>
      <w:r w:rsidR="00CA5FA1" w:rsidRPr="002F4A0E">
        <w:rPr>
          <w:i w:val="0"/>
          <w:color w:val="auto"/>
        </w:rPr>
        <w:t>,</w:t>
      </w:r>
      <w:r w:rsidRPr="002F4A0E">
        <w:rPr>
          <w:i w:val="0"/>
          <w:color w:val="auto"/>
        </w:rPr>
        <w:t xml:space="preserve"> indicating the resulting outcome and/or benefits. The final column, “Acceptance Criteria/User Story Notes” provides more specifics about </w:t>
      </w:r>
      <w:r w:rsidR="0025772B" w:rsidRPr="002F4A0E">
        <w:rPr>
          <w:i w:val="0"/>
          <w:color w:val="auto"/>
        </w:rPr>
        <w:t>what will take place in a given</w:t>
      </w:r>
      <w:r w:rsidR="00294F59" w:rsidRPr="002F4A0E">
        <w:rPr>
          <w:i w:val="0"/>
          <w:color w:val="auto"/>
        </w:rPr>
        <w:t xml:space="preserve"> User</w:t>
      </w:r>
      <w:r w:rsidRPr="002F4A0E">
        <w:rPr>
          <w:i w:val="0"/>
          <w:color w:val="auto"/>
        </w:rPr>
        <w:t xml:space="preserve"> story, along with any business rules that </w:t>
      </w:r>
      <w:proofErr w:type="gramStart"/>
      <w:r w:rsidRPr="002F4A0E">
        <w:rPr>
          <w:i w:val="0"/>
          <w:color w:val="auto"/>
        </w:rPr>
        <w:t>must be adhered</w:t>
      </w:r>
      <w:proofErr w:type="gramEnd"/>
      <w:r w:rsidRPr="002F4A0E">
        <w:rPr>
          <w:i w:val="0"/>
          <w:color w:val="auto"/>
        </w:rPr>
        <w:t xml:space="preserve"> to, or general notes that must be considered. This column also includes questions for VA personnel to address at some point in the future</w:t>
      </w:r>
      <w:r w:rsidR="00CA5FA1" w:rsidRPr="002F4A0E">
        <w:rPr>
          <w:i w:val="0"/>
          <w:color w:val="auto"/>
        </w:rPr>
        <w:t>.</w:t>
      </w:r>
    </w:p>
    <w:p w14:paraId="251EF460" w14:textId="77777777" w:rsidR="00201C39" w:rsidRPr="002F4A0E" w:rsidRDefault="00201C39" w:rsidP="00201C39">
      <w:pPr>
        <w:pStyle w:val="BodyText"/>
      </w:pPr>
      <w:r w:rsidRPr="002F4A0E">
        <w:lastRenderedPageBreak/>
        <w:t>The table below lists the Epic and detailed User Narratives (Business Requirements) for Business Need (BN</w:t>
      </w:r>
      <w:proofErr w:type="gramStart"/>
      <w:r w:rsidRPr="002F4A0E">
        <w:t>)1</w:t>
      </w:r>
      <w:proofErr w:type="gramEnd"/>
      <w:r w:rsidRPr="002F4A0E">
        <w:t>/Elaboration Business Requirement 4.</w:t>
      </w:r>
    </w:p>
    <w:p w14:paraId="251EF461" w14:textId="299243FE" w:rsidR="00201C39" w:rsidRPr="002F4A0E" w:rsidRDefault="00201C39" w:rsidP="00A92600">
      <w:pPr>
        <w:pStyle w:val="Caption"/>
      </w:pPr>
      <w:r w:rsidRPr="002F4A0E">
        <w:t xml:space="preserve">Table </w:t>
      </w:r>
      <w:r w:rsidR="00D47FEA" w:rsidRPr="002F4A0E">
        <w:rPr>
          <w:noProof/>
        </w:rPr>
        <w:t>3</w:t>
      </w:r>
      <w:r w:rsidRPr="002F4A0E">
        <w:t>: Epic BN1</w:t>
      </w:r>
    </w:p>
    <w:tbl>
      <w:tblPr>
        <w:tblStyle w:val="TableGrid9"/>
        <w:tblW w:w="5000" w:type="pct"/>
        <w:tblLayout w:type="fixed"/>
        <w:tblLook w:val="04A0" w:firstRow="1" w:lastRow="0" w:firstColumn="1" w:lastColumn="0" w:noHBand="0" w:noVBand="1"/>
        <w:tblCaption w:val="Epic BN1"/>
        <w:tblDescription w:val="This table lists the Epic and detailed User Narratives (Business Requirements) for Business Need (BN) 1/Elaboration Business Requirement 4."/>
      </w:tblPr>
      <w:tblGrid>
        <w:gridCol w:w="786"/>
        <w:gridCol w:w="1398"/>
        <w:gridCol w:w="2033"/>
        <w:gridCol w:w="2925"/>
        <w:gridCol w:w="2541"/>
        <w:gridCol w:w="3833"/>
      </w:tblGrid>
      <w:tr w:rsidR="00201C39" w:rsidRPr="002F4A0E" w14:paraId="251EF463" w14:textId="77777777" w:rsidTr="00830271">
        <w:trPr>
          <w:tblHeader/>
        </w:trPr>
        <w:tc>
          <w:tcPr>
            <w:tcW w:w="5000" w:type="pct"/>
            <w:gridSpan w:val="6"/>
            <w:shd w:val="clear" w:color="auto" w:fill="D9D9D9" w:themeFill="background1" w:themeFillShade="D9"/>
          </w:tcPr>
          <w:p w14:paraId="251EF462" w14:textId="77777777" w:rsidR="00201C39" w:rsidRPr="002F4A0E" w:rsidRDefault="00201C39" w:rsidP="002C5ECB">
            <w:pPr>
              <w:pStyle w:val="TableHeading"/>
            </w:pPr>
            <w:r w:rsidRPr="002F4A0E">
              <w:t>Epic BN1: Utilize nationally standardized terminology in all fields in the RAMS system from authoritative sources where available.</w:t>
            </w:r>
          </w:p>
        </w:tc>
      </w:tr>
      <w:tr w:rsidR="00201C39" w:rsidRPr="002F4A0E" w14:paraId="251EF46A" w14:textId="77777777" w:rsidTr="00830271">
        <w:trPr>
          <w:tblHeader/>
        </w:trPr>
        <w:tc>
          <w:tcPr>
            <w:tcW w:w="291" w:type="pct"/>
            <w:shd w:val="clear" w:color="auto" w:fill="D9D9D9" w:themeFill="background1" w:themeFillShade="D9"/>
          </w:tcPr>
          <w:p w14:paraId="251EF464" w14:textId="77777777" w:rsidR="00201C39" w:rsidRPr="002F4A0E" w:rsidRDefault="00201C39" w:rsidP="002C5ECB">
            <w:pPr>
              <w:pStyle w:val="TableHeading"/>
            </w:pPr>
            <w:r w:rsidRPr="002F4A0E">
              <w:t>ID</w:t>
            </w:r>
          </w:p>
        </w:tc>
        <w:tc>
          <w:tcPr>
            <w:tcW w:w="517" w:type="pct"/>
            <w:shd w:val="clear" w:color="auto" w:fill="D9D9D9" w:themeFill="background1" w:themeFillShade="D9"/>
          </w:tcPr>
          <w:p w14:paraId="251EF465" w14:textId="77777777" w:rsidR="00201C39" w:rsidRPr="002F4A0E" w:rsidRDefault="00201C39" w:rsidP="002C5ECB">
            <w:pPr>
              <w:pStyle w:val="TableHeading"/>
            </w:pPr>
            <w:r w:rsidRPr="002F4A0E">
              <w:t>Priority</w:t>
            </w:r>
          </w:p>
        </w:tc>
        <w:tc>
          <w:tcPr>
            <w:tcW w:w="752" w:type="pct"/>
            <w:shd w:val="clear" w:color="auto" w:fill="D9D9D9" w:themeFill="background1" w:themeFillShade="D9"/>
          </w:tcPr>
          <w:p w14:paraId="251EF466" w14:textId="77777777" w:rsidR="00201C39" w:rsidRPr="002F4A0E" w:rsidRDefault="00201C39" w:rsidP="002C5ECB">
            <w:pPr>
              <w:pStyle w:val="TableHeading"/>
            </w:pPr>
            <w:proofErr w:type="gramStart"/>
            <w:r w:rsidRPr="002F4A0E">
              <w:t>As a…</w:t>
            </w:r>
            <w:proofErr w:type="gramEnd"/>
            <w:r w:rsidRPr="002F4A0E">
              <w:t xml:space="preserve"> </w:t>
            </w:r>
          </w:p>
        </w:tc>
        <w:tc>
          <w:tcPr>
            <w:tcW w:w="1082" w:type="pct"/>
            <w:shd w:val="clear" w:color="auto" w:fill="D9D9D9" w:themeFill="background1" w:themeFillShade="D9"/>
          </w:tcPr>
          <w:p w14:paraId="251EF467" w14:textId="77777777" w:rsidR="00201C39" w:rsidRPr="002F4A0E" w:rsidRDefault="00201C39" w:rsidP="002C5ECB">
            <w:pPr>
              <w:pStyle w:val="TableHeading"/>
            </w:pPr>
            <w:r w:rsidRPr="002F4A0E">
              <w:t>I want…</w:t>
            </w:r>
          </w:p>
        </w:tc>
        <w:tc>
          <w:tcPr>
            <w:tcW w:w="940" w:type="pct"/>
            <w:shd w:val="clear" w:color="auto" w:fill="D9D9D9" w:themeFill="background1" w:themeFillShade="D9"/>
          </w:tcPr>
          <w:p w14:paraId="251EF468" w14:textId="77777777" w:rsidR="00201C39" w:rsidRPr="002F4A0E" w:rsidRDefault="00201C39" w:rsidP="002C5ECB">
            <w:pPr>
              <w:pStyle w:val="TableHeading"/>
            </w:pPr>
            <w:proofErr w:type="gramStart"/>
            <w:r w:rsidRPr="002F4A0E">
              <w:t>So that…</w:t>
            </w:r>
            <w:proofErr w:type="gramEnd"/>
          </w:p>
        </w:tc>
        <w:tc>
          <w:tcPr>
            <w:tcW w:w="1418" w:type="pct"/>
            <w:shd w:val="clear" w:color="auto" w:fill="D9D9D9" w:themeFill="background1" w:themeFillShade="D9"/>
          </w:tcPr>
          <w:p w14:paraId="251EF469" w14:textId="77777777" w:rsidR="00201C39" w:rsidRPr="002F4A0E" w:rsidRDefault="00201C39" w:rsidP="002C5ECB">
            <w:pPr>
              <w:pStyle w:val="TableHeading"/>
            </w:pPr>
            <w:r w:rsidRPr="002F4A0E">
              <w:t>Acceptance Criteria/User Story Notes</w:t>
            </w:r>
          </w:p>
        </w:tc>
      </w:tr>
      <w:tr w:rsidR="00201C39" w:rsidRPr="002F4A0E" w14:paraId="251EF471" w14:textId="77777777" w:rsidTr="00830271">
        <w:trPr>
          <w:trHeight w:val="305"/>
        </w:trPr>
        <w:tc>
          <w:tcPr>
            <w:tcW w:w="291" w:type="pct"/>
          </w:tcPr>
          <w:p w14:paraId="251EF46B" w14:textId="77777777" w:rsidR="00201C39" w:rsidRPr="002F4A0E" w:rsidRDefault="00201C39" w:rsidP="002C5ECB">
            <w:pPr>
              <w:pStyle w:val="TableText"/>
            </w:pPr>
            <w:r w:rsidRPr="002F4A0E">
              <w:t>BN1</w:t>
            </w:r>
          </w:p>
        </w:tc>
        <w:tc>
          <w:tcPr>
            <w:tcW w:w="517" w:type="pct"/>
          </w:tcPr>
          <w:p w14:paraId="251EF46C" w14:textId="77777777" w:rsidR="00201C39" w:rsidRPr="002F4A0E" w:rsidRDefault="00201C39" w:rsidP="002C5ECB">
            <w:pPr>
              <w:pStyle w:val="TableText"/>
            </w:pPr>
            <w:r w:rsidRPr="002F4A0E">
              <w:t>High</w:t>
            </w:r>
          </w:p>
        </w:tc>
        <w:tc>
          <w:tcPr>
            <w:tcW w:w="752" w:type="pct"/>
          </w:tcPr>
          <w:p w14:paraId="251EF46D" w14:textId="77777777" w:rsidR="00201C39" w:rsidRPr="002F4A0E" w:rsidRDefault="00201C39" w:rsidP="002C5ECB">
            <w:pPr>
              <w:pStyle w:val="TableText"/>
            </w:pPr>
            <w:r w:rsidRPr="002F4A0E">
              <w:t>RAMS User</w:t>
            </w:r>
          </w:p>
        </w:tc>
        <w:tc>
          <w:tcPr>
            <w:tcW w:w="1082" w:type="pct"/>
          </w:tcPr>
          <w:p w14:paraId="251EF46E" w14:textId="77777777" w:rsidR="00201C39" w:rsidRPr="002F4A0E" w:rsidRDefault="00201C39" w:rsidP="002C5ECB">
            <w:pPr>
              <w:pStyle w:val="TableText"/>
            </w:pPr>
            <w:proofErr w:type="gramStart"/>
            <w:r w:rsidRPr="002F4A0E">
              <w:t>To be able to query the database using standardized terminology (for data elements).</w:t>
            </w:r>
            <w:proofErr w:type="gramEnd"/>
          </w:p>
        </w:tc>
        <w:tc>
          <w:tcPr>
            <w:tcW w:w="940" w:type="pct"/>
          </w:tcPr>
          <w:p w14:paraId="251EF46F" w14:textId="77777777" w:rsidR="00201C39" w:rsidRPr="002F4A0E" w:rsidRDefault="00201C39" w:rsidP="002C5ECB">
            <w:pPr>
              <w:pStyle w:val="TableText"/>
            </w:pPr>
            <w:r w:rsidRPr="002F4A0E">
              <w:t xml:space="preserve">I have the ability </w:t>
            </w:r>
            <w:proofErr w:type="gramStart"/>
            <w:r w:rsidRPr="002F4A0E">
              <w:t>to successfully query</w:t>
            </w:r>
            <w:proofErr w:type="gramEnd"/>
            <w:r w:rsidRPr="002F4A0E">
              <w:t xml:space="preserve"> the database using standardized technology.</w:t>
            </w:r>
          </w:p>
        </w:tc>
        <w:tc>
          <w:tcPr>
            <w:tcW w:w="1418" w:type="pct"/>
          </w:tcPr>
          <w:p w14:paraId="251EF470" w14:textId="77777777" w:rsidR="00201C39" w:rsidRPr="002F4A0E" w:rsidRDefault="00201C39" w:rsidP="002C5ECB">
            <w:pPr>
              <w:pStyle w:val="TableText"/>
            </w:pPr>
            <w:proofErr w:type="gramStart"/>
            <w:r w:rsidRPr="002F4A0E">
              <w:t>To be able to query the database using standardized technology.</w:t>
            </w:r>
            <w:proofErr w:type="gramEnd"/>
          </w:p>
        </w:tc>
      </w:tr>
    </w:tbl>
    <w:p w14:paraId="251EF472" w14:textId="77777777" w:rsidR="00201C39" w:rsidRPr="002F4A0E" w:rsidRDefault="00201C39" w:rsidP="00201C39">
      <w:pPr>
        <w:pStyle w:val="BodyText"/>
      </w:pPr>
      <w:r w:rsidRPr="002F4A0E">
        <w:t>The table below lists the Epic and detailed User Narratives (Business Requirements) for BN2/Elaboration Business Requirement 5.</w:t>
      </w:r>
    </w:p>
    <w:p w14:paraId="251EF473" w14:textId="476A409E" w:rsidR="00201C39" w:rsidRPr="002F4A0E" w:rsidRDefault="00201C39" w:rsidP="00A92600">
      <w:pPr>
        <w:pStyle w:val="Caption"/>
      </w:pPr>
      <w:r w:rsidRPr="002F4A0E">
        <w:t xml:space="preserve">Table </w:t>
      </w:r>
      <w:r w:rsidR="00D47FEA" w:rsidRPr="002F4A0E">
        <w:rPr>
          <w:noProof/>
        </w:rPr>
        <w:t>4</w:t>
      </w:r>
      <w:r w:rsidRPr="002F4A0E">
        <w:t>: Epic BN2</w:t>
      </w:r>
    </w:p>
    <w:tbl>
      <w:tblPr>
        <w:tblStyle w:val="TableGrid9"/>
        <w:tblW w:w="5000" w:type="pct"/>
        <w:tblLayout w:type="fixed"/>
        <w:tblLook w:val="04A0" w:firstRow="1" w:lastRow="0" w:firstColumn="1" w:lastColumn="0" w:noHBand="0" w:noVBand="1"/>
        <w:tblCaption w:val="Epic BN2"/>
        <w:tblDescription w:val="This table lists the Epic and detailed User Narratives (Business Requirements) for BN2 / Elaboration Business Requirement 5."/>
      </w:tblPr>
      <w:tblGrid>
        <w:gridCol w:w="786"/>
        <w:gridCol w:w="1398"/>
        <w:gridCol w:w="2033"/>
        <w:gridCol w:w="2925"/>
        <w:gridCol w:w="2541"/>
        <w:gridCol w:w="3833"/>
      </w:tblGrid>
      <w:tr w:rsidR="00201C39" w:rsidRPr="002F4A0E" w14:paraId="251EF475" w14:textId="77777777" w:rsidTr="00DA3220">
        <w:trPr>
          <w:cantSplit/>
          <w:tblHeader/>
        </w:trPr>
        <w:tc>
          <w:tcPr>
            <w:tcW w:w="5000" w:type="pct"/>
            <w:gridSpan w:val="6"/>
            <w:shd w:val="clear" w:color="auto" w:fill="D9D9D9" w:themeFill="background1" w:themeFillShade="D9"/>
          </w:tcPr>
          <w:p w14:paraId="251EF474" w14:textId="77777777" w:rsidR="00201C39" w:rsidRPr="002F4A0E" w:rsidRDefault="00201C39" w:rsidP="00DA3220">
            <w:pPr>
              <w:pStyle w:val="TableHeading"/>
            </w:pPr>
            <w:r w:rsidRPr="002F4A0E">
              <w:t>Epic BN2: Enhance the RAMS application to allow sites to track and manage research projects and studies.</w:t>
            </w:r>
          </w:p>
        </w:tc>
      </w:tr>
      <w:tr w:rsidR="00201C39" w:rsidRPr="002F4A0E" w14:paraId="251EF47C" w14:textId="77777777" w:rsidTr="00DA3220">
        <w:trPr>
          <w:cantSplit/>
          <w:tblHeader/>
        </w:trPr>
        <w:tc>
          <w:tcPr>
            <w:tcW w:w="291" w:type="pct"/>
            <w:shd w:val="clear" w:color="auto" w:fill="D9D9D9" w:themeFill="background1" w:themeFillShade="D9"/>
          </w:tcPr>
          <w:p w14:paraId="251EF476" w14:textId="77777777" w:rsidR="00201C39" w:rsidRPr="002F4A0E" w:rsidRDefault="00201C39" w:rsidP="00DA3220">
            <w:pPr>
              <w:pStyle w:val="TableHeading"/>
            </w:pPr>
            <w:r w:rsidRPr="002F4A0E">
              <w:t>ID</w:t>
            </w:r>
          </w:p>
        </w:tc>
        <w:tc>
          <w:tcPr>
            <w:tcW w:w="517" w:type="pct"/>
            <w:shd w:val="clear" w:color="auto" w:fill="D9D9D9" w:themeFill="background1" w:themeFillShade="D9"/>
          </w:tcPr>
          <w:p w14:paraId="251EF477" w14:textId="77777777" w:rsidR="00201C39" w:rsidRPr="002F4A0E" w:rsidRDefault="00201C39" w:rsidP="00DA3220">
            <w:pPr>
              <w:pStyle w:val="TableHeading"/>
            </w:pPr>
            <w:r w:rsidRPr="002F4A0E">
              <w:t>Priority</w:t>
            </w:r>
          </w:p>
        </w:tc>
        <w:tc>
          <w:tcPr>
            <w:tcW w:w="752" w:type="pct"/>
            <w:shd w:val="clear" w:color="auto" w:fill="D9D9D9" w:themeFill="background1" w:themeFillShade="D9"/>
          </w:tcPr>
          <w:p w14:paraId="251EF478" w14:textId="77777777" w:rsidR="00201C39" w:rsidRPr="002F4A0E" w:rsidRDefault="00201C39" w:rsidP="00DA3220">
            <w:pPr>
              <w:pStyle w:val="TableHeading"/>
            </w:pPr>
            <w:proofErr w:type="gramStart"/>
            <w:r w:rsidRPr="002F4A0E">
              <w:t>As a…</w:t>
            </w:r>
            <w:proofErr w:type="gramEnd"/>
            <w:r w:rsidRPr="002F4A0E">
              <w:t xml:space="preserve"> </w:t>
            </w:r>
          </w:p>
        </w:tc>
        <w:tc>
          <w:tcPr>
            <w:tcW w:w="1082" w:type="pct"/>
            <w:shd w:val="clear" w:color="auto" w:fill="D9D9D9" w:themeFill="background1" w:themeFillShade="D9"/>
          </w:tcPr>
          <w:p w14:paraId="251EF479" w14:textId="77777777" w:rsidR="00201C39" w:rsidRPr="002F4A0E" w:rsidRDefault="00201C39" w:rsidP="00DA3220">
            <w:pPr>
              <w:pStyle w:val="TableHeading"/>
            </w:pPr>
            <w:r w:rsidRPr="002F4A0E">
              <w:t>I want…</w:t>
            </w:r>
          </w:p>
        </w:tc>
        <w:tc>
          <w:tcPr>
            <w:tcW w:w="940" w:type="pct"/>
            <w:shd w:val="clear" w:color="auto" w:fill="D9D9D9" w:themeFill="background1" w:themeFillShade="D9"/>
          </w:tcPr>
          <w:p w14:paraId="251EF47A" w14:textId="77777777" w:rsidR="00201C39" w:rsidRPr="002F4A0E" w:rsidRDefault="00201C39" w:rsidP="00DA3220">
            <w:pPr>
              <w:pStyle w:val="TableHeading"/>
            </w:pPr>
            <w:proofErr w:type="gramStart"/>
            <w:r w:rsidRPr="002F4A0E">
              <w:t>So that…</w:t>
            </w:r>
            <w:proofErr w:type="gramEnd"/>
          </w:p>
        </w:tc>
        <w:tc>
          <w:tcPr>
            <w:tcW w:w="1418" w:type="pct"/>
            <w:shd w:val="clear" w:color="auto" w:fill="D9D9D9" w:themeFill="background1" w:themeFillShade="D9"/>
          </w:tcPr>
          <w:p w14:paraId="251EF47B" w14:textId="77777777" w:rsidR="00201C39" w:rsidRPr="002F4A0E" w:rsidRDefault="00201C39" w:rsidP="00DA3220">
            <w:pPr>
              <w:pStyle w:val="TableHeading"/>
            </w:pPr>
            <w:r w:rsidRPr="002F4A0E">
              <w:t>Acceptance Criteria/User Story Notes</w:t>
            </w:r>
          </w:p>
        </w:tc>
      </w:tr>
      <w:tr w:rsidR="00201C39" w:rsidRPr="002F4A0E" w14:paraId="251EF486" w14:textId="77777777" w:rsidTr="00DC1C83">
        <w:trPr>
          <w:cantSplit/>
          <w:trHeight w:val="305"/>
        </w:trPr>
        <w:tc>
          <w:tcPr>
            <w:tcW w:w="291" w:type="pct"/>
          </w:tcPr>
          <w:p w14:paraId="251EF47D" w14:textId="77777777" w:rsidR="00201C39" w:rsidRPr="002F4A0E" w:rsidRDefault="00201C39" w:rsidP="00DA3220">
            <w:pPr>
              <w:pStyle w:val="TableText"/>
            </w:pPr>
            <w:r w:rsidRPr="002F4A0E">
              <w:t>BN2.1.2</w:t>
            </w:r>
          </w:p>
        </w:tc>
        <w:tc>
          <w:tcPr>
            <w:tcW w:w="517" w:type="pct"/>
          </w:tcPr>
          <w:p w14:paraId="251EF47E" w14:textId="77777777" w:rsidR="00201C39" w:rsidRPr="002F4A0E" w:rsidRDefault="00201C39" w:rsidP="00DA3220">
            <w:pPr>
              <w:pStyle w:val="TableText"/>
            </w:pPr>
            <w:r w:rsidRPr="002F4A0E">
              <w:t>High</w:t>
            </w:r>
          </w:p>
        </w:tc>
        <w:tc>
          <w:tcPr>
            <w:tcW w:w="752" w:type="pct"/>
          </w:tcPr>
          <w:p w14:paraId="251EF47F" w14:textId="77777777" w:rsidR="00201C39" w:rsidRPr="002F4A0E" w:rsidRDefault="00201C39" w:rsidP="00DA3220">
            <w:pPr>
              <w:pStyle w:val="TableText"/>
            </w:pPr>
            <w:r w:rsidRPr="002F4A0E">
              <w:t>Principal Investigator (PI)</w:t>
            </w:r>
            <w:r w:rsidR="00EB573D" w:rsidRPr="002F4A0E">
              <w:t xml:space="preserve"> or PI Designee</w:t>
            </w:r>
          </w:p>
        </w:tc>
        <w:tc>
          <w:tcPr>
            <w:tcW w:w="1082" w:type="pct"/>
            <w:shd w:val="clear" w:color="auto" w:fill="auto"/>
          </w:tcPr>
          <w:p w14:paraId="251EF480" w14:textId="77777777" w:rsidR="00201C39" w:rsidRPr="002F4A0E" w:rsidRDefault="00201C39" w:rsidP="00DA3220">
            <w:pPr>
              <w:pStyle w:val="TableText"/>
            </w:pPr>
            <w:r w:rsidRPr="00DC1C83">
              <w:t xml:space="preserve">To </w:t>
            </w:r>
            <w:r w:rsidR="006707FA" w:rsidRPr="00DC1C83">
              <w:t>enter, edit, and attach documents to</w:t>
            </w:r>
            <w:r w:rsidRPr="00DC1C83">
              <w:t xml:space="preserve"> IACUC projects in database.</w:t>
            </w:r>
          </w:p>
        </w:tc>
        <w:tc>
          <w:tcPr>
            <w:tcW w:w="940" w:type="pct"/>
          </w:tcPr>
          <w:p w14:paraId="251EF481" w14:textId="77777777" w:rsidR="00201C39" w:rsidRPr="002F4A0E" w:rsidRDefault="00201C39" w:rsidP="00DA3220">
            <w:pPr>
              <w:pStyle w:val="TableText"/>
            </w:pPr>
            <w:r w:rsidRPr="002F4A0E">
              <w:t>I have the ability to initiate an IACUC application for a new study. This includes entering all data (pertinent and impertinent) in the RAMS database.</w:t>
            </w:r>
          </w:p>
          <w:p w14:paraId="251EF482" w14:textId="77777777" w:rsidR="00201C39" w:rsidRPr="002F4A0E" w:rsidRDefault="00201C39" w:rsidP="00DA3220">
            <w:pPr>
              <w:pStyle w:val="TableText"/>
            </w:pPr>
            <w:r w:rsidRPr="002F4A0E">
              <w:t xml:space="preserve">I have the ability to initiate review of a new study in order to receive feedback prior to IACUC submission. </w:t>
            </w:r>
          </w:p>
        </w:tc>
        <w:tc>
          <w:tcPr>
            <w:tcW w:w="1418" w:type="pct"/>
          </w:tcPr>
          <w:p w14:paraId="251EF483" w14:textId="77777777" w:rsidR="00201C39" w:rsidRPr="002F4A0E" w:rsidRDefault="00201C39" w:rsidP="00DA3220">
            <w:pPr>
              <w:pStyle w:val="TableText"/>
            </w:pPr>
            <w:r w:rsidRPr="002F4A0E">
              <w:t>To be able to enter</w:t>
            </w:r>
            <w:r w:rsidR="006707FA" w:rsidRPr="002F4A0E">
              <w:t xml:space="preserve">, </w:t>
            </w:r>
            <w:r w:rsidRPr="002F4A0E">
              <w:t>edit</w:t>
            </w:r>
            <w:r w:rsidR="006707FA" w:rsidRPr="002F4A0E">
              <w:t>, and attach documents to</w:t>
            </w:r>
            <w:r w:rsidR="000D2E84" w:rsidRPr="002F4A0E">
              <w:t xml:space="preserve"> </w:t>
            </w:r>
            <w:r w:rsidRPr="002F4A0E">
              <w:t>IACUC projects in database.</w:t>
            </w:r>
          </w:p>
          <w:p w14:paraId="251EF484" w14:textId="77777777" w:rsidR="00201C39" w:rsidRPr="002F4A0E" w:rsidRDefault="00201C39" w:rsidP="00DA3220">
            <w:pPr>
              <w:pStyle w:val="TableText"/>
            </w:pPr>
          </w:p>
          <w:p w14:paraId="251EF485" w14:textId="77777777" w:rsidR="00201C39" w:rsidRPr="002F4A0E" w:rsidRDefault="00201C39" w:rsidP="00DA3220">
            <w:pPr>
              <w:pStyle w:val="TableText"/>
            </w:pPr>
            <w:r w:rsidRPr="002F4A0E">
              <w:t xml:space="preserve">NOTE: PI </w:t>
            </w:r>
            <w:r w:rsidR="00EB573D" w:rsidRPr="002F4A0E">
              <w:t xml:space="preserve">or PI Designee </w:t>
            </w:r>
            <w:r w:rsidRPr="002F4A0E">
              <w:t>can submit study application for review and complete edits based on feedback</w:t>
            </w:r>
            <w:r w:rsidR="00B239ED" w:rsidRPr="002F4A0E">
              <w:t>.</w:t>
            </w:r>
          </w:p>
        </w:tc>
      </w:tr>
      <w:tr w:rsidR="00201C39" w:rsidRPr="002F4A0E" w14:paraId="251EF49C" w14:textId="77777777" w:rsidTr="00DA3220">
        <w:trPr>
          <w:cantSplit/>
          <w:trHeight w:val="305"/>
        </w:trPr>
        <w:tc>
          <w:tcPr>
            <w:tcW w:w="291" w:type="pct"/>
          </w:tcPr>
          <w:p w14:paraId="251EF487" w14:textId="77777777" w:rsidR="00201C39" w:rsidRPr="002F4A0E" w:rsidRDefault="00201C39" w:rsidP="00DA3220">
            <w:pPr>
              <w:pStyle w:val="TableText"/>
              <w:rPr>
                <w:sz w:val="20"/>
                <w:szCs w:val="20"/>
              </w:rPr>
            </w:pPr>
            <w:r w:rsidRPr="002F4A0E">
              <w:rPr>
                <w:sz w:val="20"/>
                <w:szCs w:val="20"/>
              </w:rPr>
              <w:lastRenderedPageBreak/>
              <w:t>BN2.2.2</w:t>
            </w:r>
          </w:p>
        </w:tc>
        <w:tc>
          <w:tcPr>
            <w:tcW w:w="517" w:type="pct"/>
          </w:tcPr>
          <w:p w14:paraId="251EF488" w14:textId="77777777" w:rsidR="00201C39" w:rsidRPr="002F4A0E" w:rsidRDefault="00201C39" w:rsidP="00DA3220">
            <w:pPr>
              <w:pStyle w:val="TableText"/>
              <w:rPr>
                <w:sz w:val="20"/>
                <w:szCs w:val="20"/>
              </w:rPr>
            </w:pPr>
            <w:r w:rsidRPr="002F4A0E">
              <w:rPr>
                <w:sz w:val="20"/>
                <w:szCs w:val="20"/>
              </w:rPr>
              <w:t>High</w:t>
            </w:r>
          </w:p>
        </w:tc>
        <w:tc>
          <w:tcPr>
            <w:tcW w:w="752" w:type="pct"/>
          </w:tcPr>
          <w:p w14:paraId="251EF489" w14:textId="77777777" w:rsidR="00201C39" w:rsidRPr="002F4A0E" w:rsidRDefault="00201C39" w:rsidP="00DA3220">
            <w:pPr>
              <w:pStyle w:val="TableText"/>
              <w:rPr>
                <w:sz w:val="20"/>
                <w:szCs w:val="20"/>
              </w:rPr>
            </w:pPr>
            <w:r w:rsidRPr="002F4A0E">
              <w:rPr>
                <w:sz w:val="20"/>
                <w:szCs w:val="20"/>
              </w:rPr>
              <w:t>Local System Administrator (LSA)</w:t>
            </w:r>
            <w:r w:rsidRPr="002F4A0E">
              <w:rPr>
                <w:sz w:val="20"/>
                <w:szCs w:val="20"/>
              </w:rPr>
              <w:br/>
              <w:t>and</w:t>
            </w:r>
            <w:r w:rsidRPr="002F4A0E">
              <w:rPr>
                <w:sz w:val="20"/>
                <w:szCs w:val="20"/>
              </w:rPr>
              <w:br/>
              <w:t>Administrative Officer (AO)</w:t>
            </w:r>
          </w:p>
        </w:tc>
        <w:tc>
          <w:tcPr>
            <w:tcW w:w="1082" w:type="pct"/>
          </w:tcPr>
          <w:p w14:paraId="251EF48A" w14:textId="77777777" w:rsidR="00201C39" w:rsidRPr="002F4A0E" w:rsidRDefault="0025772B" w:rsidP="00DA3220">
            <w:pPr>
              <w:pStyle w:val="TableText"/>
              <w:rPr>
                <w:sz w:val="20"/>
                <w:szCs w:val="20"/>
              </w:rPr>
            </w:pPr>
            <w:proofErr w:type="gramStart"/>
            <w:r w:rsidRPr="002F4A0E">
              <w:rPr>
                <w:sz w:val="20"/>
                <w:szCs w:val="20"/>
              </w:rPr>
              <w:t>To add</w:t>
            </w:r>
            <w:r w:rsidR="00294F59" w:rsidRPr="002F4A0E">
              <w:rPr>
                <w:sz w:val="20"/>
                <w:szCs w:val="20"/>
              </w:rPr>
              <w:t xml:space="preserve"> User</w:t>
            </w:r>
            <w:r w:rsidR="00201C39" w:rsidRPr="002F4A0E">
              <w:rPr>
                <w:sz w:val="20"/>
                <w:szCs w:val="20"/>
              </w:rPr>
              <w:t>s and set permissions for IACUC, R&amp;D, Safety, and Research Compliance Officer (RCO).</w:t>
            </w:r>
            <w:proofErr w:type="gramEnd"/>
          </w:p>
          <w:p w14:paraId="251EF48B" w14:textId="77777777" w:rsidR="00201C39" w:rsidRPr="002F4A0E" w:rsidRDefault="00201C39" w:rsidP="00DA3220">
            <w:pPr>
              <w:pStyle w:val="TableText"/>
              <w:rPr>
                <w:sz w:val="20"/>
                <w:szCs w:val="20"/>
              </w:rPr>
            </w:pPr>
            <w:r w:rsidRPr="002F4A0E">
              <w:rPr>
                <w:sz w:val="20"/>
                <w:szCs w:val="20"/>
              </w:rPr>
              <w:t xml:space="preserve">And </w:t>
            </w:r>
          </w:p>
          <w:p w14:paraId="251EF48C" w14:textId="77777777" w:rsidR="00201C39" w:rsidRPr="002F4A0E" w:rsidRDefault="0025772B" w:rsidP="00DA3220">
            <w:pPr>
              <w:pStyle w:val="TableText"/>
              <w:rPr>
                <w:sz w:val="20"/>
                <w:szCs w:val="20"/>
              </w:rPr>
            </w:pPr>
            <w:r w:rsidRPr="002F4A0E">
              <w:rPr>
                <w:sz w:val="20"/>
                <w:szCs w:val="20"/>
              </w:rPr>
              <w:t>Add</w:t>
            </w:r>
            <w:r w:rsidR="00294F59" w:rsidRPr="002F4A0E">
              <w:rPr>
                <w:sz w:val="20"/>
                <w:szCs w:val="20"/>
              </w:rPr>
              <w:t xml:space="preserve"> User</w:t>
            </w:r>
            <w:r w:rsidR="00201C39" w:rsidRPr="002F4A0E">
              <w:rPr>
                <w:sz w:val="20"/>
                <w:szCs w:val="20"/>
              </w:rPr>
              <w:t>s and set permissions for IACUC, R&amp;D, Safety, and RCO</w:t>
            </w:r>
          </w:p>
        </w:tc>
        <w:tc>
          <w:tcPr>
            <w:tcW w:w="940" w:type="pct"/>
          </w:tcPr>
          <w:p w14:paraId="251EF48D" w14:textId="77777777" w:rsidR="00201C39" w:rsidRPr="002F4A0E" w:rsidRDefault="0025772B" w:rsidP="00DA3220">
            <w:pPr>
              <w:pStyle w:val="TableText"/>
              <w:rPr>
                <w:sz w:val="20"/>
                <w:szCs w:val="20"/>
              </w:rPr>
            </w:pPr>
            <w:r w:rsidRPr="002F4A0E">
              <w:rPr>
                <w:sz w:val="20"/>
                <w:szCs w:val="20"/>
              </w:rPr>
              <w:t>I have the ability to add IACUC</w:t>
            </w:r>
            <w:r w:rsidR="00294F59" w:rsidRPr="002F4A0E">
              <w:rPr>
                <w:sz w:val="20"/>
                <w:szCs w:val="20"/>
              </w:rPr>
              <w:t xml:space="preserve"> User</w:t>
            </w:r>
            <w:r w:rsidR="00201C39" w:rsidRPr="002F4A0E">
              <w:rPr>
                <w:sz w:val="20"/>
                <w:szCs w:val="20"/>
              </w:rPr>
              <w:t>s to the system.</w:t>
            </w:r>
          </w:p>
          <w:p w14:paraId="251EF48E" w14:textId="77777777" w:rsidR="00201C39" w:rsidRPr="002F4A0E" w:rsidRDefault="00201C39" w:rsidP="00DA3220">
            <w:pPr>
              <w:pStyle w:val="TableText"/>
              <w:rPr>
                <w:sz w:val="20"/>
                <w:szCs w:val="20"/>
              </w:rPr>
            </w:pPr>
            <w:r w:rsidRPr="002F4A0E">
              <w:rPr>
                <w:sz w:val="20"/>
                <w:szCs w:val="20"/>
              </w:rPr>
              <w:t>I h</w:t>
            </w:r>
            <w:r w:rsidR="0025772B" w:rsidRPr="002F4A0E">
              <w:rPr>
                <w:sz w:val="20"/>
                <w:szCs w:val="20"/>
              </w:rPr>
              <w:t>ave the ability to assign IACUC</w:t>
            </w:r>
            <w:r w:rsidR="00294F59" w:rsidRPr="002F4A0E">
              <w:rPr>
                <w:sz w:val="20"/>
                <w:szCs w:val="20"/>
              </w:rPr>
              <w:t xml:space="preserve"> User</w:t>
            </w:r>
            <w:r w:rsidRPr="002F4A0E">
              <w:rPr>
                <w:sz w:val="20"/>
                <w:szCs w:val="20"/>
              </w:rPr>
              <w:t>s access permissions.</w:t>
            </w:r>
          </w:p>
          <w:p w14:paraId="251EF48F" w14:textId="77777777" w:rsidR="00201C39" w:rsidRPr="002F4A0E" w:rsidRDefault="00201C39" w:rsidP="00DA3220">
            <w:pPr>
              <w:pStyle w:val="TableText"/>
              <w:rPr>
                <w:sz w:val="20"/>
                <w:szCs w:val="20"/>
              </w:rPr>
            </w:pPr>
            <w:r w:rsidRPr="002F4A0E">
              <w:rPr>
                <w:sz w:val="20"/>
                <w:szCs w:val="20"/>
              </w:rPr>
              <w:t>I have th</w:t>
            </w:r>
            <w:r w:rsidR="0025772B" w:rsidRPr="002F4A0E">
              <w:rPr>
                <w:sz w:val="20"/>
                <w:szCs w:val="20"/>
              </w:rPr>
              <w:t>e ability to add R&amp;D</w:t>
            </w:r>
            <w:r w:rsidR="00294F59" w:rsidRPr="002F4A0E">
              <w:rPr>
                <w:sz w:val="20"/>
                <w:szCs w:val="20"/>
              </w:rPr>
              <w:t xml:space="preserve"> User</w:t>
            </w:r>
            <w:r w:rsidRPr="002F4A0E">
              <w:rPr>
                <w:sz w:val="20"/>
                <w:szCs w:val="20"/>
              </w:rPr>
              <w:t>s to the system.</w:t>
            </w:r>
          </w:p>
          <w:p w14:paraId="251EF490" w14:textId="77777777" w:rsidR="00201C39" w:rsidRPr="002F4A0E" w:rsidRDefault="0025772B" w:rsidP="00DA3220">
            <w:pPr>
              <w:pStyle w:val="TableText"/>
              <w:rPr>
                <w:sz w:val="20"/>
                <w:szCs w:val="20"/>
              </w:rPr>
            </w:pPr>
            <w:r w:rsidRPr="002F4A0E">
              <w:rPr>
                <w:sz w:val="20"/>
                <w:szCs w:val="20"/>
              </w:rPr>
              <w:t>I have the ability to add R&amp;D</w:t>
            </w:r>
            <w:r w:rsidR="00294F59" w:rsidRPr="002F4A0E">
              <w:rPr>
                <w:sz w:val="20"/>
                <w:szCs w:val="20"/>
              </w:rPr>
              <w:t xml:space="preserve"> User</w:t>
            </w:r>
            <w:r w:rsidR="00201C39" w:rsidRPr="002F4A0E">
              <w:rPr>
                <w:sz w:val="20"/>
                <w:szCs w:val="20"/>
              </w:rPr>
              <w:t>s access permissions.</w:t>
            </w:r>
          </w:p>
          <w:p w14:paraId="251EF491" w14:textId="77777777" w:rsidR="00201C39" w:rsidRPr="002F4A0E" w:rsidRDefault="00201C39" w:rsidP="00DA3220">
            <w:pPr>
              <w:pStyle w:val="TableText"/>
              <w:rPr>
                <w:sz w:val="20"/>
                <w:szCs w:val="20"/>
              </w:rPr>
            </w:pPr>
            <w:r w:rsidRPr="002F4A0E">
              <w:rPr>
                <w:sz w:val="20"/>
                <w:szCs w:val="20"/>
              </w:rPr>
              <w:t>I</w:t>
            </w:r>
            <w:r w:rsidR="0025772B" w:rsidRPr="002F4A0E">
              <w:rPr>
                <w:sz w:val="20"/>
                <w:szCs w:val="20"/>
              </w:rPr>
              <w:t xml:space="preserve"> have the ability to add Safety</w:t>
            </w:r>
            <w:r w:rsidR="00294F59" w:rsidRPr="002F4A0E">
              <w:rPr>
                <w:sz w:val="20"/>
                <w:szCs w:val="20"/>
              </w:rPr>
              <w:t xml:space="preserve"> User</w:t>
            </w:r>
            <w:r w:rsidRPr="002F4A0E">
              <w:rPr>
                <w:sz w:val="20"/>
                <w:szCs w:val="20"/>
              </w:rPr>
              <w:t>s to the system.</w:t>
            </w:r>
          </w:p>
          <w:p w14:paraId="251EF492" w14:textId="77777777" w:rsidR="003431C3" w:rsidRDefault="00201C39" w:rsidP="00DA3220">
            <w:pPr>
              <w:pStyle w:val="TableText"/>
              <w:rPr>
                <w:sz w:val="20"/>
                <w:szCs w:val="20"/>
              </w:rPr>
            </w:pPr>
            <w:r w:rsidRPr="002F4A0E">
              <w:rPr>
                <w:sz w:val="20"/>
                <w:szCs w:val="20"/>
              </w:rPr>
              <w:t>I ha</w:t>
            </w:r>
            <w:r w:rsidR="0025772B" w:rsidRPr="002F4A0E">
              <w:rPr>
                <w:sz w:val="20"/>
                <w:szCs w:val="20"/>
              </w:rPr>
              <w:t>ve the ability to assign Safety</w:t>
            </w:r>
            <w:r w:rsidR="00294F59" w:rsidRPr="002F4A0E">
              <w:rPr>
                <w:sz w:val="20"/>
                <w:szCs w:val="20"/>
              </w:rPr>
              <w:t xml:space="preserve"> User</w:t>
            </w:r>
            <w:r w:rsidRPr="002F4A0E">
              <w:rPr>
                <w:sz w:val="20"/>
                <w:szCs w:val="20"/>
              </w:rPr>
              <w:t>s access permissions.</w:t>
            </w:r>
          </w:p>
          <w:p w14:paraId="251EF493" w14:textId="77777777" w:rsidR="00201C39" w:rsidRPr="002F4A0E" w:rsidRDefault="00201C39" w:rsidP="00DA3220">
            <w:pPr>
              <w:pStyle w:val="TableText"/>
              <w:rPr>
                <w:sz w:val="20"/>
                <w:szCs w:val="20"/>
              </w:rPr>
            </w:pPr>
            <w:r w:rsidRPr="002F4A0E">
              <w:rPr>
                <w:sz w:val="20"/>
                <w:szCs w:val="20"/>
              </w:rPr>
              <w:t xml:space="preserve">I have the ability to </w:t>
            </w:r>
            <w:r w:rsidR="0025772B" w:rsidRPr="002F4A0E">
              <w:rPr>
                <w:sz w:val="20"/>
                <w:szCs w:val="20"/>
              </w:rPr>
              <w:t>add RCO</w:t>
            </w:r>
            <w:r w:rsidR="00294F59" w:rsidRPr="002F4A0E">
              <w:rPr>
                <w:sz w:val="20"/>
                <w:szCs w:val="20"/>
              </w:rPr>
              <w:t xml:space="preserve"> User</w:t>
            </w:r>
            <w:r w:rsidRPr="002F4A0E">
              <w:rPr>
                <w:sz w:val="20"/>
                <w:szCs w:val="20"/>
              </w:rPr>
              <w:t>s to the system.</w:t>
            </w:r>
          </w:p>
          <w:p w14:paraId="251EF494" w14:textId="77777777" w:rsidR="00201C39" w:rsidRPr="002F4A0E" w:rsidRDefault="00201C39" w:rsidP="00DA3220">
            <w:pPr>
              <w:pStyle w:val="TableText"/>
              <w:rPr>
                <w:sz w:val="20"/>
                <w:szCs w:val="20"/>
              </w:rPr>
            </w:pPr>
            <w:r w:rsidRPr="002F4A0E">
              <w:rPr>
                <w:sz w:val="20"/>
                <w:szCs w:val="20"/>
              </w:rPr>
              <w:t>I</w:t>
            </w:r>
            <w:r w:rsidR="0025772B" w:rsidRPr="002F4A0E">
              <w:rPr>
                <w:sz w:val="20"/>
                <w:szCs w:val="20"/>
              </w:rPr>
              <w:t xml:space="preserve"> have the ability to assign RCO</w:t>
            </w:r>
            <w:r w:rsidR="00294F59" w:rsidRPr="002F4A0E">
              <w:rPr>
                <w:sz w:val="20"/>
                <w:szCs w:val="20"/>
              </w:rPr>
              <w:t xml:space="preserve"> User</w:t>
            </w:r>
            <w:r w:rsidRPr="002F4A0E">
              <w:rPr>
                <w:sz w:val="20"/>
                <w:szCs w:val="20"/>
              </w:rPr>
              <w:t>s access permissions.</w:t>
            </w:r>
          </w:p>
          <w:p w14:paraId="251EF495" w14:textId="77777777" w:rsidR="00201C39" w:rsidRPr="002F4A0E" w:rsidRDefault="00201C39" w:rsidP="00DA3220">
            <w:pPr>
              <w:pStyle w:val="TableText"/>
              <w:rPr>
                <w:sz w:val="20"/>
                <w:szCs w:val="20"/>
              </w:rPr>
            </w:pPr>
            <w:r w:rsidRPr="002F4A0E">
              <w:rPr>
                <w:sz w:val="20"/>
                <w:szCs w:val="20"/>
              </w:rPr>
              <w:t>I have the ability to ensure that access to stud</w:t>
            </w:r>
            <w:r w:rsidR="0025772B" w:rsidRPr="002F4A0E">
              <w:rPr>
                <w:sz w:val="20"/>
                <w:szCs w:val="20"/>
              </w:rPr>
              <w:t>ies is restricted to authorized</w:t>
            </w:r>
            <w:r w:rsidR="00294F59" w:rsidRPr="002F4A0E">
              <w:rPr>
                <w:sz w:val="20"/>
                <w:szCs w:val="20"/>
              </w:rPr>
              <w:t xml:space="preserve"> User</w:t>
            </w:r>
            <w:r w:rsidRPr="002F4A0E">
              <w:rPr>
                <w:sz w:val="20"/>
                <w:szCs w:val="20"/>
              </w:rPr>
              <w:t>s.</w:t>
            </w:r>
          </w:p>
          <w:p w14:paraId="251EF496" w14:textId="77777777" w:rsidR="00201C39" w:rsidRPr="002F4A0E" w:rsidRDefault="00201C39" w:rsidP="00DA3220">
            <w:pPr>
              <w:pStyle w:val="TableText"/>
              <w:rPr>
                <w:sz w:val="20"/>
                <w:szCs w:val="20"/>
              </w:rPr>
            </w:pPr>
            <w:r w:rsidRPr="002F4A0E">
              <w:rPr>
                <w:sz w:val="20"/>
                <w:szCs w:val="20"/>
              </w:rPr>
              <w:t>I have the ability to ensure that access to IACUC data is restrict</w:t>
            </w:r>
            <w:r w:rsidR="0025772B" w:rsidRPr="002F4A0E">
              <w:rPr>
                <w:sz w:val="20"/>
                <w:szCs w:val="20"/>
              </w:rPr>
              <w:t>ed to authorized</w:t>
            </w:r>
            <w:r w:rsidR="00294F59" w:rsidRPr="002F4A0E">
              <w:rPr>
                <w:sz w:val="20"/>
                <w:szCs w:val="20"/>
              </w:rPr>
              <w:t xml:space="preserve"> User</w:t>
            </w:r>
            <w:r w:rsidRPr="002F4A0E">
              <w:rPr>
                <w:sz w:val="20"/>
                <w:szCs w:val="20"/>
              </w:rPr>
              <w:t>s.</w:t>
            </w:r>
          </w:p>
        </w:tc>
        <w:tc>
          <w:tcPr>
            <w:tcW w:w="1418" w:type="pct"/>
          </w:tcPr>
          <w:p w14:paraId="251EF497" w14:textId="77777777" w:rsidR="00201C39" w:rsidRPr="002F4A0E" w:rsidRDefault="0025772B" w:rsidP="00DA3220">
            <w:pPr>
              <w:pStyle w:val="TableText"/>
              <w:rPr>
                <w:sz w:val="20"/>
                <w:szCs w:val="20"/>
              </w:rPr>
            </w:pPr>
            <w:proofErr w:type="gramStart"/>
            <w:r w:rsidRPr="002F4A0E">
              <w:rPr>
                <w:sz w:val="20"/>
                <w:szCs w:val="20"/>
              </w:rPr>
              <w:t>To be able to add</w:t>
            </w:r>
            <w:r w:rsidR="00294F59" w:rsidRPr="002F4A0E">
              <w:rPr>
                <w:sz w:val="20"/>
                <w:szCs w:val="20"/>
              </w:rPr>
              <w:t xml:space="preserve"> User</w:t>
            </w:r>
            <w:r w:rsidR="00201C39" w:rsidRPr="002F4A0E">
              <w:rPr>
                <w:sz w:val="20"/>
                <w:szCs w:val="20"/>
              </w:rPr>
              <w:t>s and set permissions for IACUC, R&amp;D, Safety, and RCO.</w:t>
            </w:r>
            <w:proofErr w:type="gramEnd"/>
          </w:p>
          <w:p w14:paraId="251EF498" w14:textId="77777777" w:rsidR="00201C39" w:rsidRPr="002F4A0E" w:rsidRDefault="00201C39" w:rsidP="00DA3220">
            <w:pPr>
              <w:pStyle w:val="TableText"/>
              <w:rPr>
                <w:sz w:val="20"/>
                <w:szCs w:val="20"/>
              </w:rPr>
            </w:pPr>
          </w:p>
          <w:p w14:paraId="251EF499" w14:textId="77777777" w:rsidR="00201C39" w:rsidRDefault="00201C39" w:rsidP="00DA3220">
            <w:pPr>
              <w:pStyle w:val="TableText"/>
              <w:rPr>
                <w:sz w:val="20"/>
                <w:szCs w:val="20"/>
              </w:rPr>
            </w:pPr>
            <w:r w:rsidRPr="002F4A0E">
              <w:rPr>
                <w:sz w:val="20"/>
                <w:szCs w:val="20"/>
              </w:rPr>
              <w:t xml:space="preserve">NOTE: </w:t>
            </w:r>
            <w:r w:rsidR="0025772B" w:rsidRPr="002F4A0E">
              <w:rPr>
                <w:sz w:val="20"/>
                <w:szCs w:val="20"/>
              </w:rPr>
              <w:t>Unauthorized</w:t>
            </w:r>
            <w:r w:rsidR="00294F59" w:rsidRPr="002F4A0E">
              <w:rPr>
                <w:sz w:val="20"/>
                <w:szCs w:val="20"/>
              </w:rPr>
              <w:t xml:space="preserve"> User</w:t>
            </w:r>
            <w:r w:rsidRPr="002F4A0E">
              <w:rPr>
                <w:sz w:val="20"/>
                <w:szCs w:val="20"/>
              </w:rPr>
              <w:t xml:space="preserve">s </w:t>
            </w:r>
            <w:proofErr w:type="gramStart"/>
            <w:r w:rsidRPr="002F4A0E">
              <w:rPr>
                <w:sz w:val="20"/>
                <w:szCs w:val="20"/>
              </w:rPr>
              <w:t>are not permitted</w:t>
            </w:r>
            <w:proofErr w:type="gramEnd"/>
            <w:r w:rsidRPr="002F4A0E">
              <w:rPr>
                <w:sz w:val="20"/>
                <w:szCs w:val="20"/>
              </w:rPr>
              <w:t xml:space="preserve"> to access or edit study data.</w:t>
            </w:r>
          </w:p>
          <w:p w14:paraId="251EF49A" w14:textId="77777777" w:rsidR="00512E0C" w:rsidRDefault="00512E0C" w:rsidP="00DA3220">
            <w:pPr>
              <w:pStyle w:val="TableText"/>
              <w:rPr>
                <w:sz w:val="20"/>
                <w:szCs w:val="20"/>
              </w:rPr>
            </w:pPr>
          </w:p>
          <w:p w14:paraId="251EF49B" w14:textId="77777777" w:rsidR="00512E0C" w:rsidRPr="002F4A0E" w:rsidRDefault="00512E0C" w:rsidP="00DA3220">
            <w:pPr>
              <w:pStyle w:val="TableText"/>
              <w:rPr>
                <w:sz w:val="20"/>
                <w:szCs w:val="20"/>
              </w:rPr>
            </w:pPr>
            <w:proofErr w:type="gramStart"/>
            <w:r w:rsidRPr="00512E0C">
              <w:rPr>
                <w:sz w:val="20"/>
                <w:szCs w:val="20"/>
              </w:rPr>
              <w:t>This epics</w:t>
            </w:r>
            <w:proofErr w:type="gramEnd"/>
            <w:r w:rsidRPr="00512E0C">
              <w:rPr>
                <w:sz w:val="20"/>
                <w:szCs w:val="20"/>
              </w:rPr>
              <w:t xml:space="preserve"> will need to be built to accommodate additional committees in the future.</w:t>
            </w:r>
          </w:p>
        </w:tc>
      </w:tr>
      <w:tr w:rsidR="00201C39" w:rsidRPr="002F4A0E" w14:paraId="251EF4AD" w14:textId="77777777" w:rsidTr="00DA3220">
        <w:trPr>
          <w:cantSplit/>
          <w:trHeight w:val="305"/>
        </w:trPr>
        <w:tc>
          <w:tcPr>
            <w:tcW w:w="291" w:type="pct"/>
          </w:tcPr>
          <w:p w14:paraId="251EF49D" w14:textId="77777777" w:rsidR="00201C39" w:rsidRPr="002F4A0E" w:rsidRDefault="00201C39" w:rsidP="00DA3220">
            <w:pPr>
              <w:pStyle w:val="TableText"/>
              <w:rPr>
                <w:sz w:val="20"/>
                <w:szCs w:val="20"/>
              </w:rPr>
            </w:pPr>
            <w:r w:rsidRPr="002F4A0E">
              <w:rPr>
                <w:sz w:val="20"/>
                <w:szCs w:val="20"/>
              </w:rPr>
              <w:lastRenderedPageBreak/>
              <w:t>2.3</w:t>
            </w:r>
          </w:p>
        </w:tc>
        <w:tc>
          <w:tcPr>
            <w:tcW w:w="517" w:type="pct"/>
          </w:tcPr>
          <w:p w14:paraId="251EF49E" w14:textId="77777777" w:rsidR="00201C39" w:rsidRPr="002F4A0E" w:rsidRDefault="00201C39" w:rsidP="00DA3220">
            <w:pPr>
              <w:pStyle w:val="TableText"/>
              <w:rPr>
                <w:sz w:val="20"/>
                <w:szCs w:val="20"/>
              </w:rPr>
            </w:pPr>
            <w:r w:rsidRPr="002F4A0E">
              <w:rPr>
                <w:sz w:val="20"/>
                <w:szCs w:val="20"/>
              </w:rPr>
              <w:t>High</w:t>
            </w:r>
          </w:p>
        </w:tc>
        <w:tc>
          <w:tcPr>
            <w:tcW w:w="752" w:type="pct"/>
          </w:tcPr>
          <w:p w14:paraId="251EF49F" w14:textId="77777777" w:rsidR="00201C39" w:rsidRPr="002F4A0E" w:rsidRDefault="00201C39" w:rsidP="00DA3220">
            <w:pPr>
              <w:pStyle w:val="TableText"/>
              <w:rPr>
                <w:sz w:val="20"/>
                <w:szCs w:val="20"/>
              </w:rPr>
            </w:pPr>
            <w:r w:rsidRPr="002F4A0E">
              <w:rPr>
                <w:sz w:val="20"/>
                <w:szCs w:val="20"/>
              </w:rPr>
              <w:t>RAMS User</w:t>
            </w:r>
            <w:r w:rsidRPr="002F4A0E">
              <w:rPr>
                <w:sz w:val="20"/>
                <w:szCs w:val="20"/>
              </w:rPr>
              <w:br/>
              <w:t>and</w:t>
            </w:r>
            <w:r w:rsidRPr="002F4A0E">
              <w:rPr>
                <w:sz w:val="20"/>
                <w:szCs w:val="20"/>
              </w:rPr>
              <w:br/>
              <w:t>Administrative Officer</w:t>
            </w:r>
          </w:p>
        </w:tc>
        <w:tc>
          <w:tcPr>
            <w:tcW w:w="1082" w:type="pct"/>
          </w:tcPr>
          <w:p w14:paraId="251EF4A0" w14:textId="77777777" w:rsidR="00201C39" w:rsidRPr="002F4A0E" w:rsidRDefault="00201C39" w:rsidP="00DA3220">
            <w:pPr>
              <w:pStyle w:val="TableText"/>
              <w:rPr>
                <w:sz w:val="20"/>
                <w:szCs w:val="20"/>
              </w:rPr>
            </w:pPr>
            <w:proofErr w:type="gramStart"/>
            <w:r w:rsidRPr="0015454F">
              <w:rPr>
                <w:sz w:val="20"/>
                <w:szCs w:val="20"/>
              </w:rPr>
              <w:t>To print complete application with all sections in one document</w:t>
            </w:r>
            <w:r w:rsidR="00D46A5E" w:rsidRPr="0015454F">
              <w:rPr>
                <w:sz w:val="20"/>
                <w:szCs w:val="20"/>
              </w:rPr>
              <w:t xml:space="preserve"> R&amp;D, Safety, and IACUC committees</w:t>
            </w:r>
            <w:r w:rsidRPr="0015454F">
              <w:rPr>
                <w:sz w:val="20"/>
                <w:szCs w:val="20"/>
              </w:rPr>
              <w:t>.</w:t>
            </w:r>
            <w:proofErr w:type="gramEnd"/>
          </w:p>
        </w:tc>
        <w:tc>
          <w:tcPr>
            <w:tcW w:w="940" w:type="pct"/>
          </w:tcPr>
          <w:p w14:paraId="251EF4A1" w14:textId="77777777" w:rsidR="00201C39" w:rsidRPr="002F4A0E" w:rsidRDefault="00201C39" w:rsidP="00DA3220">
            <w:pPr>
              <w:pStyle w:val="TableText"/>
              <w:rPr>
                <w:sz w:val="20"/>
                <w:szCs w:val="20"/>
              </w:rPr>
            </w:pPr>
            <w:r w:rsidRPr="002F4A0E">
              <w:rPr>
                <w:sz w:val="20"/>
                <w:szCs w:val="20"/>
              </w:rPr>
              <w:t>I have the ability to search for key words</w:t>
            </w:r>
            <w:r w:rsidR="00D46A5E">
              <w:rPr>
                <w:sz w:val="20"/>
                <w:szCs w:val="20"/>
              </w:rPr>
              <w:t xml:space="preserve"> in the R&amp;D committee</w:t>
            </w:r>
            <w:r w:rsidRPr="002F4A0E">
              <w:rPr>
                <w:sz w:val="20"/>
                <w:szCs w:val="20"/>
              </w:rPr>
              <w:t>.</w:t>
            </w:r>
          </w:p>
          <w:p w14:paraId="251EF4A2" w14:textId="77777777" w:rsidR="00D46A5E" w:rsidRDefault="00201C39" w:rsidP="00D46A5E">
            <w:pPr>
              <w:pStyle w:val="TableText"/>
            </w:pPr>
            <w:r w:rsidRPr="002F4A0E">
              <w:rPr>
                <w:sz w:val="20"/>
                <w:szCs w:val="20"/>
              </w:rPr>
              <w:t>I have the ability to search in order to ide</w:t>
            </w:r>
            <w:r w:rsidR="00D46A5E" w:rsidRPr="00D46A5E">
              <w:rPr>
                <w:sz w:val="20"/>
                <w:szCs w:val="20"/>
              </w:rPr>
              <w:t>ntify studies pertaining to specific topics</w:t>
            </w:r>
            <w:r w:rsidR="00D46A5E">
              <w:rPr>
                <w:sz w:val="20"/>
                <w:szCs w:val="20"/>
              </w:rPr>
              <w:t xml:space="preserve"> in the </w:t>
            </w:r>
            <w:r w:rsidR="00302BCF">
              <w:rPr>
                <w:sz w:val="20"/>
                <w:szCs w:val="20"/>
              </w:rPr>
              <w:t>R&amp;D committee.</w:t>
            </w:r>
          </w:p>
          <w:p w14:paraId="251EF4A3" w14:textId="77777777" w:rsidR="00D46A5E" w:rsidRDefault="00D46A5E" w:rsidP="00D46A5E">
            <w:pPr>
              <w:pStyle w:val="TableText"/>
              <w:rPr>
                <w:sz w:val="20"/>
                <w:szCs w:val="20"/>
              </w:rPr>
            </w:pPr>
            <w:r w:rsidRPr="00D46A5E">
              <w:rPr>
                <w:sz w:val="20"/>
                <w:szCs w:val="20"/>
              </w:rPr>
              <w:t>I have the ability to search for key words</w:t>
            </w:r>
            <w:r>
              <w:rPr>
                <w:sz w:val="20"/>
                <w:szCs w:val="20"/>
              </w:rPr>
              <w:t xml:space="preserve"> in the Safety committee.</w:t>
            </w:r>
          </w:p>
          <w:p w14:paraId="251EF4A4" w14:textId="77777777" w:rsidR="00D46A5E" w:rsidRDefault="00D46A5E" w:rsidP="00D46A5E">
            <w:pPr>
              <w:pStyle w:val="TableText"/>
              <w:rPr>
                <w:sz w:val="20"/>
                <w:szCs w:val="20"/>
              </w:rPr>
            </w:pPr>
            <w:r w:rsidRPr="00D46A5E">
              <w:rPr>
                <w:sz w:val="20"/>
                <w:szCs w:val="20"/>
              </w:rPr>
              <w:t>I have the ability to search in order to identify studies pertaining to specific topics</w:t>
            </w:r>
            <w:r>
              <w:rPr>
                <w:sz w:val="20"/>
                <w:szCs w:val="20"/>
              </w:rPr>
              <w:t xml:space="preserve"> in the Safety committee.</w:t>
            </w:r>
          </w:p>
          <w:p w14:paraId="251EF4A5" w14:textId="77777777" w:rsidR="00D46A5E" w:rsidRPr="00D46A5E" w:rsidRDefault="00D46A5E" w:rsidP="00D46A5E">
            <w:pPr>
              <w:pStyle w:val="TableText"/>
              <w:rPr>
                <w:sz w:val="20"/>
                <w:szCs w:val="20"/>
              </w:rPr>
            </w:pPr>
            <w:r w:rsidRPr="00D46A5E">
              <w:rPr>
                <w:sz w:val="20"/>
                <w:szCs w:val="20"/>
              </w:rPr>
              <w:t>I have the ability to search for key words</w:t>
            </w:r>
            <w:r>
              <w:rPr>
                <w:sz w:val="20"/>
                <w:szCs w:val="20"/>
              </w:rPr>
              <w:t xml:space="preserve"> in the IACUC committee</w:t>
            </w:r>
            <w:r w:rsidRPr="00D46A5E">
              <w:rPr>
                <w:sz w:val="20"/>
                <w:szCs w:val="20"/>
              </w:rPr>
              <w:t>.</w:t>
            </w:r>
          </w:p>
          <w:p w14:paraId="251EF4A6" w14:textId="77777777" w:rsidR="00D46A5E" w:rsidRDefault="00D46A5E" w:rsidP="00D46A5E">
            <w:pPr>
              <w:pStyle w:val="TableText"/>
              <w:rPr>
                <w:sz w:val="20"/>
                <w:szCs w:val="20"/>
              </w:rPr>
            </w:pPr>
            <w:r w:rsidRPr="00D46A5E">
              <w:rPr>
                <w:sz w:val="20"/>
                <w:szCs w:val="20"/>
              </w:rPr>
              <w:t>I have the ability to search in order to identify studies pertaining to specific topics</w:t>
            </w:r>
            <w:r>
              <w:rPr>
                <w:sz w:val="20"/>
                <w:szCs w:val="20"/>
              </w:rPr>
              <w:t xml:space="preserve"> in the IACUC committee</w:t>
            </w:r>
            <w:r w:rsidRPr="00D46A5E">
              <w:rPr>
                <w:sz w:val="20"/>
                <w:szCs w:val="20"/>
              </w:rPr>
              <w:t>.</w:t>
            </w:r>
          </w:p>
          <w:p w14:paraId="251EF4A7" w14:textId="77777777" w:rsidR="00D46A5E" w:rsidRPr="002F4A0E" w:rsidRDefault="00D46A5E" w:rsidP="00D46A5E">
            <w:pPr>
              <w:pStyle w:val="TableText"/>
              <w:rPr>
                <w:sz w:val="20"/>
                <w:szCs w:val="20"/>
              </w:rPr>
            </w:pPr>
          </w:p>
        </w:tc>
        <w:tc>
          <w:tcPr>
            <w:tcW w:w="1418" w:type="pct"/>
          </w:tcPr>
          <w:p w14:paraId="251EF4A8" w14:textId="77777777" w:rsidR="00201C39" w:rsidRPr="002F4A0E" w:rsidRDefault="00201C39" w:rsidP="00DA3220">
            <w:pPr>
              <w:pStyle w:val="TableText"/>
              <w:rPr>
                <w:sz w:val="20"/>
                <w:szCs w:val="20"/>
              </w:rPr>
            </w:pPr>
            <w:proofErr w:type="gramStart"/>
            <w:r w:rsidRPr="002F4A0E">
              <w:rPr>
                <w:sz w:val="20"/>
                <w:szCs w:val="20"/>
              </w:rPr>
              <w:t>To be able to print complete application with all sections in one document.</w:t>
            </w:r>
            <w:proofErr w:type="gramEnd"/>
          </w:p>
          <w:p w14:paraId="251EF4A9" w14:textId="77777777" w:rsidR="00201C39" w:rsidRPr="002F4A0E" w:rsidRDefault="00201C39" w:rsidP="00DA3220">
            <w:pPr>
              <w:pStyle w:val="TableText"/>
              <w:rPr>
                <w:sz w:val="20"/>
                <w:szCs w:val="20"/>
              </w:rPr>
            </w:pPr>
          </w:p>
          <w:p w14:paraId="251EF4AA" w14:textId="77777777" w:rsidR="00201C39" w:rsidRDefault="00201C39" w:rsidP="00DA3220">
            <w:pPr>
              <w:pStyle w:val="TableText"/>
              <w:rPr>
                <w:sz w:val="20"/>
                <w:szCs w:val="20"/>
              </w:rPr>
            </w:pPr>
            <w:r w:rsidRPr="002F4A0E">
              <w:rPr>
                <w:sz w:val="20"/>
                <w:szCs w:val="20"/>
              </w:rPr>
              <w:t>Note: Entering a term in the search box produces a list of studies that have that term included in abstract.</w:t>
            </w:r>
          </w:p>
          <w:p w14:paraId="251EF4AB" w14:textId="77777777" w:rsidR="00302BCF" w:rsidRDefault="00302BCF" w:rsidP="00DA3220">
            <w:pPr>
              <w:pStyle w:val="TableText"/>
              <w:rPr>
                <w:sz w:val="20"/>
                <w:szCs w:val="20"/>
              </w:rPr>
            </w:pPr>
          </w:p>
          <w:p w14:paraId="251EF4AC" w14:textId="77777777" w:rsidR="00302BCF" w:rsidRPr="002F4A0E" w:rsidRDefault="00302BCF" w:rsidP="00DA3220">
            <w:pPr>
              <w:pStyle w:val="TableText"/>
              <w:rPr>
                <w:sz w:val="20"/>
                <w:szCs w:val="20"/>
              </w:rPr>
            </w:pPr>
            <w:proofErr w:type="gramStart"/>
            <w:r>
              <w:rPr>
                <w:sz w:val="20"/>
                <w:szCs w:val="20"/>
              </w:rPr>
              <w:t>This epics</w:t>
            </w:r>
            <w:proofErr w:type="gramEnd"/>
            <w:r w:rsidR="002263E2">
              <w:rPr>
                <w:sz w:val="20"/>
                <w:szCs w:val="20"/>
              </w:rPr>
              <w:t xml:space="preserve"> will</w:t>
            </w:r>
            <w:r>
              <w:rPr>
                <w:sz w:val="20"/>
                <w:szCs w:val="20"/>
              </w:rPr>
              <w:t xml:space="preserve"> need to be built to accommodate </w:t>
            </w:r>
            <w:r w:rsidR="002263E2">
              <w:rPr>
                <w:sz w:val="20"/>
                <w:szCs w:val="20"/>
              </w:rPr>
              <w:t>additional committees in the future.</w:t>
            </w:r>
          </w:p>
        </w:tc>
      </w:tr>
      <w:tr w:rsidR="00201C39" w:rsidRPr="002F4A0E" w14:paraId="251EF4B8" w14:textId="77777777" w:rsidTr="00DA3220">
        <w:trPr>
          <w:cantSplit/>
          <w:trHeight w:val="305"/>
        </w:trPr>
        <w:tc>
          <w:tcPr>
            <w:tcW w:w="291" w:type="pct"/>
          </w:tcPr>
          <w:p w14:paraId="251EF4AE" w14:textId="77777777" w:rsidR="00201C39" w:rsidRPr="0015454F" w:rsidRDefault="00201C39" w:rsidP="00DA3220">
            <w:pPr>
              <w:pStyle w:val="TableText"/>
              <w:rPr>
                <w:sz w:val="20"/>
                <w:szCs w:val="20"/>
              </w:rPr>
            </w:pPr>
            <w:r w:rsidRPr="0015454F">
              <w:rPr>
                <w:sz w:val="20"/>
                <w:szCs w:val="20"/>
              </w:rPr>
              <w:lastRenderedPageBreak/>
              <w:t>2.4</w:t>
            </w:r>
          </w:p>
        </w:tc>
        <w:tc>
          <w:tcPr>
            <w:tcW w:w="517" w:type="pct"/>
          </w:tcPr>
          <w:p w14:paraId="251EF4AF" w14:textId="77777777" w:rsidR="00201C39" w:rsidRPr="0015454F" w:rsidRDefault="00201C39" w:rsidP="00DA3220">
            <w:pPr>
              <w:pStyle w:val="TableText"/>
              <w:rPr>
                <w:sz w:val="20"/>
                <w:szCs w:val="20"/>
              </w:rPr>
            </w:pPr>
            <w:r w:rsidRPr="0015454F">
              <w:rPr>
                <w:sz w:val="20"/>
                <w:szCs w:val="20"/>
              </w:rPr>
              <w:t>High</w:t>
            </w:r>
          </w:p>
        </w:tc>
        <w:tc>
          <w:tcPr>
            <w:tcW w:w="752" w:type="pct"/>
          </w:tcPr>
          <w:p w14:paraId="251EF4B0" w14:textId="77777777" w:rsidR="00201C39" w:rsidRPr="0015454F" w:rsidRDefault="003632EE" w:rsidP="00DA3220">
            <w:pPr>
              <w:pStyle w:val="TableText"/>
              <w:rPr>
                <w:sz w:val="20"/>
                <w:szCs w:val="20"/>
              </w:rPr>
            </w:pPr>
            <w:r w:rsidRPr="0015454F">
              <w:rPr>
                <w:sz w:val="20"/>
                <w:szCs w:val="20"/>
              </w:rPr>
              <w:t xml:space="preserve">Administrative Officer </w:t>
            </w:r>
            <w:r w:rsidRPr="0015454F">
              <w:rPr>
                <w:sz w:val="20"/>
                <w:szCs w:val="20"/>
              </w:rPr>
              <w:br/>
              <w:t>and</w:t>
            </w:r>
            <w:r w:rsidRPr="0015454F">
              <w:rPr>
                <w:sz w:val="20"/>
                <w:szCs w:val="20"/>
              </w:rPr>
              <w:br/>
              <w:t>Principal Investigator</w:t>
            </w:r>
            <w:r w:rsidR="00FB642A" w:rsidRPr="0015454F">
              <w:rPr>
                <w:sz w:val="20"/>
                <w:szCs w:val="20"/>
              </w:rPr>
              <w:t xml:space="preserve"> or PI Designee</w:t>
            </w:r>
          </w:p>
        </w:tc>
        <w:tc>
          <w:tcPr>
            <w:tcW w:w="1082" w:type="pct"/>
          </w:tcPr>
          <w:p w14:paraId="251EF4B1" w14:textId="77777777" w:rsidR="00201C39" w:rsidRPr="0015454F" w:rsidRDefault="00201C39" w:rsidP="00DA3220">
            <w:pPr>
              <w:pStyle w:val="TableText"/>
              <w:rPr>
                <w:sz w:val="20"/>
                <w:szCs w:val="20"/>
              </w:rPr>
            </w:pPr>
            <w:r w:rsidRPr="0015454F">
              <w:rPr>
                <w:sz w:val="20"/>
                <w:szCs w:val="20"/>
              </w:rPr>
              <w:t>To manage investigators and pers</w:t>
            </w:r>
            <w:r w:rsidR="00374936" w:rsidRPr="0015454F">
              <w:rPr>
                <w:sz w:val="20"/>
                <w:szCs w:val="20"/>
              </w:rPr>
              <w:t>onnel related to</w:t>
            </w:r>
            <w:r w:rsidR="003431C3" w:rsidRPr="0015454F">
              <w:rPr>
                <w:sz w:val="20"/>
                <w:szCs w:val="20"/>
              </w:rPr>
              <w:t xml:space="preserve"> </w:t>
            </w:r>
            <w:r w:rsidRPr="0015454F">
              <w:rPr>
                <w:sz w:val="20"/>
                <w:szCs w:val="20"/>
              </w:rPr>
              <w:t>research projects</w:t>
            </w:r>
            <w:r w:rsidR="0015454F">
              <w:rPr>
                <w:sz w:val="20"/>
                <w:szCs w:val="20"/>
              </w:rPr>
              <w:t xml:space="preserve"> </w:t>
            </w:r>
            <w:r w:rsidR="00D46A5E" w:rsidRPr="0015454F">
              <w:rPr>
                <w:sz w:val="20"/>
                <w:szCs w:val="20"/>
              </w:rPr>
              <w:t>in the R&amp;D, Safety, and IACUC committees</w:t>
            </w:r>
            <w:r w:rsidRPr="0015454F">
              <w:rPr>
                <w:sz w:val="20"/>
                <w:szCs w:val="20"/>
              </w:rPr>
              <w:t>.</w:t>
            </w:r>
          </w:p>
        </w:tc>
        <w:tc>
          <w:tcPr>
            <w:tcW w:w="940" w:type="pct"/>
          </w:tcPr>
          <w:p w14:paraId="251EF4B2" w14:textId="77777777" w:rsidR="00201C39" w:rsidRPr="0015454F" w:rsidRDefault="003632EE" w:rsidP="00DA3220">
            <w:pPr>
              <w:pStyle w:val="TableText"/>
              <w:rPr>
                <w:sz w:val="20"/>
                <w:szCs w:val="20"/>
              </w:rPr>
            </w:pPr>
            <w:r w:rsidRPr="0015454F">
              <w:rPr>
                <w:sz w:val="20"/>
                <w:szCs w:val="20"/>
              </w:rPr>
              <w:t>I have the ability to manage investigators and personnel related to research projects</w:t>
            </w:r>
            <w:r w:rsidR="00D46A5E" w:rsidRPr="0015454F">
              <w:rPr>
                <w:sz w:val="20"/>
                <w:szCs w:val="20"/>
              </w:rPr>
              <w:t xml:space="preserve"> in the R&amp;D committee</w:t>
            </w:r>
            <w:r w:rsidRPr="0015454F">
              <w:rPr>
                <w:sz w:val="20"/>
                <w:szCs w:val="20"/>
              </w:rPr>
              <w:t>.</w:t>
            </w:r>
          </w:p>
          <w:p w14:paraId="251EF4B3" w14:textId="77777777" w:rsidR="00D46A5E" w:rsidRPr="0015454F" w:rsidRDefault="00D46A5E" w:rsidP="00DA3220">
            <w:pPr>
              <w:pStyle w:val="TableText"/>
              <w:rPr>
                <w:sz w:val="20"/>
                <w:szCs w:val="20"/>
              </w:rPr>
            </w:pPr>
            <w:r w:rsidRPr="0015454F">
              <w:rPr>
                <w:sz w:val="20"/>
                <w:szCs w:val="20"/>
              </w:rPr>
              <w:t>I have the ability to manage investigators and personnel related to research projects in the Safety committee.</w:t>
            </w:r>
          </w:p>
          <w:p w14:paraId="251EF4B4" w14:textId="77777777" w:rsidR="00D46A5E" w:rsidRPr="0015454F" w:rsidRDefault="00D46A5E" w:rsidP="00DA3220">
            <w:pPr>
              <w:pStyle w:val="TableText"/>
              <w:rPr>
                <w:sz w:val="20"/>
                <w:szCs w:val="20"/>
              </w:rPr>
            </w:pPr>
            <w:r w:rsidRPr="0015454F">
              <w:rPr>
                <w:sz w:val="20"/>
                <w:szCs w:val="20"/>
              </w:rPr>
              <w:t>I have the ability to manage investigators and personnel related to research projects in the IACUC</w:t>
            </w:r>
            <w:r w:rsidR="0015454F">
              <w:rPr>
                <w:sz w:val="20"/>
                <w:szCs w:val="20"/>
              </w:rPr>
              <w:t xml:space="preserve"> committee</w:t>
            </w:r>
            <w:r w:rsidRPr="0015454F">
              <w:rPr>
                <w:sz w:val="20"/>
                <w:szCs w:val="20"/>
              </w:rPr>
              <w:t>.</w:t>
            </w:r>
          </w:p>
        </w:tc>
        <w:tc>
          <w:tcPr>
            <w:tcW w:w="1418" w:type="pct"/>
          </w:tcPr>
          <w:p w14:paraId="251EF4B5" w14:textId="77777777" w:rsidR="00201C39" w:rsidRPr="0015454F" w:rsidRDefault="00201C39" w:rsidP="00DA3220">
            <w:pPr>
              <w:pStyle w:val="TableText"/>
              <w:rPr>
                <w:sz w:val="20"/>
                <w:szCs w:val="20"/>
              </w:rPr>
            </w:pPr>
            <w:r w:rsidRPr="0015454F">
              <w:rPr>
                <w:sz w:val="20"/>
                <w:szCs w:val="20"/>
              </w:rPr>
              <w:t>To be able to manage investigators and personnel related to research projects.</w:t>
            </w:r>
          </w:p>
          <w:p w14:paraId="251EF4B6" w14:textId="77777777" w:rsidR="002263E2" w:rsidRPr="0015454F" w:rsidRDefault="002263E2" w:rsidP="00DA3220">
            <w:pPr>
              <w:pStyle w:val="TableText"/>
              <w:rPr>
                <w:sz w:val="20"/>
                <w:szCs w:val="20"/>
              </w:rPr>
            </w:pPr>
          </w:p>
          <w:p w14:paraId="251EF4B7" w14:textId="77777777" w:rsidR="002263E2" w:rsidRPr="0015454F" w:rsidRDefault="002263E2" w:rsidP="00DA3220">
            <w:pPr>
              <w:pStyle w:val="TableText"/>
              <w:rPr>
                <w:sz w:val="20"/>
                <w:szCs w:val="20"/>
              </w:rPr>
            </w:pPr>
            <w:proofErr w:type="gramStart"/>
            <w:r w:rsidRPr="0015454F">
              <w:rPr>
                <w:sz w:val="20"/>
                <w:szCs w:val="20"/>
              </w:rPr>
              <w:t>This epics</w:t>
            </w:r>
            <w:proofErr w:type="gramEnd"/>
            <w:r w:rsidRPr="0015454F">
              <w:rPr>
                <w:sz w:val="20"/>
                <w:szCs w:val="20"/>
              </w:rPr>
              <w:t xml:space="preserve"> will need to be built to accommodate additional committees in the future.</w:t>
            </w:r>
          </w:p>
        </w:tc>
      </w:tr>
      <w:tr w:rsidR="00201C39" w:rsidRPr="002F4A0E" w14:paraId="251EF4C6" w14:textId="77777777" w:rsidTr="00DA3220">
        <w:trPr>
          <w:cantSplit/>
          <w:trHeight w:val="305"/>
        </w:trPr>
        <w:tc>
          <w:tcPr>
            <w:tcW w:w="291" w:type="pct"/>
          </w:tcPr>
          <w:p w14:paraId="251EF4B9" w14:textId="77777777" w:rsidR="00201C39" w:rsidRPr="002F4A0E" w:rsidRDefault="00201C39" w:rsidP="00DA3220">
            <w:pPr>
              <w:pStyle w:val="TableText"/>
              <w:rPr>
                <w:sz w:val="20"/>
                <w:szCs w:val="20"/>
              </w:rPr>
            </w:pPr>
            <w:r w:rsidRPr="002F4A0E">
              <w:rPr>
                <w:sz w:val="20"/>
                <w:szCs w:val="20"/>
              </w:rPr>
              <w:lastRenderedPageBreak/>
              <w:t>2.4.2</w:t>
            </w:r>
          </w:p>
        </w:tc>
        <w:tc>
          <w:tcPr>
            <w:tcW w:w="517" w:type="pct"/>
          </w:tcPr>
          <w:p w14:paraId="251EF4BA" w14:textId="77777777" w:rsidR="00201C39" w:rsidRPr="002F4A0E" w:rsidRDefault="00201C39" w:rsidP="00DA3220">
            <w:pPr>
              <w:pStyle w:val="TableText"/>
              <w:rPr>
                <w:sz w:val="20"/>
                <w:szCs w:val="20"/>
              </w:rPr>
            </w:pPr>
            <w:r w:rsidRPr="002F4A0E">
              <w:rPr>
                <w:sz w:val="20"/>
                <w:szCs w:val="20"/>
              </w:rPr>
              <w:t>High</w:t>
            </w:r>
          </w:p>
        </w:tc>
        <w:tc>
          <w:tcPr>
            <w:tcW w:w="752" w:type="pct"/>
          </w:tcPr>
          <w:p w14:paraId="251EF4BB" w14:textId="77777777" w:rsidR="00201C39" w:rsidRPr="002F4A0E" w:rsidRDefault="00201C39" w:rsidP="00DA3220">
            <w:pPr>
              <w:pStyle w:val="TableText"/>
              <w:rPr>
                <w:sz w:val="20"/>
                <w:szCs w:val="20"/>
              </w:rPr>
            </w:pPr>
            <w:r w:rsidRPr="002F4A0E">
              <w:rPr>
                <w:sz w:val="20"/>
                <w:szCs w:val="20"/>
              </w:rPr>
              <w:t xml:space="preserve">Administrative Officer </w:t>
            </w:r>
            <w:r w:rsidRPr="002F4A0E">
              <w:rPr>
                <w:sz w:val="20"/>
                <w:szCs w:val="20"/>
              </w:rPr>
              <w:br/>
              <w:t>and</w:t>
            </w:r>
            <w:r w:rsidRPr="002F4A0E">
              <w:rPr>
                <w:sz w:val="20"/>
                <w:szCs w:val="20"/>
              </w:rPr>
              <w:br/>
              <w:t>Principal Investigator</w:t>
            </w:r>
            <w:r w:rsidR="00FB642A" w:rsidRPr="002F4A0E">
              <w:rPr>
                <w:sz w:val="20"/>
                <w:szCs w:val="20"/>
              </w:rPr>
              <w:t xml:space="preserve"> or PI Designee</w:t>
            </w:r>
          </w:p>
        </w:tc>
        <w:tc>
          <w:tcPr>
            <w:tcW w:w="1082" w:type="pct"/>
          </w:tcPr>
          <w:p w14:paraId="251EF4BC" w14:textId="77777777" w:rsidR="00201C39" w:rsidRPr="002F4A0E" w:rsidRDefault="00201C39" w:rsidP="00DA3220">
            <w:pPr>
              <w:pStyle w:val="TableText"/>
              <w:rPr>
                <w:sz w:val="20"/>
                <w:szCs w:val="20"/>
              </w:rPr>
            </w:pPr>
            <w:r w:rsidRPr="0015454F">
              <w:rPr>
                <w:sz w:val="20"/>
                <w:szCs w:val="20"/>
              </w:rPr>
              <w:t xml:space="preserve">To manage investigators and personnel related to </w:t>
            </w:r>
            <w:r w:rsidR="00D46A5E" w:rsidRPr="0015454F">
              <w:rPr>
                <w:sz w:val="20"/>
                <w:szCs w:val="20"/>
              </w:rPr>
              <w:t xml:space="preserve">R&amp;D, Safety, and </w:t>
            </w:r>
            <w:r w:rsidRPr="0015454F">
              <w:rPr>
                <w:sz w:val="20"/>
                <w:szCs w:val="20"/>
              </w:rPr>
              <w:t>IACUC research projects.</w:t>
            </w:r>
          </w:p>
        </w:tc>
        <w:tc>
          <w:tcPr>
            <w:tcW w:w="940" w:type="pct"/>
          </w:tcPr>
          <w:p w14:paraId="251EF4BD" w14:textId="77777777" w:rsidR="00201C39" w:rsidRPr="002F4A0E" w:rsidRDefault="00201C39" w:rsidP="00DA3220">
            <w:pPr>
              <w:pStyle w:val="TableText"/>
              <w:rPr>
                <w:sz w:val="20"/>
                <w:szCs w:val="20"/>
              </w:rPr>
            </w:pPr>
            <w:r w:rsidRPr="002F4A0E">
              <w:rPr>
                <w:sz w:val="20"/>
                <w:szCs w:val="20"/>
              </w:rPr>
              <w:t xml:space="preserve">I have the ability to track which personnel </w:t>
            </w:r>
            <w:proofErr w:type="gramStart"/>
            <w:r w:rsidRPr="002F4A0E">
              <w:rPr>
                <w:sz w:val="20"/>
                <w:szCs w:val="20"/>
              </w:rPr>
              <w:t>are assigned</w:t>
            </w:r>
            <w:proofErr w:type="gramEnd"/>
            <w:r w:rsidRPr="002F4A0E">
              <w:rPr>
                <w:sz w:val="20"/>
                <w:szCs w:val="20"/>
              </w:rPr>
              <w:t xml:space="preserve"> to specific studies</w:t>
            </w:r>
            <w:r w:rsidR="00D46A5E">
              <w:rPr>
                <w:sz w:val="20"/>
                <w:szCs w:val="20"/>
              </w:rPr>
              <w:t xml:space="preserve"> in the R&amp;D committees</w:t>
            </w:r>
            <w:r w:rsidRPr="002F4A0E">
              <w:rPr>
                <w:sz w:val="20"/>
                <w:szCs w:val="20"/>
              </w:rPr>
              <w:t>.</w:t>
            </w:r>
          </w:p>
          <w:p w14:paraId="251EF4BE" w14:textId="77777777" w:rsidR="00201C39" w:rsidRDefault="00201C39" w:rsidP="00DA3220">
            <w:pPr>
              <w:pStyle w:val="TableText"/>
              <w:rPr>
                <w:sz w:val="20"/>
                <w:szCs w:val="20"/>
              </w:rPr>
            </w:pPr>
            <w:r w:rsidRPr="002F4A0E">
              <w:rPr>
                <w:sz w:val="20"/>
                <w:szCs w:val="20"/>
              </w:rPr>
              <w:t>I have the ability to ensure that personnel assigned to research studies are qualified per regulations</w:t>
            </w:r>
            <w:r w:rsidR="00D46A5E">
              <w:rPr>
                <w:sz w:val="20"/>
                <w:szCs w:val="20"/>
              </w:rPr>
              <w:t xml:space="preserve"> in the R&amp;D committees</w:t>
            </w:r>
            <w:r w:rsidRPr="002F4A0E">
              <w:rPr>
                <w:sz w:val="20"/>
                <w:szCs w:val="20"/>
              </w:rPr>
              <w:t xml:space="preserve">. </w:t>
            </w:r>
          </w:p>
          <w:p w14:paraId="251EF4BF" w14:textId="77777777" w:rsidR="00D46A5E" w:rsidRPr="00D46A5E" w:rsidRDefault="00D46A5E" w:rsidP="00D46A5E">
            <w:pPr>
              <w:pStyle w:val="TableText"/>
              <w:rPr>
                <w:sz w:val="20"/>
                <w:szCs w:val="20"/>
              </w:rPr>
            </w:pPr>
            <w:r w:rsidRPr="00D46A5E">
              <w:rPr>
                <w:sz w:val="20"/>
                <w:szCs w:val="20"/>
              </w:rPr>
              <w:t xml:space="preserve">I have the ability to track which personnel </w:t>
            </w:r>
            <w:proofErr w:type="gramStart"/>
            <w:r w:rsidRPr="00D46A5E">
              <w:rPr>
                <w:sz w:val="20"/>
                <w:szCs w:val="20"/>
              </w:rPr>
              <w:t>are assigned</w:t>
            </w:r>
            <w:proofErr w:type="gramEnd"/>
            <w:r w:rsidRPr="00D46A5E">
              <w:rPr>
                <w:sz w:val="20"/>
                <w:szCs w:val="20"/>
              </w:rPr>
              <w:t xml:space="preserve"> to specific studies</w:t>
            </w:r>
            <w:r>
              <w:rPr>
                <w:sz w:val="20"/>
                <w:szCs w:val="20"/>
              </w:rPr>
              <w:t xml:space="preserve"> in the Safety committees</w:t>
            </w:r>
            <w:r w:rsidRPr="00D46A5E">
              <w:rPr>
                <w:sz w:val="20"/>
                <w:szCs w:val="20"/>
              </w:rPr>
              <w:t>.</w:t>
            </w:r>
          </w:p>
          <w:p w14:paraId="251EF4C0" w14:textId="77777777" w:rsidR="00D46A5E" w:rsidRDefault="00D46A5E" w:rsidP="00D46A5E">
            <w:pPr>
              <w:pStyle w:val="TableText"/>
              <w:rPr>
                <w:sz w:val="20"/>
                <w:szCs w:val="20"/>
              </w:rPr>
            </w:pPr>
            <w:r w:rsidRPr="00D46A5E">
              <w:rPr>
                <w:sz w:val="20"/>
                <w:szCs w:val="20"/>
              </w:rPr>
              <w:t>I have the ability to ensure that personnel assigned to research studies are qualified per regulations</w:t>
            </w:r>
            <w:r>
              <w:rPr>
                <w:sz w:val="20"/>
                <w:szCs w:val="20"/>
              </w:rPr>
              <w:t xml:space="preserve"> </w:t>
            </w:r>
            <w:r w:rsidR="002B0235">
              <w:rPr>
                <w:sz w:val="20"/>
                <w:szCs w:val="20"/>
              </w:rPr>
              <w:t xml:space="preserve">in the Safety </w:t>
            </w:r>
            <w:proofErr w:type="gramStart"/>
            <w:r w:rsidR="002B0235">
              <w:rPr>
                <w:sz w:val="20"/>
                <w:szCs w:val="20"/>
              </w:rPr>
              <w:t xml:space="preserve">committees </w:t>
            </w:r>
            <w:r w:rsidRPr="00D46A5E">
              <w:rPr>
                <w:sz w:val="20"/>
                <w:szCs w:val="20"/>
              </w:rPr>
              <w:t>.</w:t>
            </w:r>
            <w:proofErr w:type="gramEnd"/>
          </w:p>
          <w:p w14:paraId="251EF4C1" w14:textId="77777777" w:rsidR="00D46A5E" w:rsidRPr="00D46A5E" w:rsidRDefault="00D46A5E" w:rsidP="00D46A5E">
            <w:pPr>
              <w:pStyle w:val="TableText"/>
              <w:rPr>
                <w:sz w:val="20"/>
                <w:szCs w:val="20"/>
              </w:rPr>
            </w:pPr>
            <w:r w:rsidRPr="00D46A5E">
              <w:rPr>
                <w:sz w:val="20"/>
                <w:szCs w:val="20"/>
              </w:rPr>
              <w:t xml:space="preserve">I have the ability to track which personnel </w:t>
            </w:r>
            <w:proofErr w:type="gramStart"/>
            <w:r w:rsidRPr="00D46A5E">
              <w:rPr>
                <w:sz w:val="20"/>
                <w:szCs w:val="20"/>
              </w:rPr>
              <w:t>are assigned</w:t>
            </w:r>
            <w:proofErr w:type="gramEnd"/>
            <w:r w:rsidRPr="00D46A5E">
              <w:rPr>
                <w:sz w:val="20"/>
                <w:szCs w:val="20"/>
              </w:rPr>
              <w:t xml:space="preserve"> to specific studies</w:t>
            </w:r>
            <w:r w:rsidR="002B0235">
              <w:rPr>
                <w:sz w:val="20"/>
                <w:szCs w:val="20"/>
              </w:rPr>
              <w:t xml:space="preserve"> in the IACUC committees</w:t>
            </w:r>
            <w:r w:rsidRPr="00D46A5E">
              <w:rPr>
                <w:sz w:val="20"/>
                <w:szCs w:val="20"/>
              </w:rPr>
              <w:t>.</w:t>
            </w:r>
          </w:p>
          <w:p w14:paraId="251EF4C2" w14:textId="77777777" w:rsidR="00D46A5E" w:rsidRPr="002F4A0E" w:rsidRDefault="00D46A5E" w:rsidP="00D46A5E">
            <w:pPr>
              <w:pStyle w:val="TableText"/>
              <w:rPr>
                <w:sz w:val="20"/>
                <w:szCs w:val="20"/>
              </w:rPr>
            </w:pPr>
            <w:r w:rsidRPr="00D46A5E">
              <w:rPr>
                <w:sz w:val="20"/>
                <w:szCs w:val="20"/>
              </w:rPr>
              <w:t>I have the ability to ensure that personnel assigned to research studies are qualified per regulations</w:t>
            </w:r>
            <w:r w:rsidR="002B0235">
              <w:rPr>
                <w:sz w:val="20"/>
                <w:szCs w:val="20"/>
              </w:rPr>
              <w:t xml:space="preserve"> in the IACUC committees</w:t>
            </w:r>
            <w:proofErr w:type="gramStart"/>
            <w:r w:rsidR="002B0235">
              <w:rPr>
                <w:sz w:val="20"/>
                <w:szCs w:val="20"/>
              </w:rPr>
              <w:t>.</w:t>
            </w:r>
            <w:r w:rsidRPr="00D46A5E">
              <w:rPr>
                <w:sz w:val="20"/>
                <w:szCs w:val="20"/>
              </w:rPr>
              <w:t>.</w:t>
            </w:r>
            <w:proofErr w:type="gramEnd"/>
          </w:p>
        </w:tc>
        <w:tc>
          <w:tcPr>
            <w:tcW w:w="1418" w:type="pct"/>
          </w:tcPr>
          <w:p w14:paraId="251EF4C3" w14:textId="77777777" w:rsidR="00201C39" w:rsidRDefault="00201C39" w:rsidP="00DA3220">
            <w:pPr>
              <w:pStyle w:val="TableText"/>
              <w:rPr>
                <w:sz w:val="20"/>
                <w:szCs w:val="20"/>
              </w:rPr>
            </w:pPr>
            <w:r w:rsidRPr="002F4A0E">
              <w:rPr>
                <w:sz w:val="20"/>
                <w:szCs w:val="20"/>
              </w:rPr>
              <w:t>To be able to manage investigators and personnel related to IACUC research projects.</w:t>
            </w:r>
          </w:p>
          <w:p w14:paraId="251EF4C4" w14:textId="77777777" w:rsidR="002263E2" w:rsidRDefault="002263E2" w:rsidP="00DA3220">
            <w:pPr>
              <w:pStyle w:val="TableText"/>
              <w:rPr>
                <w:sz w:val="20"/>
                <w:szCs w:val="20"/>
              </w:rPr>
            </w:pPr>
          </w:p>
          <w:p w14:paraId="251EF4C5" w14:textId="77777777" w:rsidR="002263E2" w:rsidRPr="002F4A0E" w:rsidRDefault="002263E2" w:rsidP="00DA3220">
            <w:pPr>
              <w:pStyle w:val="TableText"/>
              <w:rPr>
                <w:sz w:val="20"/>
                <w:szCs w:val="20"/>
              </w:rPr>
            </w:pPr>
            <w:proofErr w:type="gramStart"/>
            <w:r w:rsidRPr="002263E2">
              <w:rPr>
                <w:sz w:val="20"/>
                <w:szCs w:val="20"/>
              </w:rPr>
              <w:t>This epics</w:t>
            </w:r>
            <w:proofErr w:type="gramEnd"/>
            <w:r w:rsidRPr="002263E2">
              <w:rPr>
                <w:sz w:val="20"/>
                <w:szCs w:val="20"/>
              </w:rPr>
              <w:t xml:space="preserve"> will need to be built to accommodate additional committees in the future.</w:t>
            </w:r>
          </w:p>
        </w:tc>
      </w:tr>
      <w:tr w:rsidR="00201C39" w:rsidRPr="002F4A0E" w14:paraId="251EF4D9" w14:textId="77777777" w:rsidTr="00DA3220">
        <w:trPr>
          <w:cantSplit/>
          <w:trHeight w:val="305"/>
        </w:trPr>
        <w:tc>
          <w:tcPr>
            <w:tcW w:w="291" w:type="pct"/>
          </w:tcPr>
          <w:p w14:paraId="251EF4C7" w14:textId="77777777" w:rsidR="00201C39" w:rsidRPr="002F4A0E" w:rsidRDefault="00201C39" w:rsidP="00DA3220">
            <w:pPr>
              <w:pStyle w:val="TableText"/>
              <w:rPr>
                <w:sz w:val="20"/>
                <w:szCs w:val="20"/>
              </w:rPr>
            </w:pPr>
            <w:r w:rsidRPr="002F4A0E">
              <w:rPr>
                <w:sz w:val="20"/>
                <w:szCs w:val="20"/>
              </w:rPr>
              <w:lastRenderedPageBreak/>
              <w:t>2.5</w:t>
            </w:r>
          </w:p>
        </w:tc>
        <w:tc>
          <w:tcPr>
            <w:tcW w:w="517" w:type="pct"/>
          </w:tcPr>
          <w:p w14:paraId="251EF4C8" w14:textId="77777777" w:rsidR="00201C39" w:rsidRPr="002F4A0E" w:rsidRDefault="00201C39" w:rsidP="00DA3220">
            <w:pPr>
              <w:pStyle w:val="TableText"/>
              <w:rPr>
                <w:sz w:val="20"/>
                <w:szCs w:val="20"/>
              </w:rPr>
            </w:pPr>
            <w:r w:rsidRPr="002F4A0E">
              <w:rPr>
                <w:sz w:val="20"/>
                <w:szCs w:val="20"/>
              </w:rPr>
              <w:t>High</w:t>
            </w:r>
          </w:p>
        </w:tc>
        <w:tc>
          <w:tcPr>
            <w:tcW w:w="752" w:type="pct"/>
          </w:tcPr>
          <w:p w14:paraId="251EF4C9" w14:textId="77777777" w:rsidR="00201C39" w:rsidRPr="002F4A0E" w:rsidRDefault="00201C39" w:rsidP="00DA3220">
            <w:pPr>
              <w:pStyle w:val="TableText"/>
              <w:rPr>
                <w:sz w:val="20"/>
                <w:szCs w:val="20"/>
              </w:rPr>
            </w:pPr>
            <w:r w:rsidRPr="002F4A0E">
              <w:rPr>
                <w:sz w:val="20"/>
                <w:szCs w:val="20"/>
              </w:rPr>
              <w:t>Principal Investigator</w:t>
            </w:r>
            <w:r w:rsidR="00FB642A" w:rsidRPr="002F4A0E">
              <w:rPr>
                <w:sz w:val="20"/>
                <w:szCs w:val="20"/>
              </w:rPr>
              <w:t xml:space="preserve"> or PI Designee</w:t>
            </w:r>
          </w:p>
        </w:tc>
        <w:tc>
          <w:tcPr>
            <w:tcW w:w="1082" w:type="pct"/>
          </w:tcPr>
          <w:p w14:paraId="251EF4CA" w14:textId="77777777" w:rsidR="00201C39" w:rsidRPr="002F4A0E" w:rsidRDefault="00201C39" w:rsidP="00DA3220">
            <w:pPr>
              <w:pStyle w:val="TableText"/>
              <w:rPr>
                <w:sz w:val="20"/>
                <w:szCs w:val="20"/>
              </w:rPr>
            </w:pPr>
            <w:r w:rsidRPr="0015454F">
              <w:rPr>
                <w:sz w:val="20"/>
                <w:szCs w:val="20"/>
              </w:rPr>
              <w:t>To support auto fill reports and forms required by R&amp;D</w:t>
            </w:r>
            <w:r w:rsidR="002B0235" w:rsidRPr="0015454F">
              <w:rPr>
                <w:sz w:val="20"/>
                <w:szCs w:val="20"/>
              </w:rPr>
              <w:t>, Safety, IACUC</w:t>
            </w:r>
            <w:r w:rsidRPr="0015454F">
              <w:rPr>
                <w:sz w:val="20"/>
                <w:szCs w:val="20"/>
              </w:rPr>
              <w:t xml:space="preserve"> and subcommittees.</w:t>
            </w:r>
          </w:p>
        </w:tc>
        <w:tc>
          <w:tcPr>
            <w:tcW w:w="940" w:type="pct"/>
          </w:tcPr>
          <w:p w14:paraId="251EF4CB" w14:textId="77777777" w:rsidR="00201C39" w:rsidRDefault="00201C39" w:rsidP="00DA3220">
            <w:pPr>
              <w:pStyle w:val="TableText"/>
              <w:rPr>
                <w:sz w:val="20"/>
                <w:szCs w:val="20"/>
              </w:rPr>
            </w:pPr>
            <w:r w:rsidRPr="002F4A0E">
              <w:rPr>
                <w:sz w:val="20"/>
                <w:szCs w:val="20"/>
              </w:rPr>
              <w:t>I have the ability to complete various forms required for an IRB application.</w:t>
            </w:r>
          </w:p>
          <w:p w14:paraId="251EF4CC" w14:textId="77777777" w:rsidR="0015454F" w:rsidRDefault="0015454F" w:rsidP="00DA3220">
            <w:pPr>
              <w:pStyle w:val="TableText"/>
              <w:rPr>
                <w:sz w:val="20"/>
                <w:szCs w:val="20"/>
              </w:rPr>
            </w:pPr>
            <w:r w:rsidRPr="0015454F">
              <w:rPr>
                <w:sz w:val="20"/>
                <w:szCs w:val="20"/>
              </w:rPr>
              <w:t xml:space="preserve">I have the ability to </w:t>
            </w:r>
            <w:proofErr w:type="gramStart"/>
            <w:r w:rsidRPr="0015454F">
              <w:rPr>
                <w:sz w:val="20"/>
                <w:szCs w:val="20"/>
              </w:rPr>
              <w:t>be prompted</w:t>
            </w:r>
            <w:proofErr w:type="gramEnd"/>
            <w:r w:rsidRPr="0015454F">
              <w:rPr>
                <w:sz w:val="20"/>
                <w:szCs w:val="20"/>
              </w:rPr>
              <w:t xml:space="preserve"> when a form is required to com</w:t>
            </w:r>
            <w:r>
              <w:rPr>
                <w:sz w:val="20"/>
                <w:szCs w:val="20"/>
              </w:rPr>
              <w:t>plete the form online in the IRB</w:t>
            </w:r>
            <w:r w:rsidRPr="0015454F">
              <w:rPr>
                <w:sz w:val="20"/>
                <w:szCs w:val="20"/>
              </w:rPr>
              <w:t xml:space="preserve"> committee application.</w:t>
            </w:r>
          </w:p>
          <w:p w14:paraId="251EF4CD" w14:textId="77777777" w:rsidR="002B0235" w:rsidRPr="002F4A0E" w:rsidRDefault="002B0235" w:rsidP="00DA3220">
            <w:pPr>
              <w:pStyle w:val="TableText"/>
              <w:rPr>
                <w:sz w:val="20"/>
                <w:szCs w:val="20"/>
              </w:rPr>
            </w:pPr>
            <w:r w:rsidRPr="002B0235">
              <w:rPr>
                <w:sz w:val="20"/>
                <w:szCs w:val="20"/>
              </w:rPr>
              <w:t>I have the ability to complete v</w:t>
            </w:r>
            <w:r>
              <w:rPr>
                <w:sz w:val="20"/>
                <w:szCs w:val="20"/>
              </w:rPr>
              <w:t xml:space="preserve">arious forms required for an </w:t>
            </w:r>
            <w:r w:rsidR="0015454F">
              <w:rPr>
                <w:sz w:val="20"/>
                <w:szCs w:val="20"/>
              </w:rPr>
              <w:t>R&amp;D</w:t>
            </w:r>
            <w:r w:rsidRPr="002B0235">
              <w:rPr>
                <w:sz w:val="20"/>
                <w:szCs w:val="20"/>
              </w:rPr>
              <w:t xml:space="preserve"> application.</w:t>
            </w:r>
          </w:p>
          <w:p w14:paraId="251EF4CE" w14:textId="77777777" w:rsidR="00201C39" w:rsidRPr="002F4A0E" w:rsidRDefault="00201C39" w:rsidP="00DA3220">
            <w:pPr>
              <w:pStyle w:val="TableText"/>
              <w:rPr>
                <w:sz w:val="20"/>
                <w:szCs w:val="20"/>
              </w:rPr>
            </w:pPr>
            <w:r w:rsidRPr="002F4A0E">
              <w:rPr>
                <w:sz w:val="20"/>
                <w:szCs w:val="20"/>
              </w:rPr>
              <w:t xml:space="preserve">I have the ability to </w:t>
            </w:r>
            <w:proofErr w:type="gramStart"/>
            <w:r w:rsidRPr="002F4A0E">
              <w:rPr>
                <w:sz w:val="20"/>
                <w:szCs w:val="20"/>
              </w:rPr>
              <w:t>be prompted</w:t>
            </w:r>
            <w:proofErr w:type="gramEnd"/>
            <w:r w:rsidRPr="002F4A0E">
              <w:rPr>
                <w:sz w:val="20"/>
                <w:szCs w:val="20"/>
              </w:rPr>
              <w:t xml:space="preserve"> when a form is required to complete the form online</w:t>
            </w:r>
            <w:r w:rsidR="002B0235">
              <w:rPr>
                <w:sz w:val="20"/>
                <w:szCs w:val="20"/>
              </w:rPr>
              <w:t xml:space="preserve"> in the R&amp;D</w:t>
            </w:r>
            <w:r w:rsidR="00D037EB">
              <w:rPr>
                <w:sz w:val="20"/>
                <w:szCs w:val="20"/>
              </w:rPr>
              <w:t xml:space="preserve"> committee application.</w:t>
            </w:r>
          </w:p>
          <w:p w14:paraId="251EF4CF" w14:textId="77777777" w:rsidR="002B0235" w:rsidRPr="002B0235" w:rsidRDefault="002B0235" w:rsidP="002B0235">
            <w:pPr>
              <w:pStyle w:val="TableText"/>
              <w:rPr>
                <w:sz w:val="20"/>
                <w:szCs w:val="20"/>
              </w:rPr>
            </w:pPr>
            <w:r w:rsidRPr="002B0235">
              <w:rPr>
                <w:sz w:val="20"/>
                <w:szCs w:val="20"/>
              </w:rPr>
              <w:t>I have the ability to complete v</w:t>
            </w:r>
            <w:r w:rsidR="00D037EB">
              <w:rPr>
                <w:sz w:val="20"/>
                <w:szCs w:val="20"/>
              </w:rPr>
              <w:t xml:space="preserve">arious forms required for </w:t>
            </w:r>
            <w:proofErr w:type="gramStart"/>
            <w:r w:rsidR="00D037EB">
              <w:rPr>
                <w:sz w:val="20"/>
                <w:szCs w:val="20"/>
              </w:rPr>
              <w:t>an</w:t>
            </w:r>
            <w:proofErr w:type="gramEnd"/>
            <w:r w:rsidR="00D037EB">
              <w:rPr>
                <w:sz w:val="20"/>
                <w:szCs w:val="20"/>
              </w:rPr>
              <w:t xml:space="preserve"> Safety</w:t>
            </w:r>
            <w:r w:rsidRPr="002B0235">
              <w:rPr>
                <w:sz w:val="20"/>
                <w:szCs w:val="20"/>
              </w:rPr>
              <w:t xml:space="preserve"> application.</w:t>
            </w:r>
          </w:p>
          <w:p w14:paraId="251EF4D0" w14:textId="77777777" w:rsidR="002B0235" w:rsidRPr="002B0235" w:rsidRDefault="002B0235" w:rsidP="002B0235">
            <w:pPr>
              <w:pStyle w:val="TableText"/>
              <w:rPr>
                <w:sz w:val="20"/>
                <w:szCs w:val="20"/>
              </w:rPr>
            </w:pPr>
            <w:r w:rsidRPr="002B0235">
              <w:rPr>
                <w:sz w:val="20"/>
                <w:szCs w:val="20"/>
              </w:rPr>
              <w:t xml:space="preserve">I have the ability to </w:t>
            </w:r>
            <w:proofErr w:type="gramStart"/>
            <w:r w:rsidRPr="002B0235">
              <w:rPr>
                <w:sz w:val="20"/>
                <w:szCs w:val="20"/>
              </w:rPr>
              <w:t>be prompted</w:t>
            </w:r>
            <w:proofErr w:type="gramEnd"/>
            <w:r w:rsidRPr="002B0235">
              <w:rPr>
                <w:sz w:val="20"/>
                <w:szCs w:val="20"/>
              </w:rPr>
              <w:t xml:space="preserve"> when a form is required to complete the form online</w:t>
            </w:r>
            <w:r w:rsidR="00D037EB">
              <w:rPr>
                <w:sz w:val="20"/>
                <w:szCs w:val="20"/>
              </w:rPr>
              <w:t xml:space="preserve"> in the Safety </w:t>
            </w:r>
            <w:r w:rsidR="00D037EB" w:rsidRPr="00D037EB">
              <w:rPr>
                <w:sz w:val="20"/>
                <w:szCs w:val="20"/>
              </w:rPr>
              <w:t>committee application.</w:t>
            </w:r>
          </w:p>
          <w:p w14:paraId="251EF4D1" w14:textId="77777777" w:rsidR="002B0235" w:rsidRPr="002B0235" w:rsidRDefault="002B0235" w:rsidP="002B0235">
            <w:pPr>
              <w:pStyle w:val="TableText"/>
              <w:rPr>
                <w:sz w:val="20"/>
                <w:szCs w:val="20"/>
              </w:rPr>
            </w:pPr>
            <w:r w:rsidRPr="002B0235">
              <w:rPr>
                <w:sz w:val="20"/>
                <w:szCs w:val="20"/>
              </w:rPr>
              <w:t>I have the ability to complete va</w:t>
            </w:r>
            <w:r w:rsidR="00D037EB">
              <w:rPr>
                <w:sz w:val="20"/>
                <w:szCs w:val="20"/>
              </w:rPr>
              <w:t xml:space="preserve">rious forms required for an IACUC </w:t>
            </w:r>
            <w:r w:rsidRPr="002B0235">
              <w:rPr>
                <w:sz w:val="20"/>
                <w:szCs w:val="20"/>
              </w:rPr>
              <w:t>application.</w:t>
            </w:r>
          </w:p>
          <w:p w14:paraId="251EF4D2" w14:textId="77777777" w:rsidR="002B0235" w:rsidRPr="002B0235" w:rsidRDefault="002B0235" w:rsidP="002B0235">
            <w:pPr>
              <w:pStyle w:val="TableText"/>
              <w:rPr>
                <w:sz w:val="20"/>
                <w:szCs w:val="20"/>
              </w:rPr>
            </w:pPr>
            <w:r w:rsidRPr="002B0235">
              <w:rPr>
                <w:sz w:val="20"/>
                <w:szCs w:val="20"/>
              </w:rPr>
              <w:t xml:space="preserve">I have the ability to </w:t>
            </w:r>
            <w:proofErr w:type="gramStart"/>
            <w:r w:rsidRPr="002B0235">
              <w:rPr>
                <w:sz w:val="20"/>
                <w:szCs w:val="20"/>
              </w:rPr>
              <w:t>be prompted</w:t>
            </w:r>
            <w:proofErr w:type="gramEnd"/>
            <w:r w:rsidRPr="002B0235">
              <w:rPr>
                <w:sz w:val="20"/>
                <w:szCs w:val="20"/>
              </w:rPr>
              <w:t xml:space="preserve"> when a form is required to complete the form online</w:t>
            </w:r>
            <w:r w:rsidR="00D037EB">
              <w:t xml:space="preserve"> </w:t>
            </w:r>
            <w:r w:rsidR="00D037EB" w:rsidRPr="00D037EB">
              <w:rPr>
                <w:sz w:val="20"/>
                <w:szCs w:val="20"/>
              </w:rPr>
              <w:t>in the IACUC</w:t>
            </w:r>
            <w:r w:rsidR="00D037EB">
              <w:t xml:space="preserve"> </w:t>
            </w:r>
            <w:r w:rsidR="00D037EB" w:rsidRPr="00D037EB">
              <w:rPr>
                <w:sz w:val="20"/>
                <w:szCs w:val="20"/>
              </w:rPr>
              <w:t>committee application.</w:t>
            </w:r>
          </w:p>
          <w:p w14:paraId="251EF4D3" w14:textId="77777777" w:rsidR="002B0235" w:rsidRPr="002F4A0E" w:rsidRDefault="002B0235" w:rsidP="002B0235">
            <w:pPr>
              <w:pStyle w:val="TableText"/>
              <w:rPr>
                <w:sz w:val="20"/>
                <w:szCs w:val="20"/>
              </w:rPr>
            </w:pPr>
          </w:p>
        </w:tc>
        <w:tc>
          <w:tcPr>
            <w:tcW w:w="1418" w:type="pct"/>
          </w:tcPr>
          <w:p w14:paraId="251EF4D4" w14:textId="77777777" w:rsidR="00201C39" w:rsidRPr="002F4A0E" w:rsidRDefault="00ED4C65" w:rsidP="00DA3220">
            <w:pPr>
              <w:pStyle w:val="TableText"/>
              <w:rPr>
                <w:sz w:val="20"/>
                <w:szCs w:val="20"/>
              </w:rPr>
            </w:pPr>
            <w:r w:rsidRPr="002F4A0E">
              <w:rPr>
                <w:sz w:val="20"/>
                <w:szCs w:val="20"/>
              </w:rPr>
              <w:t>S</w:t>
            </w:r>
            <w:r w:rsidR="00201C39" w:rsidRPr="002F4A0E">
              <w:rPr>
                <w:sz w:val="20"/>
                <w:szCs w:val="20"/>
              </w:rPr>
              <w:t>upport autofill reports and forms required by R&amp;D and subcommittees.</w:t>
            </w:r>
          </w:p>
          <w:p w14:paraId="251EF4D5" w14:textId="77777777" w:rsidR="00201C39" w:rsidRPr="002F4A0E" w:rsidRDefault="00201C39" w:rsidP="00DA3220">
            <w:pPr>
              <w:pStyle w:val="TableText"/>
              <w:rPr>
                <w:sz w:val="20"/>
                <w:szCs w:val="20"/>
              </w:rPr>
            </w:pPr>
          </w:p>
          <w:p w14:paraId="251EF4D6" w14:textId="77777777" w:rsidR="00201C39" w:rsidRDefault="00201C39" w:rsidP="00DA3220">
            <w:pPr>
              <w:pStyle w:val="TableText"/>
              <w:rPr>
                <w:sz w:val="20"/>
                <w:szCs w:val="20"/>
              </w:rPr>
            </w:pPr>
            <w:r w:rsidRPr="002F4A0E">
              <w:rPr>
                <w:sz w:val="20"/>
                <w:szCs w:val="20"/>
              </w:rPr>
              <w:t>Note: System calculates which forms are required and provides links to complete form online.</w:t>
            </w:r>
          </w:p>
          <w:p w14:paraId="251EF4D7" w14:textId="77777777" w:rsidR="00103AD9" w:rsidRDefault="00103AD9" w:rsidP="00DA3220">
            <w:pPr>
              <w:pStyle w:val="TableText"/>
              <w:rPr>
                <w:sz w:val="20"/>
                <w:szCs w:val="20"/>
              </w:rPr>
            </w:pPr>
          </w:p>
          <w:p w14:paraId="251EF4D8" w14:textId="77777777" w:rsidR="00103AD9" w:rsidRPr="002F4A0E" w:rsidRDefault="00103AD9" w:rsidP="00DA3220">
            <w:pPr>
              <w:pStyle w:val="TableText"/>
              <w:rPr>
                <w:sz w:val="20"/>
                <w:szCs w:val="20"/>
              </w:rPr>
            </w:pPr>
            <w:proofErr w:type="gramStart"/>
            <w:r w:rsidRPr="00103AD9">
              <w:rPr>
                <w:sz w:val="20"/>
                <w:szCs w:val="20"/>
              </w:rPr>
              <w:t>This epics</w:t>
            </w:r>
            <w:proofErr w:type="gramEnd"/>
            <w:r w:rsidRPr="00103AD9">
              <w:rPr>
                <w:sz w:val="20"/>
                <w:szCs w:val="20"/>
              </w:rPr>
              <w:t xml:space="preserve"> will need to be built to accommodate additional committees in the future.</w:t>
            </w:r>
          </w:p>
        </w:tc>
      </w:tr>
      <w:tr w:rsidR="00201C39" w:rsidRPr="002F4A0E" w14:paraId="251EF4EF" w14:textId="77777777" w:rsidTr="00DA3220">
        <w:trPr>
          <w:cantSplit/>
          <w:trHeight w:val="305"/>
        </w:trPr>
        <w:tc>
          <w:tcPr>
            <w:tcW w:w="291" w:type="pct"/>
          </w:tcPr>
          <w:p w14:paraId="251EF4DA" w14:textId="77777777" w:rsidR="00201C39" w:rsidRPr="002F4A0E" w:rsidRDefault="00201C39" w:rsidP="00DA3220">
            <w:pPr>
              <w:pStyle w:val="TableText"/>
              <w:rPr>
                <w:sz w:val="20"/>
                <w:szCs w:val="20"/>
              </w:rPr>
            </w:pPr>
            <w:r w:rsidRPr="002F4A0E">
              <w:rPr>
                <w:sz w:val="20"/>
                <w:szCs w:val="20"/>
              </w:rPr>
              <w:lastRenderedPageBreak/>
              <w:t>2.6</w:t>
            </w:r>
          </w:p>
        </w:tc>
        <w:tc>
          <w:tcPr>
            <w:tcW w:w="517" w:type="pct"/>
          </w:tcPr>
          <w:p w14:paraId="251EF4DB" w14:textId="77777777" w:rsidR="00201C39" w:rsidRPr="002F4A0E" w:rsidRDefault="00201C39" w:rsidP="00DA3220">
            <w:pPr>
              <w:pStyle w:val="TableText"/>
              <w:rPr>
                <w:sz w:val="20"/>
                <w:szCs w:val="20"/>
              </w:rPr>
            </w:pPr>
            <w:r w:rsidRPr="002F4A0E">
              <w:rPr>
                <w:sz w:val="20"/>
                <w:szCs w:val="20"/>
              </w:rPr>
              <w:t>High</w:t>
            </w:r>
          </w:p>
        </w:tc>
        <w:tc>
          <w:tcPr>
            <w:tcW w:w="752" w:type="pct"/>
          </w:tcPr>
          <w:p w14:paraId="251EF4DC" w14:textId="77777777" w:rsidR="00201C39" w:rsidRPr="002F4A0E" w:rsidRDefault="00201C39" w:rsidP="00DA3220">
            <w:pPr>
              <w:pStyle w:val="TableText"/>
              <w:rPr>
                <w:sz w:val="20"/>
                <w:szCs w:val="20"/>
              </w:rPr>
            </w:pPr>
            <w:r w:rsidRPr="002F4A0E">
              <w:rPr>
                <w:sz w:val="20"/>
                <w:szCs w:val="20"/>
              </w:rPr>
              <w:t>Principal Investigator</w:t>
            </w:r>
            <w:r w:rsidR="00FB642A" w:rsidRPr="002F4A0E">
              <w:rPr>
                <w:sz w:val="20"/>
                <w:szCs w:val="20"/>
              </w:rPr>
              <w:t xml:space="preserve"> or PI Designee</w:t>
            </w:r>
          </w:p>
        </w:tc>
        <w:tc>
          <w:tcPr>
            <w:tcW w:w="1082" w:type="pct"/>
          </w:tcPr>
          <w:p w14:paraId="251EF4DD" w14:textId="77777777" w:rsidR="00201C39" w:rsidRPr="002F4A0E" w:rsidRDefault="00201C39" w:rsidP="00DA3220">
            <w:pPr>
              <w:pStyle w:val="TableText"/>
              <w:rPr>
                <w:sz w:val="20"/>
                <w:szCs w:val="20"/>
              </w:rPr>
            </w:pPr>
            <w:r w:rsidRPr="00C1682E">
              <w:rPr>
                <w:sz w:val="20"/>
                <w:szCs w:val="20"/>
              </w:rPr>
              <w:t>To attach review committee forms, including data security, Conflict of Interest (CO</w:t>
            </w:r>
            <w:r w:rsidR="00D037EB" w:rsidRPr="00C1682E">
              <w:rPr>
                <w:sz w:val="20"/>
                <w:szCs w:val="20"/>
              </w:rPr>
              <w:t>I), safety, radiation and IRB, R&amp;D, Safety, or</w:t>
            </w:r>
            <w:r w:rsidRPr="00C1682E">
              <w:rPr>
                <w:sz w:val="20"/>
                <w:szCs w:val="20"/>
              </w:rPr>
              <w:t xml:space="preserve"> IACUC forms to project. Tag uploaded forms by type, date</w:t>
            </w:r>
            <w:r w:rsidR="0025772B" w:rsidRPr="00C1682E">
              <w:rPr>
                <w:sz w:val="20"/>
                <w:szCs w:val="20"/>
              </w:rPr>
              <w:t>,</w:t>
            </w:r>
            <w:r w:rsidRPr="00C1682E">
              <w:rPr>
                <w:sz w:val="20"/>
                <w:szCs w:val="20"/>
              </w:rPr>
              <w:t xml:space="preserve"> and author.</w:t>
            </w:r>
          </w:p>
        </w:tc>
        <w:tc>
          <w:tcPr>
            <w:tcW w:w="940" w:type="pct"/>
          </w:tcPr>
          <w:p w14:paraId="251EF4DE" w14:textId="77777777" w:rsidR="0045496C" w:rsidRDefault="00201C39" w:rsidP="00DA3220">
            <w:pPr>
              <w:pStyle w:val="TableText"/>
              <w:rPr>
                <w:sz w:val="20"/>
                <w:szCs w:val="20"/>
              </w:rPr>
            </w:pPr>
            <w:r w:rsidRPr="002F4A0E">
              <w:rPr>
                <w:sz w:val="20"/>
                <w:szCs w:val="20"/>
              </w:rPr>
              <w:t xml:space="preserve">I have the ability </w:t>
            </w:r>
            <w:proofErr w:type="gramStart"/>
            <w:r w:rsidRPr="002F4A0E">
              <w:rPr>
                <w:sz w:val="20"/>
                <w:szCs w:val="20"/>
              </w:rPr>
              <w:t>to digitally attach</w:t>
            </w:r>
            <w:proofErr w:type="gramEnd"/>
            <w:r w:rsidRPr="002F4A0E">
              <w:rPr>
                <w:sz w:val="20"/>
                <w:szCs w:val="20"/>
              </w:rPr>
              <w:t xml:space="preserve"> review committee forms to a</w:t>
            </w:r>
            <w:r w:rsidR="0045496C">
              <w:rPr>
                <w:sz w:val="20"/>
                <w:szCs w:val="20"/>
              </w:rPr>
              <w:t>n</w:t>
            </w:r>
            <w:r w:rsidRPr="002F4A0E">
              <w:rPr>
                <w:sz w:val="20"/>
                <w:szCs w:val="20"/>
              </w:rPr>
              <w:t xml:space="preserve"> </w:t>
            </w:r>
            <w:r w:rsidR="0045496C">
              <w:rPr>
                <w:sz w:val="20"/>
                <w:szCs w:val="20"/>
              </w:rPr>
              <w:t xml:space="preserve">IRB </w:t>
            </w:r>
            <w:r w:rsidRPr="002F4A0E">
              <w:rPr>
                <w:sz w:val="20"/>
                <w:szCs w:val="20"/>
              </w:rPr>
              <w:t>study application</w:t>
            </w:r>
            <w:r w:rsidR="0045496C">
              <w:rPr>
                <w:sz w:val="20"/>
                <w:szCs w:val="20"/>
              </w:rPr>
              <w:t>.</w:t>
            </w:r>
            <w:r w:rsidR="00F5393D">
              <w:rPr>
                <w:sz w:val="20"/>
                <w:szCs w:val="20"/>
              </w:rPr>
              <w:t xml:space="preserve"> </w:t>
            </w:r>
          </w:p>
          <w:p w14:paraId="251EF4DF" w14:textId="77777777" w:rsidR="00201C39" w:rsidRPr="002F4A0E" w:rsidRDefault="00201C39" w:rsidP="00DA3220">
            <w:pPr>
              <w:pStyle w:val="TableText"/>
              <w:rPr>
                <w:sz w:val="20"/>
                <w:szCs w:val="20"/>
              </w:rPr>
            </w:pPr>
            <w:r w:rsidRPr="002F4A0E">
              <w:rPr>
                <w:sz w:val="20"/>
                <w:szCs w:val="20"/>
              </w:rPr>
              <w:t xml:space="preserve">I have the ability to tag uploaded </w:t>
            </w:r>
            <w:r w:rsidR="0045496C">
              <w:rPr>
                <w:sz w:val="20"/>
                <w:szCs w:val="20"/>
              </w:rPr>
              <w:t xml:space="preserve">IRB </w:t>
            </w:r>
            <w:r w:rsidRPr="002F4A0E">
              <w:rPr>
                <w:sz w:val="20"/>
                <w:szCs w:val="20"/>
              </w:rPr>
              <w:t>review committee forms by type.</w:t>
            </w:r>
          </w:p>
          <w:p w14:paraId="251EF4E0" w14:textId="77777777" w:rsidR="00201C39" w:rsidRPr="002F4A0E" w:rsidRDefault="00201C39" w:rsidP="00DA3220">
            <w:pPr>
              <w:pStyle w:val="TableText"/>
              <w:rPr>
                <w:sz w:val="20"/>
                <w:szCs w:val="20"/>
              </w:rPr>
            </w:pPr>
            <w:r w:rsidRPr="002F4A0E">
              <w:rPr>
                <w:sz w:val="20"/>
                <w:szCs w:val="20"/>
              </w:rPr>
              <w:t xml:space="preserve">I have the ability to upload review </w:t>
            </w:r>
            <w:r w:rsidR="0045496C">
              <w:rPr>
                <w:sz w:val="20"/>
                <w:szCs w:val="20"/>
              </w:rPr>
              <w:t xml:space="preserve">IRB </w:t>
            </w:r>
            <w:r w:rsidRPr="002F4A0E">
              <w:rPr>
                <w:sz w:val="20"/>
                <w:szCs w:val="20"/>
              </w:rPr>
              <w:t>committee forms by date.</w:t>
            </w:r>
          </w:p>
          <w:p w14:paraId="251EF4E1" w14:textId="77777777" w:rsidR="00201C39" w:rsidRDefault="00201C39" w:rsidP="00DA3220">
            <w:pPr>
              <w:pStyle w:val="TableText"/>
              <w:rPr>
                <w:sz w:val="20"/>
                <w:szCs w:val="20"/>
              </w:rPr>
            </w:pPr>
            <w:r w:rsidRPr="002F4A0E">
              <w:rPr>
                <w:sz w:val="20"/>
                <w:szCs w:val="20"/>
              </w:rPr>
              <w:t xml:space="preserve">I have the ability to upload review </w:t>
            </w:r>
            <w:r w:rsidR="0045496C">
              <w:rPr>
                <w:sz w:val="20"/>
                <w:szCs w:val="20"/>
              </w:rPr>
              <w:t xml:space="preserve">IRB </w:t>
            </w:r>
            <w:r w:rsidRPr="002F4A0E">
              <w:rPr>
                <w:sz w:val="20"/>
                <w:szCs w:val="20"/>
              </w:rPr>
              <w:t>committee forms by author.</w:t>
            </w:r>
          </w:p>
          <w:p w14:paraId="251EF4E2" w14:textId="77777777" w:rsidR="00D037EB" w:rsidRDefault="00D037EB" w:rsidP="00DA3220">
            <w:pPr>
              <w:pStyle w:val="TableText"/>
              <w:rPr>
                <w:sz w:val="20"/>
                <w:szCs w:val="20"/>
              </w:rPr>
            </w:pPr>
          </w:p>
          <w:p w14:paraId="251EF4E3" w14:textId="77777777" w:rsidR="00D037EB" w:rsidRPr="00D037EB" w:rsidRDefault="00D037EB" w:rsidP="00D037EB">
            <w:pPr>
              <w:pStyle w:val="TableText"/>
              <w:rPr>
                <w:sz w:val="20"/>
                <w:szCs w:val="20"/>
              </w:rPr>
            </w:pPr>
            <w:r w:rsidRPr="00D037EB">
              <w:rPr>
                <w:sz w:val="20"/>
                <w:szCs w:val="20"/>
              </w:rPr>
              <w:t xml:space="preserve">I have the ability </w:t>
            </w:r>
            <w:proofErr w:type="gramStart"/>
            <w:r w:rsidRPr="00D037EB">
              <w:rPr>
                <w:sz w:val="20"/>
                <w:szCs w:val="20"/>
              </w:rPr>
              <w:t>to digitally attach</w:t>
            </w:r>
            <w:proofErr w:type="gramEnd"/>
            <w:r w:rsidRPr="00D037EB">
              <w:rPr>
                <w:sz w:val="20"/>
                <w:szCs w:val="20"/>
              </w:rPr>
              <w:t xml:space="preserve"> review committee forms to a </w:t>
            </w:r>
            <w:r w:rsidR="0045496C">
              <w:rPr>
                <w:sz w:val="20"/>
                <w:szCs w:val="20"/>
              </w:rPr>
              <w:t xml:space="preserve">R&amp;D </w:t>
            </w:r>
            <w:r w:rsidRPr="00D037EB">
              <w:rPr>
                <w:sz w:val="20"/>
                <w:szCs w:val="20"/>
              </w:rPr>
              <w:t>study application.</w:t>
            </w:r>
          </w:p>
          <w:p w14:paraId="251EF4E4" w14:textId="77777777" w:rsidR="00D037EB" w:rsidRPr="00D037EB" w:rsidRDefault="00D037EB" w:rsidP="00D037EB">
            <w:pPr>
              <w:pStyle w:val="TableText"/>
              <w:rPr>
                <w:sz w:val="20"/>
                <w:szCs w:val="20"/>
              </w:rPr>
            </w:pPr>
            <w:r w:rsidRPr="00D037EB">
              <w:rPr>
                <w:sz w:val="20"/>
                <w:szCs w:val="20"/>
              </w:rPr>
              <w:t xml:space="preserve">I have the ability to tag uploaded </w:t>
            </w:r>
            <w:r w:rsidR="0045496C">
              <w:rPr>
                <w:sz w:val="20"/>
                <w:szCs w:val="20"/>
              </w:rPr>
              <w:t xml:space="preserve">R&amp;D </w:t>
            </w:r>
            <w:r w:rsidRPr="00D037EB">
              <w:rPr>
                <w:sz w:val="20"/>
                <w:szCs w:val="20"/>
              </w:rPr>
              <w:t>review committee forms by type.</w:t>
            </w:r>
          </w:p>
          <w:p w14:paraId="251EF4E5" w14:textId="77777777" w:rsidR="00D037EB" w:rsidRPr="00D037EB" w:rsidRDefault="00D037EB" w:rsidP="00D037EB">
            <w:pPr>
              <w:pStyle w:val="TableText"/>
              <w:rPr>
                <w:sz w:val="20"/>
                <w:szCs w:val="20"/>
              </w:rPr>
            </w:pPr>
            <w:r w:rsidRPr="00D037EB">
              <w:rPr>
                <w:sz w:val="20"/>
                <w:szCs w:val="20"/>
              </w:rPr>
              <w:t xml:space="preserve">I have the ability to upload review </w:t>
            </w:r>
            <w:r w:rsidR="0045496C">
              <w:rPr>
                <w:sz w:val="20"/>
                <w:szCs w:val="20"/>
              </w:rPr>
              <w:t xml:space="preserve">R&amp;D </w:t>
            </w:r>
            <w:r w:rsidRPr="00D037EB">
              <w:rPr>
                <w:sz w:val="20"/>
                <w:szCs w:val="20"/>
              </w:rPr>
              <w:t>committee forms by date.</w:t>
            </w:r>
          </w:p>
          <w:p w14:paraId="251EF4E6" w14:textId="77777777" w:rsidR="00D037EB" w:rsidRDefault="00D037EB" w:rsidP="00D037EB">
            <w:pPr>
              <w:pStyle w:val="TableText"/>
              <w:rPr>
                <w:sz w:val="20"/>
                <w:szCs w:val="20"/>
              </w:rPr>
            </w:pPr>
            <w:r w:rsidRPr="00D037EB">
              <w:rPr>
                <w:sz w:val="20"/>
                <w:szCs w:val="20"/>
              </w:rPr>
              <w:t xml:space="preserve">I have the ability to upload review </w:t>
            </w:r>
            <w:r w:rsidR="0045496C">
              <w:rPr>
                <w:sz w:val="20"/>
                <w:szCs w:val="20"/>
              </w:rPr>
              <w:t xml:space="preserve">R&amp;D </w:t>
            </w:r>
            <w:r w:rsidRPr="00D037EB">
              <w:rPr>
                <w:sz w:val="20"/>
                <w:szCs w:val="20"/>
              </w:rPr>
              <w:t>committee forms by author.</w:t>
            </w:r>
          </w:p>
          <w:p w14:paraId="251EF4E7" w14:textId="77777777" w:rsidR="00D037EB" w:rsidRDefault="00D037EB" w:rsidP="00DA3220">
            <w:pPr>
              <w:pStyle w:val="TableText"/>
              <w:rPr>
                <w:sz w:val="20"/>
                <w:szCs w:val="20"/>
              </w:rPr>
            </w:pPr>
          </w:p>
          <w:p w14:paraId="251EF4E8" w14:textId="77777777" w:rsidR="00D037EB" w:rsidRPr="00D037EB" w:rsidRDefault="00D037EB" w:rsidP="00D037EB">
            <w:pPr>
              <w:pStyle w:val="TableText"/>
              <w:rPr>
                <w:sz w:val="20"/>
                <w:szCs w:val="20"/>
              </w:rPr>
            </w:pPr>
            <w:r w:rsidRPr="00D037EB">
              <w:rPr>
                <w:sz w:val="20"/>
                <w:szCs w:val="20"/>
              </w:rPr>
              <w:t xml:space="preserve">I have the ability </w:t>
            </w:r>
            <w:proofErr w:type="gramStart"/>
            <w:r w:rsidRPr="00D037EB">
              <w:rPr>
                <w:sz w:val="20"/>
                <w:szCs w:val="20"/>
              </w:rPr>
              <w:t>to digitally attach</w:t>
            </w:r>
            <w:proofErr w:type="gramEnd"/>
            <w:r w:rsidRPr="00D037EB">
              <w:rPr>
                <w:sz w:val="20"/>
                <w:szCs w:val="20"/>
              </w:rPr>
              <w:t xml:space="preserve"> review committee forms to a </w:t>
            </w:r>
            <w:r w:rsidR="0045496C">
              <w:rPr>
                <w:sz w:val="20"/>
                <w:szCs w:val="20"/>
              </w:rPr>
              <w:t xml:space="preserve">Safety </w:t>
            </w:r>
            <w:r w:rsidRPr="00D037EB">
              <w:rPr>
                <w:sz w:val="20"/>
                <w:szCs w:val="20"/>
              </w:rPr>
              <w:t>study application.</w:t>
            </w:r>
          </w:p>
          <w:p w14:paraId="251EF4E9" w14:textId="77777777" w:rsidR="00D037EB" w:rsidRDefault="00D037EB" w:rsidP="00D037EB">
            <w:pPr>
              <w:pStyle w:val="TableText"/>
              <w:rPr>
                <w:sz w:val="20"/>
                <w:szCs w:val="20"/>
              </w:rPr>
            </w:pPr>
          </w:p>
          <w:p w14:paraId="251EF4EA" w14:textId="77777777" w:rsidR="00D037EB" w:rsidRPr="002F4A0E" w:rsidRDefault="00D037EB" w:rsidP="00D037EB">
            <w:pPr>
              <w:pStyle w:val="TableText"/>
              <w:rPr>
                <w:sz w:val="20"/>
                <w:szCs w:val="20"/>
              </w:rPr>
            </w:pPr>
          </w:p>
        </w:tc>
        <w:tc>
          <w:tcPr>
            <w:tcW w:w="1418" w:type="pct"/>
          </w:tcPr>
          <w:p w14:paraId="251EF4EB" w14:textId="77777777" w:rsidR="00201C39" w:rsidRDefault="00ED4C65" w:rsidP="00DA3220">
            <w:pPr>
              <w:pStyle w:val="TableText"/>
              <w:rPr>
                <w:sz w:val="20"/>
                <w:szCs w:val="20"/>
              </w:rPr>
            </w:pPr>
            <w:r w:rsidRPr="002F4A0E">
              <w:rPr>
                <w:sz w:val="20"/>
                <w:szCs w:val="20"/>
              </w:rPr>
              <w:t>A</w:t>
            </w:r>
            <w:r w:rsidR="00062737" w:rsidRPr="002F4A0E">
              <w:rPr>
                <w:sz w:val="20"/>
                <w:szCs w:val="20"/>
              </w:rPr>
              <w:t>ttach review committee forms, including data security, Conflict of Interest (COI), safety, radiation and IRB</w:t>
            </w:r>
            <w:r w:rsidR="00D037EB">
              <w:rPr>
                <w:sz w:val="20"/>
                <w:szCs w:val="20"/>
              </w:rPr>
              <w:t>, R&amp;D, Safety</w:t>
            </w:r>
            <w:r w:rsidR="00062737" w:rsidRPr="002F4A0E">
              <w:rPr>
                <w:sz w:val="20"/>
                <w:szCs w:val="20"/>
              </w:rPr>
              <w:t xml:space="preserve"> or IACUC forms to project. Tag uploaded forms by type, date</w:t>
            </w:r>
            <w:r w:rsidR="0025772B" w:rsidRPr="002F4A0E">
              <w:rPr>
                <w:sz w:val="20"/>
                <w:szCs w:val="20"/>
              </w:rPr>
              <w:t>,</w:t>
            </w:r>
            <w:r w:rsidR="00062737" w:rsidRPr="002F4A0E">
              <w:rPr>
                <w:sz w:val="20"/>
                <w:szCs w:val="20"/>
              </w:rPr>
              <w:t xml:space="preserve"> and author.</w:t>
            </w:r>
          </w:p>
          <w:p w14:paraId="251EF4EC" w14:textId="77777777" w:rsidR="00103AD9" w:rsidRDefault="00103AD9" w:rsidP="00DA3220">
            <w:pPr>
              <w:pStyle w:val="TableText"/>
              <w:rPr>
                <w:sz w:val="20"/>
                <w:szCs w:val="20"/>
              </w:rPr>
            </w:pPr>
          </w:p>
          <w:p w14:paraId="251EF4ED" w14:textId="77777777" w:rsidR="00103AD9" w:rsidRDefault="00103AD9" w:rsidP="00DA3220">
            <w:pPr>
              <w:pStyle w:val="TableText"/>
              <w:rPr>
                <w:sz w:val="20"/>
                <w:szCs w:val="20"/>
              </w:rPr>
            </w:pPr>
          </w:p>
          <w:p w14:paraId="251EF4EE" w14:textId="77777777" w:rsidR="00103AD9" w:rsidRPr="002F4A0E" w:rsidRDefault="00103AD9" w:rsidP="00DA3220">
            <w:pPr>
              <w:pStyle w:val="TableText"/>
              <w:rPr>
                <w:sz w:val="20"/>
                <w:szCs w:val="20"/>
              </w:rPr>
            </w:pPr>
            <w:proofErr w:type="gramStart"/>
            <w:r w:rsidRPr="00103AD9">
              <w:rPr>
                <w:sz w:val="20"/>
                <w:szCs w:val="20"/>
              </w:rPr>
              <w:t>This epics</w:t>
            </w:r>
            <w:proofErr w:type="gramEnd"/>
            <w:r w:rsidRPr="00103AD9">
              <w:rPr>
                <w:sz w:val="20"/>
                <w:szCs w:val="20"/>
              </w:rPr>
              <w:t xml:space="preserve"> will need to be built to accommodate additional committees in the future.</w:t>
            </w:r>
          </w:p>
        </w:tc>
      </w:tr>
      <w:tr w:rsidR="00D037EB" w:rsidRPr="002F4A0E" w14:paraId="251EF502" w14:textId="77777777" w:rsidTr="00DA3220">
        <w:trPr>
          <w:cantSplit/>
          <w:trHeight w:val="305"/>
        </w:trPr>
        <w:tc>
          <w:tcPr>
            <w:tcW w:w="291" w:type="pct"/>
          </w:tcPr>
          <w:p w14:paraId="251EF4F0" w14:textId="77777777" w:rsidR="00D037EB" w:rsidRPr="002F4A0E" w:rsidRDefault="00D037EB" w:rsidP="00DA3220">
            <w:pPr>
              <w:pStyle w:val="TableText"/>
              <w:rPr>
                <w:sz w:val="20"/>
              </w:rPr>
            </w:pPr>
          </w:p>
        </w:tc>
        <w:tc>
          <w:tcPr>
            <w:tcW w:w="517" w:type="pct"/>
          </w:tcPr>
          <w:p w14:paraId="251EF4F1" w14:textId="77777777" w:rsidR="00D037EB" w:rsidRPr="002F4A0E" w:rsidRDefault="00D037EB" w:rsidP="00DA3220">
            <w:pPr>
              <w:pStyle w:val="TableText"/>
              <w:rPr>
                <w:sz w:val="20"/>
              </w:rPr>
            </w:pPr>
          </w:p>
        </w:tc>
        <w:tc>
          <w:tcPr>
            <w:tcW w:w="752" w:type="pct"/>
          </w:tcPr>
          <w:p w14:paraId="251EF4F2" w14:textId="77777777" w:rsidR="00D037EB" w:rsidRPr="002F4A0E" w:rsidRDefault="00D037EB" w:rsidP="00DA3220">
            <w:pPr>
              <w:pStyle w:val="TableText"/>
              <w:rPr>
                <w:sz w:val="20"/>
              </w:rPr>
            </w:pPr>
          </w:p>
        </w:tc>
        <w:tc>
          <w:tcPr>
            <w:tcW w:w="1082" w:type="pct"/>
          </w:tcPr>
          <w:p w14:paraId="251EF4F3" w14:textId="77777777" w:rsidR="00D037EB" w:rsidRPr="00C43D08" w:rsidRDefault="00D037EB" w:rsidP="00DA3220">
            <w:pPr>
              <w:pStyle w:val="TableText"/>
              <w:rPr>
                <w:sz w:val="20"/>
              </w:rPr>
            </w:pPr>
          </w:p>
        </w:tc>
        <w:tc>
          <w:tcPr>
            <w:tcW w:w="940" w:type="pct"/>
          </w:tcPr>
          <w:p w14:paraId="251EF4F4" w14:textId="77777777" w:rsidR="00F5393D" w:rsidRDefault="00D037EB" w:rsidP="00F5393D">
            <w:pPr>
              <w:pStyle w:val="TableText"/>
              <w:spacing w:before="0" w:after="0"/>
              <w:rPr>
                <w:sz w:val="20"/>
              </w:rPr>
            </w:pPr>
            <w:r w:rsidRPr="00D037EB">
              <w:rPr>
                <w:sz w:val="20"/>
              </w:rPr>
              <w:t>I have the ability to tag uploaded review</w:t>
            </w:r>
            <w:r w:rsidR="00F5393D">
              <w:t xml:space="preserve"> </w:t>
            </w:r>
            <w:r w:rsidR="0045496C">
              <w:t xml:space="preserve">Safety </w:t>
            </w:r>
            <w:r w:rsidR="00F5393D" w:rsidRPr="00F5393D">
              <w:rPr>
                <w:sz w:val="20"/>
              </w:rPr>
              <w:t>committee forms by type.</w:t>
            </w:r>
          </w:p>
          <w:p w14:paraId="251EF4F5" w14:textId="77777777" w:rsidR="00D037EB" w:rsidRDefault="00F5393D" w:rsidP="00F5393D">
            <w:pPr>
              <w:pStyle w:val="TableText"/>
              <w:spacing w:before="0" w:after="0"/>
              <w:rPr>
                <w:sz w:val="20"/>
              </w:rPr>
            </w:pPr>
            <w:r w:rsidRPr="00F5393D">
              <w:rPr>
                <w:sz w:val="20"/>
              </w:rPr>
              <w:t>I have the ability to upload</w:t>
            </w:r>
          </w:p>
          <w:p w14:paraId="251EF4F6" w14:textId="77777777" w:rsidR="00F5393D" w:rsidRDefault="00F5393D" w:rsidP="00F5393D">
            <w:pPr>
              <w:pStyle w:val="TableText"/>
              <w:spacing w:before="0" w:after="0"/>
              <w:rPr>
                <w:sz w:val="20"/>
              </w:rPr>
            </w:pPr>
            <w:proofErr w:type="gramStart"/>
            <w:r w:rsidRPr="00F5393D">
              <w:rPr>
                <w:sz w:val="20"/>
              </w:rPr>
              <w:t>review</w:t>
            </w:r>
            <w:proofErr w:type="gramEnd"/>
            <w:r w:rsidRPr="00F5393D">
              <w:rPr>
                <w:sz w:val="20"/>
              </w:rPr>
              <w:t xml:space="preserve"> </w:t>
            </w:r>
            <w:r w:rsidR="0045496C">
              <w:rPr>
                <w:sz w:val="20"/>
              </w:rPr>
              <w:t xml:space="preserve">Safety </w:t>
            </w:r>
            <w:r w:rsidRPr="00F5393D">
              <w:rPr>
                <w:sz w:val="20"/>
              </w:rPr>
              <w:t>committee forms by date.</w:t>
            </w:r>
          </w:p>
          <w:p w14:paraId="251EF4F7" w14:textId="77777777" w:rsidR="00F5393D" w:rsidRDefault="00F5393D" w:rsidP="00F5393D">
            <w:pPr>
              <w:pStyle w:val="TableText"/>
              <w:spacing w:before="0" w:after="0"/>
              <w:rPr>
                <w:sz w:val="20"/>
              </w:rPr>
            </w:pPr>
            <w:r w:rsidRPr="00F5393D">
              <w:rPr>
                <w:sz w:val="20"/>
              </w:rPr>
              <w:t xml:space="preserve">I have the ability to upload review </w:t>
            </w:r>
            <w:r w:rsidR="0045496C">
              <w:rPr>
                <w:sz w:val="20"/>
              </w:rPr>
              <w:t xml:space="preserve">Safety </w:t>
            </w:r>
            <w:r w:rsidRPr="00F5393D">
              <w:rPr>
                <w:sz w:val="20"/>
              </w:rPr>
              <w:t>committee forms by author.</w:t>
            </w:r>
          </w:p>
          <w:p w14:paraId="251EF4F8" w14:textId="77777777" w:rsidR="00F5393D" w:rsidRDefault="00F5393D" w:rsidP="00F5393D">
            <w:pPr>
              <w:pStyle w:val="TableText"/>
              <w:spacing w:before="0" w:after="0"/>
              <w:rPr>
                <w:sz w:val="20"/>
              </w:rPr>
            </w:pPr>
          </w:p>
          <w:p w14:paraId="251EF4F9" w14:textId="77777777" w:rsidR="00F5393D" w:rsidRDefault="00F5393D" w:rsidP="00F5393D">
            <w:pPr>
              <w:pStyle w:val="TableText"/>
              <w:spacing w:before="0" w:after="0"/>
              <w:rPr>
                <w:sz w:val="20"/>
              </w:rPr>
            </w:pPr>
            <w:r w:rsidRPr="00F5393D">
              <w:rPr>
                <w:sz w:val="20"/>
              </w:rPr>
              <w:t>I have the ability to</w:t>
            </w:r>
          </w:p>
          <w:p w14:paraId="251EF4FA" w14:textId="77777777" w:rsidR="00F5393D" w:rsidRDefault="00F5393D" w:rsidP="00F5393D">
            <w:pPr>
              <w:pStyle w:val="TableText"/>
              <w:spacing w:before="0" w:after="0"/>
              <w:rPr>
                <w:sz w:val="20"/>
              </w:rPr>
            </w:pPr>
            <w:r w:rsidRPr="00F5393D">
              <w:rPr>
                <w:sz w:val="20"/>
              </w:rPr>
              <w:t>digitally attach review</w:t>
            </w:r>
          </w:p>
          <w:p w14:paraId="251EF4FB" w14:textId="77777777" w:rsidR="00F5393D" w:rsidRDefault="00F5393D" w:rsidP="00F5393D">
            <w:pPr>
              <w:pStyle w:val="TableText"/>
              <w:spacing w:before="0" w:after="0"/>
              <w:rPr>
                <w:sz w:val="20"/>
              </w:rPr>
            </w:pPr>
            <w:proofErr w:type="gramStart"/>
            <w:r w:rsidRPr="00F5393D">
              <w:rPr>
                <w:sz w:val="20"/>
              </w:rPr>
              <w:t>committee</w:t>
            </w:r>
            <w:proofErr w:type="gramEnd"/>
            <w:r w:rsidRPr="00F5393D">
              <w:rPr>
                <w:sz w:val="20"/>
              </w:rPr>
              <w:t xml:space="preserve"> forms to a</w:t>
            </w:r>
            <w:r w:rsidR="0045496C">
              <w:rPr>
                <w:sz w:val="20"/>
              </w:rPr>
              <w:t xml:space="preserve">n IACUC </w:t>
            </w:r>
            <w:r w:rsidRPr="00F5393D">
              <w:rPr>
                <w:sz w:val="20"/>
              </w:rPr>
              <w:t xml:space="preserve"> study application.</w:t>
            </w:r>
          </w:p>
          <w:p w14:paraId="251EF4FC" w14:textId="77777777" w:rsidR="00F5393D" w:rsidRDefault="00F5393D" w:rsidP="00F5393D">
            <w:pPr>
              <w:pStyle w:val="TableText"/>
              <w:spacing w:before="0" w:after="0"/>
              <w:rPr>
                <w:sz w:val="20"/>
              </w:rPr>
            </w:pPr>
            <w:r w:rsidRPr="00F5393D">
              <w:rPr>
                <w:sz w:val="20"/>
              </w:rPr>
              <w:t>I have the ability to tag uploaded review</w:t>
            </w:r>
            <w:r w:rsidR="0045496C">
              <w:rPr>
                <w:sz w:val="20"/>
              </w:rPr>
              <w:t xml:space="preserve"> IACUC</w:t>
            </w:r>
          </w:p>
          <w:p w14:paraId="251EF4FD" w14:textId="77777777" w:rsidR="00F5393D" w:rsidRDefault="00F5393D" w:rsidP="00F5393D">
            <w:pPr>
              <w:pStyle w:val="TableText"/>
              <w:spacing w:before="0" w:after="0"/>
              <w:rPr>
                <w:sz w:val="20"/>
              </w:rPr>
            </w:pPr>
            <w:proofErr w:type="gramStart"/>
            <w:r w:rsidRPr="00F5393D">
              <w:rPr>
                <w:sz w:val="20"/>
              </w:rPr>
              <w:t>committee</w:t>
            </w:r>
            <w:proofErr w:type="gramEnd"/>
            <w:r w:rsidRPr="00F5393D">
              <w:rPr>
                <w:sz w:val="20"/>
              </w:rPr>
              <w:t xml:space="preserve"> forms by type.</w:t>
            </w:r>
          </w:p>
          <w:p w14:paraId="251EF4FE" w14:textId="77777777" w:rsidR="00F5393D" w:rsidRDefault="00F5393D" w:rsidP="00F5393D">
            <w:pPr>
              <w:pStyle w:val="TableText"/>
              <w:spacing w:before="0" w:after="0"/>
              <w:rPr>
                <w:sz w:val="20"/>
              </w:rPr>
            </w:pPr>
            <w:r w:rsidRPr="00F5393D">
              <w:rPr>
                <w:sz w:val="20"/>
              </w:rPr>
              <w:t>I have the ability to upload</w:t>
            </w:r>
          </w:p>
          <w:p w14:paraId="251EF4FF" w14:textId="77777777" w:rsidR="00F5393D" w:rsidRDefault="00F5393D" w:rsidP="00F5393D">
            <w:pPr>
              <w:pStyle w:val="TableText"/>
              <w:spacing w:before="0" w:after="0"/>
              <w:rPr>
                <w:sz w:val="20"/>
              </w:rPr>
            </w:pPr>
            <w:proofErr w:type="gramStart"/>
            <w:r w:rsidRPr="00F5393D">
              <w:rPr>
                <w:sz w:val="20"/>
              </w:rPr>
              <w:t>review</w:t>
            </w:r>
            <w:proofErr w:type="gramEnd"/>
            <w:r w:rsidRPr="00F5393D">
              <w:rPr>
                <w:sz w:val="20"/>
              </w:rPr>
              <w:t xml:space="preserve"> </w:t>
            </w:r>
            <w:r w:rsidR="0045496C">
              <w:rPr>
                <w:sz w:val="20"/>
              </w:rPr>
              <w:t xml:space="preserve">IACUC </w:t>
            </w:r>
            <w:r w:rsidRPr="00F5393D">
              <w:rPr>
                <w:sz w:val="20"/>
              </w:rPr>
              <w:t>committee forms by date.</w:t>
            </w:r>
          </w:p>
          <w:p w14:paraId="251EF500" w14:textId="77777777" w:rsidR="00F5393D" w:rsidRPr="002F4A0E" w:rsidRDefault="00F5393D" w:rsidP="00F5393D">
            <w:pPr>
              <w:pStyle w:val="TableText"/>
              <w:spacing w:before="0" w:after="0"/>
              <w:rPr>
                <w:sz w:val="20"/>
              </w:rPr>
            </w:pPr>
            <w:r w:rsidRPr="00F5393D">
              <w:rPr>
                <w:sz w:val="20"/>
              </w:rPr>
              <w:t xml:space="preserve">I have the ability to upload </w:t>
            </w:r>
            <w:proofErr w:type="gramStart"/>
            <w:r w:rsidRPr="00F5393D">
              <w:rPr>
                <w:sz w:val="20"/>
              </w:rPr>
              <w:t xml:space="preserve">review </w:t>
            </w:r>
            <w:r w:rsidR="0045496C">
              <w:rPr>
                <w:sz w:val="20"/>
              </w:rPr>
              <w:t xml:space="preserve"> IACUC</w:t>
            </w:r>
            <w:proofErr w:type="gramEnd"/>
            <w:r w:rsidR="0045496C">
              <w:rPr>
                <w:sz w:val="20"/>
              </w:rPr>
              <w:t xml:space="preserve"> </w:t>
            </w:r>
            <w:r w:rsidRPr="00F5393D">
              <w:rPr>
                <w:sz w:val="20"/>
              </w:rPr>
              <w:t xml:space="preserve">committee </w:t>
            </w:r>
            <w:proofErr w:type="spellStart"/>
            <w:r w:rsidRPr="00F5393D">
              <w:rPr>
                <w:sz w:val="20"/>
              </w:rPr>
              <w:t>formsby</w:t>
            </w:r>
            <w:proofErr w:type="spellEnd"/>
            <w:r w:rsidRPr="00F5393D">
              <w:rPr>
                <w:sz w:val="20"/>
              </w:rPr>
              <w:t xml:space="preserve"> author.</w:t>
            </w:r>
          </w:p>
        </w:tc>
        <w:tc>
          <w:tcPr>
            <w:tcW w:w="1418" w:type="pct"/>
          </w:tcPr>
          <w:p w14:paraId="251EF501" w14:textId="77777777" w:rsidR="00D037EB" w:rsidRPr="002F4A0E" w:rsidRDefault="00D037EB" w:rsidP="00DA3220">
            <w:pPr>
              <w:pStyle w:val="TableText"/>
              <w:rPr>
                <w:sz w:val="20"/>
              </w:rPr>
            </w:pPr>
          </w:p>
        </w:tc>
      </w:tr>
      <w:tr w:rsidR="00201C39" w:rsidRPr="002F4A0E" w14:paraId="251EF517" w14:textId="77777777" w:rsidTr="002220B2">
        <w:trPr>
          <w:cantSplit/>
          <w:trHeight w:val="8606"/>
        </w:trPr>
        <w:tc>
          <w:tcPr>
            <w:tcW w:w="291" w:type="pct"/>
          </w:tcPr>
          <w:p w14:paraId="251EF503" w14:textId="77777777" w:rsidR="00201C39" w:rsidRPr="002F4A0E" w:rsidRDefault="00201C39" w:rsidP="00DA3220">
            <w:pPr>
              <w:pStyle w:val="TableText"/>
              <w:rPr>
                <w:sz w:val="20"/>
                <w:szCs w:val="20"/>
              </w:rPr>
            </w:pPr>
            <w:r w:rsidRPr="002F4A0E">
              <w:rPr>
                <w:sz w:val="20"/>
                <w:szCs w:val="20"/>
              </w:rPr>
              <w:lastRenderedPageBreak/>
              <w:t>2.7</w:t>
            </w:r>
          </w:p>
        </w:tc>
        <w:tc>
          <w:tcPr>
            <w:tcW w:w="517" w:type="pct"/>
          </w:tcPr>
          <w:p w14:paraId="251EF504" w14:textId="77777777" w:rsidR="00201C39" w:rsidRPr="002F4A0E" w:rsidRDefault="00201C39" w:rsidP="00DA3220">
            <w:pPr>
              <w:pStyle w:val="TableText"/>
              <w:rPr>
                <w:sz w:val="20"/>
                <w:szCs w:val="20"/>
              </w:rPr>
            </w:pPr>
            <w:r w:rsidRPr="002F4A0E">
              <w:rPr>
                <w:sz w:val="20"/>
                <w:szCs w:val="20"/>
              </w:rPr>
              <w:t>Medium</w:t>
            </w:r>
          </w:p>
        </w:tc>
        <w:tc>
          <w:tcPr>
            <w:tcW w:w="752" w:type="pct"/>
          </w:tcPr>
          <w:p w14:paraId="251EF505" w14:textId="77777777" w:rsidR="00201C39" w:rsidRPr="002F4A0E" w:rsidRDefault="00201C39" w:rsidP="00DA3220">
            <w:pPr>
              <w:pStyle w:val="TableText"/>
              <w:rPr>
                <w:sz w:val="20"/>
                <w:szCs w:val="20"/>
              </w:rPr>
            </w:pPr>
            <w:r w:rsidRPr="002F4A0E">
              <w:rPr>
                <w:sz w:val="20"/>
                <w:szCs w:val="20"/>
              </w:rPr>
              <w:t>Principal Investigator</w:t>
            </w:r>
            <w:r w:rsidR="00FB642A" w:rsidRPr="002F4A0E">
              <w:rPr>
                <w:sz w:val="20"/>
                <w:szCs w:val="20"/>
              </w:rPr>
              <w:t xml:space="preserve"> or PI Designee</w:t>
            </w:r>
          </w:p>
        </w:tc>
        <w:tc>
          <w:tcPr>
            <w:tcW w:w="1082" w:type="pct"/>
          </w:tcPr>
          <w:p w14:paraId="251EF506" w14:textId="77777777" w:rsidR="00201C39" w:rsidRPr="002F4A0E" w:rsidRDefault="00201C39" w:rsidP="00DA3220">
            <w:pPr>
              <w:pStyle w:val="TableText"/>
              <w:rPr>
                <w:sz w:val="20"/>
                <w:szCs w:val="20"/>
              </w:rPr>
            </w:pPr>
            <w:proofErr w:type="gramStart"/>
            <w:r w:rsidRPr="00C43D08">
              <w:rPr>
                <w:sz w:val="20"/>
                <w:szCs w:val="20"/>
              </w:rPr>
              <w:t>To submit and track eligibility and off-site waivers</w:t>
            </w:r>
            <w:r w:rsidR="0045496C">
              <w:rPr>
                <w:sz w:val="20"/>
                <w:szCs w:val="20"/>
              </w:rPr>
              <w:t xml:space="preserve"> in the IRB, R&amp;D, Safety, and IACUC committees</w:t>
            </w:r>
            <w:r w:rsidRPr="00C43D08">
              <w:rPr>
                <w:sz w:val="20"/>
                <w:szCs w:val="20"/>
              </w:rPr>
              <w:t>.</w:t>
            </w:r>
            <w:proofErr w:type="gramEnd"/>
          </w:p>
        </w:tc>
        <w:tc>
          <w:tcPr>
            <w:tcW w:w="940" w:type="pct"/>
          </w:tcPr>
          <w:p w14:paraId="251EF507" w14:textId="77777777" w:rsidR="00201C39" w:rsidRPr="002F4A0E" w:rsidRDefault="00201C39" w:rsidP="00DA3220">
            <w:pPr>
              <w:pStyle w:val="TableText"/>
              <w:rPr>
                <w:sz w:val="20"/>
                <w:szCs w:val="20"/>
              </w:rPr>
            </w:pPr>
            <w:r w:rsidRPr="002F4A0E">
              <w:rPr>
                <w:sz w:val="20"/>
                <w:szCs w:val="20"/>
              </w:rPr>
              <w:t>I have the ability to submit a request for an off-site waiver</w:t>
            </w:r>
            <w:r w:rsidR="002220B2">
              <w:rPr>
                <w:sz w:val="20"/>
                <w:szCs w:val="20"/>
              </w:rPr>
              <w:t xml:space="preserve"> in the IRB </w:t>
            </w:r>
            <w:r w:rsidR="002220B2" w:rsidRPr="002220B2">
              <w:rPr>
                <w:sz w:val="20"/>
                <w:szCs w:val="20"/>
              </w:rPr>
              <w:t xml:space="preserve">committee </w:t>
            </w:r>
            <w:r w:rsidR="002220B2">
              <w:rPr>
                <w:sz w:val="20"/>
                <w:szCs w:val="20"/>
              </w:rPr>
              <w:t>application</w:t>
            </w:r>
            <w:r w:rsidRPr="002F4A0E">
              <w:rPr>
                <w:sz w:val="20"/>
                <w:szCs w:val="20"/>
              </w:rPr>
              <w:t>.</w:t>
            </w:r>
          </w:p>
          <w:p w14:paraId="251EF508" w14:textId="77777777" w:rsidR="00201C39" w:rsidRPr="002F4A0E" w:rsidRDefault="00201C39" w:rsidP="00DA3220">
            <w:pPr>
              <w:pStyle w:val="TableText"/>
              <w:rPr>
                <w:sz w:val="20"/>
                <w:szCs w:val="20"/>
              </w:rPr>
            </w:pPr>
            <w:r w:rsidRPr="002F4A0E">
              <w:rPr>
                <w:sz w:val="20"/>
                <w:szCs w:val="20"/>
              </w:rPr>
              <w:t>I have the ability to understand the rules for an off-site waiver</w:t>
            </w:r>
            <w:r w:rsidR="002220B2">
              <w:rPr>
                <w:sz w:val="20"/>
                <w:szCs w:val="20"/>
              </w:rPr>
              <w:t xml:space="preserve"> in the IRB</w:t>
            </w:r>
            <w:r w:rsidR="002220B2">
              <w:t xml:space="preserve"> </w:t>
            </w:r>
            <w:r w:rsidR="002220B2" w:rsidRPr="002220B2">
              <w:rPr>
                <w:sz w:val="20"/>
                <w:szCs w:val="20"/>
              </w:rPr>
              <w:t>committee</w:t>
            </w:r>
            <w:r w:rsidR="002220B2">
              <w:rPr>
                <w:sz w:val="20"/>
                <w:szCs w:val="20"/>
              </w:rPr>
              <w:t xml:space="preserve"> application</w:t>
            </w:r>
            <w:r w:rsidRPr="002F4A0E">
              <w:rPr>
                <w:sz w:val="20"/>
                <w:szCs w:val="20"/>
              </w:rPr>
              <w:t xml:space="preserve">. </w:t>
            </w:r>
          </w:p>
          <w:p w14:paraId="251EF509" w14:textId="77777777" w:rsidR="00201C39" w:rsidRDefault="00201C39" w:rsidP="00DA3220">
            <w:pPr>
              <w:pStyle w:val="TableText"/>
              <w:rPr>
                <w:sz w:val="20"/>
                <w:szCs w:val="20"/>
              </w:rPr>
            </w:pPr>
            <w:r w:rsidRPr="002F4A0E">
              <w:rPr>
                <w:sz w:val="20"/>
                <w:szCs w:val="20"/>
              </w:rPr>
              <w:t xml:space="preserve">I have the ability to receive a ruling after a request </w:t>
            </w:r>
            <w:proofErr w:type="gramStart"/>
            <w:r w:rsidRPr="002F4A0E">
              <w:rPr>
                <w:sz w:val="20"/>
                <w:szCs w:val="20"/>
              </w:rPr>
              <w:t>has been made</w:t>
            </w:r>
            <w:proofErr w:type="gramEnd"/>
            <w:r w:rsidRPr="002F4A0E">
              <w:rPr>
                <w:sz w:val="20"/>
                <w:szCs w:val="20"/>
              </w:rPr>
              <w:t xml:space="preserve"> for the waiver</w:t>
            </w:r>
            <w:r w:rsidR="002220B2">
              <w:rPr>
                <w:sz w:val="20"/>
                <w:szCs w:val="20"/>
              </w:rPr>
              <w:t xml:space="preserve"> in the IRB </w:t>
            </w:r>
            <w:r w:rsidR="002220B2" w:rsidRPr="002220B2">
              <w:rPr>
                <w:sz w:val="20"/>
                <w:szCs w:val="20"/>
              </w:rPr>
              <w:t xml:space="preserve">committee </w:t>
            </w:r>
            <w:r w:rsidR="002220B2">
              <w:rPr>
                <w:sz w:val="20"/>
                <w:szCs w:val="20"/>
              </w:rPr>
              <w:t>application</w:t>
            </w:r>
            <w:r w:rsidRPr="002F4A0E">
              <w:rPr>
                <w:sz w:val="20"/>
                <w:szCs w:val="20"/>
              </w:rPr>
              <w:t xml:space="preserve">. </w:t>
            </w:r>
          </w:p>
          <w:p w14:paraId="251EF50A" w14:textId="77777777" w:rsidR="002220B2" w:rsidRDefault="002220B2" w:rsidP="00DA3220">
            <w:pPr>
              <w:pStyle w:val="TableText"/>
              <w:rPr>
                <w:sz w:val="20"/>
                <w:szCs w:val="20"/>
              </w:rPr>
            </w:pPr>
          </w:p>
          <w:p w14:paraId="251EF50B" w14:textId="77777777" w:rsidR="002220B2" w:rsidRPr="002220B2" w:rsidRDefault="002220B2" w:rsidP="002220B2">
            <w:pPr>
              <w:pStyle w:val="TableText"/>
              <w:rPr>
                <w:sz w:val="20"/>
                <w:szCs w:val="20"/>
              </w:rPr>
            </w:pPr>
            <w:r w:rsidRPr="002220B2">
              <w:rPr>
                <w:sz w:val="20"/>
                <w:szCs w:val="20"/>
              </w:rPr>
              <w:t>I have the ability to submit a request for an off-site waiver</w:t>
            </w:r>
            <w:r>
              <w:rPr>
                <w:sz w:val="20"/>
                <w:szCs w:val="20"/>
              </w:rPr>
              <w:t xml:space="preserve"> in the R&amp;</w:t>
            </w:r>
            <w:proofErr w:type="gramStart"/>
            <w:r>
              <w:rPr>
                <w:sz w:val="20"/>
                <w:szCs w:val="20"/>
              </w:rPr>
              <w:t>D  application</w:t>
            </w:r>
            <w:proofErr w:type="gramEnd"/>
            <w:r w:rsidRPr="002220B2">
              <w:rPr>
                <w:sz w:val="20"/>
                <w:szCs w:val="20"/>
              </w:rPr>
              <w:t>.</w:t>
            </w:r>
            <w:r>
              <w:t xml:space="preserve"> </w:t>
            </w:r>
            <w:r w:rsidRPr="002220B2">
              <w:rPr>
                <w:sz w:val="20"/>
                <w:szCs w:val="20"/>
              </w:rPr>
              <w:t>committee</w:t>
            </w:r>
          </w:p>
          <w:p w14:paraId="251EF50C" w14:textId="77777777" w:rsidR="002220B2" w:rsidRPr="002220B2" w:rsidRDefault="002220B2" w:rsidP="002220B2">
            <w:pPr>
              <w:pStyle w:val="TableText"/>
              <w:rPr>
                <w:sz w:val="20"/>
                <w:szCs w:val="20"/>
              </w:rPr>
            </w:pPr>
            <w:r w:rsidRPr="002220B2">
              <w:rPr>
                <w:sz w:val="20"/>
                <w:szCs w:val="20"/>
              </w:rPr>
              <w:t>I have the ability to understand the rules for an off-site waiver</w:t>
            </w:r>
            <w:r>
              <w:rPr>
                <w:sz w:val="20"/>
                <w:szCs w:val="20"/>
              </w:rPr>
              <w:t xml:space="preserve"> in the R&amp;D </w:t>
            </w:r>
            <w:r w:rsidRPr="002220B2">
              <w:rPr>
                <w:sz w:val="20"/>
                <w:szCs w:val="20"/>
              </w:rPr>
              <w:t xml:space="preserve">committee </w:t>
            </w:r>
            <w:r>
              <w:rPr>
                <w:sz w:val="20"/>
                <w:szCs w:val="20"/>
              </w:rPr>
              <w:t>application</w:t>
            </w:r>
            <w:r w:rsidRPr="002220B2">
              <w:rPr>
                <w:sz w:val="20"/>
                <w:szCs w:val="20"/>
              </w:rPr>
              <w:t xml:space="preserve">. </w:t>
            </w:r>
          </w:p>
          <w:p w14:paraId="251EF50D" w14:textId="77777777" w:rsidR="002220B2" w:rsidRDefault="002220B2" w:rsidP="002220B2">
            <w:pPr>
              <w:pStyle w:val="TableText"/>
              <w:rPr>
                <w:sz w:val="20"/>
                <w:szCs w:val="20"/>
              </w:rPr>
            </w:pPr>
            <w:r w:rsidRPr="002220B2">
              <w:rPr>
                <w:sz w:val="20"/>
                <w:szCs w:val="20"/>
              </w:rPr>
              <w:t>I have the ability to receive a ruling after a request has been made for the waiver</w:t>
            </w:r>
            <w:r>
              <w:rPr>
                <w:sz w:val="20"/>
                <w:szCs w:val="20"/>
              </w:rPr>
              <w:t xml:space="preserve"> in the R&amp;D </w:t>
            </w:r>
            <w:proofErr w:type="gramStart"/>
            <w:r>
              <w:rPr>
                <w:sz w:val="20"/>
                <w:szCs w:val="20"/>
              </w:rPr>
              <w:t>committee  application</w:t>
            </w:r>
            <w:proofErr w:type="gramEnd"/>
            <w:r w:rsidRPr="002220B2">
              <w:rPr>
                <w:sz w:val="20"/>
                <w:szCs w:val="20"/>
              </w:rPr>
              <w:t>.</w:t>
            </w:r>
          </w:p>
          <w:p w14:paraId="251EF50E" w14:textId="77777777" w:rsidR="002220B2" w:rsidRDefault="002220B2" w:rsidP="002220B2">
            <w:pPr>
              <w:pStyle w:val="TableText"/>
              <w:rPr>
                <w:sz w:val="20"/>
                <w:szCs w:val="20"/>
              </w:rPr>
            </w:pPr>
          </w:p>
          <w:p w14:paraId="251EF50F" w14:textId="77777777" w:rsidR="002220B2" w:rsidRPr="002220B2" w:rsidRDefault="002220B2" w:rsidP="002220B2">
            <w:pPr>
              <w:pStyle w:val="TableText"/>
              <w:rPr>
                <w:sz w:val="20"/>
                <w:szCs w:val="20"/>
              </w:rPr>
            </w:pPr>
            <w:r w:rsidRPr="002220B2">
              <w:rPr>
                <w:sz w:val="20"/>
                <w:szCs w:val="20"/>
              </w:rPr>
              <w:t>I have the ability to submit a request for an off-site waiver</w:t>
            </w:r>
            <w:r>
              <w:rPr>
                <w:sz w:val="20"/>
                <w:szCs w:val="20"/>
              </w:rPr>
              <w:t xml:space="preserve"> in the Safety committee application</w:t>
            </w:r>
            <w:r w:rsidRPr="002220B2">
              <w:rPr>
                <w:sz w:val="20"/>
                <w:szCs w:val="20"/>
              </w:rPr>
              <w:t>.</w:t>
            </w:r>
          </w:p>
          <w:p w14:paraId="251EF510" w14:textId="77777777" w:rsidR="002220B2" w:rsidRDefault="002220B2" w:rsidP="002220B2">
            <w:pPr>
              <w:pStyle w:val="TableText"/>
              <w:rPr>
                <w:sz w:val="20"/>
                <w:szCs w:val="20"/>
              </w:rPr>
            </w:pPr>
            <w:r w:rsidRPr="002220B2">
              <w:rPr>
                <w:sz w:val="20"/>
                <w:szCs w:val="20"/>
              </w:rPr>
              <w:t>.</w:t>
            </w:r>
          </w:p>
          <w:p w14:paraId="251EF511" w14:textId="77777777" w:rsidR="002220B2" w:rsidRPr="002F4A0E" w:rsidRDefault="002220B2" w:rsidP="002220B2">
            <w:pPr>
              <w:pStyle w:val="TableText"/>
              <w:rPr>
                <w:sz w:val="20"/>
                <w:szCs w:val="20"/>
              </w:rPr>
            </w:pPr>
          </w:p>
        </w:tc>
        <w:tc>
          <w:tcPr>
            <w:tcW w:w="1418" w:type="pct"/>
          </w:tcPr>
          <w:p w14:paraId="251EF512" w14:textId="77777777" w:rsidR="00201C39" w:rsidRPr="002F4A0E" w:rsidRDefault="00201C39" w:rsidP="00DA3220">
            <w:pPr>
              <w:pStyle w:val="TableText"/>
              <w:rPr>
                <w:sz w:val="20"/>
                <w:szCs w:val="20"/>
              </w:rPr>
            </w:pPr>
            <w:proofErr w:type="gramStart"/>
            <w:r w:rsidRPr="002F4A0E">
              <w:rPr>
                <w:sz w:val="20"/>
                <w:szCs w:val="20"/>
              </w:rPr>
              <w:t>To be able to submit and track eligibility and off-site waivers.</w:t>
            </w:r>
            <w:proofErr w:type="gramEnd"/>
          </w:p>
          <w:p w14:paraId="251EF513" w14:textId="77777777" w:rsidR="00201C39" w:rsidRPr="002F4A0E" w:rsidRDefault="00201C39" w:rsidP="00DA3220">
            <w:pPr>
              <w:pStyle w:val="TableText"/>
              <w:rPr>
                <w:sz w:val="20"/>
                <w:szCs w:val="20"/>
              </w:rPr>
            </w:pPr>
          </w:p>
          <w:p w14:paraId="251EF514" w14:textId="77777777" w:rsidR="00201C39" w:rsidRDefault="00201C39" w:rsidP="00DA3220">
            <w:pPr>
              <w:pStyle w:val="TableText"/>
              <w:rPr>
                <w:sz w:val="20"/>
                <w:szCs w:val="20"/>
              </w:rPr>
            </w:pPr>
            <w:r w:rsidRPr="002F4A0E">
              <w:rPr>
                <w:sz w:val="20"/>
                <w:szCs w:val="20"/>
              </w:rPr>
              <w:t>NOTE: System accepts waiver request and notifies IRB Coordinator. System tracks status of the request. (for IRB only)</w:t>
            </w:r>
          </w:p>
          <w:p w14:paraId="251EF515" w14:textId="77777777" w:rsidR="00103AD9" w:rsidRDefault="00103AD9" w:rsidP="00DA3220">
            <w:pPr>
              <w:pStyle w:val="TableText"/>
              <w:rPr>
                <w:sz w:val="20"/>
                <w:szCs w:val="20"/>
              </w:rPr>
            </w:pPr>
          </w:p>
          <w:p w14:paraId="251EF516" w14:textId="77777777" w:rsidR="00103AD9" w:rsidRPr="002F4A0E" w:rsidRDefault="00103AD9" w:rsidP="00DA3220">
            <w:pPr>
              <w:pStyle w:val="TableText"/>
              <w:rPr>
                <w:sz w:val="20"/>
                <w:szCs w:val="20"/>
              </w:rPr>
            </w:pPr>
            <w:proofErr w:type="gramStart"/>
            <w:r w:rsidRPr="00103AD9">
              <w:rPr>
                <w:sz w:val="20"/>
                <w:szCs w:val="20"/>
              </w:rPr>
              <w:t>This epics</w:t>
            </w:r>
            <w:proofErr w:type="gramEnd"/>
            <w:r w:rsidRPr="00103AD9">
              <w:rPr>
                <w:sz w:val="20"/>
                <w:szCs w:val="20"/>
              </w:rPr>
              <w:t xml:space="preserve"> will need to be built to accommodate additional committees in the future.</w:t>
            </w:r>
          </w:p>
        </w:tc>
      </w:tr>
      <w:tr w:rsidR="002220B2" w:rsidRPr="002F4A0E" w14:paraId="251EF529" w14:textId="77777777" w:rsidTr="00DA3220">
        <w:trPr>
          <w:cantSplit/>
          <w:trHeight w:val="305"/>
        </w:trPr>
        <w:tc>
          <w:tcPr>
            <w:tcW w:w="291" w:type="pct"/>
          </w:tcPr>
          <w:p w14:paraId="251EF518" w14:textId="77777777" w:rsidR="002220B2" w:rsidRPr="002F4A0E" w:rsidRDefault="002220B2" w:rsidP="00DA3220">
            <w:pPr>
              <w:pStyle w:val="TableText"/>
              <w:rPr>
                <w:sz w:val="20"/>
              </w:rPr>
            </w:pPr>
          </w:p>
        </w:tc>
        <w:tc>
          <w:tcPr>
            <w:tcW w:w="517" w:type="pct"/>
          </w:tcPr>
          <w:p w14:paraId="251EF519" w14:textId="77777777" w:rsidR="002220B2" w:rsidRPr="002F4A0E" w:rsidRDefault="002220B2" w:rsidP="00DA3220">
            <w:pPr>
              <w:pStyle w:val="TableText"/>
              <w:rPr>
                <w:sz w:val="20"/>
              </w:rPr>
            </w:pPr>
          </w:p>
        </w:tc>
        <w:tc>
          <w:tcPr>
            <w:tcW w:w="752" w:type="pct"/>
          </w:tcPr>
          <w:p w14:paraId="251EF51A" w14:textId="77777777" w:rsidR="002220B2" w:rsidRPr="002F4A0E" w:rsidRDefault="002220B2" w:rsidP="00DA3220">
            <w:pPr>
              <w:pStyle w:val="TableText"/>
              <w:rPr>
                <w:sz w:val="20"/>
              </w:rPr>
            </w:pPr>
          </w:p>
        </w:tc>
        <w:tc>
          <w:tcPr>
            <w:tcW w:w="1082" w:type="pct"/>
          </w:tcPr>
          <w:p w14:paraId="251EF51B" w14:textId="77777777" w:rsidR="002220B2" w:rsidRPr="002F4A0E" w:rsidRDefault="002220B2" w:rsidP="00DA3220">
            <w:pPr>
              <w:pStyle w:val="TableText"/>
              <w:rPr>
                <w:sz w:val="20"/>
              </w:rPr>
            </w:pPr>
          </w:p>
        </w:tc>
        <w:tc>
          <w:tcPr>
            <w:tcW w:w="940" w:type="pct"/>
          </w:tcPr>
          <w:p w14:paraId="251EF51C" w14:textId="77777777" w:rsidR="002220B2" w:rsidRDefault="002220B2" w:rsidP="00B95E45">
            <w:pPr>
              <w:pStyle w:val="TableText"/>
              <w:spacing w:before="0" w:after="0"/>
              <w:rPr>
                <w:sz w:val="20"/>
              </w:rPr>
            </w:pPr>
            <w:r w:rsidRPr="002220B2">
              <w:rPr>
                <w:sz w:val="20"/>
              </w:rPr>
              <w:t>I have the ability to understand the rules</w:t>
            </w:r>
          </w:p>
          <w:p w14:paraId="251EF51D" w14:textId="77777777" w:rsidR="002220B2" w:rsidRDefault="002220B2" w:rsidP="00B95E45">
            <w:pPr>
              <w:pStyle w:val="TableText"/>
              <w:spacing w:before="0" w:after="0"/>
              <w:rPr>
                <w:sz w:val="20"/>
              </w:rPr>
            </w:pPr>
            <w:proofErr w:type="gramStart"/>
            <w:r w:rsidRPr="002220B2">
              <w:rPr>
                <w:sz w:val="20"/>
              </w:rPr>
              <w:t>for</w:t>
            </w:r>
            <w:proofErr w:type="gramEnd"/>
            <w:r w:rsidRPr="002220B2">
              <w:rPr>
                <w:sz w:val="20"/>
              </w:rPr>
              <w:t xml:space="preserve"> an off-site waiver</w:t>
            </w:r>
            <w:r w:rsidR="00B95E45">
              <w:t xml:space="preserve"> </w:t>
            </w:r>
            <w:r w:rsidR="00B95E45" w:rsidRPr="00B95E45">
              <w:rPr>
                <w:sz w:val="20"/>
              </w:rPr>
              <w:t>in t</w:t>
            </w:r>
            <w:r w:rsidR="00B95E45">
              <w:rPr>
                <w:sz w:val="20"/>
              </w:rPr>
              <w:t>he Safety committee application</w:t>
            </w:r>
            <w:r w:rsidRPr="002220B2">
              <w:rPr>
                <w:sz w:val="20"/>
              </w:rPr>
              <w:t>.</w:t>
            </w:r>
          </w:p>
          <w:p w14:paraId="251EF51E" w14:textId="77777777" w:rsidR="002220B2" w:rsidRDefault="002220B2" w:rsidP="00B95E45">
            <w:pPr>
              <w:pStyle w:val="TableText"/>
              <w:spacing w:before="0" w:after="0"/>
              <w:rPr>
                <w:sz w:val="20"/>
              </w:rPr>
            </w:pPr>
            <w:r w:rsidRPr="002220B2">
              <w:rPr>
                <w:sz w:val="20"/>
              </w:rPr>
              <w:t>I have the ability to</w:t>
            </w:r>
          </w:p>
          <w:p w14:paraId="251EF51F" w14:textId="77777777" w:rsidR="002220B2" w:rsidRDefault="002220B2" w:rsidP="00B95E45">
            <w:pPr>
              <w:pStyle w:val="TableText"/>
              <w:spacing w:before="0" w:after="0"/>
              <w:rPr>
                <w:sz w:val="20"/>
              </w:rPr>
            </w:pPr>
            <w:r w:rsidRPr="002220B2">
              <w:rPr>
                <w:sz w:val="20"/>
              </w:rPr>
              <w:t>receive a ruling after a</w:t>
            </w:r>
          </w:p>
          <w:p w14:paraId="251EF520" w14:textId="77777777" w:rsidR="002220B2" w:rsidRDefault="002220B2" w:rsidP="00B95E45">
            <w:pPr>
              <w:pStyle w:val="TableText"/>
              <w:spacing w:before="0" w:after="0"/>
              <w:rPr>
                <w:sz w:val="20"/>
              </w:rPr>
            </w:pPr>
            <w:r w:rsidRPr="002220B2">
              <w:rPr>
                <w:sz w:val="20"/>
              </w:rPr>
              <w:t>request has been made</w:t>
            </w:r>
          </w:p>
          <w:p w14:paraId="251EF521" w14:textId="77777777" w:rsidR="002220B2" w:rsidRDefault="002220B2" w:rsidP="00B95E45">
            <w:pPr>
              <w:pStyle w:val="TableText"/>
              <w:spacing w:before="0" w:after="0"/>
              <w:rPr>
                <w:sz w:val="20"/>
              </w:rPr>
            </w:pPr>
            <w:proofErr w:type="gramStart"/>
            <w:r w:rsidRPr="002220B2">
              <w:rPr>
                <w:sz w:val="20"/>
              </w:rPr>
              <w:t>for</w:t>
            </w:r>
            <w:proofErr w:type="gramEnd"/>
            <w:r w:rsidRPr="002220B2">
              <w:rPr>
                <w:sz w:val="20"/>
              </w:rPr>
              <w:t xml:space="preserve"> the waiver</w:t>
            </w:r>
            <w:r w:rsidR="00B95E45">
              <w:t xml:space="preserve"> </w:t>
            </w:r>
            <w:r w:rsidR="00B95E45" w:rsidRPr="00B95E45">
              <w:rPr>
                <w:sz w:val="20"/>
              </w:rPr>
              <w:t>in the Safety committee application.</w:t>
            </w:r>
          </w:p>
          <w:p w14:paraId="251EF522" w14:textId="77777777" w:rsidR="00B95E45" w:rsidRDefault="00B95E45" w:rsidP="00B95E45">
            <w:pPr>
              <w:pStyle w:val="TableText"/>
              <w:spacing w:before="0" w:after="0"/>
              <w:rPr>
                <w:sz w:val="20"/>
              </w:rPr>
            </w:pPr>
          </w:p>
          <w:p w14:paraId="251EF523" w14:textId="77777777" w:rsidR="002220B2" w:rsidRDefault="002220B2" w:rsidP="00B95E45">
            <w:pPr>
              <w:pStyle w:val="TableText"/>
              <w:spacing w:before="0" w:after="0"/>
              <w:rPr>
                <w:sz w:val="20"/>
              </w:rPr>
            </w:pPr>
            <w:r w:rsidRPr="002220B2">
              <w:rPr>
                <w:sz w:val="20"/>
              </w:rPr>
              <w:t>I have the ability to submit a request for an off-site</w:t>
            </w:r>
          </w:p>
          <w:p w14:paraId="251EF524" w14:textId="77777777" w:rsidR="002220B2" w:rsidRPr="002220B2" w:rsidRDefault="00B95E45" w:rsidP="00B95E45">
            <w:pPr>
              <w:pStyle w:val="TableText"/>
              <w:spacing w:before="0" w:after="0"/>
              <w:rPr>
                <w:sz w:val="20"/>
              </w:rPr>
            </w:pPr>
            <w:proofErr w:type="gramStart"/>
            <w:r>
              <w:rPr>
                <w:sz w:val="20"/>
              </w:rPr>
              <w:t>w</w:t>
            </w:r>
            <w:r w:rsidR="002220B2" w:rsidRPr="002220B2">
              <w:rPr>
                <w:sz w:val="20"/>
              </w:rPr>
              <w:t>aiver</w:t>
            </w:r>
            <w:proofErr w:type="gramEnd"/>
            <w:r>
              <w:rPr>
                <w:sz w:val="20"/>
              </w:rPr>
              <w:t xml:space="preserve"> in the IACUC</w:t>
            </w:r>
            <w:r w:rsidRPr="00B95E45">
              <w:rPr>
                <w:sz w:val="20"/>
              </w:rPr>
              <w:t xml:space="preserve"> committee application.</w:t>
            </w:r>
          </w:p>
          <w:p w14:paraId="251EF525" w14:textId="77777777" w:rsidR="002220B2" w:rsidRPr="002220B2" w:rsidRDefault="002220B2" w:rsidP="00B95E45">
            <w:pPr>
              <w:pStyle w:val="TableText"/>
              <w:spacing w:before="0" w:after="0"/>
              <w:rPr>
                <w:sz w:val="20"/>
              </w:rPr>
            </w:pPr>
            <w:r w:rsidRPr="002220B2">
              <w:rPr>
                <w:sz w:val="20"/>
              </w:rPr>
              <w:t>I have the ability to u</w:t>
            </w:r>
            <w:r>
              <w:t xml:space="preserve"> </w:t>
            </w:r>
            <w:r w:rsidRPr="002220B2">
              <w:rPr>
                <w:sz w:val="20"/>
              </w:rPr>
              <w:t>for an off-site waiver</w:t>
            </w:r>
            <w:r w:rsidR="00B95E45">
              <w:t xml:space="preserve"> </w:t>
            </w:r>
            <w:r w:rsidR="00B95E45">
              <w:rPr>
                <w:sz w:val="20"/>
              </w:rPr>
              <w:t>in the IACUC</w:t>
            </w:r>
            <w:r w:rsidR="00B95E45" w:rsidRPr="00B95E45">
              <w:rPr>
                <w:sz w:val="20"/>
              </w:rPr>
              <w:t xml:space="preserve"> committee application.</w:t>
            </w:r>
            <w:r w:rsidR="00B95E45">
              <w:rPr>
                <w:sz w:val="20"/>
              </w:rPr>
              <w:t xml:space="preserve"> </w:t>
            </w:r>
            <w:r w:rsidRPr="002220B2">
              <w:rPr>
                <w:sz w:val="20"/>
              </w:rPr>
              <w:t xml:space="preserve">. </w:t>
            </w:r>
          </w:p>
          <w:p w14:paraId="251EF526" w14:textId="77777777" w:rsidR="002220B2" w:rsidRDefault="002220B2" w:rsidP="00B95E45">
            <w:pPr>
              <w:pStyle w:val="TableText"/>
              <w:spacing w:before="0" w:after="0"/>
              <w:rPr>
                <w:sz w:val="20"/>
              </w:rPr>
            </w:pPr>
            <w:r w:rsidRPr="002220B2">
              <w:rPr>
                <w:sz w:val="20"/>
              </w:rPr>
              <w:t xml:space="preserve">I have the ability to </w:t>
            </w:r>
            <w:r>
              <w:rPr>
                <w:sz w:val="20"/>
              </w:rPr>
              <w:t>u</w:t>
            </w:r>
            <w:r w:rsidRPr="002220B2">
              <w:rPr>
                <w:sz w:val="20"/>
              </w:rPr>
              <w:t>nderstand the rules</w:t>
            </w:r>
          </w:p>
          <w:p w14:paraId="251EF527" w14:textId="77777777" w:rsidR="002220B2" w:rsidRPr="002F4A0E" w:rsidRDefault="002220B2" w:rsidP="005E0F83">
            <w:pPr>
              <w:pStyle w:val="TableText"/>
              <w:spacing w:before="0" w:after="0"/>
              <w:rPr>
                <w:sz w:val="20"/>
              </w:rPr>
            </w:pPr>
            <w:proofErr w:type="gramStart"/>
            <w:r w:rsidRPr="002220B2">
              <w:rPr>
                <w:sz w:val="20"/>
              </w:rPr>
              <w:t>receive</w:t>
            </w:r>
            <w:proofErr w:type="gramEnd"/>
            <w:r w:rsidRPr="002220B2">
              <w:rPr>
                <w:sz w:val="20"/>
              </w:rPr>
              <w:t xml:space="preserve"> a ruling after a request has been made for the waiver</w:t>
            </w:r>
            <w:r w:rsidR="00B95E45">
              <w:rPr>
                <w:sz w:val="20"/>
              </w:rPr>
              <w:t xml:space="preserve"> </w:t>
            </w:r>
            <w:r w:rsidR="00B95E45" w:rsidRPr="00B95E45">
              <w:rPr>
                <w:sz w:val="20"/>
              </w:rPr>
              <w:t>in the IACUC committee application</w:t>
            </w:r>
            <w:r w:rsidRPr="002220B2">
              <w:rPr>
                <w:sz w:val="20"/>
              </w:rPr>
              <w:t>.</w:t>
            </w:r>
          </w:p>
        </w:tc>
        <w:tc>
          <w:tcPr>
            <w:tcW w:w="1418" w:type="pct"/>
          </w:tcPr>
          <w:p w14:paraId="251EF528" w14:textId="77777777" w:rsidR="002220B2" w:rsidRPr="002F4A0E" w:rsidRDefault="002220B2" w:rsidP="00DA3220">
            <w:pPr>
              <w:pStyle w:val="TableText"/>
              <w:rPr>
                <w:sz w:val="20"/>
              </w:rPr>
            </w:pPr>
          </w:p>
        </w:tc>
      </w:tr>
      <w:tr w:rsidR="00201C39" w:rsidRPr="002F4A0E" w14:paraId="251EF53A" w14:textId="77777777" w:rsidTr="00E110E5">
        <w:trPr>
          <w:cantSplit/>
          <w:trHeight w:val="8876"/>
        </w:trPr>
        <w:tc>
          <w:tcPr>
            <w:tcW w:w="291" w:type="pct"/>
          </w:tcPr>
          <w:p w14:paraId="251EF52A" w14:textId="77777777" w:rsidR="00201C39" w:rsidRPr="002F4A0E" w:rsidRDefault="00201C39" w:rsidP="00DA3220">
            <w:pPr>
              <w:pStyle w:val="TableText"/>
              <w:rPr>
                <w:sz w:val="20"/>
                <w:szCs w:val="20"/>
              </w:rPr>
            </w:pPr>
            <w:r w:rsidRPr="002F4A0E">
              <w:rPr>
                <w:sz w:val="20"/>
                <w:szCs w:val="20"/>
              </w:rPr>
              <w:lastRenderedPageBreak/>
              <w:t>2.9</w:t>
            </w:r>
          </w:p>
        </w:tc>
        <w:tc>
          <w:tcPr>
            <w:tcW w:w="517" w:type="pct"/>
          </w:tcPr>
          <w:p w14:paraId="251EF52B" w14:textId="77777777" w:rsidR="00201C39" w:rsidRPr="002F4A0E" w:rsidRDefault="00201C39" w:rsidP="00DA3220">
            <w:pPr>
              <w:pStyle w:val="TableText"/>
              <w:rPr>
                <w:sz w:val="20"/>
                <w:szCs w:val="20"/>
              </w:rPr>
            </w:pPr>
            <w:r w:rsidRPr="002F4A0E">
              <w:rPr>
                <w:sz w:val="20"/>
                <w:szCs w:val="20"/>
              </w:rPr>
              <w:t>High</w:t>
            </w:r>
          </w:p>
        </w:tc>
        <w:tc>
          <w:tcPr>
            <w:tcW w:w="752" w:type="pct"/>
          </w:tcPr>
          <w:p w14:paraId="251EF52C" w14:textId="77777777" w:rsidR="00201C39" w:rsidRPr="002F4A0E" w:rsidRDefault="00201C39" w:rsidP="00DA3220">
            <w:pPr>
              <w:pStyle w:val="TableText"/>
              <w:rPr>
                <w:sz w:val="20"/>
                <w:szCs w:val="20"/>
              </w:rPr>
            </w:pPr>
            <w:r w:rsidRPr="002F4A0E">
              <w:rPr>
                <w:sz w:val="20"/>
                <w:szCs w:val="20"/>
              </w:rPr>
              <w:t>Administrative Officer</w:t>
            </w:r>
            <w:r w:rsidRPr="002F4A0E">
              <w:rPr>
                <w:sz w:val="20"/>
                <w:szCs w:val="20"/>
              </w:rPr>
              <w:br/>
              <w:t>and</w:t>
            </w:r>
            <w:r w:rsidRPr="002F4A0E">
              <w:rPr>
                <w:sz w:val="20"/>
                <w:szCs w:val="20"/>
              </w:rPr>
              <w:br/>
            </w:r>
            <w:r w:rsidR="00533E1A" w:rsidRPr="002F4A0E">
              <w:rPr>
                <w:sz w:val="20"/>
                <w:szCs w:val="20"/>
              </w:rPr>
              <w:t>Associate Chief of Staff for Research</w:t>
            </w:r>
          </w:p>
        </w:tc>
        <w:tc>
          <w:tcPr>
            <w:tcW w:w="1082" w:type="pct"/>
          </w:tcPr>
          <w:p w14:paraId="251EF52D" w14:textId="77777777" w:rsidR="00201C39" w:rsidRPr="002F4A0E" w:rsidRDefault="00201C39" w:rsidP="00DA3220">
            <w:pPr>
              <w:pStyle w:val="TableText"/>
              <w:rPr>
                <w:sz w:val="20"/>
                <w:szCs w:val="20"/>
              </w:rPr>
            </w:pPr>
            <w:proofErr w:type="gramStart"/>
            <w:r w:rsidRPr="002F4A0E">
              <w:rPr>
                <w:sz w:val="20"/>
                <w:szCs w:val="20"/>
              </w:rPr>
              <w:t>To track sponsorship and funding status for projects</w:t>
            </w:r>
            <w:r w:rsidR="00762A47">
              <w:rPr>
                <w:sz w:val="20"/>
                <w:szCs w:val="20"/>
              </w:rPr>
              <w:t xml:space="preserve"> in the R&amp;D, Safety, and IACUC committees</w:t>
            </w:r>
            <w:r w:rsidRPr="002F4A0E">
              <w:rPr>
                <w:sz w:val="20"/>
                <w:szCs w:val="20"/>
              </w:rPr>
              <w:t>.</w:t>
            </w:r>
            <w:proofErr w:type="gramEnd"/>
          </w:p>
        </w:tc>
        <w:tc>
          <w:tcPr>
            <w:tcW w:w="940" w:type="pct"/>
          </w:tcPr>
          <w:p w14:paraId="251EF52E" w14:textId="77777777" w:rsidR="00201C39" w:rsidRDefault="00201C39" w:rsidP="00DA3220">
            <w:pPr>
              <w:pStyle w:val="TableText"/>
              <w:rPr>
                <w:sz w:val="20"/>
                <w:szCs w:val="20"/>
              </w:rPr>
            </w:pPr>
            <w:r w:rsidRPr="002F4A0E">
              <w:rPr>
                <w:sz w:val="20"/>
                <w:szCs w:val="20"/>
              </w:rPr>
              <w:t>I have the ability to track the sponsorship for each project</w:t>
            </w:r>
            <w:r w:rsidR="00762A47">
              <w:rPr>
                <w:sz w:val="20"/>
                <w:szCs w:val="20"/>
              </w:rPr>
              <w:t xml:space="preserve"> in the R&amp;D committees</w:t>
            </w:r>
            <w:r w:rsidRPr="002F4A0E">
              <w:rPr>
                <w:sz w:val="20"/>
                <w:szCs w:val="20"/>
              </w:rPr>
              <w:t>.</w:t>
            </w:r>
            <w:r w:rsidRPr="002F4A0E">
              <w:rPr>
                <w:sz w:val="20"/>
                <w:szCs w:val="20"/>
              </w:rPr>
              <w:br/>
              <w:t>I have the ability to track current funding status for each project</w:t>
            </w:r>
            <w:r w:rsidR="00762A47">
              <w:rPr>
                <w:sz w:val="20"/>
                <w:szCs w:val="20"/>
              </w:rPr>
              <w:t xml:space="preserve"> in the R&amp;D committees</w:t>
            </w:r>
            <w:r w:rsidRPr="002F4A0E">
              <w:rPr>
                <w:sz w:val="20"/>
                <w:szCs w:val="20"/>
              </w:rPr>
              <w:t xml:space="preserve">. </w:t>
            </w:r>
            <w:r w:rsidRPr="002F4A0E">
              <w:rPr>
                <w:sz w:val="20"/>
                <w:szCs w:val="20"/>
              </w:rPr>
              <w:br/>
              <w:t>I have the ability to know the current funding status for each project in order to alert PIs when expenditures exceed obligated funds</w:t>
            </w:r>
            <w:r w:rsidR="00762A47">
              <w:rPr>
                <w:sz w:val="20"/>
                <w:szCs w:val="20"/>
              </w:rPr>
              <w:t xml:space="preserve"> in the R&amp;D committees</w:t>
            </w:r>
            <w:r w:rsidRPr="002F4A0E">
              <w:rPr>
                <w:sz w:val="20"/>
                <w:szCs w:val="20"/>
              </w:rPr>
              <w:t>.</w:t>
            </w:r>
          </w:p>
          <w:p w14:paraId="251EF52F" w14:textId="77777777" w:rsidR="00762A47" w:rsidRDefault="00762A47" w:rsidP="00DA3220">
            <w:pPr>
              <w:pStyle w:val="TableText"/>
              <w:rPr>
                <w:sz w:val="20"/>
                <w:szCs w:val="20"/>
              </w:rPr>
            </w:pPr>
          </w:p>
          <w:p w14:paraId="251EF530" w14:textId="77777777" w:rsidR="00B95E45" w:rsidRPr="00B95E45" w:rsidRDefault="00B95E45" w:rsidP="00B95E45">
            <w:pPr>
              <w:pStyle w:val="TableText"/>
              <w:rPr>
                <w:sz w:val="20"/>
                <w:szCs w:val="20"/>
              </w:rPr>
            </w:pPr>
            <w:r w:rsidRPr="00B95E45">
              <w:rPr>
                <w:sz w:val="20"/>
                <w:szCs w:val="20"/>
              </w:rPr>
              <w:t>I have the ability to track the sponsorship for each project</w:t>
            </w:r>
            <w:r w:rsidR="00762A47">
              <w:rPr>
                <w:sz w:val="20"/>
                <w:szCs w:val="20"/>
              </w:rPr>
              <w:t xml:space="preserve"> in the Safety committees</w:t>
            </w:r>
            <w:r w:rsidRPr="00B95E45">
              <w:rPr>
                <w:sz w:val="20"/>
                <w:szCs w:val="20"/>
              </w:rPr>
              <w:t>.</w:t>
            </w:r>
          </w:p>
          <w:p w14:paraId="251EF531" w14:textId="77777777" w:rsidR="00B95E45" w:rsidRPr="00B95E45" w:rsidRDefault="00B95E45" w:rsidP="00B95E45">
            <w:pPr>
              <w:pStyle w:val="TableText"/>
              <w:rPr>
                <w:sz w:val="20"/>
                <w:szCs w:val="20"/>
              </w:rPr>
            </w:pPr>
            <w:r w:rsidRPr="00B95E45">
              <w:rPr>
                <w:sz w:val="20"/>
                <w:szCs w:val="20"/>
              </w:rPr>
              <w:t>I have the ability to track current funding status for each project</w:t>
            </w:r>
            <w:r w:rsidR="00762A47">
              <w:rPr>
                <w:sz w:val="20"/>
                <w:szCs w:val="20"/>
              </w:rPr>
              <w:t xml:space="preserve"> in the Safety committees</w:t>
            </w:r>
            <w:r w:rsidRPr="00B95E45">
              <w:rPr>
                <w:sz w:val="20"/>
                <w:szCs w:val="20"/>
              </w:rPr>
              <w:t xml:space="preserve">. </w:t>
            </w:r>
          </w:p>
          <w:p w14:paraId="251EF532" w14:textId="77777777" w:rsidR="00B95E45" w:rsidRDefault="00B95E45" w:rsidP="00B95E45">
            <w:pPr>
              <w:pStyle w:val="TableText"/>
              <w:rPr>
                <w:sz w:val="20"/>
                <w:szCs w:val="20"/>
              </w:rPr>
            </w:pPr>
            <w:r w:rsidRPr="00B95E45">
              <w:rPr>
                <w:sz w:val="20"/>
                <w:szCs w:val="20"/>
              </w:rPr>
              <w:t>I have the ability to know the current funding status for each project in order to alert PIs when expenditures exceed obligated funds</w:t>
            </w:r>
            <w:r w:rsidR="00762A47">
              <w:rPr>
                <w:sz w:val="20"/>
                <w:szCs w:val="20"/>
              </w:rPr>
              <w:t xml:space="preserve"> in the Safety committees</w:t>
            </w:r>
            <w:r w:rsidRPr="00B95E45">
              <w:rPr>
                <w:sz w:val="20"/>
                <w:szCs w:val="20"/>
              </w:rPr>
              <w:t>.</w:t>
            </w:r>
          </w:p>
          <w:p w14:paraId="251EF533" w14:textId="77777777" w:rsidR="00762A47" w:rsidRDefault="00762A47" w:rsidP="00B95E45">
            <w:pPr>
              <w:pStyle w:val="TableText"/>
              <w:rPr>
                <w:sz w:val="20"/>
                <w:szCs w:val="20"/>
              </w:rPr>
            </w:pPr>
          </w:p>
          <w:p w14:paraId="251EF534" w14:textId="77777777" w:rsidR="00E110E5" w:rsidRPr="00B95E45" w:rsidRDefault="00B95E45" w:rsidP="00E110E5">
            <w:pPr>
              <w:pStyle w:val="TableText"/>
              <w:rPr>
                <w:sz w:val="20"/>
                <w:szCs w:val="20"/>
              </w:rPr>
            </w:pPr>
            <w:r w:rsidRPr="00B95E45">
              <w:rPr>
                <w:sz w:val="20"/>
                <w:szCs w:val="20"/>
              </w:rPr>
              <w:t xml:space="preserve">I have the ability to track the sponsorship for each </w:t>
            </w:r>
          </w:p>
          <w:p w14:paraId="251EF535" w14:textId="77777777" w:rsidR="00B95E45" w:rsidRPr="002F4A0E" w:rsidRDefault="00B95E45" w:rsidP="00762A47">
            <w:pPr>
              <w:pStyle w:val="TableText"/>
              <w:rPr>
                <w:sz w:val="20"/>
                <w:szCs w:val="20"/>
              </w:rPr>
            </w:pPr>
          </w:p>
        </w:tc>
        <w:tc>
          <w:tcPr>
            <w:tcW w:w="1418" w:type="pct"/>
          </w:tcPr>
          <w:p w14:paraId="251EF536" w14:textId="77777777" w:rsidR="00201C39" w:rsidRPr="002F4A0E" w:rsidRDefault="00201C39" w:rsidP="00DA3220">
            <w:pPr>
              <w:pStyle w:val="TableText"/>
              <w:rPr>
                <w:sz w:val="20"/>
                <w:szCs w:val="20"/>
              </w:rPr>
            </w:pPr>
            <w:proofErr w:type="gramStart"/>
            <w:r w:rsidRPr="002F4A0E">
              <w:rPr>
                <w:sz w:val="20"/>
                <w:szCs w:val="20"/>
              </w:rPr>
              <w:t>To be able to track sponsorship and funding status for projects.</w:t>
            </w:r>
            <w:proofErr w:type="gramEnd"/>
            <w:r w:rsidRPr="002F4A0E">
              <w:rPr>
                <w:sz w:val="20"/>
                <w:szCs w:val="20"/>
              </w:rPr>
              <w:br/>
            </w:r>
          </w:p>
          <w:p w14:paraId="251EF537" w14:textId="77777777" w:rsidR="00201C39" w:rsidRDefault="00201C39" w:rsidP="00DA3220">
            <w:pPr>
              <w:pStyle w:val="TableText"/>
              <w:rPr>
                <w:sz w:val="20"/>
                <w:szCs w:val="20"/>
              </w:rPr>
            </w:pPr>
            <w:r w:rsidRPr="002F4A0E">
              <w:rPr>
                <w:sz w:val="20"/>
                <w:szCs w:val="20"/>
              </w:rPr>
              <w:t>Note: AO can select Funding Status Report and view funding status for each project by sponsor.</w:t>
            </w:r>
          </w:p>
          <w:p w14:paraId="251EF538" w14:textId="77777777" w:rsidR="0036465D" w:rsidRDefault="0036465D" w:rsidP="00DA3220">
            <w:pPr>
              <w:pStyle w:val="TableText"/>
              <w:rPr>
                <w:sz w:val="20"/>
                <w:szCs w:val="20"/>
              </w:rPr>
            </w:pPr>
          </w:p>
          <w:p w14:paraId="251EF539" w14:textId="77777777" w:rsidR="0036465D" w:rsidRPr="002F4A0E" w:rsidRDefault="0036465D" w:rsidP="00DA3220">
            <w:pPr>
              <w:pStyle w:val="TableText"/>
              <w:rPr>
                <w:sz w:val="20"/>
                <w:szCs w:val="20"/>
              </w:rPr>
            </w:pPr>
            <w:proofErr w:type="gramStart"/>
            <w:r w:rsidRPr="0036465D">
              <w:rPr>
                <w:sz w:val="20"/>
                <w:szCs w:val="20"/>
              </w:rPr>
              <w:t>This epics</w:t>
            </w:r>
            <w:proofErr w:type="gramEnd"/>
            <w:r w:rsidRPr="0036465D">
              <w:rPr>
                <w:sz w:val="20"/>
                <w:szCs w:val="20"/>
              </w:rPr>
              <w:t xml:space="preserve"> will need to be built to accommodate additional committees in the future.</w:t>
            </w:r>
          </w:p>
        </w:tc>
      </w:tr>
      <w:tr w:rsidR="00B95E45" w:rsidRPr="002F4A0E" w14:paraId="251EF543" w14:textId="77777777" w:rsidTr="00DA3220">
        <w:trPr>
          <w:cantSplit/>
          <w:trHeight w:val="305"/>
        </w:trPr>
        <w:tc>
          <w:tcPr>
            <w:tcW w:w="291" w:type="pct"/>
          </w:tcPr>
          <w:p w14:paraId="251EF53B" w14:textId="77777777" w:rsidR="00B95E45" w:rsidRPr="002F4A0E" w:rsidRDefault="00B95E45" w:rsidP="00DA3220">
            <w:pPr>
              <w:pStyle w:val="TableText"/>
              <w:rPr>
                <w:sz w:val="20"/>
              </w:rPr>
            </w:pPr>
          </w:p>
        </w:tc>
        <w:tc>
          <w:tcPr>
            <w:tcW w:w="517" w:type="pct"/>
          </w:tcPr>
          <w:p w14:paraId="251EF53C" w14:textId="77777777" w:rsidR="00B95E45" w:rsidRPr="002F4A0E" w:rsidRDefault="00B95E45" w:rsidP="00DA3220">
            <w:pPr>
              <w:pStyle w:val="TableText"/>
              <w:rPr>
                <w:sz w:val="20"/>
              </w:rPr>
            </w:pPr>
          </w:p>
        </w:tc>
        <w:tc>
          <w:tcPr>
            <w:tcW w:w="752" w:type="pct"/>
          </w:tcPr>
          <w:p w14:paraId="251EF53D" w14:textId="77777777" w:rsidR="00B95E45" w:rsidRPr="002F4A0E" w:rsidRDefault="00B95E45" w:rsidP="00DA3220">
            <w:pPr>
              <w:pStyle w:val="TableText"/>
              <w:rPr>
                <w:sz w:val="20"/>
              </w:rPr>
            </w:pPr>
          </w:p>
        </w:tc>
        <w:tc>
          <w:tcPr>
            <w:tcW w:w="1082" w:type="pct"/>
          </w:tcPr>
          <w:p w14:paraId="251EF53E" w14:textId="77777777" w:rsidR="00B95E45" w:rsidRPr="00C43D08" w:rsidRDefault="00B95E45" w:rsidP="00DA3220">
            <w:pPr>
              <w:pStyle w:val="TableText"/>
              <w:rPr>
                <w:sz w:val="20"/>
                <w:highlight w:val="cyan"/>
              </w:rPr>
            </w:pPr>
          </w:p>
        </w:tc>
        <w:tc>
          <w:tcPr>
            <w:tcW w:w="940" w:type="pct"/>
          </w:tcPr>
          <w:p w14:paraId="251EF53F" w14:textId="77777777" w:rsidR="00E110E5" w:rsidRPr="00E110E5" w:rsidRDefault="00E110E5" w:rsidP="00E110E5">
            <w:pPr>
              <w:pStyle w:val="TableText"/>
              <w:rPr>
                <w:sz w:val="20"/>
              </w:rPr>
            </w:pPr>
            <w:proofErr w:type="gramStart"/>
            <w:r>
              <w:rPr>
                <w:sz w:val="20"/>
              </w:rPr>
              <w:t>project</w:t>
            </w:r>
            <w:proofErr w:type="gramEnd"/>
            <w:r>
              <w:rPr>
                <w:sz w:val="20"/>
              </w:rPr>
              <w:t xml:space="preserve"> in the IACUC</w:t>
            </w:r>
            <w:r w:rsidRPr="00E110E5">
              <w:rPr>
                <w:sz w:val="20"/>
              </w:rPr>
              <w:t xml:space="preserve"> committees.</w:t>
            </w:r>
          </w:p>
          <w:p w14:paraId="251EF540" w14:textId="77777777" w:rsidR="00E110E5" w:rsidRPr="00E110E5" w:rsidRDefault="00E110E5" w:rsidP="00E110E5">
            <w:pPr>
              <w:pStyle w:val="TableText"/>
              <w:rPr>
                <w:sz w:val="20"/>
              </w:rPr>
            </w:pPr>
            <w:r w:rsidRPr="00E110E5">
              <w:rPr>
                <w:sz w:val="20"/>
              </w:rPr>
              <w:t>I have the ability to track current funding status for each proj</w:t>
            </w:r>
            <w:r>
              <w:rPr>
                <w:sz w:val="20"/>
              </w:rPr>
              <w:t>ect in the IACUC</w:t>
            </w:r>
            <w:r w:rsidRPr="00E110E5">
              <w:rPr>
                <w:sz w:val="20"/>
              </w:rPr>
              <w:t xml:space="preserve"> committees. </w:t>
            </w:r>
          </w:p>
          <w:p w14:paraId="251EF541" w14:textId="77777777" w:rsidR="00B95E45" w:rsidRPr="002F4A0E" w:rsidRDefault="00E110E5" w:rsidP="00E110E5">
            <w:pPr>
              <w:pStyle w:val="TableText"/>
              <w:rPr>
                <w:sz w:val="20"/>
              </w:rPr>
            </w:pPr>
            <w:r w:rsidRPr="00E110E5">
              <w:rPr>
                <w:sz w:val="20"/>
              </w:rPr>
              <w:t>I have the ability to know the current funding status for each project in order to alert PIs when expenditures exce</w:t>
            </w:r>
            <w:r>
              <w:rPr>
                <w:sz w:val="20"/>
              </w:rPr>
              <w:t>ed obligated funds in the IACUC</w:t>
            </w:r>
            <w:r w:rsidRPr="00E110E5">
              <w:rPr>
                <w:sz w:val="20"/>
              </w:rPr>
              <w:t xml:space="preserve"> committees.</w:t>
            </w:r>
          </w:p>
        </w:tc>
        <w:tc>
          <w:tcPr>
            <w:tcW w:w="1418" w:type="pct"/>
          </w:tcPr>
          <w:p w14:paraId="251EF542" w14:textId="77777777" w:rsidR="00B95E45" w:rsidRPr="002F4A0E" w:rsidRDefault="00B95E45" w:rsidP="00DA3220">
            <w:pPr>
              <w:pStyle w:val="TableText"/>
              <w:rPr>
                <w:sz w:val="20"/>
              </w:rPr>
            </w:pPr>
          </w:p>
        </w:tc>
      </w:tr>
      <w:tr w:rsidR="00201C39" w:rsidRPr="002F4A0E" w14:paraId="251EF556" w14:textId="77777777" w:rsidTr="00DA3220">
        <w:trPr>
          <w:cantSplit/>
          <w:trHeight w:val="305"/>
        </w:trPr>
        <w:tc>
          <w:tcPr>
            <w:tcW w:w="291" w:type="pct"/>
          </w:tcPr>
          <w:p w14:paraId="251EF544" w14:textId="77777777" w:rsidR="00201C39" w:rsidRPr="002F4A0E" w:rsidRDefault="00201C39" w:rsidP="00DA3220">
            <w:pPr>
              <w:pStyle w:val="TableText"/>
              <w:rPr>
                <w:sz w:val="20"/>
                <w:szCs w:val="20"/>
              </w:rPr>
            </w:pPr>
            <w:r w:rsidRPr="002F4A0E">
              <w:rPr>
                <w:sz w:val="20"/>
                <w:szCs w:val="20"/>
              </w:rPr>
              <w:lastRenderedPageBreak/>
              <w:t>2.10.2</w:t>
            </w:r>
          </w:p>
        </w:tc>
        <w:tc>
          <w:tcPr>
            <w:tcW w:w="517" w:type="pct"/>
          </w:tcPr>
          <w:p w14:paraId="251EF545" w14:textId="77777777" w:rsidR="00201C39" w:rsidRPr="002F4A0E" w:rsidRDefault="00201C39" w:rsidP="00DA3220">
            <w:pPr>
              <w:pStyle w:val="TableText"/>
              <w:rPr>
                <w:sz w:val="20"/>
                <w:szCs w:val="20"/>
              </w:rPr>
            </w:pPr>
            <w:r w:rsidRPr="002F4A0E">
              <w:rPr>
                <w:sz w:val="20"/>
                <w:szCs w:val="20"/>
              </w:rPr>
              <w:t>High</w:t>
            </w:r>
          </w:p>
        </w:tc>
        <w:tc>
          <w:tcPr>
            <w:tcW w:w="752" w:type="pct"/>
          </w:tcPr>
          <w:p w14:paraId="251EF546" w14:textId="77777777" w:rsidR="00201C39" w:rsidRPr="002F4A0E" w:rsidRDefault="00201C39" w:rsidP="00DA3220">
            <w:pPr>
              <w:pStyle w:val="TableText"/>
              <w:rPr>
                <w:sz w:val="20"/>
                <w:szCs w:val="20"/>
              </w:rPr>
            </w:pPr>
            <w:r w:rsidRPr="002F4A0E">
              <w:rPr>
                <w:sz w:val="20"/>
                <w:szCs w:val="20"/>
              </w:rPr>
              <w:t>Principal Investigator</w:t>
            </w:r>
            <w:r w:rsidR="00FB642A" w:rsidRPr="002F4A0E">
              <w:rPr>
                <w:sz w:val="20"/>
                <w:szCs w:val="20"/>
              </w:rPr>
              <w:t xml:space="preserve"> or PI Designee</w:t>
            </w:r>
          </w:p>
        </w:tc>
        <w:tc>
          <w:tcPr>
            <w:tcW w:w="1082" w:type="pct"/>
          </w:tcPr>
          <w:p w14:paraId="251EF547" w14:textId="77777777" w:rsidR="00201C39" w:rsidRPr="002F4A0E" w:rsidRDefault="00201C39" w:rsidP="00DA3220">
            <w:pPr>
              <w:pStyle w:val="TableText"/>
              <w:rPr>
                <w:sz w:val="20"/>
                <w:szCs w:val="20"/>
              </w:rPr>
            </w:pPr>
            <w:r w:rsidRPr="007337A0">
              <w:rPr>
                <w:sz w:val="20"/>
                <w:szCs w:val="20"/>
              </w:rPr>
              <w:t xml:space="preserve">To submit </w:t>
            </w:r>
            <w:r w:rsidR="00533E1A" w:rsidRPr="007337A0">
              <w:rPr>
                <w:sz w:val="20"/>
                <w:szCs w:val="20"/>
              </w:rPr>
              <w:t xml:space="preserve">all </w:t>
            </w:r>
            <w:r w:rsidR="00E110E5" w:rsidRPr="007337A0">
              <w:rPr>
                <w:sz w:val="20"/>
                <w:szCs w:val="20"/>
              </w:rPr>
              <w:t xml:space="preserve">R&amp;D, Safety, and </w:t>
            </w:r>
            <w:r w:rsidR="00533E1A" w:rsidRPr="007337A0">
              <w:rPr>
                <w:sz w:val="20"/>
                <w:szCs w:val="20"/>
              </w:rPr>
              <w:t>IACUC progress reports and reviews</w:t>
            </w:r>
            <w:r w:rsidR="007337A0">
              <w:rPr>
                <w:sz w:val="20"/>
                <w:szCs w:val="20"/>
              </w:rPr>
              <w:t>.</w:t>
            </w:r>
          </w:p>
        </w:tc>
        <w:tc>
          <w:tcPr>
            <w:tcW w:w="940" w:type="pct"/>
          </w:tcPr>
          <w:p w14:paraId="251EF548" w14:textId="77777777" w:rsidR="00201C39" w:rsidRPr="002F4A0E" w:rsidRDefault="00201C39" w:rsidP="00DA3220">
            <w:pPr>
              <w:pStyle w:val="TableText"/>
              <w:rPr>
                <w:sz w:val="20"/>
                <w:szCs w:val="20"/>
              </w:rPr>
            </w:pPr>
            <w:r w:rsidRPr="002F4A0E">
              <w:rPr>
                <w:sz w:val="20"/>
                <w:szCs w:val="20"/>
              </w:rPr>
              <w:t>I have the ability to submit an annual report electronically</w:t>
            </w:r>
            <w:r w:rsidR="001C1B14">
              <w:rPr>
                <w:sz w:val="20"/>
                <w:szCs w:val="20"/>
              </w:rPr>
              <w:t xml:space="preserve"> for R&amp;D committees</w:t>
            </w:r>
            <w:r w:rsidRPr="002F4A0E">
              <w:rPr>
                <w:sz w:val="20"/>
                <w:szCs w:val="20"/>
              </w:rPr>
              <w:t>.</w:t>
            </w:r>
          </w:p>
          <w:p w14:paraId="251EF549" w14:textId="77777777" w:rsidR="00533E1A" w:rsidRPr="002F4A0E" w:rsidRDefault="00533E1A" w:rsidP="00DA3220">
            <w:pPr>
              <w:pStyle w:val="TableText"/>
              <w:rPr>
                <w:sz w:val="20"/>
                <w:szCs w:val="20"/>
              </w:rPr>
            </w:pPr>
            <w:r w:rsidRPr="002F4A0E">
              <w:rPr>
                <w:sz w:val="20"/>
                <w:szCs w:val="20"/>
              </w:rPr>
              <w:t>When needed, I have the ability to submit a tri-annual review</w:t>
            </w:r>
            <w:r w:rsidR="001C1B14">
              <w:rPr>
                <w:sz w:val="20"/>
                <w:szCs w:val="20"/>
              </w:rPr>
              <w:t xml:space="preserve"> for R&amp;D committees</w:t>
            </w:r>
            <w:r w:rsidRPr="002F4A0E">
              <w:rPr>
                <w:sz w:val="20"/>
                <w:szCs w:val="20"/>
              </w:rPr>
              <w:t>.</w:t>
            </w:r>
          </w:p>
          <w:p w14:paraId="251EF54A" w14:textId="77777777" w:rsidR="00533E1A" w:rsidRPr="002F4A0E" w:rsidRDefault="00533E1A" w:rsidP="00DA3220">
            <w:pPr>
              <w:pStyle w:val="TableText"/>
              <w:rPr>
                <w:sz w:val="20"/>
                <w:szCs w:val="20"/>
              </w:rPr>
            </w:pPr>
            <w:r w:rsidRPr="002F4A0E">
              <w:rPr>
                <w:sz w:val="20"/>
                <w:szCs w:val="20"/>
              </w:rPr>
              <w:t>When needed, I have the ability to submit an ad-hoc review</w:t>
            </w:r>
            <w:r w:rsidR="001C1B14">
              <w:rPr>
                <w:sz w:val="20"/>
                <w:szCs w:val="20"/>
              </w:rPr>
              <w:t xml:space="preserve"> for R&amp;D committees</w:t>
            </w:r>
            <w:r w:rsidRPr="002F4A0E">
              <w:rPr>
                <w:sz w:val="20"/>
                <w:szCs w:val="20"/>
              </w:rPr>
              <w:t>.</w:t>
            </w:r>
          </w:p>
          <w:p w14:paraId="251EF54B" w14:textId="77777777" w:rsidR="00201C39" w:rsidRPr="002F4A0E" w:rsidRDefault="00201C39" w:rsidP="00DA3220">
            <w:pPr>
              <w:pStyle w:val="TableText"/>
              <w:rPr>
                <w:sz w:val="20"/>
                <w:szCs w:val="20"/>
              </w:rPr>
            </w:pPr>
            <w:r w:rsidRPr="002F4A0E">
              <w:rPr>
                <w:sz w:val="20"/>
                <w:szCs w:val="20"/>
              </w:rPr>
              <w:t xml:space="preserve">I have the ability to </w:t>
            </w:r>
            <w:proofErr w:type="gramStart"/>
            <w:r w:rsidRPr="002F4A0E">
              <w:rPr>
                <w:sz w:val="20"/>
                <w:szCs w:val="20"/>
              </w:rPr>
              <w:t>be notified</w:t>
            </w:r>
            <w:proofErr w:type="gramEnd"/>
            <w:r w:rsidRPr="002F4A0E">
              <w:rPr>
                <w:sz w:val="20"/>
                <w:szCs w:val="20"/>
              </w:rPr>
              <w:t xml:space="preserve"> when an annual report is due</w:t>
            </w:r>
            <w:r w:rsidR="001C1B14">
              <w:rPr>
                <w:sz w:val="20"/>
                <w:szCs w:val="20"/>
              </w:rPr>
              <w:t xml:space="preserve"> for R&amp;D committees</w:t>
            </w:r>
            <w:r w:rsidRPr="002F4A0E">
              <w:rPr>
                <w:sz w:val="20"/>
                <w:szCs w:val="20"/>
              </w:rPr>
              <w:t>.</w:t>
            </w:r>
          </w:p>
          <w:p w14:paraId="251EF54C" w14:textId="77777777" w:rsidR="00201C39" w:rsidRDefault="00201C39" w:rsidP="00DA3220">
            <w:pPr>
              <w:pStyle w:val="TableText"/>
              <w:rPr>
                <w:sz w:val="20"/>
                <w:szCs w:val="20"/>
              </w:rPr>
            </w:pPr>
            <w:r w:rsidRPr="002F4A0E">
              <w:rPr>
                <w:sz w:val="20"/>
                <w:szCs w:val="20"/>
              </w:rPr>
              <w:t xml:space="preserve">I have the ability to </w:t>
            </w:r>
            <w:proofErr w:type="gramStart"/>
            <w:r w:rsidRPr="002F4A0E">
              <w:rPr>
                <w:sz w:val="20"/>
                <w:szCs w:val="20"/>
              </w:rPr>
              <w:t>be notified</w:t>
            </w:r>
            <w:proofErr w:type="gramEnd"/>
            <w:r w:rsidRPr="002F4A0E">
              <w:rPr>
                <w:sz w:val="20"/>
                <w:szCs w:val="20"/>
              </w:rPr>
              <w:t xml:space="preserve"> when an annual report has the capability to file the report online</w:t>
            </w:r>
            <w:r w:rsidR="001C1B14">
              <w:rPr>
                <w:sz w:val="20"/>
                <w:szCs w:val="20"/>
              </w:rPr>
              <w:t xml:space="preserve"> for R&amp;D committees</w:t>
            </w:r>
            <w:r w:rsidRPr="002F4A0E">
              <w:rPr>
                <w:sz w:val="20"/>
                <w:szCs w:val="20"/>
              </w:rPr>
              <w:t xml:space="preserve">. </w:t>
            </w:r>
          </w:p>
          <w:p w14:paraId="251EF54D" w14:textId="77777777" w:rsidR="007D0AA9" w:rsidRDefault="007D0AA9" w:rsidP="00DA3220">
            <w:pPr>
              <w:pStyle w:val="TableText"/>
              <w:rPr>
                <w:sz w:val="20"/>
                <w:szCs w:val="20"/>
              </w:rPr>
            </w:pPr>
          </w:p>
          <w:p w14:paraId="251EF54E" w14:textId="77777777" w:rsidR="007D0AA9" w:rsidRDefault="007D0AA9" w:rsidP="007D0AA9">
            <w:pPr>
              <w:pStyle w:val="TableText"/>
              <w:rPr>
                <w:sz w:val="20"/>
                <w:szCs w:val="20"/>
              </w:rPr>
            </w:pPr>
            <w:r w:rsidRPr="007D0AA9">
              <w:rPr>
                <w:sz w:val="20"/>
                <w:szCs w:val="20"/>
              </w:rPr>
              <w:t>I have the ability to submit an annual report electronically</w:t>
            </w:r>
            <w:r w:rsidR="001C1B14">
              <w:rPr>
                <w:sz w:val="20"/>
                <w:szCs w:val="20"/>
              </w:rPr>
              <w:t xml:space="preserve"> for Safety committees</w:t>
            </w:r>
            <w:r w:rsidRPr="007D0AA9">
              <w:rPr>
                <w:sz w:val="20"/>
                <w:szCs w:val="20"/>
              </w:rPr>
              <w:t>.</w:t>
            </w:r>
          </w:p>
          <w:p w14:paraId="251EF54F" w14:textId="77777777" w:rsidR="007D0AA9" w:rsidRPr="007D0AA9" w:rsidRDefault="007D0AA9" w:rsidP="007D0AA9">
            <w:pPr>
              <w:pStyle w:val="TableText"/>
              <w:rPr>
                <w:sz w:val="20"/>
                <w:szCs w:val="20"/>
              </w:rPr>
            </w:pPr>
            <w:r w:rsidRPr="007D0AA9">
              <w:rPr>
                <w:sz w:val="20"/>
                <w:szCs w:val="20"/>
              </w:rPr>
              <w:t>When needed, I have the ability to submit a tri-annual review</w:t>
            </w:r>
            <w:r w:rsidR="001C1B14">
              <w:rPr>
                <w:sz w:val="20"/>
                <w:szCs w:val="20"/>
              </w:rPr>
              <w:t xml:space="preserve"> for Safety committees</w:t>
            </w:r>
            <w:r w:rsidRPr="007D0AA9">
              <w:rPr>
                <w:sz w:val="20"/>
                <w:szCs w:val="20"/>
              </w:rPr>
              <w:t>.</w:t>
            </w:r>
          </w:p>
          <w:p w14:paraId="251EF550" w14:textId="77777777" w:rsidR="007D0AA9" w:rsidRPr="002F4A0E" w:rsidRDefault="007D0AA9" w:rsidP="001C1B14">
            <w:pPr>
              <w:pStyle w:val="TableText"/>
              <w:rPr>
                <w:sz w:val="20"/>
                <w:szCs w:val="20"/>
              </w:rPr>
            </w:pPr>
          </w:p>
        </w:tc>
        <w:tc>
          <w:tcPr>
            <w:tcW w:w="1418" w:type="pct"/>
          </w:tcPr>
          <w:p w14:paraId="251EF551" w14:textId="77777777" w:rsidR="00201C39" w:rsidRPr="002F4A0E" w:rsidRDefault="00201C39" w:rsidP="00DA3220">
            <w:pPr>
              <w:pStyle w:val="TableText"/>
              <w:rPr>
                <w:sz w:val="20"/>
                <w:szCs w:val="20"/>
              </w:rPr>
            </w:pPr>
            <w:proofErr w:type="gramStart"/>
            <w:r w:rsidRPr="002F4A0E">
              <w:rPr>
                <w:sz w:val="20"/>
                <w:szCs w:val="20"/>
              </w:rPr>
              <w:t>To be able to submit Annual or Final (or as needed)</w:t>
            </w:r>
            <w:r w:rsidR="007D0AA9">
              <w:rPr>
                <w:sz w:val="20"/>
                <w:szCs w:val="20"/>
              </w:rPr>
              <w:t xml:space="preserve"> R&amp;D, Safety, and</w:t>
            </w:r>
            <w:r w:rsidRPr="002F4A0E">
              <w:rPr>
                <w:sz w:val="20"/>
                <w:szCs w:val="20"/>
              </w:rPr>
              <w:t xml:space="preserve"> IACUC Project Reports.</w:t>
            </w:r>
            <w:proofErr w:type="gramEnd"/>
          </w:p>
          <w:p w14:paraId="251EF552" w14:textId="77777777" w:rsidR="00201C39" w:rsidRPr="002F4A0E" w:rsidRDefault="00201C39" w:rsidP="00DA3220">
            <w:pPr>
              <w:pStyle w:val="TableText"/>
              <w:rPr>
                <w:sz w:val="20"/>
                <w:szCs w:val="20"/>
              </w:rPr>
            </w:pPr>
          </w:p>
          <w:p w14:paraId="251EF553" w14:textId="77777777" w:rsidR="00201C39" w:rsidRDefault="00201C39" w:rsidP="00DA3220">
            <w:pPr>
              <w:pStyle w:val="TableText"/>
              <w:rPr>
                <w:sz w:val="20"/>
                <w:szCs w:val="20"/>
              </w:rPr>
            </w:pPr>
            <w:r w:rsidRPr="002F4A0E">
              <w:rPr>
                <w:sz w:val="20"/>
                <w:szCs w:val="20"/>
              </w:rPr>
              <w:t xml:space="preserve">NOTE: PI </w:t>
            </w:r>
            <w:r w:rsidR="00EB573D" w:rsidRPr="002F4A0E">
              <w:rPr>
                <w:sz w:val="20"/>
                <w:szCs w:val="20"/>
              </w:rPr>
              <w:t xml:space="preserve">or PI Designee </w:t>
            </w:r>
            <w:proofErr w:type="gramStart"/>
            <w:r w:rsidRPr="002F4A0E">
              <w:rPr>
                <w:sz w:val="20"/>
                <w:szCs w:val="20"/>
              </w:rPr>
              <w:t>is notified</w:t>
            </w:r>
            <w:proofErr w:type="gramEnd"/>
            <w:r w:rsidRPr="002F4A0E">
              <w:rPr>
                <w:sz w:val="20"/>
                <w:szCs w:val="20"/>
              </w:rPr>
              <w:t xml:space="preserve"> 90 days before Annual Report is due and can complete the report using online forms.</w:t>
            </w:r>
          </w:p>
          <w:p w14:paraId="251EF554" w14:textId="77777777" w:rsidR="0036465D" w:rsidRDefault="0036465D" w:rsidP="00DA3220">
            <w:pPr>
              <w:pStyle w:val="TableText"/>
              <w:rPr>
                <w:sz w:val="20"/>
                <w:szCs w:val="20"/>
              </w:rPr>
            </w:pPr>
          </w:p>
          <w:p w14:paraId="251EF555" w14:textId="77777777" w:rsidR="0036465D" w:rsidRPr="002F4A0E" w:rsidRDefault="0036465D" w:rsidP="00DA3220">
            <w:pPr>
              <w:pStyle w:val="TableText"/>
              <w:rPr>
                <w:sz w:val="20"/>
                <w:szCs w:val="20"/>
              </w:rPr>
            </w:pPr>
            <w:proofErr w:type="gramStart"/>
            <w:r w:rsidRPr="0036465D">
              <w:rPr>
                <w:sz w:val="20"/>
                <w:szCs w:val="20"/>
              </w:rPr>
              <w:t>This epics</w:t>
            </w:r>
            <w:proofErr w:type="gramEnd"/>
            <w:r w:rsidRPr="0036465D">
              <w:rPr>
                <w:sz w:val="20"/>
                <w:szCs w:val="20"/>
              </w:rPr>
              <w:t xml:space="preserve"> will need to be built to accommodate additional committees in the future.</w:t>
            </w:r>
          </w:p>
        </w:tc>
      </w:tr>
      <w:tr w:rsidR="00E110E5" w:rsidRPr="002F4A0E" w14:paraId="251EF565" w14:textId="77777777" w:rsidTr="00DA3220">
        <w:trPr>
          <w:cantSplit/>
          <w:trHeight w:val="305"/>
        </w:trPr>
        <w:tc>
          <w:tcPr>
            <w:tcW w:w="291" w:type="pct"/>
          </w:tcPr>
          <w:p w14:paraId="251EF557" w14:textId="77777777" w:rsidR="00E110E5" w:rsidRPr="002F4A0E" w:rsidRDefault="00E110E5" w:rsidP="00DA3220">
            <w:pPr>
              <w:pStyle w:val="TableText"/>
              <w:rPr>
                <w:sz w:val="20"/>
              </w:rPr>
            </w:pPr>
          </w:p>
        </w:tc>
        <w:tc>
          <w:tcPr>
            <w:tcW w:w="517" w:type="pct"/>
          </w:tcPr>
          <w:p w14:paraId="251EF558" w14:textId="77777777" w:rsidR="00E110E5" w:rsidRPr="002F4A0E" w:rsidRDefault="00E110E5" w:rsidP="00DA3220">
            <w:pPr>
              <w:pStyle w:val="TableText"/>
              <w:rPr>
                <w:sz w:val="20"/>
              </w:rPr>
            </w:pPr>
          </w:p>
        </w:tc>
        <w:tc>
          <w:tcPr>
            <w:tcW w:w="752" w:type="pct"/>
          </w:tcPr>
          <w:p w14:paraId="251EF559" w14:textId="77777777" w:rsidR="00E110E5" w:rsidRPr="002F4A0E" w:rsidRDefault="00E110E5" w:rsidP="00DA3220">
            <w:pPr>
              <w:pStyle w:val="TableText"/>
              <w:rPr>
                <w:sz w:val="20"/>
              </w:rPr>
            </w:pPr>
          </w:p>
        </w:tc>
        <w:tc>
          <w:tcPr>
            <w:tcW w:w="1082" w:type="pct"/>
          </w:tcPr>
          <w:p w14:paraId="251EF55A" w14:textId="77777777" w:rsidR="00E110E5" w:rsidRPr="002F4A0E" w:rsidRDefault="00E110E5" w:rsidP="00DA3220">
            <w:pPr>
              <w:pStyle w:val="TableText"/>
              <w:rPr>
                <w:sz w:val="20"/>
              </w:rPr>
            </w:pPr>
          </w:p>
        </w:tc>
        <w:tc>
          <w:tcPr>
            <w:tcW w:w="940" w:type="pct"/>
          </w:tcPr>
          <w:p w14:paraId="251EF55B" w14:textId="77777777" w:rsidR="001C1B14" w:rsidRDefault="001C1B14" w:rsidP="00DA3220">
            <w:pPr>
              <w:pStyle w:val="TableText"/>
              <w:rPr>
                <w:sz w:val="20"/>
              </w:rPr>
            </w:pPr>
            <w:r w:rsidRPr="001C1B14">
              <w:rPr>
                <w:sz w:val="20"/>
              </w:rPr>
              <w:t>When needed, I have the ability to submit an ad-hoc review</w:t>
            </w:r>
            <w:r>
              <w:rPr>
                <w:sz w:val="20"/>
              </w:rPr>
              <w:t xml:space="preserve"> for the Safety committees</w:t>
            </w:r>
            <w:r w:rsidRPr="001C1B14">
              <w:rPr>
                <w:sz w:val="20"/>
              </w:rPr>
              <w:t>.</w:t>
            </w:r>
          </w:p>
          <w:p w14:paraId="251EF55C" w14:textId="77777777" w:rsidR="001C1B14" w:rsidRDefault="001C1B14" w:rsidP="00DA3220">
            <w:pPr>
              <w:pStyle w:val="TableText"/>
              <w:rPr>
                <w:sz w:val="20"/>
              </w:rPr>
            </w:pPr>
            <w:r w:rsidRPr="001C1B14">
              <w:rPr>
                <w:sz w:val="20"/>
              </w:rPr>
              <w:t xml:space="preserve">I have the ability to </w:t>
            </w:r>
            <w:proofErr w:type="gramStart"/>
            <w:r w:rsidRPr="001C1B14">
              <w:rPr>
                <w:sz w:val="20"/>
              </w:rPr>
              <w:t>be notified</w:t>
            </w:r>
            <w:proofErr w:type="gramEnd"/>
            <w:r w:rsidRPr="001C1B14">
              <w:rPr>
                <w:sz w:val="20"/>
              </w:rPr>
              <w:t xml:space="preserve"> when an annual report is due</w:t>
            </w:r>
            <w:r>
              <w:rPr>
                <w:sz w:val="20"/>
              </w:rPr>
              <w:t xml:space="preserve"> for the Safety committees</w:t>
            </w:r>
            <w:r w:rsidRPr="001C1B14">
              <w:rPr>
                <w:sz w:val="20"/>
              </w:rPr>
              <w:t>.</w:t>
            </w:r>
          </w:p>
          <w:p w14:paraId="251EF55D" w14:textId="77777777" w:rsidR="00E110E5" w:rsidRDefault="007D0AA9" w:rsidP="00DA3220">
            <w:pPr>
              <w:pStyle w:val="TableText"/>
              <w:rPr>
                <w:sz w:val="20"/>
              </w:rPr>
            </w:pPr>
            <w:r w:rsidRPr="007D0AA9">
              <w:rPr>
                <w:sz w:val="20"/>
              </w:rPr>
              <w:t xml:space="preserve">I have the ability to </w:t>
            </w:r>
            <w:proofErr w:type="gramStart"/>
            <w:r w:rsidRPr="007D0AA9">
              <w:rPr>
                <w:sz w:val="20"/>
              </w:rPr>
              <w:t>be notified</w:t>
            </w:r>
            <w:proofErr w:type="gramEnd"/>
            <w:r w:rsidRPr="007D0AA9">
              <w:rPr>
                <w:sz w:val="20"/>
              </w:rPr>
              <w:t xml:space="preserve"> when an annual report has the capability to file the report online</w:t>
            </w:r>
            <w:r w:rsidR="001C1B14">
              <w:rPr>
                <w:sz w:val="20"/>
              </w:rPr>
              <w:t xml:space="preserve"> for the Safety committees</w:t>
            </w:r>
            <w:r w:rsidRPr="007D0AA9">
              <w:rPr>
                <w:sz w:val="20"/>
              </w:rPr>
              <w:t>.</w:t>
            </w:r>
          </w:p>
          <w:p w14:paraId="251EF55E" w14:textId="77777777" w:rsidR="007D0AA9" w:rsidRDefault="007D0AA9" w:rsidP="00DA3220">
            <w:pPr>
              <w:pStyle w:val="TableText"/>
              <w:rPr>
                <w:sz w:val="20"/>
              </w:rPr>
            </w:pPr>
          </w:p>
          <w:p w14:paraId="251EF55F" w14:textId="77777777" w:rsidR="007D0AA9" w:rsidRPr="007D0AA9" w:rsidRDefault="007D0AA9" w:rsidP="007D0AA9">
            <w:pPr>
              <w:pStyle w:val="TableText"/>
              <w:rPr>
                <w:sz w:val="20"/>
              </w:rPr>
            </w:pPr>
            <w:r w:rsidRPr="007D0AA9">
              <w:rPr>
                <w:sz w:val="20"/>
              </w:rPr>
              <w:t>I have the ability to submit an annual report electronically</w:t>
            </w:r>
            <w:r w:rsidR="001C1B14">
              <w:rPr>
                <w:sz w:val="20"/>
              </w:rPr>
              <w:t xml:space="preserve"> for the IACUC committees</w:t>
            </w:r>
            <w:r w:rsidRPr="007D0AA9">
              <w:rPr>
                <w:sz w:val="20"/>
              </w:rPr>
              <w:t>.</w:t>
            </w:r>
          </w:p>
          <w:p w14:paraId="251EF560" w14:textId="77777777" w:rsidR="007D0AA9" w:rsidRPr="007D0AA9" w:rsidRDefault="007D0AA9" w:rsidP="007D0AA9">
            <w:pPr>
              <w:pStyle w:val="TableText"/>
              <w:rPr>
                <w:sz w:val="20"/>
              </w:rPr>
            </w:pPr>
            <w:r w:rsidRPr="007D0AA9">
              <w:rPr>
                <w:sz w:val="20"/>
              </w:rPr>
              <w:t>When needed, I have the ability to submit a tri-annual review</w:t>
            </w:r>
            <w:r w:rsidR="001C1B14">
              <w:rPr>
                <w:sz w:val="20"/>
              </w:rPr>
              <w:t xml:space="preserve"> for the IACUC committees</w:t>
            </w:r>
            <w:r w:rsidRPr="007D0AA9">
              <w:rPr>
                <w:sz w:val="20"/>
              </w:rPr>
              <w:t>.</w:t>
            </w:r>
          </w:p>
          <w:p w14:paraId="251EF561" w14:textId="77777777" w:rsidR="007D0AA9" w:rsidRPr="007D0AA9" w:rsidRDefault="007D0AA9" w:rsidP="007D0AA9">
            <w:pPr>
              <w:pStyle w:val="TableText"/>
              <w:rPr>
                <w:sz w:val="20"/>
              </w:rPr>
            </w:pPr>
            <w:r w:rsidRPr="007D0AA9">
              <w:rPr>
                <w:sz w:val="20"/>
              </w:rPr>
              <w:t>When needed, I have the ability to submit an ad-hoc review</w:t>
            </w:r>
            <w:r w:rsidR="001C1B14">
              <w:rPr>
                <w:sz w:val="20"/>
              </w:rPr>
              <w:t xml:space="preserve"> for the IACUC committees</w:t>
            </w:r>
            <w:r w:rsidRPr="007D0AA9">
              <w:rPr>
                <w:sz w:val="20"/>
              </w:rPr>
              <w:t>.</w:t>
            </w:r>
          </w:p>
          <w:p w14:paraId="251EF562" w14:textId="77777777" w:rsidR="007D0AA9" w:rsidRPr="007D0AA9" w:rsidRDefault="007D0AA9" w:rsidP="007D0AA9">
            <w:pPr>
              <w:pStyle w:val="TableText"/>
              <w:rPr>
                <w:sz w:val="20"/>
              </w:rPr>
            </w:pPr>
            <w:r w:rsidRPr="007D0AA9">
              <w:rPr>
                <w:sz w:val="20"/>
              </w:rPr>
              <w:t xml:space="preserve">I have the ability to </w:t>
            </w:r>
            <w:proofErr w:type="gramStart"/>
            <w:r w:rsidRPr="007D0AA9">
              <w:rPr>
                <w:sz w:val="20"/>
              </w:rPr>
              <w:t>be notified</w:t>
            </w:r>
            <w:proofErr w:type="gramEnd"/>
            <w:r w:rsidRPr="007D0AA9">
              <w:rPr>
                <w:sz w:val="20"/>
              </w:rPr>
              <w:t xml:space="preserve"> when an annual report is due</w:t>
            </w:r>
            <w:r w:rsidR="001C1B14">
              <w:rPr>
                <w:sz w:val="20"/>
              </w:rPr>
              <w:t xml:space="preserve"> for the IACUC committees</w:t>
            </w:r>
            <w:r w:rsidRPr="007D0AA9">
              <w:rPr>
                <w:sz w:val="20"/>
              </w:rPr>
              <w:t>.</w:t>
            </w:r>
          </w:p>
          <w:p w14:paraId="251EF563" w14:textId="77777777" w:rsidR="007D0AA9" w:rsidRPr="002F4A0E" w:rsidRDefault="007D0AA9" w:rsidP="007D0AA9">
            <w:pPr>
              <w:pStyle w:val="TableText"/>
              <w:rPr>
                <w:sz w:val="20"/>
              </w:rPr>
            </w:pPr>
            <w:r w:rsidRPr="007D0AA9">
              <w:rPr>
                <w:sz w:val="20"/>
              </w:rPr>
              <w:t xml:space="preserve">I have the ability to </w:t>
            </w:r>
            <w:proofErr w:type="gramStart"/>
            <w:r w:rsidRPr="007D0AA9">
              <w:rPr>
                <w:sz w:val="20"/>
              </w:rPr>
              <w:t>be notified</w:t>
            </w:r>
            <w:proofErr w:type="gramEnd"/>
            <w:r w:rsidRPr="007D0AA9">
              <w:rPr>
                <w:sz w:val="20"/>
              </w:rPr>
              <w:t xml:space="preserve"> when an annual report has the capability to file the report online</w:t>
            </w:r>
            <w:r w:rsidR="001C1B14">
              <w:rPr>
                <w:sz w:val="20"/>
              </w:rPr>
              <w:t xml:space="preserve"> for the IACUC committees</w:t>
            </w:r>
            <w:r w:rsidRPr="007D0AA9">
              <w:rPr>
                <w:sz w:val="20"/>
              </w:rPr>
              <w:t>.</w:t>
            </w:r>
          </w:p>
        </w:tc>
        <w:tc>
          <w:tcPr>
            <w:tcW w:w="1418" w:type="pct"/>
          </w:tcPr>
          <w:p w14:paraId="251EF564" w14:textId="77777777" w:rsidR="00E110E5" w:rsidRPr="002F4A0E" w:rsidRDefault="00E110E5" w:rsidP="00DA3220">
            <w:pPr>
              <w:pStyle w:val="TableText"/>
              <w:rPr>
                <w:sz w:val="20"/>
              </w:rPr>
            </w:pPr>
          </w:p>
        </w:tc>
      </w:tr>
      <w:tr w:rsidR="00201C39" w:rsidRPr="002F4A0E" w14:paraId="251EF57C" w14:textId="77777777" w:rsidTr="00DA3220">
        <w:trPr>
          <w:cantSplit/>
          <w:trHeight w:val="305"/>
        </w:trPr>
        <w:tc>
          <w:tcPr>
            <w:tcW w:w="291" w:type="pct"/>
          </w:tcPr>
          <w:p w14:paraId="251EF566" w14:textId="77777777" w:rsidR="00201C39" w:rsidRPr="002F4A0E" w:rsidRDefault="00201C39" w:rsidP="00DA3220">
            <w:pPr>
              <w:pStyle w:val="TableText"/>
              <w:rPr>
                <w:sz w:val="20"/>
                <w:szCs w:val="20"/>
              </w:rPr>
            </w:pPr>
            <w:r w:rsidRPr="002F4A0E">
              <w:rPr>
                <w:sz w:val="20"/>
                <w:szCs w:val="20"/>
              </w:rPr>
              <w:lastRenderedPageBreak/>
              <w:t>2.11</w:t>
            </w:r>
          </w:p>
        </w:tc>
        <w:tc>
          <w:tcPr>
            <w:tcW w:w="517" w:type="pct"/>
          </w:tcPr>
          <w:p w14:paraId="251EF567" w14:textId="77777777" w:rsidR="00201C39" w:rsidRPr="002F4A0E" w:rsidRDefault="00201C39" w:rsidP="00DA3220">
            <w:pPr>
              <w:pStyle w:val="TableText"/>
              <w:rPr>
                <w:sz w:val="20"/>
                <w:szCs w:val="20"/>
              </w:rPr>
            </w:pPr>
            <w:r w:rsidRPr="002F4A0E">
              <w:rPr>
                <w:sz w:val="20"/>
                <w:szCs w:val="20"/>
              </w:rPr>
              <w:t>Low</w:t>
            </w:r>
          </w:p>
        </w:tc>
        <w:tc>
          <w:tcPr>
            <w:tcW w:w="752" w:type="pct"/>
          </w:tcPr>
          <w:p w14:paraId="251EF568" w14:textId="77777777" w:rsidR="00201C39" w:rsidRPr="002F4A0E" w:rsidRDefault="00201C39" w:rsidP="00DA3220">
            <w:pPr>
              <w:pStyle w:val="TableText"/>
              <w:rPr>
                <w:sz w:val="20"/>
                <w:szCs w:val="20"/>
              </w:rPr>
            </w:pPr>
            <w:r w:rsidRPr="002F4A0E">
              <w:rPr>
                <w:sz w:val="20"/>
                <w:szCs w:val="20"/>
              </w:rPr>
              <w:t>Principal Investigator</w:t>
            </w:r>
            <w:r w:rsidR="00FB642A" w:rsidRPr="002F4A0E">
              <w:rPr>
                <w:sz w:val="20"/>
                <w:szCs w:val="20"/>
              </w:rPr>
              <w:t xml:space="preserve"> or PI Designee</w:t>
            </w:r>
          </w:p>
        </w:tc>
        <w:tc>
          <w:tcPr>
            <w:tcW w:w="1082" w:type="pct"/>
          </w:tcPr>
          <w:p w14:paraId="251EF569" w14:textId="77777777" w:rsidR="00201C39" w:rsidRPr="002F4A0E" w:rsidRDefault="00201C39" w:rsidP="00DA3220">
            <w:pPr>
              <w:pStyle w:val="TableText"/>
              <w:rPr>
                <w:sz w:val="20"/>
                <w:szCs w:val="20"/>
              </w:rPr>
            </w:pPr>
            <w:proofErr w:type="gramStart"/>
            <w:r w:rsidRPr="002F4A0E">
              <w:rPr>
                <w:sz w:val="20"/>
                <w:szCs w:val="20"/>
              </w:rPr>
              <w:t>To track publications and awards with project data</w:t>
            </w:r>
            <w:r w:rsidR="001C1B14">
              <w:rPr>
                <w:sz w:val="20"/>
                <w:szCs w:val="20"/>
              </w:rPr>
              <w:t xml:space="preserve"> within the R&amp;D, Safety, and IACUC </w:t>
            </w:r>
            <w:r w:rsidR="00891397">
              <w:rPr>
                <w:sz w:val="20"/>
                <w:szCs w:val="20"/>
              </w:rPr>
              <w:t>applications</w:t>
            </w:r>
            <w:r w:rsidRPr="002F4A0E">
              <w:rPr>
                <w:sz w:val="20"/>
                <w:szCs w:val="20"/>
              </w:rPr>
              <w:t>.</w:t>
            </w:r>
            <w:proofErr w:type="gramEnd"/>
          </w:p>
        </w:tc>
        <w:tc>
          <w:tcPr>
            <w:tcW w:w="940" w:type="pct"/>
          </w:tcPr>
          <w:p w14:paraId="251EF56A" w14:textId="77777777" w:rsidR="00201C39" w:rsidRPr="002F4A0E" w:rsidRDefault="00201C39" w:rsidP="00DA3220">
            <w:pPr>
              <w:pStyle w:val="TableText"/>
              <w:rPr>
                <w:sz w:val="20"/>
                <w:szCs w:val="20"/>
              </w:rPr>
            </w:pPr>
            <w:r w:rsidRPr="002F4A0E">
              <w:rPr>
                <w:sz w:val="20"/>
                <w:szCs w:val="20"/>
              </w:rPr>
              <w:t xml:space="preserve">I have the ability to add publications to the </w:t>
            </w:r>
            <w:proofErr w:type="spellStart"/>
            <w:r w:rsidR="00834FBC">
              <w:rPr>
                <w:sz w:val="20"/>
                <w:szCs w:val="20"/>
              </w:rPr>
              <w:t>Biosketch</w:t>
            </w:r>
            <w:proofErr w:type="spellEnd"/>
            <w:r w:rsidR="00E156D7">
              <w:rPr>
                <w:sz w:val="20"/>
                <w:szCs w:val="20"/>
              </w:rPr>
              <w:t>.</w:t>
            </w:r>
          </w:p>
          <w:p w14:paraId="251EF56B" w14:textId="77777777" w:rsidR="00201C39" w:rsidRPr="002F4A0E" w:rsidRDefault="00201C39" w:rsidP="00DA3220">
            <w:pPr>
              <w:pStyle w:val="TableText"/>
              <w:rPr>
                <w:sz w:val="20"/>
                <w:szCs w:val="20"/>
              </w:rPr>
            </w:pPr>
            <w:r w:rsidRPr="002F4A0E">
              <w:rPr>
                <w:sz w:val="20"/>
                <w:szCs w:val="20"/>
              </w:rPr>
              <w:t xml:space="preserve">I have the ability to add awards to the </w:t>
            </w:r>
            <w:proofErr w:type="spellStart"/>
            <w:r w:rsidR="00B1228D">
              <w:rPr>
                <w:sz w:val="20"/>
                <w:szCs w:val="20"/>
              </w:rPr>
              <w:t>Bio</w:t>
            </w:r>
            <w:r w:rsidR="00834FBC" w:rsidRPr="002F4A0E">
              <w:rPr>
                <w:sz w:val="20"/>
                <w:szCs w:val="20"/>
              </w:rPr>
              <w:t>sketch</w:t>
            </w:r>
            <w:proofErr w:type="spellEnd"/>
            <w:r w:rsidRPr="002F4A0E">
              <w:rPr>
                <w:sz w:val="20"/>
                <w:szCs w:val="20"/>
              </w:rPr>
              <w:t>.</w:t>
            </w:r>
          </w:p>
          <w:p w14:paraId="251EF56C" w14:textId="77777777" w:rsidR="00201C39" w:rsidRPr="002F4A0E" w:rsidRDefault="00201C39" w:rsidP="00DA3220">
            <w:pPr>
              <w:pStyle w:val="TableText"/>
              <w:rPr>
                <w:sz w:val="20"/>
                <w:szCs w:val="20"/>
              </w:rPr>
            </w:pPr>
            <w:r w:rsidRPr="002F4A0E">
              <w:rPr>
                <w:sz w:val="20"/>
                <w:szCs w:val="20"/>
              </w:rPr>
              <w:t xml:space="preserve">I have the ability to keep the </w:t>
            </w:r>
            <w:proofErr w:type="spellStart"/>
            <w:r w:rsidRPr="002F4A0E">
              <w:rPr>
                <w:sz w:val="20"/>
                <w:szCs w:val="20"/>
              </w:rPr>
              <w:t>Biosketch</w:t>
            </w:r>
            <w:proofErr w:type="spellEnd"/>
            <w:r w:rsidRPr="002F4A0E">
              <w:rPr>
                <w:sz w:val="20"/>
                <w:szCs w:val="20"/>
              </w:rPr>
              <w:t xml:space="preserve"> up to date.</w:t>
            </w:r>
          </w:p>
          <w:p w14:paraId="251EF56D" w14:textId="77777777" w:rsidR="00201C39" w:rsidRDefault="00201C39" w:rsidP="00DA3220">
            <w:pPr>
              <w:pStyle w:val="TableText"/>
              <w:rPr>
                <w:sz w:val="20"/>
                <w:szCs w:val="20"/>
              </w:rPr>
            </w:pPr>
            <w:r w:rsidRPr="002F4A0E">
              <w:rPr>
                <w:sz w:val="20"/>
                <w:szCs w:val="20"/>
              </w:rPr>
              <w:t>I have the ability to create tailored versions for particular IRB applications.</w:t>
            </w:r>
          </w:p>
          <w:p w14:paraId="251EF56E" w14:textId="77777777" w:rsidR="00E156D7" w:rsidRDefault="00E156D7" w:rsidP="00DA3220">
            <w:pPr>
              <w:pStyle w:val="TableText"/>
              <w:rPr>
                <w:sz w:val="20"/>
                <w:szCs w:val="20"/>
              </w:rPr>
            </w:pPr>
          </w:p>
          <w:p w14:paraId="251EF56F" w14:textId="77777777" w:rsidR="00891397" w:rsidRPr="00891397" w:rsidRDefault="00891397" w:rsidP="00891397">
            <w:pPr>
              <w:pStyle w:val="TableText"/>
              <w:rPr>
                <w:sz w:val="20"/>
                <w:szCs w:val="20"/>
              </w:rPr>
            </w:pPr>
            <w:r w:rsidRPr="00891397">
              <w:rPr>
                <w:sz w:val="20"/>
                <w:szCs w:val="20"/>
              </w:rPr>
              <w:t xml:space="preserve">I have the ability to add publications to the </w:t>
            </w:r>
            <w:proofErr w:type="spellStart"/>
            <w:r w:rsidRPr="00891397">
              <w:rPr>
                <w:sz w:val="20"/>
                <w:szCs w:val="20"/>
              </w:rPr>
              <w:t>Biosketch</w:t>
            </w:r>
            <w:proofErr w:type="spellEnd"/>
            <w:r w:rsidR="00E156D7">
              <w:rPr>
                <w:sz w:val="20"/>
                <w:szCs w:val="20"/>
              </w:rPr>
              <w:t xml:space="preserve"> in the R&amp;D committee application</w:t>
            </w:r>
            <w:proofErr w:type="gramStart"/>
            <w:r w:rsidR="00E156D7">
              <w:rPr>
                <w:sz w:val="20"/>
                <w:szCs w:val="20"/>
              </w:rPr>
              <w:t>.</w:t>
            </w:r>
            <w:r w:rsidRPr="00891397">
              <w:rPr>
                <w:sz w:val="20"/>
                <w:szCs w:val="20"/>
              </w:rPr>
              <w:t>.</w:t>
            </w:r>
            <w:proofErr w:type="gramEnd"/>
          </w:p>
          <w:p w14:paraId="251EF570" w14:textId="77777777" w:rsidR="00891397" w:rsidRPr="00891397" w:rsidRDefault="00891397" w:rsidP="00891397">
            <w:pPr>
              <w:pStyle w:val="TableText"/>
              <w:rPr>
                <w:sz w:val="20"/>
                <w:szCs w:val="20"/>
              </w:rPr>
            </w:pPr>
            <w:r w:rsidRPr="00891397">
              <w:rPr>
                <w:sz w:val="20"/>
                <w:szCs w:val="20"/>
              </w:rPr>
              <w:t xml:space="preserve">I have the ability to add awards to the </w:t>
            </w:r>
            <w:proofErr w:type="spellStart"/>
            <w:r w:rsidRPr="00891397">
              <w:rPr>
                <w:sz w:val="20"/>
                <w:szCs w:val="20"/>
              </w:rPr>
              <w:t>Biosketch</w:t>
            </w:r>
            <w:proofErr w:type="spellEnd"/>
            <w:r w:rsidR="00E156D7">
              <w:rPr>
                <w:sz w:val="20"/>
                <w:szCs w:val="20"/>
              </w:rPr>
              <w:t xml:space="preserve"> in the R&amp;D committee application</w:t>
            </w:r>
            <w:r w:rsidRPr="00891397">
              <w:rPr>
                <w:sz w:val="20"/>
                <w:szCs w:val="20"/>
              </w:rPr>
              <w:t>.</w:t>
            </w:r>
          </w:p>
          <w:p w14:paraId="251EF571" w14:textId="77777777" w:rsidR="00891397" w:rsidRPr="00891397" w:rsidRDefault="00891397" w:rsidP="00891397">
            <w:pPr>
              <w:pStyle w:val="TableText"/>
              <w:rPr>
                <w:sz w:val="20"/>
                <w:szCs w:val="20"/>
              </w:rPr>
            </w:pPr>
            <w:r w:rsidRPr="00891397">
              <w:rPr>
                <w:sz w:val="20"/>
                <w:szCs w:val="20"/>
              </w:rPr>
              <w:t xml:space="preserve">I have the ability to keep the </w:t>
            </w:r>
            <w:proofErr w:type="spellStart"/>
            <w:r w:rsidRPr="00891397">
              <w:rPr>
                <w:sz w:val="20"/>
                <w:szCs w:val="20"/>
              </w:rPr>
              <w:t>Biosketch</w:t>
            </w:r>
            <w:proofErr w:type="spellEnd"/>
            <w:r w:rsidRPr="00891397">
              <w:rPr>
                <w:sz w:val="20"/>
                <w:szCs w:val="20"/>
              </w:rPr>
              <w:t xml:space="preserve"> up to date</w:t>
            </w:r>
            <w:r w:rsidR="00E156D7">
              <w:rPr>
                <w:sz w:val="20"/>
                <w:szCs w:val="20"/>
              </w:rPr>
              <w:t xml:space="preserve"> in the R&amp;D committee application</w:t>
            </w:r>
            <w:proofErr w:type="gramStart"/>
            <w:r w:rsidR="00E156D7">
              <w:rPr>
                <w:sz w:val="20"/>
                <w:szCs w:val="20"/>
              </w:rPr>
              <w:t>.</w:t>
            </w:r>
            <w:r w:rsidRPr="00891397">
              <w:rPr>
                <w:sz w:val="20"/>
                <w:szCs w:val="20"/>
              </w:rPr>
              <w:t>.</w:t>
            </w:r>
            <w:proofErr w:type="gramEnd"/>
          </w:p>
          <w:p w14:paraId="251EF572" w14:textId="77777777" w:rsidR="00891397" w:rsidRDefault="00891397" w:rsidP="00891397">
            <w:pPr>
              <w:pStyle w:val="TableText"/>
              <w:rPr>
                <w:sz w:val="20"/>
                <w:szCs w:val="20"/>
              </w:rPr>
            </w:pPr>
            <w:r w:rsidRPr="00891397">
              <w:rPr>
                <w:sz w:val="20"/>
                <w:szCs w:val="20"/>
              </w:rPr>
              <w:t>I have the ability to create tail</w:t>
            </w:r>
            <w:r w:rsidR="00E156D7">
              <w:rPr>
                <w:sz w:val="20"/>
                <w:szCs w:val="20"/>
              </w:rPr>
              <w:t>ored versions for particular R&amp;D</w:t>
            </w:r>
            <w:r w:rsidRPr="00891397">
              <w:rPr>
                <w:sz w:val="20"/>
                <w:szCs w:val="20"/>
              </w:rPr>
              <w:t xml:space="preserve"> applications.</w:t>
            </w:r>
          </w:p>
          <w:p w14:paraId="251EF573" w14:textId="77777777" w:rsidR="00E156D7" w:rsidRDefault="00E156D7" w:rsidP="00891397">
            <w:pPr>
              <w:pStyle w:val="TableText"/>
              <w:rPr>
                <w:sz w:val="20"/>
                <w:szCs w:val="20"/>
              </w:rPr>
            </w:pPr>
          </w:p>
          <w:p w14:paraId="251EF574" w14:textId="77777777" w:rsidR="00E156D7" w:rsidRPr="00E156D7" w:rsidRDefault="00891397" w:rsidP="00E156D7">
            <w:pPr>
              <w:pStyle w:val="TableText"/>
              <w:rPr>
                <w:sz w:val="20"/>
                <w:szCs w:val="20"/>
              </w:rPr>
            </w:pPr>
            <w:r w:rsidRPr="00891397">
              <w:rPr>
                <w:sz w:val="20"/>
                <w:szCs w:val="20"/>
              </w:rPr>
              <w:t xml:space="preserve"> </w:t>
            </w:r>
            <w:r w:rsidR="00E156D7" w:rsidRPr="00E156D7">
              <w:rPr>
                <w:sz w:val="20"/>
                <w:szCs w:val="20"/>
              </w:rPr>
              <w:t>I have the ability to add publicat</w:t>
            </w:r>
            <w:r w:rsidR="000B310A">
              <w:rPr>
                <w:sz w:val="20"/>
                <w:szCs w:val="20"/>
              </w:rPr>
              <w:t xml:space="preserve">ions to the </w:t>
            </w:r>
            <w:proofErr w:type="spellStart"/>
            <w:r w:rsidR="000B310A">
              <w:rPr>
                <w:sz w:val="20"/>
                <w:szCs w:val="20"/>
              </w:rPr>
              <w:t>Biosketch</w:t>
            </w:r>
            <w:proofErr w:type="spellEnd"/>
            <w:r w:rsidR="000B310A">
              <w:rPr>
                <w:sz w:val="20"/>
                <w:szCs w:val="20"/>
              </w:rPr>
              <w:t xml:space="preserve"> in the Safety</w:t>
            </w:r>
            <w:r w:rsidR="00E156D7" w:rsidRPr="00E156D7">
              <w:rPr>
                <w:sz w:val="20"/>
                <w:szCs w:val="20"/>
              </w:rPr>
              <w:t xml:space="preserve"> committee application.</w:t>
            </w:r>
          </w:p>
          <w:p w14:paraId="251EF575" w14:textId="77777777" w:rsidR="00891397" w:rsidRPr="002F4A0E" w:rsidRDefault="00891397" w:rsidP="00E156D7">
            <w:pPr>
              <w:pStyle w:val="TableText"/>
              <w:rPr>
                <w:sz w:val="20"/>
                <w:szCs w:val="20"/>
              </w:rPr>
            </w:pPr>
          </w:p>
        </w:tc>
        <w:tc>
          <w:tcPr>
            <w:tcW w:w="1418" w:type="pct"/>
          </w:tcPr>
          <w:p w14:paraId="251EF576" w14:textId="77777777" w:rsidR="00201C39" w:rsidRPr="002F4A0E" w:rsidRDefault="00201C39" w:rsidP="00DA3220">
            <w:pPr>
              <w:pStyle w:val="TableText"/>
              <w:rPr>
                <w:sz w:val="20"/>
                <w:szCs w:val="20"/>
              </w:rPr>
            </w:pPr>
            <w:proofErr w:type="gramStart"/>
            <w:r w:rsidRPr="002F4A0E">
              <w:rPr>
                <w:sz w:val="20"/>
                <w:szCs w:val="20"/>
              </w:rPr>
              <w:t>To be able to track publications and awards with project data.</w:t>
            </w:r>
            <w:proofErr w:type="gramEnd"/>
          </w:p>
          <w:p w14:paraId="251EF577" w14:textId="77777777" w:rsidR="00201C39" w:rsidRPr="002F4A0E" w:rsidRDefault="00201C39" w:rsidP="00DA3220">
            <w:pPr>
              <w:pStyle w:val="TableText"/>
              <w:rPr>
                <w:sz w:val="20"/>
                <w:szCs w:val="20"/>
              </w:rPr>
            </w:pPr>
          </w:p>
          <w:p w14:paraId="251EF578" w14:textId="77777777" w:rsidR="00201C39" w:rsidRDefault="00201C39" w:rsidP="00DA3220">
            <w:pPr>
              <w:pStyle w:val="TableText"/>
              <w:rPr>
                <w:sz w:val="20"/>
                <w:szCs w:val="20"/>
              </w:rPr>
            </w:pPr>
            <w:r w:rsidRPr="002F4A0E">
              <w:rPr>
                <w:sz w:val="20"/>
                <w:szCs w:val="20"/>
              </w:rPr>
              <w:t xml:space="preserve">NOTE: PI </w:t>
            </w:r>
            <w:r w:rsidR="003C744D" w:rsidRPr="002F4A0E">
              <w:rPr>
                <w:sz w:val="20"/>
                <w:szCs w:val="20"/>
              </w:rPr>
              <w:t xml:space="preserve">or PI Designee </w:t>
            </w:r>
            <w:r w:rsidRPr="002F4A0E">
              <w:rPr>
                <w:sz w:val="20"/>
                <w:szCs w:val="20"/>
              </w:rPr>
              <w:t xml:space="preserve">can review and edit </w:t>
            </w:r>
            <w:proofErr w:type="spellStart"/>
            <w:r w:rsidRPr="002F4A0E">
              <w:rPr>
                <w:sz w:val="20"/>
                <w:szCs w:val="20"/>
              </w:rPr>
              <w:t>Biosketch</w:t>
            </w:r>
            <w:proofErr w:type="spellEnd"/>
            <w:r w:rsidRPr="002F4A0E">
              <w:rPr>
                <w:sz w:val="20"/>
                <w:szCs w:val="20"/>
              </w:rPr>
              <w:t xml:space="preserve"> online including publications and awards section.</w:t>
            </w:r>
          </w:p>
          <w:p w14:paraId="251EF579" w14:textId="77777777" w:rsidR="005418A8" w:rsidRDefault="005418A8" w:rsidP="00DA3220">
            <w:pPr>
              <w:pStyle w:val="TableText"/>
              <w:rPr>
                <w:sz w:val="20"/>
                <w:szCs w:val="20"/>
              </w:rPr>
            </w:pPr>
          </w:p>
          <w:p w14:paraId="251EF57A" w14:textId="77777777" w:rsidR="0036465D" w:rsidRDefault="0036465D" w:rsidP="00DA3220">
            <w:pPr>
              <w:pStyle w:val="TableText"/>
              <w:rPr>
                <w:sz w:val="20"/>
                <w:szCs w:val="20"/>
              </w:rPr>
            </w:pPr>
            <w:proofErr w:type="gramStart"/>
            <w:r w:rsidRPr="0036465D">
              <w:rPr>
                <w:sz w:val="20"/>
                <w:szCs w:val="20"/>
              </w:rPr>
              <w:t>This epics</w:t>
            </w:r>
            <w:proofErr w:type="gramEnd"/>
            <w:r w:rsidRPr="0036465D">
              <w:rPr>
                <w:sz w:val="20"/>
                <w:szCs w:val="20"/>
              </w:rPr>
              <w:t xml:space="preserve"> will need to be built to accommodate additional committees in the future.</w:t>
            </w:r>
          </w:p>
          <w:p w14:paraId="251EF57B" w14:textId="77777777" w:rsidR="005418A8" w:rsidRPr="002F4A0E" w:rsidRDefault="005418A8" w:rsidP="00DA3220">
            <w:pPr>
              <w:pStyle w:val="TableText"/>
              <w:rPr>
                <w:sz w:val="20"/>
                <w:szCs w:val="20"/>
              </w:rPr>
            </w:pPr>
            <w:r>
              <w:rPr>
                <w:sz w:val="20"/>
                <w:szCs w:val="20"/>
              </w:rPr>
              <w:t xml:space="preserve">A change request may be in order to include the IRB </w:t>
            </w:r>
            <w:proofErr w:type="gramStart"/>
            <w:r>
              <w:rPr>
                <w:sz w:val="20"/>
                <w:szCs w:val="20"/>
              </w:rPr>
              <w:t>at a later date</w:t>
            </w:r>
            <w:proofErr w:type="gramEnd"/>
            <w:r>
              <w:rPr>
                <w:sz w:val="20"/>
                <w:szCs w:val="20"/>
              </w:rPr>
              <w:t>.</w:t>
            </w:r>
          </w:p>
        </w:tc>
      </w:tr>
    </w:tbl>
    <w:p w14:paraId="251EF57D" w14:textId="77777777" w:rsidR="00201C39" w:rsidRPr="002F4A0E" w:rsidRDefault="00201C39" w:rsidP="00201C39">
      <w:pPr>
        <w:rPr>
          <w:color w:val="auto"/>
          <w:szCs w:val="20"/>
        </w:rPr>
      </w:pPr>
    </w:p>
    <w:p w14:paraId="251EF57E" w14:textId="77777777" w:rsidR="00201C39" w:rsidRPr="002F4A0E" w:rsidRDefault="00201C39" w:rsidP="00201C39">
      <w:pPr>
        <w:pStyle w:val="BodyText"/>
      </w:pPr>
      <w:r w:rsidRPr="002F4A0E">
        <w:t>The table below lists the Epic and detailed User Narratives (Business Requirements) for BN3 / Elaboration Business Requirement 6.</w:t>
      </w:r>
    </w:p>
    <w:p w14:paraId="251EF57F" w14:textId="27BFFD64" w:rsidR="00201C39" w:rsidRPr="002F4A0E" w:rsidRDefault="00201C39" w:rsidP="00A92600">
      <w:pPr>
        <w:pStyle w:val="Caption"/>
      </w:pPr>
      <w:r w:rsidRPr="002F4A0E">
        <w:t xml:space="preserve">Table </w:t>
      </w:r>
      <w:r w:rsidR="00D47FEA" w:rsidRPr="002F4A0E">
        <w:rPr>
          <w:noProof/>
        </w:rPr>
        <w:t>5</w:t>
      </w:r>
      <w:r w:rsidRPr="002F4A0E">
        <w:t>: Epic BN3</w:t>
      </w:r>
    </w:p>
    <w:tbl>
      <w:tblPr>
        <w:tblStyle w:val="TableGrid9"/>
        <w:tblW w:w="5034" w:type="pct"/>
        <w:tblLayout w:type="fixed"/>
        <w:tblLook w:val="04A0" w:firstRow="1" w:lastRow="0" w:firstColumn="1" w:lastColumn="0" w:noHBand="0" w:noVBand="1"/>
        <w:tblCaption w:val="Epic BN3"/>
        <w:tblDescription w:val="This table lists the Epic and detailed User Narratives (Business Requirements) for BN3 / Elaboration Business Requirement 6."/>
      </w:tblPr>
      <w:tblGrid>
        <w:gridCol w:w="1100"/>
        <w:gridCol w:w="1078"/>
        <w:gridCol w:w="2071"/>
        <w:gridCol w:w="2879"/>
        <w:gridCol w:w="2610"/>
        <w:gridCol w:w="3870"/>
      </w:tblGrid>
      <w:tr w:rsidR="00201C39" w:rsidRPr="002F4A0E" w14:paraId="251EF581" w14:textId="77777777" w:rsidTr="006513A0">
        <w:trPr>
          <w:cantSplit/>
          <w:trHeight w:val="61"/>
          <w:tblHeader/>
        </w:trPr>
        <w:tc>
          <w:tcPr>
            <w:tcW w:w="5000" w:type="pct"/>
            <w:gridSpan w:val="6"/>
            <w:shd w:val="clear" w:color="auto" w:fill="D9D9D9" w:themeFill="background1" w:themeFillShade="D9"/>
          </w:tcPr>
          <w:p w14:paraId="251EF580" w14:textId="77777777" w:rsidR="00201C39" w:rsidRPr="002F4A0E" w:rsidRDefault="00201C39" w:rsidP="002C5ECB">
            <w:pPr>
              <w:pStyle w:val="TableHeading"/>
            </w:pPr>
            <w:r w:rsidRPr="002F4A0E">
              <w:t>Epic BN3: Enhance the RAMS application to automate the management of committees to ensure compliance.</w:t>
            </w:r>
          </w:p>
        </w:tc>
      </w:tr>
      <w:tr w:rsidR="00201C39" w:rsidRPr="002F4A0E" w14:paraId="251EF588" w14:textId="77777777" w:rsidTr="00E156D7">
        <w:trPr>
          <w:cantSplit/>
          <w:trHeight w:val="515"/>
          <w:tblHeader/>
        </w:trPr>
        <w:tc>
          <w:tcPr>
            <w:tcW w:w="404" w:type="pct"/>
            <w:shd w:val="clear" w:color="auto" w:fill="D9D9D9" w:themeFill="background1" w:themeFillShade="D9"/>
          </w:tcPr>
          <w:p w14:paraId="251EF582" w14:textId="77777777" w:rsidR="00201C39" w:rsidRPr="002F4A0E" w:rsidRDefault="00201C39" w:rsidP="002C5ECB">
            <w:pPr>
              <w:pStyle w:val="TableHeading"/>
              <w:rPr>
                <w:sz w:val="20"/>
                <w:szCs w:val="20"/>
              </w:rPr>
            </w:pPr>
            <w:r w:rsidRPr="002F4A0E">
              <w:rPr>
                <w:sz w:val="20"/>
                <w:szCs w:val="20"/>
              </w:rPr>
              <w:t>ID</w:t>
            </w:r>
          </w:p>
        </w:tc>
        <w:tc>
          <w:tcPr>
            <w:tcW w:w="396" w:type="pct"/>
            <w:shd w:val="clear" w:color="auto" w:fill="D9D9D9" w:themeFill="background1" w:themeFillShade="D9"/>
          </w:tcPr>
          <w:p w14:paraId="251EF583" w14:textId="77777777" w:rsidR="00201C39" w:rsidRPr="002F4A0E" w:rsidRDefault="00201C39" w:rsidP="002C5ECB">
            <w:pPr>
              <w:pStyle w:val="TableHeading"/>
              <w:rPr>
                <w:sz w:val="20"/>
                <w:szCs w:val="20"/>
              </w:rPr>
            </w:pPr>
            <w:r w:rsidRPr="002F4A0E">
              <w:rPr>
                <w:sz w:val="20"/>
                <w:szCs w:val="20"/>
              </w:rPr>
              <w:t>Priority</w:t>
            </w:r>
          </w:p>
        </w:tc>
        <w:tc>
          <w:tcPr>
            <w:tcW w:w="761" w:type="pct"/>
            <w:shd w:val="clear" w:color="auto" w:fill="D9D9D9" w:themeFill="background1" w:themeFillShade="D9"/>
          </w:tcPr>
          <w:p w14:paraId="251EF584" w14:textId="77777777" w:rsidR="00201C39" w:rsidRPr="002F4A0E" w:rsidRDefault="00201C39" w:rsidP="002C5ECB">
            <w:pPr>
              <w:pStyle w:val="TableHeading"/>
              <w:rPr>
                <w:sz w:val="20"/>
                <w:szCs w:val="20"/>
              </w:rPr>
            </w:pPr>
            <w:proofErr w:type="gramStart"/>
            <w:r w:rsidRPr="002F4A0E">
              <w:rPr>
                <w:sz w:val="20"/>
                <w:szCs w:val="20"/>
              </w:rPr>
              <w:t>As a…</w:t>
            </w:r>
            <w:proofErr w:type="gramEnd"/>
            <w:r w:rsidRPr="002F4A0E">
              <w:rPr>
                <w:sz w:val="20"/>
                <w:szCs w:val="20"/>
              </w:rPr>
              <w:t xml:space="preserve"> </w:t>
            </w:r>
          </w:p>
        </w:tc>
        <w:tc>
          <w:tcPr>
            <w:tcW w:w="1058" w:type="pct"/>
            <w:shd w:val="clear" w:color="auto" w:fill="D9D9D9" w:themeFill="background1" w:themeFillShade="D9"/>
          </w:tcPr>
          <w:p w14:paraId="251EF585" w14:textId="77777777" w:rsidR="00201C39" w:rsidRPr="002F4A0E" w:rsidRDefault="00201C39" w:rsidP="002C5ECB">
            <w:pPr>
              <w:pStyle w:val="TableHeading"/>
              <w:rPr>
                <w:sz w:val="20"/>
                <w:szCs w:val="20"/>
              </w:rPr>
            </w:pPr>
            <w:r w:rsidRPr="002F4A0E">
              <w:rPr>
                <w:sz w:val="20"/>
                <w:szCs w:val="20"/>
              </w:rPr>
              <w:t>I want…</w:t>
            </w:r>
          </w:p>
        </w:tc>
        <w:tc>
          <w:tcPr>
            <w:tcW w:w="959" w:type="pct"/>
            <w:shd w:val="clear" w:color="auto" w:fill="D9D9D9" w:themeFill="background1" w:themeFillShade="D9"/>
          </w:tcPr>
          <w:p w14:paraId="251EF586" w14:textId="77777777" w:rsidR="00201C39" w:rsidRPr="002F4A0E" w:rsidRDefault="00201C39" w:rsidP="002C5ECB">
            <w:pPr>
              <w:pStyle w:val="TableHeading"/>
              <w:rPr>
                <w:sz w:val="20"/>
                <w:szCs w:val="20"/>
              </w:rPr>
            </w:pPr>
            <w:proofErr w:type="gramStart"/>
            <w:r w:rsidRPr="002F4A0E">
              <w:rPr>
                <w:sz w:val="20"/>
                <w:szCs w:val="20"/>
              </w:rPr>
              <w:t>So that…</w:t>
            </w:r>
            <w:proofErr w:type="gramEnd"/>
          </w:p>
        </w:tc>
        <w:tc>
          <w:tcPr>
            <w:tcW w:w="1422" w:type="pct"/>
            <w:shd w:val="clear" w:color="auto" w:fill="D9D9D9" w:themeFill="background1" w:themeFillShade="D9"/>
          </w:tcPr>
          <w:p w14:paraId="251EF587" w14:textId="77777777" w:rsidR="00201C39" w:rsidRPr="002F4A0E" w:rsidRDefault="00201C39" w:rsidP="002C5ECB">
            <w:pPr>
              <w:pStyle w:val="TableHeading"/>
              <w:rPr>
                <w:sz w:val="20"/>
                <w:szCs w:val="20"/>
              </w:rPr>
            </w:pPr>
            <w:r w:rsidRPr="002F4A0E">
              <w:rPr>
                <w:sz w:val="20"/>
                <w:szCs w:val="20"/>
              </w:rPr>
              <w:t>Acceptance Criteria/User Story Notes</w:t>
            </w:r>
          </w:p>
        </w:tc>
      </w:tr>
      <w:tr w:rsidR="00E156D7" w:rsidRPr="002F4A0E" w14:paraId="251EF598" w14:textId="77777777" w:rsidTr="00E156D7">
        <w:trPr>
          <w:cantSplit/>
          <w:trHeight w:val="129"/>
        </w:trPr>
        <w:tc>
          <w:tcPr>
            <w:tcW w:w="404" w:type="pct"/>
          </w:tcPr>
          <w:p w14:paraId="251EF589" w14:textId="77777777" w:rsidR="00E156D7" w:rsidRPr="18F3A200" w:rsidRDefault="00E156D7" w:rsidP="00830271">
            <w:pPr>
              <w:spacing w:before="60" w:after="60"/>
              <w:rPr>
                <w:rFonts w:ascii="Arial" w:eastAsia="Arial" w:hAnsi="Arial" w:cs="Arial"/>
                <w:color w:val="auto"/>
                <w:sz w:val="20"/>
                <w:szCs w:val="20"/>
              </w:rPr>
            </w:pPr>
          </w:p>
        </w:tc>
        <w:tc>
          <w:tcPr>
            <w:tcW w:w="396" w:type="pct"/>
          </w:tcPr>
          <w:p w14:paraId="251EF58A" w14:textId="77777777" w:rsidR="00E156D7" w:rsidRPr="18F3A200" w:rsidRDefault="00E156D7" w:rsidP="00830271">
            <w:pPr>
              <w:spacing w:before="60" w:after="60"/>
              <w:rPr>
                <w:rFonts w:ascii="Arial" w:eastAsia="Arial" w:hAnsi="Arial" w:cs="Arial"/>
                <w:color w:val="auto"/>
                <w:sz w:val="20"/>
                <w:szCs w:val="20"/>
              </w:rPr>
            </w:pPr>
          </w:p>
        </w:tc>
        <w:tc>
          <w:tcPr>
            <w:tcW w:w="761" w:type="pct"/>
          </w:tcPr>
          <w:p w14:paraId="251EF58B" w14:textId="77777777" w:rsidR="00E156D7" w:rsidRPr="18F3A200" w:rsidRDefault="00E156D7" w:rsidP="00830271">
            <w:pPr>
              <w:spacing w:before="60" w:after="60"/>
              <w:rPr>
                <w:rFonts w:ascii="Arial" w:eastAsia="Arial" w:hAnsi="Arial" w:cs="Arial"/>
                <w:color w:val="auto"/>
                <w:sz w:val="20"/>
                <w:szCs w:val="20"/>
              </w:rPr>
            </w:pPr>
          </w:p>
        </w:tc>
        <w:tc>
          <w:tcPr>
            <w:tcW w:w="1058" w:type="pct"/>
          </w:tcPr>
          <w:p w14:paraId="251EF58C" w14:textId="77777777" w:rsidR="00E156D7" w:rsidRPr="18F3A200" w:rsidRDefault="00E156D7" w:rsidP="00830271">
            <w:pPr>
              <w:spacing w:before="60" w:after="60"/>
              <w:rPr>
                <w:rFonts w:ascii="Arial" w:eastAsia="Arial" w:hAnsi="Arial" w:cs="Arial"/>
                <w:color w:val="auto"/>
                <w:sz w:val="20"/>
                <w:szCs w:val="20"/>
              </w:rPr>
            </w:pPr>
          </w:p>
        </w:tc>
        <w:tc>
          <w:tcPr>
            <w:tcW w:w="959" w:type="pct"/>
          </w:tcPr>
          <w:p w14:paraId="251EF58D" w14:textId="77777777" w:rsidR="00E156D7" w:rsidRDefault="00E156D7" w:rsidP="00E156D7">
            <w:pPr>
              <w:rPr>
                <w:rFonts w:ascii="Arial" w:eastAsia="Arial" w:hAnsi="Arial" w:cs="Arial"/>
                <w:color w:val="auto"/>
                <w:sz w:val="20"/>
                <w:szCs w:val="20"/>
              </w:rPr>
            </w:pPr>
            <w:r w:rsidRPr="00E156D7">
              <w:rPr>
                <w:rFonts w:ascii="Arial" w:eastAsia="Arial" w:hAnsi="Arial" w:cs="Arial"/>
                <w:color w:val="auto"/>
                <w:sz w:val="20"/>
                <w:szCs w:val="20"/>
              </w:rPr>
              <w:t>I have the ability to add</w:t>
            </w:r>
            <w:r>
              <w:t xml:space="preserve"> </w:t>
            </w:r>
            <w:r w:rsidRPr="00E156D7">
              <w:rPr>
                <w:rFonts w:ascii="Arial" w:eastAsia="Arial" w:hAnsi="Arial" w:cs="Arial"/>
                <w:color w:val="auto"/>
                <w:sz w:val="20"/>
                <w:szCs w:val="20"/>
              </w:rPr>
              <w:t xml:space="preserve">awards to the </w:t>
            </w:r>
            <w:proofErr w:type="spellStart"/>
            <w:r w:rsidRPr="00E156D7">
              <w:rPr>
                <w:rFonts w:ascii="Arial" w:eastAsia="Arial" w:hAnsi="Arial" w:cs="Arial"/>
                <w:color w:val="auto"/>
                <w:sz w:val="20"/>
                <w:szCs w:val="20"/>
              </w:rPr>
              <w:t>Biosketch</w:t>
            </w:r>
            <w:proofErr w:type="spellEnd"/>
          </w:p>
          <w:p w14:paraId="251EF58E" w14:textId="77777777" w:rsidR="00E156D7" w:rsidRDefault="000B310A" w:rsidP="00E156D7">
            <w:pPr>
              <w:rPr>
                <w:rFonts w:ascii="Arial" w:eastAsia="Arial" w:hAnsi="Arial" w:cs="Arial"/>
                <w:color w:val="auto"/>
                <w:sz w:val="20"/>
                <w:szCs w:val="20"/>
              </w:rPr>
            </w:pPr>
            <w:proofErr w:type="gramStart"/>
            <w:r>
              <w:rPr>
                <w:rFonts w:ascii="Arial" w:eastAsia="Arial" w:hAnsi="Arial" w:cs="Arial"/>
                <w:color w:val="auto"/>
                <w:sz w:val="20"/>
                <w:szCs w:val="20"/>
              </w:rPr>
              <w:t>in</w:t>
            </w:r>
            <w:proofErr w:type="gramEnd"/>
            <w:r>
              <w:rPr>
                <w:rFonts w:ascii="Arial" w:eastAsia="Arial" w:hAnsi="Arial" w:cs="Arial"/>
                <w:color w:val="auto"/>
                <w:sz w:val="20"/>
                <w:szCs w:val="20"/>
              </w:rPr>
              <w:t xml:space="preserve"> the Safety</w:t>
            </w:r>
            <w:r w:rsidR="00E156D7" w:rsidRPr="00E156D7">
              <w:rPr>
                <w:rFonts w:ascii="Arial" w:eastAsia="Arial" w:hAnsi="Arial" w:cs="Arial"/>
                <w:color w:val="auto"/>
                <w:sz w:val="20"/>
                <w:szCs w:val="20"/>
              </w:rPr>
              <w:t xml:space="preserve"> committee application.</w:t>
            </w:r>
          </w:p>
          <w:p w14:paraId="251EF58F" w14:textId="77777777" w:rsidR="000B310A" w:rsidRPr="000B310A" w:rsidRDefault="00E156D7" w:rsidP="000B310A">
            <w:pPr>
              <w:rPr>
                <w:rFonts w:ascii="Arial" w:eastAsia="Arial" w:hAnsi="Arial" w:cs="Arial"/>
                <w:color w:val="auto"/>
                <w:sz w:val="20"/>
                <w:szCs w:val="20"/>
              </w:rPr>
            </w:pPr>
            <w:r w:rsidRPr="00E156D7">
              <w:rPr>
                <w:rFonts w:ascii="Arial" w:eastAsia="Arial" w:hAnsi="Arial" w:cs="Arial"/>
                <w:color w:val="auto"/>
                <w:sz w:val="20"/>
                <w:szCs w:val="20"/>
              </w:rPr>
              <w:t>I have the ability to keep t</w:t>
            </w:r>
            <w:r w:rsidR="000B310A" w:rsidRPr="000B310A">
              <w:rPr>
                <w:rFonts w:ascii="Arial" w:eastAsia="Arial" w:hAnsi="Arial" w:cs="Arial"/>
                <w:color w:val="auto"/>
                <w:sz w:val="20"/>
                <w:szCs w:val="20"/>
              </w:rPr>
              <w:t xml:space="preserve">he </w:t>
            </w:r>
            <w:proofErr w:type="spellStart"/>
            <w:r w:rsidR="000B310A" w:rsidRPr="000B310A">
              <w:rPr>
                <w:rFonts w:ascii="Arial" w:eastAsia="Arial" w:hAnsi="Arial" w:cs="Arial"/>
                <w:color w:val="auto"/>
                <w:sz w:val="20"/>
                <w:szCs w:val="20"/>
              </w:rPr>
              <w:t>Biosketch</w:t>
            </w:r>
            <w:proofErr w:type="spellEnd"/>
            <w:r w:rsidR="000B310A" w:rsidRPr="000B310A">
              <w:rPr>
                <w:rFonts w:ascii="Arial" w:eastAsia="Arial" w:hAnsi="Arial" w:cs="Arial"/>
                <w:color w:val="auto"/>
                <w:sz w:val="20"/>
                <w:szCs w:val="20"/>
              </w:rPr>
              <w:t xml:space="preserve"> up to date</w:t>
            </w:r>
            <w:r w:rsidR="000B310A">
              <w:rPr>
                <w:rFonts w:ascii="Arial" w:eastAsia="Arial" w:hAnsi="Arial" w:cs="Arial"/>
                <w:color w:val="auto"/>
                <w:sz w:val="20"/>
                <w:szCs w:val="20"/>
              </w:rPr>
              <w:t xml:space="preserve"> in the Safety committee application.</w:t>
            </w:r>
          </w:p>
          <w:p w14:paraId="251EF590" w14:textId="77777777" w:rsidR="000B310A" w:rsidRDefault="000B310A" w:rsidP="000B310A">
            <w:pPr>
              <w:rPr>
                <w:rFonts w:ascii="Arial" w:eastAsia="Arial" w:hAnsi="Arial" w:cs="Arial"/>
                <w:color w:val="auto"/>
                <w:sz w:val="20"/>
                <w:szCs w:val="20"/>
              </w:rPr>
            </w:pPr>
            <w:r w:rsidRPr="000B310A">
              <w:rPr>
                <w:rFonts w:ascii="Arial" w:eastAsia="Arial" w:hAnsi="Arial" w:cs="Arial"/>
                <w:color w:val="auto"/>
                <w:sz w:val="20"/>
                <w:szCs w:val="20"/>
              </w:rPr>
              <w:t>I have the ability to create</w:t>
            </w:r>
            <w:r>
              <w:t xml:space="preserve"> </w:t>
            </w:r>
            <w:r w:rsidRPr="000B310A">
              <w:rPr>
                <w:rFonts w:ascii="Arial" w:eastAsia="Arial" w:hAnsi="Arial" w:cs="Arial"/>
                <w:color w:val="auto"/>
                <w:sz w:val="20"/>
                <w:szCs w:val="20"/>
              </w:rPr>
              <w:t>tailo</w:t>
            </w:r>
            <w:r>
              <w:rPr>
                <w:rFonts w:ascii="Arial" w:eastAsia="Arial" w:hAnsi="Arial" w:cs="Arial"/>
                <w:color w:val="auto"/>
                <w:sz w:val="20"/>
                <w:szCs w:val="20"/>
              </w:rPr>
              <w:t xml:space="preserve">red versions for particular Safety </w:t>
            </w:r>
            <w:r w:rsidRPr="000B310A">
              <w:rPr>
                <w:rFonts w:ascii="Arial" w:eastAsia="Arial" w:hAnsi="Arial" w:cs="Arial"/>
                <w:color w:val="auto"/>
                <w:sz w:val="20"/>
                <w:szCs w:val="20"/>
              </w:rPr>
              <w:t>applications.</w:t>
            </w:r>
          </w:p>
          <w:p w14:paraId="251EF591" w14:textId="77777777" w:rsidR="000B310A" w:rsidRDefault="000B310A" w:rsidP="000B310A">
            <w:pPr>
              <w:rPr>
                <w:rFonts w:ascii="Arial" w:eastAsia="Arial" w:hAnsi="Arial" w:cs="Arial"/>
                <w:color w:val="auto"/>
                <w:sz w:val="20"/>
                <w:szCs w:val="20"/>
              </w:rPr>
            </w:pPr>
          </w:p>
          <w:p w14:paraId="251EF592" w14:textId="77777777" w:rsidR="000B310A" w:rsidRPr="00CC5408" w:rsidRDefault="000B310A" w:rsidP="000B310A">
            <w:pPr>
              <w:rPr>
                <w:rFonts w:ascii="Arial" w:eastAsia="Arial" w:hAnsi="Arial" w:cs="Arial"/>
                <w:color w:val="auto"/>
                <w:sz w:val="20"/>
                <w:szCs w:val="20"/>
              </w:rPr>
            </w:pPr>
            <w:r w:rsidRPr="00CC5408">
              <w:rPr>
                <w:rFonts w:ascii="Arial" w:eastAsia="Arial" w:hAnsi="Arial" w:cs="Arial"/>
                <w:color w:val="auto"/>
                <w:sz w:val="20"/>
                <w:szCs w:val="20"/>
              </w:rPr>
              <w:t xml:space="preserve">I have the ability to add publications to the </w:t>
            </w:r>
            <w:proofErr w:type="spellStart"/>
            <w:r w:rsidRPr="00CC5408">
              <w:rPr>
                <w:rFonts w:ascii="Arial" w:eastAsia="Arial" w:hAnsi="Arial" w:cs="Arial"/>
                <w:color w:val="auto"/>
                <w:sz w:val="20"/>
                <w:szCs w:val="20"/>
              </w:rPr>
              <w:t>Biosketch</w:t>
            </w:r>
            <w:proofErr w:type="spellEnd"/>
            <w:r w:rsidRPr="00CC5408">
              <w:rPr>
                <w:rFonts w:ascii="Arial" w:eastAsia="Arial" w:hAnsi="Arial" w:cs="Arial"/>
                <w:color w:val="auto"/>
                <w:sz w:val="20"/>
                <w:szCs w:val="20"/>
              </w:rPr>
              <w:t xml:space="preserve"> in the IACUC committee application.</w:t>
            </w:r>
          </w:p>
          <w:p w14:paraId="251EF593" w14:textId="77777777" w:rsidR="000B310A" w:rsidRPr="00CC5408" w:rsidRDefault="00E156D7" w:rsidP="000B310A">
            <w:pPr>
              <w:rPr>
                <w:rFonts w:ascii="Arial" w:hAnsi="Arial" w:cs="Arial"/>
                <w:sz w:val="20"/>
                <w:szCs w:val="20"/>
              </w:rPr>
            </w:pPr>
            <w:r w:rsidRPr="00CC5408">
              <w:rPr>
                <w:rFonts w:ascii="Arial" w:hAnsi="Arial" w:cs="Arial"/>
                <w:sz w:val="20"/>
                <w:szCs w:val="20"/>
              </w:rPr>
              <w:t xml:space="preserve"> </w:t>
            </w:r>
            <w:r w:rsidR="000B310A" w:rsidRPr="00CC5408">
              <w:rPr>
                <w:rFonts w:ascii="Arial" w:hAnsi="Arial" w:cs="Arial"/>
                <w:sz w:val="20"/>
                <w:szCs w:val="20"/>
              </w:rPr>
              <w:t xml:space="preserve">I have the ability to add awards to the </w:t>
            </w:r>
            <w:proofErr w:type="spellStart"/>
            <w:r w:rsidR="000B310A" w:rsidRPr="00CC5408">
              <w:rPr>
                <w:rFonts w:ascii="Arial" w:hAnsi="Arial" w:cs="Arial"/>
                <w:sz w:val="20"/>
                <w:szCs w:val="20"/>
              </w:rPr>
              <w:t>Biosketch</w:t>
            </w:r>
            <w:proofErr w:type="spellEnd"/>
          </w:p>
          <w:p w14:paraId="251EF594" w14:textId="77777777" w:rsidR="000B310A" w:rsidRPr="00CC5408" w:rsidRDefault="00DA4415" w:rsidP="000B310A">
            <w:pPr>
              <w:rPr>
                <w:rFonts w:ascii="Arial" w:hAnsi="Arial" w:cs="Arial"/>
                <w:sz w:val="20"/>
                <w:szCs w:val="20"/>
              </w:rPr>
            </w:pPr>
            <w:proofErr w:type="gramStart"/>
            <w:r>
              <w:rPr>
                <w:rFonts w:ascii="Arial" w:hAnsi="Arial" w:cs="Arial"/>
                <w:sz w:val="20"/>
                <w:szCs w:val="20"/>
              </w:rPr>
              <w:t>in</w:t>
            </w:r>
            <w:proofErr w:type="gramEnd"/>
            <w:r>
              <w:rPr>
                <w:rFonts w:ascii="Arial" w:hAnsi="Arial" w:cs="Arial"/>
                <w:sz w:val="20"/>
                <w:szCs w:val="20"/>
              </w:rPr>
              <w:t xml:space="preserve"> the IACUC</w:t>
            </w:r>
            <w:r w:rsidR="000B310A" w:rsidRPr="00CC5408">
              <w:rPr>
                <w:rFonts w:ascii="Arial" w:hAnsi="Arial" w:cs="Arial"/>
                <w:sz w:val="20"/>
                <w:szCs w:val="20"/>
              </w:rPr>
              <w:t xml:space="preserve"> committee application.</w:t>
            </w:r>
          </w:p>
          <w:p w14:paraId="251EF595" w14:textId="77777777" w:rsidR="000B310A" w:rsidRPr="00CC5408" w:rsidRDefault="000B310A" w:rsidP="000B310A">
            <w:pPr>
              <w:rPr>
                <w:rFonts w:ascii="Arial" w:hAnsi="Arial" w:cs="Arial"/>
                <w:sz w:val="20"/>
                <w:szCs w:val="20"/>
              </w:rPr>
            </w:pPr>
            <w:r w:rsidRPr="00CC5408">
              <w:rPr>
                <w:rFonts w:ascii="Arial" w:hAnsi="Arial" w:cs="Arial"/>
                <w:sz w:val="20"/>
                <w:szCs w:val="20"/>
              </w:rPr>
              <w:t xml:space="preserve">I have the ability to keep the </w:t>
            </w:r>
            <w:proofErr w:type="spellStart"/>
            <w:r w:rsidRPr="00CC5408">
              <w:rPr>
                <w:rFonts w:ascii="Arial" w:hAnsi="Arial" w:cs="Arial"/>
                <w:sz w:val="20"/>
                <w:szCs w:val="20"/>
              </w:rPr>
              <w:t>Bi</w:t>
            </w:r>
            <w:r w:rsidR="00DA4415">
              <w:rPr>
                <w:rFonts w:ascii="Arial" w:hAnsi="Arial" w:cs="Arial"/>
                <w:sz w:val="20"/>
                <w:szCs w:val="20"/>
              </w:rPr>
              <w:t>osketch</w:t>
            </w:r>
            <w:proofErr w:type="spellEnd"/>
            <w:r w:rsidR="00DA4415">
              <w:rPr>
                <w:rFonts w:ascii="Arial" w:hAnsi="Arial" w:cs="Arial"/>
                <w:sz w:val="20"/>
                <w:szCs w:val="20"/>
              </w:rPr>
              <w:t xml:space="preserve"> up to date in the IACUC</w:t>
            </w:r>
            <w:r w:rsidRPr="00CC5408">
              <w:rPr>
                <w:rFonts w:ascii="Arial" w:hAnsi="Arial" w:cs="Arial"/>
                <w:sz w:val="20"/>
                <w:szCs w:val="20"/>
              </w:rPr>
              <w:t xml:space="preserve"> committee application.</w:t>
            </w:r>
          </w:p>
          <w:p w14:paraId="251EF596" w14:textId="77777777" w:rsidR="00E156D7" w:rsidRPr="18F3A200" w:rsidRDefault="000B310A" w:rsidP="000B310A">
            <w:pPr>
              <w:rPr>
                <w:rFonts w:ascii="Arial" w:eastAsia="Arial" w:hAnsi="Arial" w:cs="Arial"/>
                <w:color w:val="auto"/>
                <w:sz w:val="20"/>
                <w:szCs w:val="20"/>
              </w:rPr>
            </w:pPr>
            <w:r w:rsidRPr="00CC5408">
              <w:rPr>
                <w:rFonts w:ascii="Arial" w:hAnsi="Arial" w:cs="Arial"/>
                <w:sz w:val="20"/>
                <w:szCs w:val="20"/>
              </w:rPr>
              <w:t>I have the ability to create tailore</w:t>
            </w:r>
            <w:r w:rsidR="00DA4415">
              <w:rPr>
                <w:rFonts w:ascii="Arial" w:hAnsi="Arial" w:cs="Arial"/>
                <w:sz w:val="20"/>
                <w:szCs w:val="20"/>
              </w:rPr>
              <w:t>d versions for particular IACUC</w:t>
            </w:r>
            <w:r w:rsidRPr="00CC5408">
              <w:rPr>
                <w:rFonts w:ascii="Arial" w:hAnsi="Arial" w:cs="Arial"/>
                <w:sz w:val="20"/>
                <w:szCs w:val="20"/>
              </w:rPr>
              <w:t xml:space="preserve"> applications.</w:t>
            </w:r>
          </w:p>
        </w:tc>
        <w:tc>
          <w:tcPr>
            <w:tcW w:w="1422" w:type="pct"/>
          </w:tcPr>
          <w:p w14:paraId="251EF597" w14:textId="77777777" w:rsidR="00E156D7" w:rsidRPr="18F3A200" w:rsidRDefault="00E156D7" w:rsidP="00830271">
            <w:pPr>
              <w:spacing w:before="60" w:after="60"/>
              <w:rPr>
                <w:rFonts w:ascii="Arial" w:eastAsia="Arial" w:hAnsi="Arial" w:cs="Arial"/>
                <w:color w:val="auto"/>
                <w:sz w:val="20"/>
                <w:szCs w:val="20"/>
              </w:rPr>
            </w:pPr>
          </w:p>
        </w:tc>
      </w:tr>
      <w:tr w:rsidR="00201C39" w:rsidRPr="002F4A0E" w14:paraId="251EF5B3" w14:textId="77777777" w:rsidTr="00E156D7">
        <w:trPr>
          <w:cantSplit/>
          <w:trHeight w:val="129"/>
        </w:trPr>
        <w:tc>
          <w:tcPr>
            <w:tcW w:w="404" w:type="pct"/>
          </w:tcPr>
          <w:p w14:paraId="251EF59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3.1/6.1</w:t>
            </w:r>
          </w:p>
        </w:tc>
        <w:tc>
          <w:tcPr>
            <w:tcW w:w="396" w:type="pct"/>
          </w:tcPr>
          <w:p w14:paraId="251EF59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59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Site System Administrator (SSA)</w:t>
            </w:r>
          </w:p>
        </w:tc>
        <w:tc>
          <w:tcPr>
            <w:tcW w:w="1058" w:type="pct"/>
          </w:tcPr>
          <w:p w14:paraId="251EF59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To add or delete </w:t>
            </w:r>
            <w:r w:rsidR="00DA4415">
              <w:rPr>
                <w:rFonts w:ascii="Arial" w:eastAsia="Arial" w:hAnsi="Arial" w:cs="Arial"/>
                <w:color w:val="auto"/>
                <w:sz w:val="20"/>
                <w:szCs w:val="20"/>
              </w:rPr>
              <w:t xml:space="preserve">R&amp;D, Safety, and IACUC </w:t>
            </w:r>
            <w:r w:rsidRPr="18F3A200">
              <w:rPr>
                <w:rFonts w:ascii="Arial" w:eastAsia="Arial" w:hAnsi="Arial" w:cs="Arial"/>
                <w:color w:val="auto"/>
                <w:sz w:val="20"/>
                <w:szCs w:val="20"/>
              </w:rPr>
              <w:t>committees based on site Standard Operating Procedure (SOP).</w:t>
            </w:r>
          </w:p>
          <w:p w14:paraId="251EF59D" w14:textId="77777777" w:rsidR="00201C39" w:rsidRPr="002F4A0E" w:rsidRDefault="00201C39" w:rsidP="00830271">
            <w:pPr>
              <w:spacing w:before="60" w:after="60"/>
              <w:rPr>
                <w:rFonts w:ascii="Arial" w:hAnsi="Arial" w:cs="Arial"/>
                <w:color w:val="auto"/>
                <w:sz w:val="20"/>
                <w:szCs w:val="20"/>
              </w:rPr>
            </w:pPr>
          </w:p>
          <w:p w14:paraId="251EF59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NOTE: An option to add, delete, or configure committees is available on the System Administrator (SA) tool page.</w:t>
            </w:r>
          </w:p>
        </w:tc>
        <w:tc>
          <w:tcPr>
            <w:tcW w:w="959" w:type="pct"/>
          </w:tcPr>
          <w:p w14:paraId="251EF59F" w14:textId="77777777" w:rsidR="00201C39" w:rsidRDefault="00201C39" w:rsidP="00830271">
            <w:pPr>
              <w:spacing w:before="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configure RAMS to match the </w:t>
            </w:r>
            <w:r w:rsidR="00DA4415">
              <w:rPr>
                <w:rFonts w:ascii="Arial" w:eastAsia="Arial" w:hAnsi="Arial" w:cs="Arial"/>
                <w:color w:val="auto"/>
                <w:sz w:val="20"/>
                <w:szCs w:val="20"/>
              </w:rPr>
              <w:t xml:space="preserve">R&amp;D </w:t>
            </w:r>
            <w:r w:rsidRPr="18F3A200">
              <w:rPr>
                <w:rFonts w:ascii="Arial" w:eastAsia="Arial" w:hAnsi="Arial" w:cs="Arial"/>
                <w:color w:val="auto"/>
                <w:sz w:val="20"/>
                <w:szCs w:val="20"/>
              </w:rPr>
              <w:t>committee roster at my site.</w:t>
            </w:r>
            <w:r w:rsidRPr="002F4A0E">
              <w:rPr>
                <w:rFonts w:ascii="Arial" w:hAnsi="Arial" w:cs="Arial"/>
                <w:color w:val="auto"/>
                <w:sz w:val="20"/>
                <w:szCs w:val="20"/>
              </w:rPr>
              <w:br/>
            </w:r>
            <w:r w:rsidRPr="18F3A200">
              <w:rPr>
                <w:rFonts w:ascii="Arial" w:eastAsia="Arial" w:hAnsi="Arial" w:cs="Arial"/>
                <w:color w:val="auto"/>
                <w:sz w:val="20"/>
                <w:szCs w:val="20"/>
              </w:rPr>
              <w:t>I have the ability to add</w:t>
            </w:r>
            <w:r w:rsidR="00DA4415">
              <w:rPr>
                <w:rFonts w:ascii="Arial" w:eastAsia="Arial" w:hAnsi="Arial" w:cs="Arial"/>
                <w:color w:val="auto"/>
                <w:sz w:val="20"/>
                <w:szCs w:val="20"/>
              </w:rPr>
              <w:t xml:space="preserve"> R&amp;D</w:t>
            </w:r>
            <w:r w:rsidRPr="18F3A200">
              <w:rPr>
                <w:rFonts w:ascii="Arial" w:eastAsia="Arial" w:hAnsi="Arial" w:cs="Arial"/>
                <w:color w:val="auto"/>
                <w:sz w:val="20"/>
                <w:szCs w:val="20"/>
              </w:rPr>
              <w:t xml:space="preserve"> committees that are not RAMS</w:t>
            </w:r>
            <w:r w:rsidR="00071422" w:rsidRPr="18F3A200">
              <w:rPr>
                <w:rFonts w:ascii="Arial" w:eastAsia="Arial" w:hAnsi="Arial" w:cs="Arial"/>
                <w:color w:val="auto"/>
                <w:sz w:val="20"/>
                <w:szCs w:val="20"/>
              </w:rPr>
              <w:t>’s</w:t>
            </w:r>
            <w:r w:rsidRPr="18F3A200">
              <w:rPr>
                <w:rFonts w:ascii="Arial" w:eastAsia="Arial" w:hAnsi="Arial" w:cs="Arial"/>
                <w:color w:val="auto"/>
                <w:sz w:val="20"/>
                <w:szCs w:val="20"/>
              </w:rPr>
              <w:t xml:space="preserve"> defaults.</w:t>
            </w:r>
            <w:r w:rsidRPr="002F4A0E">
              <w:rPr>
                <w:rFonts w:ascii="Arial" w:hAnsi="Arial" w:cs="Arial"/>
                <w:color w:val="auto"/>
                <w:sz w:val="20"/>
                <w:szCs w:val="20"/>
              </w:rPr>
              <w:br/>
            </w:r>
            <w:r w:rsidRPr="18F3A200">
              <w:rPr>
                <w:rFonts w:ascii="Arial" w:eastAsia="Arial" w:hAnsi="Arial" w:cs="Arial"/>
                <w:color w:val="auto"/>
                <w:sz w:val="20"/>
                <w:szCs w:val="20"/>
              </w:rPr>
              <w:t xml:space="preserve">I have the ability to hide </w:t>
            </w:r>
            <w:r w:rsidR="00DA4415">
              <w:rPr>
                <w:rFonts w:ascii="Arial" w:eastAsia="Arial" w:hAnsi="Arial" w:cs="Arial"/>
                <w:color w:val="auto"/>
                <w:sz w:val="20"/>
                <w:szCs w:val="20"/>
              </w:rPr>
              <w:t xml:space="preserve">R&amp;D </w:t>
            </w:r>
            <w:r w:rsidRPr="18F3A200">
              <w:rPr>
                <w:rFonts w:ascii="Arial" w:eastAsia="Arial" w:hAnsi="Arial" w:cs="Arial"/>
                <w:color w:val="auto"/>
                <w:sz w:val="20"/>
                <w:szCs w:val="20"/>
              </w:rPr>
              <w:t xml:space="preserve">committees that </w:t>
            </w:r>
            <w:proofErr w:type="gramStart"/>
            <w:r w:rsidRPr="18F3A200">
              <w:rPr>
                <w:rFonts w:ascii="Arial" w:eastAsia="Arial" w:hAnsi="Arial" w:cs="Arial"/>
                <w:color w:val="auto"/>
                <w:sz w:val="20"/>
                <w:szCs w:val="20"/>
              </w:rPr>
              <w:t>are not used</w:t>
            </w:r>
            <w:proofErr w:type="gramEnd"/>
            <w:r w:rsidRPr="18F3A200">
              <w:rPr>
                <w:rFonts w:ascii="Arial" w:eastAsia="Arial" w:hAnsi="Arial" w:cs="Arial"/>
                <w:color w:val="auto"/>
                <w:sz w:val="20"/>
                <w:szCs w:val="20"/>
              </w:rPr>
              <w:t xml:space="preserve"> at my site.</w:t>
            </w:r>
          </w:p>
          <w:p w14:paraId="251EF5A0" w14:textId="77777777" w:rsidR="00DA4415" w:rsidRPr="002F4A0E" w:rsidRDefault="00DA4415" w:rsidP="00830271">
            <w:pPr>
              <w:spacing w:before="60"/>
              <w:rPr>
                <w:rFonts w:ascii="Arial" w:hAnsi="Arial" w:cs="Arial"/>
                <w:color w:val="auto"/>
                <w:sz w:val="20"/>
                <w:szCs w:val="20"/>
              </w:rPr>
            </w:pPr>
          </w:p>
          <w:p w14:paraId="251EF5A1" w14:textId="77777777" w:rsidR="00DA4415" w:rsidRPr="00DA4415"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 xml:space="preserve">I have the ability to configure RAMS to match the </w:t>
            </w:r>
            <w:r>
              <w:rPr>
                <w:rFonts w:ascii="Arial" w:hAnsi="Arial" w:cs="Arial"/>
                <w:color w:val="auto"/>
                <w:sz w:val="20"/>
                <w:szCs w:val="20"/>
              </w:rPr>
              <w:t xml:space="preserve">Safety </w:t>
            </w:r>
            <w:r w:rsidRPr="00DA4415">
              <w:rPr>
                <w:rFonts w:ascii="Arial" w:hAnsi="Arial" w:cs="Arial"/>
                <w:color w:val="auto"/>
                <w:sz w:val="20"/>
                <w:szCs w:val="20"/>
              </w:rPr>
              <w:t>committee roster at my site.</w:t>
            </w:r>
          </w:p>
          <w:p w14:paraId="251EF5A2" w14:textId="77777777" w:rsidR="00DA4415" w:rsidRPr="00DA4415"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I have the ability to add</w:t>
            </w:r>
            <w:r>
              <w:rPr>
                <w:rFonts w:ascii="Arial" w:hAnsi="Arial" w:cs="Arial"/>
                <w:color w:val="auto"/>
                <w:sz w:val="20"/>
                <w:szCs w:val="20"/>
              </w:rPr>
              <w:t xml:space="preserve"> </w:t>
            </w:r>
            <w:proofErr w:type="gramStart"/>
            <w:r>
              <w:rPr>
                <w:rFonts w:ascii="Arial" w:hAnsi="Arial" w:cs="Arial"/>
                <w:color w:val="auto"/>
                <w:sz w:val="20"/>
                <w:szCs w:val="20"/>
              </w:rPr>
              <w:t xml:space="preserve">Safety </w:t>
            </w:r>
            <w:r w:rsidRPr="00DA4415">
              <w:rPr>
                <w:rFonts w:ascii="Arial" w:hAnsi="Arial" w:cs="Arial"/>
                <w:color w:val="auto"/>
                <w:sz w:val="20"/>
                <w:szCs w:val="20"/>
              </w:rPr>
              <w:t xml:space="preserve"> committees</w:t>
            </w:r>
            <w:proofErr w:type="gramEnd"/>
            <w:r w:rsidRPr="00DA4415">
              <w:rPr>
                <w:rFonts w:ascii="Arial" w:hAnsi="Arial" w:cs="Arial"/>
                <w:color w:val="auto"/>
                <w:sz w:val="20"/>
                <w:szCs w:val="20"/>
              </w:rPr>
              <w:t xml:space="preserve"> that are not RAMS’s defaults.</w:t>
            </w:r>
          </w:p>
          <w:p w14:paraId="251EF5A3" w14:textId="77777777" w:rsidR="00201C39"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I have the ability to hide</w:t>
            </w:r>
            <w:r>
              <w:rPr>
                <w:rFonts w:ascii="Arial" w:hAnsi="Arial" w:cs="Arial"/>
                <w:color w:val="auto"/>
                <w:sz w:val="20"/>
                <w:szCs w:val="20"/>
              </w:rPr>
              <w:t xml:space="preserve"> </w:t>
            </w:r>
            <w:proofErr w:type="gramStart"/>
            <w:r>
              <w:rPr>
                <w:rFonts w:ascii="Arial" w:hAnsi="Arial" w:cs="Arial"/>
                <w:color w:val="auto"/>
                <w:sz w:val="20"/>
                <w:szCs w:val="20"/>
              </w:rPr>
              <w:t xml:space="preserve">Safety </w:t>
            </w:r>
            <w:r w:rsidRPr="00DA4415">
              <w:rPr>
                <w:rFonts w:ascii="Arial" w:hAnsi="Arial" w:cs="Arial"/>
                <w:color w:val="auto"/>
                <w:sz w:val="20"/>
                <w:szCs w:val="20"/>
              </w:rPr>
              <w:t xml:space="preserve"> committees</w:t>
            </w:r>
            <w:proofErr w:type="gramEnd"/>
            <w:r w:rsidRPr="00DA4415">
              <w:rPr>
                <w:rFonts w:ascii="Arial" w:hAnsi="Arial" w:cs="Arial"/>
                <w:color w:val="auto"/>
                <w:sz w:val="20"/>
                <w:szCs w:val="20"/>
              </w:rPr>
              <w:t xml:space="preserve"> that are not used at my site.</w:t>
            </w:r>
          </w:p>
          <w:p w14:paraId="251EF5A4" w14:textId="77777777" w:rsidR="00DA4415" w:rsidRDefault="00DA4415" w:rsidP="00DA4415">
            <w:pPr>
              <w:spacing w:before="60" w:after="60"/>
              <w:rPr>
                <w:rFonts w:ascii="Arial" w:hAnsi="Arial" w:cs="Arial"/>
                <w:color w:val="auto"/>
                <w:sz w:val="20"/>
                <w:szCs w:val="20"/>
              </w:rPr>
            </w:pPr>
          </w:p>
          <w:p w14:paraId="251EF5A5" w14:textId="77777777" w:rsidR="00DA4415" w:rsidRPr="00DA4415"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 xml:space="preserve">I have the ability to configure RAMS to match the </w:t>
            </w:r>
            <w:r>
              <w:rPr>
                <w:rFonts w:ascii="Arial" w:hAnsi="Arial" w:cs="Arial"/>
                <w:color w:val="auto"/>
                <w:sz w:val="20"/>
                <w:szCs w:val="20"/>
              </w:rPr>
              <w:t xml:space="preserve">IACUC </w:t>
            </w:r>
            <w:r w:rsidRPr="00DA4415">
              <w:rPr>
                <w:rFonts w:ascii="Arial" w:hAnsi="Arial" w:cs="Arial"/>
                <w:color w:val="auto"/>
                <w:sz w:val="20"/>
                <w:szCs w:val="20"/>
              </w:rPr>
              <w:t>committee roster at my site.</w:t>
            </w:r>
          </w:p>
          <w:p w14:paraId="251EF5A6" w14:textId="77777777" w:rsidR="00DA4415" w:rsidRPr="00DA4415"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 xml:space="preserve">I have the ability to add </w:t>
            </w:r>
            <w:r>
              <w:rPr>
                <w:rFonts w:ascii="Arial" w:hAnsi="Arial" w:cs="Arial"/>
                <w:color w:val="auto"/>
                <w:sz w:val="20"/>
                <w:szCs w:val="20"/>
              </w:rPr>
              <w:t xml:space="preserve">IACUC </w:t>
            </w:r>
            <w:r w:rsidRPr="00DA4415">
              <w:rPr>
                <w:rFonts w:ascii="Arial" w:hAnsi="Arial" w:cs="Arial"/>
                <w:color w:val="auto"/>
                <w:sz w:val="20"/>
                <w:szCs w:val="20"/>
              </w:rPr>
              <w:t>committees that are not RAMS’s defaults.</w:t>
            </w:r>
          </w:p>
          <w:p w14:paraId="251EF5A7" w14:textId="77777777" w:rsidR="00DA4415" w:rsidRPr="002F4A0E"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 xml:space="preserve">I have the ability to hide </w:t>
            </w:r>
            <w:r>
              <w:rPr>
                <w:rFonts w:ascii="Arial" w:hAnsi="Arial" w:cs="Arial"/>
                <w:color w:val="auto"/>
                <w:sz w:val="20"/>
                <w:szCs w:val="20"/>
              </w:rPr>
              <w:t xml:space="preserve">IACUC </w:t>
            </w:r>
            <w:r w:rsidRPr="00DA4415">
              <w:rPr>
                <w:rFonts w:ascii="Arial" w:hAnsi="Arial" w:cs="Arial"/>
                <w:color w:val="auto"/>
                <w:sz w:val="20"/>
                <w:szCs w:val="20"/>
              </w:rPr>
              <w:t xml:space="preserve">committees that </w:t>
            </w:r>
            <w:proofErr w:type="gramStart"/>
            <w:r w:rsidRPr="00DA4415">
              <w:rPr>
                <w:rFonts w:ascii="Arial" w:hAnsi="Arial" w:cs="Arial"/>
                <w:color w:val="auto"/>
                <w:sz w:val="20"/>
                <w:szCs w:val="20"/>
              </w:rPr>
              <w:t>are not used</w:t>
            </w:r>
            <w:proofErr w:type="gramEnd"/>
            <w:r w:rsidRPr="00DA4415">
              <w:rPr>
                <w:rFonts w:ascii="Arial" w:hAnsi="Arial" w:cs="Arial"/>
                <w:color w:val="auto"/>
                <w:sz w:val="20"/>
                <w:szCs w:val="20"/>
              </w:rPr>
              <w:t xml:space="preserve"> at my site.</w:t>
            </w:r>
          </w:p>
          <w:p w14:paraId="251EF5A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NOTE: An option to add, delete or configure committees is available on the SA tool page.</w:t>
            </w:r>
          </w:p>
        </w:tc>
        <w:tc>
          <w:tcPr>
            <w:tcW w:w="1422" w:type="pct"/>
          </w:tcPr>
          <w:p w14:paraId="251EF5A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The SSA is able to add or delete committees based on the site SOP.</w:t>
            </w:r>
          </w:p>
          <w:p w14:paraId="251EF5AA" w14:textId="77777777" w:rsidR="00201C39" w:rsidRPr="002F4A0E" w:rsidRDefault="00201C39" w:rsidP="00830271">
            <w:pPr>
              <w:spacing w:before="60" w:after="60"/>
              <w:rPr>
                <w:rFonts w:ascii="Arial" w:hAnsi="Arial" w:cs="Arial"/>
                <w:color w:val="auto"/>
                <w:sz w:val="20"/>
                <w:szCs w:val="20"/>
              </w:rPr>
            </w:pPr>
          </w:p>
          <w:p w14:paraId="251EF5A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NOTES: </w:t>
            </w:r>
          </w:p>
          <w:p w14:paraId="251EF5A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An option to add, delete or configure committees is available on the SA tool page.</w:t>
            </w:r>
          </w:p>
          <w:p w14:paraId="251EF5AD" w14:textId="77777777" w:rsidR="00201C39" w:rsidRPr="002F4A0E" w:rsidRDefault="00201C39" w:rsidP="00830271">
            <w:pPr>
              <w:spacing w:before="60" w:after="60"/>
              <w:rPr>
                <w:rFonts w:ascii="Arial" w:hAnsi="Arial" w:cs="Arial"/>
                <w:color w:val="auto"/>
                <w:sz w:val="20"/>
                <w:szCs w:val="20"/>
              </w:rPr>
            </w:pPr>
          </w:p>
          <w:p w14:paraId="251EF5A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Currently there is no RAMS default committee. The goal is to have somewhat of a default committee but also have the ability to customize each site.</w:t>
            </w:r>
            <w:r w:rsidRPr="18F3A200">
              <w:rPr>
                <w:rFonts w:ascii="Arial" w:eastAsia="Arial" w:hAnsi="Arial" w:cs="Arial"/>
                <w:color w:val="C00000"/>
                <w:sz w:val="20"/>
                <w:szCs w:val="20"/>
              </w:rPr>
              <w:t xml:space="preserve"> </w:t>
            </w:r>
          </w:p>
          <w:p w14:paraId="251EF5AF" w14:textId="77777777" w:rsidR="00201C39" w:rsidRPr="002F4A0E" w:rsidRDefault="00201C39" w:rsidP="00830271">
            <w:pPr>
              <w:spacing w:before="60" w:after="60"/>
              <w:rPr>
                <w:rFonts w:ascii="Arial" w:hAnsi="Arial" w:cs="Arial"/>
                <w:color w:val="auto"/>
                <w:sz w:val="20"/>
                <w:szCs w:val="20"/>
              </w:rPr>
            </w:pPr>
          </w:p>
          <w:p w14:paraId="251EF5B0"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RAMS is an enterprise </w:t>
            </w:r>
            <w:proofErr w:type="gramStart"/>
            <w:r w:rsidRPr="18F3A200">
              <w:rPr>
                <w:rFonts w:ascii="Arial" w:eastAsia="Arial" w:hAnsi="Arial" w:cs="Arial"/>
                <w:color w:val="auto"/>
                <w:sz w:val="20"/>
                <w:szCs w:val="20"/>
              </w:rPr>
              <w:t>like</w:t>
            </w:r>
            <w:proofErr w:type="gramEnd"/>
            <w:r w:rsidRPr="18F3A200">
              <w:rPr>
                <w:rFonts w:ascii="Arial" w:eastAsia="Arial" w:hAnsi="Arial" w:cs="Arial"/>
                <w:color w:val="auto"/>
                <w:sz w:val="20"/>
                <w:szCs w:val="20"/>
              </w:rPr>
              <w:t xml:space="preserve"> project, but neither one on the RAMS projects are configuring any special committee.</w:t>
            </w:r>
          </w:p>
          <w:p w14:paraId="251EF5B1" w14:textId="77777777" w:rsidR="0036465D" w:rsidRDefault="0036465D" w:rsidP="00830271">
            <w:pPr>
              <w:spacing w:before="60" w:after="60"/>
              <w:rPr>
                <w:rFonts w:ascii="Arial" w:eastAsia="Arial" w:hAnsi="Arial" w:cs="Arial"/>
                <w:color w:val="auto"/>
                <w:sz w:val="20"/>
                <w:szCs w:val="20"/>
              </w:rPr>
            </w:pPr>
          </w:p>
          <w:p w14:paraId="251EF5B2" w14:textId="77777777" w:rsidR="0036465D" w:rsidRPr="002F4A0E" w:rsidRDefault="0036465D" w:rsidP="00830271">
            <w:pPr>
              <w:spacing w:before="60" w:after="60"/>
              <w:rPr>
                <w:rFonts w:ascii="Arial" w:hAnsi="Arial" w:cs="Arial"/>
                <w:color w:val="auto"/>
                <w:sz w:val="20"/>
                <w:szCs w:val="20"/>
              </w:rPr>
            </w:pPr>
            <w:proofErr w:type="gramStart"/>
            <w:r w:rsidRPr="0036465D">
              <w:rPr>
                <w:rFonts w:ascii="Arial" w:hAnsi="Arial" w:cs="Arial"/>
                <w:color w:val="auto"/>
                <w:sz w:val="20"/>
                <w:szCs w:val="20"/>
              </w:rPr>
              <w:t>This epics</w:t>
            </w:r>
            <w:proofErr w:type="gramEnd"/>
            <w:r w:rsidRPr="0036465D">
              <w:rPr>
                <w:rFonts w:ascii="Arial" w:hAnsi="Arial" w:cs="Arial"/>
                <w:color w:val="auto"/>
                <w:sz w:val="20"/>
                <w:szCs w:val="20"/>
              </w:rPr>
              <w:t xml:space="preserve"> will need to be built to accommodate additional committees in the future.</w:t>
            </w:r>
          </w:p>
        </w:tc>
      </w:tr>
      <w:tr w:rsidR="00201C39" w:rsidRPr="002F4A0E" w14:paraId="251EF5C6" w14:textId="77777777" w:rsidTr="00E156D7">
        <w:trPr>
          <w:cantSplit/>
          <w:trHeight w:val="129"/>
        </w:trPr>
        <w:tc>
          <w:tcPr>
            <w:tcW w:w="404" w:type="pct"/>
          </w:tcPr>
          <w:p w14:paraId="251EF5B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3.2/6.2</w:t>
            </w:r>
          </w:p>
        </w:tc>
        <w:tc>
          <w:tcPr>
            <w:tcW w:w="396" w:type="pct"/>
          </w:tcPr>
          <w:p w14:paraId="251EF5B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5B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5B7" w14:textId="77777777" w:rsidR="00201C39" w:rsidRPr="002F4A0E" w:rsidRDefault="00201C39" w:rsidP="00830271">
            <w:pPr>
              <w:spacing w:before="60" w:after="60"/>
              <w:rPr>
                <w:rFonts w:ascii="Arial" w:hAnsi="Arial" w:cs="Arial"/>
                <w:color w:val="auto"/>
                <w:sz w:val="20"/>
                <w:szCs w:val="20"/>
              </w:rPr>
            </w:pPr>
            <w:r w:rsidRPr="007337A0">
              <w:rPr>
                <w:rFonts w:ascii="Arial" w:eastAsia="Arial" w:hAnsi="Arial" w:cs="Arial"/>
                <w:color w:val="auto"/>
                <w:sz w:val="20"/>
                <w:szCs w:val="20"/>
              </w:rPr>
              <w:t xml:space="preserve">To add members to </w:t>
            </w:r>
            <w:r w:rsidR="00DA4415" w:rsidRPr="007337A0">
              <w:rPr>
                <w:rFonts w:ascii="Arial" w:eastAsia="Arial" w:hAnsi="Arial" w:cs="Arial"/>
                <w:color w:val="auto"/>
                <w:sz w:val="20"/>
                <w:szCs w:val="20"/>
              </w:rPr>
              <w:t xml:space="preserve">R&amp;D, Safety, and IACUC </w:t>
            </w:r>
            <w:r w:rsidRPr="007337A0">
              <w:rPr>
                <w:rFonts w:ascii="Arial" w:eastAsia="Arial" w:hAnsi="Arial" w:cs="Arial"/>
                <w:color w:val="auto"/>
                <w:sz w:val="20"/>
                <w:szCs w:val="20"/>
              </w:rPr>
              <w:t>committees</w:t>
            </w:r>
            <w:r w:rsidR="00533E1A" w:rsidRPr="007337A0">
              <w:rPr>
                <w:rFonts w:ascii="Arial" w:eastAsia="Arial" w:hAnsi="Arial" w:cs="Arial"/>
                <w:color w:val="auto"/>
                <w:sz w:val="20"/>
                <w:szCs w:val="20"/>
              </w:rPr>
              <w:t>, track meeting attendance,</w:t>
            </w:r>
            <w:r w:rsidRPr="007337A0">
              <w:rPr>
                <w:rFonts w:ascii="Arial" w:eastAsia="Arial" w:hAnsi="Arial" w:cs="Arial"/>
                <w:color w:val="auto"/>
                <w:sz w:val="20"/>
                <w:szCs w:val="20"/>
              </w:rPr>
              <w:t xml:space="preserve"> and track appointment dates.</w:t>
            </w:r>
          </w:p>
        </w:tc>
        <w:tc>
          <w:tcPr>
            <w:tcW w:w="959" w:type="pct"/>
          </w:tcPr>
          <w:p w14:paraId="251EF5B8" w14:textId="77777777" w:rsidR="00DA4415" w:rsidRDefault="00955A96"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add members to</w:t>
            </w:r>
            <w:r w:rsidR="00DA4415">
              <w:rPr>
                <w:rFonts w:ascii="Arial" w:eastAsia="Arial" w:hAnsi="Arial" w:cs="Arial"/>
                <w:color w:val="auto"/>
                <w:sz w:val="20"/>
                <w:szCs w:val="20"/>
              </w:rPr>
              <w:t xml:space="preserve"> R&amp;D</w:t>
            </w:r>
            <w:r w:rsidRPr="18F3A200">
              <w:rPr>
                <w:rFonts w:ascii="Arial" w:eastAsia="Arial" w:hAnsi="Arial" w:cs="Arial"/>
                <w:color w:val="auto"/>
                <w:sz w:val="20"/>
                <w:szCs w:val="20"/>
              </w:rPr>
              <w:t xml:space="preserve"> committees</w:t>
            </w:r>
            <w:r w:rsidR="00DA4415">
              <w:rPr>
                <w:rFonts w:ascii="Arial" w:eastAsia="Arial" w:hAnsi="Arial" w:cs="Arial"/>
                <w:color w:val="auto"/>
                <w:sz w:val="20"/>
                <w:szCs w:val="20"/>
              </w:rPr>
              <w:t>.</w:t>
            </w:r>
          </w:p>
          <w:p w14:paraId="251EF5B9" w14:textId="77777777" w:rsidR="00DA4415" w:rsidRDefault="00DA4415" w:rsidP="00830271">
            <w:pPr>
              <w:spacing w:before="60" w:after="60"/>
              <w:rPr>
                <w:rFonts w:ascii="Arial" w:eastAsia="Arial" w:hAnsi="Arial" w:cs="Arial"/>
                <w:color w:val="auto"/>
                <w:sz w:val="20"/>
                <w:szCs w:val="20"/>
              </w:rPr>
            </w:pPr>
            <w:r w:rsidRPr="00DA4415">
              <w:rPr>
                <w:rFonts w:ascii="Arial" w:eastAsia="Arial" w:hAnsi="Arial" w:cs="Arial"/>
                <w:color w:val="auto"/>
                <w:sz w:val="20"/>
                <w:szCs w:val="20"/>
              </w:rPr>
              <w:t>I have the ability</w:t>
            </w:r>
            <w:r>
              <w:rPr>
                <w:rFonts w:ascii="Arial" w:eastAsia="Arial" w:hAnsi="Arial" w:cs="Arial"/>
                <w:color w:val="auto"/>
                <w:sz w:val="20"/>
                <w:szCs w:val="20"/>
              </w:rPr>
              <w:t xml:space="preserve"> to track R&amp;D committee meeting attendance.</w:t>
            </w:r>
          </w:p>
          <w:p w14:paraId="251EF5BA" w14:textId="77777777" w:rsidR="00201C39" w:rsidRDefault="00DA4415" w:rsidP="00830271">
            <w:pPr>
              <w:spacing w:before="60" w:after="60"/>
              <w:rPr>
                <w:rFonts w:ascii="Arial" w:eastAsia="Arial" w:hAnsi="Arial" w:cs="Arial"/>
                <w:color w:val="auto"/>
                <w:sz w:val="20"/>
                <w:szCs w:val="20"/>
              </w:rPr>
            </w:pPr>
            <w:r w:rsidRPr="00DA4415">
              <w:rPr>
                <w:rFonts w:ascii="Arial" w:eastAsia="Arial" w:hAnsi="Arial" w:cs="Arial"/>
                <w:color w:val="auto"/>
                <w:sz w:val="20"/>
                <w:szCs w:val="20"/>
              </w:rPr>
              <w:t>I have the ability to</w:t>
            </w:r>
            <w:r>
              <w:rPr>
                <w:rFonts w:ascii="Arial" w:eastAsia="Arial" w:hAnsi="Arial" w:cs="Arial"/>
                <w:color w:val="auto"/>
                <w:sz w:val="20"/>
                <w:szCs w:val="20"/>
              </w:rPr>
              <w:t xml:space="preserve"> </w:t>
            </w:r>
            <w:r w:rsidR="00955A96" w:rsidRPr="18F3A200">
              <w:rPr>
                <w:rFonts w:ascii="Arial" w:eastAsia="Arial" w:hAnsi="Arial" w:cs="Arial"/>
                <w:color w:val="auto"/>
                <w:sz w:val="20"/>
                <w:szCs w:val="20"/>
              </w:rPr>
              <w:t xml:space="preserve">track </w:t>
            </w:r>
            <w:r>
              <w:rPr>
                <w:rFonts w:ascii="Arial" w:eastAsia="Arial" w:hAnsi="Arial" w:cs="Arial"/>
                <w:color w:val="auto"/>
                <w:sz w:val="20"/>
                <w:szCs w:val="20"/>
              </w:rPr>
              <w:t xml:space="preserve">R&amp;D committee </w:t>
            </w:r>
            <w:r w:rsidR="00955A96" w:rsidRPr="18F3A200">
              <w:rPr>
                <w:rFonts w:ascii="Arial" w:eastAsia="Arial" w:hAnsi="Arial" w:cs="Arial"/>
                <w:color w:val="auto"/>
                <w:sz w:val="20"/>
                <w:szCs w:val="20"/>
              </w:rPr>
              <w:t>appointment dates.</w:t>
            </w:r>
          </w:p>
          <w:p w14:paraId="251EF5BB" w14:textId="77777777" w:rsidR="00DA4415" w:rsidRDefault="00DA4415" w:rsidP="00830271">
            <w:pPr>
              <w:spacing w:before="60" w:after="60"/>
              <w:rPr>
                <w:rFonts w:ascii="Arial" w:hAnsi="Arial" w:cs="Arial"/>
                <w:color w:val="auto"/>
                <w:sz w:val="20"/>
                <w:szCs w:val="20"/>
              </w:rPr>
            </w:pPr>
          </w:p>
          <w:p w14:paraId="251EF5BC" w14:textId="77777777" w:rsidR="00DA4415" w:rsidRPr="00DA4415"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I have t</w:t>
            </w:r>
            <w:r>
              <w:rPr>
                <w:rFonts w:ascii="Arial" w:hAnsi="Arial" w:cs="Arial"/>
                <w:color w:val="auto"/>
                <w:sz w:val="20"/>
                <w:szCs w:val="20"/>
              </w:rPr>
              <w:t>he ability to add members to Safety</w:t>
            </w:r>
            <w:r w:rsidRPr="00DA4415">
              <w:rPr>
                <w:rFonts w:ascii="Arial" w:hAnsi="Arial" w:cs="Arial"/>
                <w:color w:val="auto"/>
                <w:sz w:val="20"/>
                <w:szCs w:val="20"/>
              </w:rPr>
              <w:t xml:space="preserve"> committees.</w:t>
            </w:r>
          </w:p>
          <w:p w14:paraId="251EF5BD" w14:textId="77777777" w:rsidR="00DA4415" w:rsidRPr="00DA4415" w:rsidRDefault="00DA4415" w:rsidP="00DA4415">
            <w:pPr>
              <w:spacing w:before="60" w:after="60"/>
              <w:rPr>
                <w:rFonts w:ascii="Arial" w:hAnsi="Arial" w:cs="Arial"/>
                <w:color w:val="auto"/>
                <w:sz w:val="20"/>
                <w:szCs w:val="20"/>
              </w:rPr>
            </w:pPr>
            <w:r>
              <w:rPr>
                <w:rFonts w:ascii="Arial" w:hAnsi="Arial" w:cs="Arial"/>
                <w:color w:val="auto"/>
                <w:sz w:val="20"/>
                <w:szCs w:val="20"/>
              </w:rPr>
              <w:t>I have the ability to track Safety</w:t>
            </w:r>
            <w:r w:rsidRPr="00DA4415">
              <w:rPr>
                <w:rFonts w:ascii="Arial" w:hAnsi="Arial" w:cs="Arial"/>
                <w:color w:val="auto"/>
                <w:sz w:val="20"/>
                <w:szCs w:val="20"/>
              </w:rPr>
              <w:t xml:space="preserve"> committee meeting attendance.</w:t>
            </w:r>
          </w:p>
          <w:p w14:paraId="251EF5BE" w14:textId="77777777" w:rsidR="00DA4415" w:rsidRDefault="00DA4415" w:rsidP="00DA4415">
            <w:pPr>
              <w:spacing w:before="60" w:after="60"/>
              <w:rPr>
                <w:rFonts w:ascii="Arial" w:hAnsi="Arial" w:cs="Arial"/>
                <w:color w:val="auto"/>
                <w:sz w:val="20"/>
                <w:szCs w:val="20"/>
              </w:rPr>
            </w:pPr>
            <w:r>
              <w:rPr>
                <w:rFonts w:ascii="Arial" w:hAnsi="Arial" w:cs="Arial"/>
                <w:color w:val="auto"/>
                <w:sz w:val="20"/>
                <w:szCs w:val="20"/>
              </w:rPr>
              <w:t>I have the ability to track Safety</w:t>
            </w:r>
            <w:r w:rsidRPr="00DA4415">
              <w:rPr>
                <w:rFonts w:ascii="Arial" w:hAnsi="Arial" w:cs="Arial"/>
                <w:color w:val="auto"/>
                <w:sz w:val="20"/>
                <w:szCs w:val="20"/>
              </w:rPr>
              <w:t xml:space="preserve"> committee appointment dates.</w:t>
            </w:r>
          </w:p>
          <w:p w14:paraId="251EF5BF" w14:textId="77777777" w:rsidR="00DA4415" w:rsidRDefault="00DA4415" w:rsidP="00DA4415">
            <w:pPr>
              <w:spacing w:before="60" w:after="60"/>
              <w:rPr>
                <w:rFonts w:ascii="Arial" w:hAnsi="Arial" w:cs="Arial"/>
                <w:color w:val="auto"/>
                <w:sz w:val="20"/>
                <w:szCs w:val="20"/>
              </w:rPr>
            </w:pPr>
          </w:p>
          <w:p w14:paraId="251EF5C0" w14:textId="77777777" w:rsidR="00DA4415" w:rsidRPr="00DA4415"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I have t</w:t>
            </w:r>
            <w:r>
              <w:rPr>
                <w:rFonts w:ascii="Arial" w:hAnsi="Arial" w:cs="Arial"/>
                <w:color w:val="auto"/>
                <w:sz w:val="20"/>
                <w:szCs w:val="20"/>
              </w:rPr>
              <w:t>he ability to add members to IACUC</w:t>
            </w:r>
            <w:r w:rsidRPr="00DA4415">
              <w:rPr>
                <w:rFonts w:ascii="Arial" w:hAnsi="Arial" w:cs="Arial"/>
                <w:color w:val="auto"/>
                <w:sz w:val="20"/>
                <w:szCs w:val="20"/>
              </w:rPr>
              <w:t xml:space="preserve"> committees.</w:t>
            </w:r>
          </w:p>
          <w:p w14:paraId="251EF5C1" w14:textId="77777777" w:rsidR="00DA4415" w:rsidRPr="00DA4415" w:rsidRDefault="00DA4415" w:rsidP="00DA4415">
            <w:pPr>
              <w:spacing w:before="60" w:after="60"/>
              <w:rPr>
                <w:rFonts w:ascii="Arial" w:hAnsi="Arial" w:cs="Arial"/>
                <w:color w:val="auto"/>
                <w:sz w:val="20"/>
                <w:szCs w:val="20"/>
              </w:rPr>
            </w:pPr>
            <w:r>
              <w:rPr>
                <w:rFonts w:ascii="Arial" w:hAnsi="Arial" w:cs="Arial"/>
                <w:color w:val="auto"/>
                <w:sz w:val="20"/>
                <w:szCs w:val="20"/>
              </w:rPr>
              <w:t>I have the ability to track IACUC</w:t>
            </w:r>
            <w:r w:rsidRPr="00DA4415">
              <w:rPr>
                <w:rFonts w:ascii="Arial" w:hAnsi="Arial" w:cs="Arial"/>
                <w:color w:val="auto"/>
                <w:sz w:val="20"/>
                <w:szCs w:val="20"/>
              </w:rPr>
              <w:t xml:space="preserve"> committee meeting attendance.</w:t>
            </w:r>
          </w:p>
          <w:p w14:paraId="251EF5C2" w14:textId="77777777" w:rsidR="00DA4415" w:rsidRPr="002F4A0E" w:rsidRDefault="00DA4415" w:rsidP="00DA4415">
            <w:pPr>
              <w:spacing w:before="60" w:after="60"/>
              <w:rPr>
                <w:rFonts w:ascii="Arial" w:hAnsi="Arial" w:cs="Arial"/>
                <w:color w:val="auto"/>
                <w:sz w:val="20"/>
                <w:szCs w:val="20"/>
              </w:rPr>
            </w:pPr>
            <w:r w:rsidRPr="00DA4415">
              <w:rPr>
                <w:rFonts w:ascii="Arial" w:hAnsi="Arial" w:cs="Arial"/>
                <w:color w:val="auto"/>
                <w:sz w:val="20"/>
                <w:szCs w:val="20"/>
              </w:rPr>
              <w:t>I have the ability</w:t>
            </w:r>
            <w:r>
              <w:rPr>
                <w:rFonts w:ascii="Arial" w:hAnsi="Arial" w:cs="Arial"/>
                <w:color w:val="auto"/>
                <w:sz w:val="20"/>
                <w:szCs w:val="20"/>
              </w:rPr>
              <w:t xml:space="preserve"> to track IACUC</w:t>
            </w:r>
            <w:r w:rsidRPr="00DA4415">
              <w:rPr>
                <w:rFonts w:ascii="Arial" w:hAnsi="Arial" w:cs="Arial"/>
                <w:color w:val="auto"/>
                <w:sz w:val="20"/>
                <w:szCs w:val="20"/>
              </w:rPr>
              <w:t xml:space="preserve"> committee appointment dates.</w:t>
            </w:r>
          </w:p>
        </w:tc>
        <w:tc>
          <w:tcPr>
            <w:tcW w:w="1422" w:type="pct"/>
          </w:tcPr>
          <w:p w14:paraId="251EF5C3" w14:textId="77777777" w:rsidR="00201C39" w:rsidRDefault="00ED4C65"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A</w:t>
            </w:r>
            <w:r w:rsidR="00955A96" w:rsidRPr="18F3A200">
              <w:rPr>
                <w:rFonts w:ascii="Arial" w:eastAsia="Arial" w:hAnsi="Arial" w:cs="Arial"/>
                <w:color w:val="auto"/>
                <w:sz w:val="20"/>
                <w:szCs w:val="20"/>
              </w:rPr>
              <w:t>dd members to committees and track appointment dates.</w:t>
            </w:r>
          </w:p>
          <w:p w14:paraId="251EF5C4" w14:textId="77777777" w:rsidR="0036465D" w:rsidRDefault="0036465D" w:rsidP="00830271">
            <w:pPr>
              <w:spacing w:before="60" w:after="60"/>
              <w:rPr>
                <w:rFonts w:ascii="Arial" w:eastAsia="Arial" w:hAnsi="Arial" w:cs="Arial"/>
                <w:color w:val="auto"/>
                <w:sz w:val="20"/>
                <w:szCs w:val="20"/>
              </w:rPr>
            </w:pPr>
          </w:p>
          <w:p w14:paraId="251EF5C5" w14:textId="77777777" w:rsidR="0036465D" w:rsidRPr="002F4A0E" w:rsidRDefault="0036465D" w:rsidP="00830271">
            <w:pPr>
              <w:spacing w:before="60" w:after="60"/>
              <w:rPr>
                <w:rFonts w:ascii="Arial" w:hAnsi="Arial" w:cs="Arial"/>
                <w:color w:val="auto"/>
                <w:sz w:val="20"/>
                <w:szCs w:val="20"/>
              </w:rPr>
            </w:pPr>
            <w:proofErr w:type="gramStart"/>
            <w:r w:rsidRPr="0036465D">
              <w:rPr>
                <w:rFonts w:ascii="Arial" w:hAnsi="Arial" w:cs="Arial"/>
                <w:color w:val="auto"/>
                <w:sz w:val="20"/>
                <w:szCs w:val="20"/>
              </w:rPr>
              <w:t>This epics</w:t>
            </w:r>
            <w:proofErr w:type="gramEnd"/>
            <w:r w:rsidRPr="0036465D">
              <w:rPr>
                <w:rFonts w:ascii="Arial" w:hAnsi="Arial" w:cs="Arial"/>
                <w:color w:val="auto"/>
                <w:sz w:val="20"/>
                <w:szCs w:val="20"/>
              </w:rPr>
              <w:t xml:space="preserve"> will need to be built to accommodate additional committees in the future.</w:t>
            </w:r>
          </w:p>
        </w:tc>
      </w:tr>
      <w:tr w:rsidR="00201C39" w:rsidRPr="002F4A0E" w14:paraId="251EF5E9" w14:textId="77777777" w:rsidTr="00E156D7">
        <w:trPr>
          <w:cantSplit/>
          <w:trHeight w:val="129"/>
        </w:trPr>
        <w:tc>
          <w:tcPr>
            <w:tcW w:w="404" w:type="pct"/>
          </w:tcPr>
          <w:p w14:paraId="251EF5C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3.2.2/6.2.1</w:t>
            </w:r>
          </w:p>
        </w:tc>
        <w:tc>
          <w:tcPr>
            <w:tcW w:w="396" w:type="pct"/>
          </w:tcPr>
          <w:p w14:paraId="251EF5C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5C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5C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add members to committees</w:t>
            </w:r>
            <w:r w:rsidR="00533E1A" w:rsidRPr="18F3A200">
              <w:rPr>
                <w:rFonts w:ascii="Arial" w:eastAsia="Arial" w:hAnsi="Arial" w:cs="Arial"/>
                <w:color w:val="auto"/>
                <w:sz w:val="20"/>
                <w:szCs w:val="20"/>
              </w:rPr>
              <w:t>, track meeting attendance,</w:t>
            </w:r>
            <w:r w:rsidRPr="18F3A200">
              <w:rPr>
                <w:rFonts w:ascii="Arial" w:eastAsia="Arial" w:hAnsi="Arial" w:cs="Arial"/>
                <w:color w:val="auto"/>
                <w:sz w:val="20"/>
                <w:szCs w:val="20"/>
              </w:rPr>
              <w:t xml:space="preserve"> and track appointment dates – IACUC, Safety, and R&amp;D</w:t>
            </w:r>
          </w:p>
        </w:tc>
        <w:tc>
          <w:tcPr>
            <w:tcW w:w="959" w:type="pct"/>
          </w:tcPr>
          <w:p w14:paraId="251EF5CB"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manage the IACUC committee roster.</w:t>
            </w:r>
          </w:p>
          <w:p w14:paraId="251EF5CC"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manage my Safety committee roster.</w:t>
            </w:r>
          </w:p>
          <w:p w14:paraId="251EF5CD"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manage the R&amp;D committee roster.</w:t>
            </w:r>
          </w:p>
          <w:p w14:paraId="251EF5CE"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monitor IACUC committee member availability in order to ensure that a quorum is available at each meeting.</w:t>
            </w:r>
          </w:p>
          <w:p w14:paraId="251EF5CF"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track IACUC committee member’s appointment dates in order to ensure that a quorum is available at each meeting.</w:t>
            </w:r>
          </w:p>
          <w:p w14:paraId="251EF5D0"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obtain IACUC committee member’s qualifications in order to ensure that a quorum is available at each meeting.</w:t>
            </w:r>
          </w:p>
          <w:p w14:paraId="251EF5D1"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monitor Safety committee members in order to ensure that a quorum is available at each meeting.</w:t>
            </w:r>
          </w:p>
          <w:p w14:paraId="251EF5D2"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w:t>
            </w:r>
            <w:r w:rsidR="00E71D65" w:rsidRPr="18F3A200">
              <w:rPr>
                <w:rFonts w:ascii="Arial" w:eastAsia="Arial" w:hAnsi="Arial" w:cs="Arial"/>
                <w:color w:val="auto"/>
                <w:sz w:val="18"/>
                <w:szCs w:val="18"/>
              </w:rPr>
              <w:t xml:space="preserve"> track</w:t>
            </w:r>
            <w:r w:rsidRPr="18F3A200">
              <w:rPr>
                <w:rFonts w:ascii="Arial" w:eastAsia="Arial" w:hAnsi="Arial" w:cs="Arial"/>
                <w:color w:val="auto"/>
                <w:sz w:val="18"/>
                <w:szCs w:val="18"/>
              </w:rPr>
              <w:t xml:space="preserve"> Safety committee member availability in order to ensure that a quorum is available at each meeting.</w:t>
            </w:r>
          </w:p>
          <w:p w14:paraId="251EF5D3"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track Safety committee member’s appointment dates in order to ensure that a quorum is available at each meeting.</w:t>
            </w:r>
          </w:p>
          <w:p w14:paraId="251EF5D4"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obtain Safety committee member’s qualifications in order to ensure that a quorum is available at each meeting.</w:t>
            </w:r>
          </w:p>
          <w:p w14:paraId="251EF5D5"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monitor R&amp;D committee member availability in order to ensure that a quorum is available at each meeting.</w:t>
            </w:r>
          </w:p>
          <w:p w14:paraId="251EF5D6"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 xml:space="preserve">I am able to </w:t>
            </w:r>
            <w:r w:rsidR="00E71D65" w:rsidRPr="18F3A200">
              <w:rPr>
                <w:rFonts w:ascii="Arial" w:eastAsia="Arial" w:hAnsi="Arial" w:cs="Arial"/>
                <w:color w:val="auto"/>
                <w:sz w:val="18"/>
                <w:szCs w:val="18"/>
              </w:rPr>
              <w:t xml:space="preserve">track </w:t>
            </w:r>
            <w:r w:rsidRPr="18F3A200">
              <w:rPr>
                <w:rFonts w:ascii="Arial" w:eastAsia="Arial" w:hAnsi="Arial" w:cs="Arial"/>
                <w:color w:val="auto"/>
                <w:sz w:val="18"/>
                <w:szCs w:val="18"/>
              </w:rPr>
              <w:t>R&amp;D committee members in order to ensure that a quorum is available at each meeting.</w:t>
            </w:r>
          </w:p>
          <w:p w14:paraId="251EF5D7" w14:textId="77777777" w:rsidR="00201C39" w:rsidRPr="002F4A0E" w:rsidRDefault="00201C39" w:rsidP="007F1131">
            <w:pPr>
              <w:pStyle w:val="ListParagraph"/>
              <w:numPr>
                <w:ilvl w:val="0"/>
                <w:numId w:val="47"/>
              </w:numPr>
              <w:spacing w:before="60" w:after="60"/>
              <w:rPr>
                <w:rFonts w:ascii="Arial" w:eastAsia="Arial" w:hAnsi="Arial" w:cs="Arial"/>
                <w:color w:val="auto"/>
                <w:sz w:val="18"/>
                <w:szCs w:val="18"/>
              </w:rPr>
            </w:pPr>
            <w:r w:rsidRPr="18F3A200">
              <w:rPr>
                <w:rFonts w:ascii="Arial" w:eastAsia="Arial" w:hAnsi="Arial" w:cs="Arial"/>
                <w:color w:val="auto"/>
                <w:sz w:val="18"/>
                <w:szCs w:val="18"/>
              </w:rPr>
              <w:t>I have the ability to track R&amp;D committee member’s appointment dates in order to ensure that a quorum is available at each meeting.</w:t>
            </w:r>
          </w:p>
        </w:tc>
        <w:tc>
          <w:tcPr>
            <w:tcW w:w="1422" w:type="pct"/>
          </w:tcPr>
          <w:p w14:paraId="251EF5D8" w14:textId="77777777" w:rsidR="00201C39" w:rsidRPr="002F4A0E" w:rsidRDefault="00201C39" w:rsidP="00830271">
            <w:pPr>
              <w:spacing w:before="60" w:after="60"/>
              <w:rPr>
                <w:rFonts w:ascii="Arial" w:hAnsi="Arial" w:cs="Arial"/>
                <w:color w:val="auto"/>
                <w:sz w:val="18"/>
                <w:szCs w:val="18"/>
              </w:rPr>
            </w:pPr>
            <w:r w:rsidRPr="18F3A200">
              <w:rPr>
                <w:rFonts w:ascii="Arial" w:eastAsia="Arial" w:hAnsi="Arial" w:cs="Arial"/>
                <w:color w:val="auto"/>
                <w:sz w:val="18"/>
                <w:szCs w:val="18"/>
              </w:rPr>
              <w:t>The Committee Coordinator is able to add members to committees and track appointment dates – IACUC, Safety, and R&amp;D</w:t>
            </w:r>
            <w:r w:rsidR="006513A0" w:rsidRPr="18F3A200">
              <w:rPr>
                <w:rFonts w:ascii="Arial" w:eastAsia="Arial" w:hAnsi="Arial" w:cs="Arial"/>
                <w:color w:val="auto"/>
                <w:sz w:val="18"/>
                <w:szCs w:val="18"/>
              </w:rPr>
              <w:t>.</w:t>
            </w:r>
          </w:p>
          <w:p w14:paraId="251EF5D9" w14:textId="77777777" w:rsidR="00201C39" w:rsidRPr="002F4A0E" w:rsidRDefault="00201C39" w:rsidP="00830271">
            <w:pPr>
              <w:spacing w:before="60" w:after="60"/>
              <w:rPr>
                <w:rFonts w:ascii="Arial" w:hAnsi="Arial" w:cs="Arial"/>
                <w:color w:val="auto"/>
                <w:sz w:val="18"/>
                <w:szCs w:val="18"/>
              </w:rPr>
            </w:pPr>
            <w:r w:rsidRPr="18F3A200">
              <w:rPr>
                <w:rFonts w:ascii="Arial" w:eastAsia="Arial" w:hAnsi="Arial" w:cs="Arial"/>
                <w:color w:val="auto"/>
                <w:sz w:val="18"/>
                <w:szCs w:val="18"/>
              </w:rPr>
              <w:t>NOTES:</w:t>
            </w:r>
          </w:p>
          <w:p w14:paraId="251EF5DA" w14:textId="77777777" w:rsidR="00201C39" w:rsidRPr="002F4A0E" w:rsidRDefault="00201C39" w:rsidP="00830271">
            <w:pPr>
              <w:spacing w:before="60" w:after="60"/>
              <w:rPr>
                <w:rFonts w:ascii="Arial" w:hAnsi="Arial" w:cs="Arial"/>
                <w:color w:val="auto"/>
                <w:sz w:val="18"/>
                <w:szCs w:val="18"/>
              </w:rPr>
            </w:pPr>
            <w:r w:rsidRPr="18F3A200">
              <w:rPr>
                <w:rFonts w:ascii="Arial" w:eastAsia="Arial" w:hAnsi="Arial" w:cs="Arial"/>
                <w:color w:val="auto"/>
                <w:sz w:val="18"/>
                <w:szCs w:val="18"/>
              </w:rPr>
              <w:t xml:space="preserve">The committee roster tool </w:t>
            </w:r>
            <w:proofErr w:type="gramStart"/>
            <w:r w:rsidRPr="18F3A200">
              <w:rPr>
                <w:rFonts w:ascii="Arial" w:eastAsia="Arial" w:hAnsi="Arial" w:cs="Arial"/>
                <w:color w:val="auto"/>
                <w:sz w:val="18"/>
                <w:szCs w:val="18"/>
              </w:rPr>
              <w:t>is used</w:t>
            </w:r>
            <w:proofErr w:type="gramEnd"/>
            <w:r w:rsidRPr="18F3A200">
              <w:rPr>
                <w:rFonts w:ascii="Arial" w:eastAsia="Arial" w:hAnsi="Arial" w:cs="Arial"/>
                <w:color w:val="auto"/>
                <w:sz w:val="18"/>
                <w:szCs w:val="18"/>
              </w:rPr>
              <w:t xml:space="preserve"> to identify the Chair Person and the members of the committee</w:t>
            </w:r>
            <w:r w:rsidR="008469F5" w:rsidRPr="18F3A200">
              <w:rPr>
                <w:rFonts w:ascii="Arial" w:eastAsia="Arial" w:hAnsi="Arial" w:cs="Arial"/>
                <w:color w:val="auto"/>
                <w:sz w:val="18"/>
                <w:szCs w:val="18"/>
              </w:rPr>
              <w:t>, as well as designated alternates.</w:t>
            </w:r>
          </w:p>
          <w:p w14:paraId="251EF5DB" w14:textId="77777777" w:rsidR="00201C39" w:rsidRPr="002F4A0E" w:rsidRDefault="00201C39" w:rsidP="00830271">
            <w:pPr>
              <w:spacing w:before="60" w:after="60"/>
              <w:rPr>
                <w:rFonts w:ascii="Arial" w:hAnsi="Arial" w:cs="Arial"/>
                <w:color w:val="auto"/>
                <w:sz w:val="18"/>
                <w:szCs w:val="18"/>
              </w:rPr>
            </w:pPr>
            <w:r w:rsidRPr="18F3A200">
              <w:rPr>
                <w:rFonts w:ascii="Arial" w:eastAsia="Arial" w:hAnsi="Arial" w:cs="Arial"/>
                <w:color w:val="auto"/>
                <w:sz w:val="18"/>
                <w:szCs w:val="18"/>
              </w:rPr>
              <w:t xml:space="preserve">The number of quorum members and the makeup of the qualifications of the quorum members </w:t>
            </w:r>
            <w:proofErr w:type="gramStart"/>
            <w:r w:rsidRPr="18F3A200">
              <w:rPr>
                <w:rFonts w:ascii="Arial" w:eastAsia="Arial" w:hAnsi="Arial" w:cs="Arial"/>
                <w:color w:val="auto"/>
                <w:sz w:val="18"/>
                <w:szCs w:val="18"/>
              </w:rPr>
              <w:t>are governed and locally managed</w:t>
            </w:r>
            <w:proofErr w:type="gramEnd"/>
            <w:r w:rsidRPr="18F3A200">
              <w:rPr>
                <w:rFonts w:ascii="Arial" w:eastAsia="Arial" w:hAnsi="Arial" w:cs="Arial"/>
                <w:color w:val="auto"/>
                <w:sz w:val="18"/>
                <w:szCs w:val="18"/>
              </w:rPr>
              <w:t xml:space="preserve"> and the committee actions are locally defined. </w:t>
            </w:r>
          </w:p>
          <w:p w14:paraId="251EF5DC" w14:textId="1A4E4DAF" w:rsidR="00201C39" w:rsidRPr="002F4A0E" w:rsidRDefault="00201C39" w:rsidP="00830271">
            <w:pPr>
              <w:spacing w:before="60" w:after="60"/>
              <w:rPr>
                <w:rFonts w:ascii="Arial" w:hAnsi="Arial" w:cs="Arial"/>
                <w:color w:val="auto"/>
                <w:sz w:val="18"/>
                <w:szCs w:val="18"/>
              </w:rPr>
            </w:pPr>
            <w:r w:rsidRPr="18F3A200">
              <w:rPr>
                <w:rFonts w:ascii="Arial" w:eastAsia="Arial" w:hAnsi="Arial" w:cs="Arial"/>
                <w:color w:val="auto"/>
                <w:sz w:val="18"/>
                <w:szCs w:val="18"/>
              </w:rPr>
              <w:t xml:space="preserve">See </w:t>
            </w:r>
            <w:r w:rsidRPr="00EA0B52">
              <w:rPr>
                <w:rFonts w:ascii="Arial" w:eastAsia="Arial" w:hAnsi="Arial" w:cs="Arial"/>
                <w:sz w:val="18"/>
                <w:szCs w:val="18"/>
              </w:rPr>
              <w:t>VHA Handbook 1200</w:t>
            </w:r>
            <w:r w:rsidRPr="18F3A200">
              <w:rPr>
                <w:rFonts w:ascii="Arial" w:eastAsia="Arial" w:hAnsi="Arial" w:cs="Arial"/>
                <w:color w:val="auto"/>
                <w:sz w:val="18"/>
                <w:szCs w:val="18"/>
              </w:rPr>
              <w:t xml:space="preserve">, </w:t>
            </w:r>
            <w:r w:rsidRPr="00EA0B52">
              <w:rPr>
                <w:rFonts w:ascii="Arial" w:eastAsia="Arial" w:hAnsi="Arial" w:cs="Arial"/>
                <w:sz w:val="18"/>
                <w:szCs w:val="18"/>
              </w:rPr>
              <w:t>VHA Handbook 1200.05</w:t>
            </w:r>
            <w:r w:rsidRPr="18F3A200">
              <w:rPr>
                <w:rFonts w:ascii="Arial" w:eastAsia="Arial" w:hAnsi="Arial" w:cs="Arial"/>
                <w:color w:val="auto"/>
                <w:sz w:val="18"/>
                <w:szCs w:val="18"/>
              </w:rPr>
              <w:t xml:space="preserve"> and </w:t>
            </w:r>
            <w:r w:rsidRPr="00EA0B52">
              <w:rPr>
                <w:rFonts w:ascii="Arial" w:eastAsia="Arial" w:hAnsi="Arial" w:cs="Arial"/>
                <w:sz w:val="18"/>
                <w:szCs w:val="18"/>
              </w:rPr>
              <w:t>VHA Handbook 1200.1</w:t>
            </w:r>
            <w:r w:rsidRPr="18F3A200">
              <w:rPr>
                <w:rFonts w:ascii="Arial" w:eastAsia="Arial" w:hAnsi="Arial" w:cs="Arial"/>
                <w:color w:val="auto"/>
                <w:sz w:val="18"/>
                <w:szCs w:val="18"/>
              </w:rPr>
              <w:t xml:space="preserve"> for more details. </w:t>
            </w:r>
          </w:p>
          <w:p w14:paraId="251EF5DD" w14:textId="77777777" w:rsidR="00201C39" w:rsidRPr="002F4A0E" w:rsidRDefault="00201C39" w:rsidP="00830271">
            <w:pPr>
              <w:spacing w:before="60" w:after="60"/>
              <w:rPr>
                <w:rFonts w:ascii="Arial" w:hAnsi="Arial" w:cs="Arial"/>
                <w:color w:val="auto"/>
                <w:sz w:val="18"/>
                <w:szCs w:val="18"/>
              </w:rPr>
            </w:pPr>
            <w:r w:rsidRPr="18F3A200">
              <w:rPr>
                <w:rFonts w:ascii="Arial" w:eastAsia="Arial" w:hAnsi="Arial" w:cs="Arial"/>
                <w:color w:val="auto"/>
                <w:sz w:val="18"/>
                <w:szCs w:val="18"/>
              </w:rPr>
              <w:t>Committee Management entails:</w:t>
            </w:r>
          </w:p>
          <w:p w14:paraId="251EF5DE"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Defining members.</w:t>
            </w:r>
            <w:proofErr w:type="gramEnd"/>
            <w:r w:rsidRPr="18F3A200">
              <w:rPr>
                <w:rFonts w:ascii="Arial" w:eastAsia="Arial" w:hAnsi="Arial" w:cs="Arial"/>
                <w:color w:val="auto"/>
                <w:sz w:val="18"/>
                <w:szCs w:val="18"/>
              </w:rPr>
              <w:t xml:space="preserve"> </w:t>
            </w:r>
          </w:p>
          <w:p w14:paraId="251EF5DF"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Creating agendas.</w:t>
            </w:r>
            <w:proofErr w:type="gramEnd"/>
            <w:r w:rsidRPr="18F3A200">
              <w:rPr>
                <w:rFonts w:ascii="Arial" w:eastAsia="Arial" w:hAnsi="Arial" w:cs="Arial"/>
                <w:color w:val="auto"/>
                <w:sz w:val="18"/>
                <w:szCs w:val="18"/>
              </w:rPr>
              <w:t xml:space="preserve"> </w:t>
            </w:r>
          </w:p>
          <w:p w14:paraId="251EF5E0"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Scheduling</w:t>
            </w:r>
            <w:r w:rsidR="00F4519D" w:rsidRPr="18F3A200">
              <w:rPr>
                <w:rFonts w:ascii="Arial" w:eastAsia="Arial" w:hAnsi="Arial" w:cs="Arial"/>
                <w:color w:val="auto"/>
                <w:sz w:val="18"/>
                <w:szCs w:val="18"/>
              </w:rPr>
              <w:t xml:space="preserve"> </w:t>
            </w:r>
            <w:r w:rsidRPr="18F3A200">
              <w:rPr>
                <w:rFonts w:ascii="Arial" w:eastAsia="Arial" w:hAnsi="Arial" w:cs="Arial"/>
                <w:color w:val="auto"/>
                <w:sz w:val="18"/>
                <w:szCs w:val="18"/>
              </w:rPr>
              <w:t>meetings.</w:t>
            </w:r>
            <w:proofErr w:type="gramEnd"/>
          </w:p>
          <w:p w14:paraId="251EF5E1"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Creating minutes.</w:t>
            </w:r>
            <w:proofErr w:type="gramEnd"/>
            <w:r w:rsidRPr="18F3A200">
              <w:rPr>
                <w:rFonts w:ascii="Arial" w:eastAsia="Arial" w:hAnsi="Arial" w:cs="Arial"/>
                <w:color w:val="auto"/>
                <w:sz w:val="18"/>
                <w:szCs w:val="18"/>
              </w:rPr>
              <w:t xml:space="preserve"> </w:t>
            </w:r>
          </w:p>
          <w:p w14:paraId="251EF5E2"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Posting meetings.</w:t>
            </w:r>
            <w:proofErr w:type="gramEnd"/>
          </w:p>
          <w:p w14:paraId="251EF5E3"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Creating tasks.</w:t>
            </w:r>
            <w:proofErr w:type="gramEnd"/>
            <w:r w:rsidRPr="18F3A200">
              <w:rPr>
                <w:rFonts w:ascii="Arial" w:eastAsia="Arial" w:hAnsi="Arial" w:cs="Arial"/>
                <w:color w:val="auto"/>
                <w:sz w:val="18"/>
                <w:szCs w:val="18"/>
              </w:rPr>
              <w:t xml:space="preserve"> </w:t>
            </w:r>
          </w:p>
          <w:p w14:paraId="251EF5E4"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Assigning tasks.</w:t>
            </w:r>
            <w:proofErr w:type="gramEnd"/>
          </w:p>
          <w:p w14:paraId="251EF5E5" w14:textId="77777777" w:rsidR="00201C39" w:rsidRPr="002F4A0E" w:rsidRDefault="00201C39" w:rsidP="007F1131">
            <w:pPr>
              <w:pStyle w:val="ListParagraph"/>
              <w:numPr>
                <w:ilvl w:val="0"/>
                <w:numId w:val="48"/>
              </w:numPr>
              <w:spacing w:before="60" w:after="60"/>
              <w:rPr>
                <w:rFonts w:ascii="Arial" w:eastAsia="Arial" w:hAnsi="Arial" w:cs="Arial"/>
                <w:color w:val="auto"/>
                <w:sz w:val="18"/>
                <w:szCs w:val="18"/>
              </w:rPr>
            </w:pPr>
            <w:r w:rsidRPr="18F3A200">
              <w:rPr>
                <w:rFonts w:ascii="Arial" w:eastAsia="Arial" w:hAnsi="Arial" w:cs="Arial"/>
                <w:color w:val="auto"/>
                <w:sz w:val="18"/>
                <w:szCs w:val="18"/>
              </w:rPr>
              <w:t>Tracking tasks until completion.</w:t>
            </w:r>
          </w:p>
          <w:p w14:paraId="251EF5E6" w14:textId="77777777" w:rsidR="00201C39" w:rsidRDefault="00201C39" w:rsidP="007F1131">
            <w:pPr>
              <w:pStyle w:val="ListParagraph"/>
              <w:numPr>
                <w:ilvl w:val="0"/>
                <w:numId w:val="48"/>
              </w:numPr>
              <w:spacing w:before="60" w:after="60"/>
              <w:rPr>
                <w:rFonts w:ascii="Arial" w:eastAsia="Arial" w:hAnsi="Arial" w:cs="Arial"/>
                <w:color w:val="auto"/>
                <w:sz w:val="18"/>
                <w:szCs w:val="18"/>
              </w:rPr>
            </w:pPr>
            <w:proofErr w:type="gramStart"/>
            <w:r w:rsidRPr="18F3A200">
              <w:rPr>
                <w:rFonts w:ascii="Arial" w:eastAsia="Arial" w:hAnsi="Arial" w:cs="Arial"/>
                <w:color w:val="auto"/>
                <w:sz w:val="18"/>
                <w:szCs w:val="18"/>
              </w:rPr>
              <w:t>Keeping a library of important committee documents, communications announcements, lists, committee knowledge base and URL links.</w:t>
            </w:r>
            <w:proofErr w:type="gramEnd"/>
          </w:p>
          <w:p w14:paraId="251EF5E7" w14:textId="77777777" w:rsidR="007337A0" w:rsidRDefault="007337A0" w:rsidP="007337A0">
            <w:pPr>
              <w:pStyle w:val="ListParagraph"/>
              <w:spacing w:before="60" w:after="60"/>
              <w:ind w:left="360"/>
              <w:rPr>
                <w:rFonts w:ascii="Arial" w:eastAsia="Arial" w:hAnsi="Arial" w:cs="Arial"/>
                <w:color w:val="auto"/>
                <w:sz w:val="18"/>
                <w:szCs w:val="18"/>
              </w:rPr>
            </w:pPr>
          </w:p>
          <w:p w14:paraId="251EF5E8" w14:textId="77777777" w:rsidR="0036465D" w:rsidRPr="0036465D" w:rsidRDefault="0036465D" w:rsidP="0036465D">
            <w:pPr>
              <w:spacing w:before="60" w:after="60"/>
              <w:rPr>
                <w:rFonts w:ascii="Arial" w:eastAsia="Arial" w:hAnsi="Arial" w:cs="Arial"/>
                <w:color w:val="auto"/>
                <w:sz w:val="18"/>
                <w:szCs w:val="18"/>
              </w:rPr>
            </w:pPr>
            <w:proofErr w:type="gramStart"/>
            <w:r w:rsidRPr="0036465D">
              <w:rPr>
                <w:rFonts w:ascii="Arial" w:eastAsia="Arial" w:hAnsi="Arial" w:cs="Arial"/>
                <w:color w:val="auto"/>
                <w:sz w:val="18"/>
                <w:szCs w:val="18"/>
              </w:rPr>
              <w:t>This epics</w:t>
            </w:r>
            <w:proofErr w:type="gramEnd"/>
            <w:r w:rsidRPr="0036465D">
              <w:rPr>
                <w:rFonts w:ascii="Arial" w:eastAsia="Arial" w:hAnsi="Arial" w:cs="Arial"/>
                <w:color w:val="auto"/>
                <w:sz w:val="18"/>
                <w:szCs w:val="18"/>
              </w:rPr>
              <w:t xml:space="preserve"> will need to be built to accommodate additional committees in the future.</w:t>
            </w:r>
          </w:p>
        </w:tc>
      </w:tr>
      <w:tr w:rsidR="00201C39" w:rsidRPr="002F4A0E" w14:paraId="251EF5FC" w14:textId="77777777" w:rsidTr="00E156D7">
        <w:trPr>
          <w:cantSplit/>
          <w:trHeight w:val="129"/>
        </w:trPr>
        <w:tc>
          <w:tcPr>
            <w:tcW w:w="404" w:type="pct"/>
          </w:tcPr>
          <w:p w14:paraId="251EF5E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3.3/6.3</w:t>
            </w:r>
          </w:p>
        </w:tc>
        <w:tc>
          <w:tcPr>
            <w:tcW w:w="396" w:type="pct"/>
          </w:tcPr>
          <w:p w14:paraId="251EF5E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5E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5ED" w14:textId="77777777" w:rsidR="00201C39" w:rsidRPr="007337A0" w:rsidRDefault="00201C39" w:rsidP="00DA4415">
            <w:pPr>
              <w:spacing w:before="60" w:after="60"/>
              <w:rPr>
                <w:rFonts w:ascii="Arial" w:hAnsi="Arial" w:cs="Arial"/>
                <w:color w:val="auto"/>
                <w:sz w:val="20"/>
                <w:szCs w:val="20"/>
              </w:rPr>
            </w:pPr>
            <w:r w:rsidRPr="007337A0">
              <w:rPr>
                <w:rFonts w:ascii="Arial" w:eastAsia="Arial" w:hAnsi="Arial" w:cs="Arial"/>
                <w:color w:val="auto"/>
                <w:sz w:val="20"/>
                <w:szCs w:val="20"/>
              </w:rPr>
              <w:t>Add projects, amendments, and other business to</w:t>
            </w:r>
            <w:r w:rsidR="00DA4415" w:rsidRPr="007337A0">
              <w:rPr>
                <w:rFonts w:ascii="Arial" w:eastAsia="Arial" w:hAnsi="Arial" w:cs="Arial"/>
                <w:color w:val="auto"/>
                <w:sz w:val="20"/>
                <w:szCs w:val="20"/>
              </w:rPr>
              <w:t xml:space="preserve"> R&amp;D, Safety, and IACUC </w:t>
            </w:r>
            <w:r w:rsidRPr="007337A0">
              <w:rPr>
                <w:rFonts w:ascii="Arial" w:eastAsia="Arial" w:hAnsi="Arial" w:cs="Arial"/>
                <w:color w:val="auto"/>
                <w:sz w:val="20"/>
                <w:szCs w:val="20"/>
              </w:rPr>
              <w:t>committee agenda.</w:t>
            </w:r>
          </w:p>
        </w:tc>
        <w:tc>
          <w:tcPr>
            <w:tcW w:w="959" w:type="pct"/>
          </w:tcPr>
          <w:p w14:paraId="251EF5EE" w14:textId="77777777" w:rsidR="00765302" w:rsidRDefault="0002562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I ha</w:t>
            </w:r>
            <w:r w:rsidR="00765302">
              <w:rPr>
                <w:rFonts w:ascii="Arial" w:eastAsia="Arial" w:hAnsi="Arial" w:cs="Arial"/>
                <w:color w:val="auto"/>
                <w:sz w:val="20"/>
                <w:szCs w:val="20"/>
              </w:rPr>
              <w:t>ve the ability to add projects</w:t>
            </w:r>
            <w:r w:rsidR="00765302">
              <w:t xml:space="preserve"> </w:t>
            </w:r>
            <w:r w:rsidR="00765302" w:rsidRPr="00765302">
              <w:rPr>
                <w:rFonts w:ascii="Arial" w:eastAsia="Arial" w:hAnsi="Arial" w:cs="Arial"/>
                <w:color w:val="auto"/>
                <w:sz w:val="20"/>
                <w:szCs w:val="20"/>
              </w:rPr>
              <w:t>R&amp;D committee agenda.</w:t>
            </w:r>
          </w:p>
          <w:p w14:paraId="251EF5EF" w14:textId="77777777" w:rsidR="00765302" w:rsidRDefault="00765302" w:rsidP="00830271">
            <w:pPr>
              <w:spacing w:before="60" w:after="60"/>
              <w:rPr>
                <w:rFonts w:ascii="Arial" w:eastAsia="Arial" w:hAnsi="Arial" w:cs="Arial"/>
                <w:color w:val="auto"/>
                <w:sz w:val="20"/>
                <w:szCs w:val="20"/>
              </w:rPr>
            </w:pPr>
            <w:r w:rsidRPr="00765302">
              <w:rPr>
                <w:rFonts w:ascii="Arial" w:eastAsia="Arial" w:hAnsi="Arial" w:cs="Arial"/>
                <w:color w:val="auto"/>
                <w:sz w:val="20"/>
                <w:szCs w:val="20"/>
              </w:rPr>
              <w:t xml:space="preserve">I have the ability to add </w:t>
            </w:r>
            <w:r>
              <w:rPr>
                <w:rFonts w:ascii="Arial" w:eastAsia="Arial" w:hAnsi="Arial" w:cs="Arial"/>
                <w:color w:val="auto"/>
                <w:sz w:val="20"/>
                <w:szCs w:val="20"/>
              </w:rPr>
              <w:t xml:space="preserve">amendments </w:t>
            </w:r>
            <w:r w:rsidRPr="00765302">
              <w:rPr>
                <w:rFonts w:ascii="Arial" w:eastAsia="Arial" w:hAnsi="Arial" w:cs="Arial"/>
                <w:color w:val="auto"/>
                <w:sz w:val="20"/>
                <w:szCs w:val="20"/>
              </w:rPr>
              <w:t>R&amp;D committee agenda.</w:t>
            </w:r>
          </w:p>
          <w:p w14:paraId="251EF5F0" w14:textId="77777777" w:rsidR="00201C39" w:rsidRDefault="00765302" w:rsidP="00830271">
            <w:pPr>
              <w:spacing w:before="60" w:after="60"/>
              <w:rPr>
                <w:rFonts w:ascii="Arial" w:eastAsia="Arial" w:hAnsi="Arial" w:cs="Arial"/>
                <w:color w:val="auto"/>
                <w:sz w:val="20"/>
                <w:szCs w:val="20"/>
              </w:rPr>
            </w:pPr>
            <w:r w:rsidRPr="00765302">
              <w:rPr>
                <w:rFonts w:ascii="Arial" w:eastAsia="Arial" w:hAnsi="Arial" w:cs="Arial"/>
                <w:color w:val="auto"/>
                <w:sz w:val="20"/>
                <w:szCs w:val="20"/>
              </w:rPr>
              <w:t xml:space="preserve">I have the ability to add </w:t>
            </w:r>
            <w:r w:rsidR="00025629" w:rsidRPr="18F3A200">
              <w:rPr>
                <w:rFonts w:ascii="Arial" w:eastAsia="Arial" w:hAnsi="Arial" w:cs="Arial"/>
                <w:color w:val="auto"/>
                <w:sz w:val="20"/>
                <w:szCs w:val="20"/>
              </w:rPr>
              <w:t>other business to</w:t>
            </w:r>
            <w:r>
              <w:rPr>
                <w:rFonts w:ascii="Arial" w:eastAsia="Arial" w:hAnsi="Arial" w:cs="Arial"/>
                <w:color w:val="auto"/>
                <w:sz w:val="20"/>
                <w:szCs w:val="20"/>
              </w:rPr>
              <w:t xml:space="preserve"> R&amp;D</w:t>
            </w:r>
            <w:r w:rsidR="00025629" w:rsidRPr="18F3A200">
              <w:rPr>
                <w:rFonts w:ascii="Arial" w:eastAsia="Arial" w:hAnsi="Arial" w:cs="Arial"/>
                <w:color w:val="auto"/>
                <w:sz w:val="20"/>
                <w:szCs w:val="20"/>
              </w:rPr>
              <w:t xml:space="preserve"> committee agenda.</w:t>
            </w:r>
          </w:p>
          <w:p w14:paraId="251EF5F1" w14:textId="77777777" w:rsidR="00765302" w:rsidRDefault="00765302" w:rsidP="00830271">
            <w:pPr>
              <w:spacing w:before="60" w:after="60"/>
              <w:rPr>
                <w:rFonts w:ascii="Arial" w:eastAsia="Arial" w:hAnsi="Arial" w:cs="Arial"/>
                <w:color w:val="auto"/>
                <w:sz w:val="20"/>
                <w:szCs w:val="20"/>
              </w:rPr>
            </w:pPr>
          </w:p>
          <w:p w14:paraId="251EF5F2" w14:textId="77777777" w:rsidR="00765302" w:rsidRPr="00765302"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w:t>
            </w:r>
            <w:r>
              <w:rPr>
                <w:rFonts w:ascii="Arial" w:hAnsi="Arial" w:cs="Arial"/>
                <w:color w:val="auto"/>
                <w:sz w:val="20"/>
                <w:szCs w:val="20"/>
              </w:rPr>
              <w:t xml:space="preserve"> the ability to add projects Safety</w:t>
            </w:r>
            <w:r w:rsidRPr="00765302">
              <w:rPr>
                <w:rFonts w:ascii="Arial" w:hAnsi="Arial" w:cs="Arial"/>
                <w:color w:val="auto"/>
                <w:sz w:val="20"/>
                <w:szCs w:val="20"/>
              </w:rPr>
              <w:t xml:space="preserve"> committee agenda.</w:t>
            </w:r>
          </w:p>
          <w:p w14:paraId="251EF5F3" w14:textId="77777777" w:rsidR="00765302" w:rsidRPr="00765302"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 the ability to add amendments</w:t>
            </w:r>
            <w:r>
              <w:rPr>
                <w:rFonts w:ascii="Arial" w:hAnsi="Arial" w:cs="Arial"/>
                <w:color w:val="auto"/>
                <w:sz w:val="20"/>
                <w:szCs w:val="20"/>
              </w:rPr>
              <w:t xml:space="preserve"> Safety</w:t>
            </w:r>
            <w:r w:rsidRPr="00765302">
              <w:rPr>
                <w:rFonts w:ascii="Arial" w:hAnsi="Arial" w:cs="Arial"/>
                <w:color w:val="auto"/>
                <w:sz w:val="20"/>
                <w:szCs w:val="20"/>
              </w:rPr>
              <w:t xml:space="preserve"> committee agenda.</w:t>
            </w:r>
          </w:p>
          <w:p w14:paraId="251EF5F4" w14:textId="77777777" w:rsidR="00765302"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 the abil</w:t>
            </w:r>
            <w:r>
              <w:rPr>
                <w:rFonts w:ascii="Arial" w:hAnsi="Arial" w:cs="Arial"/>
                <w:color w:val="auto"/>
                <w:sz w:val="20"/>
                <w:szCs w:val="20"/>
              </w:rPr>
              <w:t>ity to add other business to Safety</w:t>
            </w:r>
            <w:r w:rsidRPr="00765302">
              <w:rPr>
                <w:rFonts w:ascii="Arial" w:hAnsi="Arial" w:cs="Arial"/>
                <w:color w:val="auto"/>
                <w:sz w:val="20"/>
                <w:szCs w:val="20"/>
              </w:rPr>
              <w:t xml:space="preserve"> committee agenda.</w:t>
            </w:r>
          </w:p>
          <w:p w14:paraId="251EF5F5" w14:textId="77777777" w:rsidR="00765302" w:rsidRDefault="00765302" w:rsidP="00765302">
            <w:pPr>
              <w:spacing w:before="60" w:after="60"/>
              <w:rPr>
                <w:rFonts w:ascii="Arial" w:hAnsi="Arial" w:cs="Arial"/>
                <w:color w:val="auto"/>
                <w:sz w:val="20"/>
                <w:szCs w:val="20"/>
              </w:rPr>
            </w:pPr>
          </w:p>
          <w:p w14:paraId="251EF5F6" w14:textId="77777777" w:rsidR="00765302" w:rsidRPr="00765302"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w:t>
            </w:r>
            <w:r>
              <w:rPr>
                <w:rFonts w:ascii="Arial" w:hAnsi="Arial" w:cs="Arial"/>
                <w:color w:val="auto"/>
                <w:sz w:val="20"/>
                <w:szCs w:val="20"/>
              </w:rPr>
              <w:t xml:space="preserve"> the ability to add projects IACUC</w:t>
            </w:r>
            <w:r w:rsidRPr="00765302">
              <w:rPr>
                <w:rFonts w:ascii="Arial" w:hAnsi="Arial" w:cs="Arial"/>
                <w:color w:val="auto"/>
                <w:sz w:val="20"/>
                <w:szCs w:val="20"/>
              </w:rPr>
              <w:t xml:space="preserve"> committee agenda.</w:t>
            </w:r>
          </w:p>
          <w:p w14:paraId="251EF5F7" w14:textId="77777777" w:rsidR="00765302" w:rsidRPr="00765302"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 t</w:t>
            </w:r>
            <w:r>
              <w:rPr>
                <w:rFonts w:ascii="Arial" w:hAnsi="Arial" w:cs="Arial"/>
                <w:color w:val="auto"/>
                <w:sz w:val="20"/>
                <w:szCs w:val="20"/>
              </w:rPr>
              <w:t>he ability to add amendments IACUC</w:t>
            </w:r>
            <w:r w:rsidRPr="00765302">
              <w:rPr>
                <w:rFonts w:ascii="Arial" w:hAnsi="Arial" w:cs="Arial"/>
                <w:color w:val="auto"/>
                <w:sz w:val="20"/>
                <w:szCs w:val="20"/>
              </w:rPr>
              <w:t xml:space="preserve"> committee agenda.</w:t>
            </w:r>
          </w:p>
          <w:p w14:paraId="251EF5F8" w14:textId="77777777" w:rsidR="00765302" w:rsidRPr="002F4A0E"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 the abil</w:t>
            </w:r>
            <w:r>
              <w:rPr>
                <w:rFonts w:ascii="Arial" w:hAnsi="Arial" w:cs="Arial"/>
                <w:color w:val="auto"/>
                <w:sz w:val="20"/>
                <w:szCs w:val="20"/>
              </w:rPr>
              <w:t>ity to add other business to IACUC</w:t>
            </w:r>
            <w:r w:rsidRPr="00765302">
              <w:rPr>
                <w:rFonts w:ascii="Arial" w:hAnsi="Arial" w:cs="Arial"/>
                <w:color w:val="auto"/>
                <w:sz w:val="20"/>
                <w:szCs w:val="20"/>
              </w:rPr>
              <w:t xml:space="preserve"> committee agenda.</w:t>
            </w:r>
          </w:p>
        </w:tc>
        <w:tc>
          <w:tcPr>
            <w:tcW w:w="1422" w:type="pct"/>
          </w:tcPr>
          <w:p w14:paraId="251EF5F9" w14:textId="77777777" w:rsidR="00201C39" w:rsidRDefault="00ED4C65"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A</w:t>
            </w:r>
            <w:r w:rsidR="00025629" w:rsidRPr="18F3A200">
              <w:rPr>
                <w:rFonts w:ascii="Arial" w:eastAsia="Arial" w:hAnsi="Arial" w:cs="Arial"/>
                <w:color w:val="auto"/>
                <w:sz w:val="20"/>
                <w:szCs w:val="20"/>
              </w:rPr>
              <w:t>dd projects, amendments, and other business to committee agenda.</w:t>
            </w:r>
          </w:p>
          <w:p w14:paraId="251EF5FA" w14:textId="77777777" w:rsidR="0036465D" w:rsidRDefault="0036465D" w:rsidP="00830271">
            <w:pPr>
              <w:spacing w:before="60" w:after="60"/>
              <w:rPr>
                <w:rFonts w:ascii="Arial" w:eastAsia="Arial" w:hAnsi="Arial" w:cs="Arial"/>
                <w:color w:val="auto"/>
                <w:sz w:val="20"/>
                <w:szCs w:val="20"/>
              </w:rPr>
            </w:pPr>
          </w:p>
          <w:p w14:paraId="251EF5FB" w14:textId="77777777" w:rsidR="0036465D" w:rsidRPr="002F4A0E" w:rsidRDefault="0036465D" w:rsidP="00830271">
            <w:pPr>
              <w:spacing w:before="60" w:after="60"/>
              <w:rPr>
                <w:rFonts w:ascii="Arial" w:hAnsi="Arial" w:cs="Arial"/>
                <w:color w:val="auto"/>
                <w:sz w:val="20"/>
                <w:szCs w:val="20"/>
              </w:rPr>
            </w:pPr>
            <w:proofErr w:type="gramStart"/>
            <w:r w:rsidRPr="0036465D">
              <w:rPr>
                <w:rFonts w:ascii="Arial" w:hAnsi="Arial" w:cs="Arial"/>
                <w:color w:val="auto"/>
                <w:sz w:val="20"/>
                <w:szCs w:val="20"/>
              </w:rPr>
              <w:t>This epics</w:t>
            </w:r>
            <w:proofErr w:type="gramEnd"/>
            <w:r w:rsidRPr="0036465D">
              <w:rPr>
                <w:rFonts w:ascii="Arial" w:hAnsi="Arial" w:cs="Arial"/>
                <w:color w:val="auto"/>
                <w:sz w:val="20"/>
                <w:szCs w:val="20"/>
              </w:rPr>
              <w:t xml:space="preserve"> will need to be built to accommodate additional committees in the future.</w:t>
            </w:r>
          </w:p>
        </w:tc>
      </w:tr>
      <w:tr w:rsidR="00201C39" w:rsidRPr="002F4A0E" w14:paraId="251EF60C" w14:textId="77777777" w:rsidTr="00765302">
        <w:trPr>
          <w:cantSplit/>
          <w:trHeight w:val="8894"/>
        </w:trPr>
        <w:tc>
          <w:tcPr>
            <w:tcW w:w="404" w:type="pct"/>
          </w:tcPr>
          <w:p w14:paraId="251EF5F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3.3.2/6.3.1</w:t>
            </w:r>
          </w:p>
        </w:tc>
        <w:tc>
          <w:tcPr>
            <w:tcW w:w="396" w:type="pct"/>
          </w:tcPr>
          <w:p w14:paraId="251EF5F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5F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600" w14:textId="77777777" w:rsidR="00201C39" w:rsidRPr="002F4A0E" w:rsidRDefault="00201C39" w:rsidP="00A32753">
            <w:pPr>
              <w:spacing w:before="60" w:after="60"/>
            </w:pPr>
            <w:r w:rsidRPr="18F3A200">
              <w:rPr>
                <w:rFonts w:ascii="Arial" w:eastAsia="Arial" w:hAnsi="Arial" w:cs="Arial"/>
                <w:color w:val="auto"/>
                <w:sz w:val="20"/>
                <w:szCs w:val="20"/>
              </w:rPr>
              <w:t xml:space="preserve">To add </w:t>
            </w:r>
            <w:r w:rsidR="008469F5" w:rsidRPr="18F3A200">
              <w:rPr>
                <w:rFonts w:ascii="Arial" w:eastAsia="Arial" w:hAnsi="Arial" w:cs="Arial"/>
                <w:color w:val="auto"/>
                <w:sz w:val="20"/>
                <w:szCs w:val="20"/>
              </w:rPr>
              <w:t xml:space="preserve">and control the versions of </w:t>
            </w:r>
            <w:r w:rsidRPr="18F3A200">
              <w:rPr>
                <w:rFonts w:ascii="Arial" w:eastAsia="Arial" w:hAnsi="Arial" w:cs="Arial"/>
                <w:color w:val="auto"/>
                <w:sz w:val="20"/>
                <w:szCs w:val="20"/>
              </w:rPr>
              <w:t>projects, amendments, and other business to committee agenda – IACUC, Safety, and R&amp;D.</w:t>
            </w:r>
          </w:p>
        </w:tc>
        <w:tc>
          <w:tcPr>
            <w:tcW w:w="959" w:type="pct"/>
          </w:tcPr>
          <w:p w14:paraId="251EF601" w14:textId="77777777" w:rsidR="00201C39" w:rsidRDefault="00201C39" w:rsidP="00765302">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create the agenda for each </w:t>
            </w:r>
            <w:r w:rsidR="00765302">
              <w:rPr>
                <w:rFonts w:ascii="Arial" w:eastAsia="Arial" w:hAnsi="Arial" w:cs="Arial"/>
                <w:color w:val="auto"/>
                <w:sz w:val="20"/>
                <w:szCs w:val="20"/>
              </w:rPr>
              <w:t xml:space="preserve">R&amp;D committee </w:t>
            </w:r>
            <w:r w:rsidRPr="18F3A200">
              <w:rPr>
                <w:rFonts w:ascii="Arial" w:eastAsia="Arial" w:hAnsi="Arial" w:cs="Arial"/>
                <w:color w:val="auto"/>
                <w:sz w:val="20"/>
                <w:szCs w:val="20"/>
              </w:rPr>
              <w:t>meeting.</w:t>
            </w:r>
            <w:r w:rsidRPr="002F4A0E">
              <w:rPr>
                <w:rFonts w:ascii="Arial" w:hAnsi="Arial" w:cs="Arial"/>
                <w:color w:val="auto"/>
                <w:sz w:val="20"/>
                <w:szCs w:val="20"/>
              </w:rPr>
              <w:br/>
            </w:r>
            <w:r w:rsidRPr="18F3A200">
              <w:rPr>
                <w:rFonts w:ascii="Arial" w:eastAsia="Arial" w:hAnsi="Arial" w:cs="Arial"/>
                <w:color w:val="auto"/>
                <w:sz w:val="20"/>
                <w:szCs w:val="20"/>
              </w:rPr>
              <w:t xml:space="preserve">I have the ability to set the meeting schedule for each </w:t>
            </w:r>
            <w:r w:rsidR="00765302">
              <w:rPr>
                <w:rFonts w:ascii="Arial" w:eastAsia="Arial" w:hAnsi="Arial" w:cs="Arial"/>
                <w:color w:val="auto"/>
                <w:sz w:val="20"/>
                <w:szCs w:val="20"/>
              </w:rPr>
              <w:t xml:space="preserve">R&amp;D committee </w:t>
            </w:r>
            <w:r w:rsidRPr="18F3A200">
              <w:rPr>
                <w:rFonts w:ascii="Arial" w:eastAsia="Arial" w:hAnsi="Arial" w:cs="Arial"/>
                <w:color w:val="auto"/>
                <w:sz w:val="20"/>
                <w:szCs w:val="20"/>
              </w:rPr>
              <w:t>meeting.</w:t>
            </w:r>
            <w:r w:rsidRPr="002F4A0E">
              <w:rPr>
                <w:rFonts w:ascii="Arial" w:hAnsi="Arial" w:cs="Arial"/>
                <w:color w:val="auto"/>
                <w:sz w:val="20"/>
                <w:szCs w:val="20"/>
              </w:rPr>
              <w:br/>
            </w:r>
            <w:r w:rsidRPr="18F3A200">
              <w:rPr>
                <w:rFonts w:ascii="Arial" w:eastAsia="Arial" w:hAnsi="Arial" w:cs="Arial"/>
                <w:color w:val="auto"/>
                <w:sz w:val="20"/>
                <w:szCs w:val="20"/>
              </w:rPr>
              <w:t xml:space="preserve">I have the ability to maintain the agenda for each </w:t>
            </w:r>
            <w:r w:rsidR="00765302">
              <w:rPr>
                <w:rFonts w:ascii="Arial" w:eastAsia="Arial" w:hAnsi="Arial" w:cs="Arial"/>
                <w:color w:val="auto"/>
                <w:sz w:val="20"/>
                <w:szCs w:val="20"/>
              </w:rPr>
              <w:t xml:space="preserve">R&amp;D committee </w:t>
            </w:r>
            <w:r w:rsidRPr="18F3A200">
              <w:rPr>
                <w:rFonts w:ascii="Arial" w:eastAsia="Arial" w:hAnsi="Arial" w:cs="Arial"/>
                <w:color w:val="auto"/>
                <w:sz w:val="20"/>
                <w:szCs w:val="20"/>
              </w:rPr>
              <w:t>meeting.</w:t>
            </w:r>
            <w:r w:rsidRPr="002F4A0E">
              <w:rPr>
                <w:rFonts w:ascii="Arial" w:hAnsi="Arial" w:cs="Arial"/>
                <w:color w:val="auto"/>
                <w:sz w:val="20"/>
                <w:szCs w:val="20"/>
              </w:rPr>
              <w:br/>
            </w:r>
            <w:r w:rsidRPr="18F3A200">
              <w:rPr>
                <w:rFonts w:ascii="Arial" w:eastAsia="Arial" w:hAnsi="Arial" w:cs="Arial"/>
                <w:color w:val="auto"/>
                <w:sz w:val="20"/>
                <w:szCs w:val="20"/>
              </w:rPr>
              <w:t>I have the ability to maintain an electronic version of the</w:t>
            </w:r>
            <w:r w:rsidR="00765302">
              <w:rPr>
                <w:rFonts w:ascii="Arial" w:eastAsia="Arial" w:hAnsi="Arial" w:cs="Arial"/>
                <w:color w:val="auto"/>
                <w:sz w:val="20"/>
                <w:szCs w:val="20"/>
              </w:rPr>
              <w:t xml:space="preserve"> R&amp;D committee</w:t>
            </w:r>
            <w:r w:rsidRPr="18F3A200">
              <w:rPr>
                <w:rFonts w:ascii="Arial" w:eastAsia="Arial" w:hAnsi="Arial" w:cs="Arial"/>
                <w:color w:val="auto"/>
                <w:sz w:val="20"/>
                <w:szCs w:val="20"/>
              </w:rPr>
              <w:t xml:space="preserve"> meeting agenda in order to allow members to review agenda items.</w:t>
            </w:r>
          </w:p>
          <w:p w14:paraId="251EF602" w14:textId="77777777" w:rsidR="00765302" w:rsidRDefault="00765302" w:rsidP="00765302">
            <w:pPr>
              <w:spacing w:before="60" w:after="60"/>
              <w:rPr>
                <w:rFonts w:ascii="Arial" w:eastAsia="Arial" w:hAnsi="Arial" w:cs="Arial"/>
                <w:color w:val="auto"/>
                <w:sz w:val="20"/>
                <w:szCs w:val="20"/>
              </w:rPr>
            </w:pPr>
          </w:p>
          <w:p w14:paraId="251EF603" w14:textId="77777777" w:rsidR="00765302" w:rsidRPr="00765302"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I have the ability to</w:t>
            </w:r>
            <w:r>
              <w:rPr>
                <w:rFonts w:ascii="Arial" w:eastAsia="Arial" w:hAnsi="Arial" w:cs="Arial"/>
                <w:color w:val="auto"/>
                <w:sz w:val="20"/>
                <w:szCs w:val="20"/>
              </w:rPr>
              <w:t xml:space="preserve"> create the agenda for each Sa</w:t>
            </w:r>
            <w:r w:rsidR="0036465D">
              <w:rPr>
                <w:rFonts w:ascii="Arial" w:eastAsia="Arial" w:hAnsi="Arial" w:cs="Arial"/>
                <w:color w:val="auto"/>
                <w:sz w:val="20"/>
                <w:szCs w:val="20"/>
              </w:rPr>
              <w:t>f</w:t>
            </w:r>
            <w:r>
              <w:rPr>
                <w:rFonts w:ascii="Arial" w:eastAsia="Arial" w:hAnsi="Arial" w:cs="Arial"/>
                <w:color w:val="auto"/>
                <w:sz w:val="20"/>
                <w:szCs w:val="20"/>
              </w:rPr>
              <w:t xml:space="preserve">ety </w:t>
            </w:r>
            <w:r w:rsidRPr="00765302">
              <w:rPr>
                <w:rFonts w:ascii="Arial" w:eastAsia="Arial" w:hAnsi="Arial" w:cs="Arial"/>
                <w:color w:val="auto"/>
                <w:sz w:val="20"/>
                <w:szCs w:val="20"/>
              </w:rPr>
              <w:t>committee meeting.</w:t>
            </w:r>
          </w:p>
          <w:p w14:paraId="251EF604" w14:textId="77777777" w:rsidR="00765302" w:rsidRPr="00765302"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I have the ability to set t</w:t>
            </w:r>
            <w:r>
              <w:rPr>
                <w:rFonts w:ascii="Arial" w:eastAsia="Arial" w:hAnsi="Arial" w:cs="Arial"/>
                <w:color w:val="auto"/>
                <w:sz w:val="20"/>
                <w:szCs w:val="20"/>
              </w:rPr>
              <w:t>he meeting schedule for each Safety</w:t>
            </w:r>
            <w:r w:rsidRPr="00765302">
              <w:rPr>
                <w:rFonts w:ascii="Arial" w:eastAsia="Arial" w:hAnsi="Arial" w:cs="Arial"/>
                <w:color w:val="auto"/>
                <w:sz w:val="20"/>
                <w:szCs w:val="20"/>
              </w:rPr>
              <w:t xml:space="preserve"> committee meeting.</w:t>
            </w:r>
          </w:p>
          <w:p w14:paraId="251EF605" w14:textId="77777777" w:rsidR="00765302" w:rsidRPr="00765302"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I have the ability to maintain</w:t>
            </w:r>
            <w:r>
              <w:rPr>
                <w:rFonts w:ascii="Arial" w:eastAsia="Arial" w:hAnsi="Arial" w:cs="Arial"/>
                <w:color w:val="auto"/>
                <w:sz w:val="20"/>
                <w:szCs w:val="20"/>
              </w:rPr>
              <w:t xml:space="preserve"> the agenda for each Safety</w:t>
            </w:r>
            <w:r w:rsidRPr="00765302">
              <w:rPr>
                <w:rFonts w:ascii="Arial" w:eastAsia="Arial" w:hAnsi="Arial" w:cs="Arial"/>
                <w:color w:val="auto"/>
                <w:sz w:val="20"/>
                <w:szCs w:val="20"/>
              </w:rPr>
              <w:t xml:space="preserve"> committee meeting.</w:t>
            </w:r>
          </w:p>
          <w:p w14:paraId="251EF606" w14:textId="77777777" w:rsidR="00765302"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 xml:space="preserve">I have the ability to maintain </w:t>
            </w:r>
            <w:r>
              <w:rPr>
                <w:rFonts w:ascii="Arial" w:eastAsia="Arial" w:hAnsi="Arial" w:cs="Arial"/>
                <w:color w:val="auto"/>
                <w:sz w:val="20"/>
                <w:szCs w:val="20"/>
              </w:rPr>
              <w:t>an electronic version of the Safety</w:t>
            </w:r>
            <w:r w:rsidRPr="00765302">
              <w:rPr>
                <w:rFonts w:ascii="Arial" w:eastAsia="Arial" w:hAnsi="Arial" w:cs="Arial"/>
                <w:color w:val="auto"/>
                <w:sz w:val="20"/>
                <w:szCs w:val="20"/>
              </w:rPr>
              <w:t xml:space="preserve"> committee meeting agenda in order to allow members to review agenda items.</w:t>
            </w:r>
          </w:p>
          <w:p w14:paraId="251EF607" w14:textId="77777777" w:rsidR="00765302" w:rsidRDefault="00765302" w:rsidP="00765302">
            <w:pPr>
              <w:spacing w:before="60" w:after="60"/>
              <w:rPr>
                <w:rFonts w:ascii="Arial" w:hAnsi="Arial" w:cs="Arial"/>
                <w:color w:val="auto"/>
                <w:sz w:val="20"/>
                <w:szCs w:val="20"/>
              </w:rPr>
            </w:pPr>
          </w:p>
          <w:p w14:paraId="251EF608" w14:textId="77777777" w:rsidR="00765302" w:rsidRPr="002F4A0E" w:rsidRDefault="00765302" w:rsidP="00765302">
            <w:pPr>
              <w:spacing w:before="60" w:after="60"/>
              <w:rPr>
                <w:rFonts w:ascii="Arial" w:hAnsi="Arial" w:cs="Arial"/>
                <w:color w:val="auto"/>
                <w:sz w:val="20"/>
                <w:szCs w:val="20"/>
              </w:rPr>
            </w:pPr>
          </w:p>
        </w:tc>
        <w:tc>
          <w:tcPr>
            <w:tcW w:w="1422" w:type="pct"/>
          </w:tcPr>
          <w:p w14:paraId="251EF609"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Committee Coordinator is able to add projects, amendments, and other business to committee agenda – IACUC, Safety, and R&amp;D.</w:t>
            </w:r>
          </w:p>
          <w:p w14:paraId="251EF60A" w14:textId="77777777" w:rsidR="0036465D" w:rsidRDefault="0036465D" w:rsidP="00830271">
            <w:pPr>
              <w:spacing w:before="60" w:after="60"/>
              <w:rPr>
                <w:rFonts w:ascii="Arial" w:eastAsia="Arial" w:hAnsi="Arial" w:cs="Arial"/>
                <w:color w:val="auto"/>
                <w:sz w:val="20"/>
                <w:szCs w:val="20"/>
              </w:rPr>
            </w:pPr>
          </w:p>
          <w:p w14:paraId="251EF60B" w14:textId="77777777" w:rsidR="0036465D" w:rsidRPr="002F4A0E" w:rsidRDefault="0036465D" w:rsidP="00830271">
            <w:pPr>
              <w:spacing w:before="60" w:after="60"/>
              <w:rPr>
                <w:rFonts w:ascii="Arial" w:hAnsi="Arial" w:cs="Arial"/>
                <w:color w:val="auto"/>
                <w:sz w:val="20"/>
                <w:szCs w:val="20"/>
              </w:rPr>
            </w:pPr>
            <w:proofErr w:type="gramStart"/>
            <w:r w:rsidRPr="0036465D">
              <w:rPr>
                <w:rFonts w:ascii="Arial" w:hAnsi="Arial" w:cs="Arial"/>
                <w:color w:val="auto"/>
                <w:sz w:val="20"/>
                <w:szCs w:val="20"/>
              </w:rPr>
              <w:t>This epics</w:t>
            </w:r>
            <w:proofErr w:type="gramEnd"/>
            <w:r w:rsidRPr="0036465D">
              <w:rPr>
                <w:rFonts w:ascii="Arial" w:hAnsi="Arial" w:cs="Arial"/>
                <w:color w:val="auto"/>
                <w:sz w:val="20"/>
                <w:szCs w:val="20"/>
              </w:rPr>
              <w:t xml:space="preserve"> will need to be built to accommodate additional committees in the future.</w:t>
            </w:r>
          </w:p>
        </w:tc>
      </w:tr>
      <w:tr w:rsidR="00765302" w:rsidRPr="002F4A0E" w14:paraId="251EF616" w14:textId="77777777" w:rsidTr="00E156D7">
        <w:trPr>
          <w:cantSplit/>
          <w:trHeight w:val="129"/>
        </w:trPr>
        <w:tc>
          <w:tcPr>
            <w:tcW w:w="404" w:type="pct"/>
          </w:tcPr>
          <w:p w14:paraId="251EF60D" w14:textId="77777777" w:rsidR="00765302" w:rsidRPr="18F3A200" w:rsidRDefault="00765302" w:rsidP="00830271">
            <w:pPr>
              <w:spacing w:before="60" w:after="60"/>
              <w:rPr>
                <w:rFonts w:ascii="Arial" w:eastAsia="Arial" w:hAnsi="Arial" w:cs="Arial"/>
                <w:color w:val="auto"/>
                <w:sz w:val="20"/>
                <w:szCs w:val="20"/>
              </w:rPr>
            </w:pPr>
          </w:p>
        </w:tc>
        <w:tc>
          <w:tcPr>
            <w:tcW w:w="396" w:type="pct"/>
          </w:tcPr>
          <w:p w14:paraId="251EF60E" w14:textId="77777777" w:rsidR="00765302" w:rsidRPr="18F3A200" w:rsidRDefault="00765302" w:rsidP="00830271">
            <w:pPr>
              <w:spacing w:before="60" w:after="60"/>
              <w:rPr>
                <w:rFonts w:ascii="Arial" w:eastAsia="Arial" w:hAnsi="Arial" w:cs="Arial"/>
                <w:color w:val="auto"/>
                <w:sz w:val="20"/>
                <w:szCs w:val="20"/>
              </w:rPr>
            </w:pPr>
          </w:p>
        </w:tc>
        <w:tc>
          <w:tcPr>
            <w:tcW w:w="761" w:type="pct"/>
          </w:tcPr>
          <w:p w14:paraId="251EF60F" w14:textId="77777777" w:rsidR="00765302" w:rsidRPr="18F3A200" w:rsidRDefault="00765302" w:rsidP="00830271">
            <w:pPr>
              <w:spacing w:before="60" w:after="60"/>
              <w:rPr>
                <w:rFonts w:ascii="Arial" w:eastAsia="Arial" w:hAnsi="Arial" w:cs="Arial"/>
                <w:color w:val="auto"/>
                <w:sz w:val="20"/>
                <w:szCs w:val="20"/>
              </w:rPr>
            </w:pPr>
          </w:p>
        </w:tc>
        <w:tc>
          <w:tcPr>
            <w:tcW w:w="1058" w:type="pct"/>
          </w:tcPr>
          <w:p w14:paraId="251EF610" w14:textId="77777777" w:rsidR="00765302" w:rsidRPr="18F3A200" w:rsidRDefault="00765302" w:rsidP="00830271">
            <w:pPr>
              <w:spacing w:before="60" w:after="60"/>
              <w:rPr>
                <w:rFonts w:ascii="Arial" w:eastAsia="Arial" w:hAnsi="Arial" w:cs="Arial"/>
                <w:color w:val="auto"/>
                <w:sz w:val="20"/>
                <w:szCs w:val="20"/>
              </w:rPr>
            </w:pPr>
          </w:p>
        </w:tc>
        <w:tc>
          <w:tcPr>
            <w:tcW w:w="959" w:type="pct"/>
          </w:tcPr>
          <w:p w14:paraId="251EF611" w14:textId="77777777" w:rsidR="00765302" w:rsidRPr="00765302"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I have the ability t</w:t>
            </w:r>
            <w:r>
              <w:rPr>
                <w:rFonts w:ascii="Arial" w:eastAsia="Arial" w:hAnsi="Arial" w:cs="Arial"/>
                <w:color w:val="auto"/>
                <w:sz w:val="20"/>
                <w:szCs w:val="20"/>
              </w:rPr>
              <w:t>o create the agenda for each IACUC</w:t>
            </w:r>
            <w:r w:rsidRPr="00765302">
              <w:rPr>
                <w:rFonts w:ascii="Arial" w:eastAsia="Arial" w:hAnsi="Arial" w:cs="Arial"/>
                <w:color w:val="auto"/>
                <w:sz w:val="20"/>
                <w:szCs w:val="20"/>
              </w:rPr>
              <w:t xml:space="preserve"> committee meeting.</w:t>
            </w:r>
          </w:p>
          <w:p w14:paraId="251EF612" w14:textId="77777777" w:rsidR="00765302" w:rsidRPr="00765302"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I have the ability to set t</w:t>
            </w:r>
            <w:r>
              <w:rPr>
                <w:rFonts w:ascii="Arial" w:eastAsia="Arial" w:hAnsi="Arial" w:cs="Arial"/>
                <w:color w:val="auto"/>
                <w:sz w:val="20"/>
                <w:szCs w:val="20"/>
              </w:rPr>
              <w:t>he meeting schedule for each IACUC</w:t>
            </w:r>
            <w:r w:rsidRPr="00765302">
              <w:rPr>
                <w:rFonts w:ascii="Arial" w:eastAsia="Arial" w:hAnsi="Arial" w:cs="Arial"/>
                <w:color w:val="auto"/>
                <w:sz w:val="20"/>
                <w:szCs w:val="20"/>
              </w:rPr>
              <w:t xml:space="preserve"> committee meeting.</w:t>
            </w:r>
          </w:p>
          <w:p w14:paraId="251EF613" w14:textId="77777777" w:rsidR="00765302" w:rsidRPr="00765302"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 xml:space="preserve">I have the ability to </w:t>
            </w:r>
            <w:r>
              <w:rPr>
                <w:rFonts w:ascii="Arial" w:eastAsia="Arial" w:hAnsi="Arial" w:cs="Arial"/>
                <w:color w:val="auto"/>
                <w:sz w:val="20"/>
                <w:szCs w:val="20"/>
              </w:rPr>
              <w:t>maintain the agenda for each IACUC</w:t>
            </w:r>
            <w:r w:rsidRPr="00765302">
              <w:rPr>
                <w:rFonts w:ascii="Arial" w:eastAsia="Arial" w:hAnsi="Arial" w:cs="Arial"/>
                <w:color w:val="auto"/>
                <w:sz w:val="20"/>
                <w:szCs w:val="20"/>
              </w:rPr>
              <w:t xml:space="preserve"> committee meeting.</w:t>
            </w:r>
          </w:p>
          <w:p w14:paraId="251EF614" w14:textId="77777777" w:rsidR="00765302" w:rsidRPr="18F3A200" w:rsidRDefault="00765302" w:rsidP="00765302">
            <w:pPr>
              <w:spacing w:before="60" w:after="60"/>
              <w:rPr>
                <w:rFonts w:ascii="Arial" w:eastAsia="Arial" w:hAnsi="Arial" w:cs="Arial"/>
                <w:color w:val="auto"/>
                <w:sz w:val="20"/>
                <w:szCs w:val="20"/>
              </w:rPr>
            </w:pPr>
            <w:r w:rsidRPr="00765302">
              <w:rPr>
                <w:rFonts w:ascii="Arial" w:eastAsia="Arial" w:hAnsi="Arial" w:cs="Arial"/>
                <w:color w:val="auto"/>
                <w:sz w:val="20"/>
                <w:szCs w:val="20"/>
              </w:rPr>
              <w:t xml:space="preserve">I have the ability to maintain </w:t>
            </w:r>
            <w:r>
              <w:rPr>
                <w:rFonts w:ascii="Arial" w:eastAsia="Arial" w:hAnsi="Arial" w:cs="Arial"/>
                <w:color w:val="auto"/>
                <w:sz w:val="20"/>
                <w:szCs w:val="20"/>
              </w:rPr>
              <w:t>an electronic version of the IACUC</w:t>
            </w:r>
            <w:r w:rsidRPr="00765302">
              <w:rPr>
                <w:rFonts w:ascii="Arial" w:eastAsia="Arial" w:hAnsi="Arial" w:cs="Arial"/>
                <w:color w:val="auto"/>
                <w:sz w:val="20"/>
                <w:szCs w:val="20"/>
              </w:rPr>
              <w:t xml:space="preserve"> committee meeting agenda in order to allow members to review agenda items.</w:t>
            </w:r>
          </w:p>
        </w:tc>
        <w:tc>
          <w:tcPr>
            <w:tcW w:w="1422" w:type="pct"/>
          </w:tcPr>
          <w:p w14:paraId="251EF615" w14:textId="77777777" w:rsidR="00765302" w:rsidRPr="18F3A200" w:rsidRDefault="00765302" w:rsidP="00830271">
            <w:pPr>
              <w:spacing w:before="60" w:after="60"/>
              <w:rPr>
                <w:rFonts w:ascii="Arial" w:eastAsia="Arial" w:hAnsi="Arial" w:cs="Arial"/>
                <w:color w:val="auto"/>
                <w:sz w:val="20"/>
                <w:szCs w:val="20"/>
              </w:rPr>
            </w:pPr>
          </w:p>
        </w:tc>
      </w:tr>
      <w:tr w:rsidR="00201C39" w:rsidRPr="002F4A0E" w14:paraId="251EF625" w14:textId="77777777" w:rsidTr="00E156D7">
        <w:trPr>
          <w:cantSplit/>
          <w:trHeight w:val="129"/>
        </w:trPr>
        <w:tc>
          <w:tcPr>
            <w:tcW w:w="404" w:type="pct"/>
          </w:tcPr>
          <w:p w14:paraId="251EF61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3.3.3/6.3.2</w:t>
            </w:r>
          </w:p>
        </w:tc>
        <w:tc>
          <w:tcPr>
            <w:tcW w:w="396" w:type="pct"/>
          </w:tcPr>
          <w:p w14:paraId="251EF61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61" w:type="pct"/>
          </w:tcPr>
          <w:p w14:paraId="251EF61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61A" w14:textId="77777777" w:rsidR="00201C39" w:rsidRPr="002F4A0E" w:rsidRDefault="00201C39" w:rsidP="00830271">
            <w:pPr>
              <w:spacing w:before="60" w:after="60"/>
              <w:rPr>
                <w:rFonts w:ascii="Arial" w:hAnsi="Arial" w:cs="Arial"/>
                <w:color w:val="auto"/>
                <w:sz w:val="20"/>
                <w:szCs w:val="20"/>
              </w:rPr>
            </w:pPr>
            <w:proofErr w:type="gramStart"/>
            <w:r w:rsidRPr="18F3A200">
              <w:rPr>
                <w:rFonts w:ascii="Arial" w:eastAsia="Arial" w:hAnsi="Arial" w:cs="Arial"/>
                <w:color w:val="auto"/>
                <w:sz w:val="20"/>
                <w:szCs w:val="20"/>
              </w:rPr>
              <w:t>To revise agenda template</w:t>
            </w:r>
            <w:r w:rsidR="00765302">
              <w:rPr>
                <w:rFonts w:ascii="Arial" w:eastAsia="Arial" w:hAnsi="Arial" w:cs="Arial"/>
                <w:color w:val="auto"/>
                <w:sz w:val="20"/>
                <w:szCs w:val="20"/>
              </w:rPr>
              <w:t xml:space="preserve"> for R&amp;D, Safety, and IACUC</w:t>
            </w:r>
            <w:r w:rsidRPr="18F3A200">
              <w:rPr>
                <w:rFonts w:ascii="Arial" w:eastAsia="Arial" w:hAnsi="Arial" w:cs="Arial"/>
                <w:color w:val="auto"/>
                <w:sz w:val="20"/>
                <w:szCs w:val="20"/>
              </w:rPr>
              <w:t>.</w:t>
            </w:r>
            <w:proofErr w:type="gramEnd"/>
          </w:p>
        </w:tc>
        <w:tc>
          <w:tcPr>
            <w:tcW w:w="959" w:type="pct"/>
          </w:tcPr>
          <w:p w14:paraId="251EF61B" w14:textId="77777777" w:rsidR="00201C39" w:rsidRDefault="00201C39" w:rsidP="00765302">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revise the agenda template</w:t>
            </w:r>
            <w:r w:rsidR="00606D9F">
              <w:rPr>
                <w:rFonts w:ascii="Arial" w:eastAsia="Arial" w:hAnsi="Arial" w:cs="Arial"/>
                <w:color w:val="auto"/>
                <w:sz w:val="20"/>
                <w:szCs w:val="20"/>
              </w:rPr>
              <w:t xml:space="preserve"> for R&amp;D committees</w:t>
            </w:r>
            <w:r w:rsidRPr="18F3A200">
              <w:rPr>
                <w:rFonts w:ascii="Arial" w:eastAsia="Arial" w:hAnsi="Arial" w:cs="Arial"/>
                <w:color w:val="auto"/>
                <w:sz w:val="20"/>
                <w:szCs w:val="20"/>
              </w:rPr>
              <w:t>.</w:t>
            </w:r>
            <w:r w:rsidRPr="002F4A0E">
              <w:rPr>
                <w:rFonts w:ascii="Arial" w:hAnsi="Arial" w:cs="Arial"/>
                <w:color w:val="auto"/>
                <w:sz w:val="20"/>
                <w:szCs w:val="20"/>
              </w:rPr>
              <w:br/>
            </w:r>
            <w:r w:rsidRPr="18F3A200">
              <w:rPr>
                <w:rFonts w:ascii="Arial" w:eastAsia="Arial" w:hAnsi="Arial" w:cs="Arial"/>
                <w:color w:val="auto"/>
                <w:sz w:val="20"/>
                <w:szCs w:val="20"/>
              </w:rPr>
              <w:t>I have the ability to update the template</w:t>
            </w:r>
            <w:r w:rsidR="00606D9F">
              <w:rPr>
                <w:rFonts w:ascii="Arial" w:eastAsia="Arial" w:hAnsi="Arial" w:cs="Arial"/>
                <w:color w:val="auto"/>
                <w:sz w:val="20"/>
                <w:szCs w:val="20"/>
              </w:rPr>
              <w:t xml:space="preserve"> for R&amp;D committees</w:t>
            </w:r>
            <w:r w:rsidRPr="18F3A200">
              <w:rPr>
                <w:rFonts w:ascii="Arial" w:eastAsia="Arial" w:hAnsi="Arial" w:cs="Arial"/>
                <w:color w:val="auto"/>
                <w:sz w:val="20"/>
                <w:szCs w:val="20"/>
              </w:rPr>
              <w:t>.</w:t>
            </w:r>
          </w:p>
          <w:p w14:paraId="251EF61C" w14:textId="77777777" w:rsidR="00765302" w:rsidRDefault="00765302" w:rsidP="00765302">
            <w:pPr>
              <w:spacing w:before="60" w:after="60"/>
              <w:rPr>
                <w:rFonts w:ascii="Arial" w:eastAsia="Arial" w:hAnsi="Arial" w:cs="Arial"/>
                <w:color w:val="auto"/>
                <w:sz w:val="20"/>
                <w:szCs w:val="20"/>
              </w:rPr>
            </w:pPr>
          </w:p>
          <w:p w14:paraId="251EF61D" w14:textId="77777777" w:rsidR="00765302" w:rsidRPr="00765302"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 the ability to revise the agenda template</w:t>
            </w:r>
            <w:r w:rsidR="00606D9F">
              <w:rPr>
                <w:rFonts w:ascii="Arial" w:hAnsi="Arial" w:cs="Arial"/>
                <w:color w:val="auto"/>
                <w:sz w:val="20"/>
                <w:szCs w:val="20"/>
              </w:rPr>
              <w:t xml:space="preserve"> for Safety committees</w:t>
            </w:r>
            <w:r w:rsidRPr="00765302">
              <w:rPr>
                <w:rFonts w:ascii="Arial" w:hAnsi="Arial" w:cs="Arial"/>
                <w:color w:val="auto"/>
                <w:sz w:val="20"/>
                <w:szCs w:val="20"/>
              </w:rPr>
              <w:t>.</w:t>
            </w:r>
          </w:p>
          <w:p w14:paraId="251EF61E" w14:textId="77777777" w:rsidR="00765302" w:rsidRDefault="00765302" w:rsidP="00765302">
            <w:pPr>
              <w:spacing w:before="60" w:after="60"/>
              <w:rPr>
                <w:rFonts w:ascii="Arial" w:hAnsi="Arial" w:cs="Arial"/>
                <w:color w:val="auto"/>
                <w:sz w:val="20"/>
                <w:szCs w:val="20"/>
              </w:rPr>
            </w:pPr>
            <w:r w:rsidRPr="00765302">
              <w:rPr>
                <w:rFonts w:ascii="Arial" w:hAnsi="Arial" w:cs="Arial"/>
                <w:color w:val="auto"/>
                <w:sz w:val="20"/>
                <w:szCs w:val="20"/>
              </w:rPr>
              <w:t>I have the ability to update the template</w:t>
            </w:r>
            <w:r w:rsidR="00606D9F">
              <w:rPr>
                <w:rFonts w:ascii="Arial" w:hAnsi="Arial" w:cs="Arial"/>
                <w:color w:val="auto"/>
                <w:sz w:val="20"/>
                <w:szCs w:val="20"/>
              </w:rPr>
              <w:t xml:space="preserve"> for Safety committees</w:t>
            </w:r>
            <w:r w:rsidRPr="00765302">
              <w:rPr>
                <w:rFonts w:ascii="Arial" w:hAnsi="Arial" w:cs="Arial"/>
                <w:color w:val="auto"/>
                <w:sz w:val="20"/>
                <w:szCs w:val="20"/>
              </w:rPr>
              <w:t>.</w:t>
            </w:r>
          </w:p>
          <w:p w14:paraId="251EF61F" w14:textId="77777777" w:rsidR="00606D9F" w:rsidRDefault="00606D9F" w:rsidP="00765302">
            <w:pPr>
              <w:spacing w:before="60" w:after="60"/>
              <w:rPr>
                <w:rFonts w:ascii="Arial" w:hAnsi="Arial" w:cs="Arial"/>
                <w:color w:val="auto"/>
                <w:sz w:val="20"/>
                <w:szCs w:val="20"/>
              </w:rPr>
            </w:pPr>
          </w:p>
          <w:p w14:paraId="251EF620" w14:textId="77777777" w:rsidR="00606D9F" w:rsidRPr="00606D9F" w:rsidRDefault="00606D9F" w:rsidP="00606D9F">
            <w:pPr>
              <w:spacing w:before="60" w:after="60"/>
              <w:rPr>
                <w:rFonts w:ascii="Arial" w:hAnsi="Arial" w:cs="Arial"/>
                <w:color w:val="auto"/>
                <w:sz w:val="20"/>
                <w:szCs w:val="20"/>
              </w:rPr>
            </w:pPr>
            <w:r w:rsidRPr="00606D9F">
              <w:rPr>
                <w:rFonts w:ascii="Arial" w:hAnsi="Arial" w:cs="Arial"/>
                <w:color w:val="auto"/>
                <w:sz w:val="20"/>
                <w:szCs w:val="20"/>
              </w:rPr>
              <w:t>I have the ability to revise the agenda template</w:t>
            </w:r>
            <w:r>
              <w:rPr>
                <w:rFonts w:ascii="Arial" w:hAnsi="Arial" w:cs="Arial"/>
                <w:color w:val="auto"/>
                <w:sz w:val="20"/>
                <w:szCs w:val="20"/>
              </w:rPr>
              <w:t xml:space="preserve"> for IACUC committees</w:t>
            </w:r>
            <w:r w:rsidRPr="00606D9F">
              <w:rPr>
                <w:rFonts w:ascii="Arial" w:hAnsi="Arial" w:cs="Arial"/>
                <w:color w:val="auto"/>
                <w:sz w:val="20"/>
                <w:szCs w:val="20"/>
              </w:rPr>
              <w:t>.</w:t>
            </w:r>
          </w:p>
          <w:p w14:paraId="251EF621" w14:textId="77777777" w:rsidR="00606D9F" w:rsidRPr="002F4A0E" w:rsidRDefault="00606D9F" w:rsidP="00606D9F">
            <w:pPr>
              <w:spacing w:before="60" w:after="60"/>
              <w:rPr>
                <w:rFonts w:ascii="Arial" w:hAnsi="Arial" w:cs="Arial"/>
                <w:color w:val="auto"/>
                <w:sz w:val="20"/>
                <w:szCs w:val="20"/>
              </w:rPr>
            </w:pPr>
            <w:r w:rsidRPr="00606D9F">
              <w:rPr>
                <w:rFonts w:ascii="Arial" w:hAnsi="Arial" w:cs="Arial"/>
                <w:color w:val="auto"/>
                <w:sz w:val="20"/>
                <w:szCs w:val="20"/>
              </w:rPr>
              <w:t>I have the ability to update the template</w:t>
            </w:r>
            <w:r>
              <w:rPr>
                <w:rFonts w:ascii="Arial" w:hAnsi="Arial" w:cs="Arial"/>
                <w:color w:val="auto"/>
                <w:sz w:val="20"/>
                <w:szCs w:val="20"/>
              </w:rPr>
              <w:t xml:space="preserve"> for IACUC committees</w:t>
            </w:r>
            <w:r w:rsidRPr="00606D9F">
              <w:rPr>
                <w:rFonts w:ascii="Arial" w:hAnsi="Arial" w:cs="Arial"/>
                <w:color w:val="auto"/>
                <w:sz w:val="20"/>
                <w:szCs w:val="20"/>
              </w:rPr>
              <w:t>.</w:t>
            </w:r>
          </w:p>
        </w:tc>
        <w:tc>
          <w:tcPr>
            <w:tcW w:w="1422" w:type="pct"/>
          </w:tcPr>
          <w:p w14:paraId="251EF622"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The Committee Coordinator is able to revise </w:t>
            </w:r>
            <w:r w:rsidR="00662399" w:rsidRPr="18F3A200">
              <w:rPr>
                <w:rFonts w:ascii="Arial" w:eastAsia="Arial" w:hAnsi="Arial" w:cs="Arial"/>
                <w:color w:val="auto"/>
                <w:sz w:val="20"/>
                <w:szCs w:val="20"/>
              </w:rPr>
              <w:t xml:space="preserve">the </w:t>
            </w:r>
            <w:r w:rsidRPr="18F3A200">
              <w:rPr>
                <w:rFonts w:ascii="Arial" w:eastAsia="Arial" w:hAnsi="Arial" w:cs="Arial"/>
                <w:color w:val="auto"/>
                <w:sz w:val="20"/>
                <w:szCs w:val="20"/>
              </w:rPr>
              <w:t>agenda template.</w:t>
            </w:r>
            <w:r w:rsidR="00662399" w:rsidRPr="18F3A200">
              <w:rPr>
                <w:rFonts w:ascii="Arial" w:eastAsia="Arial" w:hAnsi="Arial" w:cs="Arial"/>
                <w:color w:val="auto"/>
                <w:sz w:val="20"/>
                <w:szCs w:val="20"/>
              </w:rPr>
              <w:t xml:space="preserve"> Permissions should be limited </w:t>
            </w:r>
            <w:proofErr w:type="gramStart"/>
            <w:r w:rsidR="00662399" w:rsidRPr="18F3A200">
              <w:rPr>
                <w:rFonts w:ascii="Arial" w:eastAsia="Arial" w:hAnsi="Arial" w:cs="Arial"/>
                <w:color w:val="auto"/>
                <w:sz w:val="20"/>
                <w:szCs w:val="20"/>
              </w:rPr>
              <w:t>to not allow</w:t>
            </w:r>
            <w:proofErr w:type="gramEnd"/>
            <w:r w:rsidR="00662399" w:rsidRPr="18F3A200">
              <w:rPr>
                <w:rFonts w:ascii="Arial" w:eastAsia="Arial" w:hAnsi="Arial" w:cs="Arial"/>
                <w:color w:val="auto"/>
                <w:sz w:val="20"/>
                <w:szCs w:val="20"/>
              </w:rPr>
              <w:t xml:space="preserve"> new fields to the agenda template. Potential revisions should be limited to drop down lists to maintain consistency.</w:t>
            </w:r>
          </w:p>
          <w:p w14:paraId="251EF623" w14:textId="77777777" w:rsidR="00E42FFC" w:rsidRDefault="00E42FFC" w:rsidP="00830271">
            <w:pPr>
              <w:spacing w:before="60" w:after="60"/>
              <w:rPr>
                <w:rFonts w:ascii="Arial" w:eastAsia="Arial" w:hAnsi="Arial" w:cs="Arial"/>
                <w:color w:val="auto"/>
                <w:sz w:val="20"/>
                <w:szCs w:val="20"/>
              </w:rPr>
            </w:pPr>
          </w:p>
          <w:p w14:paraId="251EF624" w14:textId="77777777" w:rsidR="00E42FFC" w:rsidRPr="002F4A0E" w:rsidRDefault="00E42FFC" w:rsidP="00830271">
            <w:pPr>
              <w:spacing w:before="60" w:after="60"/>
              <w:rPr>
                <w:rFonts w:ascii="Arial" w:hAnsi="Arial" w:cs="Arial"/>
                <w:color w:val="auto"/>
                <w:sz w:val="20"/>
                <w:szCs w:val="20"/>
              </w:rPr>
            </w:pPr>
            <w:proofErr w:type="gramStart"/>
            <w:r w:rsidRPr="00E42FFC">
              <w:rPr>
                <w:rFonts w:ascii="Arial" w:hAnsi="Arial" w:cs="Arial"/>
                <w:color w:val="auto"/>
                <w:sz w:val="20"/>
                <w:szCs w:val="20"/>
              </w:rPr>
              <w:t>This epics</w:t>
            </w:r>
            <w:proofErr w:type="gramEnd"/>
            <w:r w:rsidRPr="00E42FFC">
              <w:rPr>
                <w:rFonts w:ascii="Arial" w:hAnsi="Arial" w:cs="Arial"/>
                <w:color w:val="auto"/>
                <w:sz w:val="20"/>
                <w:szCs w:val="20"/>
              </w:rPr>
              <w:t xml:space="preserve"> will need to be built to accommodate additional committees in the future.</w:t>
            </w:r>
          </w:p>
        </w:tc>
      </w:tr>
      <w:tr w:rsidR="00201C39" w:rsidRPr="002F4A0E" w14:paraId="251EF62E" w14:textId="77777777" w:rsidTr="00E156D7">
        <w:trPr>
          <w:cantSplit/>
          <w:trHeight w:val="129"/>
        </w:trPr>
        <w:tc>
          <w:tcPr>
            <w:tcW w:w="404" w:type="pct"/>
          </w:tcPr>
          <w:p w14:paraId="251EF62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3.4/6.4</w:t>
            </w:r>
          </w:p>
        </w:tc>
        <w:tc>
          <w:tcPr>
            <w:tcW w:w="396" w:type="pct"/>
          </w:tcPr>
          <w:p w14:paraId="251EF62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2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Site System Administrator</w:t>
            </w:r>
          </w:p>
        </w:tc>
        <w:tc>
          <w:tcPr>
            <w:tcW w:w="1058" w:type="pct"/>
          </w:tcPr>
          <w:p w14:paraId="251EF629" w14:textId="77777777" w:rsidR="00201C39" w:rsidRPr="002F4A0E" w:rsidRDefault="00201C39" w:rsidP="00830271">
            <w:pPr>
              <w:spacing w:before="60" w:after="60"/>
              <w:rPr>
                <w:rFonts w:ascii="Arial" w:hAnsi="Arial" w:cs="Arial"/>
                <w:color w:val="auto"/>
                <w:sz w:val="20"/>
                <w:szCs w:val="20"/>
              </w:rPr>
            </w:pPr>
            <w:proofErr w:type="gramStart"/>
            <w:r w:rsidRPr="00C4507E">
              <w:rPr>
                <w:rFonts w:ascii="Arial" w:eastAsia="Arial" w:hAnsi="Arial" w:cs="Arial"/>
                <w:color w:val="auto"/>
                <w:sz w:val="20"/>
                <w:szCs w:val="20"/>
              </w:rPr>
              <w:t>To provide portal/tools for local form creati</w:t>
            </w:r>
            <w:r w:rsidR="00606D9F" w:rsidRPr="00C4507E">
              <w:rPr>
                <w:rFonts w:ascii="Arial" w:eastAsia="Arial" w:hAnsi="Arial" w:cs="Arial"/>
                <w:color w:val="auto"/>
                <w:sz w:val="20"/>
                <w:szCs w:val="20"/>
              </w:rPr>
              <w:t xml:space="preserve">on and form-based collection of </w:t>
            </w:r>
            <w:r w:rsidRPr="00C4507E">
              <w:rPr>
                <w:rFonts w:ascii="Arial" w:eastAsia="Arial" w:hAnsi="Arial" w:cs="Arial"/>
                <w:color w:val="auto"/>
                <w:sz w:val="20"/>
                <w:szCs w:val="20"/>
              </w:rPr>
              <w:t>safety information</w:t>
            </w:r>
            <w:r w:rsidR="00606D9F" w:rsidRPr="00C4507E">
              <w:rPr>
                <w:rFonts w:ascii="Arial" w:eastAsia="Arial" w:hAnsi="Arial" w:cs="Arial"/>
                <w:color w:val="auto"/>
                <w:sz w:val="20"/>
                <w:szCs w:val="20"/>
              </w:rPr>
              <w:t xml:space="preserve"> for the R&amp;D, Safety, and IACUC</w:t>
            </w:r>
            <w:r w:rsidRPr="00C4507E">
              <w:rPr>
                <w:rFonts w:ascii="Arial" w:eastAsia="Arial" w:hAnsi="Arial" w:cs="Arial"/>
                <w:color w:val="auto"/>
                <w:sz w:val="20"/>
                <w:szCs w:val="20"/>
              </w:rPr>
              <w:t>.</w:t>
            </w:r>
            <w:proofErr w:type="gramEnd"/>
          </w:p>
        </w:tc>
        <w:tc>
          <w:tcPr>
            <w:tcW w:w="959" w:type="pct"/>
          </w:tcPr>
          <w:p w14:paraId="251EF62A" w14:textId="77777777" w:rsidR="00201C39" w:rsidRPr="002F4A0E" w:rsidRDefault="00201C39" w:rsidP="00606D9F">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create a local version of a safety information form</w:t>
            </w:r>
            <w:r w:rsidR="00606D9F">
              <w:rPr>
                <w:rFonts w:ascii="Arial" w:eastAsia="Arial" w:hAnsi="Arial" w:cs="Arial"/>
                <w:color w:val="auto"/>
                <w:sz w:val="20"/>
                <w:szCs w:val="20"/>
              </w:rPr>
              <w:t xml:space="preserve"> for R&amp;D committee</w:t>
            </w:r>
            <w:r w:rsidRPr="18F3A200">
              <w:rPr>
                <w:rFonts w:ascii="Arial" w:eastAsia="Arial" w:hAnsi="Arial" w:cs="Arial"/>
                <w:color w:val="auto"/>
                <w:sz w:val="20"/>
                <w:szCs w:val="20"/>
              </w:rPr>
              <w:t xml:space="preserve">. </w:t>
            </w:r>
            <w:r w:rsidRPr="002F4A0E">
              <w:rPr>
                <w:rFonts w:ascii="Arial" w:hAnsi="Arial" w:cs="Arial"/>
                <w:color w:val="auto"/>
                <w:sz w:val="20"/>
                <w:szCs w:val="20"/>
              </w:rPr>
              <w:br/>
            </w:r>
            <w:r w:rsidRPr="18F3A200">
              <w:rPr>
                <w:rFonts w:ascii="Arial" w:eastAsia="Arial" w:hAnsi="Arial" w:cs="Arial"/>
                <w:color w:val="auto"/>
                <w:sz w:val="20"/>
                <w:szCs w:val="20"/>
              </w:rPr>
              <w:t>I have the ability to incorporate the form into the RAMS workflow</w:t>
            </w:r>
            <w:r w:rsidR="00606D9F">
              <w:rPr>
                <w:rFonts w:ascii="Arial" w:eastAsia="Arial" w:hAnsi="Arial" w:cs="Arial"/>
                <w:color w:val="auto"/>
                <w:sz w:val="20"/>
                <w:szCs w:val="20"/>
              </w:rPr>
              <w:t xml:space="preserve"> for the R&amp;D committee</w:t>
            </w:r>
            <w:r w:rsidRPr="18F3A200">
              <w:rPr>
                <w:rFonts w:ascii="Arial" w:eastAsia="Arial" w:hAnsi="Arial" w:cs="Arial"/>
                <w:color w:val="auto"/>
                <w:sz w:val="20"/>
                <w:szCs w:val="20"/>
              </w:rPr>
              <w:t xml:space="preserve">. </w:t>
            </w:r>
            <w:r w:rsidRPr="002F4A0E">
              <w:rPr>
                <w:rFonts w:ascii="Arial" w:hAnsi="Arial" w:cs="Arial"/>
                <w:color w:val="auto"/>
                <w:sz w:val="20"/>
                <w:szCs w:val="20"/>
              </w:rPr>
              <w:br/>
            </w:r>
            <w:r w:rsidRPr="18F3A200">
              <w:rPr>
                <w:rFonts w:ascii="Arial" w:eastAsia="Arial" w:hAnsi="Arial" w:cs="Arial"/>
                <w:color w:val="auto"/>
                <w:sz w:val="20"/>
                <w:szCs w:val="20"/>
              </w:rPr>
              <w:t xml:space="preserve">I have the ability to add custom forms to the RAMS </w:t>
            </w:r>
            <w:r w:rsidR="00606D9F">
              <w:rPr>
                <w:rFonts w:ascii="Arial" w:eastAsia="Arial" w:hAnsi="Arial" w:cs="Arial"/>
                <w:color w:val="auto"/>
                <w:sz w:val="20"/>
                <w:szCs w:val="20"/>
              </w:rPr>
              <w:t xml:space="preserve">R&amp;D </w:t>
            </w:r>
            <w:r w:rsidRPr="18F3A200">
              <w:rPr>
                <w:rFonts w:ascii="Arial" w:eastAsia="Arial" w:hAnsi="Arial" w:cs="Arial"/>
                <w:color w:val="auto"/>
                <w:sz w:val="20"/>
                <w:szCs w:val="20"/>
              </w:rPr>
              <w:t xml:space="preserve">application. The form should be printable to enable upload and attachment to a study. </w:t>
            </w:r>
          </w:p>
        </w:tc>
        <w:tc>
          <w:tcPr>
            <w:tcW w:w="1422" w:type="pct"/>
          </w:tcPr>
          <w:p w14:paraId="251EF62B" w14:textId="77777777" w:rsidR="00201C39" w:rsidRDefault="00201C39" w:rsidP="006D11C9">
            <w:pPr>
              <w:spacing w:before="60" w:after="60"/>
              <w:rPr>
                <w:rFonts w:ascii="Arial" w:eastAsia="Arial" w:hAnsi="Arial" w:cs="Arial"/>
                <w:color w:val="auto"/>
                <w:sz w:val="20"/>
                <w:szCs w:val="20"/>
              </w:rPr>
            </w:pPr>
            <w:r w:rsidRPr="18F3A200">
              <w:rPr>
                <w:rFonts w:ascii="Arial" w:eastAsia="Arial" w:hAnsi="Arial" w:cs="Arial"/>
                <w:color w:val="auto"/>
                <w:sz w:val="20"/>
                <w:szCs w:val="20"/>
              </w:rPr>
              <w:t>SSA is able to access a portal / tools for local form creation and form-based collection of safety information.</w:t>
            </w:r>
            <w:r w:rsidR="006D11C9"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 xml:space="preserve">NOTE: The custom forms </w:t>
            </w:r>
            <w:proofErr w:type="gramStart"/>
            <w:r w:rsidRPr="18F3A200">
              <w:rPr>
                <w:rFonts w:ascii="Arial" w:eastAsia="Arial" w:hAnsi="Arial" w:cs="Arial"/>
                <w:color w:val="auto"/>
                <w:sz w:val="20"/>
                <w:szCs w:val="20"/>
              </w:rPr>
              <w:t>will be added</w:t>
            </w:r>
            <w:proofErr w:type="gramEnd"/>
            <w:r w:rsidRPr="18F3A200">
              <w:rPr>
                <w:rFonts w:ascii="Arial" w:eastAsia="Arial" w:hAnsi="Arial" w:cs="Arial"/>
                <w:color w:val="auto"/>
                <w:sz w:val="20"/>
                <w:szCs w:val="20"/>
              </w:rPr>
              <w:t xml:space="preserve"> to the application electronically.</w:t>
            </w:r>
          </w:p>
          <w:p w14:paraId="251EF62C" w14:textId="77777777" w:rsidR="00E42FFC" w:rsidRDefault="00E42FFC" w:rsidP="006D11C9">
            <w:pPr>
              <w:spacing w:before="60" w:after="60"/>
              <w:rPr>
                <w:rFonts w:ascii="Arial" w:eastAsia="Arial" w:hAnsi="Arial" w:cs="Arial"/>
                <w:color w:val="auto"/>
                <w:sz w:val="20"/>
                <w:szCs w:val="20"/>
              </w:rPr>
            </w:pPr>
          </w:p>
          <w:p w14:paraId="251EF62D" w14:textId="77777777" w:rsidR="00E42FFC" w:rsidRPr="002F4A0E" w:rsidRDefault="00E42FFC" w:rsidP="006D11C9">
            <w:pPr>
              <w:spacing w:before="60" w:after="60"/>
              <w:rPr>
                <w:rFonts w:ascii="Arial" w:hAnsi="Arial" w:cs="Arial"/>
                <w:color w:val="auto"/>
                <w:sz w:val="20"/>
                <w:szCs w:val="20"/>
              </w:rPr>
            </w:pPr>
            <w:proofErr w:type="gramStart"/>
            <w:r w:rsidRPr="00E42FFC">
              <w:rPr>
                <w:rFonts w:ascii="Arial" w:hAnsi="Arial" w:cs="Arial"/>
                <w:color w:val="auto"/>
                <w:sz w:val="20"/>
                <w:szCs w:val="20"/>
              </w:rPr>
              <w:t>This epics</w:t>
            </w:r>
            <w:proofErr w:type="gramEnd"/>
            <w:r w:rsidRPr="00E42FFC">
              <w:rPr>
                <w:rFonts w:ascii="Arial" w:hAnsi="Arial" w:cs="Arial"/>
                <w:color w:val="auto"/>
                <w:sz w:val="20"/>
                <w:szCs w:val="20"/>
              </w:rPr>
              <w:t xml:space="preserve"> will need to be built to accommodate additional committees in the future.</w:t>
            </w:r>
          </w:p>
        </w:tc>
      </w:tr>
      <w:tr w:rsidR="00606D9F" w:rsidRPr="002F4A0E" w14:paraId="251EF63C" w14:textId="77777777" w:rsidTr="00E156D7">
        <w:trPr>
          <w:cantSplit/>
          <w:trHeight w:val="129"/>
        </w:trPr>
        <w:tc>
          <w:tcPr>
            <w:tcW w:w="404" w:type="pct"/>
          </w:tcPr>
          <w:p w14:paraId="251EF62F" w14:textId="77777777" w:rsidR="00606D9F" w:rsidRPr="18F3A200" w:rsidRDefault="00606D9F" w:rsidP="00830271">
            <w:pPr>
              <w:spacing w:before="60" w:after="60"/>
              <w:rPr>
                <w:rFonts w:ascii="Arial" w:eastAsia="Arial" w:hAnsi="Arial" w:cs="Arial"/>
                <w:color w:val="auto"/>
                <w:sz w:val="20"/>
                <w:szCs w:val="20"/>
              </w:rPr>
            </w:pPr>
          </w:p>
        </w:tc>
        <w:tc>
          <w:tcPr>
            <w:tcW w:w="396" w:type="pct"/>
          </w:tcPr>
          <w:p w14:paraId="251EF630" w14:textId="77777777" w:rsidR="00606D9F" w:rsidRPr="18F3A200" w:rsidRDefault="00606D9F" w:rsidP="00830271">
            <w:pPr>
              <w:spacing w:before="60" w:after="60"/>
              <w:rPr>
                <w:rFonts w:ascii="Arial" w:eastAsia="Arial" w:hAnsi="Arial" w:cs="Arial"/>
                <w:color w:val="auto"/>
                <w:sz w:val="20"/>
                <w:szCs w:val="20"/>
              </w:rPr>
            </w:pPr>
          </w:p>
        </w:tc>
        <w:tc>
          <w:tcPr>
            <w:tcW w:w="761" w:type="pct"/>
          </w:tcPr>
          <w:p w14:paraId="251EF631" w14:textId="77777777" w:rsidR="00606D9F" w:rsidRPr="18F3A200" w:rsidRDefault="00606D9F" w:rsidP="00830271">
            <w:pPr>
              <w:spacing w:before="60" w:after="60"/>
              <w:rPr>
                <w:rFonts w:ascii="Arial" w:eastAsia="Arial" w:hAnsi="Arial" w:cs="Arial"/>
                <w:color w:val="auto"/>
                <w:sz w:val="20"/>
                <w:szCs w:val="20"/>
              </w:rPr>
            </w:pPr>
          </w:p>
        </w:tc>
        <w:tc>
          <w:tcPr>
            <w:tcW w:w="1058" w:type="pct"/>
          </w:tcPr>
          <w:p w14:paraId="251EF632" w14:textId="77777777" w:rsidR="00606D9F" w:rsidRPr="18F3A200" w:rsidRDefault="00606D9F" w:rsidP="00830271">
            <w:pPr>
              <w:spacing w:before="60" w:after="60"/>
              <w:rPr>
                <w:rFonts w:ascii="Arial" w:eastAsia="Arial" w:hAnsi="Arial" w:cs="Arial"/>
                <w:color w:val="auto"/>
                <w:sz w:val="20"/>
                <w:szCs w:val="20"/>
              </w:rPr>
            </w:pPr>
          </w:p>
        </w:tc>
        <w:tc>
          <w:tcPr>
            <w:tcW w:w="959" w:type="pct"/>
          </w:tcPr>
          <w:p w14:paraId="251EF633" w14:textId="77777777" w:rsidR="00606D9F" w:rsidRPr="00606D9F" w:rsidRDefault="00606D9F" w:rsidP="00606D9F">
            <w:pPr>
              <w:spacing w:before="60" w:after="60"/>
              <w:rPr>
                <w:rFonts w:ascii="Arial" w:eastAsia="Arial" w:hAnsi="Arial" w:cs="Arial"/>
                <w:color w:val="auto"/>
                <w:sz w:val="20"/>
                <w:szCs w:val="20"/>
              </w:rPr>
            </w:pPr>
            <w:r w:rsidRPr="00606D9F">
              <w:rPr>
                <w:rFonts w:ascii="Arial" w:eastAsia="Arial" w:hAnsi="Arial" w:cs="Arial"/>
                <w:color w:val="auto"/>
                <w:sz w:val="20"/>
                <w:szCs w:val="20"/>
              </w:rPr>
              <w:t>I have the ability to create a local version of a safety information f</w:t>
            </w:r>
            <w:r w:rsidR="002121A5">
              <w:rPr>
                <w:rFonts w:ascii="Arial" w:eastAsia="Arial" w:hAnsi="Arial" w:cs="Arial"/>
                <w:color w:val="auto"/>
                <w:sz w:val="20"/>
                <w:szCs w:val="20"/>
              </w:rPr>
              <w:t>orm for Safety</w:t>
            </w:r>
            <w:r w:rsidRPr="00606D9F">
              <w:rPr>
                <w:rFonts w:ascii="Arial" w:eastAsia="Arial" w:hAnsi="Arial" w:cs="Arial"/>
                <w:color w:val="auto"/>
                <w:sz w:val="20"/>
                <w:szCs w:val="20"/>
              </w:rPr>
              <w:t xml:space="preserve"> committee. </w:t>
            </w:r>
          </w:p>
          <w:p w14:paraId="251EF634" w14:textId="77777777" w:rsidR="00606D9F" w:rsidRPr="00606D9F" w:rsidRDefault="00606D9F" w:rsidP="00606D9F">
            <w:pPr>
              <w:spacing w:before="60" w:after="60"/>
              <w:rPr>
                <w:rFonts w:ascii="Arial" w:eastAsia="Arial" w:hAnsi="Arial" w:cs="Arial"/>
                <w:color w:val="auto"/>
                <w:sz w:val="20"/>
                <w:szCs w:val="20"/>
              </w:rPr>
            </w:pPr>
            <w:r w:rsidRPr="00606D9F">
              <w:rPr>
                <w:rFonts w:ascii="Arial" w:eastAsia="Arial" w:hAnsi="Arial" w:cs="Arial"/>
                <w:color w:val="auto"/>
                <w:sz w:val="20"/>
                <w:szCs w:val="20"/>
              </w:rPr>
              <w:t>I have the ability to incorporate the form in</w:t>
            </w:r>
            <w:r w:rsidR="002121A5">
              <w:rPr>
                <w:rFonts w:ascii="Arial" w:eastAsia="Arial" w:hAnsi="Arial" w:cs="Arial"/>
                <w:color w:val="auto"/>
                <w:sz w:val="20"/>
                <w:szCs w:val="20"/>
              </w:rPr>
              <w:t>to the RAMS workflow for the Safety</w:t>
            </w:r>
            <w:r w:rsidRPr="00606D9F">
              <w:rPr>
                <w:rFonts w:ascii="Arial" w:eastAsia="Arial" w:hAnsi="Arial" w:cs="Arial"/>
                <w:color w:val="auto"/>
                <w:sz w:val="20"/>
                <w:szCs w:val="20"/>
              </w:rPr>
              <w:t xml:space="preserve"> committee. </w:t>
            </w:r>
          </w:p>
          <w:p w14:paraId="251EF635" w14:textId="77777777" w:rsidR="00606D9F" w:rsidRDefault="00606D9F" w:rsidP="00606D9F">
            <w:pPr>
              <w:spacing w:before="60" w:after="60"/>
              <w:rPr>
                <w:rFonts w:ascii="Arial" w:eastAsia="Arial" w:hAnsi="Arial" w:cs="Arial"/>
                <w:color w:val="auto"/>
                <w:sz w:val="20"/>
                <w:szCs w:val="20"/>
              </w:rPr>
            </w:pPr>
            <w:r w:rsidRPr="00606D9F">
              <w:rPr>
                <w:rFonts w:ascii="Arial" w:eastAsia="Arial" w:hAnsi="Arial" w:cs="Arial"/>
                <w:color w:val="auto"/>
                <w:sz w:val="20"/>
                <w:szCs w:val="20"/>
              </w:rPr>
              <w:t xml:space="preserve">I have the ability to </w:t>
            </w:r>
            <w:r w:rsidR="002121A5">
              <w:rPr>
                <w:rFonts w:ascii="Arial" w:eastAsia="Arial" w:hAnsi="Arial" w:cs="Arial"/>
                <w:color w:val="auto"/>
                <w:sz w:val="20"/>
                <w:szCs w:val="20"/>
              </w:rPr>
              <w:t>add custom forms to the RAMS Safety</w:t>
            </w:r>
            <w:r w:rsidRPr="00606D9F">
              <w:rPr>
                <w:rFonts w:ascii="Arial" w:eastAsia="Arial" w:hAnsi="Arial" w:cs="Arial"/>
                <w:color w:val="auto"/>
                <w:sz w:val="20"/>
                <w:szCs w:val="20"/>
              </w:rPr>
              <w:t xml:space="preserve"> application. The form should be printable to enable upload and attachment to a study.</w:t>
            </w:r>
          </w:p>
          <w:p w14:paraId="251EF636" w14:textId="77777777" w:rsidR="00606D9F" w:rsidRDefault="00606D9F" w:rsidP="00606D9F">
            <w:pPr>
              <w:spacing w:before="60" w:after="60"/>
              <w:rPr>
                <w:rFonts w:ascii="Arial" w:eastAsia="Arial" w:hAnsi="Arial" w:cs="Arial"/>
                <w:color w:val="auto"/>
                <w:sz w:val="20"/>
                <w:szCs w:val="20"/>
              </w:rPr>
            </w:pPr>
          </w:p>
          <w:p w14:paraId="251EF637" w14:textId="77777777" w:rsidR="00606D9F" w:rsidRPr="00606D9F" w:rsidRDefault="00606D9F" w:rsidP="00606D9F">
            <w:pPr>
              <w:spacing w:before="60" w:after="60"/>
              <w:rPr>
                <w:rFonts w:ascii="Arial" w:eastAsia="Arial" w:hAnsi="Arial" w:cs="Arial"/>
                <w:color w:val="auto"/>
                <w:sz w:val="20"/>
                <w:szCs w:val="20"/>
              </w:rPr>
            </w:pPr>
            <w:r w:rsidRPr="00606D9F">
              <w:rPr>
                <w:rFonts w:ascii="Arial" w:eastAsia="Arial" w:hAnsi="Arial" w:cs="Arial"/>
                <w:color w:val="auto"/>
                <w:sz w:val="20"/>
                <w:szCs w:val="20"/>
              </w:rPr>
              <w:t>I have the ability to create a local version of a</w:t>
            </w:r>
            <w:r w:rsidR="002121A5">
              <w:rPr>
                <w:rFonts w:ascii="Arial" w:eastAsia="Arial" w:hAnsi="Arial" w:cs="Arial"/>
                <w:color w:val="auto"/>
                <w:sz w:val="20"/>
                <w:szCs w:val="20"/>
              </w:rPr>
              <w:t xml:space="preserve"> safety information form for IACUC</w:t>
            </w:r>
            <w:r w:rsidRPr="00606D9F">
              <w:rPr>
                <w:rFonts w:ascii="Arial" w:eastAsia="Arial" w:hAnsi="Arial" w:cs="Arial"/>
                <w:color w:val="auto"/>
                <w:sz w:val="20"/>
                <w:szCs w:val="20"/>
              </w:rPr>
              <w:t xml:space="preserve"> committee. </w:t>
            </w:r>
          </w:p>
          <w:p w14:paraId="251EF638" w14:textId="77777777" w:rsidR="00606D9F" w:rsidRPr="00606D9F" w:rsidRDefault="00606D9F" w:rsidP="00606D9F">
            <w:pPr>
              <w:spacing w:before="60" w:after="60"/>
              <w:rPr>
                <w:rFonts w:ascii="Arial" w:eastAsia="Arial" w:hAnsi="Arial" w:cs="Arial"/>
                <w:color w:val="auto"/>
                <w:sz w:val="20"/>
                <w:szCs w:val="20"/>
              </w:rPr>
            </w:pPr>
            <w:r w:rsidRPr="00606D9F">
              <w:rPr>
                <w:rFonts w:ascii="Arial" w:eastAsia="Arial" w:hAnsi="Arial" w:cs="Arial"/>
                <w:color w:val="auto"/>
                <w:sz w:val="20"/>
                <w:szCs w:val="20"/>
              </w:rPr>
              <w:t>I have the ability to incorporate the form in</w:t>
            </w:r>
            <w:r w:rsidR="002121A5">
              <w:rPr>
                <w:rFonts w:ascii="Arial" w:eastAsia="Arial" w:hAnsi="Arial" w:cs="Arial"/>
                <w:color w:val="auto"/>
                <w:sz w:val="20"/>
                <w:szCs w:val="20"/>
              </w:rPr>
              <w:t>to the RAMS workflow for the IACUC</w:t>
            </w:r>
            <w:r w:rsidRPr="00606D9F">
              <w:rPr>
                <w:rFonts w:ascii="Arial" w:eastAsia="Arial" w:hAnsi="Arial" w:cs="Arial"/>
                <w:color w:val="auto"/>
                <w:sz w:val="20"/>
                <w:szCs w:val="20"/>
              </w:rPr>
              <w:t xml:space="preserve"> committee. </w:t>
            </w:r>
          </w:p>
          <w:p w14:paraId="251EF639" w14:textId="77777777" w:rsidR="00606D9F" w:rsidRDefault="00606D9F" w:rsidP="00606D9F">
            <w:pPr>
              <w:spacing w:before="60" w:after="60"/>
              <w:rPr>
                <w:rFonts w:ascii="Arial" w:eastAsia="Arial" w:hAnsi="Arial" w:cs="Arial"/>
                <w:color w:val="auto"/>
                <w:sz w:val="20"/>
                <w:szCs w:val="20"/>
              </w:rPr>
            </w:pPr>
            <w:r w:rsidRPr="00606D9F">
              <w:rPr>
                <w:rFonts w:ascii="Arial" w:eastAsia="Arial" w:hAnsi="Arial" w:cs="Arial"/>
                <w:color w:val="auto"/>
                <w:sz w:val="20"/>
                <w:szCs w:val="20"/>
              </w:rPr>
              <w:t xml:space="preserve">I have the ability to </w:t>
            </w:r>
            <w:r w:rsidR="002121A5">
              <w:rPr>
                <w:rFonts w:ascii="Arial" w:eastAsia="Arial" w:hAnsi="Arial" w:cs="Arial"/>
                <w:color w:val="auto"/>
                <w:sz w:val="20"/>
                <w:szCs w:val="20"/>
              </w:rPr>
              <w:t>add custom forms to the RAMS IACUC</w:t>
            </w:r>
            <w:r w:rsidRPr="00606D9F">
              <w:rPr>
                <w:rFonts w:ascii="Arial" w:eastAsia="Arial" w:hAnsi="Arial" w:cs="Arial"/>
                <w:color w:val="auto"/>
                <w:sz w:val="20"/>
                <w:szCs w:val="20"/>
              </w:rPr>
              <w:t xml:space="preserve"> application. The form should be printable to enable upload and attachment to a study.</w:t>
            </w:r>
          </w:p>
          <w:p w14:paraId="251EF63A" w14:textId="77777777" w:rsidR="00606D9F" w:rsidRPr="18F3A200" w:rsidRDefault="00606D9F" w:rsidP="00606D9F">
            <w:pPr>
              <w:spacing w:before="60" w:after="60"/>
              <w:rPr>
                <w:rFonts w:ascii="Arial" w:eastAsia="Arial" w:hAnsi="Arial" w:cs="Arial"/>
                <w:color w:val="auto"/>
                <w:sz w:val="20"/>
                <w:szCs w:val="20"/>
              </w:rPr>
            </w:pPr>
          </w:p>
        </w:tc>
        <w:tc>
          <w:tcPr>
            <w:tcW w:w="1422" w:type="pct"/>
          </w:tcPr>
          <w:p w14:paraId="251EF63B" w14:textId="77777777" w:rsidR="00606D9F" w:rsidRPr="18F3A200" w:rsidRDefault="00606D9F" w:rsidP="00830271">
            <w:pPr>
              <w:spacing w:before="60" w:after="60"/>
              <w:rPr>
                <w:rFonts w:ascii="Arial" w:eastAsia="Arial" w:hAnsi="Arial" w:cs="Arial"/>
                <w:color w:val="auto"/>
                <w:sz w:val="20"/>
                <w:szCs w:val="20"/>
              </w:rPr>
            </w:pPr>
          </w:p>
        </w:tc>
      </w:tr>
      <w:tr w:rsidR="00201C39" w:rsidRPr="002F4A0E" w14:paraId="251EF643" w14:textId="77777777" w:rsidTr="00E156D7">
        <w:trPr>
          <w:cantSplit/>
          <w:trHeight w:val="129"/>
        </w:trPr>
        <w:tc>
          <w:tcPr>
            <w:tcW w:w="404" w:type="pct"/>
          </w:tcPr>
          <w:p w14:paraId="251EF63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3.5/6.5</w:t>
            </w:r>
          </w:p>
        </w:tc>
        <w:tc>
          <w:tcPr>
            <w:tcW w:w="396" w:type="pct"/>
          </w:tcPr>
          <w:p w14:paraId="251EF63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3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Princip</w:t>
            </w:r>
            <w:r w:rsidR="00F3315E" w:rsidRPr="18F3A200">
              <w:rPr>
                <w:rFonts w:ascii="Arial" w:eastAsia="Arial" w:hAnsi="Arial" w:cs="Arial"/>
                <w:color w:val="auto"/>
                <w:sz w:val="20"/>
                <w:szCs w:val="20"/>
              </w:rPr>
              <w:t>al</w:t>
            </w:r>
            <w:r w:rsidRPr="18F3A200">
              <w:rPr>
                <w:rFonts w:ascii="Arial" w:eastAsia="Arial" w:hAnsi="Arial" w:cs="Arial"/>
                <w:color w:val="auto"/>
                <w:sz w:val="20"/>
                <w:szCs w:val="20"/>
              </w:rPr>
              <w:t xml:space="preserve"> Investigator</w:t>
            </w:r>
            <w:r w:rsidR="00FB642A" w:rsidRPr="18F3A200">
              <w:rPr>
                <w:rFonts w:ascii="Arial" w:eastAsia="Arial" w:hAnsi="Arial" w:cs="Arial"/>
                <w:color w:val="auto"/>
                <w:sz w:val="20"/>
                <w:szCs w:val="20"/>
              </w:rPr>
              <w:t xml:space="preserve"> or PI Designee</w:t>
            </w:r>
          </w:p>
        </w:tc>
        <w:tc>
          <w:tcPr>
            <w:tcW w:w="1058" w:type="pct"/>
          </w:tcPr>
          <w:p w14:paraId="251EF64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automate creation of Animal Component of Research Protocol (ACORP) and other compliance forms.</w:t>
            </w:r>
          </w:p>
        </w:tc>
        <w:tc>
          <w:tcPr>
            <w:tcW w:w="959" w:type="pct"/>
          </w:tcPr>
          <w:p w14:paraId="251EF641" w14:textId="77777777" w:rsidR="00201C39" w:rsidRPr="002F4A0E" w:rsidRDefault="00201C39" w:rsidP="006D11C9">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create a new ACORP as a component of a study involving animals.</w:t>
            </w:r>
            <w:r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complete the ACORP online in order to expedite the submission of this form to the IACUC.</w:t>
            </w:r>
          </w:p>
        </w:tc>
        <w:tc>
          <w:tcPr>
            <w:tcW w:w="1422" w:type="pct"/>
          </w:tcPr>
          <w:p w14:paraId="251EF64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The 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is able to automate the creation of ACORP and other compliance forms.</w:t>
            </w:r>
          </w:p>
        </w:tc>
      </w:tr>
      <w:tr w:rsidR="00201C39" w:rsidRPr="002F4A0E" w14:paraId="251EF652" w14:textId="77777777" w:rsidTr="00E156D7">
        <w:trPr>
          <w:cantSplit/>
          <w:trHeight w:val="129"/>
        </w:trPr>
        <w:tc>
          <w:tcPr>
            <w:tcW w:w="404" w:type="pct"/>
          </w:tcPr>
          <w:p w14:paraId="251EF64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3.7/6.6</w:t>
            </w:r>
          </w:p>
        </w:tc>
        <w:tc>
          <w:tcPr>
            <w:tcW w:w="396" w:type="pct"/>
          </w:tcPr>
          <w:p w14:paraId="251EF64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4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Coordinators</w:t>
            </w:r>
          </w:p>
        </w:tc>
        <w:tc>
          <w:tcPr>
            <w:tcW w:w="1058" w:type="pct"/>
          </w:tcPr>
          <w:p w14:paraId="251EF647" w14:textId="77777777" w:rsidR="00201C39" w:rsidRPr="002F4A0E" w:rsidRDefault="00201C39" w:rsidP="002121A5">
            <w:pPr>
              <w:spacing w:before="60" w:after="60"/>
              <w:rPr>
                <w:rFonts w:ascii="Arial" w:hAnsi="Arial" w:cs="Arial"/>
                <w:color w:val="auto"/>
                <w:sz w:val="20"/>
                <w:szCs w:val="20"/>
              </w:rPr>
            </w:pPr>
            <w:r w:rsidRPr="00C4507E">
              <w:rPr>
                <w:rFonts w:ascii="Arial" w:eastAsia="Arial" w:hAnsi="Arial" w:cs="Arial"/>
                <w:color w:val="auto"/>
                <w:sz w:val="20"/>
                <w:szCs w:val="20"/>
              </w:rPr>
              <w:t xml:space="preserve">Schedule meetings and notify </w:t>
            </w:r>
            <w:proofErr w:type="spellStart"/>
            <w:r w:rsidRPr="00C4507E">
              <w:rPr>
                <w:rFonts w:ascii="Arial" w:eastAsia="Arial" w:hAnsi="Arial" w:cs="Arial"/>
                <w:color w:val="auto"/>
                <w:sz w:val="20"/>
                <w:szCs w:val="20"/>
              </w:rPr>
              <w:t>members</w:t>
            </w:r>
            <w:r w:rsidR="002121A5" w:rsidRPr="00C4507E">
              <w:rPr>
                <w:rFonts w:ascii="Arial" w:eastAsia="Arial" w:hAnsi="Arial" w:cs="Arial"/>
                <w:color w:val="auto"/>
                <w:sz w:val="20"/>
                <w:szCs w:val="20"/>
              </w:rPr>
              <w:t>in</w:t>
            </w:r>
            <w:proofErr w:type="spellEnd"/>
            <w:r w:rsidR="002121A5" w:rsidRPr="00C4507E">
              <w:rPr>
                <w:rFonts w:ascii="Arial" w:eastAsia="Arial" w:hAnsi="Arial" w:cs="Arial"/>
                <w:color w:val="auto"/>
                <w:sz w:val="20"/>
                <w:szCs w:val="20"/>
              </w:rPr>
              <w:t xml:space="preserve"> the R&amp;D, Safety, and the IACUC committees</w:t>
            </w:r>
            <w:r w:rsidR="002121A5">
              <w:rPr>
                <w:rFonts w:ascii="Arial" w:eastAsia="Arial" w:hAnsi="Arial" w:cs="Arial"/>
                <w:color w:val="auto"/>
                <w:sz w:val="20"/>
                <w:szCs w:val="20"/>
              </w:rPr>
              <w:t>.</w:t>
            </w:r>
          </w:p>
        </w:tc>
        <w:tc>
          <w:tcPr>
            <w:tcW w:w="959" w:type="pct"/>
          </w:tcPr>
          <w:p w14:paraId="251EF648" w14:textId="77777777" w:rsidR="002121A5" w:rsidRDefault="00F427A6"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w:t>
            </w:r>
            <w:r w:rsidR="002121A5">
              <w:rPr>
                <w:rFonts w:ascii="Arial" w:eastAsia="Arial" w:hAnsi="Arial" w:cs="Arial"/>
                <w:color w:val="auto"/>
                <w:sz w:val="20"/>
                <w:szCs w:val="20"/>
              </w:rPr>
              <w:t>ability to schedule meetings in R&amp;D committees.</w:t>
            </w:r>
            <w:r w:rsidRPr="18F3A200">
              <w:rPr>
                <w:rFonts w:ascii="Arial" w:eastAsia="Arial" w:hAnsi="Arial" w:cs="Arial"/>
                <w:color w:val="auto"/>
                <w:sz w:val="20"/>
                <w:szCs w:val="20"/>
              </w:rPr>
              <w:t xml:space="preserve"> </w:t>
            </w:r>
          </w:p>
          <w:p w14:paraId="251EF649" w14:textId="77777777" w:rsidR="00201C39" w:rsidRDefault="002121A5" w:rsidP="00830271">
            <w:pPr>
              <w:spacing w:before="60" w:after="60"/>
              <w:rPr>
                <w:rFonts w:ascii="Arial" w:eastAsia="Arial" w:hAnsi="Arial" w:cs="Arial"/>
                <w:color w:val="auto"/>
                <w:sz w:val="20"/>
                <w:szCs w:val="20"/>
              </w:rPr>
            </w:pPr>
            <w:r w:rsidRPr="002121A5">
              <w:rPr>
                <w:rFonts w:ascii="Arial" w:eastAsia="Arial" w:hAnsi="Arial" w:cs="Arial"/>
                <w:color w:val="auto"/>
                <w:sz w:val="20"/>
                <w:szCs w:val="20"/>
              </w:rPr>
              <w:t xml:space="preserve">I have the ability to </w:t>
            </w:r>
            <w:r w:rsidR="00F427A6" w:rsidRPr="18F3A200">
              <w:rPr>
                <w:rFonts w:ascii="Arial" w:eastAsia="Arial" w:hAnsi="Arial" w:cs="Arial"/>
                <w:color w:val="auto"/>
                <w:sz w:val="20"/>
                <w:szCs w:val="20"/>
              </w:rPr>
              <w:t>notify members</w:t>
            </w:r>
            <w:r>
              <w:rPr>
                <w:rFonts w:ascii="Arial" w:eastAsia="Arial" w:hAnsi="Arial" w:cs="Arial"/>
                <w:color w:val="auto"/>
                <w:sz w:val="20"/>
                <w:szCs w:val="20"/>
              </w:rPr>
              <w:t xml:space="preserve"> in the R&amp;D committees</w:t>
            </w:r>
            <w:r w:rsidR="00F427A6" w:rsidRPr="18F3A200">
              <w:rPr>
                <w:rFonts w:ascii="Arial" w:eastAsia="Arial" w:hAnsi="Arial" w:cs="Arial"/>
                <w:color w:val="auto"/>
                <w:sz w:val="20"/>
                <w:szCs w:val="20"/>
              </w:rPr>
              <w:t>.</w:t>
            </w:r>
          </w:p>
          <w:p w14:paraId="251EF64A" w14:textId="77777777" w:rsidR="002121A5" w:rsidRPr="002121A5"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have the abi</w:t>
            </w:r>
            <w:r>
              <w:rPr>
                <w:rFonts w:ascii="Arial" w:hAnsi="Arial" w:cs="Arial"/>
                <w:color w:val="auto"/>
                <w:sz w:val="20"/>
                <w:szCs w:val="20"/>
              </w:rPr>
              <w:t>lity to schedule meetings in Safety</w:t>
            </w:r>
            <w:r w:rsidRPr="002121A5">
              <w:rPr>
                <w:rFonts w:ascii="Arial" w:hAnsi="Arial" w:cs="Arial"/>
                <w:color w:val="auto"/>
                <w:sz w:val="20"/>
                <w:szCs w:val="20"/>
              </w:rPr>
              <w:t xml:space="preserve"> committees. </w:t>
            </w:r>
          </w:p>
          <w:p w14:paraId="251EF64B" w14:textId="77777777" w:rsidR="002121A5"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have the abili</w:t>
            </w:r>
            <w:r>
              <w:rPr>
                <w:rFonts w:ascii="Arial" w:hAnsi="Arial" w:cs="Arial"/>
                <w:color w:val="auto"/>
                <w:sz w:val="20"/>
                <w:szCs w:val="20"/>
              </w:rPr>
              <w:t xml:space="preserve">ty to notify members in the Safety </w:t>
            </w:r>
            <w:r w:rsidRPr="002121A5">
              <w:rPr>
                <w:rFonts w:ascii="Arial" w:hAnsi="Arial" w:cs="Arial"/>
                <w:color w:val="auto"/>
                <w:sz w:val="20"/>
                <w:szCs w:val="20"/>
              </w:rPr>
              <w:t>committees.</w:t>
            </w:r>
          </w:p>
          <w:p w14:paraId="251EF64C" w14:textId="77777777" w:rsidR="002121A5" w:rsidRPr="002121A5"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have the abi</w:t>
            </w:r>
            <w:r>
              <w:rPr>
                <w:rFonts w:ascii="Arial" w:hAnsi="Arial" w:cs="Arial"/>
                <w:color w:val="auto"/>
                <w:sz w:val="20"/>
                <w:szCs w:val="20"/>
              </w:rPr>
              <w:t>lity to schedule meetings in IACUC</w:t>
            </w:r>
            <w:r w:rsidRPr="002121A5">
              <w:rPr>
                <w:rFonts w:ascii="Arial" w:hAnsi="Arial" w:cs="Arial"/>
                <w:color w:val="auto"/>
                <w:sz w:val="20"/>
                <w:szCs w:val="20"/>
              </w:rPr>
              <w:t xml:space="preserve"> committees. </w:t>
            </w:r>
          </w:p>
          <w:p w14:paraId="251EF64D" w14:textId="77777777" w:rsidR="002121A5"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have the abil</w:t>
            </w:r>
            <w:r>
              <w:rPr>
                <w:rFonts w:ascii="Arial" w:hAnsi="Arial" w:cs="Arial"/>
                <w:color w:val="auto"/>
                <w:sz w:val="20"/>
                <w:szCs w:val="20"/>
              </w:rPr>
              <w:t>ity to notify members in the IACUC</w:t>
            </w:r>
          </w:p>
          <w:p w14:paraId="251EF64E" w14:textId="77777777" w:rsidR="002121A5" w:rsidRPr="002F4A0E"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 xml:space="preserve"> </w:t>
            </w:r>
            <w:proofErr w:type="gramStart"/>
            <w:r w:rsidRPr="002121A5">
              <w:rPr>
                <w:rFonts w:ascii="Arial" w:hAnsi="Arial" w:cs="Arial"/>
                <w:color w:val="auto"/>
                <w:sz w:val="20"/>
                <w:szCs w:val="20"/>
              </w:rPr>
              <w:t>committees</w:t>
            </w:r>
            <w:proofErr w:type="gramEnd"/>
            <w:r w:rsidRPr="002121A5">
              <w:rPr>
                <w:rFonts w:ascii="Arial" w:hAnsi="Arial" w:cs="Arial"/>
                <w:color w:val="auto"/>
                <w:sz w:val="20"/>
                <w:szCs w:val="20"/>
              </w:rPr>
              <w:t>.</w:t>
            </w:r>
          </w:p>
        </w:tc>
        <w:tc>
          <w:tcPr>
            <w:tcW w:w="1422" w:type="pct"/>
          </w:tcPr>
          <w:p w14:paraId="251EF64F" w14:textId="77777777" w:rsidR="00201C39" w:rsidRDefault="00C04226"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S</w:t>
            </w:r>
            <w:r w:rsidR="00F427A6" w:rsidRPr="18F3A200">
              <w:rPr>
                <w:rFonts w:ascii="Arial" w:eastAsia="Arial" w:hAnsi="Arial" w:cs="Arial"/>
                <w:color w:val="auto"/>
                <w:sz w:val="20"/>
                <w:szCs w:val="20"/>
              </w:rPr>
              <w:t>chedule meetings and notify members.</w:t>
            </w:r>
          </w:p>
          <w:p w14:paraId="251EF650" w14:textId="77777777" w:rsidR="00E42FFC" w:rsidRDefault="00E42FFC" w:rsidP="00830271">
            <w:pPr>
              <w:spacing w:before="60" w:after="60"/>
              <w:rPr>
                <w:rFonts w:ascii="Arial" w:eastAsia="Arial" w:hAnsi="Arial" w:cs="Arial"/>
                <w:color w:val="auto"/>
                <w:sz w:val="20"/>
                <w:szCs w:val="20"/>
              </w:rPr>
            </w:pPr>
          </w:p>
          <w:p w14:paraId="251EF651" w14:textId="77777777" w:rsidR="00E42FFC" w:rsidRPr="002F4A0E" w:rsidRDefault="00E42FFC" w:rsidP="00830271">
            <w:pPr>
              <w:spacing w:before="60" w:after="60"/>
              <w:rPr>
                <w:rFonts w:ascii="Arial" w:hAnsi="Arial" w:cs="Arial"/>
                <w:color w:val="auto"/>
                <w:sz w:val="20"/>
                <w:szCs w:val="20"/>
              </w:rPr>
            </w:pPr>
            <w:proofErr w:type="gramStart"/>
            <w:r w:rsidRPr="00E42FFC">
              <w:rPr>
                <w:rFonts w:ascii="Arial" w:hAnsi="Arial" w:cs="Arial"/>
                <w:color w:val="auto"/>
                <w:sz w:val="20"/>
                <w:szCs w:val="20"/>
              </w:rPr>
              <w:t>This epics</w:t>
            </w:r>
            <w:proofErr w:type="gramEnd"/>
            <w:r w:rsidRPr="00E42FFC">
              <w:rPr>
                <w:rFonts w:ascii="Arial" w:hAnsi="Arial" w:cs="Arial"/>
                <w:color w:val="auto"/>
                <w:sz w:val="20"/>
                <w:szCs w:val="20"/>
              </w:rPr>
              <w:t xml:space="preserve"> will need to be built to accommodate additional committees in the future.</w:t>
            </w:r>
          </w:p>
        </w:tc>
      </w:tr>
      <w:tr w:rsidR="00201C39" w:rsidRPr="002F4A0E" w14:paraId="251EF65D" w14:textId="77777777" w:rsidTr="00E156D7">
        <w:trPr>
          <w:cantSplit/>
          <w:trHeight w:val="129"/>
        </w:trPr>
        <w:tc>
          <w:tcPr>
            <w:tcW w:w="404" w:type="pct"/>
          </w:tcPr>
          <w:p w14:paraId="251EF65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3.8/6.7</w:t>
            </w:r>
          </w:p>
        </w:tc>
        <w:tc>
          <w:tcPr>
            <w:tcW w:w="396" w:type="pct"/>
          </w:tcPr>
          <w:p w14:paraId="251EF65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5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IRB Administrator, Safety Committee Administrator, R&amp;D Administrator, IACUC Administrator</w:t>
            </w:r>
          </w:p>
        </w:tc>
        <w:tc>
          <w:tcPr>
            <w:tcW w:w="1058" w:type="pct"/>
          </w:tcPr>
          <w:p w14:paraId="251EF656" w14:textId="77777777" w:rsidR="00201C39" w:rsidRPr="002F4A0E" w:rsidRDefault="00201C39" w:rsidP="00830271">
            <w:pPr>
              <w:spacing w:before="60" w:after="60"/>
              <w:rPr>
                <w:rFonts w:ascii="Arial" w:hAnsi="Arial" w:cs="Arial"/>
                <w:color w:val="auto"/>
                <w:sz w:val="20"/>
                <w:szCs w:val="20"/>
              </w:rPr>
            </w:pPr>
            <w:r w:rsidRPr="00C4507E">
              <w:rPr>
                <w:rFonts w:ascii="Arial" w:eastAsia="Arial" w:hAnsi="Arial" w:cs="Arial"/>
                <w:color w:val="auto"/>
                <w:sz w:val="20"/>
                <w:szCs w:val="20"/>
              </w:rPr>
              <w:t xml:space="preserve">Collect reviewer </w:t>
            </w:r>
            <w:proofErr w:type="spellStart"/>
            <w:r w:rsidRPr="00C4507E">
              <w:rPr>
                <w:rFonts w:ascii="Arial" w:eastAsia="Arial" w:hAnsi="Arial" w:cs="Arial"/>
                <w:color w:val="auto"/>
                <w:sz w:val="20"/>
                <w:szCs w:val="20"/>
              </w:rPr>
              <w:t>feedback</w:t>
            </w:r>
            <w:r w:rsidR="002121A5" w:rsidRPr="00C4507E">
              <w:rPr>
                <w:rFonts w:ascii="Arial" w:eastAsia="Arial" w:hAnsi="Arial" w:cs="Arial"/>
                <w:color w:val="auto"/>
                <w:sz w:val="20"/>
                <w:szCs w:val="20"/>
              </w:rPr>
              <w:t>for</w:t>
            </w:r>
            <w:proofErr w:type="spellEnd"/>
            <w:r w:rsidR="002121A5" w:rsidRPr="00C4507E">
              <w:rPr>
                <w:rFonts w:ascii="Arial" w:eastAsia="Arial" w:hAnsi="Arial" w:cs="Arial"/>
                <w:color w:val="auto"/>
                <w:sz w:val="20"/>
                <w:szCs w:val="20"/>
              </w:rPr>
              <w:t xml:space="preserve"> R&amp;D, Safety, and IACUC committees</w:t>
            </w:r>
            <w:r w:rsidRPr="00C43D08">
              <w:rPr>
                <w:rFonts w:ascii="Arial" w:eastAsia="Arial" w:hAnsi="Arial" w:cs="Arial"/>
                <w:color w:val="auto"/>
                <w:sz w:val="20"/>
                <w:szCs w:val="20"/>
                <w:highlight w:val="cyan"/>
              </w:rPr>
              <w:t>.</w:t>
            </w:r>
          </w:p>
        </w:tc>
        <w:tc>
          <w:tcPr>
            <w:tcW w:w="959" w:type="pct"/>
          </w:tcPr>
          <w:p w14:paraId="251EF657" w14:textId="77777777" w:rsidR="00201C39" w:rsidRDefault="00315508"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collect reviewer feedback</w:t>
            </w:r>
            <w:r w:rsidR="002121A5">
              <w:rPr>
                <w:rFonts w:ascii="Arial" w:eastAsia="Arial" w:hAnsi="Arial" w:cs="Arial"/>
                <w:color w:val="auto"/>
                <w:sz w:val="20"/>
                <w:szCs w:val="20"/>
              </w:rPr>
              <w:t xml:space="preserve"> for R&amp;D committees</w:t>
            </w:r>
            <w:r w:rsidRPr="18F3A200">
              <w:rPr>
                <w:rFonts w:ascii="Arial" w:eastAsia="Arial" w:hAnsi="Arial" w:cs="Arial"/>
                <w:color w:val="auto"/>
                <w:sz w:val="20"/>
                <w:szCs w:val="20"/>
              </w:rPr>
              <w:t>.</w:t>
            </w:r>
          </w:p>
          <w:p w14:paraId="251EF658" w14:textId="77777777" w:rsidR="002121A5" w:rsidRDefault="002121A5" w:rsidP="00830271">
            <w:pPr>
              <w:spacing w:before="60" w:after="60"/>
              <w:rPr>
                <w:rFonts w:ascii="Arial" w:hAnsi="Arial" w:cs="Arial"/>
                <w:color w:val="auto"/>
                <w:sz w:val="20"/>
                <w:szCs w:val="20"/>
              </w:rPr>
            </w:pPr>
            <w:r w:rsidRPr="002121A5">
              <w:rPr>
                <w:rFonts w:ascii="Arial" w:hAnsi="Arial" w:cs="Arial"/>
                <w:color w:val="auto"/>
                <w:sz w:val="20"/>
                <w:szCs w:val="20"/>
              </w:rPr>
              <w:t xml:space="preserve">I have the ability to </w:t>
            </w:r>
            <w:r>
              <w:rPr>
                <w:rFonts w:ascii="Arial" w:hAnsi="Arial" w:cs="Arial"/>
                <w:color w:val="auto"/>
                <w:sz w:val="20"/>
                <w:szCs w:val="20"/>
              </w:rPr>
              <w:t>collect reviewer feedback for Safety</w:t>
            </w:r>
            <w:r w:rsidRPr="002121A5">
              <w:rPr>
                <w:rFonts w:ascii="Arial" w:hAnsi="Arial" w:cs="Arial"/>
                <w:color w:val="auto"/>
                <w:sz w:val="20"/>
                <w:szCs w:val="20"/>
              </w:rPr>
              <w:t xml:space="preserve"> committees.</w:t>
            </w:r>
          </w:p>
          <w:p w14:paraId="251EF659" w14:textId="77777777" w:rsidR="002121A5" w:rsidRPr="002F4A0E" w:rsidRDefault="002121A5" w:rsidP="00830271">
            <w:pPr>
              <w:spacing w:before="60" w:after="60"/>
              <w:rPr>
                <w:rFonts w:ascii="Arial" w:hAnsi="Arial" w:cs="Arial"/>
                <w:color w:val="auto"/>
                <w:sz w:val="20"/>
                <w:szCs w:val="20"/>
              </w:rPr>
            </w:pPr>
            <w:r w:rsidRPr="002121A5">
              <w:rPr>
                <w:rFonts w:ascii="Arial" w:hAnsi="Arial" w:cs="Arial"/>
                <w:color w:val="auto"/>
                <w:sz w:val="20"/>
                <w:szCs w:val="20"/>
              </w:rPr>
              <w:t>I have the ability to c</w:t>
            </w:r>
            <w:r>
              <w:rPr>
                <w:rFonts w:ascii="Arial" w:hAnsi="Arial" w:cs="Arial"/>
                <w:color w:val="auto"/>
                <w:sz w:val="20"/>
                <w:szCs w:val="20"/>
              </w:rPr>
              <w:t>ollect reviewer feedback for IACUC</w:t>
            </w:r>
            <w:r w:rsidRPr="002121A5">
              <w:rPr>
                <w:rFonts w:ascii="Arial" w:hAnsi="Arial" w:cs="Arial"/>
                <w:color w:val="auto"/>
                <w:sz w:val="20"/>
                <w:szCs w:val="20"/>
              </w:rPr>
              <w:t xml:space="preserve"> committees.</w:t>
            </w:r>
          </w:p>
        </w:tc>
        <w:tc>
          <w:tcPr>
            <w:tcW w:w="1422" w:type="pct"/>
          </w:tcPr>
          <w:p w14:paraId="251EF65A" w14:textId="77777777" w:rsidR="00201C39" w:rsidRDefault="00C04226"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C</w:t>
            </w:r>
            <w:r w:rsidR="00315508" w:rsidRPr="18F3A200">
              <w:rPr>
                <w:rFonts w:ascii="Arial" w:eastAsia="Arial" w:hAnsi="Arial" w:cs="Arial"/>
                <w:color w:val="auto"/>
                <w:sz w:val="20"/>
                <w:szCs w:val="20"/>
              </w:rPr>
              <w:t>ollect reviewer feedback.</w:t>
            </w:r>
          </w:p>
          <w:p w14:paraId="251EF65B" w14:textId="77777777" w:rsidR="00E42FFC" w:rsidRDefault="00E42FFC" w:rsidP="00830271">
            <w:pPr>
              <w:spacing w:before="60" w:after="60"/>
              <w:rPr>
                <w:rFonts w:ascii="Arial" w:eastAsia="Arial" w:hAnsi="Arial" w:cs="Arial"/>
                <w:color w:val="auto"/>
                <w:sz w:val="20"/>
                <w:szCs w:val="20"/>
              </w:rPr>
            </w:pPr>
          </w:p>
          <w:p w14:paraId="251EF65C" w14:textId="77777777" w:rsidR="00E42FFC" w:rsidRPr="002F4A0E" w:rsidRDefault="00E42FFC" w:rsidP="00830271">
            <w:pPr>
              <w:spacing w:before="60" w:after="60"/>
              <w:rPr>
                <w:rFonts w:ascii="Arial" w:hAnsi="Arial" w:cs="Arial"/>
                <w:color w:val="auto"/>
                <w:sz w:val="20"/>
                <w:szCs w:val="20"/>
              </w:rPr>
            </w:pPr>
            <w:proofErr w:type="gramStart"/>
            <w:r w:rsidRPr="00E42FFC">
              <w:rPr>
                <w:rFonts w:ascii="Arial" w:hAnsi="Arial" w:cs="Arial"/>
                <w:color w:val="auto"/>
                <w:sz w:val="20"/>
                <w:szCs w:val="20"/>
              </w:rPr>
              <w:t>This epics</w:t>
            </w:r>
            <w:proofErr w:type="gramEnd"/>
            <w:r w:rsidRPr="00E42FFC">
              <w:rPr>
                <w:rFonts w:ascii="Arial" w:hAnsi="Arial" w:cs="Arial"/>
                <w:color w:val="auto"/>
                <w:sz w:val="20"/>
                <w:szCs w:val="20"/>
              </w:rPr>
              <w:t xml:space="preserve"> will need to be built to accommodate additional committees in the future.</w:t>
            </w:r>
          </w:p>
        </w:tc>
      </w:tr>
      <w:tr w:rsidR="00201C39" w:rsidRPr="002F4A0E" w14:paraId="251EF66C" w14:textId="77777777" w:rsidTr="00E156D7">
        <w:trPr>
          <w:cantSplit/>
          <w:trHeight w:val="129"/>
        </w:trPr>
        <w:tc>
          <w:tcPr>
            <w:tcW w:w="404" w:type="pct"/>
          </w:tcPr>
          <w:p w14:paraId="251EF65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3.8.2/6.7.1</w:t>
            </w:r>
          </w:p>
        </w:tc>
        <w:tc>
          <w:tcPr>
            <w:tcW w:w="396" w:type="pct"/>
          </w:tcPr>
          <w:p w14:paraId="251EF65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6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IRB Administrator</w:t>
            </w:r>
          </w:p>
        </w:tc>
        <w:tc>
          <w:tcPr>
            <w:tcW w:w="1058" w:type="pct"/>
          </w:tcPr>
          <w:p w14:paraId="251EF661" w14:textId="77777777" w:rsidR="00201C39" w:rsidRPr="002F4A0E" w:rsidRDefault="00201C39" w:rsidP="002121A5">
            <w:pPr>
              <w:spacing w:before="60" w:after="60"/>
              <w:rPr>
                <w:rFonts w:ascii="Arial" w:hAnsi="Arial" w:cs="Arial"/>
                <w:color w:val="auto"/>
                <w:sz w:val="20"/>
                <w:szCs w:val="20"/>
              </w:rPr>
            </w:pPr>
            <w:proofErr w:type="gramStart"/>
            <w:r w:rsidRPr="18F3A200">
              <w:rPr>
                <w:rFonts w:ascii="Arial" w:eastAsia="Arial" w:hAnsi="Arial" w:cs="Arial"/>
                <w:color w:val="auto"/>
                <w:sz w:val="20"/>
                <w:szCs w:val="20"/>
              </w:rPr>
              <w:t xml:space="preserve">To collect </w:t>
            </w:r>
            <w:r w:rsidR="00F3315E" w:rsidRPr="18F3A200">
              <w:rPr>
                <w:rFonts w:ascii="Arial" w:eastAsia="Arial" w:hAnsi="Arial" w:cs="Arial"/>
                <w:color w:val="auto"/>
                <w:sz w:val="20"/>
                <w:szCs w:val="20"/>
              </w:rPr>
              <w:t xml:space="preserve">committee </w:t>
            </w:r>
            <w:r w:rsidRPr="18F3A200">
              <w:rPr>
                <w:rFonts w:ascii="Arial" w:eastAsia="Arial" w:hAnsi="Arial" w:cs="Arial"/>
                <w:color w:val="auto"/>
                <w:sz w:val="20"/>
                <w:szCs w:val="20"/>
              </w:rPr>
              <w:t xml:space="preserve">feedback – </w:t>
            </w:r>
            <w:r w:rsidR="002121A5" w:rsidRPr="002121A5">
              <w:rPr>
                <w:rFonts w:ascii="Arial" w:eastAsia="Arial" w:hAnsi="Arial" w:cs="Arial"/>
                <w:color w:val="auto"/>
                <w:sz w:val="20"/>
                <w:szCs w:val="20"/>
              </w:rPr>
              <w:t>R&amp;D</w:t>
            </w:r>
            <w:r w:rsidR="002121A5">
              <w:rPr>
                <w:rFonts w:ascii="Arial" w:eastAsia="Arial" w:hAnsi="Arial" w:cs="Arial"/>
                <w:color w:val="auto"/>
                <w:sz w:val="20"/>
                <w:szCs w:val="20"/>
              </w:rPr>
              <w:t xml:space="preserve">, Safety, and </w:t>
            </w:r>
            <w:r w:rsidR="002121A5" w:rsidRPr="002121A5">
              <w:rPr>
                <w:rFonts w:ascii="Arial" w:eastAsia="Arial" w:hAnsi="Arial" w:cs="Arial"/>
                <w:color w:val="auto"/>
                <w:sz w:val="20"/>
                <w:szCs w:val="20"/>
              </w:rPr>
              <w:t>IACUC</w:t>
            </w:r>
            <w:r w:rsidRPr="18F3A200">
              <w:rPr>
                <w:rFonts w:ascii="Arial" w:eastAsia="Arial" w:hAnsi="Arial" w:cs="Arial"/>
                <w:color w:val="auto"/>
                <w:sz w:val="20"/>
                <w:szCs w:val="20"/>
              </w:rPr>
              <w:t>.</w:t>
            </w:r>
            <w:proofErr w:type="gramEnd"/>
          </w:p>
        </w:tc>
        <w:tc>
          <w:tcPr>
            <w:tcW w:w="959" w:type="pct"/>
          </w:tcPr>
          <w:p w14:paraId="251EF662" w14:textId="77777777" w:rsidR="00201C39" w:rsidRDefault="00201C39" w:rsidP="002121A5">
            <w:pPr>
              <w:spacing w:before="60" w:after="60"/>
              <w:rPr>
                <w:rFonts w:ascii="Arial" w:eastAsia="Arial" w:hAnsi="Arial" w:cs="Arial"/>
                <w:color w:val="auto"/>
                <w:sz w:val="20"/>
                <w:szCs w:val="20"/>
              </w:rPr>
            </w:pPr>
            <w:r w:rsidRPr="18F3A200">
              <w:rPr>
                <w:rFonts w:ascii="Arial" w:eastAsia="Arial" w:hAnsi="Arial" w:cs="Arial"/>
                <w:color w:val="auto"/>
                <w:sz w:val="20"/>
                <w:szCs w:val="20"/>
              </w:rPr>
              <w:t>I h</w:t>
            </w:r>
            <w:r w:rsidR="002121A5">
              <w:rPr>
                <w:rFonts w:ascii="Arial" w:eastAsia="Arial" w:hAnsi="Arial" w:cs="Arial"/>
                <w:color w:val="auto"/>
                <w:sz w:val="20"/>
                <w:szCs w:val="20"/>
              </w:rPr>
              <w:t>ave the ability to monitor R&amp;D</w:t>
            </w:r>
            <w:r w:rsidRPr="18F3A200">
              <w:rPr>
                <w:rFonts w:ascii="Arial" w:eastAsia="Arial" w:hAnsi="Arial" w:cs="Arial"/>
                <w:color w:val="auto"/>
                <w:sz w:val="20"/>
                <w:szCs w:val="20"/>
              </w:rPr>
              <w:t xml:space="preserve"> </w:t>
            </w:r>
            <w:r w:rsidR="00F3315E" w:rsidRPr="18F3A200">
              <w:rPr>
                <w:rFonts w:ascii="Arial" w:eastAsia="Arial" w:hAnsi="Arial" w:cs="Arial"/>
                <w:color w:val="auto"/>
                <w:sz w:val="20"/>
                <w:szCs w:val="20"/>
              </w:rPr>
              <w:t>committee correspondence</w:t>
            </w:r>
            <w:r w:rsidRPr="18F3A200">
              <w:rPr>
                <w:rFonts w:ascii="Arial" w:eastAsia="Arial" w:hAnsi="Arial" w:cs="Arial"/>
                <w:color w:val="auto"/>
                <w:sz w:val="20"/>
                <w:szCs w:val="20"/>
              </w:rPr>
              <w:t>.</w:t>
            </w:r>
            <w:r w:rsidRPr="002F4A0E">
              <w:rPr>
                <w:rFonts w:ascii="Arial" w:hAnsi="Arial" w:cs="Arial"/>
                <w:color w:val="auto"/>
                <w:sz w:val="20"/>
                <w:szCs w:val="20"/>
              </w:rPr>
              <w:br/>
            </w:r>
            <w:r w:rsidRPr="18F3A200">
              <w:rPr>
                <w:rFonts w:ascii="Arial" w:eastAsia="Arial" w:hAnsi="Arial" w:cs="Arial"/>
                <w:color w:val="auto"/>
                <w:sz w:val="20"/>
                <w:szCs w:val="20"/>
              </w:rPr>
              <w:t>I have</w:t>
            </w:r>
            <w:r w:rsidR="002121A5">
              <w:rPr>
                <w:rFonts w:ascii="Arial" w:eastAsia="Arial" w:hAnsi="Arial" w:cs="Arial"/>
                <w:color w:val="auto"/>
                <w:sz w:val="20"/>
                <w:szCs w:val="20"/>
              </w:rPr>
              <w:t xml:space="preserve"> the ability to attach the R&amp;D</w:t>
            </w:r>
            <w:r w:rsidRPr="18F3A200">
              <w:rPr>
                <w:rFonts w:ascii="Arial" w:eastAsia="Arial" w:hAnsi="Arial" w:cs="Arial"/>
                <w:color w:val="auto"/>
                <w:sz w:val="20"/>
                <w:szCs w:val="20"/>
              </w:rPr>
              <w:t xml:space="preserve"> </w:t>
            </w:r>
            <w:r w:rsidR="007A0C82" w:rsidRPr="18F3A200">
              <w:rPr>
                <w:rFonts w:ascii="Arial" w:eastAsia="Arial" w:hAnsi="Arial" w:cs="Arial"/>
                <w:color w:val="auto"/>
                <w:sz w:val="20"/>
                <w:szCs w:val="20"/>
              </w:rPr>
              <w:t xml:space="preserve">correspondence </w:t>
            </w:r>
            <w:r w:rsidRPr="18F3A200">
              <w:rPr>
                <w:rFonts w:ascii="Arial" w:eastAsia="Arial" w:hAnsi="Arial" w:cs="Arial"/>
                <w:color w:val="auto"/>
                <w:sz w:val="20"/>
                <w:szCs w:val="20"/>
              </w:rPr>
              <w:t>to the appropriate study application.</w:t>
            </w:r>
          </w:p>
          <w:p w14:paraId="251EF663" w14:textId="77777777" w:rsidR="002121A5" w:rsidRDefault="002121A5" w:rsidP="002121A5">
            <w:pPr>
              <w:spacing w:before="60" w:after="60"/>
              <w:rPr>
                <w:rFonts w:ascii="Arial" w:eastAsia="Arial" w:hAnsi="Arial" w:cs="Arial"/>
                <w:color w:val="auto"/>
                <w:sz w:val="20"/>
                <w:szCs w:val="20"/>
              </w:rPr>
            </w:pPr>
          </w:p>
          <w:p w14:paraId="251EF664" w14:textId="77777777" w:rsidR="002121A5" w:rsidRPr="002121A5"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w:t>
            </w:r>
            <w:r w:rsidR="00D16256">
              <w:rPr>
                <w:rFonts w:ascii="Arial" w:hAnsi="Arial" w:cs="Arial"/>
                <w:color w:val="auto"/>
                <w:sz w:val="20"/>
                <w:szCs w:val="20"/>
              </w:rPr>
              <w:t>ave the ability to monitor Safety</w:t>
            </w:r>
            <w:r w:rsidRPr="002121A5">
              <w:rPr>
                <w:rFonts w:ascii="Arial" w:hAnsi="Arial" w:cs="Arial"/>
                <w:color w:val="auto"/>
                <w:sz w:val="20"/>
                <w:szCs w:val="20"/>
              </w:rPr>
              <w:t xml:space="preserve"> committee correspondence.</w:t>
            </w:r>
          </w:p>
          <w:p w14:paraId="251EF665" w14:textId="77777777" w:rsidR="002121A5"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have</w:t>
            </w:r>
            <w:r w:rsidR="00D16256">
              <w:rPr>
                <w:rFonts w:ascii="Arial" w:hAnsi="Arial" w:cs="Arial"/>
                <w:color w:val="auto"/>
                <w:sz w:val="20"/>
                <w:szCs w:val="20"/>
              </w:rPr>
              <w:t xml:space="preserve"> the ability to attach the Safety</w:t>
            </w:r>
            <w:r w:rsidRPr="002121A5">
              <w:rPr>
                <w:rFonts w:ascii="Arial" w:hAnsi="Arial" w:cs="Arial"/>
                <w:color w:val="auto"/>
                <w:sz w:val="20"/>
                <w:szCs w:val="20"/>
              </w:rPr>
              <w:t xml:space="preserve"> correspondence to the appropriate study application.</w:t>
            </w:r>
          </w:p>
          <w:p w14:paraId="251EF666" w14:textId="77777777" w:rsidR="002121A5" w:rsidRDefault="002121A5" w:rsidP="002121A5">
            <w:pPr>
              <w:spacing w:before="60" w:after="60"/>
              <w:rPr>
                <w:rFonts w:ascii="Arial" w:hAnsi="Arial" w:cs="Arial"/>
                <w:color w:val="auto"/>
                <w:sz w:val="20"/>
                <w:szCs w:val="20"/>
              </w:rPr>
            </w:pPr>
          </w:p>
          <w:p w14:paraId="251EF667" w14:textId="77777777" w:rsidR="002121A5" w:rsidRPr="002121A5"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have the ability to monitor IACUC committee correspondence.</w:t>
            </w:r>
          </w:p>
          <w:p w14:paraId="251EF668" w14:textId="77777777" w:rsidR="002121A5" w:rsidRPr="002F4A0E" w:rsidRDefault="002121A5" w:rsidP="002121A5">
            <w:pPr>
              <w:spacing w:before="60" w:after="60"/>
              <w:rPr>
                <w:rFonts w:ascii="Arial" w:hAnsi="Arial" w:cs="Arial"/>
                <w:color w:val="auto"/>
                <w:sz w:val="20"/>
                <w:szCs w:val="20"/>
              </w:rPr>
            </w:pPr>
            <w:r w:rsidRPr="002121A5">
              <w:rPr>
                <w:rFonts w:ascii="Arial" w:hAnsi="Arial" w:cs="Arial"/>
                <w:color w:val="auto"/>
                <w:sz w:val="20"/>
                <w:szCs w:val="20"/>
              </w:rPr>
              <w:t>I have the ability to attach the IACUC correspondence to the appropriate study application.</w:t>
            </w:r>
          </w:p>
        </w:tc>
        <w:tc>
          <w:tcPr>
            <w:tcW w:w="1422" w:type="pct"/>
          </w:tcPr>
          <w:p w14:paraId="251EF669"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Reviewer comments should be part of the approval letter.</w:t>
            </w:r>
          </w:p>
          <w:p w14:paraId="251EF66A" w14:textId="77777777" w:rsidR="00512E0C" w:rsidRDefault="00512E0C" w:rsidP="00830271">
            <w:pPr>
              <w:spacing w:before="60" w:after="60"/>
              <w:rPr>
                <w:rFonts w:ascii="Arial" w:eastAsia="Arial" w:hAnsi="Arial" w:cs="Arial"/>
                <w:color w:val="auto"/>
                <w:sz w:val="20"/>
                <w:szCs w:val="20"/>
              </w:rPr>
            </w:pPr>
          </w:p>
          <w:p w14:paraId="251EF66B" w14:textId="77777777" w:rsidR="00512E0C" w:rsidRPr="002F4A0E" w:rsidRDefault="00512E0C" w:rsidP="00830271">
            <w:pPr>
              <w:spacing w:before="60" w:after="60"/>
              <w:rPr>
                <w:rFonts w:ascii="Arial" w:hAnsi="Arial" w:cs="Arial"/>
                <w:color w:val="auto"/>
                <w:sz w:val="20"/>
                <w:szCs w:val="20"/>
              </w:rPr>
            </w:pPr>
            <w:proofErr w:type="gramStart"/>
            <w:r w:rsidRPr="00512E0C">
              <w:rPr>
                <w:rFonts w:ascii="Arial" w:hAnsi="Arial" w:cs="Arial"/>
                <w:color w:val="auto"/>
                <w:sz w:val="20"/>
                <w:szCs w:val="20"/>
              </w:rPr>
              <w:t>This epics</w:t>
            </w:r>
            <w:proofErr w:type="gramEnd"/>
            <w:r w:rsidRPr="00512E0C">
              <w:rPr>
                <w:rFonts w:ascii="Arial" w:hAnsi="Arial" w:cs="Arial"/>
                <w:color w:val="auto"/>
                <w:sz w:val="20"/>
                <w:szCs w:val="20"/>
              </w:rPr>
              <w:t xml:space="preserve"> will need to be built to accommodate additional committees in the future.</w:t>
            </w:r>
          </w:p>
        </w:tc>
      </w:tr>
      <w:tr w:rsidR="00201C39" w:rsidRPr="002F4A0E" w14:paraId="251EF675" w14:textId="77777777" w:rsidTr="00E156D7">
        <w:trPr>
          <w:cantSplit/>
          <w:trHeight w:val="129"/>
        </w:trPr>
        <w:tc>
          <w:tcPr>
            <w:tcW w:w="404" w:type="pct"/>
          </w:tcPr>
          <w:p w14:paraId="251EF66D"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3.8.2/6.7.1</w:t>
            </w:r>
          </w:p>
        </w:tc>
        <w:tc>
          <w:tcPr>
            <w:tcW w:w="396" w:type="pct"/>
          </w:tcPr>
          <w:p w14:paraId="251EF66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6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Safety Committee Administrator</w:t>
            </w:r>
          </w:p>
        </w:tc>
        <w:tc>
          <w:tcPr>
            <w:tcW w:w="1058" w:type="pct"/>
          </w:tcPr>
          <w:p w14:paraId="251EF670" w14:textId="77777777" w:rsidR="00201C39" w:rsidRPr="002F4A0E" w:rsidRDefault="00201C39" w:rsidP="004A77EF">
            <w:pPr>
              <w:spacing w:before="60" w:after="60"/>
              <w:rPr>
                <w:rFonts w:ascii="Arial" w:hAnsi="Arial" w:cs="Arial"/>
                <w:color w:val="auto"/>
                <w:sz w:val="20"/>
                <w:szCs w:val="20"/>
              </w:rPr>
            </w:pPr>
            <w:r w:rsidRPr="18F3A200">
              <w:rPr>
                <w:rFonts w:ascii="Arial" w:eastAsia="Arial" w:hAnsi="Arial" w:cs="Arial"/>
                <w:color w:val="auto"/>
                <w:sz w:val="20"/>
                <w:szCs w:val="20"/>
              </w:rPr>
              <w:t>To collect reviewer feedback – IACUC, Safety, and R&amp;D.</w:t>
            </w:r>
          </w:p>
        </w:tc>
        <w:tc>
          <w:tcPr>
            <w:tcW w:w="959" w:type="pct"/>
          </w:tcPr>
          <w:p w14:paraId="251EF671" w14:textId="77777777" w:rsidR="00201C39" w:rsidRPr="002F4A0E" w:rsidRDefault="00201C39" w:rsidP="006D11C9">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attach the Safety reviewer comments to the appropriate study application.</w:t>
            </w:r>
            <w:r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monitor Safety reviewer comments in order to forward requests for changes or clarification to the PI</w:t>
            </w:r>
            <w:r w:rsidR="00EB573D" w:rsidRPr="18F3A200">
              <w:rPr>
                <w:rFonts w:ascii="Arial" w:eastAsia="Arial" w:hAnsi="Arial" w:cs="Arial"/>
                <w:color w:val="auto"/>
                <w:sz w:val="20"/>
                <w:szCs w:val="20"/>
              </w:rPr>
              <w:t xml:space="preserve"> or PI Designee</w:t>
            </w:r>
            <w:r w:rsidRPr="18F3A200">
              <w:rPr>
                <w:rFonts w:ascii="Arial" w:eastAsia="Arial" w:hAnsi="Arial" w:cs="Arial"/>
                <w:color w:val="auto"/>
                <w:sz w:val="20"/>
                <w:szCs w:val="20"/>
              </w:rPr>
              <w:t>.</w:t>
            </w:r>
          </w:p>
        </w:tc>
        <w:tc>
          <w:tcPr>
            <w:tcW w:w="1422" w:type="pct"/>
          </w:tcPr>
          <w:p w14:paraId="251EF672"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Safety Committee Administrator is able to col</w:t>
            </w:r>
            <w:r w:rsidR="004E48E9" w:rsidRPr="18F3A200">
              <w:rPr>
                <w:rFonts w:ascii="Arial" w:eastAsia="Arial" w:hAnsi="Arial" w:cs="Arial"/>
                <w:color w:val="auto"/>
                <w:sz w:val="20"/>
                <w:szCs w:val="20"/>
              </w:rPr>
              <w:t>lect reviewer feedback –Safety.</w:t>
            </w:r>
          </w:p>
          <w:p w14:paraId="251EF673" w14:textId="77777777" w:rsidR="00512E0C" w:rsidRDefault="00512E0C" w:rsidP="00830271">
            <w:pPr>
              <w:spacing w:before="60" w:after="60"/>
              <w:rPr>
                <w:rFonts w:ascii="Arial" w:eastAsia="Arial" w:hAnsi="Arial" w:cs="Arial"/>
                <w:color w:val="auto"/>
                <w:sz w:val="20"/>
                <w:szCs w:val="20"/>
              </w:rPr>
            </w:pPr>
          </w:p>
          <w:p w14:paraId="251EF674" w14:textId="77777777" w:rsidR="00512E0C" w:rsidRPr="002F4A0E" w:rsidRDefault="00512E0C" w:rsidP="00830271">
            <w:pPr>
              <w:spacing w:before="60" w:after="60"/>
              <w:rPr>
                <w:rFonts w:ascii="Arial" w:hAnsi="Arial" w:cs="Arial"/>
                <w:color w:val="auto"/>
                <w:sz w:val="20"/>
                <w:szCs w:val="20"/>
              </w:rPr>
            </w:pPr>
            <w:proofErr w:type="gramStart"/>
            <w:r w:rsidRPr="00512E0C">
              <w:rPr>
                <w:rFonts w:ascii="Arial" w:hAnsi="Arial" w:cs="Arial"/>
                <w:color w:val="auto"/>
                <w:sz w:val="20"/>
                <w:szCs w:val="20"/>
              </w:rPr>
              <w:t>This epics</w:t>
            </w:r>
            <w:proofErr w:type="gramEnd"/>
            <w:r w:rsidRPr="00512E0C">
              <w:rPr>
                <w:rFonts w:ascii="Arial" w:hAnsi="Arial" w:cs="Arial"/>
                <w:color w:val="auto"/>
                <w:sz w:val="20"/>
                <w:szCs w:val="20"/>
              </w:rPr>
              <w:t xml:space="preserve"> will need to be built to accommodate additional committees in the future.</w:t>
            </w:r>
          </w:p>
        </w:tc>
      </w:tr>
      <w:tr w:rsidR="00201C39" w:rsidRPr="002F4A0E" w14:paraId="251EF67E" w14:textId="77777777" w:rsidTr="00E156D7">
        <w:trPr>
          <w:cantSplit/>
          <w:trHeight w:val="129"/>
        </w:trPr>
        <w:tc>
          <w:tcPr>
            <w:tcW w:w="404" w:type="pct"/>
          </w:tcPr>
          <w:p w14:paraId="251EF676"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t>3.8.2/6.7.1</w:t>
            </w:r>
          </w:p>
        </w:tc>
        <w:tc>
          <w:tcPr>
            <w:tcW w:w="396" w:type="pct"/>
          </w:tcPr>
          <w:p w14:paraId="251EF67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7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R&amp;D Administrator</w:t>
            </w:r>
          </w:p>
        </w:tc>
        <w:tc>
          <w:tcPr>
            <w:tcW w:w="1058" w:type="pct"/>
          </w:tcPr>
          <w:p w14:paraId="251EF67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collect reviewer feedback – IACUC, Safety, and R&amp;D.</w:t>
            </w:r>
          </w:p>
        </w:tc>
        <w:tc>
          <w:tcPr>
            <w:tcW w:w="959" w:type="pct"/>
          </w:tcPr>
          <w:p w14:paraId="251EF67A" w14:textId="77777777" w:rsidR="00201C39" w:rsidRPr="002F4A0E" w:rsidRDefault="00201C39" w:rsidP="006D11C9">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monitor R&amp;D reviewer comments.</w:t>
            </w:r>
            <w:r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attach the R&amp;D reviewer comments to the appropriate study application.</w:t>
            </w:r>
            <w:r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monitor R&amp;D reviewer comments in order to forward requests for changes or clarification to the PI</w:t>
            </w:r>
            <w:r w:rsidR="00EB573D" w:rsidRPr="18F3A200">
              <w:rPr>
                <w:rFonts w:ascii="Arial" w:eastAsia="Arial" w:hAnsi="Arial" w:cs="Arial"/>
                <w:color w:val="auto"/>
                <w:sz w:val="20"/>
                <w:szCs w:val="20"/>
              </w:rPr>
              <w:t xml:space="preserve"> or PI Designee</w:t>
            </w:r>
            <w:r w:rsidRPr="18F3A200">
              <w:rPr>
                <w:rFonts w:ascii="Arial" w:eastAsia="Arial" w:hAnsi="Arial" w:cs="Arial"/>
                <w:color w:val="auto"/>
                <w:sz w:val="20"/>
                <w:szCs w:val="20"/>
              </w:rPr>
              <w:t>.</w:t>
            </w:r>
          </w:p>
        </w:tc>
        <w:tc>
          <w:tcPr>
            <w:tcW w:w="1422" w:type="pct"/>
          </w:tcPr>
          <w:p w14:paraId="251EF67B"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w:t>
            </w:r>
            <w:r w:rsidRPr="18F3A200">
              <w:rPr>
                <w:rFonts w:ascii="Arial" w:eastAsia="Arial" w:hAnsi="Arial" w:cs="Arial"/>
                <w:color w:val="C00000"/>
                <w:sz w:val="20"/>
                <w:szCs w:val="20"/>
              </w:rPr>
              <w:t xml:space="preserve"> </w:t>
            </w:r>
            <w:r w:rsidRPr="18F3A200">
              <w:rPr>
                <w:rFonts w:ascii="Arial" w:eastAsia="Arial" w:hAnsi="Arial" w:cs="Arial"/>
                <w:color w:val="auto"/>
                <w:sz w:val="20"/>
                <w:szCs w:val="20"/>
              </w:rPr>
              <w:t>R&amp;D Administrator is able to c</w:t>
            </w:r>
            <w:r w:rsidR="004E48E9" w:rsidRPr="18F3A200">
              <w:rPr>
                <w:rFonts w:ascii="Arial" w:eastAsia="Arial" w:hAnsi="Arial" w:cs="Arial"/>
                <w:color w:val="auto"/>
                <w:sz w:val="20"/>
                <w:szCs w:val="20"/>
              </w:rPr>
              <w:t>ollect reviewer feedback – R&amp;D.</w:t>
            </w:r>
          </w:p>
          <w:p w14:paraId="251EF67C" w14:textId="77777777" w:rsidR="00512E0C" w:rsidRDefault="00512E0C" w:rsidP="00830271">
            <w:pPr>
              <w:spacing w:before="60" w:after="60"/>
              <w:rPr>
                <w:rFonts w:ascii="Arial" w:eastAsia="Arial" w:hAnsi="Arial" w:cs="Arial"/>
                <w:color w:val="auto"/>
                <w:sz w:val="20"/>
                <w:szCs w:val="20"/>
              </w:rPr>
            </w:pPr>
          </w:p>
          <w:p w14:paraId="251EF67D" w14:textId="77777777" w:rsidR="00512E0C" w:rsidRPr="002F4A0E" w:rsidRDefault="00512E0C" w:rsidP="00830271">
            <w:pPr>
              <w:spacing w:before="60" w:after="60"/>
              <w:rPr>
                <w:rFonts w:ascii="Arial" w:hAnsi="Arial" w:cs="Arial"/>
                <w:color w:val="auto"/>
                <w:sz w:val="20"/>
                <w:szCs w:val="20"/>
              </w:rPr>
            </w:pPr>
            <w:proofErr w:type="gramStart"/>
            <w:r w:rsidRPr="00512E0C">
              <w:rPr>
                <w:rFonts w:ascii="Arial" w:hAnsi="Arial" w:cs="Arial"/>
                <w:color w:val="auto"/>
                <w:sz w:val="20"/>
                <w:szCs w:val="20"/>
              </w:rPr>
              <w:t>This epics</w:t>
            </w:r>
            <w:proofErr w:type="gramEnd"/>
            <w:r w:rsidRPr="00512E0C">
              <w:rPr>
                <w:rFonts w:ascii="Arial" w:hAnsi="Arial" w:cs="Arial"/>
                <w:color w:val="auto"/>
                <w:sz w:val="20"/>
                <w:szCs w:val="20"/>
              </w:rPr>
              <w:t xml:space="preserve"> will need to be built to accommodate additional committees in the future.</w:t>
            </w:r>
          </w:p>
        </w:tc>
      </w:tr>
      <w:tr w:rsidR="00201C39" w:rsidRPr="002F4A0E" w14:paraId="251EF687" w14:textId="77777777" w:rsidTr="00E156D7">
        <w:trPr>
          <w:cantSplit/>
          <w:trHeight w:val="129"/>
        </w:trPr>
        <w:tc>
          <w:tcPr>
            <w:tcW w:w="404" w:type="pct"/>
          </w:tcPr>
          <w:p w14:paraId="251EF67F"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t>3.8.2/6.7.1</w:t>
            </w:r>
          </w:p>
        </w:tc>
        <w:tc>
          <w:tcPr>
            <w:tcW w:w="396" w:type="pct"/>
          </w:tcPr>
          <w:p w14:paraId="251EF68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81"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IACUC</w:t>
            </w:r>
            <w:r w:rsidR="00D56E80" w:rsidRPr="18F3A200">
              <w:rPr>
                <w:rFonts w:ascii="Arial" w:eastAsia="Arial" w:hAnsi="Arial" w:cs="Arial"/>
                <w:color w:val="auto"/>
                <w:sz w:val="20"/>
                <w:szCs w:val="20"/>
              </w:rPr>
              <w:t xml:space="preserve"> Administrator</w:t>
            </w:r>
          </w:p>
        </w:tc>
        <w:tc>
          <w:tcPr>
            <w:tcW w:w="1058" w:type="pct"/>
          </w:tcPr>
          <w:p w14:paraId="251EF68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collect reviewer feedback – IACUC, Safety, R&amp;D.</w:t>
            </w:r>
          </w:p>
        </w:tc>
        <w:tc>
          <w:tcPr>
            <w:tcW w:w="959" w:type="pct"/>
          </w:tcPr>
          <w:p w14:paraId="251EF68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monitor IACUC reviewer comments in order to forward requests for changes or clarification to the PI</w:t>
            </w:r>
            <w:r w:rsidR="00EB573D" w:rsidRPr="18F3A200">
              <w:rPr>
                <w:rFonts w:ascii="Arial" w:eastAsia="Arial" w:hAnsi="Arial" w:cs="Arial"/>
                <w:color w:val="auto"/>
                <w:sz w:val="20"/>
                <w:szCs w:val="20"/>
              </w:rPr>
              <w:t xml:space="preserve"> or PI Designee</w:t>
            </w:r>
            <w:r w:rsidRPr="18F3A200">
              <w:rPr>
                <w:rFonts w:ascii="Arial" w:eastAsia="Arial" w:hAnsi="Arial" w:cs="Arial"/>
                <w:color w:val="auto"/>
                <w:sz w:val="20"/>
                <w:szCs w:val="20"/>
              </w:rPr>
              <w:t>.</w:t>
            </w:r>
          </w:p>
        </w:tc>
        <w:tc>
          <w:tcPr>
            <w:tcW w:w="1422" w:type="pct"/>
          </w:tcPr>
          <w:p w14:paraId="251EF684"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IACUC is able to collect reviewer feedback – IACUC.</w:t>
            </w:r>
          </w:p>
          <w:p w14:paraId="251EF685" w14:textId="77777777" w:rsidR="00512E0C" w:rsidRDefault="00512E0C" w:rsidP="00830271">
            <w:pPr>
              <w:spacing w:before="60" w:after="60"/>
              <w:rPr>
                <w:rFonts w:ascii="Arial" w:eastAsia="Arial" w:hAnsi="Arial" w:cs="Arial"/>
                <w:color w:val="auto"/>
                <w:sz w:val="20"/>
                <w:szCs w:val="20"/>
              </w:rPr>
            </w:pPr>
            <w:proofErr w:type="gramStart"/>
            <w:r w:rsidRPr="00512E0C">
              <w:rPr>
                <w:rFonts w:ascii="Arial" w:eastAsia="Arial" w:hAnsi="Arial" w:cs="Arial"/>
                <w:color w:val="auto"/>
                <w:sz w:val="20"/>
                <w:szCs w:val="20"/>
              </w:rPr>
              <w:t>This epics</w:t>
            </w:r>
            <w:proofErr w:type="gramEnd"/>
            <w:r w:rsidRPr="00512E0C">
              <w:rPr>
                <w:rFonts w:ascii="Arial" w:eastAsia="Arial" w:hAnsi="Arial" w:cs="Arial"/>
                <w:color w:val="auto"/>
                <w:sz w:val="20"/>
                <w:szCs w:val="20"/>
              </w:rPr>
              <w:t xml:space="preserve"> will need to be built to accommodate additional committees in the future.</w:t>
            </w:r>
          </w:p>
          <w:p w14:paraId="251EF686" w14:textId="77777777" w:rsidR="00512E0C" w:rsidRPr="002F4A0E" w:rsidRDefault="00512E0C" w:rsidP="00830271">
            <w:pPr>
              <w:spacing w:before="60" w:after="60"/>
              <w:rPr>
                <w:rFonts w:ascii="Arial" w:hAnsi="Arial" w:cs="Arial"/>
                <w:color w:val="C00000"/>
                <w:sz w:val="20"/>
                <w:szCs w:val="20"/>
              </w:rPr>
            </w:pPr>
          </w:p>
        </w:tc>
      </w:tr>
      <w:tr w:rsidR="00201C39" w:rsidRPr="002F4A0E" w14:paraId="251EF690" w14:textId="77777777" w:rsidTr="00E156D7">
        <w:trPr>
          <w:cantSplit/>
          <w:trHeight w:val="129"/>
        </w:trPr>
        <w:tc>
          <w:tcPr>
            <w:tcW w:w="404" w:type="pct"/>
          </w:tcPr>
          <w:p w14:paraId="251EF68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3.8.3/6.7.2</w:t>
            </w:r>
          </w:p>
        </w:tc>
        <w:tc>
          <w:tcPr>
            <w:tcW w:w="396" w:type="pct"/>
          </w:tcPr>
          <w:p w14:paraId="251EF68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8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IRB Administrator</w:t>
            </w:r>
          </w:p>
        </w:tc>
        <w:tc>
          <w:tcPr>
            <w:tcW w:w="1058" w:type="pct"/>
          </w:tcPr>
          <w:p w14:paraId="251EF68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collect feedback from other subcommittees – IRB, IACUC, Safety, and R&amp;D.</w:t>
            </w:r>
          </w:p>
        </w:tc>
        <w:tc>
          <w:tcPr>
            <w:tcW w:w="959" w:type="pct"/>
          </w:tcPr>
          <w:p w14:paraId="251EF68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I have the ability to monitor </w:t>
            </w:r>
            <w:r w:rsidR="00F80C55" w:rsidRPr="18F3A200">
              <w:rPr>
                <w:rFonts w:ascii="Arial" w:eastAsia="Arial" w:hAnsi="Arial" w:cs="Arial"/>
                <w:color w:val="auto"/>
                <w:sz w:val="20"/>
                <w:szCs w:val="20"/>
              </w:rPr>
              <w:t xml:space="preserve">correspondence </w:t>
            </w:r>
            <w:r w:rsidRPr="18F3A200">
              <w:rPr>
                <w:rFonts w:ascii="Arial" w:eastAsia="Arial" w:hAnsi="Arial" w:cs="Arial"/>
                <w:color w:val="auto"/>
                <w:sz w:val="20"/>
                <w:szCs w:val="20"/>
              </w:rPr>
              <w:t>from other subcommittees</w:t>
            </w:r>
          </w:p>
        </w:tc>
        <w:tc>
          <w:tcPr>
            <w:tcW w:w="1422" w:type="pct"/>
          </w:tcPr>
          <w:p w14:paraId="251EF68D"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IRB Administrator is able to collect reviewer feedback from other subcommittees IRB, IACUC, Safety, and R&amp;D.</w:t>
            </w:r>
          </w:p>
          <w:p w14:paraId="251EF68E" w14:textId="77777777" w:rsidR="00512E0C" w:rsidRDefault="00512E0C" w:rsidP="00830271">
            <w:pPr>
              <w:spacing w:before="60" w:after="60"/>
              <w:rPr>
                <w:rFonts w:ascii="Arial" w:eastAsia="Arial" w:hAnsi="Arial" w:cs="Arial"/>
                <w:color w:val="auto"/>
                <w:sz w:val="20"/>
                <w:szCs w:val="20"/>
              </w:rPr>
            </w:pPr>
          </w:p>
          <w:p w14:paraId="251EF68F" w14:textId="77777777" w:rsidR="00512E0C" w:rsidRPr="00C72D01" w:rsidRDefault="00512E0C" w:rsidP="00830271">
            <w:pPr>
              <w:spacing w:before="60" w:after="60"/>
              <w:rPr>
                <w:rFonts w:ascii="Arial" w:eastAsia="Arial" w:hAnsi="Arial" w:cs="Arial"/>
                <w:color w:val="auto"/>
                <w:sz w:val="20"/>
                <w:szCs w:val="20"/>
              </w:rPr>
            </w:pPr>
            <w:proofErr w:type="gramStart"/>
            <w:r w:rsidRPr="00512E0C">
              <w:rPr>
                <w:rFonts w:ascii="Arial" w:eastAsia="Arial" w:hAnsi="Arial" w:cs="Arial"/>
                <w:color w:val="auto"/>
                <w:sz w:val="20"/>
                <w:szCs w:val="20"/>
              </w:rPr>
              <w:t>This epics</w:t>
            </w:r>
            <w:proofErr w:type="gramEnd"/>
            <w:r w:rsidRPr="00512E0C">
              <w:rPr>
                <w:rFonts w:ascii="Arial" w:eastAsia="Arial" w:hAnsi="Arial" w:cs="Arial"/>
                <w:color w:val="auto"/>
                <w:sz w:val="20"/>
                <w:szCs w:val="20"/>
              </w:rPr>
              <w:t xml:space="preserve"> will need to be built to accommodate additional committees in the future.</w:t>
            </w:r>
          </w:p>
        </w:tc>
      </w:tr>
      <w:tr w:rsidR="00201C39" w:rsidRPr="002F4A0E" w14:paraId="251EF699" w14:textId="77777777" w:rsidTr="00E156D7">
        <w:trPr>
          <w:cantSplit/>
          <w:trHeight w:val="129"/>
        </w:trPr>
        <w:tc>
          <w:tcPr>
            <w:tcW w:w="404" w:type="pct"/>
          </w:tcPr>
          <w:p w14:paraId="251EF691"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t>3.8.3/6.7.2</w:t>
            </w:r>
          </w:p>
        </w:tc>
        <w:tc>
          <w:tcPr>
            <w:tcW w:w="396" w:type="pct"/>
          </w:tcPr>
          <w:p w14:paraId="251EF69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9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IACUC Administrator</w:t>
            </w:r>
          </w:p>
        </w:tc>
        <w:tc>
          <w:tcPr>
            <w:tcW w:w="1058" w:type="pct"/>
          </w:tcPr>
          <w:p w14:paraId="251EF69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collect feedback from other subcommittees – IRB, IACUC, Safety, and R&amp;D.</w:t>
            </w:r>
          </w:p>
        </w:tc>
        <w:tc>
          <w:tcPr>
            <w:tcW w:w="959" w:type="pct"/>
          </w:tcPr>
          <w:p w14:paraId="251EF695" w14:textId="77777777" w:rsidR="00201C39" w:rsidRPr="002F4A0E" w:rsidRDefault="00201C39" w:rsidP="007A0C82">
            <w:pPr>
              <w:spacing w:before="60" w:after="60"/>
              <w:rPr>
                <w:rFonts w:ascii="Arial" w:hAnsi="Arial" w:cs="Arial"/>
                <w:color w:val="auto"/>
                <w:sz w:val="20"/>
                <w:szCs w:val="20"/>
              </w:rPr>
            </w:pPr>
            <w:r w:rsidRPr="18F3A200">
              <w:rPr>
                <w:rFonts w:ascii="Arial" w:eastAsia="Arial" w:hAnsi="Arial" w:cs="Arial"/>
                <w:color w:val="auto"/>
                <w:sz w:val="20"/>
                <w:szCs w:val="20"/>
              </w:rPr>
              <w:t xml:space="preserve">I have the ability to monitor </w:t>
            </w:r>
            <w:r w:rsidR="00274449" w:rsidRPr="18F3A200">
              <w:rPr>
                <w:rFonts w:ascii="Arial" w:eastAsia="Arial" w:hAnsi="Arial" w:cs="Arial"/>
                <w:color w:val="auto"/>
                <w:sz w:val="20"/>
                <w:szCs w:val="20"/>
              </w:rPr>
              <w:t xml:space="preserve">correspondence </w:t>
            </w:r>
            <w:r w:rsidRPr="18F3A200">
              <w:rPr>
                <w:rFonts w:ascii="Arial" w:eastAsia="Arial" w:hAnsi="Arial" w:cs="Arial"/>
                <w:color w:val="auto"/>
                <w:sz w:val="20"/>
                <w:szCs w:val="20"/>
              </w:rPr>
              <w:t>from other subcommittees</w:t>
            </w:r>
            <w:r w:rsidR="00BE6035" w:rsidRPr="18F3A200">
              <w:rPr>
                <w:rFonts w:ascii="Arial" w:eastAsia="Arial" w:hAnsi="Arial" w:cs="Arial"/>
                <w:color w:val="auto"/>
                <w:sz w:val="20"/>
                <w:szCs w:val="20"/>
              </w:rPr>
              <w:t>.</w:t>
            </w:r>
          </w:p>
        </w:tc>
        <w:tc>
          <w:tcPr>
            <w:tcW w:w="1422" w:type="pct"/>
          </w:tcPr>
          <w:p w14:paraId="251EF696"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IACUC Administrator is able to collect feedback from other subcom</w:t>
            </w:r>
            <w:r w:rsidR="00BE6035" w:rsidRPr="18F3A200">
              <w:rPr>
                <w:rFonts w:ascii="Arial" w:eastAsia="Arial" w:hAnsi="Arial" w:cs="Arial"/>
                <w:color w:val="auto"/>
                <w:sz w:val="20"/>
                <w:szCs w:val="20"/>
              </w:rPr>
              <w:t>mittees – IRB, Safety, and R&amp;D.</w:t>
            </w:r>
          </w:p>
          <w:p w14:paraId="251EF697" w14:textId="77777777" w:rsidR="00512E0C" w:rsidRDefault="00512E0C" w:rsidP="00830271">
            <w:pPr>
              <w:spacing w:before="60" w:after="60"/>
              <w:rPr>
                <w:rFonts w:ascii="Arial" w:eastAsia="Arial" w:hAnsi="Arial" w:cs="Arial"/>
                <w:color w:val="auto"/>
                <w:sz w:val="20"/>
                <w:szCs w:val="20"/>
              </w:rPr>
            </w:pPr>
          </w:p>
          <w:p w14:paraId="251EF698" w14:textId="77777777" w:rsidR="00512E0C" w:rsidRPr="002F4A0E" w:rsidRDefault="00512E0C" w:rsidP="00830271">
            <w:pPr>
              <w:spacing w:before="60" w:after="60"/>
              <w:rPr>
                <w:rFonts w:ascii="Arial" w:hAnsi="Arial" w:cs="Arial"/>
                <w:color w:val="auto"/>
                <w:sz w:val="20"/>
                <w:szCs w:val="20"/>
              </w:rPr>
            </w:pPr>
            <w:proofErr w:type="gramStart"/>
            <w:r w:rsidRPr="00512E0C">
              <w:rPr>
                <w:rFonts w:ascii="Arial" w:hAnsi="Arial" w:cs="Arial"/>
                <w:color w:val="auto"/>
                <w:sz w:val="20"/>
                <w:szCs w:val="20"/>
              </w:rPr>
              <w:t>This epics</w:t>
            </w:r>
            <w:proofErr w:type="gramEnd"/>
            <w:r w:rsidRPr="00512E0C">
              <w:rPr>
                <w:rFonts w:ascii="Arial" w:hAnsi="Arial" w:cs="Arial"/>
                <w:color w:val="auto"/>
                <w:sz w:val="20"/>
                <w:szCs w:val="20"/>
              </w:rPr>
              <w:t xml:space="preserve"> will need to be built to accommodate additional committees in the future.</w:t>
            </w:r>
          </w:p>
        </w:tc>
      </w:tr>
      <w:tr w:rsidR="00201C39" w:rsidRPr="002F4A0E" w14:paraId="251EF6A2" w14:textId="77777777" w:rsidTr="00E156D7">
        <w:trPr>
          <w:cantSplit/>
          <w:trHeight w:val="129"/>
        </w:trPr>
        <w:tc>
          <w:tcPr>
            <w:tcW w:w="404" w:type="pct"/>
          </w:tcPr>
          <w:p w14:paraId="251EF69A"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t>3.8.3/6.7.2</w:t>
            </w:r>
          </w:p>
        </w:tc>
        <w:tc>
          <w:tcPr>
            <w:tcW w:w="396" w:type="pct"/>
          </w:tcPr>
          <w:p w14:paraId="251EF69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9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Safety Committee Administrator</w:t>
            </w:r>
          </w:p>
        </w:tc>
        <w:tc>
          <w:tcPr>
            <w:tcW w:w="1058" w:type="pct"/>
          </w:tcPr>
          <w:p w14:paraId="251EF69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collect feedback from other subcommittees – IRB, IACUC, Safety, and R&amp;D.</w:t>
            </w:r>
          </w:p>
        </w:tc>
        <w:tc>
          <w:tcPr>
            <w:tcW w:w="959" w:type="pct"/>
          </w:tcPr>
          <w:p w14:paraId="251EF69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I have the ability to monitor </w:t>
            </w:r>
            <w:r w:rsidR="00274449" w:rsidRPr="18F3A200">
              <w:rPr>
                <w:rFonts w:ascii="Arial" w:eastAsia="Arial" w:hAnsi="Arial" w:cs="Arial"/>
                <w:color w:val="auto"/>
                <w:sz w:val="20"/>
                <w:szCs w:val="20"/>
              </w:rPr>
              <w:t xml:space="preserve">correspondence </w:t>
            </w:r>
            <w:r w:rsidRPr="18F3A200">
              <w:rPr>
                <w:rFonts w:ascii="Arial" w:eastAsia="Arial" w:hAnsi="Arial" w:cs="Arial"/>
                <w:color w:val="auto"/>
                <w:sz w:val="20"/>
                <w:szCs w:val="20"/>
              </w:rPr>
              <w:t>from other subcommittees</w:t>
            </w:r>
            <w:r w:rsidR="00BE6035" w:rsidRPr="18F3A200">
              <w:rPr>
                <w:rFonts w:ascii="Arial" w:eastAsia="Arial" w:hAnsi="Arial" w:cs="Arial"/>
                <w:color w:val="auto"/>
                <w:sz w:val="20"/>
                <w:szCs w:val="20"/>
              </w:rPr>
              <w:t>.</w:t>
            </w:r>
          </w:p>
        </w:tc>
        <w:tc>
          <w:tcPr>
            <w:tcW w:w="1422" w:type="pct"/>
          </w:tcPr>
          <w:p w14:paraId="251EF69F"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Safety Committee Administrator is able to collect feedback from other subcommittees – IRB, IACUC, and R&amp;D.</w:t>
            </w:r>
          </w:p>
          <w:p w14:paraId="251EF6A0" w14:textId="77777777" w:rsidR="00512E0C" w:rsidRDefault="00512E0C" w:rsidP="00830271">
            <w:pPr>
              <w:spacing w:before="60" w:after="60"/>
              <w:rPr>
                <w:rFonts w:ascii="Arial" w:eastAsia="Arial" w:hAnsi="Arial" w:cs="Arial"/>
                <w:color w:val="auto"/>
                <w:sz w:val="20"/>
                <w:szCs w:val="20"/>
              </w:rPr>
            </w:pPr>
          </w:p>
          <w:p w14:paraId="251EF6A1" w14:textId="77777777" w:rsidR="00512E0C" w:rsidRPr="002F4A0E" w:rsidRDefault="00512E0C" w:rsidP="00830271">
            <w:pPr>
              <w:spacing w:before="60" w:after="60"/>
              <w:rPr>
                <w:rFonts w:ascii="Arial" w:hAnsi="Arial" w:cs="Arial"/>
                <w:color w:val="auto"/>
                <w:sz w:val="20"/>
                <w:szCs w:val="20"/>
              </w:rPr>
            </w:pPr>
            <w:proofErr w:type="gramStart"/>
            <w:r w:rsidRPr="00512E0C">
              <w:rPr>
                <w:rFonts w:ascii="Arial" w:hAnsi="Arial" w:cs="Arial"/>
                <w:color w:val="auto"/>
                <w:sz w:val="20"/>
                <w:szCs w:val="20"/>
              </w:rPr>
              <w:t>This epics</w:t>
            </w:r>
            <w:proofErr w:type="gramEnd"/>
            <w:r w:rsidRPr="00512E0C">
              <w:rPr>
                <w:rFonts w:ascii="Arial" w:hAnsi="Arial" w:cs="Arial"/>
                <w:color w:val="auto"/>
                <w:sz w:val="20"/>
                <w:szCs w:val="20"/>
              </w:rPr>
              <w:t xml:space="preserve"> will need to be built to accommodate additional committees in the future.</w:t>
            </w:r>
          </w:p>
        </w:tc>
      </w:tr>
      <w:tr w:rsidR="00201C39" w:rsidRPr="002F4A0E" w14:paraId="251EF6AB" w14:textId="77777777" w:rsidTr="00E156D7">
        <w:trPr>
          <w:cantSplit/>
          <w:trHeight w:val="129"/>
        </w:trPr>
        <w:tc>
          <w:tcPr>
            <w:tcW w:w="404" w:type="pct"/>
          </w:tcPr>
          <w:p w14:paraId="251EF6A3"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t>3.8.3/6.7.2</w:t>
            </w:r>
          </w:p>
        </w:tc>
        <w:tc>
          <w:tcPr>
            <w:tcW w:w="396" w:type="pct"/>
          </w:tcPr>
          <w:p w14:paraId="251EF6A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A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R&amp;D Committee Administrator</w:t>
            </w:r>
          </w:p>
        </w:tc>
        <w:tc>
          <w:tcPr>
            <w:tcW w:w="1058" w:type="pct"/>
          </w:tcPr>
          <w:p w14:paraId="251EF6A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collect feedback from other subcommittees – IRB, IACUC, Safety, and R&amp;D.</w:t>
            </w:r>
          </w:p>
        </w:tc>
        <w:tc>
          <w:tcPr>
            <w:tcW w:w="959" w:type="pct"/>
          </w:tcPr>
          <w:p w14:paraId="251EF6A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I have the ability to monitor </w:t>
            </w:r>
            <w:r w:rsidR="00274449" w:rsidRPr="18F3A200">
              <w:rPr>
                <w:rFonts w:ascii="Arial" w:eastAsia="Arial" w:hAnsi="Arial" w:cs="Arial"/>
                <w:color w:val="auto"/>
                <w:sz w:val="20"/>
                <w:szCs w:val="20"/>
              </w:rPr>
              <w:t xml:space="preserve">correspondence </w:t>
            </w:r>
            <w:r w:rsidRPr="18F3A200">
              <w:rPr>
                <w:rFonts w:ascii="Arial" w:eastAsia="Arial" w:hAnsi="Arial" w:cs="Arial"/>
                <w:color w:val="auto"/>
                <w:sz w:val="20"/>
                <w:szCs w:val="20"/>
              </w:rPr>
              <w:t>from other subcommittees</w:t>
            </w:r>
            <w:r w:rsidR="00BE6035" w:rsidRPr="18F3A200">
              <w:rPr>
                <w:rFonts w:ascii="Arial" w:eastAsia="Arial" w:hAnsi="Arial" w:cs="Arial"/>
                <w:color w:val="auto"/>
                <w:sz w:val="20"/>
                <w:szCs w:val="20"/>
              </w:rPr>
              <w:t>.</w:t>
            </w:r>
          </w:p>
        </w:tc>
        <w:tc>
          <w:tcPr>
            <w:tcW w:w="1422" w:type="pct"/>
          </w:tcPr>
          <w:p w14:paraId="251EF6A8"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R&amp;D Committee Administrator is able to collect feedback from other subcommittees –IRB, IACUC, and Safety.</w:t>
            </w:r>
          </w:p>
          <w:p w14:paraId="251EF6A9" w14:textId="77777777" w:rsidR="00512E0C" w:rsidRDefault="00512E0C" w:rsidP="00830271">
            <w:pPr>
              <w:spacing w:before="60" w:after="60"/>
              <w:rPr>
                <w:rFonts w:ascii="Arial" w:eastAsia="Arial" w:hAnsi="Arial" w:cs="Arial"/>
                <w:color w:val="auto"/>
                <w:sz w:val="20"/>
                <w:szCs w:val="20"/>
              </w:rPr>
            </w:pPr>
          </w:p>
          <w:p w14:paraId="251EF6AA" w14:textId="77777777" w:rsidR="00512E0C" w:rsidRPr="00C72D01" w:rsidRDefault="00512E0C" w:rsidP="00830271">
            <w:pPr>
              <w:spacing w:before="60" w:after="60"/>
              <w:rPr>
                <w:rFonts w:ascii="Arial" w:eastAsia="Arial" w:hAnsi="Arial" w:cs="Arial"/>
                <w:color w:val="auto"/>
                <w:sz w:val="20"/>
                <w:szCs w:val="20"/>
              </w:rPr>
            </w:pPr>
            <w:proofErr w:type="gramStart"/>
            <w:r w:rsidRPr="00512E0C">
              <w:rPr>
                <w:rFonts w:ascii="Arial" w:eastAsia="Arial" w:hAnsi="Arial" w:cs="Arial"/>
                <w:color w:val="auto"/>
                <w:sz w:val="20"/>
                <w:szCs w:val="20"/>
              </w:rPr>
              <w:t>This epics</w:t>
            </w:r>
            <w:proofErr w:type="gramEnd"/>
            <w:r w:rsidRPr="00512E0C">
              <w:rPr>
                <w:rFonts w:ascii="Arial" w:eastAsia="Arial" w:hAnsi="Arial" w:cs="Arial"/>
                <w:color w:val="auto"/>
                <w:sz w:val="20"/>
                <w:szCs w:val="20"/>
              </w:rPr>
              <w:t xml:space="preserve"> will need to be built to accommodate additional committees in the future.</w:t>
            </w:r>
          </w:p>
        </w:tc>
      </w:tr>
      <w:tr w:rsidR="00201C39" w:rsidRPr="002F4A0E" w14:paraId="251EF6B4" w14:textId="77777777" w:rsidTr="00E156D7">
        <w:trPr>
          <w:cantSplit/>
          <w:trHeight w:val="129"/>
        </w:trPr>
        <w:tc>
          <w:tcPr>
            <w:tcW w:w="404" w:type="pct"/>
          </w:tcPr>
          <w:p w14:paraId="251EF6A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3.9/6.8</w:t>
            </w:r>
          </w:p>
        </w:tc>
        <w:tc>
          <w:tcPr>
            <w:tcW w:w="396" w:type="pct"/>
          </w:tcPr>
          <w:p w14:paraId="251EF6A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A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RAMS User</w:t>
            </w:r>
          </w:p>
        </w:tc>
        <w:tc>
          <w:tcPr>
            <w:tcW w:w="1058" w:type="pct"/>
          </w:tcPr>
          <w:p w14:paraId="251EF6AF" w14:textId="77777777" w:rsidR="00201C39" w:rsidRPr="002F4A0E" w:rsidRDefault="00201C39" w:rsidP="00830271">
            <w:pPr>
              <w:spacing w:before="60" w:after="60"/>
              <w:rPr>
                <w:rFonts w:ascii="Arial" w:hAnsi="Arial" w:cs="Arial"/>
                <w:color w:val="auto"/>
                <w:sz w:val="20"/>
                <w:szCs w:val="20"/>
              </w:rPr>
            </w:pPr>
            <w:proofErr w:type="gramStart"/>
            <w:r w:rsidRPr="18F3A200">
              <w:rPr>
                <w:rFonts w:ascii="Arial" w:eastAsia="Arial" w:hAnsi="Arial" w:cs="Arial"/>
                <w:color w:val="auto"/>
                <w:sz w:val="20"/>
                <w:szCs w:val="20"/>
              </w:rPr>
              <w:t>To provide a mechanism for the use of secure electronic signatures for the signing of all forms and correspondence</w:t>
            </w:r>
            <w:r w:rsidR="00C72D01">
              <w:rPr>
                <w:rFonts w:ascii="Arial" w:eastAsia="Arial" w:hAnsi="Arial" w:cs="Arial"/>
                <w:color w:val="auto"/>
                <w:sz w:val="20"/>
                <w:szCs w:val="20"/>
              </w:rPr>
              <w:t xml:space="preserve"> for R&amp;D, Safety, and IACUC committees</w:t>
            </w:r>
            <w:r w:rsidRPr="18F3A200">
              <w:rPr>
                <w:rFonts w:ascii="Arial" w:eastAsia="Arial" w:hAnsi="Arial" w:cs="Arial"/>
                <w:color w:val="auto"/>
                <w:sz w:val="20"/>
                <w:szCs w:val="20"/>
              </w:rPr>
              <w:t>.</w:t>
            </w:r>
            <w:proofErr w:type="gramEnd"/>
          </w:p>
        </w:tc>
        <w:tc>
          <w:tcPr>
            <w:tcW w:w="959" w:type="pct"/>
          </w:tcPr>
          <w:p w14:paraId="251EF6B0" w14:textId="77777777" w:rsidR="00201C39" w:rsidRPr="002F4A0E" w:rsidRDefault="00201C39" w:rsidP="006D11C9">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sign documents electronically as part of the study application.</w:t>
            </w:r>
            <w:r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sign documents electronically as part of the approval process.</w:t>
            </w:r>
            <w:r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sign documents electronically to avoid printing of paper documents.</w:t>
            </w:r>
            <w:r w:rsidR="006D11C9"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sign documents electronically to avoid distribution of paper documents.</w:t>
            </w:r>
            <w:r w:rsidR="006D11C9"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I have the ability to sign documents electronically to avoid storage of paper documents.</w:t>
            </w:r>
            <w:r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NOTE: User can choose to sign electronically when submitting a document that requires signature.</w:t>
            </w:r>
          </w:p>
        </w:tc>
        <w:tc>
          <w:tcPr>
            <w:tcW w:w="1422" w:type="pct"/>
          </w:tcPr>
          <w:p w14:paraId="251EF6B1" w14:textId="77777777" w:rsidR="00201C39" w:rsidRDefault="00201C39" w:rsidP="006D11C9">
            <w:pPr>
              <w:spacing w:before="60" w:after="60"/>
              <w:rPr>
                <w:rFonts w:ascii="Arial" w:eastAsia="Arial" w:hAnsi="Arial" w:cs="Arial"/>
                <w:color w:val="auto"/>
                <w:sz w:val="20"/>
                <w:szCs w:val="20"/>
              </w:rPr>
            </w:pPr>
            <w:r w:rsidRPr="18F3A200">
              <w:rPr>
                <w:rFonts w:ascii="Arial" w:eastAsia="Arial" w:hAnsi="Arial" w:cs="Arial"/>
                <w:color w:val="auto"/>
                <w:sz w:val="20"/>
                <w:szCs w:val="20"/>
              </w:rPr>
              <w:t>Provide the RAMS User with a mechanism for the use of secure electronic signatures for the signing of all forms and correspondence.</w:t>
            </w:r>
            <w:r w:rsidR="006D11C9" w:rsidRPr="18F3A200" w:rsidDel="006D11C9">
              <w:rPr>
                <w:rFonts w:ascii="Arial" w:eastAsia="Arial" w:hAnsi="Arial" w:cs="Arial"/>
                <w:color w:val="auto"/>
                <w:sz w:val="20"/>
                <w:szCs w:val="20"/>
              </w:rPr>
              <w:t xml:space="preserve"> </w:t>
            </w:r>
            <w:r w:rsidR="006D11C9" w:rsidRPr="002F4A0E">
              <w:rPr>
                <w:rFonts w:ascii="Arial" w:hAnsi="Arial" w:cs="Arial"/>
                <w:color w:val="auto"/>
                <w:sz w:val="20"/>
                <w:szCs w:val="20"/>
              </w:rPr>
              <w:br/>
            </w:r>
            <w:r w:rsidR="006D11C9" w:rsidRPr="002F4A0E">
              <w:rPr>
                <w:rFonts w:ascii="Arial" w:hAnsi="Arial" w:cs="Arial"/>
                <w:color w:val="auto"/>
                <w:sz w:val="20"/>
                <w:szCs w:val="20"/>
              </w:rPr>
              <w:br/>
            </w:r>
            <w:r w:rsidRPr="18F3A200">
              <w:rPr>
                <w:rFonts w:ascii="Arial" w:eastAsia="Arial" w:hAnsi="Arial" w:cs="Arial"/>
                <w:color w:val="auto"/>
                <w:sz w:val="20"/>
                <w:szCs w:val="20"/>
              </w:rPr>
              <w:t xml:space="preserve">NOTE: </w:t>
            </w:r>
            <w:r w:rsidR="006D11C9" w:rsidRPr="002F4A0E">
              <w:rPr>
                <w:rFonts w:ascii="Arial" w:hAnsi="Arial" w:cs="Arial"/>
                <w:color w:val="auto"/>
                <w:sz w:val="20"/>
                <w:szCs w:val="20"/>
              </w:rPr>
              <w:br/>
            </w:r>
            <w:r w:rsidRPr="18F3A200">
              <w:rPr>
                <w:rFonts w:ascii="Arial" w:eastAsia="Arial" w:hAnsi="Arial" w:cs="Arial"/>
                <w:color w:val="auto"/>
                <w:sz w:val="20"/>
                <w:szCs w:val="20"/>
              </w:rPr>
              <w:t>The goal is to get the signatures electronically mandated but not sure if that will happen.</w:t>
            </w:r>
          </w:p>
          <w:p w14:paraId="251EF6B2" w14:textId="77777777" w:rsidR="00C72D01" w:rsidRDefault="00C72D01" w:rsidP="006D11C9">
            <w:pPr>
              <w:spacing w:before="60" w:after="60"/>
              <w:rPr>
                <w:rFonts w:ascii="Arial" w:eastAsia="Arial" w:hAnsi="Arial" w:cs="Arial"/>
                <w:color w:val="auto"/>
                <w:sz w:val="20"/>
                <w:szCs w:val="20"/>
              </w:rPr>
            </w:pPr>
          </w:p>
          <w:p w14:paraId="251EF6B3" w14:textId="77777777" w:rsidR="00C72D01" w:rsidRPr="002F4A0E" w:rsidRDefault="00C72D01" w:rsidP="006D11C9">
            <w:pPr>
              <w:spacing w:before="60" w:after="60"/>
              <w:rPr>
                <w:rFonts w:ascii="Arial" w:hAnsi="Arial" w:cs="Arial"/>
                <w:color w:val="auto"/>
                <w:sz w:val="20"/>
                <w:szCs w:val="20"/>
              </w:rPr>
            </w:pPr>
            <w:proofErr w:type="gramStart"/>
            <w:r w:rsidRPr="00C72D01">
              <w:rPr>
                <w:rFonts w:ascii="Arial" w:hAnsi="Arial" w:cs="Arial"/>
                <w:color w:val="auto"/>
                <w:sz w:val="20"/>
                <w:szCs w:val="20"/>
              </w:rPr>
              <w:t>This epics</w:t>
            </w:r>
            <w:proofErr w:type="gramEnd"/>
            <w:r w:rsidRPr="00C72D01">
              <w:rPr>
                <w:rFonts w:ascii="Arial" w:hAnsi="Arial" w:cs="Arial"/>
                <w:color w:val="auto"/>
                <w:sz w:val="20"/>
                <w:szCs w:val="20"/>
              </w:rPr>
              <w:t xml:space="preserve"> will need to be built to accommodate additional committees in the future.</w:t>
            </w:r>
          </w:p>
        </w:tc>
      </w:tr>
      <w:tr w:rsidR="00201C39" w:rsidRPr="002F4A0E" w14:paraId="251EF6BF" w14:textId="77777777" w:rsidTr="00E156D7">
        <w:trPr>
          <w:cantSplit/>
          <w:trHeight w:val="129"/>
        </w:trPr>
        <w:tc>
          <w:tcPr>
            <w:tcW w:w="404" w:type="pct"/>
          </w:tcPr>
          <w:p w14:paraId="251EF6B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3.10/6.9</w:t>
            </w:r>
          </w:p>
        </w:tc>
        <w:tc>
          <w:tcPr>
            <w:tcW w:w="396" w:type="pct"/>
          </w:tcPr>
          <w:p w14:paraId="251EF6B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B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6B8" w14:textId="77777777" w:rsidR="00201C39" w:rsidRPr="002F4A0E" w:rsidRDefault="00201C39" w:rsidP="004105DC">
            <w:pPr>
              <w:spacing w:before="60" w:after="60"/>
              <w:rPr>
                <w:rFonts w:ascii="Arial" w:hAnsi="Arial" w:cs="Arial"/>
                <w:color w:val="auto"/>
                <w:sz w:val="20"/>
                <w:szCs w:val="20"/>
              </w:rPr>
            </w:pPr>
            <w:r w:rsidRPr="00EC3D04">
              <w:rPr>
                <w:rFonts w:ascii="Arial" w:eastAsia="Arial" w:hAnsi="Arial" w:cs="Arial"/>
                <w:color w:val="auto"/>
                <w:sz w:val="20"/>
                <w:szCs w:val="20"/>
              </w:rPr>
              <w:t>To publish</w:t>
            </w:r>
            <w:r w:rsidR="00F20CE4" w:rsidRPr="00EC3D04">
              <w:rPr>
                <w:rFonts w:ascii="Arial" w:eastAsia="Arial" w:hAnsi="Arial" w:cs="Arial"/>
                <w:color w:val="auto"/>
                <w:sz w:val="20"/>
                <w:szCs w:val="20"/>
              </w:rPr>
              <w:t xml:space="preserve">, </w:t>
            </w:r>
            <w:r w:rsidRPr="00EC3D04">
              <w:rPr>
                <w:rFonts w:ascii="Arial" w:eastAsia="Arial" w:hAnsi="Arial" w:cs="Arial"/>
                <w:color w:val="auto"/>
                <w:sz w:val="20"/>
                <w:szCs w:val="20"/>
              </w:rPr>
              <w:t>store</w:t>
            </w:r>
            <w:r w:rsidR="00F20CE4" w:rsidRPr="00EC3D04">
              <w:rPr>
                <w:rFonts w:ascii="Arial" w:eastAsia="Arial" w:hAnsi="Arial" w:cs="Arial"/>
                <w:color w:val="auto"/>
                <w:sz w:val="20"/>
                <w:szCs w:val="20"/>
              </w:rPr>
              <w:t>, and upload</w:t>
            </w:r>
            <w:r w:rsidRPr="00EC3D04">
              <w:rPr>
                <w:rFonts w:ascii="Arial" w:eastAsia="Arial" w:hAnsi="Arial" w:cs="Arial"/>
                <w:color w:val="auto"/>
                <w:sz w:val="20"/>
                <w:szCs w:val="20"/>
              </w:rPr>
              <w:t xml:space="preserve"> </w:t>
            </w:r>
            <w:r w:rsidR="007A0C82" w:rsidRPr="00EC3D04">
              <w:rPr>
                <w:rFonts w:ascii="Arial" w:eastAsia="Arial" w:hAnsi="Arial" w:cs="Arial"/>
                <w:color w:val="auto"/>
                <w:sz w:val="20"/>
                <w:szCs w:val="20"/>
              </w:rPr>
              <w:t>draft and final versions of meeting minutes</w:t>
            </w:r>
            <w:r w:rsidR="00A5036D">
              <w:rPr>
                <w:rFonts w:ascii="Arial" w:eastAsia="Arial" w:hAnsi="Arial" w:cs="Arial"/>
                <w:color w:val="auto"/>
                <w:sz w:val="20"/>
                <w:szCs w:val="20"/>
              </w:rPr>
              <w:t xml:space="preserve"> for the R&amp;D, Safety, and IACUC committees.</w:t>
            </w:r>
          </w:p>
        </w:tc>
        <w:tc>
          <w:tcPr>
            <w:tcW w:w="959" w:type="pct"/>
          </w:tcPr>
          <w:p w14:paraId="251EF6B9" w14:textId="77777777" w:rsidR="00A5036D" w:rsidRPr="00A5036D" w:rsidRDefault="00C04226" w:rsidP="00830271">
            <w:pPr>
              <w:spacing w:before="60" w:after="60"/>
              <w:rPr>
                <w:rFonts w:ascii="Arial" w:eastAsia="Arial" w:hAnsi="Arial" w:cs="Arial"/>
                <w:color w:val="auto"/>
                <w:sz w:val="18"/>
                <w:szCs w:val="18"/>
              </w:rPr>
            </w:pPr>
            <w:r w:rsidRPr="00A5036D">
              <w:rPr>
                <w:rFonts w:ascii="Arial" w:eastAsia="Arial" w:hAnsi="Arial" w:cs="Arial"/>
                <w:color w:val="auto"/>
                <w:sz w:val="18"/>
                <w:szCs w:val="18"/>
              </w:rPr>
              <w:t xml:space="preserve">I </w:t>
            </w:r>
            <w:r w:rsidR="00A5036D" w:rsidRPr="00A5036D">
              <w:rPr>
                <w:rFonts w:ascii="Arial" w:eastAsia="Arial" w:hAnsi="Arial" w:cs="Arial"/>
                <w:color w:val="auto"/>
                <w:sz w:val="18"/>
                <w:szCs w:val="18"/>
              </w:rPr>
              <w:t>have the ability to publish meeting minutes for R&amp;D committees.</w:t>
            </w:r>
          </w:p>
          <w:p w14:paraId="251EF6BA" w14:textId="77777777" w:rsidR="00A5036D" w:rsidRPr="00A5036D" w:rsidRDefault="00A5036D" w:rsidP="00A5036D">
            <w:pPr>
              <w:rPr>
                <w:rFonts w:ascii="Arial" w:eastAsia="Arial" w:hAnsi="Arial" w:cs="Arial"/>
                <w:color w:val="auto"/>
                <w:sz w:val="18"/>
                <w:szCs w:val="18"/>
              </w:rPr>
            </w:pPr>
            <w:r w:rsidRPr="00A5036D">
              <w:rPr>
                <w:rFonts w:ascii="Arial" w:eastAsia="Arial" w:hAnsi="Arial" w:cs="Arial"/>
                <w:color w:val="auto"/>
                <w:sz w:val="18"/>
                <w:szCs w:val="18"/>
              </w:rPr>
              <w:t xml:space="preserve">I have the ability to </w:t>
            </w:r>
          </w:p>
          <w:p w14:paraId="251EF6BB" w14:textId="77777777" w:rsidR="00201C39" w:rsidRPr="00A5036D" w:rsidRDefault="00C04226" w:rsidP="00A5036D">
            <w:pPr>
              <w:rPr>
                <w:rFonts w:ascii="Arial" w:hAnsi="Arial" w:cs="Arial"/>
                <w:color w:val="auto"/>
                <w:sz w:val="22"/>
                <w:szCs w:val="22"/>
              </w:rPr>
            </w:pPr>
            <w:proofErr w:type="gramStart"/>
            <w:r w:rsidRPr="00A5036D">
              <w:rPr>
                <w:rFonts w:ascii="Arial" w:eastAsia="Arial" w:hAnsi="Arial" w:cs="Arial"/>
                <w:color w:val="auto"/>
                <w:sz w:val="18"/>
                <w:szCs w:val="18"/>
              </w:rPr>
              <w:t>store</w:t>
            </w:r>
            <w:proofErr w:type="gramEnd"/>
            <w:r w:rsidRPr="00A5036D">
              <w:rPr>
                <w:rFonts w:ascii="Arial" w:eastAsia="Arial" w:hAnsi="Arial" w:cs="Arial"/>
                <w:color w:val="auto"/>
                <w:sz w:val="18"/>
                <w:szCs w:val="18"/>
              </w:rPr>
              <w:t xml:space="preserve"> minutes of meetings</w:t>
            </w:r>
            <w:r w:rsidR="00A5036D" w:rsidRPr="00A5036D">
              <w:rPr>
                <w:rFonts w:ascii="Arial" w:eastAsia="Arial" w:hAnsi="Arial" w:cs="Arial"/>
                <w:color w:val="auto"/>
                <w:sz w:val="18"/>
                <w:szCs w:val="18"/>
              </w:rPr>
              <w:t xml:space="preserve"> for R&amp;D committees.</w:t>
            </w:r>
          </w:p>
        </w:tc>
        <w:tc>
          <w:tcPr>
            <w:tcW w:w="1422" w:type="pct"/>
          </w:tcPr>
          <w:p w14:paraId="251EF6BC"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Publish and store minutes of meetings</w:t>
            </w:r>
          </w:p>
          <w:p w14:paraId="251EF6BD" w14:textId="77777777" w:rsidR="00C72D01" w:rsidRDefault="00C72D01" w:rsidP="00830271">
            <w:pPr>
              <w:spacing w:before="60" w:after="60"/>
              <w:rPr>
                <w:rFonts w:ascii="Arial" w:eastAsia="Arial" w:hAnsi="Arial" w:cs="Arial"/>
                <w:color w:val="auto"/>
                <w:sz w:val="20"/>
                <w:szCs w:val="20"/>
              </w:rPr>
            </w:pPr>
          </w:p>
          <w:p w14:paraId="251EF6BE" w14:textId="77777777" w:rsidR="00C72D01" w:rsidRPr="002F4A0E" w:rsidRDefault="00C72D01" w:rsidP="00830271">
            <w:pPr>
              <w:spacing w:before="60" w:after="60"/>
              <w:rPr>
                <w:rFonts w:ascii="Arial" w:hAnsi="Arial" w:cs="Arial"/>
                <w:color w:val="auto"/>
                <w:sz w:val="20"/>
                <w:szCs w:val="20"/>
              </w:rPr>
            </w:pPr>
            <w:proofErr w:type="gramStart"/>
            <w:r w:rsidRPr="00C72D01">
              <w:rPr>
                <w:rFonts w:ascii="Arial" w:hAnsi="Arial" w:cs="Arial"/>
                <w:color w:val="auto"/>
                <w:sz w:val="20"/>
                <w:szCs w:val="20"/>
              </w:rPr>
              <w:t>This epics</w:t>
            </w:r>
            <w:proofErr w:type="gramEnd"/>
            <w:r w:rsidRPr="00C72D01">
              <w:rPr>
                <w:rFonts w:ascii="Arial" w:hAnsi="Arial" w:cs="Arial"/>
                <w:color w:val="auto"/>
                <w:sz w:val="20"/>
                <w:szCs w:val="20"/>
              </w:rPr>
              <w:t xml:space="preserve"> will need to be built to accommodate additional committees in the future.</w:t>
            </w:r>
          </w:p>
        </w:tc>
      </w:tr>
      <w:tr w:rsidR="00A5036D" w:rsidRPr="002F4A0E" w14:paraId="251EF6D3" w14:textId="77777777" w:rsidTr="00C72D01">
        <w:trPr>
          <w:cantSplit/>
          <w:trHeight w:val="8894"/>
        </w:trPr>
        <w:tc>
          <w:tcPr>
            <w:tcW w:w="404" w:type="pct"/>
          </w:tcPr>
          <w:p w14:paraId="251EF6C0" w14:textId="77777777" w:rsidR="00A5036D" w:rsidRPr="18F3A200" w:rsidRDefault="00A5036D" w:rsidP="00830271">
            <w:pPr>
              <w:spacing w:before="60" w:after="60"/>
              <w:rPr>
                <w:rFonts w:ascii="Arial" w:eastAsia="Arial" w:hAnsi="Arial" w:cs="Arial"/>
                <w:color w:val="auto"/>
                <w:sz w:val="20"/>
                <w:szCs w:val="20"/>
              </w:rPr>
            </w:pPr>
          </w:p>
        </w:tc>
        <w:tc>
          <w:tcPr>
            <w:tcW w:w="396" w:type="pct"/>
          </w:tcPr>
          <w:p w14:paraId="251EF6C1" w14:textId="77777777" w:rsidR="00A5036D" w:rsidRPr="18F3A200" w:rsidRDefault="00A5036D" w:rsidP="00830271">
            <w:pPr>
              <w:spacing w:before="60" w:after="60"/>
              <w:rPr>
                <w:rFonts w:ascii="Arial" w:eastAsia="Arial" w:hAnsi="Arial" w:cs="Arial"/>
                <w:color w:val="auto"/>
                <w:sz w:val="20"/>
                <w:szCs w:val="20"/>
              </w:rPr>
            </w:pPr>
          </w:p>
        </w:tc>
        <w:tc>
          <w:tcPr>
            <w:tcW w:w="761" w:type="pct"/>
          </w:tcPr>
          <w:p w14:paraId="251EF6C2" w14:textId="77777777" w:rsidR="00A5036D" w:rsidRPr="18F3A200" w:rsidRDefault="00A5036D" w:rsidP="00830271">
            <w:pPr>
              <w:spacing w:before="60" w:after="60"/>
              <w:rPr>
                <w:rFonts w:ascii="Arial" w:eastAsia="Arial" w:hAnsi="Arial" w:cs="Arial"/>
                <w:color w:val="auto"/>
                <w:sz w:val="20"/>
                <w:szCs w:val="20"/>
              </w:rPr>
            </w:pPr>
          </w:p>
        </w:tc>
        <w:tc>
          <w:tcPr>
            <w:tcW w:w="1058" w:type="pct"/>
          </w:tcPr>
          <w:p w14:paraId="251EF6C3" w14:textId="77777777" w:rsidR="00A5036D" w:rsidRPr="18F3A200" w:rsidRDefault="00A5036D" w:rsidP="004105DC">
            <w:pPr>
              <w:spacing w:before="60" w:after="60"/>
              <w:rPr>
                <w:rFonts w:ascii="Arial" w:eastAsia="Arial" w:hAnsi="Arial" w:cs="Arial"/>
                <w:color w:val="auto"/>
                <w:sz w:val="20"/>
                <w:szCs w:val="20"/>
              </w:rPr>
            </w:pPr>
          </w:p>
        </w:tc>
        <w:tc>
          <w:tcPr>
            <w:tcW w:w="959" w:type="pct"/>
          </w:tcPr>
          <w:p w14:paraId="251EF6C4" w14:textId="77777777" w:rsidR="00A5036D" w:rsidRPr="00A5036D" w:rsidRDefault="00A5036D" w:rsidP="00A5036D">
            <w:pPr>
              <w:spacing w:before="60" w:after="60"/>
              <w:rPr>
                <w:rFonts w:ascii="Arial" w:eastAsia="Arial" w:hAnsi="Arial" w:cs="Arial"/>
                <w:color w:val="auto"/>
                <w:sz w:val="18"/>
                <w:szCs w:val="18"/>
              </w:rPr>
            </w:pPr>
            <w:r w:rsidRPr="00A5036D">
              <w:rPr>
                <w:rFonts w:ascii="Arial" w:eastAsia="Arial" w:hAnsi="Arial" w:cs="Arial"/>
                <w:color w:val="auto"/>
                <w:sz w:val="18"/>
                <w:szCs w:val="18"/>
              </w:rPr>
              <w:t xml:space="preserve">I have the ability to upload draft versions of meeting minutes for the R&amp;D committees. </w:t>
            </w:r>
          </w:p>
          <w:p w14:paraId="251EF6C5" w14:textId="77777777" w:rsidR="00A5036D" w:rsidRDefault="00A5036D" w:rsidP="00A5036D">
            <w:pPr>
              <w:spacing w:before="60" w:after="60"/>
              <w:rPr>
                <w:rFonts w:ascii="Arial" w:eastAsia="Arial" w:hAnsi="Arial" w:cs="Arial"/>
                <w:color w:val="auto"/>
                <w:sz w:val="22"/>
                <w:szCs w:val="22"/>
              </w:rPr>
            </w:pPr>
            <w:r w:rsidRPr="00A5036D">
              <w:rPr>
                <w:rFonts w:ascii="Arial" w:eastAsia="Arial" w:hAnsi="Arial" w:cs="Arial"/>
                <w:color w:val="auto"/>
                <w:sz w:val="18"/>
                <w:szCs w:val="18"/>
              </w:rPr>
              <w:t>I have the ability to upload</w:t>
            </w:r>
            <w:r w:rsidRPr="00A5036D">
              <w:rPr>
                <w:sz w:val="18"/>
                <w:szCs w:val="18"/>
              </w:rPr>
              <w:t xml:space="preserve"> </w:t>
            </w:r>
            <w:r w:rsidRPr="00A5036D">
              <w:rPr>
                <w:rFonts w:ascii="Arial" w:eastAsia="Arial" w:hAnsi="Arial" w:cs="Arial"/>
                <w:color w:val="auto"/>
                <w:sz w:val="18"/>
                <w:szCs w:val="18"/>
              </w:rPr>
              <w:t>final versions of meeting minutes for the R&amp;D committees.</w:t>
            </w:r>
            <w:r w:rsidRPr="00A5036D">
              <w:rPr>
                <w:rFonts w:ascii="Arial" w:eastAsia="Arial" w:hAnsi="Arial" w:cs="Arial"/>
                <w:color w:val="auto"/>
                <w:sz w:val="22"/>
                <w:szCs w:val="22"/>
              </w:rPr>
              <w:t xml:space="preserve"> </w:t>
            </w:r>
          </w:p>
          <w:p w14:paraId="251EF6C6" w14:textId="77777777" w:rsidR="00A5036D" w:rsidRDefault="00A5036D" w:rsidP="00A5036D">
            <w:pPr>
              <w:spacing w:before="60" w:after="60"/>
              <w:rPr>
                <w:rFonts w:ascii="Arial" w:eastAsia="Arial" w:hAnsi="Arial" w:cs="Arial"/>
                <w:color w:val="auto"/>
                <w:sz w:val="22"/>
                <w:szCs w:val="22"/>
              </w:rPr>
            </w:pPr>
          </w:p>
          <w:p w14:paraId="251EF6C7" w14:textId="77777777" w:rsidR="00212AF6" w:rsidRPr="00212AF6" w:rsidRDefault="00212AF6" w:rsidP="00212AF6">
            <w:pPr>
              <w:spacing w:before="60" w:after="60"/>
              <w:rPr>
                <w:rFonts w:ascii="Arial" w:eastAsia="Arial" w:hAnsi="Arial" w:cs="Arial"/>
                <w:color w:val="auto"/>
                <w:sz w:val="18"/>
                <w:szCs w:val="18"/>
              </w:rPr>
            </w:pPr>
            <w:r w:rsidRPr="00212AF6">
              <w:rPr>
                <w:rFonts w:ascii="Arial" w:eastAsia="Arial" w:hAnsi="Arial" w:cs="Arial"/>
                <w:color w:val="auto"/>
                <w:sz w:val="18"/>
                <w:szCs w:val="18"/>
              </w:rPr>
              <w:t>I have the ability to pub</w:t>
            </w:r>
            <w:r>
              <w:rPr>
                <w:rFonts w:ascii="Arial" w:eastAsia="Arial" w:hAnsi="Arial" w:cs="Arial"/>
                <w:color w:val="auto"/>
                <w:sz w:val="18"/>
                <w:szCs w:val="18"/>
              </w:rPr>
              <w:t>lish meeting minutes for Safety</w:t>
            </w:r>
            <w:r w:rsidRPr="00212AF6">
              <w:rPr>
                <w:rFonts w:ascii="Arial" w:eastAsia="Arial" w:hAnsi="Arial" w:cs="Arial"/>
                <w:color w:val="auto"/>
                <w:sz w:val="18"/>
                <w:szCs w:val="18"/>
              </w:rPr>
              <w:t xml:space="preserve"> committees.</w:t>
            </w:r>
          </w:p>
          <w:p w14:paraId="251EF6C8" w14:textId="77777777" w:rsidR="00212AF6" w:rsidRPr="00212AF6" w:rsidRDefault="00212AF6" w:rsidP="00212AF6">
            <w:pPr>
              <w:spacing w:before="60" w:after="60"/>
              <w:rPr>
                <w:rFonts w:ascii="Arial" w:eastAsia="Arial" w:hAnsi="Arial" w:cs="Arial"/>
                <w:color w:val="auto"/>
                <w:sz w:val="18"/>
                <w:szCs w:val="18"/>
              </w:rPr>
            </w:pPr>
            <w:r w:rsidRPr="00212AF6">
              <w:rPr>
                <w:rFonts w:ascii="Arial" w:eastAsia="Arial" w:hAnsi="Arial" w:cs="Arial"/>
                <w:color w:val="auto"/>
                <w:sz w:val="18"/>
                <w:szCs w:val="18"/>
              </w:rPr>
              <w:t xml:space="preserve">I have the ability to </w:t>
            </w:r>
          </w:p>
          <w:p w14:paraId="251EF6C9" w14:textId="77777777" w:rsidR="00212AF6" w:rsidRPr="00212AF6" w:rsidRDefault="00212AF6" w:rsidP="00212AF6">
            <w:pPr>
              <w:spacing w:before="60" w:after="60"/>
              <w:rPr>
                <w:rFonts w:ascii="Arial" w:eastAsia="Arial" w:hAnsi="Arial" w:cs="Arial"/>
                <w:color w:val="auto"/>
                <w:sz w:val="18"/>
                <w:szCs w:val="18"/>
              </w:rPr>
            </w:pPr>
            <w:proofErr w:type="gramStart"/>
            <w:r w:rsidRPr="00212AF6">
              <w:rPr>
                <w:rFonts w:ascii="Arial" w:eastAsia="Arial" w:hAnsi="Arial" w:cs="Arial"/>
                <w:color w:val="auto"/>
                <w:sz w:val="18"/>
                <w:szCs w:val="18"/>
              </w:rPr>
              <w:t>store</w:t>
            </w:r>
            <w:proofErr w:type="gramEnd"/>
            <w:r w:rsidRPr="00212AF6">
              <w:rPr>
                <w:rFonts w:ascii="Arial" w:eastAsia="Arial" w:hAnsi="Arial" w:cs="Arial"/>
                <w:color w:val="auto"/>
                <w:sz w:val="18"/>
                <w:szCs w:val="18"/>
              </w:rPr>
              <w:t xml:space="preserve"> minutes </w:t>
            </w:r>
            <w:r>
              <w:rPr>
                <w:rFonts w:ascii="Arial" w:eastAsia="Arial" w:hAnsi="Arial" w:cs="Arial"/>
                <w:color w:val="auto"/>
                <w:sz w:val="18"/>
                <w:szCs w:val="18"/>
              </w:rPr>
              <w:t>of meetings for Safety committees.</w:t>
            </w:r>
          </w:p>
          <w:p w14:paraId="251EF6CA" w14:textId="77777777" w:rsidR="00212AF6" w:rsidRPr="00212AF6" w:rsidRDefault="00212AF6" w:rsidP="00212AF6">
            <w:pPr>
              <w:spacing w:before="60" w:after="60"/>
              <w:rPr>
                <w:rFonts w:ascii="Arial" w:eastAsia="Arial" w:hAnsi="Arial" w:cs="Arial"/>
                <w:color w:val="auto"/>
                <w:sz w:val="18"/>
                <w:szCs w:val="18"/>
              </w:rPr>
            </w:pPr>
            <w:r w:rsidRPr="00212AF6">
              <w:rPr>
                <w:rFonts w:ascii="Arial" w:eastAsia="Arial" w:hAnsi="Arial" w:cs="Arial"/>
                <w:color w:val="auto"/>
                <w:sz w:val="18"/>
                <w:szCs w:val="18"/>
              </w:rPr>
              <w:t>I have the ability to upload draft versions</w:t>
            </w:r>
            <w:r>
              <w:rPr>
                <w:rFonts w:ascii="Arial" w:eastAsia="Arial" w:hAnsi="Arial" w:cs="Arial"/>
                <w:color w:val="auto"/>
                <w:sz w:val="18"/>
                <w:szCs w:val="18"/>
              </w:rPr>
              <w:t xml:space="preserve"> of meeting minutes for the Safety </w:t>
            </w:r>
            <w:r w:rsidRPr="00212AF6">
              <w:rPr>
                <w:rFonts w:ascii="Arial" w:eastAsia="Arial" w:hAnsi="Arial" w:cs="Arial"/>
                <w:color w:val="auto"/>
                <w:sz w:val="18"/>
                <w:szCs w:val="18"/>
              </w:rPr>
              <w:t xml:space="preserve">committees. </w:t>
            </w:r>
          </w:p>
          <w:p w14:paraId="251EF6CB" w14:textId="77777777" w:rsidR="00A5036D" w:rsidRDefault="00212AF6" w:rsidP="00212AF6">
            <w:pPr>
              <w:spacing w:before="60" w:after="60"/>
              <w:rPr>
                <w:rFonts w:ascii="Arial" w:eastAsia="Arial" w:hAnsi="Arial" w:cs="Arial"/>
                <w:color w:val="auto"/>
                <w:sz w:val="18"/>
                <w:szCs w:val="18"/>
              </w:rPr>
            </w:pPr>
            <w:r w:rsidRPr="00212AF6">
              <w:rPr>
                <w:rFonts w:ascii="Arial" w:eastAsia="Arial" w:hAnsi="Arial" w:cs="Arial"/>
                <w:color w:val="auto"/>
                <w:sz w:val="18"/>
                <w:szCs w:val="18"/>
              </w:rPr>
              <w:t>I have the ability to upload final version</w:t>
            </w:r>
            <w:r>
              <w:rPr>
                <w:rFonts w:ascii="Arial" w:eastAsia="Arial" w:hAnsi="Arial" w:cs="Arial"/>
                <w:color w:val="auto"/>
                <w:sz w:val="18"/>
                <w:szCs w:val="18"/>
              </w:rPr>
              <w:t>s of meeting minutes for the Safety</w:t>
            </w:r>
            <w:r w:rsidRPr="00212AF6">
              <w:rPr>
                <w:rFonts w:ascii="Arial" w:eastAsia="Arial" w:hAnsi="Arial" w:cs="Arial"/>
                <w:color w:val="auto"/>
                <w:sz w:val="18"/>
                <w:szCs w:val="18"/>
              </w:rPr>
              <w:t xml:space="preserve"> committees.</w:t>
            </w:r>
          </w:p>
          <w:p w14:paraId="251EF6CC" w14:textId="77777777" w:rsidR="00212AF6" w:rsidRPr="00212AF6" w:rsidRDefault="00212AF6" w:rsidP="00212AF6">
            <w:pPr>
              <w:spacing w:before="60" w:after="60"/>
              <w:rPr>
                <w:rFonts w:ascii="Arial" w:eastAsia="Arial" w:hAnsi="Arial" w:cs="Arial"/>
                <w:color w:val="auto"/>
                <w:sz w:val="18"/>
                <w:szCs w:val="18"/>
              </w:rPr>
            </w:pPr>
          </w:p>
          <w:p w14:paraId="251EF6CD" w14:textId="77777777" w:rsidR="00212AF6" w:rsidRPr="00212AF6" w:rsidRDefault="00212AF6" w:rsidP="00212AF6">
            <w:pPr>
              <w:spacing w:before="60" w:after="60"/>
              <w:rPr>
                <w:rFonts w:ascii="Arial" w:eastAsia="Arial" w:hAnsi="Arial" w:cs="Arial"/>
                <w:color w:val="auto"/>
                <w:sz w:val="18"/>
                <w:szCs w:val="18"/>
              </w:rPr>
            </w:pPr>
            <w:r w:rsidRPr="00212AF6">
              <w:rPr>
                <w:rFonts w:ascii="Arial" w:eastAsia="Arial" w:hAnsi="Arial" w:cs="Arial"/>
                <w:color w:val="auto"/>
                <w:sz w:val="18"/>
                <w:szCs w:val="18"/>
              </w:rPr>
              <w:t>I have the ability to</w:t>
            </w:r>
            <w:r>
              <w:rPr>
                <w:rFonts w:ascii="Arial" w:eastAsia="Arial" w:hAnsi="Arial" w:cs="Arial"/>
                <w:color w:val="auto"/>
                <w:sz w:val="18"/>
                <w:szCs w:val="18"/>
              </w:rPr>
              <w:t xml:space="preserve"> publish meeting minutes for IACUC</w:t>
            </w:r>
            <w:r w:rsidRPr="00212AF6">
              <w:rPr>
                <w:rFonts w:ascii="Arial" w:eastAsia="Arial" w:hAnsi="Arial" w:cs="Arial"/>
                <w:color w:val="auto"/>
                <w:sz w:val="18"/>
                <w:szCs w:val="18"/>
              </w:rPr>
              <w:t xml:space="preserve"> committees.</w:t>
            </w:r>
          </w:p>
          <w:p w14:paraId="251EF6CE" w14:textId="77777777" w:rsidR="00212AF6" w:rsidRPr="00212AF6" w:rsidRDefault="00212AF6" w:rsidP="00212AF6">
            <w:pPr>
              <w:spacing w:before="60" w:after="60"/>
              <w:rPr>
                <w:rFonts w:ascii="Arial" w:eastAsia="Arial" w:hAnsi="Arial" w:cs="Arial"/>
                <w:color w:val="auto"/>
                <w:sz w:val="18"/>
                <w:szCs w:val="18"/>
              </w:rPr>
            </w:pPr>
            <w:r w:rsidRPr="00212AF6">
              <w:rPr>
                <w:rFonts w:ascii="Arial" w:eastAsia="Arial" w:hAnsi="Arial" w:cs="Arial"/>
                <w:color w:val="auto"/>
                <w:sz w:val="18"/>
                <w:szCs w:val="18"/>
              </w:rPr>
              <w:t xml:space="preserve">I have the ability to </w:t>
            </w:r>
          </w:p>
          <w:p w14:paraId="251EF6CF" w14:textId="77777777" w:rsidR="00212AF6" w:rsidRPr="00212AF6" w:rsidRDefault="00212AF6" w:rsidP="00212AF6">
            <w:pPr>
              <w:spacing w:before="60" w:after="60"/>
              <w:rPr>
                <w:rFonts w:ascii="Arial" w:eastAsia="Arial" w:hAnsi="Arial" w:cs="Arial"/>
                <w:color w:val="auto"/>
                <w:sz w:val="18"/>
                <w:szCs w:val="18"/>
              </w:rPr>
            </w:pPr>
            <w:proofErr w:type="gramStart"/>
            <w:r w:rsidRPr="00212AF6">
              <w:rPr>
                <w:rFonts w:ascii="Arial" w:eastAsia="Arial" w:hAnsi="Arial" w:cs="Arial"/>
                <w:color w:val="auto"/>
                <w:sz w:val="18"/>
                <w:szCs w:val="18"/>
              </w:rPr>
              <w:t>s</w:t>
            </w:r>
            <w:r>
              <w:rPr>
                <w:rFonts w:ascii="Arial" w:eastAsia="Arial" w:hAnsi="Arial" w:cs="Arial"/>
                <w:color w:val="auto"/>
                <w:sz w:val="18"/>
                <w:szCs w:val="18"/>
              </w:rPr>
              <w:t>tore</w:t>
            </w:r>
            <w:proofErr w:type="gramEnd"/>
            <w:r>
              <w:rPr>
                <w:rFonts w:ascii="Arial" w:eastAsia="Arial" w:hAnsi="Arial" w:cs="Arial"/>
                <w:color w:val="auto"/>
                <w:sz w:val="18"/>
                <w:szCs w:val="18"/>
              </w:rPr>
              <w:t xml:space="preserve"> minutes of meetings for IACUC</w:t>
            </w:r>
            <w:r w:rsidRPr="00212AF6">
              <w:rPr>
                <w:rFonts w:ascii="Arial" w:eastAsia="Arial" w:hAnsi="Arial" w:cs="Arial"/>
                <w:color w:val="auto"/>
                <w:sz w:val="18"/>
                <w:szCs w:val="18"/>
              </w:rPr>
              <w:t xml:space="preserve"> committees..</w:t>
            </w:r>
          </w:p>
          <w:p w14:paraId="251EF6D0" w14:textId="77777777" w:rsidR="00212AF6" w:rsidRPr="00212AF6" w:rsidRDefault="00212AF6" w:rsidP="00212AF6">
            <w:pPr>
              <w:spacing w:before="60" w:after="60"/>
              <w:rPr>
                <w:rFonts w:ascii="Arial" w:eastAsia="Arial" w:hAnsi="Arial" w:cs="Arial"/>
                <w:color w:val="auto"/>
                <w:sz w:val="18"/>
                <w:szCs w:val="18"/>
              </w:rPr>
            </w:pPr>
            <w:r w:rsidRPr="00212AF6">
              <w:rPr>
                <w:rFonts w:ascii="Arial" w:eastAsia="Arial" w:hAnsi="Arial" w:cs="Arial"/>
                <w:color w:val="auto"/>
                <w:sz w:val="18"/>
                <w:szCs w:val="18"/>
              </w:rPr>
              <w:t>I have the ability to upload draft version</w:t>
            </w:r>
            <w:r>
              <w:rPr>
                <w:rFonts w:ascii="Arial" w:eastAsia="Arial" w:hAnsi="Arial" w:cs="Arial"/>
                <w:color w:val="auto"/>
                <w:sz w:val="18"/>
                <w:szCs w:val="18"/>
              </w:rPr>
              <w:t>s of meeting minutes for the IACUC</w:t>
            </w:r>
            <w:r w:rsidRPr="00212AF6">
              <w:rPr>
                <w:rFonts w:ascii="Arial" w:eastAsia="Arial" w:hAnsi="Arial" w:cs="Arial"/>
                <w:color w:val="auto"/>
                <w:sz w:val="18"/>
                <w:szCs w:val="18"/>
              </w:rPr>
              <w:t xml:space="preserve"> committees. </w:t>
            </w:r>
          </w:p>
          <w:p w14:paraId="251EF6D1" w14:textId="77777777" w:rsidR="00212AF6" w:rsidRPr="00A5036D" w:rsidRDefault="00212AF6" w:rsidP="00212AF6">
            <w:pPr>
              <w:spacing w:before="60" w:after="60"/>
              <w:rPr>
                <w:rFonts w:ascii="Arial" w:eastAsia="Arial" w:hAnsi="Arial" w:cs="Arial"/>
                <w:color w:val="auto"/>
                <w:sz w:val="22"/>
                <w:szCs w:val="22"/>
              </w:rPr>
            </w:pPr>
            <w:r w:rsidRPr="00212AF6">
              <w:rPr>
                <w:rFonts w:ascii="Arial" w:eastAsia="Arial" w:hAnsi="Arial" w:cs="Arial"/>
                <w:color w:val="auto"/>
                <w:sz w:val="18"/>
                <w:szCs w:val="18"/>
              </w:rPr>
              <w:t>I have the ability to upload final version</w:t>
            </w:r>
            <w:r>
              <w:rPr>
                <w:rFonts w:ascii="Arial" w:eastAsia="Arial" w:hAnsi="Arial" w:cs="Arial"/>
                <w:color w:val="auto"/>
                <w:sz w:val="18"/>
                <w:szCs w:val="18"/>
              </w:rPr>
              <w:t>s of meeting minutes for the IACUC</w:t>
            </w:r>
            <w:r w:rsidRPr="00212AF6">
              <w:rPr>
                <w:rFonts w:ascii="Arial" w:eastAsia="Arial" w:hAnsi="Arial" w:cs="Arial"/>
                <w:color w:val="auto"/>
                <w:sz w:val="18"/>
                <w:szCs w:val="18"/>
              </w:rPr>
              <w:t xml:space="preserve"> committees.</w:t>
            </w:r>
          </w:p>
        </w:tc>
        <w:tc>
          <w:tcPr>
            <w:tcW w:w="1422" w:type="pct"/>
          </w:tcPr>
          <w:p w14:paraId="251EF6D2" w14:textId="77777777" w:rsidR="00A5036D" w:rsidRPr="18F3A200" w:rsidRDefault="00A5036D" w:rsidP="00830271">
            <w:pPr>
              <w:spacing w:before="60" w:after="60"/>
              <w:rPr>
                <w:rFonts w:ascii="Arial" w:eastAsia="Arial" w:hAnsi="Arial" w:cs="Arial"/>
                <w:color w:val="auto"/>
                <w:sz w:val="20"/>
                <w:szCs w:val="20"/>
              </w:rPr>
            </w:pPr>
          </w:p>
        </w:tc>
      </w:tr>
      <w:tr w:rsidR="00201C39" w:rsidRPr="002F4A0E" w14:paraId="251EF6EA" w14:textId="77777777" w:rsidTr="00E156D7">
        <w:trPr>
          <w:cantSplit/>
          <w:trHeight w:val="8372"/>
        </w:trPr>
        <w:tc>
          <w:tcPr>
            <w:tcW w:w="404" w:type="pct"/>
          </w:tcPr>
          <w:p w14:paraId="251EF6D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3.10.2/6.9.1</w:t>
            </w:r>
          </w:p>
        </w:tc>
        <w:tc>
          <w:tcPr>
            <w:tcW w:w="396" w:type="pct"/>
          </w:tcPr>
          <w:p w14:paraId="251EF6D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6D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6D7" w14:textId="77777777" w:rsidR="00201C39" w:rsidRPr="002F4A0E" w:rsidRDefault="00201C39" w:rsidP="004105DC">
            <w:pPr>
              <w:spacing w:before="60" w:after="60"/>
              <w:rPr>
                <w:rFonts w:ascii="Arial" w:hAnsi="Arial" w:cs="Arial"/>
                <w:color w:val="auto"/>
                <w:sz w:val="20"/>
                <w:szCs w:val="20"/>
              </w:rPr>
            </w:pPr>
            <w:r w:rsidRPr="18F3A200">
              <w:rPr>
                <w:rFonts w:ascii="Arial" w:eastAsia="Arial" w:hAnsi="Arial" w:cs="Arial"/>
                <w:color w:val="auto"/>
                <w:sz w:val="20"/>
                <w:szCs w:val="20"/>
              </w:rPr>
              <w:t>To publish</w:t>
            </w:r>
            <w:r w:rsidR="004105DC" w:rsidRPr="18F3A200">
              <w:rPr>
                <w:rFonts w:ascii="Arial" w:eastAsia="Arial" w:hAnsi="Arial" w:cs="Arial"/>
                <w:color w:val="auto"/>
                <w:sz w:val="20"/>
                <w:szCs w:val="20"/>
              </w:rPr>
              <w:t xml:space="preserve">, </w:t>
            </w:r>
            <w:r w:rsidRPr="18F3A200">
              <w:rPr>
                <w:rFonts w:ascii="Arial" w:eastAsia="Arial" w:hAnsi="Arial" w:cs="Arial"/>
                <w:color w:val="auto"/>
                <w:sz w:val="20"/>
                <w:szCs w:val="20"/>
              </w:rPr>
              <w:t>store</w:t>
            </w:r>
            <w:r w:rsidR="004105DC" w:rsidRPr="18F3A200">
              <w:rPr>
                <w:rFonts w:ascii="Arial" w:eastAsia="Arial" w:hAnsi="Arial" w:cs="Arial"/>
                <w:color w:val="auto"/>
                <w:sz w:val="20"/>
                <w:szCs w:val="20"/>
              </w:rPr>
              <w:t xml:space="preserve">, and upload </w:t>
            </w:r>
            <w:r w:rsidR="007A0C82" w:rsidRPr="18F3A200">
              <w:rPr>
                <w:rFonts w:ascii="Arial" w:eastAsia="Arial" w:hAnsi="Arial" w:cs="Arial"/>
                <w:color w:val="auto"/>
                <w:sz w:val="20"/>
                <w:szCs w:val="20"/>
              </w:rPr>
              <w:t>draft and final versions of meeting minutes</w:t>
            </w:r>
            <w:r w:rsidRPr="18F3A200">
              <w:rPr>
                <w:rFonts w:ascii="Arial" w:eastAsia="Arial" w:hAnsi="Arial" w:cs="Arial"/>
                <w:color w:val="auto"/>
                <w:sz w:val="20"/>
                <w:szCs w:val="20"/>
              </w:rPr>
              <w:t xml:space="preserve"> – IACUC, Safety, and R&amp;D</w:t>
            </w:r>
          </w:p>
        </w:tc>
        <w:tc>
          <w:tcPr>
            <w:tcW w:w="959" w:type="pct"/>
          </w:tcPr>
          <w:p w14:paraId="251EF6D8" w14:textId="77777777" w:rsidR="003D4A0D" w:rsidRPr="002F4A0E" w:rsidRDefault="00201C39"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color w:val="auto"/>
                <w:sz w:val="18"/>
                <w:szCs w:val="18"/>
              </w:rPr>
              <w:t>I have the ability to cr</w:t>
            </w:r>
            <w:r w:rsidR="003D4A0D" w:rsidRPr="18F3A200">
              <w:rPr>
                <w:rFonts w:ascii="Arial" w:eastAsia="Arial" w:hAnsi="Arial" w:cs="Arial"/>
                <w:color w:val="auto"/>
                <w:sz w:val="18"/>
                <w:szCs w:val="18"/>
              </w:rPr>
              <w:t>eate IACUC minutes of meetings.</w:t>
            </w:r>
          </w:p>
          <w:p w14:paraId="251EF6D9"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edit IACUC minutes of meetings.</w:t>
            </w:r>
          </w:p>
          <w:p w14:paraId="251EF6DA"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archive IACUC minutes of meetings.</w:t>
            </w:r>
          </w:p>
          <w:p w14:paraId="251EF6DB"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create Safety minutes of meetings.</w:t>
            </w:r>
          </w:p>
          <w:p w14:paraId="251EF6DC"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edit Safety minutes of meetings.</w:t>
            </w:r>
          </w:p>
          <w:p w14:paraId="251EF6DD"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archive Safety minutes of meetings.</w:t>
            </w:r>
          </w:p>
          <w:p w14:paraId="251EF6DE"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create R&amp;D minutes of meetings.</w:t>
            </w:r>
          </w:p>
          <w:p w14:paraId="251EF6DF"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edit R&amp;D minutes of meetings.</w:t>
            </w:r>
          </w:p>
          <w:p w14:paraId="251EF6E0"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archive R&amp;D minutes of meetings</w:t>
            </w:r>
          </w:p>
          <w:p w14:paraId="251EF6E1"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ensure that IACUC meeting minutes are available online to Users who have appropriate permissions.</w:t>
            </w:r>
          </w:p>
          <w:p w14:paraId="251EF6E2"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ensure that IACUC meeting minutes are accessible to Users who have appropriate permissions.</w:t>
            </w:r>
          </w:p>
          <w:p w14:paraId="251EF6E3" w14:textId="77777777" w:rsidR="003D4A0D" w:rsidRPr="002F4A0E" w:rsidRDefault="003D4A0D"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ensure that Safety meeting minutes are available online to Users who have appropriate permissions.</w:t>
            </w:r>
          </w:p>
          <w:p w14:paraId="251EF6E4" w14:textId="77777777" w:rsidR="000D1406" w:rsidRPr="002F4A0E" w:rsidRDefault="000D1406" w:rsidP="003D4A0D">
            <w:pPr>
              <w:pStyle w:val="ListParagraph"/>
              <w:numPr>
                <w:ilvl w:val="0"/>
                <w:numId w:val="75"/>
              </w:numPr>
              <w:spacing w:before="60" w:after="60"/>
              <w:rPr>
                <w:rFonts w:ascii="Arial" w:eastAsia="Arial" w:hAnsi="Arial" w:cs="Arial"/>
                <w:sz w:val="18"/>
                <w:szCs w:val="18"/>
              </w:rPr>
            </w:pPr>
            <w:r w:rsidRPr="18F3A200">
              <w:rPr>
                <w:rFonts w:ascii="Arial" w:eastAsia="Arial" w:hAnsi="Arial" w:cs="Arial"/>
                <w:sz w:val="18"/>
                <w:szCs w:val="18"/>
              </w:rPr>
              <w:t>I have the ability to ensure that Safety meeting minutes are accessible to Users who have appropriate permissions.</w:t>
            </w:r>
          </w:p>
          <w:p w14:paraId="251EF6E5" w14:textId="77777777" w:rsidR="000D1406" w:rsidRPr="002F4A0E" w:rsidRDefault="000D1406" w:rsidP="000D1406">
            <w:pPr>
              <w:pStyle w:val="ListParagraph"/>
              <w:numPr>
                <w:ilvl w:val="0"/>
                <w:numId w:val="76"/>
              </w:numPr>
              <w:spacing w:before="60" w:after="60"/>
              <w:rPr>
                <w:rFonts w:ascii="Arial" w:eastAsia="Arial" w:hAnsi="Arial" w:cs="Arial"/>
                <w:color w:val="auto"/>
                <w:sz w:val="18"/>
                <w:szCs w:val="18"/>
              </w:rPr>
            </w:pPr>
            <w:r w:rsidRPr="18F3A200">
              <w:rPr>
                <w:rFonts w:ascii="Arial" w:eastAsia="Arial" w:hAnsi="Arial" w:cs="Arial"/>
                <w:sz w:val="18"/>
                <w:szCs w:val="18"/>
              </w:rPr>
              <w:t>I have the ability to ensure</w:t>
            </w:r>
            <w:r w:rsidRPr="18F3A200">
              <w:rPr>
                <w:rFonts w:ascii="Arial" w:eastAsia="Arial" w:hAnsi="Arial" w:cs="Arial"/>
                <w:color w:val="auto"/>
                <w:sz w:val="18"/>
                <w:szCs w:val="18"/>
              </w:rPr>
              <w:t xml:space="preserve"> that R&amp;D meeting minutes are available online to Users who have appropriate permissions.</w:t>
            </w:r>
          </w:p>
          <w:p w14:paraId="251EF6E6" w14:textId="77777777" w:rsidR="00201C39" w:rsidRPr="002F4A0E" w:rsidRDefault="000D1406" w:rsidP="003D4A0D">
            <w:pPr>
              <w:pStyle w:val="ListParagraph"/>
              <w:numPr>
                <w:ilvl w:val="0"/>
                <w:numId w:val="75"/>
              </w:numPr>
              <w:spacing w:before="60" w:after="60"/>
              <w:rPr>
                <w:rFonts w:ascii="Arial" w:eastAsia="Arial" w:hAnsi="Arial" w:cs="Arial"/>
                <w:color w:val="auto"/>
                <w:sz w:val="17"/>
                <w:szCs w:val="17"/>
              </w:rPr>
            </w:pPr>
            <w:r w:rsidRPr="18F3A200">
              <w:rPr>
                <w:rFonts w:ascii="Arial" w:eastAsia="Arial" w:hAnsi="Arial" w:cs="Arial"/>
                <w:color w:val="auto"/>
                <w:sz w:val="18"/>
                <w:szCs w:val="18"/>
              </w:rPr>
              <w:t>I have the ability to ensure that R&amp;D meeting minutes are accessible to Users who have appropriate permissions.</w:t>
            </w:r>
          </w:p>
        </w:tc>
        <w:tc>
          <w:tcPr>
            <w:tcW w:w="1422" w:type="pct"/>
          </w:tcPr>
          <w:p w14:paraId="251EF6E7"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Committee Coordinator is able to publish and store minutes of meetings – IACUC, Safety, and R&amp;D.</w:t>
            </w:r>
          </w:p>
          <w:p w14:paraId="251EF6E8" w14:textId="77777777" w:rsidR="003731E1" w:rsidRDefault="003731E1" w:rsidP="00830271">
            <w:pPr>
              <w:spacing w:before="60" w:after="60"/>
              <w:rPr>
                <w:rFonts w:ascii="Arial" w:eastAsia="Arial" w:hAnsi="Arial" w:cs="Arial"/>
                <w:color w:val="auto"/>
                <w:sz w:val="20"/>
                <w:szCs w:val="20"/>
              </w:rPr>
            </w:pPr>
          </w:p>
          <w:p w14:paraId="251EF6E9" w14:textId="77777777" w:rsidR="003731E1" w:rsidRPr="002F4A0E" w:rsidRDefault="003731E1" w:rsidP="00830271">
            <w:pPr>
              <w:spacing w:before="60" w:after="60"/>
              <w:rPr>
                <w:rFonts w:ascii="Arial" w:hAnsi="Arial" w:cs="Arial"/>
                <w:color w:val="FF0000"/>
                <w:sz w:val="20"/>
                <w:szCs w:val="20"/>
              </w:rPr>
            </w:pPr>
            <w:proofErr w:type="gramStart"/>
            <w:r w:rsidRPr="00EE52B3">
              <w:rPr>
                <w:rFonts w:ascii="Arial" w:hAnsi="Arial" w:cs="Arial"/>
                <w:color w:val="auto"/>
                <w:sz w:val="20"/>
                <w:szCs w:val="20"/>
              </w:rPr>
              <w:t>This epics</w:t>
            </w:r>
            <w:proofErr w:type="gramEnd"/>
            <w:r w:rsidRPr="00EE52B3">
              <w:rPr>
                <w:rFonts w:ascii="Arial" w:hAnsi="Arial" w:cs="Arial"/>
                <w:color w:val="auto"/>
                <w:sz w:val="20"/>
                <w:szCs w:val="20"/>
              </w:rPr>
              <w:t xml:space="preserve"> will need to be built to accommodate additional committees in the future.</w:t>
            </w:r>
          </w:p>
        </w:tc>
      </w:tr>
      <w:tr w:rsidR="00201C39" w:rsidRPr="002F4A0E" w14:paraId="251EF6F1" w14:textId="77777777" w:rsidTr="00E156D7">
        <w:trPr>
          <w:cantSplit/>
          <w:trHeight w:val="129"/>
        </w:trPr>
        <w:tc>
          <w:tcPr>
            <w:tcW w:w="404" w:type="pct"/>
          </w:tcPr>
          <w:p w14:paraId="251EF6E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3.10.3/6.9.2</w:t>
            </w:r>
          </w:p>
        </w:tc>
        <w:tc>
          <w:tcPr>
            <w:tcW w:w="396" w:type="pct"/>
          </w:tcPr>
          <w:p w14:paraId="251EF6E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61" w:type="pct"/>
          </w:tcPr>
          <w:p w14:paraId="251EF6E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IACUC Committee Coordinator</w:t>
            </w:r>
          </w:p>
        </w:tc>
        <w:tc>
          <w:tcPr>
            <w:tcW w:w="1058" w:type="pct"/>
          </w:tcPr>
          <w:p w14:paraId="251EF6EE" w14:textId="77777777" w:rsidR="00201C39" w:rsidRPr="002F4A0E" w:rsidRDefault="00201C39" w:rsidP="004105DC">
            <w:pPr>
              <w:spacing w:before="60" w:after="60"/>
              <w:rPr>
                <w:rFonts w:ascii="Arial" w:hAnsi="Arial" w:cs="Arial"/>
                <w:color w:val="auto"/>
                <w:sz w:val="20"/>
                <w:szCs w:val="20"/>
              </w:rPr>
            </w:pPr>
            <w:r w:rsidRPr="18F3A200">
              <w:rPr>
                <w:rFonts w:ascii="Arial" w:eastAsia="Arial" w:hAnsi="Arial" w:cs="Arial"/>
                <w:color w:val="auto"/>
                <w:sz w:val="20"/>
                <w:szCs w:val="20"/>
              </w:rPr>
              <w:t xml:space="preserve">To </w:t>
            </w:r>
            <w:r w:rsidR="004105DC" w:rsidRPr="18F3A200">
              <w:rPr>
                <w:rFonts w:ascii="Arial" w:eastAsia="Arial" w:hAnsi="Arial" w:cs="Arial"/>
                <w:color w:val="auto"/>
                <w:sz w:val="20"/>
                <w:szCs w:val="20"/>
              </w:rPr>
              <w:t xml:space="preserve">edit </w:t>
            </w:r>
            <w:r w:rsidRPr="18F3A200">
              <w:rPr>
                <w:rFonts w:ascii="Arial" w:eastAsia="Arial" w:hAnsi="Arial" w:cs="Arial"/>
                <w:color w:val="auto"/>
                <w:sz w:val="20"/>
                <w:szCs w:val="20"/>
              </w:rPr>
              <w:t>minutes format</w:t>
            </w:r>
          </w:p>
        </w:tc>
        <w:tc>
          <w:tcPr>
            <w:tcW w:w="959" w:type="pct"/>
          </w:tcPr>
          <w:p w14:paraId="251EF6E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revise the format of IACUC meeting minutes.</w:t>
            </w:r>
          </w:p>
        </w:tc>
        <w:tc>
          <w:tcPr>
            <w:tcW w:w="1422" w:type="pct"/>
          </w:tcPr>
          <w:p w14:paraId="251EF6F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The IACUC Committee Coordinator is able to revise the format of IACUC minutes format.</w:t>
            </w:r>
          </w:p>
        </w:tc>
      </w:tr>
      <w:tr w:rsidR="00201C39" w:rsidRPr="002F4A0E" w14:paraId="251EF6F8" w14:textId="77777777" w:rsidTr="00E156D7">
        <w:trPr>
          <w:cantSplit/>
          <w:trHeight w:val="129"/>
        </w:trPr>
        <w:tc>
          <w:tcPr>
            <w:tcW w:w="404" w:type="pct"/>
          </w:tcPr>
          <w:p w14:paraId="251EF6F2"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t>3.10.3/6.9.2</w:t>
            </w:r>
          </w:p>
        </w:tc>
        <w:tc>
          <w:tcPr>
            <w:tcW w:w="396" w:type="pct"/>
          </w:tcPr>
          <w:p w14:paraId="251EF6F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61" w:type="pct"/>
          </w:tcPr>
          <w:p w14:paraId="251EF6F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Safety Committee Coordinator</w:t>
            </w:r>
          </w:p>
        </w:tc>
        <w:tc>
          <w:tcPr>
            <w:tcW w:w="1058" w:type="pct"/>
          </w:tcPr>
          <w:p w14:paraId="251EF6F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To </w:t>
            </w:r>
            <w:r w:rsidR="00F20CE4" w:rsidRPr="18F3A200">
              <w:rPr>
                <w:rFonts w:ascii="Arial" w:eastAsia="Arial" w:hAnsi="Arial" w:cs="Arial"/>
                <w:color w:val="auto"/>
                <w:sz w:val="20"/>
                <w:szCs w:val="20"/>
              </w:rPr>
              <w:t>edit</w:t>
            </w:r>
            <w:r w:rsidRPr="18F3A200">
              <w:rPr>
                <w:rFonts w:ascii="Arial" w:eastAsia="Arial" w:hAnsi="Arial" w:cs="Arial"/>
                <w:color w:val="auto"/>
                <w:sz w:val="20"/>
                <w:szCs w:val="20"/>
              </w:rPr>
              <w:t xml:space="preserve"> minutes format</w:t>
            </w:r>
          </w:p>
        </w:tc>
        <w:tc>
          <w:tcPr>
            <w:tcW w:w="959" w:type="pct"/>
          </w:tcPr>
          <w:p w14:paraId="251EF6F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revise the format of Safety meeting minutes.</w:t>
            </w:r>
          </w:p>
        </w:tc>
        <w:tc>
          <w:tcPr>
            <w:tcW w:w="1422" w:type="pct"/>
          </w:tcPr>
          <w:p w14:paraId="251EF6F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The Safety Committee Coordinator is able to revise the format of Safety minutes format.</w:t>
            </w:r>
          </w:p>
        </w:tc>
      </w:tr>
      <w:tr w:rsidR="00201C39" w:rsidRPr="002F4A0E" w14:paraId="251EF6FF" w14:textId="77777777" w:rsidTr="00E156D7">
        <w:trPr>
          <w:cantSplit/>
          <w:trHeight w:val="129"/>
        </w:trPr>
        <w:tc>
          <w:tcPr>
            <w:tcW w:w="404" w:type="pct"/>
          </w:tcPr>
          <w:p w14:paraId="251EF6F9" w14:textId="77777777" w:rsidR="00201C39" w:rsidRPr="002F4A0E" w:rsidRDefault="00826B3B" w:rsidP="00830271">
            <w:pPr>
              <w:spacing w:before="60" w:after="60"/>
              <w:rPr>
                <w:rFonts w:ascii="Arial" w:hAnsi="Arial" w:cs="Arial"/>
                <w:color w:val="auto"/>
                <w:sz w:val="20"/>
                <w:szCs w:val="20"/>
              </w:rPr>
            </w:pPr>
            <w:r w:rsidRPr="18F3A200">
              <w:rPr>
                <w:rFonts w:ascii="Arial" w:eastAsia="Arial" w:hAnsi="Arial" w:cs="Arial"/>
                <w:color w:val="auto"/>
                <w:sz w:val="20"/>
                <w:szCs w:val="20"/>
              </w:rPr>
              <w:t>3.10.3/6.9.2</w:t>
            </w:r>
          </w:p>
        </w:tc>
        <w:tc>
          <w:tcPr>
            <w:tcW w:w="396" w:type="pct"/>
          </w:tcPr>
          <w:p w14:paraId="251EF6F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61" w:type="pct"/>
          </w:tcPr>
          <w:p w14:paraId="251EF6F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R&amp;D Committee Coordinator</w:t>
            </w:r>
          </w:p>
        </w:tc>
        <w:tc>
          <w:tcPr>
            <w:tcW w:w="1058" w:type="pct"/>
          </w:tcPr>
          <w:p w14:paraId="251EF6FC" w14:textId="77777777" w:rsidR="00201C39" w:rsidRPr="002F4A0E" w:rsidRDefault="001515A7" w:rsidP="004105DC">
            <w:pPr>
              <w:spacing w:before="60" w:after="60"/>
              <w:rPr>
                <w:rFonts w:ascii="Arial" w:hAnsi="Arial" w:cs="Arial"/>
                <w:color w:val="auto"/>
                <w:sz w:val="20"/>
                <w:szCs w:val="20"/>
              </w:rPr>
            </w:pPr>
            <w:r w:rsidRPr="18F3A200">
              <w:rPr>
                <w:rFonts w:ascii="Arial" w:eastAsia="Arial" w:hAnsi="Arial" w:cs="Arial"/>
                <w:color w:val="auto"/>
                <w:sz w:val="20"/>
                <w:szCs w:val="20"/>
              </w:rPr>
              <w:t xml:space="preserve">To </w:t>
            </w:r>
            <w:r w:rsidR="004105DC" w:rsidRPr="18F3A200">
              <w:rPr>
                <w:rFonts w:ascii="Arial" w:eastAsia="Arial" w:hAnsi="Arial" w:cs="Arial"/>
                <w:color w:val="auto"/>
                <w:sz w:val="20"/>
                <w:szCs w:val="20"/>
              </w:rPr>
              <w:t xml:space="preserve">edit </w:t>
            </w:r>
            <w:r w:rsidRPr="18F3A200">
              <w:rPr>
                <w:rFonts w:ascii="Arial" w:eastAsia="Arial" w:hAnsi="Arial" w:cs="Arial"/>
                <w:color w:val="auto"/>
                <w:sz w:val="20"/>
                <w:szCs w:val="20"/>
              </w:rPr>
              <w:t>m</w:t>
            </w:r>
            <w:r w:rsidR="00201C39" w:rsidRPr="18F3A200">
              <w:rPr>
                <w:rFonts w:ascii="Arial" w:eastAsia="Arial" w:hAnsi="Arial" w:cs="Arial"/>
                <w:color w:val="auto"/>
                <w:sz w:val="20"/>
                <w:szCs w:val="20"/>
              </w:rPr>
              <w:t>inutes format</w:t>
            </w:r>
          </w:p>
        </w:tc>
        <w:tc>
          <w:tcPr>
            <w:tcW w:w="959" w:type="pct"/>
          </w:tcPr>
          <w:p w14:paraId="251EF6F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revise the format of R&amp;D meeting minutes.</w:t>
            </w:r>
          </w:p>
        </w:tc>
        <w:tc>
          <w:tcPr>
            <w:tcW w:w="1422" w:type="pct"/>
          </w:tcPr>
          <w:p w14:paraId="251EF6F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The R&amp;D Committee Coordinator is able to revise the format of R&amp;D minutes format.</w:t>
            </w:r>
          </w:p>
        </w:tc>
      </w:tr>
      <w:tr w:rsidR="00201C39" w:rsidRPr="002F4A0E" w14:paraId="251EF70C" w14:textId="77777777" w:rsidTr="00E156D7">
        <w:trPr>
          <w:cantSplit/>
          <w:trHeight w:val="129"/>
        </w:trPr>
        <w:tc>
          <w:tcPr>
            <w:tcW w:w="404" w:type="pct"/>
          </w:tcPr>
          <w:p w14:paraId="251EF700" w14:textId="77777777" w:rsidR="00201C39" w:rsidRPr="002F4A0E" w:rsidRDefault="00A60BF6" w:rsidP="00830271">
            <w:pPr>
              <w:spacing w:before="60" w:after="60"/>
              <w:rPr>
                <w:rFonts w:ascii="Arial" w:hAnsi="Arial" w:cs="Arial"/>
                <w:color w:val="auto"/>
                <w:sz w:val="20"/>
                <w:szCs w:val="20"/>
              </w:rPr>
            </w:pPr>
            <w:r w:rsidRPr="18F3A200">
              <w:rPr>
                <w:rFonts w:ascii="Arial" w:eastAsia="Arial" w:hAnsi="Arial" w:cs="Arial"/>
                <w:color w:val="auto"/>
                <w:sz w:val="20"/>
                <w:szCs w:val="20"/>
              </w:rPr>
              <w:t>3.12/</w:t>
            </w:r>
            <w:r w:rsidR="00201C39" w:rsidRPr="18F3A200">
              <w:rPr>
                <w:rFonts w:ascii="Arial" w:eastAsia="Arial" w:hAnsi="Arial" w:cs="Arial"/>
                <w:color w:val="auto"/>
                <w:sz w:val="20"/>
                <w:szCs w:val="20"/>
              </w:rPr>
              <w:t>6.10</w:t>
            </w:r>
          </w:p>
        </w:tc>
        <w:tc>
          <w:tcPr>
            <w:tcW w:w="396" w:type="pct"/>
          </w:tcPr>
          <w:p w14:paraId="251EF701"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0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IACUC Administr</w:t>
            </w:r>
            <w:r w:rsidR="006D11C9" w:rsidRPr="18F3A200">
              <w:rPr>
                <w:rFonts w:ascii="Arial" w:eastAsia="Arial" w:hAnsi="Arial" w:cs="Arial"/>
                <w:color w:val="auto"/>
                <w:sz w:val="20"/>
                <w:szCs w:val="20"/>
              </w:rPr>
              <w:t>ator</w:t>
            </w:r>
            <w:r w:rsidRPr="18F3A200">
              <w:rPr>
                <w:rFonts w:ascii="Arial" w:eastAsia="Arial" w:hAnsi="Arial" w:cs="Arial"/>
                <w:color w:val="auto"/>
                <w:sz w:val="20"/>
                <w:szCs w:val="20"/>
              </w:rPr>
              <w:t>, Safety Committee Administrator and R&amp;D Committee Administrator</w:t>
            </w:r>
          </w:p>
        </w:tc>
        <w:tc>
          <w:tcPr>
            <w:tcW w:w="1058" w:type="pct"/>
          </w:tcPr>
          <w:p w14:paraId="251EF70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Provide IACUC, Safet</w:t>
            </w:r>
            <w:r w:rsidR="001515A7" w:rsidRPr="18F3A200">
              <w:rPr>
                <w:rFonts w:ascii="Arial" w:eastAsia="Arial" w:hAnsi="Arial" w:cs="Arial"/>
                <w:color w:val="auto"/>
                <w:sz w:val="20"/>
                <w:szCs w:val="20"/>
              </w:rPr>
              <w:t>y and R&amp;D management Capability</w:t>
            </w:r>
          </w:p>
        </w:tc>
        <w:tc>
          <w:tcPr>
            <w:tcW w:w="959" w:type="pct"/>
          </w:tcPr>
          <w:p w14:paraId="251EF704"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comply with Federal and VA regulations</w:t>
            </w:r>
            <w:r w:rsidR="00212AF6">
              <w:rPr>
                <w:rFonts w:ascii="Arial" w:eastAsia="Arial" w:hAnsi="Arial" w:cs="Arial"/>
                <w:color w:val="auto"/>
                <w:sz w:val="20"/>
                <w:szCs w:val="20"/>
              </w:rPr>
              <w:t xml:space="preserve"> for R&amp;D committees</w:t>
            </w:r>
            <w:r w:rsidRPr="18F3A200">
              <w:rPr>
                <w:rFonts w:ascii="Arial" w:eastAsia="Arial" w:hAnsi="Arial" w:cs="Arial"/>
                <w:color w:val="auto"/>
                <w:sz w:val="20"/>
                <w:szCs w:val="20"/>
              </w:rPr>
              <w:t>.</w:t>
            </w:r>
          </w:p>
          <w:p w14:paraId="251EF705" w14:textId="77777777" w:rsidR="00212AF6" w:rsidRDefault="00212AF6" w:rsidP="00830271">
            <w:pPr>
              <w:spacing w:before="60" w:after="60"/>
              <w:rPr>
                <w:rFonts w:ascii="Arial" w:eastAsia="Arial" w:hAnsi="Arial" w:cs="Arial"/>
                <w:color w:val="auto"/>
                <w:sz w:val="20"/>
                <w:szCs w:val="20"/>
              </w:rPr>
            </w:pPr>
          </w:p>
          <w:p w14:paraId="251EF706" w14:textId="77777777" w:rsidR="00212AF6" w:rsidRDefault="00212AF6" w:rsidP="00830271">
            <w:pPr>
              <w:spacing w:before="60" w:after="60"/>
              <w:rPr>
                <w:rFonts w:ascii="Arial" w:hAnsi="Arial" w:cs="Arial"/>
                <w:color w:val="auto"/>
                <w:sz w:val="20"/>
                <w:szCs w:val="20"/>
              </w:rPr>
            </w:pPr>
            <w:r w:rsidRPr="00212AF6">
              <w:rPr>
                <w:rFonts w:ascii="Arial" w:hAnsi="Arial" w:cs="Arial"/>
                <w:color w:val="auto"/>
                <w:sz w:val="20"/>
                <w:szCs w:val="20"/>
              </w:rPr>
              <w:t>I have the ability to comply with Fed</w:t>
            </w:r>
            <w:r>
              <w:rPr>
                <w:rFonts w:ascii="Arial" w:hAnsi="Arial" w:cs="Arial"/>
                <w:color w:val="auto"/>
                <w:sz w:val="20"/>
                <w:szCs w:val="20"/>
              </w:rPr>
              <w:t xml:space="preserve">eral and VA regulations for Safety </w:t>
            </w:r>
            <w:r w:rsidRPr="00212AF6">
              <w:rPr>
                <w:rFonts w:ascii="Arial" w:hAnsi="Arial" w:cs="Arial"/>
                <w:color w:val="auto"/>
                <w:sz w:val="20"/>
                <w:szCs w:val="20"/>
              </w:rPr>
              <w:t>committees.</w:t>
            </w:r>
          </w:p>
          <w:p w14:paraId="251EF707" w14:textId="77777777" w:rsidR="00212AF6" w:rsidRDefault="00212AF6" w:rsidP="00830271">
            <w:pPr>
              <w:spacing w:before="60" w:after="60"/>
              <w:rPr>
                <w:rFonts w:ascii="Arial" w:hAnsi="Arial" w:cs="Arial"/>
                <w:color w:val="auto"/>
                <w:sz w:val="20"/>
                <w:szCs w:val="20"/>
              </w:rPr>
            </w:pPr>
          </w:p>
          <w:p w14:paraId="251EF708" w14:textId="77777777" w:rsidR="00212AF6" w:rsidRPr="002F4A0E" w:rsidRDefault="00212AF6" w:rsidP="00830271">
            <w:pPr>
              <w:spacing w:before="60" w:after="60"/>
              <w:rPr>
                <w:rFonts w:ascii="Arial" w:hAnsi="Arial" w:cs="Arial"/>
                <w:color w:val="auto"/>
                <w:sz w:val="20"/>
                <w:szCs w:val="20"/>
              </w:rPr>
            </w:pPr>
            <w:r w:rsidRPr="00212AF6">
              <w:rPr>
                <w:rFonts w:ascii="Arial" w:hAnsi="Arial" w:cs="Arial"/>
                <w:color w:val="auto"/>
                <w:sz w:val="20"/>
                <w:szCs w:val="20"/>
              </w:rPr>
              <w:t>I have the ability to comply with Fe</w:t>
            </w:r>
            <w:r>
              <w:rPr>
                <w:rFonts w:ascii="Arial" w:hAnsi="Arial" w:cs="Arial"/>
                <w:color w:val="auto"/>
                <w:sz w:val="20"/>
                <w:szCs w:val="20"/>
              </w:rPr>
              <w:t>deral and VA regulations for IACUC</w:t>
            </w:r>
            <w:r w:rsidRPr="00212AF6">
              <w:rPr>
                <w:rFonts w:ascii="Arial" w:hAnsi="Arial" w:cs="Arial"/>
                <w:color w:val="auto"/>
                <w:sz w:val="20"/>
                <w:szCs w:val="20"/>
              </w:rPr>
              <w:t xml:space="preserve"> committees.</w:t>
            </w:r>
          </w:p>
        </w:tc>
        <w:tc>
          <w:tcPr>
            <w:tcW w:w="1422" w:type="pct"/>
          </w:tcPr>
          <w:p w14:paraId="251EF709" w14:textId="77777777" w:rsidR="00201C39" w:rsidRPr="00EE52B3" w:rsidRDefault="00DF672A" w:rsidP="00830271">
            <w:pPr>
              <w:spacing w:before="60" w:after="60"/>
              <w:rPr>
                <w:rFonts w:ascii="Arial" w:hAnsi="Arial" w:cs="Arial"/>
                <w:color w:val="auto"/>
                <w:sz w:val="20"/>
                <w:szCs w:val="20"/>
              </w:rPr>
            </w:pPr>
            <w:proofErr w:type="gramStart"/>
            <w:r w:rsidRPr="00EE52B3">
              <w:rPr>
                <w:rFonts w:ascii="Arial" w:hAnsi="Arial" w:cs="Arial"/>
                <w:color w:val="auto"/>
                <w:sz w:val="20"/>
                <w:szCs w:val="20"/>
              </w:rPr>
              <w:t>To adequately satisfy all Federal and VA regulations governing the management of the R&amp;D, Safety, and IACUC committees to include computer usage, storage, and security.</w:t>
            </w:r>
            <w:proofErr w:type="gramEnd"/>
            <w:r w:rsidRPr="00EE52B3">
              <w:rPr>
                <w:rFonts w:ascii="Arial" w:hAnsi="Arial" w:cs="Arial"/>
                <w:color w:val="auto"/>
                <w:sz w:val="20"/>
                <w:szCs w:val="20"/>
              </w:rPr>
              <w:t xml:space="preserve"> </w:t>
            </w:r>
          </w:p>
          <w:p w14:paraId="251EF70A" w14:textId="77777777" w:rsidR="003731E1" w:rsidRPr="00EE52B3" w:rsidRDefault="003731E1" w:rsidP="00830271">
            <w:pPr>
              <w:spacing w:before="60" w:after="60"/>
              <w:rPr>
                <w:rFonts w:ascii="Arial" w:hAnsi="Arial" w:cs="Arial"/>
                <w:color w:val="auto"/>
                <w:sz w:val="20"/>
                <w:szCs w:val="20"/>
              </w:rPr>
            </w:pPr>
          </w:p>
          <w:p w14:paraId="251EF70B" w14:textId="77777777" w:rsidR="003731E1" w:rsidRPr="002F4A0E" w:rsidRDefault="003731E1" w:rsidP="00830271">
            <w:pPr>
              <w:spacing w:before="60" w:after="60"/>
              <w:rPr>
                <w:rFonts w:ascii="Arial" w:hAnsi="Arial" w:cs="Arial"/>
                <w:color w:val="FF0000"/>
                <w:sz w:val="20"/>
                <w:szCs w:val="20"/>
              </w:rPr>
            </w:pPr>
            <w:proofErr w:type="gramStart"/>
            <w:r w:rsidRPr="00EE52B3">
              <w:rPr>
                <w:rFonts w:ascii="Arial" w:hAnsi="Arial" w:cs="Arial"/>
                <w:color w:val="auto"/>
                <w:sz w:val="20"/>
                <w:szCs w:val="20"/>
              </w:rPr>
              <w:t>This epics</w:t>
            </w:r>
            <w:proofErr w:type="gramEnd"/>
            <w:r w:rsidRPr="00EE52B3">
              <w:rPr>
                <w:rFonts w:ascii="Arial" w:hAnsi="Arial" w:cs="Arial"/>
                <w:color w:val="auto"/>
                <w:sz w:val="20"/>
                <w:szCs w:val="20"/>
              </w:rPr>
              <w:t xml:space="preserve"> will need to be built to accommodate additional committees in the future.</w:t>
            </w:r>
          </w:p>
        </w:tc>
      </w:tr>
      <w:tr w:rsidR="00201C39" w:rsidRPr="002F4A0E" w14:paraId="251EF713" w14:textId="77777777" w:rsidTr="00E156D7">
        <w:trPr>
          <w:cantSplit/>
          <w:trHeight w:val="129"/>
        </w:trPr>
        <w:tc>
          <w:tcPr>
            <w:tcW w:w="404" w:type="pct"/>
          </w:tcPr>
          <w:p w14:paraId="251EF70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3.12/6.10.1</w:t>
            </w:r>
          </w:p>
        </w:tc>
        <w:tc>
          <w:tcPr>
            <w:tcW w:w="396" w:type="pct"/>
          </w:tcPr>
          <w:p w14:paraId="251EF70E" w14:textId="77777777" w:rsidR="00201C39" w:rsidRPr="002F4A0E" w:rsidRDefault="00A60BF6"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0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IACUC Administrator </w:t>
            </w:r>
          </w:p>
        </w:tc>
        <w:tc>
          <w:tcPr>
            <w:tcW w:w="1058" w:type="pct"/>
          </w:tcPr>
          <w:p w14:paraId="251EF710" w14:textId="77777777" w:rsidR="00201C39" w:rsidRPr="002F4A0E" w:rsidRDefault="00201C39" w:rsidP="00830271">
            <w:pPr>
              <w:spacing w:before="60" w:after="60"/>
              <w:rPr>
                <w:rFonts w:ascii="Arial" w:hAnsi="Arial" w:cs="Arial"/>
                <w:color w:val="auto"/>
                <w:sz w:val="20"/>
                <w:szCs w:val="20"/>
              </w:rPr>
            </w:pPr>
            <w:proofErr w:type="gramStart"/>
            <w:r w:rsidRPr="18F3A200">
              <w:rPr>
                <w:rFonts w:ascii="Arial" w:eastAsia="Arial" w:hAnsi="Arial" w:cs="Arial"/>
                <w:color w:val="auto"/>
                <w:sz w:val="20"/>
                <w:szCs w:val="20"/>
              </w:rPr>
              <w:t xml:space="preserve">To be able to manage all aspects of his/her </w:t>
            </w:r>
            <w:r w:rsidR="003300ED">
              <w:rPr>
                <w:rFonts w:ascii="Arial" w:eastAsia="Arial" w:hAnsi="Arial" w:cs="Arial"/>
                <w:color w:val="auto"/>
                <w:sz w:val="20"/>
                <w:szCs w:val="20"/>
              </w:rPr>
              <w:t xml:space="preserve">IACUC </w:t>
            </w:r>
            <w:r w:rsidRPr="18F3A200">
              <w:rPr>
                <w:rFonts w:ascii="Arial" w:eastAsia="Arial" w:hAnsi="Arial" w:cs="Arial"/>
                <w:color w:val="auto"/>
                <w:sz w:val="20"/>
                <w:szCs w:val="20"/>
              </w:rPr>
              <w:t>committee to ensure compliance with Federal and VA regulations.</w:t>
            </w:r>
            <w:proofErr w:type="gramEnd"/>
            <w:r w:rsidR="001515A7" w:rsidRPr="18F3A200">
              <w:rPr>
                <w:rFonts w:ascii="Arial" w:eastAsia="Arial" w:hAnsi="Arial" w:cs="Arial"/>
                <w:color w:val="auto"/>
                <w:sz w:val="20"/>
                <w:szCs w:val="20"/>
              </w:rPr>
              <w:t xml:space="preserve"> </w:t>
            </w:r>
            <w:r w:rsidRPr="18F3A200">
              <w:rPr>
                <w:rFonts w:ascii="Arial" w:eastAsia="Arial" w:hAnsi="Arial" w:cs="Arial"/>
                <w:color w:val="auto"/>
                <w:sz w:val="20"/>
                <w:szCs w:val="20"/>
              </w:rPr>
              <w:t>This includes schedules, meetings, notifications, minutes</w:t>
            </w:r>
            <w:r w:rsidR="0081411E" w:rsidRPr="18F3A200">
              <w:rPr>
                <w:rFonts w:ascii="Arial" w:eastAsia="Arial" w:hAnsi="Arial" w:cs="Arial"/>
                <w:color w:val="auto"/>
                <w:sz w:val="20"/>
                <w:szCs w:val="20"/>
              </w:rPr>
              <w:t>,</w:t>
            </w:r>
            <w:r w:rsidRPr="18F3A200">
              <w:rPr>
                <w:rFonts w:ascii="Arial" w:eastAsia="Arial" w:hAnsi="Arial" w:cs="Arial"/>
                <w:color w:val="auto"/>
                <w:sz w:val="20"/>
                <w:szCs w:val="20"/>
              </w:rPr>
              <w:t xml:space="preserve"> and documents.</w:t>
            </w:r>
          </w:p>
        </w:tc>
        <w:tc>
          <w:tcPr>
            <w:tcW w:w="959" w:type="pct"/>
          </w:tcPr>
          <w:p w14:paraId="251EF711"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comply with Federal and VA regulations</w:t>
            </w:r>
            <w:r w:rsidR="003300ED">
              <w:rPr>
                <w:rFonts w:ascii="Arial" w:eastAsia="Arial" w:hAnsi="Arial" w:cs="Arial"/>
                <w:color w:val="auto"/>
                <w:sz w:val="20"/>
                <w:szCs w:val="20"/>
              </w:rPr>
              <w:t xml:space="preserve"> in the IACUC committees</w:t>
            </w:r>
            <w:r w:rsidRPr="18F3A200">
              <w:rPr>
                <w:rFonts w:ascii="Arial" w:eastAsia="Arial" w:hAnsi="Arial" w:cs="Arial"/>
                <w:color w:val="auto"/>
                <w:sz w:val="20"/>
                <w:szCs w:val="20"/>
              </w:rPr>
              <w:t>.</w:t>
            </w:r>
          </w:p>
        </w:tc>
        <w:tc>
          <w:tcPr>
            <w:tcW w:w="1422" w:type="pct"/>
          </w:tcPr>
          <w:p w14:paraId="251EF71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Provide management capability</w:t>
            </w:r>
            <w:r w:rsidR="00DF672A">
              <w:rPr>
                <w:rFonts w:ascii="Arial" w:eastAsia="Arial" w:hAnsi="Arial" w:cs="Arial"/>
                <w:color w:val="auto"/>
                <w:sz w:val="20"/>
                <w:szCs w:val="20"/>
              </w:rPr>
              <w:t xml:space="preserve"> - </w:t>
            </w:r>
            <w:r w:rsidR="00DF672A" w:rsidRPr="00DF672A">
              <w:rPr>
                <w:rFonts w:ascii="Arial" w:eastAsia="Arial" w:hAnsi="Arial" w:cs="Arial"/>
                <w:color w:val="auto"/>
                <w:sz w:val="20"/>
                <w:szCs w:val="20"/>
              </w:rPr>
              <w:t xml:space="preserve">This includes schedules, meetings, notifications, minutes, and </w:t>
            </w:r>
            <w:proofErr w:type="gramStart"/>
            <w:r w:rsidR="00DF672A" w:rsidRPr="00DF672A">
              <w:rPr>
                <w:rFonts w:ascii="Arial" w:eastAsia="Arial" w:hAnsi="Arial" w:cs="Arial"/>
                <w:color w:val="auto"/>
                <w:sz w:val="20"/>
                <w:szCs w:val="20"/>
              </w:rPr>
              <w:t>documents .</w:t>
            </w:r>
            <w:proofErr w:type="gramEnd"/>
          </w:p>
        </w:tc>
      </w:tr>
      <w:tr w:rsidR="00201C39" w:rsidRPr="002F4A0E" w14:paraId="251EF71A" w14:textId="77777777" w:rsidTr="00E156D7">
        <w:trPr>
          <w:cantSplit/>
          <w:trHeight w:val="129"/>
        </w:trPr>
        <w:tc>
          <w:tcPr>
            <w:tcW w:w="404" w:type="pct"/>
          </w:tcPr>
          <w:p w14:paraId="251EF714" w14:textId="77777777" w:rsidR="00201C39" w:rsidRPr="002F4A0E" w:rsidRDefault="00A60BF6"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3.12/6.10.1</w:t>
            </w:r>
          </w:p>
        </w:tc>
        <w:tc>
          <w:tcPr>
            <w:tcW w:w="396" w:type="pct"/>
          </w:tcPr>
          <w:p w14:paraId="251EF715" w14:textId="77777777" w:rsidR="00201C39" w:rsidRPr="002F4A0E" w:rsidRDefault="00A60BF6"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1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Safety Committee Administrator</w:t>
            </w:r>
          </w:p>
        </w:tc>
        <w:tc>
          <w:tcPr>
            <w:tcW w:w="1058" w:type="pct"/>
          </w:tcPr>
          <w:p w14:paraId="251EF717" w14:textId="77777777" w:rsidR="00201C39" w:rsidRPr="00C43D08" w:rsidRDefault="00201C39" w:rsidP="00830271">
            <w:pPr>
              <w:spacing w:before="60" w:after="60"/>
              <w:rPr>
                <w:rFonts w:ascii="Arial" w:hAnsi="Arial" w:cs="Arial"/>
                <w:color w:val="auto"/>
                <w:sz w:val="20"/>
                <w:szCs w:val="20"/>
                <w:highlight w:val="cyan"/>
              </w:rPr>
            </w:pPr>
            <w:proofErr w:type="gramStart"/>
            <w:r w:rsidRPr="00D50F37">
              <w:rPr>
                <w:rFonts w:ascii="Arial" w:eastAsia="Arial" w:hAnsi="Arial" w:cs="Arial"/>
                <w:color w:val="auto"/>
                <w:sz w:val="20"/>
                <w:szCs w:val="20"/>
              </w:rPr>
              <w:t xml:space="preserve">To be able to manage all aspects of his/her </w:t>
            </w:r>
            <w:r w:rsidR="003300ED" w:rsidRPr="00D50F37">
              <w:rPr>
                <w:rFonts w:ascii="Arial" w:eastAsia="Arial" w:hAnsi="Arial" w:cs="Arial"/>
                <w:color w:val="auto"/>
                <w:sz w:val="20"/>
                <w:szCs w:val="20"/>
              </w:rPr>
              <w:t xml:space="preserve">Safety </w:t>
            </w:r>
            <w:r w:rsidRPr="00D50F37">
              <w:rPr>
                <w:rFonts w:ascii="Arial" w:eastAsia="Arial" w:hAnsi="Arial" w:cs="Arial"/>
                <w:color w:val="auto"/>
                <w:sz w:val="20"/>
                <w:szCs w:val="20"/>
              </w:rPr>
              <w:t>committee to ensure compliance with federal and VA regulations.</w:t>
            </w:r>
            <w:proofErr w:type="gramEnd"/>
            <w:r w:rsidR="001515A7" w:rsidRPr="00D50F37">
              <w:rPr>
                <w:rFonts w:ascii="Arial" w:eastAsia="Arial" w:hAnsi="Arial" w:cs="Arial"/>
                <w:color w:val="auto"/>
                <w:sz w:val="20"/>
                <w:szCs w:val="20"/>
              </w:rPr>
              <w:t xml:space="preserve"> </w:t>
            </w:r>
            <w:r w:rsidRPr="00D50F37">
              <w:rPr>
                <w:rFonts w:ascii="Arial" w:eastAsia="Arial" w:hAnsi="Arial" w:cs="Arial"/>
                <w:color w:val="auto"/>
                <w:sz w:val="20"/>
                <w:szCs w:val="20"/>
              </w:rPr>
              <w:t>This includes schedules, meetings, notifications, minutes</w:t>
            </w:r>
            <w:r w:rsidR="0081411E" w:rsidRPr="00D50F37">
              <w:rPr>
                <w:rFonts w:ascii="Arial" w:eastAsia="Arial" w:hAnsi="Arial" w:cs="Arial"/>
                <w:color w:val="auto"/>
                <w:sz w:val="20"/>
                <w:szCs w:val="20"/>
              </w:rPr>
              <w:t>,</w:t>
            </w:r>
            <w:r w:rsidRPr="00D50F37">
              <w:rPr>
                <w:rFonts w:ascii="Arial" w:eastAsia="Arial" w:hAnsi="Arial" w:cs="Arial"/>
                <w:color w:val="auto"/>
                <w:sz w:val="20"/>
                <w:szCs w:val="20"/>
              </w:rPr>
              <w:t xml:space="preserve"> and documents.</w:t>
            </w:r>
          </w:p>
        </w:tc>
        <w:tc>
          <w:tcPr>
            <w:tcW w:w="959" w:type="pct"/>
          </w:tcPr>
          <w:p w14:paraId="251EF71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comply with Federal and VA regulations</w:t>
            </w:r>
            <w:r w:rsidR="003300ED">
              <w:rPr>
                <w:rFonts w:ascii="Arial" w:eastAsia="Arial" w:hAnsi="Arial" w:cs="Arial"/>
                <w:color w:val="auto"/>
                <w:sz w:val="20"/>
                <w:szCs w:val="20"/>
              </w:rPr>
              <w:t xml:space="preserve"> in the Safety</w:t>
            </w:r>
            <w:r w:rsidR="00CE65C6">
              <w:rPr>
                <w:rFonts w:ascii="Arial" w:eastAsia="Arial" w:hAnsi="Arial" w:cs="Arial"/>
                <w:color w:val="auto"/>
                <w:sz w:val="20"/>
                <w:szCs w:val="20"/>
              </w:rPr>
              <w:t xml:space="preserve"> committees</w:t>
            </w:r>
            <w:r w:rsidRPr="18F3A200">
              <w:rPr>
                <w:rFonts w:ascii="Arial" w:eastAsia="Arial" w:hAnsi="Arial" w:cs="Arial"/>
                <w:color w:val="auto"/>
                <w:sz w:val="20"/>
                <w:szCs w:val="20"/>
              </w:rPr>
              <w:t>.</w:t>
            </w:r>
          </w:p>
        </w:tc>
        <w:tc>
          <w:tcPr>
            <w:tcW w:w="1422" w:type="pct"/>
          </w:tcPr>
          <w:p w14:paraId="251EF719" w14:textId="77777777" w:rsidR="00201C39" w:rsidRPr="002F4A0E" w:rsidRDefault="00A60BF6" w:rsidP="00830271">
            <w:pPr>
              <w:spacing w:before="60" w:after="60"/>
              <w:rPr>
                <w:rFonts w:ascii="Arial" w:hAnsi="Arial" w:cs="Arial"/>
                <w:color w:val="auto"/>
                <w:sz w:val="20"/>
                <w:szCs w:val="20"/>
              </w:rPr>
            </w:pPr>
            <w:r w:rsidRPr="18F3A200">
              <w:rPr>
                <w:rFonts w:ascii="Arial" w:eastAsia="Arial" w:hAnsi="Arial" w:cs="Arial"/>
                <w:color w:val="auto"/>
                <w:sz w:val="20"/>
                <w:szCs w:val="20"/>
              </w:rPr>
              <w:t>Provide management capability</w:t>
            </w:r>
            <w:r w:rsidR="00DF672A">
              <w:rPr>
                <w:rFonts w:ascii="Arial" w:eastAsia="Arial" w:hAnsi="Arial" w:cs="Arial"/>
                <w:color w:val="auto"/>
                <w:sz w:val="20"/>
                <w:szCs w:val="20"/>
              </w:rPr>
              <w:t xml:space="preserve"> - </w:t>
            </w:r>
            <w:r w:rsidR="00DF672A" w:rsidRPr="00DF672A">
              <w:rPr>
                <w:rFonts w:ascii="Arial" w:eastAsia="Arial" w:hAnsi="Arial" w:cs="Arial"/>
                <w:color w:val="auto"/>
                <w:sz w:val="20"/>
                <w:szCs w:val="20"/>
              </w:rPr>
              <w:t xml:space="preserve">This includes schedules, meetings, notifications, minutes, and </w:t>
            </w:r>
            <w:proofErr w:type="gramStart"/>
            <w:r w:rsidR="00DF672A" w:rsidRPr="00DF672A">
              <w:rPr>
                <w:rFonts w:ascii="Arial" w:eastAsia="Arial" w:hAnsi="Arial" w:cs="Arial"/>
                <w:color w:val="auto"/>
                <w:sz w:val="20"/>
                <w:szCs w:val="20"/>
              </w:rPr>
              <w:t>documents .</w:t>
            </w:r>
            <w:proofErr w:type="gramEnd"/>
          </w:p>
        </w:tc>
      </w:tr>
      <w:tr w:rsidR="00201C39" w:rsidRPr="002F4A0E" w14:paraId="251EF721" w14:textId="77777777" w:rsidTr="00E156D7">
        <w:trPr>
          <w:cantSplit/>
          <w:trHeight w:val="129"/>
        </w:trPr>
        <w:tc>
          <w:tcPr>
            <w:tcW w:w="404" w:type="pct"/>
          </w:tcPr>
          <w:p w14:paraId="251EF71B" w14:textId="77777777" w:rsidR="00201C39" w:rsidRPr="002F4A0E" w:rsidRDefault="00A60BF6" w:rsidP="00830271">
            <w:pPr>
              <w:spacing w:before="60" w:after="60"/>
              <w:rPr>
                <w:rFonts w:ascii="Arial" w:hAnsi="Arial" w:cs="Arial"/>
                <w:color w:val="auto"/>
                <w:sz w:val="20"/>
                <w:szCs w:val="20"/>
              </w:rPr>
            </w:pPr>
            <w:r w:rsidRPr="18F3A200">
              <w:rPr>
                <w:rFonts w:ascii="Arial" w:eastAsia="Arial" w:hAnsi="Arial" w:cs="Arial"/>
                <w:color w:val="auto"/>
                <w:sz w:val="20"/>
                <w:szCs w:val="20"/>
              </w:rPr>
              <w:t>3.12/6.10.1</w:t>
            </w:r>
          </w:p>
        </w:tc>
        <w:tc>
          <w:tcPr>
            <w:tcW w:w="396" w:type="pct"/>
          </w:tcPr>
          <w:p w14:paraId="251EF71C" w14:textId="77777777" w:rsidR="00201C39" w:rsidRPr="002F4A0E" w:rsidRDefault="00A60BF6"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1D"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R&amp;D Committee Administrator</w:t>
            </w:r>
          </w:p>
        </w:tc>
        <w:tc>
          <w:tcPr>
            <w:tcW w:w="1058" w:type="pct"/>
          </w:tcPr>
          <w:p w14:paraId="251EF71E" w14:textId="77777777" w:rsidR="00201C39" w:rsidRPr="00C43D08" w:rsidRDefault="00201C39" w:rsidP="00830271">
            <w:pPr>
              <w:spacing w:before="60" w:after="60"/>
              <w:rPr>
                <w:rFonts w:ascii="Arial" w:hAnsi="Arial" w:cs="Arial"/>
                <w:color w:val="auto"/>
                <w:sz w:val="20"/>
                <w:szCs w:val="20"/>
                <w:highlight w:val="cyan"/>
              </w:rPr>
            </w:pPr>
            <w:proofErr w:type="gramStart"/>
            <w:r w:rsidRPr="00D50F37">
              <w:rPr>
                <w:rFonts w:ascii="Arial" w:eastAsia="Arial" w:hAnsi="Arial" w:cs="Arial"/>
                <w:color w:val="auto"/>
                <w:sz w:val="20"/>
                <w:szCs w:val="20"/>
              </w:rPr>
              <w:t xml:space="preserve">To be able to manage all aspects of his/her </w:t>
            </w:r>
            <w:r w:rsidR="003300ED" w:rsidRPr="00D50F37">
              <w:rPr>
                <w:rFonts w:ascii="Arial" w:eastAsia="Arial" w:hAnsi="Arial" w:cs="Arial"/>
                <w:color w:val="auto"/>
                <w:sz w:val="20"/>
                <w:szCs w:val="20"/>
              </w:rPr>
              <w:t xml:space="preserve">R&amp;D </w:t>
            </w:r>
            <w:r w:rsidRPr="00D50F37">
              <w:rPr>
                <w:rFonts w:ascii="Arial" w:eastAsia="Arial" w:hAnsi="Arial" w:cs="Arial"/>
                <w:color w:val="auto"/>
                <w:sz w:val="20"/>
                <w:szCs w:val="20"/>
              </w:rPr>
              <w:t>committee to ensure compliance with federal and VA regulations.</w:t>
            </w:r>
            <w:proofErr w:type="gramEnd"/>
            <w:r w:rsidR="001515A7" w:rsidRPr="00D50F37">
              <w:rPr>
                <w:rFonts w:ascii="Arial" w:eastAsia="Arial" w:hAnsi="Arial" w:cs="Arial"/>
                <w:color w:val="auto"/>
                <w:sz w:val="20"/>
                <w:szCs w:val="20"/>
              </w:rPr>
              <w:t xml:space="preserve"> </w:t>
            </w:r>
            <w:r w:rsidRPr="00D50F37">
              <w:rPr>
                <w:rFonts w:ascii="Arial" w:eastAsia="Arial" w:hAnsi="Arial" w:cs="Arial"/>
                <w:color w:val="auto"/>
                <w:sz w:val="20"/>
                <w:szCs w:val="20"/>
              </w:rPr>
              <w:t>This includes schedules, meetings, notifications, minutes</w:t>
            </w:r>
            <w:r w:rsidR="0081411E" w:rsidRPr="00D50F37">
              <w:rPr>
                <w:rFonts w:ascii="Arial" w:eastAsia="Arial" w:hAnsi="Arial" w:cs="Arial"/>
                <w:color w:val="auto"/>
                <w:sz w:val="20"/>
                <w:szCs w:val="20"/>
              </w:rPr>
              <w:t>,</w:t>
            </w:r>
            <w:r w:rsidRPr="00D50F37">
              <w:rPr>
                <w:rFonts w:ascii="Arial" w:eastAsia="Arial" w:hAnsi="Arial" w:cs="Arial"/>
                <w:color w:val="auto"/>
                <w:sz w:val="20"/>
                <w:szCs w:val="20"/>
              </w:rPr>
              <w:t xml:space="preserve"> and documents.</w:t>
            </w:r>
          </w:p>
        </w:tc>
        <w:tc>
          <w:tcPr>
            <w:tcW w:w="959" w:type="pct"/>
          </w:tcPr>
          <w:p w14:paraId="251EF71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comply with Federal and VA regulations</w:t>
            </w:r>
            <w:r w:rsidR="003300ED">
              <w:rPr>
                <w:rFonts w:ascii="Arial" w:eastAsia="Arial" w:hAnsi="Arial" w:cs="Arial"/>
                <w:color w:val="auto"/>
                <w:sz w:val="20"/>
                <w:szCs w:val="20"/>
              </w:rPr>
              <w:t xml:space="preserve"> in the R&amp;D</w:t>
            </w:r>
            <w:r w:rsidR="00CE65C6">
              <w:rPr>
                <w:rFonts w:ascii="Arial" w:eastAsia="Arial" w:hAnsi="Arial" w:cs="Arial"/>
                <w:color w:val="auto"/>
                <w:sz w:val="20"/>
                <w:szCs w:val="20"/>
              </w:rPr>
              <w:t xml:space="preserve"> committees</w:t>
            </w:r>
            <w:r w:rsidRPr="18F3A200">
              <w:rPr>
                <w:rFonts w:ascii="Arial" w:eastAsia="Arial" w:hAnsi="Arial" w:cs="Arial"/>
                <w:color w:val="auto"/>
                <w:sz w:val="20"/>
                <w:szCs w:val="20"/>
              </w:rPr>
              <w:t>.</w:t>
            </w:r>
          </w:p>
        </w:tc>
        <w:tc>
          <w:tcPr>
            <w:tcW w:w="1422" w:type="pct"/>
          </w:tcPr>
          <w:p w14:paraId="251EF720" w14:textId="77777777" w:rsidR="00201C39" w:rsidRPr="002F4A0E" w:rsidRDefault="00A60BF6" w:rsidP="00830271">
            <w:pPr>
              <w:spacing w:before="60" w:after="60"/>
              <w:rPr>
                <w:rFonts w:ascii="Arial" w:hAnsi="Arial" w:cs="Arial"/>
                <w:color w:val="auto"/>
                <w:sz w:val="20"/>
                <w:szCs w:val="20"/>
              </w:rPr>
            </w:pPr>
            <w:r w:rsidRPr="18F3A200">
              <w:rPr>
                <w:rFonts w:ascii="Arial" w:eastAsia="Arial" w:hAnsi="Arial" w:cs="Arial"/>
                <w:color w:val="auto"/>
                <w:sz w:val="20"/>
                <w:szCs w:val="20"/>
              </w:rPr>
              <w:t>Provide management capability</w:t>
            </w:r>
            <w:r w:rsidR="00DF672A">
              <w:rPr>
                <w:rFonts w:ascii="Arial" w:eastAsia="Arial" w:hAnsi="Arial" w:cs="Arial"/>
                <w:color w:val="auto"/>
                <w:sz w:val="20"/>
                <w:szCs w:val="20"/>
              </w:rPr>
              <w:t xml:space="preserve"> - </w:t>
            </w:r>
            <w:r w:rsidR="00DF672A" w:rsidRPr="18F3A200">
              <w:rPr>
                <w:rFonts w:ascii="Arial" w:eastAsia="Arial" w:hAnsi="Arial" w:cs="Arial"/>
                <w:color w:val="auto"/>
                <w:sz w:val="20"/>
                <w:szCs w:val="20"/>
              </w:rPr>
              <w:t>This includes schedules, meetings, notifications, minutes, and documents.</w:t>
            </w:r>
          </w:p>
        </w:tc>
      </w:tr>
      <w:tr w:rsidR="00201C39" w:rsidRPr="002F4A0E" w14:paraId="251EF72E" w14:textId="77777777" w:rsidTr="00E156D7">
        <w:trPr>
          <w:cantSplit/>
          <w:trHeight w:val="129"/>
        </w:trPr>
        <w:tc>
          <w:tcPr>
            <w:tcW w:w="404" w:type="pct"/>
          </w:tcPr>
          <w:p w14:paraId="251EF72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3.13/6.11</w:t>
            </w:r>
          </w:p>
        </w:tc>
        <w:tc>
          <w:tcPr>
            <w:tcW w:w="396" w:type="pct"/>
          </w:tcPr>
          <w:p w14:paraId="251EF723"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2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72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track reporting of adverse events, protocol deviations, and protocol exceptions</w:t>
            </w:r>
            <w:r w:rsidR="00CE65C6">
              <w:rPr>
                <w:rFonts w:ascii="Arial" w:eastAsia="Arial" w:hAnsi="Arial" w:cs="Arial"/>
                <w:color w:val="auto"/>
                <w:sz w:val="20"/>
                <w:szCs w:val="20"/>
              </w:rPr>
              <w:t xml:space="preserve"> </w:t>
            </w:r>
            <w:r w:rsidR="003300ED">
              <w:rPr>
                <w:rFonts w:ascii="Arial" w:eastAsia="Arial" w:hAnsi="Arial" w:cs="Arial"/>
                <w:color w:val="auto"/>
                <w:sz w:val="20"/>
                <w:szCs w:val="20"/>
              </w:rPr>
              <w:t>in the R&amp;D, Safety, and IACUC committees.</w:t>
            </w:r>
          </w:p>
        </w:tc>
        <w:tc>
          <w:tcPr>
            <w:tcW w:w="959" w:type="pct"/>
          </w:tcPr>
          <w:p w14:paraId="251EF726" w14:textId="77777777" w:rsidR="00201C39" w:rsidRDefault="004105DC" w:rsidP="004105DC">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comply with </w:t>
            </w:r>
            <w:r w:rsidR="00F20CE4" w:rsidRPr="18F3A200">
              <w:rPr>
                <w:rFonts w:ascii="Arial" w:eastAsia="Arial" w:hAnsi="Arial" w:cs="Arial"/>
                <w:color w:val="auto"/>
                <w:sz w:val="20"/>
                <w:szCs w:val="20"/>
              </w:rPr>
              <w:t>Federal review</w:t>
            </w:r>
            <w:r w:rsidRPr="18F3A200">
              <w:rPr>
                <w:rFonts w:ascii="Arial" w:eastAsia="Arial" w:hAnsi="Arial" w:cs="Arial"/>
                <w:color w:val="auto"/>
                <w:sz w:val="20"/>
                <w:szCs w:val="20"/>
              </w:rPr>
              <w:t xml:space="preserve"> events submitted from the 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regarding adverse events, protocol deviations, and VA regulations</w:t>
            </w:r>
            <w:r w:rsidR="003300ED">
              <w:rPr>
                <w:rFonts w:ascii="Arial" w:eastAsia="Arial" w:hAnsi="Arial" w:cs="Arial"/>
                <w:color w:val="auto"/>
                <w:sz w:val="20"/>
                <w:szCs w:val="20"/>
              </w:rPr>
              <w:t xml:space="preserve"> in the R&amp;D committees.</w:t>
            </w:r>
          </w:p>
          <w:p w14:paraId="251EF727" w14:textId="77777777" w:rsidR="003300ED" w:rsidRDefault="003300ED" w:rsidP="004105DC">
            <w:pPr>
              <w:spacing w:before="60" w:after="60"/>
              <w:rPr>
                <w:rFonts w:ascii="Arial" w:eastAsia="Arial" w:hAnsi="Arial" w:cs="Arial"/>
                <w:color w:val="auto"/>
                <w:sz w:val="20"/>
                <w:szCs w:val="20"/>
              </w:rPr>
            </w:pPr>
          </w:p>
          <w:p w14:paraId="251EF728" w14:textId="77777777" w:rsidR="003300ED" w:rsidRDefault="003300ED" w:rsidP="004105DC">
            <w:pPr>
              <w:spacing w:before="60" w:after="60"/>
              <w:rPr>
                <w:rFonts w:ascii="Arial" w:hAnsi="Arial" w:cs="Arial"/>
                <w:color w:val="auto"/>
                <w:sz w:val="20"/>
                <w:szCs w:val="20"/>
              </w:rPr>
            </w:pPr>
            <w:r w:rsidRPr="003300ED">
              <w:rPr>
                <w:rFonts w:ascii="Arial" w:hAnsi="Arial" w:cs="Arial"/>
                <w:color w:val="auto"/>
                <w:sz w:val="20"/>
                <w:szCs w:val="20"/>
              </w:rPr>
              <w:t>I have the ability to comply with Federal review events submitted from the PI or PI Designee regarding adverse events, protocol deviation</w:t>
            </w:r>
            <w:r>
              <w:rPr>
                <w:rFonts w:ascii="Arial" w:hAnsi="Arial" w:cs="Arial"/>
                <w:color w:val="auto"/>
                <w:sz w:val="20"/>
                <w:szCs w:val="20"/>
              </w:rPr>
              <w:t>s, and VA regulations in the Safety</w:t>
            </w:r>
            <w:r w:rsidRPr="003300ED">
              <w:rPr>
                <w:rFonts w:ascii="Arial" w:hAnsi="Arial" w:cs="Arial"/>
                <w:color w:val="auto"/>
                <w:sz w:val="20"/>
                <w:szCs w:val="20"/>
              </w:rPr>
              <w:t xml:space="preserve"> committees.</w:t>
            </w:r>
          </w:p>
          <w:p w14:paraId="251EF729" w14:textId="77777777" w:rsidR="003300ED" w:rsidRDefault="003300ED" w:rsidP="004105DC">
            <w:pPr>
              <w:spacing w:before="60" w:after="60"/>
              <w:rPr>
                <w:rFonts w:ascii="Arial" w:hAnsi="Arial" w:cs="Arial"/>
                <w:color w:val="auto"/>
                <w:sz w:val="20"/>
                <w:szCs w:val="20"/>
              </w:rPr>
            </w:pPr>
          </w:p>
          <w:p w14:paraId="251EF72A" w14:textId="77777777" w:rsidR="003300ED" w:rsidRPr="002F4A0E" w:rsidRDefault="003300ED" w:rsidP="004105DC">
            <w:pPr>
              <w:spacing w:before="60" w:after="60"/>
              <w:rPr>
                <w:rFonts w:ascii="Arial" w:hAnsi="Arial" w:cs="Arial"/>
                <w:color w:val="auto"/>
                <w:sz w:val="20"/>
                <w:szCs w:val="20"/>
              </w:rPr>
            </w:pPr>
          </w:p>
        </w:tc>
        <w:tc>
          <w:tcPr>
            <w:tcW w:w="1422" w:type="pct"/>
          </w:tcPr>
          <w:p w14:paraId="251EF72B"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Track reporting of adverse events, protocol deviations, and protocol exceptions</w:t>
            </w:r>
            <w:r w:rsidR="00556804">
              <w:rPr>
                <w:rFonts w:ascii="Arial" w:eastAsia="Arial" w:hAnsi="Arial" w:cs="Arial"/>
                <w:color w:val="auto"/>
                <w:sz w:val="20"/>
                <w:szCs w:val="20"/>
              </w:rPr>
              <w:t>.</w:t>
            </w:r>
          </w:p>
          <w:p w14:paraId="251EF72C" w14:textId="77777777" w:rsidR="00556804" w:rsidRDefault="00556804" w:rsidP="00830271">
            <w:pPr>
              <w:spacing w:before="60" w:after="60"/>
              <w:rPr>
                <w:rFonts w:ascii="Arial" w:eastAsia="Arial" w:hAnsi="Arial" w:cs="Arial"/>
                <w:color w:val="auto"/>
                <w:sz w:val="20"/>
                <w:szCs w:val="20"/>
              </w:rPr>
            </w:pPr>
          </w:p>
          <w:p w14:paraId="251EF72D" w14:textId="77777777" w:rsidR="00556804" w:rsidRPr="002F4A0E" w:rsidRDefault="00556804" w:rsidP="00830271">
            <w:pPr>
              <w:spacing w:before="60" w:after="60"/>
              <w:rPr>
                <w:rFonts w:ascii="Arial" w:hAnsi="Arial" w:cs="Arial"/>
                <w:color w:val="auto"/>
                <w:sz w:val="20"/>
                <w:szCs w:val="20"/>
              </w:rPr>
            </w:pPr>
            <w:proofErr w:type="gramStart"/>
            <w:r w:rsidRPr="00556804">
              <w:rPr>
                <w:rFonts w:ascii="Arial" w:hAnsi="Arial" w:cs="Arial"/>
                <w:color w:val="auto"/>
                <w:sz w:val="20"/>
                <w:szCs w:val="20"/>
              </w:rPr>
              <w:t>This epics</w:t>
            </w:r>
            <w:proofErr w:type="gramEnd"/>
            <w:r w:rsidRPr="00556804">
              <w:rPr>
                <w:rFonts w:ascii="Arial" w:hAnsi="Arial" w:cs="Arial"/>
                <w:color w:val="auto"/>
                <w:sz w:val="20"/>
                <w:szCs w:val="20"/>
              </w:rPr>
              <w:t xml:space="preserve"> will need to be built to accommodate additional committees in the future.</w:t>
            </w:r>
          </w:p>
        </w:tc>
      </w:tr>
      <w:tr w:rsidR="003300ED" w:rsidRPr="002F4A0E" w14:paraId="251EF735" w14:textId="77777777" w:rsidTr="00E156D7">
        <w:trPr>
          <w:cantSplit/>
          <w:trHeight w:val="129"/>
        </w:trPr>
        <w:tc>
          <w:tcPr>
            <w:tcW w:w="404" w:type="pct"/>
          </w:tcPr>
          <w:p w14:paraId="251EF72F" w14:textId="77777777" w:rsidR="003300ED" w:rsidRPr="18F3A200" w:rsidRDefault="003300ED" w:rsidP="00830271">
            <w:pPr>
              <w:spacing w:before="60" w:after="60"/>
              <w:rPr>
                <w:rFonts w:ascii="Arial" w:eastAsia="Arial" w:hAnsi="Arial" w:cs="Arial"/>
                <w:color w:val="auto"/>
                <w:sz w:val="20"/>
                <w:szCs w:val="20"/>
              </w:rPr>
            </w:pPr>
          </w:p>
        </w:tc>
        <w:tc>
          <w:tcPr>
            <w:tcW w:w="396" w:type="pct"/>
          </w:tcPr>
          <w:p w14:paraId="251EF730" w14:textId="77777777" w:rsidR="003300ED" w:rsidRPr="18F3A200" w:rsidRDefault="003300ED" w:rsidP="00830271">
            <w:pPr>
              <w:tabs>
                <w:tab w:val="left" w:pos="800"/>
              </w:tabs>
              <w:spacing w:before="60" w:after="60"/>
              <w:rPr>
                <w:rFonts w:ascii="Arial" w:eastAsia="Arial" w:hAnsi="Arial" w:cs="Arial"/>
                <w:color w:val="auto"/>
                <w:sz w:val="20"/>
                <w:szCs w:val="20"/>
              </w:rPr>
            </w:pPr>
          </w:p>
        </w:tc>
        <w:tc>
          <w:tcPr>
            <w:tcW w:w="761" w:type="pct"/>
          </w:tcPr>
          <w:p w14:paraId="251EF731" w14:textId="77777777" w:rsidR="003300ED" w:rsidRPr="18F3A200" w:rsidRDefault="003300ED" w:rsidP="00830271">
            <w:pPr>
              <w:spacing w:before="60" w:after="60"/>
              <w:rPr>
                <w:rFonts w:ascii="Arial" w:eastAsia="Arial" w:hAnsi="Arial" w:cs="Arial"/>
                <w:color w:val="auto"/>
                <w:sz w:val="20"/>
                <w:szCs w:val="20"/>
              </w:rPr>
            </w:pPr>
          </w:p>
        </w:tc>
        <w:tc>
          <w:tcPr>
            <w:tcW w:w="1058" w:type="pct"/>
          </w:tcPr>
          <w:p w14:paraId="251EF732" w14:textId="77777777" w:rsidR="003300ED" w:rsidRPr="18F3A200" w:rsidRDefault="003300ED" w:rsidP="00830271">
            <w:pPr>
              <w:spacing w:before="60" w:after="60"/>
              <w:rPr>
                <w:rFonts w:ascii="Arial" w:eastAsia="Arial" w:hAnsi="Arial" w:cs="Arial"/>
                <w:color w:val="auto"/>
                <w:sz w:val="20"/>
                <w:szCs w:val="20"/>
              </w:rPr>
            </w:pPr>
          </w:p>
        </w:tc>
        <w:tc>
          <w:tcPr>
            <w:tcW w:w="959" w:type="pct"/>
          </w:tcPr>
          <w:p w14:paraId="251EF733" w14:textId="77777777" w:rsidR="003300ED" w:rsidRPr="18F3A200" w:rsidRDefault="003300ED" w:rsidP="00212AF6">
            <w:pPr>
              <w:spacing w:before="60" w:after="60"/>
              <w:rPr>
                <w:rFonts w:ascii="Arial" w:eastAsia="Arial" w:hAnsi="Arial" w:cs="Arial"/>
                <w:color w:val="auto"/>
                <w:sz w:val="20"/>
                <w:szCs w:val="20"/>
              </w:rPr>
            </w:pPr>
            <w:r w:rsidRPr="003300ED">
              <w:rPr>
                <w:rFonts w:ascii="Arial" w:eastAsia="Arial" w:hAnsi="Arial" w:cs="Arial"/>
                <w:color w:val="auto"/>
                <w:sz w:val="20"/>
                <w:szCs w:val="20"/>
              </w:rPr>
              <w:t>I have the ability to comply with Federal review events submitted from the PI or PI Designee regarding adverse events, protocol deviation</w:t>
            </w:r>
            <w:r>
              <w:rPr>
                <w:rFonts w:ascii="Arial" w:eastAsia="Arial" w:hAnsi="Arial" w:cs="Arial"/>
                <w:color w:val="auto"/>
                <w:sz w:val="20"/>
                <w:szCs w:val="20"/>
              </w:rPr>
              <w:t>s, and VA regulations in the IACUC</w:t>
            </w:r>
            <w:r w:rsidRPr="003300ED">
              <w:rPr>
                <w:rFonts w:ascii="Arial" w:eastAsia="Arial" w:hAnsi="Arial" w:cs="Arial"/>
                <w:color w:val="auto"/>
                <w:sz w:val="20"/>
                <w:szCs w:val="20"/>
              </w:rPr>
              <w:t xml:space="preserve"> committees.</w:t>
            </w:r>
          </w:p>
        </w:tc>
        <w:tc>
          <w:tcPr>
            <w:tcW w:w="1422" w:type="pct"/>
          </w:tcPr>
          <w:p w14:paraId="251EF734" w14:textId="77777777" w:rsidR="003300ED" w:rsidRPr="18F3A200" w:rsidRDefault="003300ED" w:rsidP="004105DC">
            <w:pPr>
              <w:spacing w:before="60" w:after="60"/>
              <w:rPr>
                <w:rFonts w:ascii="Arial" w:eastAsia="Arial" w:hAnsi="Arial" w:cs="Arial"/>
                <w:color w:val="auto"/>
                <w:sz w:val="20"/>
                <w:szCs w:val="20"/>
              </w:rPr>
            </w:pPr>
          </w:p>
        </w:tc>
      </w:tr>
      <w:tr w:rsidR="00201C39" w:rsidRPr="002F4A0E" w14:paraId="251EF743" w14:textId="77777777" w:rsidTr="00E156D7">
        <w:trPr>
          <w:cantSplit/>
          <w:trHeight w:val="129"/>
        </w:trPr>
        <w:tc>
          <w:tcPr>
            <w:tcW w:w="404" w:type="pct"/>
          </w:tcPr>
          <w:p w14:paraId="251EF73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3.13.2/6.11.1</w:t>
            </w:r>
          </w:p>
        </w:tc>
        <w:tc>
          <w:tcPr>
            <w:tcW w:w="396" w:type="pct"/>
          </w:tcPr>
          <w:p w14:paraId="251EF737"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3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73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To track reporting of adverse events, protocol deviations, and protocol exceptions </w:t>
            </w:r>
            <w:r w:rsidR="00636CA6" w:rsidRPr="18F3A200">
              <w:rPr>
                <w:rFonts w:ascii="Arial" w:eastAsia="Arial" w:hAnsi="Arial" w:cs="Arial"/>
                <w:color w:val="auto"/>
                <w:sz w:val="20"/>
                <w:szCs w:val="20"/>
              </w:rPr>
              <w:t>–</w:t>
            </w:r>
            <w:r w:rsidRPr="18F3A200">
              <w:rPr>
                <w:rFonts w:ascii="Arial" w:eastAsia="Arial" w:hAnsi="Arial" w:cs="Arial"/>
                <w:color w:val="auto"/>
                <w:sz w:val="20"/>
                <w:szCs w:val="20"/>
              </w:rPr>
              <w:t xml:space="preserve"> IACUC</w:t>
            </w:r>
            <w:r w:rsidR="004105DC" w:rsidRPr="18F3A200">
              <w:rPr>
                <w:rFonts w:ascii="Arial" w:eastAsia="Arial" w:hAnsi="Arial" w:cs="Arial"/>
                <w:color w:val="auto"/>
                <w:sz w:val="20"/>
                <w:szCs w:val="20"/>
              </w:rPr>
              <w:t>,</w:t>
            </w:r>
            <w:r w:rsidR="00636CA6" w:rsidRPr="18F3A200">
              <w:rPr>
                <w:rFonts w:ascii="Arial" w:eastAsia="Arial" w:hAnsi="Arial" w:cs="Arial"/>
                <w:color w:val="auto"/>
                <w:sz w:val="20"/>
                <w:szCs w:val="20"/>
              </w:rPr>
              <w:t>IRB</w:t>
            </w:r>
            <w:r w:rsidR="00212AF6">
              <w:rPr>
                <w:rFonts w:ascii="Arial" w:eastAsia="Arial" w:hAnsi="Arial" w:cs="Arial"/>
                <w:color w:val="auto"/>
                <w:sz w:val="20"/>
                <w:szCs w:val="20"/>
              </w:rPr>
              <w:t xml:space="preserve">, </w:t>
            </w:r>
            <w:r w:rsidR="004105DC" w:rsidRPr="18F3A200">
              <w:rPr>
                <w:rFonts w:ascii="Arial" w:eastAsia="Arial" w:hAnsi="Arial" w:cs="Arial"/>
                <w:color w:val="auto"/>
                <w:sz w:val="20"/>
                <w:szCs w:val="20"/>
              </w:rPr>
              <w:t>SRS</w:t>
            </w:r>
            <w:r w:rsidR="00212AF6">
              <w:rPr>
                <w:rFonts w:ascii="Arial" w:eastAsia="Arial" w:hAnsi="Arial" w:cs="Arial"/>
                <w:color w:val="auto"/>
                <w:sz w:val="20"/>
                <w:szCs w:val="20"/>
              </w:rPr>
              <w:t>, and R&amp;D.</w:t>
            </w:r>
          </w:p>
        </w:tc>
        <w:tc>
          <w:tcPr>
            <w:tcW w:w="959" w:type="pct"/>
          </w:tcPr>
          <w:p w14:paraId="251EF73A" w14:textId="77777777" w:rsidR="00201C39" w:rsidRDefault="00201C39" w:rsidP="00212AF6">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track notification regarding adverse events and protocol deviations</w:t>
            </w:r>
            <w:r w:rsidR="00605FB0">
              <w:rPr>
                <w:rFonts w:ascii="Arial" w:eastAsia="Arial" w:hAnsi="Arial" w:cs="Arial"/>
                <w:color w:val="auto"/>
                <w:sz w:val="20"/>
                <w:szCs w:val="20"/>
              </w:rPr>
              <w:t xml:space="preserve"> in IRB committees</w:t>
            </w:r>
            <w:r w:rsidRPr="18F3A200">
              <w:rPr>
                <w:rFonts w:ascii="Arial" w:eastAsia="Arial" w:hAnsi="Arial" w:cs="Arial"/>
                <w:color w:val="auto"/>
                <w:sz w:val="20"/>
                <w:szCs w:val="20"/>
              </w:rPr>
              <w:t>.</w:t>
            </w:r>
            <w:r w:rsidRPr="002F4A0E">
              <w:rPr>
                <w:rFonts w:ascii="Arial" w:hAnsi="Arial" w:cs="Arial"/>
                <w:color w:val="auto"/>
                <w:sz w:val="20"/>
                <w:szCs w:val="20"/>
              </w:rPr>
              <w:br/>
            </w:r>
            <w:r w:rsidRPr="18F3A200">
              <w:rPr>
                <w:rFonts w:ascii="Arial" w:eastAsia="Arial" w:hAnsi="Arial" w:cs="Arial"/>
                <w:color w:val="auto"/>
                <w:sz w:val="20"/>
                <w:szCs w:val="20"/>
              </w:rPr>
              <w:t>I have the ability to coordinate notification regarding adverse events and protocol deviations</w:t>
            </w:r>
            <w:r w:rsidR="00605FB0">
              <w:rPr>
                <w:rFonts w:ascii="Arial" w:eastAsia="Arial" w:hAnsi="Arial" w:cs="Arial"/>
                <w:color w:val="auto"/>
                <w:sz w:val="20"/>
                <w:szCs w:val="20"/>
              </w:rPr>
              <w:t xml:space="preserve"> in IRB committees</w:t>
            </w:r>
            <w:r w:rsidRPr="18F3A200">
              <w:rPr>
                <w:rFonts w:ascii="Arial" w:eastAsia="Arial" w:hAnsi="Arial" w:cs="Arial"/>
                <w:color w:val="auto"/>
                <w:sz w:val="20"/>
                <w:szCs w:val="20"/>
              </w:rPr>
              <w:t>.</w:t>
            </w:r>
            <w:r w:rsidRPr="002F4A0E">
              <w:rPr>
                <w:rFonts w:ascii="Arial" w:hAnsi="Arial" w:cs="Arial"/>
                <w:color w:val="auto"/>
                <w:sz w:val="20"/>
                <w:szCs w:val="20"/>
              </w:rPr>
              <w:br/>
            </w:r>
            <w:r w:rsidRPr="18F3A200">
              <w:rPr>
                <w:rFonts w:ascii="Arial" w:eastAsia="Arial" w:hAnsi="Arial" w:cs="Arial"/>
                <w:color w:val="auto"/>
                <w:sz w:val="20"/>
                <w:szCs w:val="20"/>
              </w:rPr>
              <w:t xml:space="preserve">I have the ability to maintain records of adverse event documents for filing of required </w:t>
            </w:r>
            <w:proofErr w:type="spellStart"/>
            <w:r w:rsidRPr="18F3A200">
              <w:rPr>
                <w:rFonts w:ascii="Arial" w:eastAsia="Arial" w:hAnsi="Arial" w:cs="Arial"/>
                <w:color w:val="auto"/>
                <w:sz w:val="20"/>
                <w:szCs w:val="20"/>
              </w:rPr>
              <w:t>reports</w:t>
            </w:r>
            <w:r w:rsidR="00605FB0">
              <w:rPr>
                <w:rFonts w:ascii="Arial" w:eastAsia="Arial" w:hAnsi="Arial" w:cs="Arial"/>
                <w:color w:val="auto"/>
                <w:sz w:val="20"/>
                <w:szCs w:val="20"/>
              </w:rPr>
              <w:t>in</w:t>
            </w:r>
            <w:proofErr w:type="spellEnd"/>
            <w:r w:rsidR="00605FB0">
              <w:rPr>
                <w:rFonts w:ascii="Arial" w:eastAsia="Arial" w:hAnsi="Arial" w:cs="Arial"/>
                <w:color w:val="auto"/>
                <w:sz w:val="20"/>
                <w:szCs w:val="20"/>
              </w:rPr>
              <w:t xml:space="preserve"> IRB committees</w:t>
            </w:r>
            <w:r w:rsidRPr="18F3A200">
              <w:rPr>
                <w:rFonts w:ascii="Arial" w:eastAsia="Arial" w:hAnsi="Arial" w:cs="Arial"/>
                <w:color w:val="auto"/>
                <w:sz w:val="20"/>
                <w:szCs w:val="20"/>
              </w:rPr>
              <w:t>.</w:t>
            </w:r>
            <w:r w:rsidRPr="002F4A0E">
              <w:rPr>
                <w:rFonts w:ascii="Arial" w:hAnsi="Arial" w:cs="Arial"/>
                <w:color w:val="auto"/>
                <w:sz w:val="20"/>
                <w:szCs w:val="20"/>
              </w:rPr>
              <w:br/>
            </w:r>
            <w:r w:rsidRPr="18F3A200">
              <w:rPr>
                <w:rFonts w:ascii="Arial" w:eastAsia="Arial" w:hAnsi="Arial" w:cs="Arial"/>
                <w:color w:val="auto"/>
                <w:sz w:val="20"/>
                <w:szCs w:val="20"/>
              </w:rPr>
              <w:t>I have the ability to maintain records of notifications for filing of required reports</w:t>
            </w:r>
            <w:r w:rsidR="00605FB0">
              <w:rPr>
                <w:rFonts w:ascii="Arial" w:eastAsia="Arial" w:hAnsi="Arial" w:cs="Arial"/>
                <w:color w:val="auto"/>
                <w:sz w:val="20"/>
                <w:szCs w:val="20"/>
              </w:rPr>
              <w:t xml:space="preserve"> in IRB committees</w:t>
            </w:r>
            <w:r w:rsidRPr="18F3A200">
              <w:rPr>
                <w:rFonts w:ascii="Arial" w:eastAsia="Arial" w:hAnsi="Arial" w:cs="Arial"/>
                <w:color w:val="auto"/>
                <w:sz w:val="20"/>
                <w:szCs w:val="20"/>
              </w:rPr>
              <w:t>.</w:t>
            </w:r>
          </w:p>
          <w:p w14:paraId="251EF73B" w14:textId="77777777" w:rsidR="00212AF6" w:rsidRDefault="00212AF6" w:rsidP="00212AF6">
            <w:pPr>
              <w:spacing w:before="60" w:after="60"/>
              <w:rPr>
                <w:rFonts w:ascii="Arial" w:eastAsia="Arial" w:hAnsi="Arial" w:cs="Arial"/>
                <w:color w:val="auto"/>
                <w:sz w:val="20"/>
                <w:szCs w:val="20"/>
              </w:rPr>
            </w:pPr>
          </w:p>
          <w:p w14:paraId="251EF73C" w14:textId="77777777" w:rsidR="00DF2F0E" w:rsidRPr="00DF2F0E" w:rsidRDefault="00DF2F0E" w:rsidP="00DF2F0E">
            <w:pPr>
              <w:spacing w:before="60" w:after="60"/>
              <w:rPr>
                <w:rFonts w:ascii="Arial" w:hAnsi="Arial" w:cs="Arial"/>
                <w:color w:val="auto"/>
                <w:sz w:val="20"/>
                <w:szCs w:val="20"/>
              </w:rPr>
            </w:pPr>
            <w:r w:rsidRPr="00DF2F0E">
              <w:rPr>
                <w:rFonts w:ascii="Arial" w:hAnsi="Arial" w:cs="Arial"/>
                <w:color w:val="auto"/>
                <w:sz w:val="20"/>
                <w:szCs w:val="20"/>
              </w:rPr>
              <w:t>I have the ability to track notification regarding adverse events and protocol deviations</w:t>
            </w:r>
            <w:r w:rsidR="00605FB0">
              <w:rPr>
                <w:rFonts w:ascii="Arial" w:hAnsi="Arial" w:cs="Arial"/>
                <w:color w:val="auto"/>
                <w:sz w:val="20"/>
                <w:szCs w:val="20"/>
              </w:rPr>
              <w:t xml:space="preserve"> in IACUC committees</w:t>
            </w:r>
            <w:r w:rsidRPr="00DF2F0E">
              <w:rPr>
                <w:rFonts w:ascii="Arial" w:hAnsi="Arial" w:cs="Arial"/>
                <w:color w:val="auto"/>
                <w:sz w:val="20"/>
                <w:szCs w:val="20"/>
              </w:rPr>
              <w:t>.</w:t>
            </w:r>
          </w:p>
          <w:p w14:paraId="251EF73D" w14:textId="77777777" w:rsidR="00DF2F0E" w:rsidRPr="00DF2F0E" w:rsidRDefault="00DF2F0E" w:rsidP="00DF2F0E">
            <w:pPr>
              <w:spacing w:before="60" w:after="60"/>
              <w:rPr>
                <w:rFonts w:ascii="Arial" w:hAnsi="Arial" w:cs="Arial"/>
                <w:color w:val="auto"/>
                <w:sz w:val="20"/>
                <w:szCs w:val="20"/>
              </w:rPr>
            </w:pPr>
            <w:r w:rsidRPr="00DF2F0E">
              <w:rPr>
                <w:rFonts w:ascii="Arial" w:hAnsi="Arial" w:cs="Arial"/>
                <w:color w:val="auto"/>
                <w:sz w:val="20"/>
                <w:szCs w:val="20"/>
              </w:rPr>
              <w:t>I have the ability to coordinate notification regarding adverse events and protocol deviations</w:t>
            </w:r>
            <w:r w:rsidR="00605FB0">
              <w:rPr>
                <w:rFonts w:ascii="Arial" w:hAnsi="Arial" w:cs="Arial"/>
                <w:color w:val="auto"/>
                <w:sz w:val="20"/>
                <w:szCs w:val="20"/>
              </w:rPr>
              <w:t xml:space="preserve"> </w:t>
            </w:r>
            <w:r w:rsidR="00605FB0" w:rsidRPr="00605FB0">
              <w:rPr>
                <w:rFonts w:ascii="Arial" w:hAnsi="Arial" w:cs="Arial"/>
                <w:color w:val="auto"/>
                <w:sz w:val="20"/>
                <w:szCs w:val="20"/>
              </w:rPr>
              <w:t>in IACUC committees</w:t>
            </w:r>
            <w:proofErr w:type="gramStart"/>
            <w:r w:rsidR="00605FB0" w:rsidRPr="00605FB0">
              <w:rPr>
                <w:rFonts w:ascii="Arial" w:hAnsi="Arial" w:cs="Arial"/>
                <w:color w:val="auto"/>
                <w:sz w:val="20"/>
                <w:szCs w:val="20"/>
              </w:rPr>
              <w:t>.</w:t>
            </w:r>
            <w:r w:rsidRPr="00DF2F0E">
              <w:rPr>
                <w:rFonts w:ascii="Arial" w:hAnsi="Arial" w:cs="Arial"/>
                <w:color w:val="auto"/>
                <w:sz w:val="20"/>
                <w:szCs w:val="20"/>
              </w:rPr>
              <w:t>.</w:t>
            </w:r>
            <w:proofErr w:type="gramEnd"/>
          </w:p>
          <w:p w14:paraId="251EF73E" w14:textId="77777777" w:rsidR="00DF2F0E" w:rsidRPr="00DF2F0E" w:rsidRDefault="00DF2F0E" w:rsidP="00DF2F0E">
            <w:pPr>
              <w:spacing w:before="60" w:after="60"/>
              <w:rPr>
                <w:rFonts w:ascii="Arial" w:hAnsi="Arial" w:cs="Arial"/>
                <w:color w:val="auto"/>
                <w:sz w:val="20"/>
                <w:szCs w:val="20"/>
              </w:rPr>
            </w:pPr>
            <w:r w:rsidRPr="00DF2F0E">
              <w:rPr>
                <w:rFonts w:ascii="Arial" w:hAnsi="Arial" w:cs="Arial"/>
                <w:color w:val="auto"/>
                <w:sz w:val="20"/>
                <w:szCs w:val="20"/>
              </w:rPr>
              <w:t>I have the ability to maintain records of adverse event documents for filing of required reports</w:t>
            </w:r>
            <w:r w:rsidR="00605FB0">
              <w:rPr>
                <w:rFonts w:ascii="Arial" w:hAnsi="Arial" w:cs="Arial"/>
                <w:color w:val="auto"/>
                <w:sz w:val="20"/>
                <w:szCs w:val="20"/>
              </w:rPr>
              <w:t xml:space="preserve"> </w:t>
            </w:r>
            <w:r w:rsidR="00605FB0" w:rsidRPr="00605FB0">
              <w:rPr>
                <w:rFonts w:ascii="Arial" w:hAnsi="Arial" w:cs="Arial"/>
                <w:color w:val="auto"/>
                <w:sz w:val="20"/>
                <w:szCs w:val="20"/>
              </w:rPr>
              <w:t>in IACUC committees</w:t>
            </w:r>
            <w:proofErr w:type="gramStart"/>
            <w:r w:rsidR="00605FB0" w:rsidRPr="00605FB0">
              <w:rPr>
                <w:rFonts w:ascii="Arial" w:hAnsi="Arial" w:cs="Arial"/>
                <w:color w:val="auto"/>
                <w:sz w:val="20"/>
                <w:szCs w:val="20"/>
              </w:rPr>
              <w:t>.</w:t>
            </w:r>
            <w:r w:rsidRPr="00DF2F0E">
              <w:rPr>
                <w:rFonts w:ascii="Arial" w:hAnsi="Arial" w:cs="Arial"/>
                <w:color w:val="auto"/>
                <w:sz w:val="20"/>
                <w:szCs w:val="20"/>
              </w:rPr>
              <w:t>.</w:t>
            </w:r>
            <w:proofErr w:type="gramEnd"/>
          </w:p>
          <w:p w14:paraId="251EF73F" w14:textId="77777777" w:rsidR="00212AF6" w:rsidRPr="002F4A0E" w:rsidRDefault="00DF2F0E" w:rsidP="00DF2F0E">
            <w:pPr>
              <w:spacing w:before="60" w:after="60"/>
              <w:rPr>
                <w:rFonts w:ascii="Arial" w:hAnsi="Arial" w:cs="Arial"/>
                <w:color w:val="auto"/>
                <w:sz w:val="20"/>
                <w:szCs w:val="20"/>
              </w:rPr>
            </w:pPr>
            <w:r w:rsidRPr="00DF2F0E">
              <w:rPr>
                <w:rFonts w:ascii="Arial" w:hAnsi="Arial" w:cs="Arial"/>
                <w:color w:val="auto"/>
                <w:sz w:val="20"/>
                <w:szCs w:val="20"/>
              </w:rPr>
              <w:t>I have the ability to maintain records of notifications for filing of required reports.</w:t>
            </w:r>
          </w:p>
        </w:tc>
        <w:tc>
          <w:tcPr>
            <w:tcW w:w="1422" w:type="pct"/>
          </w:tcPr>
          <w:p w14:paraId="251EF740" w14:textId="77777777" w:rsidR="00A903A0" w:rsidRDefault="00201C39" w:rsidP="004105DC">
            <w:pPr>
              <w:spacing w:before="60" w:after="60"/>
              <w:rPr>
                <w:rFonts w:ascii="Arial" w:eastAsia="Arial" w:hAnsi="Arial" w:cs="Arial"/>
                <w:color w:val="auto"/>
                <w:sz w:val="20"/>
                <w:szCs w:val="20"/>
              </w:rPr>
            </w:pPr>
            <w:r w:rsidRPr="18F3A200">
              <w:rPr>
                <w:rFonts w:ascii="Arial" w:eastAsia="Arial" w:hAnsi="Arial" w:cs="Arial"/>
                <w:color w:val="auto"/>
                <w:sz w:val="20"/>
                <w:szCs w:val="20"/>
              </w:rPr>
              <w:t>The Committee Coordinator is able to track reporting of adverse events, protocol deviations, and protocol exceptions – IACUC</w:t>
            </w:r>
            <w:r w:rsidR="004105DC" w:rsidRPr="18F3A200">
              <w:rPr>
                <w:rFonts w:ascii="Arial" w:eastAsia="Arial" w:hAnsi="Arial" w:cs="Arial"/>
                <w:color w:val="auto"/>
                <w:sz w:val="20"/>
                <w:szCs w:val="20"/>
              </w:rPr>
              <w:t>, IRB, and SRS</w:t>
            </w:r>
            <w:r w:rsidR="00556804">
              <w:rPr>
                <w:rFonts w:ascii="Arial" w:eastAsia="Arial" w:hAnsi="Arial" w:cs="Arial"/>
                <w:color w:val="auto"/>
                <w:sz w:val="20"/>
                <w:szCs w:val="20"/>
              </w:rPr>
              <w:t>.</w:t>
            </w:r>
          </w:p>
          <w:p w14:paraId="251EF741" w14:textId="77777777" w:rsidR="00A903A0" w:rsidRDefault="00A903A0" w:rsidP="004105DC">
            <w:pPr>
              <w:spacing w:before="60" w:after="60"/>
              <w:rPr>
                <w:rFonts w:ascii="Arial" w:eastAsia="Arial" w:hAnsi="Arial" w:cs="Arial"/>
                <w:color w:val="auto"/>
                <w:sz w:val="20"/>
                <w:szCs w:val="20"/>
              </w:rPr>
            </w:pPr>
          </w:p>
          <w:p w14:paraId="251EF742" w14:textId="77777777" w:rsidR="00201C39" w:rsidRPr="002F4A0E" w:rsidRDefault="00A903A0" w:rsidP="004105DC">
            <w:pPr>
              <w:spacing w:before="60" w:after="60"/>
              <w:rPr>
                <w:rFonts w:ascii="Arial" w:hAnsi="Arial" w:cs="Arial"/>
                <w:color w:val="auto"/>
                <w:sz w:val="20"/>
                <w:szCs w:val="20"/>
              </w:rPr>
            </w:pPr>
            <w:proofErr w:type="gramStart"/>
            <w:r w:rsidRPr="00A903A0">
              <w:rPr>
                <w:rFonts w:ascii="Arial" w:hAnsi="Arial" w:cs="Arial"/>
                <w:color w:val="auto"/>
                <w:sz w:val="20"/>
                <w:szCs w:val="20"/>
              </w:rPr>
              <w:t>This epics</w:t>
            </w:r>
            <w:proofErr w:type="gramEnd"/>
            <w:r w:rsidRPr="00A903A0">
              <w:rPr>
                <w:rFonts w:ascii="Arial" w:hAnsi="Arial" w:cs="Arial"/>
                <w:color w:val="auto"/>
                <w:sz w:val="20"/>
                <w:szCs w:val="20"/>
              </w:rPr>
              <w:t xml:space="preserve"> will need to be built to accommodate additional committees in the future.</w:t>
            </w:r>
          </w:p>
        </w:tc>
      </w:tr>
      <w:tr w:rsidR="00DF2F0E" w:rsidRPr="002F4A0E" w14:paraId="251EF754" w14:textId="77777777" w:rsidTr="00E156D7">
        <w:trPr>
          <w:cantSplit/>
          <w:trHeight w:val="129"/>
        </w:trPr>
        <w:tc>
          <w:tcPr>
            <w:tcW w:w="404" w:type="pct"/>
          </w:tcPr>
          <w:p w14:paraId="251EF744" w14:textId="77777777" w:rsidR="00DF2F0E" w:rsidRPr="18F3A200" w:rsidRDefault="00DF2F0E" w:rsidP="00830271">
            <w:pPr>
              <w:spacing w:before="60" w:after="60"/>
              <w:rPr>
                <w:rFonts w:ascii="Arial" w:eastAsia="Arial" w:hAnsi="Arial" w:cs="Arial"/>
                <w:color w:val="auto"/>
                <w:sz w:val="20"/>
                <w:szCs w:val="20"/>
              </w:rPr>
            </w:pPr>
          </w:p>
        </w:tc>
        <w:tc>
          <w:tcPr>
            <w:tcW w:w="396" w:type="pct"/>
          </w:tcPr>
          <w:p w14:paraId="251EF745" w14:textId="77777777" w:rsidR="00DF2F0E" w:rsidRPr="18F3A200" w:rsidRDefault="00DF2F0E" w:rsidP="00830271">
            <w:pPr>
              <w:tabs>
                <w:tab w:val="left" w:pos="800"/>
              </w:tabs>
              <w:spacing w:before="60" w:after="60"/>
              <w:rPr>
                <w:rFonts w:ascii="Arial" w:eastAsia="Arial" w:hAnsi="Arial" w:cs="Arial"/>
                <w:color w:val="auto"/>
                <w:sz w:val="20"/>
                <w:szCs w:val="20"/>
              </w:rPr>
            </w:pPr>
          </w:p>
        </w:tc>
        <w:tc>
          <w:tcPr>
            <w:tcW w:w="761" w:type="pct"/>
          </w:tcPr>
          <w:p w14:paraId="251EF746" w14:textId="77777777" w:rsidR="00DF2F0E" w:rsidRPr="18F3A200" w:rsidRDefault="00DF2F0E" w:rsidP="00830271">
            <w:pPr>
              <w:spacing w:before="60" w:after="60"/>
              <w:rPr>
                <w:rFonts w:ascii="Arial" w:eastAsia="Arial" w:hAnsi="Arial" w:cs="Arial"/>
                <w:color w:val="auto"/>
                <w:sz w:val="20"/>
                <w:szCs w:val="20"/>
              </w:rPr>
            </w:pPr>
          </w:p>
        </w:tc>
        <w:tc>
          <w:tcPr>
            <w:tcW w:w="1058" w:type="pct"/>
          </w:tcPr>
          <w:p w14:paraId="251EF747" w14:textId="77777777" w:rsidR="00DF2F0E" w:rsidRPr="00C43D08" w:rsidRDefault="00DF2F0E" w:rsidP="00830271">
            <w:pPr>
              <w:spacing w:before="60" w:after="60"/>
              <w:rPr>
                <w:rFonts w:ascii="Arial" w:eastAsia="Arial" w:hAnsi="Arial" w:cs="Arial"/>
                <w:color w:val="auto"/>
                <w:sz w:val="20"/>
                <w:szCs w:val="20"/>
                <w:highlight w:val="cyan"/>
              </w:rPr>
            </w:pPr>
          </w:p>
        </w:tc>
        <w:tc>
          <w:tcPr>
            <w:tcW w:w="959" w:type="pct"/>
          </w:tcPr>
          <w:p w14:paraId="251EF748" w14:textId="77777777" w:rsidR="00605FB0" w:rsidRDefault="00605FB0" w:rsidP="00DF2F0E">
            <w:pPr>
              <w:spacing w:before="60" w:after="60"/>
              <w:rPr>
                <w:rFonts w:ascii="Arial" w:eastAsia="Arial" w:hAnsi="Arial" w:cs="Arial"/>
                <w:color w:val="auto"/>
                <w:sz w:val="20"/>
                <w:szCs w:val="20"/>
              </w:rPr>
            </w:pPr>
            <w:r w:rsidRPr="00605FB0">
              <w:rPr>
                <w:rFonts w:ascii="Arial" w:eastAsia="Arial" w:hAnsi="Arial" w:cs="Arial"/>
                <w:color w:val="auto"/>
                <w:sz w:val="20"/>
                <w:szCs w:val="20"/>
              </w:rPr>
              <w:t>I have the ability to maintain records of notifications for f</w:t>
            </w:r>
            <w:r>
              <w:rPr>
                <w:rFonts w:ascii="Arial" w:eastAsia="Arial" w:hAnsi="Arial" w:cs="Arial"/>
                <w:color w:val="auto"/>
                <w:sz w:val="20"/>
                <w:szCs w:val="20"/>
              </w:rPr>
              <w:t>iling of required reports in IACUC</w:t>
            </w:r>
            <w:r w:rsidRPr="00605FB0">
              <w:rPr>
                <w:rFonts w:ascii="Arial" w:eastAsia="Arial" w:hAnsi="Arial" w:cs="Arial"/>
                <w:color w:val="auto"/>
                <w:sz w:val="20"/>
                <w:szCs w:val="20"/>
              </w:rPr>
              <w:t xml:space="preserve"> committees.</w:t>
            </w:r>
            <w:r>
              <w:rPr>
                <w:rFonts w:ascii="Arial" w:eastAsia="Arial" w:hAnsi="Arial" w:cs="Arial"/>
                <w:color w:val="auto"/>
                <w:sz w:val="20"/>
                <w:szCs w:val="20"/>
              </w:rPr>
              <w:t xml:space="preserve"> </w:t>
            </w:r>
          </w:p>
          <w:p w14:paraId="251EF749" w14:textId="77777777" w:rsidR="00605FB0" w:rsidRDefault="00605FB0" w:rsidP="00DF2F0E">
            <w:pPr>
              <w:spacing w:before="60" w:after="60"/>
              <w:rPr>
                <w:rFonts w:ascii="Arial" w:eastAsia="Arial" w:hAnsi="Arial" w:cs="Arial"/>
                <w:color w:val="auto"/>
                <w:sz w:val="20"/>
                <w:szCs w:val="20"/>
              </w:rPr>
            </w:pPr>
          </w:p>
          <w:p w14:paraId="251EF74A" w14:textId="77777777" w:rsidR="00DF2F0E" w:rsidRPr="00DF2F0E"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track notification regarding adverse events and protocol deviations</w:t>
            </w:r>
            <w:r w:rsidR="00605FB0">
              <w:rPr>
                <w:rFonts w:ascii="Arial" w:eastAsia="Arial" w:hAnsi="Arial" w:cs="Arial"/>
                <w:color w:val="auto"/>
                <w:sz w:val="20"/>
                <w:szCs w:val="20"/>
              </w:rPr>
              <w:t xml:space="preserve"> in R&amp;D committees</w:t>
            </w:r>
            <w:r w:rsidRPr="00DF2F0E">
              <w:rPr>
                <w:rFonts w:ascii="Arial" w:eastAsia="Arial" w:hAnsi="Arial" w:cs="Arial"/>
                <w:color w:val="auto"/>
                <w:sz w:val="20"/>
                <w:szCs w:val="20"/>
              </w:rPr>
              <w:t>.</w:t>
            </w:r>
          </w:p>
          <w:p w14:paraId="251EF74B" w14:textId="77777777" w:rsidR="00DF2F0E" w:rsidRPr="00DF2F0E"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coordinate notification regarding adverse events and protocol deviations</w:t>
            </w:r>
            <w:r w:rsidR="00605FB0">
              <w:rPr>
                <w:rFonts w:ascii="Arial" w:eastAsia="Arial" w:hAnsi="Arial" w:cs="Arial"/>
                <w:color w:val="auto"/>
                <w:sz w:val="20"/>
                <w:szCs w:val="20"/>
              </w:rPr>
              <w:t xml:space="preserve"> </w:t>
            </w:r>
            <w:r w:rsidR="00605FB0" w:rsidRPr="00605FB0">
              <w:rPr>
                <w:rFonts w:ascii="Arial" w:eastAsia="Arial" w:hAnsi="Arial" w:cs="Arial"/>
                <w:color w:val="auto"/>
                <w:sz w:val="20"/>
                <w:szCs w:val="20"/>
              </w:rPr>
              <w:t>in R&amp;D committees</w:t>
            </w:r>
            <w:proofErr w:type="gramStart"/>
            <w:r w:rsidR="00605FB0" w:rsidRPr="00605FB0">
              <w:rPr>
                <w:rFonts w:ascii="Arial" w:eastAsia="Arial" w:hAnsi="Arial" w:cs="Arial"/>
                <w:color w:val="auto"/>
                <w:sz w:val="20"/>
                <w:szCs w:val="20"/>
              </w:rPr>
              <w:t>.</w:t>
            </w:r>
            <w:r w:rsidRPr="00DF2F0E">
              <w:rPr>
                <w:rFonts w:ascii="Arial" w:eastAsia="Arial" w:hAnsi="Arial" w:cs="Arial"/>
                <w:color w:val="auto"/>
                <w:sz w:val="20"/>
                <w:szCs w:val="20"/>
              </w:rPr>
              <w:t>.</w:t>
            </w:r>
            <w:proofErr w:type="gramEnd"/>
          </w:p>
          <w:p w14:paraId="251EF74C" w14:textId="77777777" w:rsidR="00DF2F0E" w:rsidRPr="00DF2F0E"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maintain records of adverse event documents for filing of required reports</w:t>
            </w:r>
            <w:r w:rsidR="00605FB0">
              <w:rPr>
                <w:rFonts w:ascii="Arial" w:eastAsia="Arial" w:hAnsi="Arial" w:cs="Arial"/>
                <w:color w:val="auto"/>
                <w:sz w:val="20"/>
                <w:szCs w:val="20"/>
              </w:rPr>
              <w:t xml:space="preserve"> </w:t>
            </w:r>
            <w:r w:rsidR="00605FB0" w:rsidRPr="00605FB0">
              <w:rPr>
                <w:rFonts w:ascii="Arial" w:eastAsia="Arial" w:hAnsi="Arial" w:cs="Arial"/>
                <w:color w:val="auto"/>
                <w:sz w:val="20"/>
                <w:szCs w:val="20"/>
              </w:rPr>
              <w:t>in R&amp;D committees</w:t>
            </w:r>
            <w:proofErr w:type="gramStart"/>
            <w:r w:rsidR="00605FB0" w:rsidRPr="00605FB0">
              <w:rPr>
                <w:rFonts w:ascii="Arial" w:eastAsia="Arial" w:hAnsi="Arial" w:cs="Arial"/>
                <w:color w:val="auto"/>
                <w:sz w:val="20"/>
                <w:szCs w:val="20"/>
              </w:rPr>
              <w:t>.</w:t>
            </w:r>
            <w:r w:rsidRPr="00DF2F0E">
              <w:rPr>
                <w:rFonts w:ascii="Arial" w:eastAsia="Arial" w:hAnsi="Arial" w:cs="Arial"/>
                <w:color w:val="auto"/>
                <w:sz w:val="20"/>
                <w:szCs w:val="20"/>
              </w:rPr>
              <w:t>.</w:t>
            </w:r>
            <w:proofErr w:type="gramEnd"/>
          </w:p>
          <w:p w14:paraId="251EF74D" w14:textId="77777777" w:rsidR="00DF2F0E"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maintain records of notifications for filing of required reports</w:t>
            </w:r>
            <w:r w:rsidR="00605FB0">
              <w:rPr>
                <w:rFonts w:ascii="Arial" w:eastAsia="Arial" w:hAnsi="Arial" w:cs="Arial"/>
                <w:color w:val="auto"/>
                <w:sz w:val="20"/>
                <w:szCs w:val="20"/>
              </w:rPr>
              <w:t xml:space="preserve"> </w:t>
            </w:r>
            <w:r w:rsidR="00605FB0" w:rsidRPr="00605FB0">
              <w:rPr>
                <w:rFonts w:ascii="Arial" w:eastAsia="Arial" w:hAnsi="Arial" w:cs="Arial"/>
                <w:color w:val="auto"/>
                <w:sz w:val="20"/>
                <w:szCs w:val="20"/>
              </w:rPr>
              <w:t>in R&amp;D committees.</w:t>
            </w:r>
          </w:p>
          <w:p w14:paraId="251EF74E" w14:textId="77777777" w:rsidR="00DF2F0E" w:rsidRDefault="00DF2F0E" w:rsidP="00DF2F0E">
            <w:pPr>
              <w:spacing w:before="60" w:after="60"/>
              <w:rPr>
                <w:rFonts w:ascii="Arial" w:eastAsia="Arial" w:hAnsi="Arial" w:cs="Arial"/>
                <w:color w:val="auto"/>
                <w:sz w:val="20"/>
                <w:szCs w:val="20"/>
              </w:rPr>
            </w:pPr>
          </w:p>
          <w:p w14:paraId="251EF74F" w14:textId="77777777" w:rsidR="00DF2F0E" w:rsidRPr="00DF2F0E"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track notification regarding adverse events and protocol deviations</w:t>
            </w:r>
            <w:r w:rsidR="00605FB0">
              <w:rPr>
                <w:rFonts w:ascii="Arial" w:eastAsia="Arial" w:hAnsi="Arial" w:cs="Arial"/>
                <w:color w:val="auto"/>
                <w:sz w:val="20"/>
                <w:szCs w:val="20"/>
              </w:rPr>
              <w:t xml:space="preserve"> in Safety committees</w:t>
            </w:r>
            <w:r w:rsidRPr="00DF2F0E">
              <w:rPr>
                <w:rFonts w:ascii="Arial" w:eastAsia="Arial" w:hAnsi="Arial" w:cs="Arial"/>
                <w:color w:val="auto"/>
                <w:sz w:val="20"/>
                <w:szCs w:val="20"/>
              </w:rPr>
              <w:t>.</w:t>
            </w:r>
          </w:p>
          <w:p w14:paraId="251EF750" w14:textId="77777777" w:rsidR="00DF2F0E" w:rsidRPr="00DF2F0E"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 xml:space="preserve">I have the ability to coordinate notification regarding adverse </w:t>
            </w:r>
          </w:p>
          <w:p w14:paraId="251EF751" w14:textId="77777777" w:rsidR="00DF2F0E" w:rsidRPr="00DF2F0E"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maintain records of adverse event documents for filing of required reports.</w:t>
            </w:r>
          </w:p>
          <w:p w14:paraId="251EF752" w14:textId="77777777" w:rsidR="00DF2F0E" w:rsidRPr="18F3A200" w:rsidRDefault="00DF2F0E" w:rsidP="00DF2F0E">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maintain records of notifications for filing of required reports.</w:t>
            </w:r>
          </w:p>
        </w:tc>
        <w:tc>
          <w:tcPr>
            <w:tcW w:w="1422" w:type="pct"/>
          </w:tcPr>
          <w:p w14:paraId="251EF753" w14:textId="77777777" w:rsidR="00DF2F0E" w:rsidRPr="18F3A200" w:rsidRDefault="00DF2F0E" w:rsidP="002B7677">
            <w:pPr>
              <w:spacing w:before="60" w:after="60"/>
              <w:rPr>
                <w:rFonts w:ascii="Arial" w:eastAsia="Arial" w:hAnsi="Arial" w:cs="Arial"/>
                <w:color w:val="auto"/>
                <w:sz w:val="20"/>
                <w:szCs w:val="20"/>
              </w:rPr>
            </w:pPr>
          </w:p>
        </w:tc>
      </w:tr>
      <w:tr w:rsidR="00605FB0" w:rsidRPr="002F4A0E" w14:paraId="251EF75D" w14:textId="77777777" w:rsidTr="00E156D7">
        <w:trPr>
          <w:cantSplit/>
          <w:trHeight w:val="129"/>
        </w:trPr>
        <w:tc>
          <w:tcPr>
            <w:tcW w:w="404" w:type="pct"/>
          </w:tcPr>
          <w:p w14:paraId="251EF755" w14:textId="77777777" w:rsidR="00605FB0" w:rsidRPr="18F3A200" w:rsidRDefault="00605FB0" w:rsidP="00830271">
            <w:pPr>
              <w:spacing w:before="60" w:after="60"/>
              <w:rPr>
                <w:rFonts w:ascii="Arial" w:eastAsia="Arial" w:hAnsi="Arial" w:cs="Arial"/>
                <w:color w:val="auto"/>
                <w:sz w:val="20"/>
                <w:szCs w:val="20"/>
              </w:rPr>
            </w:pPr>
          </w:p>
        </w:tc>
        <w:tc>
          <w:tcPr>
            <w:tcW w:w="396" w:type="pct"/>
          </w:tcPr>
          <w:p w14:paraId="251EF756" w14:textId="77777777" w:rsidR="00605FB0" w:rsidRPr="18F3A200" w:rsidRDefault="00605FB0" w:rsidP="00830271">
            <w:pPr>
              <w:tabs>
                <w:tab w:val="left" w:pos="800"/>
              </w:tabs>
              <w:spacing w:before="60" w:after="60"/>
              <w:rPr>
                <w:rFonts w:ascii="Arial" w:eastAsia="Arial" w:hAnsi="Arial" w:cs="Arial"/>
                <w:color w:val="auto"/>
                <w:sz w:val="20"/>
                <w:szCs w:val="20"/>
              </w:rPr>
            </w:pPr>
          </w:p>
        </w:tc>
        <w:tc>
          <w:tcPr>
            <w:tcW w:w="761" w:type="pct"/>
          </w:tcPr>
          <w:p w14:paraId="251EF757" w14:textId="77777777" w:rsidR="00605FB0" w:rsidRPr="18F3A200" w:rsidRDefault="00605FB0" w:rsidP="00830271">
            <w:pPr>
              <w:spacing w:before="60" w:after="60"/>
              <w:rPr>
                <w:rFonts w:ascii="Arial" w:eastAsia="Arial" w:hAnsi="Arial" w:cs="Arial"/>
                <w:color w:val="auto"/>
                <w:sz w:val="20"/>
                <w:szCs w:val="20"/>
              </w:rPr>
            </w:pPr>
          </w:p>
        </w:tc>
        <w:tc>
          <w:tcPr>
            <w:tcW w:w="1058" w:type="pct"/>
          </w:tcPr>
          <w:p w14:paraId="251EF758" w14:textId="77777777" w:rsidR="00605FB0" w:rsidRPr="00C43D08" w:rsidRDefault="00605FB0" w:rsidP="00830271">
            <w:pPr>
              <w:spacing w:before="60" w:after="60"/>
              <w:rPr>
                <w:rFonts w:ascii="Arial" w:eastAsia="Arial" w:hAnsi="Arial" w:cs="Arial"/>
                <w:color w:val="auto"/>
                <w:sz w:val="20"/>
                <w:szCs w:val="20"/>
                <w:highlight w:val="cyan"/>
              </w:rPr>
            </w:pPr>
          </w:p>
        </w:tc>
        <w:tc>
          <w:tcPr>
            <w:tcW w:w="959" w:type="pct"/>
          </w:tcPr>
          <w:p w14:paraId="251EF759" w14:textId="77777777" w:rsidR="00605FB0" w:rsidRDefault="00605FB0" w:rsidP="00605FB0">
            <w:pPr>
              <w:spacing w:before="60" w:after="60"/>
              <w:rPr>
                <w:rFonts w:ascii="Arial" w:eastAsia="Arial" w:hAnsi="Arial" w:cs="Arial"/>
                <w:color w:val="auto"/>
                <w:sz w:val="20"/>
                <w:szCs w:val="20"/>
              </w:rPr>
            </w:pPr>
            <w:proofErr w:type="gramStart"/>
            <w:r w:rsidRPr="00605FB0">
              <w:rPr>
                <w:rFonts w:ascii="Arial" w:eastAsia="Arial" w:hAnsi="Arial" w:cs="Arial"/>
                <w:color w:val="auto"/>
                <w:sz w:val="20"/>
                <w:szCs w:val="20"/>
              </w:rPr>
              <w:t>events</w:t>
            </w:r>
            <w:proofErr w:type="gramEnd"/>
            <w:r w:rsidRPr="00605FB0">
              <w:rPr>
                <w:rFonts w:ascii="Arial" w:eastAsia="Arial" w:hAnsi="Arial" w:cs="Arial"/>
                <w:color w:val="auto"/>
                <w:sz w:val="20"/>
                <w:szCs w:val="20"/>
              </w:rPr>
              <w:t xml:space="preserve"> and protocol deviations</w:t>
            </w:r>
            <w:r>
              <w:rPr>
                <w:rFonts w:ascii="Arial" w:eastAsia="Arial" w:hAnsi="Arial" w:cs="Arial"/>
                <w:color w:val="auto"/>
                <w:sz w:val="20"/>
                <w:szCs w:val="20"/>
              </w:rPr>
              <w:t xml:space="preserve"> </w:t>
            </w:r>
            <w:r w:rsidRPr="00605FB0">
              <w:rPr>
                <w:rFonts w:ascii="Arial" w:eastAsia="Arial" w:hAnsi="Arial" w:cs="Arial"/>
                <w:color w:val="auto"/>
                <w:sz w:val="20"/>
                <w:szCs w:val="20"/>
              </w:rPr>
              <w:t xml:space="preserve">in Safety </w:t>
            </w:r>
            <w:r w:rsidR="0054199C">
              <w:rPr>
                <w:rFonts w:ascii="Arial" w:eastAsia="Arial" w:hAnsi="Arial" w:cs="Arial"/>
                <w:color w:val="auto"/>
                <w:sz w:val="20"/>
                <w:szCs w:val="20"/>
              </w:rPr>
              <w:t>committees.</w:t>
            </w:r>
          </w:p>
          <w:p w14:paraId="251EF75A" w14:textId="77777777" w:rsidR="00605FB0" w:rsidRPr="00DF2F0E" w:rsidRDefault="00605FB0" w:rsidP="00605FB0">
            <w:pPr>
              <w:spacing w:before="60" w:after="60"/>
              <w:rPr>
                <w:rFonts w:ascii="Arial" w:eastAsia="Arial" w:hAnsi="Arial" w:cs="Arial"/>
                <w:color w:val="auto"/>
                <w:sz w:val="20"/>
                <w:szCs w:val="20"/>
              </w:rPr>
            </w:pPr>
            <w:r w:rsidRPr="00DF2F0E">
              <w:rPr>
                <w:rFonts w:ascii="Arial" w:eastAsia="Arial" w:hAnsi="Arial" w:cs="Arial"/>
                <w:color w:val="auto"/>
                <w:sz w:val="20"/>
                <w:szCs w:val="20"/>
              </w:rPr>
              <w:t>I have the ability to maintain records of adverse event documents for filing of required reports</w:t>
            </w:r>
            <w:r>
              <w:rPr>
                <w:rFonts w:ascii="Arial" w:eastAsia="Arial" w:hAnsi="Arial" w:cs="Arial"/>
                <w:color w:val="auto"/>
                <w:sz w:val="20"/>
                <w:szCs w:val="20"/>
              </w:rPr>
              <w:t xml:space="preserve"> in Safety</w:t>
            </w:r>
            <w:r w:rsidRPr="00605FB0">
              <w:rPr>
                <w:rFonts w:ascii="Arial" w:eastAsia="Arial" w:hAnsi="Arial" w:cs="Arial"/>
                <w:color w:val="auto"/>
                <w:sz w:val="20"/>
                <w:szCs w:val="20"/>
              </w:rPr>
              <w:t xml:space="preserve"> committees.</w:t>
            </w:r>
          </w:p>
          <w:p w14:paraId="251EF75B" w14:textId="77777777" w:rsidR="00605FB0" w:rsidRPr="00DF2F0E" w:rsidRDefault="00605FB0" w:rsidP="00DF2F0E">
            <w:pPr>
              <w:spacing w:before="60" w:after="60"/>
              <w:rPr>
                <w:rFonts w:ascii="Arial" w:eastAsia="Arial" w:hAnsi="Arial" w:cs="Arial"/>
                <w:color w:val="auto"/>
                <w:sz w:val="18"/>
                <w:szCs w:val="18"/>
              </w:rPr>
            </w:pPr>
            <w:r w:rsidRPr="00DF2F0E">
              <w:rPr>
                <w:rFonts w:ascii="Arial" w:eastAsia="Arial" w:hAnsi="Arial" w:cs="Arial"/>
                <w:color w:val="auto"/>
                <w:sz w:val="20"/>
                <w:szCs w:val="20"/>
              </w:rPr>
              <w:t>I have the ability to maintain records of notifications for filing of required reports</w:t>
            </w:r>
            <w:r>
              <w:rPr>
                <w:rFonts w:ascii="Arial" w:eastAsia="Arial" w:hAnsi="Arial" w:cs="Arial"/>
                <w:color w:val="auto"/>
                <w:sz w:val="20"/>
                <w:szCs w:val="20"/>
              </w:rPr>
              <w:t xml:space="preserve"> in Safety</w:t>
            </w:r>
            <w:r w:rsidRPr="00605FB0">
              <w:rPr>
                <w:rFonts w:ascii="Arial" w:eastAsia="Arial" w:hAnsi="Arial" w:cs="Arial"/>
                <w:color w:val="auto"/>
                <w:sz w:val="20"/>
                <w:szCs w:val="20"/>
              </w:rPr>
              <w:t xml:space="preserve"> committees.</w:t>
            </w:r>
          </w:p>
        </w:tc>
        <w:tc>
          <w:tcPr>
            <w:tcW w:w="1422" w:type="pct"/>
          </w:tcPr>
          <w:p w14:paraId="251EF75C" w14:textId="77777777" w:rsidR="00605FB0" w:rsidRPr="18F3A200" w:rsidRDefault="00605FB0" w:rsidP="002B7677">
            <w:pPr>
              <w:spacing w:before="60" w:after="60"/>
              <w:rPr>
                <w:rFonts w:ascii="Arial" w:eastAsia="Arial" w:hAnsi="Arial" w:cs="Arial"/>
                <w:color w:val="auto"/>
                <w:sz w:val="20"/>
                <w:szCs w:val="20"/>
              </w:rPr>
            </w:pPr>
          </w:p>
        </w:tc>
      </w:tr>
      <w:tr w:rsidR="00201C39" w:rsidRPr="002F4A0E" w14:paraId="251EF76C" w14:textId="77777777" w:rsidTr="00E156D7">
        <w:trPr>
          <w:cantSplit/>
          <w:trHeight w:val="129"/>
        </w:trPr>
        <w:tc>
          <w:tcPr>
            <w:tcW w:w="404" w:type="pct"/>
          </w:tcPr>
          <w:p w14:paraId="251EF75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3.15/6.12</w:t>
            </w:r>
          </w:p>
        </w:tc>
        <w:tc>
          <w:tcPr>
            <w:tcW w:w="396" w:type="pct"/>
          </w:tcPr>
          <w:p w14:paraId="251EF75F"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61" w:type="pct"/>
          </w:tcPr>
          <w:p w14:paraId="251EF76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PI </w:t>
            </w:r>
            <w:r w:rsidR="00EB573D" w:rsidRPr="18F3A200">
              <w:rPr>
                <w:rFonts w:ascii="Arial" w:eastAsia="Arial" w:hAnsi="Arial" w:cs="Arial"/>
                <w:color w:val="auto"/>
                <w:sz w:val="20"/>
                <w:szCs w:val="20"/>
              </w:rPr>
              <w:t>or PI Designee</w:t>
            </w:r>
          </w:p>
        </w:tc>
        <w:tc>
          <w:tcPr>
            <w:tcW w:w="1058" w:type="pct"/>
          </w:tcPr>
          <w:p w14:paraId="251EF761" w14:textId="77777777" w:rsidR="00201C39" w:rsidRPr="008C5D74" w:rsidRDefault="00201C39" w:rsidP="00830271">
            <w:pPr>
              <w:spacing w:before="60" w:after="60"/>
              <w:rPr>
                <w:rFonts w:ascii="Arial" w:hAnsi="Arial" w:cs="Arial"/>
                <w:color w:val="auto"/>
                <w:sz w:val="20"/>
                <w:szCs w:val="20"/>
              </w:rPr>
            </w:pPr>
            <w:r w:rsidRPr="008C5D74">
              <w:rPr>
                <w:rFonts w:ascii="Arial" w:eastAsia="Arial" w:hAnsi="Arial" w:cs="Arial"/>
                <w:color w:val="auto"/>
                <w:sz w:val="20"/>
                <w:szCs w:val="20"/>
              </w:rPr>
              <w:t>To generate investigational drug information record (Form 10-9012)</w:t>
            </w:r>
            <w:r w:rsidR="00AE0645" w:rsidRPr="008C5D74">
              <w:rPr>
                <w:rFonts w:ascii="Arial" w:eastAsia="Arial" w:hAnsi="Arial" w:cs="Arial"/>
                <w:color w:val="auto"/>
                <w:sz w:val="20"/>
                <w:szCs w:val="20"/>
              </w:rPr>
              <w:t xml:space="preserve"> for the R&amp;D, Safety and IACUC committees.</w:t>
            </w:r>
          </w:p>
        </w:tc>
        <w:tc>
          <w:tcPr>
            <w:tcW w:w="959" w:type="pct"/>
          </w:tcPr>
          <w:p w14:paraId="251EF762" w14:textId="77777777" w:rsidR="00DF2F0E" w:rsidRPr="00DF2F0E" w:rsidRDefault="00201C39" w:rsidP="00DF2F0E">
            <w:pPr>
              <w:spacing w:before="60" w:after="60"/>
              <w:rPr>
                <w:rFonts w:ascii="Arial" w:hAnsi="Arial" w:cs="Arial"/>
                <w:color w:val="auto"/>
                <w:sz w:val="18"/>
                <w:szCs w:val="18"/>
              </w:rPr>
            </w:pPr>
            <w:r w:rsidRPr="00DF2F0E">
              <w:rPr>
                <w:rFonts w:ascii="Arial" w:eastAsia="Arial" w:hAnsi="Arial" w:cs="Arial"/>
                <w:color w:val="auto"/>
                <w:sz w:val="18"/>
                <w:szCs w:val="18"/>
              </w:rPr>
              <w:t>I have the ability to complete Form 10-9012</w:t>
            </w:r>
            <w:r w:rsidR="00AE0645">
              <w:rPr>
                <w:rFonts w:ascii="Arial" w:eastAsia="Arial" w:hAnsi="Arial" w:cs="Arial"/>
                <w:color w:val="auto"/>
                <w:sz w:val="18"/>
                <w:szCs w:val="18"/>
              </w:rPr>
              <w:t xml:space="preserve"> in the R&amp;D committees</w:t>
            </w:r>
            <w:r w:rsidRPr="00DF2F0E">
              <w:rPr>
                <w:rFonts w:ascii="Arial" w:eastAsia="Arial" w:hAnsi="Arial" w:cs="Arial"/>
                <w:color w:val="auto"/>
                <w:sz w:val="18"/>
                <w:szCs w:val="18"/>
              </w:rPr>
              <w:t>.</w:t>
            </w:r>
            <w:r w:rsidRPr="00DF2F0E">
              <w:rPr>
                <w:rFonts w:ascii="Arial" w:hAnsi="Arial" w:cs="Arial"/>
                <w:color w:val="auto"/>
                <w:sz w:val="18"/>
                <w:szCs w:val="18"/>
              </w:rPr>
              <w:br/>
            </w:r>
            <w:r w:rsidRPr="00DF2F0E">
              <w:rPr>
                <w:rFonts w:ascii="Arial" w:eastAsia="Arial" w:hAnsi="Arial" w:cs="Arial"/>
                <w:color w:val="auto"/>
                <w:sz w:val="18"/>
                <w:szCs w:val="18"/>
              </w:rPr>
              <w:t>I have the ability to attach Form 10-9012 to a study application</w:t>
            </w:r>
            <w:r w:rsidR="00AE0645">
              <w:rPr>
                <w:rFonts w:ascii="Arial" w:eastAsia="Arial" w:hAnsi="Arial" w:cs="Arial"/>
                <w:color w:val="auto"/>
                <w:sz w:val="18"/>
                <w:szCs w:val="18"/>
              </w:rPr>
              <w:t xml:space="preserve"> </w:t>
            </w:r>
            <w:r w:rsidR="00AE0645" w:rsidRPr="00AE0645">
              <w:rPr>
                <w:rFonts w:ascii="Arial" w:eastAsia="Arial" w:hAnsi="Arial" w:cs="Arial"/>
                <w:color w:val="auto"/>
                <w:sz w:val="18"/>
                <w:szCs w:val="18"/>
              </w:rPr>
              <w:t>in the R&amp;D committees.</w:t>
            </w:r>
            <w:r w:rsidRPr="00DF2F0E">
              <w:rPr>
                <w:rFonts w:ascii="Arial" w:hAnsi="Arial" w:cs="Arial"/>
                <w:color w:val="auto"/>
                <w:sz w:val="18"/>
                <w:szCs w:val="18"/>
              </w:rPr>
              <w:br/>
            </w:r>
            <w:r w:rsidRPr="00DF2F0E">
              <w:rPr>
                <w:rFonts w:ascii="Arial" w:eastAsia="Arial" w:hAnsi="Arial" w:cs="Arial"/>
                <w:color w:val="auto"/>
                <w:sz w:val="18"/>
                <w:szCs w:val="18"/>
              </w:rPr>
              <w:t xml:space="preserve">I </w:t>
            </w:r>
            <w:proofErr w:type="gramStart"/>
            <w:r w:rsidRPr="00DF2F0E">
              <w:rPr>
                <w:rFonts w:ascii="Arial" w:eastAsia="Arial" w:hAnsi="Arial" w:cs="Arial"/>
                <w:color w:val="auto"/>
                <w:sz w:val="18"/>
                <w:szCs w:val="18"/>
              </w:rPr>
              <w:t>am prompted</w:t>
            </w:r>
            <w:proofErr w:type="gramEnd"/>
            <w:r w:rsidRPr="00DF2F0E">
              <w:rPr>
                <w:rFonts w:ascii="Arial" w:eastAsia="Arial" w:hAnsi="Arial" w:cs="Arial"/>
                <w:color w:val="auto"/>
                <w:sz w:val="18"/>
                <w:szCs w:val="18"/>
              </w:rPr>
              <w:t xml:space="preserve"> when an Investigational Drug form is required</w:t>
            </w:r>
            <w:r w:rsidR="00AE0645">
              <w:rPr>
                <w:rFonts w:ascii="Arial" w:eastAsia="Arial" w:hAnsi="Arial" w:cs="Arial"/>
                <w:color w:val="auto"/>
                <w:sz w:val="18"/>
                <w:szCs w:val="18"/>
              </w:rPr>
              <w:t xml:space="preserve"> in the R&amp;D committees</w:t>
            </w:r>
            <w:r w:rsidRPr="00DF2F0E">
              <w:rPr>
                <w:rFonts w:ascii="Arial" w:eastAsia="Arial" w:hAnsi="Arial" w:cs="Arial"/>
                <w:color w:val="auto"/>
                <w:sz w:val="18"/>
                <w:szCs w:val="18"/>
              </w:rPr>
              <w:t>.</w:t>
            </w:r>
            <w:r w:rsidRPr="00DF2F0E">
              <w:rPr>
                <w:rFonts w:ascii="Arial" w:hAnsi="Arial" w:cs="Arial"/>
                <w:color w:val="auto"/>
                <w:sz w:val="18"/>
                <w:szCs w:val="18"/>
              </w:rPr>
              <w:br/>
            </w:r>
            <w:r w:rsidRPr="00DF2F0E">
              <w:rPr>
                <w:rFonts w:ascii="Arial" w:eastAsia="Arial" w:hAnsi="Arial" w:cs="Arial"/>
                <w:color w:val="auto"/>
                <w:sz w:val="18"/>
                <w:szCs w:val="18"/>
              </w:rPr>
              <w:t xml:space="preserve">I </w:t>
            </w:r>
            <w:proofErr w:type="gramStart"/>
            <w:r w:rsidRPr="00DF2F0E">
              <w:rPr>
                <w:rFonts w:ascii="Arial" w:eastAsia="Arial" w:hAnsi="Arial" w:cs="Arial"/>
                <w:color w:val="auto"/>
                <w:sz w:val="18"/>
                <w:szCs w:val="18"/>
              </w:rPr>
              <w:t>am prompted</w:t>
            </w:r>
            <w:proofErr w:type="gramEnd"/>
            <w:r w:rsidRPr="00DF2F0E">
              <w:rPr>
                <w:rFonts w:ascii="Arial" w:eastAsia="Arial" w:hAnsi="Arial" w:cs="Arial"/>
                <w:color w:val="auto"/>
                <w:sz w:val="18"/>
                <w:szCs w:val="18"/>
              </w:rPr>
              <w:t xml:space="preserve"> when an Investigational Drug form is provided with a link to</w:t>
            </w:r>
            <w:r w:rsidR="00AE0645">
              <w:rPr>
                <w:rFonts w:ascii="Arial" w:eastAsia="Arial" w:hAnsi="Arial" w:cs="Arial"/>
                <w:color w:val="auto"/>
                <w:sz w:val="18"/>
                <w:szCs w:val="18"/>
              </w:rPr>
              <w:t xml:space="preserve"> a fillable version of the form </w:t>
            </w:r>
            <w:r w:rsidR="00AE0645" w:rsidRPr="00AE0645">
              <w:rPr>
                <w:rFonts w:ascii="Arial" w:eastAsia="Arial" w:hAnsi="Arial" w:cs="Arial"/>
                <w:color w:val="auto"/>
                <w:sz w:val="18"/>
                <w:szCs w:val="18"/>
              </w:rPr>
              <w:t>in the R&amp;D committees.</w:t>
            </w:r>
            <w:r w:rsidRPr="00DF2F0E">
              <w:rPr>
                <w:rFonts w:ascii="Arial" w:hAnsi="Arial" w:cs="Arial"/>
                <w:color w:val="auto"/>
                <w:sz w:val="18"/>
                <w:szCs w:val="18"/>
              </w:rPr>
              <w:br/>
            </w:r>
          </w:p>
          <w:p w14:paraId="251EF763" w14:textId="77777777" w:rsidR="00DF2F0E" w:rsidRPr="00DF2F0E" w:rsidRDefault="00DF2F0E" w:rsidP="00DF2F0E">
            <w:pPr>
              <w:spacing w:before="60" w:after="60"/>
              <w:rPr>
                <w:rFonts w:ascii="Arial" w:hAnsi="Arial" w:cs="Arial"/>
                <w:color w:val="auto"/>
                <w:sz w:val="18"/>
                <w:szCs w:val="18"/>
              </w:rPr>
            </w:pPr>
            <w:r w:rsidRPr="00DF2F0E">
              <w:rPr>
                <w:rFonts w:ascii="Arial" w:hAnsi="Arial" w:cs="Arial"/>
                <w:color w:val="auto"/>
                <w:sz w:val="18"/>
                <w:szCs w:val="18"/>
              </w:rPr>
              <w:t>I have the ability to complete Form 10-9012</w:t>
            </w:r>
            <w:r w:rsidR="00AE0645">
              <w:rPr>
                <w:rFonts w:ascii="Arial" w:hAnsi="Arial" w:cs="Arial"/>
                <w:color w:val="auto"/>
                <w:sz w:val="18"/>
                <w:szCs w:val="18"/>
              </w:rPr>
              <w:t xml:space="preserve"> in the Safety committees</w:t>
            </w:r>
            <w:r w:rsidRPr="00DF2F0E">
              <w:rPr>
                <w:rFonts w:ascii="Arial" w:hAnsi="Arial" w:cs="Arial"/>
                <w:color w:val="auto"/>
                <w:sz w:val="18"/>
                <w:szCs w:val="18"/>
              </w:rPr>
              <w:t>.</w:t>
            </w:r>
          </w:p>
          <w:p w14:paraId="251EF764" w14:textId="77777777" w:rsidR="00DF2F0E" w:rsidRPr="00DF2F0E" w:rsidRDefault="00DF2F0E" w:rsidP="00DF2F0E">
            <w:pPr>
              <w:spacing w:before="60" w:after="60"/>
              <w:rPr>
                <w:rFonts w:ascii="Arial" w:hAnsi="Arial" w:cs="Arial"/>
                <w:color w:val="auto"/>
                <w:sz w:val="18"/>
                <w:szCs w:val="18"/>
              </w:rPr>
            </w:pPr>
            <w:r w:rsidRPr="00DF2F0E">
              <w:rPr>
                <w:rFonts w:ascii="Arial" w:hAnsi="Arial" w:cs="Arial"/>
                <w:color w:val="auto"/>
                <w:sz w:val="18"/>
                <w:szCs w:val="18"/>
              </w:rPr>
              <w:t>I have the ability to attach Form 10-9012 to a study application</w:t>
            </w:r>
            <w:r w:rsidR="00AE0645">
              <w:rPr>
                <w:rFonts w:ascii="Arial" w:hAnsi="Arial" w:cs="Arial"/>
                <w:color w:val="auto"/>
                <w:sz w:val="18"/>
                <w:szCs w:val="18"/>
              </w:rPr>
              <w:t xml:space="preserve"> </w:t>
            </w:r>
            <w:r w:rsidR="00AE0645" w:rsidRPr="00AE0645">
              <w:rPr>
                <w:rFonts w:ascii="Arial" w:hAnsi="Arial" w:cs="Arial"/>
                <w:color w:val="auto"/>
                <w:sz w:val="18"/>
                <w:szCs w:val="18"/>
              </w:rPr>
              <w:t>in the Safety committees.</w:t>
            </w:r>
          </w:p>
          <w:p w14:paraId="251EF765" w14:textId="77777777" w:rsidR="00DF2F0E" w:rsidRPr="00DF2F0E" w:rsidRDefault="00DF2F0E" w:rsidP="00DF2F0E">
            <w:pPr>
              <w:spacing w:before="60" w:after="60"/>
              <w:rPr>
                <w:rFonts w:ascii="Arial" w:hAnsi="Arial" w:cs="Arial"/>
                <w:color w:val="auto"/>
                <w:sz w:val="18"/>
                <w:szCs w:val="18"/>
              </w:rPr>
            </w:pPr>
            <w:r w:rsidRPr="00DF2F0E">
              <w:rPr>
                <w:rFonts w:ascii="Arial" w:hAnsi="Arial" w:cs="Arial"/>
                <w:color w:val="auto"/>
                <w:sz w:val="18"/>
                <w:szCs w:val="18"/>
              </w:rPr>
              <w:t xml:space="preserve">I </w:t>
            </w:r>
            <w:proofErr w:type="gramStart"/>
            <w:r w:rsidRPr="00DF2F0E">
              <w:rPr>
                <w:rFonts w:ascii="Arial" w:hAnsi="Arial" w:cs="Arial"/>
                <w:color w:val="auto"/>
                <w:sz w:val="18"/>
                <w:szCs w:val="18"/>
              </w:rPr>
              <w:t>am prompted</w:t>
            </w:r>
            <w:proofErr w:type="gramEnd"/>
            <w:r w:rsidRPr="00DF2F0E">
              <w:rPr>
                <w:rFonts w:ascii="Arial" w:hAnsi="Arial" w:cs="Arial"/>
                <w:color w:val="auto"/>
                <w:sz w:val="18"/>
                <w:szCs w:val="18"/>
              </w:rPr>
              <w:t xml:space="preserve"> when an Investigational Drug form is required</w:t>
            </w:r>
            <w:r w:rsidR="00AE0645">
              <w:rPr>
                <w:rFonts w:ascii="Arial" w:hAnsi="Arial" w:cs="Arial"/>
                <w:color w:val="auto"/>
                <w:sz w:val="18"/>
                <w:szCs w:val="18"/>
              </w:rPr>
              <w:t xml:space="preserve"> </w:t>
            </w:r>
            <w:r w:rsidR="00AE0645" w:rsidRPr="00AE0645">
              <w:rPr>
                <w:rFonts w:ascii="Arial" w:hAnsi="Arial" w:cs="Arial"/>
                <w:color w:val="auto"/>
                <w:sz w:val="18"/>
                <w:szCs w:val="18"/>
              </w:rPr>
              <w:t>in the Safety committees.</w:t>
            </w:r>
          </w:p>
          <w:p w14:paraId="251EF766" w14:textId="77777777" w:rsidR="00DF2F0E" w:rsidRPr="00DF2F0E" w:rsidRDefault="00DF2F0E" w:rsidP="00DF2F0E">
            <w:pPr>
              <w:spacing w:before="60" w:after="60"/>
              <w:rPr>
                <w:rFonts w:ascii="Arial" w:hAnsi="Arial" w:cs="Arial"/>
                <w:color w:val="auto"/>
                <w:sz w:val="18"/>
                <w:szCs w:val="18"/>
              </w:rPr>
            </w:pPr>
            <w:r w:rsidRPr="00DF2F0E">
              <w:rPr>
                <w:rFonts w:ascii="Arial" w:hAnsi="Arial" w:cs="Arial"/>
                <w:color w:val="auto"/>
                <w:sz w:val="18"/>
                <w:szCs w:val="18"/>
              </w:rPr>
              <w:t xml:space="preserve">I </w:t>
            </w:r>
            <w:proofErr w:type="gramStart"/>
            <w:r w:rsidRPr="00DF2F0E">
              <w:rPr>
                <w:rFonts w:ascii="Arial" w:hAnsi="Arial" w:cs="Arial"/>
                <w:color w:val="auto"/>
                <w:sz w:val="18"/>
                <w:szCs w:val="18"/>
              </w:rPr>
              <w:t>am prompted</w:t>
            </w:r>
            <w:proofErr w:type="gramEnd"/>
            <w:r w:rsidRPr="00DF2F0E">
              <w:rPr>
                <w:rFonts w:ascii="Arial" w:hAnsi="Arial" w:cs="Arial"/>
                <w:color w:val="auto"/>
                <w:sz w:val="18"/>
                <w:szCs w:val="18"/>
              </w:rPr>
              <w:t xml:space="preserve"> when an Investigational Drug form is provided with a link to a fillable version of the form</w:t>
            </w:r>
            <w:r w:rsidR="00AE0645">
              <w:rPr>
                <w:rFonts w:ascii="Arial" w:hAnsi="Arial" w:cs="Arial"/>
                <w:color w:val="auto"/>
                <w:sz w:val="18"/>
                <w:szCs w:val="18"/>
              </w:rPr>
              <w:t xml:space="preserve"> in the Safety committees</w:t>
            </w:r>
            <w:r w:rsidRPr="00DF2F0E">
              <w:rPr>
                <w:rFonts w:ascii="Arial" w:hAnsi="Arial" w:cs="Arial"/>
                <w:color w:val="auto"/>
                <w:sz w:val="18"/>
                <w:szCs w:val="18"/>
              </w:rPr>
              <w:t>.</w:t>
            </w:r>
          </w:p>
          <w:p w14:paraId="251EF767" w14:textId="77777777" w:rsidR="00DF2F0E" w:rsidRPr="00DF2F0E" w:rsidRDefault="00DF2F0E" w:rsidP="00DF2F0E">
            <w:pPr>
              <w:spacing w:before="60" w:after="60"/>
              <w:rPr>
                <w:rFonts w:ascii="Arial" w:hAnsi="Arial" w:cs="Arial"/>
                <w:color w:val="auto"/>
                <w:sz w:val="18"/>
                <w:szCs w:val="18"/>
              </w:rPr>
            </w:pPr>
          </w:p>
          <w:p w14:paraId="251EF768" w14:textId="77777777" w:rsidR="00201C39" w:rsidRPr="002F4A0E" w:rsidRDefault="004E48E9" w:rsidP="00AE0645">
            <w:pPr>
              <w:spacing w:before="60" w:after="60"/>
              <w:rPr>
                <w:rFonts w:ascii="Arial" w:hAnsi="Arial" w:cs="Arial"/>
                <w:color w:val="auto"/>
                <w:sz w:val="20"/>
                <w:szCs w:val="20"/>
              </w:rPr>
            </w:pPr>
            <w:r w:rsidRPr="00DF2F0E">
              <w:rPr>
                <w:rFonts w:ascii="Arial" w:hAnsi="Arial" w:cs="Arial"/>
                <w:color w:val="auto"/>
                <w:sz w:val="18"/>
                <w:szCs w:val="18"/>
              </w:rPr>
              <w:br/>
            </w:r>
          </w:p>
        </w:tc>
        <w:tc>
          <w:tcPr>
            <w:tcW w:w="1422" w:type="pct"/>
          </w:tcPr>
          <w:p w14:paraId="251EF769" w14:textId="77777777" w:rsidR="004105DC" w:rsidRDefault="00201C39" w:rsidP="002B7677">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is able to generate investigational drug information record (Form 10-9012</w:t>
            </w:r>
            <w:proofErr w:type="gramStart"/>
            <w:r w:rsidR="002B7677" w:rsidRPr="18F3A200">
              <w:rPr>
                <w:rFonts w:ascii="Arial" w:eastAsia="Arial" w:hAnsi="Arial" w:cs="Arial"/>
                <w:sz w:val="20"/>
                <w:szCs w:val="20"/>
              </w:rPr>
              <w:t>)</w:t>
            </w:r>
            <w:proofErr w:type="gramEnd"/>
            <w:r w:rsidR="004E48E9" w:rsidRPr="002F4A0E">
              <w:rPr>
                <w:rFonts w:ascii="Arial" w:hAnsi="Arial" w:cs="Arial"/>
                <w:color w:val="auto"/>
                <w:sz w:val="20"/>
                <w:szCs w:val="20"/>
              </w:rPr>
              <w:br/>
            </w:r>
            <w:r w:rsidR="004E48E9" w:rsidRPr="002F4A0E">
              <w:rPr>
                <w:rFonts w:ascii="Arial" w:hAnsi="Arial" w:cs="Arial"/>
                <w:color w:val="auto"/>
                <w:sz w:val="20"/>
                <w:szCs w:val="20"/>
              </w:rPr>
              <w:br/>
            </w:r>
            <w:r w:rsidR="004105DC" w:rsidRPr="18F3A200">
              <w:rPr>
                <w:rFonts w:ascii="Arial" w:eastAsia="Arial" w:hAnsi="Arial" w:cs="Arial"/>
                <w:color w:val="auto"/>
                <w:sz w:val="20"/>
                <w:szCs w:val="20"/>
              </w:rPr>
              <w:t>After the form is generated, a signature is required by the R&amp;D and IRB chairs.</w:t>
            </w:r>
          </w:p>
          <w:p w14:paraId="251EF76A" w14:textId="77777777" w:rsidR="008C5D74" w:rsidRDefault="008C5D74" w:rsidP="002B7677">
            <w:pPr>
              <w:spacing w:before="60" w:after="60"/>
              <w:rPr>
                <w:rFonts w:ascii="Arial" w:eastAsia="Arial" w:hAnsi="Arial" w:cs="Arial"/>
                <w:color w:val="auto"/>
                <w:sz w:val="20"/>
                <w:szCs w:val="20"/>
              </w:rPr>
            </w:pPr>
          </w:p>
          <w:p w14:paraId="251EF76B" w14:textId="77777777" w:rsidR="008C5D74" w:rsidRPr="002F4A0E" w:rsidRDefault="008C5D74" w:rsidP="002B7677">
            <w:pPr>
              <w:spacing w:before="60" w:after="60"/>
              <w:rPr>
                <w:rFonts w:ascii="Arial" w:hAnsi="Arial" w:cs="Arial"/>
                <w:color w:val="auto"/>
                <w:sz w:val="20"/>
                <w:szCs w:val="20"/>
              </w:rPr>
            </w:pPr>
            <w:proofErr w:type="gramStart"/>
            <w:r w:rsidRPr="008C5D74">
              <w:rPr>
                <w:rFonts w:ascii="Arial" w:hAnsi="Arial" w:cs="Arial"/>
                <w:color w:val="auto"/>
                <w:sz w:val="20"/>
                <w:szCs w:val="20"/>
              </w:rPr>
              <w:t>This epics</w:t>
            </w:r>
            <w:proofErr w:type="gramEnd"/>
            <w:r w:rsidRPr="008C5D74">
              <w:rPr>
                <w:rFonts w:ascii="Arial" w:hAnsi="Arial" w:cs="Arial"/>
                <w:color w:val="auto"/>
                <w:sz w:val="20"/>
                <w:szCs w:val="20"/>
              </w:rPr>
              <w:t xml:space="preserve"> will need to be built to accommodate additional committees in the future.</w:t>
            </w:r>
          </w:p>
        </w:tc>
      </w:tr>
      <w:tr w:rsidR="00AE0645" w:rsidRPr="002F4A0E" w14:paraId="251EF778" w14:textId="77777777" w:rsidTr="00E156D7">
        <w:trPr>
          <w:cantSplit/>
          <w:trHeight w:val="129"/>
        </w:trPr>
        <w:tc>
          <w:tcPr>
            <w:tcW w:w="404" w:type="pct"/>
          </w:tcPr>
          <w:p w14:paraId="251EF76D" w14:textId="77777777" w:rsidR="00AE0645" w:rsidRPr="18F3A200" w:rsidRDefault="00AE0645" w:rsidP="00830271">
            <w:pPr>
              <w:spacing w:before="60" w:after="60"/>
              <w:rPr>
                <w:rFonts w:ascii="Arial" w:eastAsia="Arial" w:hAnsi="Arial" w:cs="Arial"/>
                <w:color w:val="auto"/>
                <w:sz w:val="20"/>
                <w:szCs w:val="20"/>
              </w:rPr>
            </w:pPr>
          </w:p>
        </w:tc>
        <w:tc>
          <w:tcPr>
            <w:tcW w:w="396" w:type="pct"/>
          </w:tcPr>
          <w:p w14:paraId="251EF76E" w14:textId="77777777" w:rsidR="00AE0645" w:rsidRPr="18F3A200" w:rsidRDefault="00AE0645" w:rsidP="00830271">
            <w:pPr>
              <w:tabs>
                <w:tab w:val="left" w:pos="800"/>
              </w:tabs>
              <w:spacing w:before="60" w:after="60"/>
              <w:rPr>
                <w:rFonts w:ascii="Arial" w:eastAsia="Arial" w:hAnsi="Arial" w:cs="Arial"/>
                <w:color w:val="auto"/>
                <w:sz w:val="20"/>
                <w:szCs w:val="20"/>
              </w:rPr>
            </w:pPr>
          </w:p>
        </w:tc>
        <w:tc>
          <w:tcPr>
            <w:tcW w:w="761" w:type="pct"/>
          </w:tcPr>
          <w:p w14:paraId="251EF76F" w14:textId="77777777" w:rsidR="00AE0645" w:rsidRPr="18F3A200" w:rsidRDefault="00AE0645" w:rsidP="00830271">
            <w:pPr>
              <w:spacing w:before="60" w:after="60"/>
              <w:rPr>
                <w:rFonts w:ascii="Arial" w:eastAsia="Arial" w:hAnsi="Arial" w:cs="Arial"/>
                <w:color w:val="auto"/>
                <w:sz w:val="20"/>
                <w:szCs w:val="20"/>
              </w:rPr>
            </w:pPr>
          </w:p>
        </w:tc>
        <w:tc>
          <w:tcPr>
            <w:tcW w:w="1058" w:type="pct"/>
          </w:tcPr>
          <w:p w14:paraId="251EF770" w14:textId="77777777" w:rsidR="00AE0645" w:rsidRPr="00C43D08" w:rsidRDefault="00AE0645" w:rsidP="004105DC">
            <w:pPr>
              <w:spacing w:before="60" w:after="60"/>
              <w:rPr>
                <w:rFonts w:ascii="Arial" w:eastAsia="Arial" w:hAnsi="Arial" w:cs="Arial"/>
                <w:color w:val="auto"/>
                <w:sz w:val="20"/>
                <w:szCs w:val="20"/>
                <w:highlight w:val="cyan"/>
              </w:rPr>
            </w:pPr>
          </w:p>
        </w:tc>
        <w:tc>
          <w:tcPr>
            <w:tcW w:w="959" w:type="pct"/>
          </w:tcPr>
          <w:p w14:paraId="251EF771" w14:textId="77777777" w:rsidR="00AE0645" w:rsidRPr="00AE0645" w:rsidRDefault="00AE0645" w:rsidP="00AE0645">
            <w:pPr>
              <w:spacing w:before="60" w:after="60"/>
              <w:rPr>
                <w:rFonts w:ascii="Arial" w:eastAsia="Arial" w:hAnsi="Arial" w:cs="Arial"/>
                <w:color w:val="auto"/>
                <w:sz w:val="20"/>
                <w:szCs w:val="20"/>
              </w:rPr>
            </w:pPr>
            <w:r w:rsidRPr="00AE0645">
              <w:rPr>
                <w:rFonts w:ascii="Arial" w:eastAsia="Arial" w:hAnsi="Arial" w:cs="Arial"/>
                <w:color w:val="auto"/>
                <w:sz w:val="20"/>
                <w:szCs w:val="20"/>
              </w:rPr>
              <w:t>I have the ability to com</w:t>
            </w:r>
            <w:r>
              <w:rPr>
                <w:rFonts w:ascii="Arial" w:eastAsia="Arial" w:hAnsi="Arial" w:cs="Arial"/>
                <w:color w:val="auto"/>
                <w:sz w:val="20"/>
                <w:szCs w:val="20"/>
              </w:rPr>
              <w:t>plete Form 10-9012 in the IACUC</w:t>
            </w:r>
            <w:r w:rsidRPr="00AE0645">
              <w:rPr>
                <w:rFonts w:ascii="Arial" w:eastAsia="Arial" w:hAnsi="Arial" w:cs="Arial"/>
                <w:color w:val="auto"/>
                <w:sz w:val="20"/>
                <w:szCs w:val="20"/>
              </w:rPr>
              <w:t xml:space="preserve"> committees.</w:t>
            </w:r>
          </w:p>
          <w:p w14:paraId="251EF772" w14:textId="77777777" w:rsidR="00AE0645" w:rsidRPr="00AE0645" w:rsidRDefault="00AE0645" w:rsidP="00AE0645">
            <w:pPr>
              <w:spacing w:before="60" w:after="60"/>
              <w:rPr>
                <w:rFonts w:ascii="Arial" w:eastAsia="Arial" w:hAnsi="Arial" w:cs="Arial"/>
                <w:color w:val="auto"/>
                <w:sz w:val="20"/>
                <w:szCs w:val="20"/>
              </w:rPr>
            </w:pPr>
            <w:r w:rsidRPr="00AE0645">
              <w:rPr>
                <w:rFonts w:ascii="Arial" w:eastAsia="Arial" w:hAnsi="Arial" w:cs="Arial"/>
                <w:color w:val="auto"/>
                <w:sz w:val="20"/>
                <w:szCs w:val="20"/>
              </w:rPr>
              <w:t>I have the ability to attach Form 10-9012 to a</w:t>
            </w:r>
            <w:r>
              <w:rPr>
                <w:rFonts w:ascii="Arial" w:eastAsia="Arial" w:hAnsi="Arial" w:cs="Arial"/>
                <w:color w:val="auto"/>
                <w:sz w:val="20"/>
                <w:szCs w:val="20"/>
              </w:rPr>
              <w:t xml:space="preserve"> study application in the IACUC</w:t>
            </w:r>
            <w:r w:rsidRPr="00AE0645">
              <w:rPr>
                <w:rFonts w:ascii="Arial" w:eastAsia="Arial" w:hAnsi="Arial" w:cs="Arial"/>
                <w:color w:val="auto"/>
                <w:sz w:val="20"/>
                <w:szCs w:val="20"/>
              </w:rPr>
              <w:t xml:space="preserve"> committees.</w:t>
            </w:r>
          </w:p>
          <w:p w14:paraId="251EF773" w14:textId="77777777" w:rsidR="00AE0645" w:rsidRPr="00AE0645" w:rsidRDefault="00AE0645" w:rsidP="00AE0645">
            <w:pPr>
              <w:spacing w:before="60" w:after="60"/>
              <w:rPr>
                <w:rFonts w:ascii="Arial" w:eastAsia="Arial" w:hAnsi="Arial" w:cs="Arial"/>
                <w:color w:val="auto"/>
                <w:sz w:val="20"/>
                <w:szCs w:val="20"/>
              </w:rPr>
            </w:pPr>
            <w:r w:rsidRPr="00AE0645">
              <w:rPr>
                <w:rFonts w:ascii="Arial" w:eastAsia="Arial" w:hAnsi="Arial" w:cs="Arial"/>
                <w:color w:val="auto"/>
                <w:sz w:val="20"/>
                <w:szCs w:val="20"/>
              </w:rPr>
              <w:t xml:space="preserve">I </w:t>
            </w:r>
            <w:proofErr w:type="gramStart"/>
            <w:r w:rsidRPr="00AE0645">
              <w:rPr>
                <w:rFonts w:ascii="Arial" w:eastAsia="Arial" w:hAnsi="Arial" w:cs="Arial"/>
                <w:color w:val="auto"/>
                <w:sz w:val="20"/>
                <w:szCs w:val="20"/>
              </w:rPr>
              <w:t>am prompted</w:t>
            </w:r>
            <w:proofErr w:type="gramEnd"/>
            <w:r w:rsidRPr="00AE0645">
              <w:rPr>
                <w:rFonts w:ascii="Arial" w:eastAsia="Arial" w:hAnsi="Arial" w:cs="Arial"/>
                <w:color w:val="auto"/>
                <w:sz w:val="20"/>
                <w:szCs w:val="20"/>
              </w:rPr>
              <w:t xml:space="preserve"> when an Investigational Dru</w:t>
            </w:r>
            <w:r>
              <w:rPr>
                <w:rFonts w:ascii="Arial" w:eastAsia="Arial" w:hAnsi="Arial" w:cs="Arial"/>
                <w:color w:val="auto"/>
                <w:sz w:val="20"/>
                <w:szCs w:val="20"/>
              </w:rPr>
              <w:t>g form is required in the IACUC</w:t>
            </w:r>
            <w:r w:rsidRPr="00AE0645">
              <w:rPr>
                <w:rFonts w:ascii="Arial" w:eastAsia="Arial" w:hAnsi="Arial" w:cs="Arial"/>
                <w:color w:val="auto"/>
                <w:sz w:val="20"/>
                <w:szCs w:val="20"/>
              </w:rPr>
              <w:t xml:space="preserve"> committees.</w:t>
            </w:r>
          </w:p>
          <w:p w14:paraId="251EF774" w14:textId="77777777" w:rsidR="00AE0645" w:rsidRDefault="00AE0645" w:rsidP="00AE0645">
            <w:pPr>
              <w:spacing w:before="60" w:after="60"/>
              <w:rPr>
                <w:rFonts w:ascii="Arial" w:eastAsia="Arial" w:hAnsi="Arial" w:cs="Arial"/>
                <w:color w:val="auto"/>
                <w:sz w:val="20"/>
                <w:szCs w:val="20"/>
              </w:rPr>
            </w:pPr>
            <w:r w:rsidRPr="00AE0645">
              <w:rPr>
                <w:rFonts w:ascii="Arial" w:eastAsia="Arial" w:hAnsi="Arial" w:cs="Arial"/>
                <w:color w:val="auto"/>
                <w:sz w:val="20"/>
                <w:szCs w:val="20"/>
              </w:rPr>
              <w:t xml:space="preserve">I </w:t>
            </w:r>
            <w:proofErr w:type="gramStart"/>
            <w:r w:rsidRPr="00AE0645">
              <w:rPr>
                <w:rFonts w:ascii="Arial" w:eastAsia="Arial" w:hAnsi="Arial" w:cs="Arial"/>
                <w:color w:val="auto"/>
                <w:sz w:val="20"/>
                <w:szCs w:val="20"/>
              </w:rPr>
              <w:t>am prompted</w:t>
            </w:r>
            <w:proofErr w:type="gramEnd"/>
            <w:r w:rsidRPr="00AE0645">
              <w:rPr>
                <w:rFonts w:ascii="Arial" w:eastAsia="Arial" w:hAnsi="Arial" w:cs="Arial"/>
                <w:color w:val="auto"/>
                <w:sz w:val="20"/>
                <w:szCs w:val="20"/>
              </w:rPr>
              <w:t xml:space="preserve"> when an Investigational Drug form is provided with a link to a fillable v</w:t>
            </w:r>
            <w:r>
              <w:rPr>
                <w:rFonts w:ascii="Arial" w:eastAsia="Arial" w:hAnsi="Arial" w:cs="Arial"/>
                <w:color w:val="auto"/>
                <w:sz w:val="20"/>
                <w:szCs w:val="20"/>
              </w:rPr>
              <w:t>ersion of the form in the IACUC</w:t>
            </w:r>
            <w:r w:rsidRPr="00AE0645">
              <w:rPr>
                <w:rFonts w:ascii="Arial" w:eastAsia="Arial" w:hAnsi="Arial" w:cs="Arial"/>
                <w:color w:val="auto"/>
                <w:sz w:val="20"/>
                <w:szCs w:val="20"/>
              </w:rPr>
              <w:t xml:space="preserve"> committees.</w:t>
            </w:r>
          </w:p>
          <w:p w14:paraId="251EF775" w14:textId="77777777" w:rsidR="00AE0645" w:rsidRDefault="00AE0645" w:rsidP="00AE0645">
            <w:pPr>
              <w:spacing w:before="60" w:after="60"/>
              <w:rPr>
                <w:rFonts w:ascii="Arial" w:eastAsia="Arial" w:hAnsi="Arial" w:cs="Arial"/>
                <w:color w:val="auto"/>
                <w:sz w:val="20"/>
                <w:szCs w:val="20"/>
              </w:rPr>
            </w:pPr>
          </w:p>
          <w:p w14:paraId="251EF776" w14:textId="77777777" w:rsidR="00AE0645" w:rsidRPr="18F3A200" w:rsidRDefault="00AE0645" w:rsidP="00AE0645">
            <w:pPr>
              <w:spacing w:before="60" w:after="60"/>
              <w:rPr>
                <w:rFonts w:ascii="Arial" w:eastAsia="Arial" w:hAnsi="Arial" w:cs="Arial"/>
                <w:color w:val="auto"/>
                <w:sz w:val="20"/>
                <w:szCs w:val="20"/>
              </w:rPr>
            </w:pPr>
            <w:r w:rsidRPr="00AE0645">
              <w:rPr>
                <w:rFonts w:ascii="Arial" w:eastAsia="Arial" w:hAnsi="Arial" w:cs="Arial"/>
                <w:color w:val="auto"/>
                <w:sz w:val="20"/>
                <w:szCs w:val="20"/>
              </w:rPr>
              <w:t xml:space="preserve">NOTE: If study is of type "Investigational Drug Study", User </w:t>
            </w:r>
            <w:proofErr w:type="gramStart"/>
            <w:r w:rsidRPr="00AE0645">
              <w:rPr>
                <w:rFonts w:ascii="Arial" w:eastAsia="Arial" w:hAnsi="Arial" w:cs="Arial"/>
                <w:color w:val="auto"/>
                <w:sz w:val="20"/>
                <w:szCs w:val="20"/>
              </w:rPr>
              <w:t>is prompted</w:t>
            </w:r>
            <w:proofErr w:type="gramEnd"/>
            <w:r w:rsidRPr="00AE0645">
              <w:rPr>
                <w:rFonts w:ascii="Arial" w:eastAsia="Arial" w:hAnsi="Arial" w:cs="Arial"/>
                <w:color w:val="auto"/>
                <w:sz w:val="20"/>
                <w:szCs w:val="20"/>
              </w:rPr>
              <w:t xml:space="preserve"> to complete Form 10-9012 and link provided.</w:t>
            </w:r>
          </w:p>
        </w:tc>
        <w:tc>
          <w:tcPr>
            <w:tcW w:w="1422" w:type="pct"/>
          </w:tcPr>
          <w:p w14:paraId="251EF777" w14:textId="77777777" w:rsidR="00AE0645" w:rsidRPr="18F3A200" w:rsidRDefault="00AE0645" w:rsidP="00830271">
            <w:pPr>
              <w:spacing w:before="60" w:after="60"/>
              <w:rPr>
                <w:rFonts w:ascii="Arial" w:eastAsia="Arial" w:hAnsi="Arial" w:cs="Arial"/>
                <w:color w:val="auto"/>
                <w:sz w:val="20"/>
                <w:szCs w:val="20"/>
              </w:rPr>
            </w:pPr>
          </w:p>
        </w:tc>
      </w:tr>
      <w:tr w:rsidR="00201C39" w:rsidRPr="002F4A0E" w14:paraId="251EF785" w14:textId="77777777" w:rsidTr="00E156D7">
        <w:trPr>
          <w:cantSplit/>
          <w:trHeight w:val="129"/>
        </w:trPr>
        <w:tc>
          <w:tcPr>
            <w:tcW w:w="404" w:type="pct"/>
          </w:tcPr>
          <w:p w14:paraId="251EF77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3.16/6.13</w:t>
            </w:r>
          </w:p>
        </w:tc>
        <w:tc>
          <w:tcPr>
            <w:tcW w:w="396" w:type="pct"/>
          </w:tcPr>
          <w:p w14:paraId="251EF77A"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7B" w14:textId="77777777" w:rsidR="00201C39" w:rsidRPr="002F4A0E" w:rsidRDefault="00F20CE4"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58" w:type="pct"/>
          </w:tcPr>
          <w:p w14:paraId="251EF77C" w14:textId="77777777" w:rsidR="00201C39" w:rsidRPr="002F4A0E" w:rsidRDefault="00201C39" w:rsidP="004105DC">
            <w:pPr>
              <w:spacing w:before="60" w:after="60"/>
              <w:rPr>
                <w:rFonts w:ascii="Arial" w:hAnsi="Arial" w:cs="Arial"/>
                <w:color w:val="auto"/>
                <w:sz w:val="20"/>
                <w:szCs w:val="20"/>
              </w:rPr>
            </w:pPr>
            <w:r w:rsidRPr="008C5D74">
              <w:rPr>
                <w:rFonts w:ascii="Arial" w:eastAsia="Arial" w:hAnsi="Arial" w:cs="Arial"/>
                <w:color w:val="auto"/>
                <w:sz w:val="20"/>
                <w:szCs w:val="20"/>
              </w:rPr>
              <w:t xml:space="preserve">To notify investigator </w:t>
            </w:r>
            <w:r w:rsidR="00983F60" w:rsidRPr="008C5D74">
              <w:rPr>
                <w:rFonts w:ascii="Arial" w:eastAsia="Arial" w:hAnsi="Arial" w:cs="Arial"/>
                <w:color w:val="auto"/>
                <w:sz w:val="20"/>
                <w:szCs w:val="20"/>
              </w:rPr>
              <w:t>when continuing</w:t>
            </w:r>
            <w:r w:rsidR="004105DC" w:rsidRPr="008C5D74">
              <w:rPr>
                <w:rFonts w:ascii="Arial" w:eastAsia="Arial" w:hAnsi="Arial" w:cs="Arial"/>
                <w:color w:val="auto"/>
                <w:sz w:val="20"/>
                <w:szCs w:val="20"/>
              </w:rPr>
              <w:t xml:space="preserve"> </w:t>
            </w:r>
            <w:r w:rsidRPr="008C5D74">
              <w:rPr>
                <w:rFonts w:ascii="Arial" w:eastAsia="Arial" w:hAnsi="Arial" w:cs="Arial"/>
                <w:color w:val="auto"/>
                <w:sz w:val="20"/>
                <w:szCs w:val="20"/>
              </w:rPr>
              <w:t>renewals of subcommittee reviews are due</w:t>
            </w:r>
            <w:r w:rsidR="00AE0645" w:rsidRPr="008C5D74">
              <w:rPr>
                <w:rFonts w:ascii="Arial" w:eastAsia="Arial" w:hAnsi="Arial" w:cs="Arial"/>
                <w:color w:val="auto"/>
                <w:sz w:val="20"/>
                <w:szCs w:val="20"/>
              </w:rPr>
              <w:t xml:space="preserve"> in R&amp;D, Safety, and IACUC committees</w:t>
            </w:r>
            <w:r w:rsidRPr="008C5D74">
              <w:rPr>
                <w:rFonts w:ascii="Arial" w:eastAsia="Arial" w:hAnsi="Arial" w:cs="Arial"/>
                <w:color w:val="auto"/>
                <w:sz w:val="20"/>
                <w:szCs w:val="20"/>
              </w:rPr>
              <w:t>.</w:t>
            </w:r>
          </w:p>
        </w:tc>
        <w:tc>
          <w:tcPr>
            <w:tcW w:w="959" w:type="pct"/>
          </w:tcPr>
          <w:p w14:paraId="251EF77D" w14:textId="77777777" w:rsidR="00201C39" w:rsidRDefault="004105DC"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notify the PI</w:t>
            </w:r>
            <w:r w:rsidR="00EB573D" w:rsidRPr="18F3A200">
              <w:rPr>
                <w:rFonts w:ascii="Arial" w:eastAsia="Arial" w:hAnsi="Arial" w:cs="Arial"/>
                <w:color w:val="auto"/>
                <w:sz w:val="20"/>
                <w:szCs w:val="20"/>
              </w:rPr>
              <w:t xml:space="preserve"> or PI Designee</w:t>
            </w:r>
            <w:r w:rsidRPr="18F3A200">
              <w:rPr>
                <w:rFonts w:ascii="Arial" w:eastAsia="Arial" w:hAnsi="Arial" w:cs="Arial"/>
                <w:color w:val="auto"/>
                <w:sz w:val="20"/>
                <w:szCs w:val="20"/>
              </w:rPr>
              <w:t xml:space="preserve"> </w:t>
            </w:r>
            <w:r w:rsidR="00983F60" w:rsidRPr="18F3A200">
              <w:rPr>
                <w:rFonts w:ascii="Arial" w:eastAsia="Arial" w:hAnsi="Arial" w:cs="Arial"/>
                <w:color w:val="auto"/>
                <w:sz w:val="20"/>
                <w:szCs w:val="20"/>
              </w:rPr>
              <w:t>6</w:t>
            </w:r>
            <w:r w:rsidRPr="18F3A200">
              <w:rPr>
                <w:rFonts w:ascii="Arial" w:eastAsia="Arial" w:hAnsi="Arial" w:cs="Arial"/>
                <w:color w:val="auto"/>
                <w:sz w:val="20"/>
                <w:szCs w:val="20"/>
              </w:rPr>
              <w:t>0 days before a study expires that a continuing review/annual report is due</w:t>
            </w:r>
            <w:r w:rsidR="006A0FDE">
              <w:rPr>
                <w:rFonts w:ascii="Arial" w:eastAsia="Arial" w:hAnsi="Arial" w:cs="Arial"/>
                <w:color w:val="auto"/>
                <w:sz w:val="20"/>
                <w:szCs w:val="20"/>
              </w:rPr>
              <w:t xml:space="preserve"> in R&amp;D committees</w:t>
            </w:r>
            <w:r w:rsidRPr="18F3A200">
              <w:rPr>
                <w:rFonts w:ascii="Arial" w:eastAsia="Arial" w:hAnsi="Arial" w:cs="Arial"/>
                <w:color w:val="auto"/>
                <w:sz w:val="20"/>
                <w:szCs w:val="20"/>
              </w:rPr>
              <w:t>.</w:t>
            </w:r>
          </w:p>
          <w:p w14:paraId="251EF77E" w14:textId="77777777" w:rsidR="006A0FDE" w:rsidRDefault="006A0FDE" w:rsidP="00830271">
            <w:pPr>
              <w:spacing w:before="60" w:after="60"/>
              <w:rPr>
                <w:rFonts w:ascii="Arial" w:eastAsia="Arial" w:hAnsi="Arial" w:cs="Arial"/>
                <w:color w:val="auto"/>
                <w:sz w:val="20"/>
                <w:szCs w:val="20"/>
              </w:rPr>
            </w:pPr>
          </w:p>
          <w:p w14:paraId="251EF77F" w14:textId="77777777" w:rsidR="006A0FDE" w:rsidRDefault="006A0FDE" w:rsidP="00830271">
            <w:pPr>
              <w:spacing w:before="60" w:after="60"/>
              <w:rPr>
                <w:rFonts w:ascii="Arial" w:hAnsi="Arial" w:cs="Arial"/>
                <w:color w:val="auto"/>
                <w:sz w:val="20"/>
                <w:szCs w:val="20"/>
              </w:rPr>
            </w:pPr>
            <w:r w:rsidRPr="006A0FDE">
              <w:rPr>
                <w:rFonts w:ascii="Arial" w:hAnsi="Arial" w:cs="Arial"/>
                <w:color w:val="auto"/>
                <w:sz w:val="20"/>
                <w:szCs w:val="20"/>
              </w:rPr>
              <w:t>I have the ability to notify the PI or PI Designee 60 days before a study expires that a continuing review/annual report is due</w:t>
            </w:r>
            <w:r>
              <w:rPr>
                <w:rFonts w:ascii="Arial" w:hAnsi="Arial" w:cs="Arial"/>
                <w:color w:val="auto"/>
                <w:sz w:val="20"/>
                <w:szCs w:val="20"/>
              </w:rPr>
              <w:t xml:space="preserve"> in Safety committees</w:t>
            </w:r>
            <w:r w:rsidRPr="006A0FDE">
              <w:rPr>
                <w:rFonts w:ascii="Arial" w:hAnsi="Arial" w:cs="Arial"/>
                <w:color w:val="auto"/>
                <w:sz w:val="20"/>
                <w:szCs w:val="20"/>
              </w:rPr>
              <w:t>.</w:t>
            </w:r>
          </w:p>
          <w:p w14:paraId="251EF780" w14:textId="77777777" w:rsidR="006A0FDE" w:rsidRDefault="006A0FDE" w:rsidP="00830271">
            <w:pPr>
              <w:spacing w:before="60" w:after="60"/>
              <w:rPr>
                <w:rFonts w:ascii="Arial" w:hAnsi="Arial" w:cs="Arial"/>
                <w:color w:val="auto"/>
                <w:sz w:val="20"/>
                <w:szCs w:val="20"/>
              </w:rPr>
            </w:pPr>
          </w:p>
          <w:p w14:paraId="251EF781" w14:textId="77777777" w:rsidR="006A0FDE" w:rsidRPr="002F4A0E" w:rsidRDefault="006A0FDE" w:rsidP="00830271">
            <w:pPr>
              <w:spacing w:before="60" w:after="60"/>
              <w:rPr>
                <w:rFonts w:ascii="Arial" w:hAnsi="Arial" w:cs="Arial"/>
                <w:color w:val="auto"/>
                <w:sz w:val="20"/>
                <w:szCs w:val="20"/>
              </w:rPr>
            </w:pPr>
            <w:r w:rsidRPr="006A0FDE">
              <w:rPr>
                <w:rFonts w:ascii="Arial" w:hAnsi="Arial" w:cs="Arial"/>
                <w:color w:val="auto"/>
                <w:sz w:val="20"/>
                <w:szCs w:val="20"/>
              </w:rPr>
              <w:t>I have the ability to notify the PI or PI Designee 60 days before a study expires that a continuing review/annual report is due</w:t>
            </w:r>
            <w:r>
              <w:rPr>
                <w:rFonts w:ascii="Arial" w:hAnsi="Arial" w:cs="Arial"/>
                <w:color w:val="auto"/>
                <w:sz w:val="20"/>
                <w:szCs w:val="20"/>
              </w:rPr>
              <w:t xml:space="preserve"> in IACUC committees</w:t>
            </w:r>
            <w:r w:rsidRPr="006A0FDE">
              <w:rPr>
                <w:rFonts w:ascii="Arial" w:hAnsi="Arial" w:cs="Arial"/>
                <w:color w:val="auto"/>
                <w:sz w:val="20"/>
                <w:szCs w:val="20"/>
              </w:rPr>
              <w:t>.</w:t>
            </w:r>
          </w:p>
        </w:tc>
        <w:tc>
          <w:tcPr>
            <w:tcW w:w="1422" w:type="pct"/>
          </w:tcPr>
          <w:p w14:paraId="251EF782"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The PI </w:t>
            </w:r>
            <w:r w:rsidR="00EB573D" w:rsidRPr="18F3A200">
              <w:rPr>
                <w:rFonts w:ascii="Arial" w:eastAsia="Arial" w:hAnsi="Arial" w:cs="Arial"/>
                <w:color w:val="auto"/>
                <w:sz w:val="20"/>
                <w:szCs w:val="20"/>
              </w:rPr>
              <w:t xml:space="preserve">or PI Designee </w:t>
            </w:r>
            <w:proofErr w:type="gramStart"/>
            <w:r w:rsidRPr="18F3A200">
              <w:rPr>
                <w:rFonts w:ascii="Arial" w:eastAsia="Arial" w:hAnsi="Arial" w:cs="Arial"/>
                <w:color w:val="auto"/>
                <w:sz w:val="20"/>
                <w:szCs w:val="20"/>
              </w:rPr>
              <w:t>is notified</w:t>
            </w:r>
            <w:proofErr w:type="gramEnd"/>
            <w:r w:rsidRPr="18F3A200">
              <w:rPr>
                <w:rFonts w:ascii="Arial" w:eastAsia="Arial" w:hAnsi="Arial" w:cs="Arial"/>
                <w:color w:val="auto"/>
                <w:sz w:val="20"/>
                <w:szCs w:val="20"/>
              </w:rPr>
              <w:t xml:space="preserve"> when annual renewals of subcommittee reviews are due.</w:t>
            </w:r>
          </w:p>
          <w:p w14:paraId="251EF783" w14:textId="77777777" w:rsidR="008C5D74" w:rsidRDefault="008C5D74" w:rsidP="00830271">
            <w:pPr>
              <w:spacing w:before="60" w:after="60"/>
              <w:rPr>
                <w:rFonts w:ascii="Arial" w:eastAsia="Arial" w:hAnsi="Arial" w:cs="Arial"/>
                <w:color w:val="auto"/>
                <w:sz w:val="20"/>
                <w:szCs w:val="20"/>
              </w:rPr>
            </w:pPr>
          </w:p>
          <w:p w14:paraId="251EF784" w14:textId="77777777" w:rsidR="008C5D74" w:rsidRPr="002F4A0E" w:rsidRDefault="008C5D74" w:rsidP="00830271">
            <w:pPr>
              <w:spacing w:before="60" w:after="60"/>
              <w:rPr>
                <w:rFonts w:ascii="Arial" w:hAnsi="Arial" w:cs="Arial"/>
                <w:color w:val="auto"/>
                <w:sz w:val="20"/>
                <w:szCs w:val="20"/>
              </w:rPr>
            </w:pPr>
            <w:proofErr w:type="gramStart"/>
            <w:r w:rsidRPr="008C5D74">
              <w:rPr>
                <w:rFonts w:ascii="Arial" w:hAnsi="Arial" w:cs="Arial"/>
                <w:color w:val="auto"/>
                <w:sz w:val="20"/>
                <w:szCs w:val="20"/>
              </w:rPr>
              <w:t>This epics</w:t>
            </w:r>
            <w:proofErr w:type="gramEnd"/>
            <w:r w:rsidRPr="008C5D74">
              <w:rPr>
                <w:rFonts w:ascii="Arial" w:hAnsi="Arial" w:cs="Arial"/>
                <w:color w:val="auto"/>
                <w:sz w:val="20"/>
                <w:szCs w:val="20"/>
              </w:rPr>
              <w:t xml:space="preserve"> will need to be built to accommodate additional committees in the future.</w:t>
            </w:r>
          </w:p>
        </w:tc>
      </w:tr>
      <w:tr w:rsidR="00201C39" w:rsidRPr="002F4A0E" w14:paraId="251EF78C" w14:textId="77777777" w:rsidTr="00E156D7">
        <w:trPr>
          <w:cantSplit/>
          <w:trHeight w:val="129"/>
        </w:trPr>
        <w:tc>
          <w:tcPr>
            <w:tcW w:w="404" w:type="pct"/>
          </w:tcPr>
          <w:p w14:paraId="251EF78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3.16.2/6.13.1</w:t>
            </w:r>
          </w:p>
        </w:tc>
        <w:tc>
          <w:tcPr>
            <w:tcW w:w="396" w:type="pct"/>
          </w:tcPr>
          <w:p w14:paraId="251EF787"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8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PI</w:t>
            </w:r>
            <w:r w:rsidR="00EB573D" w:rsidRPr="18F3A200">
              <w:rPr>
                <w:rFonts w:ascii="Arial" w:eastAsia="Arial" w:hAnsi="Arial" w:cs="Arial"/>
                <w:color w:val="auto"/>
                <w:sz w:val="20"/>
                <w:szCs w:val="20"/>
              </w:rPr>
              <w:t xml:space="preserve"> or PI Designee</w:t>
            </w:r>
          </w:p>
        </w:tc>
        <w:tc>
          <w:tcPr>
            <w:tcW w:w="1058" w:type="pct"/>
          </w:tcPr>
          <w:p w14:paraId="251EF789" w14:textId="77777777" w:rsidR="00201C39" w:rsidRPr="002F4A0E" w:rsidRDefault="00201C39" w:rsidP="00636CA6">
            <w:pPr>
              <w:spacing w:before="60" w:after="60"/>
              <w:rPr>
                <w:rFonts w:ascii="Arial" w:hAnsi="Arial" w:cs="Arial"/>
                <w:color w:val="auto"/>
                <w:sz w:val="20"/>
                <w:szCs w:val="20"/>
              </w:rPr>
            </w:pPr>
            <w:r w:rsidRPr="008C5D74">
              <w:rPr>
                <w:rFonts w:ascii="Arial" w:eastAsia="Arial" w:hAnsi="Arial" w:cs="Arial"/>
                <w:color w:val="auto"/>
                <w:sz w:val="20"/>
                <w:szCs w:val="20"/>
              </w:rPr>
              <w:t xml:space="preserve">To </w:t>
            </w:r>
            <w:r w:rsidR="00636CA6" w:rsidRPr="008C5D74">
              <w:rPr>
                <w:rFonts w:ascii="Arial" w:eastAsia="Arial" w:hAnsi="Arial" w:cs="Arial"/>
                <w:color w:val="auto"/>
                <w:sz w:val="20"/>
                <w:szCs w:val="20"/>
              </w:rPr>
              <w:t xml:space="preserve">be </w:t>
            </w:r>
            <w:r w:rsidRPr="008C5D74">
              <w:rPr>
                <w:rFonts w:ascii="Arial" w:eastAsia="Arial" w:hAnsi="Arial" w:cs="Arial"/>
                <w:color w:val="auto"/>
                <w:sz w:val="20"/>
                <w:szCs w:val="20"/>
              </w:rPr>
              <w:t>notif</w:t>
            </w:r>
            <w:r w:rsidR="00636CA6" w:rsidRPr="008C5D74">
              <w:rPr>
                <w:rFonts w:ascii="Arial" w:eastAsia="Arial" w:hAnsi="Arial" w:cs="Arial"/>
                <w:color w:val="auto"/>
                <w:sz w:val="20"/>
                <w:szCs w:val="20"/>
              </w:rPr>
              <w:t>ied</w:t>
            </w:r>
            <w:r w:rsidRPr="008C5D74">
              <w:rPr>
                <w:rFonts w:ascii="Arial" w:eastAsia="Arial" w:hAnsi="Arial" w:cs="Arial"/>
                <w:color w:val="auto"/>
                <w:sz w:val="20"/>
                <w:szCs w:val="20"/>
              </w:rPr>
              <w:t xml:space="preserve"> when annual renewals of subcommittee reviews are done </w:t>
            </w:r>
            <w:r w:rsidR="00636CA6" w:rsidRPr="008C5D74">
              <w:rPr>
                <w:rFonts w:ascii="Arial" w:eastAsia="Arial" w:hAnsi="Arial" w:cs="Arial"/>
                <w:color w:val="auto"/>
                <w:sz w:val="20"/>
                <w:szCs w:val="20"/>
              </w:rPr>
              <w:t>–</w:t>
            </w:r>
            <w:r w:rsidRPr="008C5D74">
              <w:rPr>
                <w:rFonts w:ascii="Arial" w:eastAsia="Arial" w:hAnsi="Arial" w:cs="Arial"/>
                <w:color w:val="auto"/>
                <w:sz w:val="20"/>
                <w:szCs w:val="20"/>
              </w:rPr>
              <w:t xml:space="preserve"> IACUC</w:t>
            </w:r>
            <w:r w:rsidR="00636CA6" w:rsidRPr="008C5D74">
              <w:rPr>
                <w:rFonts w:ascii="Arial" w:eastAsia="Arial" w:hAnsi="Arial" w:cs="Arial"/>
                <w:color w:val="auto"/>
                <w:sz w:val="20"/>
                <w:szCs w:val="20"/>
              </w:rPr>
              <w:t xml:space="preserve"> and IRB</w:t>
            </w:r>
          </w:p>
        </w:tc>
        <w:tc>
          <w:tcPr>
            <w:tcW w:w="959" w:type="pct"/>
          </w:tcPr>
          <w:p w14:paraId="251EF78A" w14:textId="77777777" w:rsidR="00201C39"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 xml:space="preserve">I </w:t>
            </w:r>
            <w:proofErr w:type="gramStart"/>
            <w:r w:rsidRPr="18F3A200">
              <w:rPr>
                <w:rFonts w:ascii="Arial" w:eastAsia="Arial" w:hAnsi="Arial" w:cs="Arial"/>
                <w:color w:val="auto"/>
                <w:sz w:val="20"/>
                <w:szCs w:val="20"/>
              </w:rPr>
              <w:t>am notified</w:t>
            </w:r>
            <w:proofErr w:type="gramEnd"/>
            <w:r w:rsidRPr="18F3A200">
              <w:rPr>
                <w:rFonts w:ascii="Arial" w:eastAsia="Arial" w:hAnsi="Arial" w:cs="Arial"/>
                <w:color w:val="auto"/>
                <w:sz w:val="20"/>
                <w:szCs w:val="20"/>
              </w:rPr>
              <w:t xml:space="preserve"> when an annual review is due in order to complete the annual review of a study and submit</w:t>
            </w:r>
            <w:r w:rsidR="006A0FDE">
              <w:rPr>
                <w:rFonts w:ascii="Arial" w:eastAsia="Arial" w:hAnsi="Arial" w:cs="Arial"/>
                <w:color w:val="auto"/>
                <w:sz w:val="20"/>
                <w:szCs w:val="20"/>
              </w:rPr>
              <w:t xml:space="preserve"> in IACUC</w:t>
            </w:r>
            <w:r w:rsidRPr="18F3A200">
              <w:rPr>
                <w:rFonts w:ascii="Arial" w:eastAsia="Arial" w:hAnsi="Arial" w:cs="Arial"/>
                <w:color w:val="auto"/>
                <w:sz w:val="20"/>
                <w:szCs w:val="20"/>
              </w:rPr>
              <w:t>.</w:t>
            </w:r>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 xml:space="preserve">I </w:t>
            </w:r>
            <w:proofErr w:type="gramStart"/>
            <w:r w:rsidRPr="18F3A200">
              <w:rPr>
                <w:rFonts w:ascii="Arial" w:eastAsia="Arial" w:hAnsi="Arial" w:cs="Arial"/>
                <w:color w:val="auto"/>
                <w:sz w:val="20"/>
                <w:szCs w:val="20"/>
              </w:rPr>
              <w:t>am notified</w:t>
            </w:r>
            <w:proofErr w:type="gramEnd"/>
            <w:r w:rsidRPr="18F3A200">
              <w:rPr>
                <w:rFonts w:ascii="Arial" w:eastAsia="Arial" w:hAnsi="Arial" w:cs="Arial"/>
                <w:color w:val="auto"/>
                <w:sz w:val="20"/>
                <w:szCs w:val="20"/>
              </w:rPr>
              <w:t xml:space="preserve"> 90 days before a study expires to submit Annual Report</w:t>
            </w:r>
            <w:r w:rsidR="006A0FDE">
              <w:rPr>
                <w:rFonts w:ascii="Arial" w:eastAsia="Arial" w:hAnsi="Arial" w:cs="Arial"/>
                <w:color w:val="auto"/>
                <w:sz w:val="20"/>
                <w:szCs w:val="20"/>
              </w:rPr>
              <w:t xml:space="preserve"> in IACUC</w:t>
            </w:r>
            <w:r w:rsidRPr="18F3A200">
              <w:rPr>
                <w:rFonts w:ascii="Arial" w:eastAsia="Arial" w:hAnsi="Arial" w:cs="Arial"/>
                <w:color w:val="auto"/>
                <w:sz w:val="20"/>
                <w:szCs w:val="20"/>
              </w:rPr>
              <w:t>.</w:t>
            </w:r>
          </w:p>
        </w:tc>
        <w:tc>
          <w:tcPr>
            <w:tcW w:w="1422" w:type="pct"/>
          </w:tcPr>
          <w:p w14:paraId="251EF78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is notified when annual renewals of subcommittee reviews are done – IACUC</w:t>
            </w:r>
          </w:p>
        </w:tc>
      </w:tr>
      <w:tr w:rsidR="00201C39" w:rsidRPr="002F4A0E" w14:paraId="251EF79C" w14:textId="77777777" w:rsidTr="00E156D7">
        <w:trPr>
          <w:cantSplit/>
          <w:trHeight w:val="129"/>
        </w:trPr>
        <w:tc>
          <w:tcPr>
            <w:tcW w:w="404" w:type="pct"/>
          </w:tcPr>
          <w:p w14:paraId="251EF78D" w14:textId="77777777" w:rsidR="00201C39" w:rsidRPr="00AC1361"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3.17/6.14</w:t>
            </w:r>
          </w:p>
        </w:tc>
        <w:tc>
          <w:tcPr>
            <w:tcW w:w="396" w:type="pct"/>
          </w:tcPr>
          <w:p w14:paraId="251EF78E" w14:textId="77777777" w:rsidR="00201C39" w:rsidRPr="00AC1361"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61" w:type="pct"/>
          </w:tcPr>
          <w:p w14:paraId="251EF78F" w14:textId="77777777" w:rsidR="00201C39" w:rsidRPr="00AC1361"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AO</w:t>
            </w:r>
            <w:r w:rsidR="003F5C36" w:rsidRPr="18F3A200">
              <w:rPr>
                <w:rFonts w:ascii="Arial" w:eastAsia="Arial" w:hAnsi="Arial" w:cs="Arial"/>
                <w:color w:val="auto"/>
                <w:sz w:val="20"/>
                <w:szCs w:val="20"/>
              </w:rPr>
              <w:t xml:space="preserve"> and Committee Coordinators</w:t>
            </w:r>
          </w:p>
        </w:tc>
        <w:tc>
          <w:tcPr>
            <w:tcW w:w="1058" w:type="pct"/>
          </w:tcPr>
          <w:p w14:paraId="251EF790" w14:textId="77777777" w:rsidR="00201C39" w:rsidRPr="00AC1361" w:rsidRDefault="00201C39" w:rsidP="00830271">
            <w:pPr>
              <w:spacing w:before="60" w:after="60"/>
              <w:rPr>
                <w:rFonts w:ascii="Arial" w:hAnsi="Arial" w:cs="Arial"/>
                <w:color w:val="auto"/>
                <w:sz w:val="20"/>
                <w:szCs w:val="20"/>
              </w:rPr>
            </w:pPr>
            <w:proofErr w:type="gramStart"/>
            <w:r w:rsidRPr="000370A7">
              <w:rPr>
                <w:rFonts w:ascii="Arial" w:eastAsia="Arial" w:hAnsi="Arial" w:cs="Arial"/>
                <w:color w:val="auto"/>
                <w:sz w:val="20"/>
                <w:szCs w:val="20"/>
              </w:rPr>
              <w:t xml:space="preserve">To track Federal-wide Assurances, IRB, </w:t>
            </w:r>
            <w:r w:rsidR="006A0FDE" w:rsidRPr="000370A7">
              <w:rPr>
                <w:rFonts w:ascii="Arial" w:eastAsia="Arial" w:hAnsi="Arial" w:cs="Arial"/>
                <w:color w:val="auto"/>
                <w:sz w:val="20"/>
                <w:szCs w:val="20"/>
              </w:rPr>
              <w:t xml:space="preserve">R&amp;D, Safety, </w:t>
            </w:r>
            <w:r w:rsidRPr="000370A7">
              <w:rPr>
                <w:rFonts w:ascii="Arial" w:eastAsia="Arial" w:hAnsi="Arial" w:cs="Arial"/>
                <w:color w:val="auto"/>
                <w:sz w:val="20"/>
                <w:szCs w:val="20"/>
              </w:rPr>
              <w:t>and IACUC registrations, Memorandums of Understanding (MOUs), and other accreditations</w:t>
            </w:r>
            <w:r w:rsidR="006A0FDE" w:rsidRPr="000370A7">
              <w:rPr>
                <w:rFonts w:ascii="Arial" w:eastAsia="Arial" w:hAnsi="Arial" w:cs="Arial"/>
                <w:color w:val="auto"/>
                <w:sz w:val="20"/>
                <w:szCs w:val="20"/>
              </w:rPr>
              <w:t xml:space="preserve"> in R&amp;D, Safety, and IACUC committees</w:t>
            </w:r>
            <w:r w:rsidRPr="000370A7">
              <w:rPr>
                <w:rFonts w:ascii="Arial" w:eastAsia="Arial" w:hAnsi="Arial" w:cs="Arial"/>
                <w:color w:val="auto"/>
                <w:sz w:val="20"/>
                <w:szCs w:val="20"/>
              </w:rPr>
              <w:t>.</w:t>
            </w:r>
            <w:proofErr w:type="gramEnd"/>
          </w:p>
        </w:tc>
        <w:tc>
          <w:tcPr>
            <w:tcW w:w="959" w:type="pct"/>
          </w:tcPr>
          <w:p w14:paraId="251EF791" w14:textId="77777777" w:rsidR="006A0FDE"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track Assurances</w:t>
            </w:r>
            <w:r w:rsidR="00254B02">
              <w:rPr>
                <w:rFonts w:ascii="Arial" w:eastAsia="Arial" w:hAnsi="Arial" w:cs="Arial"/>
                <w:color w:val="auto"/>
                <w:sz w:val="20"/>
                <w:szCs w:val="20"/>
              </w:rPr>
              <w:t xml:space="preserve"> in the R&amp;D committees</w:t>
            </w:r>
            <w:r w:rsidRPr="18F3A200">
              <w:rPr>
                <w:rFonts w:ascii="Arial" w:eastAsia="Arial" w:hAnsi="Arial" w:cs="Arial"/>
                <w:color w:val="auto"/>
                <w:sz w:val="20"/>
                <w:szCs w:val="20"/>
              </w:rPr>
              <w:t>.</w:t>
            </w:r>
            <w:r w:rsidRPr="00AC1361">
              <w:rPr>
                <w:rFonts w:ascii="Arial" w:hAnsi="Arial" w:cs="Arial"/>
                <w:color w:val="auto"/>
                <w:sz w:val="20"/>
                <w:szCs w:val="20"/>
              </w:rPr>
              <w:br/>
            </w:r>
            <w:r w:rsidRPr="18F3A200">
              <w:rPr>
                <w:rFonts w:ascii="Arial" w:eastAsia="Arial" w:hAnsi="Arial" w:cs="Arial"/>
                <w:color w:val="auto"/>
                <w:sz w:val="20"/>
                <w:szCs w:val="20"/>
              </w:rPr>
              <w:t>I have the ability to track MOUs</w:t>
            </w:r>
            <w:r w:rsidR="00254B02">
              <w:rPr>
                <w:rFonts w:ascii="Arial" w:eastAsia="Arial" w:hAnsi="Arial" w:cs="Arial"/>
                <w:color w:val="auto"/>
                <w:sz w:val="20"/>
                <w:szCs w:val="20"/>
              </w:rPr>
              <w:t xml:space="preserve"> </w:t>
            </w:r>
            <w:r w:rsidR="00254B02" w:rsidRPr="00254B02">
              <w:rPr>
                <w:rFonts w:ascii="Arial" w:eastAsia="Arial" w:hAnsi="Arial" w:cs="Arial"/>
                <w:color w:val="auto"/>
                <w:sz w:val="20"/>
                <w:szCs w:val="20"/>
              </w:rPr>
              <w:t>in the R&amp;D committees</w:t>
            </w:r>
            <w:proofErr w:type="gramStart"/>
            <w:r w:rsidR="00254B02" w:rsidRPr="00254B02">
              <w:rPr>
                <w:rFonts w:ascii="Arial" w:eastAsia="Arial" w:hAnsi="Arial" w:cs="Arial"/>
                <w:color w:val="auto"/>
                <w:sz w:val="20"/>
                <w:szCs w:val="20"/>
              </w:rPr>
              <w:t>.</w:t>
            </w:r>
            <w:r w:rsidRPr="18F3A200">
              <w:rPr>
                <w:rFonts w:ascii="Arial" w:eastAsia="Arial" w:hAnsi="Arial" w:cs="Arial"/>
                <w:color w:val="auto"/>
                <w:sz w:val="20"/>
                <w:szCs w:val="20"/>
              </w:rPr>
              <w:t>.</w:t>
            </w:r>
            <w:proofErr w:type="gramEnd"/>
            <w:r w:rsidRPr="00AC1361">
              <w:rPr>
                <w:rFonts w:ascii="Arial" w:hAnsi="Arial" w:cs="Arial"/>
                <w:color w:val="auto"/>
                <w:sz w:val="20"/>
                <w:szCs w:val="20"/>
              </w:rPr>
              <w:br/>
            </w:r>
            <w:r w:rsidRPr="18F3A200">
              <w:rPr>
                <w:rFonts w:ascii="Arial" w:eastAsia="Arial" w:hAnsi="Arial" w:cs="Arial"/>
                <w:color w:val="auto"/>
                <w:sz w:val="20"/>
                <w:szCs w:val="20"/>
              </w:rPr>
              <w:t>I have the ability to track other accreditations</w:t>
            </w:r>
            <w:r w:rsidR="00254B02">
              <w:rPr>
                <w:rFonts w:ascii="Arial" w:eastAsia="Arial" w:hAnsi="Arial" w:cs="Arial"/>
                <w:color w:val="auto"/>
                <w:sz w:val="20"/>
                <w:szCs w:val="20"/>
              </w:rPr>
              <w:t xml:space="preserve"> in the R&amp;D committees</w:t>
            </w:r>
            <w:r w:rsidRPr="18F3A200">
              <w:rPr>
                <w:rFonts w:ascii="Arial" w:eastAsia="Arial" w:hAnsi="Arial" w:cs="Arial"/>
                <w:color w:val="auto"/>
                <w:sz w:val="20"/>
                <w:szCs w:val="20"/>
              </w:rPr>
              <w:t>.</w:t>
            </w:r>
            <w:r w:rsidRPr="00AC1361">
              <w:rPr>
                <w:rFonts w:ascii="Arial" w:hAnsi="Arial" w:cs="Arial"/>
                <w:color w:val="auto"/>
                <w:sz w:val="20"/>
                <w:szCs w:val="20"/>
              </w:rPr>
              <w:br/>
            </w:r>
            <w:r w:rsidRPr="18F3A200">
              <w:rPr>
                <w:rFonts w:ascii="Arial" w:eastAsia="Arial" w:hAnsi="Arial" w:cs="Arial"/>
                <w:color w:val="auto"/>
                <w:sz w:val="20"/>
                <w:szCs w:val="20"/>
              </w:rPr>
              <w:t>I have the ability to monitor assurances in order to ensure compliance with Federal and VA regulations</w:t>
            </w:r>
            <w:r w:rsidR="00254B02">
              <w:rPr>
                <w:rFonts w:ascii="Arial" w:eastAsia="Arial" w:hAnsi="Arial" w:cs="Arial"/>
                <w:color w:val="auto"/>
                <w:sz w:val="20"/>
                <w:szCs w:val="20"/>
              </w:rPr>
              <w:t xml:space="preserve"> </w:t>
            </w:r>
            <w:r w:rsidR="00254B02" w:rsidRPr="00254B02">
              <w:rPr>
                <w:rFonts w:ascii="Arial" w:eastAsia="Arial" w:hAnsi="Arial" w:cs="Arial"/>
                <w:color w:val="auto"/>
                <w:sz w:val="20"/>
                <w:szCs w:val="20"/>
              </w:rPr>
              <w:t>in the R&amp;D committees.</w:t>
            </w:r>
            <w:r w:rsidRPr="00AC1361">
              <w:rPr>
                <w:rFonts w:ascii="Arial" w:hAnsi="Arial" w:cs="Arial"/>
                <w:color w:val="auto"/>
                <w:sz w:val="20"/>
                <w:szCs w:val="20"/>
              </w:rPr>
              <w:br/>
            </w:r>
            <w:r w:rsidRPr="18F3A200">
              <w:rPr>
                <w:rFonts w:ascii="Arial" w:eastAsia="Arial" w:hAnsi="Arial" w:cs="Arial"/>
                <w:color w:val="auto"/>
                <w:sz w:val="20"/>
                <w:szCs w:val="20"/>
              </w:rPr>
              <w:t>I have the ability to monitor MOUs in order to ensure compliance with Federal and VA regulations</w:t>
            </w:r>
            <w:r w:rsidR="00254B02">
              <w:rPr>
                <w:rFonts w:ascii="Arial" w:eastAsia="Arial" w:hAnsi="Arial" w:cs="Arial"/>
                <w:color w:val="auto"/>
                <w:sz w:val="20"/>
                <w:szCs w:val="20"/>
              </w:rPr>
              <w:t xml:space="preserve"> </w:t>
            </w:r>
            <w:r w:rsidR="00254B02" w:rsidRPr="00254B02">
              <w:rPr>
                <w:rFonts w:ascii="Arial" w:eastAsia="Arial" w:hAnsi="Arial" w:cs="Arial"/>
                <w:color w:val="auto"/>
                <w:sz w:val="20"/>
                <w:szCs w:val="20"/>
              </w:rPr>
              <w:t>in the R&amp;D committe</w:t>
            </w:r>
            <w:r w:rsidR="00254B02">
              <w:rPr>
                <w:rFonts w:ascii="Arial" w:eastAsia="Arial" w:hAnsi="Arial" w:cs="Arial"/>
                <w:color w:val="auto"/>
                <w:sz w:val="20"/>
                <w:szCs w:val="20"/>
              </w:rPr>
              <w:t>es</w:t>
            </w:r>
            <w:r w:rsidRPr="18F3A200">
              <w:rPr>
                <w:rFonts w:ascii="Arial" w:eastAsia="Arial" w:hAnsi="Arial" w:cs="Arial"/>
                <w:color w:val="auto"/>
                <w:sz w:val="20"/>
                <w:szCs w:val="20"/>
              </w:rPr>
              <w:t>.</w:t>
            </w:r>
            <w:r w:rsidRPr="00AC1361">
              <w:rPr>
                <w:rFonts w:ascii="Arial" w:hAnsi="Arial" w:cs="Arial"/>
                <w:color w:val="auto"/>
                <w:sz w:val="20"/>
                <w:szCs w:val="20"/>
              </w:rPr>
              <w:br/>
            </w:r>
            <w:r w:rsidRPr="18F3A200">
              <w:rPr>
                <w:rFonts w:ascii="Arial" w:eastAsia="Arial" w:hAnsi="Arial" w:cs="Arial"/>
                <w:color w:val="auto"/>
                <w:sz w:val="20"/>
                <w:szCs w:val="20"/>
              </w:rPr>
              <w:t xml:space="preserve">I have the ability to monitor accreditations in order to ensure compliance </w:t>
            </w:r>
            <w:r w:rsidR="00254B02">
              <w:rPr>
                <w:rFonts w:ascii="Arial" w:eastAsia="Arial" w:hAnsi="Arial" w:cs="Arial"/>
                <w:color w:val="auto"/>
                <w:sz w:val="20"/>
                <w:szCs w:val="20"/>
              </w:rPr>
              <w:t xml:space="preserve">with Federal and VA regulations </w:t>
            </w:r>
            <w:r w:rsidR="00254B02" w:rsidRPr="00254B02">
              <w:rPr>
                <w:rFonts w:ascii="Arial" w:eastAsia="Arial" w:hAnsi="Arial" w:cs="Arial"/>
                <w:color w:val="auto"/>
                <w:sz w:val="20"/>
                <w:szCs w:val="20"/>
              </w:rPr>
              <w:t>in the R&amp;D committees.</w:t>
            </w:r>
          </w:p>
          <w:p w14:paraId="251EF792" w14:textId="77777777" w:rsidR="006A0FDE" w:rsidRDefault="006A0FDE" w:rsidP="004E48E9">
            <w:pPr>
              <w:spacing w:before="60" w:after="60"/>
              <w:rPr>
                <w:rFonts w:ascii="Arial" w:eastAsia="Arial" w:hAnsi="Arial" w:cs="Arial"/>
                <w:color w:val="auto"/>
                <w:sz w:val="20"/>
                <w:szCs w:val="20"/>
              </w:rPr>
            </w:pPr>
          </w:p>
          <w:p w14:paraId="251EF793" w14:textId="77777777" w:rsidR="006A0FDE" w:rsidRPr="006A0FDE" w:rsidRDefault="006A0FDE" w:rsidP="006A0FDE">
            <w:pPr>
              <w:spacing w:before="60" w:after="60"/>
              <w:rPr>
                <w:rFonts w:ascii="Arial" w:hAnsi="Arial" w:cs="Arial"/>
                <w:color w:val="auto"/>
                <w:sz w:val="20"/>
                <w:szCs w:val="20"/>
              </w:rPr>
            </w:pPr>
            <w:r w:rsidRPr="006A0FDE">
              <w:rPr>
                <w:rFonts w:ascii="Arial" w:hAnsi="Arial" w:cs="Arial"/>
                <w:color w:val="auto"/>
                <w:sz w:val="20"/>
                <w:szCs w:val="20"/>
              </w:rPr>
              <w:t>I have the ability to track Assurances</w:t>
            </w:r>
            <w:r w:rsidR="00254B02">
              <w:rPr>
                <w:rFonts w:ascii="Arial" w:hAnsi="Arial" w:cs="Arial"/>
                <w:color w:val="auto"/>
                <w:sz w:val="20"/>
                <w:szCs w:val="20"/>
              </w:rPr>
              <w:t xml:space="preserve"> in the Safety</w:t>
            </w:r>
            <w:r w:rsidR="00254B02" w:rsidRPr="00254B02">
              <w:rPr>
                <w:rFonts w:ascii="Arial" w:hAnsi="Arial" w:cs="Arial"/>
                <w:color w:val="auto"/>
                <w:sz w:val="20"/>
                <w:szCs w:val="20"/>
              </w:rPr>
              <w:t xml:space="preserve"> committees.</w:t>
            </w:r>
          </w:p>
          <w:p w14:paraId="251EF794" w14:textId="77777777" w:rsidR="006A0FDE" w:rsidRPr="006A0FDE" w:rsidRDefault="006A0FDE" w:rsidP="006A0FDE">
            <w:pPr>
              <w:spacing w:before="60" w:after="60"/>
              <w:rPr>
                <w:rFonts w:ascii="Arial" w:hAnsi="Arial" w:cs="Arial"/>
                <w:color w:val="auto"/>
                <w:sz w:val="20"/>
                <w:szCs w:val="20"/>
              </w:rPr>
            </w:pPr>
            <w:r w:rsidRPr="006A0FDE">
              <w:rPr>
                <w:rFonts w:ascii="Arial" w:hAnsi="Arial" w:cs="Arial"/>
                <w:color w:val="auto"/>
                <w:sz w:val="20"/>
                <w:szCs w:val="20"/>
              </w:rPr>
              <w:t>I have t</w:t>
            </w:r>
            <w:r w:rsidR="00254B02">
              <w:rPr>
                <w:rFonts w:ascii="Arial" w:hAnsi="Arial" w:cs="Arial"/>
                <w:color w:val="auto"/>
                <w:sz w:val="20"/>
                <w:szCs w:val="20"/>
              </w:rPr>
              <w:t xml:space="preserve">he ability to track MOUs </w:t>
            </w:r>
            <w:r w:rsidR="00254B02" w:rsidRPr="00254B02">
              <w:rPr>
                <w:rFonts w:ascii="Arial" w:hAnsi="Arial" w:cs="Arial"/>
                <w:color w:val="auto"/>
                <w:sz w:val="20"/>
                <w:szCs w:val="20"/>
              </w:rPr>
              <w:t>in the Safety committees.</w:t>
            </w:r>
          </w:p>
          <w:p w14:paraId="251EF795" w14:textId="77777777" w:rsidR="006A0FDE" w:rsidRPr="006A0FDE" w:rsidRDefault="006A0FDE" w:rsidP="006A0FDE">
            <w:pPr>
              <w:spacing w:before="60" w:after="60"/>
              <w:rPr>
                <w:rFonts w:ascii="Arial" w:hAnsi="Arial" w:cs="Arial"/>
                <w:color w:val="auto"/>
                <w:sz w:val="20"/>
                <w:szCs w:val="20"/>
              </w:rPr>
            </w:pPr>
            <w:r w:rsidRPr="006A0FDE">
              <w:rPr>
                <w:rFonts w:ascii="Arial" w:hAnsi="Arial" w:cs="Arial"/>
                <w:color w:val="auto"/>
                <w:sz w:val="20"/>
                <w:szCs w:val="20"/>
              </w:rPr>
              <w:t>I have the abilit</w:t>
            </w:r>
            <w:r w:rsidR="00254B02">
              <w:rPr>
                <w:rFonts w:ascii="Arial" w:hAnsi="Arial" w:cs="Arial"/>
                <w:color w:val="auto"/>
                <w:sz w:val="20"/>
                <w:szCs w:val="20"/>
              </w:rPr>
              <w:t xml:space="preserve">y to track other accreditations </w:t>
            </w:r>
            <w:r w:rsidR="00254B02" w:rsidRPr="00254B02">
              <w:rPr>
                <w:rFonts w:ascii="Arial" w:hAnsi="Arial" w:cs="Arial"/>
                <w:color w:val="auto"/>
                <w:sz w:val="20"/>
                <w:szCs w:val="20"/>
              </w:rPr>
              <w:t>in the Safety committees.</w:t>
            </w:r>
          </w:p>
          <w:p w14:paraId="251EF796" w14:textId="77777777" w:rsidR="006A0FDE" w:rsidRPr="006A0FDE" w:rsidRDefault="006A0FDE" w:rsidP="006A0FDE">
            <w:pPr>
              <w:spacing w:before="60" w:after="60"/>
              <w:rPr>
                <w:rFonts w:ascii="Arial" w:hAnsi="Arial" w:cs="Arial"/>
                <w:color w:val="auto"/>
                <w:sz w:val="20"/>
                <w:szCs w:val="20"/>
              </w:rPr>
            </w:pPr>
            <w:r w:rsidRPr="006A0FDE">
              <w:rPr>
                <w:rFonts w:ascii="Arial" w:hAnsi="Arial" w:cs="Arial"/>
                <w:color w:val="auto"/>
                <w:sz w:val="20"/>
                <w:szCs w:val="20"/>
              </w:rPr>
              <w:t>I have the ability to monitor assurances in order to ensure compliance with Federal and VA regulations.</w:t>
            </w:r>
          </w:p>
          <w:p w14:paraId="251EF797" w14:textId="77777777" w:rsidR="006A0FDE" w:rsidRPr="006A0FDE" w:rsidRDefault="006A0FDE" w:rsidP="006A0FDE">
            <w:pPr>
              <w:spacing w:before="60" w:after="60"/>
              <w:rPr>
                <w:rFonts w:ascii="Arial" w:hAnsi="Arial" w:cs="Arial"/>
                <w:color w:val="auto"/>
                <w:sz w:val="20"/>
                <w:szCs w:val="20"/>
              </w:rPr>
            </w:pPr>
            <w:r w:rsidRPr="006A0FDE">
              <w:rPr>
                <w:rFonts w:ascii="Arial" w:hAnsi="Arial" w:cs="Arial"/>
                <w:color w:val="auto"/>
                <w:sz w:val="20"/>
                <w:szCs w:val="20"/>
              </w:rPr>
              <w:t xml:space="preserve">I have the ability to monitor MOUs in order to ensure compliance with Federal </w:t>
            </w:r>
          </w:p>
          <w:p w14:paraId="251EF798" w14:textId="77777777" w:rsidR="00201C39" w:rsidRPr="00AC1361" w:rsidRDefault="006A0FDE" w:rsidP="006A0FDE">
            <w:pPr>
              <w:spacing w:before="60" w:after="60"/>
              <w:rPr>
                <w:rFonts w:ascii="Arial" w:hAnsi="Arial" w:cs="Arial"/>
                <w:color w:val="auto"/>
                <w:sz w:val="20"/>
                <w:szCs w:val="20"/>
              </w:rPr>
            </w:pPr>
            <w:r w:rsidRPr="006A0FDE">
              <w:rPr>
                <w:rFonts w:ascii="Arial" w:hAnsi="Arial" w:cs="Arial"/>
                <w:color w:val="auto"/>
                <w:sz w:val="20"/>
                <w:szCs w:val="20"/>
              </w:rPr>
              <w:t>.</w:t>
            </w:r>
            <w:r w:rsidR="00201C39" w:rsidRPr="00AC1361">
              <w:rPr>
                <w:rFonts w:ascii="Arial" w:hAnsi="Arial" w:cs="Arial"/>
                <w:color w:val="auto"/>
                <w:sz w:val="20"/>
                <w:szCs w:val="20"/>
              </w:rPr>
              <w:br/>
            </w:r>
            <w:r w:rsidR="004E48E9" w:rsidRPr="00AC1361">
              <w:rPr>
                <w:rFonts w:ascii="Arial" w:hAnsi="Arial" w:cs="Arial"/>
                <w:color w:val="auto"/>
                <w:sz w:val="16"/>
                <w:szCs w:val="16"/>
              </w:rPr>
              <w:br/>
            </w:r>
            <w:r w:rsidR="00201C39" w:rsidRPr="18F3A200">
              <w:rPr>
                <w:rFonts w:ascii="Arial" w:eastAsia="Arial" w:hAnsi="Arial" w:cs="Arial"/>
                <w:color w:val="auto"/>
                <w:sz w:val="20"/>
                <w:szCs w:val="20"/>
              </w:rPr>
              <w:t xml:space="preserve">NOTE: Assurance and Accreditation Checklist </w:t>
            </w:r>
            <w:proofErr w:type="gramStart"/>
            <w:r w:rsidR="00201C39" w:rsidRPr="18F3A200">
              <w:rPr>
                <w:rFonts w:ascii="Arial" w:eastAsia="Arial" w:hAnsi="Arial" w:cs="Arial"/>
                <w:color w:val="auto"/>
                <w:sz w:val="20"/>
                <w:szCs w:val="20"/>
              </w:rPr>
              <w:t>is provided</w:t>
            </w:r>
            <w:proofErr w:type="gramEnd"/>
            <w:r w:rsidR="00201C39" w:rsidRPr="18F3A200">
              <w:rPr>
                <w:rFonts w:ascii="Arial" w:eastAsia="Arial" w:hAnsi="Arial" w:cs="Arial"/>
                <w:color w:val="auto"/>
                <w:sz w:val="20"/>
                <w:szCs w:val="20"/>
              </w:rPr>
              <w:t xml:space="preserve"> on AO landing page.</w:t>
            </w:r>
          </w:p>
        </w:tc>
        <w:tc>
          <w:tcPr>
            <w:tcW w:w="1422" w:type="pct"/>
          </w:tcPr>
          <w:p w14:paraId="251EF799"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AO is able to track Federal Wide Assurances, IRB and IACUC registrations, MOUs, and other accreditations.</w:t>
            </w:r>
          </w:p>
          <w:p w14:paraId="251EF79A" w14:textId="77777777" w:rsidR="000370A7" w:rsidRDefault="000370A7" w:rsidP="00830271">
            <w:pPr>
              <w:spacing w:before="60" w:after="60"/>
              <w:rPr>
                <w:rFonts w:ascii="Arial" w:eastAsia="Arial" w:hAnsi="Arial" w:cs="Arial"/>
                <w:color w:val="auto"/>
                <w:sz w:val="20"/>
                <w:szCs w:val="20"/>
              </w:rPr>
            </w:pPr>
          </w:p>
          <w:p w14:paraId="251EF79B" w14:textId="77777777" w:rsidR="000370A7" w:rsidRPr="00AC1361" w:rsidRDefault="000370A7" w:rsidP="00830271">
            <w:pPr>
              <w:spacing w:before="60" w:after="60"/>
              <w:rPr>
                <w:rFonts w:ascii="Arial" w:hAnsi="Arial" w:cs="Arial"/>
                <w:color w:val="auto"/>
                <w:sz w:val="20"/>
                <w:szCs w:val="20"/>
              </w:rPr>
            </w:pPr>
            <w:proofErr w:type="gramStart"/>
            <w:r w:rsidRPr="000370A7">
              <w:rPr>
                <w:rFonts w:ascii="Arial" w:hAnsi="Arial" w:cs="Arial"/>
                <w:color w:val="auto"/>
                <w:sz w:val="20"/>
                <w:szCs w:val="20"/>
              </w:rPr>
              <w:t>This epics</w:t>
            </w:r>
            <w:proofErr w:type="gramEnd"/>
            <w:r w:rsidRPr="000370A7">
              <w:rPr>
                <w:rFonts w:ascii="Arial" w:hAnsi="Arial" w:cs="Arial"/>
                <w:color w:val="auto"/>
                <w:sz w:val="20"/>
                <w:szCs w:val="20"/>
              </w:rPr>
              <w:t xml:space="preserve"> will need to be built to accommodate additional committees in the future.</w:t>
            </w:r>
          </w:p>
        </w:tc>
      </w:tr>
      <w:tr w:rsidR="006A0FDE" w:rsidRPr="002F4A0E" w14:paraId="251EF7AF" w14:textId="77777777" w:rsidTr="00E156D7">
        <w:trPr>
          <w:cantSplit/>
          <w:trHeight w:val="129"/>
        </w:trPr>
        <w:tc>
          <w:tcPr>
            <w:tcW w:w="404" w:type="pct"/>
          </w:tcPr>
          <w:p w14:paraId="251EF79D" w14:textId="77777777" w:rsidR="006A0FDE" w:rsidRPr="18F3A200" w:rsidRDefault="006A0FDE" w:rsidP="00830271">
            <w:pPr>
              <w:spacing w:before="60" w:after="60"/>
              <w:rPr>
                <w:rFonts w:ascii="Arial" w:eastAsia="Arial" w:hAnsi="Arial" w:cs="Arial"/>
                <w:color w:val="auto"/>
                <w:sz w:val="20"/>
                <w:szCs w:val="20"/>
              </w:rPr>
            </w:pPr>
          </w:p>
        </w:tc>
        <w:tc>
          <w:tcPr>
            <w:tcW w:w="396" w:type="pct"/>
          </w:tcPr>
          <w:p w14:paraId="251EF79E" w14:textId="77777777" w:rsidR="006A0FDE" w:rsidRPr="18F3A200" w:rsidRDefault="006A0FDE" w:rsidP="00830271">
            <w:pPr>
              <w:tabs>
                <w:tab w:val="left" w:pos="800"/>
              </w:tabs>
              <w:spacing w:before="60" w:after="60"/>
              <w:rPr>
                <w:rFonts w:ascii="Arial" w:eastAsia="Arial" w:hAnsi="Arial" w:cs="Arial"/>
                <w:color w:val="auto"/>
                <w:sz w:val="20"/>
                <w:szCs w:val="20"/>
              </w:rPr>
            </w:pPr>
          </w:p>
        </w:tc>
        <w:tc>
          <w:tcPr>
            <w:tcW w:w="761" w:type="pct"/>
          </w:tcPr>
          <w:p w14:paraId="251EF79F" w14:textId="77777777" w:rsidR="006A0FDE" w:rsidRPr="18F3A200" w:rsidRDefault="006A0FDE" w:rsidP="00830271">
            <w:pPr>
              <w:spacing w:before="60" w:after="60"/>
              <w:rPr>
                <w:rFonts w:ascii="Arial" w:eastAsia="Arial" w:hAnsi="Arial" w:cs="Arial"/>
                <w:color w:val="auto"/>
                <w:sz w:val="20"/>
                <w:szCs w:val="20"/>
              </w:rPr>
            </w:pPr>
          </w:p>
        </w:tc>
        <w:tc>
          <w:tcPr>
            <w:tcW w:w="1058" w:type="pct"/>
          </w:tcPr>
          <w:p w14:paraId="251EF7A0" w14:textId="77777777" w:rsidR="006A0FDE" w:rsidRPr="00C43D08" w:rsidRDefault="006A0FDE" w:rsidP="00830271">
            <w:pPr>
              <w:spacing w:before="60" w:after="60"/>
              <w:rPr>
                <w:rFonts w:ascii="Arial" w:eastAsia="Arial" w:hAnsi="Arial" w:cs="Arial"/>
                <w:color w:val="auto"/>
                <w:sz w:val="20"/>
                <w:szCs w:val="20"/>
                <w:highlight w:val="cyan"/>
              </w:rPr>
            </w:pPr>
          </w:p>
        </w:tc>
        <w:tc>
          <w:tcPr>
            <w:tcW w:w="959" w:type="pct"/>
          </w:tcPr>
          <w:p w14:paraId="251EF7A1" w14:textId="77777777" w:rsidR="006A0FDE" w:rsidRDefault="00254B02" w:rsidP="00254B02">
            <w:pPr>
              <w:rPr>
                <w:rFonts w:ascii="Arial" w:eastAsia="Arial" w:hAnsi="Arial" w:cs="Arial"/>
                <w:color w:val="auto"/>
                <w:sz w:val="20"/>
                <w:szCs w:val="20"/>
              </w:rPr>
            </w:pPr>
            <w:proofErr w:type="gramStart"/>
            <w:r>
              <w:rPr>
                <w:rFonts w:ascii="Arial" w:eastAsia="Arial" w:hAnsi="Arial" w:cs="Arial"/>
                <w:color w:val="auto"/>
                <w:sz w:val="20"/>
                <w:szCs w:val="20"/>
              </w:rPr>
              <w:t>and</w:t>
            </w:r>
            <w:proofErr w:type="gramEnd"/>
            <w:r>
              <w:rPr>
                <w:rFonts w:ascii="Arial" w:eastAsia="Arial" w:hAnsi="Arial" w:cs="Arial"/>
                <w:color w:val="auto"/>
                <w:sz w:val="20"/>
                <w:szCs w:val="20"/>
              </w:rPr>
              <w:t xml:space="preserve"> VA regulations </w:t>
            </w:r>
            <w:r w:rsidRPr="00254B02">
              <w:rPr>
                <w:rFonts w:ascii="Arial" w:eastAsia="Arial" w:hAnsi="Arial" w:cs="Arial"/>
                <w:color w:val="auto"/>
                <w:sz w:val="20"/>
                <w:szCs w:val="20"/>
              </w:rPr>
              <w:t>in the Safety committees.</w:t>
            </w:r>
          </w:p>
          <w:p w14:paraId="251EF7A2" w14:textId="77777777" w:rsidR="006A0FDE" w:rsidRDefault="006A0FDE" w:rsidP="00254B02">
            <w:pPr>
              <w:rPr>
                <w:rFonts w:ascii="Arial" w:eastAsia="Arial" w:hAnsi="Arial" w:cs="Arial"/>
                <w:color w:val="auto"/>
                <w:sz w:val="20"/>
                <w:szCs w:val="20"/>
              </w:rPr>
            </w:pPr>
            <w:r w:rsidRPr="006A0FDE">
              <w:rPr>
                <w:rFonts w:ascii="Arial" w:eastAsia="Arial" w:hAnsi="Arial" w:cs="Arial"/>
                <w:color w:val="auto"/>
                <w:sz w:val="20"/>
                <w:szCs w:val="20"/>
              </w:rPr>
              <w:t>I have the ability to monitor</w:t>
            </w:r>
          </w:p>
          <w:p w14:paraId="251EF7A3" w14:textId="77777777" w:rsidR="006A0FDE" w:rsidRDefault="006A0FDE" w:rsidP="00254B02">
            <w:pPr>
              <w:rPr>
                <w:rFonts w:ascii="Arial" w:eastAsia="Arial" w:hAnsi="Arial" w:cs="Arial"/>
                <w:color w:val="auto"/>
                <w:sz w:val="20"/>
                <w:szCs w:val="20"/>
              </w:rPr>
            </w:pPr>
            <w:r w:rsidRPr="006A0FDE">
              <w:rPr>
                <w:rFonts w:ascii="Arial" w:eastAsia="Arial" w:hAnsi="Arial" w:cs="Arial"/>
                <w:color w:val="auto"/>
                <w:sz w:val="20"/>
                <w:szCs w:val="20"/>
              </w:rPr>
              <w:t>accreditations in order to</w:t>
            </w:r>
          </w:p>
          <w:p w14:paraId="251EF7A4" w14:textId="77777777" w:rsidR="006A0FDE" w:rsidRDefault="006A0FDE" w:rsidP="00254B02">
            <w:pPr>
              <w:rPr>
                <w:rFonts w:ascii="Arial" w:eastAsia="Arial" w:hAnsi="Arial" w:cs="Arial"/>
                <w:color w:val="auto"/>
                <w:sz w:val="20"/>
                <w:szCs w:val="20"/>
              </w:rPr>
            </w:pPr>
            <w:r w:rsidRPr="006A0FDE">
              <w:rPr>
                <w:rFonts w:ascii="Arial" w:eastAsia="Arial" w:hAnsi="Arial" w:cs="Arial"/>
                <w:color w:val="auto"/>
                <w:sz w:val="20"/>
                <w:szCs w:val="20"/>
              </w:rPr>
              <w:t>ensure compliance with</w:t>
            </w:r>
          </w:p>
          <w:p w14:paraId="251EF7A5" w14:textId="77777777" w:rsidR="00254B02" w:rsidRDefault="00254B02" w:rsidP="00254B02">
            <w:pPr>
              <w:rPr>
                <w:rFonts w:ascii="Arial" w:eastAsia="Arial" w:hAnsi="Arial" w:cs="Arial"/>
                <w:color w:val="auto"/>
                <w:sz w:val="20"/>
                <w:szCs w:val="20"/>
              </w:rPr>
            </w:pPr>
            <w:r w:rsidRPr="00254B02">
              <w:rPr>
                <w:rFonts w:ascii="Arial" w:eastAsia="Arial" w:hAnsi="Arial" w:cs="Arial"/>
                <w:color w:val="auto"/>
                <w:sz w:val="20"/>
                <w:szCs w:val="20"/>
              </w:rPr>
              <w:t>Federal and VA</w:t>
            </w:r>
          </w:p>
          <w:p w14:paraId="251EF7A6" w14:textId="77777777" w:rsidR="00254B02" w:rsidRDefault="00254B02" w:rsidP="00254B02">
            <w:pPr>
              <w:rPr>
                <w:rFonts w:ascii="Arial" w:eastAsia="Arial" w:hAnsi="Arial" w:cs="Arial"/>
                <w:color w:val="auto"/>
                <w:sz w:val="20"/>
                <w:szCs w:val="20"/>
              </w:rPr>
            </w:pPr>
            <w:proofErr w:type="gramStart"/>
            <w:r w:rsidRPr="00254B02">
              <w:rPr>
                <w:rFonts w:ascii="Arial" w:eastAsia="Arial" w:hAnsi="Arial" w:cs="Arial"/>
                <w:color w:val="auto"/>
                <w:sz w:val="20"/>
                <w:szCs w:val="20"/>
              </w:rPr>
              <w:t>Regulations</w:t>
            </w:r>
            <w:r>
              <w:rPr>
                <w:rFonts w:ascii="Arial" w:eastAsia="Arial" w:hAnsi="Arial" w:cs="Arial"/>
                <w:color w:val="auto"/>
                <w:sz w:val="20"/>
                <w:szCs w:val="20"/>
              </w:rPr>
              <w:t xml:space="preserve"> </w:t>
            </w:r>
            <w:r w:rsidRPr="00254B02">
              <w:rPr>
                <w:rFonts w:ascii="Arial" w:eastAsia="Arial" w:hAnsi="Arial" w:cs="Arial"/>
                <w:color w:val="auto"/>
                <w:sz w:val="20"/>
                <w:szCs w:val="20"/>
              </w:rPr>
              <w:t>in the Safety committees.</w:t>
            </w:r>
            <w:proofErr w:type="gramEnd"/>
          </w:p>
          <w:p w14:paraId="251EF7A7" w14:textId="77777777" w:rsidR="00254B02" w:rsidRDefault="00254B02" w:rsidP="00254B02">
            <w:pPr>
              <w:rPr>
                <w:rFonts w:ascii="Arial" w:eastAsia="Arial" w:hAnsi="Arial" w:cs="Arial"/>
                <w:color w:val="auto"/>
                <w:sz w:val="20"/>
                <w:szCs w:val="20"/>
              </w:rPr>
            </w:pPr>
          </w:p>
          <w:p w14:paraId="251EF7A8" w14:textId="77777777" w:rsidR="00254B02" w:rsidRPr="00254B02" w:rsidRDefault="00254B02" w:rsidP="00254B02">
            <w:pPr>
              <w:rPr>
                <w:rFonts w:ascii="Arial" w:eastAsia="Arial" w:hAnsi="Arial" w:cs="Arial"/>
                <w:color w:val="auto"/>
                <w:sz w:val="20"/>
                <w:szCs w:val="20"/>
              </w:rPr>
            </w:pPr>
            <w:r w:rsidRPr="00254B02">
              <w:rPr>
                <w:rFonts w:ascii="Arial" w:eastAsia="Arial" w:hAnsi="Arial" w:cs="Arial"/>
                <w:color w:val="auto"/>
                <w:sz w:val="20"/>
                <w:szCs w:val="20"/>
              </w:rPr>
              <w:t>I have the ability to track Assurances</w:t>
            </w:r>
            <w:r>
              <w:rPr>
                <w:rFonts w:ascii="Arial" w:eastAsia="Arial" w:hAnsi="Arial" w:cs="Arial"/>
                <w:color w:val="auto"/>
                <w:sz w:val="20"/>
                <w:szCs w:val="20"/>
              </w:rPr>
              <w:t xml:space="preserve"> in the IACUC</w:t>
            </w:r>
            <w:r w:rsidRPr="00254B02">
              <w:rPr>
                <w:rFonts w:ascii="Arial" w:eastAsia="Arial" w:hAnsi="Arial" w:cs="Arial"/>
                <w:color w:val="auto"/>
                <w:sz w:val="20"/>
                <w:szCs w:val="20"/>
              </w:rPr>
              <w:t xml:space="preserve"> committees.</w:t>
            </w:r>
          </w:p>
          <w:p w14:paraId="251EF7A9" w14:textId="77777777" w:rsidR="00254B02" w:rsidRPr="00254B02" w:rsidRDefault="00254B02" w:rsidP="00254B02">
            <w:pPr>
              <w:rPr>
                <w:rFonts w:ascii="Arial" w:eastAsia="Arial" w:hAnsi="Arial" w:cs="Arial"/>
                <w:color w:val="auto"/>
                <w:sz w:val="20"/>
                <w:szCs w:val="20"/>
              </w:rPr>
            </w:pPr>
            <w:r w:rsidRPr="00254B02">
              <w:rPr>
                <w:rFonts w:ascii="Arial" w:eastAsia="Arial" w:hAnsi="Arial" w:cs="Arial"/>
                <w:color w:val="auto"/>
                <w:sz w:val="20"/>
                <w:szCs w:val="20"/>
              </w:rPr>
              <w:t>I have the ability to track MOUs</w:t>
            </w:r>
            <w:r>
              <w:rPr>
                <w:rFonts w:ascii="Arial" w:eastAsia="Arial" w:hAnsi="Arial" w:cs="Arial"/>
                <w:color w:val="auto"/>
                <w:sz w:val="20"/>
                <w:szCs w:val="20"/>
              </w:rPr>
              <w:t xml:space="preserve"> in the IACUC committees</w:t>
            </w:r>
            <w:r w:rsidRPr="00254B02">
              <w:rPr>
                <w:rFonts w:ascii="Arial" w:eastAsia="Arial" w:hAnsi="Arial" w:cs="Arial"/>
                <w:color w:val="auto"/>
                <w:sz w:val="20"/>
                <w:szCs w:val="20"/>
              </w:rPr>
              <w:t>.</w:t>
            </w:r>
          </w:p>
          <w:p w14:paraId="251EF7AA" w14:textId="77777777" w:rsidR="00254B02" w:rsidRPr="00254B02" w:rsidRDefault="00254B02" w:rsidP="00254B02">
            <w:pPr>
              <w:rPr>
                <w:rFonts w:ascii="Arial" w:eastAsia="Arial" w:hAnsi="Arial" w:cs="Arial"/>
                <w:color w:val="auto"/>
                <w:sz w:val="20"/>
                <w:szCs w:val="20"/>
              </w:rPr>
            </w:pPr>
            <w:r w:rsidRPr="00254B02">
              <w:rPr>
                <w:rFonts w:ascii="Arial" w:eastAsia="Arial" w:hAnsi="Arial" w:cs="Arial"/>
                <w:color w:val="auto"/>
                <w:sz w:val="20"/>
                <w:szCs w:val="20"/>
              </w:rPr>
              <w:t>I have the ability to track other accreditations</w:t>
            </w:r>
            <w:r>
              <w:rPr>
                <w:rFonts w:ascii="Arial" w:eastAsia="Arial" w:hAnsi="Arial" w:cs="Arial"/>
                <w:color w:val="auto"/>
                <w:sz w:val="20"/>
                <w:szCs w:val="20"/>
              </w:rPr>
              <w:t xml:space="preserve"> in the IACUC committees</w:t>
            </w:r>
            <w:r w:rsidRPr="00254B02">
              <w:rPr>
                <w:rFonts w:ascii="Arial" w:eastAsia="Arial" w:hAnsi="Arial" w:cs="Arial"/>
                <w:color w:val="auto"/>
                <w:sz w:val="20"/>
                <w:szCs w:val="20"/>
              </w:rPr>
              <w:t>.</w:t>
            </w:r>
          </w:p>
          <w:p w14:paraId="251EF7AB" w14:textId="77777777" w:rsidR="00254B02" w:rsidRPr="00254B02" w:rsidRDefault="00254B02" w:rsidP="00254B02">
            <w:pPr>
              <w:rPr>
                <w:rFonts w:ascii="Arial" w:eastAsia="Arial" w:hAnsi="Arial" w:cs="Arial"/>
                <w:color w:val="auto"/>
                <w:sz w:val="20"/>
                <w:szCs w:val="20"/>
              </w:rPr>
            </w:pPr>
            <w:r w:rsidRPr="00254B02">
              <w:rPr>
                <w:rFonts w:ascii="Arial" w:eastAsia="Arial" w:hAnsi="Arial" w:cs="Arial"/>
                <w:color w:val="auto"/>
                <w:sz w:val="20"/>
                <w:szCs w:val="20"/>
              </w:rPr>
              <w:t xml:space="preserve">I have the ability to monitor assurances in order to ensure compliance </w:t>
            </w:r>
            <w:r>
              <w:rPr>
                <w:rFonts w:ascii="Arial" w:eastAsia="Arial" w:hAnsi="Arial" w:cs="Arial"/>
                <w:color w:val="auto"/>
                <w:sz w:val="20"/>
                <w:szCs w:val="20"/>
              </w:rPr>
              <w:t xml:space="preserve">with Federal and VA regulations </w:t>
            </w:r>
            <w:r w:rsidRPr="00254B02">
              <w:rPr>
                <w:rFonts w:ascii="Arial" w:eastAsia="Arial" w:hAnsi="Arial" w:cs="Arial"/>
                <w:color w:val="auto"/>
                <w:sz w:val="20"/>
                <w:szCs w:val="20"/>
              </w:rPr>
              <w:t>in the IACUC committees.</w:t>
            </w:r>
          </w:p>
          <w:p w14:paraId="251EF7AC" w14:textId="77777777" w:rsidR="00254B02" w:rsidRPr="00254B02" w:rsidRDefault="00254B02" w:rsidP="00254B02">
            <w:pPr>
              <w:rPr>
                <w:rFonts w:ascii="Arial" w:eastAsia="Arial" w:hAnsi="Arial" w:cs="Arial"/>
                <w:color w:val="auto"/>
                <w:sz w:val="20"/>
                <w:szCs w:val="20"/>
              </w:rPr>
            </w:pPr>
            <w:r w:rsidRPr="00254B02">
              <w:rPr>
                <w:rFonts w:ascii="Arial" w:eastAsia="Arial" w:hAnsi="Arial" w:cs="Arial"/>
                <w:color w:val="auto"/>
                <w:sz w:val="20"/>
                <w:szCs w:val="20"/>
              </w:rPr>
              <w:t xml:space="preserve">I have the ability to monitor MOUs in order to ensure compliance </w:t>
            </w:r>
            <w:r>
              <w:rPr>
                <w:rFonts w:ascii="Arial" w:eastAsia="Arial" w:hAnsi="Arial" w:cs="Arial"/>
                <w:color w:val="auto"/>
                <w:sz w:val="20"/>
                <w:szCs w:val="20"/>
              </w:rPr>
              <w:t xml:space="preserve">with Federal and VA regulations </w:t>
            </w:r>
            <w:r w:rsidRPr="00254B02">
              <w:rPr>
                <w:rFonts w:ascii="Arial" w:eastAsia="Arial" w:hAnsi="Arial" w:cs="Arial"/>
                <w:color w:val="auto"/>
                <w:sz w:val="20"/>
                <w:szCs w:val="20"/>
              </w:rPr>
              <w:t>in the IACUC committees.</w:t>
            </w:r>
          </w:p>
          <w:p w14:paraId="251EF7AD" w14:textId="77777777" w:rsidR="00254B02" w:rsidRPr="18F3A200" w:rsidRDefault="00254B02" w:rsidP="00254B02">
            <w:pPr>
              <w:rPr>
                <w:rFonts w:ascii="Arial" w:eastAsia="Arial" w:hAnsi="Arial" w:cs="Arial"/>
                <w:color w:val="auto"/>
                <w:sz w:val="20"/>
                <w:szCs w:val="20"/>
              </w:rPr>
            </w:pPr>
            <w:r w:rsidRPr="00254B02">
              <w:rPr>
                <w:rFonts w:ascii="Arial" w:eastAsia="Arial" w:hAnsi="Arial" w:cs="Arial"/>
                <w:color w:val="auto"/>
                <w:sz w:val="20"/>
                <w:szCs w:val="20"/>
              </w:rPr>
              <w:t xml:space="preserve">I have the ability to monitor accreditations in order to ensure compliance </w:t>
            </w:r>
            <w:r>
              <w:rPr>
                <w:rFonts w:ascii="Arial" w:eastAsia="Arial" w:hAnsi="Arial" w:cs="Arial"/>
                <w:color w:val="auto"/>
                <w:sz w:val="20"/>
                <w:szCs w:val="20"/>
              </w:rPr>
              <w:t>with Federal and VA regulations in the IACUC</w:t>
            </w:r>
            <w:r w:rsidRPr="00254B02">
              <w:rPr>
                <w:rFonts w:ascii="Arial" w:eastAsia="Arial" w:hAnsi="Arial" w:cs="Arial"/>
                <w:color w:val="auto"/>
                <w:sz w:val="20"/>
                <w:szCs w:val="20"/>
              </w:rPr>
              <w:t xml:space="preserve"> committees.</w:t>
            </w:r>
          </w:p>
        </w:tc>
        <w:tc>
          <w:tcPr>
            <w:tcW w:w="1422" w:type="pct"/>
          </w:tcPr>
          <w:p w14:paraId="251EF7AE" w14:textId="77777777" w:rsidR="006A0FDE" w:rsidRPr="18F3A200" w:rsidRDefault="006A0FDE" w:rsidP="00830271">
            <w:pPr>
              <w:spacing w:before="60" w:after="60"/>
              <w:rPr>
                <w:rFonts w:ascii="Arial" w:eastAsia="Arial" w:hAnsi="Arial" w:cs="Arial"/>
                <w:color w:val="auto"/>
                <w:sz w:val="20"/>
                <w:szCs w:val="20"/>
              </w:rPr>
            </w:pPr>
          </w:p>
        </w:tc>
      </w:tr>
      <w:tr w:rsidR="00201C39" w:rsidRPr="002F4A0E" w14:paraId="251EF7BC" w14:textId="77777777" w:rsidTr="00E156D7">
        <w:trPr>
          <w:cantSplit/>
          <w:trHeight w:val="129"/>
        </w:trPr>
        <w:tc>
          <w:tcPr>
            <w:tcW w:w="404" w:type="pct"/>
          </w:tcPr>
          <w:p w14:paraId="251EF7B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3.18/6.15</w:t>
            </w:r>
          </w:p>
        </w:tc>
        <w:tc>
          <w:tcPr>
            <w:tcW w:w="396" w:type="pct"/>
          </w:tcPr>
          <w:p w14:paraId="251EF7B1"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B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LA (Local System Administrator)</w:t>
            </w:r>
          </w:p>
        </w:tc>
        <w:tc>
          <w:tcPr>
            <w:tcW w:w="1058" w:type="pct"/>
          </w:tcPr>
          <w:p w14:paraId="251EF7B3" w14:textId="77777777" w:rsidR="00201C39" w:rsidRPr="00C43D08" w:rsidRDefault="00201C39" w:rsidP="00830271">
            <w:pPr>
              <w:spacing w:before="60" w:after="60"/>
              <w:rPr>
                <w:rFonts w:ascii="Arial" w:hAnsi="Arial" w:cs="Arial"/>
                <w:color w:val="auto"/>
                <w:sz w:val="20"/>
                <w:szCs w:val="20"/>
                <w:highlight w:val="cyan"/>
              </w:rPr>
            </w:pPr>
            <w:r w:rsidRPr="000370A7">
              <w:rPr>
                <w:rFonts w:ascii="Arial" w:eastAsia="Arial" w:hAnsi="Arial" w:cs="Arial"/>
                <w:color w:val="auto"/>
                <w:sz w:val="20"/>
                <w:szCs w:val="20"/>
              </w:rPr>
              <w:t xml:space="preserve">To allow for </w:t>
            </w:r>
            <w:proofErr w:type="gramStart"/>
            <w:r w:rsidRPr="000370A7">
              <w:rPr>
                <w:rFonts w:ascii="Arial" w:eastAsia="Arial" w:hAnsi="Arial" w:cs="Arial"/>
                <w:color w:val="auto"/>
                <w:sz w:val="20"/>
                <w:szCs w:val="20"/>
              </w:rPr>
              <w:t>site specific</w:t>
            </w:r>
            <w:proofErr w:type="gramEnd"/>
            <w:r w:rsidRPr="000370A7">
              <w:rPr>
                <w:rFonts w:ascii="Arial" w:eastAsia="Arial" w:hAnsi="Arial" w:cs="Arial"/>
                <w:color w:val="auto"/>
                <w:sz w:val="20"/>
                <w:szCs w:val="20"/>
              </w:rPr>
              <w:t xml:space="preserve"> committee configurations and workflows</w:t>
            </w:r>
            <w:r w:rsidR="00254B02" w:rsidRPr="000370A7">
              <w:rPr>
                <w:rFonts w:ascii="Arial" w:eastAsia="Arial" w:hAnsi="Arial" w:cs="Arial"/>
                <w:color w:val="auto"/>
                <w:sz w:val="20"/>
                <w:szCs w:val="20"/>
              </w:rPr>
              <w:t xml:space="preserve"> in the R&amp;D, Safety, and IACUC committees</w:t>
            </w:r>
            <w:r w:rsidRPr="000370A7">
              <w:rPr>
                <w:rFonts w:ascii="Arial" w:eastAsia="Arial" w:hAnsi="Arial" w:cs="Arial"/>
                <w:color w:val="auto"/>
                <w:sz w:val="20"/>
                <w:szCs w:val="20"/>
              </w:rPr>
              <w:t>.</w:t>
            </w:r>
          </w:p>
        </w:tc>
        <w:tc>
          <w:tcPr>
            <w:tcW w:w="959" w:type="pct"/>
          </w:tcPr>
          <w:p w14:paraId="251EF7B4"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configure the workflow for each </w:t>
            </w:r>
            <w:r w:rsidR="00254B02">
              <w:rPr>
                <w:rFonts w:ascii="Arial" w:eastAsia="Arial" w:hAnsi="Arial" w:cs="Arial"/>
                <w:color w:val="auto"/>
                <w:sz w:val="20"/>
                <w:szCs w:val="20"/>
              </w:rPr>
              <w:t xml:space="preserve">R&amp;D </w:t>
            </w:r>
            <w:r w:rsidRPr="18F3A200">
              <w:rPr>
                <w:rFonts w:ascii="Arial" w:eastAsia="Arial" w:hAnsi="Arial" w:cs="Arial"/>
                <w:color w:val="auto"/>
                <w:sz w:val="20"/>
                <w:szCs w:val="20"/>
              </w:rPr>
              <w:t>committee.</w:t>
            </w:r>
          </w:p>
          <w:p w14:paraId="251EF7B5" w14:textId="77777777" w:rsidR="00254B02" w:rsidRDefault="00254B02" w:rsidP="00830271">
            <w:pPr>
              <w:spacing w:before="60" w:after="60"/>
              <w:rPr>
                <w:rFonts w:ascii="Arial" w:eastAsia="Arial" w:hAnsi="Arial" w:cs="Arial"/>
                <w:color w:val="auto"/>
                <w:sz w:val="20"/>
                <w:szCs w:val="20"/>
              </w:rPr>
            </w:pPr>
          </w:p>
          <w:p w14:paraId="251EF7B6" w14:textId="77777777" w:rsidR="00254B02" w:rsidRDefault="00254B02" w:rsidP="00830271">
            <w:pPr>
              <w:spacing w:before="60" w:after="60"/>
              <w:rPr>
                <w:rFonts w:ascii="Arial" w:hAnsi="Arial" w:cs="Arial"/>
                <w:color w:val="auto"/>
                <w:sz w:val="20"/>
                <w:szCs w:val="20"/>
              </w:rPr>
            </w:pPr>
            <w:r w:rsidRPr="00254B02">
              <w:rPr>
                <w:rFonts w:ascii="Arial" w:hAnsi="Arial" w:cs="Arial"/>
                <w:color w:val="auto"/>
                <w:sz w:val="20"/>
                <w:szCs w:val="20"/>
              </w:rPr>
              <w:t xml:space="preserve">I have the ability to configure the workflow for each </w:t>
            </w:r>
            <w:r>
              <w:rPr>
                <w:rFonts w:ascii="Arial" w:hAnsi="Arial" w:cs="Arial"/>
                <w:color w:val="auto"/>
                <w:sz w:val="20"/>
                <w:szCs w:val="20"/>
              </w:rPr>
              <w:t xml:space="preserve">Safety </w:t>
            </w:r>
            <w:r w:rsidRPr="00254B02">
              <w:rPr>
                <w:rFonts w:ascii="Arial" w:hAnsi="Arial" w:cs="Arial"/>
                <w:color w:val="auto"/>
                <w:sz w:val="20"/>
                <w:szCs w:val="20"/>
              </w:rPr>
              <w:t>committee.</w:t>
            </w:r>
          </w:p>
          <w:p w14:paraId="251EF7B7" w14:textId="77777777" w:rsidR="00254B02" w:rsidRDefault="00254B02" w:rsidP="00830271">
            <w:pPr>
              <w:spacing w:before="60" w:after="60"/>
              <w:rPr>
                <w:rFonts w:ascii="Arial" w:hAnsi="Arial" w:cs="Arial"/>
                <w:color w:val="auto"/>
                <w:sz w:val="20"/>
                <w:szCs w:val="20"/>
              </w:rPr>
            </w:pPr>
          </w:p>
          <w:p w14:paraId="251EF7B8" w14:textId="77777777" w:rsidR="00254B02" w:rsidRPr="002F4A0E" w:rsidRDefault="00254B02" w:rsidP="00830271">
            <w:pPr>
              <w:spacing w:before="60" w:after="60"/>
              <w:rPr>
                <w:rFonts w:ascii="Arial" w:hAnsi="Arial" w:cs="Arial"/>
                <w:color w:val="auto"/>
                <w:sz w:val="20"/>
                <w:szCs w:val="20"/>
              </w:rPr>
            </w:pPr>
            <w:r w:rsidRPr="00254B02">
              <w:rPr>
                <w:rFonts w:ascii="Arial" w:hAnsi="Arial" w:cs="Arial"/>
                <w:color w:val="auto"/>
                <w:sz w:val="20"/>
                <w:szCs w:val="20"/>
              </w:rPr>
              <w:t xml:space="preserve">I have the ability to configure the workflow for each </w:t>
            </w:r>
            <w:r>
              <w:rPr>
                <w:rFonts w:ascii="Arial" w:hAnsi="Arial" w:cs="Arial"/>
                <w:color w:val="auto"/>
                <w:sz w:val="20"/>
                <w:szCs w:val="20"/>
              </w:rPr>
              <w:t xml:space="preserve">IACUC </w:t>
            </w:r>
            <w:r w:rsidRPr="00254B02">
              <w:rPr>
                <w:rFonts w:ascii="Arial" w:hAnsi="Arial" w:cs="Arial"/>
                <w:color w:val="auto"/>
                <w:sz w:val="20"/>
                <w:szCs w:val="20"/>
              </w:rPr>
              <w:t>committee.</w:t>
            </w:r>
          </w:p>
        </w:tc>
        <w:tc>
          <w:tcPr>
            <w:tcW w:w="1422" w:type="pct"/>
          </w:tcPr>
          <w:p w14:paraId="251EF7B9"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The LA is able to implement </w:t>
            </w:r>
            <w:proofErr w:type="gramStart"/>
            <w:r w:rsidRPr="18F3A200">
              <w:rPr>
                <w:rFonts w:ascii="Arial" w:eastAsia="Arial" w:hAnsi="Arial" w:cs="Arial"/>
                <w:color w:val="auto"/>
                <w:sz w:val="20"/>
                <w:szCs w:val="20"/>
              </w:rPr>
              <w:t>site specific</w:t>
            </w:r>
            <w:proofErr w:type="gramEnd"/>
            <w:r w:rsidRPr="18F3A200">
              <w:rPr>
                <w:rFonts w:ascii="Arial" w:eastAsia="Arial" w:hAnsi="Arial" w:cs="Arial"/>
                <w:color w:val="auto"/>
                <w:sz w:val="20"/>
                <w:szCs w:val="20"/>
              </w:rPr>
              <w:t xml:space="preserve"> committee configurations and workflows.</w:t>
            </w:r>
          </w:p>
          <w:p w14:paraId="251EF7BA" w14:textId="77777777" w:rsidR="00A903A0" w:rsidRDefault="00A903A0" w:rsidP="00830271">
            <w:pPr>
              <w:spacing w:before="60" w:after="60"/>
              <w:rPr>
                <w:rFonts w:ascii="Arial" w:eastAsia="Arial" w:hAnsi="Arial" w:cs="Arial"/>
                <w:color w:val="auto"/>
                <w:sz w:val="20"/>
                <w:szCs w:val="20"/>
              </w:rPr>
            </w:pPr>
          </w:p>
          <w:p w14:paraId="251EF7BB" w14:textId="77777777" w:rsidR="00A903A0" w:rsidRPr="002F4A0E" w:rsidRDefault="00A903A0" w:rsidP="00830271">
            <w:pPr>
              <w:spacing w:before="60" w:after="60"/>
              <w:rPr>
                <w:rFonts w:ascii="Arial" w:hAnsi="Arial" w:cs="Arial"/>
                <w:color w:val="auto"/>
                <w:sz w:val="20"/>
                <w:szCs w:val="20"/>
              </w:rPr>
            </w:pPr>
            <w:proofErr w:type="gramStart"/>
            <w:r w:rsidRPr="00A903A0">
              <w:rPr>
                <w:rFonts w:ascii="Arial" w:hAnsi="Arial" w:cs="Arial"/>
                <w:color w:val="auto"/>
                <w:sz w:val="20"/>
                <w:szCs w:val="20"/>
              </w:rPr>
              <w:t>This epics</w:t>
            </w:r>
            <w:proofErr w:type="gramEnd"/>
            <w:r w:rsidRPr="00A903A0">
              <w:rPr>
                <w:rFonts w:ascii="Arial" w:hAnsi="Arial" w:cs="Arial"/>
                <w:color w:val="auto"/>
                <w:sz w:val="20"/>
                <w:szCs w:val="20"/>
              </w:rPr>
              <w:t xml:space="preserve"> will need to be built to accommodate additional committees in the future.</w:t>
            </w:r>
          </w:p>
        </w:tc>
      </w:tr>
      <w:tr w:rsidR="00201C39" w:rsidRPr="002F4A0E" w14:paraId="251EF7C9" w14:textId="77777777" w:rsidTr="00E156D7">
        <w:trPr>
          <w:cantSplit/>
          <w:trHeight w:val="129"/>
        </w:trPr>
        <w:tc>
          <w:tcPr>
            <w:tcW w:w="404" w:type="pct"/>
          </w:tcPr>
          <w:p w14:paraId="251EF7BD" w14:textId="77777777" w:rsidR="00201C39" w:rsidRPr="002F4A0E" w:rsidRDefault="00246E06"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3.18/6.15</w:t>
            </w:r>
          </w:p>
        </w:tc>
        <w:tc>
          <w:tcPr>
            <w:tcW w:w="396" w:type="pct"/>
          </w:tcPr>
          <w:p w14:paraId="251EF7BE"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B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SA</w:t>
            </w:r>
          </w:p>
        </w:tc>
        <w:tc>
          <w:tcPr>
            <w:tcW w:w="1058" w:type="pct"/>
          </w:tcPr>
          <w:p w14:paraId="251EF7C0" w14:textId="77777777" w:rsidR="00201C39" w:rsidRPr="00C43D08" w:rsidRDefault="00201C39" w:rsidP="00830271">
            <w:pPr>
              <w:spacing w:before="60" w:after="60"/>
              <w:rPr>
                <w:rFonts w:ascii="Arial" w:hAnsi="Arial" w:cs="Arial"/>
                <w:color w:val="auto"/>
                <w:sz w:val="20"/>
                <w:szCs w:val="20"/>
                <w:highlight w:val="cyan"/>
              </w:rPr>
            </w:pPr>
            <w:r w:rsidRPr="000370A7">
              <w:rPr>
                <w:rFonts w:ascii="Arial" w:eastAsia="Arial" w:hAnsi="Arial" w:cs="Arial"/>
                <w:color w:val="auto"/>
                <w:sz w:val="20"/>
                <w:szCs w:val="20"/>
              </w:rPr>
              <w:t xml:space="preserve">To allow for </w:t>
            </w:r>
            <w:proofErr w:type="gramStart"/>
            <w:r w:rsidRPr="000370A7">
              <w:rPr>
                <w:rFonts w:ascii="Arial" w:eastAsia="Arial" w:hAnsi="Arial" w:cs="Arial"/>
                <w:color w:val="auto"/>
                <w:sz w:val="20"/>
                <w:szCs w:val="20"/>
              </w:rPr>
              <w:t>site specific</w:t>
            </w:r>
            <w:proofErr w:type="gramEnd"/>
            <w:r w:rsidRPr="000370A7">
              <w:rPr>
                <w:rFonts w:ascii="Arial" w:eastAsia="Arial" w:hAnsi="Arial" w:cs="Arial"/>
                <w:color w:val="auto"/>
                <w:sz w:val="20"/>
                <w:szCs w:val="20"/>
              </w:rPr>
              <w:t xml:space="preserve"> committee configurations and workflows</w:t>
            </w:r>
            <w:r w:rsidR="00254B02" w:rsidRPr="000370A7">
              <w:rPr>
                <w:rFonts w:ascii="Arial" w:eastAsia="Arial" w:hAnsi="Arial" w:cs="Arial"/>
                <w:color w:val="auto"/>
                <w:sz w:val="20"/>
                <w:szCs w:val="20"/>
              </w:rPr>
              <w:t xml:space="preserve"> R&amp;D, Safety, and IACUC committees</w:t>
            </w:r>
            <w:r w:rsidRPr="000370A7">
              <w:rPr>
                <w:rFonts w:ascii="Arial" w:eastAsia="Arial" w:hAnsi="Arial" w:cs="Arial"/>
                <w:color w:val="auto"/>
                <w:sz w:val="20"/>
                <w:szCs w:val="20"/>
              </w:rPr>
              <w:t>.</w:t>
            </w:r>
          </w:p>
        </w:tc>
        <w:tc>
          <w:tcPr>
            <w:tcW w:w="959" w:type="pct"/>
          </w:tcPr>
          <w:p w14:paraId="251EF7C1" w14:textId="77777777" w:rsidR="00254B02"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configure the workflows within and among </w:t>
            </w:r>
            <w:r w:rsidR="00254B02">
              <w:rPr>
                <w:rFonts w:ascii="Arial" w:eastAsia="Arial" w:hAnsi="Arial" w:cs="Arial"/>
                <w:color w:val="auto"/>
                <w:sz w:val="20"/>
                <w:szCs w:val="20"/>
              </w:rPr>
              <w:t xml:space="preserve">R&amp;D </w:t>
            </w:r>
            <w:r w:rsidRPr="18F3A200">
              <w:rPr>
                <w:rFonts w:ascii="Arial" w:eastAsia="Arial" w:hAnsi="Arial" w:cs="Arial"/>
                <w:color w:val="auto"/>
                <w:sz w:val="20"/>
                <w:szCs w:val="20"/>
              </w:rPr>
              <w:t>committees in order to comply with local situation and SOPs.</w:t>
            </w:r>
          </w:p>
          <w:p w14:paraId="251EF7C2" w14:textId="77777777" w:rsidR="00254B02" w:rsidRDefault="00254B02" w:rsidP="004E48E9">
            <w:pPr>
              <w:spacing w:before="60" w:after="60"/>
              <w:rPr>
                <w:rFonts w:ascii="Arial" w:eastAsia="Arial" w:hAnsi="Arial" w:cs="Arial"/>
                <w:color w:val="auto"/>
                <w:sz w:val="20"/>
                <w:szCs w:val="20"/>
              </w:rPr>
            </w:pPr>
          </w:p>
          <w:p w14:paraId="251EF7C3" w14:textId="77777777" w:rsidR="00254B02" w:rsidRDefault="00254B02" w:rsidP="004E48E9">
            <w:pPr>
              <w:spacing w:before="60" w:after="60"/>
              <w:rPr>
                <w:rFonts w:ascii="Arial" w:hAnsi="Arial" w:cs="Arial"/>
                <w:color w:val="auto"/>
                <w:sz w:val="20"/>
                <w:szCs w:val="20"/>
              </w:rPr>
            </w:pPr>
            <w:r w:rsidRPr="00254B02">
              <w:rPr>
                <w:rFonts w:ascii="Arial" w:hAnsi="Arial" w:cs="Arial"/>
                <w:color w:val="auto"/>
                <w:sz w:val="20"/>
                <w:szCs w:val="20"/>
              </w:rPr>
              <w:t xml:space="preserve">I have the ability to configure the workflows within and among </w:t>
            </w:r>
            <w:r>
              <w:rPr>
                <w:rFonts w:ascii="Arial" w:hAnsi="Arial" w:cs="Arial"/>
                <w:color w:val="auto"/>
                <w:sz w:val="20"/>
                <w:szCs w:val="20"/>
              </w:rPr>
              <w:t xml:space="preserve">Safety </w:t>
            </w:r>
            <w:r w:rsidRPr="00254B02">
              <w:rPr>
                <w:rFonts w:ascii="Arial" w:hAnsi="Arial" w:cs="Arial"/>
                <w:color w:val="auto"/>
                <w:sz w:val="20"/>
                <w:szCs w:val="20"/>
              </w:rPr>
              <w:t>committees in order to comply with local situation and SOPs.</w:t>
            </w:r>
          </w:p>
          <w:p w14:paraId="251EF7C4" w14:textId="77777777" w:rsidR="00254B02" w:rsidRDefault="00254B02" w:rsidP="004E48E9">
            <w:pPr>
              <w:spacing w:before="60" w:after="60"/>
              <w:rPr>
                <w:rFonts w:ascii="Arial" w:hAnsi="Arial" w:cs="Arial"/>
                <w:color w:val="auto"/>
                <w:sz w:val="20"/>
                <w:szCs w:val="20"/>
              </w:rPr>
            </w:pPr>
          </w:p>
          <w:p w14:paraId="251EF7C5" w14:textId="77777777" w:rsidR="00201C39" w:rsidRPr="002F4A0E" w:rsidRDefault="00254B02" w:rsidP="004E48E9">
            <w:pPr>
              <w:spacing w:before="60" w:after="60"/>
              <w:rPr>
                <w:rFonts w:ascii="Arial" w:hAnsi="Arial" w:cs="Arial"/>
                <w:color w:val="auto"/>
                <w:sz w:val="20"/>
                <w:szCs w:val="20"/>
              </w:rPr>
            </w:pPr>
            <w:r w:rsidRPr="00254B02">
              <w:rPr>
                <w:rFonts w:ascii="Arial" w:hAnsi="Arial" w:cs="Arial"/>
                <w:color w:val="auto"/>
                <w:sz w:val="20"/>
                <w:szCs w:val="20"/>
              </w:rPr>
              <w:t xml:space="preserve">I have the ability to configure the workflows within and among </w:t>
            </w:r>
            <w:r>
              <w:rPr>
                <w:rFonts w:ascii="Arial" w:hAnsi="Arial" w:cs="Arial"/>
                <w:color w:val="auto"/>
                <w:sz w:val="20"/>
                <w:szCs w:val="20"/>
              </w:rPr>
              <w:t xml:space="preserve">IACUC </w:t>
            </w:r>
            <w:r w:rsidRPr="00254B02">
              <w:rPr>
                <w:rFonts w:ascii="Arial" w:hAnsi="Arial" w:cs="Arial"/>
                <w:color w:val="auto"/>
                <w:sz w:val="20"/>
                <w:szCs w:val="20"/>
              </w:rPr>
              <w:t>committees in order to comply with local situation and SOPs.</w:t>
            </w:r>
            <w:r w:rsidR="00201C39" w:rsidRPr="002F4A0E">
              <w:rPr>
                <w:rFonts w:ascii="Arial" w:hAnsi="Arial" w:cs="Arial"/>
                <w:color w:val="auto"/>
                <w:sz w:val="20"/>
                <w:szCs w:val="20"/>
              </w:rPr>
              <w:br/>
            </w:r>
            <w:r w:rsidR="004E48E9" w:rsidRPr="002F4A0E">
              <w:rPr>
                <w:rFonts w:ascii="Arial" w:hAnsi="Arial" w:cs="Arial"/>
                <w:color w:val="auto"/>
                <w:sz w:val="20"/>
                <w:szCs w:val="20"/>
              </w:rPr>
              <w:br/>
            </w:r>
            <w:r w:rsidR="00201C39" w:rsidRPr="18F3A200">
              <w:rPr>
                <w:rFonts w:ascii="Arial" w:eastAsia="Arial" w:hAnsi="Arial" w:cs="Arial"/>
                <w:color w:val="auto"/>
                <w:sz w:val="20"/>
                <w:szCs w:val="20"/>
              </w:rPr>
              <w:t>NOTE: Workflow configuration tool is available on the LSA landing page.</w:t>
            </w:r>
          </w:p>
        </w:tc>
        <w:tc>
          <w:tcPr>
            <w:tcW w:w="1422" w:type="pct"/>
          </w:tcPr>
          <w:p w14:paraId="251EF7C6" w14:textId="77777777" w:rsidR="00A903A0"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The SA is able to implement site-specific committee configurations and workflows</w:t>
            </w:r>
          </w:p>
          <w:p w14:paraId="251EF7C7" w14:textId="77777777" w:rsidR="00A903A0" w:rsidRDefault="00A903A0" w:rsidP="00830271">
            <w:pPr>
              <w:spacing w:before="60" w:after="60"/>
              <w:rPr>
                <w:rFonts w:ascii="Arial" w:eastAsia="Arial" w:hAnsi="Arial" w:cs="Arial"/>
                <w:color w:val="auto"/>
                <w:sz w:val="20"/>
                <w:szCs w:val="20"/>
              </w:rPr>
            </w:pPr>
          </w:p>
          <w:p w14:paraId="251EF7C8" w14:textId="77777777" w:rsidR="00201C39" w:rsidRPr="002F4A0E" w:rsidRDefault="00A903A0" w:rsidP="00830271">
            <w:pPr>
              <w:spacing w:before="60" w:after="60"/>
              <w:rPr>
                <w:rFonts w:ascii="Arial" w:hAnsi="Arial" w:cs="Arial"/>
                <w:color w:val="auto"/>
                <w:sz w:val="20"/>
                <w:szCs w:val="20"/>
              </w:rPr>
            </w:pPr>
            <w:proofErr w:type="gramStart"/>
            <w:r w:rsidRPr="00A903A0">
              <w:rPr>
                <w:rFonts w:ascii="Arial" w:eastAsia="Arial" w:hAnsi="Arial" w:cs="Arial"/>
                <w:color w:val="auto"/>
                <w:sz w:val="20"/>
                <w:szCs w:val="20"/>
              </w:rPr>
              <w:t>This epics</w:t>
            </w:r>
            <w:proofErr w:type="gramEnd"/>
            <w:r w:rsidRPr="00A903A0">
              <w:rPr>
                <w:rFonts w:ascii="Arial" w:eastAsia="Arial" w:hAnsi="Arial" w:cs="Arial"/>
                <w:color w:val="auto"/>
                <w:sz w:val="20"/>
                <w:szCs w:val="20"/>
              </w:rPr>
              <w:t xml:space="preserve"> will need to be built to accommodate additional committees in the future</w:t>
            </w:r>
            <w:r w:rsidR="000370A7">
              <w:rPr>
                <w:rFonts w:ascii="Arial" w:eastAsia="Arial" w:hAnsi="Arial" w:cs="Arial"/>
                <w:color w:val="auto"/>
                <w:sz w:val="20"/>
                <w:szCs w:val="20"/>
              </w:rPr>
              <w:t>.</w:t>
            </w:r>
          </w:p>
        </w:tc>
      </w:tr>
      <w:tr w:rsidR="00201C39" w:rsidRPr="002F4A0E" w14:paraId="251EF7D4" w14:textId="77777777" w:rsidTr="00E156D7">
        <w:trPr>
          <w:cantSplit/>
          <w:trHeight w:val="129"/>
        </w:trPr>
        <w:tc>
          <w:tcPr>
            <w:tcW w:w="404" w:type="pct"/>
          </w:tcPr>
          <w:p w14:paraId="251EF7CA" w14:textId="77777777" w:rsidR="00201C39" w:rsidRPr="00AC1361"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3.19/6.16</w:t>
            </w:r>
          </w:p>
        </w:tc>
        <w:tc>
          <w:tcPr>
            <w:tcW w:w="396" w:type="pct"/>
          </w:tcPr>
          <w:p w14:paraId="251EF7CB" w14:textId="77777777" w:rsidR="00201C39" w:rsidRPr="00AC1361"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61" w:type="pct"/>
          </w:tcPr>
          <w:p w14:paraId="251EF7CC" w14:textId="77777777" w:rsidR="00201C39" w:rsidRPr="00AC1361"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RCO</w:t>
            </w:r>
          </w:p>
        </w:tc>
        <w:tc>
          <w:tcPr>
            <w:tcW w:w="1058" w:type="pct"/>
          </w:tcPr>
          <w:p w14:paraId="251EF7CD" w14:textId="77777777" w:rsidR="00201C39" w:rsidRPr="00C43D08" w:rsidRDefault="00201C39" w:rsidP="00830271">
            <w:pPr>
              <w:spacing w:before="60" w:after="60"/>
              <w:rPr>
                <w:rFonts w:ascii="Arial" w:hAnsi="Arial" w:cs="Arial"/>
                <w:color w:val="auto"/>
                <w:sz w:val="20"/>
                <w:szCs w:val="20"/>
                <w:highlight w:val="cyan"/>
              </w:rPr>
            </w:pPr>
            <w:r w:rsidRPr="000370A7">
              <w:rPr>
                <w:rFonts w:ascii="Arial" w:eastAsia="Arial" w:hAnsi="Arial" w:cs="Arial"/>
                <w:color w:val="auto"/>
                <w:sz w:val="20"/>
                <w:szCs w:val="20"/>
              </w:rPr>
              <w:t>Provide compliance checklist for RCO</w:t>
            </w:r>
            <w:r w:rsidR="00254B02" w:rsidRPr="000370A7">
              <w:rPr>
                <w:rFonts w:ascii="Arial" w:eastAsia="Arial" w:hAnsi="Arial" w:cs="Arial"/>
                <w:color w:val="auto"/>
                <w:sz w:val="20"/>
                <w:szCs w:val="20"/>
              </w:rPr>
              <w:t xml:space="preserve"> and the Safety committees.</w:t>
            </w:r>
          </w:p>
        </w:tc>
        <w:tc>
          <w:tcPr>
            <w:tcW w:w="959" w:type="pct"/>
          </w:tcPr>
          <w:p w14:paraId="251EF7CE" w14:textId="77777777" w:rsidR="00292EB1" w:rsidRDefault="00201C39" w:rsidP="00292EB1">
            <w:pPr>
              <w:rPr>
                <w:rFonts w:ascii="Arial" w:eastAsia="Arial" w:hAnsi="Arial" w:cs="Arial"/>
                <w:color w:val="auto"/>
                <w:sz w:val="20"/>
                <w:szCs w:val="20"/>
              </w:rPr>
            </w:pPr>
            <w:r w:rsidRPr="18F3A200">
              <w:rPr>
                <w:rFonts w:ascii="Arial" w:eastAsia="Arial" w:hAnsi="Arial" w:cs="Arial"/>
                <w:color w:val="auto"/>
                <w:sz w:val="20"/>
                <w:szCs w:val="20"/>
              </w:rPr>
              <w:t>The RCO should be able to have a version of the ORO checklist online.</w:t>
            </w:r>
            <w:r w:rsidRPr="00AC1361">
              <w:rPr>
                <w:rFonts w:ascii="Arial" w:hAnsi="Arial" w:cs="Arial"/>
                <w:color w:val="auto"/>
                <w:sz w:val="20"/>
                <w:szCs w:val="20"/>
              </w:rPr>
              <w:br/>
            </w:r>
            <w:r w:rsidR="004E48E9" w:rsidRPr="00AC1361">
              <w:rPr>
                <w:rFonts w:ascii="Arial" w:hAnsi="Arial" w:cs="Arial"/>
                <w:color w:val="auto"/>
                <w:sz w:val="20"/>
                <w:szCs w:val="20"/>
              </w:rPr>
              <w:br/>
            </w:r>
            <w:r w:rsidRPr="18F3A200">
              <w:rPr>
                <w:rFonts w:ascii="Arial" w:eastAsia="Arial" w:hAnsi="Arial" w:cs="Arial"/>
                <w:color w:val="auto"/>
                <w:sz w:val="20"/>
                <w:szCs w:val="20"/>
              </w:rPr>
              <w:t>The RCO should be able to have an online version of the checklist available in order to complete compliance reports.</w:t>
            </w:r>
          </w:p>
          <w:p w14:paraId="251EF7CF" w14:textId="77777777" w:rsidR="00292EB1" w:rsidRDefault="00292EB1" w:rsidP="00292EB1">
            <w:pPr>
              <w:rPr>
                <w:rFonts w:ascii="Arial" w:eastAsia="Arial" w:hAnsi="Arial" w:cs="Arial"/>
                <w:color w:val="auto"/>
                <w:sz w:val="20"/>
                <w:szCs w:val="20"/>
              </w:rPr>
            </w:pPr>
          </w:p>
          <w:p w14:paraId="251EF7D0" w14:textId="77777777" w:rsidR="00292EB1" w:rsidRPr="00292EB1" w:rsidRDefault="00292EB1" w:rsidP="00292EB1">
            <w:pPr>
              <w:rPr>
                <w:rFonts w:ascii="Arial" w:hAnsi="Arial" w:cs="Arial"/>
                <w:color w:val="auto"/>
                <w:sz w:val="20"/>
                <w:szCs w:val="20"/>
              </w:rPr>
            </w:pPr>
            <w:r>
              <w:rPr>
                <w:rFonts w:ascii="Arial" w:hAnsi="Arial" w:cs="Arial"/>
                <w:color w:val="auto"/>
                <w:sz w:val="20"/>
                <w:szCs w:val="20"/>
              </w:rPr>
              <w:t>The Safety committee</w:t>
            </w:r>
            <w:r w:rsidRPr="00292EB1">
              <w:rPr>
                <w:rFonts w:ascii="Arial" w:hAnsi="Arial" w:cs="Arial"/>
                <w:color w:val="auto"/>
                <w:sz w:val="20"/>
                <w:szCs w:val="20"/>
              </w:rPr>
              <w:t xml:space="preserve"> should be able to have a version of the ORO checklist online.</w:t>
            </w:r>
          </w:p>
          <w:p w14:paraId="251EF7D1" w14:textId="77777777" w:rsidR="00292EB1" w:rsidRPr="00292EB1" w:rsidRDefault="00292EB1" w:rsidP="00292EB1">
            <w:pPr>
              <w:rPr>
                <w:rFonts w:ascii="Arial" w:hAnsi="Arial" w:cs="Arial"/>
                <w:color w:val="auto"/>
                <w:sz w:val="20"/>
                <w:szCs w:val="20"/>
              </w:rPr>
            </w:pPr>
          </w:p>
          <w:p w14:paraId="251EF7D2" w14:textId="77777777" w:rsidR="00201C39" w:rsidRPr="00AC1361" w:rsidRDefault="00292EB1" w:rsidP="00292EB1">
            <w:pPr>
              <w:rPr>
                <w:rFonts w:ascii="Arial" w:hAnsi="Arial" w:cs="Arial"/>
                <w:color w:val="auto"/>
                <w:sz w:val="20"/>
                <w:szCs w:val="20"/>
              </w:rPr>
            </w:pPr>
            <w:r>
              <w:rPr>
                <w:rFonts w:ascii="Arial" w:hAnsi="Arial" w:cs="Arial"/>
                <w:color w:val="auto"/>
                <w:sz w:val="20"/>
                <w:szCs w:val="20"/>
              </w:rPr>
              <w:t xml:space="preserve">The </w:t>
            </w:r>
            <w:r w:rsidRPr="00292EB1">
              <w:rPr>
                <w:rFonts w:ascii="Arial" w:hAnsi="Arial" w:cs="Arial"/>
                <w:color w:val="auto"/>
                <w:sz w:val="20"/>
                <w:szCs w:val="20"/>
              </w:rPr>
              <w:t>Safety committee should be able to have an online version of the checklist available in order to complete compli</w:t>
            </w:r>
            <w:r>
              <w:rPr>
                <w:rFonts w:ascii="Arial" w:hAnsi="Arial" w:cs="Arial"/>
                <w:color w:val="auto"/>
                <w:sz w:val="20"/>
                <w:szCs w:val="20"/>
              </w:rPr>
              <w:t>ance reports.</w:t>
            </w:r>
            <w:r w:rsidR="00201C39" w:rsidRPr="00AC1361">
              <w:rPr>
                <w:rFonts w:ascii="Arial" w:hAnsi="Arial" w:cs="Arial"/>
                <w:color w:val="auto"/>
                <w:sz w:val="20"/>
                <w:szCs w:val="20"/>
              </w:rPr>
              <w:br/>
            </w:r>
            <w:r w:rsidR="004E48E9" w:rsidRPr="00AC1361">
              <w:rPr>
                <w:rFonts w:ascii="Arial" w:hAnsi="Arial" w:cs="Arial"/>
                <w:color w:val="auto"/>
                <w:sz w:val="20"/>
                <w:szCs w:val="20"/>
              </w:rPr>
              <w:br/>
            </w:r>
            <w:r w:rsidR="00201C39" w:rsidRPr="18F3A200">
              <w:rPr>
                <w:rFonts w:ascii="Arial" w:eastAsia="Arial" w:hAnsi="Arial" w:cs="Arial"/>
                <w:color w:val="auto"/>
                <w:sz w:val="20"/>
                <w:szCs w:val="20"/>
              </w:rPr>
              <w:t>NOTE: Checklist is available on RCO landing page.</w:t>
            </w:r>
          </w:p>
        </w:tc>
        <w:tc>
          <w:tcPr>
            <w:tcW w:w="1422" w:type="pct"/>
          </w:tcPr>
          <w:p w14:paraId="251EF7D3" w14:textId="77777777" w:rsidR="00201C39" w:rsidRPr="00AC1361"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The RCO is able to obtain the compliance checklist online.</w:t>
            </w:r>
          </w:p>
        </w:tc>
      </w:tr>
      <w:tr w:rsidR="00201C39" w:rsidRPr="002F4A0E" w14:paraId="251EF7DB" w14:textId="77777777" w:rsidTr="00990A51">
        <w:trPr>
          <w:cantSplit/>
          <w:trHeight w:val="129"/>
        </w:trPr>
        <w:tc>
          <w:tcPr>
            <w:tcW w:w="404" w:type="pct"/>
          </w:tcPr>
          <w:p w14:paraId="251EF7D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3.2/6.17</w:t>
            </w:r>
          </w:p>
        </w:tc>
        <w:tc>
          <w:tcPr>
            <w:tcW w:w="396" w:type="pct"/>
          </w:tcPr>
          <w:p w14:paraId="251EF7D6"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D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PI</w:t>
            </w:r>
            <w:r w:rsidR="00EB573D" w:rsidRPr="18F3A200">
              <w:rPr>
                <w:rFonts w:ascii="Arial" w:eastAsia="Arial" w:hAnsi="Arial" w:cs="Arial"/>
                <w:color w:val="auto"/>
                <w:sz w:val="20"/>
                <w:szCs w:val="20"/>
              </w:rPr>
              <w:t xml:space="preserve"> or PI Designee</w:t>
            </w:r>
          </w:p>
        </w:tc>
        <w:tc>
          <w:tcPr>
            <w:tcW w:w="1058" w:type="pct"/>
            <w:shd w:val="clear" w:color="auto" w:fill="auto"/>
          </w:tcPr>
          <w:p w14:paraId="251EF7D8" w14:textId="77777777" w:rsidR="00201C39" w:rsidRPr="00C43D08" w:rsidRDefault="00201C39" w:rsidP="00830271">
            <w:pPr>
              <w:spacing w:before="60" w:after="60"/>
              <w:rPr>
                <w:rFonts w:ascii="Arial" w:hAnsi="Arial" w:cs="Arial"/>
                <w:color w:val="auto"/>
                <w:sz w:val="20"/>
                <w:szCs w:val="20"/>
                <w:highlight w:val="cyan"/>
              </w:rPr>
            </w:pPr>
            <w:r w:rsidRPr="00990A51">
              <w:rPr>
                <w:rFonts w:ascii="Arial" w:eastAsia="Arial" w:hAnsi="Arial" w:cs="Arial"/>
                <w:color w:val="auto"/>
                <w:sz w:val="20"/>
                <w:szCs w:val="20"/>
              </w:rPr>
              <w:t>Automate creation of Research Protocol Safety Survey (RPSS) (VA Form 10-0398)</w:t>
            </w:r>
          </w:p>
        </w:tc>
        <w:tc>
          <w:tcPr>
            <w:tcW w:w="959" w:type="pct"/>
          </w:tcPr>
          <w:p w14:paraId="251EF7D9" w14:textId="77777777" w:rsidR="00201C39"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 xml:space="preserve">The 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must be able to submit Form 10-</w:t>
            </w:r>
            <w:r w:rsidR="00CC47D6" w:rsidRPr="18F3A200">
              <w:rPr>
                <w:rFonts w:ascii="Arial" w:eastAsia="Arial" w:hAnsi="Arial" w:cs="Arial"/>
                <w:color w:val="auto"/>
                <w:sz w:val="20"/>
                <w:szCs w:val="20"/>
              </w:rPr>
              <w:t xml:space="preserve">0398 </w:t>
            </w:r>
            <w:r w:rsidRPr="18F3A200">
              <w:rPr>
                <w:rFonts w:ascii="Arial" w:eastAsia="Arial" w:hAnsi="Arial" w:cs="Arial"/>
                <w:color w:val="auto"/>
                <w:sz w:val="20"/>
                <w:szCs w:val="20"/>
              </w:rPr>
              <w:t>as a component of a study application.</w:t>
            </w:r>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 xml:space="preserve">The 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must be able to complete the Safety Survey in order to determine which types of safety reviews may be required.</w:t>
            </w:r>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NOTE: A link is available in the online study application to access and complete Form 10-039</w:t>
            </w:r>
            <w:r w:rsidR="00CC47D6" w:rsidRPr="18F3A200">
              <w:rPr>
                <w:rFonts w:ascii="Arial" w:eastAsia="Arial" w:hAnsi="Arial" w:cs="Arial"/>
                <w:color w:val="auto"/>
                <w:sz w:val="20"/>
                <w:szCs w:val="20"/>
              </w:rPr>
              <w:t>8</w:t>
            </w:r>
            <w:r w:rsidRPr="18F3A200">
              <w:rPr>
                <w:rFonts w:ascii="Arial" w:eastAsia="Arial" w:hAnsi="Arial" w:cs="Arial"/>
                <w:color w:val="auto"/>
                <w:sz w:val="20"/>
                <w:szCs w:val="20"/>
              </w:rPr>
              <w:t xml:space="preserve"> (for IRB only)</w:t>
            </w:r>
          </w:p>
        </w:tc>
        <w:tc>
          <w:tcPr>
            <w:tcW w:w="1422" w:type="pct"/>
          </w:tcPr>
          <w:p w14:paraId="251EF7D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 xml:space="preserve">The 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is able to access, fill out and submit an automated Research Protocol Safety Survey (RPSS) (VA Form 10-0398) online.</w:t>
            </w:r>
          </w:p>
        </w:tc>
      </w:tr>
      <w:tr w:rsidR="00201C39" w:rsidRPr="002F4A0E" w14:paraId="251EF7E6" w14:textId="77777777" w:rsidTr="00E156D7">
        <w:trPr>
          <w:cantSplit/>
          <w:trHeight w:val="129"/>
        </w:trPr>
        <w:tc>
          <w:tcPr>
            <w:tcW w:w="404" w:type="pct"/>
          </w:tcPr>
          <w:p w14:paraId="251EF7DC"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3.21/6.18</w:t>
            </w:r>
          </w:p>
        </w:tc>
        <w:tc>
          <w:tcPr>
            <w:tcW w:w="396" w:type="pct"/>
          </w:tcPr>
          <w:p w14:paraId="251EF7DD" w14:textId="77777777" w:rsidR="00201C39" w:rsidRPr="002F4A0E" w:rsidRDefault="00201C39"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DE" w14:textId="77777777" w:rsidR="00201C39" w:rsidRPr="002F4A0E" w:rsidRDefault="001A16B8" w:rsidP="00830271">
            <w:pPr>
              <w:spacing w:before="60" w:after="60"/>
              <w:rPr>
                <w:rFonts w:ascii="Arial" w:hAnsi="Arial" w:cs="Arial"/>
                <w:color w:val="auto"/>
                <w:sz w:val="20"/>
                <w:szCs w:val="20"/>
              </w:rPr>
            </w:pPr>
            <w:r w:rsidRPr="18F3A200">
              <w:rPr>
                <w:rFonts w:ascii="Arial" w:eastAsia="Arial" w:hAnsi="Arial" w:cs="Arial"/>
                <w:color w:val="auto"/>
                <w:sz w:val="20"/>
                <w:szCs w:val="20"/>
              </w:rPr>
              <w:t>Associate Chief of Staff (</w:t>
            </w:r>
            <w:r w:rsidR="00201C39" w:rsidRPr="18F3A200">
              <w:rPr>
                <w:rFonts w:ascii="Arial" w:eastAsia="Arial" w:hAnsi="Arial" w:cs="Arial"/>
                <w:color w:val="auto"/>
                <w:sz w:val="20"/>
                <w:szCs w:val="20"/>
              </w:rPr>
              <w:t>ACOS</w:t>
            </w:r>
            <w:r w:rsidRPr="18F3A200">
              <w:rPr>
                <w:rFonts w:ascii="Arial" w:eastAsia="Arial" w:hAnsi="Arial" w:cs="Arial"/>
                <w:color w:val="auto"/>
                <w:sz w:val="20"/>
                <w:szCs w:val="20"/>
              </w:rPr>
              <w:t>)</w:t>
            </w:r>
          </w:p>
        </w:tc>
        <w:tc>
          <w:tcPr>
            <w:tcW w:w="1058" w:type="pct"/>
          </w:tcPr>
          <w:p w14:paraId="251EF7DF" w14:textId="77777777" w:rsidR="00201C39" w:rsidRPr="00C43D08" w:rsidRDefault="00201C39" w:rsidP="00830271">
            <w:pPr>
              <w:spacing w:before="60" w:after="60"/>
              <w:rPr>
                <w:rFonts w:ascii="Arial" w:hAnsi="Arial" w:cs="Arial"/>
                <w:color w:val="auto"/>
                <w:sz w:val="20"/>
                <w:szCs w:val="20"/>
                <w:highlight w:val="cyan"/>
              </w:rPr>
            </w:pPr>
            <w:r w:rsidRPr="00990A51">
              <w:rPr>
                <w:rFonts w:ascii="Arial" w:eastAsia="Arial" w:hAnsi="Arial" w:cs="Arial"/>
                <w:color w:val="auto"/>
                <w:sz w:val="20"/>
                <w:szCs w:val="20"/>
              </w:rPr>
              <w:t xml:space="preserve">To be provided with a landing page for ACOS and </w:t>
            </w:r>
            <w:proofErr w:type="spellStart"/>
            <w:r w:rsidRPr="00990A51">
              <w:rPr>
                <w:rFonts w:ascii="Arial" w:eastAsia="Arial" w:hAnsi="Arial" w:cs="Arial"/>
                <w:color w:val="auto"/>
                <w:sz w:val="20"/>
                <w:szCs w:val="20"/>
              </w:rPr>
              <w:t>AO</w:t>
            </w:r>
            <w:r w:rsidR="00292EB1" w:rsidRPr="00990A51">
              <w:rPr>
                <w:rFonts w:ascii="Arial" w:eastAsia="Arial" w:hAnsi="Arial" w:cs="Arial"/>
                <w:color w:val="auto"/>
                <w:sz w:val="20"/>
                <w:szCs w:val="20"/>
              </w:rPr>
              <w:t>in</w:t>
            </w:r>
            <w:proofErr w:type="spellEnd"/>
            <w:r w:rsidR="00292EB1" w:rsidRPr="00990A51">
              <w:rPr>
                <w:rFonts w:ascii="Arial" w:eastAsia="Arial" w:hAnsi="Arial" w:cs="Arial"/>
                <w:color w:val="auto"/>
                <w:sz w:val="20"/>
                <w:szCs w:val="20"/>
              </w:rPr>
              <w:t xml:space="preserve"> the R&amp;D, Safety, and IACUC committees.</w:t>
            </w:r>
          </w:p>
        </w:tc>
        <w:tc>
          <w:tcPr>
            <w:tcW w:w="959" w:type="pct"/>
          </w:tcPr>
          <w:p w14:paraId="251EF7E0" w14:textId="77777777" w:rsidR="00201C39" w:rsidRDefault="00983F60"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The ACOS </w:t>
            </w:r>
            <w:proofErr w:type="gramStart"/>
            <w:r w:rsidRPr="18F3A200">
              <w:rPr>
                <w:rFonts w:ascii="Arial" w:eastAsia="Arial" w:hAnsi="Arial" w:cs="Arial"/>
                <w:color w:val="auto"/>
                <w:sz w:val="20"/>
                <w:szCs w:val="20"/>
              </w:rPr>
              <w:t>will be provided</w:t>
            </w:r>
            <w:proofErr w:type="gramEnd"/>
            <w:r w:rsidRPr="18F3A200">
              <w:rPr>
                <w:rFonts w:ascii="Arial" w:eastAsia="Arial" w:hAnsi="Arial" w:cs="Arial"/>
                <w:color w:val="auto"/>
                <w:sz w:val="20"/>
                <w:szCs w:val="20"/>
              </w:rPr>
              <w:t xml:space="preserve"> with a landing page</w:t>
            </w:r>
            <w:r w:rsidR="00292EB1">
              <w:rPr>
                <w:rFonts w:ascii="Arial" w:eastAsia="Arial" w:hAnsi="Arial" w:cs="Arial"/>
                <w:color w:val="auto"/>
                <w:sz w:val="20"/>
                <w:szCs w:val="20"/>
              </w:rPr>
              <w:t xml:space="preserve"> in the R&amp;D committees</w:t>
            </w:r>
            <w:r w:rsidRPr="18F3A200">
              <w:rPr>
                <w:rFonts w:ascii="Arial" w:eastAsia="Arial" w:hAnsi="Arial" w:cs="Arial"/>
                <w:color w:val="auto"/>
                <w:sz w:val="20"/>
                <w:szCs w:val="20"/>
              </w:rPr>
              <w:t>.</w:t>
            </w:r>
          </w:p>
          <w:p w14:paraId="251EF7E1" w14:textId="77777777" w:rsidR="00292EB1" w:rsidRDefault="00292EB1" w:rsidP="00830271">
            <w:pPr>
              <w:spacing w:before="60" w:after="60"/>
              <w:rPr>
                <w:rFonts w:ascii="Arial" w:hAnsi="Arial" w:cs="Arial"/>
                <w:color w:val="auto"/>
                <w:sz w:val="20"/>
                <w:szCs w:val="20"/>
              </w:rPr>
            </w:pPr>
            <w:r w:rsidRPr="00292EB1">
              <w:rPr>
                <w:rFonts w:ascii="Arial" w:hAnsi="Arial" w:cs="Arial"/>
                <w:color w:val="auto"/>
                <w:sz w:val="20"/>
                <w:szCs w:val="20"/>
              </w:rPr>
              <w:t xml:space="preserve">The ACOS </w:t>
            </w:r>
            <w:proofErr w:type="gramStart"/>
            <w:r w:rsidRPr="00292EB1">
              <w:rPr>
                <w:rFonts w:ascii="Arial" w:hAnsi="Arial" w:cs="Arial"/>
                <w:color w:val="auto"/>
                <w:sz w:val="20"/>
                <w:szCs w:val="20"/>
              </w:rPr>
              <w:t xml:space="preserve">will </w:t>
            </w:r>
            <w:r>
              <w:rPr>
                <w:rFonts w:ascii="Arial" w:hAnsi="Arial" w:cs="Arial"/>
                <w:color w:val="auto"/>
                <w:sz w:val="20"/>
                <w:szCs w:val="20"/>
              </w:rPr>
              <w:t>be provided</w:t>
            </w:r>
            <w:proofErr w:type="gramEnd"/>
            <w:r>
              <w:rPr>
                <w:rFonts w:ascii="Arial" w:hAnsi="Arial" w:cs="Arial"/>
                <w:color w:val="auto"/>
                <w:sz w:val="20"/>
                <w:szCs w:val="20"/>
              </w:rPr>
              <w:t xml:space="preserve"> with a landing page</w:t>
            </w:r>
            <w:r>
              <w:t xml:space="preserve"> </w:t>
            </w:r>
            <w:r>
              <w:rPr>
                <w:rFonts w:ascii="Arial" w:hAnsi="Arial" w:cs="Arial"/>
                <w:color w:val="auto"/>
                <w:sz w:val="20"/>
                <w:szCs w:val="20"/>
              </w:rPr>
              <w:t xml:space="preserve">in the Safety </w:t>
            </w:r>
            <w:r w:rsidRPr="00292EB1">
              <w:rPr>
                <w:rFonts w:ascii="Arial" w:hAnsi="Arial" w:cs="Arial"/>
                <w:color w:val="auto"/>
                <w:sz w:val="20"/>
                <w:szCs w:val="20"/>
              </w:rPr>
              <w:t>committees.</w:t>
            </w:r>
          </w:p>
          <w:p w14:paraId="251EF7E2" w14:textId="77777777" w:rsidR="00292EB1" w:rsidRPr="002F4A0E" w:rsidRDefault="00292EB1" w:rsidP="00830271">
            <w:pPr>
              <w:spacing w:before="60" w:after="60"/>
              <w:rPr>
                <w:rFonts w:ascii="Arial" w:hAnsi="Arial" w:cs="Arial"/>
                <w:color w:val="auto"/>
                <w:sz w:val="20"/>
                <w:szCs w:val="20"/>
              </w:rPr>
            </w:pPr>
            <w:r w:rsidRPr="00292EB1">
              <w:rPr>
                <w:rFonts w:ascii="Arial" w:hAnsi="Arial" w:cs="Arial"/>
                <w:color w:val="auto"/>
                <w:sz w:val="20"/>
                <w:szCs w:val="20"/>
              </w:rPr>
              <w:t xml:space="preserve">The ACOS </w:t>
            </w:r>
            <w:proofErr w:type="gramStart"/>
            <w:r w:rsidRPr="00292EB1">
              <w:rPr>
                <w:rFonts w:ascii="Arial" w:hAnsi="Arial" w:cs="Arial"/>
                <w:color w:val="auto"/>
                <w:sz w:val="20"/>
                <w:szCs w:val="20"/>
              </w:rPr>
              <w:t xml:space="preserve">will </w:t>
            </w:r>
            <w:r>
              <w:rPr>
                <w:rFonts w:ascii="Arial" w:hAnsi="Arial" w:cs="Arial"/>
                <w:color w:val="auto"/>
                <w:sz w:val="20"/>
                <w:szCs w:val="20"/>
              </w:rPr>
              <w:t>be provided</w:t>
            </w:r>
            <w:proofErr w:type="gramEnd"/>
            <w:r>
              <w:rPr>
                <w:rFonts w:ascii="Arial" w:hAnsi="Arial" w:cs="Arial"/>
                <w:color w:val="auto"/>
                <w:sz w:val="20"/>
                <w:szCs w:val="20"/>
              </w:rPr>
              <w:t xml:space="preserve"> with a landing page</w:t>
            </w:r>
            <w:r>
              <w:t xml:space="preserve"> </w:t>
            </w:r>
            <w:r>
              <w:rPr>
                <w:rFonts w:ascii="Arial" w:hAnsi="Arial" w:cs="Arial"/>
                <w:color w:val="auto"/>
                <w:sz w:val="20"/>
                <w:szCs w:val="20"/>
              </w:rPr>
              <w:t>in the IACUC</w:t>
            </w:r>
            <w:r w:rsidRPr="00292EB1">
              <w:rPr>
                <w:rFonts w:ascii="Arial" w:hAnsi="Arial" w:cs="Arial"/>
                <w:color w:val="auto"/>
                <w:sz w:val="20"/>
                <w:szCs w:val="20"/>
              </w:rPr>
              <w:t xml:space="preserve"> committees.</w:t>
            </w:r>
          </w:p>
        </w:tc>
        <w:tc>
          <w:tcPr>
            <w:tcW w:w="1422" w:type="pct"/>
          </w:tcPr>
          <w:p w14:paraId="251EF7E3"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The ACOS </w:t>
            </w:r>
            <w:proofErr w:type="gramStart"/>
            <w:r w:rsidRPr="18F3A200">
              <w:rPr>
                <w:rFonts w:ascii="Arial" w:eastAsia="Arial" w:hAnsi="Arial" w:cs="Arial"/>
                <w:color w:val="auto"/>
                <w:sz w:val="20"/>
                <w:szCs w:val="20"/>
              </w:rPr>
              <w:t>will be provided</w:t>
            </w:r>
            <w:proofErr w:type="gramEnd"/>
            <w:r w:rsidRPr="18F3A200">
              <w:rPr>
                <w:rFonts w:ascii="Arial" w:eastAsia="Arial" w:hAnsi="Arial" w:cs="Arial"/>
                <w:color w:val="auto"/>
                <w:sz w:val="20"/>
                <w:szCs w:val="20"/>
              </w:rPr>
              <w:t xml:space="preserve"> with a landing page.</w:t>
            </w:r>
          </w:p>
          <w:p w14:paraId="251EF7E4" w14:textId="77777777" w:rsidR="00990A51" w:rsidRDefault="00990A51" w:rsidP="00830271">
            <w:pPr>
              <w:spacing w:before="60" w:after="60"/>
              <w:rPr>
                <w:rFonts w:ascii="Arial" w:eastAsia="Arial" w:hAnsi="Arial" w:cs="Arial"/>
                <w:color w:val="auto"/>
                <w:sz w:val="20"/>
                <w:szCs w:val="20"/>
              </w:rPr>
            </w:pPr>
          </w:p>
          <w:p w14:paraId="251EF7E5" w14:textId="77777777" w:rsidR="00990A51" w:rsidRPr="002F4A0E" w:rsidRDefault="00990A51" w:rsidP="00830271">
            <w:pPr>
              <w:spacing w:before="60" w:after="60"/>
              <w:rPr>
                <w:rFonts w:ascii="Arial" w:hAnsi="Arial" w:cs="Arial"/>
                <w:color w:val="auto"/>
                <w:sz w:val="20"/>
                <w:szCs w:val="20"/>
              </w:rPr>
            </w:pPr>
            <w:proofErr w:type="gramStart"/>
            <w:r w:rsidRPr="00990A51">
              <w:rPr>
                <w:rFonts w:ascii="Arial" w:hAnsi="Arial" w:cs="Arial"/>
                <w:color w:val="auto"/>
                <w:sz w:val="20"/>
                <w:szCs w:val="20"/>
              </w:rPr>
              <w:t>This epics</w:t>
            </w:r>
            <w:proofErr w:type="gramEnd"/>
            <w:r w:rsidRPr="00990A51">
              <w:rPr>
                <w:rFonts w:ascii="Arial" w:hAnsi="Arial" w:cs="Arial"/>
                <w:color w:val="auto"/>
                <w:sz w:val="20"/>
                <w:szCs w:val="20"/>
              </w:rPr>
              <w:t xml:space="preserve"> will need to be built to accommodate additional committees in the future.</w:t>
            </w:r>
          </w:p>
        </w:tc>
      </w:tr>
      <w:tr w:rsidR="00201C39" w:rsidRPr="002F4A0E" w14:paraId="251EF7F4" w14:textId="77777777" w:rsidTr="00E156D7">
        <w:trPr>
          <w:cantSplit/>
          <w:trHeight w:val="129"/>
        </w:trPr>
        <w:tc>
          <w:tcPr>
            <w:tcW w:w="404" w:type="pct"/>
          </w:tcPr>
          <w:p w14:paraId="251EF7E7" w14:textId="77777777" w:rsidR="00201C39" w:rsidRPr="002F4A0E" w:rsidRDefault="00246E06" w:rsidP="00830271">
            <w:pPr>
              <w:spacing w:before="60" w:after="60"/>
              <w:rPr>
                <w:rFonts w:ascii="Arial" w:hAnsi="Arial" w:cs="Arial"/>
                <w:color w:val="auto"/>
                <w:sz w:val="20"/>
                <w:szCs w:val="20"/>
              </w:rPr>
            </w:pPr>
            <w:r w:rsidRPr="18F3A200">
              <w:rPr>
                <w:rFonts w:ascii="Arial" w:eastAsia="Arial" w:hAnsi="Arial" w:cs="Arial"/>
                <w:color w:val="auto"/>
                <w:sz w:val="20"/>
                <w:szCs w:val="20"/>
              </w:rPr>
              <w:lastRenderedPageBreak/>
              <w:t>3.21/6.18</w:t>
            </w:r>
          </w:p>
        </w:tc>
        <w:tc>
          <w:tcPr>
            <w:tcW w:w="396" w:type="pct"/>
          </w:tcPr>
          <w:p w14:paraId="251EF7E8" w14:textId="77777777" w:rsidR="00201C39" w:rsidRPr="002F4A0E" w:rsidRDefault="00246E06" w:rsidP="00830271">
            <w:pPr>
              <w:tabs>
                <w:tab w:val="left" w:pos="800"/>
              </w:tabs>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61" w:type="pct"/>
          </w:tcPr>
          <w:p w14:paraId="251EF7E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AO</w:t>
            </w:r>
          </w:p>
        </w:tc>
        <w:tc>
          <w:tcPr>
            <w:tcW w:w="1058" w:type="pct"/>
          </w:tcPr>
          <w:p w14:paraId="251EF7EA" w14:textId="77777777" w:rsidR="00201C39" w:rsidRPr="00990A51" w:rsidRDefault="00201C39" w:rsidP="00830271">
            <w:pPr>
              <w:spacing w:before="60" w:after="60"/>
              <w:rPr>
                <w:rFonts w:ascii="Arial" w:eastAsia="Arial" w:hAnsi="Arial" w:cs="Arial"/>
                <w:color w:val="auto"/>
                <w:sz w:val="20"/>
                <w:szCs w:val="20"/>
              </w:rPr>
            </w:pPr>
            <w:r w:rsidRPr="00990A51">
              <w:rPr>
                <w:rFonts w:ascii="Arial" w:eastAsia="Arial" w:hAnsi="Arial" w:cs="Arial"/>
                <w:color w:val="auto"/>
                <w:sz w:val="20"/>
                <w:szCs w:val="20"/>
              </w:rPr>
              <w:t>To be provided with a landing page for ACOS and AO</w:t>
            </w:r>
            <w:r w:rsidR="00292EB1" w:rsidRPr="00990A51">
              <w:rPr>
                <w:rFonts w:ascii="Arial" w:eastAsia="Arial" w:hAnsi="Arial" w:cs="Arial"/>
                <w:color w:val="auto"/>
                <w:sz w:val="20"/>
                <w:szCs w:val="20"/>
              </w:rPr>
              <w:t xml:space="preserve"> in the R&amp;</w:t>
            </w:r>
            <w:r w:rsidR="00990A51" w:rsidRPr="00990A51">
              <w:rPr>
                <w:rFonts w:ascii="Arial" w:eastAsia="Arial" w:hAnsi="Arial" w:cs="Arial"/>
                <w:color w:val="auto"/>
                <w:sz w:val="20"/>
                <w:szCs w:val="20"/>
              </w:rPr>
              <w:t>D</w:t>
            </w:r>
            <w:r w:rsidR="00292EB1" w:rsidRPr="00990A51">
              <w:rPr>
                <w:rFonts w:ascii="Arial" w:eastAsia="Arial" w:hAnsi="Arial" w:cs="Arial"/>
                <w:color w:val="auto"/>
                <w:sz w:val="20"/>
                <w:szCs w:val="20"/>
              </w:rPr>
              <w:t>, Safety, and the IACUC committees.</w:t>
            </w:r>
          </w:p>
          <w:p w14:paraId="251EF7EB" w14:textId="77777777" w:rsidR="00990A51" w:rsidRPr="00990A51" w:rsidRDefault="00990A51" w:rsidP="00830271">
            <w:pPr>
              <w:spacing w:before="60" w:after="60"/>
              <w:rPr>
                <w:rFonts w:ascii="Arial" w:eastAsia="Arial" w:hAnsi="Arial" w:cs="Arial"/>
                <w:color w:val="auto"/>
                <w:sz w:val="20"/>
                <w:szCs w:val="20"/>
              </w:rPr>
            </w:pPr>
          </w:p>
          <w:p w14:paraId="251EF7EC" w14:textId="77777777" w:rsidR="00990A51" w:rsidRPr="00990A51" w:rsidRDefault="00990A51" w:rsidP="00830271">
            <w:pPr>
              <w:spacing w:before="60" w:after="60"/>
              <w:rPr>
                <w:rFonts w:ascii="Arial" w:eastAsia="Arial" w:hAnsi="Arial" w:cs="Arial"/>
                <w:color w:val="auto"/>
                <w:sz w:val="20"/>
                <w:szCs w:val="20"/>
              </w:rPr>
            </w:pPr>
            <w:r w:rsidRPr="00990A51">
              <w:rPr>
                <w:rFonts w:ascii="Arial" w:eastAsia="Arial" w:hAnsi="Arial" w:cs="Arial"/>
                <w:color w:val="auto"/>
                <w:sz w:val="20"/>
                <w:szCs w:val="20"/>
              </w:rPr>
              <w:t xml:space="preserve">AO – </w:t>
            </w:r>
            <w:r>
              <w:rPr>
                <w:rFonts w:ascii="Arial" w:eastAsia="Arial" w:hAnsi="Arial" w:cs="Arial"/>
                <w:color w:val="auto"/>
                <w:sz w:val="20"/>
                <w:szCs w:val="20"/>
              </w:rPr>
              <w:t>Administrative Officer</w:t>
            </w:r>
          </w:p>
          <w:p w14:paraId="251EF7ED" w14:textId="77777777" w:rsidR="00990A51" w:rsidRPr="00C43D08" w:rsidRDefault="00990A51" w:rsidP="00830271">
            <w:pPr>
              <w:spacing w:before="60" w:after="60"/>
              <w:rPr>
                <w:rFonts w:ascii="Arial" w:hAnsi="Arial" w:cs="Arial"/>
                <w:color w:val="auto"/>
                <w:sz w:val="20"/>
                <w:szCs w:val="20"/>
                <w:highlight w:val="cyan"/>
              </w:rPr>
            </w:pPr>
            <w:r>
              <w:rPr>
                <w:rFonts w:ascii="Arial" w:eastAsia="Arial" w:hAnsi="Arial" w:cs="Arial"/>
                <w:color w:val="auto"/>
                <w:sz w:val="20"/>
                <w:szCs w:val="20"/>
              </w:rPr>
              <w:t xml:space="preserve">ACOS - </w:t>
            </w:r>
            <w:r w:rsidRPr="00990A51">
              <w:rPr>
                <w:rFonts w:ascii="Arial" w:eastAsia="Arial" w:hAnsi="Arial" w:cs="Arial"/>
                <w:color w:val="auto"/>
                <w:sz w:val="20"/>
                <w:szCs w:val="20"/>
              </w:rPr>
              <w:t xml:space="preserve">Assistant Chief of Staff </w:t>
            </w:r>
          </w:p>
        </w:tc>
        <w:tc>
          <w:tcPr>
            <w:tcW w:w="959" w:type="pct"/>
          </w:tcPr>
          <w:p w14:paraId="251EF7EE" w14:textId="77777777" w:rsidR="00201C39" w:rsidRDefault="00983F60"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The AO </w:t>
            </w:r>
            <w:proofErr w:type="gramStart"/>
            <w:r w:rsidRPr="18F3A200">
              <w:rPr>
                <w:rFonts w:ascii="Arial" w:eastAsia="Arial" w:hAnsi="Arial" w:cs="Arial"/>
                <w:color w:val="auto"/>
                <w:sz w:val="20"/>
                <w:szCs w:val="20"/>
              </w:rPr>
              <w:t>will be provided</w:t>
            </w:r>
            <w:proofErr w:type="gramEnd"/>
            <w:r w:rsidRPr="18F3A200">
              <w:rPr>
                <w:rFonts w:ascii="Arial" w:eastAsia="Arial" w:hAnsi="Arial" w:cs="Arial"/>
                <w:color w:val="auto"/>
                <w:sz w:val="20"/>
                <w:szCs w:val="20"/>
              </w:rPr>
              <w:t xml:space="preserve"> with a landing page</w:t>
            </w:r>
            <w:r w:rsidR="00292EB1">
              <w:rPr>
                <w:rFonts w:ascii="Arial" w:eastAsia="Arial" w:hAnsi="Arial" w:cs="Arial"/>
                <w:color w:val="auto"/>
                <w:sz w:val="20"/>
                <w:szCs w:val="20"/>
              </w:rPr>
              <w:t xml:space="preserve"> in the R&amp;D committees</w:t>
            </w:r>
            <w:r w:rsidRPr="18F3A200">
              <w:rPr>
                <w:rFonts w:ascii="Arial" w:eastAsia="Arial" w:hAnsi="Arial" w:cs="Arial"/>
                <w:color w:val="auto"/>
                <w:sz w:val="20"/>
                <w:szCs w:val="20"/>
              </w:rPr>
              <w:t>.</w:t>
            </w:r>
          </w:p>
          <w:p w14:paraId="251EF7EF" w14:textId="77777777" w:rsidR="00292EB1" w:rsidRDefault="00292EB1" w:rsidP="00830271">
            <w:pPr>
              <w:spacing w:before="60" w:after="60"/>
              <w:rPr>
                <w:rFonts w:ascii="Arial" w:hAnsi="Arial" w:cs="Arial"/>
                <w:color w:val="auto"/>
                <w:sz w:val="20"/>
                <w:szCs w:val="20"/>
              </w:rPr>
            </w:pPr>
            <w:r w:rsidRPr="00292EB1">
              <w:rPr>
                <w:rFonts w:ascii="Arial" w:hAnsi="Arial" w:cs="Arial"/>
                <w:color w:val="auto"/>
                <w:sz w:val="20"/>
                <w:szCs w:val="20"/>
              </w:rPr>
              <w:t xml:space="preserve">The AO </w:t>
            </w:r>
            <w:proofErr w:type="gramStart"/>
            <w:r w:rsidRPr="00292EB1">
              <w:rPr>
                <w:rFonts w:ascii="Arial" w:hAnsi="Arial" w:cs="Arial"/>
                <w:color w:val="auto"/>
                <w:sz w:val="20"/>
                <w:szCs w:val="20"/>
              </w:rPr>
              <w:t>will be provided</w:t>
            </w:r>
            <w:proofErr w:type="gramEnd"/>
            <w:r w:rsidRPr="00292EB1">
              <w:rPr>
                <w:rFonts w:ascii="Arial" w:hAnsi="Arial" w:cs="Arial"/>
                <w:color w:val="auto"/>
                <w:sz w:val="20"/>
                <w:szCs w:val="20"/>
              </w:rPr>
              <w:t xml:space="preserve"> with a landing page</w:t>
            </w:r>
            <w:r>
              <w:rPr>
                <w:rFonts w:ascii="Arial" w:hAnsi="Arial" w:cs="Arial"/>
                <w:color w:val="auto"/>
                <w:sz w:val="20"/>
                <w:szCs w:val="20"/>
              </w:rPr>
              <w:t xml:space="preserve"> in the Safety</w:t>
            </w:r>
            <w:r w:rsidRPr="00292EB1">
              <w:rPr>
                <w:rFonts w:ascii="Arial" w:hAnsi="Arial" w:cs="Arial"/>
                <w:color w:val="auto"/>
                <w:sz w:val="20"/>
                <w:szCs w:val="20"/>
              </w:rPr>
              <w:t xml:space="preserve"> committees.</w:t>
            </w:r>
            <w:r>
              <w:rPr>
                <w:rFonts w:ascii="Arial" w:hAnsi="Arial" w:cs="Arial"/>
                <w:color w:val="auto"/>
                <w:sz w:val="20"/>
                <w:szCs w:val="20"/>
              </w:rPr>
              <w:t xml:space="preserve"> </w:t>
            </w:r>
          </w:p>
          <w:p w14:paraId="251EF7F0" w14:textId="77777777" w:rsidR="00292EB1" w:rsidRPr="002F4A0E" w:rsidRDefault="00292EB1" w:rsidP="00830271">
            <w:pPr>
              <w:spacing w:before="60" w:after="60"/>
              <w:rPr>
                <w:rFonts w:ascii="Arial" w:hAnsi="Arial" w:cs="Arial"/>
                <w:color w:val="auto"/>
                <w:sz w:val="20"/>
                <w:szCs w:val="20"/>
              </w:rPr>
            </w:pPr>
            <w:r w:rsidRPr="00292EB1">
              <w:rPr>
                <w:rFonts w:ascii="Arial" w:hAnsi="Arial" w:cs="Arial"/>
                <w:color w:val="auto"/>
                <w:sz w:val="20"/>
                <w:szCs w:val="20"/>
              </w:rPr>
              <w:t xml:space="preserve">The AO </w:t>
            </w:r>
            <w:proofErr w:type="gramStart"/>
            <w:r w:rsidRPr="00292EB1">
              <w:rPr>
                <w:rFonts w:ascii="Arial" w:hAnsi="Arial" w:cs="Arial"/>
                <w:color w:val="auto"/>
                <w:sz w:val="20"/>
                <w:szCs w:val="20"/>
              </w:rPr>
              <w:t>will be provide</w:t>
            </w:r>
            <w:r>
              <w:rPr>
                <w:rFonts w:ascii="Arial" w:hAnsi="Arial" w:cs="Arial"/>
                <w:color w:val="auto"/>
                <w:sz w:val="20"/>
                <w:szCs w:val="20"/>
              </w:rPr>
              <w:t>d</w:t>
            </w:r>
            <w:proofErr w:type="gramEnd"/>
            <w:r>
              <w:rPr>
                <w:rFonts w:ascii="Arial" w:hAnsi="Arial" w:cs="Arial"/>
                <w:color w:val="auto"/>
                <w:sz w:val="20"/>
                <w:szCs w:val="20"/>
              </w:rPr>
              <w:t xml:space="preserve"> with a landing page in the IACUC</w:t>
            </w:r>
            <w:r w:rsidRPr="00292EB1">
              <w:rPr>
                <w:rFonts w:ascii="Arial" w:hAnsi="Arial" w:cs="Arial"/>
                <w:color w:val="auto"/>
                <w:sz w:val="20"/>
                <w:szCs w:val="20"/>
              </w:rPr>
              <w:t xml:space="preserve"> committees.</w:t>
            </w:r>
          </w:p>
        </w:tc>
        <w:tc>
          <w:tcPr>
            <w:tcW w:w="1422" w:type="pct"/>
          </w:tcPr>
          <w:p w14:paraId="251EF7F1"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The AO </w:t>
            </w:r>
            <w:proofErr w:type="gramStart"/>
            <w:r w:rsidRPr="18F3A200">
              <w:rPr>
                <w:rFonts w:ascii="Arial" w:eastAsia="Arial" w:hAnsi="Arial" w:cs="Arial"/>
                <w:color w:val="auto"/>
                <w:sz w:val="20"/>
                <w:szCs w:val="20"/>
              </w:rPr>
              <w:t>will be provided</w:t>
            </w:r>
            <w:proofErr w:type="gramEnd"/>
            <w:r w:rsidRPr="18F3A200">
              <w:rPr>
                <w:rFonts w:ascii="Arial" w:eastAsia="Arial" w:hAnsi="Arial" w:cs="Arial"/>
                <w:color w:val="auto"/>
                <w:sz w:val="20"/>
                <w:szCs w:val="20"/>
              </w:rPr>
              <w:t xml:space="preserve"> with a landing page.</w:t>
            </w:r>
          </w:p>
          <w:p w14:paraId="251EF7F2" w14:textId="77777777" w:rsidR="00990A51" w:rsidRDefault="00990A51" w:rsidP="00830271">
            <w:pPr>
              <w:spacing w:before="60" w:after="60"/>
              <w:rPr>
                <w:rFonts w:ascii="Arial" w:eastAsia="Arial" w:hAnsi="Arial" w:cs="Arial"/>
                <w:color w:val="auto"/>
                <w:sz w:val="20"/>
                <w:szCs w:val="20"/>
              </w:rPr>
            </w:pPr>
          </w:p>
          <w:p w14:paraId="251EF7F3" w14:textId="77777777" w:rsidR="00990A51" w:rsidRPr="002F4A0E" w:rsidRDefault="00990A51" w:rsidP="00990A51">
            <w:pPr>
              <w:spacing w:before="60" w:after="60"/>
              <w:rPr>
                <w:rFonts w:ascii="Arial" w:hAnsi="Arial" w:cs="Arial"/>
                <w:color w:val="auto"/>
                <w:sz w:val="20"/>
                <w:szCs w:val="20"/>
              </w:rPr>
            </w:pPr>
            <w:proofErr w:type="gramStart"/>
            <w:r w:rsidRPr="00990A51">
              <w:rPr>
                <w:rFonts w:ascii="Arial" w:hAnsi="Arial" w:cs="Arial"/>
                <w:color w:val="auto"/>
                <w:sz w:val="20"/>
                <w:szCs w:val="20"/>
              </w:rPr>
              <w:t>This epics</w:t>
            </w:r>
            <w:proofErr w:type="gramEnd"/>
            <w:r w:rsidRPr="00990A51">
              <w:rPr>
                <w:rFonts w:ascii="Arial" w:hAnsi="Arial" w:cs="Arial"/>
                <w:color w:val="auto"/>
                <w:sz w:val="20"/>
                <w:szCs w:val="20"/>
              </w:rPr>
              <w:t xml:space="preserve"> will need to be built to accommodate additional committees in the future.</w:t>
            </w:r>
          </w:p>
        </w:tc>
      </w:tr>
    </w:tbl>
    <w:p w14:paraId="251EF7F5" w14:textId="77777777" w:rsidR="00201C39" w:rsidRPr="002F4A0E" w:rsidRDefault="00201C39" w:rsidP="00201C39">
      <w:pPr>
        <w:rPr>
          <w:color w:val="auto"/>
          <w:szCs w:val="20"/>
        </w:rPr>
      </w:pPr>
      <w:r w:rsidRPr="002F4A0E">
        <w:br w:type="page"/>
      </w:r>
    </w:p>
    <w:p w14:paraId="251EF7F6" w14:textId="77777777" w:rsidR="00201C39" w:rsidRPr="002F4A0E" w:rsidRDefault="00201C39" w:rsidP="00201C39">
      <w:pPr>
        <w:pStyle w:val="BodyText"/>
      </w:pPr>
      <w:r w:rsidRPr="002F4A0E">
        <w:lastRenderedPageBreak/>
        <w:t>The table below lists the Epic and detailed User Narratives (Business Requirements) for BN4/Elaboration Business Requirement 7.</w:t>
      </w:r>
    </w:p>
    <w:p w14:paraId="251EF7F7" w14:textId="70F712F1" w:rsidR="00201C39" w:rsidRPr="002F4A0E" w:rsidRDefault="00201C39" w:rsidP="00A92600">
      <w:pPr>
        <w:pStyle w:val="Caption"/>
      </w:pPr>
      <w:r w:rsidRPr="002F4A0E">
        <w:t xml:space="preserve">Table </w:t>
      </w:r>
      <w:r w:rsidR="00D47FEA" w:rsidRPr="002F4A0E">
        <w:rPr>
          <w:noProof/>
        </w:rPr>
        <w:t>6</w:t>
      </w:r>
      <w:r w:rsidRPr="002F4A0E">
        <w:t>: Epic BN4</w:t>
      </w:r>
    </w:p>
    <w:tbl>
      <w:tblPr>
        <w:tblStyle w:val="TableGrid9"/>
        <w:tblW w:w="5000" w:type="pct"/>
        <w:tblLayout w:type="fixed"/>
        <w:tblLook w:val="04A0" w:firstRow="1" w:lastRow="0" w:firstColumn="1" w:lastColumn="0" w:noHBand="0" w:noVBand="1"/>
        <w:tblCaption w:val="Epic BN4"/>
        <w:tblDescription w:val="This table lists the Epic and detailed User Narratives (Business Requirements) for BN4 / Elaboration Business Requirement 7."/>
      </w:tblPr>
      <w:tblGrid>
        <w:gridCol w:w="787"/>
        <w:gridCol w:w="1592"/>
        <w:gridCol w:w="1838"/>
        <w:gridCol w:w="2925"/>
        <w:gridCol w:w="2541"/>
        <w:gridCol w:w="3833"/>
      </w:tblGrid>
      <w:tr w:rsidR="00201C39" w:rsidRPr="002F4A0E" w14:paraId="251EF7F9" w14:textId="77777777" w:rsidTr="00830271">
        <w:trPr>
          <w:tblHeader/>
        </w:trPr>
        <w:tc>
          <w:tcPr>
            <w:tcW w:w="5000" w:type="pct"/>
            <w:gridSpan w:val="6"/>
            <w:shd w:val="clear" w:color="auto" w:fill="D9D9D9" w:themeFill="background1" w:themeFillShade="D9"/>
          </w:tcPr>
          <w:p w14:paraId="251EF7F8" w14:textId="77777777" w:rsidR="00201C39" w:rsidRPr="002F4A0E" w:rsidRDefault="00201C39" w:rsidP="002C5ECB">
            <w:pPr>
              <w:pStyle w:val="TableHeading"/>
            </w:pPr>
            <w:r w:rsidRPr="002F4A0E">
              <w:t>Epic BN4: Manage data about personnel engaged in research at VAMC facilities.</w:t>
            </w:r>
          </w:p>
        </w:tc>
      </w:tr>
      <w:tr w:rsidR="00201C39" w:rsidRPr="002F4A0E" w14:paraId="251EF800" w14:textId="77777777" w:rsidTr="00830271">
        <w:trPr>
          <w:tblHeader/>
        </w:trPr>
        <w:tc>
          <w:tcPr>
            <w:tcW w:w="291" w:type="pct"/>
            <w:shd w:val="clear" w:color="auto" w:fill="D9D9D9" w:themeFill="background1" w:themeFillShade="D9"/>
          </w:tcPr>
          <w:p w14:paraId="251EF7FA" w14:textId="77777777" w:rsidR="00201C39" w:rsidRPr="002F4A0E" w:rsidRDefault="00201C39" w:rsidP="002C5ECB">
            <w:pPr>
              <w:pStyle w:val="TableHeading"/>
            </w:pPr>
            <w:r w:rsidRPr="002F4A0E">
              <w:t>ID</w:t>
            </w:r>
          </w:p>
        </w:tc>
        <w:tc>
          <w:tcPr>
            <w:tcW w:w="589" w:type="pct"/>
            <w:shd w:val="clear" w:color="auto" w:fill="D9D9D9" w:themeFill="background1" w:themeFillShade="D9"/>
          </w:tcPr>
          <w:p w14:paraId="251EF7FB" w14:textId="77777777" w:rsidR="00201C39" w:rsidRPr="002F4A0E" w:rsidRDefault="00201C39" w:rsidP="002C5ECB">
            <w:pPr>
              <w:pStyle w:val="TableHeading"/>
            </w:pPr>
            <w:r w:rsidRPr="002F4A0E">
              <w:t>Priority</w:t>
            </w:r>
          </w:p>
        </w:tc>
        <w:tc>
          <w:tcPr>
            <w:tcW w:w="680" w:type="pct"/>
            <w:shd w:val="clear" w:color="auto" w:fill="D9D9D9" w:themeFill="background1" w:themeFillShade="D9"/>
          </w:tcPr>
          <w:p w14:paraId="251EF7FC" w14:textId="77777777" w:rsidR="00201C39" w:rsidRPr="002F4A0E" w:rsidRDefault="00201C39" w:rsidP="002C5ECB">
            <w:pPr>
              <w:pStyle w:val="TableHeading"/>
            </w:pPr>
            <w:proofErr w:type="gramStart"/>
            <w:r w:rsidRPr="002F4A0E">
              <w:t>As a…</w:t>
            </w:r>
            <w:proofErr w:type="gramEnd"/>
            <w:r w:rsidRPr="002F4A0E">
              <w:t xml:space="preserve"> </w:t>
            </w:r>
          </w:p>
        </w:tc>
        <w:tc>
          <w:tcPr>
            <w:tcW w:w="1082" w:type="pct"/>
            <w:shd w:val="clear" w:color="auto" w:fill="D9D9D9" w:themeFill="background1" w:themeFillShade="D9"/>
          </w:tcPr>
          <w:p w14:paraId="251EF7FD" w14:textId="77777777" w:rsidR="00201C39" w:rsidRPr="002F4A0E" w:rsidRDefault="00201C39" w:rsidP="002C5ECB">
            <w:pPr>
              <w:pStyle w:val="TableHeading"/>
            </w:pPr>
            <w:r w:rsidRPr="002F4A0E">
              <w:t>I want…</w:t>
            </w:r>
          </w:p>
        </w:tc>
        <w:tc>
          <w:tcPr>
            <w:tcW w:w="940" w:type="pct"/>
            <w:shd w:val="clear" w:color="auto" w:fill="D9D9D9" w:themeFill="background1" w:themeFillShade="D9"/>
          </w:tcPr>
          <w:p w14:paraId="251EF7FE" w14:textId="77777777" w:rsidR="00201C39" w:rsidRPr="002F4A0E" w:rsidRDefault="00201C39" w:rsidP="002C5ECB">
            <w:pPr>
              <w:pStyle w:val="TableHeading"/>
            </w:pPr>
            <w:proofErr w:type="gramStart"/>
            <w:r w:rsidRPr="002F4A0E">
              <w:t>So that…</w:t>
            </w:r>
            <w:proofErr w:type="gramEnd"/>
          </w:p>
        </w:tc>
        <w:tc>
          <w:tcPr>
            <w:tcW w:w="1418" w:type="pct"/>
            <w:shd w:val="clear" w:color="auto" w:fill="D9D9D9" w:themeFill="background1" w:themeFillShade="D9"/>
          </w:tcPr>
          <w:p w14:paraId="251EF7FF" w14:textId="77777777" w:rsidR="00201C39" w:rsidRPr="002F4A0E" w:rsidRDefault="00201C39" w:rsidP="002C5ECB">
            <w:pPr>
              <w:pStyle w:val="TableHeading"/>
            </w:pPr>
            <w:r w:rsidRPr="002F4A0E">
              <w:t>Acceptance Criteria/User Story Notes</w:t>
            </w:r>
          </w:p>
        </w:tc>
      </w:tr>
      <w:tr w:rsidR="00201C39" w:rsidRPr="002F4A0E" w14:paraId="251EF811" w14:textId="77777777" w:rsidTr="00830271">
        <w:trPr>
          <w:trHeight w:val="305"/>
        </w:trPr>
        <w:tc>
          <w:tcPr>
            <w:tcW w:w="291" w:type="pct"/>
          </w:tcPr>
          <w:p w14:paraId="251EF801"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t>4.2</w:t>
            </w:r>
          </w:p>
        </w:tc>
        <w:tc>
          <w:tcPr>
            <w:tcW w:w="589" w:type="pct"/>
          </w:tcPr>
          <w:p w14:paraId="251EF80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 – automate connections between Collaborative Institutional Training (CITI), Talent Management System (TMS) and RAMS</w:t>
            </w:r>
          </w:p>
        </w:tc>
        <w:tc>
          <w:tcPr>
            <w:tcW w:w="680" w:type="pct"/>
          </w:tcPr>
          <w:p w14:paraId="251EF80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Principal Investigator</w:t>
            </w:r>
            <w:r w:rsidR="00CC47D6" w:rsidRPr="18F3A200">
              <w:rPr>
                <w:rFonts w:ascii="Arial" w:eastAsia="Arial" w:hAnsi="Arial" w:cs="Arial"/>
                <w:color w:val="auto"/>
                <w:sz w:val="20"/>
                <w:szCs w:val="20"/>
              </w:rPr>
              <w:t xml:space="preserve"> </w:t>
            </w:r>
            <w:r w:rsidR="00EB573D" w:rsidRPr="18F3A200">
              <w:rPr>
                <w:rFonts w:ascii="Arial" w:eastAsia="Arial" w:hAnsi="Arial" w:cs="Arial"/>
                <w:color w:val="auto"/>
                <w:sz w:val="20"/>
                <w:szCs w:val="20"/>
              </w:rPr>
              <w:t xml:space="preserve">or PI Designee </w:t>
            </w:r>
            <w:r w:rsidR="00CC47D6" w:rsidRPr="18F3A200">
              <w:rPr>
                <w:rFonts w:ascii="Arial" w:eastAsia="Arial" w:hAnsi="Arial" w:cs="Arial"/>
                <w:color w:val="auto"/>
                <w:sz w:val="20"/>
                <w:szCs w:val="20"/>
              </w:rPr>
              <w:t>and Committee Coordinators</w:t>
            </w:r>
          </w:p>
        </w:tc>
        <w:tc>
          <w:tcPr>
            <w:tcW w:w="1082" w:type="pct"/>
          </w:tcPr>
          <w:p w14:paraId="251EF804" w14:textId="77777777" w:rsidR="00201C39" w:rsidRPr="002F4A0E" w:rsidRDefault="00201C39" w:rsidP="00830271">
            <w:pPr>
              <w:spacing w:before="60" w:after="60"/>
              <w:rPr>
                <w:rFonts w:ascii="Arial" w:hAnsi="Arial" w:cs="Arial"/>
                <w:color w:val="auto"/>
                <w:sz w:val="20"/>
                <w:szCs w:val="20"/>
              </w:rPr>
            </w:pPr>
            <w:proofErr w:type="gramStart"/>
            <w:r w:rsidRPr="18F3A200">
              <w:rPr>
                <w:rFonts w:ascii="Arial" w:eastAsia="Arial" w:hAnsi="Arial" w:cs="Arial"/>
                <w:color w:val="auto"/>
                <w:sz w:val="20"/>
                <w:szCs w:val="20"/>
              </w:rPr>
              <w:t>To automate the tracking of training, scope of practice, and all necessary certifications for PIs and other employees</w:t>
            </w:r>
            <w:r w:rsidR="00292EB1">
              <w:rPr>
                <w:rFonts w:ascii="Arial" w:eastAsia="Arial" w:hAnsi="Arial" w:cs="Arial"/>
                <w:color w:val="auto"/>
                <w:sz w:val="20"/>
                <w:szCs w:val="20"/>
              </w:rPr>
              <w:t xml:space="preserve"> in the R&amp;D, Safety, and IACUC committees</w:t>
            </w:r>
            <w:r w:rsidRPr="18F3A200">
              <w:rPr>
                <w:rFonts w:ascii="Arial" w:eastAsia="Arial" w:hAnsi="Arial" w:cs="Arial"/>
                <w:color w:val="auto"/>
                <w:sz w:val="20"/>
                <w:szCs w:val="20"/>
              </w:rPr>
              <w:t>.</w:t>
            </w:r>
            <w:proofErr w:type="gramEnd"/>
          </w:p>
        </w:tc>
        <w:tc>
          <w:tcPr>
            <w:tcW w:w="940" w:type="pct"/>
          </w:tcPr>
          <w:p w14:paraId="251EF805"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track the training status of personnel a</w:t>
            </w:r>
            <w:r w:rsidR="00F73280">
              <w:rPr>
                <w:rFonts w:ascii="Arial" w:eastAsia="Arial" w:hAnsi="Arial" w:cs="Arial"/>
                <w:color w:val="auto"/>
                <w:sz w:val="20"/>
                <w:szCs w:val="20"/>
              </w:rPr>
              <w:t>ttached to a study in the R&amp;D</w:t>
            </w:r>
            <w:r w:rsidR="00F73280" w:rsidRPr="00F73280">
              <w:rPr>
                <w:rFonts w:ascii="Arial" w:eastAsia="Arial" w:hAnsi="Arial" w:cs="Arial"/>
                <w:color w:val="auto"/>
                <w:sz w:val="20"/>
                <w:szCs w:val="20"/>
              </w:rPr>
              <w:t xml:space="preserve"> committee.</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certify that personnel attached to a study have the prerequisite and requisite training in order to meet Federal and VA gui</w:t>
            </w:r>
            <w:r w:rsidR="00F73280">
              <w:rPr>
                <w:rFonts w:ascii="Arial" w:eastAsia="Arial" w:hAnsi="Arial" w:cs="Arial"/>
                <w:color w:val="auto"/>
                <w:sz w:val="20"/>
                <w:szCs w:val="20"/>
              </w:rPr>
              <w:t xml:space="preserve">delines, rules, and regulations in </w:t>
            </w:r>
            <w:proofErr w:type="gramStart"/>
            <w:r w:rsidR="00F73280">
              <w:rPr>
                <w:rFonts w:ascii="Arial" w:eastAsia="Arial" w:hAnsi="Arial" w:cs="Arial"/>
                <w:color w:val="auto"/>
                <w:sz w:val="20"/>
                <w:szCs w:val="20"/>
              </w:rPr>
              <w:t>the  R</w:t>
            </w:r>
            <w:proofErr w:type="gramEnd"/>
            <w:r w:rsidR="00F73280">
              <w:rPr>
                <w:rFonts w:ascii="Arial" w:eastAsia="Arial" w:hAnsi="Arial" w:cs="Arial"/>
                <w:color w:val="auto"/>
                <w:sz w:val="20"/>
                <w:szCs w:val="20"/>
              </w:rPr>
              <w:t>&amp;D</w:t>
            </w:r>
            <w:r w:rsidR="00F73280" w:rsidRPr="00F73280">
              <w:rPr>
                <w:rFonts w:ascii="Arial" w:eastAsia="Arial" w:hAnsi="Arial" w:cs="Arial"/>
                <w:color w:val="auto"/>
                <w:sz w:val="20"/>
                <w:szCs w:val="20"/>
              </w:rPr>
              <w:t xml:space="preserve"> committee.</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certify that personnel attached to a study have the certifications in order to meet Federal and VA gui</w:t>
            </w:r>
            <w:r w:rsidR="00F73280">
              <w:rPr>
                <w:rFonts w:ascii="Arial" w:eastAsia="Arial" w:hAnsi="Arial" w:cs="Arial"/>
                <w:color w:val="auto"/>
                <w:sz w:val="20"/>
                <w:szCs w:val="20"/>
              </w:rPr>
              <w:t>delines, rules, and regulations in the R&amp;D</w:t>
            </w:r>
            <w:r w:rsidR="00F73280" w:rsidRPr="00F73280">
              <w:rPr>
                <w:rFonts w:ascii="Arial" w:eastAsia="Arial" w:hAnsi="Arial" w:cs="Arial"/>
                <w:color w:val="auto"/>
                <w:sz w:val="20"/>
                <w:szCs w:val="20"/>
              </w:rPr>
              <w:t xml:space="preserve"> committee.</w:t>
            </w:r>
          </w:p>
          <w:p w14:paraId="251EF806" w14:textId="77777777" w:rsidR="00F73280" w:rsidRDefault="00F73280" w:rsidP="004E48E9">
            <w:pPr>
              <w:spacing w:before="60" w:after="60"/>
              <w:rPr>
                <w:rFonts w:ascii="Arial" w:eastAsia="Arial" w:hAnsi="Arial" w:cs="Arial"/>
                <w:color w:val="auto"/>
                <w:sz w:val="20"/>
                <w:szCs w:val="20"/>
              </w:rPr>
            </w:pPr>
          </w:p>
          <w:p w14:paraId="251EF807" w14:textId="77777777" w:rsidR="00292EB1" w:rsidRPr="00292EB1" w:rsidRDefault="00292EB1" w:rsidP="00292EB1">
            <w:pPr>
              <w:spacing w:before="60" w:after="60"/>
              <w:rPr>
                <w:rFonts w:ascii="Arial" w:hAnsi="Arial" w:cs="Arial"/>
                <w:color w:val="auto"/>
                <w:sz w:val="20"/>
                <w:szCs w:val="20"/>
              </w:rPr>
            </w:pPr>
            <w:r w:rsidRPr="00292EB1">
              <w:rPr>
                <w:rFonts w:ascii="Arial" w:hAnsi="Arial" w:cs="Arial"/>
                <w:color w:val="auto"/>
                <w:sz w:val="20"/>
                <w:szCs w:val="20"/>
              </w:rPr>
              <w:t>I have the ability to track the training status of</w:t>
            </w:r>
            <w:r w:rsidR="00F73280">
              <w:rPr>
                <w:rFonts w:ascii="Arial" w:hAnsi="Arial" w:cs="Arial"/>
                <w:color w:val="auto"/>
                <w:sz w:val="20"/>
                <w:szCs w:val="20"/>
              </w:rPr>
              <w:t xml:space="preserve"> personnel attached to a study in the Safety</w:t>
            </w:r>
            <w:r w:rsidR="00F73280" w:rsidRPr="00F73280">
              <w:rPr>
                <w:rFonts w:ascii="Arial" w:hAnsi="Arial" w:cs="Arial"/>
                <w:color w:val="auto"/>
                <w:sz w:val="20"/>
                <w:szCs w:val="20"/>
              </w:rPr>
              <w:t xml:space="preserve"> committee.</w:t>
            </w:r>
          </w:p>
          <w:p w14:paraId="251EF808" w14:textId="77777777" w:rsidR="00292EB1" w:rsidRPr="00292EB1" w:rsidRDefault="00292EB1" w:rsidP="00292EB1">
            <w:pPr>
              <w:spacing w:before="60" w:after="60"/>
              <w:rPr>
                <w:rFonts w:ascii="Arial" w:hAnsi="Arial" w:cs="Arial"/>
                <w:color w:val="auto"/>
                <w:sz w:val="20"/>
                <w:szCs w:val="20"/>
              </w:rPr>
            </w:pPr>
            <w:r w:rsidRPr="00292EB1">
              <w:rPr>
                <w:rFonts w:ascii="Arial" w:hAnsi="Arial" w:cs="Arial"/>
                <w:color w:val="auto"/>
                <w:sz w:val="20"/>
                <w:szCs w:val="20"/>
              </w:rPr>
              <w:t xml:space="preserve">I have the ability to certify that personnel attached to a study have the prerequisite and requisite training in order to meet </w:t>
            </w:r>
            <w:r w:rsidRPr="00292EB1">
              <w:rPr>
                <w:rFonts w:ascii="Arial" w:hAnsi="Arial" w:cs="Arial"/>
                <w:color w:val="auto"/>
                <w:sz w:val="20"/>
                <w:szCs w:val="20"/>
              </w:rPr>
              <w:lastRenderedPageBreak/>
              <w:t xml:space="preserve">Federal and VA guidelines, rules, and </w:t>
            </w:r>
            <w:r w:rsidR="00F73280">
              <w:rPr>
                <w:rFonts w:ascii="Arial" w:hAnsi="Arial" w:cs="Arial"/>
                <w:color w:val="auto"/>
                <w:sz w:val="20"/>
                <w:szCs w:val="20"/>
              </w:rPr>
              <w:t>regulations in the Safety</w:t>
            </w:r>
            <w:r w:rsidR="00F73280" w:rsidRPr="00F73280">
              <w:rPr>
                <w:rFonts w:ascii="Arial" w:hAnsi="Arial" w:cs="Arial"/>
                <w:color w:val="auto"/>
                <w:sz w:val="20"/>
                <w:szCs w:val="20"/>
              </w:rPr>
              <w:t xml:space="preserve"> committee.</w:t>
            </w:r>
          </w:p>
          <w:p w14:paraId="251EF809" w14:textId="77777777" w:rsidR="00292EB1" w:rsidRDefault="00292EB1" w:rsidP="00292EB1">
            <w:pPr>
              <w:spacing w:before="60" w:after="60"/>
              <w:rPr>
                <w:rFonts w:ascii="Arial" w:hAnsi="Arial" w:cs="Arial"/>
                <w:color w:val="auto"/>
                <w:sz w:val="20"/>
                <w:szCs w:val="20"/>
              </w:rPr>
            </w:pPr>
            <w:r w:rsidRPr="00292EB1">
              <w:rPr>
                <w:rFonts w:ascii="Arial" w:hAnsi="Arial" w:cs="Arial"/>
                <w:color w:val="auto"/>
                <w:sz w:val="20"/>
                <w:szCs w:val="20"/>
              </w:rPr>
              <w:t>I have the ability to certify that personnel attached to a study have the certifications in order to meet Federal and VA gui</w:t>
            </w:r>
            <w:r w:rsidR="00F73280">
              <w:rPr>
                <w:rFonts w:ascii="Arial" w:hAnsi="Arial" w:cs="Arial"/>
                <w:color w:val="auto"/>
                <w:sz w:val="20"/>
                <w:szCs w:val="20"/>
              </w:rPr>
              <w:t>delines, rules, and regulations</w:t>
            </w:r>
            <w:r w:rsidR="00F73280">
              <w:t xml:space="preserve"> </w:t>
            </w:r>
            <w:r w:rsidR="00F73280">
              <w:rPr>
                <w:rFonts w:ascii="Arial" w:hAnsi="Arial" w:cs="Arial"/>
                <w:color w:val="auto"/>
                <w:sz w:val="20"/>
                <w:szCs w:val="20"/>
              </w:rPr>
              <w:t>in the Safety</w:t>
            </w:r>
            <w:r w:rsidR="00F73280" w:rsidRPr="00F73280">
              <w:rPr>
                <w:rFonts w:ascii="Arial" w:hAnsi="Arial" w:cs="Arial"/>
                <w:color w:val="auto"/>
                <w:sz w:val="20"/>
                <w:szCs w:val="20"/>
              </w:rPr>
              <w:t xml:space="preserve"> committee.</w:t>
            </w:r>
          </w:p>
          <w:p w14:paraId="251EF80A" w14:textId="77777777" w:rsidR="00F73280" w:rsidRDefault="00F73280" w:rsidP="00292EB1">
            <w:pPr>
              <w:spacing w:before="60" w:after="60"/>
              <w:rPr>
                <w:rFonts w:ascii="Arial" w:hAnsi="Arial" w:cs="Arial"/>
                <w:color w:val="auto"/>
                <w:sz w:val="20"/>
                <w:szCs w:val="20"/>
              </w:rPr>
            </w:pPr>
          </w:p>
          <w:p w14:paraId="251EF80B" w14:textId="77777777" w:rsidR="00F73280" w:rsidRPr="00F73280" w:rsidRDefault="00F73280" w:rsidP="00F73280">
            <w:pPr>
              <w:spacing w:before="60" w:after="60"/>
              <w:rPr>
                <w:rFonts w:ascii="Arial" w:hAnsi="Arial" w:cs="Arial"/>
                <w:color w:val="auto"/>
                <w:sz w:val="20"/>
                <w:szCs w:val="20"/>
              </w:rPr>
            </w:pPr>
            <w:r w:rsidRPr="00F73280">
              <w:rPr>
                <w:rFonts w:ascii="Arial" w:hAnsi="Arial" w:cs="Arial"/>
                <w:color w:val="auto"/>
                <w:sz w:val="20"/>
                <w:szCs w:val="20"/>
              </w:rPr>
              <w:t>I have the ability to track the training status of</w:t>
            </w:r>
            <w:r>
              <w:rPr>
                <w:rFonts w:ascii="Arial" w:hAnsi="Arial" w:cs="Arial"/>
                <w:color w:val="auto"/>
                <w:sz w:val="20"/>
                <w:szCs w:val="20"/>
              </w:rPr>
              <w:t xml:space="preserve"> personnel attached to a study in the IACUC committee.</w:t>
            </w:r>
          </w:p>
          <w:p w14:paraId="251EF80C" w14:textId="77777777" w:rsidR="00F73280" w:rsidRPr="00F73280" w:rsidRDefault="00F73280" w:rsidP="00F73280">
            <w:pPr>
              <w:spacing w:before="60" w:after="60"/>
              <w:rPr>
                <w:rFonts w:ascii="Arial" w:hAnsi="Arial" w:cs="Arial"/>
                <w:color w:val="auto"/>
                <w:sz w:val="20"/>
                <w:szCs w:val="20"/>
              </w:rPr>
            </w:pPr>
            <w:r w:rsidRPr="00F73280">
              <w:rPr>
                <w:rFonts w:ascii="Arial" w:hAnsi="Arial" w:cs="Arial"/>
                <w:color w:val="auto"/>
                <w:sz w:val="20"/>
                <w:szCs w:val="20"/>
              </w:rPr>
              <w:t>I have the ability to certify that personnel attached to a study have the prerequisite and requisite training in order to meet Federal and VA guid</w:t>
            </w:r>
            <w:r>
              <w:rPr>
                <w:rFonts w:ascii="Arial" w:hAnsi="Arial" w:cs="Arial"/>
                <w:color w:val="auto"/>
                <w:sz w:val="20"/>
                <w:szCs w:val="20"/>
              </w:rPr>
              <w:t>elines, rules, and regulations</w:t>
            </w:r>
            <w:r>
              <w:t xml:space="preserve"> </w:t>
            </w:r>
            <w:r w:rsidRPr="00F73280">
              <w:rPr>
                <w:rFonts w:ascii="Arial" w:hAnsi="Arial" w:cs="Arial"/>
                <w:color w:val="auto"/>
                <w:sz w:val="20"/>
                <w:szCs w:val="20"/>
              </w:rPr>
              <w:t>in the IACUC committee.</w:t>
            </w:r>
          </w:p>
          <w:p w14:paraId="251EF80D" w14:textId="77777777" w:rsidR="00F73280" w:rsidRPr="002F4A0E" w:rsidRDefault="00F73280" w:rsidP="00F73280">
            <w:pPr>
              <w:spacing w:before="60" w:after="60"/>
              <w:rPr>
                <w:rFonts w:ascii="Arial" w:hAnsi="Arial" w:cs="Arial"/>
                <w:color w:val="auto"/>
                <w:sz w:val="20"/>
                <w:szCs w:val="20"/>
              </w:rPr>
            </w:pPr>
            <w:r w:rsidRPr="00F73280">
              <w:rPr>
                <w:rFonts w:ascii="Arial" w:hAnsi="Arial" w:cs="Arial"/>
                <w:color w:val="auto"/>
                <w:sz w:val="20"/>
                <w:szCs w:val="20"/>
              </w:rPr>
              <w:t>I have the ability to certify that personnel attached to a study have the certifications in order to meet Federal and VA gui</w:t>
            </w:r>
            <w:r>
              <w:rPr>
                <w:rFonts w:ascii="Arial" w:hAnsi="Arial" w:cs="Arial"/>
                <w:color w:val="auto"/>
                <w:sz w:val="20"/>
                <w:szCs w:val="20"/>
              </w:rPr>
              <w:t>delines, rules, and regulations in the IACUC committee.</w:t>
            </w:r>
          </w:p>
        </w:tc>
        <w:tc>
          <w:tcPr>
            <w:tcW w:w="1418" w:type="pct"/>
          </w:tcPr>
          <w:p w14:paraId="251EF80E" w14:textId="77777777" w:rsidR="00201C39" w:rsidRDefault="00201C39" w:rsidP="004E48E9">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lastRenderedPageBreak/>
              <w:t>To be able to automate the tracking of training, scope of practice, and all necessary certifications for PIs and other employees.</w:t>
            </w:r>
            <w:proofErr w:type="gramEnd"/>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NOTE: A training record is available for research personnel and notifications are sent to the PI</w:t>
            </w:r>
            <w:r w:rsidR="00EB573D" w:rsidRPr="18F3A200">
              <w:rPr>
                <w:rFonts w:ascii="Arial" w:eastAsia="Arial" w:hAnsi="Arial" w:cs="Arial"/>
                <w:color w:val="auto"/>
                <w:sz w:val="20"/>
                <w:szCs w:val="20"/>
              </w:rPr>
              <w:t xml:space="preserve"> or PI Designee</w:t>
            </w:r>
            <w:r w:rsidRPr="18F3A200">
              <w:rPr>
                <w:rFonts w:ascii="Arial" w:eastAsia="Arial" w:hAnsi="Arial" w:cs="Arial"/>
                <w:color w:val="auto"/>
                <w:sz w:val="20"/>
                <w:szCs w:val="20"/>
              </w:rPr>
              <w:t xml:space="preserve"> and</w:t>
            </w:r>
            <w:r w:rsidR="00294F59" w:rsidRPr="18F3A200">
              <w:rPr>
                <w:rFonts w:ascii="Arial" w:eastAsia="Arial" w:hAnsi="Arial" w:cs="Arial"/>
                <w:color w:val="auto"/>
                <w:sz w:val="20"/>
                <w:szCs w:val="20"/>
              </w:rPr>
              <w:t xml:space="preserve"> User</w:t>
            </w:r>
            <w:r w:rsidRPr="18F3A200">
              <w:rPr>
                <w:rFonts w:ascii="Arial" w:eastAsia="Arial" w:hAnsi="Arial" w:cs="Arial"/>
                <w:color w:val="auto"/>
                <w:sz w:val="20"/>
                <w:szCs w:val="20"/>
              </w:rPr>
              <w:t xml:space="preserve"> when training is about to expire.</w:t>
            </w:r>
          </w:p>
          <w:p w14:paraId="251EF80F" w14:textId="77777777" w:rsidR="00990A51" w:rsidRDefault="00990A51" w:rsidP="004E48E9">
            <w:pPr>
              <w:spacing w:before="60" w:after="60"/>
              <w:rPr>
                <w:rFonts w:ascii="Arial" w:eastAsia="Arial" w:hAnsi="Arial" w:cs="Arial"/>
                <w:color w:val="auto"/>
                <w:sz w:val="20"/>
                <w:szCs w:val="20"/>
              </w:rPr>
            </w:pPr>
          </w:p>
          <w:p w14:paraId="251EF810" w14:textId="77777777" w:rsidR="00990A51" w:rsidRPr="002F4A0E" w:rsidRDefault="00990A51" w:rsidP="004E48E9">
            <w:pPr>
              <w:spacing w:before="60" w:after="60"/>
              <w:rPr>
                <w:rFonts w:ascii="Arial" w:hAnsi="Arial" w:cs="Arial"/>
                <w:color w:val="auto"/>
                <w:sz w:val="20"/>
                <w:szCs w:val="20"/>
              </w:rPr>
            </w:pPr>
            <w:proofErr w:type="gramStart"/>
            <w:r w:rsidRPr="00990A51">
              <w:rPr>
                <w:rFonts w:ascii="Arial" w:hAnsi="Arial" w:cs="Arial"/>
                <w:color w:val="auto"/>
                <w:sz w:val="20"/>
                <w:szCs w:val="20"/>
              </w:rPr>
              <w:t>This epics</w:t>
            </w:r>
            <w:proofErr w:type="gramEnd"/>
            <w:r w:rsidRPr="00990A51">
              <w:rPr>
                <w:rFonts w:ascii="Arial" w:hAnsi="Arial" w:cs="Arial"/>
                <w:color w:val="auto"/>
                <w:sz w:val="20"/>
                <w:szCs w:val="20"/>
              </w:rPr>
              <w:t xml:space="preserve"> will need to be built to accommodate additional committees in the future.</w:t>
            </w:r>
          </w:p>
        </w:tc>
      </w:tr>
      <w:tr w:rsidR="00201C39" w:rsidRPr="002F4A0E" w14:paraId="251EF81F" w14:textId="77777777" w:rsidTr="00830271">
        <w:trPr>
          <w:cantSplit/>
          <w:trHeight w:val="305"/>
        </w:trPr>
        <w:tc>
          <w:tcPr>
            <w:tcW w:w="291" w:type="pct"/>
          </w:tcPr>
          <w:p w14:paraId="251EF812"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4.3</w:t>
            </w:r>
          </w:p>
        </w:tc>
        <w:tc>
          <w:tcPr>
            <w:tcW w:w="589" w:type="pct"/>
          </w:tcPr>
          <w:p w14:paraId="251EF81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680" w:type="pct"/>
          </w:tcPr>
          <w:p w14:paraId="251EF814" w14:textId="77777777" w:rsidR="00201C39"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Principal Investigator</w:t>
            </w:r>
            <w:r w:rsidR="00EB573D" w:rsidRPr="18F3A200">
              <w:rPr>
                <w:rFonts w:ascii="Arial" w:eastAsia="Arial" w:hAnsi="Arial" w:cs="Arial"/>
                <w:color w:val="auto"/>
                <w:sz w:val="20"/>
                <w:szCs w:val="20"/>
              </w:rPr>
              <w:t xml:space="preserve"> or PI Designee</w:t>
            </w:r>
            <w:r w:rsidR="004E48E9" w:rsidRPr="002F4A0E">
              <w:rPr>
                <w:rFonts w:ascii="Arial" w:hAnsi="Arial" w:cs="Arial"/>
                <w:color w:val="auto"/>
                <w:sz w:val="20"/>
                <w:szCs w:val="20"/>
              </w:rPr>
              <w:br/>
            </w:r>
            <w:r w:rsidRPr="18F3A200">
              <w:rPr>
                <w:rFonts w:ascii="Arial" w:eastAsia="Arial" w:hAnsi="Arial" w:cs="Arial"/>
                <w:color w:val="auto"/>
                <w:sz w:val="20"/>
                <w:szCs w:val="20"/>
              </w:rPr>
              <w:t>and</w:t>
            </w:r>
            <w:r w:rsidR="004E48E9" w:rsidRPr="18F3A200">
              <w:rPr>
                <w:rFonts w:ascii="Arial" w:eastAsia="Arial" w:hAnsi="Arial" w:cs="Arial"/>
                <w:color w:val="auto"/>
                <w:sz w:val="20"/>
                <w:szCs w:val="20"/>
              </w:rPr>
              <w:t xml:space="preserve"> </w:t>
            </w:r>
            <w:r w:rsidRPr="18F3A200">
              <w:rPr>
                <w:rFonts w:ascii="Arial" w:eastAsia="Arial" w:hAnsi="Arial" w:cs="Arial"/>
                <w:color w:val="auto"/>
                <w:sz w:val="20"/>
                <w:szCs w:val="20"/>
              </w:rPr>
              <w:t>RAMS User</w:t>
            </w:r>
          </w:p>
        </w:tc>
        <w:tc>
          <w:tcPr>
            <w:tcW w:w="1082" w:type="pct"/>
          </w:tcPr>
          <w:p w14:paraId="251EF815" w14:textId="77777777" w:rsidR="00201C39" w:rsidRPr="00C43D08" w:rsidRDefault="00201C39" w:rsidP="00830271">
            <w:pPr>
              <w:spacing w:before="60" w:after="60"/>
              <w:rPr>
                <w:rFonts w:ascii="Arial" w:hAnsi="Arial" w:cs="Arial"/>
                <w:color w:val="auto"/>
                <w:sz w:val="20"/>
                <w:szCs w:val="20"/>
                <w:highlight w:val="cyan"/>
              </w:rPr>
            </w:pPr>
            <w:proofErr w:type="gramStart"/>
            <w:r w:rsidRPr="006B1549">
              <w:rPr>
                <w:rFonts w:ascii="Arial" w:eastAsia="Arial" w:hAnsi="Arial" w:cs="Arial"/>
                <w:color w:val="auto"/>
                <w:sz w:val="20"/>
                <w:szCs w:val="20"/>
              </w:rPr>
              <w:t xml:space="preserve">To notify PI </w:t>
            </w:r>
            <w:r w:rsidR="00EB573D" w:rsidRPr="006B1549">
              <w:rPr>
                <w:rFonts w:ascii="Arial" w:eastAsia="Arial" w:hAnsi="Arial" w:cs="Arial"/>
                <w:color w:val="auto"/>
                <w:sz w:val="20"/>
                <w:szCs w:val="20"/>
              </w:rPr>
              <w:t xml:space="preserve">or PI Designee </w:t>
            </w:r>
            <w:r w:rsidRPr="006B1549">
              <w:rPr>
                <w:rFonts w:ascii="Arial" w:eastAsia="Arial" w:hAnsi="Arial" w:cs="Arial"/>
                <w:color w:val="auto"/>
                <w:sz w:val="20"/>
                <w:szCs w:val="20"/>
              </w:rPr>
              <w:t>and employee when training is required including annual/biannual re-training</w:t>
            </w:r>
            <w:r w:rsidR="00F73280" w:rsidRPr="006B1549">
              <w:rPr>
                <w:rFonts w:ascii="Arial" w:eastAsia="Arial" w:hAnsi="Arial" w:cs="Arial"/>
                <w:color w:val="auto"/>
                <w:sz w:val="20"/>
                <w:szCs w:val="20"/>
              </w:rPr>
              <w:t xml:space="preserve"> in the R&amp;D, Safety, and IACUC committees</w:t>
            </w:r>
            <w:r w:rsidRPr="006B1549">
              <w:rPr>
                <w:rFonts w:ascii="Arial" w:eastAsia="Arial" w:hAnsi="Arial" w:cs="Arial"/>
                <w:color w:val="auto"/>
                <w:sz w:val="20"/>
                <w:szCs w:val="20"/>
              </w:rPr>
              <w:t>.</w:t>
            </w:r>
            <w:proofErr w:type="gramEnd"/>
          </w:p>
        </w:tc>
        <w:tc>
          <w:tcPr>
            <w:tcW w:w="940" w:type="pct"/>
          </w:tcPr>
          <w:p w14:paraId="251EF816"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have a link to reference what training is required for every assigned research task</w:t>
            </w:r>
            <w:r w:rsidR="00F73280">
              <w:rPr>
                <w:rFonts w:ascii="Arial" w:eastAsia="Arial" w:hAnsi="Arial" w:cs="Arial"/>
                <w:color w:val="auto"/>
                <w:sz w:val="20"/>
                <w:szCs w:val="20"/>
              </w:rPr>
              <w:t xml:space="preserve"> in the R&amp;D committee</w:t>
            </w:r>
            <w:r w:rsidRPr="18F3A200">
              <w:rPr>
                <w:rFonts w:ascii="Arial" w:eastAsia="Arial" w:hAnsi="Arial" w:cs="Arial"/>
                <w:color w:val="auto"/>
                <w:sz w:val="20"/>
                <w:szCs w:val="20"/>
              </w:rPr>
              <w:t>.</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be notified if a team member’s training is about to expire in order to maintai</w:t>
            </w:r>
            <w:r w:rsidR="00F73280">
              <w:rPr>
                <w:rFonts w:ascii="Arial" w:eastAsia="Arial" w:hAnsi="Arial" w:cs="Arial"/>
                <w:color w:val="auto"/>
                <w:sz w:val="20"/>
                <w:szCs w:val="20"/>
              </w:rPr>
              <w:t xml:space="preserve">n a qualified staff </w:t>
            </w:r>
            <w:r w:rsidR="00F73280" w:rsidRPr="00F73280">
              <w:rPr>
                <w:rFonts w:ascii="Arial" w:eastAsia="Arial" w:hAnsi="Arial" w:cs="Arial"/>
                <w:color w:val="auto"/>
                <w:sz w:val="20"/>
                <w:szCs w:val="20"/>
              </w:rPr>
              <w:t>in the R&amp;D committee.</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have a link to know what training is required</w:t>
            </w:r>
            <w:r w:rsidR="00F73280">
              <w:rPr>
                <w:rFonts w:ascii="Arial" w:eastAsia="Arial" w:hAnsi="Arial" w:cs="Arial"/>
                <w:color w:val="auto"/>
                <w:sz w:val="20"/>
                <w:szCs w:val="20"/>
              </w:rPr>
              <w:t xml:space="preserve"> for my assigned research tasks</w:t>
            </w:r>
            <w:r w:rsidR="00F73280">
              <w:t xml:space="preserve"> </w:t>
            </w:r>
            <w:r w:rsidR="00F73280" w:rsidRPr="00F73280">
              <w:rPr>
                <w:rFonts w:ascii="Arial" w:eastAsia="Arial" w:hAnsi="Arial" w:cs="Arial"/>
                <w:color w:val="auto"/>
                <w:sz w:val="20"/>
                <w:szCs w:val="20"/>
              </w:rPr>
              <w:t>in the R&amp;D committee.</w:t>
            </w:r>
          </w:p>
          <w:p w14:paraId="251EF817" w14:textId="77777777" w:rsidR="00F73280" w:rsidRDefault="00F73280" w:rsidP="004E48E9">
            <w:pPr>
              <w:spacing w:before="60" w:after="60"/>
              <w:rPr>
                <w:rFonts w:ascii="Arial" w:eastAsia="Arial" w:hAnsi="Arial" w:cs="Arial"/>
                <w:color w:val="auto"/>
                <w:sz w:val="20"/>
                <w:szCs w:val="20"/>
              </w:rPr>
            </w:pPr>
          </w:p>
          <w:p w14:paraId="251EF818" w14:textId="77777777" w:rsidR="00F73280" w:rsidRPr="00F73280" w:rsidRDefault="00F73280" w:rsidP="00F73280">
            <w:pPr>
              <w:spacing w:before="60" w:after="60"/>
              <w:rPr>
                <w:rFonts w:ascii="Arial" w:hAnsi="Arial" w:cs="Arial"/>
                <w:color w:val="auto"/>
                <w:sz w:val="20"/>
                <w:szCs w:val="20"/>
              </w:rPr>
            </w:pPr>
            <w:r w:rsidRPr="00F73280">
              <w:rPr>
                <w:rFonts w:ascii="Arial" w:hAnsi="Arial" w:cs="Arial"/>
                <w:color w:val="auto"/>
                <w:sz w:val="20"/>
                <w:szCs w:val="20"/>
              </w:rPr>
              <w:t>I have the ability to have a link to reference what training is required f</w:t>
            </w:r>
            <w:r>
              <w:rPr>
                <w:rFonts w:ascii="Arial" w:hAnsi="Arial" w:cs="Arial"/>
                <w:color w:val="auto"/>
                <w:sz w:val="20"/>
                <w:szCs w:val="20"/>
              </w:rPr>
              <w:t xml:space="preserve">or every assigned research task </w:t>
            </w:r>
            <w:r w:rsidR="00632F20">
              <w:rPr>
                <w:rFonts w:ascii="Arial" w:hAnsi="Arial" w:cs="Arial"/>
                <w:color w:val="auto"/>
                <w:sz w:val="20"/>
                <w:szCs w:val="20"/>
              </w:rPr>
              <w:t>in the Safety</w:t>
            </w:r>
            <w:r w:rsidRPr="00F73280">
              <w:rPr>
                <w:rFonts w:ascii="Arial" w:hAnsi="Arial" w:cs="Arial"/>
                <w:color w:val="auto"/>
                <w:sz w:val="20"/>
                <w:szCs w:val="20"/>
              </w:rPr>
              <w:t xml:space="preserve"> committee.</w:t>
            </w:r>
          </w:p>
          <w:p w14:paraId="251EF819" w14:textId="77777777" w:rsidR="00F73280" w:rsidRPr="00F73280" w:rsidRDefault="00F73280" w:rsidP="00F73280">
            <w:pPr>
              <w:spacing w:before="60" w:after="60"/>
              <w:rPr>
                <w:rFonts w:ascii="Arial" w:hAnsi="Arial" w:cs="Arial"/>
                <w:color w:val="auto"/>
                <w:sz w:val="20"/>
                <w:szCs w:val="20"/>
              </w:rPr>
            </w:pPr>
            <w:r w:rsidRPr="00F73280">
              <w:rPr>
                <w:rFonts w:ascii="Arial" w:hAnsi="Arial" w:cs="Arial"/>
                <w:color w:val="auto"/>
                <w:sz w:val="20"/>
                <w:szCs w:val="20"/>
              </w:rPr>
              <w:t>I have the ability to be notified if a team member’s training is about to expire in orde</w:t>
            </w:r>
            <w:r>
              <w:rPr>
                <w:rFonts w:ascii="Arial" w:hAnsi="Arial" w:cs="Arial"/>
                <w:color w:val="auto"/>
                <w:sz w:val="20"/>
                <w:szCs w:val="20"/>
              </w:rPr>
              <w:t xml:space="preserve">r to maintain a qualified staff </w:t>
            </w:r>
            <w:r w:rsidR="00632F20">
              <w:rPr>
                <w:rFonts w:ascii="Arial" w:hAnsi="Arial" w:cs="Arial"/>
                <w:color w:val="auto"/>
                <w:sz w:val="20"/>
                <w:szCs w:val="20"/>
              </w:rPr>
              <w:t>in the Safety</w:t>
            </w:r>
            <w:r w:rsidRPr="00F73280">
              <w:rPr>
                <w:rFonts w:ascii="Arial" w:hAnsi="Arial" w:cs="Arial"/>
                <w:color w:val="auto"/>
                <w:sz w:val="20"/>
                <w:szCs w:val="20"/>
              </w:rPr>
              <w:t xml:space="preserve"> committee.</w:t>
            </w:r>
          </w:p>
          <w:p w14:paraId="251EF81A" w14:textId="77777777" w:rsidR="00F73280" w:rsidRDefault="00F73280" w:rsidP="00F73280">
            <w:pPr>
              <w:spacing w:before="60" w:after="60"/>
              <w:rPr>
                <w:rFonts w:ascii="Arial" w:hAnsi="Arial" w:cs="Arial"/>
                <w:color w:val="auto"/>
                <w:sz w:val="20"/>
                <w:szCs w:val="20"/>
              </w:rPr>
            </w:pPr>
            <w:r w:rsidRPr="00F73280">
              <w:rPr>
                <w:rFonts w:ascii="Arial" w:hAnsi="Arial" w:cs="Arial"/>
                <w:color w:val="auto"/>
                <w:sz w:val="20"/>
                <w:szCs w:val="20"/>
              </w:rPr>
              <w:t>I have the ability to have a link to know what training is required for my assigned research tasks</w:t>
            </w:r>
            <w:r w:rsidR="00632F20">
              <w:t xml:space="preserve"> </w:t>
            </w:r>
            <w:r w:rsidR="00632F20">
              <w:rPr>
                <w:rFonts w:ascii="Arial" w:hAnsi="Arial" w:cs="Arial"/>
                <w:color w:val="auto"/>
                <w:sz w:val="20"/>
                <w:szCs w:val="20"/>
              </w:rPr>
              <w:t>in the Safety committee</w:t>
            </w:r>
            <w:r w:rsidRPr="00F73280">
              <w:rPr>
                <w:rFonts w:ascii="Arial" w:hAnsi="Arial" w:cs="Arial"/>
                <w:color w:val="auto"/>
                <w:sz w:val="20"/>
                <w:szCs w:val="20"/>
              </w:rPr>
              <w:t>.</w:t>
            </w:r>
          </w:p>
          <w:p w14:paraId="251EF81B" w14:textId="77777777" w:rsidR="00F73280" w:rsidRPr="002F4A0E" w:rsidRDefault="00F73280" w:rsidP="00F73280">
            <w:pPr>
              <w:spacing w:before="60" w:after="60"/>
              <w:rPr>
                <w:rFonts w:ascii="Arial" w:hAnsi="Arial" w:cs="Arial"/>
                <w:color w:val="auto"/>
                <w:sz w:val="20"/>
                <w:szCs w:val="20"/>
              </w:rPr>
            </w:pPr>
          </w:p>
        </w:tc>
        <w:tc>
          <w:tcPr>
            <w:tcW w:w="1418" w:type="pct"/>
          </w:tcPr>
          <w:p w14:paraId="251EF81C" w14:textId="77777777" w:rsidR="00201C39" w:rsidRDefault="00201C39" w:rsidP="00830271">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t xml:space="preserve">To be able to notify PI </w:t>
            </w:r>
            <w:r w:rsidR="00EB573D" w:rsidRPr="18F3A200">
              <w:rPr>
                <w:rFonts w:ascii="Arial" w:eastAsia="Arial" w:hAnsi="Arial" w:cs="Arial"/>
                <w:color w:val="auto"/>
                <w:sz w:val="20"/>
                <w:szCs w:val="20"/>
              </w:rPr>
              <w:t xml:space="preserve">or PI Designee </w:t>
            </w:r>
            <w:r w:rsidRPr="18F3A200">
              <w:rPr>
                <w:rFonts w:ascii="Arial" w:eastAsia="Arial" w:hAnsi="Arial" w:cs="Arial"/>
                <w:color w:val="auto"/>
                <w:sz w:val="20"/>
                <w:szCs w:val="20"/>
              </w:rPr>
              <w:t>and employee when training is required including annual/biannual re-training.</w:t>
            </w:r>
            <w:proofErr w:type="gramEnd"/>
          </w:p>
          <w:p w14:paraId="251EF81D" w14:textId="77777777" w:rsidR="00F01F30" w:rsidRDefault="00F01F30" w:rsidP="00830271">
            <w:pPr>
              <w:spacing w:before="60" w:after="60"/>
              <w:rPr>
                <w:rFonts w:ascii="Arial" w:eastAsia="Arial" w:hAnsi="Arial" w:cs="Arial"/>
                <w:color w:val="auto"/>
                <w:sz w:val="20"/>
                <w:szCs w:val="20"/>
              </w:rPr>
            </w:pPr>
          </w:p>
          <w:p w14:paraId="251EF81E"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BD7C8F" w:rsidRPr="002F4A0E" w14:paraId="251EF82E" w14:textId="77777777" w:rsidTr="00830271">
        <w:trPr>
          <w:trHeight w:val="305"/>
        </w:trPr>
        <w:tc>
          <w:tcPr>
            <w:tcW w:w="291" w:type="pct"/>
          </w:tcPr>
          <w:p w14:paraId="251EF820" w14:textId="77777777" w:rsidR="00BD7C8F" w:rsidRPr="002F4A0E" w:rsidRDefault="00BD7C8F" w:rsidP="00830271">
            <w:pPr>
              <w:spacing w:before="60" w:after="60"/>
              <w:rPr>
                <w:rFonts w:ascii="Arial" w:hAnsi="Arial" w:cs="Arial"/>
                <w:color w:val="auto"/>
                <w:sz w:val="20"/>
                <w:szCs w:val="20"/>
              </w:rPr>
            </w:pPr>
          </w:p>
        </w:tc>
        <w:tc>
          <w:tcPr>
            <w:tcW w:w="589" w:type="pct"/>
          </w:tcPr>
          <w:p w14:paraId="251EF821" w14:textId="77777777" w:rsidR="00BD7C8F" w:rsidRPr="18F3A200" w:rsidRDefault="00BD7C8F" w:rsidP="00830271">
            <w:pPr>
              <w:spacing w:before="60" w:after="60"/>
              <w:rPr>
                <w:rFonts w:ascii="Arial" w:eastAsia="Arial" w:hAnsi="Arial" w:cs="Arial"/>
                <w:color w:val="auto"/>
                <w:sz w:val="20"/>
                <w:szCs w:val="20"/>
              </w:rPr>
            </w:pPr>
          </w:p>
        </w:tc>
        <w:tc>
          <w:tcPr>
            <w:tcW w:w="680" w:type="pct"/>
          </w:tcPr>
          <w:p w14:paraId="251EF822" w14:textId="77777777" w:rsidR="00BD7C8F" w:rsidRPr="18F3A200" w:rsidRDefault="00BD7C8F" w:rsidP="00830271">
            <w:pPr>
              <w:spacing w:before="60" w:after="60"/>
              <w:rPr>
                <w:rFonts w:ascii="Arial" w:eastAsia="Arial" w:hAnsi="Arial" w:cs="Arial"/>
                <w:color w:val="auto"/>
                <w:sz w:val="20"/>
                <w:szCs w:val="20"/>
              </w:rPr>
            </w:pPr>
          </w:p>
        </w:tc>
        <w:tc>
          <w:tcPr>
            <w:tcW w:w="1082" w:type="pct"/>
          </w:tcPr>
          <w:p w14:paraId="251EF823" w14:textId="77777777" w:rsidR="00BD7C8F" w:rsidRPr="00C43D08" w:rsidRDefault="00BD7C8F" w:rsidP="00830271">
            <w:pPr>
              <w:spacing w:before="60" w:after="60"/>
              <w:rPr>
                <w:rFonts w:ascii="Arial" w:eastAsia="Arial" w:hAnsi="Arial" w:cs="Arial"/>
                <w:color w:val="auto"/>
                <w:sz w:val="20"/>
                <w:szCs w:val="20"/>
                <w:highlight w:val="cyan"/>
              </w:rPr>
            </w:pPr>
          </w:p>
        </w:tc>
        <w:tc>
          <w:tcPr>
            <w:tcW w:w="940" w:type="pct"/>
          </w:tcPr>
          <w:p w14:paraId="251EF824" w14:textId="77777777" w:rsidR="00BD7C8F" w:rsidRDefault="00BD7C8F" w:rsidP="00BD7C8F">
            <w:pPr>
              <w:rPr>
                <w:rFonts w:ascii="Arial" w:eastAsia="Arial" w:hAnsi="Arial" w:cs="Arial"/>
                <w:color w:val="auto"/>
                <w:sz w:val="20"/>
                <w:szCs w:val="20"/>
              </w:rPr>
            </w:pPr>
            <w:r w:rsidRPr="00BD7C8F">
              <w:rPr>
                <w:rFonts w:ascii="Arial" w:eastAsia="Arial" w:hAnsi="Arial" w:cs="Arial"/>
                <w:color w:val="auto"/>
                <w:sz w:val="20"/>
                <w:szCs w:val="20"/>
              </w:rPr>
              <w:t>I have the ability to have a</w:t>
            </w:r>
          </w:p>
          <w:p w14:paraId="251EF825" w14:textId="77777777" w:rsidR="00BD7C8F" w:rsidRDefault="00BD7C8F" w:rsidP="00BD7C8F">
            <w:pPr>
              <w:rPr>
                <w:rFonts w:ascii="Arial" w:eastAsia="Arial" w:hAnsi="Arial" w:cs="Arial"/>
                <w:color w:val="auto"/>
                <w:sz w:val="20"/>
                <w:szCs w:val="20"/>
              </w:rPr>
            </w:pPr>
            <w:r w:rsidRPr="00BD7C8F">
              <w:rPr>
                <w:rFonts w:ascii="Arial" w:eastAsia="Arial" w:hAnsi="Arial" w:cs="Arial"/>
                <w:color w:val="auto"/>
                <w:sz w:val="20"/>
                <w:szCs w:val="20"/>
              </w:rPr>
              <w:t>link to reference what</w:t>
            </w:r>
          </w:p>
          <w:p w14:paraId="251EF826" w14:textId="77777777" w:rsidR="00BD7C8F" w:rsidRDefault="00BD7C8F" w:rsidP="00BD7C8F">
            <w:pPr>
              <w:rPr>
                <w:rFonts w:ascii="Arial" w:eastAsia="Arial" w:hAnsi="Arial" w:cs="Arial"/>
                <w:color w:val="auto"/>
                <w:sz w:val="20"/>
                <w:szCs w:val="20"/>
              </w:rPr>
            </w:pPr>
            <w:r w:rsidRPr="00BD7C8F">
              <w:rPr>
                <w:rFonts w:ascii="Arial" w:eastAsia="Arial" w:hAnsi="Arial" w:cs="Arial"/>
                <w:color w:val="auto"/>
                <w:sz w:val="20"/>
                <w:szCs w:val="20"/>
              </w:rPr>
              <w:t>training is required for every assigned research</w:t>
            </w:r>
          </w:p>
          <w:p w14:paraId="251EF827" w14:textId="77777777" w:rsidR="00BD7C8F" w:rsidRPr="00BD7C8F" w:rsidRDefault="00BD7C8F" w:rsidP="00BD7C8F">
            <w:pPr>
              <w:rPr>
                <w:rFonts w:ascii="Arial" w:eastAsia="Arial" w:hAnsi="Arial" w:cs="Arial"/>
                <w:color w:val="auto"/>
                <w:sz w:val="20"/>
                <w:szCs w:val="20"/>
              </w:rPr>
            </w:pPr>
            <w:proofErr w:type="gramStart"/>
            <w:r w:rsidRPr="00BD7C8F">
              <w:rPr>
                <w:rFonts w:ascii="Arial" w:eastAsia="Arial" w:hAnsi="Arial" w:cs="Arial"/>
                <w:color w:val="auto"/>
                <w:sz w:val="20"/>
                <w:szCs w:val="20"/>
              </w:rPr>
              <w:t>task</w:t>
            </w:r>
            <w:proofErr w:type="gramEnd"/>
            <w:r w:rsidR="00632F20">
              <w:rPr>
                <w:rFonts w:ascii="Arial" w:eastAsia="Arial" w:hAnsi="Arial" w:cs="Arial"/>
                <w:color w:val="auto"/>
                <w:sz w:val="20"/>
                <w:szCs w:val="20"/>
              </w:rPr>
              <w:t xml:space="preserve"> in the IACUC committee</w:t>
            </w:r>
            <w:r w:rsidRPr="00BD7C8F">
              <w:rPr>
                <w:rFonts w:ascii="Arial" w:eastAsia="Arial" w:hAnsi="Arial" w:cs="Arial"/>
                <w:color w:val="auto"/>
                <w:sz w:val="20"/>
                <w:szCs w:val="20"/>
              </w:rPr>
              <w:t>.</w:t>
            </w:r>
          </w:p>
          <w:p w14:paraId="251EF828" w14:textId="77777777" w:rsidR="00BD7C8F" w:rsidRDefault="00BD7C8F" w:rsidP="00BD7C8F">
            <w:pPr>
              <w:rPr>
                <w:rFonts w:ascii="Arial" w:eastAsia="Arial" w:hAnsi="Arial" w:cs="Arial"/>
                <w:color w:val="auto"/>
                <w:sz w:val="20"/>
                <w:szCs w:val="20"/>
              </w:rPr>
            </w:pPr>
            <w:r w:rsidRPr="00BD7C8F">
              <w:rPr>
                <w:rFonts w:ascii="Arial" w:eastAsia="Arial" w:hAnsi="Arial" w:cs="Arial"/>
                <w:color w:val="auto"/>
                <w:sz w:val="20"/>
                <w:szCs w:val="20"/>
              </w:rPr>
              <w:t>I have the ability to be</w:t>
            </w:r>
          </w:p>
          <w:p w14:paraId="251EF829" w14:textId="77777777" w:rsidR="00BD7C8F" w:rsidRDefault="00BD7C8F" w:rsidP="00BD7C8F">
            <w:pPr>
              <w:rPr>
                <w:rFonts w:ascii="Arial" w:eastAsia="Arial" w:hAnsi="Arial" w:cs="Arial"/>
                <w:color w:val="auto"/>
                <w:sz w:val="20"/>
                <w:szCs w:val="20"/>
              </w:rPr>
            </w:pPr>
            <w:r w:rsidRPr="00BD7C8F">
              <w:rPr>
                <w:rFonts w:ascii="Arial" w:eastAsia="Arial" w:hAnsi="Arial" w:cs="Arial"/>
                <w:color w:val="auto"/>
                <w:sz w:val="20"/>
                <w:szCs w:val="20"/>
              </w:rPr>
              <w:t>notified if a team member’s training is</w:t>
            </w:r>
          </w:p>
          <w:p w14:paraId="251EF82A" w14:textId="77777777" w:rsidR="00BD7C8F" w:rsidRPr="00BD7C8F" w:rsidRDefault="00BD7C8F" w:rsidP="00BD7C8F">
            <w:pPr>
              <w:rPr>
                <w:rFonts w:ascii="Arial" w:eastAsia="Arial" w:hAnsi="Arial" w:cs="Arial"/>
                <w:color w:val="auto"/>
                <w:sz w:val="20"/>
                <w:szCs w:val="20"/>
              </w:rPr>
            </w:pPr>
            <w:proofErr w:type="gramStart"/>
            <w:r w:rsidRPr="00BD7C8F">
              <w:rPr>
                <w:rFonts w:ascii="Arial" w:eastAsia="Arial" w:hAnsi="Arial" w:cs="Arial"/>
                <w:color w:val="auto"/>
                <w:sz w:val="20"/>
                <w:szCs w:val="20"/>
              </w:rPr>
              <w:t>about</w:t>
            </w:r>
            <w:proofErr w:type="gramEnd"/>
            <w:r w:rsidRPr="00BD7C8F">
              <w:rPr>
                <w:rFonts w:ascii="Arial" w:eastAsia="Arial" w:hAnsi="Arial" w:cs="Arial"/>
                <w:color w:val="auto"/>
                <w:sz w:val="20"/>
                <w:szCs w:val="20"/>
              </w:rPr>
              <w:t xml:space="preserve"> to expire in order to maintain a qualified staff</w:t>
            </w:r>
            <w:r w:rsidR="00632F20">
              <w:rPr>
                <w:rFonts w:ascii="Arial" w:eastAsia="Arial" w:hAnsi="Arial" w:cs="Arial"/>
                <w:color w:val="auto"/>
                <w:sz w:val="20"/>
                <w:szCs w:val="20"/>
              </w:rPr>
              <w:t xml:space="preserve"> in the IACUC committee</w:t>
            </w:r>
            <w:r w:rsidRPr="00BD7C8F">
              <w:rPr>
                <w:rFonts w:ascii="Arial" w:eastAsia="Arial" w:hAnsi="Arial" w:cs="Arial"/>
                <w:color w:val="auto"/>
                <w:sz w:val="20"/>
                <w:szCs w:val="20"/>
              </w:rPr>
              <w:t>.</w:t>
            </w:r>
          </w:p>
          <w:p w14:paraId="251EF82B" w14:textId="77777777" w:rsidR="00BD7C8F" w:rsidRDefault="00BD7C8F" w:rsidP="00BD7C8F">
            <w:pPr>
              <w:rPr>
                <w:rFonts w:ascii="Arial" w:eastAsia="Arial" w:hAnsi="Arial" w:cs="Arial"/>
                <w:color w:val="auto"/>
                <w:sz w:val="20"/>
                <w:szCs w:val="20"/>
              </w:rPr>
            </w:pPr>
            <w:r w:rsidRPr="00BD7C8F">
              <w:rPr>
                <w:rFonts w:ascii="Arial" w:eastAsia="Arial" w:hAnsi="Arial" w:cs="Arial"/>
                <w:color w:val="auto"/>
                <w:sz w:val="20"/>
                <w:szCs w:val="20"/>
              </w:rPr>
              <w:t>I have the ability to have a</w:t>
            </w:r>
          </w:p>
          <w:p w14:paraId="251EF82C" w14:textId="77777777" w:rsidR="00BD7C8F" w:rsidRPr="18F3A200" w:rsidRDefault="00BD7C8F" w:rsidP="00BD7C8F">
            <w:pPr>
              <w:rPr>
                <w:rFonts w:ascii="Arial" w:eastAsia="Arial" w:hAnsi="Arial" w:cs="Arial"/>
                <w:color w:val="auto"/>
                <w:sz w:val="20"/>
                <w:szCs w:val="20"/>
              </w:rPr>
            </w:pPr>
            <w:proofErr w:type="gramStart"/>
            <w:r w:rsidRPr="00BD7C8F">
              <w:rPr>
                <w:rFonts w:ascii="Arial" w:eastAsia="Arial" w:hAnsi="Arial" w:cs="Arial"/>
                <w:color w:val="auto"/>
                <w:sz w:val="20"/>
                <w:szCs w:val="20"/>
              </w:rPr>
              <w:t>link</w:t>
            </w:r>
            <w:proofErr w:type="gramEnd"/>
            <w:r w:rsidRPr="00BD7C8F">
              <w:rPr>
                <w:rFonts w:ascii="Arial" w:eastAsia="Arial" w:hAnsi="Arial" w:cs="Arial"/>
                <w:color w:val="auto"/>
                <w:sz w:val="20"/>
                <w:szCs w:val="20"/>
              </w:rPr>
              <w:t xml:space="preserve"> to know what training is required for my</w:t>
            </w:r>
            <w:r>
              <w:rPr>
                <w:rFonts w:ascii="Arial" w:eastAsia="Arial" w:hAnsi="Arial" w:cs="Arial"/>
                <w:color w:val="auto"/>
                <w:sz w:val="20"/>
                <w:szCs w:val="20"/>
              </w:rPr>
              <w:t xml:space="preserve"> </w:t>
            </w:r>
            <w:r w:rsidRPr="00BD7C8F">
              <w:rPr>
                <w:rFonts w:ascii="Arial" w:eastAsia="Arial" w:hAnsi="Arial" w:cs="Arial"/>
                <w:color w:val="auto"/>
                <w:sz w:val="20"/>
                <w:szCs w:val="20"/>
              </w:rPr>
              <w:t>assigned research tasks</w:t>
            </w:r>
            <w:r w:rsidR="00632F20">
              <w:rPr>
                <w:rFonts w:ascii="Arial" w:eastAsia="Arial" w:hAnsi="Arial" w:cs="Arial"/>
                <w:color w:val="auto"/>
                <w:sz w:val="20"/>
                <w:szCs w:val="20"/>
              </w:rPr>
              <w:t xml:space="preserve"> in the IACUC committee</w:t>
            </w:r>
            <w:r w:rsidRPr="00BD7C8F">
              <w:rPr>
                <w:rFonts w:ascii="Arial" w:eastAsia="Arial" w:hAnsi="Arial" w:cs="Arial"/>
                <w:color w:val="auto"/>
                <w:sz w:val="20"/>
                <w:szCs w:val="20"/>
              </w:rPr>
              <w:t>.</w:t>
            </w:r>
          </w:p>
        </w:tc>
        <w:tc>
          <w:tcPr>
            <w:tcW w:w="1418" w:type="pct"/>
          </w:tcPr>
          <w:p w14:paraId="251EF82D" w14:textId="77777777" w:rsidR="00BD7C8F" w:rsidRPr="18F3A200" w:rsidRDefault="00BD7C8F" w:rsidP="004E48E9">
            <w:pPr>
              <w:spacing w:before="60" w:after="60"/>
              <w:rPr>
                <w:rFonts w:ascii="Arial" w:eastAsia="Arial" w:hAnsi="Arial" w:cs="Arial"/>
                <w:color w:val="auto"/>
                <w:sz w:val="20"/>
                <w:szCs w:val="20"/>
              </w:rPr>
            </w:pPr>
          </w:p>
        </w:tc>
      </w:tr>
      <w:tr w:rsidR="00201C39" w:rsidRPr="002F4A0E" w14:paraId="251EF83D" w14:textId="77777777" w:rsidTr="00830271">
        <w:trPr>
          <w:trHeight w:val="305"/>
        </w:trPr>
        <w:tc>
          <w:tcPr>
            <w:tcW w:w="291" w:type="pct"/>
          </w:tcPr>
          <w:p w14:paraId="251EF82F"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t>4.4</w:t>
            </w:r>
          </w:p>
        </w:tc>
        <w:tc>
          <w:tcPr>
            <w:tcW w:w="589" w:type="pct"/>
          </w:tcPr>
          <w:p w14:paraId="251EF83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680" w:type="pct"/>
          </w:tcPr>
          <w:p w14:paraId="251EF831"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832" w14:textId="77777777" w:rsidR="00201C39" w:rsidRPr="00C43D08" w:rsidRDefault="00201C39" w:rsidP="00830271">
            <w:pPr>
              <w:spacing w:before="60" w:after="60"/>
              <w:rPr>
                <w:rFonts w:ascii="Arial" w:hAnsi="Arial" w:cs="Arial"/>
                <w:color w:val="auto"/>
                <w:sz w:val="20"/>
                <w:szCs w:val="20"/>
                <w:highlight w:val="cyan"/>
              </w:rPr>
            </w:pPr>
            <w:r w:rsidRPr="006B1549">
              <w:rPr>
                <w:rFonts w:ascii="Arial" w:eastAsia="Arial" w:hAnsi="Arial" w:cs="Arial"/>
                <w:color w:val="auto"/>
                <w:sz w:val="20"/>
                <w:szCs w:val="20"/>
              </w:rPr>
              <w:t>To notify Without Compensation (WOC)/In-Person Authentication (IPA)/VA employee and sponsor when appointment renewal is required</w:t>
            </w:r>
            <w:r w:rsidR="00632F20" w:rsidRPr="006B1549">
              <w:rPr>
                <w:rFonts w:ascii="Arial" w:eastAsia="Arial" w:hAnsi="Arial" w:cs="Arial"/>
                <w:color w:val="auto"/>
                <w:sz w:val="20"/>
                <w:szCs w:val="20"/>
              </w:rPr>
              <w:t xml:space="preserve"> in the R&amp;D, Safety, and IACUC committees</w:t>
            </w:r>
            <w:r w:rsidRPr="006B1549">
              <w:rPr>
                <w:rFonts w:ascii="Arial" w:eastAsia="Arial" w:hAnsi="Arial" w:cs="Arial"/>
                <w:color w:val="auto"/>
                <w:sz w:val="20"/>
                <w:szCs w:val="20"/>
              </w:rPr>
              <w:t>.</w:t>
            </w:r>
          </w:p>
        </w:tc>
        <w:tc>
          <w:tcPr>
            <w:tcW w:w="940" w:type="pct"/>
          </w:tcPr>
          <w:p w14:paraId="251EF833"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be informed when WOC employee appointments are about to expire</w:t>
            </w:r>
            <w:r w:rsidR="00632F20">
              <w:rPr>
                <w:rFonts w:ascii="Arial" w:eastAsia="Arial" w:hAnsi="Arial" w:cs="Arial"/>
                <w:color w:val="auto"/>
                <w:sz w:val="20"/>
                <w:szCs w:val="20"/>
              </w:rPr>
              <w:t xml:space="preserve"> in the R&amp;D committee.</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monitor WOC appointments to ensure all research staff is qualified</w:t>
            </w:r>
            <w:r w:rsidR="00632F20">
              <w:rPr>
                <w:rFonts w:ascii="Arial" w:eastAsia="Arial" w:hAnsi="Arial" w:cs="Arial"/>
                <w:color w:val="auto"/>
                <w:sz w:val="20"/>
                <w:szCs w:val="20"/>
              </w:rPr>
              <w:t xml:space="preserve"> in the R&amp;D committee</w:t>
            </w:r>
            <w:r w:rsidRPr="18F3A200">
              <w:rPr>
                <w:rFonts w:ascii="Arial" w:eastAsia="Arial" w:hAnsi="Arial" w:cs="Arial"/>
                <w:color w:val="auto"/>
                <w:sz w:val="20"/>
                <w:szCs w:val="20"/>
              </w:rPr>
              <w:t>.</w:t>
            </w:r>
          </w:p>
          <w:p w14:paraId="251EF834" w14:textId="77777777" w:rsidR="00632F20" w:rsidRDefault="00632F20" w:rsidP="004E48E9">
            <w:pPr>
              <w:spacing w:before="60" w:after="60"/>
              <w:rPr>
                <w:rFonts w:ascii="Arial" w:eastAsia="Arial" w:hAnsi="Arial" w:cs="Arial"/>
                <w:color w:val="auto"/>
                <w:sz w:val="20"/>
                <w:szCs w:val="20"/>
              </w:rPr>
            </w:pPr>
          </w:p>
          <w:p w14:paraId="251EF835" w14:textId="77777777" w:rsidR="00632F20" w:rsidRPr="00632F20" w:rsidRDefault="00632F20" w:rsidP="00632F20">
            <w:pPr>
              <w:spacing w:before="60" w:after="60"/>
              <w:rPr>
                <w:rFonts w:ascii="Arial" w:hAnsi="Arial" w:cs="Arial"/>
                <w:color w:val="auto"/>
                <w:sz w:val="20"/>
                <w:szCs w:val="20"/>
              </w:rPr>
            </w:pPr>
            <w:r w:rsidRPr="00632F20">
              <w:rPr>
                <w:rFonts w:ascii="Arial" w:hAnsi="Arial" w:cs="Arial"/>
                <w:color w:val="auto"/>
                <w:sz w:val="20"/>
                <w:szCs w:val="20"/>
              </w:rPr>
              <w:t>I have the ability to be informed when WOC employee ap</w:t>
            </w:r>
            <w:r>
              <w:rPr>
                <w:rFonts w:ascii="Arial" w:hAnsi="Arial" w:cs="Arial"/>
                <w:color w:val="auto"/>
                <w:sz w:val="20"/>
                <w:szCs w:val="20"/>
              </w:rPr>
              <w:t>pointments are about to expire in the Safety committee.</w:t>
            </w:r>
          </w:p>
          <w:p w14:paraId="251EF836" w14:textId="77777777" w:rsidR="00632F20" w:rsidRDefault="00632F20" w:rsidP="00632F20">
            <w:pPr>
              <w:spacing w:before="60" w:after="60"/>
              <w:rPr>
                <w:rFonts w:ascii="Arial" w:hAnsi="Arial" w:cs="Arial"/>
                <w:color w:val="auto"/>
                <w:sz w:val="20"/>
                <w:szCs w:val="20"/>
              </w:rPr>
            </w:pPr>
            <w:r w:rsidRPr="00632F20">
              <w:rPr>
                <w:rFonts w:ascii="Arial" w:hAnsi="Arial" w:cs="Arial"/>
                <w:color w:val="auto"/>
                <w:sz w:val="20"/>
                <w:szCs w:val="20"/>
              </w:rPr>
              <w:t xml:space="preserve">I have the ability to monitor WOC </w:t>
            </w:r>
            <w:r w:rsidRPr="00632F20">
              <w:rPr>
                <w:rFonts w:ascii="Arial" w:hAnsi="Arial" w:cs="Arial"/>
                <w:color w:val="auto"/>
                <w:sz w:val="20"/>
                <w:szCs w:val="20"/>
              </w:rPr>
              <w:lastRenderedPageBreak/>
              <w:t>appointments to ensure all research staff is qualified</w:t>
            </w:r>
            <w:r>
              <w:rPr>
                <w:rFonts w:ascii="Arial" w:hAnsi="Arial" w:cs="Arial"/>
                <w:color w:val="auto"/>
                <w:sz w:val="20"/>
                <w:szCs w:val="20"/>
              </w:rPr>
              <w:t xml:space="preserve"> in the Safety committee</w:t>
            </w:r>
            <w:r w:rsidRPr="00632F20">
              <w:rPr>
                <w:rFonts w:ascii="Arial" w:hAnsi="Arial" w:cs="Arial"/>
                <w:color w:val="auto"/>
                <w:sz w:val="20"/>
                <w:szCs w:val="20"/>
              </w:rPr>
              <w:t>.</w:t>
            </w:r>
          </w:p>
          <w:p w14:paraId="251EF837" w14:textId="77777777" w:rsidR="00632F20" w:rsidRDefault="00632F20" w:rsidP="00632F20">
            <w:pPr>
              <w:spacing w:before="60" w:after="60"/>
              <w:rPr>
                <w:rFonts w:ascii="Arial" w:hAnsi="Arial" w:cs="Arial"/>
                <w:color w:val="auto"/>
                <w:sz w:val="20"/>
                <w:szCs w:val="20"/>
              </w:rPr>
            </w:pPr>
            <w:r>
              <w:rPr>
                <w:rFonts w:ascii="Arial" w:hAnsi="Arial" w:cs="Arial"/>
                <w:color w:val="auto"/>
                <w:sz w:val="20"/>
                <w:szCs w:val="20"/>
              </w:rPr>
              <w:t xml:space="preserve"> </w:t>
            </w:r>
          </w:p>
          <w:p w14:paraId="251EF838" w14:textId="77777777" w:rsidR="00632F20" w:rsidRPr="00632F20" w:rsidRDefault="00632F20" w:rsidP="00632F20">
            <w:pPr>
              <w:spacing w:before="60" w:after="60"/>
              <w:rPr>
                <w:rFonts w:ascii="Arial" w:hAnsi="Arial" w:cs="Arial"/>
                <w:color w:val="auto"/>
                <w:sz w:val="20"/>
                <w:szCs w:val="20"/>
              </w:rPr>
            </w:pPr>
            <w:r w:rsidRPr="00632F20">
              <w:rPr>
                <w:rFonts w:ascii="Arial" w:hAnsi="Arial" w:cs="Arial"/>
                <w:color w:val="auto"/>
                <w:sz w:val="20"/>
                <w:szCs w:val="20"/>
              </w:rPr>
              <w:t>I have the ability to be informed when WOC employee appointments are about t</w:t>
            </w:r>
            <w:r>
              <w:rPr>
                <w:rFonts w:ascii="Arial" w:hAnsi="Arial" w:cs="Arial"/>
                <w:color w:val="auto"/>
                <w:sz w:val="20"/>
                <w:szCs w:val="20"/>
              </w:rPr>
              <w:t xml:space="preserve">o expire </w:t>
            </w:r>
            <w:proofErr w:type="gramStart"/>
            <w:r>
              <w:rPr>
                <w:rFonts w:ascii="Arial" w:hAnsi="Arial" w:cs="Arial"/>
                <w:color w:val="auto"/>
                <w:sz w:val="20"/>
                <w:szCs w:val="20"/>
              </w:rPr>
              <w:t>in  the</w:t>
            </w:r>
            <w:proofErr w:type="gramEnd"/>
            <w:r>
              <w:rPr>
                <w:rFonts w:ascii="Arial" w:hAnsi="Arial" w:cs="Arial"/>
                <w:color w:val="auto"/>
                <w:sz w:val="20"/>
                <w:szCs w:val="20"/>
              </w:rPr>
              <w:t xml:space="preserve"> IACUC committee.</w:t>
            </w:r>
          </w:p>
          <w:p w14:paraId="251EF839" w14:textId="77777777" w:rsidR="00632F20" w:rsidRPr="002F4A0E" w:rsidRDefault="00632F20" w:rsidP="00632F20">
            <w:pPr>
              <w:spacing w:before="60" w:after="60"/>
              <w:rPr>
                <w:rFonts w:ascii="Arial" w:hAnsi="Arial" w:cs="Arial"/>
                <w:color w:val="auto"/>
                <w:sz w:val="20"/>
                <w:szCs w:val="20"/>
              </w:rPr>
            </w:pPr>
            <w:r w:rsidRPr="00632F20">
              <w:rPr>
                <w:rFonts w:ascii="Arial" w:hAnsi="Arial" w:cs="Arial"/>
                <w:color w:val="auto"/>
                <w:sz w:val="20"/>
                <w:szCs w:val="20"/>
              </w:rPr>
              <w:t>I have the ability to monitor WOC appointments to ensure all research staff is qualified</w:t>
            </w:r>
            <w:r>
              <w:rPr>
                <w:rFonts w:ascii="Arial" w:hAnsi="Arial" w:cs="Arial"/>
                <w:color w:val="auto"/>
                <w:sz w:val="20"/>
                <w:szCs w:val="20"/>
              </w:rPr>
              <w:t xml:space="preserve"> in the IACUC committee</w:t>
            </w:r>
            <w:r w:rsidRPr="00632F20">
              <w:rPr>
                <w:rFonts w:ascii="Arial" w:hAnsi="Arial" w:cs="Arial"/>
                <w:color w:val="auto"/>
                <w:sz w:val="20"/>
                <w:szCs w:val="20"/>
              </w:rPr>
              <w:t>.</w:t>
            </w:r>
          </w:p>
        </w:tc>
        <w:tc>
          <w:tcPr>
            <w:tcW w:w="1418" w:type="pct"/>
          </w:tcPr>
          <w:p w14:paraId="251EF83A" w14:textId="77777777" w:rsidR="00201C39" w:rsidRDefault="00201C39" w:rsidP="004E48E9">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lastRenderedPageBreak/>
              <w:t>To be able to notify WOC/IPA/VA employee and sponsor when appointment renewal is required.</w:t>
            </w:r>
            <w:proofErr w:type="gramEnd"/>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NOTE: Report of WOC staff and appointment status is available from AO landing page.</w:t>
            </w:r>
          </w:p>
          <w:p w14:paraId="251EF83B" w14:textId="77777777" w:rsidR="00F01F30" w:rsidRDefault="00F01F30" w:rsidP="004E48E9">
            <w:pPr>
              <w:spacing w:before="60" w:after="60"/>
              <w:rPr>
                <w:rFonts w:ascii="Arial" w:eastAsia="Arial" w:hAnsi="Arial" w:cs="Arial"/>
                <w:color w:val="auto"/>
                <w:sz w:val="20"/>
                <w:szCs w:val="20"/>
              </w:rPr>
            </w:pPr>
          </w:p>
          <w:p w14:paraId="251EF83C" w14:textId="77777777" w:rsidR="00F01F30" w:rsidRPr="002F4A0E" w:rsidRDefault="00F01F30" w:rsidP="004E48E9">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201C39" w:rsidRPr="002F4A0E" w14:paraId="251EF84A" w14:textId="77777777" w:rsidTr="00830271">
        <w:trPr>
          <w:cantSplit/>
          <w:trHeight w:val="305"/>
        </w:trPr>
        <w:tc>
          <w:tcPr>
            <w:tcW w:w="291" w:type="pct"/>
          </w:tcPr>
          <w:p w14:paraId="251EF83E"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4.5</w:t>
            </w:r>
          </w:p>
        </w:tc>
        <w:tc>
          <w:tcPr>
            <w:tcW w:w="589" w:type="pct"/>
          </w:tcPr>
          <w:p w14:paraId="251EF83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Low</w:t>
            </w:r>
          </w:p>
        </w:tc>
        <w:tc>
          <w:tcPr>
            <w:tcW w:w="680" w:type="pct"/>
          </w:tcPr>
          <w:p w14:paraId="251EF84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841" w14:textId="77777777" w:rsidR="00201C39" w:rsidRPr="00C43D08" w:rsidRDefault="00246E06" w:rsidP="00830271">
            <w:pPr>
              <w:spacing w:before="60" w:after="60"/>
              <w:rPr>
                <w:rFonts w:ascii="Arial" w:hAnsi="Arial" w:cs="Arial"/>
                <w:color w:val="auto"/>
                <w:sz w:val="20"/>
                <w:szCs w:val="20"/>
                <w:highlight w:val="cyan"/>
              </w:rPr>
            </w:pPr>
            <w:proofErr w:type="gramStart"/>
            <w:r w:rsidRPr="006B1549">
              <w:rPr>
                <w:rFonts w:ascii="Arial" w:eastAsia="Arial" w:hAnsi="Arial" w:cs="Arial"/>
                <w:color w:val="auto"/>
                <w:sz w:val="20"/>
                <w:szCs w:val="20"/>
              </w:rPr>
              <w:t>To track key, personal computer (PC)</w:t>
            </w:r>
            <w:r w:rsidR="00201C39" w:rsidRPr="006B1549">
              <w:rPr>
                <w:rFonts w:ascii="Arial" w:eastAsia="Arial" w:hAnsi="Arial" w:cs="Arial"/>
                <w:color w:val="auto"/>
                <w:sz w:val="20"/>
                <w:szCs w:val="20"/>
              </w:rPr>
              <w:t>, and badge assignments/issues</w:t>
            </w:r>
            <w:r w:rsidR="00632F20" w:rsidRPr="006B1549">
              <w:rPr>
                <w:rFonts w:ascii="Arial" w:eastAsia="Arial" w:hAnsi="Arial" w:cs="Arial"/>
                <w:color w:val="auto"/>
                <w:sz w:val="20"/>
                <w:szCs w:val="20"/>
              </w:rPr>
              <w:t xml:space="preserve"> in the R&amp;D, Safety, and the IACUC committees</w:t>
            </w:r>
            <w:r w:rsidR="00201C39" w:rsidRPr="006B1549">
              <w:rPr>
                <w:rFonts w:ascii="Arial" w:eastAsia="Arial" w:hAnsi="Arial" w:cs="Arial"/>
                <w:color w:val="auto"/>
                <w:sz w:val="20"/>
                <w:szCs w:val="20"/>
              </w:rPr>
              <w:t>.</w:t>
            </w:r>
            <w:proofErr w:type="gramEnd"/>
          </w:p>
        </w:tc>
        <w:tc>
          <w:tcPr>
            <w:tcW w:w="940" w:type="pct"/>
          </w:tcPr>
          <w:p w14:paraId="251EF842"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access data that links personnel to badges</w:t>
            </w:r>
            <w:r w:rsidR="00632F20">
              <w:rPr>
                <w:rFonts w:ascii="Arial" w:eastAsia="Arial" w:hAnsi="Arial" w:cs="Arial"/>
                <w:color w:val="auto"/>
                <w:sz w:val="20"/>
                <w:szCs w:val="20"/>
              </w:rPr>
              <w:t xml:space="preserve"> in the R&amp;D committee</w:t>
            </w:r>
            <w:r w:rsidRPr="18F3A200">
              <w:rPr>
                <w:rFonts w:ascii="Arial" w:eastAsia="Arial" w:hAnsi="Arial" w:cs="Arial"/>
                <w:color w:val="auto"/>
                <w:sz w:val="20"/>
                <w:szCs w:val="20"/>
              </w:rPr>
              <w:t>.</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access data that links personnel to keys</w:t>
            </w:r>
            <w:r w:rsidR="00632F20">
              <w:rPr>
                <w:rFonts w:ascii="Arial" w:eastAsia="Arial" w:hAnsi="Arial" w:cs="Arial"/>
                <w:color w:val="auto"/>
                <w:sz w:val="20"/>
                <w:szCs w:val="20"/>
              </w:rPr>
              <w:t xml:space="preserve"> </w:t>
            </w:r>
            <w:r w:rsidR="00632F20" w:rsidRPr="00632F20">
              <w:rPr>
                <w:rFonts w:ascii="Arial" w:eastAsia="Arial" w:hAnsi="Arial" w:cs="Arial"/>
                <w:color w:val="auto"/>
                <w:sz w:val="20"/>
                <w:szCs w:val="20"/>
              </w:rPr>
              <w:t>in the R&amp;D committee.</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access data th</w:t>
            </w:r>
            <w:r w:rsidR="00632F20">
              <w:rPr>
                <w:rFonts w:ascii="Arial" w:eastAsia="Arial" w:hAnsi="Arial" w:cs="Arial"/>
                <w:color w:val="auto"/>
                <w:sz w:val="20"/>
                <w:szCs w:val="20"/>
              </w:rPr>
              <w:t xml:space="preserve">at links personnel to equipment </w:t>
            </w:r>
            <w:r w:rsidR="00632F20" w:rsidRPr="00632F20">
              <w:rPr>
                <w:rFonts w:ascii="Arial" w:eastAsia="Arial" w:hAnsi="Arial" w:cs="Arial"/>
                <w:color w:val="auto"/>
                <w:sz w:val="20"/>
                <w:szCs w:val="20"/>
              </w:rPr>
              <w:t>in the R&amp;D committee.</w:t>
            </w:r>
            <w:r w:rsidRPr="18F3A200">
              <w:rPr>
                <w:rFonts w:ascii="Arial" w:eastAsia="Arial" w:hAnsi="Arial" w:cs="Arial"/>
                <w:color w:val="auto"/>
                <w:sz w:val="20"/>
                <w:szCs w:val="20"/>
              </w:rPr>
              <w:t xml:space="preserve"> </w:t>
            </w:r>
            <w:r w:rsidR="004E48E9" w:rsidRPr="002F4A0E">
              <w:rPr>
                <w:rFonts w:ascii="Arial" w:hAnsi="Arial" w:cs="Arial"/>
                <w:color w:val="auto"/>
                <w:sz w:val="20"/>
                <w:szCs w:val="20"/>
              </w:rPr>
              <w:br/>
            </w:r>
            <w:r w:rsidRPr="18F3A200">
              <w:rPr>
                <w:rFonts w:ascii="Arial" w:eastAsia="Arial" w:hAnsi="Arial" w:cs="Arial"/>
                <w:color w:val="auto"/>
                <w:sz w:val="20"/>
                <w:szCs w:val="20"/>
              </w:rPr>
              <w:t xml:space="preserve">I have the ability to ensure that badges </w:t>
            </w:r>
            <w:proofErr w:type="gramStart"/>
            <w:r w:rsidRPr="18F3A200">
              <w:rPr>
                <w:rFonts w:ascii="Arial" w:eastAsia="Arial" w:hAnsi="Arial" w:cs="Arial"/>
                <w:color w:val="auto"/>
                <w:sz w:val="20"/>
                <w:szCs w:val="20"/>
              </w:rPr>
              <w:t>are assigned</w:t>
            </w:r>
            <w:proofErr w:type="gramEnd"/>
            <w:r w:rsidRPr="18F3A200">
              <w:rPr>
                <w:rFonts w:ascii="Arial" w:eastAsia="Arial" w:hAnsi="Arial" w:cs="Arial"/>
                <w:color w:val="auto"/>
                <w:sz w:val="20"/>
                <w:szCs w:val="20"/>
              </w:rPr>
              <w:t xml:space="preserve"> to the appropriate personnel in orde</w:t>
            </w:r>
            <w:r w:rsidR="00632F20">
              <w:rPr>
                <w:rFonts w:ascii="Arial" w:eastAsia="Arial" w:hAnsi="Arial" w:cs="Arial"/>
                <w:color w:val="auto"/>
                <w:sz w:val="20"/>
                <w:szCs w:val="20"/>
              </w:rPr>
              <w:t xml:space="preserve">r to maintain physical security </w:t>
            </w:r>
            <w:r w:rsidR="00632F20" w:rsidRPr="00632F20">
              <w:rPr>
                <w:rFonts w:ascii="Arial" w:eastAsia="Arial" w:hAnsi="Arial" w:cs="Arial"/>
                <w:color w:val="auto"/>
                <w:sz w:val="20"/>
                <w:szCs w:val="20"/>
              </w:rPr>
              <w:t>in the R&amp;D committee.</w:t>
            </w:r>
            <w:r w:rsidR="004E48E9" w:rsidRPr="002F4A0E">
              <w:rPr>
                <w:rFonts w:ascii="Arial" w:hAnsi="Arial" w:cs="Arial"/>
                <w:color w:val="auto"/>
                <w:sz w:val="20"/>
                <w:szCs w:val="20"/>
              </w:rPr>
              <w:br/>
            </w:r>
            <w:r w:rsidRPr="18F3A200">
              <w:rPr>
                <w:rFonts w:ascii="Arial" w:eastAsia="Arial" w:hAnsi="Arial" w:cs="Arial"/>
                <w:color w:val="auto"/>
                <w:sz w:val="20"/>
                <w:szCs w:val="20"/>
              </w:rPr>
              <w:t xml:space="preserve">I have the ability to ensure that keys </w:t>
            </w:r>
            <w:proofErr w:type="gramStart"/>
            <w:r w:rsidRPr="18F3A200">
              <w:rPr>
                <w:rFonts w:ascii="Arial" w:eastAsia="Arial" w:hAnsi="Arial" w:cs="Arial"/>
                <w:color w:val="auto"/>
                <w:sz w:val="20"/>
                <w:szCs w:val="20"/>
              </w:rPr>
              <w:t>are assigned</w:t>
            </w:r>
            <w:proofErr w:type="gramEnd"/>
            <w:r w:rsidRPr="18F3A200">
              <w:rPr>
                <w:rFonts w:ascii="Arial" w:eastAsia="Arial" w:hAnsi="Arial" w:cs="Arial"/>
                <w:color w:val="auto"/>
                <w:sz w:val="20"/>
                <w:szCs w:val="20"/>
              </w:rPr>
              <w:t xml:space="preserve"> to the appropriate personnel in order to m</w:t>
            </w:r>
            <w:r w:rsidR="00632F20">
              <w:rPr>
                <w:rFonts w:ascii="Arial" w:eastAsia="Arial" w:hAnsi="Arial" w:cs="Arial"/>
                <w:color w:val="auto"/>
                <w:sz w:val="20"/>
                <w:szCs w:val="20"/>
              </w:rPr>
              <w:t xml:space="preserve">aintain physical security </w:t>
            </w:r>
            <w:r w:rsidR="00632F20" w:rsidRPr="00632F20">
              <w:rPr>
                <w:rFonts w:ascii="Arial" w:eastAsia="Arial" w:hAnsi="Arial" w:cs="Arial"/>
                <w:color w:val="auto"/>
                <w:sz w:val="20"/>
                <w:szCs w:val="20"/>
              </w:rPr>
              <w:t>in the R&amp;D committee.</w:t>
            </w:r>
          </w:p>
          <w:p w14:paraId="251EF843" w14:textId="77777777" w:rsidR="00632F20" w:rsidRDefault="00632F20" w:rsidP="004E48E9">
            <w:pPr>
              <w:spacing w:before="60" w:after="60"/>
              <w:rPr>
                <w:rFonts w:ascii="Arial" w:eastAsia="Arial" w:hAnsi="Arial" w:cs="Arial"/>
                <w:color w:val="auto"/>
                <w:sz w:val="20"/>
                <w:szCs w:val="20"/>
              </w:rPr>
            </w:pPr>
          </w:p>
          <w:p w14:paraId="251EF844" w14:textId="77777777" w:rsidR="00632F20" w:rsidRPr="00632F20" w:rsidRDefault="00632F20" w:rsidP="00632F20">
            <w:pPr>
              <w:spacing w:before="60" w:after="60"/>
              <w:rPr>
                <w:rFonts w:ascii="Arial" w:hAnsi="Arial" w:cs="Arial"/>
                <w:color w:val="auto"/>
                <w:sz w:val="20"/>
                <w:szCs w:val="20"/>
              </w:rPr>
            </w:pPr>
            <w:r w:rsidRPr="00632F20">
              <w:rPr>
                <w:rFonts w:ascii="Arial" w:hAnsi="Arial" w:cs="Arial"/>
                <w:color w:val="auto"/>
                <w:sz w:val="20"/>
                <w:szCs w:val="20"/>
              </w:rPr>
              <w:t>I have the ability to access data</w:t>
            </w:r>
            <w:r w:rsidR="00E64D3D">
              <w:rPr>
                <w:rFonts w:ascii="Arial" w:hAnsi="Arial" w:cs="Arial"/>
                <w:color w:val="auto"/>
                <w:sz w:val="20"/>
                <w:szCs w:val="20"/>
              </w:rPr>
              <w:t xml:space="preserve"> that links personnel to badges in the Safety</w:t>
            </w:r>
            <w:r w:rsidR="00E64D3D" w:rsidRPr="00E64D3D">
              <w:rPr>
                <w:rFonts w:ascii="Arial" w:hAnsi="Arial" w:cs="Arial"/>
                <w:color w:val="auto"/>
                <w:sz w:val="20"/>
                <w:szCs w:val="20"/>
              </w:rPr>
              <w:t xml:space="preserve"> committee.</w:t>
            </w:r>
          </w:p>
          <w:p w14:paraId="251EF845" w14:textId="77777777" w:rsidR="00632F20" w:rsidRPr="00632F20" w:rsidRDefault="00632F20" w:rsidP="00632F20">
            <w:pPr>
              <w:spacing w:before="60" w:after="60"/>
              <w:rPr>
                <w:rFonts w:ascii="Arial" w:hAnsi="Arial" w:cs="Arial"/>
                <w:color w:val="auto"/>
                <w:sz w:val="20"/>
                <w:szCs w:val="20"/>
              </w:rPr>
            </w:pPr>
            <w:r w:rsidRPr="00632F20">
              <w:rPr>
                <w:rFonts w:ascii="Arial" w:hAnsi="Arial" w:cs="Arial"/>
                <w:color w:val="auto"/>
                <w:sz w:val="20"/>
                <w:szCs w:val="20"/>
              </w:rPr>
              <w:t>I have the ability to access da</w:t>
            </w:r>
            <w:r w:rsidR="00E64D3D">
              <w:rPr>
                <w:rFonts w:ascii="Arial" w:hAnsi="Arial" w:cs="Arial"/>
                <w:color w:val="auto"/>
                <w:sz w:val="20"/>
                <w:szCs w:val="20"/>
              </w:rPr>
              <w:t>ta that links personnel to keys in the Safety</w:t>
            </w:r>
            <w:r w:rsidR="00E64D3D" w:rsidRPr="00E64D3D">
              <w:rPr>
                <w:rFonts w:ascii="Arial" w:hAnsi="Arial" w:cs="Arial"/>
                <w:color w:val="auto"/>
                <w:sz w:val="20"/>
                <w:szCs w:val="20"/>
              </w:rPr>
              <w:t xml:space="preserve"> committee.</w:t>
            </w:r>
          </w:p>
          <w:p w14:paraId="251EF846" w14:textId="77777777" w:rsidR="00632F20" w:rsidRPr="002F4A0E" w:rsidRDefault="00632F20" w:rsidP="00E64D3D">
            <w:pPr>
              <w:spacing w:before="60" w:after="60"/>
              <w:rPr>
                <w:rFonts w:ascii="Arial" w:hAnsi="Arial" w:cs="Arial"/>
                <w:color w:val="auto"/>
                <w:sz w:val="20"/>
                <w:szCs w:val="20"/>
              </w:rPr>
            </w:pPr>
          </w:p>
        </w:tc>
        <w:tc>
          <w:tcPr>
            <w:tcW w:w="1418" w:type="pct"/>
          </w:tcPr>
          <w:p w14:paraId="251EF847" w14:textId="77777777" w:rsidR="00201C39" w:rsidRDefault="00201C39" w:rsidP="004E48E9">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t>To be able to track key, PC, and badge assignments/issues.</w:t>
            </w:r>
            <w:proofErr w:type="gramEnd"/>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NOTE: Report of key, badges, and equipment assigned to personnel is available on the AO landing page.</w:t>
            </w:r>
          </w:p>
          <w:p w14:paraId="251EF848" w14:textId="77777777" w:rsidR="00F01F30" w:rsidRDefault="00F01F30" w:rsidP="004E48E9">
            <w:pPr>
              <w:spacing w:before="60" w:after="60"/>
              <w:rPr>
                <w:rFonts w:ascii="Arial" w:eastAsia="Arial" w:hAnsi="Arial" w:cs="Arial"/>
                <w:color w:val="auto"/>
                <w:sz w:val="20"/>
                <w:szCs w:val="20"/>
              </w:rPr>
            </w:pPr>
          </w:p>
          <w:p w14:paraId="251EF849" w14:textId="77777777" w:rsidR="00F01F30" w:rsidRPr="002F4A0E" w:rsidRDefault="00F01F30" w:rsidP="004E48E9">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632F20" w:rsidRPr="002F4A0E" w14:paraId="251EF85D" w14:textId="77777777" w:rsidTr="00830271">
        <w:trPr>
          <w:trHeight w:val="305"/>
        </w:trPr>
        <w:tc>
          <w:tcPr>
            <w:tcW w:w="291" w:type="pct"/>
          </w:tcPr>
          <w:p w14:paraId="251EF84B" w14:textId="77777777" w:rsidR="00632F20" w:rsidRPr="002F4A0E" w:rsidRDefault="00632F20" w:rsidP="00830271">
            <w:pPr>
              <w:spacing w:before="60" w:after="60"/>
              <w:rPr>
                <w:rFonts w:ascii="Arial" w:hAnsi="Arial" w:cs="Arial"/>
                <w:color w:val="auto"/>
                <w:sz w:val="20"/>
                <w:szCs w:val="20"/>
              </w:rPr>
            </w:pPr>
          </w:p>
        </w:tc>
        <w:tc>
          <w:tcPr>
            <w:tcW w:w="589" w:type="pct"/>
          </w:tcPr>
          <w:p w14:paraId="251EF84C" w14:textId="77777777" w:rsidR="00632F20" w:rsidRPr="18F3A200" w:rsidRDefault="00632F20" w:rsidP="00830271">
            <w:pPr>
              <w:spacing w:before="60" w:after="60"/>
              <w:rPr>
                <w:rFonts w:ascii="Arial" w:eastAsia="Arial" w:hAnsi="Arial" w:cs="Arial"/>
                <w:color w:val="auto"/>
                <w:sz w:val="20"/>
                <w:szCs w:val="20"/>
              </w:rPr>
            </w:pPr>
          </w:p>
        </w:tc>
        <w:tc>
          <w:tcPr>
            <w:tcW w:w="680" w:type="pct"/>
          </w:tcPr>
          <w:p w14:paraId="251EF84D" w14:textId="77777777" w:rsidR="00632F20" w:rsidRPr="18F3A200" w:rsidRDefault="00632F20" w:rsidP="00830271">
            <w:pPr>
              <w:spacing w:before="60" w:after="60"/>
              <w:rPr>
                <w:rFonts w:ascii="Arial" w:eastAsia="Arial" w:hAnsi="Arial" w:cs="Arial"/>
                <w:color w:val="auto"/>
                <w:sz w:val="20"/>
                <w:szCs w:val="20"/>
              </w:rPr>
            </w:pPr>
          </w:p>
        </w:tc>
        <w:tc>
          <w:tcPr>
            <w:tcW w:w="1082" w:type="pct"/>
          </w:tcPr>
          <w:p w14:paraId="251EF84E" w14:textId="77777777" w:rsidR="00632F20" w:rsidRPr="00C43D08" w:rsidRDefault="00632F20" w:rsidP="00830271">
            <w:pPr>
              <w:spacing w:before="60" w:after="60"/>
              <w:rPr>
                <w:rFonts w:ascii="Arial" w:eastAsia="Arial" w:hAnsi="Arial" w:cs="Arial"/>
                <w:color w:val="auto"/>
                <w:sz w:val="20"/>
                <w:szCs w:val="20"/>
                <w:highlight w:val="cyan"/>
              </w:rPr>
            </w:pPr>
          </w:p>
        </w:tc>
        <w:tc>
          <w:tcPr>
            <w:tcW w:w="940" w:type="pct"/>
          </w:tcPr>
          <w:p w14:paraId="251EF84F" w14:textId="77777777" w:rsidR="00E64D3D" w:rsidRDefault="00E64D3D" w:rsidP="00632F20">
            <w:pPr>
              <w:spacing w:before="60" w:after="60"/>
              <w:rPr>
                <w:rFonts w:ascii="Arial" w:eastAsia="Arial" w:hAnsi="Arial" w:cs="Arial"/>
                <w:color w:val="auto"/>
                <w:sz w:val="20"/>
                <w:szCs w:val="20"/>
              </w:rPr>
            </w:pPr>
            <w:r w:rsidRPr="00E64D3D">
              <w:rPr>
                <w:rFonts w:ascii="Arial" w:eastAsia="Arial" w:hAnsi="Arial" w:cs="Arial"/>
                <w:color w:val="auto"/>
                <w:sz w:val="20"/>
                <w:szCs w:val="20"/>
              </w:rPr>
              <w:t>I have the ability to</w:t>
            </w:r>
            <w:r>
              <w:rPr>
                <w:rFonts w:ascii="Arial" w:eastAsia="Arial" w:hAnsi="Arial" w:cs="Arial"/>
                <w:color w:val="auto"/>
                <w:sz w:val="20"/>
                <w:szCs w:val="20"/>
              </w:rPr>
              <w:t xml:space="preserve"> </w:t>
            </w:r>
            <w:r w:rsidRPr="00E64D3D">
              <w:rPr>
                <w:rFonts w:ascii="Arial" w:eastAsia="Arial" w:hAnsi="Arial" w:cs="Arial"/>
                <w:color w:val="auto"/>
                <w:sz w:val="20"/>
                <w:szCs w:val="20"/>
              </w:rPr>
              <w:t>access data that links personnel to equipment</w:t>
            </w:r>
            <w:r>
              <w:rPr>
                <w:rFonts w:ascii="Arial" w:eastAsia="Arial" w:hAnsi="Arial" w:cs="Arial"/>
                <w:color w:val="auto"/>
                <w:sz w:val="20"/>
                <w:szCs w:val="20"/>
              </w:rPr>
              <w:t xml:space="preserve"> in the Safety committee</w:t>
            </w:r>
            <w:r w:rsidRPr="00E64D3D">
              <w:rPr>
                <w:rFonts w:ascii="Arial" w:eastAsia="Arial" w:hAnsi="Arial" w:cs="Arial"/>
                <w:color w:val="auto"/>
                <w:sz w:val="20"/>
                <w:szCs w:val="20"/>
              </w:rPr>
              <w:t>.</w:t>
            </w:r>
          </w:p>
          <w:p w14:paraId="251EF850" w14:textId="77777777" w:rsidR="00E64D3D" w:rsidRDefault="00E64D3D" w:rsidP="00E64D3D">
            <w:pPr>
              <w:rPr>
                <w:rFonts w:ascii="Arial" w:eastAsia="Arial" w:hAnsi="Arial" w:cs="Arial"/>
                <w:color w:val="auto"/>
                <w:sz w:val="20"/>
                <w:szCs w:val="20"/>
              </w:rPr>
            </w:pPr>
            <w:r w:rsidRPr="00E64D3D">
              <w:rPr>
                <w:rFonts w:ascii="Arial" w:eastAsia="Arial" w:hAnsi="Arial" w:cs="Arial"/>
                <w:color w:val="auto"/>
                <w:sz w:val="20"/>
                <w:szCs w:val="20"/>
              </w:rPr>
              <w:t>I have the ability to ensure that badges</w:t>
            </w:r>
            <w:r>
              <w:rPr>
                <w:rFonts w:ascii="Arial" w:eastAsia="Arial" w:hAnsi="Arial" w:cs="Arial"/>
                <w:color w:val="auto"/>
                <w:sz w:val="20"/>
                <w:szCs w:val="20"/>
              </w:rPr>
              <w:t xml:space="preserve"> </w:t>
            </w:r>
            <w:r w:rsidRPr="00E64D3D">
              <w:rPr>
                <w:rFonts w:ascii="Arial" w:eastAsia="Arial" w:hAnsi="Arial" w:cs="Arial"/>
                <w:color w:val="auto"/>
                <w:sz w:val="20"/>
                <w:szCs w:val="20"/>
              </w:rPr>
              <w:t>are assigned to the</w:t>
            </w:r>
          </w:p>
          <w:p w14:paraId="251EF851" w14:textId="77777777" w:rsidR="00632F20" w:rsidRDefault="00632F20" w:rsidP="00E64D3D">
            <w:pPr>
              <w:rPr>
                <w:rFonts w:ascii="Arial" w:eastAsia="Arial" w:hAnsi="Arial" w:cs="Arial"/>
                <w:color w:val="auto"/>
                <w:sz w:val="20"/>
                <w:szCs w:val="20"/>
              </w:rPr>
            </w:pPr>
            <w:r w:rsidRPr="00632F20">
              <w:rPr>
                <w:rFonts w:ascii="Arial" w:eastAsia="Arial" w:hAnsi="Arial" w:cs="Arial"/>
                <w:color w:val="auto"/>
                <w:sz w:val="20"/>
                <w:szCs w:val="20"/>
              </w:rPr>
              <w:t>appropriate personnel in order to maintain physical</w:t>
            </w:r>
          </w:p>
          <w:p w14:paraId="251EF852" w14:textId="77777777" w:rsidR="00632F20" w:rsidRDefault="00632F20" w:rsidP="00E64D3D">
            <w:pPr>
              <w:rPr>
                <w:rFonts w:ascii="Arial" w:eastAsia="Arial" w:hAnsi="Arial" w:cs="Arial"/>
                <w:color w:val="auto"/>
                <w:sz w:val="20"/>
                <w:szCs w:val="20"/>
              </w:rPr>
            </w:pPr>
            <w:proofErr w:type="gramStart"/>
            <w:r w:rsidRPr="00632F20">
              <w:rPr>
                <w:rFonts w:ascii="Arial" w:eastAsia="Arial" w:hAnsi="Arial" w:cs="Arial"/>
                <w:color w:val="auto"/>
                <w:sz w:val="20"/>
                <w:szCs w:val="20"/>
              </w:rPr>
              <w:t>security</w:t>
            </w:r>
            <w:proofErr w:type="gramEnd"/>
            <w:r w:rsidR="00E64D3D">
              <w:rPr>
                <w:rFonts w:ascii="Arial" w:eastAsia="Arial" w:hAnsi="Arial" w:cs="Arial"/>
                <w:color w:val="auto"/>
                <w:sz w:val="20"/>
                <w:szCs w:val="20"/>
              </w:rPr>
              <w:t xml:space="preserve"> in the Safety committee</w:t>
            </w:r>
            <w:r w:rsidRPr="00632F20">
              <w:rPr>
                <w:rFonts w:ascii="Arial" w:eastAsia="Arial" w:hAnsi="Arial" w:cs="Arial"/>
                <w:color w:val="auto"/>
                <w:sz w:val="20"/>
                <w:szCs w:val="20"/>
              </w:rPr>
              <w:t>.</w:t>
            </w:r>
          </w:p>
          <w:p w14:paraId="251EF853" w14:textId="77777777" w:rsidR="00632F20" w:rsidRDefault="00632F20" w:rsidP="00632F20">
            <w:pPr>
              <w:spacing w:before="60" w:after="60"/>
              <w:rPr>
                <w:rFonts w:ascii="Arial" w:eastAsia="Arial" w:hAnsi="Arial" w:cs="Arial"/>
                <w:color w:val="auto"/>
                <w:sz w:val="20"/>
                <w:szCs w:val="20"/>
              </w:rPr>
            </w:pPr>
            <w:r w:rsidRPr="00632F20">
              <w:rPr>
                <w:rFonts w:ascii="Arial" w:eastAsia="Arial" w:hAnsi="Arial" w:cs="Arial"/>
                <w:color w:val="auto"/>
                <w:sz w:val="20"/>
                <w:szCs w:val="20"/>
              </w:rPr>
              <w:t>I have the ability to ensure that keys are</w:t>
            </w:r>
          </w:p>
          <w:p w14:paraId="251EF854" w14:textId="77777777" w:rsidR="00632F20" w:rsidRDefault="00632F20" w:rsidP="00632F20">
            <w:pPr>
              <w:spacing w:before="60" w:after="60"/>
              <w:rPr>
                <w:rFonts w:ascii="Arial" w:eastAsia="Arial" w:hAnsi="Arial" w:cs="Arial"/>
                <w:color w:val="auto"/>
                <w:sz w:val="20"/>
                <w:szCs w:val="20"/>
              </w:rPr>
            </w:pPr>
            <w:r w:rsidRPr="00632F20">
              <w:rPr>
                <w:rFonts w:ascii="Arial" w:eastAsia="Arial" w:hAnsi="Arial" w:cs="Arial"/>
                <w:color w:val="auto"/>
                <w:sz w:val="20"/>
                <w:szCs w:val="20"/>
              </w:rPr>
              <w:t>assigned to the appropriate personnel in</w:t>
            </w:r>
          </w:p>
          <w:p w14:paraId="251EF855" w14:textId="77777777" w:rsidR="00632F20" w:rsidRDefault="00632F20" w:rsidP="00632F20">
            <w:pPr>
              <w:spacing w:before="60" w:after="60"/>
              <w:rPr>
                <w:rFonts w:ascii="Arial" w:eastAsia="Arial" w:hAnsi="Arial" w:cs="Arial"/>
                <w:color w:val="auto"/>
                <w:sz w:val="20"/>
                <w:szCs w:val="20"/>
              </w:rPr>
            </w:pPr>
            <w:proofErr w:type="gramStart"/>
            <w:r w:rsidRPr="00632F20">
              <w:rPr>
                <w:rFonts w:ascii="Arial" w:eastAsia="Arial" w:hAnsi="Arial" w:cs="Arial"/>
                <w:color w:val="auto"/>
                <w:sz w:val="20"/>
                <w:szCs w:val="20"/>
              </w:rPr>
              <w:t>order</w:t>
            </w:r>
            <w:proofErr w:type="gramEnd"/>
            <w:r w:rsidRPr="00632F20">
              <w:rPr>
                <w:rFonts w:ascii="Arial" w:eastAsia="Arial" w:hAnsi="Arial" w:cs="Arial"/>
                <w:color w:val="auto"/>
                <w:sz w:val="20"/>
                <w:szCs w:val="20"/>
              </w:rPr>
              <w:t xml:space="preserve"> to maintain physical security</w:t>
            </w:r>
            <w:r w:rsidR="00E64D3D">
              <w:rPr>
                <w:rFonts w:ascii="Arial" w:eastAsia="Arial" w:hAnsi="Arial" w:cs="Arial"/>
                <w:color w:val="auto"/>
                <w:sz w:val="20"/>
                <w:szCs w:val="20"/>
              </w:rPr>
              <w:t xml:space="preserve"> in the Safety committee</w:t>
            </w:r>
            <w:r w:rsidRPr="00632F20">
              <w:rPr>
                <w:rFonts w:ascii="Arial" w:eastAsia="Arial" w:hAnsi="Arial" w:cs="Arial"/>
                <w:color w:val="auto"/>
                <w:sz w:val="20"/>
                <w:szCs w:val="20"/>
              </w:rPr>
              <w:t>.</w:t>
            </w:r>
          </w:p>
          <w:p w14:paraId="251EF856" w14:textId="77777777" w:rsidR="00632F20" w:rsidRDefault="00632F20" w:rsidP="00632F20">
            <w:pPr>
              <w:spacing w:before="60" w:after="60"/>
              <w:rPr>
                <w:rFonts w:ascii="Arial" w:eastAsia="Arial" w:hAnsi="Arial" w:cs="Arial"/>
                <w:color w:val="auto"/>
                <w:sz w:val="20"/>
                <w:szCs w:val="20"/>
              </w:rPr>
            </w:pPr>
          </w:p>
          <w:p w14:paraId="251EF857" w14:textId="77777777" w:rsidR="00632F20" w:rsidRPr="00632F20" w:rsidRDefault="00632F20" w:rsidP="00E64D3D">
            <w:pPr>
              <w:rPr>
                <w:rFonts w:ascii="Arial" w:eastAsia="Arial" w:hAnsi="Arial" w:cs="Arial"/>
                <w:color w:val="auto"/>
                <w:sz w:val="20"/>
                <w:szCs w:val="20"/>
              </w:rPr>
            </w:pPr>
            <w:r w:rsidRPr="00632F20">
              <w:rPr>
                <w:rFonts w:ascii="Arial" w:eastAsia="Arial" w:hAnsi="Arial" w:cs="Arial"/>
                <w:color w:val="auto"/>
                <w:sz w:val="20"/>
                <w:szCs w:val="20"/>
              </w:rPr>
              <w:t>I have the ability to access data that links personnel to badges</w:t>
            </w:r>
            <w:r w:rsidR="00E64D3D">
              <w:rPr>
                <w:rFonts w:ascii="Arial" w:eastAsia="Arial" w:hAnsi="Arial" w:cs="Arial"/>
                <w:color w:val="auto"/>
                <w:sz w:val="20"/>
                <w:szCs w:val="20"/>
              </w:rPr>
              <w:t xml:space="preserve"> in the IACUC committee</w:t>
            </w:r>
            <w:r w:rsidRPr="00632F20">
              <w:rPr>
                <w:rFonts w:ascii="Arial" w:eastAsia="Arial" w:hAnsi="Arial" w:cs="Arial"/>
                <w:color w:val="auto"/>
                <w:sz w:val="20"/>
                <w:szCs w:val="20"/>
              </w:rPr>
              <w:t>.</w:t>
            </w:r>
          </w:p>
          <w:p w14:paraId="251EF858" w14:textId="77777777" w:rsidR="00632F20" w:rsidRPr="00632F20" w:rsidRDefault="00632F20" w:rsidP="00E64D3D">
            <w:pPr>
              <w:rPr>
                <w:rFonts w:ascii="Arial" w:eastAsia="Arial" w:hAnsi="Arial" w:cs="Arial"/>
                <w:color w:val="auto"/>
                <w:sz w:val="20"/>
                <w:szCs w:val="20"/>
              </w:rPr>
            </w:pPr>
            <w:r w:rsidRPr="00632F20">
              <w:rPr>
                <w:rFonts w:ascii="Arial" w:eastAsia="Arial" w:hAnsi="Arial" w:cs="Arial"/>
                <w:color w:val="auto"/>
                <w:sz w:val="20"/>
                <w:szCs w:val="20"/>
              </w:rPr>
              <w:t>I have the ability to access da</w:t>
            </w:r>
            <w:r w:rsidR="00E64D3D">
              <w:rPr>
                <w:rFonts w:ascii="Arial" w:eastAsia="Arial" w:hAnsi="Arial" w:cs="Arial"/>
                <w:color w:val="auto"/>
                <w:sz w:val="20"/>
                <w:szCs w:val="20"/>
              </w:rPr>
              <w:t>ta that links personnel to keys</w:t>
            </w:r>
            <w:r w:rsidR="00E64D3D">
              <w:t xml:space="preserve"> </w:t>
            </w:r>
            <w:r w:rsidR="00E64D3D">
              <w:rPr>
                <w:rFonts w:ascii="Arial" w:eastAsia="Arial" w:hAnsi="Arial" w:cs="Arial"/>
                <w:color w:val="auto"/>
                <w:sz w:val="20"/>
                <w:szCs w:val="20"/>
              </w:rPr>
              <w:t>in the IACUC</w:t>
            </w:r>
            <w:r w:rsidR="00E64D3D" w:rsidRPr="00E64D3D">
              <w:rPr>
                <w:rFonts w:ascii="Arial" w:eastAsia="Arial" w:hAnsi="Arial" w:cs="Arial"/>
                <w:color w:val="auto"/>
                <w:sz w:val="20"/>
                <w:szCs w:val="20"/>
              </w:rPr>
              <w:t xml:space="preserve"> committee.</w:t>
            </w:r>
          </w:p>
          <w:p w14:paraId="251EF859" w14:textId="77777777" w:rsidR="00632F20" w:rsidRPr="00632F20" w:rsidRDefault="00632F20" w:rsidP="00E64D3D">
            <w:pPr>
              <w:rPr>
                <w:rFonts w:ascii="Arial" w:eastAsia="Arial" w:hAnsi="Arial" w:cs="Arial"/>
                <w:color w:val="auto"/>
                <w:sz w:val="20"/>
                <w:szCs w:val="20"/>
              </w:rPr>
            </w:pPr>
            <w:r w:rsidRPr="00632F20">
              <w:rPr>
                <w:rFonts w:ascii="Arial" w:eastAsia="Arial" w:hAnsi="Arial" w:cs="Arial"/>
                <w:color w:val="auto"/>
                <w:sz w:val="20"/>
                <w:szCs w:val="20"/>
              </w:rPr>
              <w:t>I have the ability to access data th</w:t>
            </w:r>
            <w:r w:rsidR="00E64D3D">
              <w:rPr>
                <w:rFonts w:ascii="Arial" w:eastAsia="Arial" w:hAnsi="Arial" w:cs="Arial"/>
                <w:color w:val="auto"/>
                <w:sz w:val="20"/>
                <w:szCs w:val="20"/>
              </w:rPr>
              <w:t>at links personnel to equipment in the IACUC</w:t>
            </w:r>
            <w:r w:rsidR="00E64D3D" w:rsidRPr="00E64D3D">
              <w:rPr>
                <w:rFonts w:ascii="Arial" w:eastAsia="Arial" w:hAnsi="Arial" w:cs="Arial"/>
                <w:color w:val="auto"/>
                <w:sz w:val="20"/>
                <w:szCs w:val="20"/>
              </w:rPr>
              <w:t xml:space="preserve"> committee.</w:t>
            </w:r>
            <w:r w:rsidRPr="00632F20">
              <w:rPr>
                <w:rFonts w:ascii="Arial" w:eastAsia="Arial" w:hAnsi="Arial" w:cs="Arial"/>
                <w:color w:val="auto"/>
                <w:sz w:val="20"/>
                <w:szCs w:val="20"/>
              </w:rPr>
              <w:t xml:space="preserve"> </w:t>
            </w:r>
          </w:p>
          <w:p w14:paraId="251EF85A" w14:textId="77777777" w:rsidR="00632F20" w:rsidRPr="00632F20" w:rsidRDefault="00632F20" w:rsidP="00E64D3D">
            <w:pPr>
              <w:rPr>
                <w:rFonts w:ascii="Arial" w:eastAsia="Arial" w:hAnsi="Arial" w:cs="Arial"/>
                <w:color w:val="auto"/>
                <w:sz w:val="20"/>
                <w:szCs w:val="20"/>
              </w:rPr>
            </w:pPr>
            <w:r w:rsidRPr="00632F20">
              <w:rPr>
                <w:rFonts w:ascii="Arial" w:eastAsia="Arial" w:hAnsi="Arial" w:cs="Arial"/>
                <w:color w:val="auto"/>
                <w:sz w:val="20"/>
                <w:szCs w:val="20"/>
              </w:rPr>
              <w:t xml:space="preserve">I have the ability to ensure that badges </w:t>
            </w:r>
            <w:proofErr w:type="gramStart"/>
            <w:r w:rsidRPr="00632F20">
              <w:rPr>
                <w:rFonts w:ascii="Arial" w:eastAsia="Arial" w:hAnsi="Arial" w:cs="Arial"/>
                <w:color w:val="auto"/>
                <w:sz w:val="20"/>
                <w:szCs w:val="20"/>
              </w:rPr>
              <w:t>are assigned</w:t>
            </w:r>
            <w:proofErr w:type="gramEnd"/>
            <w:r w:rsidRPr="00632F20">
              <w:rPr>
                <w:rFonts w:ascii="Arial" w:eastAsia="Arial" w:hAnsi="Arial" w:cs="Arial"/>
                <w:color w:val="auto"/>
                <w:sz w:val="20"/>
                <w:szCs w:val="20"/>
              </w:rPr>
              <w:t xml:space="preserve"> to the appropriate personnel in </w:t>
            </w:r>
            <w:r w:rsidRPr="00632F20">
              <w:rPr>
                <w:rFonts w:ascii="Arial" w:eastAsia="Arial" w:hAnsi="Arial" w:cs="Arial"/>
                <w:color w:val="auto"/>
                <w:sz w:val="20"/>
                <w:szCs w:val="20"/>
              </w:rPr>
              <w:lastRenderedPageBreak/>
              <w:t>order</w:t>
            </w:r>
            <w:r w:rsidR="00E64D3D">
              <w:rPr>
                <w:rFonts w:ascii="Arial" w:eastAsia="Arial" w:hAnsi="Arial" w:cs="Arial"/>
                <w:color w:val="auto"/>
                <w:sz w:val="20"/>
                <w:szCs w:val="20"/>
              </w:rPr>
              <w:t xml:space="preserve"> to maintain physical security in the IACUC</w:t>
            </w:r>
            <w:r w:rsidR="00E64D3D" w:rsidRPr="00E64D3D">
              <w:rPr>
                <w:rFonts w:ascii="Arial" w:eastAsia="Arial" w:hAnsi="Arial" w:cs="Arial"/>
                <w:color w:val="auto"/>
                <w:sz w:val="20"/>
                <w:szCs w:val="20"/>
              </w:rPr>
              <w:t xml:space="preserve"> committee.</w:t>
            </w:r>
          </w:p>
          <w:p w14:paraId="251EF85B" w14:textId="77777777" w:rsidR="00632F20" w:rsidRPr="18F3A200" w:rsidRDefault="00632F20" w:rsidP="00E64D3D">
            <w:pPr>
              <w:rPr>
                <w:rFonts w:ascii="Arial" w:eastAsia="Arial" w:hAnsi="Arial" w:cs="Arial"/>
                <w:color w:val="auto"/>
                <w:sz w:val="20"/>
                <w:szCs w:val="20"/>
              </w:rPr>
            </w:pPr>
            <w:r w:rsidRPr="00632F20">
              <w:rPr>
                <w:rFonts w:ascii="Arial" w:eastAsia="Arial" w:hAnsi="Arial" w:cs="Arial"/>
                <w:color w:val="auto"/>
                <w:sz w:val="20"/>
                <w:szCs w:val="20"/>
              </w:rPr>
              <w:t xml:space="preserve">I have the ability to ensure that keys </w:t>
            </w:r>
            <w:proofErr w:type="gramStart"/>
            <w:r w:rsidRPr="00632F20">
              <w:rPr>
                <w:rFonts w:ascii="Arial" w:eastAsia="Arial" w:hAnsi="Arial" w:cs="Arial"/>
                <w:color w:val="auto"/>
                <w:sz w:val="20"/>
                <w:szCs w:val="20"/>
              </w:rPr>
              <w:t>are assigned</w:t>
            </w:r>
            <w:proofErr w:type="gramEnd"/>
            <w:r w:rsidRPr="00632F20">
              <w:rPr>
                <w:rFonts w:ascii="Arial" w:eastAsia="Arial" w:hAnsi="Arial" w:cs="Arial"/>
                <w:color w:val="auto"/>
                <w:sz w:val="20"/>
                <w:szCs w:val="20"/>
              </w:rPr>
              <w:t xml:space="preserve"> to the appropriate personnel in orde</w:t>
            </w:r>
            <w:r w:rsidR="00E64D3D">
              <w:rPr>
                <w:rFonts w:ascii="Arial" w:eastAsia="Arial" w:hAnsi="Arial" w:cs="Arial"/>
                <w:color w:val="auto"/>
                <w:sz w:val="20"/>
                <w:szCs w:val="20"/>
              </w:rPr>
              <w:t>r to maintain physical security in the IACUC</w:t>
            </w:r>
            <w:r w:rsidR="00E64D3D" w:rsidRPr="00E64D3D">
              <w:rPr>
                <w:rFonts w:ascii="Arial" w:eastAsia="Arial" w:hAnsi="Arial" w:cs="Arial"/>
                <w:color w:val="auto"/>
                <w:sz w:val="20"/>
                <w:szCs w:val="20"/>
              </w:rPr>
              <w:t xml:space="preserve"> committee.</w:t>
            </w:r>
          </w:p>
        </w:tc>
        <w:tc>
          <w:tcPr>
            <w:tcW w:w="1418" w:type="pct"/>
          </w:tcPr>
          <w:p w14:paraId="251EF85C" w14:textId="77777777" w:rsidR="00632F20" w:rsidRPr="18F3A200" w:rsidRDefault="00632F20" w:rsidP="00830271">
            <w:pPr>
              <w:spacing w:before="60" w:after="60"/>
              <w:rPr>
                <w:rFonts w:ascii="Arial" w:eastAsia="Arial" w:hAnsi="Arial" w:cs="Arial"/>
                <w:color w:val="auto"/>
                <w:sz w:val="20"/>
                <w:szCs w:val="20"/>
              </w:rPr>
            </w:pPr>
          </w:p>
        </w:tc>
      </w:tr>
      <w:tr w:rsidR="00201C39" w:rsidRPr="002F4A0E" w14:paraId="251EF86C" w14:textId="77777777" w:rsidTr="00830271">
        <w:trPr>
          <w:trHeight w:val="305"/>
        </w:trPr>
        <w:tc>
          <w:tcPr>
            <w:tcW w:w="291" w:type="pct"/>
          </w:tcPr>
          <w:p w14:paraId="251EF85E"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4.6</w:t>
            </w:r>
          </w:p>
        </w:tc>
        <w:tc>
          <w:tcPr>
            <w:tcW w:w="589" w:type="pct"/>
          </w:tcPr>
          <w:p w14:paraId="251EF85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Low</w:t>
            </w:r>
          </w:p>
        </w:tc>
        <w:tc>
          <w:tcPr>
            <w:tcW w:w="680" w:type="pct"/>
          </w:tcPr>
          <w:p w14:paraId="251EF86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861" w14:textId="77777777" w:rsidR="00201C39" w:rsidRPr="00C43D08" w:rsidRDefault="00201C39" w:rsidP="00830271">
            <w:pPr>
              <w:spacing w:before="60" w:after="60"/>
              <w:rPr>
                <w:rFonts w:ascii="Arial" w:hAnsi="Arial" w:cs="Arial"/>
                <w:color w:val="auto"/>
                <w:sz w:val="20"/>
                <w:szCs w:val="20"/>
                <w:highlight w:val="cyan"/>
              </w:rPr>
            </w:pPr>
            <w:proofErr w:type="gramStart"/>
            <w:r w:rsidRPr="006B1549">
              <w:rPr>
                <w:rFonts w:ascii="Arial" w:eastAsia="Arial" w:hAnsi="Arial" w:cs="Arial"/>
                <w:color w:val="auto"/>
                <w:sz w:val="20"/>
                <w:szCs w:val="20"/>
              </w:rPr>
              <w:t>To track and certify effort on projects</w:t>
            </w:r>
            <w:r w:rsidR="00E64D3D" w:rsidRPr="006B1549">
              <w:rPr>
                <w:rFonts w:ascii="Arial" w:eastAsia="Arial" w:hAnsi="Arial" w:cs="Arial"/>
                <w:color w:val="auto"/>
                <w:sz w:val="20"/>
                <w:szCs w:val="20"/>
              </w:rPr>
              <w:t xml:space="preserve"> in the R&amp;D, Safety, and the IACUC committees</w:t>
            </w:r>
            <w:r w:rsidRPr="006B1549">
              <w:rPr>
                <w:rFonts w:ascii="Arial" w:eastAsia="Arial" w:hAnsi="Arial" w:cs="Arial"/>
                <w:color w:val="auto"/>
                <w:sz w:val="20"/>
                <w:szCs w:val="20"/>
              </w:rPr>
              <w:t>.</w:t>
            </w:r>
            <w:proofErr w:type="gramEnd"/>
          </w:p>
        </w:tc>
        <w:tc>
          <w:tcPr>
            <w:tcW w:w="940" w:type="pct"/>
          </w:tcPr>
          <w:p w14:paraId="251EF862" w14:textId="77777777" w:rsidR="00201C39" w:rsidRDefault="00201C39" w:rsidP="00E64D3D">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monitor labor charged to research projects at a station</w:t>
            </w:r>
            <w:r w:rsidR="00E64D3D">
              <w:rPr>
                <w:rFonts w:ascii="Arial" w:eastAsia="Arial" w:hAnsi="Arial" w:cs="Arial"/>
                <w:color w:val="auto"/>
                <w:sz w:val="20"/>
                <w:szCs w:val="20"/>
              </w:rPr>
              <w:t xml:space="preserve"> for the R&amp;D committee</w:t>
            </w:r>
            <w:r w:rsidRPr="18F3A200">
              <w:rPr>
                <w:rFonts w:ascii="Arial" w:eastAsia="Arial" w:hAnsi="Arial" w:cs="Arial"/>
                <w:color w:val="auto"/>
                <w:sz w:val="20"/>
                <w:szCs w:val="20"/>
              </w:rPr>
              <w:t>.</w:t>
            </w:r>
            <w:r w:rsidRPr="002F4A0E">
              <w:rPr>
                <w:rFonts w:ascii="Arial" w:hAnsi="Arial" w:cs="Arial"/>
                <w:color w:val="auto"/>
                <w:sz w:val="20"/>
                <w:szCs w:val="20"/>
              </w:rPr>
              <w:br/>
            </w:r>
            <w:r w:rsidRPr="18F3A200">
              <w:rPr>
                <w:rFonts w:ascii="Arial" w:eastAsia="Arial" w:hAnsi="Arial" w:cs="Arial"/>
                <w:color w:val="auto"/>
                <w:sz w:val="20"/>
                <w:szCs w:val="20"/>
              </w:rPr>
              <w:t>I have the ability to monitor effort on projects to avoid cost overruns</w:t>
            </w:r>
            <w:r w:rsidR="00E64D3D">
              <w:rPr>
                <w:rFonts w:ascii="Arial" w:eastAsia="Arial" w:hAnsi="Arial" w:cs="Arial"/>
                <w:color w:val="auto"/>
                <w:sz w:val="20"/>
                <w:szCs w:val="20"/>
              </w:rPr>
              <w:t xml:space="preserve"> for the R&amp;D committee</w:t>
            </w:r>
            <w:r w:rsidRPr="18F3A200">
              <w:rPr>
                <w:rFonts w:ascii="Arial" w:eastAsia="Arial" w:hAnsi="Arial" w:cs="Arial"/>
                <w:color w:val="auto"/>
                <w:sz w:val="20"/>
                <w:szCs w:val="20"/>
              </w:rPr>
              <w:t>.</w:t>
            </w:r>
          </w:p>
          <w:p w14:paraId="251EF863" w14:textId="77777777" w:rsidR="00E64D3D" w:rsidRDefault="00E64D3D" w:rsidP="00E64D3D">
            <w:pPr>
              <w:spacing w:before="60" w:after="60"/>
              <w:rPr>
                <w:rFonts w:ascii="Arial" w:eastAsia="Arial" w:hAnsi="Arial" w:cs="Arial"/>
                <w:color w:val="auto"/>
                <w:sz w:val="20"/>
                <w:szCs w:val="20"/>
              </w:rPr>
            </w:pPr>
          </w:p>
          <w:p w14:paraId="251EF864" w14:textId="77777777" w:rsidR="00E64D3D" w:rsidRPr="00E64D3D" w:rsidRDefault="00E64D3D" w:rsidP="00E64D3D">
            <w:pPr>
              <w:spacing w:before="60" w:after="60"/>
              <w:rPr>
                <w:rFonts w:ascii="Arial" w:hAnsi="Arial" w:cs="Arial"/>
                <w:color w:val="auto"/>
                <w:sz w:val="20"/>
                <w:szCs w:val="20"/>
              </w:rPr>
            </w:pPr>
            <w:r w:rsidRPr="00E64D3D">
              <w:rPr>
                <w:rFonts w:ascii="Arial" w:hAnsi="Arial" w:cs="Arial"/>
                <w:color w:val="auto"/>
                <w:sz w:val="20"/>
                <w:szCs w:val="20"/>
              </w:rPr>
              <w:t>I have the ability to monitor labor charged to research projects at a station</w:t>
            </w:r>
            <w:r>
              <w:rPr>
                <w:rFonts w:ascii="Arial" w:hAnsi="Arial" w:cs="Arial"/>
                <w:color w:val="auto"/>
                <w:sz w:val="20"/>
                <w:szCs w:val="20"/>
              </w:rPr>
              <w:t xml:space="preserve"> for the Safety committee</w:t>
            </w:r>
            <w:r w:rsidRPr="00E64D3D">
              <w:rPr>
                <w:rFonts w:ascii="Arial" w:hAnsi="Arial" w:cs="Arial"/>
                <w:color w:val="auto"/>
                <w:sz w:val="20"/>
                <w:szCs w:val="20"/>
              </w:rPr>
              <w:t>.</w:t>
            </w:r>
          </w:p>
          <w:p w14:paraId="251EF865" w14:textId="77777777" w:rsidR="00E64D3D" w:rsidRDefault="00E64D3D" w:rsidP="00E64D3D">
            <w:pPr>
              <w:spacing w:before="60" w:after="60"/>
              <w:rPr>
                <w:rFonts w:ascii="Arial" w:hAnsi="Arial" w:cs="Arial"/>
                <w:color w:val="auto"/>
                <w:sz w:val="20"/>
                <w:szCs w:val="20"/>
              </w:rPr>
            </w:pPr>
            <w:r w:rsidRPr="00E64D3D">
              <w:rPr>
                <w:rFonts w:ascii="Arial" w:hAnsi="Arial" w:cs="Arial"/>
                <w:color w:val="auto"/>
                <w:sz w:val="20"/>
                <w:szCs w:val="20"/>
              </w:rPr>
              <w:t>I have the ability to monitor effort on projects to avoid cost overruns</w:t>
            </w:r>
            <w:r>
              <w:rPr>
                <w:rFonts w:ascii="Arial" w:hAnsi="Arial" w:cs="Arial"/>
                <w:color w:val="auto"/>
                <w:sz w:val="20"/>
                <w:szCs w:val="20"/>
              </w:rPr>
              <w:t xml:space="preserve"> for the Safety committee</w:t>
            </w:r>
            <w:r w:rsidRPr="00E64D3D">
              <w:rPr>
                <w:rFonts w:ascii="Arial" w:hAnsi="Arial" w:cs="Arial"/>
                <w:color w:val="auto"/>
                <w:sz w:val="20"/>
                <w:szCs w:val="20"/>
              </w:rPr>
              <w:t>.</w:t>
            </w:r>
          </w:p>
          <w:p w14:paraId="251EF866" w14:textId="77777777" w:rsidR="00E64D3D" w:rsidRDefault="00E64D3D" w:rsidP="00E64D3D">
            <w:pPr>
              <w:spacing w:before="60" w:after="60"/>
              <w:rPr>
                <w:rFonts w:ascii="Arial" w:hAnsi="Arial" w:cs="Arial"/>
                <w:color w:val="auto"/>
                <w:sz w:val="20"/>
                <w:szCs w:val="20"/>
              </w:rPr>
            </w:pPr>
          </w:p>
          <w:p w14:paraId="251EF867" w14:textId="77777777" w:rsidR="00E64D3D" w:rsidRPr="00E64D3D" w:rsidRDefault="00E64D3D" w:rsidP="00E64D3D">
            <w:pPr>
              <w:spacing w:before="60" w:after="60"/>
              <w:rPr>
                <w:rFonts w:ascii="Arial" w:hAnsi="Arial" w:cs="Arial"/>
                <w:color w:val="auto"/>
                <w:sz w:val="20"/>
                <w:szCs w:val="20"/>
              </w:rPr>
            </w:pPr>
            <w:r w:rsidRPr="00E64D3D">
              <w:rPr>
                <w:rFonts w:ascii="Arial" w:hAnsi="Arial" w:cs="Arial"/>
                <w:color w:val="auto"/>
                <w:sz w:val="20"/>
                <w:szCs w:val="20"/>
              </w:rPr>
              <w:t>I have the ability to monitor labor charged to research projects at a station</w:t>
            </w:r>
            <w:r>
              <w:rPr>
                <w:rFonts w:ascii="Arial" w:hAnsi="Arial" w:cs="Arial"/>
                <w:color w:val="auto"/>
                <w:sz w:val="20"/>
                <w:szCs w:val="20"/>
              </w:rPr>
              <w:t xml:space="preserve"> for the IACUC committee</w:t>
            </w:r>
            <w:r w:rsidRPr="00E64D3D">
              <w:rPr>
                <w:rFonts w:ascii="Arial" w:hAnsi="Arial" w:cs="Arial"/>
                <w:color w:val="auto"/>
                <w:sz w:val="20"/>
                <w:szCs w:val="20"/>
              </w:rPr>
              <w:t>.</w:t>
            </w:r>
          </w:p>
          <w:p w14:paraId="251EF868" w14:textId="77777777" w:rsidR="00E64D3D" w:rsidRPr="002F4A0E" w:rsidRDefault="00E64D3D" w:rsidP="00E64D3D">
            <w:pPr>
              <w:spacing w:before="60" w:after="60"/>
              <w:rPr>
                <w:rFonts w:ascii="Arial" w:hAnsi="Arial" w:cs="Arial"/>
                <w:color w:val="auto"/>
                <w:sz w:val="20"/>
                <w:szCs w:val="20"/>
              </w:rPr>
            </w:pPr>
            <w:r w:rsidRPr="00E64D3D">
              <w:rPr>
                <w:rFonts w:ascii="Arial" w:hAnsi="Arial" w:cs="Arial"/>
                <w:color w:val="auto"/>
                <w:sz w:val="20"/>
                <w:szCs w:val="20"/>
              </w:rPr>
              <w:lastRenderedPageBreak/>
              <w:t>I have the ability to monitor effort on projects to avoid cost overruns</w:t>
            </w:r>
            <w:r>
              <w:rPr>
                <w:rFonts w:ascii="Arial" w:hAnsi="Arial" w:cs="Arial"/>
                <w:color w:val="auto"/>
                <w:sz w:val="20"/>
                <w:szCs w:val="20"/>
              </w:rPr>
              <w:t xml:space="preserve"> for the IACUC </w:t>
            </w:r>
            <w:r w:rsidR="00241E2A">
              <w:rPr>
                <w:rFonts w:ascii="Arial" w:hAnsi="Arial" w:cs="Arial"/>
                <w:color w:val="auto"/>
                <w:sz w:val="20"/>
                <w:szCs w:val="20"/>
              </w:rPr>
              <w:t>committee</w:t>
            </w:r>
            <w:r w:rsidRPr="00E64D3D">
              <w:rPr>
                <w:rFonts w:ascii="Arial" w:hAnsi="Arial" w:cs="Arial"/>
                <w:color w:val="auto"/>
                <w:sz w:val="20"/>
                <w:szCs w:val="20"/>
              </w:rPr>
              <w:t>.</w:t>
            </w:r>
          </w:p>
        </w:tc>
        <w:tc>
          <w:tcPr>
            <w:tcW w:w="1418" w:type="pct"/>
          </w:tcPr>
          <w:p w14:paraId="251EF869" w14:textId="77777777" w:rsidR="00201C39" w:rsidRDefault="00201C39" w:rsidP="00830271">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lastRenderedPageBreak/>
              <w:t>To be able to track and certify effort on projects.</w:t>
            </w:r>
            <w:proofErr w:type="gramEnd"/>
          </w:p>
          <w:p w14:paraId="251EF86A" w14:textId="77777777" w:rsidR="006B1549" w:rsidRDefault="006B1549" w:rsidP="00830271">
            <w:pPr>
              <w:spacing w:before="60" w:after="60"/>
              <w:rPr>
                <w:rFonts w:ascii="Arial" w:eastAsia="Arial" w:hAnsi="Arial" w:cs="Arial"/>
                <w:color w:val="auto"/>
                <w:sz w:val="20"/>
                <w:szCs w:val="20"/>
              </w:rPr>
            </w:pPr>
          </w:p>
          <w:p w14:paraId="251EF86B" w14:textId="77777777" w:rsidR="006B1549" w:rsidRPr="002F4A0E" w:rsidRDefault="006B1549" w:rsidP="00830271">
            <w:pPr>
              <w:spacing w:before="60" w:after="60"/>
              <w:rPr>
                <w:rFonts w:ascii="Arial" w:hAnsi="Arial" w:cs="Arial"/>
                <w:color w:val="auto"/>
                <w:sz w:val="20"/>
                <w:szCs w:val="20"/>
              </w:rPr>
            </w:pPr>
            <w:proofErr w:type="gramStart"/>
            <w:r w:rsidRPr="006B1549">
              <w:rPr>
                <w:rFonts w:ascii="Arial" w:hAnsi="Arial" w:cs="Arial"/>
                <w:color w:val="auto"/>
                <w:sz w:val="20"/>
                <w:szCs w:val="20"/>
              </w:rPr>
              <w:t>This epics</w:t>
            </w:r>
            <w:proofErr w:type="gramEnd"/>
            <w:r w:rsidRPr="006B1549">
              <w:rPr>
                <w:rFonts w:ascii="Arial" w:hAnsi="Arial" w:cs="Arial"/>
                <w:color w:val="auto"/>
                <w:sz w:val="20"/>
                <w:szCs w:val="20"/>
              </w:rPr>
              <w:t xml:space="preserve"> will need to be built to accommodate additional committees in the future.</w:t>
            </w:r>
          </w:p>
        </w:tc>
      </w:tr>
      <w:tr w:rsidR="00201C39" w:rsidRPr="002F4A0E" w14:paraId="251EF877" w14:textId="77777777" w:rsidTr="00830271">
        <w:trPr>
          <w:cantSplit/>
          <w:trHeight w:val="305"/>
        </w:trPr>
        <w:tc>
          <w:tcPr>
            <w:tcW w:w="291" w:type="pct"/>
          </w:tcPr>
          <w:p w14:paraId="251EF86D"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4.7</w:t>
            </w:r>
          </w:p>
        </w:tc>
        <w:tc>
          <w:tcPr>
            <w:tcW w:w="589" w:type="pct"/>
          </w:tcPr>
          <w:p w14:paraId="251EF86E"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680" w:type="pct"/>
          </w:tcPr>
          <w:p w14:paraId="251EF86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82" w:type="pct"/>
          </w:tcPr>
          <w:p w14:paraId="251EF870" w14:textId="77777777" w:rsidR="00201C39" w:rsidRPr="00C43D08" w:rsidRDefault="00201C39" w:rsidP="00830271">
            <w:pPr>
              <w:spacing w:before="60" w:after="60"/>
              <w:rPr>
                <w:rFonts w:ascii="Arial" w:hAnsi="Arial" w:cs="Arial"/>
                <w:color w:val="auto"/>
                <w:sz w:val="20"/>
                <w:szCs w:val="20"/>
                <w:highlight w:val="cyan"/>
              </w:rPr>
            </w:pPr>
            <w:proofErr w:type="gramStart"/>
            <w:r w:rsidRPr="00F66FCF">
              <w:rPr>
                <w:rFonts w:ascii="Arial" w:eastAsia="Arial" w:hAnsi="Arial" w:cs="Arial"/>
                <w:color w:val="auto"/>
                <w:sz w:val="20"/>
                <w:szCs w:val="20"/>
              </w:rPr>
              <w:t>To track COI Disclosures</w:t>
            </w:r>
            <w:r w:rsidR="00241E2A" w:rsidRPr="00F66FCF">
              <w:rPr>
                <w:rFonts w:ascii="Arial" w:eastAsia="Arial" w:hAnsi="Arial" w:cs="Arial"/>
                <w:color w:val="auto"/>
                <w:sz w:val="20"/>
                <w:szCs w:val="20"/>
              </w:rPr>
              <w:t xml:space="preserve"> in the R&amp;D, Safety, and IACUC committees</w:t>
            </w:r>
            <w:r w:rsidRPr="00F66FCF">
              <w:rPr>
                <w:rFonts w:ascii="Arial" w:eastAsia="Arial" w:hAnsi="Arial" w:cs="Arial"/>
                <w:color w:val="auto"/>
                <w:sz w:val="20"/>
                <w:szCs w:val="20"/>
              </w:rPr>
              <w:t>.</w:t>
            </w:r>
            <w:proofErr w:type="gramEnd"/>
          </w:p>
        </w:tc>
        <w:tc>
          <w:tcPr>
            <w:tcW w:w="940" w:type="pct"/>
          </w:tcPr>
          <w:p w14:paraId="251EF871"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track COI disclosures for submitted study application</w:t>
            </w:r>
            <w:r w:rsidR="001142FD" w:rsidRPr="18F3A200">
              <w:rPr>
                <w:rFonts w:ascii="Arial" w:eastAsia="Arial" w:hAnsi="Arial" w:cs="Arial"/>
                <w:color w:val="auto"/>
                <w:sz w:val="20"/>
                <w:szCs w:val="20"/>
              </w:rPr>
              <w:t xml:space="preserve"> and renewals</w:t>
            </w:r>
            <w:r w:rsidR="00241E2A">
              <w:rPr>
                <w:rFonts w:ascii="Arial" w:eastAsia="Arial" w:hAnsi="Arial" w:cs="Arial"/>
                <w:color w:val="auto"/>
                <w:sz w:val="20"/>
                <w:szCs w:val="20"/>
              </w:rPr>
              <w:t xml:space="preserve"> in the R&amp;D committees</w:t>
            </w:r>
            <w:r w:rsidR="00BD2197" w:rsidRPr="18F3A200">
              <w:rPr>
                <w:rFonts w:ascii="Arial" w:eastAsia="Arial" w:hAnsi="Arial" w:cs="Arial"/>
                <w:color w:val="auto"/>
                <w:sz w:val="20"/>
                <w:szCs w:val="20"/>
              </w:rPr>
              <w:t>.</w:t>
            </w:r>
          </w:p>
          <w:p w14:paraId="251EF872" w14:textId="77777777" w:rsidR="00241E2A" w:rsidRDefault="00241E2A" w:rsidP="00830271">
            <w:pPr>
              <w:spacing w:before="60" w:after="60"/>
              <w:rPr>
                <w:rFonts w:ascii="Arial" w:hAnsi="Arial" w:cs="Arial"/>
                <w:color w:val="auto"/>
                <w:sz w:val="20"/>
                <w:szCs w:val="20"/>
              </w:rPr>
            </w:pPr>
            <w:r w:rsidRPr="00241E2A">
              <w:rPr>
                <w:rFonts w:ascii="Arial" w:hAnsi="Arial" w:cs="Arial"/>
                <w:color w:val="auto"/>
                <w:sz w:val="20"/>
                <w:szCs w:val="20"/>
              </w:rPr>
              <w:t>I have the ability to track COI disclosures for submitted</w:t>
            </w:r>
            <w:r>
              <w:rPr>
                <w:rFonts w:ascii="Arial" w:hAnsi="Arial" w:cs="Arial"/>
                <w:color w:val="auto"/>
                <w:sz w:val="20"/>
                <w:szCs w:val="20"/>
              </w:rPr>
              <w:t xml:space="preserve"> study application and renewals in the Safety</w:t>
            </w:r>
            <w:r w:rsidRPr="00241E2A">
              <w:rPr>
                <w:rFonts w:ascii="Arial" w:hAnsi="Arial" w:cs="Arial"/>
                <w:color w:val="auto"/>
                <w:sz w:val="20"/>
                <w:szCs w:val="20"/>
              </w:rPr>
              <w:t xml:space="preserve"> committees.</w:t>
            </w:r>
          </w:p>
          <w:p w14:paraId="251EF873" w14:textId="77777777" w:rsidR="00241E2A" w:rsidRPr="00241E2A" w:rsidRDefault="00241E2A" w:rsidP="00830271">
            <w:pPr>
              <w:spacing w:before="60" w:after="60"/>
              <w:rPr>
                <w:rFonts w:ascii="Arial" w:eastAsia="Arial" w:hAnsi="Arial" w:cs="Arial"/>
                <w:color w:val="auto"/>
                <w:sz w:val="20"/>
                <w:szCs w:val="20"/>
              </w:rPr>
            </w:pPr>
            <w:r w:rsidRPr="00241E2A">
              <w:rPr>
                <w:rFonts w:ascii="Arial" w:hAnsi="Arial" w:cs="Arial"/>
                <w:color w:val="auto"/>
                <w:sz w:val="20"/>
                <w:szCs w:val="20"/>
              </w:rPr>
              <w:t>I have the ability to track COI disclosures for submitted</w:t>
            </w:r>
            <w:r>
              <w:rPr>
                <w:rFonts w:ascii="Arial" w:hAnsi="Arial" w:cs="Arial"/>
                <w:color w:val="auto"/>
                <w:sz w:val="20"/>
                <w:szCs w:val="20"/>
              </w:rPr>
              <w:t xml:space="preserve"> study application and renewals</w:t>
            </w:r>
            <w:r>
              <w:rPr>
                <w:rFonts w:ascii="Arial" w:eastAsia="Arial" w:hAnsi="Arial" w:cs="Arial"/>
                <w:color w:val="auto"/>
                <w:sz w:val="20"/>
                <w:szCs w:val="20"/>
              </w:rPr>
              <w:t xml:space="preserve"> in the IACUC committees</w:t>
            </w:r>
            <w:r w:rsidRPr="18F3A200">
              <w:rPr>
                <w:rFonts w:ascii="Arial" w:eastAsia="Arial" w:hAnsi="Arial" w:cs="Arial"/>
                <w:color w:val="auto"/>
                <w:sz w:val="20"/>
                <w:szCs w:val="20"/>
              </w:rPr>
              <w:t>.</w:t>
            </w:r>
          </w:p>
        </w:tc>
        <w:tc>
          <w:tcPr>
            <w:tcW w:w="1418" w:type="pct"/>
          </w:tcPr>
          <w:p w14:paraId="251EF874" w14:textId="77777777" w:rsidR="00201C39" w:rsidRDefault="00201C39" w:rsidP="00830271">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t>To be able to track COI Disclosures.</w:t>
            </w:r>
            <w:proofErr w:type="gramEnd"/>
          </w:p>
          <w:p w14:paraId="251EF875" w14:textId="77777777" w:rsidR="00F01F30" w:rsidRDefault="00F01F30" w:rsidP="00830271">
            <w:pPr>
              <w:spacing w:before="60" w:after="60"/>
              <w:rPr>
                <w:rFonts w:ascii="Arial" w:eastAsia="Arial" w:hAnsi="Arial" w:cs="Arial"/>
                <w:color w:val="auto"/>
                <w:sz w:val="20"/>
                <w:szCs w:val="20"/>
              </w:rPr>
            </w:pPr>
          </w:p>
          <w:p w14:paraId="251EF876"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201C39" w:rsidRPr="002F4A0E" w14:paraId="251EF885" w14:textId="77777777" w:rsidTr="00830271">
        <w:trPr>
          <w:trHeight w:val="305"/>
        </w:trPr>
        <w:tc>
          <w:tcPr>
            <w:tcW w:w="291" w:type="pct"/>
          </w:tcPr>
          <w:p w14:paraId="251EF878"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t>4.8</w:t>
            </w:r>
          </w:p>
        </w:tc>
        <w:tc>
          <w:tcPr>
            <w:tcW w:w="589" w:type="pct"/>
          </w:tcPr>
          <w:p w14:paraId="251EF879"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680" w:type="pct"/>
          </w:tcPr>
          <w:p w14:paraId="251EF87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Principal Investigator</w:t>
            </w:r>
            <w:r w:rsidR="00EB573D" w:rsidRPr="18F3A200">
              <w:rPr>
                <w:rFonts w:ascii="Arial" w:eastAsia="Arial" w:hAnsi="Arial" w:cs="Arial"/>
                <w:color w:val="auto"/>
                <w:sz w:val="20"/>
                <w:szCs w:val="20"/>
              </w:rPr>
              <w:t xml:space="preserve"> or PI Designee</w:t>
            </w:r>
          </w:p>
        </w:tc>
        <w:tc>
          <w:tcPr>
            <w:tcW w:w="1082" w:type="pct"/>
          </w:tcPr>
          <w:p w14:paraId="251EF87B" w14:textId="77777777" w:rsidR="00201C39" w:rsidRPr="00C43D08" w:rsidRDefault="00201C39" w:rsidP="00830271">
            <w:pPr>
              <w:spacing w:before="60" w:after="60"/>
              <w:rPr>
                <w:rFonts w:ascii="Arial" w:hAnsi="Arial" w:cs="Arial"/>
                <w:color w:val="auto"/>
                <w:sz w:val="20"/>
                <w:szCs w:val="20"/>
                <w:highlight w:val="cyan"/>
              </w:rPr>
            </w:pPr>
            <w:r w:rsidRPr="00F66FCF">
              <w:rPr>
                <w:rFonts w:ascii="Arial" w:eastAsia="Arial" w:hAnsi="Arial" w:cs="Arial"/>
                <w:color w:val="auto"/>
                <w:sz w:val="20"/>
                <w:szCs w:val="20"/>
              </w:rPr>
              <w:t>To add personnel to study team</w:t>
            </w:r>
            <w:proofErr w:type="gramStart"/>
            <w:r w:rsidRPr="00F66FCF">
              <w:rPr>
                <w:rFonts w:ascii="Arial" w:eastAsia="Arial" w:hAnsi="Arial" w:cs="Arial"/>
                <w:color w:val="auto"/>
                <w:sz w:val="20"/>
                <w:szCs w:val="20"/>
              </w:rPr>
              <w:t>;</w:t>
            </w:r>
            <w:proofErr w:type="gramEnd"/>
            <w:r w:rsidRPr="00F66FCF">
              <w:rPr>
                <w:rFonts w:ascii="Arial" w:eastAsia="Arial" w:hAnsi="Arial" w:cs="Arial"/>
                <w:color w:val="auto"/>
                <w:sz w:val="20"/>
                <w:szCs w:val="20"/>
              </w:rPr>
              <w:t xml:space="preserve"> set roles and </w:t>
            </w:r>
            <w:proofErr w:type="spellStart"/>
            <w:r w:rsidRPr="00F66FCF">
              <w:rPr>
                <w:rFonts w:ascii="Arial" w:eastAsia="Arial" w:hAnsi="Arial" w:cs="Arial"/>
                <w:color w:val="auto"/>
                <w:sz w:val="20"/>
                <w:szCs w:val="20"/>
              </w:rPr>
              <w:t>notifications</w:t>
            </w:r>
            <w:r w:rsidR="00241E2A" w:rsidRPr="00F66FCF">
              <w:rPr>
                <w:rFonts w:ascii="Arial" w:eastAsia="Arial" w:hAnsi="Arial" w:cs="Arial"/>
                <w:color w:val="auto"/>
                <w:sz w:val="20"/>
                <w:szCs w:val="20"/>
              </w:rPr>
              <w:t>in</w:t>
            </w:r>
            <w:proofErr w:type="spellEnd"/>
            <w:r w:rsidR="00241E2A" w:rsidRPr="00F66FCF">
              <w:rPr>
                <w:rFonts w:ascii="Arial" w:eastAsia="Arial" w:hAnsi="Arial" w:cs="Arial"/>
                <w:color w:val="auto"/>
                <w:sz w:val="20"/>
                <w:szCs w:val="20"/>
              </w:rPr>
              <w:t xml:space="preserve"> the R&amp;D, Safety, and IACUC committees</w:t>
            </w:r>
            <w:r w:rsidRPr="00F66FCF">
              <w:rPr>
                <w:rFonts w:ascii="Arial" w:eastAsia="Arial" w:hAnsi="Arial" w:cs="Arial"/>
                <w:color w:val="auto"/>
                <w:sz w:val="20"/>
                <w:szCs w:val="20"/>
              </w:rPr>
              <w:t>.</w:t>
            </w:r>
          </w:p>
        </w:tc>
        <w:tc>
          <w:tcPr>
            <w:tcW w:w="940" w:type="pct"/>
          </w:tcPr>
          <w:p w14:paraId="251EF87C" w14:textId="77777777" w:rsidR="00201C39" w:rsidRDefault="00201C39" w:rsidP="00241E2A">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add personnel to the study team</w:t>
            </w:r>
            <w:r w:rsidR="00241E2A">
              <w:rPr>
                <w:rFonts w:ascii="Arial" w:eastAsia="Arial" w:hAnsi="Arial" w:cs="Arial"/>
                <w:color w:val="auto"/>
                <w:sz w:val="20"/>
                <w:szCs w:val="20"/>
              </w:rPr>
              <w:t xml:space="preserve"> </w:t>
            </w:r>
            <w:r w:rsidR="00241E2A" w:rsidRPr="00241E2A">
              <w:rPr>
                <w:rFonts w:ascii="Arial" w:eastAsia="Arial" w:hAnsi="Arial" w:cs="Arial"/>
                <w:color w:val="auto"/>
                <w:sz w:val="20"/>
                <w:szCs w:val="20"/>
              </w:rPr>
              <w:t>in the R&amp;D committees.</w:t>
            </w:r>
            <w:r w:rsidRPr="002F4A0E">
              <w:rPr>
                <w:rFonts w:ascii="Arial" w:hAnsi="Arial" w:cs="Arial"/>
                <w:color w:val="auto"/>
                <w:sz w:val="20"/>
                <w:szCs w:val="20"/>
              </w:rPr>
              <w:br/>
            </w:r>
            <w:r w:rsidRPr="18F3A200">
              <w:rPr>
                <w:rFonts w:ascii="Arial" w:eastAsia="Arial" w:hAnsi="Arial" w:cs="Arial"/>
                <w:color w:val="auto"/>
                <w:sz w:val="20"/>
                <w:szCs w:val="20"/>
              </w:rPr>
              <w:t>I have the abil</w:t>
            </w:r>
            <w:r w:rsidR="00241E2A">
              <w:rPr>
                <w:rFonts w:ascii="Arial" w:eastAsia="Arial" w:hAnsi="Arial" w:cs="Arial"/>
                <w:color w:val="auto"/>
                <w:sz w:val="20"/>
                <w:szCs w:val="20"/>
              </w:rPr>
              <w:t xml:space="preserve">ity to set roles for each study </w:t>
            </w:r>
            <w:r w:rsidR="00241E2A" w:rsidRPr="00241E2A">
              <w:rPr>
                <w:rFonts w:ascii="Arial" w:eastAsia="Arial" w:hAnsi="Arial" w:cs="Arial"/>
                <w:color w:val="auto"/>
                <w:sz w:val="20"/>
                <w:szCs w:val="20"/>
              </w:rPr>
              <w:t>in the R&amp;D committees.</w:t>
            </w:r>
          </w:p>
          <w:p w14:paraId="251EF87D" w14:textId="77777777" w:rsidR="00241E2A" w:rsidRDefault="00241E2A" w:rsidP="00241E2A">
            <w:pPr>
              <w:spacing w:before="60" w:after="60"/>
              <w:rPr>
                <w:rFonts w:ascii="Arial" w:eastAsia="Arial" w:hAnsi="Arial" w:cs="Arial"/>
                <w:color w:val="auto"/>
                <w:sz w:val="20"/>
                <w:szCs w:val="20"/>
              </w:rPr>
            </w:pPr>
          </w:p>
          <w:p w14:paraId="251EF87E" w14:textId="77777777" w:rsidR="00241E2A" w:rsidRPr="00241E2A" w:rsidRDefault="00241E2A" w:rsidP="00241E2A">
            <w:pPr>
              <w:spacing w:before="60" w:after="60"/>
              <w:rPr>
                <w:rFonts w:ascii="Arial" w:hAnsi="Arial" w:cs="Arial"/>
                <w:color w:val="auto"/>
                <w:sz w:val="20"/>
                <w:szCs w:val="20"/>
              </w:rPr>
            </w:pPr>
            <w:r w:rsidRPr="00241E2A">
              <w:rPr>
                <w:rFonts w:ascii="Arial" w:hAnsi="Arial" w:cs="Arial"/>
                <w:color w:val="auto"/>
                <w:sz w:val="20"/>
                <w:szCs w:val="20"/>
              </w:rPr>
              <w:t xml:space="preserve">I have the ability to </w:t>
            </w:r>
            <w:r w:rsidR="00F52C35">
              <w:rPr>
                <w:rFonts w:ascii="Arial" w:hAnsi="Arial" w:cs="Arial"/>
                <w:color w:val="auto"/>
                <w:sz w:val="20"/>
                <w:szCs w:val="20"/>
              </w:rPr>
              <w:t xml:space="preserve">add personnel to the study team </w:t>
            </w:r>
            <w:r w:rsidR="00F52C35" w:rsidRPr="00F52C35">
              <w:rPr>
                <w:rFonts w:ascii="Arial" w:hAnsi="Arial" w:cs="Arial"/>
                <w:color w:val="auto"/>
                <w:sz w:val="20"/>
                <w:szCs w:val="20"/>
              </w:rPr>
              <w:t>in the Safety committees.</w:t>
            </w:r>
          </w:p>
          <w:p w14:paraId="251EF87F" w14:textId="77777777" w:rsidR="00241E2A" w:rsidRDefault="00241E2A" w:rsidP="00241E2A">
            <w:pPr>
              <w:spacing w:before="60" w:after="60"/>
              <w:rPr>
                <w:rFonts w:ascii="Arial" w:hAnsi="Arial" w:cs="Arial"/>
                <w:color w:val="auto"/>
                <w:sz w:val="20"/>
                <w:szCs w:val="20"/>
              </w:rPr>
            </w:pPr>
            <w:r w:rsidRPr="00241E2A">
              <w:rPr>
                <w:rFonts w:ascii="Arial" w:hAnsi="Arial" w:cs="Arial"/>
                <w:color w:val="auto"/>
                <w:sz w:val="20"/>
                <w:szCs w:val="20"/>
              </w:rPr>
              <w:t>I have the ability to set roles for each study</w:t>
            </w:r>
            <w:r w:rsidR="00F52C35">
              <w:rPr>
                <w:rFonts w:ascii="Arial" w:hAnsi="Arial" w:cs="Arial"/>
                <w:color w:val="auto"/>
                <w:sz w:val="20"/>
                <w:szCs w:val="20"/>
              </w:rPr>
              <w:t xml:space="preserve"> </w:t>
            </w:r>
            <w:r w:rsidR="00F52C35" w:rsidRPr="00F52C35">
              <w:rPr>
                <w:rFonts w:ascii="Arial" w:hAnsi="Arial" w:cs="Arial"/>
                <w:color w:val="auto"/>
                <w:sz w:val="20"/>
                <w:szCs w:val="20"/>
              </w:rPr>
              <w:t>in the Safety committees</w:t>
            </w:r>
            <w:proofErr w:type="gramStart"/>
            <w:r w:rsidR="00F52C35" w:rsidRPr="00F52C35">
              <w:rPr>
                <w:rFonts w:ascii="Arial" w:hAnsi="Arial" w:cs="Arial"/>
                <w:color w:val="auto"/>
                <w:sz w:val="20"/>
                <w:szCs w:val="20"/>
              </w:rPr>
              <w:t>.</w:t>
            </w:r>
            <w:r w:rsidRPr="00241E2A">
              <w:rPr>
                <w:rFonts w:ascii="Arial" w:hAnsi="Arial" w:cs="Arial"/>
                <w:color w:val="auto"/>
                <w:sz w:val="20"/>
                <w:szCs w:val="20"/>
              </w:rPr>
              <w:t>.</w:t>
            </w:r>
            <w:proofErr w:type="gramEnd"/>
          </w:p>
          <w:p w14:paraId="251EF880" w14:textId="77777777" w:rsidR="00241E2A" w:rsidRPr="00241E2A" w:rsidRDefault="00241E2A" w:rsidP="00241E2A">
            <w:pPr>
              <w:spacing w:before="60" w:after="60"/>
              <w:rPr>
                <w:rFonts w:ascii="Arial" w:hAnsi="Arial" w:cs="Arial"/>
                <w:color w:val="auto"/>
                <w:sz w:val="20"/>
                <w:szCs w:val="20"/>
              </w:rPr>
            </w:pPr>
            <w:r w:rsidRPr="00241E2A">
              <w:rPr>
                <w:rFonts w:ascii="Arial" w:hAnsi="Arial" w:cs="Arial"/>
                <w:color w:val="auto"/>
                <w:sz w:val="20"/>
                <w:szCs w:val="20"/>
              </w:rPr>
              <w:lastRenderedPageBreak/>
              <w:t>I have the ability to add personnel to the study team</w:t>
            </w:r>
            <w:r w:rsidR="00F52C35">
              <w:rPr>
                <w:rFonts w:ascii="Arial" w:hAnsi="Arial" w:cs="Arial"/>
                <w:color w:val="auto"/>
                <w:sz w:val="20"/>
                <w:szCs w:val="20"/>
              </w:rPr>
              <w:t xml:space="preserve"> in the IACUC</w:t>
            </w:r>
            <w:r w:rsidR="00F52C35" w:rsidRPr="00F52C35">
              <w:rPr>
                <w:rFonts w:ascii="Arial" w:hAnsi="Arial" w:cs="Arial"/>
                <w:color w:val="auto"/>
                <w:sz w:val="20"/>
                <w:szCs w:val="20"/>
              </w:rPr>
              <w:t xml:space="preserve"> committees.</w:t>
            </w:r>
          </w:p>
          <w:p w14:paraId="251EF881" w14:textId="77777777" w:rsidR="00241E2A" w:rsidRPr="002F4A0E" w:rsidRDefault="00241E2A" w:rsidP="00241E2A">
            <w:pPr>
              <w:spacing w:before="60" w:after="60"/>
              <w:rPr>
                <w:rFonts w:ascii="Arial" w:hAnsi="Arial" w:cs="Arial"/>
                <w:color w:val="auto"/>
                <w:sz w:val="20"/>
                <w:szCs w:val="20"/>
              </w:rPr>
            </w:pPr>
            <w:r w:rsidRPr="00241E2A">
              <w:rPr>
                <w:rFonts w:ascii="Arial" w:hAnsi="Arial" w:cs="Arial"/>
                <w:color w:val="auto"/>
                <w:sz w:val="20"/>
                <w:szCs w:val="20"/>
              </w:rPr>
              <w:t>I have the ability to set roles for each study</w:t>
            </w:r>
            <w:r w:rsidR="00F52C35">
              <w:rPr>
                <w:rFonts w:ascii="Arial" w:hAnsi="Arial" w:cs="Arial"/>
                <w:color w:val="auto"/>
                <w:sz w:val="20"/>
                <w:szCs w:val="20"/>
              </w:rPr>
              <w:t xml:space="preserve"> in the IACUC</w:t>
            </w:r>
            <w:r w:rsidR="00F52C35" w:rsidRPr="00F52C35">
              <w:rPr>
                <w:rFonts w:ascii="Arial" w:hAnsi="Arial" w:cs="Arial"/>
                <w:color w:val="auto"/>
                <w:sz w:val="20"/>
                <w:szCs w:val="20"/>
              </w:rPr>
              <w:t xml:space="preserve"> committees.</w:t>
            </w:r>
          </w:p>
        </w:tc>
        <w:tc>
          <w:tcPr>
            <w:tcW w:w="1418" w:type="pct"/>
          </w:tcPr>
          <w:p w14:paraId="251EF882"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lastRenderedPageBreak/>
              <w:t>To be able to add personnel to study team</w:t>
            </w:r>
            <w:proofErr w:type="gramStart"/>
            <w:r w:rsidRPr="18F3A200">
              <w:rPr>
                <w:rFonts w:ascii="Arial" w:eastAsia="Arial" w:hAnsi="Arial" w:cs="Arial"/>
                <w:color w:val="auto"/>
                <w:sz w:val="20"/>
                <w:szCs w:val="20"/>
              </w:rPr>
              <w:t>;</w:t>
            </w:r>
            <w:proofErr w:type="gramEnd"/>
            <w:r w:rsidRPr="18F3A200">
              <w:rPr>
                <w:rFonts w:ascii="Arial" w:eastAsia="Arial" w:hAnsi="Arial" w:cs="Arial"/>
                <w:color w:val="auto"/>
                <w:sz w:val="20"/>
                <w:szCs w:val="20"/>
              </w:rPr>
              <w:t xml:space="preserve"> set roles and notifications.</w:t>
            </w:r>
          </w:p>
          <w:p w14:paraId="251EF883" w14:textId="77777777" w:rsidR="00F01F30" w:rsidRDefault="00F01F30" w:rsidP="00830271">
            <w:pPr>
              <w:spacing w:before="60" w:after="60"/>
              <w:rPr>
                <w:rFonts w:ascii="Arial" w:eastAsia="Arial" w:hAnsi="Arial" w:cs="Arial"/>
                <w:color w:val="auto"/>
                <w:sz w:val="20"/>
                <w:szCs w:val="20"/>
              </w:rPr>
            </w:pPr>
          </w:p>
          <w:p w14:paraId="251EF884"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CC47D6" w:rsidRPr="002F4A0E" w14:paraId="251EF890" w14:textId="77777777" w:rsidTr="00830271">
        <w:trPr>
          <w:trHeight w:val="305"/>
        </w:trPr>
        <w:tc>
          <w:tcPr>
            <w:tcW w:w="291" w:type="pct"/>
          </w:tcPr>
          <w:p w14:paraId="251EF886" w14:textId="77777777" w:rsidR="00CC47D6" w:rsidRPr="002F4A0E" w:rsidRDefault="00CC47D6"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4.9</w:t>
            </w:r>
          </w:p>
        </w:tc>
        <w:tc>
          <w:tcPr>
            <w:tcW w:w="589" w:type="pct"/>
          </w:tcPr>
          <w:p w14:paraId="251EF887" w14:textId="77777777" w:rsidR="00CC47D6" w:rsidRPr="002F4A0E" w:rsidRDefault="00CC47D6"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680" w:type="pct"/>
          </w:tcPr>
          <w:p w14:paraId="251EF888" w14:textId="77777777" w:rsidR="00CC47D6" w:rsidRPr="002F4A0E" w:rsidRDefault="00CC47D6" w:rsidP="00830271">
            <w:pPr>
              <w:spacing w:before="60" w:after="60"/>
              <w:rPr>
                <w:rFonts w:ascii="Arial" w:hAnsi="Arial" w:cs="Arial"/>
                <w:color w:val="auto"/>
                <w:sz w:val="20"/>
                <w:szCs w:val="20"/>
              </w:rPr>
            </w:pPr>
            <w:r w:rsidRPr="18F3A200">
              <w:rPr>
                <w:rFonts w:ascii="Arial" w:eastAsia="Arial" w:hAnsi="Arial" w:cs="Arial"/>
                <w:color w:val="auto"/>
                <w:sz w:val="20"/>
                <w:szCs w:val="20"/>
              </w:rPr>
              <w:t>Committee Coordinator</w:t>
            </w:r>
          </w:p>
        </w:tc>
        <w:tc>
          <w:tcPr>
            <w:tcW w:w="1082" w:type="pct"/>
          </w:tcPr>
          <w:p w14:paraId="251EF889" w14:textId="77777777" w:rsidR="00CC47D6" w:rsidRPr="00C43D08" w:rsidRDefault="00CC47D6" w:rsidP="00830271">
            <w:pPr>
              <w:spacing w:before="60" w:after="60"/>
              <w:rPr>
                <w:rFonts w:ascii="Arial" w:hAnsi="Arial" w:cs="Arial"/>
                <w:color w:val="auto"/>
                <w:sz w:val="20"/>
                <w:szCs w:val="20"/>
                <w:highlight w:val="cyan"/>
              </w:rPr>
            </w:pPr>
            <w:r w:rsidRPr="00F66FCF">
              <w:rPr>
                <w:rFonts w:ascii="Arial" w:eastAsia="Arial" w:hAnsi="Arial" w:cs="Arial"/>
                <w:color w:val="auto"/>
                <w:sz w:val="20"/>
                <w:szCs w:val="20"/>
              </w:rPr>
              <w:t xml:space="preserve">To receive a notification when changes or additions </w:t>
            </w:r>
            <w:proofErr w:type="gramStart"/>
            <w:r w:rsidRPr="00F66FCF">
              <w:rPr>
                <w:rFonts w:ascii="Arial" w:eastAsia="Arial" w:hAnsi="Arial" w:cs="Arial"/>
                <w:color w:val="auto"/>
                <w:sz w:val="20"/>
                <w:szCs w:val="20"/>
              </w:rPr>
              <w:t>are made</w:t>
            </w:r>
            <w:proofErr w:type="gramEnd"/>
            <w:r w:rsidRPr="00F66FCF">
              <w:rPr>
                <w:rFonts w:ascii="Arial" w:eastAsia="Arial" w:hAnsi="Arial" w:cs="Arial"/>
                <w:color w:val="auto"/>
                <w:sz w:val="20"/>
                <w:szCs w:val="20"/>
              </w:rPr>
              <w:t xml:space="preserve"> to the study team</w:t>
            </w:r>
            <w:r w:rsidR="00241E2A" w:rsidRPr="00F66FCF">
              <w:rPr>
                <w:rFonts w:ascii="Arial" w:eastAsia="Arial" w:hAnsi="Arial" w:cs="Arial"/>
                <w:color w:val="auto"/>
                <w:sz w:val="20"/>
                <w:szCs w:val="20"/>
              </w:rPr>
              <w:t xml:space="preserve"> in the R&amp;D, Safety, and IACUC committees</w:t>
            </w:r>
            <w:r w:rsidR="00F66FCF" w:rsidRPr="00F66FCF">
              <w:rPr>
                <w:rFonts w:ascii="Arial" w:eastAsia="Arial" w:hAnsi="Arial" w:cs="Arial"/>
                <w:color w:val="auto"/>
                <w:sz w:val="20"/>
                <w:szCs w:val="20"/>
              </w:rPr>
              <w:t>.</w:t>
            </w:r>
          </w:p>
        </w:tc>
        <w:tc>
          <w:tcPr>
            <w:tcW w:w="940" w:type="pct"/>
          </w:tcPr>
          <w:p w14:paraId="251EF88A" w14:textId="77777777" w:rsidR="00CC47D6" w:rsidRDefault="00CC47D6"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I can be aware of additions of changes made by the PI</w:t>
            </w:r>
            <w:r w:rsidR="00EB573D" w:rsidRPr="18F3A200">
              <w:rPr>
                <w:rFonts w:ascii="Arial" w:eastAsia="Arial" w:hAnsi="Arial" w:cs="Arial"/>
                <w:color w:val="auto"/>
                <w:sz w:val="20"/>
                <w:szCs w:val="20"/>
              </w:rPr>
              <w:t xml:space="preserve"> or PI Designee</w:t>
            </w:r>
            <w:r w:rsidR="00F52C35">
              <w:rPr>
                <w:rFonts w:ascii="Arial" w:eastAsia="Arial" w:hAnsi="Arial" w:cs="Arial"/>
                <w:color w:val="auto"/>
                <w:sz w:val="20"/>
                <w:szCs w:val="20"/>
              </w:rPr>
              <w:t xml:space="preserve"> in the R&amp;D committees.</w:t>
            </w:r>
          </w:p>
          <w:p w14:paraId="251EF88B" w14:textId="77777777" w:rsidR="00F52C35" w:rsidRDefault="00F52C35" w:rsidP="00830271">
            <w:pPr>
              <w:spacing w:before="60" w:after="60"/>
              <w:rPr>
                <w:rFonts w:ascii="Arial" w:hAnsi="Arial" w:cs="Arial"/>
                <w:color w:val="auto"/>
                <w:sz w:val="20"/>
                <w:szCs w:val="20"/>
              </w:rPr>
            </w:pPr>
            <w:r w:rsidRPr="00F52C35">
              <w:rPr>
                <w:rFonts w:ascii="Arial" w:hAnsi="Arial" w:cs="Arial"/>
                <w:color w:val="auto"/>
                <w:sz w:val="20"/>
                <w:szCs w:val="20"/>
              </w:rPr>
              <w:t>I can be aware of additions of change</w:t>
            </w:r>
            <w:r>
              <w:rPr>
                <w:rFonts w:ascii="Arial" w:hAnsi="Arial" w:cs="Arial"/>
                <w:color w:val="auto"/>
                <w:sz w:val="20"/>
                <w:szCs w:val="20"/>
              </w:rPr>
              <w:t xml:space="preserve">s made by the PI or PI Designee in the Safety </w:t>
            </w:r>
            <w:r w:rsidRPr="00F52C35">
              <w:rPr>
                <w:rFonts w:ascii="Arial" w:hAnsi="Arial" w:cs="Arial"/>
                <w:color w:val="auto"/>
                <w:sz w:val="20"/>
                <w:szCs w:val="20"/>
              </w:rPr>
              <w:t>committees.</w:t>
            </w:r>
          </w:p>
          <w:p w14:paraId="251EF88C" w14:textId="77777777" w:rsidR="00F52C35" w:rsidRPr="002F4A0E" w:rsidRDefault="00F52C35" w:rsidP="00830271">
            <w:pPr>
              <w:spacing w:before="60" w:after="60"/>
              <w:rPr>
                <w:rFonts w:ascii="Arial" w:hAnsi="Arial" w:cs="Arial"/>
                <w:color w:val="auto"/>
                <w:sz w:val="20"/>
                <w:szCs w:val="20"/>
              </w:rPr>
            </w:pPr>
            <w:r w:rsidRPr="00F52C35">
              <w:rPr>
                <w:rFonts w:ascii="Arial" w:hAnsi="Arial" w:cs="Arial"/>
                <w:color w:val="auto"/>
                <w:sz w:val="20"/>
                <w:szCs w:val="20"/>
              </w:rPr>
              <w:t>I can be aware of additions of change</w:t>
            </w:r>
            <w:r>
              <w:rPr>
                <w:rFonts w:ascii="Arial" w:hAnsi="Arial" w:cs="Arial"/>
                <w:color w:val="auto"/>
                <w:sz w:val="20"/>
                <w:szCs w:val="20"/>
              </w:rPr>
              <w:t>s made by the PI or PI Designee in the IACUC</w:t>
            </w:r>
            <w:r w:rsidRPr="00F52C35">
              <w:rPr>
                <w:rFonts w:ascii="Arial" w:hAnsi="Arial" w:cs="Arial"/>
                <w:color w:val="auto"/>
                <w:sz w:val="20"/>
                <w:szCs w:val="20"/>
              </w:rPr>
              <w:t xml:space="preserve"> committees.</w:t>
            </w:r>
          </w:p>
        </w:tc>
        <w:tc>
          <w:tcPr>
            <w:tcW w:w="1418" w:type="pct"/>
          </w:tcPr>
          <w:p w14:paraId="251EF88D" w14:textId="77777777" w:rsidR="00CC47D6" w:rsidRDefault="00CC47D6"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To receive notifications </w:t>
            </w:r>
            <w:r w:rsidR="00A17804" w:rsidRPr="18F3A200">
              <w:rPr>
                <w:rFonts w:ascii="Arial" w:eastAsia="Arial" w:hAnsi="Arial" w:cs="Arial"/>
                <w:color w:val="auto"/>
                <w:sz w:val="20"/>
                <w:szCs w:val="20"/>
              </w:rPr>
              <w:t xml:space="preserve">when personnel </w:t>
            </w:r>
            <w:proofErr w:type="gramStart"/>
            <w:r w:rsidR="00A17804" w:rsidRPr="18F3A200">
              <w:rPr>
                <w:rFonts w:ascii="Arial" w:eastAsia="Arial" w:hAnsi="Arial" w:cs="Arial"/>
                <w:color w:val="auto"/>
                <w:sz w:val="20"/>
                <w:szCs w:val="20"/>
              </w:rPr>
              <w:t>are added/removed</w:t>
            </w:r>
            <w:proofErr w:type="gramEnd"/>
            <w:r w:rsidR="00A17804" w:rsidRPr="18F3A200">
              <w:rPr>
                <w:rFonts w:ascii="Arial" w:eastAsia="Arial" w:hAnsi="Arial" w:cs="Arial"/>
                <w:color w:val="auto"/>
                <w:sz w:val="20"/>
                <w:szCs w:val="20"/>
              </w:rPr>
              <w:t xml:space="preserve"> from the study team</w:t>
            </w:r>
            <w:r w:rsidR="00F01F30">
              <w:rPr>
                <w:rFonts w:ascii="Arial" w:eastAsia="Arial" w:hAnsi="Arial" w:cs="Arial"/>
                <w:color w:val="auto"/>
                <w:sz w:val="20"/>
                <w:szCs w:val="20"/>
              </w:rPr>
              <w:t>.</w:t>
            </w:r>
          </w:p>
          <w:p w14:paraId="251EF88E" w14:textId="77777777" w:rsidR="00F01F30" w:rsidRDefault="00F01F30" w:rsidP="00830271">
            <w:pPr>
              <w:spacing w:before="60" w:after="60"/>
              <w:rPr>
                <w:rFonts w:ascii="Arial" w:eastAsia="Arial" w:hAnsi="Arial" w:cs="Arial"/>
                <w:color w:val="auto"/>
                <w:sz w:val="20"/>
                <w:szCs w:val="20"/>
              </w:rPr>
            </w:pPr>
          </w:p>
          <w:p w14:paraId="251EF88F"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bl>
    <w:p w14:paraId="251EF891" w14:textId="77777777" w:rsidR="00F52C35" w:rsidRDefault="00F52C35" w:rsidP="00201C39">
      <w:pPr>
        <w:pStyle w:val="BodyText"/>
      </w:pPr>
    </w:p>
    <w:p w14:paraId="251EF892" w14:textId="77777777" w:rsidR="00F52C35" w:rsidRDefault="00F52C35" w:rsidP="00201C39">
      <w:pPr>
        <w:pStyle w:val="BodyText"/>
      </w:pPr>
    </w:p>
    <w:p w14:paraId="251EF893" w14:textId="77777777" w:rsidR="00F52C35" w:rsidRDefault="00F52C35" w:rsidP="00201C39">
      <w:pPr>
        <w:pStyle w:val="BodyText"/>
      </w:pPr>
    </w:p>
    <w:p w14:paraId="251EF894" w14:textId="77777777" w:rsidR="00F52C35" w:rsidRDefault="00F52C35" w:rsidP="00201C39">
      <w:pPr>
        <w:pStyle w:val="BodyText"/>
      </w:pPr>
    </w:p>
    <w:p w14:paraId="251EF895" w14:textId="77777777" w:rsidR="00F52C35" w:rsidRDefault="00F52C35" w:rsidP="00201C39">
      <w:pPr>
        <w:pStyle w:val="BodyText"/>
      </w:pPr>
    </w:p>
    <w:p w14:paraId="251EF896" w14:textId="77777777" w:rsidR="00F52C35" w:rsidRDefault="00F52C35" w:rsidP="00201C39">
      <w:pPr>
        <w:pStyle w:val="BodyText"/>
      </w:pPr>
    </w:p>
    <w:p w14:paraId="251EF897" w14:textId="77777777" w:rsidR="00F52C35" w:rsidRDefault="00F52C35" w:rsidP="00201C39">
      <w:pPr>
        <w:pStyle w:val="BodyText"/>
      </w:pPr>
    </w:p>
    <w:p w14:paraId="251EF898" w14:textId="77777777" w:rsidR="00201C39" w:rsidRPr="002F4A0E" w:rsidRDefault="00201C39" w:rsidP="00201C39">
      <w:pPr>
        <w:pStyle w:val="BodyText"/>
      </w:pPr>
      <w:r w:rsidRPr="002F4A0E">
        <w:lastRenderedPageBreak/>
        <w:t>The table below lists the Epic and detailed User Narratives (Business Requirements) for BN5/Elaboration Business Requirement 8.</w:t>
      </w:r>
    </w:p>
    <w:p w14:paraId="251EF899" w14:textId="3C851F1E" w:rsidR="00201C39" w:rsidRPr="002F4A0E" w:rsidRDefault="00201C39" w:rsidP="00A92600">
      <w:pPr>
        <w:pStyle w:val="Caption"/>
      </w:pPr>
      <w:r w:rsidRPr="002F4A0E">
        <w:t xml:space="preserve">Table </w:t>
      </w:r>
      <w:r w:rsidR="00D47FEA" w:rsidRPr="002F4A0E">
        <w:rPr>
          <w:noProof/>
        </w:rPr>
        <w:t>7</w:t>
      </w:r>
      <w:r w:rsidRPr="002F4A0E">
        <w:t>: Epic BN5</w:t>
      </w:r>
    </w:p>
    <w:tbl>
      <w:tblPr>
        <w:tblStyle w:val="TableGrid9"/>
        <w:tblW w:w="5000" w:type="pct"/>
        <w:tblLayout w:type="fixed"/>
        <w:tblLook w:val="04A0" w:firstRow="1" w:lastRow="0" w:firstColumn="1" w:lastColumn="0" w:noHBand="0" w:noVBand="1"/>
        <w:tblCaption w:val="Epic BN5"/>
        <w:tblDescription w:val="This table lists the Epic and detailed User Narratives (Business Requirements) for BN5 / Elaboration Business Requirement 8."/>
      </w:tblPr>
      <w:tblGrid>
        <w:gridCol w:w="786"/>
        <w:gridCol w:w="1398"/>
        <w:gridCol w:w="2033"/>
        <w:gridCol w:w="2925"/>
        <w:gridCol w:w="2541"/>
        <w:gridCol w:w="3833"/>
      </w:tblGrid>
      <w:tr w:rsidR="00201C39" w:rsidRPr="002F4A0E" w14:paraId="251EF89B" w14:textId="77777777" w:rsidTr="00BC3AFD">
        <w:trPr>
          <w:cantSplit/>
          <w:tblHeader/>
        </w:trPr>
        <w:tc>
          <w:tcPr>
            <w:tcW w:w="5000" w:type="pct"/>
            <w:gridSpan w:val="6"/>
            <w:shd w:val="clear" w:color="auto" w:fill="D9D9D9" w:themeFill="background1" w:themeFillShade="D9"/>
          </w:tcPr>
          <w:p w14:paraId="251EF89A" w14:textId="77777777" w:rsidR="00201C39" w:rsidRPr="002F4A0E" w:rsidRDefault="00201C39" w:rsidP="00DC291C">
            <w:pPr>
              <w:pStyle w:val="TableHeading"/>
            </w:pPr>
            <w:r w:rsidRPr="002F4A0E">
              <w:t>Epic BN5: Manage data about laboratory space and safety.</w:t>
            </w:r>
          </w:p>
        </w:tc>
      </w:tr>
      <w:tr w:rsidR="00201C39" w:rsidRPr="002F4A0E" w14:paraId="251EF8A2" w14:textId="77777777" w:rsidTr="00BC3AFD">
        <w:trPr>
          <w:cantSplit/>
          <w:tblHeader/>
        </w:trPr>
        <w:tc>
          <w:tcPr>
            <w:tcW w:w="291" w:type="pct"/>
            <w:shd w:val="clear" w:color="auto" w:fill="D9D9D9" w:themeFill="background1" w:themeFillShade="D9"/>
          </w:tcPr>
          <w:p w14:paraId="251EF89C" w14:textId="77777777" w:rsidR="00201C39" w:rsidRPr="002F4A0E" w:rsidRDefault="00201C39" w:rsidP="00DC291C">
            <w:pPr>
              <w:pStyle w:val="TableHeading"/>
            </w:pPr>
            <w:r w:rsidRPr="002F4A0E">
              <w:t>ID</w:t>
            </w:r>
          </w:p>
        </w:tc>
        <w:tc>
          <w:tcPr>
            <w:tcW w:w="517" w:type="pct"/>
            <w:shd w:val="clear" w:color="auto" w:fill="D9D9D9" w:themeFill="background1" w:themeFillShade="D9"/>
          </w:tcPr>
          <w:p w14:paraId="251EF89D" w14:textId="77777777" w:rsidR="00201C39" w:rsidRPr="002F4A0E" w:rsidRDefault="00201C39" w:rsidP="00DC291C">
            <w:pPr>
              <w:pStyle w:val="TableHeading"/>
            </w:pPr>
            <w:r w:rsidRPr="002F4A0E">
              <w:t>Priority</w:t>
            </w:r>
          </w:p>
        </w:tc>
        <w:tc>
          <w:tcPr>
            <w:tcW w:w="752" w:type="pct"/>
            <w:shd w:val="clear" w:color="auto" w:fill="D9D9D9" w:themeFill="background1" w:themeFillShade="D9"/>
          </w:tcPr>
          <w:p w14:paraId="251EF89E" w14:textId="77777777" w:rsidR="00201C39" w:rsidRPr="002F4A0E" w:rsidRDefault="00201C39" w:rsidP="00DC291C">
            <w:pPr>
              <w:pStyle w:val="TableHeading"/>
            </w:pPr>
            <w:proofErr w:type="gramStart"/>
            <w:r w:rsidRPr="002F4A0E">
              <w:t>As a…</w:t>
            </w:r>
            <w:proofErr w:type="gramEnd"/>
            <w:r w:rsidRPr="002F4A0E">
              <w:t xml:space="preserve"> </w:t>
            </w:r>
          </w:p>
        </w:tc>
        <w:tc>
          <w:tcPr>
            <w:tcW w:w="1082" w:type="pct"/>
            <w:shd w:val="clear" w:color="auto" w:fill="D9D9D9" w:themeFill="background1" w:themeFillShade="D9"/>
          </w:tcPr>
          <w:p w14:paraId="251EF89F" w14:textId="77777777" w:rsidR="00201C39" w:rsidRPr="002F4A0E" w:rsidRDefault="00201C39" w:rsidP="00DC291C">
            <w:pPr>
              <w:pStyle w:val="TableHeading"/>
            </w:pPr>
            <w:r w:rsidRPr="002F4A0E">
              <w:t>I want…</w:t>
            </w:r>
          </w:p>
        </w:tc>
        <w:tc>
          <w:tcPr>
            <w:tcW w:w="940" w:type="pct"/>
            <w:shd w:val="clear" w:color="auto" w:fill="D9D9D9" w:themeFill="background1" w:themeFillShade="D9"/>
          </w:tcPr>
          <w:p w14:paraId="251EF8A0" w14:textId="77777777" w:rsidR="00201C39" w:rsidRPr="002F4A0E" w:rsidRDefault="00201C39" w:rsidP="00DC291C">
            <w:pPr>
              <w:pStyle w:val="TableHeading"/>
            </w:pPr>
            <w:proofErr w:type="gramStart"/>
            <w:r w:rsidRPr="002F4A0E">
              <w:t>So that…</w:t>
            </w:r>
            <w:proofErr w:type="gramEnd"/>
          </w:p>
        </w:tc>
        <w:tc>
          <w:tcPr>
            <w:tcW w:w="1418" w:type="pct"/>
            <w:shd w:val="clear" w:color="auto" w:fill="D9D9D9" w:themeFill="background1" w:themeFillShade="D9"/>
          </w:tcPr>
          <w:p w14:paraId="251EF8A1" w14:textId="77777777" w:rsidR="00201C39" w:rsidRPr="002F4A0E" w:rsidRDefault="00201C39" w:rsidP="00DC291C">
            <w:pPr>
              <w:pStyle w:val="TableHeading"/>
            </w:pPr>
            <w:r w:rsidRPr="002F4A0E">
              <w:t>Acceptance Criteria/User Story Notes</w:t>
            </w:r>
          </w:p>
        </w:tc>
      </w:tr>
      <w:tr w:rsidR="00201C39" w:rsidRPr="002F4A0E" w14:paraId="251EF8AF" w14:textId="77777777" w:rsidTr="00BC3AFD">
        <w:trPr>
          <w:cantSplit/>
          <w:trHeight w:val="305"/>
        </w:trPr>
        <w:tc>
          <w:tcPr>
            <w:tcW w:w="291" w:type="pct"/>
          </w:tcPr>
          <w:p w14:paraId="251EF8A3"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t>5.1</w:t>
            </w:r>
          </w:p>
        </w:tc>
        <w:tc>
          <w:tcPr>
            <w:tcW w:w="517" w:type="pct"/>
          </w:tcPr>
          <w:p w14:paraId="251EF8A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8A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8A6" w14:textId="77777777" w:rsidR="00201C39" w:rsidRPr="002F4A0E" w:rsidRDefault="00201C39" w:rsidP="00830271">
            <w:pPr>
              <w:spacing w:before="60" w:after="60"/>
              <w:rPr>
                <w:rFonts w:ascii="Arial" w:hAnsi="Arial" w:cs="Arial"/>
                <w:color w:val="auto"/>
                <w:sz w:val="20"/>
                <w:szCs w:val="20"/>
              </w:rPr>
            </w:pPr>
            <w:proofErr w:type="gramStart"/>
            <w:r w:rsidRPr="00F66FCF">
              <w:rPr>
                <w:rFonts w:ascii="Arial" w:eastAsia="Arial" w:hAnsi="Arial" w:cs="Arial"/>
                <w:color w:val="auto"/>
                <w:sz w:val="20"/>
                <w:szCs w:val="20"/>
              </w:rPr>
              <w:t>To track laboratory space allocations</w:t>
            </w:r>
            <w:r w:rsidR="00F52C35">
              <w:rPr>
                <w:rFonts w:ascii="Arial" w:eastAsia="Arial" w:hAnsi="Arial" w:cs="Arial"/>
                <w:color w:val="auto"/>
                <w:sz w:val="20"/>
                <w:szCs w:val="20"/>
              </w:rPr>
              <w:t xml:space="preserve"> R&amp;D, Safety, and IACUC committees</w:t>
            </w:r>
            <w:r w:rsidRPr="18F3A200">
              <w:rPr>
                <w:rFonts w:ascii="Arial" w:eastAsia="Arial" w:hAnsi="Arial" w:cs="Arial"/>
                <w:color w:val="auto"/>
                <w:sz w:val="20"/>
                <w:szCs w:val="20"/>
              </w:rPr>
              <w:t>.</w:t>
            </w:r>
            <w:proofErr w:type="gramEnd"/>
          </w:p>
        </w:tc>
        <w:tc>
          <w:tcPr>
            <w:tcW w:w="940" w:type="pct"/>
          </w:tcPr>
          <w:p w14:paraId="251EF8A7"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have data about how lab space </w:t>
            </w:r>
            <w:proofErr w:type="gramStart"/>
            <w:r w:rsidRPr="18F3A200">
              <w:rPr>
                <w:rFonts w:ascii="Arial" w:eastAsia="Arial" w:hAnsi="Arial" w:cs="Arial"/>
                <w:color w:val="auto"/>
                <w:sz w:val="20"/>
                <w:szCs w:val="20"/>
              </w:rPr>
              <w:t>is allocated</w:t>
            </w:r>
            <w:proofErr w:type="gramEnd"/>
            <w:r w:rsidRPr="18F3A200">
              <w:rPr>
                <w:rFonts w:ascii="Arial" w:eastAsia="Arial" w:hAnsi="Arial" w:cs="Arial"/>
                <w:color w:val="auto"/>
                <w:sz w:val="20"/>
                <w:szCs w:val="20"/>
              </w:rPr>
              <w:t xml:space="preserve"> and who is responsible for each lab</w:t>
            </w:r>
            <w:r w:rsidR="00F52C35">
              <w:rPr>
                <w:rFonts w:ascii="Arial" w:eastAsia="Arial" w:hAnsi="Arial" w:cs="Arial"/>
                <w:color w:val="auto"/>
                <w:sz w:val="20"/>
                <w:szCs w:val="20"/>
              </w:rPr>
              <w:t xml:space="preserve"> in the R&amp;D committee</w:t>
            </w:r>
            <w:r w:rsidRPr="18F3A200">
              <w:rPr>
                <w:rFonts w:ascii="Arial" w:eastAsia="Arial" w:hAnsi="Arial" w:cs="Arial"/>
                <w:color w:val="auto"/>
                <w:sz w:val="20"/>
                <w:szCs w:val="20"/>
              </w:rPr>
              <w:t>.</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track usage of lab space to ensure that facilities for VA research are available</w:t>
            </w:r>
            <w:r w:rsidR="00F52C35">
              <w:rPr>
                <w:rFonts w:ascii="Arial" w:eastAsia="Arial" w:hAnsi="Arial" w:cs="Arial"/>
                <w:color w:val="auto"/>
                <w:sz w:val="20"/>
                <w:szCs w:val="20"/>
              </w:rPr>
              <w:t xml:space="preserve"> in the R&amp;D committee</w:t>
            </w:r>
            <w:r w:rsidRPr="18F3A200">
              <w:rPr>
                <w:rFonts w:ascii="Arial" w:eastAsia="Arial" w:hAnsi="Arial" w:cs="Arial"/>
                <w:color w:val="auto"/>
                <w:sz w:val="20"/>
                <w:szCs w:val="20"/>
              </w:rPr>
              <w:t>.</w:t>
            </w:r>
          </w:p>
          <w:p w14:paraId="251EF8A8" w14:textId="77777777" w:rsidR="00F52C35" w:rsidRPr="00F52C35" w:rsidRDefault="00F52C35" w:rsidP="00F52C35">
            <w:pPr>
              <w:spacing w:before="60" w:after="60"/>
              <w:rPr>
                <w:rFonts w:ascii="Arial" w:hAnsi="Arial" w:cs="Arial"/>
                <w:color w:val="auto"/>
                <w:sz w:val="20"/>
                <w:szCs w:val="20"/>
              </w:rPr>
            </w:pPr>
            <w:r w:rsidRPr="00F52C35">
              <w:rPr>
                <w:rFonts w:ascii="Arial" w:hAnsi="Arial" w:cs="Arial"/>
                <w:color w:val="auto"/>
                <w:sz w:val="20"/>
                <w:szCs w:val="20"/>
              </w:rPr>
              <w:t>I have the ability to have data about how lab space is allocated and who is responsible for each lab</w:t>
            </w:r>
            <w:r>
              <w:rPr>
                <w:rFonts w:ascii="Arial" w:hAnsi="Arial" w:cs="Arial"/>
                <w:color w:val="auto"/>
                <w:sz w:val="20"/>
                <w:szCs w:val="20"/>
              </w:rPr>
              <w:t xml:space="preserve"> in the Safety</w:t>
            </w:r>
            <w:r w:rsidRPr="00F52C35">
              <w:rPr>
                <w:rFonts w:ascii="Arial" w:hAnsi="Arial" w:cs="Arial"/>
                <w:color w:val="auto"/>
                <w:sz w:val="20"/>
                <w:szCs w:val="20"/>
              </w:rPr>
              <w:t xml:space="preserve"> committee</w:t>
            </w:r>
            <w:proofErr w:type="gramStart"/>
            <w:r w:rsidRPr="00F52C35">
              <w:rPr>
                <w:rFonts w:ascii="Arial" w:hAnsi="Arial" w:cs="Arial"/>
                <w:color w:val="auto"/>
                <w:sz w:val="20"/>
                <w:szCs w:val="20"/>
              </w:rPr>
              <w:t>..</w:t>
            </w:r>
            <w:proofErr w:type="gramEnd"/>
          </w:p>
          <w:p w14:paraId="251EF8A9" w14:textId="77777777" w:rsidR="00F52C35" w:rsidRDefault="00F52C35" w:rsidP="00F52C35">
            <w:pPr>
              <w:spacing w:before="60" w:after="60"/>
              <w:rPr>
                <w:rFonts w:ascii="Arial" w:hAnsi="Arial" w:cs="Arial"/>
                <w:color w:val="auto"/>
                <w:sz w:val="20"/>
                <w:szCs w:val="20"/>
              </w:rPr>
            </w:pPr>
            <w:r w:rsidRPr="00F52C35">
              <w:rPr>
                <w:rFonts w:ascii="Arial" w:hAnsi="Arial" w:cs="Arial"/>
                <w:color w:val="auto"/>
                <w:sz w:val="20"/>
                <w:szCs w:val="20"/>
              </w:rPr>
              <w:t>I have the ability to track usage of lab space to ensure that facilitie</w:t>
            </w:r>
            <w:r>
              <w:rPr>
                <w:rFonts w:ascii="Arial" w:hAnsi="Arial" w:cs="Arial"/>
                <w:color w:val="auto"/>
                <w:sz w:val="20"/>
                <w:szCs w:val="20"/>
              </w:rPr>
              <w:t>s for VA research are available in the Safety</w:t>
            </w:r>
            <w:r w:rsidRPr="00F52C35">
              <w:rPr>
                <w:rFonts w:ascii="Arial" w:hAnsi="Arial" w:cs="Arial"/>
                <w:color w:val="auto"/>
                <w:sz w:val="20"/>
                <w:szCs w:val="20"/>
              </w:rPr>
              <w:t xml:space="preserve"> committee.</w:t>
            </w:r>
          </w:p>
          <w:p w14:paraId="251EF8AA" w14:textId="77777777" w:rsidR="00F52C35" w:rsidRPr="00F52C35" w:rsidRDefault="00F52C35" w:rsidP="00F52C35">
            <w:pPr>
              <w:spacing w:before="60" w:after="60"/>
              <w:rPr>
                <w:rFonts w:ascii="Arial" w:hAnsi="Arial" w:cs="Arial"/>
                <w:color w:val="auto"/>
                <w:sz w:val="20"/>
                <w:szCs w:val="20"/>
              </w:rPr>
            </w:pPr>
            <w:r w:rsidRPr="00F52C35">
              <w:rPr>
                <w:rFonts w:ascii="Arial" w:hAnsi="Arial" w:cs="Arial"/>
                <w:color w:val="auto"/>
                <w:sz w:val="20"/>
                <w:szCs w:val="20"/>
              </w:rPr>
              <w:t xml:space="preserve">I have the ability to have data about how lab space </w:t>
            </w:r>
            <w:proofErr w:type="gramStart"/>
            <w:r w:rsidRPr="00F52C35">
              <w:rPr>
                <w:rFonts w:ascii="Arial" w:hAnsi="Arial" w:cs="Arial"/>
                <w:color w:val="auto"/>
                <w:sz w:val="20"/>
                <w:szCs w:val="20"/>
              </w:rPr>
              <w:t>is allocated</w:t>
            </w:r>
            <w:proofErr w:type="gramEnd"/>
            <w:r w:rsidRPr="00F52C35">
              <w:rPr>
                <w:rFonts w:ascii="Arial" w:hAnsi="Arial" w:cs="Arial"/>
                <w:color w:val="auto"/>
                <w:sz w:val="20"/>
                <w:szCs w:val="20"/>
              </w:rPr>
              <w:t xml:space="preserve"> and </w:t>
            </w:r>
            <w:r>
              <w:rPr>
                <w:rFonts w:ascii="Arial" w:hAnsi="Arial" w:cs="Arial"/>
                <w:color w:val="auto"/>
                <w:sz w:val="20"/>
                <w:szCs w:val="20"/>
              </w:rPr>
              <w:t>who is responsible for each lab in the IACUC</w:t>
            </w:r>
            <w:r w:rsidRPr="00F52C35">
              <w:rPr>
                <w:rFonts w:ascii="Arial" w:hAnsi="Arial" w:cs="Arial"/>
                <w:color w:val="auto"/>
                <w:sz w:val="20"/>
                <w:szCs w:val="20"/>
              </w:rPr>
              <w:t xml:space="preserve"> committee.</w:t>
            </w:r>
          </w:p>
          <w:p w14:paraId="251EF8AB" w14:textId="77777777" w:rsidR="00F52C35" w:rsidRPr="002F4A0E" w:rsidRDefault="00F52C35" w:rsidP="00F52C35">
            <w:pPr>
              <w:spacing w:before="60" w:after="60"/>
              <w:rPr>
                <w:rFonts w:ascii="Arial" w:hAnsi="Arial" w:cs="Arial"/>
                <w:color w:val="auto"/>
                <w:sz w:val="20"/>
                <w:szCs w:val="20"/>
              </w:rPr>
            </w:pPr>
            <w:r w:rsidRPr="00F52C35">
              <w:rPr>
                <w:rFonts w:ascii="Arial" w:hAnsi="Arial" w:cs="Arial"/>
                <w:color w:val="auto"/>
                <w:sz w:val="20"/>
                <w:szCs w:val="20"/>
              </w:rPr>
              <w:t>I have the ability to track usage of lab space to ensure that facilitie</w:t>
            </w:r>
            <w:r>
              <w:rPr>
                <w:rFonts w:ascii="Arial" w:hAnsi="Arial" w:cs="Arial"/>
                <w:color w:val="auto"/>
                <w:sz w:val="20"/>
                <w:szCs w:val="20"/>
              </w:rPr>
              <w:t>s for VA research are available in the IACUC</w:t>
            </w:r>
            <w:r w:rsidRPr="00F52C35">
              <w:rPr>
                <w:rFonts w:ascii="Arial" w:hAnsi="Arial" w:cs="Arial"/>
                <w:color w:val="auto"/>
                <w:sz w:val="20"/>
                <w:szCs w:val="20"/>
              </w:rPr>
              <w:t xml:space="preserve"> committee.</w:t>
            </w:r>
          </w:p>
        </w:tc>
        <w:tc>
          <w:tcPr>
            <w:tcW w:w="1418" w:type="pct"/>
          </w:tcPr>
          <w:p w14:paraId="251EF8AC" w14:textId="77777777" w:rsidR="00201C39" w:rsidRDefault="00201C39" w:rsidP="004E48E9">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t>To be able to track laboratory space allocations.</w:t>
            </w:r>
            <w:proofErr w:type="gramEnd"/>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NOTE: Lab Space Report is accessible from the AO landing page.</w:t>
            </w:r>
          </w:p>
          <w:p w14:paraId="251EF8AD" w14:textId="77777777" w:rsidR="00F01F30" w:rsidRDefault="00F01F30" w:rsidP="004E48E9">
            <w:pPr>
              <w:spacing w:before="60" w:after="60"/>
              <w:rPr>
                <w:rFonts w:ascii="Arial" w:eastAsia="Arial" w:hAnsi="Arial" w:cs="Arial"/>
                <w:color w:val="auto"/>
                <w:sz w:val="20"/>
                <w:szCs w:val="20"/>
              </w:rPr>
            </w:pPr>
          </w:p>
          <w:p w14:paraId="251EF8AE" w14:textId="77777777" w:rsidR="00F01F30" w:rsidRPr="002F4A0E" w:rsidRDefault="00F01F30" w:rsidP="004E48E9">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201C39" w:rsidRPr="002F4A0E" w14:paraId="251EF8B6" w14:textId="77777777" w:rsidTr="00BC3AFD">
        <w:trPr>
          <w:cantSplit/>
          <w:trHeight w:val="305"/>
        </w:trPr>
        <w:tc>
          <w:tcPr>
            <w:tcW w:w="291" w:type="pct"/>
          </w:tcPr>
          <w:p w14:paraId="251EF8B0"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5.2</w:t>
            </w:r>
          </w:p>
        </w:tc>
        <w:tc>
          <w:tcPr>
            <w:tcW w:w="517" w:type="pct"/>
          </w:tcPr>
          <w:p w14:paraId="251EF8B1"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8B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Principal Investigator</w:t>
            </w:r>
            <w:r w:rsidR="00EB573D" w:rsidRPr="18F3A200">
              <w:rPr>
                <w:rFonts w:ascii="Arial" w:eastAsia="Arial" w:hAnsi="Arial" w:cs="Arial"/>
                <w:color w:val="auto"/>
                <w:sz w:val="20"/>
                <w:szCs w:val="20"/>
              </w:rPr>
              <w:t xml:space="preserve"> or PI Designee</w:t>
            </w:r>
          </w:p>
        </w:tc>
        <w:tc>
          <w:tcPr>
            <w:tcW w:w="1082" w:type="pct"/>
          </w:tcPr>
          <w:p w14:paraId="251EF8B3" w14:textId="77777777" w:rsidR="00201C39" w:rsidRPr="00C43D08" w:rsidRDefault="00201C39" w:rsidP="00830271">
            <w:pPr>
              <w:spacing w:before="60" w:after="60"/>
              <w:rPr>
                <w:rFonts w:ascii="Arial" w:hAnsi="Arial" w:cs="Arial"/>
                <w:color w:val="auto"/>
                <w:sz w:val="20"/>
                <w:szCs w:val="20"/>
                <w:highlight w:val="cyan"/>
              </w:rPr>
            </w:pPr>
            <w:r w:rsidRPr="00F66FCF">
              <w:rPr>
                <w:rFonts w:ascii="Arial" w:eastAsia="Arial" w:hAnsi="Arial" w:cs="Arial"/>
                <w:color w:val="auto"/>
                <w:sz w:val="20"/>
                <w:szCs w:val="20"/>
              </w:rPr>
              <w:t>To add data to laboratory inspection form</w:t>
            </w:r>
            <w:r w:rsidR="00F52C35" w:rsidRPr="00F66FCF">
              <w:rPr>
                <w:rFonts w:ascii="Arial" w:eastAsia="Arial" w:hAnsi="Arial" w:cs="Arial"/>
                <w:color w:val="auto"/>
                <w:sz w:val="20"/>
                <w:szCs w:val="20"/>
              </w:rPr>
              <w:t xml:space="preserve"> in the Safety committees</w:t>
            </w:r>
            <w:r w:rsidRPr="00F66FCF">
              <w:rPr>
                <w:rFonts w:ascii="Arial" w:eastAsia="Arial" w:hAnsi="Arial" w:cs="Arial"/>
                <w:color w:val="auto"/>
                <w:sz w:val="20"/>
                <w:szCs w:val="20"/>
              </w:rPr>
              <w:t>.</w:t>
            </w:r>
          </w:p>
        </w:tc>
        <w:tc>
          <w:tcPr>
            <w:tcW w:w="940" w:type="pct"/>
          </w:tcPr>
          <w:p w14:paraId="251EF8B4" w14:textId="77777777" w:rsidR="00201C39"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track lab inspections</w:t>
            </w:r>
            <w:r w:rsidR="00FC436F">
              <w:rPr>
                <w:rFonts w:ascii="Arial" w:eastAsia="Arial" w:hAnsi="Arial" w:cs="Arial"/>
                <w:color w:val="auto"/>
                <w:sz w:val="20"/>
                <w:szCs w:val="20"/>
              </w:rPr>
              <w:t xml:space="preserve"> </w:t>
            </w:r>
            <w:r w:rsidR="00FC436F" w:rsidRPr="00FC436F">
              <w:rPr>
                <w:rFonts w:ascii="Arial" w:eastAsia="Arial" w:hAnsi="Arial" w:cs="Arial"/>
                <w:color w:val="auto"/>
                <w:sz w:val="20"/>
                <w:szCs w:val="20"/>
              </w:rPr>
              <w:t>in the Safety committees.</w:t>
            </w:r>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I have the ab</w:t>
            </w:r>
            <w:r w:rsidR="00FC436F">
              <w:rPr>
                <w:rFonts w:ascii="Arial" w:eastAsia="Arial" w:hAnsi="Arial" w:cs="Arial"/>
                <w:color w:val="auto"/>
                <w:sz w:val="20"/>
                <w:szCs w:val="20"/>
              </w:rPr>
              <w:t xml:space="preserve">ility to record lab inspections </w:t>
            </w:r>
            <w:r w:rsidR="00FC436F" w:rsidRPr="00FC436F">
              <w:rPr>
                <w:rFonts w:ascii="Arial" w:eastAsia="Arial" w:hAnsi="Arial" w:cs="Arial"/>
                <w:color w:val="auto"/>
                <w:sz w:val="20"/>
                <w:szCs w:val="20"/>
              </w:rPr>
              <w:t>in the Safety committees.</w:t>
            </w:r>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ensure that lab inspections are up to d</w:t>
            </w:r>
            <w:r w:rsidR="00FC436F">
              <w:rPr>
                <w:rFonts w:ascii="Arial" w:eastAsia="Arial" w:hAnsi="Arial" w:cs="Arial"/>
                <w:color w:val="auto"/>
                <w:sz w:val="20"/>
                <w:szCs w:val="20"/>
              </w:rPr>
              <w:t xml:space="preserve">ate in order to avoid shutdowns </w:t>
            </w:r>
            <w:r w:rsidR="00FC436F" w:rsidRPr="00F66FCF">
              <w:rPr>
                <w:rFonts w:ascii="Arial" w:eastAsia="Arial" w:hAnsi="Arial" w:cs="Arial"/>
                <w:color w:val="auto"/>
                <w:sz w:val="20"/>
                <w:szCs w:val="20"/>
              </w:rPr>
              <w:t>in the Safety committees.</w:t>
            </w:r>
          </w:p>
        </w:tc>
        <w:tc>
          <w:tcPr>
            <w:tcW w:w="1418" w:type="pct"/>
          </w:tcPr>
          <w:p w14:paraId="251EF8B5" w14:textId="77777777" w:rsidR="00201C39"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To be able to add data to laboratory inspection form.</w:t>
            </w:r>
            <w:r w:rsidR="004E48E9"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NOTE: Atlanta VAMC LASIF form available online as a component of RAMS.</w:t>
            </w:r>
          </w:p>
        </w:tc>
      </w:tr>
      <w:tr w:rsidR="00201C39" w:rsidRPr="002F4A0E" w14:paraId="251EF8BD" w14:textId="77777777" w:rsidTr="00BC3AFD">
        <w:trPr>
          <w:cantSplit/>
          <w:trHeight w:val="305"/>
        </w:trPr>
        <w:tc>
          <w:tcPr>
            <w:tcW w:w="291" w:type="pct"/>
          </w:tcPr>
          <w:p w14:paraId="251EF8B7"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t>5.3</w:t>
            </w:r>
          </w:p>
        </w:tc>
        <w:tc>
          <w:tcPr>
            <w:tcW w:w="517" w:type="pct"/>
          </w:tcPr>
          <w:p w14:paraId="251EF8B8"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8B9" w14:textId="77777777" w:rsidR="00201C39"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r w:rsidRPr="002F4A0E">
              <w:rPr>
                <w:rFonts w:ascii="Arial" w:hAnsi="Arial" w:cs="Arial"/>
                <w:color w:val="auto"/>
                <w:sz w:val="20"/>
                <w:szCs w:val="20"/>
              </w:rPr>
              <w:br/>
            </w:r>
            <w:r w:rsidRPr="18F3A200">
              <w:rPr>
                <w:rFonts w:ascii="Arial" w:eastAsia="Arial" w:hAnsi="Arial" w:cs="Arial"/>
                <w:color w:val="auto"/>
                <w:sz w:val="20"/>
                <w:szCs w:val="20"/>
              </w:rPr>
              <w:t>and</w:t>
            </w:r>
            <w:r w:rsidR="004E48E9" w:rsidRPr="18F3A200">
              <w:rPr>
                <w:rFonts w:ascii="Arial" w:eastAsia="Arial" w:hAnsi="Arial" w:cs="Arial"/>
                <w:color w:val="auto"/>
                <w:sz w:val="20"/>
                <w:szCs w:val="20"/>
              </w:rPr>
              <w:t xml:space="preserve"> </w:t>
            </w:r>
            <w:r w:rsidRPr="18F3A200">
              <w:rPr>
                <w:rFonts w:ascii="Arial" w:eastAsia="Arial" w:hAnsi="Arial" w:cs="Arial"/>
                <w:color w:val="auto"/>
                <w:sz w:val="20"/>
                <w:szCs w:val="20"/>
              </w:rPr>
              <w:t>Principal Investigator</w:t>
            </w:r>
            <w:r w:rsidR="00EB573D" w:rsidRPr="18F3A200">
              <w:rPr>
                <w:rFonts w:ascii="Arial" w:eastAsia="Arial" w:hAnsi="Arial" w:cs="Arial"/>
                <w:color w:val="auto"/>
                <w:sz w:val="20"/>
                <w:szCs w:val="20"/>
              </w:rPr>
              <w:t xml:space="preserve"> or PI Designee</w:t>
            </w:r>
          </w:p>
        </w:tc>
        <w:tc>
          <w:tcPr>
            <w:tcW w:w="1082" w:type="pct"/>
          </w:tcPr>
          <w:p w14:paraId="251EF8BA" w14:textId="77777777" w:rsidR="00201C39" w:rsidRPr="00C43D08" w:rsidRDefault="00201C39" w:rsidP="00830271">
            <w:pPr>
              <w:spacing w:before="60" w:after="60"/>
              <w:rPr>
                <w:rFonts w:ascii="Arial" w:hAnsi="Arial" w:cs="Arial"/>
                <w:color w:val="auto"/>
                <w:sz w:val="20"/>
                <w:szCs w:val="20"/>
                <w:highlight w:val="cyan"/>
              </w:rPr>
            </w:pPr>
            <w:proofErr w:type="gramStart"/>
            <w:r w:rsidRPr="00F66FCF">
              <w:rPr>
                <w:rFonts w:ascii="Arial" w:eastAsia="Arial" w:hAnsi="Arial" w:cs="Arial"/>
                <w:color w:val="auto"/>
                <w:sz w:val="20"/>
                <w:szCs w:val="20"/>
              </w:rPr>
              <w:t>To generate and track annual lab safety self-evaluation forms and lab safety</w:t>
            </w:r>
            <w:r w:rsidR="00FC436F" w:rsidRPr="00F66FCF">
              <w:rPr>
                <w:rFonts w:ascii="Arial" w:eastAsia="Arial" w:hAnsi="Arial" w:cs="Arial"/>
                <w:color w:val="auto"/>
                <w:sz w:val="20"/>
                <w:szCs w:val="20"/>
              </w:rPr>
              <w:t xml:space="preserve"> in the Safety committees</w:t>
            </w:r>
            <w:r w:rsidRPr="00F66FCF">
              <w:rPr>
                <w:rFonts w:ascii="Arial" w:eastAsia="Arial" w:hAnsi="Arial" w:cs="Arial"/>
                <w:color w:val="auto"/>
                <w:sz w:val="20"/>
                <w:szCs w:val="20"/>
              </w:rPr>
              <w:t>.</w:t>
            </w:r>
            <w:proofErr w:type="gramEnd"/>
          </w:p>
        </w:tc>
        <w:tc>
          <w:tcPr>
            <w:tcW w:w="940" w:type="pct"/>
          </w:tcPr>
          <w:p w14:paraId="251EF8BB" w14:textId="77777777" w:rsidR="00201C39"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t</w:t>
            </w:r>
            <w:r w:rsidR="00FC436F">
              <w:rPr>
                <w:rFonts w:ascii="Arial" w:eastAsia="Arial" w:hAnsi="Arial" w:cs="Arial"/>
                <w:color w:val="auto"/>
                <w:sz w:val="20"/>
                <w:szCs w:val="20"/>
              </w:rPr>
              <w:t xml:space="preserve">rack various lab safety reports </w:t>
            </w:r>
            <w:r w:rsidR="00FC436F" w:rsidRPr="00FC436F">
              <w:rPr>
                <w:rFonts w:ascii="Arial" w:eastAsia="Arial" w:hAnsi="Arial" w:cs="Arial"/>
                <w:color w:val="auto"/>
                <w:sz w:val="20"/>
                <w:szCs w:val="20"/>
              </w:rPr>
              <w:t>in the Safety committees.</w:t>
            </w:r>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ensure that lab inspections are up to d</w:t>
            </w:r>
            <w:r w:rsidR="00FC436F">
              <w:rPr>
                <w:rFonts w:ascii="Arial" w:eastAsia="Arial" w:hAnsi="Arial" w:cs="Arial"/>
                <w:color w:val="auto"/>
                <w:sz w:val="20"/>
                <w:szCs w:val="20"/>
              </w:rPr>
              <w:t xml:space="preserve">ate in order to avoid shutdowns </w:t>
            </w:r>
            <w:r w:rsidR="00FC436F" w:rsidRPr="00FC436F">
              <w:rPr>
                <w:rFonts w:ascii="Arial" w:eastAsia="Arial" w:hAnsi="Arial" w:cs="Arial"/>
                <w:color w:val="auto"/>
                <w:sz w:val="20"/>
                <w:szCs w:val="20"/>
              </w:rPr>
              <w:t>in the Safety committees.</w:t>
            </w:r>
          </w:p>
        </w:tc>
        <w:tc>
          <w:tcPr>
            <w:tcW w:w="1418" w:type="pct"/>
          </w:tcPr>
          <w:p w14:paraId="251EF8BC" w14:textId="77777777" w:rsidR="00201C39" w:rsidRPr="002F4A0E" w:rsidRDefault="00201C39" w:rsidP="004E48E9">
            <w:pPr>
              <w:spacing w:before="60" w:after="60"/>
              <w:rPr>
                <w:rFonts w:ascii="Arial" w:hAnsi="Arial" w:cs="Arial"/>
                <w:color w:val="auto"/>
                <w:sz w:val="20"/>
                <w:szCs w:val="20"/>
              </w:rPr>
            </w:pPr>
            <w:proofErr w:type="gramStart"/>
            <w:r w:rsidRPr="18F3A200">
              <w:rPr>
                <w:rFonts w:ascii="Arial" w:eastAsia="Arial" w:hAnsi="Arial" w:cs="Arial"/>
                <w:color w:val="auto"/>
                <w:sz w:val="20"/>
                <w:szCs w:val="20"/>
              </w:rPr>
              <w:t>To be able to generate and track annual lab safety self-evaluation forms and lab safety.</w:t>
            </w:r>
            <w:proofErr w:type="gramEnd"/>
            <w:r w:rsidRPr="002F4A0E">
              <w:rPr>
                <w:rFonts w:ascii="Arial" w:hAnsi="Arial" w:cs="Arial"/>
                <w:color w:val="auto"/>
                <w:sz w:val="20"/>
                <w:szCs w:val="20"/>
              </w:rPr>
              <w:br/>
            </w:r>
            <w:r w:rsidR="004E48E9" w:rsidRPr="002F4A0E">
              <w:rPr>
                <w:rFonts w:ascii="Arial" w:hAnsi="Arial" w:cs="Arial"/>
                <w:color w:val="auto"/>
                <w:sz w:val="20"/>
                <w:szCs w:val="20"/>
              </w:rPr>
              <w:br/>
            </w:r>
            <w:proofErr w:type="gramStart"/>
            <w:r w:rsidRPr="18F3A200">
              <w:rPr>
                <w:rFonts w:ascii="Arial" w:eastAsia="Arial" w:hAnsi="Arial" w:cs="Arial"/>
                <w:color w:val="auto"/>
                <w:sz w:val="20"/>
                <w:szCs w:val="20"/>
              </w:rPr>
              <w:t>NOTE: LASIF form available online as a component of RAMS.</w:t>
            </w:r>
            <w:proofErr w:type="gramEnd"/>
          </w:p>
        </w:tc>
      </w:tr>
      <w:tr w:rsidR="00201C39" w:rsidRPr="002F4A0E" w14:paraId="251EF8C4" w14:textId="77777777" w:rsidTr="001F65DA">
        <w:trPr>
          <w:cantSplit/>
          <w:trHeight w:val="305"/>
        </w:trPr>
        <w:tc>
          <w:tcPr>
            <w:tcW w:w="291" w:type="pct"/>
          </w:tcPr>
          <w:p w14:paraId="251EF8BE"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5.4</w:t>
            </w:r>
          </w:p>
        </w:tc>
        <w:tc>
          <w:tcPr>
            <w:tcW w:w="517" w:type="pct"/>
          </w:tcPr>
          <w:p w14:paraId="251EF8BF"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8C0" w14:textId="77777777" w:rsidR="00201C39" w:rsidRPr="002F4A0E" w:rsidRDefault="00A17804" w:rsidP="00830271">
            <w:pPr>
              <w:spacing w:before="60" w:after="60"/>
              <w:rPr>
                <w:rFonts w:ascii="Arial" w:hAnsi="Arial" w:cs="Arial"/>
                <w:color w:val="auto"/>
                <w:sz w:val="20"/>
                <w:szCs w:val="20"/>
              </w:rPr>
            </w:pPr>
            <w:r w:rsidRPr="18F3A200">
              <w:rPr>
                <w:rFonts w:ascii="Arial" w:eastAsia="Arial" w:hAnsi="Arial" w:cs="Arial"/>
                <w:color w:val="auto"/>
                <w:sz w:val="20"/>
                <w:szCs w:val="20"/>
              </w:rPr>
              <w:t>Principal Investigator</w:t>
            </w:r>
            <w:r w:rsidR="00EB573D" w:rsidRPr="18F3A200">
              <w:rPr>
                <w:rFonts w:ascii="Arial" w:eastAsia="Arial" w:hAnsi="Arial" w:cs="Arial"/>
                <w:color w:val="auto"/>
                <w:sz w:val="20"/>
                <w:szCs w:val="20"/>
              </w:rPr>
              <w:t xml:space="preserve"> or PI Designee</w:t>
            </w:r>
          </w:p>
        </w:tc>
        <w:tc>
          <w:tcPr>
            <w:tcW w:w="1082" w:type="pct"/>
            <w:shd w:val="clear" w:color="auto" w:fill="auto"/>
          </w:tcPr>
          <w:p w14:paraId="251EF8C1" w14:textId="77777777" w:rsidR="00201C39" w:rsidRPr="00C43D08" w:rsidRDefault="00201C39" w:rsidP="00830271">
            <w:pPr>
              <w:spacing w:before="60" w:after="60"/>
              <w:rPr>
                <w:rFonts w:ascii="Arial" w:hAnsi="Arial" w:cs="Arial"/>
                <w:color w:val="auto"/>
                <w:sz w:val="20"/>
                <w:szCs w:val="20"/>
                <w:highlight w:val="cyan"/>
              </w:rPr>
            </w:pPr>
            <w:r w:rsidRPr="001F65DA">
              <w:rPr>
                <w:rFonts w:ascii="Arial" w:eastAsia="Arial" w:hAnsi="Arial" w:cs="Arial"/>
                <w:color w:val="auto"/>
                <w:sz w:val="20"/>
                <w:szCs w:val="20"/>
              </w:rPr>
              <w:t>To maintain inventory of chemicals, select agents, and biohazards</w:t>
            </w:r>
            <w:r w:rsidR="00605FB0" w:rsidRPr="001F65DA">
              <w:rPr>
                <w:rFonts w:ascii="Arial" w:eastAsia="Arial" w:hAnsi="Arial" w:cs="Arial"/>
                <w:color w:val="auto"/>
                <w:sz w:val="20"/>
                <w:szCs w:val="20"/>
              </w:rPr>
              <w:t xml:space="preserve"> of the Safety </w:t>
            </w:r>
            <w:proofErr w:type="spellStart"/>
            <w:r w:rsidR="00605FB0" w:rsidRPr="001F65DA">
              <w:rPr>
                <w:rFonts w:ascii="Arial" w:eastAsia="Arial" w:hAnsi="Arial" w:cs="Arial"/>
                <w:color w:val="auto"/>
                <w:sz w:val="20"/>
                <w:szCs w:val="20"/>
              </w:rPr>
              <w:t>commitee</w:t>
            </w:r>
            <w:proofErr w:type="spellEnd"/>
            <w:r w:rsidRPr="001F65DA">
              <w:rPr>
                <w:rFonts w:ascii="Arial" w:eastAsia="Arial" w:hAnsi="Arial" w:cs="Arial"/>
                <w:color w:val="auto"/>
                <w:sz w:val="20"/>
                <w:szCs w:val="20"/>
              </w:rPr>
              <w:t>.</w:t>
            </w:r>
          </w:p>
        </w:tc>
        <w:tc>
          <w:tcPr>
            <w:tcW w:w="940" w:type="pct"/>
          </w:tcPr>
          <w:p w14:paraId="251EF8C2" w14:textId="77777777" w:rsidR="00A17804" w:rsidRPr="002F4A0E" w:rsidRDefault="00201C39" w:rsidP="004E48E9">
            <w:pPr>
              <w:spacing w:before="60" w:after="60"/>
              <w:rPr>
                <w:rFonts w:ascii="Arial" w:hAnsi="Arial" w:cs="Arial"/>
                <w:color w:val="auto"/>
                <w:sz w:val="20"/>
                <w:szCs w:val="20"/>
              </w:rPr>
            </w:pPr>
            <w:r w:rsidRPr="18F3A200">
              <w:rPr>
                <w:rFonts w:ascii="Arial" w:eastAsia="Arial" w:hAnsi="Arial" w:cs="Arial"/>
                <w:color w:val="auto"/>
                <w:sz w:val="20"/>
                <w:szCs w:val="20"/>
              </w:rPr>
              <w:t>I have the ability to monitory inventory of chemicals</w:t>
            </w:r>
            <w:r w:rsidR="00FC436F">
              <w:rPr>
                <w:rFonts w:ascii="Arial" w:eastAsia="Arial" w:hAnsi="Arial" w:cs="Arial"/>
                <w:color w:val="auto"/>
                <w:sz w:val="20"/>
                <w:szCs w:val="20"/>
              </w:rPr>
              <w:t xml:space="preserve"> in the Safety committees</w:t>
            </w:r>
            <w:r w:rsidRPr="18F3A200">
              <w:rPr>
                <w:rFonts w:ascii="Arial" w:eastAsia="Arial" w:hAnsi="Arial" w:cs="Arial"/>
                <w:color w:val="auto"/>
                <w:sz w:val="20"/>
                <w:szCs w:val="20"/>
              </w:rPr>
              <w:t>.</w:t>
            </w:r>
            <w:r w:rsidRPr="002F4A0E">
              <w:rPr>
                <w:rFonts w:ascii="Arial" w:hAnsi="Arial" w:cs="Arial"/>
                <w:color w:val="auto"/>
                <w:sz w:val="20"/>
                <w:szCs w:val="20"/>
              </w:rPr>
              <w:br/>
            </w:r>
            <w:r w:rsidR="004E48E9" w:rsidRPr="002F4A0E">
              <w:rPr>
                <w:rFonts w:ascii="Arial" w:hAnsi="Arial" w:cs="Arial"/>
                <w:color w:val="auto"/>
                <w:sz w:val="16"/>
                <w:szCs w:val="16"/>
              </w:rPr>
              <w:br/>
            </w:r>
            <w:r w:rsidRPr="18F3A200">
              <w:rPr>
                <w:rFonts w:ascii="Arial" w:eastAsia="Arial" w:hAnsi="Arial" w:cs="Arial"/>
                <w:color w:val="auto"/>
                <w:sz w:val="20"/>
                <w:szCs w:val="20"/>
              </w:rPr>
              <w:t xml:space="preserve">I have the ability to </w:t>
            </w:r>
            <w:r w:rsidR="00FC436F">
              <w:rPr>
                <w:rFonts w:ascii="Arial" w:eastAsia="Arial" w:hAnsi="Arial" w:cs="Arial"/>
                <w:color w:val="auto"/>
                <w:sz w:val="20"/>
                <w:szCs w:val="20"/>
              </w:rPr>
              <w:t xml:space="preserve">monitor inventory of biohazards </w:t>
            </w:r>
            <w:r w:rsidR="00FC436F" w:rsidRPr="00FC436F">
              <w:rPr>
                <w:rFonts w:ascii="Arial" w:eastAsia="Arial" w:hAnsi="Arial" w:cs="Arial"/>
                <w:color w:val="auto"/>
                <w:sz w:val="20"/>
                <w:szCs w:val="20"/>
              </w:rPr>
              <w:t>in the Safety committees.</w:t>
            </w:r>
            <w:r w:rsidRPr="002F4A0E">
              <w:rPr>
                <w:rFonts w:ascii="Arial" w:hAnsi="Arial" w:cs="Arial"/>
                <w:color w:val="auto"/>
                <w:sz w:val="20"/>
                <w:szCs w:val="20"/>
              </w:rPr>
              <w:br/>
            </w:r>
            <w:r w:rsidR="004E48E9" w:rsidRPr="002F4A0E">
              <w:rPr>
                <w:rFonts w:ascii="Arial" w:hAnsi="Arial" w:cs="Arial"/>
                <w:color w:val="auto"/>
                <w:sz w:val="16"/>
                <w:szCs w:val="16"/>
              </w:rPr>
              <w:br/>
            </w:r>
            <w:r w:rsidRPr="18F3A200">
              <w:rPr>
                <w:rFonts w:ascii="Arial" w:eastAsia="Arial" w:hAnsi="Arial" w:cs="Arial"/>
                <w:color w:val="auto"/>
                <w:sz w:val="20"/>
                <w:szCs w:val="20"/>
              </w:rPr>
              <w:t xml:space="preserve">I have the ability to access data detailing stored chemicals in order to </w:t>
            </w:r>
            <w:r w:rsidR="00FC436F">
              <w:rPr>
                <w:rFonts w:ascii="Arial" w:eastAsia="Arial" w:hAnsi="Arial" w:cs="Arial"/>
                <w:color w:val="auto"/>
                <w:sz w:val="20"/>
                <w:szCs w:val="20"/>
              </w:rPr>
              <w:t xml:space="preserve">comply with Federal regulations </w:t>
            </w:r>
            <w:r w:rsidR="00FC436F" w:rsidRPr="00FC436F">
              <w:rPr>
                <w:rFonts w:ascii="Arial" w:eastAsia="Arial" w:hAnsi="Arial" w:cs="Arial"/>
                <w:color w:val="auto"/>
                <w:sz w:val="20"/>
                <w:szCs w:val="20"/>
              </w:rPr>
              <w:t>in the Safety committees.</w:t>
            </w:r>
            <w:r w:rsidRPr="002F4A0E">
              <w:rPr>
                <w:rFonts w:ascii="Arial" w:hAnsi="Arial" w:cs="Arial"/>
                <w:color w:val="auto"/>
                <w:sz w:val="20"/>
                <w:szCs w:val="20"/>
              </w:rPr>
              <w:br/>
            </w:r>
            <w:r w:rsidR="004E48E9" w:rsidRPr="002F4A0E">
              <w:rPr>
                <w:rFonts w:ascii="Arial" w:hAnsi="Arial" w:cs="Arial"/>
                <w:color w:val="auto"/>
                <w:sz w:val="16"/>
                <w:szCs w:val="16"/>
              </w:rPr>
              <w:br/>
            </w:r>
            <w:r w:rsidRPr="18F3A200">
              <w:rPr>
                <w:rFonts w:ascii="Arial" w:eastAsia="Arial" w:hAnsi="Arial" w:cs="Arial"/>
                <w:color w:val="auto"/>
                <w:sz w:val="20"/>
                <w:szCs w:val="20"/>
              </w:rPr>
              <w:t xml:space="preserve">I have the ability to access data detailing stored miscellaneous agents in order to </w:t>
            </w:r>
            <w:r w:rsidR="00FC436F">
              <w:rPr>
                <w:rFonts w:ascii="Arial" w:eastAsia="Arial" w:hAnsi="Arial" w:cs="Arial"/>
                <w:color w:val="auto"/>
                <w:sz w:val="20"/>
                <w:szCs w:val="20"/>
              </w:rPr>
              <w:t xml:space="preserve">comply with Federal regulations </w:t>
            </w:r>
            <w:r w:rsidR="00FC436F" w:rsidRPr="00FC436F">
              <w:rPr>
                <w:rFonts w:ascii="Arial" w:eastAsia="Arial" w:hAnsi="Arial" w:cs="Arial"/>
                <w:color w:val="auto"/>
                <w:sz w:val="20"/>
                <w:szCs w:val="20"/>
              </w:rPr>
              <w:t>in the Safety committees.</w:t>
            </w:r>
            <w:r w:rsidR="004E48E9" w:rsidRPr="002F4A0E">
              <w:rPr>
                <w:rFonts w:ascii="Arial" w:hAnsi="Arial" w:cs="Arial"/>
                <w:color w:val="auto"/>
                <w:sz w:val="20"/>
                <w:szCs w:val="20"/>
              </w:rPr>
              <w:br/>
            </w:r>
            <w:r w:rsidR="004E48E9" w:rsidRPr="002F4A0E">
              <w:rPr>
                <w:rFonts w:ascii="Arial" w:hAnsi="Arial" w:cs="Arial"/>
                <w:color w:val="auto"/>
                <w:sz w:val="20"/>
                <w:szCs w:val="20"/>
              </w:rPr>
              <w:br/>
            </w:r>
            <w:r w:rsidR="00A17804" w:rsidRPr="18F3A200">
              <w:rPr>
                <w:rFonts w:ascii="Arial" w:eastAsia="Arial" w:hAnsi="Arial" w:cs="Arial"/>
                <w:color w:val="auto"/>
                <w:sz w:val="20"/>
                <w:szCs w:val="20"/>
              </w:rPr>
              <w:t>I have the ability to specif</w:t>
            </w:r>
            <w:r w:rsidR="00FC436F">
              <w:rPr>
                <w:rFonts w:ascii="Arial" w:eastAsia="Arial" w:hAnsi="Arial" w:cs="Arial"/>
                <w:color w:val="auto"/>
                <w:sz w:val="20"/>
                <w:szCs w:val="20"/>
              </w:rPr>
              <w:t xml:space="preserve">y if materials are lab specific </w:t>
            </w:r>
            <w:r w:rsidR="00FC436F" w:rsidRPr="00FC436F">
              <w:rPr>
                <w:rFonts w:ascii="Arial" w:eastAsia="Arial" w:hAnsi="Arial" w:cs="Arial"/>
                <w:color w:val="auto"/>
                <w:sz w:val="20"/>
                <w:szCs w:val="20"/>
              </w:rPr>
              <w:t>in the Safety committees.</w:t>
            </w:r>
          </w:p>
        </w:tc>
        <w:tc>
          <w:tcPr>
            <w:tcW w:w="1418" w:type="pct"/>
          </w:tcPr>
          <w:p w14:paraId="251EF8C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To be able to maintain inventory of chemicals, select agents, and biohazards.</w:t>
            </w:r>
          </w:p>
        </w:tc>
      </w:tr>
      <w:tr w:rsidR="00201C39" w:rsidRPr="002F4A0E" w14:paraId="251EF8D2" w14:textId="77777777" w:rsidTr="00BC3AFD">
        <w:trPr>
          <w:cantSplit/>
          <w:trHeight w:val="305"/>
        </w:trPr>
        <w:tc>
          <w:tcPr>
            <w:tcW w:w="291" w:type="pct"/>
          </w:tcPr>
          <w:p w14:paraId="251EF8C5"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5.5</w:t>
            </w:r>
          </w:p>
        </w:tc>
        <w:tc>
          <w:tcPr>
            <w:tcW w:w="517" w:type="pct"/>
          </w:tcPr>
          <w:p w14:paraId="251EF8C6"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8C7"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8C8" w14:textId="77777777" w:rsidR="00201C39" w:rsidRPr="00C43D08" w:rsidRDefault="00201C39" w:rsidP="00A17804">
            <w:pPr>
              <w:spacing w:before="60" w:after="60"/>
              <w:rPr>
                <w:rFonts w:ascii="Arial" w:hAnsi="Arial" w:cs="Arial"/>
                <w:color w:val="auto"/>
                <w:sz w:val="20"/>
                <w:szCs w:val="20"/>
                <w:highlight w:val="cyan"/>
              </w:rPr>
            </w:pPr>
            <w:proofErr w:type="gramStart"/>
            <w:r w:rsidRPr="001F65DA">
              <w:rPr>
                <w:rFonts w:ascii="Arial" w:eastAsia="Arial" w:hAnsi="Arial" w:cs="Arial"/>
                <w:color w:val="auto"/>
                <w:sz w:val="20"/>
                <w:szCs w:val="20"/>
              </w:rPr>
              <w:t>To manage tissue</w:t>
            </w:r>
            <w:r w:rsidR="00A17804" w:rsidRPr="001F65DA">
              <w:rPr>
                <w:rFonts w:ascii="Arial" w:eastAsia="Arial" w:hAnsi="Arial" w:cs="Arial"/>
                <w:color w:val="auto"/>
                <w:sz w:val="20"/>
                <w:szCs w:val="20"/>
              </w:rPr>
              <w:t xml:space="preserve"> bank location data</w:t>
            </w:r>
            <w:r w:rsidR="00FC436F" w:rsidRPr="001F65DA">
              <w:rPr>
                <w:rFonts w:ascii="Arial" w:eastAsia="Arial" w:hAnsi="Arial" w:cs="Arial"/>
                <w:color w:val="auto"/>
                <w:sz w:val="20"/>
                <w:szCs w:val="20"/>
              </w:rPr>
              <w:t xml:space="preserve"> in the R&amp;D, Safety and IACUC committees.</w:t>
            </w:r>
            <w:proofErr w:type="gramEnd"/>
          </w:p>
        </w:tc>
        <w:tc>
          <w:tcPr>
            <w:tcW w:w="940" w:type="pct"/>
          </w:tcPr>
          <w:p w14:paraId="251EF8C9"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monitor </w:t>
            </w:r>
            <w:r w:rsidR="00A17804" w:rsidRPr="18F3A200">
              <w:rPr>
                <w:rFonts w:ascii="Arial" w:eastAsia="Arial" w:hAnsi="Arial" w:cs="Arial"/>
                <w:color w:val="auto"/>
                <w:sz w:val="20"/>
                <w:szCs w:val="20"/>
              </w:rPr>
              <w:t>information about a tissue bank</w:t>
            </w:r>
            <w:r w:rsidR="00FC436F">
              <w:rPr>
                <w:rFonts w:ascii="Arial" w:eastAsia="Arial" w:hAnsi="Arial" w:cs="Arial"/>
                <w:color w:val="auto"/>
                <w:sz w:val="20"/>
                <w:szCs w:val="20"/>
              </w:rPr>
              <w:t xml:space="preserve"> in the R&amp;D committees</w:t>
            </w:r>
            <w:r w:rsidR="00A17804" w:rsidRPr="18F3A200">
              <w:rPr>
                <w:rFonts w:ascii="Arial" w:eastAsia="Arial" w:hAnsi="Arial" w:cs="Arial"/>
                <w:color w:val="auto"/>
                <w:sz w:val="20"/>
                <w:szCs w:val="20"/>
              </w:rPr>
              <w:t>.</w:t>
            </w:r>
            <w:r w:rsidR="004E48E9" w:rsidRPr="002F4A0E">
              <w:rPr>
                <w:rFonts w:ascii="Arial" w:hAnsi="Arial" w:cs="Arial"/>
                <w:color w:val="auto"/>
                <w:sz w:val="16"/>
                <w:szCs w:val="16"/>
              </w:rPr>
              <w:br/>
            </w:r>
          </w:p>
          <w:p w14:paraId="251EF8CA" w14:textId="77777777" w:rsidR="00FC436F" w:rsidRDefault="00FC436F" w:rsidP="004E48E9">
            <w:pPr>
              <w:spacing w:before="60" w:after="60"/>
              <w:rPr>
                <w:rFonts w:ascii="Arial" w:eastAsia="Arial" w:hAnsi="Arial" w:cs="Arial"/>
                <w:color w:val="auto"/>
                <w:sz w:val="20"/>
                <w:szCs w:val="20"/>
              </w:rPr>
            </w:pPr>
          </w:p>
          <w:p w14:paraId="251EF8CB" w14:textId="77777777" w:rsidR="00FC436F" w:rsidRPr="00FC436F" w:rsidRDefault="00FC436F" w:rsidP="00FC436F">
            <w:pPr>
              <w:spacing w:before="60" w:after="60"/>
              <w:rPr>
                <w:rFonts w:ascii="Arial" w:hAnsi="Arial" w:cs="Arial"/>
                <w:color w:val="auto"/>
                <w:sz w:val="20"/>
                <w:szCs w:val="20"/>
              </w:rPr>
            </w:pPr>
            <w:r w:rsidRPr="00FC436F">
              <w:rPr>
                <w:rFonts w:ascii="Arial" w:hAnsi="Arial" w:cs="Arial"/>
                <w:color w:val="auto"/>
                <w:sz w:val="20"/>
                <w:szCs w:val="20"/>
              </w:rPr>
              <w:t xml:space="preserve">I have the ability to monitor </w:t>
            </w:r>
            <w:r>
              <w:rPr>
                <w:rFonts w:ascii="Arial" w:hAnsi="Arial" w:cs="Arial"/>
                <w:color w:val="auto"/>
                <w:sz w:val="20"/>
                <w:szCs w:val="20"/>
              </w:rPr>
              <w:t>information about a tissue bank in the Safety</w:t>
            </w:r>
            <w:r w:rsidRPr="00FC436F">
              <w:rPr>
                <w:rFonts w:ascii="Arial" w:hAnsi="Arial" w:cs="Arial"/>
                <w:color w:val="auto"/>
                <w:sz w:val="20"/>
                <w:szCs w:val="20"/>
              </w:rPr>
              <w:t xml:space="preserve"> committees.</w:t>
            </w:r>
          </w:p>
          <w:p w14:paraId="251EF8CC" w14:textId="77777777" w:rsidR="00FC436F" w:rsidRDefault="00FC436F" w:rsidP="00FC436F">
            <w:pPr>
              <w:spacing w:before="60" w:after="60"/>
              <w:rPr>
                <w:rFonts w:ascii="Arial" w:hAnsi="Arial" w:cs="Arial"/>
                <w:color w:val="auto"/>
                <w:sz w:val="20"/>
                <w:szCs w:val="20"/>
              </w:rPr>
            </w:pPr>
          </w:p>
          <w:p w14:paraId="251EF8CD" w14:textId="77777777" w:rsidR="00FC436F" w:rsidRPr="00FC436F" w:rsidRDefault="00FC436F" w:rsidP="00FC436F">
            <w:pPr>
              <w:spacing w:before="60" w:after="60"/>
              <w:rPr>
                <w:rFonts w:ascii="Arial" w:hAnsi="Arial" w:cs="Arial"/>
                <w:color w:val="auto"/>
                <w:sz w:val="20"/>
                <w:szCs w:val="20"/>
              </w:rPr>
            </w:pPr>
            <w:r w:rsidRPr="00FC436F">
              <w:rPr>
                <w:rFonts w:ascii="Arial" w:hAnsi="Arial" w:cs="Arial"/>
                <w:color w:val="auto"/>
                <w:sz w:val="20"/>
                <w:szCs w:val="20"/>
              </w:rPr>
              <w:t>I have the ability to monitor information abo</w:t>
            </w:r>
            <w:r>
              <w:rPr>
                <w:rFonts w:ascii="Arial" w:hAnsi="Arial" w:cs="Arial"/>
                <w:color w:val="auto"/>
                <w:sz w:val="20"/>
                <w:szCs w:val="20"/>
              </w:rPr>
              <w:t>ut a tissue bank in the IACUC</w:t>
            </w:r>
            <w:r w:rsidRPr="00FC436F">
              <w:rPr>
                <w:rFonts w:ascii="Arial" w:hAnsi="Arial" w:cs="Arial"/>
                <w:color w:val="auto"/>
                <w:sz w:val="20"/>
                <w:szCs w:val="20"/>
              </w:rPr>
              <w:t xml:space="preserve"> committees.</w:t>
            </w:r>
          </w:p>
          <w:p w14:paraId="251EF8CE" w14:textId="77777777" w:rsidR="00FC436F" w:rsidRPr="00EC144A" w:rsidRDefault="00FC436F" w:rsidP="00FC436F">
            <w:pPr>
              <w:spacing w:before="60" w:after="60"/>
              <w:rPr>
                <w:rFonts w:ascii="Arial" w:hAnsi="Arial" w:cs="Arial"/>
                <w:strike/>
                <w:color w:val="auto"/>
                <w:sz w:val="20"/>
                <w:szCs w:val="20"/>
              </w:rPr>
            </w:pPr>
          </w:p>
        </w:tc>
        <w:tc>
          <w:tcPr>
            <w:tcW w:w="1418" w:type="pct"/>
          </w:tcPr>
          <w:p w14:paraId="251EF8CF" w14:textId="77777777" w:rsidR="00201C39" w:rsidRDefault="00201C39" w:rsidP="00830271">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t>To be able to manage tissue-banking data.</w:t>
            </w:r>
            <w:proofErr w:type="gramEnd"/>
          </w:p>
          <w:p w14:paraId="251EF8D0" w14:textId="77777777" w:rsidR="00F01F30" w:rsidRDefault="00F01F30" w:rsidP="00830271">
            <w:pPr>
              <w:spacing w:before="60" w:after="60"/>
              <w:rPr>
                <w:rFonts w:ascii="Arial" w:eastAsia="Arial" w:hAnsi="Arial" w:cs="Arial"/>
                <w:color w:val="auto"/>
                <w:sz w:val="20"/>
                <w:szCs w:val="20"/>
              </w:rPr>
            </w:pPr>
          </w:p>
          <w:p w14:paraId="251EF8D1"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201C39" w:rsidRPr="002F4A0E" w14:paraId="251EF8DF" w14:textId="77777777" w:rsidTr="00BC3AFD">
        <w:trPr>
          <w:cantSplit/>
          <w:trHeight w:val="305"/>
        </w:trPr>
        <w:tc>
          <w:tcPr>
            <w:tcW w:w="291" w:type="pct"/>
          </w:tcPr>
          <w:p w14:paraId="251EF8D3"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5.6</w:t>
            </w:r>
          </w:p>
        </w:tc>
        <w:tc>
          <w:tcPr>
            <w:tcW w:w="517" w:type="pct"/>
          </w:tcPr>
          <w:p w14:paraId="251EF8D4"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8D5"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8D6" w14:textId="77777777" w:rsidR="00201C39" w:rsidRPr="002F4A0E" w:rsidRDefault="00201C39" w:rsidP="00830271">
            <w:pPr>
              <w:spacing w:before="60" w:after="60"/>
              <w:rPr>
                <w:rFonts w:ascii="Arial" w:hAnsi="Arial" w:cs="Arial"/>
                <w:color w:val="auto"/>
                <w:sz w:val="20"/>
                <w:szCs w:val="20"/>
              </w:rPr>
            </w:pPr>
            <w:r w:rsidRPr="001F65DA">
              <w:rPr>
                <w:rFonts w:ascii="Arial" w:eastAsia="Arial" w:hAnsi="Arial" w:cs="Arial"/>
                <w:color w:val="auto"/>
                <w:sz w:val="20"/>
                <w:szCs w:val="20"/>
              </w:rPr>
              <w:t>To manage data sharing agreements, data repository approvals, and annual reports</w:t>
            </w:r>
            <w:r w:rsidR="00FC436F" w:rsidRPr="001F65DA">
              <w:rPr>
                <w:rFonts w:ascii="Arial" w:eastAsia="Arial" w:hAnsi="Arial" w:cs="Arial"/>
                <w:color w:val="auto"/>
                <w:sz w:val="20"/>
                <w:szCs w:val="20"/>
              </w:rPr>
              <w:t xml:space="preserve"> in the R&amp;D, Safety, and IACUC committees</w:t>
            </w:r>
            <w:r w:rsidRPr="001F65DA">
              <w:rPr>
                <w:rFonts w:ascii="Arial" w:eastAsia="Arial" w:hAnsi="Arial" w:cs="Arial"/>
                <w:color w:val="auto"/>
                <w:sz w:val="20"/>
                <w:szCs w:val="20"/>
              </w:rPr>
              <w:t>.</w:t>
            </w:r>
          </w:p>
        </w:tc>
        <w:tc>
          <w:tcPr>
            <w:tcW w:w="940" w:type="pct"/>
          </w:tcPr>
          <w:p w14:paraId="251EF8D7"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manage electronic versions of data sharing agreements</w:t>
            </w:r>
            <w:r w:rsidR="00FC436F">
              <w:rPr>
                <w:rFonts w:ascii="Arial" w:eastAsia="Arial" w:hAnsi="Arial" w:cs="Arial"/>
                <w:color w:val="auto"/>
                <w:sz w:val="20"/>
                <w:szCs w:val="20"/>
              </w:rPr>
              <w:t xml:space="preserve"> in the R&amp;D committees</w:t>
            </w:r>
            <w:r w:rsidRPr="18F3A200">
              <w:rPr>
                <w:rFonts w:ascii="Arial" w:eastAsia="Arial" w:hAnsi="Arial" w:cs="Arial"/>
                <w:color w:val="auto"/>
                <w:sz w:val="20"/>
                <w:szCs w:val="20"/>
              </w:rPr>
              <w:t>.</w:t>
            </w:r>
            <w:r w:rsidR="004E48E9" w:rsidRPr="002F4A0E">
              <w:rPr>
                <w:rFonts w:ascii="Arial" w:hAnsi="Arial" w:cs="Arial"/>
                <w:color w:val="auto"/>
                <w:sz w:val="16"/>
                <w:szCs w:val="16"/>
              </w:rPr>
              <w:br/>
            </w:r>
            <w:r w:rsidRPr="18F3A200">
              <w:rPr>
                <w:rFonts w:ascii="Arial" w:eastAsia="Arial" w:hAnsi="Arial" w:cs="Arial"/>
                <w:color w:val="auto"/>
                <w:sz w:val="20"/>
                <w:szCs w:val="20"/>
              </w:rPr>
              <w:t>I have the ability to manage electronic versions of data repository agreements</w:t>
            </w:r>
            <w:r w:rsidR="00FC436F">
              <w:rPr>
                <w:rFonts w:ascii="Arial" w:eastAsia="Arial" w:hAnsi="Arial" w:cs="Arial"/>
                <w:color w:val="auto"/>
                <w:sz w:val="20"/>
                <w:szCs w:val="20"/>
              </w:rPr>
              <w:t xml:space="preserve"> </w:t>
            </w:r>
            <w:r w:rsidR="00AC34C5">
              <w:rPr>
                <w:rFonts w:ascii="Arial" w:eastAsia="Arial" w:hAnsi="Arial" w:cs="Arial"/>
                <w:color w:val="auto"/>
                <w:sz w:val="20"/>
                <w:szCs w:val="20"/>
              </w:rPr>
              <w:t>in the R&amp;D committees</w:t>
            </w:r>
            <w:r w:rsidRPr="18F3A200">
              <w:rPr>
                <w:rFonts w:ascii="Arial" w:eastAsia="Arial" w:hAnsi="Arial" w:cs="Arial"/>
                <w:color w:val="auto"/>
                <w:sz w:val="20"/>
                <w:szCs w:val="20"/>
              </w:rPr>
              <w:t>.</w:t>
            </w:r>
            <w:r w:rsidR="004E48E9" w:rsidRPr="002F4A0E">
              <w:rPr>
                <w:rFonts w:ascii="Arial" w:hAnsi="Arial" w:cs="Arial"/>
                <w:color w:val="auto"/>
                <w:sz w:val="16"/>
                <w:szCs w:val="16"/>
              </w:rPr>
              <w:br/>
            </w:r>
            <w:r w:rsidRPr="18F3A200">
              <w:rPr>
                <w:rFonts w:ascii="Arial" w:eastAsia="Arial" w:hAnsi="Arial" w:cs="Arial"/>
                <w:color w:val="auto"/>
                <w:sz w:val="20"/>
                <w:szCs w:val="20"/>
              </w:rPr>
              <w:t>I have the ability to have legal prepared revi</w:t>
            </w:r>
            <w:r w:rsidR="00AC34C5">
              <w:rPr>
                <w:rFonts w:ascii="Arial" w:eastAsia="Arial" w:hAnsi="Arial" w:cs="Arial"/>
                <w:color w:val="auto"/>
                <w:sz w:val="20"/>
                <w:szCs w:val="20"/>
              </w:rPr>
              <w:t xml:space="preserve">ews that require MOU agreements </w:t>
            </w:r>
            <w:r w:rsidR="00AC34C5" w:rsidRPr="00AC34C5">
              <w:rPr>
                <w:rFonts w:ascii="Arial" w:eastAsia="Arial" w:hAnsi="Arial" w:cs="Arial"/>
                <w:color w:val="auto"/>
                <w:sz w:val="20"/>
                <w:szCs w:val="20"/>
              </w:rPr>
              <w:t>in the R&amp;D committees.</w:t>
            </w:r>
            <w:r w:rsidR="004E48E9" w:rsidRPr="002F4A0E">
              <w:rPr>
                <w:rFonts w:ascii="Arial" w:hAnsi="Arial" w:cs="Arial"/>
                <w:color w:val="auto"/>
                <w:sz w:val="16"/>
                <w:szCs w:val="16"/>
              </w:rPr>
              <w:br/>
            </w:r>
            <w:r w:rsidRPr="18F3A200">
              <w:rPr>
                <w:rFonts w:ascii="Arial" w:eastAsia="Arial" w:hAnsi="Arial" w:cs="Arial"/>
                <w:color w:val="auto"/>
                <w:sz w:val="20"/>
                <w:szCs w:val="20"/>
              </w:rPr>
              <w:t>I have the ability to have regulatory reviews that require MOU agreem</w:t>
            </w:r>
            <w:r w:rsidR="00AC34C5">
              <w:rPr>
                <w:rFonts w:ascii="Arial" w:eastAsia="Arial" w:hAnsi="Arial" w:cs="Arial"/>
                <w:color w:val="auto"/>
                <w:sz w:val="20"/>
                <w:szCs w:val="20"/>
              </w:rPr>
              <w:t xml:space="preserve">ents </w:t>
            </w:r>
            <w:r w:rsidR="00AC34C5" w:rsidRPr="00AC34C5">
              <w:rPr>
                <w:rFonts w:ascii="Arial" w:eastAsia="Arial" w:hAnsi="Arial" w:cs="Arial"/>
                <w:color w:val="auto"/>
                <w:sz w:val="20"/>
                <w:szCs w:val="20"/>
              </w:rPr>
              <w:t>in the R&amp;D committees.</w:t>
            </w:r>
            <w:r w:rsidR="004E48E9" w:rsidRPr="002F4A0E">
              <w:rPr>
                <w:rFonts w:ascii="Arial" w:hAnsi="Arial" w:cs="Arial"/>
                <w:color w:val="auto"/>
                <w:sz w:val="16"/>
                <w:szCs w:val="16"/>
              </w:rPr>
              <w:br/>
            </w:r>
            <w:r w:rsidRPr="18F3A200">
              <w:rPr>
                <w:rFonts w:ascii="Arial" w:eastAsia="Arial" w:hAnsi="Arial" w:cs="Arial"/>
                <w:color w:val="auto"/>
                <w:sz w:val="20"/>
                <w:szCs w:val="20"/>
              </w:rPr>
              <w:t xml:space="preserve">I have the ability to have regulatory reviews that </w:t>
            </w:r>
            <w:r w:rsidR="00AC34C5">
              <w:rPr>
                <w:rFonts w:ascii="Arial" w:eastAsia="Arial" w:hAnsi="Arial" w:cs="Arial"/>
                <w:color w:val="auto"/>
                <w:sz w:val="20"/>
                <w:szCs w:val="20"/>
              </w:rPr>
              <w:t xml:space="preserve">require data sharing agreements </w:t>
            </w:r>
            <w:r w:rsidR="00AC34C5" w:rsidRPr="00AC34C5">
              <w:rPr>
                <w:rFonts w:ascii="Arial" w:eastAsia="Arial" w:hAnsi="Arial" w:cs="Arial"/>
                <w:color w:val="auto"/>
                <w:sz w:val="20"/>
                <w:szCs w:val="20"/>
              </w:rPr>
              <w:t>in the R&amp;D committees.</w:t>
            </w:r>
          </w:p>
          <w:p w14:paraId="251EF8D8" w14:textId="77777777" w:rsidR="00FC436F" w:rsidRDefault="00FC436F" w:rsidP="004E48E9">
            <w:pPr>
              <w:spacing w:before="60" w:after="60"/>
              <w:rPr>
                <w:rFonts w:ascii="Arial" w:eastAsia="Arial" w:hAnsi="Arial" w:cs="Arial"/>
                <w:color w:val="auto"/>
                <w:sz w:val="20"/>
                <w:szCs w:val="20"/>
              </w:rPr>
            </w:pPr>
          </w:p>
          <w:p w14:paraId="251EF8D9" w14:textId="77777777" w:rsidR="00FC436F" w:rsidRPr="00FC436F" w:rsidRDefault="00FC436F" w:rsidP="00FC436F">
            <w:pPr>
              <w:spacing w:before="60" w:after="60"/>
              <w:rPr>
                <w:rFonts w:ascii="Arial" w:hAnsi="Arial" w:cs="Arial"/>
                <w:color w:val="auto"/>
                <w:sz w:val="20"/>
                <w:szCs w:val="20"/>
              </w:rPr>
            </w:pPr>
            <w:r w:rsidRPr="00FC436F">
              <w:rPr>
                <w:rFonts w:ascii="Arial" w:hAnsi="Arial" w:cs="Arial"/>
                <w:color w:val="auto"/>
                <w:sz w:val="20"/>
                <w:szCs w:val="20"/>
              </w:rPr>
              <w:t>I have the ability to manage electronic versions of data sharing agreements</w:t>
            </w:r>
            <w:r w:rsidR="00AC34C5">
              <w:rPr>
                <w:rFonts w:ascii="Arial" w:hAnsi="Arial" w:cs="Arial"/>
                <w:color w:val="auto"/>
                <w:sz w:val="20"/>
                <w:szCs w:val="20"/>
              </w:rPr>
              <w:t xml:space="preserve"> in the Safety committees</w:t>
            </w:r>
            <w:r w:rsidRPr="00FC436F">
              <w:rPr>
                <w:rFonts w:ascii="Arial" w:hAnsi="Arial" w:cs="Arial"/>
                <w:color w:val="auto"/>
                <w:sz w:val="20"/>
                <w:szCs w:val="20"/>
              </w:rPr>
              <w:t>.</w:t>
            </w:r>
          </w:p>
          <w:p w14:paraId="251EF8DA" w14:textId="77777777" w:rsidR="00FC436F" w:rsidRPr="00FC436F" w:rsidRDefault="00FC436F" w:rsidP="00FC436F">
            <w:pPr>
              <w:spacing w:before="60" w:after="60"/>
              <w:rPr>
                <w:rFonts w:ascii="Arial" w:hAnsi="Arial" w:cs="Arial"/>
                <w:color w:val="auto"/>
                <w:sz w:val="20"/>
                <w:szCs w:val="20"/>
              </w:rPr>
            </w:pPr>
            <w:r w:rsidRPr="00FC436F">
              <w:rPr>
                <w:rFonts w:ascii="Arial" w:hAnsi="Arial" w:cs="Arial"/>
                <w:color w:val="auto"/>
                <w:sz w:val="20"/>
                <w:szCs w:val="20"/>
              </w:rPr>
              <w:t>I have the ability to manage electronic versions of data repository agreements</w:t>
            </w:r>
            <w:r w:rsidR="00AC34C5">
              <w:rPr>
                <w:rFonts w:ascii="Arial" w:hAnsi="Arial" w:cs="Arial"/>
                <w:color w:val="auto"/>
                <w:sz w:val="20"/>
                <w:szCs w:val="20"/>
              </w:rPr>
              <w:t xml:space="preserve"> in the Safety committees</w:t>
            </w:r>
            <w:r w:rsidRPr="00FC436F">
              <w:rPr>
                <w:rFonts w:ascii="Arial" w:hAnsi="Arial" w:cs="Arial"/>
                <w:color w:val="auto"/>
                <w:sz w:val="20"/>
                <w:szCs w:val="20"/>
              </w:rPr>
              <w:t>.</w:t>
            </w:r>
          </w:p>
          <w:p w14:paraId="251EF8DB" w14:textId="77777777" w:rsidR="00AC34C5" w:rsidRPr="002F4A0E" w:rsidRDefault="00AC34C5" w:rsidP="00AC34C5">
            <w:pPr>
              <w:spacing w:before="60" w:after="60"/>
              <w:rPr>
                <w:rFonts w:ascii="Arial" w:hAnsi="Arial" w:cs="Arial"/>
                <w:color w:val="auto"/>
                <w:sz w:val="20"/>
                <w:szCs w:val="20"/>
              </w:rPr>
            </w:pPr>
          </w:p>
        </w:tc>
        <w:tc>
          <w:tcPr>
            <w:tcW w:w="1418" w:type="pct"/>
          </w:tcPr>
          <w:p w14:paraId="251EF8DC" w14:textId="77777777" w:rsidR="00201C39" w:rsidRDefault="00201C39" w:rsidP="004E48E9">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t>To be able to manage data sharing agreements, data repository approvals, and annual reports.</w:t>
            </w:r>
            <w:proofErr w:type="gramEnd"/>
            <w:r w:rsidRPr="002F4A0E">
              <w:rPr>
                <w:rFonts w:ascii="Arial" w:hAnsi="Arial" w:cs="Arial"/>
                <w:color w:val="auto"/>
                <w:sz w:val="20"/>
                <w:szCs w:val="20"/>
              </w:rPr>
              <w:br/>
            </w:r>
            <w:r w:rsidR="004E48E9" w:rsidRPr="002F4A0E">
              <w:rPr>
                <w:rFonts w:ascii="Arial" w:hAnsi="Arial" w:cs="Arial"/>
                <w:color w:val="auto"/>
                <w:sz w:val="20"/>
                <w:szCs w:val="20"/>
              </w:rPr>
              <w:br/>
            </w:r>
            <w:r w:rsidRPr="18F3A200">
              <w:rPr>
                <w:rFonts w:ascii="Arial" w:eastAsia="Arial" w:hAnsi="Arial" w:cs="Arial"/>
                <w:color w:val="auto"/>
                <w:sz w:val="20"/>
                <w:szCs w:val="20"/>
              </w:rPr>
              <w:t>NOTE: Data sharing agreements are stored as tagged documents.</w:t>
            </w:r>
          </w:p>
          <w:p w14:paraId="251EF8DD" w14:textId="77777777" w:rsidR="00F01F30" w:rsidRDefault="00F01F30" w:rsidP="004E48E9">
            <w:pPr>
              <w:spacing w:before="60" w:after="60"/>
              <w:rPr>
                <w:rFonts w:ascii="Arial" w:eastAsia="Arial" w:hAnsi="Arial" w:cs="Arial"/>
                <w:color w:val="auto"/>
                <w:sz w:val="20"/>
                <w:szCs w:val="20"/>
              </w:rPr>
            </w:pPr>
          </w:p>
          <w:p w14:paraId="251EF8DE" w14:textId="77777777" w:rsidR="00F01F30" w:rsidRPr="002F4A0E" w:rsidRDefault="00F01F30" w:rsidP="004E48E9">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FC436F" w:rsidRPr="002F4A0E" w14:paraId="251EF8F0" w14:textId="77777777" w:rsidTr="00BC3AFD">
        <w:trPr>
          <w:cantSplit/>
          <w:trHeight w:val="305"/>
        </w:trPr>
        <w:tc>
          <w:tcPr>
            <w:tcW w:w="291" w:type="pct"/>
          </w:tcPr>
          <w:p w14:paraId="251EF8E0" w14:textId="77777777" w:rsidR="00FC436F" w:rsidRPr="002F4A0E" w:rsidRDefault="00FC436F" w:rsidP="00830271">
            <w:pPr>
              <w:spacing w:before="60" w:after="60"/>
              <w:rPr>
                <w:rFonts w:ascii="Arial" w:hAnsi="Arial" w:cs="Arial"/>
                <w:color w:val="auto"/>
                <w:sz w:val="20"/>
                <w:szCs w:val="20"/>
              </w:rPr>
            </w:pPr>
          </w:p>
        </w:tc>
        <w:tc>
          <w:tcPr>
            <w:tcW w:w="517" w:type="pct"/>
          </w:tcPr>
          <w:p w14:paraId="251EF8E1" w14:textId="77777777" w:rsidR="00FC436F" w:rsidRPr="18F3A200" w:rsidRDefault="00FC436F" w:rsidP="00830271">
            <w:pPr>
              <w:spacing w:before="60" w:after="60"/>
              <w:rPr>
                <w:rFonts w:ascii="Arial" w:eastAsia="Arial" w:hAnsi="Arial" w:cs="Arial"/>
                <w:color w:val="auto"/>
                <w:sz w:val="20"/>
                <w:szCs w:val="20"/>
              </w:rPr>
            </w:pPr>
          </w:p>
        </w:tc>
        <w:tc>
          <w:tcPr>
            <w:tcW w:w="752" w:type="pct"/>
          </w:tcPr>
          <w:p w14:paraId="251EF8E2" w14:textId="77777777" w:rsidR="00FC436F" w:rsidRPr="18F3A200" w:rsidRDefault="00FC436F" w:rsidP="00830271">
            <w:pPr>
              <w:spacing w:before="60" w:after="60"/>
              <w:rPr>
                <w:rFonts w:ascii="Arial" w:eastAsia="Arial" w:hAnsi="Arial" w:cs="Arial"/>
                <w:color w:val="auto"/>
                <w:sz w:val="20"/>
                <w:szCs w:val="20"/>
              </w:rPr>
            </w:pPr>
          </w:p>
        </w:tc>
        <w:tc>
          <w:tcPr>
            <w:tcW w:w="1082" w:type="pct"/>
          </w:tcPr>
          <w:p w14:paraId="251EF8E3" w14:textId="77777777" w:rsidR="00FC436F" w:rsidRPr="00C43D08" w:rsidRDefault="00FC436F" w:rsidP="00830271">
            <w:pPr>
              <w:spacing w:before="60" w:after="60"/>
              <w:rPr>
                <w:rFonts w:ascii="Arial" w:eastAsia="Arial" w:hAnsi="Arial" w:cs="Arial"/>
                <w:color w:val="auto"/>
                <w:sz w:val="20"/>
                <w:szCs w:val="20"/>
                <w:highlight w:val="cyan"/>
              </w:rPr>
            </w:pPr>
          </w:p>
        </w:tc>
        <w:tc>
          <w:tcPr>
            <w:tcW w:w="940" w:type="pct"/>
          </w:tcPr>
          <w:p w14:paraId="251EF8E4" w14:textId="77777777" w:rsidR="00AC34C5" w:rsidRDefault="00AC34C5" w:rsidP="00FC436F">
            <w:pPr>
              <w:rPr>
                <w:rFonts w:ascii="Arial" w:eastAsia="Arial" w:hAnsi="Arial" w:cs="Arial"/>
                <w:color w:val="auto"/>
                <w:sz w:val="20"/>
                <w:szCs w:val="20"/>
              </w:rPr>
            </w:pPr>
            <w:r w:rsidRPr="00AC34C5">
              <w:rPr>
                <w:rFonts w:ascii="Arial" w:eastAsia="Arial" w:hAnsi="Arial" w:cs="Arial"/>
                <w:color w:val="auto"/>
                <w:sz w:val="20"/>
                <w:szCs w:val="20"/>
              </w:rPr>
              <w:t xml:space="preserve">I have the ability to have legal prepared reviews </w:t>
            </w:r>
            <w:r>
              <w:rPr>
                <w:rFonts w:ascii="Arial" w:eastAsia="Arial" w:hAnsi="Arial" w:cs="Arial"/>
                <w:color w:val="auto"/>
                <w:sz w:val="20"/>
                <w:szCs w:val="20"/>
              </w:rPr>
              <w:t xml:space="preserve">that require MOU agreements </w:t>
            </w:r>
            <w:r w:rsidRPr="00AC34C5">
              <w:rPr>
                <w:rFonts w:ascii="Arial" w:eastAsia="Arial" w:hAnsi="Arial" w:cs="Arial"/>
                <w:color w:val="auto"/>
                <w:sz w:val="20"/>
                <w:szCs w:val="20"/>
              </w:rPr>
              <w:t>in the Safety committees.</w:t>
            </w:r>
          </w:p>
          <w:p w14:paraId="251EF8E5" w14:textId="77777777" w:rsidR="00AC34C5" w:rsidRDefault="00AC34C5" w:rsidP="00FC436F">
            <w:pPr>
              <w:rPr>
                <w:rFonts w:ascii="Arial" w:eastAsia="Arial" w:hAnsi="Arial" w:cs="Arial"/>
                <w:color w:val="auto"/>
                <w:sz w:val="20"/>
                <w:szCs w:val="20"/>
              </w:rPr>
            </w:pPr>
            <w:r>
              <w:rPr>
                <w:rFonts w:ascii="Arial" w:eastAsia="Arial" w:hAnsi="Arial" w:cs="Arial"/>
                <w:color w:val="auto"/>
                <w:sz w:val="20"/>
                <w:szCs w:val="20"/>
              </w:rPr>
              <w:t xml:space="preserve">I </w:t>
            </w:r>
            <w:r w:rsidRPr="00AC34C5">
              <w:rPr>
                <w:rFonts w:ascii="Arial" w:eastAsia="Arial" w:hAnsi="Arial" w:cs="Arial"/>
                <w:color w:val="auto"/>
                <w:sz w:val="20"/>
                <w:szCs w:val="20"/>
              </w:rPr>
              <w:t>have the ability to have</w:t>
            </w:r>
          </w:p>
          <w:p w14:paraId="251EF8E6" w14:textId="77777777" w:rsidR="00AC34C5" w:rsidRDefault="00AC34C5" w:rsidP="00FC436F">
            <w:pPr>
              <w:rPr>
                <w:rFonts w:ascii="Arial" w:eastAsia="Arial" w:hAnsi="Arial" w:cs="Arial"/>
                <w:color w:val="auto"/>
                <w:sz w:val="20"/>
                <w:szCs w:val="20"/>
              </w:rPr>
            </w:pPr>
            <w:proofErr w:type="gramStart"/>
            <w:r w:rsidRPr="00AC34C5">
              <w:rPr>
                <w:rFonts w:ascii="Arial" w:eastAsia="Arial" w:hAnsi="Arial" w:cs="Arial"/>
                <w:color w:val="auto"/>
                <w:sz w:val="20"/>
                <w:szCs w:val="20"/>
              </w:rPr>
              <w:t>regulatory</w:t>
            </w:r>
            <w:proofErr w:type="gramEnd"/>
            <w:r w:rsidRPr="00AC34C5">
              <w:rPr>
                <w:rFonts w:ascii="Arial" w:eastAsia="Arial" w:hAnsi="Arial" w:cs="Arial"/>
                <w:color w:val="auto"/>
                <w:sz w:val="20"/>
                <w:szCs w:val="20"/>
              </w:rPr>
              <w:t xml:space="preserve"> reviews that require MOU agreements</w:t>
            </w:r>
            <w:r>
              <w:rPr>
                <w:rFonts w:ascii="Arial" w:eastAsia="Arial" w:hAnsi="Arial" w:cs="Arial"/>
                <w:color w:val="auto"/>
                <w:sz w:val="20"/>
                <w:szCs w:val="20"/>
              </w:rPr>
              <w:t xml:space="preserve"> </w:t>
            </w:r>
            <w:r w:rsidRPr="00AC34C5">
              <w:rPr>
                <w:rFonts w:ascii="Arial" w:eastAsia="Arial" w:hAnsi="Arial" w:cs="Arial"/>
                <w:color w:val="auto"/>
                <w:sz w:val="20"/>
                <w:szCs w:val="20"/>
              </w:rPr>
              <w:t>in the Safety committees.</w:t>
            </w:r>
          </w:p>
          <w:p w14:paraId="251EF8E7" w14:textId="77777777" w:rsidR="00FC436F" w:rsidRDefault="00FC436F" w:rsidP="00FC436F">
            <w:pPr>
              <w:rPr>
                <w:rFonts w:ascii="Arial" w:eastAsia="Arial" w:hAnsi="Arial" w:cs="Arial"/>
                <w:color w:val="auto"/>
                <w:sz w:val="20"/>
                <w:szCs w:val="20"/>
              </w:rPr>
            </w:pPr>
            <w:r w:rsidRPr="00FC436F">
              <w:rPr>
                <w:rFonts w:ascii="Arial" w:eastAsia="Arial" w:hAnsi="Arial" w:cs="Arial"/>
                <w:color w:val="auto"/>
                <w:sz w:val="20"/>
                <w:szCs w:val="20"/>
              </w:rPr>
              <w:t>I have the ability to have regulatory reviews that require data sharing</w:t>
            </w:r>
          </w:p>
          <w:p w14:paraId="251EF8E8" w14:textId="77777777" w:rsidR="00FC436F" w:rsidRDefault="00AC34C5" w:rsidP="00FC436F">
            <w:pPr>
              <w:rPr>
                <w:rFonts w:ascii="Arial" w:eastAsia="Arial" w:hAnsi="Arial" w:cs="Arial"/>
                <w:color w:val="auto"/>
                <w:sz w:val="20"/>
                <w:szCs w:val="20"/>
              </w:rPr>
            </w:pPr>
            <w:proofErr w:type="gramStart"/>
            <w:r>
              <w:rPr>
                <w:rFonts w:ascii="Arial" w:eastAsia="Arial" w:hAnsi="Arial" w:cs="Arial"/>
                <w:color w:val="auto"/>
                <w:sz w:val="20"/>
                <w:szCs w:val="20"/>
              </w:rPr>
              <w:t xml:space="preserve">Agreements </w:t>
            </w:r>
            <w:r w:rsidRPr="00AC34C5">
              <w:rPr>
                <w:rFonts w:ascii="Arial" w:eastAsia="Arial" w:hAnsi="Arial" w:cs="Arial"/>
                <w:color w:val="auto"/>
                <w:sz w:val="20"/>
                <w:szCs w:val="20"/>
              </w:rPr>
              <w:t>in the Safety committees.</w:t>
            </w:r>
            <w:proofErr w:type="gramEnd"/>
          </w:p>
          <w:p w14:paraId="251EF8E9" w14:textId="77777777" w:rsidR="00FC436F" w:rsidRDefault="00FC436F" w:rsidP="004E48E9">
            <w:pPr>
              <w:spacing w:before="60" w:after="60"/>
              <w:rPr>
                <w:rFonts w:ascii="Arial" w:eastAsia="Arial" w:hAnsi="Arial" w:cs="Arial"/>
                <w:color w:val="auto"/>
                <w:sz w:val="20"/>
                <w:szCs w:val="20"/>
              </w:rPr>
            </w:pPr>
          </w:p>
          <w:p w14:paraId="251EF8EA" w14:textId="77777777" w:rsidR="00FC436F" w:rsidRPr="00FC436F" w:rsidRDefault="00FC436F" w:rsidP="00FC436F">
            <w:pPr>
              <w:spacing w:before="60" w:after="60"/>
              <w:rPr>
                <w:rFonts w:ascii="Arial" w:eastAsia="Arial" w:hAnsi="Arial" w:cs="Arial"/>
                <w:color w:val="auto"/>
                <w:sz w:val="20"/>
                <w:szCs w:val="20"/>
              </w:rPr>
            </w:pPr>
            <w:r w:rsidRPr="00FC436F">
              <w:rPr>
                <w:rFonts w:ascii="Arial" w:eastAsia="Arial" w:hAnsi="Arial" w:cs="Arial"/>
                <w:color w:val="auto"/>
                <w:sz w:val="20"/>
                <w:szCs w:val="20"/>
              </w:rPr>
              <w:t>I have the ability to manage electronic versions of data sharing agreements</w:t>
            </w:r>
            <w:r w:rsidR="00AC34C5">
              <w:rPr>
                <w:rFonts w:ascii="Arial" w:eastAsia="Arial" w:hAnsi="Arial" w:cs="Arial"/>
                <w:color w:val="auto"/>
                <w:sz w:val="20"/>
                <w:szCs w:val="20"/>
              </w:rPr>
              <w:t xml:space="preserve"> in the Safety committees</w:t>
            </w:r>
            <w:r w:rsidRPr="00FC436F">
              <w:rPr>
                <w:rFonts w:ascii="Arial" w:eastAsia="Arial" w:hAnsi="Arial" w:cs="Arial"/>
                <w:color w:val="auto"/>
                <w:sz w:val="20"/>
                <w:szCs w:val="20"/>
              </w:rPr>
              <w:t>.</w:t>
            </w:r>
          </w:p>
          <w:p w14:paraId="251EF8EB" w14:textId="77777777" w:rsidR="00FC436F" w:rsidRPr="00FC436F" w:rsidRDefault="00FC436F" w:rsidP="00FC436F">
            <w:pPr>
              <w:spacing w:before="60" w:after="60"/>
              <w:rPr>
                <w:rFonts w:ascii="Arial" w:eastAsia="Arial" w:hAnsi="Arial" w:cs="Arial"/>
                <w:color w:val="auto"/>
                <w:sz w:val="20"/>
                <w:szCs w:val="20"/>
              </w:rPr>
            </w:pPr>
            <w:r w:rsidRPr="00FC436F">
              <w:rPr>
                <w:rFonts w:ascii="Arial" w:eastAsia="Arial" w:hAnsi="Arial" w:cs="Arial"/>
                <w:color w:val="auto"/>
                <w:sz w:val="20"/>
                <w:szCs w:val="20"/>
              </w:rPr>
              <w:t>I have the ability to manage electronic versions of data repository agreements</w:t>
            </w:r>
            <w:r w:rsidR="00AC34C5">
              <w:rPr>
                <w:rFonts w:ascii="Arial" w:eastAsia="Arial" w:hAnsi="Arial" w:cs="Arial"/>
                <w:color w:val="auto"/>
                <w:sz w:val="20"/>
                <w:szCs w:val="20"/>
              </w:rPr>
              <w:t xml:space="preserve"> in the Safety committees</w:t>
            </w:r>
            <w:r w:rsidRPr="00FC436F">
              <w:rPr>
                <w:rFonts w:ascii="Arial" w:eastAsia="Arial" w:hAnsi="Arial" w:cs="Arial"/>
                <w:color w:val="auto"/>
                <w:sz w:val="20"/>
                <w:szCs w:val="20"/>
              </w:rPr>
              <w:t>.</w:t>
            </w:r>
          </w:p>
          <w:p w14:paraId="251EF8EC" w14:textId="77777777" w:rsidR="00FC436F" w:rsidRPr="00FC436F" w:rsidRDefault="00FC436F" w:rsidP="00FC436F">
            <w:pPr>
              <w:spacing w:before="60" w:after="60"/>
              <w:rPr>
                <w:rFonts w:ascii="Arial" w:eastAsia="Arial" w:hAnsi="Arial" w:cs="Arial"/>
                <w:color w:val="auto"/>
                <w:sz w:val="20"/>
                <w:szCs w:val="20"/>
              </w:rPr>
            </w:pPr>
            <w:r w:rsidRPr="00FC436F">
              <w:rPr>
                <w:rFonts w:ascii="Arial" w:eastAsia="Arial" w:hAnsi="Arial" w:cs="Arial"/>
                <w:color w:val="auto"/>
                <w:sz w:val="20"/>
                <w:szCs w:val="20"/>
              </w:rPr>
              <w:t>I have the ability to have legal prepared revi</w:t>
            </w:r>
            <w:r w:rsidR="00AC34C5">
              <w:rPr>
                <w:rFonts w:ascii="Arial" w:eastAsia="Arial" w:hAnsi="Arial" w:cs="Arial"/>
                <w:color w:val="auto"/>
                <w:sz w:val="20"/>
                <w:szCs w:val="20"/>
              </w:rPr>
              <w:t xml:space="preserve">ews that require MOU agreements </w:t>
            </w:r>
            <w:r w:rsidR="00AC34C5" w:rsidRPr="00AC34C5">
              <w:rPr>
                <w:rFonts w:ascii="Arial" w:eastAsia="Arial" w:hAnsi="Arial" w:cs="Arial"/>
                <w:color w:val="auto"/>
                <w:sz w:val="20"/>
                <w:szCs w:val="20"/>
              </w:rPr>
              <w:t>in the Safety committees.</w:t>
            </w:r>
          </w:p>
          <w:p w14:paraId="251EF8ED" w14:textId="77777777" w:rsidR="00FC436F" w:rsidRPr="00FC436F" w:rsidRDefault="00FC436F" w:rsidP="00FC436F">
            <w:pPr>
              <w:spacing w:before="60" w:after="60"/>
              <w:rPr>
                <w:rFonts w:ascii="Arial" w:eastAsia="Arial" w:hAnsi="Arial" w:cs="Arial"/>
                <w:color w:val="auto"/>
                <w:sz w:val="20"/>
                <w:szCs w:val="20"/>
              </w:rPr>
            </w:pPr>
          </w:p>
          <w:p w14:paraId="251EF8EE" w14:textId="77777777" w:rsidR="00FC436F" w:rsidRPr="18F3A200" w:rsidRDefault="00FC436F" w:rsidP="004E48E9">
            <w:pPr>
              <w:spacing w:before="60" w:after="60"/>
              <w:rPr>
                <w:rFonts w:ascii="Arial" w:eastAsia="Arial" w:hAnsi="Arial" w:cs="Arial"/>
                <w:color w:val="auto"/>
                <w:sz w:val="20"/>
                <w:szCs w:val="20"/>
              </w:rPr>
            </w:pPr>
          </w:p>
        </w:tc>
        <w:tc>
          <w:tcPr>
            <w:tcW w:w="1418" w:type="pct"/>
          </w:tcPr>
          <w:p w14:paraId="251EF8EF" w14:textId="77777777" w:rsidR="00FC436F" w:rsidRPr="18F3A200" w:rsidRDefault="00FC436F" w:rsidP="00830271">
            <w:pPr>
              <w:spacing w:before="60" w:after="60"/>
              <w:rPr>
                <w:rFonts w:ascii="Arial" w:eastAsia="Arial" w:hAnsi="Arial" w:cs="Arial"/>
                <w:color w:val="auto"/>
                <w:sz w:val="20"/>
                <w:szCs w:val="20"/>
              </w:rPr>
            </w:pPr>
          </w:p>
        </w:tc>
      </w:tr>
      <w:tr w:rsidR="00AC34C5" w:rsidRPr="002F4A0E" w14:paraId="251EF8F8" w14:textId="77777777" w:rsidTr="00BC3AFD">
        <w:trPr>
          <w:cantSplit/>
          <w:trHeight w:val="305"/>
        </w:trPr>
        <w:tc>
          <w:tcPr>
            <w:tcW w:w="291" w:type="pct"/>
          </w:tcPr>
          <w:p w14:paraId="251EF8F1" w14:textId="77777777" w:rsidR="00AC34C5" w:rsidRPr="002F4A0E" w:rsidRDefault="00AC34C5" w:rsidP="00830271">
            <w:pPr>
              <w:spacing w:before="60" w:after="60"/>
              <w:rPr>
                <w:rFonts w:ascii="Arial" w:hAnsi="Arial" w:cs="Arial"/>
                <w:color w:val="auto"/>
                <w:sz w:val="20"/>
                <w:szCs w:val="20"/>
              </w:rPr>
            </w:pPr>
          </w:p>
        </w:tc>
        <w:tc>
          <w:tcPr>
            <w:tcW w:w="517" w:type="pct"/>
          </w:tcPr>
          <w:p w14:paraId="251EF8F2" w14:textId="77777777" w:rsidR="00AC34C5" w:rsidRPr="18F3A200" w:rsidRDefault="00AC34C5" w:rsidP="00830271">
            <w:pPr>
              <w:spacing w:before="60" w:after="60"/>
              <w:rPr>
                <w:rFonts w:ascii="Arial" w:eastAsia="Arial" w:hAnsi="Arial" w:cs="Arial"/>
                <w:color w:val="auto"/>
                <w:sz w:val="20"/>
                <w:szCs w:val="20"/>
              </w:rPr>
            </w:pPr>
          </w:p>
        </w:tc>
        <w:tc>
          <w:tcPr>
            <w:tcW w:w="752" w:type="pct"/>
          </w:tcPr>
          <w:p w14:paraId="251EF8F3" w14:textId="77777777" w:rsidR="00AC34C5" w:rsidRPr="18F3A200" w:rsidRDefault="00AC34C5" w:rsidP="00830271">
            <w:pPr>
              <w:spacing w:before="60" w:after="60"/>
              <w:rPr>
                <w:rFonts w:ascii="Arial" w:eastAsia="Arial" w:hAnsi="Arial" w:cs="Arial"/>
                <w:color w:val="auto"/>
                <w:sz w:val="20"/>
                <w:szCs w:val="20"/>
              </w:rPr>
            </w:pPr>
          </w:p>
        </w:tc>
        <w:tc>
          <w:tcPr>
            <w:tcW w:w="1082" w:type="pct"/>
          </w:tcPr>
          <w:p w14:paraId="251EF8F4" w14:textId="77777777" w:rsidR="00AC34C5" w:rsidRPr="00C43D08" w:rsidRDefault="00AC34C5" w:rsidP="00830271">
            <w:pPr>
              <w:spacing w:before="60" w:after="60"/>
              <w:rPr>
                <w:rFonts w:ascii="Arial" w:eastAsia="Arial" w:hAnsi="Arial" w:cs="Arial"/>
                <w:color w:val="auto"/>
                <w:sz w:val="20"/>
                <w:szCs w:val="20"/>
                <w:highlight w:val="cyan"/>
              </w:rPr>
            </w:pPr>
          </w:p>
        </w:tc>
        <w:tc>
          <w:tcPr>
            <w:tcW w:w="940" w:type="pct"/>
          </w:tcPr>
          <w:p w14:paraId="251EF8F5" w14:textId="77777777" w:rsidR="00AC34C5" w:rsidRPr="00AC34C5" w:rsidRDefault="00AC34C5" w:rsidP="00AC34C5">
            <w:pPr>
              <w:spacing w:before="60" w:after="60"/>
              <w:rPr>
                <w:rFonts w:ascii="Arial" w:eastAsia="Arial" w:hAnsi="Arial" w:cs="Arial"/>
                <w:color w:val="auto"/>
                <w:sz w:val="20"/>
                <w:szCs w:val="20"/>
              </w:rPr>
            </w:pPr>
            <w:r w:rsidRPr="00AC34C5">
              <w:rPr>
                <w:rFonts w:ascii="Arial" w:eastAsia="Arial" w:hAnsi="Arial" w:cs="Arial"/>
                <w:color w:val="auto"/>
                <w:sz w:val="20"/>
                <w:szCs w:val="20"/>
              </w:rPr>
              <w:t>I have the ability to have regulatory reviews that require MOU agreements</w:t>
            </w:r>
            <w:r>
              <w:rPr>
                <w:rFonts w:ascii="Arial" w:eastAsia="Arial" w:hAnsi="Arial" w:cs="Arial"/>
                <w:color w:val="auto"/>
                <w:sz w:val="20"/>
                <w:szCs w:val="20"/>
              </w:rPr>
              <w:t xml:space="preserve"> </w:t>
            </w:r>
            <w:r w:rsidRPr="00AC34C5">
              <w:rPr>
                <w:rFonts w:ascii="Arial" w:eastAsia="Arial" w:hAnsi="Arial" w:cs="Arial"/>
                <w:color w:val="auto"/>
                <w:sz w:val="20"/>
                <w:szCs w:val="20"/>
              </w:rPr>
              <w:t>in the Safety committees.</w:t>
            </w:r>
          </w:p>
          <w:p w14:paraId="251EF8F6" w14:textId="77777777" w:rsidR="00AC34C5" w:rsidRPr="18F3A200" w:rsidRDefault="00AC34C5" w:rsidP="004E48E9">
            <w:pPr>
              <w:spacing w:before="60" w:after="60"/>
              <w:rPr>
                <w:rFonts w:ascii="Arial" w:eastAsia="Arial" w:hAnsi="Arial" w:cs="Arial"/>
                <w:color w:val="auto"/>
                <w:sz w:val="20"/>
                <w:szCs w:val="20"/>
              </w:rPr>
            </w:pPr>
            <w:r w:rsidRPr="00AC34C5">
              <w:rPr>
                <w:rFonts w:ascii="Arial" w:eastAsia="Arial" w:hAnsi="Arial" w:cs="Arial"/>
                <w:color w:val="auto"/>
                <w:sz w:val="20"/>
                <w:szCs w:val="20"/>
              </w:rPr>
              <w:t xml:space="preserve"> I have the ability to have regulatory reviews that </w:t>
            </w:r>
            <w:r>
              <w:rPr>
                <w:rFonts w:ascii="Arial" w:eastAsia="Arial" w:hAnsi="Arial" w:cs="Arial"/>
                <w:color w:val="auto"/>
                <w:sz w:val="20"/>
                <w:szCs w:val="20"/>
              </w:rPr>
              <w:t xml:space="preserve">require data sharing agreements </w:t>
            </w:r>
            <w:r w:rsidRPr="00AC34C5">
              <w:rPr>
                <w:rFonts w:ascii="Arial" w:eastAsia="Arial" w:hAnsi="Arial" w:cs="Arial"/>
                <w:color w:val="auto"/>
                <w:sz w:val="20"/>
                <w:szCs w:val="20"/>
              </w:rPr>
              <w:t>in the Safety committees.</w:t>
            </w:r>
          </w:p>
        </w:tc>
        <w:tc>
          <w:tcPr>
            <w:tcW w:w="1418" w:type="pct"/>
          </w:tcPr>
          <w:p w14:paraId="251EF8F7" w14:textId="77777777" w:rsidR="00AC34C5" w:rsidRPr="18F3A200" w:rsidRDefault="00AC34C5" w:rsidP="00830271">
            <w:pPr>
              <w:spacing w:before="60" w:after="60"/>
              <w:rPr>
                <w:rFonts w:ascii="Arial" w:eastAsia="Arial" w:hAnsi="Arial" w:cs="Arial"/>
                <w:color w:val="auto"/>
                <w:sz w:val="20"/>
                <w:szCs w:val="20"/>
              </w:rPr>
            </w:pPr>
          </w:p>
        </w:tc>
      </w:tr>
      <w:tr w:rsidR="00201C39" w:rsidRPr="002F4A0E" w14:paraId="251EF900" w14:textId="77777777" w:rsidTr="00BC3AFD">
        <w:trPr>
          <w:cantSplit/>
          <w:trHeight w:val="305"/>
        </w:trPr>
        <w:tc>
          <w:tcPr>
            <w:tcW w:w="291" w:type="pct"/>
          </w:tcPr>
          <w:p w14:paraId="251EF8F9"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t>5.7</w:t>
            </w:r>
          </w:p>
        </w:tc>
        <w:tc>
          <w:tcPr>
            <w:tcW w:w="517" w:type="pct"/>
          </w:tcPr>
          <w:p w14:paraId="251EF8FA"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8FB"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Animal Facility Manager (AFM)</w:t>
            </w:r>
          </w:p>
        </w:tc>
        <w:tc>
          <w:tcPr>
            <w:tcW w:w="1082" w:type="pct"/>
          </w:tcPr>
          <w:p w14:paraId="251EF8FC" w14:textId="77777777" w:rsidR="00201C39" w:rsidRPr="002F4A0E" w:rsidRDefault="00201C39" w:rsidP="00830271">
            <w:pPr>
              <w:spacing w:before="60" w:after="60"/>
              <w:rPr>
                <w:rFonts w:ascii="Arial" w:hAnsi="Arial" w:cs="Arial"/>
                <w:color w:val="auto"/>
                <w:sz w:val="20"/>
                <w:szCs w:val="20"/>
              </w:rPr>
            </w:pPr>
            <w:proofErr w:type="gramStart"/>
            <w:r w:rsidRPr="001F65DA">
              <w:rPr>
                <w:rFonts w:ascii="Arial" w:eastAsia="Arial" w:hAnsi="Arial" w:cs="Arial"/>
                <w:color w:val="auto"/>
                <w:sz w:val="20"/>
                <w:szCs w:val="20"/>
              </w:rPr>
              <w:t>To manage animal census</w:t>
            </w:r>
            <w:r w:rsidR="00AC34C5" w:rsidRPr="001F65DA">
              <w:rPr>
                <w:rFonts w:ascii="Arial" w:eastAsia="Arial" w:hAnsi="Arial" w:cs="Arial"/>
                <w:color w:val="auto"/>
                <w:sz w:val="20"/>
                <w:szCs w:val="20"/>
              </w:rPr>
              <w:t xml:space="preserve"> in the IACUC </w:t>
            </w:r>
            <w:r w:rsidR="001F65DA">
              <w:rPr>
                <w:rFonts w:ascii="Arial" w:eastAsia="Arial" w:hAnsi="Arial" w:cs="Arial"/>
                <w:color w:val="auto"/>
                <w:sz w:val="20"/>
                <w:szCs w:val="20"/>
              </w:rPr>
              <w:t xml:space="preserve">and Safety </w:t>
            </w:r>
            <w:r w:rsidR="00AC34C5" w:rsidRPr="001F65DA">
              <w:rPr>
                <w:rFonts w:ascii="Arial" w:eastAsia="Arial" w:hAnsi="Arial" w:cs="Arial"/>
                <w:color w:val="auto"/>
                <w:sz w:val="20"/>
                <w:szCs w:val="20"/>
              </w:rPr>
              <w:t>committee</w:t>
            </w:r>
            <w:r w:rsidRPr="001F65DA">
              <w:rPr>
                <w:rFonts w:ascii="Arial" w:eastAsia="Arial" w:hAnsi="Arial" w:cs="Arial"/>
                <w:color w:val="auto"/>
                <w:sz w:val="20"/>
                <w:szCs w:val="20"/>
              </w:rPr>
              <w:t>.</w:t>
            </w:r>
            <w:proofErr w:type="gramEnd"/>
          </w:p>
        </w:tc>
        <w:tc>
          <w:tcPr>
            <w:tcW w:w="940" w:type="pct"/>
          </w:tcPr>
          <w:p w14:paraId="251EF8FD" w14:textId="77777777" w:rsidR="00F01F30"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 xml:space="preserve">I have the ability to maintain a census of animals stored in our </w:t>
            </w:r>
            <w:r w:rsidR="00F4519D" w:rsidRPr="18F3A200">
              <w:rPr>
                <w:rFonts w:ascii="Arial" w:eastAsia="Arial" w:hAnsi="Arial" w:cs="Arial"/>
                <w:color w:val="auto"/>
                <w:sz w:val="20"/>
                <w:szCs w:val="20"/>
              </w:rPr>
              <w:t>Veterinary Medical Unit (</w:t>
            </w:r>
            <w:r w:rsidRPr="18F3A200">
              <w:rPr>
                <w:rFonts w:ascii="Arial" w:eastAsia="Arial" w:hAnsi="Arial" w:cs="Arial"/>
                <w:color w:val="auto"/>
                <w:sz w:val="20"/>
                <w:szCs w:val="20"/>
              </w:rPr>
              <w:t>VMU</w:t>
            </w:r>
            <w:r w:rsidR="00F4519D" w:rsidRPr="18F3A200">
              <w:rPr>
                <w:rFonts w:ascii="Arial" w:eastAsia="Arial" w:hAnsi="Arial" w:cs="Arial"/>
                <w:color w:val="auto"/>
                <w:sz w:val="20"/>
                <w:szCs w:val="20"/>
              </w:rPr>
              <w:t>)</w:t>
            </w:r>
            <w:r w:rsidR="00AC34C5">
              <w:rPr>
                <w:rFonts w:ascii="Arial" w:eastAsia="Arial" w:hAnsi="Arial" w:cs="Arial"/>
                <w:color w:val="auto"/>
                <w:sz w:val="20"/>
                <w:szCs w:val="20"/>
              </w:rPr>
              <w:t xml:space="preserve"> in the IACUC committees</w:t>
            </w:r>
            <w:r w:rsidRPr="18F3A200">
              <w:rPr>
                <w:rFonts w:ascii="Arial" w:eastAsia="Arial" w:hAnsi="Arial" w:cs="Arial"/>
                <w:color w:val="auto"/>
                <w:sz w:val="20"/>
                <w:szCs w:val="20"/>
              </w:rPr>
              <w:t>.</w:t>
            </w:r>
            <w:r w:rsidRPr="002F4A0E">
              <w:rPr>
                <w:rFonts w:ascii="Arial" w:hAnsi="Arial" w:cs="Arial"/>
                <w:color w:val="auto"/>
                <w:sz w:val="20"/>
                <w:szCs w:val="20"/>
              </w:rPr>
              <w:br/>
            </w:r>
            <w:r w:rsidR="004E48E9" w:rsidRPr="002F4A0E">
              <w:rPr>
                <w:rFonts w:ascii="Arial" w:hAnsi="Arial" w:cs="Arial"/>
                <w:color w:val="auto"/>
                <w:sz w:val="16"/>
                <w:szCs w:val="16"/>
              </w:rPr>
              <w:br/>
            </w:r>
            <w:r w:rsidRPr="18F3A200">
              <w:rPr>
                <w:rFonts w:ascii="Arial" w:eastAsia="Arial" w:hAnsi="Arial" w:cs="Arial"/>
                <w:color w:val="auto"/>
                <w:sz w:val="20"/>
                <w:szCs w:val="20"/>
              </w:rPr>
              <w:t>I have the ability to maintain an up-to-date animal census to ensure that animals are available for studies</w:t>
            </w:r>
            <w:r w:rsidR="00AC34C5">
              <w:rPr>
                <w:rFonts w:ascii="Arial" w:eastAsia="Arial" w:hAnsi="Arial" w:cs="Arial"/>
                <w:color w:val="auto"/>
                <w:sz w:val="20"/>
                <w:szCs w:val="20"/>
              </w:rPr>
              <w:t xml:space="preserve"> </w:t>
            </w:r>
            <w:r w:rsidR="00AC34C5" w:rsidRPr="00AC34C5">
              <w:rPr>
                <w:rFonts w:ascii="Arial" w:eastAsia="Arial" w:hAnsi="Arial" w:cs="Arial"/>
                <w:color w:val="auto"/>
                <w:sz w:val="20"/>
                <w:szCs w:val="20"/>
              </w:rPr>
              <w:t>in the Safety committees.</w:t>
            </w:r>
          </w:p>
          <w:p w14:paraId="251EF8FE" w14:textId="77777777" w:rsidR="00201C39" w:rsidRPr="002F4A0E" w:rsidRDefault="004E48E9" w:rsidP="004E48E9">
            <w:pPr>
              <w:spacing w:before="60" w:after="60"/>
              <w:rPr>
                <w:rFonts w:ascii="Arial" w:hAnsi="Arial" w:cs="Arial"/>
                <w:color w:val="auto"/>
                <w:sz w:val="20"/>
                <w:szCs w:val="20"/>
              </w:rPr>
            </w:pPr>
            <w:r w:rsidRPr="002F4A0E">
              <w:rPr>
                <w:rFonts w:ascii="Arial" w:hAnsi="Arial" w:cs="Arial"/>
                <w:color w:val="auto"/>
                <w:sz w:val="20"/>
                <w:szCs w:val="20"/>
              </w:rPr>
              <w:br/>
            </w:r>
            <w:r w:rsidR="00201C39" w:rsidRPr="18F3A200">
              <w:rPr>
                <w:rFonts w:ascii="Arial" w:eastAsia="Arial" w:hAnsi="Arial" w:cs="Arial"/>
                <w:color w:val="auto"/>
                <w:sz w:val="20"/>
                <w:szCs w:val="20"/>
              </w:rPr>
              <w:t>I have the ability to ensure the AFM is a role in RAMS</w:t>
            </w:r>
            <w:r w:rsidR="00AC34C5">
              <w:rPr>
                <w:rFonts w:ascii="Arial" w:eastAsia="Arial" w:hAnsi="Arial" w:cs="Arial"/>
                <w:color w:val="auto"/>
                <w:sz w:val="20"/>
                <w:szCs w:val="20"/>
              </w:rPr>
              <w:t xml:space="preserve"> and </w:t>
            </w:r>
            <w:r w:rsidR="00AC34C5" w:rsidRPr="00AC34C5">
              <w:rPr>
                <w:rFonts w:ascii="Arial" w:eastAsia="Arial" w:hAnsi="Arial" w:cs="Arial"/>
                <w:color w:val="auto"/>
                <w:sz w:val="20"/>
                <w:szCs w:val="20"/>
              </w:rPr>
              <w:t>in the Safety committees</w:t>
            </w:r>
            <w:proofErr w:type="gramStart"/>
            <w:r w:rsidR="00AC34C5" w:rsidRPr="00AC34C5">
              <w:rPr>
                <w:rFonts w:ascii="Arial" w:eastAsia="Arial" w:hAnsi="Arial" w:cs="Arial"/>
                <w:color w:val="auto"/>
                <w:sz w:val="20"/>
                <w:szCs w:val="20"/>
              </w:rPr>
              <w:t>.</w:t>
            </w:r>
            <w:r w:rsidR="00201C39" w:rsidRPr="18F3A200">
              <w:rPr>
                <w:rFonts w:ascii="Arial" w:eastAsia="Arial" w:hAnsi="Arial" w:cs="Arial"/>
                <w:color w:val="auto"/>
                <w:sz w:val="20"/>
                <w:szCs w:val="20"/>
              </w:rPr>
              <w:t>.</w:t>
            </w:r>
            <w:proofErr w:type="gramEnd"/>
          </w:p>
        </w:tc>
        <w:tc>
          <w:tcPr>
            <w:tcW w:w="1418" w:type="pct"/>
          </w:tcPr>
          <w:p w14:paraId="251EF8FF" w14:textId="77777777" w:rsidR="00201C39" w:rsidRPr="002F4A0E" w:rsidRDefault="00201C39" w:rsidP="00830271">
            <w:pPr>
              <w:spacing w:before="60" w:after="60"/>
              <w:rPr>
                <w:rFonts w:ascii="Arial" w:hAnsi="Arial" w:cs="Arial"/>
                <w:color w:val="auto"/>
                <w:sz w:val="20"/>
                <w:szCs w:val="20"/>
              </w:rPr>
            </w:pPr>
            <w:proofErr w:type="gramStart"/>
            <w:r w:rsidRPr="18F3A200">
              <w:rPr>
                <w:rFonts w:ascii="Arial" w:eastAsia="Arial" w:hAnsi="Arial" w:cs="Arial"/>
                <w:color w:val="auto"/>
                <w:sz w:val="20"/>
                <w:szCs w:val="20"/>
              </w:rPr>
              <w:t>To be able to manage animal census.</w:t>
            </w:r>
            <w:proofErr w:type="gramEnd"/>
          </w:p>
        </w:tc>
      </w:tr>
    </w:tbl>
    <w:p w14:paraId="251EF901" w14:textId="77777777" w:rsidR="00AC34C5" w:rsidRDefault="00AC34C5" w:rsidP="00201C39">
      <w:pPr>
        <w:pStyle w:val="BodyText"/>
      </w:pPr>
    </w:p>
    <w:p w14:paraId="251EF902" w14:textId="77777777" w:rsidR="00AC34C5" w:rsidRDefault="00AC34C5" w:rsidP="00201C39">
      <w:pPr>
        <w:pStyle w:val="BodyText"/>
      </w:pPr>
    </w:p>
    <w:p w14:paraId="251EF903" w14:textId="77777777" w:rsidR="00AC34C5" w:rsidRDefault="00AC34C5" w:rsidP="00201C39">
      <w:pPr>
        <w:pStyle w:val="BodyText"/>
      </w:pPr>
    </w:p>
    <w:p w14:paraId="251EF904" w14:textId="77777777" w:rsidR="00AC34C5" w:rsidRDefault="00AC34C5" w:rsidP="00201C39">
      <w:pPr>
        <w:pStyle w:val="BodyText"/>
      </w:pPr>
    </w:p>
    <w:p w14:paraId="251EF905" w14:textId="77777777" w:rsidR="00AC34C5" w:rsidRDefault="00AC34C5" w:rsidP="00201C39">
      <w:pPr>
        <w:pStyle w:val="BodyText"/>
      </w:pPr>
    </w:p>
    <w:p w14:paraId="251EF906" w14:textId="77777777" w:rsidR="00201C39" w:rsidRPr="002F4A0E" w:rsidRDefault="00201C39" w:rsidP="00201C39">
      <w:pPr>
        <w:pStyle w:val="BodyText"/>
      </w:pPr>
      <w:r w:rsidRPr="002F4A0E">
        <w:lastRenderedPageBreak/>
        <w:t>The table below lists the Epic and detailed User Narratives (Business Requirements) for BN6/Elaboration Business Requirement 9.</w:t>
      </w:r>
    </w:p>
    <w:p w14:paraId="251EF907" w14:textId="6A039647" w:rsidR="00201C39" w:rsidRPr="002F4A0E" w:rsidRDefault="00201C39" w:rsidP="00A92600">
      <w:pPr>
        <w:pStyle w:val="Caption"/>
      </w:pPr>
      <w:r w:rsidRPr="002F4A0E">
        <w:t xml:space="preserve">Table </w:t>
      </w:r>
      <w:r w:rsidR="00D47FEA" w:rsidRPr="002F4A0E">
        <w:rPr>
          <w:noProof/>
        </w:rPr>
        <w:t>8</w:t>
      </w:r>
      <w:r w:rsidRPr="002F4A0E">
        <w:t>: Epic BN6</w:t>
      </w:r>
    </w:p>
    <w:tbl>
      <w:tblPr>
        <w:tblStyle w:val="TableGrid9"/>
        <w:tblW w:w="5000" w:type="pct"/>
        <w:tblLayout w:type="fixed"/>
        <w:tblLook w:val="04A0" w:firstRow="1" w:lastRow="0" w:firstColumn="1" w:lastColumn="0" w:noHBand="0" w:noVBand="1"/>
        <w:tblCaption w:val="Epic BN6"/>
        <w:tblDescription w:val="This table lists the Epic and detailed User Narratives (Business Requirements) for BN6 / Elaboration Business Requirement 9.&#10;"/>
      </w:tblPr>
      <w:tblGrid>
        <w:gridCol w:w="786"/>
        <w:gridCol w:w="1398"/>
        <w:gridCol w:w="2033"/>
        <w:gridCol w:w="2925"/>
        <w:gridCol w:w="2541"/>
        <w:gridCol w:w="3833"/>
      </w:tblGrid>
      <w:tr w:rsidR="00201C39" w:rsidRPr="002F4A0E" w14:paraId="251EF909" w14:textId="77777777" w:rsidTr="00BC3AFD">
        <w:trPr>
          <w:cantSplit/>
          <w:tblHeader/>
        </w:trPr>
        <w:tc>
          <w:tcPr>
            <w:tcW w:w="5000" w:type="pct"/>
            <w:gridSpan w:val="6"/>
            <w:shd w:val="clear" w:color="auto" w:fill="D9D9D9" w:themeFill="background1" w:themeFillShade="D9"/>
          </w:tcPr>
          <w:p w14:paraId="251EF908" w14:textId="77777777" w:rsidR="00201C39" w:rsidRPr="002F4A0E" w:rsidRDefault="00201C39" w:rsidP="00DC291C">
            <w:pPr>
              <w:pStyle w:val="TableHeading"/>
            </w:pPr>
            <w:proofErr w:type="gramStart"/>
            <w:r w:rsidRPr="002F4A0E">
              <w:t>Epic BN6: Central Office reporting requirements.</w:t>
            </w:r>
            <w:proofErr w:type="gramEnd"/>
          </w:p>
        </w:tc>
      </w:tr>
      <w:tr w:rsidR="00201C39" w:rsidRPr="002F4A0E" w14:paraId="251EF910" w14:textId="77777777" w:rsidTr="00BC3AFD">
        <w:trPr>
          <w:cantSplit/>
          <w:tblHeader/>
        </w:trPr>
        <w:tc>
          <w:tcPr>
            <w:tcW w:w="291" w:type="pct"/>
            <w:shd w:val="clear" w:color="auto" w:fill="D9D9D9" w:themeFill="background1" w:themeFillShade="D9"/>
          </w:tcPr>
          <w:p w14:paraId="251EF90A" w14:textId="77777777" w:rsidR="00201C39" w:rsidRPr="002F4A0E" w:rsidRDefault="00201C39" w:rsidP="00DC291C">
            <w:pPr>
              <w:pStyle w:val="TableHeading"/>
            </w:pPr>
            <w:r w:rsidRPr="002F4A0E">
              <w:t>ID</w:t>
            </w:r>
          </w:p>
        </w:tc>
        <w:tc>
          <w:tcPr>
            <w:tcW w:w="517" w:type="pct"/>
            <w:shd w:val="clear" w:color="auto" w:fill="D9D9D9" w:themeFill="background1" w:themeFillShade="D9"/>
          </w:tcPr>
          <w:p w14:paraId="251EF90B" w14:textId="77777777" w:rsidR="00201C39" w:rsidRPr="002F4A0E" w:rsidRDefault="00201C39" w:rsidP="00DC291C">
            <w:pPr>
              <w:pStyle w:val="TableHeading"/>
            </w:pPr>
            <w:r w:rsidRPr="002F4A0E">
              <w:t>Priority</w:t>
            </w:r>
          </w:p>
        </w:tc>
        <w:tc>
          <w:tcPr>
            <w:tcW w:w="752" w:type="pct"/>
            <w:shd w:val="clear" w:color="auto" w:fill="D9D9D9" w:themeFill="background1" w:themeFillShade="D9"/>
          </w:tcPr>
          <w:p w14:paraId="251EF90C" w14:textId="77777777" w:rsidR="00201C39" w:rsidRPr="002F4A0E" w:rsidRDefault="00201C39" w:rsidP="00DC291C">
            <w:pPr>
              <w:pStyle w:val="TableHeading"/>
            </w:pPr>
            <w:proofErr w:type="gramStart"/>
            <w:r w:rsidRPr="002F4A0E">
              <w:t>As a…</w:t>
            </w:r>
            <w:proofErr w:type="gramEnd"/>
            <w:r w:rsidRPr="002F4A0E">
              <w:t xml:space="preserve"> </w:t>
            </w:r>
          </w:p>
        </w:tc>
        <w:tc>
          <w:tcPr>
            <w:tcW w:w="1082" w:type="pct"/>
            <w:shd w:val="clear" w:color="auto" w:fill="D9D9D9" w:themeFill="background1" w:themeFillShade="D9"/>
          </w:tcPr>
          <w:p w14:paraId="251EF90D" w14:textId="77777777" w:rsidR="00201C39" w:rsidRPr="002F4A0E" w:rsidRDefault="00201C39" w:rsidP="00DC291C">
            <w:pPr>
              <w:pStyle w:val="TableHeading"/>
            </w:pPr>
            <w:r w:rsidRPr="002F4A0E">
              <w:t>I want…</w:t>
            </w:r>
          </w:p>
        </w:tc>
        <w:tc>
          <w:tcPr>
            <w:tcW w:w="940" w:type="pct"/>
            <w:shd w:val="clear" w:color="auto" w:fill="D9D9D9" w:themeFill="background1" w:themeFillShade="D9"/>
          </w:tcPr>
          <w:p w14:paraId="251EF90E" w14:textId="77777777" w:rsidR="00201C39" w:rsidRPr="002F4A0E" w:rsidRDefault="00201C39" w:rsidP="00DC291C">
            <w:pPr>
              <w:pStyle w:val="TableHeading"/>
            </w:pPr>
            <w:proofErr w:type="gramStart"/>
            <w:r w:rsidRPr="002F4A0E">
              <w:t>So that…</w:t>
            </w:r>
            <w:proofErr w:type="gramEnd"/>
          </w:p>
        </w:tc>
        <w:tc>
          <w:tcPr>
            <w:tcW w:w="1418" w:type="pct"/>
            <w:shd w:val="clear" w:color="auto" w:fill="D9D9D9" w:themeFill="background1" w:themeFillShade="D9"/>
          </w:tcPr>
          <w:p w14:paraId="251EF90F" w14:textId="77777777" w:rsidR="00201C39" w:rsidRPr="002F4A0E" w:rsidRDefault="00201C39" w:rsidP="00DC291C">
            <w:pPr>
              <w:pStyle w:val="TableHeading"/>
            </w:pPr>
            <w:r w:rsidRPr="002F4A0E">
              <w:t>Acceptance Criteria/User Story Notes</w:t>
            </w:r>
          </w:p>
        </w:tc>
      </w:tr>
      <w:tr w:rsidR="00201C39" w:rsidRPr="002F4A0E" w14:paraId="251EF91F" w14:textId="77777777" w:rsidTr="00BC3AFD">
        <w:trPr>
          <w:cantSplit/>
          <w:trHeight w:val="305"/>
        </w:trPr>
        <w:tc>
          <w:tcPr>
            <w:tcW w:w="291" w:type="pct"/>
          </w:tcPr>
          <w:p w14:paraId="251EF911"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6.1</w:t>
            </w:r>
          </w:p>
        </w:tc>
        <w:tc>
          <w:tcPr>
            <w:tcW w:w="517" w:type="pct"/>
          </w:tcPr>
          <w:p w14:paraId="251EF91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Medium</w:t>
            </w:r>
          </w:p>
        </w:tc>
        <w:tc>
          <w:tcPr>
            <w:tcW w:w="752" w:type="pct"/>
          </w:tcPr>
          <w:p w14:paraId="251EF913"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914" w14:textId="77777777" w:rsidR="00201C39" w:rsidRPr="002F4A0E" w:rsidRDefault="00201C39" w:rsidP="00830271">
            <w:pPr>
              <w:spacing w:before="60" w:after="60"/>
              <w:rPr>
                <w:rFonts w:ascii="Arial" w:hAnsi="Arial" w:cs="Arial"/>
                <w:color w:val="auto"/>
                <w:sz w:val="20"/>
                <w:szCs w:val="20"/>
              </w:rPr>
            </w:pPr>
            <w:r w:rsidRPr="008F5699">
              <w:rPr>
                <w:rFonts w:ascii="Arial" w:eastAsia="Arial" w:hAnsi="Arial" w:cs="Arial"/>
                <w:color w:val="auto"/>
                <w:sz w:val="20"/>
                <w:szCs w:val="20"/>
              </w:rPr>
              <w:t>To create real-time expenditure reports</w:t>
            </w:r>
            <w:r w:rsidR="00AC34C5" w:rsidRPr="008F5699">
              <w:rPr>
                <w:rFonts w:ascii="Arial" w:eastAsia="Arial" w:hAnsi="Arial" w:cs="Arial"/>
                <w:color w:val="auto"/>
                <w:sz w:val="20"/>
                <w:szCs w:val="20"/>
              </w:rPr>
              <w:t xml:space="preserve"> R&amp;D, Safety, and IACUC committees</w:t>
            </w:r>
            <w:r w:rsidRPr="008F5699">
              <w:rPr>
                <w:rFonts w:ascii="Arial" w:eastAsia="Arial" w:hAnsi="Arial" w:cs="Arial"/>
                <w:color w:val="auto"/>
                <w:sz w:val="20"/>
                <w:szCs w:val="20"/>
              </w:rPr>
              <w:t>.</w:t>
            </w:r>
          </w:p>
        </w:tc>
        <w:tc>
          <w:tcPr>
            <w:tcW w:w="940" w:type="pct"/>
          </w:tcPr>
          <w:p w14:paraId="251EF915"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complete reports that detail expenditures by Fiscal Year (FY)</w:t>
            </w:r>
            <w:r w:rsidR="003511CA">
              <w:rPr>
                <w:rFonts w:ascii="Arial" w:eastAsia="Arial" w:hAnsi="Arial" w:cs="Arial"/>
                <w:color w:val="auto"/>
                <w:sz w:val="20"/>
                <w:szCs w:val="20"/>
              </w:rPr>
              <w:t xml:space="preserve"> in the R&amp;D committees.</w:t>
            </w:r>
            <w:r w:rsidR="004E48E9" w:rsidRPr="002F4A0E">
              <w:rPr>
                <w:rFonts w:ascii="Arial" w:hAnsi="Arial" w:cs="Arial"/>
                <w:color w:val="auto"/>
                <w:sz w:val="16"/>
                <w:szCs w:val="16"/>
              </w:rPr>
              <w:br/>
            </w:r>
            <w:r w:rsidRPr="18F3A200">
              <w:rPr>
                <w:rFonts w:ascii="Arial" w:eastAsia="Arial" w:hAnsi="Arial" w:cs="Arial"/>
                <w:color w:val="auto"/>
                <w:sz w:val="20"/>
                <w:szCs w:val="20"/>
              </w:rPr>
              <w:t>I have the ability to allocate expenditures to research projects in order to ensure each is within budget</w:t>
            </w:r>
            <w:r w:rsidR="003511CA">
              <w:rPr>
                <w:rFonts w:ascii="Arial" w:eastAsia="Arial" w:hAnsi="Arial" w:cs="Arial"/>
                <w:color w:val="auto"/>
                <w:sz w:val="20"/>
                <w:szCs w:val="20"/>
              </w:rPr>
              <w:t xml:space="preserve"> </w:t>
            </w:r>
            <w:r w:rsidR="003511CA" w:rsidRPr="003511CA">
              <w:rPr>
                <w:rFonts w:ascii="Arial" w:eastAsia="Arial" w:hAnsi="Arial" w:cs="Arial"/>
                <w:color w:val="auto"/>
                <w:sz w:val="20"/>
                <w:szCs w:val="20"/>
              </w:rPr>
              <w:t>in the R&amp;D committees</w:t>
            </w:r>
            <w:proofErr w:type="gramStart"/>
            <w:r w:rsidR="003511CA" w:rsidRPr="003511CA">
              <w:rPr>
                <w:rFonts w:ascii="Arial" w:eastAsia="Arial" w:hAnsi="Arial" w:cs="Arial"/>
                <w:color w:val="auto"/>
                <w:sz w:val="20"/>
                <w:szCs w:val="20"/>
              </w:rPr>
              <w:t>.</w:t>
            </w:r>
            <w:r w:rsidRPr="18F3A200">
              <w:rPr>
                <w:rFonts w:ascii="Arial" w:eastAsia="Arial" w:hAnsi="Arial" w:cs="Arial"/>
                <w:color w:val="auto"/>
                <w:sz w:val="20"/>
                <w:szCs w:val="20"/>
              </w:rPr>
              <w:t>.</w:t>
            </w:r>
            <w:proofErr w:type="gramEnd"/>
          </w:p>
          <w:p w14:paraId="251EF916" w14:textId="77777777" w:rsidR="003511CA" w:rsidRDefault="003511CA" w:rsidP="003511CA">
            <w:pPr>
              <w:spacing w:before="60" w:after="60"/>
              <w:rPr>
                <w:rFonts w:ascii="Arial" w:hAnsi="Arial" w:cs="Arial"/>
                <w:color w:val="auto"/>
                <w:sz w:val="20"/>
                <w:szCs w:val="20"/>
              </w:rPr>
            </w:pPr>
          </w:p>
          <w:p w14:paraId="251EF917" w14:textId="77777777" w:rsidR="003511CA" w:rsidRP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complete reports that detail ex</w:t>
            </w:r>
            <w:r>
              <w:rPr>
                <w:rFonts w:ascii="Arial" w:hAnsi="Arial" w:cs="Arial"/>
                <w:color w:val="auto"/>
                <w:sz w:val="20"/>
                <w:szCs w:val="20"/>
              </w:rPr>
              <w:t xml:space="preserve">penditures by Fiscal Year (FY) </w:t>
            </w:r>
            <w:r w:rsidRPr="003511CA">
              <w:rPr>
                <w:rFonts w:ascii="Arial" w:hAnsi="Arial" w:cs="Arial"/>
                <w:color w:val="auto"/>
                <w:sz w:val="20"/>
                <w:szCs w:val="20"/>
              </w:rPr>
              <w:t xml:space="preserve">in the </w:t>
            </w:r>
            <w:r>
              <w:rPr>
                <w:rFonts w:ascii="Arial" w:hAnsi="Arial" w:cs="Arial"/>
                <w:color w:val="auto"/>
                <w:sz w:val="20"/>
                <w:szCs w:val="20"/>
              </w:rPr>
              <w:t>Safety</w:t>
            </w:r>
            <w:r w:rsidRPr="003511CA">
              <w:rPr>
                <w:rFonts w:ascii="Arial" w:hAnsi="Arial" w:cs="Arial"/>
                <w:color w:val="auto"/>
                <w:sz w:val="20"/>
                <w:szCs w:val="20"/>
              </w:rPr>
              <w:t xml:space="preserve"> committees.</w:t>
            </w:r>
          </w:p>
          <w:p w14:paraId="251EF918" w14:textId="77777777" w:rsid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allocate expenditures to research projects in order to ensure each is wit</w:t>
            </w:r>
            <w:r>
              <w:rPr>
                <w:rFonts w:ascii="Arial" w:hAnsi="Arial" w:cs="Arial"/>
                <w:color w:val="auto"/>
                <w:sz w:val="20"/>
                <w:szCs w:val="20"/>
              </w:rPr>
              <w:t>hin budget in the Safety</w:t>
            </w:r>
            <w:r w:rsidRPr="003511CA">
              <w:rPr>
                <w:rFonts w:ascii="Arial" w:hAnsi="Arial" w:cs="Arial"/>
                <w:color w:val="auto"/>
                <w:sz w:val="20"/>
                <w:szCs w:val="20"/>
              </w:rPr>
              <w:t xml:space="preserve"> committees.</w:t>
            </w:r>
          </w:p>
          <w:p w14:paraId="251EF919" w14:textId="77777777" w:rsidR="003511CA" w:rsidRDefault="003511CA" w:rsidP="003511CA">
            <w:pPr>
              <w:spacing w:before="60" w:after="60"/>
              <w:rPr>
                <w:rFonts w:ascii="Arial" w:hAnsi="Arial" w:cs="Arial"/>
                <w:color w:val="auto"/>
                <w:sz w:val="20"/>
                <w:szCs w:val="20"/>
              </w:rPr>
            </w:pPr>
          </w:p>
          <w:p w14:paraId="251EF91A" w14:textId="77777777" w:rsidR="003511CA" w:rsidRP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complete reports that detail ex</w:t>
            </w:r>
            <w:r>
              <w:rPr>
                <w:rFonts w:ascii="Arial" w:hAnsi="Arial" w:cs="Arial"/>
                <w:color w:val="auto"/>
                <w:sz w:val="20"/>
                <w:szCs w:val="20"/>
              </w:rPr>
              <w:t>penditures by Fiscal Year (FY)</w:t>
            </w:r>
            <w:r>
              <w:t xml:space="preserve"> </w:t>
            </w:r>
            <w:r>
              <w:rPr>
                <w:rFonts w:ascii="Arial" w:hAnsi="Arial" w:cs="Arial"/>
                <w:color w:val="auto"/>
                <w:sz w:val="20"/>
                <w:szCs w:val="20"/>
              </w:rPr>
              <w:t>in the IACUC</w:t>
            </w:r>
            <w:r w:rsidRPr="003511CA">
              <w:rPr>
                <w:rFonts w:ascii="Arial" w:hAnsi="Arial" w:cs="Arial"/>
                <w:color w:val="auto"/>
                <w:sz w:val="20"/>
                <w:szCs w:val="20"/>
              </w:rPr>
              <w:t xml:space="preserve"> committees.</w:t>
            </w:r>
          </w:p>
          <w:p w14:paraId="251EF91B" w14:textId="77777777" w:rsidR="003511CA" w:rsidRPr="002F4A0E"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 xml:space="preserve">I have the ability to allocate expenditures to research projects in order </w:t>
            </w:r>
            <w:r>
              <w:rPr>
                <w:rFonts w:ascii="Arial" w:hAnsi="Arial" w:cs="Arial"/>
                <w:color w:val="auto"/>
                <w:sz w:val="20"/>
                <w:szCs w:val="20"/>
              </w:rPr>
              <w:t>to ensure each is within budget in the IACUC</w:t>
            </w:r>
            <w:r w:rsidRPr="003511CA">
              <w:rPr>
                <w:rFonts w:ascii="Arial" w:hAnsi="Arial" w:cs="Arial"/>
                <w:color w:val="auto"/>
                <w:sz w:val="20"/>
                <w:szCs w:val="20"/>
              </w:rPr>
              <w:t xml:space="preserve"> committees.</w:t>
            </w:r>
          </w:p>
        </w:tc>
        <w:tc>
          <w:tcPr>
            <w:tcW w:w="1418" w:type="pct"/>
          </w:tcPr>
          <w:p w14:paraId="251EF91C"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To be able to create real-time expenditure reports.</w:t>
            </w:r>
          </w:p>
          <w:p w14:paraId="251EF91D" w14:textId="77777777" w:rsidR="00F01F30" w:rsidRDefault="00F01F30" w:rsidP="00830271">
            <w:pPr>
              <w:spacing w:before="60" w:after="60"/>
              <w:rPr>
                <w:rFonts w:ascii="Arial" w:eastAsia="Arial" w:hAnsi="Arial" w:cs="Arial"/>
                <w:color w:val="auto"/>
                <w:sz w:val="20"/>
                <w:szCs w:val="20"/>
              </w:rPr>
            </w:pPr>
          </w:p>
          <w:p w14:paraId="251EF91E"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201C39" w:rsidRPr="002F4A0E" w14:paraId="251EF92E" w14:textId="77777777" w:rsidTr="00BC3AFD">
        <w:trPr>
          <w:cantSplit/>
          <w:trHeight w:val="305"/>
        </w:trPr>
        <w:tc>
          <w:tcPr>
            <w:tcW w:w="291" w:type="pct"/>
          </w:tcPr>
          <w:p w14:paraId="251EF920"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6.2</w:t>
            </w:r>
          </w:p>
        </w:tc>
        <w:tc>
          <w:tcPr>
            <w:tcW w:w="517" w:type="pct"/>
          </w:tcPr>
          <w:p w14:paraId="251EF921"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52" w:type="pct"/>
          </w:tcPr>
          <w:p w14:paraId="251EF922"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Administrative Officer</w:t>
            </w:r>
          </w:p>
        </w:tc>
        <w:tc>
          <w:tcPr>
            <w:tcW w:w="1082" w:type="pct"/>
          </w:tcPr>
          <w:p w14:paraId="251EF923" w14:textId="77777777" w:rsidR="00201C39" w:rsidRPr="00C43D08" w:rsidRDefault="00201C39" w:rsidP="00830271">
            <w:pPr>
              <w:spacing w:before="60" w:after="60"/>
              <w:rPr>
                <w:rFonts w:ascii="Arial" w:hAnsi="Arial" w:cs="Arial"/>
                <w:color w:val="auto"/>
                <w:sz w:val="20"/>
                <w:szCs w:val="20"/>
                <w:highlight w:val="cyan"/>
              </w:rPr>
            </w:pPr>
            <w:proofErr w:type="gramStart"/>
            <w:r w:rsidRPr="00A54F0E">
              <w:rPr>
                <w:rFonts w:ascii="Arial" w:eastAsia="Arial" w:hAnsi="Arial" w:cs="Arial"/>
                <w:color w:val="auto"/>
                <w:sz w:val="20"/>
                <w:szCs w:val="20"/>
              </w:rPr>
              <w:t>To provide query and reporting tools for administrative research data</w:t>
            </w:r>
            <w:r w:rsidR="003511CA" w:rsidRPr="00A54F0E">
              <w:rPr>
                <w:rFonts w:ascii="Arial" w:eastAsia="Arial" w:hAnsi="Arial" w:cs="Arial"/>
                <w:color w:val="auto"/>
                <w:sz w:val="20"/>
                <w:szCs w:val="20"/>
              </w:rPr>
              <w:t xml:space="preserve"> in the R&amp;D, Safety and IACUC.</w:t>
            </w:r>
            <w:proofErr w:type="gramEnd"/>
          </w:p>
        </w:tc>
        <w:tc>
          <w:tcPr>
            <w:tcW w:w="940" w:type="pct"/>
          </w:tcPr>
          <w:p w14:paraId="251EF924"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respond to data requests from Central Office</w:t>
            </w:r>
            <w:r w:rsidR="003511CA">
              <w:rPr>
                <w:rFonts w:ascii="Arial" w:eastAsia="Arial" w:hAnsi="Arial" w:cs="Arial"/>
                <w:color w:val="auto"/>
                <w:sz w:val="20"/>
                <w:szCs w:val="20"/>
              </w:rPr>
              <w:t xml:space="preserve"> in the R&amp;D committees</w:t>
            </w:r>
            <w:r w:rsidRPr="18F3A200">
              <w:rPr>
                <w:rFonts w:ascii="Arial" w:eastAsia="Arial" w:hAnsi="Arial" w:cs="Arial"/>
                <w:color w:val="auto"/>
                <w:sz w:val="20"/>
                <w:szCs w:val="20"/>
              </w:rPr>
              <w:t>.</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respond to stat</w:t>
            </w:r>
            <w:r w:rsidR="003511CA">
              <w:rPr>
                <w:rFonts w:ascii="Arial" w:eastAsia="Arial" w:hAnsi="Arial" w:cs="Arial"/>
                <w:color w:val="auto"/>
                <w:sz w:val="20"/>
                <w:szCs w:val="20"/>
              </w:rPr>
              <w:t xml:space="preserve">us requests from Central Office </w:t>
            </w:r>
            <w:r w:rsidR="003511CA" w:rsidRPr="003511CA">
              <w:rPr>
                <w:rFonts w:ascii="Arial" w:eastAsia="Arial" w:hAnsi="Arial" w:cs="Arial"/>
                <w:color w:val="auto"/>
                <w:sz w:val="20"/>
                <w:szCs w:val="20"/>
              </w:rPr>
              <w:t>in the R&amp;D committees.</w:t>
            </w:r>
          </w:p>
          <w:p w14:paraId="251EF925" w14:textId="77777777" w:rsidR="003511CA" w:rsidRDefault="003511CA" w:rsidP="004E48E9">
            <w:pPr>
              <w:spacing w:before="60" w:after="60"/>
              <w:rPr>
                <w:rFonts w:ascii="Arial" w:eastAsia="Arial" w:hAnsi="Arial" w:cs="Arial"/>
                <w:color w:val="auto"/>
                <w:sz w:val="20"/>
                <w:szCs w:val="20"/>
              </w:rPr>
            </w:pPr>
          </w:p>
          <w:p w14:paraId="251EF926" w14:textId="77777777" w:rsidR="003511CA" w:rsidRP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respond to da</w:t>
            </w:r>
            <w:r>
              <w:rPr>
                <w:rFonts w:ascii="Arial" w:hAnsi="Arial" w:cs="Arial"/>
                <w:color w:val="auto"/>
                <w:sz w:val="20"/>
                <w:szCs w:val="20"/>
              </w:rPr>
              <w:t>ta requests from Central Office in the Safety</w:t>
            </w:r>
            <w:r w:rsidRPr="003511CA">
              <w:rPr>
                <w:rFonts w:ascii="Arial" w:hAnsi="Arial" w:cs="Arial"/>
                <w:color w:val="auto"/>
                <w:sz w:val="20"/>
                <w:szCs w:val="20"/>
              </w:rPr>
              <w:t xml:space="preserve"> committees.</w:t>
            </w:r>
          </w:p>
          <w:p w14:paraId="251EF927" w14:textId="77777777" w:rsid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respond to stat</w:t>
            </w:r>
            <w:r>
              <w:rPr>
                <w:rFonts w:ascii="Arial" w:hAnsi="Arial" w:cs="Arial"/>
                <w:color w:val="auto"/>
                <w:sz w:val="20"/>
                <w:szCs w:val="20"/>
              </w:rPr>
              <w:t>us requests from Central Office in the Safety</w:t>
            </w:r>
            <w:r w:rsidRPr="003511CA">
              <w:rPr>
                <w:rFonts w:ascii="Arial" w:hAnsi="Arial" w:cs="Arial"/>
                <w:color w:val="auto"/>
                <w:sz w:val="20"/>
                <w:szCs w:val="20"/>
              </w:rPr>
              <w:t xml:space="preserve"> committees.</w:t>
            </w:r>
          </w:p>
          <w:p w14:paraId="251EF928" w14:textId="77777777" w:rsidR="003511CA" w:rsidRDefault="003511CA" w:rsidP="003511CA">
            <w:pPr>
              <w:spacing w:before="60" w:after="60"/>
              <w:rPr>
                <w:rFonts w:ascii="Arial" w:hAnsi="Arial" w:cs="Arial"/>
                <w:color w:val="auto"/>
                <w:sz w:val="20"/>
                <w:szCs w:val="20"/>
              </w:rPr>
            </w:pPr>
          </w:p>
          <w:p w14:paraId="251EF929" w14:textId="77777777" w:rsidR="003511CA" w:rsidRP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respond to da</w:t>
            </w:r>
            <w:r>
              <w:rPr>
                <w:rFonts w:ascii="Arial" w:hAnsi="Arial" w:cs="Arial"/>
                <w:color w:val="auto"/>
                <w:sz w:val="20"/>
                <w:szCs w:val="20"/>
              </w:rPr>
              <w:t>ta requests from Central Office in the IACUC</w:t>
            </w:r>
            <w:r w:rsidRPr="003511CA">
              <w:rPr>
                <w:rFonts w:ascii="Arial" w:hAnsi="Arial" w:cs="Arial"/>
                <w:color w:val="auto"/>
                <w:sz w:val="20"/>
                <w:szCs w:val="20"/>
              </w:rPr>
              <w:t xml:space="preserve"> committees.</w:t>
            </w:r>
          </w:p>
          <w:p w14:paraId="251EF92A" w14:textId="77777777" w:rsidR="003511CA" w:rsidRPr="002F4A0E"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respond to status requests from Central Off</w:t>
            </w:r>
            <w:r>
              <w:rPr>
                <w:rFonts w:ascii="Arial" w:hAnsi="Arial" w:cs="Arial"/>
                <w:color w:val="auto"/>
                <w:sz w:val="20"/>
                <w:szCs w:val="20"/>
              </w:rPr>
              <w:t xml:space="preserve">ice in the IACUC </w:t>
            </w:r>
            <w:r w:rsidRPr="003511CA">
              <w:rPr>
                <w:rFonts w:ascii="Arial" w:hAnsi="Arial" w:cs="Arial"/>
                <w:color w:val="auto"/>
                <w:sz w:val="20"/>
                <w:szCs w:val="20"/>
              </w:rPr>
              <w:t>committees.</w:t>
            </w:r>
          </w:p>
        </w:tc>
        <w:tc>
          <w:tcPr>
            <w:tcW w:w="1418" w:type="pct"/>
          </w:tcPr>
          <w:p w14:paraId="251EF92B" w14:textId="77777777" w:rsidR="00201C39" w:rsidRDefault="00201C39" w:rsidP="00830271">
            <w:pPr>
              <w:spacing w:before="60" w:after="60"/>
              <w:rPr>
                <w:rFonts w:ascii="Arial" w:eastAsia="Arial" w:hAnsi="Arial" w:cs="Arial"/>
                <w:color w:val="auto"/>
                <w:sz w:val="20"/>
                <w:szCs w:val="20"/>
              </w:rPr>
            </w:pPr>
            <w:proofErr w:type="gramStart"/>
            <w:r w:rsidRPr="18F3A200">
              <w:rPr>
                <w:rFonts w:ascii="Arial" w:eastAsia="Arial" w:hAnsi="Arial" w:cs="Arial"/>
                <w:color w:val="auto"/>
                <w:sz w:val="20"/>
                <w:szCs w:val="20"/>
              </w:rPr>
              <w:t>To be able to provide query and reporting tools for administrative research data.</w:t>
            </w:r>
            <w:proofErr w:type="gramEnd"/>
          </w:p>
          <w:p w14:paraId="251EF92C" w14:textId="77777777" w:rsidR="00F01F30" w:rsidRDefault="00F01F30" w:rsidP="00830271">
            <w:pPr>
              <w:spacing w:before="60" w:after="60"/>
              <w:rPr>
                <w:rFonts w:ascii="Arial" w:eastAsia="Arial" w:hAnsi="Arial" w:cs="Arial"/>
                <w:color w:val="auto"/>
                <w:sz w:val="20"/>
                <w:szCs w:val="20"/>
              </w:rPr>
            </w:pPr>
          </w:p>
          <w:p w14:paraId="251EF92D"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r w:rsidR="00201C39" w:rsidRPr="002F4A0E" w14:paraId="251EF93E" w14:textId="77777777" w:rsidTr="00BC3AFD">
        <w:trPr>
          <w:cantSplit/>
          <w:trHeight w:val="305"/>
        </w:trPr>
        <w:tc>
          <w:tcPr>
            <w:tcW w:w="291" w:type="pct"/>
          </w:tcPr>
          <w:p w14:paraId="251EF92F" w14:textId="77777777" w:rsidR="00201C39" w:rsidRPr="002F4A0E" w:rsidRDefault="00201C39" w:rsidP="00830271">
            <w:pPr>
              <w:spacing w:before="60" w:after="60"/>
              <w:rPr>
                <w:rFonts w:ascii="Arial" w:hAnsi="Arial" w:cs="Arial"/>
                <w:color w:val="auto"/>
                <w:sz w:val="20"/>
                <w:szCs w:val="20"/>
              </w:rPr>
            </w:pPr>
            <w:r w:rsidRPr="002F4A0E">
              <w:rPr>
                <w:rFonts w:ascii="Arial" w:hAnsi="Arial" w:cs="Arial"/>
                <w:color w:val="auto"/>
                <w:sz w:val="20"/>
                <w:szCs w:val="20"/>
              </w:rPr>
              <w:lastRenderedPageBreak/>
              <w:t>6.12</w:t>
            </w:r>
          </w:p>
        </w:tc>
        <w:tc>
          <w:tcPr>
            <w:tcW w:w="517" w:type="pct"/>
          </w:tcPr>
          <w:p w14:paraId="251EF930"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High</w:t>
            </w:r>
          </w:p>
        </w:tc>
        <w:tc>
          <w:tcPr>
            <w:tcW w:w="752" w:type="pct"/>
          </w:tcPr>
          <w:p w14:paraId="251EF931" w14:textId="77777777" w:rsidR="00201C39" w:rsidRPr="002F4A0E" w:rsidRDefault="00201C39" w:rsidP="00830271">
            <w:pPr>
              <w:spacing w:before="60" w:after="60"/>
              <w:rPr>
                <w:rFonts w:ascii="Arial" w:hAnsi="Arial" w:cs="Arial"/>
                <w:color w:val="auto"/>
                <w:sz w:val="20"/>
                <w:szCs w:val="20"/>
              </w:rPr>
            </w:pPr>
            <w:r w:rsidRPr="18F3A200">
              <w:rPr>
                <w:rFonts w:ascii="Arial" w:eastAsia="Arial" w:hAnsi="Arial" w:cs="Arial"/>
                <w:color w:val="auto"/>
                <w:sz w:val="20"/>
                <w:szCs w:val="20"/>
              </w:rPr>
              <w:t>RAMS User</w:t>
            </w:r>
          </w:p>
        </w:tc>
        <w:tc>
          <w:tcPr>
            <w:tcW w:w="1082" w:type="pct"/>
          </w:tcPr>
          <w:p w14:paraId="251EF932" w14:textId="77777777" w:rsidR="00201C39" w:rsidRPr="00C43D08" w:rsidRDefault="00201C39" w:rsidP="00830271">
            <w:pPr>
              <w:spacing w:before="60" w:after="60"/>
              <w:rPr>
                <w:rFonts w:ascii="Arial" w:hAnsi="Arial" w:cs="Arial"/>
                <w:color w:val="auto"/>
                <w:sz w:val="20"/>
                <w:szCs w:val="20"/>
                <w:highlight w:val="cyan"/>
              </w:rPr>
            </w:pPr>
            <w:r w:rsidRPr="00A54F0E">
              <w:rPr>
                <w:rFonts w:ascii="Arial" w:eastAsia="Arial" w:hAnsi="Arial" w:cs="Arial"/>
                <w:color w:val="auto"/>
                <w:sz w:val="20"/>
                <w:szCs w:val="20"/>
              </w:rPr>
              <w:t>To export raw data in XML that can be analyzed with third-party business intelligence analysis and visualization tools</w:t>
            </w:r>
            <w:r w:rsidR="003511CA" w:rsidRPr="00A54F0E">
              <w:rPr>
                <w:rFonts w:ascii="Arial" w:eastAsia="Arial" w:hAnsi="Arial" w:cs="Arial"/>
                <w:color w:val="auto"/>
                <w:sz w:val="20"/>
                <w:szCs w:val="20"/>
              </w:rPr>
              <w:t xml:space="preserve"> in the R&amp;D, Safety, and IACUC committees</w:t>
            </w:r>
            <w:r w:rsidRPr="00A54F0E">
              <w:rPr>
                <w:rFonts w:ascii="Arial" w:eastAsia="Arial" w:hAnsi="Arial" w:cs="Arial"/>
                <w:color w:val="auto"/>
                <w:sz w:val="20"/>
                <w:szCs w:val="20"/>
              </w:rPr>
              <w:t>.</w:t>
            </w:r>
          </w:p>
        </w:tc>
        <w:tc>
          <w:tcPr>
            <w:tcW w:w="940" w:type="pct"/>
          </w:tcPr>
          <w:p w14:paraId="251EF933" w14:textId="77777777" w:rsidR="00201C39" w:rsidRDefault="00201C39" w:rsidP="004E48E9">
            <w:pPr>
              <w:spacing w:before="60" w:after="60"/>
              <w:rPr>
                <w:rFonts w:ascii="Arial" w:eastAsia="Arial" w:hAnsi="Arial" w:cs="Arial"/>
                <w:color w:val="auto"/>
                <w:sz w:val="20"/>
                <w:szCs w:val="20"/>
              </w:rPr>
            </w:pPr>
            <w:r w:rsidRPr="18F3A200">
              <w:rPr>
                <w:rFonts w:ascii="Arial" w:eastAsia="Arial" w:hAnsi="Arial" w:cs="Arial"/>
                <w:color w:val="auto"/>
                <w:sz w:val="20"/>
                <w:szCs w:val="20"/>
              </w:rPr>
              <w:t>I have the ability to export data for use in Microsoft (MS) Excel and other analysis packages</w:t>
            </w:r>
            <w:r w:rsidR="003511CA">
              <w:rPr>
                <w:rFonts w:ascii="Arial" w:eastAsia="Arial" w:hAnsi="Arial" w:cs="Arial"/>
                <w:color w:val="auto"/>
                <w:sz w:val="20"/>
                <w:szCs w:val="20"/>
              </w:rPr>
              <w:t xml:space="preserve"> in the R&amp;D committees</w:t>
            </w:r>
            <w:r w:rsidRPr="18F3A200">
              <w:rPr>
                <w:rFonts w:ascii="Arial" w:eastAsia="Arial" w:hAnsi="Arial" w:cs="Arial"/>
                <w:color w:val="auto"/>
                <w:sz w:val="20"/>
                <w:szCs w:val="20"/>
              </w:rPr>
              <w:t>.</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export data for</w:t>
            </w:r>
            <w:r w:rsidR="003511CA">
              <w:rPr>
                <w:rFonts w:ascii="Arial" w:eastAsia="Arial" w:hAnsi="Arial" w:cs="Arial"/>
                <w:color w:val="auto"/>
                <w:sz w:val="20"/>
                <w:szCs w:val="20"/>
              </w:rPr>
              <w:t xml:space="preserve"> use in other analysis packages </w:t>
            </w:r>
            <w:r w:rsidR="003511CA" w:rsidRPr="003511CA">
              <w:rPr>
                <w:rFonts w:ascii="Arial" w:eastAsia="Arial" w:hAnsi="Arial" w:cs="Arial"/>
                <w:color w:val="auto"/>
                <w:sz w:val="20"/>
                <w:szCs w:val="20"/>
              </w:rPr>
              <w:t>in the R&amp;D committees.</w:t>
            </w:r>
            <w:r w:rsidR="004E48E9" w:rsidRPr="002F4A0E">
              <w:rPr>
                <w:rFonts w:ascii="Arial" w:hAnsi="Arial" w:cs="Arial"/>
                <w:color w:val="auto"/>
                <w:sz w:val="20"/>
                <w:szCs w:val="20"/>
              </w:rPr>
              <w:br/>
            </w:r>
            <w:r w:rsidRPr="18F3A200">
              <w:rPr>
                <w:rFonts w:ascii="Arial" w:eastAsia="Arial" w:hAnsi="Arial" w:cs="Arial"/>
                <w:color w:val="auto"/>
                <w:sz w:val="20"/>
                <w:szCs w:val="20"/>
              </w:rPr>
              <w:t>I have the ability to export data to MS PowerPoint in or</w:t>
            </w:r>
            <w:r w:rsidR="003511CA">
              <w:rPr>
                <w:rFonts w:ascii="Arial" w:eastAsia="Arial" w:hAnsi="Arial" w:cs="Arial"/>
                <w:color w:val="auto"/>
                <w:sz w:val="20"/>
                <w:szCs w:val="20"/>
              </w:rPr>
              <w:t xml:space="preserve">der to make presentation graphs </w:t>
            </w:r>
            <w:r w:rsidR="003511CA" w:rsidRPr="003511CA">
              <w:rPr>
                <w:rFonts w:ascii="Arial" w:eastAsia="Arial" w:hAnsi="Arial" w:cs="Arial"/>
                <w:color w:val="auto"/>
                <w:sz w:val="20"/>
                <w:szCs w:val="20"/>
              </w:rPr>
              <w:t>in the R&amp;D committees.</w:t>
            </w:r>
          </w:p>
          <w:p w14:paraId="251EF934" w14:textId="77777777" w:rsidR="003511CA" w:rsidRDefault="003511CA" w:rsidP="004E48E9">
            <w:pPr>
              <w:spacing w:before="60" w:after="60"/>
              <w:rPr>
                <w:rFonts w:ascii="Arial" w:eastAsia="Arial" w:hAnsi="Arial" w:cs="Arial"/>
                <w:color w:val="auto"/>
                <w:sz w:val="20"/>
                <w:szCs w:val="20"/>
              </w:rPr>
            </w:pPr>
          </w:p>
          <w:p w14:paraId="251EF935" w14:textId="77777777" w:rsidR="003511CA" w:rsidRP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export data for use in Microsoft (MS) Ex</w:t>
            </w:r>
            <w:r w:rsidR="003A1830">
              <w:rPr>
                <w:rFonts w:ascii="Arial" w:hAnsi="Arial" w:cs="Arial"/>
                <w:color w:val="auto"/>
                <w:sz w:val="20"/>
                <w:szCs w:val="20"/>
              </w:rPr>
              <w:t>cel and other analysis packages in the Safety</w:t>
            </w:r>
            <w:r w:rsidR="003A1830" w:rsidRPr="003A1830">
              <w:rPr>
                <w:rFonts w:ascii="Arial" w:hAnsi="Arial" w:cs="Arial"/>
                <w:color w:val="auto"/>
                <w:sz w:val="20"/>
                <w:szCs w:val="20"/>
              </w:rPr>
              <w:t xml:space="preserve"> committees.</w:t>
            </w:r>
          </w:p>
          <w:p w14:paraId="251EF936" w14:textId="77777777" w:rsidR="003511CA" w:rsidRP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export data for</w:t>
            </w:r>
            <w:r w:rsidR="003A1830">
              <w:rPr>
                <w:rFonts w:ascii="Arial" w:hAnsi="Arial" w:cs="Arial"/>
                <w:color w:val="auto"/>
                <w:sz w:val="20"/>
                <w:szCs w:val="20"/>
              </w:rPr>
              <w:t xml:space="preserve"> use in other analysis packages</w:t>
            </w:r>
            <w:r w:rsidR="003A1830">
              <w:rPr>
                <w:rFonts w:ascii="Arial" w:eastAsia="Arial" w:hAnsi="Arial" w:cs="Arial"/>
                <w:color w:val="auto"/>
                <w:sz w:val="20"/>
                <w:szCs w:val="20"/>
              </w:rPr>
              <w:t xml:space="preserve"> in the Safety committees</w:t>
            </w:r>
            <w:r w:rsidR="003A1830" w:rsidRPr="18F3A200">
              <w:rPr>
                <w:rFonts w:ascii="Arial" w:eastAsia="Arial" w:hAnsi="Arial" w:cs="Arial"/>
                <w:color w:val="auto"/>
                <w:sz w:val="20"/>
                <w:szCs w:val="20"/>
              </w:rPr>
              <w:t>.</w:t>
            </w:r>
          </w:p>
          <w:p w14:paraId="251EF937" w14:textId="77777777" w:rsid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export data to MS PowerPoint in or</w:t>
            </w:r>
            <w:r w:rsidR="003A1830">
              <w:rPr>
                <w:rFonts w:ascii="Arial" w:hAnsi="Arial" w:cs="Arial"/>
                <w:color w:val="auto"/>
                <w:sz w:val="20"/>
                <w:szCs w:val="20"/>
              </w:rPr>
              <w:t>der to make presentation graphs in the Safety</w:t>
            </w:r>
            <w:r w:rsidR="003A1830" w:rsidRPr="003A1830">
              <w:rPr>
                <w:rFonts w:ascii="Arial" w:hAnsi="Arial" w:cs="Arial"/>
                <w:color w:val="auto"/>
                <w:sz w:val="20"/>
                <w:szCs w:val="20"/>
              </w:rPr>
              <w:t xml:space="preserve"> committees.</w:t>
            </w:r>
          </w:p>
          <w:p w14:paraId="251EF938" w14:textId="77777777" w:rsidR="003511CA" w:rsidRDefault="003511CA" w:rsidP="003511CA">
            <w:pPr>
              <w:spacing w:before="60" w:after="60"/>
              <w:rPr>
                <w:rFonts w:ascii="Arial" w:hAnsi="Arial" w:cs="Arial"/>
                <w:color w:val="auto"/>
                <w:sz w:val="20"/>
                <w:szCs w:val="20"/>
              </w:rPr>
            </w:pPr>
          </w:p>
          <w:p w14:paraId="251EF939" w14:textId="77777777" w:rsidR="003511CA" w:rsidRPr="003511CA" w:rsidRDefault="003511CA" w:rsidP="003511CA">
            <w:pPr>
              <w:spacing w:before="60" w:after="60"/>
              <w:rPr>
                <w:rFonts w:ascii="Arial" w:hAnsi="Arial" w:cs="Arial"/>
                <w:color w:val="auto"/>
                <w:sz w:val="20"/>
                <w:szCs w:val="20"/>
              </w:rPr>
            </w:pPr>
            <w:r w:rsidRPr="003511CA">
              <w:rPr>
                <w:rFonts w:ascii="Arial" w:hAnsi="Arial" w:cs="Arial"/>
                <w:color w:val="auto"/>
                <w:sz w:val="20"/>
                <w:szCs w:val="20"/>
              </w:rPr>
              <w:t>I have the ability to export data for use in Microsoft (MS) Ex</w:t>
            </w:r>
            <w:r w:rsidR="003A1830">
              <w:rPr>
                <w:rFonts w:ascii="Arial" w:hAnsi="Arial" w:cs="Arial"/>
                <w:color w:val="auto"/>
                <w:sz w:val="20"/>
                <w:szCs w:val="20"/>
              </w:rPr>
              <w:t>cel and other analysis packages in the IACUC</w:t>
            </w:r>
            <w:r w:rsidR="003A1830" w:rsidRPr="003A1830">
              <w:rPr>
                <w:rFonts w:ascii="Arial" w:hAnsi="Arial" w:cs="Arial"/>
                <w:color w:val="auto"/>
                <w:sz w:val="20"/>
                <w:szCs w:val="20"/>
              </w:rPr>
              <w:t xml:space="preserve"> committees.</w:t>
            </w:r>
          </w:p>
          <w:p w14:paraId="251EF93A" w14:textId="77777777" w:rsidR="003511CA" w:rsidRPr="002F4A0E" w:rsidRDefault="003511CA" w:rsidP="003511CA">
            <w:pPr>
              <w:spacing w:before="60" w:after="60"/>
              <w:rPr>
                <w:rFonts w:ascii="Arial" w:hAnsi="Arial" w:cs="Arial"/>
                <w:color w:val="auto"/>
                <w:sz w:val="20"/>
                <w:szCs w:val="20"/>
              </w:rPr>
            </w:pPr>
          </w:p>
        </w:tc>
        <w:tc>
          <w:tcPr>
            <w:tcW w:w="1418" w:type="pct"/>
          </w:tcPr>
          <w:p w14:paraId="251EF93B" w14:textId="77777777" w:rsidR="00201C39" w:rsidRDefault="00201C39" w:rsidP="00830271">
            <w:pPr>
              <w:spacing w:before="60" w:after="60"/>
              <w:rPr>
                <w:rFonts w:ascii="Arial" w:eastAsia="Arial" w:hAnsi="Arial" w:cs="Arial"/>
                <w:color w:val="auto"/>
                <w:sz w:val="20"/>
                <w:szCs w:val="20"/>
              </w:rPr>
            </w:pPr>
            <w:r w:rsidRPr="18F3A200">
              <w:rPr>
                <w:rFonts w:ascii="Arial" w:eastAsia="Arial" w:hAnsi="Arial" w:cs="Arial"/>
                <w:color w:val="auto"/>
                <w:sz w:val="20"/>
                <w:szCs w:val="20"/>
              </w:rPr>
              <w:t>To be able to export raw data in XML that can be analyzed with third-party business intelligence analysis and visualization tools.</w:t>
            </w:r>
          </w:p>
          <w:p w14:paraId="251EF93C" w14:textId="77777777" w:rsidR="00F01F30" w:rsidRDefault="00F01F30" w:rsidP="00830271">
            <w:pPr>
              <w:spacing w:before="60" w:after="60"/>
              <w:rPr>
                <w:rFonts w:ascii="Arial" w:eastAsia="Arial" w:hAnsi="Arial" w:cs="Arial"/>
                <w:color w:val="auto"/>
                <w:sz w:val="20"/>
                <w:szCs w:val="20"/>
              </w:rPr>
            </w:pPr>
          </w:p>
          <w:p w14:paraId="251EF93D" w14:textId="77777777" w:rsidR="00F01F30" w:rsidRPr="002F4A0E" w:rsidRDefault="00F01F30" w:rsidP="00830271">
            <w:pPr>
              <w:spacing w:before="60" w:after="60"/>
              <w:rPr>
                <w:rFonts w:ascii="Arial" w:hAnsi="Arial" w:cs="Arial"/>
                <w:color w:val="auto"/>
                <w:sz w:val="20"/>
                <w:szCs w:val="20"/>
              </w:rPr>
            </w:pPr>
            <w:proofErr w:type="gramStart"/>
            <w:r w:rsidRPr="00F01F30">
              <w:rPr>
                <w:rFonts w:ascii="Arial" w:hAnsi="Arial" w:cs="Arial"/>
                <w:color w:val="auto"/>
                <w:sz w:val="20"/>
                <w:szCs w:val="20"/>
              </w:rPr>
              <w:t>This epics</w:t>
            </w:r>
            <w:proofErr w:type="gramEnd"/>
            <w:r w:rsidRPr="00F01F30">
              <w:rPr>
                <w:rFonts w:ascii="Arial" w:hAnsi="Arial" w:cs="Arial"/>
                <w:color w:val="auto"/>
                <w:sz w:val="20"/>
                <w:szCs w:val="20"/>
              </w:rPr>
              <w:t xml:space="preserve"> will need to be built to accommodate additional committees in the future.</w:t>
            </w:r>
          </w:p>
        </w:tc>
      </w:tr>
    </w:tbl>
    <w:p w14:paraId="251EF93F" w14:textId="61E9F74A" w:rsidR="00201C39" w:rsidRPr="002F4A0E" w:rsidRDefault="00201C39" w:rsidP="00A92600">
      <w:pPr>
        <w:pStyle w:val="Caption"/>
      </w:pPr>
      <w:r w:rsidRPr="002F4A0E">
        <w:lastRenderedPageBreak/>
        <w:t xml:space="preserve">Table </w:t>
      </w:r>
      <w:r w:rsidR="00D47FEA" w:rsidRPr="002F4A0E">
        <w:rPr>
          <w:noProof/>
        </w:rPr>
        <w:t>9</w:t>
      </w:r>
      <w:r w:rsidRPr="002F4A0E">
        <w:t>: Epic BN7</w:t>
      </w:r>
    </w:p>
    <w:tbl>
      <w:tblPr>
        <w:tblStyle w:val="TableGrid9"/>
        <w:tblW w:w="5001" w:type="pct"/>
        <w:tblLayout w:type="fixed"/>
        <w:tblLook w:val="04A0" w:firstRow="1" w:lastRow="0" w:firstColumn="1" w:lastColumn="0" w:noHBand="0" w:noVBand="1"/>
        <w:tblCaption w:val="Epic BN7"/>
        <w:tblDescription w:val="This table lists the Epic and detailed User Narratives (Business Requirements) for BN7 / Elaboration Business Requirement 10"/>
      </w:tblPr>
      <w:tblGrid>
        <w:gridCol w:w="827"/>
        <w:gridCol w:w="1352"/>
        <w:gridCol w:w="2068"/>
        <w:gridCol w:w="2880"/>
        <w:gridCol w:w="2612"/>
        <w:gridCol w:w="3780"/>
      </w:tblGrid>
      <w:tr w:rsidR="00201C39" w:rsidRPr="002F4A0E" w14:paraId="251EF941" w14:textId="77777777" w:rsidTr="00DC291C">
        <w:trPr>
          <w:cantSplit/>
          <w:tblHeader/>
        </w:trPr>
        <w:tc>
          <w:tcPr>
            <w:tcW w:w="5000" w:type="pct"/>
            <w:gridSpan w:val="6"/>
            <w:shd w:val="clear" w:color="auto" w:fill="D9D9D9" w:themeFill="background1" w:themeFillShade="D9"/>
          </w:tcPr>
          <w:p w14:paraId="251EF940" w14:textId="77777777" w:rsidR="00201C39" w:rsidRPr="002F4A0E" w:rsidRDefault="00201C39" w:rsidP="00DC291C">
            <w:pPr>
              <w:pStyle w:val="TableHeading"/>
            </w:pPr>
            <w:r w:rsidRPr="002F4A0E">
              <w:t>Epic BN7: System will interface with VA systems</w:t>
            </w:r>
          </w:p>
        </w:tc>
      </w:tr>
      <w:tr w:rsidR="00DC291C" w:rsidRPr="002F4A0E" w14:paraId="251EF948" w14:textId="77777777" w:rsidTr="003511CA">
        <w:trPr>
          <w:cantSplit/>
          <w:tblHeader/>
        </w:trPr>
        <w:tc>
          <w:tcPr>
            <w:tcW w:w="306" w:type="pct"/>
            <w:shd w:val="clear" w:color="auto" w:fill="D9D9D9" w:themeFill="background1" w:themeFillShade="D9"/>
          </w:tcPr>
          <w:p w14:paraId="251EF942" w14:textId="77777777" w:rsidR="00201C39" w:rsidRPr="002F4A0E" w:rsidRDefault="00201C39" w:rsidP="00DC291C">
            <w:pPr>
              <w:pStyle w:val="TableHeading"/>
            </w:pPr>
            <w:r w:rsidRPr="002F4A0E">
              <w:t>ID</w:t>
            </w:r>
          </w:p>
        </w:tc>
        <w:tc>
          <w:tcPr>
            <w:tcW w:w="500" w:type="pct"/>
            <w:shd w:val="clear" w:color="auto" w:fill="D9D9D9" w:themeFill="background1" w:themeFillShade="D9"/>
          </w:tcPr>
          <w:p w14:paraId="251EF943" w14:textId="77777777" w:rsidR="00201C39" w:rsidRPr="002F4A0E" w:rsidRDefault="00201C39" w:rsidP="00DC291C">
            <w:pPr>
              <w:pStyle w:val="TableHeading"/>
            </w:pPr>
            <w:r w:rsidRPr="002F4A0E">
              <w:t>Priority</w:t>
            </w:r>
          </w:p>
        </w:tc>
        <w:tc>
          <w:tcPr>
            <w:tcW w:w="765" w:type="pct"/>
            <w:shd w:val="clear" w:color="auto" w:fill="D9D9D9" w:themeFill="background1" w:themeFillShade="D9"/>
          </w:tcPr>
          <w:p w14:paraId="251EF944" w14:textId="77777777" w:rsidR="00201C39" w:rsidRPr="002F4A0E" w:rsidRDefault="00201C39" w:rsidP="00DC291C">
            <w:pPr>
              <w:pStyle w:val="TableHeading"/>
            </w:pPr>
            <w:proofErr w:type="gramStart"/>
            <w:r w:rsidRPr="002F4A0E">
              <w:t>As a…</w:t>
            </w:r>
            <w:proofErr w:type="gramEnd"/>
            <w:r w:rsidRPr="002F4A0E">
              <w:t xml:space="preserve"> </w:t>
            </w:r>
          </w:p>
        </w:tc>
        <w:tc>
          <w:tcPr>
            <w:tcW w:w="1065" w:type="pct"/>
            <w:shd w:val="clear" w:color="auto" w:fill="D9D9D9" w:themeFill="background1" w:themeFillShade="D9"/>
          </w:tcPr>
          <w:p w14:paraId="251EF945" w14:textId="77777777" w:rsidR="00201C39" w:rsidRPr="002F4A0E" w:rsidRDefault="00201C39" w:rsidP="00DC291C">
            <w:pPr>
              <w:pStyle w:val="TableHeading"/>
            </w:pPr>
            <w:r w:rsidRPr="002F4A0E">
              <w:t>I want…</w:t>
            </w:r>
          </w:p>
        </w:tc>
        <w:tc>
          <w:tcPr>
            <w:tcW w:w="966" w:type="pct"/>
            <w:shd w:val="clear" w:color="auto" w:fill="D9D9D9" w:themeFill="background1" w:themeFillShade="D9"/>
          </w:tcPr>
          <w:p w14:paraId="251EF946" w14:textId="77777777" w:rsidR="00201C39" w:rsidRPr="002F4A0E" w:rsidRDefault="00201C39" w:rsidP="00DC291C">
            <w:pPr>
              <w:pStyle w:val="TableHeading"/>
            </w:pPr>
            <w:proofErr w:type="gramStart"/>
            <w:r w:rsidRPr="002F4A0E">
              <w:t>So that…</w:t>
            </w:r>
            <w:proofErr w:type="gramEnd"/>
          </w:p>
        </w:tc>
        <w:tc>
          <w:tcPr>
            <w:tcW w:w="1398" w:type="pct"/>
            <w:shd w:val="clear" w:color="auto" w:fill="D9D9D9" w:themeFill="background1" w:themeFillShade="D9"/>
          </w:tcPr>
          <w:p w14:paraId="251EF947" w14:textId="77777777" w:rsidR="00201C39" w:rsidRPr="002F4A0E" w:rsidRDefault="00201C39" w:rsidP="00DC291C">
            <w:pPr>
              <w:pStyle w:val="TableHeading"/>
            </w:pPr>
            <w:r w:rsidRPr="002F4A0E">
              <w:t>Acceptance Criteria/User Story Notes</w:t>
            </w:r>
          </w:p>
        </w:tc>
      </w:tr>
      <w:tr w:rsidR="003511CA" w:rsidRPr="002F4A0E" w14:paraId="251EF950" w14:textId="77777777" w:rsidTr="003511CA">
        <w:trPr>
          <w:cantSplit/>
          <w:trHeight w:val="305"/>
        </w:trPr>
        <w:tc>
          <w:tcPr>
            <w:tcW w:w="306" w:type="pct"/>
          </w:tcPr>
          <w:p w14:paraId="251EF949" w14:textId="77777777" w:rsidR="003511CA" w:rsidRPr="18F3A200" w:rsidRDefault="003511CA" w:rsidP="00830271">
            <w:pPr>
              <w:spacing w:before="60" w:after="60"/>
              <w:rPr>
                <w:rFonts w:ascii="Arial" w:eastAsia="Arial" w:hAnsi="Arial" w:cs="Arial"/>
                <w:sz w:val="20"/>
                <w:szCs w:val="20"/>
              </w:rPr>
            </w:pPr>
          </w:p>
        </w:tc>
        <w:tc>
          <w:tcPr>
            <w:tcW w:w="500" w:type="pct"/>
          </w:tcPr>
          <w:p w14:paraId="251EF94A" w14:textId="77777777" w:rsidR="003511CA" w:rsidRPr="18F3A200" w:rsidRDefault="003511CA" w:rsidP="00830271">
            <w:pPr>
              <w:spacing w:before="60" w:after="60"/>
              <w:rPr>
                <w:rFonts w:ascii="Arial" w:eastAsia="Arial" w:hAnsi="Arial" w:cs="Arial"/>
                <w:sz w:val="20"/>
                <w:szCs w:val="20"/>
              </w:rPr>
            </w:pPr>
          </w:p>
        </w:tc>
        <w:tc>
          <w:tcPr>
            <w:tcW w:w="765" w:type="pct"/>
          </w:tcPr>
          <w:p w14:paraId="251EF94B" w14:textId="77777777" w:rsidR="003511CA" w:rsidRPr="18F3A200" w:rsidRDefault="003511CA" w:rsidP="00830271">
            <w:pPr>
              <w:spacing w:before="60" w:after="60"/>
              <w:rPr>
                <w:rFonts w:ascii="Arial" w:eastAsia="Arial" w:hAnsi="Arial" w:cs="Arial"/>
                <w:sz w:val="20"/>
                <w:szCs w:val="20"/>
              </w:rPr>
            </w:pPr>
          </w:p>
        </w:tc>
        <w:tc>
          <w:tcPr>
            <w:tcW w:w="1065" w:type="pct"/>
          </w:tcPr>
          <w:p w14:paraId="251EF94C" w14:textId="77777777" w:rsidR="003511CA" w:rsidRPr="18F3A200" w:rsidRDefault="003511CA" w:rsidP="00830271">
            <w:pPr>
              <w:spacing w:before="60" w:after="60"/>
              <w:rPr>
                <w:rFonts w:ascii="Arial" w:eastAsia="Arial" w:hAnsi="Arial" w:cs="Arial"/>
                <w:sz w:val="20"/>
                <w:szCs w:val="20"/>
              </w:rPr>
            </w:pPr>
          </w:p>
        </w:tc>
        <w:tc>
          <w:tcPr>
            <w:tcW w:w="966" w:type="pct"/>
          </w:tcPr>
          <w:p w14:paraId="251EF94D" w14:textId="77777777" w:rsidR="003511CA" w:rsidRPr="003511CA" w:rsidRDefault="003511CA" w:rsidP="003511CA">
            <w:pPr>
              <w:tabs>
                <w:tab w:val="left" w:pos="367"/>
              </w:tabs>
              <w:spacing w:before="60" w:after="60"/>
              <w:rPr>
                <w:rFonts w:ascii="Arial" w:eastAsia="Arial" w:hAnsi="Arial" w:cs="Arial"/>
                <w:sz w:val="20"/>
                <w:szCs w:val="20"/>
              </w:rPr>
            </w:pPr>
            <w:r w:rsidRPr="003511CA">
              <w:rPr>
                <w:rFonts w:ascii="Arial" w:eastAsia="Arial" w:hAnsi="Arial" w:cs="Arial"/>
                <w:sz w:val="20"/>
                <w:szCs w:val="20"/>
              </w:rPr>
              <w:t>I have the ability to export data for</w:t>
            </w:r>
            <w:r w:rsidR="003A1830">
              <w:rPr>
                <w:rFonts w:ascii="Arial" w:eastAsia="Arial" w:hAnsi="Arial" w:cs="Arial"/>
                <w:sz w:val="20"/>
                <w:szCs w:val="20"/>
              </w:rPr>
              <w:t xml:space="preserve"> use in other analysis packages in the IACUC</w:t>
            </w:r>
            <w:r w:rsidR="003A1830" w:rsidRPr="003A1830">
              <w:rPr>
                <w:rFonts w:ascii="Arial" w:eastAsia="Arial" w:hAnsi="Arial" w:cs="Arial"/>
                <w:sz w:val="20"/>
                <w:szCs w:val="20"/>
              </w:rPr>
              <w:t xml:space="preserve"> committees.</w:t>
            </w:r>
          </w:p>
          <w:p w14:paraId="251EF94E" w14:textId="77777777" w:rsidR="003511CA" w:rsidRPr="18F3A200" w:rsidRDefault="003511CA" w:rsidP="003511CA">
            <w:pPr>
              <w:tabs>
                <w:tab w:val="left" w:pos="367"/>
              </w:tabs>
              <w:spacing w:before="60" w:after="60"/>
              <w:rPr>
                <w:rFonts w:ascii="Arial" w:eastAsia="Arial" w:hAnsi="Arial" w:cs="Arial"/>
                <w:sz w:val="20"/>
                <w:szCs w:val="20"/>
              </w:rPr>
            </w:pPr>
            <w:r w:rsidRPr="003511CA">
              <w:rPr>
                <w:rFonts w:ascii="Arial" w:eastAsia="Arial" w:hAnsi="Arial" w:cs="Arial"/>
                <w:sz w:val="20"/>
                <w:szCs w:val="20"/>
              </w:rPr>
              <w:t>I have the ability to export data to MS PowerPoint in or</w:t>
            </w:r>
            <w:r w:rsidR="003A1830">
              <w:rPr>
                <w:rFonts w:ascii="Arial" w:eastAsia="Arial" w:hAnsi="Arial" w:cs="Arial"/>
                <w:sz w:val="20"/>
                <w:szCs w:val="20"/>
              </w:rPr>
              <w:t>der to make presentation graphs</w:t>
            </w:r>
            <w:r w:rsidR="003A1830">
              <w:t xml:space="preserve"> </w:t>
            </w:r>
            <w:r w:rsidR="003A1830">
              <w:rPr>
                <w:rFonts w:ascii="Arial" w:eastAsia="Arial" w:hAnsi="Arial" w:cs="Arial"/>
                <w:sz w:val="20"/>
                <w:szCs w:val="20"/>
              </w:rPr>
              <w:t>in the IACUC</w:t>
            </w:r>
            <w:r w:rsidR="003A1830" w:rsidRPr="003A1830">
              <w:rPr>
                <w:rFonts w:ascii="Arial" w:eastAsia="Arial" w:hAnsi="Arial" w:cs="Arial"/>
                <w:sz w:val="20"/>
                <w:szCs w:val="20"/>
              </w:rPr>
              <w:t xml:space="preserve"> committees.</w:t>
            </w:r>
          </w:p>
        </w:tc>
        <w:tc>
          <w:tcPr>
            <w:tcW w:w="1398" w:type="pct"/>
          </w:tcPr>
          <w:p w14:paraId="251EF94F" w14:textId="77777777" w:rsidR="003511CA" w:rsidRPr="18F3A200" w:rsidRDefault="003511CA" w:rsidP="000E3214">
            <w:pPr>
              <w:spacing w:before="60" w:after="60"/>
              <w:rPr>
                <w:rFonts w:ascii="Arial" w:eastAsia="Arial" w:hAnsi="Arial" w:cs="Arial"/>
                <w:sz w:val="20"/>
                <w:szCs w:val="20"/>
              </w:rPr>
            </w:pPr>
          </w:p>
        </w:tc>
      </w:tr>
      <w:tr w:rsidR="007C367C" w:rsidRPr="002F4A0E" w14:paraId="251EF957" w14:textId="77777777" w:rsidTr="003511CA">
        <w:trPr>
          <w:cantSplit/>
          <w:trHeight w:val="305"/>
        </w:trPr>
        <w:tc>
          <w:tcPr>
            <w:tcW w:w="306" w:type="pct"/>
          </w:tcPr>
          <w:p w14:paraId="251EF951" w14:textId="77777777" w:rsidR="007C367C" w:rsidRPr="002F4A0E" w:rsidRDefault="007C367C" w:rsidP="00830271">
            <w:pPr>
              <w:spacing w:before="60" w:after="60"/>
              <w:rPr>
                <w:rFonts w:ascii="Arial" w:hAnsi="Arial" w:cs="Arial"/>
                <w:sz w:val="20"/>
                <w:szCs w:val="20"/>
              </w:rPr>
            </w:pPr>
            <w:r w:rsidRPr="18F3A200">
              <w:rPr>
                <w:rFonts w:ascii="Arial" w:eastAsia="Arial" w:hAnsi="Arial" w:cs="Arial"/>
                <w:sz w:val="20"/>
                <w:szCs w:val="20"/>
              </w:rPr>
              <w:t>7.2/10.2</w:t>
            </w:r>
          </w:p>
        </w:tc>
        <w:tc>
          <w:tcPr>
            <w:tcW w:w="500" w:type="pct"/>
          </w:tcPr>
          <w:p w14:paraId="251EF952" w14:textId="77777777" w:rsidR="007C367C" w:rsidRPr="002F4A0E" w:rsidRDefault="007C367C" w:rsidP="00830271">
            <w:pPr>
              <w:spacing w:before="60" w:after="60"/>
              <w:rPr>
                <w:rFonts w:ascii="Arial" w:hAnsi="Arial" w:cs="Arial"/>
                <w:sz w:val="20"/>
                <w:szCs w:val="20"/>
              </w:rPr>
            </w:pPr>
            <w:r w:rsidRPr="18F3A200">
              <w:rPr>
                <w:rFonts w:ascii="Arial" w:eastAsia="Arial" w:hAnsi="Arial" w:cs="Arial"/>
                <w:sz w:val="20"/>
                <w:szCs w:val="20"/>
              </w:rPr>
              <w:t>Medium</w:t>
            </w:r>
          </w:p>
        </w:tc>
        <w:tc>
          <w:tcPr>
            <w:tcW w:w="765" w:type="pct"/>
          </w:tcPr>
          <w:p w14:paraId="251EF953" w14:textId="77777777" w:rsidR="007C367C" w:rsidRPr="002F4A0E" w:rsidRDefault="007C367C" w:rsidP="00830271">
            <w:pPr>
              <w:spacing w:before="60" w:after="60"/>
              <w:rPr>
                <w:rFonts w:ascii="Arial" w:hAnsi="Arial" w:cs="Arial"/>
                <w:sz w:val="20"/>
                <w:szCs w:val="20"/>
              </w:rPr>
            </w:pPr>
            <w:r w:rsidRPr="18F3A200">
              <w:rPr>
                <w:rFonts w:ascii="Arial" w:eastAsia="Arial" w:hAnsi="Arial" w:cs="Arial"/>
                <w:sz w:val="20"/>
                <w:szCs w:val="20"/>
              </w:rPr>
              <w:t>Administrative Officer</w:t>
            </w:r>
          </w:p>
        </w:tc>
        <w:tc>
          <w:tcPr>
            <w:tcW w:w="1065" w:type="pct"/>
          </w:tcPr>
          <w:p w14:paraId="251EF954" w14:textId="77777777" w:rsidR="007C367C" w:rsidRPr="002F4A0E" w:rsidRDefault="007C367C" w:rsidP="00830271">
            <w:pPr>
              <w:spacing w:before="60" w:after="60"/>
              <w:rPr>
                <w:rFonts w:ascii="Arial" w:hAnsi="Arial" w:cs="Arial"/>
                <w:sz w:val="20"/>
                <w:szCs w:val="20"/>
              </w:rPr>
            </w:pPr>
            <w:proofErr w:type="gramStart"/>
            <w:r w:rsidRPr="18F3A200">
              <w:rPr>
                <w:rFonts w:ascii="Arial" w:eastAsia="Arial" w:hAnsi="Arial" w:cs="Arial"/>
                <w:sz w:val="20"/>
                <w:szCs w:val="20"/>
              </w:rPr>
              <w:t>to</w:t>
            </w:r>
            <w:proofErr w:type="gramEnd"/>
            <w:r w:rsidRPr="18F3A200">
              <w:rPr>
                <w:rFonts w:ascii="Arial" w:eastAsia="Arial" w:hAnsi="Arial" w:cs="Arial"/>
                <w:sz w:val="20"/>
                <w:szCs w:val="20"/>
              </w:rPr>
              <w:t xml:space="preserve"> support automated data import from Collaborative Institutional Training (CITI).</w:t>
            </w:r>
          </w:p>
        </w:tc>
        <w:tc>
          <w:tcPr>
            <w:tcW w:w="966" w:type="pct"/>
          </w:tcPr>
          <w:p w14:paraId="251EF955" w14:textId="77777777" w:rsidR="007C367C" w:rsidRPr="002F4A0E" w:rsidRDefault="007C367C" w:rsidP="00830271">
            <w:pPr>
              <w:tabs>
                <w:tab w:val="left" w:pos="367"/>
              </w:tabs>
              <w:spacing w:before="60" w:after="60"/>
              <w:rPr>
                <w:rFonts w:ascii="Arial" w:hAnsi="Arial" w:cs="Arial"/>
                <w:sz w:val="20"/>
                <w:szCs w:val="20"/>
              </w:rPr>
            </w:pPr>
            <w:proofErr w:type="gramStart"/>
            <w:r w:rsidRPr="18F3A200">
              <w:rPr>
                <w:rFonts w:ascii="Arial" w:eastAsia="Arial" w:hAnsi="Arial" w:cs="Arial"/>
                <w:sz w:val="20"/>
                <w:szCs w:val="20"/>
              </w:rPr>
              <w:t>the</w:t>
            </w:r>
            <w:proofErr w:type="gramEnd"/>
            <w:r w:rsidRPr="18F3A200">
              <w:rPr>
                <w:rFonts w:ascii="Arial" w:eastAsia="Arial" w:hAnsi="Arial" w:cs="Arial"/>
                <w:sz w:val="20"/>
                <w:szCs w:val="20"/>
              </w:rPr>
              <w:t xml:space="preserve"> CITI system must interface with RAMS and the CITI training data will available to RAMS users.</w:t>
            </w:r>
          </w:p>
        </w:tc>
        <w:tc>
          <w:tcPr>
            <w:tcW w:w="1398" w:type="pct"/>
          </w:tcPr>
          <w:p w14:paraId="251EF956" w14:textId="77777777" w:rsidR="007C367C" w:rsidRPr="002F4A0E" w:rsidRDefault="007C367C" w:rsidP="000E3214">
            <w:pPr>
              <w:spacing w:before="60" w:after="60"/>
              <w:rPr>
                <w:rFonts w:ascii="Arial" w:hAnsi="Arial" w:cs="Arial"/>
                <w:sz w:val="20"/>
                <w:szCs w:val="20"/>
              </w:rPr>
            </w:pPr>
            <w:r w:rsidRPr="18F3A200">
              <w:rPr>
                <w:rFonts w:ascii="Arial" w:eastAsia="Arial" w:hAnsi="Arial" w:cs="Arial"/>
                <w:sz w:val="20"/>
                <w:szCs w:val="20"/>
              </w:rPr>
              <w:t>The AO is able to access data in CITI using RAMS.</w:t>
            </w:r>
          </w:p>
        </w:tc>
      </w:tr>
      <w:tr w:rsidR="007C367C" w:rsidRPr="002F4A0E" w14:paraId="251EF95E" w14:textId="77777777" w:rsidTr="003511CA">
        <w:trPr>
          <w:cantSplit/>
          <w:trHeight w:val="305"/>
        </w:trPr>
        <w:tc>
          <w:tcPr>
            <w:tcW w:w="306" w:type="pct"/>
          </w:tcPr>
          <w:p w14:paraId="251EF958" w14:textId="77777777" w:rsidR="007C367C" w:rsidRPr="002F4A0E" w:rsidRDefault="007C367C" w:rsidP="00830271">
            <w:pPr>
              <w:spacing w:before="60" w:after="60"/>
              <w:rPr>
                <w:rFonts w:ascii="Arial" w:hAnsi="Arial" w:cs="Arial"/>
                <w:sz w:val="20"/>
                <w:szCs w:val="20"/>
              </w:rPr>
            </w:pPr>
            <w:r w:rsidRPr="18F3A200">
              <w:rPr>
                <w:rFonts w:ascii="Arial" w:eastAsia="Arial" w:hAnsi="Arial" w:cs="Arial"/>
                <w:sz w:val="20"/>
                <w:szCs w:val="20"/>
              </w:rPr>
              <w:t>7.5/10.5</w:t>
            </w:r>
          </w:p>
        </w:tc>
        <w:tc>
          <w:tcPr>
            <w:tcW w:w="500" w:type="pct"/>
          </w:tcPr>
          <w:p w14:paraId="251EF959" w14:textId="77777777" w:rsidR="007C367C" w:rsidRPr="002F4A0E" w:rsidRDefault="007C367C" w:rsidP="00830271">
            <w:pPr>
              <w:spacing w:before="60" w:after="60"/>
              <w:rPr>
                <w:rFonts w:ascii="Arial" w:hAnsi="Arial" w:cs="Arial"/>
                <w:sz w:val="20"/>
                <w:szCs w:val="20"/>
              </w:rPr>
            </w:pPr>
            <w:r w:rsidRPr="18F3A200">
              <w:rPr>
                <w:rFonts w:ascii="Arial" w:eastAsia="Arial" w:hAnsi="Arial" w:cs="Arial"/>
                <w:sz w:val="20"/>
                <w:szCs w:val="20"/>
              </w:rPr>
              <w:t>Medium</w:t>
            </w:r>
          </w:p>
        </w:tc>
        <w:tc>
          <w:tcPr>
            <w:tcW w:w="765" w:type="pct"/>
          </w:tcPr>
          <w:p w14:paraId="251EF95A" w14:textId="77777777" w:rsidR="007C367C" w:rsidRPr="002F4A0E" w:rsidRDefault="007C367C" w:rsidP="00830271">
            <w:pPr>
              <w:spacing w:before="60" w:after="60"/>
              <w:rPr>
                <w:rFonts w:ascii="Arial" w:hAnsi="Arial" w:cs="Arial"/>
                <w:sz w:val="20"/>
                <w:szCs w:val="20"/>
              </w:rPr>
            </w:pPr>
            <w:r w:rsidRPr="18F3A200">
              <w:rPr>
                <w:rFonts w:ascii="Arial" w:eastAsia="Arial" w:hAnsi="Arial" w:cs="Arial"/>
                <w:sz w:val="20"/>
                <w:szCs w:val="20"/>
              </w:rPr>
              <w:t>Administrative Officer</w:t>
            </w:r>
          </w:p>
        </w:tc>
        <w:tc>
          <w:tcPr>
            <w:tcW w:w="1065" w:type="pct"/>
          </w:tcPr>
          <w:p w14:paraId="251EF95B" w14:textId="77777777" w:rsidR="007C367C" w:rsidRPr="002F4A0E" w:rsidRDefault="007C367C" w:rsidP="00830271">
            <w:pPr>
              <w:spacing w:before="60" w:after="60"/>
              <w:rPr>
                <w:rFonts w:ascii="Arial" w:hAnsi="Arial" w:cs="Arial"/>
                <w:sz w:val="20"/>
                <w:szCs w:val="20"/>
              </w:rPr>
            </w:pPr>
            <w:proofErr w:type="gramStart"/>
            <w:r w:rsidRPr="18F3A200">
              <w:rPr>
                <w:rFonts w:ascii="Arial" w:eastAsia="Arial" w:hAnsi="Arial" w:cs="Arial"/>
                <w:sz w:val="20"/>
                <w:szCs w:val="20"/>
              </w:rPr>
              <w:t>to</w:t>
            </w:r>
            <w:proofErr w:type="gramEnd"/>
            <w:r w:rsidRPr="18F3A200">
              <w:rPr>
                <w:rFonts w:ascii="Arial" w:eastAsia="Arial" w:hAnsi="Arial" w:cs="Arial"/>
                <w:sz w:val="20"/>
                <w:szCs w:val="20"/>
              </w:rPr>
              <w:t xml:space="preserve"> support automated data import from Talent Management System (TMS).</w:t>
            </w:r>
          </w:p>
        </w:tc>
        <w:tc>
          <w:tcPr>
            <w:tcW w:w="966" w:type="pct"/>
          </w:tcPr>
          <w:p w14:paraId="251EF95C" w14:textId="77777777" w:rsidR="007C367C" w:rsidRPr="002F4A0E" w:rsidRDefault="007C367C" w:rsidP="00830271">
            <w:pPr>
              <w:tabs>
                <w:tab w:val="left" w:pos="367"/>
              </w:tabs>
              <w:spacing w:before="60" w:after="60"/>
              <w:rPr>
                <w:rFonts w:ascii="Arial" w:hAnsi="Arial" w:cs="Arial"/>
                <w:sz w:val="20"/>
                <w:szCs w:val="20"/>
              </w:rPr>
            </w:pPr>
            <w:proofErr w:type="gramStart"/>
            <w:r w:rsidRPr="18F3A200">
              <w:rPr>
                <w:rFonts w:ascii="Arial" w:eastAsia="Arial" w:hAnsi="Arial" w:cs="Arial"/>
                <w:sz w:val="20"/>
                <w:szCs w:val="20"/>
              </w:rPr>
              <w:t>the</w:t>
            </w:r>
            <w:proofErr w:type="gramEnd"/>
            <w:r w:rsidRPr="18F3A200">
              <w:rPr>
                <w:rFonts w:ascii="Arial" w:eastAsia="Arial" w:hAnsi="Arial" w:cs="Arial"/>
                <w:sz w:val="20"/>
                <w:szCs w:val="20"/>
              </w:rPr>
              <w:t xml:space="preserve"> TMS must interface with RAMS in order to access the RAMS training records.</w:t>
            </w:r>
          </w:p>
        </w:tc>
        <w:tc>
          <w:tcPr>
            <w:tcW w:w="1398" w:type="pct"/>
          </w:tcPr>
          <w:p w14:paraId="251EF95D" w14:textId="77777777" w:rsidR="007C367C" w:rsidRPr="002F4A0E" w:rsidRDefault="007C367C" w:rsidP="000E3214">
            <w:pPr>
              <w:spacing w:before="60" w:after="60"/>
              <w:rPr>
                <w:rFonts w:ascii="Arial" w:hAnsi="Arial" w:cs="Arial"/>
                <w:sz w:val="20"/>
                <w:szCs w:val="20"/>
              </w:rPr>
            </w:pPr>
            <w:r w:rsidRPr="18F3A200">
              <w:rPr>
                <w:rFonts w:ascii="Arial" w:eastAsia="Arial" w:hAnsi="Arial" w:cs="Arial"/>
                <w:sz w:val="20"/>
                <w:szCs w:val="20"/>
              </w:rPr>
              <w:t>The AO is able to access data in TMS using RAMS.</w:t>
            </w:r>
          </w:p>
        </w:tc>
      </w:tr>
    </w:tbl>
    <w:p w14:paraId="251EF95F" w14:textId="77777777" w:rsidR="00E74AD8" w:rsidRPr="002F4A0E" w:rsidRDefault="00E74AD8">
      <w:pPr>
        <w:rPr>
          <w:bCs/>
          <w:iCs/>
          <w:kern w:val="32"/>
        </w:rPr>
      </w:pPr>
      <w:r w:rsidRPr="002F4A0E">
        <w:rPr>
          <w:bCs/>
          <w:iCs/>
          <w:kern w:val="32"/>
        </w:rPr>
        <w:br w:type="page"/>
      </w:r>
    </w:p>
    <w:p w14:paraId="251EF960" w14:textId="77777777" w:rsidR="00201C39" w:rsidRPr="002F4A0E" w:rsidRDefault="00201C39" w:rsidP="00634344">
      <w:pPr>
        <w:spacing w:before="240" w:after="120"/>
        <w:rPr>
          <w:bCs/>
          <w:iCs/>
          <w:kern w:val="32"/>
        </w:rPr>
      </w:pPr>
      <w:r w:rsidRPr="002F4A0E">
        <w:rPr>
          <w:bCs/>
          <w:iCs/>
          <w:kern w:val="32"/>
        </w:rPr>
        <w:lastRenderedPageBreak/>
        <w:t>The table below lists the Epic and detailed User Narratives (Business Requirements) for BN8</w:t>
      </w:r>
      <w:r w:rsidR="00083463" w:rsidRPr="18F3A200">
        <w:t>.</w:t>
      </w:r>
      <w:r w:rsidR="00246E06" w:rsidRPr="18F3A200">
        <w:t xml:space="preserve"> </w:t>
      </w:r>
      <w:r w:rsidR="00565C4D" w:rsidRPr="002F4A0E">
        <w:rPr>
          <w:bCs/>
          <w:iCs/>
          <w:kern w:val="32"/>
        </w:rPr>
        <w:t xml:space="preserve">This Business Requirement was not in the initial Business Requirements Document (BRD). Updates </w:t>
      </w:r>
      <w:proofErr w:type="gramStart"/>
      <w:r w:rsidR="00565C4D" w:rsidRPr="002F4A0E">
        <w:rPr>
          <w:bCs/>
          <w:iCs/>
          <w:kern w:val="32"/>
        </w:rPr>
        <w:t>will be</w:t>
      </w:r>
      <w:r w:rsidR="00246E06" w:rsidRPr="002F4A0E">
        <w:rPr>
          <w:bCs/>
          <w:iCs/>
          <w:kern w:val="32"/>
        </w:rPr>
        <w:t xml:space="preserve"> made</w:t>
      </w:r>
      <w:proofErr w:type="gramEnd"/>
      <w:r w:rsidR="00246E06" w:rsidRPr="002F4A0E">
        <w:rPr>
          <w:bCs/>
          <w:iCs/>
          <w:kern w:val="32"/>
        </w:rPr>
        <w:t xml:space="preserve"> to the BRD</w:t>
      </w:r>
      <w:r w:rsidR="00565C4D" w:rsidRPr="18F3A200">
        <w:t>.</w:t>
      </w:r>
      <w:r w:rsidR="00246E06" w:rsidRPr="18F3A200">
        <w:t xml:space="preserve"> </w:t>
      </w:r>
      <w:r w:rsidR="00565C4D" w:rsidRPr="002F4A0E">
        <w:rPr>
          <w:bCs/>
          <w:iCs/>
          <w:kern w:val="32"/>
        </w:rPr>
        <w:t>Th</w:t>
      </w:r>
      <w:r w:rsidR="00246E06" w:rsidRPr="002F4A0E">
        <w:rPr>
          <w:bCs/>
          <w:iCs/>
          <w:kern w:val="32"/>
        </w:rPr>
        <w:t xml:space="preserve">e table below was not included in the </w:t>
      </w:r>
      <w:r w:rsidR="00565C4D" w:rsidRPr="002F4A0E">
        <w:rPr>
          <w:bCs/>
          <w:iCs/>
          <w:kern w:val="32"/>
        </w:rPr>
        <w:t xml:space="preserve">initial </w:t>
      </w:r>
      <w:r w:rsidR="00255B05" w:rsidRPr="00255B05">
        <w:rPr>
          <w:bCs/>
          <w:iCs/>
          <w:kern w:val="32"/>
        </w:rPr>
        <w:t xml:space="preserve">Research Office, all </w:t>
      </w:r>
      <w:proofErr w:type="spellStart"/>
      <w:r w:rsidR="00255B05" w:rsidRPr="00255B05">
        <w:rPr>
          <w:bCs/>
          <w:iCs/>
          <w:kern w:val="32"/>
        </w:rPr>
        <w:t>committees</w:t>
      </w:r>
      <w:r w:rsidR="00246E06" w:rsidRPr="002F4A0E">
        <w:rPr>
          <w:bCs/>
          <w:iCs/>
          <w:kern w:val="32"/>
        </w:rPr>
        <w:t>Elaboration</w:t>
      </w:r>
      <w:proofErr w:type="spellEnd"/>
      <w:r w:rsidR="00246E06" w:rsidRPr="002F4A0E">
        <w:rPr>
          <w:bCs/>
          <w:iCs/>
          <w:kern w:val="32"/>
        </w:rPr>
        <w:t xml:space="preserve"> Business Requirements</w:t>
      </w:r>
      <w:r w:rsidR="00565C4D" w:rsidRPr="002F4A0E">
        <w:rPr>
          <w:bCs/>
          <w:iCs/>
          <w:kern w:val="32"/>
        </w:rPr>
        <w:t xml:space="preserve"> document</w:t>
      </w:r>
      <w:r w:rsidR="00246E06" w:rsidRPr="18F3A200">
        <w:t>.</w:t>
      </w:r>
      <w:r w:rsidR="00565C4D" w:rsidRPr="18F3A200">
        <w:t xml:space="preserve"> </w:t>
      </w:r>
    </w:p>
    <w:p w14:paraId="251EF961" w14:textId="706D25F8" w:rsidR="0081411E" w:rsidRPr="002F4A0E" w:rsidRDefault="0081411E" w:rsidP="0081411E">
      <w:pPr>
        <w:pStyle w:val="Caption"/>
      </w:pPr>
      <w:r w:rsidRPr="002F4A0E">
        <w:t xml:space="preserve">Table </w:t>
      </w:r>
      <w:r w:rsidR="00D47FEA" w:rsidRPr="002F4A0E">
        <w:rPr>
          <w:noProof/>
        </w:rPr>
        <w:t>10</w:t>
      </w:r>
      <w:r w:rsidRPr="002F4A0E">
        <w:t>: Epic BN8</w:t>
      </w:r>
    </w:p>
    <w:tbl>
      <w:tblPr>
        <w:tblStyle w:val="TableGrid"/>
        <w:tblW w:w="13608" w:type="dxa"/>
        <w:tblLook w:val="04A0" w:firstRow="1" w:lastRow="0" w:firstColumn="1" w:lastColumn="0" w:noHBand="0" w:noVBand="1"/>
        <w:tblCaption w:val="Epic BN8"/>
        <w:tblDescription w:val="This table lists the Epic and detailed User Narratives (Business Requirements) for BN8."/>
      </w:tblPr>
      <w:tblGrid>
        <w:gridCol w:w="1278"/>
        <w:gridCol w:w="1170"/>
        <w:gridCol w:w="2880"/>
        <w:gridCol w:w="2340"/>
        <w:gridCol w:w="3780"/>
        <w:gridCol w:w="2160"/>
      </w:tblGrid>
      <w:tr w:rsidR="00201C39" w:rsidRPr="002F4A0E" w14:paraId="251EF963" w14:textId="77777777" w:rsidTr="00BC3AFD">
        <w:trPr>
          <w:cantSplit/>
          <w:tblHeader/>
        </w:trPr>
        <w:tc>
          <w:tcPr>
            <w:tcW w:w="13608" w:type="dxa"/>
            <w:gridSpan w:val="6"/>
            <w:shd w:val="clear" w:color="auto" w:fill="D9D9D9" w:themeFill="background1" w:themeFillShade="D9"/>
          </w:tcPr>
          <w:p w14:paraId="251EF962" w14:textId="77777777" w:rsidR="00201C39" w:rsidRPr="002F4A0E" w:rsidRDefault="00201C39" w:rsidP="00DC291C">
            <w:pPr>
              <w:pStyle w:val="TableHeading"/>
            </w:pPr>
            <w:r w:rsidRPr="002F4A0E">
              <w:t>Epic BN8:</w:t>
            </w:r>
            <w:r w:rsidR="001515A7" w:rsidRPr="002F4A0E">
              <w:t xml:space="preserve"> </w:t>
            </w:r>
            <w:r w:rsidRPr="002F4A0E">
              <w:t>The system will create a Document Management Process.</w:t>
            </w:r>
            <w:r w:rsidR="001515A7" w:rsidRPr="002F4A0E">
              <w:t xml:space="preserve"> </w:t>
            </w:r>
          </w:p>
        </w:tc>
      </w:tr>
      <w:tr w:rsidR="00201C39" w:rsidRPr="002F4A0E" w14:paraId="251EF96A" w14:textId="77777777" w:rsidTr="00BC3AFD">
        <w:trPr>
          <w:cantSplit/>
          <w:tblHeader/>
        </w:trPr>
        <w:tc>
          <w:tcPr>
            <w:tcW w:w="1278" w:type="dxa"/>
            <w:shd w:val="clear" w:color="auto" w:fill="D9D9D9" w:themeFill="background1" w:themeFillShade="D9"/>
          </w:tcPr>
          <w:p w14:paraId="251EF964" w14:textId="77777777" w:rsidR="00201C39" w:rsidRPr="002F4A0E" w:rsidRDefault="00201C39" w:rsidP="00DC291C">
            <w:pPr>
              <w:pStyle w:val="TableHeading"/>
            </w:pPr>
            <w:r w:rsidRPr="002F4A0E">
              <w:t>ID</w:t>
            </w:r>
          </w:p>
        </w:tc>
        <w:tc>
          <w:tcPr>
            <w:tcW w:w="1170" w:type="dxa"/>
            <w:shd w:val="clear" w:color="auto" w:fill="D9D9D9" w:themeFill="background1" w:themeFillShade="D9"/>
          </w:tcPr>
          <w:p w14:paraId="251EF965" w14:textId="77777777" w:rsidR="00201C39" w:rsidRPr="002F4A0E" w:rsidRDefault="00201C39" w:rsidP="00DC291C">
            <w:pPr>
              <w:pStyle w:val="TableHeading"/>
            </w:pPr>
            <w:r w:rsidRPr="002F4A0E">
              <w:t>Priority</w:t>
            </w:r>
          </w:p>
        </w:tc>
        <w:tc>
          <w:tcPr>
            <w:tcW w:w="2880" w:type="dxa"/>
            <w:shd w:val="clear" w:color="auto" w:fill="D9D9D9" w:themeFill="background1" w:themeFillShade="D9"/>
          </w:tcPr>
          <w:p w14:paraId="251EF966" w14:textId="77777777" w:rsidR="00201C39" w:rsidRPr="002F4A0E" w:rsidRDefault="00201C39" w:rsidP="00DC291C">
            <w:pPr>
              <w:pStyle w:val="TableHeading"/>
            </w:pPr>
            <w:proofErr w:type="gramStart"/>
            <w:r w:rsidRPr="002F4A0E">
              <w:t>As a</w:t>
            </w:r>
            <w:r w:rsidR="0081411E" w:rsidRPr="002F4A0E">
              <w:t>…</w:t>
            </w:r>
            <w:proofErr w:type="gramEnd"/>
          </w:p>
        </w:tc>
        <w:tc>
          <w:tcPr>
            <w:tcW w:w="2340" w:type="dxa"/>
            <w:shd w:val="clear" w:color="auto" w:fill="D9D9D9" w:themeFill="background1" w:themeFillShade="D9"/>
          </w:tcPr>
          <w:p w14:paraId="251EF967" w14:textId="77777777" w:rsidR="00201C39" w:rsidRPr="002F4A0E" w:rsidRDefault="00201C39" w:rsidP="00DC291C">
            <w:pPr>
              <w:pStyle w:val="TableHeading"/>
            </w:pPr>
            <w:r w:rsidRPr="002F4A0E">
              <w:t>I want</w:t>
            </w:r>
            <w:r w:rsidR="0081411E" w:rsidRPr="002F4A0E">
              <w:t>…</w:t>
            </w:r>
          </w:p>
        </w:tc>
        <w:tc>
          <w:tcPr>
            <w:tcW w:w="3780" w:type="dxa"/>
            <w:shd w:val="clear" w:color="auto" w:fill="D9D9D9" w:themeFill="background1" w:themeFillShade="D9"/>
          </w:tcPr>
          <w:p w14:paraId="251EF968" w14:textId="77777777" w:rsidR="00201C39" w:rsidRPr="002F4A0E" w:rsidRDefault="00201C39" w:rsidP="00DC291C">
            <w:pPr>
              <w:pStyle w:val="TableHeading"/>
            </w:pPr>
            <w:proofErr w:type="gramStart"/>
            <w:r w:rsidRPr="002F4A0E">
              <w:t>So that</w:t>
            </w:r>
            <w:r w:rsidR="0081411E" w:rsidRPr="002F4A0E">
              <w:t>…</w:t>
            </w:r>
            <w:proofErr w:type="gramEnd"/>
          </w:p>
        </w:tc>
        <w:tc>
          <w:tcPr>
            <w:tcW w:w="2160" w:type="dxa"/>
            <w:shd w:val="clear" w:color="auto" w:fill="D9D9D9" w:themeFill="background1" w:themeFillShade="D9"/>
          </w:tcPr>
          <w:p w14:paraId="251EF969" w14:textId="77777777" w:rsidR="00201C39" w:rsidRPr="002F4A0E" w:rsidRDefault="00201C39" w:rsidP="00DC291C">
            <w:pPr>
              <w:pStyle w:val="TableHeading"/>
            </w:pPr>
            <w:r w:rsidRPr="002F4A0E">
              <w:t>Acceptance Criteria\User Story Notes</w:t>
            </w:r>
          </w:p>
        </w:tc>
      </w:tr>
      <w:tr w:rsidR="00201C39" w:rsidRPr="002F4A0E" w14:paraId="251EF98C" w14:textId="77777777" w:rsidTr="00BC3AFD">
        <w:trPr>
          <w:cantSplit/>
        </w:trPr>
        <w:tc>
          <w:tcPr>
            <w:tcW w:w="1278" w:type="dxa"/>
          </w:tcPr>
          <w:p w14:paraId="251EF96B" w14:textId="77777777" w:rsidR="00201C39" w:rsidRPr="002F4A0E" w:rsidRDefault="00201C39" w:rsidP="00830271">
            <w:pPr>
              <w:rPr>
                <w:rFonts w:ascii="Arial" w:hAnsi="Arial" w:cs="Arial"/>
                <w:bCs/>
                <w:iCs/>
                <w:kern w:val="32"/>
                <w:sz w:val="20"/>
                <w:szCs w:val="20"/>
              </w:rPr>
            </w:pPr>
            <w:r w:rsidRPr="002F4A0E">
              <w:rPr>
                <w:rFonts w:ascii="Arial" w:hAnsi="Arial" w:cs="Arial"/>
                <w:bCs/>
                <w:iCs/>
                <w:kern w:val="32"/>
                <w:sz w:val="20"/>
                <w:szCs w:val="20"/>
              </w:rPr>
              <w:t>8.1</w:t>
            </w:r>
          </w:p>
        </w:tc>
        <w:tc>
          <w:tcPr>
            <w:tcW w:w="1170" w:type="dxa"/>
          </w:tcPr>
          <w:p w14:paraId="251EF96C"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High</w:t>
            </w:r>
          </w:p>
        </w:tc>
        <w:tc>
          <w:tcPr>
            <w:tcW w:w="2880" w:type="dxa"/>
          </w:tcPr>
          <w:p w14:paraId="251EF96D"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Administrative Officer</w:t>
            </w:r>
          </w:p>
          <w:p w14:paraId="251EF96E"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Associate Chief of Staff for Research</w:t>
            </w:r>
          </w:p>
          <w:p w14:paraId="251EF96F" w14:textId="77777777" w:rsidR="006414FC"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 xml:space="preserve">Committee Coordinator/ </w:t>
            </w:r>
          </w:p>
          <w:p w14:paraId="251EF970"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Committee Administrator</w:t>
            </w:r>
          </w:p>
          <w:p w14:paraId="251EF971"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Principle Investigator</w:t>
            </w:r>
            <w:r w:rsidR="00EB573D" w:rsidRPr="18F3A200">
              <w:rPr>
                <w:rFonts w:ascii="Arial" w:eastAsia="Arial" w:hAnsi="Arial" w:cs="Arial"/>
                <w:kern w:val="32"/>
                <w:sz w:val="20"/>
                <w:szCs w:val="20"/>
              </w:rPr>
              <w:t xml:space="preserve"> </w:t>
            </w:r>
            <w:r w:rsidR="00EB573D" w:rsidRPr="18F3A200">
              <w:rPr>
                <w:rFonts w:ascii="Arial" w:eastAsia="Arial" w:hAnsi="Arial" w:cs="Arial"/>
                <w:color w:val="auto"/>
                <w:sz w:val="20"/>
                <w:szCs w:val="20"/>
              </w:rPr>
              <w:t>or PI Designee</w:t>
            </w:r>
          </w:p>
          <w:p w14:paraId="251EF972"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Co-Principle Investigator</w:t>
            </w:r>
          </w:p>
          <w:p w14:paraId="251EF973"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IRB Administrator</w:t>
            </w:r>
          </w:p>
          <w:p w14:paraId="251EF974"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IRB Chair</w:t>
            </w:r>
          </w:p>
          <w:p w14:paraId="251EF975"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IRB Member</w:t>
            </w:r>
          </w:p>
          <w:p w14:paraId="251EF976"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IRB Staff</w:t>
            </w:r>
          </w:p>
          <w:p w14:paraId="251EF977" w14:textId="77777777" w:rsidR="006414FC"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 xml:space="preserve">Local Site </w:t>
            </w:r>
          </w:p>
          <w:p w14:paraId="251EF978"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Investigator (CIRB Role Only)</w:t>
            </w:r>
          </w:p>
          <w:p w14:paraId="251EF979"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Local RAMS Administrator</w:t>
            </w:r>
          </w:p>
          <w:p w14:paraId="251EF97A"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Study Coordinator</w:t>
            </w:r>
          </w:p>
          <w:p w14:paraId="251EF97B" w14:textId="77777777" w:rsidR="00201C39" w:rsidRPr="002F4A0E" w:rsidRDefault="00201C39" w:rsidP="007F1131">
            <w:pPr>
              <w:pStyle w:val="ListParagraph"/>
              <w:numPr>
                <w:ilvl w:val="0"/>
                <w:numId w:val="49"/>
              </w:numPr>
              <w:rPr>
                <w:rFonts w:ascii="Arial" w:eastAsia="Arial" w:hAnsi="Arial" w:cs="Arial"/>
                <w:kern w:val="32"/>
                <w:sz w:val="20"/>
                <w:szCs w:val="20"/>
              </w:rPr>
            </w:pPr>
            <w:r w:rsidRPr="18F3A200">
              <w:rPr>
                <w:rFonts w:ascii="Arial" w:eastAsia="Arial" w:hAnsi="Arial" w:cs="Arial"/>
                <w:kern w:val="32"/>
                <w:sz w:val="20"/>
                <w:szCs w:val="20"/>
              </w:rPr>
              <w:t>ORD Administrator</w:t>
            </w:r>
          </w:p>
        </w:tc>
        <w:tc>
          <w:tcPr>
            <w:tcW w:w="2340" w:type="dxa"/>
          </w:tcPr>
          <w:p w14:paraId="251EF97C" w14:textId="77777777" w:rsidR="00201C39" w:rsidRPr="002F4A0E" w:rsidRDefault="00201C39" w:rsidP="006414FC">
            <w:pPr>
              <w:rPr>
                <w:rFonts w:ascii="Arial" w:hAnsi="Arial" w:cs="Arial"/>
                <w:bCs/>
                <w:iCs/>
                <w:kern w:val="32"/>
                <w:sz w:val="20"/>
                <w:szCs w:val="20"/>
              </w:rPr>
            </w:pPr>
            <w:proofErr w:type="gramStart"/>
            <w:r w:rsidRPr="18F3A200">
              <w:rPr>
                <w:rFonts w:ascii="Arial" w:eastAsia="Arial" w:hAnsi="Arial" w:cs="Arial"/>
                <w:kern w:val="32"/>
                <w:sz w:val="20"/>
                <w:szCs w:val="20"/>
              </w:rPr>
              <w:t xml:space="preserve">The system </w:t>
            </w:r>
            <w:r w:rsidR="006414FC" w:rsidRPr="18F3A200">
              <w:rPr>
                <w:rFonts w:ascii="Arial" w:eastAsia="Arial" w:hAnsi="Arial" w:cs="Arial"/>
                <w:kern w:val="32"/>
                <w:sz w:val="20"/>
                <w:szCs w:val="20"/>
              </w:rPr>
              <w:t>to</w:t>
            </w:r>
            <w:r w:rsidRPr="18F3A200">
              <w:rPr>
                <w:rFonts w:ascii="Arial" w:eastAsia="Arial" w:hAnsi="Arial" w:cs="Arial"/>
                <w:kern w:val="32"/>
                <w:sz w:val="20"/>
                <w:szCs w:val="20"/>
              </w:rPr>
              <w:t xml:space="preserve"> allow editing, printing, and storage of IRB, IACUC, R&amp;D and Safety documents.</w:t>
            </w:r>
            <w:proofErr w:type="gramEnd"/>
          </w:p>
        </w:tc>
        <w:tc>
          <w:tcPr>
            <w:tcW w:w="3780" w:type="dxa"/>
          </w:tcPr>
          <w:p w14:paraId="251EF97D"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editing of IRB documents.</w:t>
            </w:r>
          </w:p>
          <w:p w14:paraId="251EF97E"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printing of IRB documents.</w:t>
            </w:r>
          </w:p>
          <w:p w14:paraId="251EF97F"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storage of IRB documents</w:t>
            </w:r>
            <w:r w:rsidR="006414FC" w:rsidRPr="18F3A200">
              <w:rPr>
                <w:rFonts w:ascii="Arial" w:eastAsia="Arial" w:hAnsi="Arial" w:cs="Arial"/>
                <w:kern w:val="32"/>
                <w:sz w:val="20"/>
                <w:szCs w:val="20"/>
              </w:rPr>
              <w:t>.</w:t>
            </w:r>
          </w:p>
          <w:p w14:paraId="251EF980"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editing of IACUC documents.</w:t>
            </w:r>
          </w:p>
          <w:p w14:paraId="251EF981"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printing of IACUC documents.</w:t>
            </w:r>
          </w:p>
          <w:p w14:paraId="251EF982"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storage of IACUC documents.</w:t>
            </w:r>
          </w:p>
          <w:p w14:paraId="251EF983"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editing of R&amp;D documents.</w:t>
            </w:r>
          </w:p>
          <w:p w14:paraId="251EF984"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printing of R&amp;D documents.</w:t>
            </w:r>
          </w:p>
          <w:p w14:paraId="251EF985"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storage of R&amp;D documents.</w:t>
            </w:r>
          </w:p>
          <w:p w14:paraId="251EF986"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editing of Safety documents.</w:t>
            </w:r>
          </w:p>
          <w:p w14:paraId="251EF987" w14:textId="77777777" w:rsidR="00201C39" w:rsidRPr="002F4A0E" w:rsidRDefault="00201C39" w:rsidP="00830271">
            <w:pPr>
              <w:rPr>
                <w:rFonts w:ascii="Arial" w:hAnsi="Arial" w:cs="Arial"/>
                <w:bCs/>
                <w:iCs/>
                <w:kern w:val="32"/>
                <w:sz w:val="20"/>
                <w:szCs w:val="20"/>
              </w:rPr>
            </w:pPr>
            <w:r w:rsidRPr="18F3A200">
              <w:rPr>
                <w:rFonts w:ascii="Arial" w:eastAsia="Arial" w:hAnsi="Arial" w:cs="Arial"/>
                <w:kern w:val="32"/>
                <w:sz w:val="20"/>
                <w:szCs w:val="20"/>
              </w:rPr>
              <w:t>The system must allow printing of Safety documents.</w:t>
            </w:r>
          </w:p>
          <w:p w14:paraId="251EF988" w14:textId="77777777" w:rsidR="00201C39" w:rsidRPr="002F4A0E" w:rsidRDefault="00201C39" w:rsidP="00830271">
            <w:pPr>
              <w:rPr>
                <w:rFonts w:ascii="Arial" w:hAnsi="Arial" w:cs="Arial"/>
                <w:b/>
                <w:bCs/>
                <w:iCs/>
                <w:kern w:val="32"/>
                <w:sz w:val="20"/>
                <w:szCs w:val="20"/>
              </w:rPr>
            </w:pPr>
            <w:r w:rsidRPr="18F3A200">
              <w:rPr>
                <w:rFonts w:ascii="Arial" w:eastAsia="Arial" w:hAnsi="Arial" w:cs="Arial"/>
                <w:kern w:val="32"/>
                <w:sz w:val="20"/>
                <w:szCs w:val="20"/>
              </w:rPr>
              <w:t>The system must allow storage of Safety documents.</w:t>
            </w:r>
          </w:p>
        </w:tc>
        <w:tc>
          <w:tcPr>
            <w:tcW w:w="2160" w:type="dxa"/>
          </w:tcPr>
          <w:p w14:paraId="251EF989" w14:textId="77777777" w:rsidR="00201C39" w:rsidRDefault="00201C39" w:rsidP="00830271">
            <w:pPr>
              <w:rPr>
                <w:rFonts w:ascii="Arial" w:eastAsia="Arial" w:hAnsi="Arial" w:cs="Arial"/>
                <w:kern w:val="32"/>
                <w:sz w:val="20"/>
                <w:szCs w:val="20"/>
              </w:rPr>
            </w:pPr>
            <w:r w:rsidRPr="18F3A200">
              <w:rPr>
                <w:rFonts w:ascii="Arial" w:eastAsia="Arial" w:hAnsi="Arial" w:cs="Arial"/>
                <w:kern w:val="32"/>
                <w:sz w:val="20"/>
                <w:szCs w:val="20"/>
              </w:rPr>
              <w:t>The system will successfully edit, print, and store documents for each committee.</w:t>
            </w:r>
          </w:p>
          <w:p w14:paraId="251EF98A" w14:textId="77777777" w:rsidR="001A0922" w:rsidRDefault="001A0922" w:rsidP="00830271">
            <w:pPr>
              <w:rPr>
                <w:rFonts w:ascii="Arial" w:eastAsia="Arial" w:hAnsi="Arial" w:cs="Arial"/>
                <w:kern w:val="32"/>
                <w:sz w:val="20"/>
                <w:szCs w:val="20"/>
              </w:rPr>
            </w:pPr>
          </w:p>
          <w:p w14:paraId="251EF98B" w14:textId="77777777" w:rsidR="001A0922" w:rsidRPr="002F4A0E" w:rsidRDefault="001A0922" w:rsidP="00830271">
            <w:pPr>
              <w:rPr>
                <w:rFonts w:ascii="Arial" w:hAnsi="Arial" w:cs="Arial"/>
                <w:bCs/>
                <w:iCs/>
                <w:kern w:val="32"/>
                <w:sz w:val="20"/>
                <w:szCs w:val="20"/>
              </w:rPr>
            </w:pPr>
            <w:proofErr w:type="gramStart"/>
            <w:r w:rsidRPr="001A0922">
              <w:rPr>
                <w:rFonts w:ascii="Arial" w:hAnsi="Arial" w:cs="Arial"/>
                <w:bCs/>
                <w:iCs/>
                <w:kern w:val="32"/>
                <w:sz w:val="20"/>
                <w:szCs w:val="20"/>
              </w:rPr>
              <w:t>This epics</w:t>
            </w:r>
            <w:proofErr w:type="gramEnd"/>
            <w:r w:rsidRPr="001A0922">
              <w:rPr>
                <w:rFonts w:ascii="Arial" w:hAnsi="Arial" w:cs="Arial"/>
                <w:bCs/>
                <w:iCs/>
                <w:kern w:val="32"/>
                <w:sz w:val="20"/>
                <w:szCs w:val="20"/>
              </w:rPr>
              <w:t xml:space="preserve"> will need to be built to accommodate additional committees in the future.</w:t>
            </w:r>
          </w:p>
        </w:tc>
      </w:tr>
    </w:tbl>
    <w:p w14:paraId="251EF98D" w14:textId="77777777" w:rsidR="00E74AD8" w:rsidRPr="002F4A0E" w:rsidRDefault="00E74AD8" w:rsidP="00201C39">
      <w:pPr>
        <w:rPr>
          <w:b/>
          <w:bCs/>
          <w:iCs/>
          <w:kern w:val="32"/>
        </w:rPr>
      </w:pPr>
    </w:p>
    <w:p w14:paraId="251EF98E" w14:textId="77777777" w:rsidR="00E74AD8" w:rsidRPr="002F4A0E" w:rsidRDefault="00E74AD8">
      <w:pPr>
        <w:rPr>
          <w:b/>
          <w:bCs/>
          <w:iCs/>
          <w:kern w:val="32"/>
        </w:rPr>
      </w:pPr>
      <w:r w:rsidRPr="002F4A0E">
        <w:rPr>
          <w:b/>
          <w:bCs/>
          <w:iCs/>
          <w:kern w:val="32"/>
        </w:rPr>
        <w:br w:type="page"/>
      </w:r>
    </w:p>
    <w:p w14:paraId="251EF98F" w14:textId="77777777" w:rsidR="004851A2" w:rsidRPr="002F4A0E" w:rsidRDefault="004851A2" w:rsidP="004851A2">
      <w:pPr>
        <w:spacing w:after="120"/>
        <w:rPr>
          <w:bCs/>
          <w:iCs/>
          <w:kern w:val="32"/>
        </w:rPr>
      </w:pPr>
      <w:r w:rsidRPr="002F4A0E">
        <w:rPr>
          <w:bCs/>
          <w:iCs/>
          <w:kern w:val="32"/>
        </w:rPr>
        <w:lastRenderedPageBreak/>
        <w:t xml:space="preserve">The table below lists the Epic and detailed User Narratives (Business Requirements) for BN8. This Business Requirement was not in the initial Business Requirements Document (BRD). Updates </w:t>
      </w:r>
      <w:proofErr w:type="gramStart"/>
      <w:r w:rsidRPr="002F4A0E">
        <w:rPr>
          <w:bCs/>
          <w:iCs/>
          <w:kern w:val="32"/>
        </w:rPr>
        <w:t>will be made</w:t>
      </w:r>
      <w:proofErr w:type="gramEnd"/>
      <w:r w:rsidRPr="002F4A0E">
        <w:rPr>
          <w:bCs/>
          <w:iCs/>
          <w:kern w:val="32"/>
        </w:rPr>
        <w:t xml:space="preserve"> to the BRD. The table below was not included in the initial Elaboration Business Requirements document. </w:t>
      </w:r>
    </w:p>
    <w:p w14:paraId="251EF990" w14:textId="7DE9D482" w:rsidR="00083463" w:rsidRPr="002F4A0E" w:rsidRDefault="00083463" w:rsidP="00083463">
      <w:pPr>
        <w:pStyle w:val="Caption"/>
      </w:pPr>
      <w:r w:rsidRPr="002F4A0E">
        <w:t xml:space="preserve">Table </w:t>
      </w:r>
      <w:r w:rsidR="00D47FEA" w:rsidRPr="002F4A0E">
        <w:rPr>
          <w:noProof/>
        </w:rPr>
        <w:t>11</w:t>
      </w:r>
      <w:r w:rsidRPr="002F4A0E">
        <w:t>: Epic BN9</w:t>
      </w:r>
    </w:p>
    <w:tbl>
      <w:tblPr>
        <w:tblStyle w:val="TableGrid"/>
        <w:tblW w:w="13518" w:type="dxa"/>
        <w:tblLook w:val="04A0" w:firstRow="1" w:lastRow="0" w:firstColumn="1" w:lastColumn="0" w:noHBand="0" w:noVBand="1"/>
        <w:tblCaption w:val="Epic BN 9"/>
        <w:tblDescription w:val="This table lists the Epic and detailed User Narratives (Business Requirements) for BN9."/>
      </w:tblPr>
      <w:tblGrid>
        <w:gridCol w:w="609"/>
        <w:gridCol w:w="987"/>
        <w:gridCol w:w="3372"/>
        <w:gridCol w:w="3330"/>
        <w:gridCol w:w="2430"/>
        <w:gridCol w:w="2790"/>
      </w:tblGrid>
      <w:tr w:rsidR="00201C39" w:rsidRPr="002F4A0E" w14:paraId="251EF992" w14:textId="77777777" w:rsidTr="00BC3AFD">
        <w:trPr>
          <w:tblHeader/>
        </w:trPr>
        <w:tc>
          <w:tcPr>
            <w:tcW w:w="13518" w:type="dxa"/>
            <w:gridSpan w:val="6"/>
            <w:shd w:val="clear" w:color="auto" w:fill="D9D9D9" w:themeFill="background1" w:themeFillShade="D9"/>
          </w:tcPr>
          <w:p w14:paraId="251EF991" w14:textId="77777777" w:rsidR="00201C39" w:rsidRPr="002F4A0E" w:rsidRDefault="00201C39" w:rsidP="00DC291C">
            <w:pPr>
              <w:pStyle w:val="TableHeading"/>
            </w:pPr>
            <w:r w:rsidRPr="002F4A0E">
              <w:t>Epic BN9:</w:t>
            </w:r>
            <w:r w:rsidR="001515A7" w:rsidRPr="002F4A0E">
              <w:t xml:space="preserve"> </w:t>
            </w:r>
            <w:r w:rsidRPr="002F4A0E">
              <w:t>Develop a Reporting Management Module</w:t>
            </w:r>
          </w:p>
        </w:tc>
      </w:tr>
      <w:tr w:rsidR="00201C39" w:rsidRPr="002F4A0E" w14:paraId="251EF999" w14:textId="77777777" w:rsidTr="00DC291C">
        <w:trPr>
          <w:tblHeader/>
        </w:trPr>
        <w:tc>
          <w:tcPr>
            <w:tcW w:w="609" w:type="dxa"/>
            <w:shd w:val="clear" w:color="auto" w:fill="D9D9D9" w:themeFill="background1" w:themeFillShade="D9"/>
          </w:tcPr>
          <w:p w14:paraId="251EF993" w14:textId="77777777" w:rsidR="00201C39" w:rsidRPr="002F4A0E" w:rsidRDefault="00201C39" w:rsidP="00DC291C">
            <w:pPr>
              <w:pStyle w:val="TableHeading"/>
            </w:pPr>
            <w:r w:rsidRPr="002F4A0E">
              <w:t>ID</w:t>
            </w:r>
          </w:p>
        </w:tc>
        <w:tc>
          <w:tcPr>
            <w:tcW w:w="987" w:type="dxa"/>
            <w:shd w:val="clear" w:color="auto" w:fill="D9D9D9" w:themeFill="background1" w:themeFillShade="D9"/>
          </w:tcPr>
          <w:p w14:paraId="251EF994" w14:textId="77777777" w:rsidR="00201C39" w:rsidRPr="002F4A0E" w:rsidRDefault="00201C39" w:rsidP="00DC291C">
            <w:pPr>
              <w:pStyle w:val="TableHeading"/>
            </w:pPr>
            <w:r w:rsidRPr="002F4A0E">
              <w:t>Priority</w:t>
            </w:r>
          </w:p>
        </w:tc>
        <w:tc>
          <w:tcPr>
            <w:tcW w:w="3372" w:type="dxa"/>
            <w:shd w:val="clear" w:color="auto" w:fill="D9D9D9" w:themeFill="background1" w:themeFillShade="D9"/>
          </w:tcPr>
          <w:p w14:paraId="251EF995" w14:textId="77777777" w:rsidR="00201C39" w:rsidRPr="002F4A0E" w:rsidRDefault="00201C39" w:rsidP="00DC291C">
            <w:pPr>
              <w:pStyle w:val="TableHeading"/>
            </w:pPr>
            <w:proofErr w:type="gramStart"/>
            <w:r w:rsidRPr="002F4A0E">
              <w:t>As a</w:t>
            </w:r>
            <w:r w:rsidR="00083463" w:rsidRPr="002F4A0E">
              <w:t>…</w:t>
            </w:r>
            <w:proofErr w:type="gramEnd"/>
          </w:p>
        </w:tc>
        <w:tc>
          <w:tcPr>
            <w:tcW w:w="3330" w:type="dxa"/>
            <w:shd w:val="clear" w:color="auto" w:fill="D9D9D9" w:themeFill="background1" w:themeFillShade="D9"/>
          </w:tcPr>
          <w:p w14:paraId="251EF996" w14:textId="77777777" w:rsidR="00201C39" w:rsidRPr="002F4A0E" w:rsidRDefault="00201C39" w:rsidP="00DC291C">
            <w:pPr>
              <w:pStyle w:val="TableHeading"/>
            </w:pPr>
            <w:r w:rsidRPr="002F4A0E">
              <w:t>I want</w:t>
            </w:r>
            <w:r w:rsidR="00083463" w:rsidRPr="002F4A0E">
              <w:t>…</w:t>
            </w:r>
          </w:p>
        </w:tc>
        <w:tc>
          <w:tcPr>
            <w:tcW w:w="2430" w:type="dxa"/>
            <w:shd w:val="clear" w:color="auto" w:fill="D9D9D9" w:themeFill="background1" w:themeFillShade="D9"/>
          </w:tcPr>
          <w:p w14:paraId="251EF997" w14:textId="77777777" w:rsidR="00201C39" w:rsidRPr="002F4A0E" w:rsidRDefault="00201C39" w:rsidP="00DC291C">
            <w:pPr>
              <w:pStyle w:val="TableHeading"/>
            </w:pPr>
            <w:r w:rsidRPr="002F4A0E">
              <w:t xml:space="preserve"> </w:t>
            </w:r>
            <w:proofErr w:type="gramStart"/>
            <w:r w:rsidRPr="002F4A0E">
              <w:t>So that</w:t>
            </w:r>
            <w:r w:rsidR="00083463" w:rsidRPr="002F4A0E">
              <w:t>…</w:t>
            </w:r>
            <w:proofErr w:type="gramEnd"/>
          </w:p>
        </w:tc>
        <w:tc>
          <w:tcPr>
            <w:tcW w:w="2790" w:type="dxa"/>
            <w:shd w:val="clear" w:color="auto" w:fill="D9D9D9" w:themeFill="background1" w:themeFillShade="D9"/>
          </w:tcPr>
          <w:p w14:paraId="251EF998" w14:textId="77777777" w:rsidR="00201C39" w:rsidRPr="002F4A0E" w:rsidRDefault="00201C39" w:rsidP="00DC291C">
            <w:pPr>
              <w:pStyle w:val="TableHeading"/>
            </w:pPr>
            <w:r w:rsidRPr="002F4A0E">
              <w:t>Acceptance Criteria/User</w:t>
            </w:r>
            <w:r w:rsidR="00C9232C" w:rsidRPr="002F4A0E">
              <w:t xml:space="preserve"> </w:t>
            </w:r>
            <w:r w:rsidRPr="002F4A0E">
              <w:t>Story Notes</w:t>
            </w:r>
          </w:p>
        </w:tc>
      </w:tr>
      <w:tr w:rsidR="00B43989" w:rsidRPr="002F4A0E" w14:paraId="251EF9A6" w14:textId="77777777" w:rsidTr="00DC291C">
        <w:tc>
          <w:tcPr>
            <w:tcW w:w="609" w:type="dxa"/>
          </w:tcPr>
          <w:p w14:paraId="251EF99A" w14:textId="77777777" w:rsidR="00B43989" w:rsidRPr="002F4A0E" w:rsidRDefault="00B43989" w:rsidP="000D2E84">
            <w:pPr>
              <w:rPr>
                <w:rFonts w:ascii="Arial" w:hAnsi="Arial" w:cs="Arial"/>
                <w:sz w:val="20"/>
                <w:szCs w:val="20"/>
              </w:rPr>
            </w:pPr>
            <w:r w:rsidRPr="002F4A0E">
              <w:rPr>
                <w:rFonts w:ascii="Arial" w:hAnsi="Arial" w:cs="Arial"/>
                <w:sz w:val="20"/>
                <w:szCs w:val="20"/>
              </w:rPr>
              <w:t>9.1</w:t>
            </w:r>
          </w:p>
        </w:tc>
        <w:tc>
          <w:tcPr>
            <w:tcW w:w="0" w:type="auto"/>
          </w:tcPr>
          <w:p w14:paraId="251EF99B" w14:textId="77777777" w:rsidR="00B43989" w:rsidRPr="002F4A0E" w:rsidRDefault="00B4398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99C" w14:textId="77777777" w:rsidR="00B43989" w:rsidRPr="002F4A0E" w:rsidRDefault="00B43989" w:rsidP="000D2E84">
            <w:pPr>
              <w:rPr>
                <w:rFonts w:ascii="Arial" w:hAnsi="Arial" w:cs="Arial"/>
                <w:sz w:val="20"/>
                <w:szCs w:val="20"/>
              </w:rPr>
            </w:pPr>
            <w:r w:rsidRPr="18F3A200">
              <w:rPr>
                <w:rFonts w:ascii="Arial" w:eastAsia="Arial" w:hAnsi="Arial" w:cs="Arial"/>
                <w:sz w:val="20"/>
                <w:szCs w:val="20"/>
              </w:rPr>
              <w:t>Committee Coordinator/Committee Administrator, IRB Administrator, IRB Staff</w:t>
            </w:r>
          </w:p>
        </w:tc>
        <w:tc>
          <w:tcPr>
            <w:tcW w:w="3330" w:type="dxa"/>
          </w:tcPr>
          <w:p w14:paraId="251EF99D" w14:textId="77777777" w:rsidR="00B43989" w:rsidRPr="00CB4B9C" w:rsidRDefault="00B43989" w:rsidP="000D2E84">
            <w:pPr>
              <w:rPr>
                <w:rFonts w:ascii="Arial" w:hAnsi="Arial" w:cs="Arial"/>
                <w:sz w:val="20"/>
                <w:szCs w:val="20"/>
                <w:highlight w:val="cyan"/>
              </w:rPr>
            </w:pPr>
            <w:r w:rsidRPr="005C574C">
              <w:rPr>
                <w:rFonts w:ascii="Arial" w:eastAsia="Arial" w:hAnsi="Arial" w:cs="Arial"/>
                <w:sz w:val="20"/>
                <w:szCs w:val="20"/>
              </w:rPr>
              <w:t>To integrate a co</w:t>
            </w:r>
            <w:r w:rsidR="008B3F53" w:rsidRPr="005C574C">
              <w:rPr>
                <w:rFonts w:ascii="Arial" w:eastAsia="Arial" w:hAnsi="Arial" w:cs="Arial"/>
                <w:sz w:val="20"/>
                <w:szCs w:val="20"/>
              </w:rPr>
              <w:t>mplete reporting capability for</w:t>
            </w:r>
            <w:r w:rsidR="00294F59" w:rsidRPr="005C574C">
              <w:rPr>
                <w:rFonts w:ascii="Arial" w:eastAsia="Arial" w:hAnsi="Arial" w:cs="Arial"/>
                <w:sz w:val="20"/>
                <w:szCs w:val="20"/>
              </w:rPr>
              <w:t xml:space="preserve"> User</w:t>
            </w:r>
            <w:r w:rsidRPr="005C574C">
              <w:rPr>
                <w:rFonts w:ascii="Arial" w:eastAsia="Arial" w:hAnsi="Arial" w:cs="Arial"/>
                <w:sz w:val="20"/>
                <w:szCs w:val="20"/>
              </w:rPr>
              <w:t xml:space="preserve"> defined and pre-defined generated reports</w:t>
            </w:r>
            <w:r w:rsidR="003A1830" w:rsidRPr="005C574C">
              <w:rPr>
                <w:rFonts w:ascii="Arial" w:eastAsia="Arial" w:hAnsi="Arial" w:cs="Arial"/>
                <w:sz w:val="20"/>
                <w:szCs w:val="20"/>
              </w:rPr>
              <w:t xml:space="preserve"> in the R&amp;D, Safety, and IACUC committees</w:t>
            </w:r>
            <w:r w:rsidRPr="005C574C">
              <w:rPr>
                <w:rFonts w:ascii="Arial" w:eastAsia="Arial" w:hAnsi="Arial" w:cs="Arial"/>
                <w:sz w:val="20"/>
                <w:szCs w:val="20"/>
              </w:rPr>
              <w:t>.</w:t>
            </w:r>
          </w:p>
        </w:tc>
        <w:tc>
          <w:tcPr>
            <w:tcW w:w="2430" w:type="dxa"/>
          </w:tcPr>
          <w:p w14:paraId="251EF99E" w14:textId="77777777" w:rsidR="00B43989" w:rsidRDefault="00B43989" w:rsidP="000D2E84">
            <w:pPr>
              <w:rPr>
                <w:rFonts w:ascii="Arial" w:eastAsia="Arial" w:hAnsi="Arial" w:cs="Arial"/>
                <w:color w:val="auto"/>
                <w:sz w:val="20"/>
                <w:szCs w:val="20"/>
              </w:rPr>
            </w:pPr>
            <w:r w:rsidRPr="18F3A200">
              <w:rPr>
                <w:rFonts w:ascii="Arial" w:eastAsia="Arial" w:hAnsi="Arial" w:cs="Arial"/>
                <w:color w:val="auto"/>
                <w:sz w:val="20"/>
                <w:szCs w:val="20"/>
              </w:rPr>
              <w:t xml:space="preserve">I </w:t>
            </w:r>
            <w:r w:rsidR="00983F60" w:rsidRPr="18F3A200">
              <w:rPr>
                <w:rFonts w:ascii="Arial" w:eastAsia="Arial" w:hAnsi="Arial" w:cs="Arial"/>
                <w:color w:val="auto"/>
                <w:sz w:val="20"/>
                <w:szCs w:val="20"/>
              </w:rPr>
              <w:t>have tracking</w:t>
            </w:r>
            <w:r w:rsidRPr="18F3A200">
              <w:rPr>
                <w:rFonts w:ascii="Arial" w:eastAsia="Arial" w:hAnsi="Arial" w:cs="Arial"/>
                <w:color w:val="auto"/>
                <w:sz w:val="20"/>
                <w:szCs w:val="20"/>
              </w:rPr>
              <w:t xml:space="preserve"> capabilities for necessary </w:t>
            </w:r>
            <w:r w:rsidR="003A1830">
              <w:rPr>
                <w:rFonts w:ascii="Arial" w:eastAsia="Arial" w:hAnsi="Arial" w:cs="Arial"/>
                <w:color w:val="auto"/>
                <w:sz w:val="20"/>
                <w:szCs w:val="20"/>
              </w:rPr>
              <w:t xml:space="preserve">R&amp;D </w:t>
            </w:r>
            <w:r w:rsidRPr="18F3A200">
              <w:rPr>
                <w:rFonts w:ascii="Arial" w:eastAsia="Arial" w:hAnsi="Arial" w:cs="Arial"/>
                <w:color w:val="auto"/>
                <w:sz w:val="20"/>
                <w:szCs w:val="20"/>
              </w:rPr>
              <w:t>committee activity.</w:t>
            </w:r>
          </w:p>
          <w:p w14:paraId="251EF99F" w14:textId="77777777" w:rsidR="003A1830" w:rsidRDefault="003A1830" w:rsidP="000D2E84">
            <w:pPr>
              <w:rPr>
                <w:rFonts w:ascii="Arial" w:eastAsia="Arial" w:hAnsi="Arial" w:cs="Arial"/>
                <w:color w:val="auto"/>
                <w:sz w:val="20"/>
                <w:szCs w:val="20"/>
              </w:rPr>
            </w:pPr>
          </w:p>
          <w:p w14:paraId="251EF9A0" w14:textId="77777777" w:rsidR="003A1830" w:rsidRPr="003A1830" w:rsidRDefault="003A1830" w:rsidP="000D2E84">
            <w:pPr>
              <w:rPr>
                <w:rFonts w:ascii="Arial" w:hAnsi="Arial" w:cs="Arial"/>
                <w:color w:val="auto"/>
                <w:sz w:val="20"/>
                <w:szCs w:val="20"/>
              </w:rPr>
            </w:pPr>
            <w:r w:rsidRPr="003A1830">
              <w:rPr>
                <w:rFonts w:ascii="Arial" w:hAnsi="Arial" w:cs="Arial"/>
                <w:color w:val="auto"/>
                <w:sz w:val="20"/>
                <w:szCs w:val="20"/>
              </w:rPr>
              <w:t xml:space="preserve">I have tracking capabilities for necessary </w:t>
            </w:r>
            <w:r>
              <w:rPr>
                <w:rFonts w:ascii="Arial" w:hAnsi="Arial" w:cs="Arial"/>
                <w:color w:val="auto"/>
                <w:sz w:val="20"/>
                <w:szCs w:val="20"/>
              </w:rPr>
              <w:t xml:space="preserve">Safety </w:t>
            </w:r>
            <w:r w:rsidRPr="003A1830">
              <w:rPr>
                <w:rFonts w:ascii="Arial" w:hAnsi="Arial" w:cs="Arial"/>
                <w:color w:val="auto"/>
                <w:sz w:val="20"/>
                <w:szCs w:val="20"/>
              </w:rPr>
              <w:t>committee activity.</w:t>
            </w:r>
          </w:p>
          <w:p w14:paraId="251EF9A1" w14:textId="77777777" w:rsidR="003A1830" w:rsidRPr="003A1830" w:rsidRDefault="003A1830" w:rsidP="000D2E84">
            <w:pPr>
              <w:rPr>
                <w:rFonts w:ascii="Arial" w:hAnsi="Arial" w:cs="Arial"/>
                <w:color w:val="auto"/>
                <w:sz w:val="20"/>
                <w:szCs w:val="20"/>
              </w:rPr>
            </w:pPr>
          </w:p>
          <w:p w14:paraId="251EF9A2" w14:textId="77777777" w:rsidR="003A1830" w:rsidRPr="003A1830" w:rsidRDefault="003A1830" w:rsidP="000D2E84">
            <w:pPr>
              <w:rPr>
                <w:rFonts w:ascii="Arial" w:hAnsi="Arial" w:cs="Arial"/>
                <w:color w:val="auto"/>
                <w:sz w:val="20"/>
                <w:szCs w:val="20"/>
              </w:rPr>
            </w:pPr>
            <w:r w:rsidRPr="003A1830">
              <w:rPr>
                <w:rFonts w:ascii="Arial" w:hAnsi="Arial" w:cs="Arial"/>
                <w:color w:val="auto"/>
                <w:sz w:val="20"/>
                <w:szCs w:val="20"/>
              </w:rPr>
              <w:t xml:space="preserve">I have tracking capabilities for necessary </w:t>
            </w:r>
            <w:r>
              <w:rPr>
                <w:rFonts w:ascii="Arial" w:hAnsi="Arial" w:cs="Arial"/>
                <w:color w:val="auto"/>
                <w:sz w:val="20"/>
                <w:szCs w:val="20"/>
              </w:rPr>
              <w:t xml:space="preserve">IACUC </w:t>
            </w:r>
            <w:r w:rsidRPr="003A1830">
              <w:rPr>
                <w:rFonts w:ascii="Arial" w:hAnsi="Arial" w:cs="Arial"/>
                <w:color w:val="auto"/>
                <w:sz w:val="20"/>
                <w:szCs w:val="20"/>
              </w:rPr>
              <w:t>committee activity.</w:t>
            </w:r>
          </w:p>
        </w:tc>
        <w:tc>
          <w:tcPr>
            <w:tcW w:w="2790" w:type="dxa"/>
          </w:tcPr>
          <w:p w14:paraId="251EF9A3" w14:textId="77777777" w:rsidR="00B43989" w:rsidRDefault="004A77EF" w:rsidP="000D2E84">
            <w:pPr>
              <w:rPr>
                <w:rFonts w:ascii="Arial" w:eastAsia="Arial" w:hAnsi="Arial" w:cs="Arial"/>
                <w:color w:val="auto"/>
                <w:sz w:val="20"/>
                <w:szCs w:val="20"/>
              </w:rPr>
            </w:pPr>
            <w:r w:rsidRPr="18F3A200">
              <w:rPr>
                <w:rFonts w:ascii="Arial" w:eastAsia="Arial" w:hAnsi="Arial" w:cs="Arial"/>
                <w:color w:val="auto"/>
                <w:sz w:val="20"/>
                <w:szCs w:val="20"/>
              </w:rPr>
              <w:t>I have tracking capabilities for necessary committee activity.</w:t>
            </w:r>
          </w:p>
          <w:p w14:paraId="251EF9A4" w14:textId="77777777" w:rsidR="001A0922" w:rsidRDefault="001A0922" w:rsidP="000D2E84">
            <w:pPr>
              <w:rPr>
                <w:rFonts w:ascii="Arial" w:eastAsia="Arial" w:hAnsi="Arial" w:cs="Arial"/>
                <w:color w:val="auto"/>
                <w:sz w:val="20"/>
                <w:szCs w:val="20"/>
              </w:rPr>
            </w:pPr>
          </w:p>
          <w:p w14:paraId="251EF9A5" w14:textId="77777777" w:rsidR="001A0922" w:rsidRPr="002F4A0E" w:rsidRDefault="001A0922" w:rsidP="000D2E84">
            <w:pPr>
              <w:rPr>
                <w:rFonts w:ascii="Arial" w:hAnsi="Arial" w:cs="Arial"/>
                <w:color w:val="FF0000"/>
                <w:sz w:val="20"/>
                <w:szCs w:val="20"/>
              </w:rPr>
            </w:pPr>
            <w:proofErr w:type="gramStart"/>
            <w:r w:rsidRPr="005C574C">
              <w:rPr>
                <w:rFonts w:ascii="Arial" w:hAnsi="Arial" w:cs="Arial"/>
                <w:color w:val="auto"/>
                <w:sz w:val="20"/>
                <w:szCs w:val="20"/>
              </w:rPr>
              <w:t>This epics</w:t>
            </w:r>
            <w:proofErr w:type="gramEnd"/>
            <w:r w:rsidRPr="005C574C">
              <w:rPr>
                <w:rFonts w:ascii="Arial" w:hAnsi="Arial" w:cs="Arial"/>
                <w:color w:val="auto"/>
                <w:sz w:val="20"/>
                <w:szCs w:val="20"/>
              </w:rPr>
              <w:t xml:space="preserve"> will need to be built to accommodate additional committees in the future.</w:t>
            </w:r>
          </w:p>
        </w:tc>
      </w:tr>
      <w:tr w:rsidR="00B43989" w:rsidRPr="002F4A0E" w14:paraId="251EF9B7" w14:textId="77777777" w:rsidTr="00DC291C">
        <w:tc>
          <w:tcPr>
            <w:tcW w:w="609" w:type="dxa"/>
          </w:tcPr>
          <w:p w14:paraId="251EF9A7" w14:textId="77777777" w:rsidR="00B43989" w:rsidRPr="002F4A0E" w:rsidRDefault="00B43989" w:rsidP="000D2E84">
            <w:pPr>
              <w:rPr>
                <w:rFonts w:ascii="Arial" w:hAnsi="Arial" w:cs="Arial"/>
                <w:sz w:val="20"/>
                <w:szCs w:val="20"/>
              </w:rPr>
            </w:pPr>
            <w:r w:rsidRPr="002F4A0E">
              <w:rPr>
                <w:rFonts w:ascii="Arial" w:hAnsi="Arial" w:cs="Arial"/>
                <w:sz w:val="20"/>
                <w:szCs w:val="20"/>
              </w:rPr>
              <w:t>9.2</w:t>
            </w:r>
          </w:p>
        </w:tc>
        <w:tc>
          <w:tcPr>
            <w:tcW w:w="0" w:type="auto"/>
          </w:tcPr>
          <w:p w14:paraId="251EF9A8"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9A9" w14:textId="77777777" w:rsidR="00B43989" w:rsidRPr="002F4A0E" w:rsidRDefault="00B43989" w:rsidP="000D2E84">
            <w:pPr>
              <w:rPr>
                <w:rFonts w:ascii="Arial" w:hAnsi="Arial" w:cs="Arial"/>
                <w:bCs/>
                <w:iCs/>
                <w:kern w:val="32"/>
                <w:sz w:val="20"/>
                <w:szCs w:val="20"/>
              </w:rPr>
            </w:pPr>
            <w:r w:rsidRPr="18F3A200">
              <w:rPr>
                <w:rFonts w:ascii="Arial" w:eastAsia="Arial" w:hAnsi="Arial" w:cs="Arial"/>
                <w:kern w:val="32"/>
                <w:sz w:val="20"/>
                <w:szCs w:val="20"/>
              </w:rPr>
              <w:t>Administrative Officer,</w:t>
            </w:r>
          </w:p>
          <w:p w14:paraId="251EF9AA" w14:textId="77777777" w:rsidR="00B43989" w:rsidRPr="002F4A0E" w:rsidRDefault="00B43989" w:rsidP="000D2E84">
            <w:pPr>
              <w:rPr>
                <w:rFonts w:ascii="Arial" w:hAnsi="Arial" w:cs="Arial"/>
                <w:bCs/>
                <w:iCs/>
                <w:kern w:val="32"/>
                <w:sz w:val="20"/>
                <w:szCs w:val="20"/>
              </w:rPr>
            </w:pPr>
            <w:r w:rsidRPr="18F3A200">
              <w:rPr>
                <w:rFonts w:ascii="Arial" w:eastAsia="Arial" w:hAnsi="Arial" w:cs="Arial"/>
                <w:kern w:val="32"/>
                <w:sz w:val="20"/>
                <w:szCs w:val="20"/>
              </w:rPr>
              <w:t>Associate Chief of Staff for Research, Committee Coordinator/ Committee Administrator, IRB Administrator, IRB Staff</w:t>
            </w:r>
          </w:p>
          <w:p w14:paraId="251EF9AB" w14:textId="77777777" w:rsidR="00B43989" w:rsidRPr="002F4A0E" w:rsidRDefault="00B43989" w:rsidP="000D2E84">
            <w:pPr>
              <w:rPr>
                <w:rFonts w:ascii="Arial" w:hAnsi="Arial" w:cs="Arial"/>
                <w:sz w:val="20"/>
                <w:szCs w:val="20"/>
              </w:rPr>
            </w:pPr>
          </w:p>
        </w:tc>
        <w:tc>
          <w:tcPr>
            <w:tcW w:w="3330" w:type="dxa"/>
          </w:tcPr>
          <w:p w14:paraId="251EF9AC" w14:textId="77777777" w:rsidR="00B43989" w:rsidRPr="00CB4B9C" w:rsidRDefault="00B43989" w:rsidP="000D2E84">
            <w:pPr>
              <w:rPr>
                <w:rFonts w:ascii="Arial" w:hAnsi="Arial" w:cs="Arial"/>
                <w:sz w:val="20"/>
                <w:szCs w:val="20"/>
                <w:highlight w:val="cyan"/>
              </w:rPr>
            </w:pPr>
            <w:proofErr w:type="gramStart"/>
            <w:r w:rsidRPr="005C574C">
              <w:rPr>
                <w:rFonts w:ascii="Arial" w:eastAsia="Arial" w:hAnsi="Arial" w:cs="Arial"/>
                <w:color w:val="auto"/>
                <w:kern w:val="32"/>
                <w:sz w:val="20"/>
                <w:szCs w:val="20"/>
              </w:rPr>
              <w:t xml:space="preserve">To see a </w:t>
            </w:r>
            <w:r w:rsidRPr="005C574C">
              <w:rPr>
                <w:rFonts w:ascii="Arial" w:eastAsia="Arial" w:hAnsi="Arial" w:cs="Arial"/>
                <w:kern w:val="32"/>
                <w:sz w:val="20"/>
                <w:szCs w:val="20"/>
              </w:rPr>
              <w:t>study listing by Local Site</w:t>
            </w:r>
            <w:r w:rsidR="003A1830" w:rsidRPr="005C574C">
              <w:rPr>
                <w:rFonts w:ascii="Arial" w:eastAsia="Arial" w:hAnsi="Arial" w:cs="Arial"/>
                <w:kern w:val="32"/>
                <w:sz w:val="20"/>
                <w:szCs w:val="20"/>
              </w:rPr>
              <w:t xml:space="preserve"> in the R&amp;D, Safety, and IACUC committees</w:t>
            </w:r>
            <w:r w:rsidRPr="005C574C">
              <w:rPr>
                <w:rFonts w:ascii="Arial" w:eastAsia="Arial" w:hAnsi="Arial" w:cs="Arial"/>
                <w:kern w:val="32"/>
                <w:sz w:val="20"/>
                <w:szCs w:val="20"/>
              </w:rPr>
              <w:t>.</w:t>
            </w:r>
            <w:proofErr w:type="gramEnd"/>
          </w:p>
        </w:tc>
        <w:tc>
          <w:tcPr>
            <w:tcW w:w="2430" w:type="dxa"/>
          </w:tcPr>
          <w:p w14:paraId="251EF9AD" w14:textId="77777777" w:rsidR="00B43989" w:rsidRDefault="00B43989" w:rsidP="000D2E84">
            <w:pPr>
              <w:rPr>
                <w:rFonts w:ascii="Arial" w:eastAsia="Arial" w:hAnsi="Arial" w:cs="Arial"/>
                <w:sz w:val="20"/>
                <w:szCs w:val="20"/>
              </w:rPr>
            </w:pPr>
            <w:r w:rsidRPr="18F3A200">
              <w:rPr>
                <w:rFonts w:ascii="Arial" w:eastAsia="Arial" w:hAnsi="Arial" w:cs="Arial"/>
                <w:sz w:val="20"/>
                <w:szCs w:val="20"/>
              </w:rPr>
              <w:t xml:space="preserve">Reports </w:t>
            </w:r>
            <w:proofErr w:type="gramStart"/>
            <w:r w:rsidRPr="18F3A200">
              <w:rPr>
                <w:rFonts w:ascii="Arial" w:eastAsia="Arial" w:hAnsi="Arial" w:cs="Arial"/>
                <w:sz w:val="20"/>
                <w:szCs w:val="20"/>
              </w:rPr>
              <w:t>can be printed out</w:t>
            </w:r>
            <w:proofErr w:type="gramEnd"/>
            <w:r w:rsidRPr="18F3A200">
              <w:rPr>
                <w:rFonts w:ascii="Arial" w:eastAsia="Arial" w:hAnsi="Arial" w:cs="Arial"/>
                <w:sz w:val="20"/>
                <w:szCs w:val="20"/>
              </w:rPr>
              <w:t xml:space="preserve"> by site listing all of the studies open at those sites to include IRB Number, funding agency, study title, the LSI/Co-LSIs, approval date, and continuing review expiration date</w:t>
            </w:r>
            <w:r w:rsidR="003A1830">
              <w:rPr>
                <w:rFonts w:ascii="Arial" w:eastAsia="Arial" w:hAnsi="Arial" w:cs="Arial"/>
                <w:sz w:val="20"/>
                <w:szCs w:val="20"/>
              </w:rPr>
              <w:t xml:space="preserve"> in the IRB committees</w:t>
            </w:r>
            <w:r w:rsidRPr="18F3A200">
              <w:rPr>
                <w:rFonts w:ascii="Arial" w:eastAsia="Arial" w:hAnsi="Arial" w:cs="Arial"/>
                <w:sz w:val="20"/>
                <w:szCs w:val="20"/>
              </w:rPr>
              <w:t>.</w:t>
            </w:r>
          </w:p>
          <w:p w14:paraId="251EF9AE" w14:textId="77777777" w:rsidR="003A1830" w:rsidRDefault="003A1830" w:rsidP="000D2E84">
            <w:pPr>
              <w:rPr>
                <w:rFonts w:ascii="Arial" w:eastAsia="Arial" w:hAnsi="Arial" w:cs="Arial"/>
                <w:sz w:val="20"/>
                <w:szCs w:val="20"/>
              </w:rPr>
            </w:pPr>
          </w:p>
          <w:p w14:paraId="251EF9AF" w14:textId="77777777" w:rsidR="003A1830" w:rsidRDefault="003A1830" w:rsidP="000D2E84">
            <w:pPr>
              <w:rPr>
                <w:rFonts w:ascii="Arial" w:hAnsi="Arial" w:cs="Arial"/>
                <w:sz w:val="20"/>
                <w:szCs w:val="20"/>
              </w:rPr>
            </w:pPr>
            <w:r w:rsidRPr="003A1830">
              <w:rPr>
                <w:rFonts w:ascii="Arial" w:hAnsi="Arial" w:cs="Arial"/>
                <w:sz w:val="20"/>
                <w:szCs w:val="20"/>
              </w:rPr>
              <w:t xml:space="preserve">Reports </w:t>
            </w:r>
            <w:proofErr w:type="gramStart"/>
            <w:r w:rsidRPr="003A1830">
              <w:rPr>
                <w:rFonts w:ascii="Arial" w:hAnsi="Arial" w:cs="Arial"/>
                <w:sz w:val="20"/>
                <w:szCs w:val="20"/>
              </w:rPr>
              <w:t>can be printed out</w:t>
            </w:r>
            <w:proofErr w:type="gramEnd"/>
            <w:r w:rsidRPr="003A1830">
              <w:rPr>
                <w:rFonts w:ascii="Arial" w:hAnsi="Arial" w:cs="Arial"/>
                <w:sz w:val="20"/>
                <w:szCs w:val="20"/>
              </w:rPr>
              <w:t xml:space="preserve"> by site listing all of the studies op</w:t>
            </w:r>
            <w:r>
              <w:rPr>
                <w:rFonts w:ascii="Arial" w:hAnsi="Arial" w:cs="Arial"/>
                <w:sz w:val="20"/>
                <w:szCs w:val="20"/>
              </w:rPr>
              <w:t>en at those sites to include R&amp;D</w:t>
            </w:r>
            <w:r w:rsidRPr="003A1830">
              <w:rPr>
                <w:rFonts w:ascii="Arial" w:hAnsi="Arial" w:cs="Arial"/>
                <w:sz w:val="20"/>
                <w:szCs w:val="20"/>
              </w:rPr>
              <w:t xml:space="preserve"> Number, funding </w:t>
            </w:r>
            <w:r w:rsidRPr="003A1830">
              <w:rPr>
                <w:rFonts w:ascii="Arial" w:hAnsi="Arial" w:cs="Arial"/>
                <w:sz w:val="20"/>
                <w:szCs w:val="20"/>
              </w:rPr>
              <w:lastRenderedPageBreak/>
              <w:t>agency, study title, the LSI/Co-LSIs, approval date, and co</w:t>
            </w:r>
            <w:r>
              <w:rPr>
                <w:rFonts w:ascii="Arial" w:hAnsi="Arial" w:cs="Arial"/>
                <w:sz w:val="20"/>
                <w:szCs w:val="20"/>
              </w:rPr>
              <w:t>ntinuing review expiration date in the R&amp;D committees.</w:t>
            </w:r>
          </w:p>
          <w:p w14:paraId="251EF9B0" w14:textId="77777777" w:rsidR="003A1830" w:rsidRDefault="003A1830" w:rsidP="000D2E84">
            <w:pPr>
              <w:rPr>
                <w:rFonts w:ascii="Arial" w:hAnsi="Arial" w:cs="Arial"/>
                <w:sz w:val="20"/>
                <w:szCs w:val="20"/>
              </w:rPr>
            </w:pPr>
          </w:p>
          <w:p w14:paraId="251EF9B1" w14:textId="77777777" w:rsidR="003A1830" w:rsidRDefault="003A1830" w:rsidP="000D2E84">
            <w:pPr>
              <w:rPr>
                <w:rFonts w:ascii="Arial" w:hAnsi="Arial" w:cs="Arial"/>
                <w:sz w:val="20"/>
                <w:szCs w:val="20"/>
              </w:rPr>
            </w:pPr>
            <w:r w:rsidRPr="003A1830">
              <w:rPr>
                <w:rFonts w:ascii="Arial" w:hAnsi="Arial" w:cs="Arial"/>
                <w:sz w:val="20"/>
                <w:szCs w:val="20"/>
              </w:rPr>
              <w:t xml:space="preserve">Reports </w:t>
            </w:r>
            <w:proofErr w:type="gramStart"/>
            <w:r w:rsidRPr="003A1830">
              <w:rPr>
                <w:rFonts w:ascii="Arial" w:hAnsi="Arial" w:cs="Arial"/>
                <w:sz w:val="20"/>
                <w:szCs w:val="20"/>
              </w:rPr>
              <w:t>can be printed out</w:t>
            </w:r>
            <w:proofErr w:type="gramEnd"/>
            <w:r w:rsidRPr="003A1830">
              <w:rPr>
                <w:rFonts w:ascii="Arial" w:hAnsi="Arial" w:cs="Arial"/>
                <w:sz w:val="20"/>
                <w:szCs w:val="20"/>
              </w:rPr>
              <w:t xml:space="preserve"> by site listing all of the studies op</w:t>
            </w:r>
            <w:r>
              <w:rPr>
                <w:rFonts w:ascii="Arial" w:hAnsi="Arial" w:cs="Arial"/>
                <w:sz w:val="20"/>
                <w:szCs w:val="20"/>
              </w:rPr>
              <w:t>en at those sites to include Safety</w:t>
            </w:r>
            <w:r w:rsidRPr="003A1830">
              <w:rPr>
                <w:rFonts w:ascii="Arial" w:hAnsi="Arial" w:cs="Arial"/>
                <w:sz w:val="20"/>
                <w:szCs w:val="20"/>
              </w:rPr>
              <w:t xml:space="preserve"> Number, funding agency, study title, the LSI/Co-LSIs, approval date, and continuing review expiration date</w:t>
            </w:r>
            <w:r>
              <w:rPr>
                <w:rFonts w:ascii="Arial" w:hAnsi="Arial" w:cs="Arial"/>
                <w:sz w:val="20"/>
                <w:szCs w:val="20"/>
              </w:rPr>
              <w:t xml:space="preserve"> in the Safety committees</w:t>
            </w:r>
            <w:r w:rsidRPr="003A1830">
              <w:rPr>
                <w:rFonts w:ascii="Arial" w:hAnsi="Arial" w:cs="Arial"/>
                <w:sz w:val="20"/>
                <w:szCs w:val="20"/>
              </w:rPr>
              <w:t>.</w:t>
            </w:r>
          </w:p>
          <w:p w14:paraId="251EF9B2" w14:textId="77777777" w:rsidR="003A1830" w:rsidRDefault="003A1830" w:rsidP="000D2E84">
            <w:pPr>
              <w:rPr>
                <w:rFonts w:ascii="Arial" w:hAnsi="Arial" w:cs="Arial"/>
                <w:sz w:val="20"/>
                <w:szCs w:val="20"/>
              </w:rPr>
            </w:pPr>
          </w:p>
          <w:p w14:paraId="251EF9B3" w14:textId="77777777" w:rsidR="003A1830" w:rsidRPr="002F4A0E" w:rsidRDefault="003A1830" w:rsidP="000D2E84">
            <w:pPr>
              <w:rPr>
                <w:rFonts w:ascii="Arial" w:hAnsi="Arial" w:cs="Arial"/>
                <w:sz w:val="20"/>
                <w:szCs w:val="20"/>
              </w:rPr>
            </w:pPr>
            <w:r w:rsidRPr="003A1830">
              <w:rPr>
                <w:rFonts w:ascii="Arial" w:hAnsi="Arial" w:cs="Arial"/>
                <w:sz w:val="20"/>
                <w:szCs w:val="20"/>
              </w:rPr>
              <w:t xml:space="preserve">Reports </w:t>
            </w:r>
            <w:proofErr w:type="gramStart"/>
            <w:r w:rsidRPr="003A1830">
              <w:rPr>
                <w:rFonts w:ascii="Arial" w:hAnsi="Arial" w:cs="Arial"/>
                <w:sz w:val="20"/>
                <w:szCs w:val="20"/>
              </w:rPr>
              <w:t>can be printed out</w:t>
            </w:r>
            <w:proofErr w:type="gramEnd"/>
            <w:r w:rsidRPr="003A1830">
              <w:rPr>
                <w:rFonts w:ascii="Arial" w:hAnsi="Arial" w:cs="Arial"/>
                <w:sz w:val="20"/>
                <w:szCs w:val="20"/>
              </w:rPr>
              <w:t xml:space="preserve"> by site listing all of the studies op</w:t>
            </w:r>
            <w:r w:rsidR="00320538">
              <w:rPr>
                <w:rFonts w:ascii="Arial" w:hAnsi="Arial" w:cs="Arial"/>
                <w:sz w:val="20"/>
                <w:szCs w:val="20"/>
              </w:rPr>
              <w:t>en at those sites to include IACUC</w:t>
            </w:r>
            <w:r w:rsidRPr="003A1830">
              <w:rPr>
                <w:rFonts w:ascii="Arial" w:hAnsi="Arial" w:cs="Arial"/>
                <w:sz w:val="20"/>
                <w:szCs w:val="20"/>
              </w:rPr>
              <w:t xml:space="preserve"> Number, funding agency, study title, the LSI/Co-LSIs, approval date, and co</w:t>
            </w:r>
            <w:r w:rsidR="00320538">
              <w:rPr>
                <w:rFonts w:ascii="Arial" w:hAnsi="Arial" w:cs="Arial"/>
                <w:sz w:val="20"/>
                <w:szCs w:val="20"/>
              </w:rPr>
              <w:t>ntinuing review expiration date in the IACUC committees.</w:t>
            </w:r>
          </w:p>
        </w:tc>
        <w:tc>
          <w:tcPr>
            <w:tcW w:w="2790" w:type="dxa"/>
          </w:tcPr>
          <w:p w14:paraId="251EF9B4" w14:textId="77777777" w:rsidR="00B43989" w:rsidRDefault="004A77EF" w:rsidP="000D2E84">
            <w:pPr>
              <w:rPr>
                <w:rFonts w:ascii="Arial" w:eastAsia="Arial" w:hAnsi="Arial" w:cs="Arial"/>
                <w:sz w:val="20"/>
                <w:szCs w:val="20"/>
              </w:rPr>
            </w:pPr>
            <w:r w:rsidRPr="18F3A200">
              <w:rPr>
                <w:rFonts w:ascii="Arial" w:eastAsia="Arial" w:hAnsi="Arial" w:cs="Arial"/>
                <w:sz w:val="20"/>
                <w:szCs w:val="20"/>
              </w:rPr>
              <w:lastRenderedPageBreak/>
              <w:t xml:space="preserve">Reports </w:t>
            </w:r>
            <w:proofErr w:type="gramStart"/>
            <w:r w:rsidRPr="18F3A200">
              <w:rPr>
                <w:rFonts w:ascii="Arial" w:eastAsia="Arial" w:hAnsi="Arial" w:cs="Arial"/>
                <w:sz w:val="20"/>
                <w:szCs w:val="20"/>
              </w:rPr>
              <w:t>can be printed out</w:t>
            </w:r>
            <w:proofErr w:type="gramEnd"/>
            <w:r w:rsidRPr="18F3A200">
              <w:rPr>
                <w:rFonts w:ascii="Arial" w:eastAsia="Arial" w:hAnsi="Arial" w:cs="Arial"/>
                <w:sz w:val="20"/>
                <w:szCs w:val="20"/>
              </w:rPr>
              <w:t xml:space="preserve"> by site listing all of the studies open at those sites to include IRB Number, funding agency, study title, the LSI/Co-LSIs, approval date, and continuing review expiration date.</w:t>
            </w:r>
          </w:p>
          <w:p w14:paraId="251EF9B5" w14:textId="77777777" w:rsidR="001A0922" w:rsidRDefault="001A0922" w:rsidP="000D2E84">
            <w:pPr>
              <w:rPr>
                <w:rFonts w:ascii="Arial" w:eastAsia="Arial" w:hAnsi="Arial" w:cs="Arial"/>
                <w:sz w:val="20"/>
                <w:szCs w:val="20"/>
              </w:rPr>
            </w:pPr>
          </w:p>
          <w:p w14:paraId="251EF9B6" w14:textId="77777777" w:rsidR="001A0922" w:rsidRPr="002F4A0E" w:rsidRDefault="001A0922" w:rsidP="000D2E84">
            <w:pPr>
              <w:rPr>
                <w:rFonts w:ascii="Arial" w:hAnsi="Arial" w:cs="Arial"/>
                <w:sz w:val="20"/>
                <w:szCs w:val="20"/>
              </w:rPr>
            </w:pPr>
            <w:proofErr w:type="gramStart"/>
            <w:r w:rsidRPr="001A0922">
              <w:rPr>
                <w:rFonts w:ascii="Arial" w:hAnsi="Arial" w:cs="Arial"/>
                <w:sz w:val="20"/>
                <w:szCs w:val="20"/>
              </w:rPr>
              <w:t>This epics</w:t>
            </w:r>
            <w:proofErr w:type="gramEnd"/>
            <w:r w:rsidRPr="001A0922">
              <w:rPr>
                <w:rFonts w:ascii="Arial" w:hAnsi="Arial" w:cs="Arial"/>
                <w:sz w:val="20"/>
                <w:szCs w:val="20"/>
              </w:rPr>
              <w:t xml:space="preserve"> will need to be built to accommodate additional committees in the future.</w:t>
            </w:r>
          </w:p>
        </w:tc>
      </w:tr>
      <w:tr w:rsidR="00B43989" w:rsidRPr="002F4A0E" w14:paraId="251EF9C4" w14:textId="77777777" w:rsidTr="00DC291C">
        <w:trPr>
          <w:cantSplit/>
        </w:trPr>
        <w:tc>
          <w:tcPr>
            <w:tcW w:w="609" w:type="dxa"/>
          </w:tcPr>
          <w:p w14:paraId="251EF9B8" w14:textId="77777777" w:rsidR="00B43989" w:rsidRPr="002F4A0E" w:rsidRDefault="00B43989" w:rsidP="000D2E84">
            <w:pPr>
              <w:rPr>
                <w:rFonts w:ascii="Arial" w:hAnsi="Arial" w:cs="Arial"/>
                <w:sz w:val="20"/>
                <w:szCs w:val="20"/>
              </w:rPr>
            </w:pPr>
            <w:r w:rsidRPr="002F4A0E">
              <w:rPr>
                <w:rFonts w:ascii="Arial" w:hAnsi="Arial" w:cs="Arial"/>
                <w:sz w:val="20"/>
                <w:szCs w:val="20"/>
              </w:rPr>
              <w:lastRenderedPageBreak/>
              <w:t>9.3</w:t>
            </w:r>
          </w:p>
        </w:tc>
        <w:tc>
          <w:tcPr>
            <w:tcW w:w="0" w:type="auto"/>
          </w:tcPr>
          <w:p w14:paraId="251EF9B9"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9BA" w14:textId="77777777" w:rsidR="00B43989" w:rsidRPr="002F4A0E" w:rsidRDefault="00B43989" w:rsidP="000D2E84">
            <w:pPr>
              <w:rPr>
                <w:rFonts w:ascii="Arial" w:hAnsi="Arial" w:cs="Arial"/>
                <w:sz w:val="20"/>
                <w:szCs w:val="20"/>
              </w:rPr>
            </w:pPr>
            <w:r w:rsidRPr="18F3A200">
              <w:rPr>
                <w:rFonts w:ascii="Arial" w:eastAsia="Arial" w:hAnsi="Arial" w:cs="Arial"/>
                <w:kern w:val="32"/>
                <w:sz w:val="20"/>
                <w:szCs w:val="20"/>
              </w:rPr>
              <w:t>Committee Coordinator/ Committee Administrator, IRB Administrator, IRB Staff</w:t>
            </w:r>
          </w:p>
        </w:tc>
        <w:tc>
          <w:tcPr>
            <w:tcW w:w="3330" w:type="dxa"/>
          </w:tcPr>
          <w:p w14:paraId="251EF9BB" w14:textId="77777777" w:rsidR="00B43989" w:rsidRPr="002F4A0E" w:rsidRDefault="00B43989" w:rsidP="000D2E84">
            <w:pPr>
              <w:rPr>
                <w:rFonts w:ascii="Arial" w:hAnsi="Arial" w:cs="Arial"/>
                <w:sz w:val="20"/>
                <w:szCs w:val="20"/>
              </w:rPr>
            </w:pPr>
            <w:proofErr w:type="gramStart"/>
            <w:r w:rsidRPr="005C574C">
              <w:rPr>
                <w:rFonts w:ascii="Arial" w:eastAsia="Arial" w:hAnsi="Arial" w:cs="Arial"/>
                <w:kern w:val="32"/>
                <w:sz w:val="20"/>
                <w:szCs w:val="20"/>
              </w:rPr>
              <w:t>To retrieve an Active study listing</w:t>
            </w:r>
            <w:r w:rsidR="00320538" w:rsidRPr="005C574C">
              <w:rPr>
                <w:rFonts w:ascii="Arial" w:eastAsia="Arial" w:hAnsi="Arial" w:cs="Arial"/>
                <w:kern w:val="32"/>
                <w:sz w:val="20"/>
                <w:szCs w:val="20"/>
              </w:rPr>
              <w:t xml:space="preserve"> in the R&amp;D, Safety, and IACUC committees</w:t>
            </w:r>
            <w:r w:rsidRPr="005C574C">
              <w:rPr>
                <w:rFonts w:ascii="Arial" w:eastAsia="Arial" w:hAnsi="Arial" w:cs="Arial"/>
                <w:kern w:val="32"/>
                <w:sz w:val="20"/>
                <w:szCs w:val="20"/>
              </w:rPr>
              <w:t>.</w:t>
            </w:r>
            <w:proofErr w:type="gramEnd"/>
          </w:p>
        </w:tc>
        <w:tc>
          <w:tcPr>
            <w:tcW w:w="2430" w:type="dxa"/>
          </w:tcPr>
          <w:p w14:paraId="251EF9BC" w14:textId="77777777" w:rsidR="00B43989" w:rsidRDefault="00B43989" w:rsidP="000D2E84">
            <w:pPr>
              <w:contextualSpacing/>
              <w:rPr>
                <w:rFonts w:ascii="Arial" w:eastAsia="Arial" w:hAnsi="Arial" w:cs="Arial"/>
                <w:kern w:val="32"/>
                <w:sz w:val="20"/>
                <w:szCs w:val="20"/>
              </w:rPr>
            </w:pPr>
            <w:proofErr w:type="gramStart"/>
            <w:r w:rsidRPr="18F3A200">
              <w:rPr>
                <w:rFonts w:ascii="Arial" w:eastAsia="Arial" w:hAnsi="Arial" w:cs="Arial"/>
                <w:color w:val="auto"/>
                <w:kern w:val="32"/>
                <w:sz w:val="20"/>
                <w:szCs w:val="20"/>
              </w:rPr>
              <w:t xml:space="preserve">A listing </w:t>
            </w:r>
            <w:r w:rsidRPr="18F3A200">
              <w:rPr>
                <w:rFonts w:ascii="Arial" w:eastAsia="Arial" w:hAnsi="Arial" w:cs="Arial"/>
                <w:kern w:val="32"/>
                <w:sz w:val="20"/>
                <w:szCs w:val="20"/>
              </w:rPr>
              <w:t>of all active studies can be retrieved by IRB number, funding source, whether study is FDA-regulated, study title, number of sites, PI/Co-PIs, Primary Reviewer, Assigned VA Central IRB Manger, Risk Level, Approval Date, Continuing Review, and Approval Expiration Date</w:t>
            </w:r>
            <w:proofErr w:type="gramEnd"/>
            <w:r w:rsidRPr="18F3A200">
              <w:rPr>
                <w:rFonts w:ascii="Arial" w:eastAsia="Arial" w:hAnsi="Arial" w:cs="Arial"/>
                <w:kern w:val="32"/>
                <w:sz w:val="20"/>
                <w:szCs w:val="20"/>
              </w:rPr>
              <w:t>. (I am assuming that we will be able to sort this particular report to run a report, for example, only FDA-regulated studies or only studies funded by CSP</w:t>
            </w:r>
            <w:r w:rsidR="00320538">
              <w:rPr>
                <w:rFonts w:ascii="Arial" w:eastAsia="Arial" w:hAnsi="Arial" w:cs="Arial"/>
                <w:kern w:val="32"/>
                <w:sz w:val="20"/>
                <w:szCs w:val="20"/>
              </w:rPr>
              <w:t xml:space="preserve"> in the R&amp;D committees</w:t>
            </w:r>
            <w:r w:rsidRPr="18F3A200">
              <w:rPr>
                <w:rFonts w:ascii="Arial" w:eastAsia="Arial" w:hAnsi="Arial" w:cs="Arial"/>
                <w:kern w:val="32"/>
                <w:sz w:val="20"/>
                <w:szCs w:val="20"/>
              </w:rPr>
              <w:t>.</w:t>
            </w:r>
          </w:p>
          <w:p w14:paraId="251EF9BD" w14:textId="77777777" w:rsidR="00320538" w:rsidRDefault="00320538" w:rsidP="000D2E84">
            <w:pPr>
              <w:contextualSpacing/>
              <w:rPr>
                <w:rFonts w:ascii="Arial" w:eastAsia="Arial" w:hAnsi="Arial" w:cs="Arial"/>
                <w:kern w:val="32"/>
                <w:sz w:val="20"/>
                <w:szCs w:val="20"/>
              </w:rPr>
            </w:pPr>
          </w:p>
          <w:p w14:paraId="251EF9BE" w14:textId="77777777" w:rsidR="00320538" w:rsidRDefault="00320538" w:rsidP="000D2E84">
            <w:pPr>
              <w:contextualSpacing/>
              <w:rPr>
                <w:rFonts w:ascii="Arial" w:hAnsi="Arial" w:cs="Arial"/>
                <w:bCs/>
                <w:iCs/>
                <w:kern w:val="32"/>
                <w:sz w:val="20"/>
                <w:szCs w:val="20"/>
              </w:rPr>
            </w:pPr>
            <w:proofErr w:type="gramStart"/>
            <w:r w:rsidRPr="00320538">
              <w:rPr>
                <w:rFonts w:ascii="Arial" w:hAnsi="Arial" w:cs="Arial"/>
                <w:bCs/>
                <w:iCs/>
                <w:kern w:val="32"/>
                <w:sz w:val="20"/>
                <w:szCs w:val="20"/>
              </w:rPr>
              <w:t>A listing of all active studies can be retrieved by IRB number, funding source, whether study is FDA-regulated, study title, number of sites, PI/Co-PIs, Primary Reviewer, Assigned VA Central IRB Manger, Risk Level, Approval Date, Continuing Review, and Approval Expiration Date</w:t>
            </w:r>
            <w:proofErr w:type="gramEnd"/>
            <w:r w:rsidRPr="00320538">
              <w:rPr>
                <w:rFonts w:ascii="Arial" w:hAnsi="Arial" w:cs="Arial"/>
                <w:bCs/>
                <w:iCs/>
                <w:kern w:val="32"/>
                <w:sz w:val="20"/>
                <w:szCs w:val="20"/>
              </w:rPr>
              <w:t>. (I am assuming that we will be able to sort this.</w:t>
            </w:r>
          </w:p>
          <w:p w14:paraId="251EF9BF" w14:textId="77777777" w:rsidR="00320538" w:rsidRPr="002F4A0E" w:rsidRDefault="00320538" w:rsidP="000D2E84">
            <w:pPr>
              <w:contextualSpacing/>
              <w:rPr>
                <w:rFonts w:ascii="Arial" w:hAnsi="Arial" w:cs="Arial"/>
                <w:bCs/>
                <w:iCs/>
                <w:kern w:val="32"/>
                <w:sz w:val="20"/>
                <w:szCs w:val="20"/>
              </w:rPr>
            </w:pPr>
          </w:p>
          <w:p w14:paraId="251EF9C0" w14:textId="77777777" w:rsidR="00B43989" w:rsidRPr="002F4A0E" w:rsidRDefault="00B43989" w:rsidP="000D2E84">
            <w:pPr>
              <w:rPr>
                <w:rFonts w:ascii="Arial" w:hAnsi="Arial" w:cs="Arial"/>
                <w:sz w:val="20"/>
                <w:szCs w:val="20"/>
              </w:rPr>
            </w:pPr>
          </w:p>
        </w:tc>
        <w:tc>
          <w:tcPr>
            <w:tcW w:w="2790" w:type="dxa"/>
          </w:tcPr>
          <w:p w14:paraId="251EF9C1" w14:textId="77777777" w:rsidR="00B43989" w:rsidRDefault="004A77EF" w:rsidP="000D2E84">
            <w:pPr>
              <w:rPr>
                <w:rFonts w:ascii="Arial" w:eastAsia="Arial" w:hAnsi="Arial" w:cs="Arial"/>
                <w:kern w:val="32"/>
                <w:sz w:val="20"/>
                <w:szCs w:val="20"/>
              </w:rPr>
            </w:pPr>
            <w:proofErr w:type="gramStart"/>
            <w:r w:rsidRPr="18F3A200">
              <w:rPr>
                <w:rFonts w:ascii="Arial" w:eastAsia="Arial" w:hAnsi="Arial" w:cs="Arial"/>
                <w:kern w:val="32"/>
                <w:sz w:val="20"/>
                <w:szCs w:val="20"/>
              </w:rPr>
              <w:t>To retrieve an Active study listing.</w:t>
            </w:r>
            <w:proofErr w:type="gramEnd"/>
          </w:p>
          <w:p w14:paraId="251EF9C2" w14:textId="77777777" w:rsidR="001A0922" w:rsidRDefault="001A0922" w:rsidP="000D2E84">
            <w:pPr>
              <w:rPr>
                <w:rFonts w:ascii="Arial" w:eastAsia="Arial" w:hAnsi="Arial" w:cs="Arial"/>
                <w:kern w:val="32"/>
                <w:sz w:val="20"/>
                <w:szCs w:val="20"/>
              </w:rPr>
            </w:pPr>
          </w:p>
          <w:p w14:paraId="251EF9C3" w14:textId="77777777" w:rsidR="001A0922" w:rsidRPr="002F4A0E" w:rsidRDefault="001A0922" w:rsidP="000D2E84">
            <w:pPr>
              <w:rPr>
                <w:rFonts w:ascii="Arial" w:hAnsi="Arial" w:cs="Arial"/>
                <w:sz w:val="20"/>
                <w:szCs w:val="20"/>
              </w:rPr>
            </w:pPr>
            <w:proofErr w:type="gramStart"/>
            <w:r w:rsidRPr="001A0922">
              <w:rPr>
                <w:rFonts w:ascii="Arial" w:hAnsi="Arial" w:cs="Arial"/>
                <w:sz w:val="20"/>
                <w:szCs w:val="20"/>
              </w:rPr>
              <w:t>This epics</w:t>
            </w:r>
            <w:proofErr w:type="gramEnd"/>
            <w:r w:rsidRPr="001A0922">
              <w:rPr>
                <w:rFonts w:ascii="Arial" w:hAnsi="Arial" w:cs="Arial"/>
                <w:sz w:val="20"/>
                <w:szCs w:val="20"/>
              </w:rPr>
              <w:t xml:space="preserve"> will need to be built to accommodate additional committees in the future.</w:t>
            </w:r>
          </w:p>
        </w:tc>
      </w:tr>
      <w:tr w:rsidR="00320538" w:rsidRPr="002F4A0E" w14:paraId="251EF9CD" w14:textId="77777777" w:rsidTr="00DC291C">
        <w:trPr>
          <w:cantSplit/>
        </w:trPr>
        <w:tc>
          <w:tcPr>
            <w:tcW w:w="609" w:type="dxa"/>
          </w:tcPr>
          <w:p w14:paraId="251EF9C5" w14:textId="77777777" w:rsidR="00320538" w:rsidRPr="002F4A0E" w:rsidRDefault="00320538" w:rsidP="000D2E84">
            <w:pPr>
              <w:rPr>
                <w:rFonts w:ascii="Arial" w:hAnsi="Arial" w:cs="Arial"/>
                <w:sz w:val="20"/>
                <w:szCs w:val="20"/>
              </w:rPr>
            </w:pPr>
          </w:p>
        </w:tc>
        <w:tc>
          <w:tcPr>
            <w:tcW w:w="0" w:type="auto"/>
          </w:tcPr>
          <w:p w14:paraId="251EF9C6" w14:textId="77777777" w:rsidR="00320538" w:rsidRPr="18F3A200" w:rsidRDefault="00320538" w:rsidP="000D2E84">
            <w:pPr>
              <w:rPr>
                <w:rFonts w:ascii="Arial" w:eastAsia="Arial" w:hAnsi="Arial" w:cs="Arial"/>
                <w:color w:val="auto"/>
                <w:sz w:val="20"/>
                <w:szCs w:val="20"/>
              </w:rPr>
            </w:pPr>
          </w:p>
        </w:tc>
        <w:tc>
          <w:tcPr>
            <w:tcW w:w="3372" w:type="dxa"/>
          </w:tcPr>
          <w:p w14:paraId="251EF9C7" w14:textId="77777777" w:rsidR="00320538" w:rsidRPr="18F3A200" w:rsidRDefault="00320538" w:rsidP="000D2E84">
            <w:pPr>
              <w:rPr>
                <w:rFonts w:ascii="Arial" w:eastAsia="Arial" w:hAnsi="Arial" w:cs="Arial"/>
                <w:kern w:val="32"/>
                <w:sz w:val="20"/>
                <w:szCs w:val="20"/>
              </w:rPr>
            </w:pPr>
          </w:p>
        </w:tc>
        <w:tc>
          <w:tcPr>
            <w:tcW w:w="3330" w:type="dxa"/>
          </w:tcPr>
          <w:p w14:paraId="251EF9C8" w14:textId="77777777" w:rsidR="00320538" w:rsidRPr="00CB4B9C" w:rsidRDefault="00320538" w:rsidP="000D2E84">
            <w:pPr>
              <w:contextualSpacing/>
              <w:rPr>
                <w:rFonts w:ascii="Arial" w:eastAsia="Arial" w:hAnsi="Arial" w:cs="Arial"/>
                <w:kern w:val="32"/>
                <w:sz w:val="20"/>
                <w:szCs w:val="20"/>
                <w:highlight w:val="cyan"/>
              </w:rPr>
            </w:pPr>
          </w:p>
        </w:tc>
        <w:tc>
          <w:tcPr>
            <w:tcW w:w="2430" w:type="dxa"/>
          </w:tcPr>
          <w:p w14:paraId="251EF9C9" w14:textId="77777777" w:rsidR="00320538" w:rsidRDefault="00320538" w:rsidP="000D2E84">
            <w:pPr>
              <w:contextualSpacing/>
              <w:rPr>
                <w:rFonts w:ascii="Arial" w:eastAsia="Arial" w:hAnsi="Arial" w:cs="Arial"/>
                <w:kern w:val="32"/>
                <w:sz w:val="20"/>
                <w:szCs w:val="20"/>
              </w:rPr>
            </w:pPr>
            <w:r w:rsidRPr="00320538">
              <w:rPr>
                <w:rFonts w:ascii="Arial" w:eastAsia="Arial" w:hAnsi="Arial" w:cs="Arial"/>
                <w:kern w:val="32"/>
                <w:sz w:val="20"/>
                <w:szCs w:val="20"/>
              </w:rPr>
              <w:t>particular report to run a</w:t>
            </w:r>
            <w:r>
              <w:t xml:space="preserve"> </w:t>
            </w:r>
            <w:r w:rsidRPr="00320538">
              <w:rPr>
                <w:rFonts w:ascii="Arial" w:eastAsia="Arial" w:hAnsi="Arial" w:cs="Arial"/>
                <w:kern w:val="32"/>
                <w:sz w:val="20"/>
                <w:szCs w:val="20"/>
              </w:rPr>
              <w:t>report, for example, only FDA-</w:t>
            </w:r>
            <w:r>
              <w:t xml:space="preserve"> </w:t>
            </w:r>
            <w:r w:rsidRPr="00320538">
              <w:rPr>
                <w:rFonts w:ascii="Arial" w:eastAsia="Arial" w:hAnsi="Arial" w:cs="Arial"/>
                <w:kern w:val="32"/>
                <w:sz w:val="20"/>
                <w:szCs w:val="20"/>
              </w:rPr>
              <w:t>regulated studies or only studies funded by CSP</w:t>
            </w:r>
            <w:r>
              <w:rPr>
                <w:rFonts w:ascii="Arial" w:eastAsia="Arial" w:hAnsi="Arial" w:cs="Arial"/>
                <w:kern w:val="32"/>
                <w:sz w:val="20"/>
                <w:szCs w:val="20"/>
              </w:rPr>
              <w:t xml:space="preserve"> in the Safety committees.</w:t>
            </w:r>
          </w:p>
          <w:p w14:paraId="251EF9CA" w14:textId="77777777" w:rsidR="00320538" w:rsidRDefault="00320538" w:rsidP="000D2E84">
            <w:pPr>
              <w:contextualSpacing/>
              <w:rPr>
                <w:rFonts w:ascii="Arial" w:eastAsia="Arial" w:hAnsi="Arial" w:cs="Arial"/>
                <w:kern w:val="32"/>
                <w:sz w:val="20"/>
                <w:szCs w:val="20"/>
              </w:rPr>
            </w:pPr>
          </w:p>
          <w:p w14:paraId="251EF9CB" w14:textId="77777777" w:rsidR="00320538" w:rsidRPr="18F3A200" w:rsidRDefault="00320538" w:rsidP="000D2E84">
            <w:pPr>
              <w:contextualSpacing/>
              <w:rPr>
                <w:rFonts w:ascii="Arial" w:eastAsia="Arial" w:hAnsi="Arial" w:cs="Arial"/>
                <w:kern w:val="32"/>
                <w:sz w:val="20"/>
                <w:szCs w:val="20"/>
              </w:rPr>
            </w:pPr>
            <w:proofErr w:type="gramStart"/>
            <w:r w:rsidRPr="00320538">
              <w:rPr>
                <w:rFonts w:ascii="Arial" w:eastAsia="Arial" w:hAnsi="Arial" w:cs="Arial"/>
                <w:kern w:val="32"/>
                <w:sz w:val="20"/>
                <w:szCs w:val="20"/>
              </w:rPr>
              <w:t>A listing of all active studies can be retrieved by IRB number, funding source, whether study is FDA-regulated, study title, number of sites, PI/Co-PIs, Primary Reviewer, Assigned VA Central IRB Manger, Risk Level, Approval Date, Continuing Review, and Approval Expiration Date</w:t>
            </w:r>
            <w:proofErr w:type="gramEnd"/>
            <w:r w:rsidRPr="00320538">
              <w:rPr>
                <w:rFonts w:ascii="Arial" w:eastAsia="Arial" w:hAnsi="Arial" w:cs="Arial"/>
                <w:kern w:val="32"/>
                <w:sz w:val="20"/>
                <w:szCs w:val="20"/>
              </w:rPr>
              <w:t>. (I am assuming that we will be able to sort this particular report to run a report, for example, only FDA-regulated studies or only studies funded by CSP</w:t>
            </w:r>
            <w:r>
              <w:rPr>
                <w:rFonts w:ascii="Arial" w:eastAsia="Arial" w:hAnsi="Arial" w:cs="Arial"/>
                <w:kern w:val="32"/>
                <w:sz w:val="20"/>
                <w:szCs w:val="20"/>
              </w:rPr>
              <w:t xml:space="preserve"> in the IACUC committees</w:t>
            </w:r>
            <w:r w:rsidRPr="00320538">
              <w:rPr>
                <w:rFonts w:ascii="Arial" w:eastAsia="Arial" w:hAnsi="Arial" w:cs="Arial"/>
                <w:kern w:val="32"/>
                <w:sz w:val="20"/>
                <w:szCs w:val="20"/>
              </w:rPr>
              <w:t>.</w:t>
            </w:r>
          </w:p>
        </w:tc>
        <w:tc>
          <w:tcPr>
            <w:tcW w:w="2790" w:type="dxa"/>
          </w:tcPr>
          <w:p w14:paraId="251EF9CC" w14:textId="77777777" w:rsidR="00320538" w:rsidRPr="18F3A200" w:rsidRDefault="00320538" w:rsidP="004A77EF">
            <w:pPr>
              <w:contextualSpacing/>
              <w:rPr>
                <w:rFonts w:ascii="Arial" w:eastAsia="Arial" w:hAnsi="Arial" w:cs="Arial"/>
                <w:kern w:val="32"/>
                <w:sz w:val="20"/>
                <w:szCs w:val="20"/>
              </w:rPr>
            </w:pPr>
          </w:p>
        </w:tc>
      </w:tr>
      <w:tr w:rsidR="00B43989" w:rsidRPr="002F4A0E" w14:paraId="251EF9DA" w14:textId="77777777" w:rsidTr="00DC291C">
        <w:trPr>
          <w:cantSplit/>
        </w:trPr>
        <w:tc>
          <w:tcPr>
            <w:tcW w:w="609" w:type="dxa"/>
          </w:tcPr>
          <w:p w14:paraId="251EF9CE" w14:textId="77777777" w:rsidR="00B43989" w:rsidRPr="002F4A0E" w:rsidRDefault="00B43989" w:rsidP="000D2E84">
            <w:pPr>
              <w:rPr>
                <w:rFonts w:ascii="Arial" w:hAnsi="Arial" w:cs="Arial"/>
                <w:sz w:val="20"/>
                <w:szCs w:val="20"/>
              </w:rPr>
            </w:pPr>
            <w:r w:rsidRPr="002F4A0E">
              <w:rPr>
                <w:rFonts w:ascii="Arial" w:hAnsi="Arial" w:cs="Arial"/>
                <w:sz w:val="20"/>
                <w:szCs w:val="20"/>
              </w:rPr>
              <w:lastRenderedPageBreak/>
              <w:t>9.4</w:t>
            </w:r>
          </w:p>
        </w:tc>
        <w:tc>
          <w:tcPr>
            <w:tcW w:w="0" w:type="auto"/>
          </w:tcPr>
          <w:p w14:paraId="251EF9CF"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9D0" w14:textId="77777777" w:rsidR="00B43989" w:rsidRPr="002F4A0E" w:rsidRDefault="00B43989" w:rsidP="000D2E84">
            <w:pPr>
              <w:rPr>
                <w:rFonts w:ascii="Arial" w:hAnsi="Arial" w:cs="Arial"/>
                <w:sz w:val="20"/>
                <w:szCs w:val="20"/>
              </w:rPr>
            </w:pPr>
            <w:r w:rsidRPr="18F3A200">
              <w:rPr>
                <w:rFonts w:ascii="Arial" w:eastAsia="Arial" w:hAnsi="Arial" w:cs="Arial"/>
                <w:kern w:val="32"/>
                <w:sz w:val="20"/>
                <w:szCs w:val="20"/>
              </w:rPr>
              <w:t xml:space="preserve">Committee Coordinator/ Committee Administrator, </w:t>
            </w:r>
            <w:r w:rsidR="005A4674">
              <w:rPr>
                <w:rFonts w:ascii="Arial" w:eastAsia="Arial" w:hAnsi="Arial" w:cs="Arial"/>
                <w:kern w:val="32"/>
                <w:sz w:val="20"/>
                <w:szCs w:val="20"/>
              </w:rPr>
              <w:t>R&amp;D Administrator, R&amp;D Staff, Safety Administrator, Safety Staff, IACUC Administrator, IACUC Staff</w:t>
            </w:r>
          </w:p>
        </w:tc>
        <w:tc>
          <w:tcPr>
            <w:tcW w:w="3330" w:type="dxa"/>
          </w:tcPr>
          <w:p w14:paraId="251EF9D1" w14:textId="77777777" w:rsidR="00B43989" w:rsidRPr="00CB4B9C" w:rsidRDefault="00B43989" w:rsidP="000D2E84">
            <w:pPr>
              <w:contextualSpacing/>
              <w:rPr>
                <w:rFonts w:ascii="Arial" w:hAnsi="Arial" w:cs="Arial"/>
                <w:bCs/>
                <w:iCs/>
                <w:kern w:val="32"/>
                <w:sz w:val="20"/>
                <w:szCs w:val="20"/>
                <w:highlight w:val="cyan"/>
              </w:rPr>
            </w:pPr>
            <w:proofErr w:type="gramStart"/>
            <w:r w:rsidRPr="005A4674">
              <w:rPr>
                <w:rFonts w:ascii="Arial" w:eastAsia="Arial" w:hAnsi="Arial" w:cs="Arial"/>
                <w:kern w:val="32"/>
                <w:sz w:val="20"/>
                <w:szCs w:val="20"/>
              </w:rPr>
              <w:t>T</w:t>
            </w:r>
            <w:r w:rsidR="00BC3AFD" w:rsidRPr="005A4674">
              <w:rPr>
                <w:rFonts w:ascii="Arial" w:eastAsia="Arial" w:hAnsi="Arial" w:cs="Arial"/>
                <w:kern w:val="32"/>
                <w:sz w:val="20"/>
                <w:szCs w:val="20"/>
              </w:rPr>
              <w:t>o retrieve an Expedited Listing</w:t>
            </w:r>
            <w:r w:rsidR="00320538" w:rsidRPr="005A4674">
              <w:rPr>
                <w:rFonts w:ascii="Arial" w:eastAsia="Arial" w:hAnsi="Arial" w:cs="Arial"/>
                <w:kern w:val="32"/>
                <w:sz w:val="20"/>
                <w:szCs w:val="20"/>
              </w:rPr>
              <w:t xml:space="preserve"> </w:t>
            </w:r>
            <w:r w:rsidR="00A5182E" w:rsidRPr="005A4674">
              <w:rPr>
                <w:rFonts w:ascii="Arial" w:eastAsia="Arial" w:hAnsi="Arial" w:cs="Arial"/>
                <w:kern w:val="32"/>
                <w:sz w:val="20"/>
                <w:szCs w:val="20"/>
              </w:rPr>
              <w:t>in the R&amp;D, Safety, and IACUC</w:t>
            </w:r>
            <w:r w:rsidR="00320538" w:rsidRPr="005A4674">
              <w:rPr>
                <w:rFonts w:ascii="Arial" w:eastAsia="Arial" w:hAnsi="Arial" w:cs="Arial"/>
                <w:kern w:val="32"/>
                <w:sz w:val="20"/>
                <w:szCs w:val="20"/>
              </w:rPr>
              <w:t xml:space="preserve"> committees.</w:t>
            </w:r>
            <w:proofErr w:type="gramEnd"/>
          </w:p>
        </w:tc>
        <w:tc>
          <w:tcPr>
            <w:tcW w:w="2430" w:type="dxa"/>
          </w:tcPr>
          <w:p w14:paraId="251EF9D2" w14:textId="77777777" w:rsidR="00A5182E" w:rsidRPr="00A5182E" w:rsidRDefault="00B43989" w:rsidP="000D2E84">
            <w:pPr>
              <w:contextualSpacing/>
              <w:rPr>
                <w:rFonts w:ascii="Arial" w:eastAsia="Arial" w:hAnsi="Arial" w:cs="Arial"/>
                <w:kern w:val="32"/>
                <w:sz w:val="20"/>
                <w:szCs w:val="20"/>
              </w:rPr>
            </w:pPr>
            <w:r w:rsidRPr="18F3A200">
              <w:rPr>
                <w:rFonts w:ascii="Arial" w:eastAsia="Arial" w:hAnsi="Arial" w:cs="Arial"/>
                <w:kern w:val="32"/>
                <w:sz w:val="20"/>
                <w:szCs w:val="20"/>
              </w:rPr>
              <w:t xml:space="preserve">A report can be run for a specified </w:t>
            </w:r>
            <w:proofErr w:type="gramStart"/>
            <w:r w:rsidRPr="18F3A200">
              <w:rPr>
                <w:rFonts w:ascii="Arial" w:eastAsia="Arial" w:hAnsi="Arial" w:cs="Arial"/>
                <w:kern w:val="32"/>
                <w:sz w:val="20"/>
                <w:szCs w:val="20"/>
              </w:rPr>
              <w:t>period of time</w:t>
            </w:r>
            <w:proofErr w:type="gramEnd"/>
            <w:r w:rsidRPr="18F3A200">
              <w:rPr>
                <w:rFonts w:ascii="Arial" w:eastAsia="Arial" w:hAnsi="Arial" w:cs="Arial"/>
                <w:kern w:val="32"/>
                <w:sz w:val="20"/>
                <w:szCs w:val="20"/>
              </w:rPr>
              <w:t xml:space="preserve"> to report all study action approved under expedited procedures for the next Board meeting</w:t>
            </w:r>
            <w:r w:rsidR="00A5182E">
              <w:rPr>
                <w:rFonts w:ascii="Arial" w:eastAsia="Arial" w:hAnsi="Arial" w:cs="Arial"/>
                <w:kern w:val="32"/>
                <w:sz w:val="20"/>
                <w:szCs w:val="20"/>
              </w:rPr>
              <w:t xml:space="preserve"> in the R&amp;D committees</w:t>
            </w:r>
            <w:r w:rsidRPr="18F3A200">
              <w:rPr>
                <w:rFonts w:ascii="Arial" w:eastAsia="Arial" w:hAnsi="Arial" w:cs="Arial"/>
                <w:kern w:val="32"/>
                <w:sz w:val="20"/>
                <w:szCs w:val="20"/>
              </w:rPr>
              <w:t xml:space="preserve">. This includes approval of new studies, local sites, continuing reviews of </w:t>
            </w:r>
            <w:proofErr w:type="gramStart"/>
            <w:r w:rsidRPr="18F3A200">
              <w:rPr>
                <w:rFonts w:ascii="Arial" w:eastAsia="Arial" w:hAnsi="Arial" w:cs="Arial"/>
                <w:kern w:val="32"/>
                <w:sz w:val="20"/>
                <w:szCs w:val="20"/>
              </w:rPr>
              <w:t>both PI</w:t>
            </w:r>
            <w:proofErr w:type="gramEnd"/>
            <w:r w:rsidRPr="18F3A200">
              <w:rPr>
                <w:rFonts w:ascii="Arial" w:eastAsia="Arial" w:hAnsi="Arial" w:cs="Arial"/>
                <w:kern w:val="32"/>
                <w:sz w:val="20"/>
                <w:szCs w:val="20"/>
              </w:rPr>
              <w:t xml:space="preserve"> and LSI Applications, and PI and LSI Amendments, as well as review and action taken on UAP, SAE, Protocol Deviation, Site Closure, and Study Closure Reports</w:t>
            </w:r>
            <w:r w:rsidR="00320538">
              <w:rPr>
                <w:rFonts w:ascii="Arial" w:eastAsia="Arial" w:hAnsi="Arial" w:cs="Arial"/>
                <w:kern w:val="32"/>
                <w:sz w:val="20"/>
                <w:szCs w:val="20"/>
              </w:rPr>
              <w:t xml:space="preserve"> </w:t>
            </w:r>
            <w:r w:rsidR="00A5182E">
              <w:rPr>
                <w:rFonts w:ascii="Arial" w:eastAsia="Arial" w:hAnsi="Arial" w:cs="Arial"/>
                <w:kern w:val="32"/>
                <w:sz w:val="20"/>
                <w:szCs w:val="20"/>
              </w:rPr>
              <w:t>for</w:t>
            </w:r>
            <w:r w:rsidR="00320538" w:rsidRPr="00320538">
              <w:rPr>
                <w:rFonts w:ascii="Arial" w:eastAsia="Arial" w:hAnsi="Arial" w:cs="Arial"/>
                <w:kern w:val="32"/>
                <w:sz w:val="20"/>
                <w:szCs w:val="20"/>
              </w:rPr>
              <w:t xml:space="preserve"> th</w:t>
            </w:r>
            <w:r w:rsidR="00A5182E">
              <w:rPr>
                <w:rFonts w:ascii="Arial" w:eastAsia="Arial" w:hAnsi="Arial" w:cs="Arial"/>
                <w:kern w:val="32"/>
                <w:sz w:val="20"/>
                <w:szCs w:val="20"/>
              </w:rPr>
              <w:t>e R&amp;D committee</w:t>
            </w:r>
            <w:r w:rsidR="00320538" w:rsidRPr="00320538">
              <w:rPr>
                <w:rFonts w:ascii="Arial" w:eastAsia="Arial" w:hAnsi="Arial" w:cs="Arial"/>
                <w:kern w:val="32"/>
                <w:sz w:val="20"/>
                <w:szCs w:val="20"/>
              </w:rPr>
              <w:t>.</w:t>
            </w:r>
          </w:p>
          <w:p w14:paraId="251EF9D3" w14:textId="77777777" w:rsidR="00A5182E" w:rsidRDefault="00A5182E" w:rsidP="000D2E84">
            <w:pPr>
              <w:contextualSpacing/>
              <w:rPr>
                <w:rFonts w:ascii="Arial" w:hAnsi="Arial" w:cs="Arial"/>
                <w:bCs/>
                <w:iCs/>
                <w:kern w:val="32"/>
                <w:sz w:val="20"/>
                <w:szCs w:val="20"/>
              </w:rPr>
            </w:pPr>
          </w:p>
          <w:p w14:paraId="251EF9D4" w14:textId="77777777" w:rsidR="00A5182E" w:rsidRPr="002F4A0E" w:rsidRDefault="00A5182E" w:rsidP="000D2E84">
            <w:pPr>
              <w:contextualSpacing/>
              <w:rPr>
                <w:rFonts w:ascii="Arial" w:hAnsi="Arial" w:cs="Arial"/>
                <w:bCs/>
                <w:iCs/>
                <w:kern w:val="32"/>
                <w:sz w:val="20"/>
                <w:szCs w:val="20"/>
              </w:rPr>
            </w:pPr>
            <w:r w:rsidRPr="00A5182E">
              <w:rPr>
                <w:rFonts w:ascii="Arial" w:hAnsi="Arial" w:cs="Arial"/>
                <w:bCs/>
                <w:iCs/>
                <w:kern w:val="32"/>
                <w:sz w:val="20"/>
                <w:szCs w:val="20"/>
              </w:rPr>
              <w:t xml:space="preserve">A report can be run for a specified </w:t>
            </w:r>
            <w:proofErr w:type="gramStart"/>
            <w:r w:rsidRPr="00A5182E">
              <w:rPr>
                <w:rFonts w:ascii="Arial" w:hAnsi="Arial" w:cs="Arial"/>
                <w:bCs/>
                <w:iCs/>
                <w:kern w:val="32"/>
                <w:sz w:val="20"/>
                <w:szCs w:val="20"/>
              </w:rPr>
              <w:t>period of time</w:t>
            </w:r>
            <w:proofErr w:type="gramEnd"/>
            <w:r w:rsidRPr="00A5182E">
              <w:rPr>
                <w:rFonts w:ascii="Arial" w:hAnsi="Arial" w:cs="Arial"/>
                <w:bCs/>
                <w:iCs/>
                <w:kern w:val="32"/>
                <w:sz w:val="20"/>
                <w:szCs w:val="20"/>
              </w:rPr>
              <w:t xml:space="preserve"> to report all study action approved under expedited procedures for the next Board meeting</w:t>
            </w:r>
            <w:r>
              <w:rPr>
                <w:rFonts w:ascii="Arial" w:hAnsi="Arial" w:cs="Arial"/>
                <w:bCs/>
                <w:iCs/>
                <w:kern w:val="32"/>
                <w:sz w:val="20"/>
                <w:szCs w:val="20"/>
              </w:rPr>
              <w:t xml:space="preserve"> for the Safety committee</w:t>
            </w:r>
            <w:r w:rsidRPr="00A5182E">
              <w:rPr>
                <w:rFonts w:ascii="Arial" w:hAnsi="Arial" w:cs="Arial"/>
                <w:bCs/>
                <w:iCs/>
                <w:kern w:val="32"/>
                <w:sz w:val="20"/>
                <w:szCs w:val="20"/>
              </w:rPr>
              <w:t xml:space="preserve">. This includes approval of new studies, local sites, continuing reviews of both PI and LSI Applications, and PI and LSI Amendments, as well as review and action taken on UAP, SAE, Protocol Deviation, Site Closure, and Study </w:t>
            </w:r>
          </w:p>
          <w:p w14:paraId="251EF9D5" w14:textId="77777777" w:rsidR="00B43989" w:rsidRPr="002F4A0E" w:rsidRDefault="00B43989" w:rsidP="000D2E84">
            <w:pPr>
              <w:rPr>
                <w:rFonts w:ascii="Arial" w:hAnsi="Arial" w:cs="Arial"/>
                <w:sz w:val="20"/>
                <w:szCs w:val="20"/>
              </w:rPr>
            </w:pPr>
          </w:p>
        </w:tc>
        <w:tc>
          <w:tcPr>
            <w:tcW w:w="2790" w:type="dxa"/>
          </w:tcPr>
          <w:p w14:paraId="251EF9D6" w14:textId="77777777" w:rsidR="004A77EF" w:rsidRDefault="004A77EF" w:rsidP="004A77EF">
            <w:pPr>
              <w:contextualSpacing/>
              <w:rPr>
                <w:rFonts w:ascii="Arial" w:eastAsia="Arial" w:hAnsi="Arial" w:cs="Arial"/>
                <w:kern w:val="32"/>
                <w:sz w:val="20"/>
                <w:szCs w:val="20"/>
              </w:rPr>
            </w:pPr>
            <w:r w:rsidRPr="18F3A200">
              <w:rPr>
                <w:rFonts w:ascii="Arial" w:eastAsia="Arial" w:hAnsi="Arial" w:cs="Arial"/>
                <w:kern w:val="32"/>
                <w:sz w:val="20"/>
                <w:szCs w:val="20"/>
              </w:rPr>
              <w:t>To retrieve an Expedited Listing</w:t>
            </w:r>
          </w:p>
          <w:p w14:paraId="251EF9D7" w14:textId="77777777" w:rsidR="005A4674" w:rsidRDefault="005A4674" w:rsidP="004A77EF">
            <w:pPr>
              <w:contextualSpacing/>
              <w:rPr>
                <w:rFonts w:ascii="Arial" w:eastAsia="Arial" w:hAnsi="Arial" w:cs="Arial"/>
                <w:kern w:val="32"/>
                <w:sz w:val="20"/>
                <w:szCs w:val="20"/>
              </w:rPr>
            </w:pPr>
          </w:p>
          <w:p w14:paraId="251EF9D8" w14:textId="77777777" w:rsidR="005A4674" w:rsidRPr="002F4A0E" w:rsidRDefault="005A4674" w:rsidP="004A77EF">
            <w:pPr>
              <w:contextualSpacing/>
              <w:rPr>
                <w:rFonts w:ascii="Arial" w:hAnsi="Arial" w:cs="Arial"/>
                <w:bCs/>
                <w:iCs/>
                <w:kern w:val="32"/>
                <w:sz w:val="20"/>
                <w:szCs w:val="20"/>
              </w:rPr>
            </w:pPr>
            <w:proofErr w:type="gramStart"/>
            <w:r w:rsidRPr="005A4674">
              <w:rPr>
                <w:rFonts w:ascii="Arial" w:hAnsi="Arial" w:cs="Arial"/>
                <w:bCs/>
                <w:iCs/>
                <w:kern w:val="32"/>
                <w:sz w:val="20"/>
                <w:szCs w:val="20"/>
              </w:rPr>
              <w:t>This epics</w:t>
            </w:r>
            <w:proofErr w:type="gramEnd"/>
            <w:r w:rsidRPr="005A4674">
              <w:rPr>
                <w:rFonts w:ascii="Arial" w:hAnsi="Arial" w:cs="Arial"/>
                <w:bCs/>
                <w:iCs/>
                <w:kern w:val="32"/>
                <w:sz w:val="20"/>
                <w:szCs w:val="20"/>
              </w:rPr>
              <w:t xml:space="preserve"> will need to be built to accommodate additional committees in the future.</w:t>
            </w:r>
          </w:p>
          <w:p w14:paraId="251EF9D9" w14:textId="77777777" w:rsidR="00B43989" w:rsidRPr="002F4A0E" w:rsidRDefault="00B43989" w:rsidP="000D2E84">
            <w:pPr>
              <w:rPr>
                <w:rFonts w:ascii="Arial" w:hAnsi="Arial" w:cs="Arial"/>
                <w:sz w:val="20"/>
                <w:szCs w:val="20"/>
              </w:rPr>
            </w:pPr>
          </w:p>
        </w:tc>
      </w:tr>
      <w:tr w:rsidR="00A5182E" w:rsidRPr="002F4A0E" w14:paraId="251EF9E3" w14:textId="77777777" w:rsidTr="00DC291C">
        <w:tc>
          <w:tcPr>
            <w:tcW w:w="609" w:type="dxa"/>
          </w:tcPr>
          <w:p w14:paraId="251EF9DB" w14:textId="77777777" w:rsidR="00A5182E" w:rsidRPr="002F4A0E" w:rsidRDefault="00A5182E" w:rsidP="000D2E84">
            <w:pPr>
              <w:rPr>
                <w:rFonts w:ascii="Arial" w:hAnsi="Arial" w:cs="Arial"/>
                <w:sz w:val="20"/>
                <w:szCs w:val="20"/>
              </w:rPr>
            </w:pPr>
          </w:p>
        </w:tc>
        <w:tc>
          <w:tcPr>
            <w:tcW w:w="0" w:type="auto"/>
          </w:tcPr>
          <w:p w14:paraId="251EF9DC" w14:textId="77777777" w:rsidR="00A5182E" w:rsidRPr="18F3A200" w:rsidRDefault="00A5182E" w:rsidP="000D2E84">
            <w:pPr>
              <w:rPr>
                <w:rFonts w:ascii="Arial" w:eastAsia="Arial" w:hAnsi="Arial" w:cs="Arial"/>
                <w:color w:val="auto"/>
                <w:sz w:val="20"/>
                <w:szCs w:val="20"/>
              </w:rPr>
            </w:pPr>
          </w:p>
        </w:tc>
        <w:tc>
          <w:tcPr>
            <w:tcW w:w="3372" w:type="dxa"/>
          </w:tcPr>
          <w:p w14:paraId="251EF9DD" w14:textId="77777777" w:rsidR="00A5182E" w:rsidRPr="18F3A200" w:rsidRDefault="00A5182E" w:rsidP="000D2E84">
            <w:pPr>
              <w:contextualSpacing/>
              <w:rPr>
                <w:rFonts w:ascii="Arial" w:eastAsia="Arial" w:hAnsi="Arial" w:cs="Arial"/>
                <w:kern w:val="32"/>
                <w:sz w:val="20"/>
                <w:szCs w:val="20"/>
              </w:rPr>
            </w:pPr>
          </w:p>
        </w:tc>
        <w:tc>
          <w:tcPr>
            <w:tcW w:w="3330" w:type="dxa"/>
          </w:tcPr>
          <w:p w14:paraId="251EF9DE" w14:textId="77777777" w:rsidR="00A5182E" w:rsidRPr="00CB4B9C" w:rsidRDefault="00A5182E" w:rsidP="000D2E84">
            <w:pPr>
              <w:rPr>
                <w:rFonts w:ascii="Arial" w:eastAsia="Arial" w:hAnsi="Arial" w:cs="Arial"/>
                <w:kern w:val="32"/>
                <w:sz w:val="20"/>
                <w:szCs w:val="20"/>
                <w:highlight w:val="cyan"/>
              </w:rPr>
            </w:pPr>
          </w:p>
        </w:tc>
        <w:tc>
          <w:tcPr>
            <w:tcW w:w="2430" w:type="dxa"/>
          </w:tcPr>
          <w:p w14:paraId="251EF9DF" w14:textId="77777777" w:rsidR="00A5182E" w:rsidRDefault="00A5182E" w:rsidP="000D2E84">
            <w:pPr>
              <w:rPr>
                <w:rFonts w:ascii="Arial" w:eastAsia="Arial" w:hAnsi="Arial" w:cs="Arial"/>
                <w:color w:val="auto"/>
                <w:kern w:val="32"/>
                <w:sz w:val="20"/>
                <w:szCs w:val="20"/>
              </w:rPr>
            </w:pPr>
            <w:r>
              <w:rPr>
                <w:rFonts w:ascii="Arial" w:eastAsia="Arial" w:hAnsi="Arial" w:cs="Arial"/>
                <w:color w:val="auto"/>
                <w:kern w:val="32"/>
                <w:sz w:val="20"/>
                <w:szCs w:val="20"/>
              </w:rPr>
              <w:t>Closure Reports in the Safety committees.</w:t>
            </w:r>
          </w:p>
          <w:p w14:paraId="251EF9E0" w14:textId="77777777" w:rsidR="00A5182E" w:rsidRDefault="00A5182E" w:rsidP="000D2E84">
            <w:pPr>
              <w:rPr>
                <w:rFonts w:ascii="Arial" w:eastAsia="Arial" w:hAnsi="Arial" w:cs="Arial"/>
                <w:color w:val="auto"/>
                <w:kern w:val="32"/>
                <w:sz w:val="20"/>
                <w:szCs w:val="20"/>
              </w:rPr>
            </w:pPr>
          </w:p>
          <w:p w14:paraId="251EF9E1" w14:textId="77777777" w:rsidR="00A5182E" w:rsidRPr="18F3A200" w:rsidRDefault="00A5182E" w:rsidP="000D2E84">
            <w:pPr>
              <w:rPr>
                <w:rFonts w:ascii="Arial" w:eastAsia="Arial" w:hAnsi="Arial" w:cs="Arial"/>
                <w:color w:val="auto"/>
                <w:kern w:val="32"/>
                <w:sz w:val="20"/>
                <w:szCs w:val="20"/>
              </w:rPr>
            </w:pPr>
            <w:r w:rsidRPr="00A5182E">
              <w:rPr>
                <w:rFonts w:ascii="Arial" w:eastAsia="Arial" w:hAnsi="Arial" w:cs="Arial"/>
                <w:color w:val="auto"/>
                <w:kern w:val="32"/>
                <w:sz w:val="20"/>
                <w:szCs w:val="20"/>
              </w:rPr>
              <w:t xml:space="preserve">A report can be run for a specified </w:t>
            </w:r>
            <w:proofErr w:type="gramStart"/>
            <w:r w:rsidRPr="00A5182E">
              <w:rPr>
                <w:rFonts w:ascii="Arial" w:eastAsia="Arial" w:hAnsi="Arial" w:cs="Arial"/>
                <w:color w:val="auto"/>
                <w:kern w:val="32"/>
                <w:sz w:val="20"/>
                <w:szCs w:val="20"/>
              </w:rPr>
              <w:t>period of time</w:t>
            </w:r>
            <w:proofErr w:type="gramEnd"/>
            <w:r w:rsidRPr="00A5182E">
              <w:rPr>
                <w:rFonts w:ascii="Arial" w:eastAsia="Arial" w:hAnsi="Arial" w:cs="Arial"/>
                <w:color w:val="auto"/>
                <w:kern w:val="32"/>
                <w:sz w:val="20"/>
                <w:szCs w:val="20"/>
              </w:rPr>
              <w:t xml:space="preserve"> to report all study action approved under expedited procedures for the next Board meeting</w:t>
            </w:r>
            <w:r>
              <w:rPr>
                <w:rFonts w:ascii="Arial" w:eastAsia="Arial" w:hAnsi="Arial" w:cs="Arial"/>
                <w:color w:val="auto"/>
                <w:kern w:val="32"/>
                <w:sz w:val="20"/>
                <w:szCs w:val="20"/>
              </w:rPr>
              <w:t xml:space="preserve"> the IACUC committee</w:t>
            </w:r>
            <w:r w:rsidRPr="00A5182E">
              <w:rPr>
                <w:rFonts w:ascii="Arial" w:eastAsia="Arial" w:hAnsi="Arial" w:cs="Arial"/>
                <w:color w:val="auto"/>
                <w:kern w:val="32"/>
                <w:sz w:val="20"/>
                <w:szCs w:val="20"/>
              </w:rPr>
              <w:t xml:space="preserve">. This includes approval of new studies, local sites, continuing reviews of </w:t>
            </w:r>
            <w:proofErr w:type="gramStart"/>
            <w:r w:rsidRPr="00A5182E">
              <w:rPr>
                <w:rFonts w:ascii="Arial" w:eastAsia="Arial" w:hAnsi="Arial" w:cs="Arial"/>
                <w:color w:val="auto"/>
                <w:kern w:val="32"/>
                <w:sz w:val="20"/>
                <w:szCs w:val="20"/>
              </w:rPr>
              <w:t>both PI</w:t>
            </w:r>
            <w:proofErr w:type="gramEnd"/>
            <w:r w:rsidRPr="00A5182E">
              <w:rPr>
                <w:rFonts w:ascii="Arial" w:eastAsia="Arial" w:hAnsi="Arial" w:cs="Arial"/>
                <w:color w:val="auto"/>
                <w:kern w:val="32"/>
                <w:sz w:val="20"/>
                <w:szCs w:val="20"/>
              </w:rPr>
              <w:t xml:space="preserve"> and LSI Applications, and PI and LSI Amendments, as well as review and action taken on UAP, SAE, Protocol Deviation, Site Closure, and Study Closure Reports in</w:t>
            </w:r>
            <w:r>
              <w:rPr>
                <w:rFonts w:ascii="Arial" w:eastAsia="Arial" w:hAnsi="Arial" w:cs="Arial"/>
                <w:color w:val="auto"/>
                <w:kern w:val="32"/>
                <w:sz w:val="20"/>
                <w:szCs w:val="20"/>
              </w:rPr>
              <w:t xml:space="preserve"> the IACUC committees.</w:t>
            </w:r>
          </w:p>
        </w:tc>
        <w:tc>
          <w:tcPr>
            <w:tcW w:w="2790" w:type="dxa"/>
          </w:tcPr>
          <w:p w14:paraId="251EF9E2" w14:textId="77777777" w:rsidR="00A5182E" w:rsidRPr="18F3A200" w:rsidRDefault="00A5182E" w:rsidP="004A77EF">
            <w:pPr>
              <w:rPr>
                <w:rFonts w:ascii="Arial" w:eastAsia="Arial" w:hAnsi="Arial" w:cs="Arial"/>
                <w:kern w:val="32"/>
                <w:sz w:val="20"/>
                <w:szCs w:val="20"/>
              </w:rPr>
            </w:pPr>
          </w:p>
        </w:tc>
      </w:tr>
      <w:tr w:rsidR="00B43989" w:rsidRPr="002F4A0E" w14:paraId="251EF9F2" w14:textId="77777777" w:rsidTr="00DC291C">
        <w:tc>
          <w:tcPr>
            <w:tcW w:w="609" w:type="dxa"/>
          </w:tcPr>
          <w:p w14:paraId="251EF9E4" w14:textId="77777777" w:rsidR="00B43989" w:rsidRPr="002F4A0E" w:rsidRDefault="00B43989" w:rsidP="000D2E84">
            <w:pPr>
              <w:rPr>
                <w:rFonts w:ascii="Arial" w:hAnsi="Arial" w:cs="Arial"/>
                <w:sz w:val="20"/>
                <w:szCs w:val="20"/>
              </w:rPr>
            </w:pPr>
            <w:r w:rsidRPr="002F4A0E">
              <w:rPr>
                <w:rFonts w:ascii="Arial" w:hAnsi="Arial" w:cs="Arial"/>
                <w:sz w:val="20"/>
                <w:szCs w:val="20"/>
              </w:rPr>
              <w:t>9.5</w:t>
            </w:r>
          </w:p>
        </w:tc>
        <w:tc>
          <w:tcPr>
            <w:tcW w:w="0" w:type="auto"/>
          </w:tcPr>
          <w:p w14:paraId="251EF9E5"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9E6" w14:textId="77777777" w:rsidR="00B43989" w:rsidRPr="002F4A0E" w:rsidRDefault="00B43989" w:rsidP="000D2E84">
            <w:pPr>
              <w:contextualSpacing/>
              <w:rPr>
                <w:rFonts w:ascii="Arial" w:hAnsi="Arial" w:cs="Arial"/>
                <w:bCs/>
                <w:iCs/>
                <w:kern w:val="32"/>
                <w:sz w:val="20"/>
                <w:szCs w:val="20"/>
              </w:rPr>
            </w:pPr>
            <w:r w:rsidRPr="18F3A200">
              <w:rPr>
                <w:rFonts w:ascii="Arial" w:eastAsia="Arial" w:hAnsi="Arial" w:cs="Arial"/>
                <w:kern w:val="32"/>
                <w:sz w:val="20"/>
                <w:szCs w:val="20"/>
              </w:rPr>
              <w:t>Administrative Officer,</w:t>
            </w:r>
          </w:p>
          <w:p w14:paraId="251EF9E7" w14:textId="77777777" w:rsidR="00B43989" w:rsidRPr="002F4A0E" w:rsidRDefault="00B43989" w:rsidP="000D2E84">
            <w:pPr>
              <w:rPr>
                <w:rFonts w:ascii="Arial" w:hAnsi="Arial" w:cs="Arial"/>
                <w:sz w:val="20"/>
                <w:szCs w:val="20"/>
              </w:rPr>
            </w:pPr>
            <w:r w:rsidRPr="18F3A200">
              <w:rPr>
                <w:rFonts w:ascii="Arial" w:eastAsia="Arial" w:hAnsi="Arial" w:cs="Arial"/>
                <w:kern w:val="32"/>
                <w:sz w:val="20"/>
                <w:szCs w:val="20"/>
              </w:rPr>
              <w:t xml:space="preserve">Associate Chief of Staff for Research, Committee Coordinator/ Committee </w:t>
            </w:r>
            <w:proofErr w:type="spellStart"/>
            <w:r w:rsidRPr="18F3A200">
              <w:rPr>
                <w:rFonts w:ascii="Arial" w:eastAsia="Arial" w:hAnsi="Arial" w:cs="Arial"/>
                <w:kern w:val="32"/>
                <w:sz w:val="20"/>
                <w:szCs w:val="20"/>
              </w:rPr>
              <w:t>Administrator,</w:t>
            </w:r>
            <w:r w:rsidR="005A4674">
              <w:rPr>
                <w:rFonts w:ascii="Arial" w:eastAsia="Arial" w:hAnsi="Arial" w:cs="Arial"/>
                <w:kern w:val="32"/>
                <w:sz w:val="20"/>
                <w:szCs w:val="20"/>
              </w:rPr>
              <w:t>R&amp;D</w:t>
            </w:r>
            <w:proofErr w:type="spellEnd"/>
            <w:r w:rsidRPr="18F3A200">
              <w:rPr>
                <w:rFonts w:ascii="Arial" w:eastAsia="Arial" w:hAnsi="Arial" w:cs="Arial"/>
                <w:kern w:val="32"/>
                <w:sz w:val="20"/>
                <w:szCs w:val="20"/>
              </w:rPr>
              <w:t xml:space="preserve"> Administrator, </w:t>
            </w:r>
            <w:r w:rsidR="005A4674">
              <w:rPr>
                <w:rFonts w:ascii="Arial" w:eastAsia="Arial" w:hAnsi="Arial" w:cs="Arial"/>
                <w:kern w:val="32"/>
                <w:sz w:val="20"/>
                <w:szCs w:val="20"/>
              </w:rPr>
              <w:t>R&amp;D</w:t>
            </w:r>
            <w:r w:rsidRPr="18F3A200">
              <w:rPr>
                <w:rFonts w:ascii="Arial" w:eastAsia="Arial" w:hAnsi="Arial" w:cs="Arial"/>
                <w:kern w:val="32"/>
                <w:sz w:val="20"/>
                <w:szCs w:val="20"/>
              </w:rPr>
              <w:t xml:space="preserve"> Staff</w:t>
            </w:r>
            <w:r w:rsidR="005A4674">
              <w:rPr>
                <w:rFonts w:ascii="Arial" w:eastAsia="Arial" w:hAnsi="Arial" w:cs="Arial"/>
                <w:kern w:val="32"/>
                <w:sz w:val="20"/>
                <w:szCs w:val="20"/>
              </w:rPr>
              <w:t xml:space="preserve">, Safety </w:t>
            </w:r>
            <w:r w:rsidR="005A4674" w:rsidRPr="005A4674">
              <w:rPr>
                <w:rFonts w:ascii="Arial" w:eastAsia="Arial" w:hAnsi="Arial" w:cs="Arial"/>
                <w:kern w:val="32"/>
                <w:sz w:val="20"/>
                <w:szCs w:val="20"/>
              </w:rPr>
              <w:t>Administrator</w:t>
            </w:r>
            <w:r w:rsidR="005A4674">
              <w:rPr>
                <w:rFonts w:ascii="Arial" w:eastAsia="Arial" w:hAnsi="Arial" w:cs="Arial"/>
                <w:kern w:val="32"/>
                <w:sz w:val="20"/>
                <w:szCs w:val="20"/>
              </w:rPr>
              <w:t xml:space="preserve">, Safety </w:t>
            </w:r>
            <w:r w:rsidR="005A4674" w:rsidRPr="005A4674">
              <w:rPr>
                <w:rFonts w:ascii="Arial" w:eastAsia="Arial" w:hAnsi="Arial" w:cs="Arial"/>
                <w:kern w:val="32"/>
                <w:sz w:val="20"/>
                <w:szCs w:val="20"/>
              </w:rPr>
              <w:t>Staff</w:t>
            </w:r>
            <w:r w:rsidR="005A4674">
              <w:rPr>
                <w:rFonts w:ascii="Arial" w:eastAsia="Arial" w:hAnsi="Arial" w:cs="Arial"/>
                <w:kern w:val="32"/>
                <w:sz w:val="20"/>
                <w:szCs w:val="20"/>
              </w:rPr>
              <w:t xml:space="preserve">, </w:t>
            </w:r>
            <w:r w:rsidR="005A4674">
              <w:t xml:space="preserve"> </w:t>
            </w:r>
            <w:r w:rsidR="005A4674" w:rsidRPr="005A4674">
              <w:rPr>
                <w:rFonts w:ascii="Arial" w:hAnsi="Arial" w:cs="Arial"/>
                <w:sz w:val="22"/>
                <w:szCs w:val="22"/>
              </w:rPr>
              <w:t xml:space="preserve">IACUC </w:t>
            </w:r>
            <w:r w:rsidR="005A4674" w:rsidRPr="005A4674">
              <w:rPr>
                <w:rFonts w:ascii="Arial" w:eastAsia="Arial" w:hAnsi="Arial" w:cs="Arial"/>
                <w:kern w:val="32"/>
                <w:sz w:val="20"/>
                <w:szCs w:val="20"/>
              </w:rPr>
              <w:t>Administrator</w:t>
            </w:r>
            <w:r w:rsidR="005A4674">
              <w:rPr>
                <w:rFonts w:ascii="Arial" w:eastAsia="Arial" w:hAnsi="Arial" w:cs="Arial"/>
                <w:kern w:val="32"/>
                <w:sz w:val="20"/>
                <w:szCs w:val="20"/>
              </w:rPr>
              <w:t>,</w:t>
            </w:r>
            <w:r w:rsidR="005A4674" w:rsidRPr="005A4674">
              <w:rPr>
                <w:rFonts w:ascii="Arial" w:eastAsia="Arial" w:hAnsi="Arial" w:cs="Arial"/>
                <w:kern w:val="32"/>
                <w:sz w:val="20"/>
                <w:szCs w:val="20"/>
              </w:rPr>
              <w:t xml:space="preserve"> IACUC Staff</w:t>
            </w:r>
          </w:p>
        </w:tc>
        <w:tc>
          <w:tcPr>
            <w:tcW w:w="3330" w:type="dxa"/>
          </w:tcPr>
          <w:p w14:paraId="251EF9E8" w14:textId="77777777" w:rsidR="00B43989" w:rsidRPr="00CB4B9C" w:rsidRDefault="00B43989" w:rsidP="000D2E84">
            <w:pPr>
              <w:rPr>
                <w:rFonts w:ascii="Arial" w:hAnsi="Arial" w:cs="Arial"/>
                <w:bCs/>
                <w:iCs/>
                <w:kern w:val="32"/>
                <w:sz w:val="20"/>
                <w:szCs w:val="20"/>
                <w:highlight w:val="cyan"/>
              </w:rPr>
            </w:pPr>
            <w:r w:rsidRPr="005A4674">
              <w:rPr>
                <w:rFonts w:ascii="Arial" w:eastAsia="Arial" w:hAnsi="Arial" w:cs="Arial"/>
                <w:kern w:val="32"/>
                <w:sz w:val="20"/>
                <w:szCs w:val="20"/>
              </w:rPr>
              <w:t>To retrieve a Listing of studies due continuing r</w:t>
            </w:r>
            <w:r w:rsidR="00BC3AFD" w:rsidRPr="005A4674">
              <w:rPr>
                <w:rFonts w:ascii="Arial" w:eastAsia="Arial" w:hAnsi="Arial" w:cs="Arial"/>
                <w:kern w:val="32"/>
                <w:sz w:val="20"/>
                <w:szCs w:val="20"/>
              </w:rPr>
              <w:t>eview run for specified periods</w:t>
            </w:r>
            <w:r w:rsidR="00320538" w:rsidRPr="005A4674">
              <w:rPr>
                <w:rFonts w:ascii="Arial" w:eastAsia="Arial" w:hAnsi="Arial" w:cs="Arial"/>
                <w:kern w:val="32"/>
                <w:sz w:val="20"/>
                <w:szCs w:val="20"/>
              </w:rPr>
              <w:t xml:space="preserve"> </w:t>
            </w:r>
            <w:r w:rsidR="00A5182E" w:rsidRPr="005A4674">
              <w:rPr>
                <w:rFonts w:ascii="Arial" w:eastAsia="Arial" w:hAnsi="Arial" w:cs="Arial"/>
                <w:kern w:val="32"/>
                <w:sz w:val="20"/>
                <w:szCs w:val="20"/>
              </w:rPr>
              <w:t>in the R&amp;D, Safety, and IACUC</w:t>
            </w:r>
            <w:r w:rsidR="00320538" w:rsidRPr="005A4674">
              <w:rPr>
                <w:rFonts w:ascii="Arial" w:eastAsia="Arial" w:hAnsi="Arial" w:cs="Arial"/>
                <w:kern w:val="32"/>
                <w:sz w:val="20"/>
                <w:szCs w:val="20"/>
              </w:rPr>
              <w:t xml:space="preserve"> committees.</w:t>
            </w:r>
          </w:p>
        </w:tc>
        <w:tc>
          <w:tcPr>
            <w:tcW w:w="2430" w:type="dxa"/>
          </w:tcPr>
          <w:p w14:paraId="251EF9E9" w14:textId="77777777" w:rsidR="00B43989" w:rsidRDefault="00B43989" w:rsidP="000D2E84">
            <w:pPr>
              <w:rPr>
                <w:rFonts w:ascii="Arial" w:eastAsia="Arial" w:hAnsi="Arial" w:cs="Arial"/>
                <w:kern w:val="32"/>
                <w:sz w:val="20"/>
                <w:szCs w:val="20"/>
              </w:rPr>
            </w:pPr>
            <w:r w:rsidRPr="18F3A200">
              <w:rPr>
                <w:rFonts w:ascii="Arial" w:eastAsia="Arial" w:hAnsi="Arial" w:cs="Arial"/>
                <w:color w:val="auto"/>
                <w:kern w:val="32"/>
                <w:sz w:val="20"/>
                <w:szCs w:val="20"/>
              </w:rPr>
              <w:t xml:space="preserve">A listing </w:t>
            </w:r>
            <w:r w:rsidRPr="18F3A200">
              <w:rPr>
                <w:rFonts w:ascii="Arial" w:eastAsia="Arial" w:hAnsi="Arial" w:cs="Arial"/>
                <w:kern w:val="32"/>
                <w:sz w:val="20"/>
                <w:szCs w:val="20"/>
              </w:rPr>
              <w:t>of studies due continuing review can be run f</w:t>
            </w:r>
            <w:r w:rsidR="00A5182E">
              <w:rPr>
                <w:rFonts w:ascii="Arial" w:eastAsia="Arial" w:hAnsi="Arial" w:cs="Arial"/>
                <w:kern w:val="32"/>
                <w:sz w:val="20"/>
                <w:szCs w:val="20"/>
              </w:rPr>
              <w:t>or specified periods showing R&amp;D</w:t>
            </w:r>
            <w:r w:rsidRPr="18F3A200">
              <w:rPr>
                <w:rFonts w:ascii="Arial" w:eastAsia="Arial" w:hAnsi="Arial" w:cs="Arial"/>
                <w:kern w:val="32"/>
                <w:sz w:val="20"/>
                <w:szCs w:val="20"/>
              </w:rPr>
              <w:t xml:space="preserve"> number, study title, date due, </w:t>
            </w:r>
            <w:proofErr w:type="gramStart"/>
            <w:r w:rsidRPr="18F3A200">
              <w:rPr>
                <w:rFonts w:ascii="Arial" w:eastAsia="Arial" w:hAnsi="Arial" w:cs="Arial"/>
                <w:kern w:val="32"/>
                <w:sz w:val="20"/>
                <w:szCs w:val="20"/>
              </w:rPr>
              <w:t>date</w:t>
            </w:r>
            <w:proofErr w:type="gramEnd"/>
            <w:r w:rsidRPr="18F3A200">
              <w:rPr>
                <w:rFonts w:ascii="Arial" w:eastAsia="Arial" w:hAnsi="Arial" w:cs="Arial"/>
                <w:kern w:val="32"/>
                <w:sz w:val="20"/>
                <w:szCs w:val="20"/>
              </w:rPr>
              <w:t xml:space="preserve"> report received, date CR approved, and date CR reported to Board for expedited review, if applicable. Also includes sub headings of sites for each study listing: site, LSI, date report </w:t>
            </w:r>
            <w:r w:rsidRPr="18F3A200">
              <w:rPr>
                <w:rFonts w:ascii="Arial" w:eastAsia="Arial" w:hAnsi="Arial" w:cs="Arial"/>
                <w:kern w:val="32"/>
                <w:sz w:val="20"/>
                <w:szCs w:val="20"/>
              </w:rPr>
              <w:lastRenderedPageBreak/>
              <w:t xml:space="preserve">received, date approved, and date </w:t>
            </w:r>
            <w:r w:rsidR="00A5182E">
              <w:rPr>
                <w:rFonts w:ascii="Arial" w:eastAsia="Arial" w:hAnsi="Arial" w:cs="Arial"/>
                <w:kern w:val="32"/>
                <w:sz w:val="20"/>
                <w:szCs w:val="20"/>
              </w:rPr>
              <w:t>expedited review reported to R&amp;D</w:t>
            </w:r>
            <w:r w:rsidRPr="18F3A200">
              <w:rPr>
                <w:rFonts w:ascii="Arial" w:eastAsia="Arial" w:hAnsi="Arial" w:cs="Arial"/>
                <w:kern w:val="32"/>
                <w:sz w:val="20"/>
                <w:szCs w:val="20"/>
              </w:rPr>
              <w:t xml:space="preserve"> if applicable</w:t>
            </w:r>
            <w:r w:rsidR="00320538">
              <w:rPr>
                <w:rFonts w:ascii="Arial" w:eastAsia="Arial" w:hAnsi="Arial" w:cs="Arial"/>
                <w:kern w:val="32"/>
                <w:sz w:val="20"/>
                <w:szCs w:val="20"/>
              </w:rPr>
              <w:t xml:space="preserve"> </w:t>
            </w:r>
            <w:r w:rsidR="00A5182E">
              <w:rPr>
                <w:rFonts w:ascii="Arial" w:eastAsia="Arial" w:hAnsi="Arial" w:cs="Arial"/>
                <w:kern w:val="32"/>
                <w:sz w:val="20"/>
                <w:szCs w:val="20"/>
              </w:rPr>
              <w:t>in the R&amp;D</w:t>
            </w:r>
            <w:r w:rsidR="00320538" w:rsidRPr="00320538">
              <w:rPr>
                <w:rFonts w:ascii="Arial" w:eastAsia="Arial" w:hAnsi="Arial" w:cs="Arial"/>
                <w:kern w:val="32"/>
                <w:sz w:val="20"/>
                <w:szCs w:val="20"/>
              </w:rPr>
              <w:t xml:space="preserve"> committees.</w:t>
            </w:r>
          </w:p>
          <w:p w14:paraId="251EF9EA" w14:textId="77777777" w:rsidR="00A5182E" w:rsidRDefault="00A5182E" w:rsidP="000D2E84">
            <w:pPr>
              <w:rPr>
                <w:rFonts w:ascii="Arial" w:eastAsia="Arial" w:hAnsi="Arial" w:cs="Arial"/>
                <w:kern w:val="32"/>
                <w:sz w:val="20"/>
                <w:szCs w:val="20"/>
              </w:rPr>
            </w:pPr>
          </w:p>
          <w:p w14:paraId="251EF9EB" w14:textId="77777777" w:rsidR="00A5182E" w:rsidRDefault="00A5182E" w:rsidP="000D2E84">
            <w:pPr>
              <w:rPr>
                <w:rFonts w:ascii="Arial" w:hAnsi="Arial" w:cs="Arial"/>
                <w:sz w:val="20"/>
                <w:szCs w:val="20"/>
              </w:rPr>
            </w:pPr>
            <w:r w:rsidRPr="00A5182E">
              <w:rPr>
                <w:rFonts w:ascii="Arial" w:hAnsi="Arial" w:cs="Arial"/>
                <w:sz w:val="20"/>
                <w:szCs w:val="20"/>
              </w:rPr>
              <w:t>A listing of studies due continuing review can be run f</w:t>
            </w:r>
            <w:r>
              <w:rPr>
                <w:rFonts w:ascii="Arial" w:hAnsi="Arial" w:cs="Arial"/>
                <w:sz w:val="20"/>
                <w:szCs w:val="20"/>
              </w:rPr>
              <w:t>or specified periods showing Safety</w:t>
            </w:r>
            <w:r w:rsidRPr="00A5182E">
              <w:rPr>
                <w:rFonts w:ascii="Arial" w:hAnsi="Arial" w:cs="Arial"/>
                <w:sz w:val="20"/>
                <w:szCs w:val="20"/>
              </w:rPr>
              <w:t xml:space="preserve"> number, study title, date due, </w:t>
            </w:r>
            <w:proofErr w:type="gramStart"/>
            <w:r w:rsidRPr="00A5182E">
              <w:rPr>
                <w:rFonts w:ascii="Arial" w:hAnsi="Arial" w:cs="Arial"/>
                <w:sz w:val="20"/>
                <w:szCs w:val="20"/>
              </w:rPr>
              <w:t>date</w:t>
            </w:r>
            <w:proofErr w:type="gramEnd"/>
            <w:r w:rsidRPr="00A5182E">
              <w:rPr>
                <w:rFonts w:ascii="Arial" w:hAnsi="Arial" w:cs="Arial"/>
                <w:sz w:val="20"/>
                <w:szCs w:val="20"/>
              </w:rPr>
              <w:t xml:space="preserve"> report received, date CR approved, and date CR reported to Board for expedited review, if applicable. Also includes sub headings of sites for each study listing: site, LSI, date report received, date approved, and date </w:t>
            </w:r>
            <w:r>
              <w:rPr>
                <w:rFonts w:ascii="Arial" w:hAnsi="Arial" w:cs="Arial"/>
                <w:sz w:val="20"/>
                <w:szCs w:val="20"/>
              </w:rPr>
              <w:t>expedited review reported to Safety</w:t>
            </w:r>
            <w:r w:rsidRPr="00A5182E">
              <w:rPr>
                <w:rFonts w:ascii="Arial" w:hAnsi="Arial" w:cs="Arial"/>
                <w:sz w:val="20"/>
                <w:szCs w:val="20"/>
              </w:rPr>
              <w:t xml:space="preserve"> if ap</w:t>
            </w:r>
            <w:r>
              <w:rPr>
                <w:rFonts w:ascii="Arial" w:hAnsi="Arial" w:cs="Arial"/>
                <w:sz w:val="20"/>
                <w:szCs w:val="20"/>
              </w:rPr>
              <w:t>plicable in the Safety committees.</w:t>
            </w:r>
          </w:p>
          <w:p w14:paraId="251EF9EC" w14:textId="77777777" w:rsidR="00A5182E" w:rsidRDefault="00A5182E" w:rsidP="000D2E84">
            <w:pPr>
              <w:rPr>
                <w:rFonts w:ascii="Arial" w:hAnsi="Arial" w:cs="Arial"/>
                <w:sz w:val="20"/>
                <w:szCs w:val="20"/>
              </w:rPr>
            </w:pPr>
          </w:p>
          <w:p w14:paraId="251EF9ED" w14:textId="77777777" w:rsidR="00A5182E" w:rsidRPr="002F4A0E" w:rsidRDefault="00A5182E" w:rsidP="000D2E84">
            <w:pPr>
              <w:rPr>
                <w:rFonts w:ascii="Arial" w:hAnsi="Arial" w:cs="Arial"/>
                <w:sz w:val="20"/>
                <w:szCs w:val="20"/>
              </w:rPr>
            </w:pPr>
            <w:r w:rsidRPr="00A5182E">
              <w:rPr>
                <w:rFonts w:ascii="Arial" w:hAnsi="Arial" w:cs="Arial"/>
                <w:sz w:val="20"/>
                <w:szCs w:val="20"/>
              </w:rPr>
              <w:t>A listing of studies due continuing review can be run f</w:t>
            </w:r>
            <w:r>
              <w:rPr>
                <w:rFonts w:ascii="Arial" w:hAnsi="Arial" w:cs="Arial"/>
                <w:sz w:val="20"/>
                <w:szCs w:val="20"/>
              </w:rPr>
              <w:t>or specified periods showing IACUC</w:t>
            </w:r>
            <w:r w:rsidRPr="00A5182E">
              <w:rPr>
                <w:rFonts w:ascii="Arial" w:hAnsi="Arial" w:cs="Arial"/>
                <w:sz w:val="20"/>
                <w:szCs w:val="20"/>
              </w:rPr>
              <w:t xml:space="preserve"> number, study title, date due, </w:t>
            </w:r>
            <w:proofErr w:type="gramStart"/>
            <w:r w:rsidRPr="00A5182E">
              <w:rPr>
                <w:rFonts w:ascii="Arial" w:hAnsi="Arial" w:cs="Arial"/>
                <w:sz w:val="20"/>
                <w:szCs w:val="20"/>
              </w:rPr>
              <w:t>date</w:t>
            </w:r>
            <w:proofErr w:type="gramEnd"/>
            <w:r w:rsidRPr="00A5182E">
              <w:rPr>
                <w:rFonts w:ascii="Arial" w:hAnsi="Arial" w:cs="Arial"/>
                <w:sz w:val="20"/>
                <w:szCs w:val="20"/>
              </w:rPr>
              <w:t xml:space="preserve"> report received, date CR approved, and date CR reported to Board for expedited review, if applicable. </w:t>
            </w:r>
            <w:r w:rsidRPr="00A5182E">
              <w:rPr>
                <w:rFonts w:ascii="Arial" w:hAnsi="Arial" w:cs="Arial"/>
                <w:sz w:val="20"/>
                <w:szCs w:val="20"/>
              </w:rPr>
              <w:lastRenderedPageBreak/>
              <w:t xml:space="preserve">Also includes sub headings of sites for each study listing: site, LSI, date report received, date approved, and date </w:t>
            </w:r>
            <w:r>
              <w:rPr>
                <w:rFonts w:ascii="Arial" w:hAnsi="Arial" w:cs="Arial"/>
                <w:sz w:val="20"/>
                <w:szCs w:val="20"/>
              </w:rPr>
              <w:t>expedited review reported to IACUC</w:t>
            </w:r>
            <w:r w:rsidRPr="00A5182E">
              <w:rPr>
                <w:rFonts w:ascii="Arial" w:hAnsi="Arial" w:cs="Arial"/>
                <w:sz w:val="20"/>
                <w:szCs w:val="20"/>
              </w:rPr>
              <w:t xml:space="preserve"> if ap</w:t>
            </w:r>
            <w:r>
              <w:rPr>
                <w:rFonts w:ascii="Arial" w:hAnsi="Arial" w:cs="Arial"/>
                <w:sz w:val="20"/>
                <w:szCs w:val="20"/>
              </w:rPr>
              <w:t>plicable in the IACUC committees.</w:t>
            </w:r>
          </w:p>
        </w:tc>
        <w:tc>
          <w:tcPr>
            <w:tcW w:w="2790" w:type="dxa"/>
          </w:tcPr>
          <w:p w14:paraId="251EF9EE" w14:textId="77777777" w:rsidR="004A77EF" w:rsidRDefault="004A77EF" w:rsidP="004A77EF">
            <w:pPr>
              <w:rPr>
                <w:rFonts w:ascii="Arial" w:eastAsia="Arial" w:hAnsi="Arial" w:cs="Arial"/>
                <w:kern w:val="32"/>
                <w:sz w:val="20"/>
                <w:szCs w:val="20"/>
              </w:rPr>
            </w:pPr>
            <w:r w:rsidRPr="18F3A200">
              <w:rPr>
                <w:rFonts w:ascii="Arial" w:eastAsia="Arial" w:hAnsi="Arial" w:cs="Arial"/>
                <w:kern w:val="32"/>
                <w:sz w:val="20"/>
                <w:szCs w:val="20"/>
              </w:rPr>
              <w:lastRenderedPageBreak/>
              <w:t>To retrieve a Listing of studies due continuing review run for specified periods</w:t>
            </w:r>
            <w:r w:rsidR="005A4674">
              <w:rPr>
                <w:rFonts w:ascii="Arial" w:eastAsia="Arial" w:hAnsi="Arial" w:cs="Arial"/>
                <w:kern w:val="32"/>
                <w:sz w:val="20"/>
                <w:szCs w:val="20"/>
              </w:rPr>
              <w:t>.</w:t>
            </w:r>
          </w:p>
          <w:p w14:paraId="251EF9EF" w14:textId="77777777" w:rsidR="005A4674" w:rsidRDefault="005A4674" w:rsidP="004A77EF">
            <w:pPr>
              <w:rPr>
                <w:rFonts w:ascii="Arial" w:eastAsia="Arial" w:hAnsi="Arial" w:cs="Arial"/>
                <w:kern w:val="32"/>
                <w:sz w:val="20"/>
                <w:szCs w:val="20"/>
              </w:rPr>
            </w:pPr>
          </w:p>
          <w:p w14:paraId="251EF9F0" w14:textId="77777777" w:rsidR="005A4674" w:rsidRPr="002F4A0E" w:rsidRDefault="005A4674" w:rsidP="004A77EF">
            <w:pPr>
              <w:rPr>
                <w:rFonts w:ascii="Arial" w:hAnsi="Arial" w:cs="Arial"/>
                <w:bCs/>
                <w:iCs/>
                <w:kern w:val="32"/>
                <w:sz w:val="20"/>
                <w:szCs w:val="20"/>
              </w:rPr>
            </w:pPr>
            <w:proofErr w:type="gramStart"/>
            <w:r w:rsidRPr="005A4674">
              <w:rPr>
                <w:rFonts w:ascii="Arial" w:hAnsi="Arial" w:cs="Arial"/>
                <w:bCs/>
                <w:iCs/>
                <w:kern w:val="32"/>
                <w:sz w:val="20"/>
                <w:szCs w:val="20"/>
              </w:rPr>
              <w:t>This epics</w:t>
            </w:r>
            <w:proofErr w:type="gramEnd"/>
            <w:r w:rsidRPr="005A4674">
              <w:rPr>
                <w:rFonts w:ascii="Arial" w:hAnsi="Arial" w:cs="Arial"/>
                <w:bCs/>
                <w:iCs/>
                <w:kern w:val="32"/>
                <w:sz w:val="20"/>
                <w:szCs w:val="20"/>
              </w:rPr>
              <w:t xml:space="preserve"> will need to be built to accommodate additional committees in the future.</w:t>
            </w:r>
          </w:p>
          <w:p w14:paraId="251EF9F1" w14:textId="77777777" w:rsidR="00B43989" w:rsidRPr="002F4A0E" w:rsidRDefault="00B43989" w:rsidP="000D2E84">
            <w:pPr>
              <w:rPr>
                <w:rFonts w:ascii="Arial" w:hAnsi="Arial" w:cs="Arial"/>
                <w:sz w:val="20"/>
                <w:szCs w:val="20"/>
              </w:rPr>
            </w:pPr>
          </w:p>
        </w:tc>
      </w:tr>
      <w:tr w:rsidR="00B43989" w:rsidRPr="002F4A0E" w14:paraId="251EF9FF" w14:textId="77777777" w:rsidTr="00DC291C">
        <w:tc>
          <w:tcPr>
            <w:tcW w:w="609" w:type="dxa"/>
          </w:tcPr>
          <w:p w14:paraId="251EF9F3" w14:textId="77777777" w:rsidR="00B43989" w:rsidRPr="002F4A0E" w:rsidRDefault="00B43989" w:rsidP="000D2E84">
            <w:pPr>
              <w:rPr>
                <w:rFonts w:ascii="Arial" w:hAnsi="Arial" w:cs="Arial"/>
                <w:sz w:val="20"/>
                <w:szCs w:val="20"/>
              </w:rPr>
            </w:pPr>
            <w:r w:rsidRPr="002F4A0E">
              <w:rPr>
                <w:rFonts w:ascii="Arial" w:hAnsi="Arial" w:cs="Arial"/>
                <w:sz w:val="20"/>
                <w:szCs w:val="20"/>
              </w:rPr>
              <w:lastRenderedPageBreak/>
              <w:t>9.6</w:t>
            </w:r>
          </w:p>
        </w:tc>
        <w:tc>
          <w:tcPr>
            <w:tcW w:w="0" w:type="auto"/>
          </w:tcPr>
          <w:p w14:paraId="251EF9F4"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9F5" w14:textId="77777777" w:rsidR="00B43989" w:rsidRPr="002F4A0E" w:rsidRDefault="00B43989" w:rsidP="000D2E84">
            <w:pPr>
              <w:rPr>
                <w:rFonts w:ascii="Arial" w:hAnsi="Arial" w:cs="Arial"/>
                <w:bCs/>
                <w:iCs/>
                <w:kern w:val="32"/>
                <w:sz w:val="20"/>
                <w:szCs w:val="20"/>
              </w:rPr>
            </w:pPr>
            <w:r w:rsidRPr="18F3A200">
              <w:rPr>
                <w:rFonts w:ascii="Arial" w:eastAsia="Arial" w:hAnsi="Arial" w:cs="Arial"/>
                <w:kern w:val="32"/>
                <w:sz w:val="20"/>
                <w:szCs w:val="20"/>
              </w:rPr>
              <w:t xml:space="preserve">Committee Coordinator/ Committee Administrator, </w:t>
            </w:r>
            <w:r w:rsidR="00FA5F7C" w:rsidRPr="00FA5F7C">
              <w:rPr>
                <w:rFonts w:ascii="Arial" w:eastAsia="Arial" w:hAnsi="Arial" w:cs="Arial"/>
                <w:kern w:val="32"/>
                <w:sz w:val="20"/>
                <w:szCs w:val="20"/>
              </w:rPr>
              <w:t>R&amp;D Administrator, R&amp;D Staff, Safety Administrator, Safety Staff,  IACUC Administrator, IACUC Staff</w:t>
            </w:r>
          </w:p>
        </w:tc>
        <w:tc>
          <w:tcPr>
            <w:tcW w:w="3330" w:type="dxa"/>
          </w:tcPr>
          <w:p w14:paraId="251EF9F6" w14:textId="77777777" w:rsidR="00B43989" w:rsidRPr="00CB4B9C" w:rsidRDefault="00B43989" w:rsidP="000D2E84">
            <w:pPr>
              <w:rPr>
                <w:rFonts w:ascii="Arial" w:hAnsi="Arial" w:cs="Arial"/>
                <w:sz w:val="20"/>
                <w:szCs w:val="20"/>
                <w:highlight w:val="cyan"/>
              </w:rPr>
            </w:pPr>
            <w:proofErr w:type="gramStart"/>
            <w:r w:rsidRPr="00FA5F7C">
              <w:rPr>
                <w:rFonts w:ascii="Arial" w:eastAsia="Arial" w:hAnsi="Arial" w:cs="Arial"/>
                <w:kern w:val="32"/>
                <w:sz w:val="20"/>
                <w:szCs w:val="20"/>
              </w:rPr>
              <w:t>To retrieve a Listing of closed projects and sites</w:t>
            </w:r>
            <w:r w:rsidR="00320538" w:rsidRPr="00FA5F7C">
              <w:rPr>
                <w:rFonts w:ascii="Arial" w:eastAsia="Arial" w:hAnsi="Arial" w:cs="Arial"/>
                <w:kern w:val="32"/>
                <w:sz w:val="20"/>
                <w:szCs w:val="20"/>
              </w:rPr>
              <w:t xml:space="preserve"> in the R&amp;D, Safety, and IACUC committees</w:t>
            </w:r>
            <w:r w:rsidRPr="00FA5F7C">
              <w:rPr>
                <w:rFonts w:ascii="Arial" w:eastAsia="Arial" w:hAnsi="Arial" w:cs="Arial"/>
                <w:kern w:val="32"/>
                <w:sz w:val="20"/>
                <w:szCs w:val="20"/>
              </w:rPr>
              <w:t>.</w:t>
            </w:r>
            <w:proofErr w:type="gramEnd"/>
          </w:p>
        </w:tc>
        <w:tc>
          <w:tcPr>
            <w:tcW w:w="2430" w:type="dxa"/>
          </w:tcPr>
          <w:p w14:paraId="251EF9F7" w14:textId="77777777" w:rsidR="00B43989" w:rsidRPr="002F4A0E" w:rsidRDefault="00B43989" w:rsidP="000D2E84">
            <w:pPr>
              <w:contextualSpacing/>
              <w:rPr>
                <w:rFonts w:ascii="Arial" w:hAnsi="Arial" w:cs="Arial"/>
                <w:bCs/>
                <w:iCs/>
                <w:color w:val="auto"/>
                <w:kern w:val="32"/>
                <w:sz w:val="20"/>
                <w:szCs w:val="20"/>
              </w:rPr>
            </w:pPr>
            <w:r w:rsidRPr="18F3A200">
              <w:rPr>
                <w:rFonts w:ascii="Arial" w:eastAsia="Arial" w:hAnsi="Arial" w:cs="Arial"/>
                <w:color w:val="auto"/>
                <w:kern w:val="32"/>
                <w:sz w:val="20"/>
                <w:szCs w:val="20"/>
              </w:rPr>
              <w:t>I can differentiate between site study closure and main study closure</w:t>
            </w:r>
            <w:r w:rsidR="00320538">
              <w:rPr>
                <w:rFonts w:ascii="Arial" w:eastAsia="Arial" w:hAnsi="Arial" w:cs="Arial"/>
                <w:color w:val="auto"/>
                <w:kern w:val="32"/>
                <w:sz w:val="20"/>
                <w:szCs w:val="20"/>
              </w:rPr>
              <w:t xml:space="preserve"> in the R&amp;D application.</w:t>
            </w:r>
          </w:p>
          <w:p w14:paraId="251EF9F8" w14:textId="77777777" w:rsidR="00320538" w:rsidRDefault="00320538" w:rsidP="000D2E84">
            <w:pPr>
              <w:rPr>
                <w:rFonts w:ascii="Arial" w:hAnsi="Arial" w:cs="Arial"/>
                <w:sz w:val="20"/>
                <w:szCs w:val="20"/>
              </w:rPr>
            </w:pPr>
          </w:p>
          <w:p w14:paraId="251EF9F9" w14:textId="77777777" w:rsidR="00B43989" w:rsidRDefault="00320538" w:rsidP="000D2E84">
            <w:pPr>
              <w:rPr>
                <w:rFonts w:ascii="Arial" w:hAnsi="Arial" w:cs="Arial"/>
                <w:sz w:val="20"/>
                <w:szCs w:val="20"/>
              </w:rPr>
            </w:pPr>
            <w:r w:rsidRPr="00320538">
              <w:rPr>
                <w:rFonts w:ascii="Arial" w:hAnsi="Arial" w:cs="Arial"/>
                <w:sz w:val="20"/>
                <w:szCs w:val="20"/>
              </w:rPr>
              <w:t>I can differentiate between site study closure and main study closure</w:t>
            </w:r>
            <w:r>
              <w:t xml:space="preserve"> </w:t>
            </w:r>
            <w:r>
              <w:rPr>
                <w:rFonts w:ascii="Arial" w:hAnsi="Arial" w:cs="Arial"/>
                <w:sz w:val="20"/>
                <w:szCs w:val="20"/>
              </w:rPr>
              <w:t>in the Safety</w:t>
            </w:r>
            <w:r w:rsidRPr="00320538">
              <w:rPr>
                <w:rFonts w:ascii="Arial" w:hAnsi="Arial" w:cs="Arial"/>
                <w:sz w:val="20"/>
                <w:szCs w:val="20"/>
              </w:rPr>
              <w:t xml:space="preserve"> application.</w:t>
            </w:r>
          </w:p>
          <w:p w14:paraId="251EF9FA" w14:textId="77777777" w:rsidR="00320538" w:rsidRDefault="00320538" w:rsidP="000D2E84">
            <w:pPr>
              <w:contextualSpacing/>
              <w:rPr>
                <w:rFonts w:ascii="Arial" w:eastAsia="Arial" w:hAnsi="Arial" w:cs="Arial"/>
                <w:color w:val="auto"/>
                <w:kern w:val="32"/>
                <w:sz w:val="20"/>
                <w:szCs w:val="20"/>
              </w:rPr>
            </w:pPr>
          </w:p>
          <w:p w14:paraId="251EF9FB" w14:textId="77777777" w:rsidR="00320538" w:rsidRPr="00320538" w:rsidRDefault="00320538" w:rsidP="000D2E84">
            <w:pPr>
              <w:contextualSpacing/>
              <w:rPr>
                <w:rFonts w:ascii="Arial" w:hAnsi="Arial" w:cs="Arial"/>
                <w:bCs/>
                <w:iCs/>
                <w:color w:val="auto"/>
                <w:kern w:val="32"/>
                <w:sz w:val="20"/>
                <w:szCs w:val="20"/>
              </w:rPr>
            </w:pPr>
            <w:r w:rsidRPr="18F3A200">
              <w:rPr>
                <w:rFonts w:ascii="Arial" w:eastAsia="Arial" w:hAnsi="Arial" w:cs="Arial"/>
                <w:color w:val="auto"/>
                <w:kern w:val="32"/>
                <w:sz w:val="20"/>
                <w:szCs w:val="20"/>
              </w:rPr>
              <w:t>I can differentiate between site study closure and main study closure</w:t>
            </w:r>
            <w:r>
              <w:rPr>
                <w:rFonts w:ascii="Arial" w:eastAsia="Arial" w:hAnsi="Arial" w:cs="Arial"/>
                <w:color w:val="auto"/>
                <w:kern w:val="32"/>
                <w:sz w:val="20"/>
                <w:szCs w:val="20"/>
              </w:rPr>
              <w:t xml:space="preserve"> in the IACUC</w:t>
            </w:r>
            <w:r w:rsidRPr="00320538">
              <w:rPr>
                <w:rFonts w:ascii="Arial" w:eastAsia="Arial" w:hAnsi="Arial" w:cs="Arial"/>
                <w:color w:val="auto"/>
                <w:kern w:val="32"/>
                <w:sz w:val="20"/>
                <w:szCs w:val="20"/>
              </w:rPr>
              <w:t xml:space="preserve"> application.</w:t>
            </w:r>
          </w:p>
        </w:tc>
        <w:tc>
          <w:tcPr>
            <w:tcW w:w="2790" w:type="dxa"/>
          </w:tcPr>
          <w:p w14:paraId="251EF9FC" w14:textId="77777777" w:rsidR="00B43989" w:rsidRDefault="004A77EF" w:rsidP="000D2E84">
            <w:pPr>
              <w:contextualSpacing/>
              <w:rPr>
                <w:rFonts w:ascii="Arial" w:eastAsia="Arial" w:hAnsi="Arial" w:cs="Arial"/>
                <w:color w:val="auto"/>
                <w:kern w:val="32"/>
                <w:sz w:val="20"/>
                <w:szCs w:val="20"/>
              </w:rPr>
            </w:pPr>
            <w:r w:rsidRPr="18F3A200">
              <w:rPr>
                <w:rFonts w:ascii="Arial" w:eastAsia="Arial" w:hAnsi="Arial" w:cs="Arial"/>
                <w:color w:val="auto"/>
                <w:kern w:val="32"/>
                <w:sz w:val="20"/>
                <w:szCs w:val="20"/>
              </w:rPr>
              <w:t>I can differentiate between site study closure and main study closure</w:t>
            </w:r>
            <w:r w:rsidR="001A0922">
              <w:rPr>
                <w:rFonts w:ascii="Arial" w:eastAsia="Arial" w:hAnsi="Arial" w:cs="Arial"/>
                <w:color w:val="auto"/>
                <w:kern w:val="32"/>
                <w:sz w:val="20"/>
                <w:szCs w:val="20"/>
              </w:rPr>
              <w:t>.</w:t>
            </w:r>
          </w:p>
          <w:p w14:paraId="251EF9FD" w14:textId="77777777" w:rsidR="001A0922" w:rsidRDefault="001A0922" w:rsidP="000D2E84">
            <w:pPr>
              <w:contextualSpacing/>
              <w:rPr>
                <w:rFonts w:ascii="Arial" w:eastAsia="Arial" w:hAnsi="Arial" w:cs="Arial"/>
                <w:color w:val="auto"/>
                <w:kern w:val="32"/>
                <w:sz w:val="20"/>
                <w:szCs w:val="20"/>
              </w:rPr>
            </w:pPr>
          </w:p>
          <w:p w14:paraId="251EF9FE" w14:textId="77777777" w:rsidR="001A0922" w:rsidRPr="002F4A0E" w:rsidRDefault="001A0922" w:rsidP="000D2E84">
            <w:pPr>
              <w:contextualSpacing/>
              <w:rPr>
                <w:rFonts w:ascii="Arial" w:hAnsi="Arial" w:cs="Arial"/>
                <w:bCs/>
                <w:iCs/>
                <w:color w:val="auto"/>
                <w:kern w:val="32"/>
                <w:sz w:val="20"/>
                <w:szCs w:val="20"/>
              </w:rPr>
            </w:pPr>
            <w:proofErr w:type="gramStart"/>
            <w:r w:rsidRPr="001A0922">
              <w:rPr>
                <w:rFonts w:ascii="Arial" w:hAnsi="Arial" w:cs="Arial"/>
                <w:bCs/>
                <w:iCs/>
                <w:color w:val="auto"/>
                <w:kern w:val="32"/>
                <w:sz w:val="20"/>
                <w:szCs w:val="20"/>
              </w:rPr>
              <w:t>This epics</w:t>
            </w:r>
            <w:proofErr w:type="gramEnd"/>
            <w:r w:rsidRPr="001A0922">
              <w:rPr>
                <w:rFonts w:ascii="Arial" w:hAnsi="Arial" w:cs="Arial"/>
                <w:bCs/>
                <w:iCs/>
                <w:color w:val="auto"/>
                <w:kern w:val="32"/>
                <w:sz w:val="20"/>
                <w:szCs w:val="20"/>
              </w:rPr>
              <w:t xml:space="preserve"> will need to be built to accommodate additional committees in the future.</w:t>
            </w:r>
          </w:p>
        </w:tc>
      </w:tr>
      <w:tr w:rsidR="00B43989" w:rsidRPr="002F4A0E" w14:paraId="251EFA0D" w14:textId="77777777" w:rsidTr="00DC291C">
        <w:tc>
          <w:tcPr>
            <w:tcW w:w="609" w:type="dxa"/>
          </w:tcPr>
          <w:p w14:paraId="251EFA00" w14:textId="77777777" w:rsidR="00B43989" w:rsidRPr="002F4A0E" w:rsidRDefault="00B43989" w:rsidP="000D2E84">
            <w:pPr>
              <w:rPr>
                <w:rFonts w:ascii="Arial" w:hAnsi="Arial" w:cs="Arial"/>
                <w:sz w:val="20"/>
                <w:szCs w:val="20"/>
              </w:rPr>
            </w:pPr>
            <w:r w:rsidRPr="002F4A0E">
              <w:rPr>
                <w:rFonts w:ascii="Arial" w:hAnsi="Arial" w:cs="Arial"/>
                <w:sz w:val="20"/>
                <w:szCs w:val="20"/>
              </w:rPr>
              <w:t>9.7</w:t>
            </w:r>
          </w:p>
        </w:tc>
        <w:tc>
          <w:tcPr>
            <w:tcW w:w="0" w:type="auto"/>
          </w:tcPr>
          <w:p w14:paraId="251EFA01"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A02" w14:textId="77777777" w:rsidR="00B43989" w:rsidRPr="002F4A0E" w:rsidRDefault="00B43989" w:rsidP="000D2E84">
            <w:pPr>
              <w:rPr>
                <w:rFonts w:ascii="Arial" w:hAnsi="Arial" w:cs="Arial"/>
                <w:bCs/>
                <w:iCs/>
                <w:kern w:val="32"/>
                <w:sz w:val="20"/>
                <w:szCs w:val="20"/>
              </w:rPr>
            </w:pPr>
            <w:r w:rsidRPr="18F3A200">
              <w:rPr>
                <w:rFonts w:ascii="Arial" w:eastAsia="Arial" w:hAnsi="Arial" w:cs="Arial"/>
                <w:kern w:val="32"/>
                <w:sz w:val="20"/>
                <w:szCs w:val="20"/>
              </w:rPr>
              <w:t xml:space="preserve">Committee Coordinator/ Committee Administrator, </w:t>
            </w:r>
            <w:r w:rsidR="00FA5F7C" w:rsidRPr="00FA5F7C">
              <w:rPr>
                <w:rFonts w:ascii="Arial" w:eastAsia="Arial" w:hAnsi="Arial" w:cs="Arial"/>
                <w:kern w:val="32"/>
                <w:sz w:val="20"/>
                <w:szCs w:val="20"/>
              </w:rPr>
              <w:t>R&amp;D Administrator, R&amp;D Staff, Safety Administrator, Safety Staff,  IACUC Administrator, IACUC Staff</w:t>
            </w:r>
          </w:p>
          <w:p w14:paraId="251EFA03" w14:textId="77777777" w:rsidR="00B43989" w:rsidRPr="002F4A0E" w:rsidRDefault="00B43989" w:rsidP="000D2E84">
            <w:pPr>
              <w:rPr>
                <w:rFonts w:ascii="Arial" w:hAnsi="Arial" w:cs="Arial"/>
                <w:sz w:val="20"/>
                <w:szCs w:val="20"/>
              </w:rPr>
            </w:pPr>
          </w:p>
        </w:tc>
        <w:tc>
          <w:tcPr>
            <w:tcW w:w="3330" w:type="dxa"/>
          </w:tcPr>
          <w:p w14:paraId="251EFA04" w14:textId="77777777" w:rsidR="00B43989" w:rsidRPr="00CB4B9C" w:rsidRDefault="00B43989" w:rsidP="000D2E84">
            <w:pPr>
              <w:rPr>
                <w:rFonts w:ascii="Arial" w:hAnsi="Arial" w:cs="Arial"/>
                <w:sz w:val="20"/>
                <w:szCs w:val="20"/>
                <w:highlight w:val="cyan"/>
              </w:rPr>
            </w:pPr>
            <w:r w:rsidRPr="00FA5F7C">
              <w:rPr>
                <w:rFonts w:ascii="Arial" w:eastAsia="Arial" w:hAnsi="Arial" w:cs="Arial"/>
                <w:kern w:val="32"/>
                <w:sz w:val="20"/>
                <w:szCs w:val="20"/>
              </w:rPr>
              <w:t>To retrieve study Action Reports</w:t>
            </w:r>
            <w:r w:rsidR="00320538" w:rsidRPr="00FA5F7C">
              <w:rPr>
                <w:rFonts w:ascii="Arial" w:eastAsia="Arial" w:hAnsi="Arial" w:cs="Arial"/>
                <w:kern w:val="32"/>
                <w:sz w:val="20"/>
                <w:szCs w:val="20"/>
              </w:rPr>
              <w:t xml:space="preserve"> in the R&amp;D, </w:t>
            </w:r>
            <w:r w:rsidR="002B1C97" w:rsidRPr="00FA5F7C">
              <w:rPr>
                <w:rFonts w:ascii="Arial" w:eastAsia="Arial" w:hAnsi="Arial" w:cs="Arial"/>
                <w:kern w:val="32"/>
                <w:sz w:val="20"/>
                <w:szCs w:val="20"/>
              </w:rPr>
              <w:t>Safety and IACUC committee application.</w:t>
            </w:r>
          </w:p>
        </w:tc>
        <w:tc>
          <w:tcPr>
            <w:tcW w:w="2430" w:type="dxa"/>
          </w:tcPr>
          <w:p w14:paraId="251EFA05" w14:textId="77777777" w:rsidR="00B43989" w:rsidRDefault="00B43989" w:rsidP="000D2E84">
            <w:pPr>
              <w:rPr>
                <w:rFonts w:ascii="Arial" w:eastAsia="Arial" w:hAnsi="Arial" w:cs="Arial"/>
                <w:kern w:val="32"/>
                <w:sz w:val="20"/>
                <w:szCs w:val="20"/>
              </w:rPr>
            </w:pPr>
            <w:r w:rsidRPr="18F3A200">
              <w:rPr>
                <w:rFonts w:ascii="Arial" w:eastAsia="Arial" w:hAnsi="Arial" w:cs="Arial"/>
                <w:kern w:val="32"/>
                <w:sz w:val="20"/>
                <w:szCs w:val="20"/>
              </w:rPr>
              <w:t xml:space="preserve">A listing of all pending open actions that can also be broken down and run by specific action such as pre-reviews, new studies, PI and LSI amendments, Local Site Applications, Updates, SAE/UAPs, Protocol Deviations, </w:t>
            </w:r>
            <w:r w:rsidRPr="18F3A200">
              <w:rPr>
                <w:rFonts w:ascii="Arial" w:eastAsia="Arial" w:hAnsi="Arial" w:cs="Arial"/>
                <w:kern w:val="32"/>
                <w:sz w:val="20"/>
                <w:szCs w:val="20"/>
              </w:rPr>
              <w:lastRenderedPageBreak/>
              <w:t>Updates in Progress, and Revi</w:t>
            </w:r>
            <w:r w:rsidR="002B1C97">
              <w:rPr>
                <w:rFonts w:ascii="Arial" w:eastAsia="Arial" w:hAnsi="Arial" w:cs="Arial"/>
                <w:kern w:val="32"/>
                <w:sz w:val="20"/>
                <w:szCs w:val="20"/>
              </w:rPr>
              <w:t>ew of Audit and Closure Reports R&amp;D committee application.</w:t>
            </w:r>
          </w:p>
          <w:p w14:paraId="251EFA06" w14:textId="77777777" w:rsidR="002B1C97" w:rsidRDefault="002B1C97" w:rsidP="000D2E84">
            <w:pPr>
              <w:rPr>
                <w:rFonts w:ascii="Arial" w:hAnsi="Arial" w:cs="Arial"/>
                <w:sz w:val="20"/>
                <w:szCs w:val="20"/>
              </w:rPr>
            </w:pPr>
          </w:p>
          <w:p w14:paraId="251EFA07" w14:textId="77777777" w:rsidR="002B1C97" w:rsidRDefault="002B1C97" w:rsidP="000D2E84">
            <w:pPr>
              <w:rPr>
                <w:rFonts w:ascii="Arial" w:hAnsi="Arial" w:cs="Arial"/>
                <w:sz w:val="20"/>
                <w:szCs w:val="20"/>
              </w:rPr>
            </w:pPr>
            <w:r w:rsidRPr="002B1C97">
              <w:rPr>
                <w:rFonts w:ascii="Arial" w:hAnsi="Arial" w:cs="Arial"/>
                <w:sz w:val="20"/>
                <w:szCs w:val="20"/>
              </w:rPr>
              <w:t>A listing of all pending open actions that can also be broken down and run by specific action such as pre-reviews, new studies, PI and LSI amendments, Local Site Applications, Updates, SAE/UAPs, Protocol Deviations, Updates in Progress, and Revi</w:t>
            </w:r>
            <w:r>
              <w:rPr>
                <w:rFonts w:ascii="Arial" w:hAnsi="Arial" w:cs="Arial"/>
                <w:sz w:val="20"/>
                <w:szCs w:val="20"/>
              </w:rPr>
              <w:t>ew of Audit and Closure Reports Safety committee application.</w:t>
            </w:r>
          </w:p>
          <w:p w14:paraId="251EFA08" w14:textId="77777777" w:rsidR="002B1C97" w:rsidRDefault="002B1C97" w:rsidP="000D2E84">
            <w:pPr>
              <w:rPr>
                <w:rFonts w:ascii="Arial" w:hAnsi="Arial" w:cs="Arial"/>
                <w:sz w:val="20"/>
                <w:szCs w:val="20"/>
              </w:rPr>
            </w:pPr>
          </w:p>
          <w:p w14:paraId="251EFA09" w14:textId="77777777" w:rsidR="002B1C97" w:rsidRPr="002F4A0E" w:rsidRDefault="002B1C97" w:rsidP="000D2E84">
            <w:pPr>
              <w:rPr>
                <w:rFonts w:ascii="Arial" w:hAnsi="Arial" w:cs="Arial"/>
                <w:sz w:val="20"/>
                <w:szCs w:val="20"/>
              </w:rPr>
            </w:pPr>
            <w:r w:rsidRPr="002B1C97">
              <w:rPr>
                <w:rFonts w:ascii="Arial" w:hAnsi="Arial" w:cs="Arial"/>
                <w:sz w:val="20"/>
                <w:szCs w:val="20"/>
              </w:rPr>
              <w:t>A listing of all pending open actions that can also be broken down and run by specific action such as pre-reviews, new studies, PI and LSI amendments, Local Site Applications, Updates, SAE/UAPs, Protocol Deviations, Updates in Progress, and Review of Audit and Closure</w:t>
            </w:r>
            <w:r>
              <w:rPr>
                <w:rFonts w:ascii="Arial" w:hAnsi="Arial" w:cs="Arial"/>
                <w:sz w:val="20"/>
                <w:szCs w:val="20"/>
              </w:rPr>
              <w:t xml:space="preserve"> Reports IACUC committee application.</w:t>
            </w:r>
          </w:p>
        </w:tc>
        <w:tc>
          <w:tcPr>
            <w:tcW w:w="2790" w:type="dxa"/>
          </w:tcPr>
          <w:p w14:paraId="251EFA0A" w14:textId="77777777" w:rsidR="00B43989" w:rsidRDefault="004A77EF" w:rsidP="000D2E84">
            <w:pPr>
              <w:rPr>
                <w:rFonts w:ascii="Arial" w:eastAsia="Arial" w:hAnsi="Arial" w:cs="Arial"/>
                <w:kern w:val="32"/>
                <w:sz w:val="20"/>
                <w:szCs w:val="20"/>
              </w:rPr>
            </w:pPr>
            <w:r w:rsidRPr="18F3A200">
              <w:rPr>
                <w:rFonts w:ascii="Arial" w:eastAsia="Arial" w:hAnsi="Arial" w:cs="Arial"/>
                <w:kern w:val="32"/>
                <w:sz w:val="20"/>
                <w:szCs w:val="20"/>
              </w:rPr>
              <w:lastRenderedPageBreak/>
              <w:t>To retrieve study Action Reports.</w:t>
            </w:r>
          </w:p>
          <w:p w14:paraId="251EFA0B" w14:textId="77777777" w:rsidR="001A0922" w:rsidRDefault="001A0922" w:rsidP="000D2E84">
            <w:pPr>
              <w:rPr>
                <w:rFonts w:ascii="Arial" w:eastAsia="Arial" w:hAnsi="Arial" w:cs="Arial"/>
                <w:kern w:val="32"/>
                <w:sz w:val="20"/>
                <w:szCs w:val="20"/>
              </w:rPr>
            </w:pPr>
          </w:p>
          <w:p w14:paraId="251EFA0C" w14:textId="77777777" w:rsidR="001A0922" w:rsidRPr="002F4A0E" w:rsidRDefault="001A0922" w:rsidP="000D2E84">
            <w:pPr>
              <w:rPr>
                <w:rFonts w:ascii="Arial" w:hAnsi="Arial" w:cs="Arial"/>
                <w:sz w:val="20"/>
                <w:szCs w:val="20"/>
              </w:rPr>
            </w:pPr>
            <w:proofErr w:type="gramStart"/>
            <w:r w:rsidRPr="001A0922">
              <w:rPr>
                <w:rFonts w:ascii="Arial" w:hAnsi="Arial" w:cs="Arial"/>
                <w:sz w:val="20"/>
                <w:szCs w:val="20"/>
              </w:rPr>
              <w:t>This epics</w:t>
            </w:r>
            <w:proofErr w:type="gramEnd"/>
            <w:r w:rsidRPr="001A0922">
              <w:rPr>
                <w:rFonts w:ascii="Arial" w:hAnsi="Arial" w:cs="Arial"/>
                <w:sz w:val="20"/>
                <w:szCs w:val="20"/>
              </w:rPr>
              <w:t xml:space="preserve"> will need to be built to accommodate additional committees in the future.</w:t>
            </w:r>
          </w:p>
        </w:tc>
      </w:tr>
      <w:tr w:rsidR="00B43989" w:rsidRPr="002F4A0E" w14:paraId="251EFA1C" w14:textId="77777777" w:rsidTr="00DC291C">
        <w:tc>
          <w:tcPr>
            <w:tcW w:w="609" w:type="dxa"/>
          </w:tcPr>
          <w:p w14:paraId="251EFA0E" w14:textId="77777777" w:rsidR="00B43989" w:rsidRPr="002F4A0E" w:rsidRDefault="00B43989" w:rsidP="000D2E84">
            <w:pPr>
              <w:rPr>
                <w:rFonts w:ascii="Arial" w:hAnsi="Arial" w:cs="Arial"/>
                <w:sz w:val="20"/>
                <w:szCs w:val="20"/>
              </w:rPr>
            </w:pPr>
            <w:r w:rsidRPr="002F4A0E">
              <w:rPr>
                <w:rFonts w:ascii="Arial" w:hAnsi="Arial" w:cs="Arial"/>
                <w:sz w:val="20"/>
                <w:szCs w:val="20"/>
              </w:rPr>
              <w:lastRenderedPageBreak/>
              <w:t>9.8</w:t>
            </w:r>
          </w:p>
        </w:tc>
        <w:tc>
          <w:tcPr>
            <w:tcW w:w="0" w:type="auto"/>
          </w:tcPr>
          <w:p w14:paraId="251EFA0F"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A10" w14:textId="77777777" w:rsidR="00B43989" w:rsidRPr="002F4A0E" w:rsidRDefault="00B43989" w:rsidP="000D2E84">
            <w:pPr>
              <w:contextualSpacing/>
              <w:rPr>
                <w:rFonts w:ascii="Arial" w:hAnsi="Arial" w:cs="Arial"/>
                <w:bCs/>
                <w:iCs/>
                <w:kern w:val="32"/>
                <w:sz w:val="20"/>
                <w:szCs w:val="20"/>
              </w:rPr>
            </w:pPr>
            <w:r w:rsidRPr="18F3A200">
              <w:rPr>
                <w:rFonts w:ascii="Arial" w:eastAsia="Arial" w:hAnsi="Arial" w:cs="Arial"/>
                <w:kern w:val="32"/>
                <w:sz w:val="20"/>
                <w:szCs w:val="20"/>
              </w:rPr>
              <w:t>Administrative Officer,</w:t>
            </w:r>
          </w:p>
          <w:p w14:paraId="251EFA11" w14:textId="77777777" w:rsidR="00B43989" w:rsidRPr="002F4A0E" w:rsidRDefault="00B43989" w:rsidP="000D2E84">
            <w:pPr>
              <w:contextualSpacing/>
              <w:rPr>
                <w:rFonts w:ascii="Arial" w:hAnsi="Arial" w:cs="Arial"/>
                <w:bCs/>
                <w:iCs/>
                <w:kern w:val="32"/>
                <w:sz w:val="20"/>
                <w:szCs w:val="20"/>
              </w:rPr>
            </w:pPr>
            <w:r w:rsidRPr="18F3A200">
              <w:rPr>
                <w:rFonts w:ascii="Arial" w:eastAsia="Arial" w:hAnsi="Arial" w:cs="Arial"/>
                <w:kern w:val="32"/>
                <w:sz w:val="20"/>
                <w:szCs w:val="20"/>
              </w:rPr>
              <w:t xml:space="preserve">Associate Chief of Staff for </w:t>
            </w:r>
            <w:r w:rsidRPr="18F3A200">
              <w:rPr>
                <w:rFonts w:ascii="Arial" w:eastAsia="Arial" w:hAnsi="Arial" w:cs="Arial"/>
                <w:kern w:val="32"/>
                <w:sz w:val="20"/>
                <w:szCs w:val="20"/>
              </w:rPr>
              <w:lastRenderedPageBreak/>
              <w:t>Research, Committee Coordinator/ Committee Administrator</w:t>
            </w:r>
          </w:p>
          <w:p w14:paraId="251EFA12" w14:textId="77777777" w:rsidR="00B43989" w:rsidRPr="002F4A0E" w:rsidRDefault="00B43989" w:rsidP="000D2E84">
            <w:pPr>
              <w:rPr>
                <w:rFonts w:ascii="Arial" w:hAnsi="Arial" w:cs="Arial"/>
                <w:sz w:val="20"/>
                <w:szCs w:val="20"/>
              </w:rPr>
            </w:pPr>
          </w:p>
        </w:tc>
        <w:tc>
          <w:tcPr>
            <w:tcW w:w="3330" w:type="dxa"/>
          </w:tcPr>
          <w:p w14:paraId="251EFA13" w14:textId="77777777" w:rsidR="00B43989" w:rsidRPr="00FA5F7C" w:rsidRDefault="00B43989" w:rsidP="000D2E84">
            <w:pPr>
              <w:contextualSpacing/>
              <w:rPr>
                <w:rFonts w:ascii="Arial" w:hAnsi="Arial" w:cs="Arial"/>
                <w:bCs/>
                <w:iCs/>
                <w:kern w:val="32"/>
                <w:sz w:val="20"/>
                <w:szCs w:val="20"/>
              </w:rPr>
            </w:pPr>
            <w:r w:rsidRPr="00FA5F7C">
              <w:rPr>
                <w:rFonts w:ascii="Arial" w:eastAsia="Arial" w:hAnsi="Arial" w:cs="Arial"/>
                <w:color w:val="auto"/>
                <w:kern w:val="32"/>
                <w:sz w:val="20"/>
                <w:szCs w:val="20"/>
              </w:rPr>
              <w:lastRenderedPageBreak/>
              <w:t xml:space="preserve">Review the </w:t>
            </w:r>
            <w:r w:rsidRPr="00FA5F7C">
              <w:rPr>
                <w:rFonts w:ascii="Arial" w:eastAsia="Arial" w:hAnsi="Arial" w:cs="Arial"/>
                <w:kern w:val="32"/>
                <w:sz w:val="20"/>
                <w:szCs w:val="20"/>
              </w:rPr>
              <w:t>Action Reports</w:t>
            </w:r>
            <w:r w:rsidR="002B1C97" w:rsidRPr="00FA5F7C">
              <w:rPr>
                <w:rFonts w:ascii="Arial" w:eastAsia="Arial" w:hAnsi="Arial" w:cs="Arial"/>
                <w:kern w:val="32"/>
                <w:sz w:val="20"/>
                <w:szCs w:val="20"/>
              </w:rPr>
              <w:t xml:space="preserve"> in the R&amp;D, Safety, and IACUC </w:t>
            </w:r>
            <w:r w:rsidR="002B1C97" w:rsidRPr="00FA5F7C">
              <w:rPr>
                <w:rFonts w:ascii="Arial" w:eastAsia="Arial" w:hAnsi="Arial" w:cs="Arial"/>
                <w:kern w:val="32"/>
                <w:sz w:val="20"/>
                <w:szCs w:val="20"/>
              </w:rPr>
              <w:lastRenderedPageBreak/>
              <w:t>committee application</w:t>
            </w:r>
            <w:r w:rsidRPr="00FA5F7C">
              <w:rPr>
                <w:rFonts w:ascii="Arial" w:eastAsia="Arial" w:hAnsi="Arial" w:cs="Arial"/>
                <w:kern w:val="32"/>
                <w:sz w:val="20"/>
                <w:szCs w:val="20"/>
              </w:rPr>
              <w:t>.</w:t>
            </w:r>
          </w:p>
          <w:p w14:paraId="251EFA14" w14:textId="77777777" w:rsidR="00B43989" w:rsidRPr="00CB4B9C" w:rsidRDefault="00B43989" w:rsidP="000D2E84">
            <w:pPr>
              <w:rPr>
                <w:rFonts w:ascii="Arial" w:hAnsi="Arial" w:cs="Arial"/>
                <w:sz w:val="20"/>
                <w:szCs w:val="20"/>
                <w:highlight w:val="cyan"/>
              </w:rPr>
            </w:pPr>
          </w:p>
        </w:tc>
        <w:tc>
          <w:tcPr>
            <w:tcW w:w="2430" w:type="dxa"/>
          </w:tcPr>
          <w:p w14:paraId="251EFA15" w14:textId="77777777" w:rsidR="00B43989" w:rsidRPr="002F4A0E" w:rsidRDefault="00B43989" w:rsidP="000D2E84">
            <w:pPr>
              <w:rPr>
                <w:rFonts w:ascii="Arial" w:hAnsi="Arial" w:cs="Arial"/>
                <w:bCs/>
                <w:iCs/>
                <w:kern w:val="32"/>
                <w:sz w:val="20"/>
                <w:szCs w:val="20"/>
              </w:rPr>
            </w:pPr>
            <w:r w:rsidRPr="18F3A200">
              <w:rPr>
                <w:rFonts w:ascii="Arial" w:eastAsia="Arial" w:hAnsi="Arial" w:cs="Arial"/>
                <w:kern w:val="32"/>
                <w:sz w:val="20"/>
                <w:szCs w:val="20"/>
              </w:rPr>
              <w:lastRenderedPageBreak/>
              <w:t xml:space="preserve">A listing of all open actions by assigned VA </w:t>
            </w:r>
            <w:r w:rsidRPr="18F3A200">
              <w:rPr>
                <w:rFonts w:ascii="Arial" w:eastAsia="Arial" w:hAnsi="Arial" w:cs="Arial"/>
                <w:kern w:val="32"/>
                <w:sz w:val="20"/>
                <w:szCs w:val="20"/>
              </w:rPr>
              <w:lastRenderedPageBreak/>
              <w:t xml:space="preserve">Central IRB Manager or Reviewer </w:t>
            </w:r>
            <w:r w:rsidR="002B1C97">
              <w:rPr>
                <w:rFonts w:ascii="Arial" w:eastAsia="Arial" w:hAnsi="Arial" w:cs="Arial"/>
                <w:kern w:val="32"/>
                <w:sz w:val="20"/>
                <w:szCs w:val="20"/>
              </w:rPr>
              <w:t>will include study status notes R&amp;D</w:t>
            </w:r>
            <w:r w:rsidR="002B1C97" w:rsidRPr="002B1C97">
              <w:rPr>
                <w:rFonts w:ascii="Arial" w:eastAsia="Arial" w:hAnsi="Arial" w:cs="Arial"/>
                <w:kern w:val="32"/>
                <w:sz w:val="20"/>
                <w:szCs w:val="20"/>
              </w:rPr>
              <w:t xml:space="preserve"> committee application.</w:t>
            </w:r>
          </w:p>
          <w:p w14:paraId="251EFA16" w14:textId="77777777" w:rsidR="00B43989" w:rsidRDefault="002B1C97" w:rsidP="000D2E84">
            <w:pPr>
              <w:rPr>
                <w:rFonts w:ascii="Arial" w:hAnsi="Arial" w:cs="Arial"/>
                <w:sz w:val="20"/>
                <w:szCs w:val="20"/>
              </w:rPr>
            </w:pPr>
            <w:r w:rsidRPr="002B1C97">
              <w:rPr>
                <w:rFonts w:ascii="Arial" w:hAnsi="Arial" w:cs="Arial"/>
                <w:sz w:val="20"/>
                <w:szCs w:val="20"/>
              </w:rPr>
              <w:t xml:space="preserve">A listing of all open actions by assigned VA Central IRB Manager or Reviewer </w:t>
            </w:r>
            <w:r>
              <w:rPr>
                <w:rFonts w:ascii="Arial" w:hAnsi="Arial" w:cs="Arial"/>
                <w:sz w:val="20"/>
                <w:szCs w:val="20"/>
              </w:rPr>
              <w:t>will include study status notes Safety</w:t>
            </w:r>
            <w:r w:rsidRPr="002B1C97">
              <w:rPr>
                <w:rFonts w:ascii="Arial" w:hAnsi="Arial" w:cs="Arial"/>
                <w:sz w:val="20"/>
                <w:szCs w:val="20"/>
              </w:rPr>
              <w:t xml:space="preserve"> committee application.</w:t>
            </w:r>
          </w:p>
          <w:p w14:paraId="251EFA17" w14:textId="77777777" w:rsidR="002B1C97" w:rsidRPr="002F4A0E" w:rsidRDefault="002B1C97" w:rsidP="000D2E84">
            <w:pPr>
              <w:rPr>
                <w:rFonts w:ascii="Arial" w:hAnsi="Arial" w:cs="Arial"/>
                <w:sz w:val="20"/>
                <w:szCs w:val="20"/>
              </w:rPr>
            </w:pPr>
            <w:r w:rsidRPr="002B1C97">
              <w:rPr>
                <w:rFonts w:ascii="Arial" w:hAnsi="Arial" w:cs="Arial"/>
                <w:sz w:val="20"/>
                <w:szCs w:val="20"/>
              </w:rPr>
              <w:t>A listing of all open actions by assigned VA Central IRB Manager or Reviewer will include</w:t>
            </w:r>
            <w:r>
              <w:rPr>
                <w:rFonts w:ascii="Arial" w:hAnsi="Arial" w:cs="Arial"/>
                <w:sz w:val="20"/>
                <w:szCs w:val="20"/>
              </w:rPr>
              <w:t xml:space="preserve"> study status notes </w:t>
            </w:r>
            <w:r w:rsidRPr="002B1C97">
              <w:rPr>
                <w:rFonts w:ascii="Arial" w:hAnsi="Arial" w:cs="Arial"/>
                <w:sz w:val="20"/>
                <w:szCs w:val="20"/>
              </w:rPr>
              <w:t>IACUC committee application.</w:t>
            </w:r>
          </w:p>
        </w:tc>
        <w:tc>
          <w:tcPr>
            <w:tcW w:w="2790" w:type="dxa"/>
          </w:tcPr>
          <w:p w14:paraId="251EFA18" w14:textId="77777777" w:rsidR="004A77EF" w:rsidRDefault="004A77EF" w:rsidP="004A77EF">
            <w:pPr>
              <w:rPr>
                <w:rFonts w:ascii="Arial" w:eastAsia="Arial" w:hAnsi="Arial" w:cs="Arial"/>
                <w:kern w:val="32"/>
                <w:sz w:val="20"/>
                <w:szCs w:val="20"/>
              </w:rPr>
            </w:pPr>
            <w:r w:rsidRPr="18F3A200">
              <w:rPr>
                <w:rFonts w:ascii="Arial" w:eastAsia="Arial" w:hAnsi="Arial" w:cs="Arial"/>
                <w:kern w:val="32"/>
                <w:sz w:val="20"/>
                <w:szCs w:val="20"/>
              </w:rPr>
              <w:lastRenderedPageBreak/>
              <w:t xml:space="preserve">A listing of all open actions by assigned VA Central IRB </w:t>
            </w:r>
            <w:r w:rsidRPr="18F3A200">
              <w:rPr>
                <w:rFonts w:ascii="Arial" w:eastAsia="Arial" w:hAnsi="Arial" w:cs="Arial"/>
                <w:kern w:val="32"/>
                <w:sz w:val="20"/>
                <w:szCs w:val="20"/>
              </w:rPr>
              <w:lastRenderedPageBreak/>
              <w:t>Manager or Reviewer will include study status notes.</w:t>
            </w:r>
          </w:p>
          <w:p w14:paraId="251EFA19" w14:textId="77777777" w:rsidR="001A0922" w:rsidRDefault="001A0922" w:rsidP="004A77EF">
            <w:pPr>
              <w:rPr>
                <w:rFonts w:ascii="Arial" w:eastAsia="Arial" w:hAnsi="Arial" w:cs="Arial"/>
                <w:kern w:val="32"/>
                <w:sz w:val="20"/>
                <w:szCs w:val="20"/>
              </w:rPr>
            </w:pPr>
          </w:p>
          <w:p w14:paraId="251EFA1A" w14:textId="77777777" w:rsidR="001A0922" w:rsidRPr="002F4A0E" w:rsidRDefault="001A0922" w:rsidP="004A77EF">
            <w:pPr>
              <w:rPr>
                <w:rFonts w:ascii="Arial" w:hAnsi="Arial" w:cs="Arial"/>
                <w:bCs/>
                <w:iCs/>
                <w:kern w:val="32"/>
                <w:sz w:val="20"/>
                <w:szCs w:val="20"/>
              </w:rPr>
            </w:pPr>
            <w:proofErr w:type="gramStart"/>
            <w:r w:rsidRPr="001A0922">
              <w:rPr>
                <w:rFonts w:ascii="Arial" w:hAnsi="Arial" w:cs="Arial"/>
                <w:bCs/>
                <w:iCs/>
                <w:kern w:val="32"/>
                <w:sz w:val="20"/>
                <w:szCs w:val="20"/>
              </w:rPr>
              <w:t>This epics</w:t>
            </w:r>
            <w:proofErr w:type="gramEnd"/>
            <w:r w:rsidRPr="001A0922">
              <w:rPr>
                <w:rFonts w:ascii="Arial" w:hAnsi="Arial" w:cs="Arial"/>
                <w:bCs/>
                <w:iCs/>
                <w:kern w:val="32"/>
                <w:sz w:val="20"/>
                <w:szCs w:val="20"/>
              </w:rPr>
              <w:t xml:space="preserve"> will need to be built to accommodate additional committees in the future.</w:t>
            </w:r>
          </w:p>
          <w:p w14:paraId="251EFA1B" w14:textId="77777777" w:rsidR="00B43989" w:rsidRPr="002F4A0E" w:rsidRDefault="00B43989" w:rsidP="000D2E84">
            <w:pPr>
              <w:rPr>
                <w:rFonts w:ascii="Arial" w:hAnsi="Arial" w:cs="Arial"/>
                <w:sz w:val="20"/>
                <w:szCs w:val="20"/>
              </w:rPr>
            </w:pPr>
          </w:p>
        </w:tc>
      </w:tr>
      <w:tr w:rsidR="00B43989" w:rsidRPr="002F4A0E" w14:paraId="251EFA30" w14:textId="77777777" w:rsidTr="00DC291C">
        <w:trPr>
          <w:cantSplit/>
        </w:trPr>
        <w:tc>
          <w:tcPr>
            <w:tcW w:w="609" w:type="dxa"/>
          </w:tcPr>
          <w:p w14:paraId="251EFA1D" w14:textId="77777777" w:rsidR="00B43989" w:rsidRPr="002F4A0E" w:rsidRDefault="00B43989" w:rsidP="000D2E84">
            <w:pPr>
              <w:rPr>
                <w:rFonts w:ascii="Arial" w:hAnsi="Arial" w:cs="Arial"/>
                <w:sz w:val="20"/>
                <w:szCs w:val="20"/>
              </w:rPr>
            </w:pPr>
            <w:r w:rsidRPr="002F4A0E">
              <w:rPr>
                <w:rFonts w:ascii="Arial" w:hAnsi="Arial" w:cs="Arial"/>
                <w:sz w:val="20"/>
                <w:szCs w:val="20"/>
              </w:rPr>
              <w:lastRenderedPageBreak/>
              <w:t>9.9</w:t>
            </w:r>
          </w:p>
        </w:tc>
        <w:tc>
          <w:tcPr>
            <w:tcW w:w="0" w:type="auto"/>
          </w:tcPr>
          <w:p w14:paraId="251EFA1E"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A1F" w14:textId="77777777" w:rsidR="00B43989" w:rsidRPr="002F4A0E" w:rsidRDefault="00B43989" w:rsidP="000D2E84">
            <w:pPr>
              <w:contextualSpacing/>
              <w:rPr>
                <w:rFonts w:ascii="Arial" w:hAnsi="Arial" w:cs="Arial"/>
                <w:bCs/>
                <w:iCs/>
                <w:kern w:val="32"/>
                <w:sz w:val="20"/>
                <w:szCs w:val="20"/>
              </w:rPr>
            </w:pPr>
            <w:r w:rsidRPr="18F3A200">
              <w:rPr>
                <w:rFonts w:ascii="Arial" w:eastAsia="Arial" w:hAnsi="Arial" w:cs="Arial"/>
                <w:kern w:val="32"/>
                <w:sz w:val="20"/>
                <w:szCs w:val="20"/>
              </w:rPr>
              <w:t>Administrative Officer,</w:t>
            </w:r>
          </w:p>
          <w:p w14:paraId="251EFA20" w14:textId="77777777" w:rsidR="00B43989" w:rsidRPr="002F4A0E" w:rsidRDefault="00B43989" w:rsidP="000D2E84">
            <w:pPr>
              <w:rPr>
                <w:rFonts w:ascii="Arial" w:hAnsi="Arial" w:cs="Arial"/>
                <w:sz w:val="20"/>
                <w:szCs w:val="20"/>
              </w:rPr>
            </w:pPr>
            <w:r w:rsidRPr="18F3A200">
              <w:rPr>
                <w:rFonts w:ascii="Arial" w:eastAsia="Arial" w:hAnsi="Arial" w:cs="Arial"/>
                <w:kern w:val="32"/>
                <w:sz w:val="20"/>
                <w:szCs w:val="20"/>
              </w:rPr>
              <w:t>Associate Chief of Staff for Research, Committee Coordinator/ Committee Administrator</w:t>
            </w:r>
          </w:p>
        </w:tc>
        <w:tc>
          <w:tcPr>
            <w:tcW w:w="3330" w:type="dxa"/>
          </w:tcPr>
          <w:p w14:paraId="251EFA21" w14:textId="77777777" w:rsidR="00B43989" w:rsidRPr="00FD2FED" w:rsidRDefault="00B43989" w:rsidP="000D2E84">
            <w:pPr>
              <w:contextualSpacing/>
              <w:rPr>
                <w:rFonts w:ascii="Arial" w:hAnsi="Arial" w:cs="Arial"/>
                <w:bCs/>
                <w:iCs/>
                <w:color w:val="auto"/>
                <w:kern w:val="32"/>
                <w:sz w:val="20"/>
                <w:szCs w:val="20"/>
              </w:rPr>
            </w:pPr>
            <w:r w:rsidRPr="00FD2FED">
              <w:rPr>
                <w:rFonts w:ascii="Arial" w:eastAsia="Arial" w:hAnsi="Arial" w:cs="Arial"/>
                <w:color w:val="auto"/>
                <w:sz w:val="20"/>
                <w:szCs w:val="20"/>
              </w:rPr>
              <w:t>To receive</w:t>
            </w:r>
            <w:r w:rsidR="0025772B" w:rsidRPr="00FD2FED">
              <w:rPr>
                <w:rFonts w:ascii="Arial" w:eastAsia="Arial" w:hAnsi="Arial" w:cs="Arial"/>
                <w:color w:val="auto"/>
                <w:sz w:val="20"/>
                <w:szCs w:val="20"/>
              </w:rPr>
              <w:t xml:space="preserve"> </w:t>
            </w:r>
            <w:r w:rsidRPr="00FD2FED">
              <w:rPr>
                <w:rFonts w:ascii="Arial" w:eastAsia="Arial" w:hAnsi="Arial" w:cs="Arial"/>
                <w:color w:val="auto"/>
                <w:sz w:val="20"/>
                <w:szCs w:val="20"/>
              </w:rPr>
              <w:t>an annual report from each committee member to the RDC (that includes –</w:t>
            </w:r>
          </w:p>
          <w:p w14:paraId="251EFA22" w14:textId="77777777" w:rsidR="00B43989" w:rsidRPr="00FD2FED" w:rsidRDefault="00B43989" w:rsidP="00353329">
            <w:pPr>
              <w:numPr>
                <w:ilvl w:val="0"/>
                <w:numId w:val="43"/>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 xml:space="preserve">Committee Review Statistics </w:t>
            </w:r>
          </w:p>
          <w:p w14:paraId="251EFA23" w14:textId="77777777" w:rsidR="00B43989" w:rsidRPr="00FD2FED" w:rsidRDefault="00B43989" w:rsidP="00353329">
            <w:pPr>
              <w:numPr>
                <w:ilvl w:val="0"/>
                <w:numId w:val="43"/>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Committee Review Statistics- Committee Members</w:t>
            </w:r>
          </w:p>
          <w:p w14:paraId="251EFA24" w14:textId="77777777" w:rsidR="00B43989" w:rsidRPr="00FD2FED" w:rsidRDefault="00B43989" w:rsidP="00353329">
            <w:pPr>
              <w:numPr>
                <w:ilvl w:val="0"/>
                <w:numId w:val="43"/>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Committee Review Statistics – Events</w:t>
            </w:r>
          </w:p>
          <w:p w14:paraId="251EFA25" w14:textId="77777777" w:rsidR="00B43989" w:rsidRPr="00FD2FED" w:rsidRDefault="00B43989" w:rsidP="00353329">
            <w:pPr>
              <w:numPr>
                <w:ilvl w:val="0"/>
                <w:numId w:val="43"/>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Committee Review Statistics – Initial Approvals</w:t>
            </w:r>
          </w:p>
          <w:p w14:paraId="251EFA26" w14:textId="77777777" w:rsidR="00B43989" w:rsidRPr="00CB4B9C" w:rsidRDefault="00B43989" w:rsidP="000D2E84">
            <w:pPr>
              <w:rPr>
                <w:rFonts w:ascii="Arial" w:hAnsi="Arial" w:cs="Arial"/>
                <w:color w:val="FF0000"/>
                <w:sz w:val="20"/>
                <w:szCs w:val="20"/>
                <w:highlight w:val="cyan"/>
              </w:rPr>
            </w:pPr>
            <w:proofErr w:type="gramStart"/>
            <w:r w:rsidRPr="00FD2FED">
              <w:rPr>
                <w:rFonts w:ascii="Arial" w:eastAsia="Arial" w:hAnsi="Arial" w:cs="Arial"/>
                <w:color w:val="auto"/>
                <w:kern w:val="32"/>
                <w:sz w:val="20"/>
                <w:szCs w:val="20"/>
              </w:rPr>
              <w:t>Committee Review Statistics – Reviewers</w:t>
            </w:r>
            <w:r w:rsidR="002B1C97" w:rsidRPr="00FD2FED">
              <w:rPr>
                <w:rFonts w:ascii="Arial" w:eastAsia="Arial" w:hAnsi="Arial" w:cs="Arial"/>
                <w:color w:val="auto"/>
                <w:kern w:val="32"/>
                <w:sz w:val="20"/>
                <w:szCs w:val="20"/>
              </w:rPr>
              <w:t xml:space="preserve"> for the R&amp;D, safety, and IACUC committees.</w:t>
            </w:r>
            <w:proofErr w:type="gramEnd"/>
          </w:p>
        </w:tc>
        <w:tc>
          <w:tcPr>
            <w:tcW w:w="2430" w:type="dxa"/>
          </w:tcPr>
          <w:p w14:paraId="251EFA27" w14:textId="77777777" w:rsidR="00B43989" w:rsidRDefault="00B43989" w:rsidP="000D2E84">
            <w:pPr>
              <w:contextualSpacing/>
              <w:rPr>
                <w:rFonts w:ascii="Arial" w:eastAsia="Arial" w:hAnsi="Arial" w:cs="Arial"/>
                <w:color w:val="auto"/>
                <w:sz w:val="20"/>
                <w:szCs w:val="20"/>
              </w:rPr>
            </w:pPr>
            <w:r w:rsidRPr="18F3A200">
              <w:rPr>
                <w:rFonts w:ascii="Arial" w:eastAsia="Arial" w:hAnsi="Arial" w:cs="Arial"/>
                <w:color w:val="auto"/>
                <w:sz w:val="20"/>
                <w:szCs w:val="20"/>
              </w:rPr>
              <w:t xml:space="preserve">I can review ongoing activities of the </w:t>
            </w:r>
            <w:r w:rsidR="002B1C97">
              <w:rPr>
                <w:rFonts w:ascii="Arial" w:eastAsia="Arial" w:hAnsi="Arial" w:cs="Arial"/>
                <w:color w:val="auto"/>
                <w:sz w:val="20"/>
                <w:szCs w:val="20"/>
              </w:rPr>
              <w:t xml:space="preserve">R&amp;D </w:t>
            </w:r>
            <w:r w:rsidRPr="18F3A200">
              <w:rPr>
                <w:rFonts w:ascii="Arial" w:eastAsia="Arial" w:hAnsi="Arial" w:cs="Arial"/>
                <w:color w:val="auto"/>
                <w:sz w:val="20"/>
                <w:szCs w:val="20"/>
              </w:rPr>
              <w:t>committee.</w:t>
            </w:r>
          </w:p>
          <w:p w14:paraId="251EFA28" w14:textId="77777777" w:rsidR="002B1C97" w:rsidRDefault="002B1C97" w:rsidP="000D2E84">
            <w:pPr>
              <w:contextualSpacing/>
              <w:rPr>
                <w:rFonts w:ascii="Arial" w:eastAsia="Arial" w:hAnsi="Arial" w:cs="Arial"/>
                <w:color w:val="auto"/>
                <w:sz w:val="20"/>
                <w:szCs w:val="20"/>
              </w:rPr>
            </w:pPr>
          </w:p>
          <w:p w14:paraId="251EFA29" w14:textId="77777777" w:rsidR="002B1C97" w:rsidRDefault="002B1C97" w:rsidP="000D2E84">
            <w:pPr>
              <w:contextualSpacing/>
              <w:rPr>
                <w:rFonts w:ascii="Arial" w:eastAsia="Arial" w:hAnsi="Arial" w:cs="Arial"/>
                <w:color w:val="auto"/>
                <w:sz w:val="20"/>
                <w:szCs w:val="20"/>
              </w:rPr>
            </w:pPr>
            <w:r w:rsidRPr="002B1C97">
              <w:rPr>
                <w:rFonts w:ascii="Arial" w:eastAsia="Arial" w:hAnsi="Arial" w:cs="Arial"/>
                <w:color w:val="auto"/>
                <w:sz w:val="20"/>
                <w:szCs w:val="20"/>
              </w:rPr>
              <w:t xml:space="preserve">I can review ongoing activities of the </w:t>
            </w:r>
            <w:r>
              <w:rPr>
                <w:rFonts w:ascii="Arial" w:eastAsia="Arial" w:hAnsi="Arial" w:cs="Arial"/>
                <w:color w:val="auto"/>
                <w:sz w:val="20"/>
                <w:szCs w:val="20"/>
              </w:rPr>
              <w:t xml:space="preserve">Safety </w:t>
            </w:r>
            <w:r w:rsidRPr="002B1C97">
              <w:rPr>
                <w:rFonts w:ascii="Arial" w:eastAsia="Arial" w:hAnsi="Arial" w:cs="Arial"/>
                <w:color w:val="auto"/>
                <w:sz w:val="20"/>
                <w:szCs w:val="20"/>
              </w:rPr>
              <w:t>committee.</w:t>
            </w:r>
          </w:p>
          <w:p w14:paraId="251EFA2A" w14:textId="77777777" w:rsidR="002B1C97" w:rsidRDefault="002B1C97" w:rsidP="000D2E84">
            <w:pPr>
              <w:contextualSpacing/>
              <w:rPr>
                <w:rFonts w:ascii="Arial" w:eastAsia="Arial" w:hAnsi="Arial" w:cs="Arial"/>
                <w:color w:val="auto"/>
                <w:sz w:val="20"/>
                <w:szCs w:val="20"/>
              </w:rPr>
            </w:pPr>
          </w:p>
          <w:p w14:paraId="251EFA2B" w14:textId="77777777" w:rsidR="002B1C97" w:rsidRDefault="002B1C97" w:rsidP="000D2E84">
            <w:pPr>
              <w:contextualSpacing/>
              <w:rPr>
                <w:rFonts w:ascii="Arial" w:eastAsia="Arial" w:hAnsi="Arial" w:cs="Arial"/>
                <w:color w:val="auto"/>
                <w:sz w:val="20"/>
                <w:szCs w:val="20"/>
              </w:rPr>
            </w:pPr>
            <w:r w:rsidRPr="002B1C97">
              <w:rPr>
                <w:rFonts w:ascii="Arial" w:eastAsia="Arial" w:hAnsi="Arial" w:cs="Arial"/>
                <w:color w:val="auto"/>
                <w:sz w:val="20"/>
                <w:szCs w:val="20"/>
              </w:rPr>
              <w:t xml:space="preserve">I can review ongoing activities of the </w:t>
            </w:r>
            <w:r>
              <w:rPr>
                <w:rFonts w:ascii="Arial" w:eastAsia="Arial" w:hAnsi="Arial" w:cs="Arial"/>
                <w:color w:val="auto"/>
                <w:sz w:val="20"/>
                <w:szCs w:val="20"/>
              </w:rPr>
              <w:t xml:space="preserve">IACUC </w:t>
            </w:r>
            <w:r w:rsidRPr="002B1C97">
              <w:rPr>
                <w:rFonts w:ascii="Arial" w:eastAsia="Arial" w:hAnsi="Arial" w:cs="Arial"/>
                <w:color w:val="auto"/>
                <w:sz w:val="20"/>
                <w:szCs w:val="20"/>
              </w:rPr>
              <w:t>committee.</w:t>
            </w:r>
          </w:p>
          <w:p w14:paraId="251EFA2C" w14:textId="77777777" w:rsidR="002B1C97" w:rsidRPr="002F4A0E" w:rsidRDefault="002B1C97" w:rsidP="000D2E84">
            <w:pPr>
              <w:contextualSpacing/>
              <w:rPr>
                <w:rFonts w:ascii="Arial" w:hAnsi="Arial" w:cs="Arial"/>
                <w:sz w:val="20"/>
                <w:szCs w:val="20"/>
              </w:rPr>
            </w:pPr>
          </w:p>
        </w:tc>
        <w:tc>
          <w:tcPr>
            <w:tcW w:w="2790" w:type="dxa"/>
          </w:tcPr>
          <w:p w14:paraId="251EFA2D" w14:textId="77777777" w:rsidR="00B43989" w:rsidRDefault="004A77EF" w:rsidP="000D2E84">
            <w:pPr>
              <w:rPr>
                <w:rFonts w:ascii="Arial" w:eastAsia="Arial" w:hAnsi="Arial" w:cs="Arial"/>
                <w:color w:val="auto"/>
                <w:sz w:val="20"/>
                <w:szCs w:val="20"/>
              </w:rPr>
            </w:pPr>
            <w:r w:rsidRPr="18F3A200">
              <w:rPr>
                <w:rFonts w:ascii="Arial" w:eastAsia="Arial" w:hAnsi="Arial" w:cs="Arial"/>
                <w:color w:val="auto"/>
                <w:sz w:val="20"/>
                <w:szCs w:val="20"/>
              </w:rPr>
              <w:t>I can review ongoing activities of the committee.</w:t>
            </w:r>
          </w:p>
          <w:p w14:paraId="251EFA2E" w14:textId="77777777" w:rsidR="001A0922" w:rsidRDefault="001A0922" w:rsidP="000D2E84">
            <w:pPr>
              <w:rPr>
                <w:rFonts w:ascii="Arial" w:eastAsia="Arial" w:hAnsi="Arial" w:cs="Arial"/>
                <w:color w:val="auto"/>
                <w:sz w:val="20"/>
                <w:szCs w:val="20"/>
              </w:rPr>
            </w:pPr>
          </w:p>
          <w:p w14:paraId="251EFA2F" w14:textId="77777777" w:rsidR="001A0922" w:rsidRPr="002F4A0E" w:rsidRDefault="001A0922" w:rsidP="000D2E84">
            <w:pPr>
              <w:rPr>
                <w:rFonts w:ascii="Arial" w:hAnsi="Arial" w:cs="Arial"/>
                <w:sz w:val="20"/>
                <w:szCs w:val="20"/>
              </w:rPr>
            </w:pPr>
            <w:proofErr w:type="gramStart"/>
            <w:r w:rsidRPr="001A0922">
              <w:rPr>
                <w:rFonts w:ascii="Arial" w:hAnsi="Arial" w:cs="Arial"/>
                <w:sz w:val="20"/>
                <w:szCs w:val="20"/>
              </w:rPr>
              <w:t>This epics</w:t>
            </w:r>
            <w:proofErr w:type="gramEnd"/>
            <w:r w:rsidRPr="001A0922">
              <w:rPr>
                <w:rFonts w:ascii="Arial" w:hAnsi="Arial" w:cs="Arial"/>
                <w:sz w:val="20"/>
                <w:szCs w:val="20"/>
              </w:rPr>
              <w:t xml:space="preserve"> will need to be built to accommodate additional committees in the future.</w:t>
            </w:r>
          </w:p>
        </w:tc>
      </w:tr>
      <w:tr w:rsidR="00B43989" w:rsidRPr="002F4A0E" w14:paraId="251EFA48" w14:textId="77777777" w:rsidTr="00DC291C">
        <w:trPr>
          <w:cantSplit/>
        </w:trPr>
        <w:tc>
          <w:tcPr>
            <w:tcW w:w="609" w:type="dxa"/>
          </w:tcPr>
          <w:p w14:paraId="251EFA31" w14:textId="77777777" w:rsidR="00B43989" w:rsidRPr="002F4A0E" w:rsidRDefault="00B43989" w:rsidP="000D2E84">
            <w:pPr>
              <w:rPr>
                <w:rFonts w:ascii="Arial" w:hAnsi="Arial" w:cs="Arial"/>
                <w:sz w:val="20"/>
                <w:szCs w:val="20"/>
              </w:rPr>
            </w:pPr>
            <w:r w:rsidRPr="002F4A0E">
              <w:rPr>
                <w:rFonts w:ascii="Arial" w:hAnsi="Arial" w:cs="Arial"/>
                <w:sz w:val="20"/>
                <w:szCs w:val="20"/>
              </w:rPr>
              <w:lastRenderedPageBreak/>
              <w:t>9.10</w:t>
            </w:r>
          </w:p>
        </w:tc>
        <w:tc>
          <w:tcPr>
            <w:tcW w:w="0" w:type="auto"/>
          </w:tcPr>
          <w:p w14:paraId="251EFA32"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A33" w14:textId="77777777" w:rsidR="00B43989" w:rsidRPr="002F4A0E" w:rsidRDefault="00B43989" w:rsidP="000D2E84">
            <w:pPr>
              <w:contextualSpacing/>
              <w:rPr>
                <w:rFonts w:ascii="Arial" w:hAnsi="Arial" w:cs="Arial"/>
                <w:bCs/>
                <w:iCs/>
                <w:kern w:val="32"/>
                <w:sz w:val="20"/>
                <w:szCs w:val="20"/>
              </w:rPr>
            </w:pPr>
            <w:r w:rsidRPr="18F3A200">
              <w:rPr>
                <w:rFonts w:ascii="Arial" w:eastAsia="Arial" w:hAnsi="Arial" w:cs="Arial"/>
                <w:kern w:val="32"/>
                <w:sz w:val="20"/>
                <w:szCs w:val="20"/>
              </w:rPr>
              <w:t>Administrative Officer,</w:t>
            </w:r>
          </w:p>
          <w:p w14:paraId="251EFA34" w14:textId="77777777" w:rsidR="00B43989" w:rsidRPr="002F4A0E" w:rsidRDefault="00B43989" w:rsidP="000D2E84">
            <w:pPr>
              <w:rPr>
                <w:rFonts w:ascii="Arial" w:hAnsi="Arial" w:cs="Arial"/>
                <w:bCs/>
                <w:iCs/>
                <w:kern w:val="32"/>
                <w:sz w:val="20"/>
                <w:szCs w:val="20"/>
              </w:rPr>
            </w:pPr>
            <w:r w:rsidRPr="18F3A200">
              <w:rPr>
                <w:rFonts w:ascii="Arial" w:eastAsia="Arial" w:hAnsi="Arial" w:cs="Arial"/>
                <w:kern w:val="32"/>
                <w:sz w:val="20"/>
                <w:szCs w:val="20"/>
              </w:rPr>
              <w:t>Associate Chief of Staff for Research, Committee Coordinator/ Committee Administrator,</w:t>
            </w:r>
            <w:r w:rsidR="00FD2FED">
              <w:t xml:space="preserve"> </w:t>
            </w:r>
            <w:r w:rsidR="00FD2FED" w:rsidRPr="00FD2FED">
              <w:rPr>
                <w:rFonts w:ascii="Arial" w:eastAsia="Arial" w:hAnsi="Arial" w:cs="Arial"/>
                <w:kern w:val="32"/>
                <w:sz w:val="20"/>
                <w:szCs w:val="20"/>
              </w:rPr>
              <w:t>R&amp;D Administrator, R&amp;D Staff, Safety Administrator, Safety Staff,  IACUC Administrator, IACUC Staff</w:t>
            </w:r>
          </w:p>
          <w:p w14:paraId="251EFA35" w14:textId="77777777" w:rsidR="00B43989" w:rsidRPr="002F4A0E" w:rsidRDefault="00B43989" w:rsidP="000D2E84">
            <w:pPr>
              <w:rPr>
                <w:rFonts w:ascii="Arial" w:hAnsi="Arial" w:cs="Arial"/>
                <w:sz w:val="20"/>
                <w:szCs w:val="20"/>
              </w:rPr>
            </w:pPr>
          </w:p>
        </w:tc>
        <w:tc>
          <w:tcPr>
            <w:tcW w:w="3330" w:type="dxa"/>
          </w:tcPr>
          <w:p w14:paraId="251EFA36" w14:textId="77777777" w:rsidR="00B43989" w:rsidRPr="00FD2FED" w:rsidRDefault="00B43989" w:rsidP="000D2E84">
            <w:pPr>
              <w:rPr>
                <w:rFonts w:ascii="Arial" w:hAnsi="Arial" w:cs="Arial"/>
                <w:bCs/>
                <w:iCs/>
                <w:color w:val="auto"/>
                <w:kern w:val="32"/>
                <w:sz w:val="20"/>
                <w:szCs w:val="20"/>
              </w:rPr>
            </w:pPr>
            <w:r w:rsidRPr="00FD2FED">
              <w:rPr>
                <w:rFonts w:ascii="Arial" w:eastAsia="Arial" w:hAnsi="Arial" w:cs="Arial"/>
                <w:color w:val="auto"/>
                <w:kern w:val="32"/>
                <w:sz w:val="20"/>
                <w:szCs w:val="20"/>
              </w:rPr>
              <w:t xml:space="preserve">Receive an annual report </w:t>
            </w:r>
          </w:p>
          <w:p w14:paraId="251EFA37" w14:textId="77777777" w:rsidR="00B43989" w:rsidRPr="00FD2FED" w:rsidRDefault="00B43989" w:rsidP="000D2E84">
            <w:pPr>
              <w:rPr>
                <w:rFonts w:ascii="Arial" w:hAnsi="Arial" w:cs="Arial"/>
                <w:bCs/>
                <w:iCs/>
                <w:color w:val="auto"/>
                <w:kern w:val="32"/>
                <w:sz w:val="20"/>
                <w:szCs w:val="20"/>
              </w:rPr>
            </w:pPr>
            <w:r w:rsidRPr="00FD2FED">
              <w:rPr>
                <w:rFonts w:ascii="Arial" w:eastAsia="Arial" w:hAnsi="Arial" w:cs="Arial"/>
                <w:color w:val="auto"/>
                <w:kern w:val="32"/>
                <w:sz w:val="20"/>
                <w:szCs w:val="20"/>
              </w:rPr>
              <w:t>For Director’s Certification including the following details:</w:t>
            </w:r>
          </w:p>
          <w:p w14:paraId="251EFA38" w14:textId="77777777" w:rsidR="00B43989" w:rsidRPr="00FD2FED" w:rsidRDefault="00B43989" w:rsidP="00353329">
            <w:pPr>
              <w:numPr>
                <w:ilvl w:val="0"/>
                <w:numId w:val="44"/>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Protocols searches</w:t>
            </w:r>
          </w:p>
          <w:p w14:paraId="251EFA39" w14:textId="77777777" w:rsidR="00B43989" w:rsidRPr="00FD2FED" w:rsidRDefault="00B43989" w:rsidP="00353329">
            <w:pPr>
              <w:numPr>
                <w:ilvl w:val="0"/>
                <w:numId w:val="44"/>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Summary – Protocol Counts by Type/Status</w:t>
            </w:r>
          </w:p>
          <w:p w14:paraId="251EFA3A" w14:textId="77777777" w:rsidR="00B43989" w:rsidRPr="00FD2FED" w:rsidRDefault="00B43989" w:rsidP="00353329">
            <w:pPr>
              <w:numPr>
                <w:ilvl w:val="0"/>
                <w:numId w:val="44"/>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Summary – Active Protocols</w:t>
            </w:r>
          </w:p>
          <w:p w14:paraId="251EFA3B" w14:textId="77777777" w:rsidR="00B43989" w:rsidRPr="00FD2FED" w:rsidRDefault="00B43989" w:rsidP="00353329">
            <w:pPr>
              <w:numPr>
                <w:ilvl w:val="0"/>
                <w:numId w:val="44"/>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Protocol Details by PI</w:t>
            </w:r>
          </w:p>
          <w:p w14:paraId="251EFA3C" w14:textId="77777777" w:rsidR="00122D82" w:rsidRPr="00FD2FED" w:rsidRDefault="00B43989" w:rsidP="007F1131">
            <w:pPr>
              <w:pStyle w:val="ListParagraph"/>
              <w:numPr>
                <w:ilvl w:val="0"/>
                <w:numId w:val="50"/>
              </w:numPr>
              <w:rPr>
                <w:rFonts w:ascii="Arial" w:eastAsia="Arial" w:hAnsi="Arial" w:cs="Arial"/>
                <w:color w:val="auto"/>
                <w:kern w:val="32"/>
                <w:sz w:val="20"/>
                <w:szCs w:val="20"/>
              </w:rPr>
            </w:pPr>
            <w:r w:rsidRPr="00FD2FED">
              <w:rPr>
                <w:rFonts w:ascii="Arial" w:eastAsia="Arial" w:hAnsi="Arial" w:cs="Arial"/>
                <w:color w:val="auto"/>
                <w:kern w:val="32"/>
                <w:sz w:val="20"/>
                <w:szCs w:val="20"/>
              </w:rPr>
              <w:t>By Type (Animal, Animal/Human, Human, Science-Safety, Science- only, ACORP)</w:t>
            </w:r>
          </w:p>
          <w:p w14:paraId="251EFA3D" w14:textId="77777777" w:rsidR="00B43989" w:rsidRPr="00FD2FED" w:rsidRDefault="00B43989" w:rsidP="007F1131">
            <w:pPr>
              <w:pStyle w:val="ListParagraph"/>
              <w:numPr>
                <w:ilvl w:val="0"/>
                <w:numId w:val="50"/>
              </w:numPr>
              <w:rPr>
                <w:rFonts w:ascii="Arial" w:eastAsia="Arial" w:hAnsi="Arial" w:cs="Arial"/>
                <w:color w:val="auto"/>
                <w:kern w:val="32"/>
                <w:sz w:val="20"/>
                <w:szCs w:val="20"/>
              </w:rPr>
            </w:pPr>
            <w:proofErr w:type="gramStart"/>
            <w:r w:rsidRPr="00FD2FED">
              <w:rPr>
                <w:rFonts w:ascii="Arial" w:eastAsia="Arial" w:hAnsi="Arial" w:cs="Arial"/>
                <w:color w:val="auto"/>
                <w:kern w:val="32"/>
                <w:sz w:val="20"/>
                <w:szCs w:val="20"/>
              </w:rPr>
              <w:t>By Status (Active, Pending, Closed, Expired, etc.)</w:t>
            </w:r>
            <w:proofErr w:type="gramEnd"/>
          </w:p>
          <w:p w14:paraId="251EFA3E" w14:textId="77777777" w:rsidR="00B43989" w:rsidRPr="00FD2FED" w:rsidRDefault="00B43989" w:rsidP="007F1131">
            <w:pPr>
              <w:pStyle w:val="ListParagraph"/>
              <w:numPr>
                <w:ilvl w:val="0"/>
                <w:numId w:val="50"/>
              </w:numPr>
              <w:rPr>
                <w:rFonts w:ascii="Arial" w:eastAsia="Arial" w:hAnsi="Arial" w:cs="Arial"/>
                <w:color w:val="auto"/>
                <w:sz w:val="20"/>
                <w:szCs w:val="20"/>
              </w:rPr>
            </w:pPr>
            <w:r w:rsidRPr="00FD2FED">
              <w:rPr>
                <w:rFonts w:ascii="Arial" w:eastAsia="Arial" w:hAnsi="Arial" w:cs="Arial"/>
                <w:color w:val="auto"/>
                <w:kern w:val="32"/>
                <w:sz w:val="20"/>
                <w:szCs w:val="20"/>
              </w:rPr>
              <w:t>By Event Type, Item Type</w:t>
            </w:r>
          </w:p>
          <w:p w14:paraId="251EFA3F" w14:textId="77777777" w:rsidR="00A33822" w:rsidRPr="00A33822" w:rsidRDefault="00A33822" w:rsidP="00A33822">
            <w:pPr>
              <w:rPr>
                <w:rFonts w:ascii="Arial" w:eastAsia="Arial" w:hAnsi="Arial" w:cs="Arial"/>
                <w:color w:val="auto"/>
                <w:sz w:val="20"/>
                <w:szCs w:val="20"/>
                <w:highlight w:val="cyan"/>
              </w:rPr>
            </w:pPr>
            <w:proofErr w:type="gramStart"/>
            <w:r w:rsidRPr="00FD2FED">
              <w:rPr>
                <w:rFonts w:ascii="Arial" w:eastAsia="Arial" w:hAnsi="Arial" w:cs="Arial"/>
                <w:color w:val="auto"/>
                <w:sz w:val="20"/>
                <w:szCs w:val="20"/>
              </w:rPr>
              <w:t>in</w:t>
            </w:r>
            <w:proofErr w:type="gramEnd"/>
            <w:r w:rsidRPr="00FD2FED">
              <w:rPr>
                <w:rFonts w:ascii="Arial" w:eastAsia="Arial" w:hAnsi="Arial" w:cs="Arial"/>
                <w:color w:val="auto"/>
                <w:sz w:val="20"/>
                <w:szCs w:val="20"/>
              </w:rPr>
              <w:t xml:space="preserve"> the R&amp;D, Safety, and IACUC committees.</w:t>
            </w:r>
          </w:p>
        </w:tc>
        <w:tc>
          <w:tcPr>
            <w:tcW w:w="2430" w:type="dxa"/>
          </w:tcPr>
          <w:p w14:paraId="251EFA40" w14:textId="77777777" w:rsidR="00B43989" w:rsidRDefault="00B43989" w:rsidP="000D2E84">
            <w:pPr>
              <w:rPr>
                <w:rFonts w:ascii="Arial" w:eastAsia="Arial" w:hAnsi="Arial" w:cs="Arial"/>
                <w:color w:val="auto"/>
                <w:sz w:val="20"/>
                <w:szCs w:val="20"/>
              </w:rPr>
            </w:pPr>
            <w:r w:rsidRPr="18F3A200">
              <w:rPr>
                <w:rFonts w:ascii="Arial" w:eastAsia="Arial" w:hAnsi="Arial" w:cs="Arial"/>
                <w:color w:val="auto"/>
                <w:sz w:val="20"/>
                <w:szCs w:val="20"/>
              </w:rPr>
              <w:t xml:space="preserve">I can review ongoing activities of the </w:t>
            </w:r>
            <w:r w:rsidR="00A33822">
              <w:rPr>
                <w:rFonts w:ascii="Arial" w:eastAsia="Arial" w:hAnsi="Arial" w:cs="Arial"/>
                <w:color w:val="auto"/>
                <w:sz w:val="20"/>
                <w:szCs w:val="20"/>
              </w:rPr>
              <w:t xml:space="preserve">R&amp;D </w:t>
            </w:r>
            <w:r w:rsidRPr="18F3A200">
              <w:rPr>
                <w:rFonts w:ascii="Arial" w:eastAsia="Arial" w:hAnsi="Arial" w:cs="Arial"/>
                <w:color w:val="auto"/>
                <w:sz w:val="20"/>
                <w:szCs w:val="20"/>
              </w:rPr>
              <w:t>committee.</w:t>
            </w:r>
          </w:p>
          <w:p w14:paraId="251EFA41" w14:textId="77777777" w:rsidR="00A33822" w:rsidRDefault="00A33822" w:rsidP="000D2E84">
            <w:pPr>
              <w:rPr>
                <w:rFonts w:ascii="Arial" w:eastAsia="Arial" w:hAnsi="Arial" w:cs="Arial"/>
                <w:color w:val="auto"/>
                <w:sz w:val="20"/>
                <w:szCs w:val="20"/>
              </w:rPr>
            </w:pPr>
          </w:p>
          <w:p w14:paraId="251EFA42" w14:textId="77777777" w:rsidR="00A33822" w:rsidRDefault="00A33822" w:rsidP="000D2E84">
            <w:pPr>
              <w:rPr>
                <w:rFonts w:ascii="Arial" w:hAnsi="Arial" w:cs="Arial"/>
                <w:color w:val="auto"/>
                <w:sz w:val="20"/>
                <w:szCs w:val="20"/>
              </w:rPr>
            </w:pPr>
            <w:r w:rsidRPr="00A33822">
              <w:rPr>
                <w:rFonts w:ascii="Arial" w:hAnsi="Arial" w:cs="Arial"/>
                <w:color w:val="auto"/>
                <w:sz w:val="20"/>
                <w:szCs w:val="20"/>
              </w:rPr>
              <w:t xml:space="preserve">I can review ongoing activities of the </w:t>
            </w:r>
            <w:r>
              <w:rPr>
                <w:rFonts w:ascii="Arial" w:hAnsi="Arial" w:cs="Arial"/>
                <w:color w:val="auto"/>
                <w:sz w:val="20"/>
                <w:szCs w:val="20"/>
              </w:rPr>
              <w:t xml:space="preserve">Safety </w:t>
            </w:r>
            <w:r w:rsidRPr="00A33822">
              <w:rPr>
                <w:rFonts w:ascii="Arial" w:hAnsi="Arial" w:cs="Arial"/>
                <w:color w:val="auto"/>
                <w:sz w:val="20"/>
                <w:szCs w:val="20"/>
              </w:rPr>
              <w:t>committee.</w:t>
            </w:r>
          </w:p>
          <w:p w14:paraId="251EFA43" w14:textId="77777777" w:rsidR="00A33822" w:rsidRDefault="00A33822" w:rsidP="000D2E84">
            <w:pPr>
              <w:rPr>
                <w:rFonts w:ascii="Arial" w:hAnsi="Arial" w:cs="Arial"/>
                <w:color w:val="auto"/>
                <w:sz w:val="20"/>
                <w:szCs w:val="20"/>
              </w:rPr>
            </w:pPr>
          </w:p>
          <w:p w14:paraId="251EFA44" w14:textId="77777777" w:rsidR="00A33822" w:rsidRPr="002F4A0E" w:rsidRDefault="00A33822" w:rsidP="000D2E84">
            <w:pPr>
              <w:rPr>
                <w:rFonts w:ascii="Arial" w:hAnsi="Arial" w:cs="Arial"/>
                <w:color w:val="auto"/>
                <w:sz w:val="20"/>
                <w:szCs w:val="20"/>
              </w:rPr>
            </w:pPr>
            <w:r w:rsidRPr="00A33822">
              <w:rPr>
                <w:rFonts w:ascii="Arial" w:hAnsi="Arial" w:cs="Arial"/>
                <w:color w:val="auto"/>
                <w:sz w:val="20"/>
                <w:szCs w:val="20"/>
              </w:rPr>
              <w:t xml:space="preserve">I can review ongoing activities of the </w:t>
            </w:r>
            <w:r>
              <w:rPr>
                <w:rFonts w:ascii="Arial" w:hAnsi="Arial" w:cs="Arial"/>
                <w:color w:val="auto"/>
                <w:sz w:val="20"/>
                <w:szCs w:val="20"/>
              </w:rPr>
              <w:t xml:space="preserve">IACUC </w:t>
            </w:r>
            <w:r w:rsidRPr="00A33822">
              <w:rPr>
                <w:rFonts w:ascii="Arial" w:hAnsi="Arial" w:cs="Arial"/>
                <w:color w:val="auto"/>
                <w:sz w:val="20"/>
                <w:szCs w:val="20"/>
              </w:rPr>
              <w:t>committee.</w:t>
            </w:r>
          </w:p>
        </w:tc>
        <w:tc>
          <w:tcPr>
            <w:tcW w:w="2790" w:type="dxa"/>
          </w:tcPr>
          <w:p w14:paraId="251EFA45" w14:textId="77777777" w:rsidR="00B43989" w:rsidRDefault="004A77EF" w:rsidP="000D2E84">
            <w:pPr>
              <w:rPr>
                <w:rFonts w:ascii="Arial" w:eastAsia="Arial" w:hAnsi="Arial" w:cs="Arial"/>
                <w:color w:val="auto"/>
                <w:sz w:val="20"/>
                <w:szCs w:val="20"/>
              </w:rPr>
            </w:pPr>
            <w:r w:rsidRPr="18F3A200">
              <w:rPr>
                <w:rFonts w:ascii="Arial" w:eastAsia="Arial" w:hAnsi="Arial" w:cs="Arial"/>
                <w:color w:val="auto"/>
                <w:sz w:val="20"/>
                <w:szCs w:val="20"/>
              </w:rPr>
              <w:t>I can review ongoing activities of the committee.</w:t>
            </w:r>
          </w:p>
          <w:p w14:paraId="251EFA46" w14:textId="77777777" w:rsidR="001A0922" w:rsidRDefault="001A0922" w:rsidP="000D2E84">
            <w:pPr>
              <w:rPr>
                <w:rFonts w:ascii="Arial" w:eastAsia="Arial" w:hAnsi="Arial" w:cs="Arial"/>
                <w:color w:val="auto"/>
                <w:sz w:val="20"/>
                <w:szCs w:val="20"/>
              </w:rPr>
            </w:pPr>
          </w:p>
          <w:p w14:paraId="251EFA47" w14:textId="77777777" w:rsidR="001A0922" w:rsidRPr="002F4A0E" w:rsidRDefault="001A0922" w:rsidP="000D2E84">
            <w:pPr>
              <w:rPr>
                <w:rFonts w:ascii="Arial" w:hAnsi="Arial" w:cs="Arial"/>
                <w:sz w:val="20"/>
                <w:szCs w:val="20"/>
              </w:rPr>
            </w:pPr>
            <w:proofErr w:type="gramStart"/>
            <w:r w:rsidRPr="001A0922">
              <w:rPr>
                <w:rFonts w:ascii="Arial" w:hAnsi="Arial" w:cs="Arial"/>
                <w:sz w:val="20"/>
                <w:szCs w:val="20"/>
              </w:rPr>
              <w:t>This epics</w:t>
            </w:r>
            <w:proofErr w:type="gramEnd"/>
            <w:r w:rsidRPr="001A0922">
              <w:rPr>
                <w:rFonts w:ascii="Arial" w:hAnsi="Arial" w:cs="Arial"/>
                <w:sz w:val="20"/>
                <w:szCs w:val="20"/>
              </w:rPr>
              <w:t xml:space="preserve"> will need to be built to accommodate additional committees in the future.</w:t>
            </w:r>
          </w:p>
        </w:tc>
      </w:tr>
      <w:tr w:rsidR="00B43989" w:rsidRPr="002F4A0E" w14:paraId="251EFA5C" w14:textId="77777777" w:rsidTr="00DC291C">
        <w:trPr>
          <w:cantSplit/>
        </w:trPr>
        <w:tc>
          <w:tcPr>
            <w:tcW w:w="609" w:type="dxa"/>
          </w:tcPr>
          <w:p w14:paraId="251EFA49" w14:textId="77777777" w:rsidR="00B43989" w:rsidRPr="002F4A0E" w:rsidRDefault="00B43989" w:rsidP="000D2E84">
            <w:pPr>
              <w:rPr>
                <w:rFonts w:ascii="Arial" w:hAnsi="Arial" w:cs="Arial"/>
                <w:sz w:val="20"/>
                <w:szCs w:val="20"/>
              </w:rPr>
            </w:pPr>
            <w:r w:rsidRPr="002F4A0E">
              <w:rPr>
                <w:rFonts w:ascii="Arial" w:hAnsi="Arial" w:cs="Arial"/>
                <w:sz w:val="20"/>
                <w:szCs w:val="20"/>
              </w:rPr>
              <w:t>9.11</w:t>
            </w:r>
          </w:p>
        </w:tc>
        <w:tc>
          <w:tcPr>
            <w:tcW w:w="0" w:type="auto"/>
          </w:tcPr>
          <w:p w14:paraId="251EFA4A"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A4B" w14:textId="77777777" w:rsidR="00B43989" w:rsidRPr="002F4A0E" w:rsidRDefault="00B43989" w:rsidP="000D2E84">
            <w:pPr>
              <w:contextualSpacing/>
              <w:rPr>
                <w:rFonts w:ascii="Arial" w:hAnsi="Arial" w:cs="Arial"/>
                <w:bCs/>
                <w:iCs/>
                <w:kern w:val="32"/>
                <w:sz w:val="20"/>
                <w:szCs w:val="20"/>
              </w:rPr>
            </w:pPr>
            <w:r w:rsidRPr="18F3A200">
              <w:rPr>
                <w:rFonts w:ascii="Arial" w:eastAsia="Arial" w:hAnsi="Arial" w:cs="Arial"/>
                <w:kern w:val="32"/>
                <w:sz w:val="20"/>
                <w:szCs w:val="20"/>
              </w:rPr>
              <w:t>Administrative Officer,</w:t>
            </w:r>
          </w:p>
          <w:p w14:paraId="251EFA4C" w14:textId="77777777" w:rsidR="00B43989" w:rsidRPr="002F4A0E" w:rsidRDefault="00B43989" w:rsidP="000D2E84">
            <w:pPr>
              <w:rPr>
                <w:rFonts w:ascii="Arial" w:hAnsi="Arial" w:cs="Arial"/>
                <w:sz w:val="20"/>
                <w:szCs w:val="20"/>
              </w:rPr>
            </w:pPr>
            <w:r w:rsidRPr="18F3A200">
              <w:rPr>
                <w:rFonts w:ascii="Arial" w:eastAsia="Arial" w:hAnsi="Arial" w:cs="Arial"/>
                <w:kern w:val="32"/>
                <w:sz w:val="20"/>
                <w:szCs w:val="20"/>
              </w:rPr>
              <w:t>Associate Chief of Staff for Research</w:t>
            </w:r>
          </w:p>
        </w:tc>
        <w:tc>
          <w:tcPr>
            <w:tcW w:w="3330" w:type="dxa"/>
          </w:tcPr>
          <w:p w14:paraId="251EFA4D" w14:textId="77777777" w:rsidR="00B43989" w:rsidRPr="00FD2FED" w:rsidRDefault="00B43989" w:rsidP="000D2E84">
            <w:pPr>
              <w:contextualSpacing/>
              <w:rPr>
                <w:rFonts w:ascii="Arial" w:hAnsi="Arial" w:cs="Arial"/>
                <w:bCs/>
                <w:iCs/>
                <w:color w:val="auto"/>
                <w:kern w:val="32"/>
                <w:sz w:val="20"/>
                <w:szCs w:val="20"/>
              </w:rPr>
            </w:pPr>
            <w:r w:rsidRPr="00FD2FED">
              <w:rPr>
                <w:rFonts w:ascii="Arial" w:eastAsia="Arial" w:hAnsi="Arial" w:cs="Arial"/>
                <w:sz w:val="20"/>
                <w:szCs w:val="20"/>
              </w:rPr>
              <w:t>To r</w:t>
            </w:r>
            <w:r w:rsidRPr="00FD2FED">
              <w:rPr>
                <w:rFonts w:ascii="Arial" w:eastAsia="Arial" w:hAnsi="Arial" w:cs="Arial"/>
                <w:color w:val="auto"/>
                <w:sz w:val="20"/>
                <w:szCs w:val="20"/>
              </w:rPr>
              <w:t>eceive a report from each of the committees with the following information: (</w:t>
            </w:r>
            <w:r w:rsidRPr="00FD2FED">
              <w:rPr>
                <w:rFonts w:ascii="Arial" w:eastAsia="Arial" w:hAnsi="Arial" w:cs="Arial"/>
                <w:color w:val="auto"/>
                <w:kern w:val="32"/>
                <w:sz w:val="20"/>
                <w:szCs w:val="20"/>
              </w:rPr>
              <w:t>Committee Rosters, training and appointment expiration dates</w:t>
            </w:r>
          </w:p>
          <w:p w14:paraId="251EFA4E" w14:textId="77777777" w:rsidR="00B43989" w:rsidRPr="00FD2FED" w:rsidRDefault="00B43989" w:rsidP="00353329">
            <w:pPr>
              <w:numPr>
                <w:ilvl w:val="0"/>
                <w:numId w:val="45"/>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Initial approval dates</w:t>
            </w:r>
          </w:p>
          <w:p w14:paraId="251EFA4F" w14:textId="77777777" w:rsidR="00B43989" w:rsidRPr="00FD2FED" w:rsidRDefault="00B43989" w:rsidP="00353329">
            <w:pPr>
              <w:numPr>
                <w:ilvl w:val="0"/>
                <w:numId w:val="45"/>
              </w:numPr>
              <w:contextualSpacing/>
              <w:rPr>
                <w:rFonts w:ascii="Arial" w:eastAsia="Arial" w:hAnsi="Arial" w:cs="Arial"/>
                <w:color w:val="auto"/>
                <w:kern w:val="32"/>
                <w:sz w:val="20"/>
                <w:szCs w:val="20"/>
              </w:rPr>
            </w:pPr>
            <w:r w:rsidRPr="00FD2FED">
              <w:rPr>
                <w:rFonts w:ascii="Arial" w:eastAsia="Arial" w:hAnsi="Arial" w:cs="Arial"/>
                <w:color w:val="auto"/>
                <w:kern w:val="32"/>
                <w:sz w:val="20"/>
                <w:szCs w:val="20"/>
              </w:rPr>
              <w:t>Continuing Reviews</w:t>
            </w:r>
          </w:p>
          <w:p w14:paraId="251EFA50" w14:textId="77777777" w:rsidR="00B43989" w:rsidRPr="00FD2FED" w:rsidRDefault="00B43989" w:rsidP="00BC3AFD">
            <w:pPr>
              <w:ind w:left="360"/>
              <w:contextualSpacing/>
              <w:rPr>
                <w:rFonts w:ascii="Arial" w:hAnsi="Arial" w:cs="Arial"/>
                <w:bCs/>
                <w:iCs/>
                <w:color w:val="auto"/>
                <w:kern w:val="32"/>
                <w:sz w:val="20"/>
                <w:szCs w:val="20"/>
              </w:rPr>
            </w:pPr>
            <w:r w:rsidRPr="00FD2FED">
              <w:rPr>
                <w:rFonts w:ascii="Arial" w:eastAsia="Arial" w:hAnsi="Arial" w:cs="Arial"/>
                <w:color w:val="auto"/>
                <w:kern w:val="32"/>
                <w:sz w:val="20"/>
                <w:szCs w:val="20"/>
              </w:rPr>
              <w:t xml:space="preserve">o Approvals – Expiration Unknown [No CR </w:t>
            </w:r>
            <w:proofErr w:type="spellStart"/>
            <w:r w:rsidRPr="00FD2FED">
              <w:rPr>
                <w:rFonts w:ascii="Arial" w:eastAsia="Arial" w:hAnsi="Arial" w:cs="Arial"/>
                <w:color w:val="auto"/>
                <w:kern w:val="32"/>
                <w:sz w:val="20"/>
                <w:szCs w:val="20"/>
              </w:rPr>
              <w:t>Mths</w:t>
            </w:r>
            <w:proofErr w:type="spellEnd"/>
            <w:r w:rsidRPr="00FD2FED">
              <w:rPr>
                <w:rFonts w:ascii="Arial" w:eastAsia="Arial" w:hAnsi="Arial" w:cs="Arial"/>
                <w:color w:val="auto"/>
                <w:kern w:val="32"/>
                <w:sz w:val="20"/>
                <w:szCs w:val="20"/>
              </w:rPr>
              <w:t>]</w:t>
            </w:r>
          </w:p>
          <w:p w14:paraId="251EFA51" w14:textId="77777777" w:rsidR="00B43989" w:rsidRPr="00FD2FED" w:rsidRDefault="00B43989" w:rsidP="00BC3AFD">
            <w:pPr>
              <w:ind w:left="360"/>
              <w:contextualSpacing/>
              <w:rPr>
                <w:rFonts w:ascii="Arial" w:hAnsi="Arial" w:cs="Arial"/>
                <w:bCs/>
                <w:iCs/>
                <w:color w:val="auto"/>
                <w:kern w:val="32"/>
                <w:sz w:val="20"/>
                <w:szCs w:val="20"/>
              </w:rPr>
            </w:pPr>
            <w:r w:rsidRPr="00FD2FED">
              <w:rPr>
                <w:rFonts w:ascii="Arial" w:eastAsia="Arial" w:hAnsi="Arial" w:cs="Arial"/>
                <w:color w:val="auto"/>
                <w:kern w:val="32"/>
                <w:sz w:val="20"/>
                <w:szCs w:val="20"/>
              </w:rPr>
              <w:t>o Approvals – Expired</w:t>
            </w:r>
          </w:p>
          <w:p w14:paraId="251EFA52" w14:textId="77777777" w:rsidR="00B43989" w:rsidRPr="00FD2FED" w:rsidRDefault="00B43989" w:rsidP="00BC3AFD">
            <w:pPr>
              <w:ind w:left="360"/>
              <w:rPr>
                <w:rFonts w:ascii="Arial" w:eastAsia="Arial" w:hAnsi="Arial" w:cs="Arial"/>
                <w:color w:val="auto"/>
                <w:kern w:val="32"/>
                <w:sz w:val="20"/>
                <w:szCs w:val="20"/>
              </w:rPr>
            </w:pPr>
            <w:r w:rsidRPr="00FD2FED">
              <w:rPr>
                <w:rFonts w:ascii="Arial" w:eastAsia="Arial" w:hAnsi="Arial" w:cs="Arial"/>
                <w:color w:val="auto"/>
                <w:kern w:val="32"/>
                <w:sz w:val="20"/>
                <w:szCs w:val="20"/>
              </w:rPr>
              <w:t>o Approvals – Unexpired [No CR Event]</w:t>
            </w:r>
          </w:p>
          <w:p w14:paraId="251EFA53" w14:textId="77777777" w:rsidR="00A33822" w:rsidRPr="00CB4B9C" w:rsidRDefault="00A33822" w:rsidP="00A33822">
            <w:pPr>
              <w:rPr>
                <w:rFonts w:ascii="Arial" w:hAnsi="Arial" w:cs="Arial"/>
                <w:color w:val="auto"/>
                <w:sz w:val="20"/>
                <w:szCs w:val="20"/>
                <w:highlight w:val="cyan"/>
              </w:rPr>
            </w:pPr>
            <w:proofErr w:type="gramStart"/>
            <w:r w:rsidRPr="00FD2FED">
              <w:rPr>
                <w:rFonts w:ascii="Arial" w:eastAsia="Arial" w:hAnsi="Arial" w:cs="Arial"/>
                <w:color w:val="auto"/>
                <w:kern w:val="32"/>
                <w:sz w:val="20"/>
                <w:szCs w:val="20"/>
              </w:rPr>
              <w:t>in</w:t>
            </w:r>
            <w:proofErr w:type="gramEnd"/>
            <w:r w:rsidRPr="00FD2FED">
              <w:rPr>
                <w:rFonts w:ascii="Arial" w:eastAsia="Arial" w:hAnsi="Arial" w:cs="Arial"/>
                <w:color w:val="auto"/>
                <w:kern w:val="32"/>
                <w:sz w:val="20"/>
                <w:szCs w:val="20"/>
              </w:rPr>
              <w:t xml:space="preserve"> the R&amp;D, Safety, and IACUC committees.</w:t>
            </w:r>
          </w:p>
        </w:tc>
        <w:tc>
          <w:tcPr>
            <w:tcW w:w="2430" w:type="dxa"/>
          </w:tcPr>
          <w:p w14:paraId="251EFA54" w14:textId="77777777" w:rsidR="00B43989" w:rsidRDefault="00B43989" w:rsidP="000D2E84">
            <w:pPr>
              <w:rPr>
                <w:rFonts w:ascii="Arial" w:eastAsia="Arial" w:hAnsi="Arial" w:cs="Arial"/>
                <w:color w:val="auto"/>
                <w:sz w:val="20"/>
                <w:szCs w:val="20"/>
              </w:rPr>
            </w:pPr>
            <w:r w:rsidRPr="18F3A200">
              <w:rPr>
                <w:rFonts w:ascii="Arial" w:eastAsia="Arial" w:hAnsi="Arial" w:cs="Arial"/>
                <w:color w:val="auto"/>
                <w:sz w:val="20"/>
                <w:szCs w:val="20"/>
              </w:rPr>
              <w:t xml:space="preserve">I can review ongoing activities of the </w:t>
            </w:r>
            <w:r w:rsidR="00A33822">
              <w:rPr>
                <w:rFonts w:ascii="Arial" w:eastAsia="Arial" w:hAnsi="Arial" w:cs="Arial"/>
                <w:color w:val="auto"/>
                <w:sz w:val="20"/>
                <w:szCs w:val="20"/>
              </w:rPr>
              <w:t xml:space="preserve">R&amp;D </w:t>
            </w:r>
            <w:r w:rsidRPr="18F3A200">
              <w:rPr>
                <w:rFonts w:ascii="Arial" w:eastAsia="Arial" w:hAnsi="Arial" w:cs="Arial"/>
                <w:color w:val="auto"/>
                <w:sz w:val="20"/>
                <w:szCs w:val="20"/>
              </w:rPr>
              <w:t>committee.</w:t>
            </w:r>
            <w:r w:rsidR="00A33822">
              <w:rPr>
                <w:rFonts w:ascii="Arial" w:eastAsia="Arial" w:hAnsi="Arial" w:cs="Arial"/>
                <w:color w:val="auto"/>
                <w:sz w:val="20"/>
                <w:szCs w:val="20"/>
              </w:rPr>
              <w:t xml:space="preserve"> </w:t>
            </w:r>
          </w:p>
          <w:p w14:paraId="251EFA55" w14:textId="77777777" w:rsidR="00A33822" w:rsidRDefault="00A33822" w:rsidP="000D2E84">
            <w:pPr>
              <w:rPr>
                <w:rFonts w:ascii="Arial" w:eastAsia="Arial" w:hAnsi="Arial" w:cs="Arial"/>
                <w:color w:val="auto"/>
                <w:sz w:val="20"/>
                <w:szCs w:val="20"/>
              </w:rPr>
            </w:pPr>
          </w:p>
          <w:p w14:paraId="251EFA56" w14:textId="77777777" w:rsidR="00A33822" w:rsidRDefault="00A33822" w:rsidP="000D2E84">
            <w:pPr>
              <w:rPr>
                <w:rFonts w:ascii="Arial" w:hAnsi="Arial" w:cs="Arial"/>
                <w:color w:val="auto"/>
                <w:sz w:val="20"/>
                <w:szCs w:val="20"/>
              </w:rPr>
            </w:pPr>
            <w:r w:rsidRPr="00A33822">
              <w:rPr>
                <w:rFonts w:ascii="Arial" w:hAnsi="Arial" w:cs="Arial"/>
                <w:color w:val="auto"/>
                <w:sz w:val="20"/>
                <w:szCs w:val="20"/>
              </w:rPr>
              <w:t xml:space="preserve">I can review ongoing activities of the </w:t>
            </w:r>
            <w:r>
              <w:rPr>
                <w:rFonts w:ascii="Arial" w:hAnsi="Arial" w:cs="Arial"/>
                <w:color w:val="auto"/>
                <w:sz w:val="20"/>
                <w:szCs w:val="20"/>
              </w:rPr>
              <w:t xml:space="preserve">Safety </w:t>
            </w:r>
            <w:r w:rsidRPr="00A33822">
              <w:rPr>
                <w:rFonts w:ascii="Arial" w:hAnsi="Arial" w:cs="Arial"/>
                <w:color w:val="auto"/>
                <w:sz w:val="20"/>
                <w:szCs w:val="20"/>
              </w:rPr>
              <w:t>committee.</w:t>
            </w:r>
          </w:p>
          <w:p w14:paraId="251EFA57" w14:textId="77777777" w:rsidR="00A33822" w:rsidRDefault="00A33822" w:rsidP="000D2E84">
            <w:pPr>
              <w:rPr>
                <w:rFonts w:ascii="Arial" w:hAnsi="Arial" w:cs="Arial"/>
                <w:color w:val="auto"/>
                <w:sz w:val="20"/>
                <w:szCs w:val="20"/>
              </w:rPr>
            </w:pPr>
          </w:p>
          <w:p w14:paraId="251EFA58" w14:textId="77777777" w:rsidR="00A33822" w:rsidRPr="002F4A0E" w:rsidRDefault="00A33822" w:rsidP="000D2E84">
            <w:pPr>
              <w:rPr>
                <w:rFonts w:ascii="Arial" w:hAnsi="Arial" w:cs="Arial"/>
                <w:color w:val="auto"/>
                <w:sz w:val="20"/>
                <w:szCs w:val="20"/>
              </w:rPr>
            </w:pPr>
            <w:r w:rsidRPr="00A33822">
              <w:rPr>
                <w:rFonts w:ascii="Arial" w:hAnsi="Arial" w:cs="Arial"/>
                <w:color w:val="auto"/>
                <w:sz w:val="20"/>
                <w:szCs w:val="20"/>
              </w:rPr>
              <w:t xml:space="preserve">I can review ongoing activities of the </w:t>
            </w:r>
            <w:r>
              <w:rPr>
                <w:rFonts w:ascii="Arial" w:hAnsi="Arial" w:cs="Arial"/>
                <w:color w:val="auto"/>
                <w:sz w:val="20"/>
                <w:szCs w:val="20"/>
              </w:rPr>
              <w:t xml:space="preserve">IACUC </w:t>
            </w:r>
            <w:r w:rsidRPr="00A33822">
              <w:rPr>
                <w:rFonts w:ascii="Arial" w:hAnsi="Arial" w:cs="Arial"/>
                <w:color w:val="auto"/>
                <w:sz w:val="20"/>
                <w:szCs w:val="20"/>
              </w:rPr>
              <w:t>committee.</w:t>
            </w:r>
          </w:p>
        </w:tc>
        <w:tc>
          <w:tcPr>
            <w:tcW w:w="2790" w:type="dxa"/>
          </w:tcPr>
          <w:p w14:paraId="251EFA59" w14:textId="77777777" w:rsidR="00B43989" w:rsidRDefault="004A77EF" w:rsidP="000D2E84">
            <w:pPr>
              <w:rPr>
                <w:rFonts w:ascii="Arial" w:eastAsia="Arial" w:hAnsi="Arial" w:cs="Arial"/>
                <w:color w:val="auto"/>
                <w:sz w:val="20"/>
                <w:szCs w:val="20"/>
              </w:rPr>
            </w:pPr>
            <w:r w:rsidRPr="18F3A200">
              <w:rPr>
                <w:rFonts w:ascii="Arial" w:eastAsia="Arial" w:hAnsi="Arial" w:cs="Arial"/>
                <w:color w:val="auto"/>
                <w:sz w:val="20"/>
                <w:szCs w:val="20"/>
              </w:rPr>
              <w:t>I can review ongoing activities of the committee.</w:t>
            </w:r>
          </w:p>
          <w:p w14:paraId="251EFA5A" w14:textId="77777777" w:rsidR="001A0922" w:rsidRDefault="001A0922" w:rsidP="000D2E84">
            <w:pPr>
              <w:rPr>
                <w:rFonts w:ascii="Arial" w:eastAsia="Arial" w:hAnsi="Arial" w:cs="Arial"/>
                <w:color w:val="auto"/>
                <w:sz w:val="20"/>
                <w:szCs w:val="20"/>
              </w:rPr>
            </w:pPr>
          </w:p>
          <w:p w14:paraId="251EFA5B" w14:textId="77777777" w:rsidR="001A0922" w:rsidRPr="002F4A0E" w:rsidRDefault="001A0922" w:rsidP="000D2E84">
            <w:pPr>
              <w:rPr>
                <w:rFonts w:ascii="Arial" w:hAnsi="Arial" w:cs="Arial"/>
                <w:sz w:val="20"/>
                <w:szCs w:val="20"/>
              </w:rPr>
            </w:pPr>
            <w:proofErr w:type="gramStart"/>
            <w:r w:rsidRPr="001A0922">
              <w:rPr>
                <w:rFonts w:ascii="Arial" w:hAnsi="Arial" w:cs="Arial"/>
                <w:sz w:val="20"/>
                <w:szCs w:val="20"/>
              </w:rPr>
              <w:t>This epics</w:t>
            </w:r>
            <w:proofErr w:type="gramEnd"/>
            <w:r w:rsidRPr="001A0922">
              <w:rPr>
                <w:rFonts w:ascii="Arial" w:hAnsi="Arial" w:cs="Arial"/>
                <w:sz w:val="20"/>
                <w:szCs w:val="20"/>
              </w:rPr>
              <w:t xml:space="preserve"> will need to be built to accommodate additional committees in the future.</w:t>
            </w:r>
          </w:p>
        </w:tc>
      </w:tr>
      <w:tr w:rsidR="00B43989" w:rsidRPr="002F4A0E" w14:paraId="251EFA68" w14:textId="77777777" w:rsidTr="00DC291C">
        <w:tc>
          <w:tcPr>
            <w:tcW w:w="609" w:type="dxa"/>
          </w:tcPr>
          <w:p w14:paraId="251EFA5D" w14:textId="77777777" w:rsidR="00B43989" w:rsidRPr="002F4A0E" w:rsidRDefault="00B43989" w:rsidP="000D2E84">
            <w:pPr>
              <w:rPr>
                <w:rFonts w:ascii="Arial" w:hAnsi="Arial" w:cs="Arial"/>
                <w:sz w:val="20"/>
                <w:szCs w:val="20"/>
              </w:rPr>
            </w:pPr>
            <w:r w:rsidRPr="002F4A0E">
              <w:rPr>
                <w:rFonts w:ascii="Arial" w:hAnsi="Arial" w:cs="Arial"/>
                <w:sz w:val="20"/>
                <w:szCs w:val="20"/>
              </w:rPr>
              <w:t>9.12</w:t>
            </w:r>
          </w:p>
        </w:tc>
        <w:tc>
          <w:tcPr>
            <w:tcW w:w="0" w:type="auto"/>
          </w:tcPr>
          <w:p w14:paraId="251EFA5E" w14:textId="77777777" w:rsidR="00B43989" w:rsidRPr="002F4A0E" w:rsidRDefault="00D60649" w:rsidP="000D2E84">
            <w:pPr>
              <w:rPr>
                <w:rFonts w:ascii="Arial" w:hAnsi="Arial" w:cs="Arial"/>
                <w:sz w:val="20"/>
                <w:szCs w:val="20"/>
              </w:rPr>
            </w:pPr>
            <w:r w:rsidRPr="18F3A200">
              <w:rPr>
                <w:rFonts w:ascii="Arial" w:eastAsia="Arial" w:hAnsi="Arial" w:cs="Arial"/>
                <w:color w:val="auto"/>
                <w:sz w:val="20"/>
                <w:szCs w:val="20"/>
              </w:rPr>
              <w:t>High</w:t>
            </w:r>
          </w:p>
        </w:tc>
        <w:tc>
          <w:tcPr>
            <w:tcW w:w="3372" w:type="dxa"/>
          </w:tcPr>
          <w:p w14:paraId="251EFA5F" w14:textId="77777777" w:rsidR="00B43989" w:rsidRPr="002F4A0E" w:rsidRDefault="00B43989" w:rsidP="000D2E84">
            <w:pPr>
              <w:contextualSpacing/>
              <w:rPr>
                <w:rFonts w:ascii="Arial" w:hAnsi="Arial" w:cs="Arial"/>
                <w:bCs/>
                <w:iCs/>
                <w:kern w:val="32"/>
                <w:sz w:val="20"/>
                <w:szCs w:val="20"/>
              </w:rPr>
            </w:pPr>
            <w:r w:rsidRPr="18F3A200">
              <w:rPr>
                <w:rFonts w:ascii="Arial" w:eastAsia="Arial" w:hAnsi="Arial" w:cs="Arial"/>
                <w:kern w:val="32"/>
                <w:sz w:val="20"/>
                <w:szCs w:val="20"/>
              </w:rPr>
              <w:t>Administrative Officer,</w:t>
            </w:r>
          </w:p>
          <w:p w14:paraId="251EFA60" w14:textId="77777777" w:rsidR="00B43989" w:rsidRPr="002F4A0E" w:rsidRDefault="00B43989" w:rsidP="000D2E84">
            <w:pPr>
              <w:rPr>
                <w:rFonts w:ascii="Arial" w:hAnsi="Arial" w:cs="Arial"/>
                <w:sz w:val="20"/>
                <w:szCs w:val="20"/>
              </w:rPr>
            </w:pPr>
            <w:r w:rsidRPr="18F3A200">
              <w:rPr>
                <w:rFonts w:ascii="Arial" w:eastAsia="Arial" w:hAnsi="Arial" w:cs="Arial"/>
                <w:kern w:val="32"/>
                <w:sz w:val="20"/>
                <w:szCs w:val="20"/>
              </w:rPr>
              <w:t xml:space="preserve">Associate Chief of Staff for Research, Committee Coordinator/ </w:t>
            </w:r>
            <w:r w:rsidRPr="18F3A200">
              <w:rPr>
                <w:rFonts w:ascii="Arial" w:eastAsia="Arial" w:hAnsi="Arial" w:cs="Arial"/>
                <w:kern w:val="32"/>
                <w:sz w:val="20"/>
                <w:szCs w:val="20"/>
              </w:rPr>
              <w:lastRenderedPageBreak/>
              <w:t xml:space="preserve">Committee Administrator, </w:t>
            </w:r>
            <w:r w:rsidR="00FD2FED">
              <w:rPr>
                <w:rFonts w:ascii="Arial" w:eastAsia="Arial" w:hAnsi="Arial" w:cs="Arial"/>
                <w:kern w:val="32"/>
                <w:sz w:val="20"/>
                <w:szCs w:val="20"/>
              </w:rPr>
              <w:t>R&amp;D</w:t>
            </w:r>
            <w:r w:rsidRPr="18F3A200">
              <w:rPr>
                <w:rFonts w:ascii="Arial" w:eastAsia="Arial" w:hAnsi="Arial" w:cs="Arial"/>
                <w:kern w:val="32"/>
                <w:sz w:val="20"/>
                <w:szCs w:val="20"/>
              </w:rPr>
              <w:t xml:space="preserve"> Administrator</w:t>
            </w:r>
            <w:r w:rsidR="00FD2FED">
              <w:rPr>
                <w:rFonts w:ascii="Arial" w:eastAsia="Arial" w:hAnsi="Arial" w:cs="Arial"/>
                <w:kern w:val="32"/>
                <w:sz w:val="20"/>
                <w:szCs w:val="20"/>
              </w:rPr>
              <w:t xml:space="preserve">, Safety </w:t>
            </w:r>
            <w:r w:rsidR="00FD2FED" w:rsidRPr="00FD2FED">
              <w:rPr>
                <w:rFonts w:ascii="Arial" w:eastAsia="Arial" w:hAnsi="Arial" w:cs="Arial"/>
                <w:kern w:val="32"/>
                <w:sz w:val="20"/>
                <w:szCs w:val="20"/>
              </w:rPr>
              <w:t>Administrator,</w:t>
            </w:r>
            <w:r w:rsidR="00FD2FED">
              <w:t xml:space="preserve">  IACUC </w:t>
            </w:r>
            <w:r w:rsidR="00FD2FED" w:rsidRPr="00FD2FED">
              <w:rPr>
                <w:rFonts w:ascii="Arial" w:eastAsia="Arial" w:hAnsi="Arial" w:cs="Arial"/>
                <w:kern w:val="32"/>
                <w:sz w:val="20"/>
                <w:szCs w:val="20"/>
              </w:rPr>
              <w:t>Administrator</w:t>
            </w:r>
          </w:p>
        </w:tc>
        <w:tc>
          <w:tcPr>
            <w:tcW w:w="3330" w:type="dxa"/>
          </w:tcPr>
          <w:p w14:paraId="251EFA61" w14:textId="77777777" w:rsidR="00B43989" w:rsidRPr="00CB4B9C" w:rsidRDefault="00B43989" w:rsidP="000D2E84">
            <w:pPr>
              <w:rPr>
                <w:rFonts w:ascii="Arial" w:hAnsi="Arial" w:cs="Arial"/>
                <w:sz w:val="20"/>
                <w:szCs w:val="20"/>
                <w:highlight w:val="cyan"/>
              </w:rPr>
            </w:pPr>
            <w:proofErr w:type="gramStart"/>
            <w:r w:rsidRPr="00FD2FED">
              <w:rPr>
                <w:rFonts w:ascii="Arial" w:eastAsia="Arial" w:hAnsi="Arial" w:cs="Arial"/>
                <w:kern w:val="32"/>
                <w:sz w:val="20"/>
                <w:szCs w:val="20"/>
              </w:rPr>
              <w:lastRenderedPageBreak/>
              <w:t>To research financial conflict of interest</w:t>
            </w:r>
            <w:r w:rsidR="00A33822" w:rsidRPr="00FD2FED">
              <w:rPr>
                <w:rFonts w:ascii="Arial" w:eastAsia="Arial" w:hAnsi="Arial" w:cs="Arial"/>
                <w:kern w:val="32"/>
                <w:sz w:val="20"/>
                <w:szCs w:val="20"/>
              </w:rPr>
              <w:t xml:space="preserve"> in the R&amp;D, Safety, and IACUC committees</w:t>
            </w:r>
            <w:r w:rsidRPr="00FD2FED">
              <w:rPr>
                <w:rFonts w:ascii="Arial" w:eastAsia="Arial" w:hAnsi="Arial" w:cs="Arial"/>
                <w:kern w:val="32"/>
                <w:sz w:val="20"/>
                <w:szCs w:val="20"/>
              </w:rPr>
              <w:t>.</w:t>
            </w:r>
            <w:proofErr w:type="gramEnd"/>
          </w:p>
        </w:tc>
        <w:tc>
          <w:tcPr>
            <w:tcW w:w="2430" w:type="dxa"/>
          </w:tcPr>
          <w:p w14:paraId="251EFA62" w14:textId="77777777" w:rsidR="00B43989" w:rsidRDefault="00B43989" w:rsidP="000D2E84">
            <w:pPr>
              <w:rPr>
                <w:rFonts w:ascii="Arial" w:eastAsia="Arial" w:hAnsi="Arial" w:cs="Arial"/>
                <w:sz w:val="20"/>
                <w:szCs w:val="20"/>
              </w:rPr>
            </w:pPr>
            <w:r w:rsidRPr="18F3A200">
              <w:rPr>
                <w:rFonts w:ascii="Arial" w:eastAsia="Arial" w:hAnsi="Arial" w:cs="Arial"/>
                <w:color w:val="auto"/>
                <w:sz w:val="20"/>
                <w:szCs w:val="20"/>
              </w:rPr>
              <w:t xml:space="preserve">Financial conflict of interest </w:t>
            </w:r>
            <w:proofErr w:type="gramStart"/>
            <w:r w:rsidRPr="18F3A200">
              <w:rPr>
                <w:rFonts w:ascii="Arial" w:eastAsia="Arial" w:hAnsi="Arial" w:cs="Arial"/>
                <w:color w:val="auto"/>
                <w:sz w:val="20"/>
                <w:szCs w:val="20"/>
              </w:rPr>
              <w:t>can be</w:t>
            </w:r>
            <w:r w:rsidRPr="18F3A200">
              <w:rPr>
                <w:rFonts w:ascii="Arial" w:eastAsia="Arial" w:hAnsi="Arial" w:cs="Arial"/>
                <w:sz w:val="20"/>
                <w:szCs w:val="20"/>
              </w:rPr>
              <w:t xml:space="preserve"> </w:t>
            </w:r>
            <w:r w:rsidRPr="18F3A200">
              <w:rPr>
                <w:rFonts w:ascii="Arial" w:eastAsia="Arial" w:hAnsi="Arial" w:cs="Arial"/>
                <w:color w:val="auto"/>
                <w:sz w:val="20"/>
                <w:szCs w:val="20"/>
              </w:rPr>
              <w:t>managed</w:t>
            </w:r>
            <w:proofErr w:type="gramEnd"/>
            <w:r w:rsidR="00A33822">
              <w:rPr>
                <w:rFonts w:ascii="Arial" w:eastAsia="Arial" w:hAnsi="Arial" w:cs="Arial"/>
                <w:color w:val="auto"/>
                <w:sz w:val="20"/>
                <w:szCs w:val="20"/>
              </w:rPr>
              <w:t xml:space="preserve"> in the R&amp;D committees</w:t>
            </w:r>
            <w:r w:rsidRPr="18F3A200">
              <w:rPr>
                <w:rFonts w:ascii="Arial" w:eastAsia="Arial" w:hAnsi="Arial" w:cs="Arial"/>
                <w:sz w:val="20"/>
                <w:szCs w:val="20"/>
              </w:rPr>
              <w:t>.</w:t>
            </w:r>
          </w:p>
          <w:p w14:paraId="251EFA63" w14:textId="77777777" w:rsidR="00A33822" w:rsidRDefault="00A33822" w:rsidP="000D2E84">
            <w:pPr>
              <w:rPr>
                <w:rFonts w:ascii="Arial" w:hAnsi="Arial" w:cs="Arial"/>
                <w:sz w:val="20"/>
                <w:szCs w:val="20"/>
              </w:rPr>
            </w:pPr>
            <w:r w:rsidRPr="00A33822">
              <w:rPr>
                <w:rFonts w:ascii="Arial" w:hAnsi="Arial" w:cs="Arial"/>
                <w:sz w:val="20"/>
                <w:szCs w:val="20"/>
              </w:rPr>
              <w:lastRenderedPageBreak/>
              <w:t xml:space="preserve">Financial conflict of interest </w:t>
            </w:r>
            <w:proofErr w:type="gramStart"/>
            <w:r w:rsidRPr="00A33822">
              <w:rPr>
                <w:rFonts w:ascii="Arial" w:hAnsi="Arial" w:cs="Arial"/>
                <w:sz w:val="20"/>
                <w:szCs w:val="20"/>
              </w:rPr>
              <w:t>can be managed</w:t>
            </w:r>
            <w:proofErr w:type="gramEnd"/>
            <w:r>
              <w:rPr>
                <w:rFonts w:ascii="Arial" w:hAnsi="Arial" w:cs="Arial"/>
                <w:sz w:val="20"/>
                <w:szCs w:val="20"/>
              </w:rPr>
              <w:t xml:space="preserve"> in the Safety committees</w:t>
            </w:r>
            <w:r w:rsidRPr="00A33822">
              <w:rPr>
                <w:rFonts w:ascii="Arial" w:hAnsi="Arial" w:cs="Arial"/>
                <w:sz w:val="20"/>
                <w:szCs w:val="20"/>
              </w:rPr>
              <w:t>.</w:t>
            </w:r>
          </w:p>
          <w:p w14:paraId="251EFA64" w14:textId="77777777" w:rsidR="00A33822" w:rsidRPr="002F4A0E" w:rsidRDefault="00A33822" w:rsidP="000D2E84">
            <w:pPr>
              <w:rPr>
                <w:rFonts w:ascii="Arial" w:hAnsi="Arial" w:cs="Arial"/>
                <w:sz w:val="20"/>
                <w:szCs w:val="20"/>
              </w:rPr>
            </w:pPr>
            <w:r w:rsidRPr="00A33822">
              <w:rPr>
                <w:rFonts w:ascii="Arial" w:hAnsi="Arial" w:cs="Arial"/>
                <w:sz w:val="20"/>
                <w:szCs w:val="20"/>
              </w:rPr>
              <w:t xml:space="preserve">Financial conflict of interest </w:t>
            </w:r>
            <w:proofErr w:type="gramStart"/>
            <w:r w:rsidRPr="00A33822">
              <w:rPr>
                <w:rFonts w:ascii="Arial" w:hAnsi="Arial" w:cs="Arial"/>
                <w:sz w:val="20"/>
                <w:szCs w:val="20"/>
              </w:rPr>
              <w:t>can be managed</w:t>
            </w:r>
            <w:proofErr w:type="gramEnd"/>
            <w:r>
              <w:rPr>
                <w:rFonts w:ascii="Arial" w:hAnsi="Arial" w:cs="Arial"/>
                <w:sz w:val="20"/>
                <w:szCs w:val="20"/>
              </w:rPr>
              <w:t xml:space="preserve"> in the IACUC committees</w:t>
            </w:r>
            <w:r w:rsidRPr="00A33822">
              <w:rPr>
                <w:rFonts w:ascii="Arial" w:hAnsi="Arial" w:cs="Arial"/>
                <w:sz w:val="20"/>
                <w:szCs w:val="20"/>
              </w:rPr>
              <w:t>.</w:t>
            </w:r>
          </w:p>
        </w:tc>
        <w:tc>
          <w:tcPr>
            <w:tcW w:w="2790" w:type="dxa"/>
          </w:tcPr>
          <w:p w14:paraId="251EFA65" w14:textId="77777777" w:rsidR="00B43989" w:rsidRDefault="004A77EF" w:rsidP="000D2E84">
            <w:pPr>
              <w:rPr>
                <w:rFonts w:ascii="Arial" w:eastAsia="Arial" w:hAnsi="Arial" w:cs="Arial"/>
                <w:sz w:val="20"/>
                <w:szCs w:val="20"/>
              </w:rPr>
            </w:pPr>
            <w:r w:rsidRPr="18F3A200">
              <w:rPr>
                <w:rFonts w:ascii="Arial" w:eastAsia="Arial" w:hAnsi="Arial" w:cs="Arial"/>
                <w:color w:val="auto"/>
                <w:sz w:val="20"/>
                <w:szCs w:val="20"/>
              </w:rPr>
              <w:lastRenderedPageBreak/>
              <w:t xml:space="preserve">Financial conflict of interest </w:t>
            </w:r>
            <w:proofErr w:type="gramStart"/>
            <w:r w:rsidRPr="18F3A200">
              <w:rPr>
                <w:rFonts w:ascii="Arial" w:eastAsia="Arial" w:hAnsi="Arial" w:cs="Arial"/>
                <w:color w:val="auto"/>
                <w:sz w:val="20"/>
                <w:szCs w:val="20"/>
              </w:rPr>
              <w:t>can be</w:t>
            </w:r>
            <w:r w:rsidRPr="18F3A200">
              <w:rPr>
                <w:rFonts w:ascii="Arial" w:eastAsia="Arial" w:hAnsi="Arial" w:cs="Arial"/>
                <w:sz w:val="20"/>
                <w:szCs w:val="20"/>
              </w:rPr>
              <w:t xml:space="preserve"> </w:t>
            </w:r>
            <w:r w:rsidRPr="18F3A200">
              <w:rPr>
                <w:rFonts w:ascii="Arial" w:eastAsia="Arial" w:hAnsi="Arial" w:cs="Arial"/>
                <w:color w:val="auto"/>
                <w:sz w:val="20"/>
                <w:szCs w:val="20"/>
              </w:rPr>
              <w:t>managed</w:t>
            </w:r>
            <w:proofErr w:type="gramEnd"/>
            <w:r w:rsidRPr="18F3A200">
              <w:rPr>
                <w:rFonts w:ascii="Arial" w:eastAsia="Arial" w:hAnsi="Arial" w:cs="Arial"/>
                <w:sz w:val="20"/>
                <w:szCs w:val="20"/>
              </w:rPr>
              <w:t>.</w:t>
            </w:r>
          </w:p>
          <w:p w14:paraId="251EFA66" w14:textId="77777777" w:rsidR="001A0922" w:rsidRDefault="001A0922" w:rsidP="000D2E84">
            <w:pPr>
              <w:rPr>
                <w:rFonts w:ascii="Arial" w:eastAsia="Arial" w:hAnsi="Arial" w:cs="Arial"/>
                <w:sz w:val="20"/>
                <w:szCs w:val="20"/>
              </w:rPr>
            </w:pPr>
          </w:p>
          <w:p w14:paraId="251EFA67" w14:textId="77777777" w:rsidR="001A0922" w:rsidRPr="002F4A0E" w:rsidRDefault="001A0922" w:rsidP="000D2E84">
            <w:pPr>
              <w:rPr>
                <w:rFonts w:ascii="Arial" w:hAnsi="Arial" w:cs="Arial"/>
                <w:sz w:val="20"/>
                <w:szCs w:val="20"/>
              </w:rPr>
            </w:pPr>
            <w:proofErr w:type="gramStart"/>
            <w:r w:rsidRPr="001A0922">
              <w:rPr>
                <w:rFonts w:ascii="Arial" w:hAnsi="Arial" w:cs="Arial"/>
                <w:sz w:val="20"/>
                <w:szCs w:val="20"/>
              </w:rPr>
              <w:lastRenderedPageBreak/>
              <w:t>This epics</w:t>
            </w:r>
            <w:proofErr w:type="gramEnd"/>
            <w:r w:rsidRPr="001A0922">
              <w:rPr>
                <w:rFonts w:ascii="Arial" w:hAnsi="Arial" w:cs="Arial"/>
                <w:sz w:val="20"/>
                <w:szCs w:val="20"/>
              </w:rPr>
              <w:t xml:space="preserve"> will need to be built to accommodate additional committees in the future.</w:t>
            </w:r>
          </w:p>
        </w:tc>
      </w:tr>
    </w:tbl>
    <w:p w14:paraId="251EFA69" w14:textId="77777777" w:rsidR="00920C7B" w:rsidRPr="002F4A0E" w:rsidRDefault="00920C7B">
      <w:pPr>
        <w:rPr>
          <w:rFonts w:ascii="Arial" w:hAnsi="Arial" w:cs="Arial"/>
          <w:b/>
          <w:bCs/>
          <w:iCs/>
          <w:kern w:val="32"/>
          <w:sz w:val="32"/>
          <w:szCs w:val="28"/>
        </w:rPr>
        <w:sectPr w:rsidR="00920C7B" w:rsidRPr="002F4A0E" w:rsidSect="00E76B03">
          <w:footerReference w:type="default" r:id="rId16"/>
          <w:pgSz w:w="15840" w:h="12240" w:orient="landscape"/>
          <w:pgMar w:top="1320" w:right="1160" w:bottom="1320" w:left="1380" w:header="0" w:footer="751" w:gutter="0"/>
          <w:cols w:space="720"/>
          <w:docGrid w:linePitch="326"/>
        </w:sectPr>
      </w:pPr>
    </w:p>
    <w:p w14:paraId="251EFA6A" w14:textId="77777777" w:rsidR="00D74721" w:rsidRPr="002F4A0E" w:rsidRDefault="00D74721" w:rsidP="000213A8">
      <w:pPr>
        <w:pStyle w:val="Heading2"/>
      </w:pPr>
      <w:bookmarkStart w:id="14" w:name="_Toc442340457"/>
      <w:r w:rsidRPr="002F4A0E">
        <w:lastRenderedPageBreak/>
        <w:t>Graphical User Interface (GUI) Specifications</w:t>
      </w:r>
      <w:bookmarkEnd w:id="14"/>
    </w:p>
    <w:p w14:paraId="251EFA6B" w14:textId="77777777" w:rsidR="00D74721" w:rsidRPr="002F4A0E" w:rsidRDefault="00351616" w:rsidP="00200ED8">
      <w:pPr>
        <w:pStyle w:val="InstructionalText1"/>
        <w:rPr>
          <w:i w:val="0"/>
          <w:color w:val="auto"/>
        </w:rPr>
      </w:pPr>
      <w:r w:rsidRPr="002F4A0E">
        <w:rPr>
          <w:i w:val="0"/>
          <w:color w:val="auto"/>
        </w:rPr>
        <w:t xml:space="preserve">No new GUI Specifications </w:t>
      </w:r>
      <w:proofErr w:type="gramStart"/>
      <w:r w:rsidRPr="002F4A0E">
        <w:rPr>
          <w:i w:val="0"/>
          <w:color w:val="auto"/>
        </w:rPr>
        <w:t>have been defined</w:t>
      </w:r>
      <w:proofErr w:type="gramEnd"/>
      <w:r w:rsidRPr="002F4A0E">
        <w:rPr>
          <w:i w:val="0"/>
          <w:color w:val="auto"/>
        </w:rPr>
        <w:t xml:space="preserve"> at this time. The RAMS Integration development team will add </w:t>
      </w:r>
      <w:r w:rsidR="008F5F6B" w:rsidRPr="002F4A0E">
        <w:rPr>
          <w:i w:val="0"/>
          <w:color w:val="auto"/>
        </w:rPr>
        <w:t xml:space="preserve">additional </w:t>
      </w:r>
      <w:r w:rsidRPr="002F4A0E">
        <w:rPr>
          <w:i w:val="0"/>
          <w:color w:val="auto"/>
        </w:rPr>
        <w:t>graphics</w:t>
      </w:r>
      <w:r w:rsidR="007D6280" w:rsidRPr="002F4A0E">
        <w:rPr>
          <w:i w:val="0"/>
          <w:color w:val="auto"/>
        </w:rPr>
        <w:t>,</w:t>
      </w:r>
      <w:r w:rsidRPr="002F4A0E">
        <w:rPr>
          <w:i w:val="0"/>
          <w:color w:val="auto"/>
        </w:rPr>
        <w:t xml:space="preserve"> coordinated with the sustainment team</w:t>
      </w:r>
      <w:r w:rsidR="007D6280" w:rsidRPr="002F4A0E">
        <w:rPr>
          <w:i w:val="0"/>
          <w:color w:val="auto"/>
        </w:rPr>
        <w:t>,</w:t>
      </w:r>
      <w:r w:rsidRPr="002F4A0E">
        <w:rPr>
          <w:i w:val="0"/>
          <w:color w:val="auto"/>
        </w:rPr>
        <w:t xml:space="preserve"> as necessary. </w:t>
      </w:r>
    </w:p>
    <w:p w14:paraId="251EFA6C" w14:textId="77777777" w:rsidR="00D74721" w:rsidRPr="002F4A0E" w:rsidRDefault="00D74721" w:rsidP="000213A8">
      <w:pPr>
        <w:pStyle w:val="Heading2"/>
      </w:pPr>
      <w:bookmarkStart w:id="15" w:name="_Toc442340458"/>
      <w:r w:rsidRPr="002F4A0E">
        <w:t>M</w:t>
      </w:r>
      <w:r w:rsidR="002B3037" w:rsidRPr="002F4A0E">
        <w:t>ulti-D</w:t>
      </w:r>
      <w:r w:rsidRPr="002F4A0E">
        <w:t>ivisional Specifications</w:t>
      </w:r>
      <w:bookmarkEnd w:id="15"/>
    </w:p>
    <w:p w14:paraId="251EFA6D" w14:textId="77777777" w:rsidR="00D74721" w:rsidRPr="002F4A0E" w:rsidRDefault="007809FE" w:rsidP="007809FE">
      <w:pPr>
        <w:pStyle w:val="BodyText"/>
        <w:rPr>
          <w:szCs w:val="24"/>
        </w:rPr>
      </w:pPr>
      <w:r w:rsidRPr="18F3A200">
        <w:t>From the per</w:t>
      </w:r>
      <w:r w:rsidR="008B3F53" w:rsidRPr="18F3A200">
        <w:t>spective of the end</w:t>
      </w:r>
      <w:r w:rsidR="00294F59" w:rsidRPr="18F3A200">
        <w:t xml:space="preserve"> User</w:t>
      </w:r>
      <w:r w:rsidR="000D6945" w:rsidRPr="18F3A200">
        <w:t xml:space="preserve">, there </w:t>
      </w:r>
      <w:r w:rsidR="00771F7A" w:rsidRPr="18F3A200">
        <w:t>are</w:t>
      </w:r>
      <w:r w:rsidRPr="18F3A200">
        <w:t xml:space="preserve"> no functional difference</w:t>
      </w:r>
      <w:r w:rsidR="007D6280" w:rsidRPr="18F3A200">
        <w:t>s</w:t>
      </w:r>
      <w:r w:rsidR="008B3F53" w:rsidRPr="18F3A200">
        <w:t xml:space="preserve"> between</w:t>
      </w:r>
      <w:r w:rsidR="00294F59" w:rsidRPr="18F3A200">
        <w:t xml:space="preserve"> User</w:t>
      </w:r>
      <w:r w:rsidRPr="18F3A200">
        <w:t xml:space="preserve"> location and the functionalities provided by the </w:t>
      </w:r>
      <w:r w:rsidR="002E06C9" w:rsidRPr="18F3A200">
        <w:t xml:space="preserve">RAMS </w:t>
      </w:r>
      <w:r w:rsidR="002E06C9" w:rsidRPr="002F4A0E">
        <w:rPr>
          <w:sz w:val="22"/>
          <w:szCs w:val="22"/>
        </w:rPr>
        <w:t>Integration</w:t>
      </w:r>
      <w:r w:rsidRPr="18F3A200">
        <w:t>.</w:t>
      </w:r>
    </w:p>
    <w:p w14:paraId="251EFA6E" w14:textId="77777777" w:rsidR="00D74721" w:rsidRPr="002F4A0E" w:rsidRDefault="00D74721" w:rsidP="000213A8">
      <w:pPr>
        <w:pStyle w:val="Heading2"/>
      </w:pPr>
      <w:bookmarkStart w:id="16" w:name="_Toc442340459"/>
      <w:r w:rsidRPr="002F4A0E">
        <w:t>Performance Specifications</w:t>
      </w:r>
      <w:bookmarkEnd w:id="16"/>
    </w:p>
    <w:p w14:paraId="251EFA6F" w14:textId="77777777" w:rsidR="00D826EA" w:rsidRPr="002F4A0E" w:rsidRDefault="00D826EA" w:rsidP="00BB08BC">
      <w:pPr>
        <w:spacing w:after="120"/>
        <w:rPr>
          <w:color w:val="auto"/>
        </w:rPr>
      </w:pPr>
      <w:r w:rsidRPr="002F4A0E">
        <w:rPr>
          <w:color w:val="auto"/>
        </w:rPr>
        <w:t>The requirements listed in this section are the same as existing RAMS requirements.</w:t>
      </w:r>
    </w:p>
    <w:p w14:paraId="251EFA70" w14:textId="77777777" w:rsidR="003F6D5F" w:rsidRPr="002F4A0E" w:rsidRDefault="003F6D5F" w:rsidP="007727FE">
      <w:r w:rsidRPr="002F4A0E">
        <w:t>The</w:t>
      </w:r>
      <w:r w:rsidR="00143DB7" w:rsidRPr="002F4A0E">
        <w:t xml:space="preserve"> </w:t>
      </w:r>
      <w:r w:rsidRPr="002F4A0E">
        <w:t>solution performance specifications solution will execute performance, capacity,</w:t>
      </w:r>
      <w:r w:rsidR="00EB5E1A" w:rsidRPr="002F4A0E">
        <w:t xml:space="preserve"> </w:t>
      </w:r>
      <w:r w:rsidRPr="002F4A0E">
        <w:t>and independent testing of its product, and as part of Software Quality Assurance (SQA)</w:t>
      </w:r>
      <w:r w:rsidR="00EB5E1A" w:rsidRPr="002F4A0E">
        <w:t xml:space="preserve"> </w:t>
      </w:r>
      <w:r w:rsidRPr="002F4A0E">
        <w:t>analysis and</w:t>
      </w:r>
      <w:r w:rsidR="00143DB7" w:rsidRPr="002F4A0E">
        <w:t xml:space="preserve"> </w:t>
      </w:r>
      <w:r w:rsidRPr="002F4A0E">
        <w:t>testing.</w:t>
      </w:r>
    </w:p>
    <w:p w14:paraId="251EFA71" w14:textId="77777777" w:rsidR="003F6D5F" w:rsidRPr="002F4A0E" w:rsidRDefault="003F6D5F" w:rsidP="007727FE">
      <w:pPr>
        <w:spacing w:before="120" w:after="120"/>
      </w:pPr>
      <w:r w:rsidRPr="002F4A0E">
        <w:t>The O</w:t>
      </w:r>
      <w:r w:rsidRPr="002F4A0E">
        <w:rPr>
          <w:spacing w:val="1"/>
        </w:rPr>
        <w:t>R</w:t>
      </w:r>
      <w:r w:rsidRPr="002F4A0E">
        <w:t xml:space="preserve">D </w:t>
      </w:r>
      <w:r w:rsidRPr="002F4A0E">
        <w:rPr>
          <w:spacing w:val="-1"/>
        </w:rPr>
        <w:t>a</w:t>
      </w:r>
      <w:r w:rsidRPr="002F4A0E">
        <w:t>ims to imp</w:t>
      </w:r>
      <w:r w:rsidRPr="002F4A0E">
        <w:rPr>
          <w:spacing w:val="-1"/>
        </w:rPr>
        <w:t>r</w:t>
      </w:r>
      <w:r w:rsidRPr="002F4A0E">
        <w:t>ove</w:t>
      </w:r>
      <w:r w:rsidRPr="18F3A200">
        <w:t xml:space="preserve"> </w:t>
      </w:r>
      <w:r w:rsidRPr="002F4A0E">
        <w:t>the</w:t>
      </w:r>
      <w:r w:rsidRPr="002F4A0E">
        <w:rPr>
          <w:spacing w:val="-1"/>
        </w:rPr>
        <w:t xml:space="preserve"> e</w:t>
      </w:r>
      <w:r w:rsidRPr="002F4A0E">
        <w:rPr>
          <w:spacing w:val="2"/>
        </w:rPr>
        <w:t>f</w:t>
      </w:r>
      <w:r w:rsidRPr="002F4A0E">
        <w:rPr>
          <w:spacing w:val="-1"/>
        </w:rPr>
        <w:t>f</w:t>
      </w:r>
      <w:r w:rsidRPr="002F4A0E">
        <w:t>i</w:t>
      </w:r>
      <w:r w:rsidRPr="002F4A0E">
        <w:rPr>
          <w:spacing w:val="-1"/>
        </w:rPr>
        <w:t>c</w:t>
      </w:r>
      <w:r w:rsidRPr="002F4A0E">
        <w:t>i</w:t>
      </w:r>
      <w:r w:rsidRPr="002F4A0E">
        <w:rPr>
          <w:spacing w:val="-1"/>
        </w:rPr>
        <w:t>e</w:t>
      </w:r>
      <w:r w:rsidRPr="002F4A0E">
        <w:t>n</w:t>
      </w:r>
      <w:r w:rsidRPr="002F4A0E">
        <w:rPr>
          <w:spacing w:val="4"/>
        </w:rPr>
        <w:t>c</w:t>
      </w:r>
      <w:r w:rsidRPr="002F4A0E">
        <w:t>y</w:t>
      </w:r>
      <w:r w:rsidRPr="18F3A200">
        <w:t xml:space="preserve"> </w:t>
      </w:r>
      <w:r w:rsidRPr="002F4A0E">
        <w:rPr>
          <w:spacing w:val="-1"/>
        </w:rPr>
        <w:t>a</w:t>
      </w:r>
      <w:r w:rsidRPr="002F4A0E">
        <w:rPr>
          <w:spacing w:val="2"/>
        </w:rPr>
        <w:t>n</w:t>
      </w:r>
      <w:r w:rsidRPr="002F4A0E">
        <w:t>d p</w:t>
      </w:r>
      <w:r w:rsidRPr="002F4A0E">
        <w:rPr>
          <w:spacing w:val="-1"/>
        </w:rPr>
        <w:t>erf</w:t>
      </w:r>
      <w:r w:rsidRPr="002F4A0E">
        <w:t>o</w:t>
      </w:r>
      <w:r w:rsidRPr="002F4A0E">
        <w:rPr>
          <w:spacing w:val="-1"/>
        </w:rPr>
        <w:t>r</w:t>
      </w:r>
      <w:r w:rsidRPr="002F4A0E">
        <w:t>m</w:t>
      </w:r>
      <w:r w:rsidRPr="002F4A0E">
        <w:rPr>
          <w:spacing w:val="-1"/>
        </w:rPr>
        <w:t>a</w:t>
      </w:r>
      <w:r w:rsidRPr="002F4A0E">
        <w:rPr>
          <w:spacing w:val="2"/>
        </w:rPr>
        <w:t>n</w:t>
      </w:r>
      <w:r w:rsidRPr="002F4A0E">
        <w:rPr>
          <w:spacing w:val="-1"/>
        </w:rPr>
        <w:t>c</w:t>
      </w:r>
      <w:r w:rsidRPr="002F4A0E">
        <w:t>e</w:t>
      </w:r>
      <w:r w:rsidRPr="18F3A200">
        <w:t xml:space="preserve"> </w:t>
      </w:r>
      <w:r w:rsidRPr="002F4A0E">
        <w:rPr>
          <w:spacing w:val="2"/>
        </w:rPr>
        <w:t>o</w:t>
      </w:r>
      <w:r w:rsidRPr="002F4A0E">
        <w:t>f</w:t>
      </w:r>
      <w:r w:rsidRPr="18F3A200">
        <w:t xml:space="preserve"> </w:t>
      </w:r>
      <w:r w:rsidRPr="002F4A0E">
        <w:t>the</w:t>
      </w:r>
      <w:r w:rsidRPr="18F3A200">
        <w:t xml:space="preserve"> </w:t>
      </w:r>
      <w:r w:rsidRPr="002F4A0E">
        <w:t>n</w:t>
      </w:r>
      <w:r w:rsidRPr="002F4A0E">
        <w:rPr>
          <w:spacing w:val="-1"/>
        </w:rPr>
        <w:t>a</w:t>
      </w:r>
      <w:r w:rsidRPr="002F4A0E">
        <w:t>t</w:t>
      </w:r>
      <w:r w:rsidRPr="002F4A0E">
        <w:rPr>
          <w:spacing w:val="3"/>
        </w:rPr>
        <w:t>i</w:t>
      </w:r>
      <w:r w:rsidRPr="002F4A0E">
        <w:t>on</w:t>
      </w:r>
      <w:r w:rsidRPr="002F4A0E">
        <w:rPr>
          <w:spacing w:val="-1"/>
        </w:rPr>
        <w:t>a</w:t>
      </w:r>
      <w:r w:rsidRPr="002F4A0E">
        <w:t xml:space="preserve">l VA </w:t>
      </w:r>
      <w:r w:rsidRPr="002F4A0E">
        <w:rPr>
          <w:spacing w:val="-1"/>
        </w:rPr>
        <w:t>re</w:t>
      </w:r>
      <w:r w:rsidRPr="002F4A0E">
        <w:rPr>
          <w:spacing w:val="3"/>
        </w:rPr>
        <w:t>s</w:t>
      </w:r>
      <w:r w:rsidRPr="002F4A0E">
        <w:rPr>
          <w:spacing w:val="-1"/>
        </w:rPr>
        <w:t>ea</w:t>
      </w:r>
      <w:r w:rsidRPr="002F4A0E">
        <w:rPr>
          <w:spacing w:val="2"/>
        </w:rPr>
        <w:t>r</w:t>
      </w:r>
      <w:r w:rsidRPr="002F4A0E">
        <w:rPr>
          <w:spacing w:val="-1"/>
        </w:rPr>
        <w:t xml:space="preserve">ch </w:t>
      </w:r>
      <w:r w:rsidRPr="002F4A0E">
        <w:t>p</w:t>
      </w:r>
      <w:r w:rsidRPr="002F4A0E">
        <w:rPr>
          <w:spacing w:val="-1"/>
        </w:rPr>
        <w:t>r</w:t>
      </w:r>
      <w:r w:rsidRPr="002F4A0E">
        <w:t>og</w:t>
      </w:r>
      <w:r w:rsidRPr="002F4A0E">
        <w:rPr>
          <w:spacing w:val="-1"/>
        </w:rPr>
        <w:t>ra</w:t>
      </w:r>
      <w:r w:rsidRPr="002F4A0E">
        <w:t xml:space="preserve">m </w:t>
      </w:r>
      <w:r w:rsidRPr="002F4A0E">
        <w:rPr>
          <w:spacing w:val="5"/>
        </w:rPr>
        <w:t>b</w:t>
      </w:r>
      <w:r w:rsidRPr="002F4A0E">
        <w:t>y</w:t>
      </w:r>
      <w:r w:rsidRPr="18F3A200">
        <w:t xml:space="preserve"> </w:t>
      </w:r>
      <w:r w:rsidRPr="002F4A0E">
        <w:t>impl</w:t>
      </w:r>
      <w:r w:rsidRPr="002F4A0E">
        <w:rPr>
          <w:spacing w:val="-1"/>
        </w:rPr>
        <w:t>e</w:t>
      </w:r>
      <w:r w:rsidRPr="002F4A0E">
        <w:t>m</w:t>
      </w:r>
      <w:r w:rsidRPr="002F4A0E">
        <w:rPr>
          <w:spacing w:val="-1"/>
        </w:rPr>
        <w:t>e</w:t>
      </w:r>
      <w:r w:rsidRPr="002F4A0E">
        <w:t>nting</w:t>
      </w:r>
      <w:r w:rsidRPr="18F3A200">
        <w:t xml:space="preserve"> </w:t>
      </w:r>
      <w:r w:rsidRPr="002F4A0E">
        <w:rPr>
          <w:spacing w:val="-1"/>
        </w:rPr>
        <w:t>a</w:t>
      </w:r>
      <w:r w:rsidRPr="002F4A0E">
        <w:t>n</w:t>
      </w:r>
      <w:r w:rsidRPr="18F3A200">
        <w:t xml:space="preserve"> </w:t>
      </w:r>
      <w:r w:rsidRPr="002F4A0E">
        <w:rPr>
          <w:spacing w:val="-1"/>
        </w:rPr>
        <w:t>e</w:t>
      </w:r>
      <w:r w:rsidRPr="002F4A0E">
        <w:t>nt</w:t>
      </w:r>
      <w:r w:rsidRPr="002F4A0E">
        <w:rPr>
          <w:spacing w:val="-1"/>
        </w:rPr>
        <w:t>er</w:t>
      </w:r>
      <w:r w:rsidRPr="002F4A0E">
        <w:rPr>
          <w:spacing w:val="2"/>
        </w:rPr>
        <w:t>p</w:t>
      </w:r>
      <w:r w:rsidRPr="002F4A0E">
        <w:rPr>
          <w:spacing w:val="-1"/>
        </w:rPr>
        <w:t>r</w:t>
      </w:r>
      <w:r w:rsidRPr="002F4A0E">
        <w:t>is</w:t>
      </w:r>
      <w:r w:rsidRPr="002F4A0E">
        <w:rPr>
          <w:spacing w:val="-1"/>
        </w:rPr>
        <w:t>e-</w:t>
      </w:r>
      <w:r w:rsidRPr="002F4A0E">
        <w:t>wide</w:t>
      </w:r>
      <w:r w:rsidRPr="18F3A200">
        <w:t xml:space="preserve"> </w:t>
      </w:r>
      <w:r w:rsidRPr="002F4A0E">
        <w:rPr>
          <w:spacing w:val="-1"/>
        </w:rPr>
        <w:t>re</w:t>
      </w:r>
      <w:r w:rsidRPr="002F4A0E">
        <w:t>s</w:t>
      </w:r>
      <w:r w:rsidRPr="002F4A0E">
        <w:rPr>
          <w:spacing w:val="1"/>
        </w:rPr>
        <w:t>e</w:t>
      </w:r>
      <w:r w:rsidRPr="002F4A0E">
        <w:rPr>
          <w:spacing w:val="-1"/>
        </w:rPr>
        <w:t>arc</w:t>
      </w:r>
      <w:r w:rsidRPr="002F4A0E">
        <w:t xml:space="preserve">h </w:t>
      </w:r>
      <w:r w:rsidRPr="002F4A0E">
        <w:rPr>
          <w:spacing w:val="-1"/>
        </w:rPr>
        <w:t>a</w:t>
      </w:r>
      <w:r w:rsidRPr="002F4A0E">
        <w:t>dminist</w:t>
      </w:r>
      <w:r w:rsidRPr="002F4A0E">
        <w:rPr>
          <w:spacing w:val="-1"/>
        </w:rPr>
        <w:t>ra</w:t>
      </w:r>
      <w:r w:rsidRPr="002F4A0E">
        <w:t>tive</w:t>
      </w:r>
      <w:r w:rsidRPr="18F3A200">
        <w:t xml:space="preserve"> </w:t>
      </w:r>
      <w:r w:rsidRPr="002F4A0E">
        <w:t>m</w:t>
      </w:r>
      <w:r w:rsidRPr="002F4A0E">
        <w:rPr>
          <w:spacing w:val="-1"/>
        </w:rPr>
        <w:t>a</w:t>
      </w:r>
      <w:r w:rsidRPr="002F4A0E">
        <w:rPr>
          <w:spacing w:val="2"/>
        </w:rPr>
        <w:t>n</w:t>
      </w:r>
      <w:r w:rsidRPr="002F4A0E">
        <w:rPr>
          <w:spacing w:val="1"/>
        </w:rPr>
        <w:t>a</w:t>
      </w:r>
      <w:r w:rsidRPr="002F4A0E">
        <w:rPr>
          <w:spacing w:val="-2"/>
        </w:rPr>
        <w:t>g</w:t>
      </w:r>
      <w:r w:rsidRPr="002F4A0E">
        <w:rPr>
          <w:spacing w:val="-1"/>
        </w:rPr>
        <w:t>e</w:t>
      </w:r>
      <w:r w:rsidRPr="002F4A0E">
        <w:rPr>
          <w:spacing w:val="3"/>
        </w:rPr>
        <w:t>m</w:t>
      </w:r>
      <w:r w:rsidRPr="002F4A0E">
        <w:rPr>
          <w:spacing w:val="-1"/>
        </w:rPr>
        <w:t>e</w:t>
      </w:r>
      <w:r w:rsidRPr="002F4A0E">
        <w:t xml:space="preserve">nt </w:t>
      </w:r>
      <w:r w:rsidRPr="002F4A0E">
        <w:rPr>
          <w:spacing w:val="3"/>
        </w:rPr>
        <w:t>s</w:t>
      </w:r>
      <w:r w:rsidRPr="002F4A0E">
        <w:rPr>
          <w:spacing w:val="-5"/>
        </w:rPr>
        <w:t>y</w:t>
      </w:r>
      <w:r w:rsidRPr="002F4A0E">
        <w:t>st</w:t>
      </w:r>
      <w:r w:rsidRPr="002F4A0E">
        <w:rPr>
          <w:spacing w:val="-1"/>
        </w:rPr>
        <w:t>em</w:t>
      </w:r>
      <w:r w:rsidR="00143DB7" w:rsidRPr="18F3A200">
        <w:t xml:space="preserve"> </w:t>
      </w:r>
      <w:r w:rsidRPr="002F4A0E">
        <w:rPr>
          <w:spacing w:val="-1"/>
        </w:rPr>
        <w:t>ac</w:t>
      </w:r>
      <w:r w:rsidRPr="002F4A0E">
        <w:rPr>
          <w:spacing w:val="1"/>
        </w:rPr>
        <w:t>c</w:t>
      </w:r>
      <w:r w:rsidRPr="002F4A0E">
        <w:rPr>
          <w:spacing w:val="-1"/>
        </w:rPr>
        <w:t>e</w:t>
      </w:r>
      <w:r w:rsidRPr="002F4A0E">
        <w:t>ssible</w:t>
      </w:r>
      <w:r w:rsidRPr="18F3A200">
        <w:t xml:space="preserve"> </w:t>
      </w:r>
      <w:proofErr w:type="gramStart"/>
      <w:r w:rsidRPr="002F4A0E">
        <w:t>to</w:t>
      </w:r>
      <w:proofErr w:type="gramEnd"/>
      <w:r w:rsidRPr="002F4A0E">
        <w:t>:</w:t>
      </w:r>
    </w:p>
    <w:p w14:paraId="251EFA72" w14:textId="77777777" w:rsidR="003F6D5F" w:rsidRPr="002F4A0E" w:rsidRDefault="003F6D5F" w:rsidP="00353329">
      <w:pPr>
        <w:widowControl w:val="0"/>
        <w:numPr>
          <w:ilvl w:val="0"/>
          <w:numId w:val="33"/>
        </w:numPr>
        <w:ind w:right="250"/>
        <w:contextualSpacing/>
      </w:pPr>
      <w:r w:rsidRPr="002F4A0E">
        <w:t xml:space="preserve"> </w:t>
      </w:r>
      <w:proofErr w:type="gramStart"/>
      <w:r w:rsidRPr="002F4A0E">
        <w:t>O</w:t>
      </w:r>
      <w:r w:rsidRPr="002F4A0E">
        <w:rPr>
          <w:spacing w:val="1"/>
        </w:rPr>
        <w:t>R</w:t>
      </w:r>
      <w:r w:rsidRPr="002F4A0E">
        <w:t xml:space="preserve">D </w:t>
      </w:r>
      <w:r w:rsidRPr="002F4A0E">
        <w:rPr>
          <w:spacing w:val="1"/>
        </w:rPr>
        <w:t>C</w:t>
      </w:r>
      <w:r w:rsidRPr="002F4A0E">
        <w:rPr>
          <w:spacing w:val="-1"/>
        </w:rPr>
        <w:t>e</w:t>
      </w:r>
      <w:r w:rsidRPr="002F4A0E">
        <w:t>nt</w:t>
      </w:r>
      <w:r w:rsidRPr="002F4A0E">
        <w:rPr>
          <w:spacing w:val="-1"/>
        </w:rPr>
        <w:t>ra</w:t>
      </w:r>
      <w:r w:rsidRPr="002F4A0E">
        <w:t>l O</w:t>
      </w:r>
      <w:r w:rsidRPr="002F4A0E">
        <w:rPr>
          <w:spacing w:val="2"/>
        </w:rPr>
        <w:t>f</w:t>
      </w:r>
      <w:r w:rsidRPr="002F4A0E">
        <w:rPr>
          <w:spacing w:val="-1"/>
        </w:rPr>
        <w:t>f</w:t>
      </w:r>
      <w:r w:rsidRPr="002F4A0E">
        <w:t>i</w:t>
      </w:r>
      <w:r w:rsidRPr="002F4A0E">
        <w:rPr>
          <w:spacing w:val="-1"/>
        </w:rPr>
        <w:t>c</w:t>
      </w:r>
      <w:r w:rsidRPr="002F4A0E">
        <w:rPr>
          <w:spacing w:val="1"/>
        </w:rPr>
        <w:t>e</w:t>
      </w:r>
      <w:r w:rsidRPr="002F4A0E">
        <w:t>.</w:t>
      </w:r>
      <w:proofErr w:type="gramEnd"/>
      <w:r w:rsidR="00143DB7" w:rsidRPr="002F4A0E">
        <w:t xml:space="preserve"> </w:t>
      </w:r>
    </w:p>
    <w:p w14:paraId="251EFA73" w14:textId="77777777" w:rsidR="003F6D5F" w:rsidRPr="002F4A0E" w:rsidRDefault="003F6D5F" w:rsidP="00353329">
      <w:pPr>
        <w:widowControl w:val="0"/>
        <w:numPr>
          <w:ilvl w:val="0"/>
          <w:numId w:val="33"/>
        </w:numPr>
        <w:ind w:right="250"/>
        <w:contextualSpacing/>
      </w:pPr>
      <w:r w:rsidRPr="002F4A0E">
        <w:rPr>
          <w:spacing w:val="-1"/>
        </w:rPr>
        <w:t>A</w:t>
      </w:r>
      <w:r w:rsidRPr="002F4A0E">
        <w:rPr>
          <w:spacing w:val="1"/>
        </w:rPr>
        <w:t>c</w:t>
      </w:r>
      <w:r w:rsidRPr="002F4A0E">
        <w:t>tive</w:t>
      </w:r>
      <w:r w:rsidRPr="002F4A0E">
        <w:rPr>
          <w:spacing w:val="-1"/>
        </w:rPr>
        <w:t xml:space="preserve"> f</w:t>
      </w:r>
      <w:r w:rsidRPr="002F4A0E">
        <w:t>i</w:t>
      </w:r>
      <w:r w:rsidRPr="002F4A0E">
        <w:rPr>
          <w:spacing w:val="-1"/>
        </w:rPr>
        <w:t>e</w:t>
      </w:r>
      <w:r w:rsidRPr="002F4A0E">
        <w:t xml:space="preserve">ld </w:t>
      </w:r>
      <w:r w:rsidRPr="002F4A0E">
        <w:rPr>
          <w:spacing w:val="-1"/>
        </w:rPr>
        <w:t>re</w:t>
      </w:r>
      <w:r w:rsidRPr="002F4A0E">
        <w:t>s</w:t>
      </w:r>
      <w:r w:rsidRPr="002F4A0E">
        <w:rPr>
          <w:spacing w:val="1"/>
        </w:rPr>
        <w:t>e</w:t>
      </w:r>
      <w:r w:rsidRPr="002F4A0E">
        <w:rPr>
          <w:spacing w:val="-1"/>
        </w:rPr>
        <w:t>arc</w:t>
      </w:r>
      <w:r w:rsidRPr="002F4A0E">
        <w:t xml:space="preserve">h </w:t>
      </w:r>
      <w:r w:rsidRPr="002F4A0E">
        <w:rPr>
          <w:spacing w:val="2"/>
        </w:rPr>
        <w:t>o</w:t>
      </w:r>
      <w:r w:rsidRPr="002F4A0E">
        <w:rPr>
          <w:spacing w:val="-1"/>
        </w:rPr>
        <w:t>ff</w:t>
      </w:r>
      <w:r w:rsidRPr="002F4A0E">
        <w:t>i</w:t>
      </w:r>
      <w:r w:rsidRPr="002F4A0E">
        <w:rPr>
          <w:spacing w:val="-1"/>
        </w:rPr>
        <w:t>ce</w:t>
      </w:r>
      <w:r w:rsidRPr="002F4A0E">
        <w:t>s</w:t>
      </w:r>
      <w:r w:rsidRPr="18F3A200">
        <w:t xml:space="preserve"> </w:t>
      </w:r>
    </w:p>
    <w:p w14:paraId="251EFA74" w14:textId="77777777" w:rsidR="003F6D5F" w:rsidRPr="002F4A0E" w:rsidRDefault="003F6D5F" w:rsidP="007727FE">
      <w:pPr>
        <w:spacing w:before="120" w:after="120"/>
        <w:ind w:right="245"/>
      </w:pPr>
      <w:r w:rsidRPr="002F4A0E">
        <w:t>The</w:t>
      </w:r>
      <w:r w:rsidRPr="18F3A200">
        <w:t xml:space="preserve"> </w:t>
      </w:r>
      <w:r w:rsidRPr="002F4A0E">
        <w:t>impl</w:t>
      </w:r>
      <w:r w:rsidRPr="002F4A0E">
        <w:rPr>
          <w:spacing w:val="-1"/>
        </w:rPr>
        <w:t>e</w:t>
      </w:r>
      <w:r w:rsidRPr="002F4A0E">
        <w:t>m</w:t>
      </w:r>
      <w:r w:rsidRPr="002F4A0E">
        <w:rPr>
          <w:spacing w:val="-1"/>
        </w:rPr>
        <w:t>e</w:t>
      </w:r>
      <w:r w:rsidRPr="002F4A0E">
        <w:t>nt</w:t>
      </w:r>
      <w:r w:rsidRPr="002F4A0E">
        <w:rPr>
          <w:spacing w:val="-1"/>
        </w:rPr>
        <w:t>ed</w:t>
      </w:r>
      <w:r w:rsidR="00143DB7" w:rsidRPr="18F3A200">
        <w:t xml:space="preserve"> </w:t>
      </w:r>
      <w:r w:rsidRPr="002F4A0E">
        <w:t>tool will suppo</w:t>
      </w:r>
      <w:r w:rsidRPr="002F4A0E">
        <w:rPr>
          <w:spacing w:val="-1"/>
        </w:rPr>
        <w:t>r</w:t>
      </w:r>
      <w:r w:rsidRPr="002F4A0E">
        <w:t>t the</w:t>
      </w:r>
      <w:r w:rsidRPr="18F3A200">
        <w:t xml:space="preserve"> </w:t>
      </w:r>
      <w:r w:rsidRPr="002F4A0E">
        <w:t>m</w:t>
      </w:r>
      <w:r w:rsidRPr="002F4A0E">
        <w:rPr>
          <w:spacing w:val="-1"/>
        </w:rPr>
        <w:t>a</w:t>
      </w:r>
      <w:r w:rsidRPr="002F4A0E">
        <w:rPr>
          <w:spacing w:val="-2"/>
        </w:rPr>
        <w:t>j</w:t>
      </w:r>
      <w:r w:rsidRPr="002F4A0E">
        <w:t>or</w:t>
      </w:r>
      <w:r w:rsidRPr="18F3A200">
        <w:t xml:space="preserve"> </w:t>
      </w:r>
      <w:r w:rsidRPr="002F4A0E">
        <w:t>busin</w:t>
      </w:r>
      <w:r w:rsidRPr="002F4A0E">
        <w:rPr>
          <w:spacing w:val="-1"/>
        </w:rPr>
        <w:t>e</w:t>
      </w:r>
      <w:r w:rsidRPr="002F4A0E">
        <w:t xml:space="preserve">ss </w:t>
      </w:r>
      <w:r w:rsidRPr="002F4A0E">
        <w:rPr>
          <w:spacing w:val="-1"/>
        </w:rPr>
        <w:t>f</w:t>
      </w:r>
      <w:r w:rsidRPr="002F4A0E">
        <w:t>un</w:t>
      </w:r>
      <w:r w:rsidRPr="002F4A0E">
        <w:rPr>
          <w:spacing w:val="-1"/>
        </w:rPr>
        <w:t>c</w:t>
      </w:r>
      <w:r w:rsidRPr="002F4A0E">
        <w:t>tions of</w:t>
      </w:r>
      <w:r w:rsidRPr="18F3A200">
        <w:t xml:space="preserve"> </w:t>
      </w:r>
      <w:r w:rsidRPr="002F4A0E">
        <w:rPr>
          <w:spacing w:val="3"/>
        </w:rPr>
        <w:t>t</w:t>
      </w:r>
      <w:r w:rsidRPr="002F4A0E">
        <w:t>he:</w:t>
      </w:r>
    </w:p>
    <w:p w14:paraId="251EFA75" w14:textId="77777777" w:rsidR="003F6D5F" w:rsidRPr="002F4A0E" w:rsidRDefault="003F6D5F" w:rsidP="00353329">
      <w:pPr>
        <w:widowControl w:val="0"/>
        <w:numPr>
          <w:ilvl w:val="0"/>
          <w:numId w:val="36"/>
        </w:numPr>
        <w:spacing w:before="120" w:after="120"/>
        <w:ind w:left="547" w:right="250"/>
        <w:contextualSpacing/>
      </w:pPr>
      <w:r w:rsidRPr="002F4A0E">
        <w:t>Lo</w:t>
      </w:r>
      <w:r w:rsidRPr="002F4A0E">
        <w:rPr>
          <w:spacing w:val="-1"/>
        </w:rPr>
        <w:t>ca</w:t>
      </w:r>
      <w:r w:rsidRPr="002F4A0E">
        <w:t xml:space="preserve">l </w:t>
      </w:r>
      <w:r w:rsidRPr="002F4A0E">
        <w:rPr>
          <w:spacing w:val="-1"/>
        </w:rPr>
        <w:t>Re</w:t>
      </w:r>
      <w:r w:rsidRPr="002F4A0E">
        <w:rPr>
          <w:spacing w:val="3"/>
        </w:rPr>
        <w:t>s</w:t>
      </w:r>
      <w:r w:rsidRPr="002F4A0E">
        <w:rPr>
          <w:spacing w:val="-1"/>
        </w:rPr>
        <w:t>ea</w:t>
      </w:r>
      <w:r w:rsidRPr="002F4A0E">
        <w:rPr>
          <w:spacing w:val="2"/>
        </w:rPr>
        <w:t>r</w:t>
      </w:r>
      <w:r w:rsidRPr="002F4A0E">
        <w:rPr>
          <w:spacing w:val="-1"/>
        </w:rPr>
        <w:t>c</w:t>
      </w:r>
      <w:r w:rsidRPr="002F4A0E">
        <w:t>h O</w:t>
      </w:r>
      <w:r w:rsidRPr="002F4A0E">
        <w:rPr>
          <w:spacing w:val="-1"/>
        </w:rPr>
        <w:t>ff</w:t>
      </w:r>
      <w:r w:rsidRPr="002F4A0E">
        <w:rPr>
          <w:spacing w:val="3"/>
        </w:rPr>
        <w:t>i</w:t>
      </w:r>
      <w:r w:rsidRPr="002F4A0E">
        <w:rPr>
          <w:spacing w:val="-1"/>
        </w:rPr>
        <w:t>ce</w:t>
      </w:r>
    </w:p>
    <w:p w14:paraId="251EFA76" w14:textId="77777777" w:rsidR="003F6D5F" w:rsidRPr="002F4A0E" w:rsidRDefault="003F6D5F" w:rsidP="00353329">
      <w:pPr>
        <w:widowControl w:val="0"/>
        <w:numPr>
          <w:ilvl w:val="0"/>
          <w:numId w:val="36"/>
        </w:numPr>
        <w:spacing w:before="120" w:after="120"/>
        <w:ind w:left="547" w:right="250"/>
        <w:contextualSpacing/>
      </w:pPr>
      <w:r w:rsidRPr="002F4A0E">
        <w:t>M</w:t>
      </w:r>
      <w:r w:rsidRPr="002F4A0E">
        <w:rPr>
          <w:spacing w:val="-1"/>
        </w:rPr>
        <w:t>a</w:t>
      </w:r>
      <w:r w:rsidRPr="002F4A0E">
        <w:t>n</w:t>
      </w:r>
      <w:r w:rsidRPr="002F4A0E">
        <w:rPr>
          <w:spacing w:val="1"/>
        </w:rPr>
        <w:t>a</w:t>
      </w:r>
      <w:r w:rsidRPr="002F4A0E">
        <w:rPr>
          <w:spacing w:val="-2"/>
        </w:rPr>
        <w:t>g</w:t>
      </w:r>
      <w:r w:rsidRPr="002F4A0E">
        <w:rPr>
          <w:spacing w:val="-1"/>
        </w:rPr>
        <w:t>e</w:t>
      </w:r>
      <w:r w:rsidRPr="002F4A0E">
        <w:t>m</w:t>
      </w:r>
      <w:r w:rsidRPr="002F4A0E">
        <w:rPr>
          <w:spacing w:val="-1"/>
        </w:rPr>
        <w:t>e</w:t>
      </w:r>
      <w:r w:rsidRPr="002F4A0E">
        <w:t>nt of</w:t>
      </w:r>
      <w:r w:rsidRPr="18F3A200">
        <w:t xml:space="preserve"> </w:t>
      </w:r>
      <w:r w:rsidRPr="002F4A0E">
        <w:t xml:space="preserve">the </w:t>
      </w:r>
      <w:r w:rsidRPr="002F4A0E">
        <w:rPr>
          <w:spacing w:val="1"/>
        </w:rPr>
        <w:t>R</w:t>
      </w:r>
      <w:r w:rsidRPr="002F4A0E">
        <w:rPr>
          <w:spacing w:val="-1"/>
        </w:rPr>
        <w:t>e</w:t>
      </w:r>
      <w:r w:rsidRPr="002F4A0E">
        <w:t>s</w:t>
      </w:r>
      <w:r w:rsidRPr="002F4A0E">
        <w:rPr>
          <w:spacing w:val="-1"/>
        </w:rPr>
        <w:t>earc</w:t>
      </w:r>
      <w:r w:rsidRPr="002F4A0E">
        <w:t>h</w:t>
      </w:r>
      <w:r w:rsidRPr="18F3A200">
        <w:t xml:space="preserve"> </w:t>
      </w:r>
      <w:r w:rsidRPr="002F4A0E">
        <w:rPr>
          <w:spacing w:val="-1"/>
        </w:rPr>
        <w:t>a</w:t>
      </w:r>
      <w:r w:rsidRPr="002F4A0E">
        <w:t>nd D</w:t>
      </w:r>
      <w:r w:rsidRPr="002F4A0E">
        <w:rPr>
          <w:spacing w:val="-1"/>
        </w:rPr>
        <w:t>e</w:t>
      </w:r>
      <w:r w:rsidRPr="002F4A0E">
        <w:rPr>
          <w:spacing w:val="2"/>
        </w:rPr>
        <w:t>v</w:t>
      </w:r>
      <w:r w:rsidRPr="002F4A0E">
        <w:rPr>
          <w:spacing w:val="-1"/>
        </w:rPr>
        <w:t>e</w:t>
      </w:r>
      <w:r w:rsidRPr="002F4A0E">
        <w:t>lopm</w:t>
      </w:r>
      <w:r w:rsidRPr="002F4A0E">
        <w:rPr>
          <w:spacing w:val="1"/>
        </w:rPr>
        <w:t>e</w:t>
      </w:r>
      <w:r w:rsidRPr="002F4A0E">
        <w:t>nt (R&amp;</w:t>
      </w:r>
      <w:r w:rsidR="005017B5">
        <w:t xml:space="preserve"> </w:t>
      </w:r>
      <w:r w:rsidR="00B1228D" w:rsidRPr="002F4A0E">
        <w:t>D)</w:t>
      </w:r>
      <w:r w:rsidR="00B1228D" w:rsidRPr="002F4A0E">
        <w:rPr>
          <w:spacing w:val="1"/>
        </w:rPr>
        <w:t xml:space="preserve"> Committee</w:t>
      </w:r>
      <w:r w:rsidRPr="002F4A0E">
        <w:rPr>
          <w:spacing w:val="-1"/>
        </w:rPr>
        <w:t xml:space="preserve"> a</w:t>
      </w:r>
      <w:r w:rsidRPr="002F4A0E">
        <w:t>nd its sub</w:t>
      </w:r>
      <w:r w:rsidRPr="002F4A0E">
        <w:rPr>
          <w:spacing w:val="-1"/>
        </w:rPr>
        <w:t>c</w:t>
      </w:r>
      <w:r w:rsidRPr="002F4A0E">
        <w:t>ommitt</w:t>
      </w:r>
      <w:r w:rsidRPr="002F4A0E">
        <w:rPr>
          <w:spacing w:val="-1"/>
        </w:rPr>
        <w:t>ee</w:t>
      </w:r>
      <w:r w:rsidRPr="002F4A0E">
        <w:t xml:space="preserve">s </w:t>
      </w:r>
      <w:r w:rsidRPr="18F3A200">
        <w:t>(</w:t>
      </w:r>
      <w:r w:rsidRPr="002F4A0E">
        <w:rPr>
          <w:spacing w:val="-3"/>
        </w:rPr>
        <w:t>I</w:t>
      </w:r>
      <w:r w:rsidRPr="002F4A0E">
        <w:t>nstitution</w:t>
      </w:r>
      <w:r w:rsidRPr="002F4A0E">
        <w:rPr>
          <w:spacing w:val="-1"/>
        </w:rPr>
        <w:t>a</w:t>
      </w:r>
      <w:r w:rsidRPr="002F4A0E">
        <w:t xml:space="preserve">l </w:t>
      </w:r>
      <w:r w:rsidRPr="002F4A0E">
        <w:rPr>
          <w:spacing w:val="1"/>
        </w:rPr>
        <w:t>R</w:t>
      </w:r>
      <w:r w:rsidRPr="002F4A0E">
        <w:rPr>
          <w:spacing w:val="-1"/>
        </w:rPr>
        <w:t>e</w:t>
      </w:r>
      <w:r w:rsidRPr="002F4A0E">
        <w:t>vi</w:t>
      </w:r>
      <w:r w:rsidRPr="002F4A0E">
        <w:rPr>
          <w:spacing w:val="-1"/>
        </w:rPr>
        <w:t>e</w:t>
      </w:r>
      <w:r w:rsidRPr="002F4A0E">
        <w:t xml:space="preserve">w </w:t>
      </w:r>
      <w:r w:rsidRPr="002F4A0E">
        <w:rPr>
          <w:spacing w:val="-2"/>
        </w:rPr>
        <w:t>B</w:t>
      </w:r>
      <w:r w:rsidRPr="002F4A0E">
        <w:rPr>
          <w:spacing w:val="2"/>
        </w:rPr>
        <w:t>o</w:t>
      </w:r>
      <w:r w:rsidRPr="002F4A0E">
        <w:rPr>
          <w:spacing w:val="-1"/>
        </w:rPr>
        <w:t>ar</w:t>
      </w:r>
      <w:r w:rsidRPr="002F4A0E">
        <w:t xml:space="preserve">d </w:t>
      </w:r>
      <w:r w:rsidRPr="18F3A200">
        <w:t>(</w:t>
      </w:r>
      <w:r w:rsidRPr="002F4A0E">
        <w:rPr>
          <w:spacing w:val="-6"/>
        </w:rPr>
        <w:t>I</w:t>
      </w:r>
      <w:r w:rsidRPr="002F4A0E">
        <w:rPr>
          <w:spacing w:val="3"/>
        </w:rPr>
        <w:t>R</w:t>
      </w:r>
      <w:r w:rsidRPr="002F4A0E">
        <w:rPr>
          <w:spacing w:val="-2"/>
        </w:rPr>
        <w:t>B</w:t>
      </w:r>
      <w:r w:rsidRPr="18F3A200">
        <w:t xml:space="preserve">) </w:t>
      </w:r>
    </w:p>
    <w:p w14:paraId="251EFA77" w14:textId="77777777" w:rsidR="003F6D5F" w:rsidRPr="002F4A0E" w:rsidRDefault="003F6D5F" w:rsidP="00353329">
      <w:pPr>
        <w:widowControl w:val="0"/>
        <w:numPr>
          <w:ilvl w:val="0"/>
          <w:numId w:val="36"/>
        </w:numPr>
        <w:spacing w:before="120" w:after="120"/>
        <w:ind w:left="547" w:right="250"/>
        <w:contextualSpacing/>
      </w:pPr>
      <w:r w:rsidRPr="002F4A0E">
        <w:rPr>
          <w:spacing w:val="-3"/>
        </w:rPr>
        <w:t>I</w:t>
      </w:r>
      <w:r w:rsidRPr="002F4A0E">
        <w:t>nstitution</w:t>
      </w:r>
      <w:r w:rsidRPr="002F4A0E">
        <w:rPr>
          <w:spacing w:val="-1"/>
        </w:rPr>
        <w:t>a</w:t>
      </w:r>
      <w:r w:rsidRPr="002F4A0E">
        <w:t>l Ani</w:t>
      </w:r>
      <w:r w:rsidRPr="002F4A0E">
        <w:rPr>
          <w:spacing w:val="-2"/>
        </w:rPr>
        <w:t>m</w:t>
      </w:r>
      <w:r w:rsidRPr="002F4A0E">
        <w:rPr>
          <w:spacing w:val="-1"/>
        </w:rPr>
        <w:t>a</w:t>
      </w:r>
      <w:r w:rsidRPr="002F4A0E">
        <w:t xml:space="preserve">l </w:t>
      </w:r>
      <w:r w:rsidRPr="002F4A0E">
        <w:rPr>
          <w:spacing w:val="1"/>
        </w:rPr>
        <w:t>C</w:t>
      </w:r>
      <w:r w:rsidRPr="002F4A0E">
        <w:rPr>
          <w:spacing w:val="-1"/>
        </w:rPr>
        <w:t>ar</w:t>
      </w:r>
      <w:r w:rsidRPr="002F4A0E">
        <w:t>e</w:t>
      </w:r>
      <w:r w:rsidRPr="002F4A0E">
        <w:rPr>
          <w:spacing w:val="-1"/>
        </w:rPr>
        <w:t xml:space="preserve"> a</w:t>
      </w:r>
      <w:r w:rsidRPr="002F4A0E">
        <w:t>nd</w:t>
      </w:r>
      <w:r w:rsidRPr="18F3A200">
        <w:t xml:space="preserve"> </w:t>
      </w:r>
      <w:r w:rsidRPr="002F4A0E">
        <w:t>Use</w:t>
      </w:r>
      <w:r w:rsidRPr="18F3A200">
        <w:t xml:space="preserve"> </w:t>
      </w:r>
      <w:r w:rsidRPr="002F4A0E">
        <w:rPr>
          <w:spacing w:val="1"/>
        </w:rPr>
        <w:t>C</w:t>
      </w:r>
      <w:r w:rsidRPr="002F4A0E">
        <w:t>ommitt</w:t>
      </w:r>
      <w:r w:rsidRPr="002F4A0E">
        <w:rPr>
          <w:spacing w:val="-1"/>
        </w:rPr>
        <w:t>e</w:t>
      </w:r>
      <w:r w:rsidRPr="002F4A0E">
        <w:t>e</w:t>
      </w:r>
      <w:r w:rsidRPr="18F3A200">
        <w:t xml:space="preserve"> (</w:t>
      </w:r>
      <w:r w:rsidRPr="002F4A0E">
        <w:rPr>
          <w:spacing w:val="-3"/>
        </w:rPr>
        <w:t>I</w:t>
      </w:r>
      <w:r w:rsidRPr="002F4A0E">
        <w:t>A</w:t>
      </w:r>
      <w:r w:rsidRPr="002F4A0E">
        <w:rPr>
          <w:spacing w:val="3"/>
        </w:rPr>
        <w:t>C</w:t>
      </w:r>
      <w:r w:rsidRPr="002F4A0E">
        <w:t>U</w:t>
      </w:r>
      <w:r w:rsidRPr="002F4A0E">
        <w:rPr>
          <w:spacing w:val="1"/>
        </w:rPr>
        <w:t>C</w:t>
      </w:r>
      <w:r w:rsidRPr="18F3A200">
        <w:t>)</w:t>
      </w:r>
    </w:p>
    <w:p w14:paraId="251EFA78" w14:textId="77777777" w:rsidR="003F6D5F" w:rsidRPr="002F4A0E" w:rsidRDefault="003F6D5F" w:rsidP="00353329">
      <w:pPr>
        <w:widowControl w:val="0"/>
        <w:numPr>
          <w:ilvl w:val="0"/>
          <w:numId w:val="36"/>
        </w:numPr>
        <w:spacing w:before="120" w:after="120"/>
        <w:ind w:left="547" w:right="250"/>
        <w:contextualSpacing/>
      </w:pPr>
      <w:r w:rsidRPr="002F4A0E">
        <w:rPr>
          <w:spacing w:val="1"/>
        </w:rPr>
        <w:t>S</w:t>
      </w:r>
      <w:r w:rsidRPr="002F4A0E">
        <w:t>ub</w:t>
      </w:r>
      <w:r w:rsidRPr="002F4A0E">
        <w:rPr>
          <w:spacing w:val="-1"/>
        </w:rPr>
        <w:t>c</w:t>
      </w:r>
      <w:r w:rsidRPr="002F4A0E">
        <w:t>ommitt</w:t>
      </w:r>
      <w:r w:rsidRPr="002F4A0E">
        <w:rPr>
          <w:spacing w:val="-1"/>
        </w:rPr>
        <w:t>e</w:t>
      </w:r>
      <w:r w:rsidRPr="002F4A0E">
        <w:t>e</w:t>
      </w:r>
      <w:r w:rsidRPr="18F3A200">
        <w:t xml:space="preserve"> </w:t>
      </w:r>
      <w:r w:rsidRPr="002F4A0E">
        <w:t xml:space="preserve">on </w:t>
      </w:r>
      <w:r w:rsidRPr="002F4A0E">
        <w:rPr>
          <w:spacing w:val="1"/>
        </w:rPr>
        <w:t>R</w:t>
      </w:r>
      <w:r w:rsidRPr="002F4A0E">
        <w:rPr>
          <w:spacing w:val="-1"/>
        </w:rPr>
        <w:t>e</w:t>
      </w:r>
      <w:r w:rsidRPr="002F4A0E">
        <w:t>s</w:t>
      </w:r>
      <w:r w:rsidRPr="002F4A0E">
        <w:rPr>
          <w:spacing w:val="-1"/>
        </w:rPr>
        <w:t>e</w:t>
      </w:r>
      <w:r w:rsidRPr="002F4A0E">
        <w:rPr>
          <w:spacing w:val="1"/>
        </w:rPr>
        <w:t>a</w:t>
      </w:r>
      <w:r w:rsidRPr="002F4A0E">
        <w:rPr>
          <w:spacing w:val="-1"/>
        </w:rPr>
        <w:t>rc</w:t>
      </w:r>
      <w:r w:rsidRPr="002F4A0E">
        <w:t xml:space="preserve">h </w:t>
      </w:r>
      <w:r w:rsidRPr="002F4A0E">
        <w:rPr>
          <w:spacing w:val="1"/>
        </w:rPr>
        <w:t>S</w:t>
      </w:r>
      <w:r w:rsidRPr="002F4A0E">
        <w:rPr>
          <w:spacing w:val="-1"/>
        </w:rPr>
        <w:t>afe</w:t>
      </w:r>
      <w:r w:rsidRPr="002F4A0E">
        <w:rPr>
          <w:spacing w:val="3"/>
        </w:rPr>
        <w:t>t</w:t>
      </w:r>
      <w:r w:rsidRPr="002F4A0E">
        <w:t>y</w:t>
      </w:r>
      <w:r w:rsidRPr="18F3A200">
        <w:t xml:space="preserve"> (</w:t>
      </w:r>
      <w:r w:rsidRPr="002F4A0E">
        <w:rPr>
          <w:spacing w:val="1"/>
        </w:rPr>
        <w:t>SRS</w:t>
      </w:r>
      <w:r w:rsidRPr="18F3A200">
        <w:t>)</w:t>
      </w:r>
      <w:r w:rsidR="00143DB7" w:rsidRPr="002F4A0E">
        <w:t xml:space="preserve"> </w:t>
      </w:r>
    </w:p>
    <w:p w14:paraId="251EFA79" w14:textId="77777777" w:rsidR="007727FE" w:rsidRPr="002F4A0E" w:rsidRDefault="003F6D5F" w:rsidP="00353329">
      <w:pPr>
        <w:widowControl w:val="0"/>
        <w:numPr>
          <w:ilvl w:val="0"/>
          <w:numId w:val="36"/>
        </w:numPr>
        <w:spacing w:before="120" w:after="120"/>
        <w:ind w:left="547" w:right="245"/>
        <w:contextualSpacing/>
      </w:pPr>
      <w:r w:rsidRPr="002F4A0E">
        <w:t>Lo</w:t>
      </w:r>
      <w:r w:rsidRPr="002F4A0E">
        <w:rPr>
          <w:spacing w:val="-1"/>
        </w:rPr>
        <w:t>ca</w:t>
      </w:r>
      <w:r w:rsidRPr="002F4A0E">
        <w:t>l</w:t>
      </w:r>
      <w:r w:rsidRPr="18F3A200">
        <w:t xml:space="preserve"> </w:t>
      </w:r>
      <w:r w:rsidRPr="002F4A0E">
        <w:rPr>
          <w:spacing w:val="-1"/>
        </w:rPr>
        <w:t>re</w:t>
      </w:r>
      <w:r w:rsidRPr="002F4A0E">
        <w:t>s</w:t>
      </w:r>
      <w:r w:rsidRPr="002F4A0E">
        <w:rPr>
          <w:spacing w:val="-1"/>
        </w:rPr>
        <w:t>e</w:t>
      </w:r>
      <w:r w:rsidRPr="002F4A0E">
        <w:rPr>
          <w:spacing w:val="1"/>
        </w:rPr>
        <w:t>a</w:t>
      </w:r>
      <w:r w:rsidRPr="002F4A0E">
        <w:rPr>
          <w:spacing w:val="-1"/>
        </w:rPr>
        <w:t>rc</w:t>
      </w:r>
      <w:r w:rsidRPr="002F4A0E">
        <w:t>h o</w:t>
      </w:r>
      <w:r w:rsidRPr="002F4A0E">
        <w:rPr>
          <w:spacing w:val="2"/>
        </w:rPr>
        <w:t>f</w:t>
      </w:r>
      <w:r w:rsidRPr="002F4A0E">
        <w:rPr>
          <w:spacing w:val="-1"/>
        </w:rPr>
        <w:t>f</w:t>
      </w:r>
      <w:r w:rsidRPr="002F4A0E">
        <w:t>i</w:t>
      </w:r>
      <w:r w:rsidRPr="002F4A0E">
        <w:rPr>
          <w:spacing w:val="-1"/>
        </w:rPr>
        <w:t>c</w:t>
      </w:r>
      <w:r w:rsidRPr="002F4A0E">
        <w:t>e</w:t>
      </w:r>
      <w:r w:rsidRPr="18F3A200">
        <w:t xml:space="preserve"> </w:t>
      </w:r>
      <w:r w:rsidRPr="002F4A0E">
        <w:rPr>
          <w:spacing w:val="-1"/>
        </w:rPr>
        <w:t>re</w:t>
      </w:r>
      <w:r w:rsidRPr="002F4A0E">
        <w:t>po</w:t>
      </w:r>
      <w:r w:rsidRPr="002F4A0E">
        <w:rPr>
          <w:spacing w:val="-1"/>
        </w:rPr>
        <w:t>r</w:t>
      </w:r>
      <w:r w:rsidRPr="002F4A0E">
        <w:t>ti</w:t>
      </w:r>
      <w:r w:rsidRPr="002F4A0E">
        <w:rPr>
          <w:spacing w:val="2"/>
        </w:rPr>
        <w:t>n</w:t>
      </w:r>
      <w:r w:rsidRPr="002F4A0E">
        <w:t>g to O</w:t>
      </w:r>
      <w:r w:rsidRPr="002F4A0E">
        <w:rPr>
          <w:spacing w:val="1"/>
        </w:rPr>
        <w:t>R</w:t>
      </w:r>
      <w:r w:rsidR="007727FE" w:rsidRPr="002F4A0E">
        <w:t xml:space="preserve">D </w:t>
      </w:r>
    </w:p>
    <w:p w14:paraId="251EFA7A" w14:textId="77777777" w:rsidR="00EB5E1A" w:rsidRPr="002F4A0E" w:rsidRDefault="003F6D5F" w:rsidP="007727FE">
      <w:pPr>
        <w:pStyle w:val="BodyText"/>
      </w:pPr>
      <w:r w:rsidRPr="002F4A0E">
        <w:t xml:space="preserve">This </w:t>
      </w:r>
      <w:r w:rsidR="008F5F6B" w:rsidRPr="002F4A0E">
        <w:t xml:space="preserve">new functionality </w:t>
      </w:r>
      <w:r w:rsidRPr="002F4A0E">
        <w:t>will provide a common database for tracking and reporting of administrative research program data throughout the VA.</w:t>
      </w:r>
    </w:p>
    <w:p w14:paraId="251EFA7B" w14:textId="77777777" w:rsidR="00C22C47" w:rsidRPr="002F4A0E" w:rsidRDefault="00C22C47" w:rsidP="007727FE">
      <w:pPr>
        <w:pStyle w:val="BodyText"/>
      </w:pPr>
      <w:r w:rsidRPr="002F4A0E">
        <w:t>The following table provides the capacity and performance information for the RAMS Integration.</w:t>
      </w:r>
    </w:p>
    <w:p w14:paraId="251EFA7C" w14:textId="17C3996D" w:rsidR="00C22C47" w:rsidRPr="002F4A0E" w:rsidRDefault="00C22C47" w:rsidP="00A92600">
      <w:pPr>
        <w:pStyle w:val="Caption"/>
      </w:pPr>
      <w:r w:rsidRPr="002F4A0E">
        <w:t xml:space="preserve">Table </w:t>
      </w:r>
      <w:r w:rsidR="00D47FEA" w:rsidRPr="002F4A0E">
        <w:rPr>
          <w:noProof/>
        </w:rPr>
        <w:t>12</w:t>
      </w:r>
      <w:r w:rsidRPr="002F4A0E">
        <w:t>: Capacity and Performance</w:t>
      </w:r>
    </w:p>
    <w:tbl>
      <w:tblPr>
        <w:tblW w:w="0" w:type="auto"/>
        <w:tblInd w:w="96" w:type="dxa"/>
        <w:tblCellMar>
          <w:left w:w="0" w:type="dxa"/>
          <w:right w:w="0" w:type="dxa"/>
        </w:tblCellMar>
        <w:tblLook w:val="01E0" w:firstRow="1" w:lastRow="1" w:firstColumn="1" w:lastColumn="1" w:noHBand="0" w:noVBand="0"/>
        <w:tblCaption w:val="Capacity and Performance"/>
        <w:tblDescription w:val="This table provides the capacity and performance information for the RAMS Integration."/>
      </w:tblPr>
      <w:tblGrid>
        <w:gridCol w:w="5644"/>
        <w:gridCol w:w="3636"/>
      </w:tblGrid>
      <w:tr w:rsidR="00BC0C1C" w:rsidRPr="002F4A0E" w14:paraId="251EFA7F" w14:textId="77777777" w:rsidTr="18F3A200">
        <w:trPr>
          <w:cantSplit/>
          <w:trHeight w:hRule="exact" w:val="376"/>
          <w:tblHeader/>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51EFA7D" w14:textId="77777777" w:rsidR="00BC0C1C" w:rsidRPr="002F4A0E" w:rsidRDefault="00BC0C1C" w:rsidP="00DC291C">
            <w:pPr>
              <w:pStyle w:val="TableHeading"/>
              <w:rPr>
                <w:rFonts w:eastAsia="Arial"/>
              </w:rPr>
            </w:pPr>
            <w:r w:rsidRPr="002F4A0E">
              <w:rPr>
                <w:rFonts w:eastAsia="Arial"/>
              </w:rPr>
              <w:t>SLR Question</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51EFA7E" w14:textId="77777777" w:rsidR="00BC0C1C" w:rsidRPr="002F4A0E" w:rsidRDefault="00BC0C1C" w:rsidP="00DC291C">
            <w:pPr>
              <w:pStyle w:val="TableHeading"/>
              <w:rPr>
                <w:rFonts w:eastAsia="Arial"/>
              </w:rPr>
            </w:pPr>
            <w:r w:rsidRPr="002F4A0E">
              <w:rPr>
                <w:rFonts w:eastAsia="Arial"/>
              </w:rPr>
              <w:t>SLR Criteria</w:t>
            </w:r>
          </w:p>
        </w:tc>
      </w:tr>
      <w:tr w:rsidR="00BC0C1C" w:rsidRPr="002F4A0E" w14:paraId="251EFA82" w14:textId="77777777" w:rsidTr="18F3A200">
        <w:trPr>
          <w:cantSplit/>
          <w:trHeight w:hRule="exact" w:val="726"/>
        </w:trPr>
        <w:tc>
          <w:tcPr>
            <w:tcW w:w="0" w:type="auto"/>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80" w14:textId="77777777" w:rsidR="00BC0C1C" w:rsidRPr="002F4A0E" w:rsidRDefault="008B3F53" w:rsidP="00771F7A">
            <w:pPr>
              <w:pStyle w:val="TableText"/>
              <w:rPr>
                <w:rFonts w:eastAsia="Arial"/>
              </w:rPr>
            </w:pPr>
            <w:r w:rsidRPr="002F4A0E">
              <w:rPr>
                <w:rFonts w:eastAsia="Arial"/>
              </w:rPr>
              <w:t>How many</w:t>
            </w:r>
            <w:r w:rsidR="00294F59" w:rsidRPr="002F4A0E">
              <w:rPr>
                <w:rFonts w:eastAsia="Arial"/>
              </w:rPr>
              <w:t xml:space="preserve"> User</w:t>
            </w:r>
            <w:r w:rsidR="00BC0C1C" w:rsidRPr="002F4A0E">
              <w:rPr>
                <w:rFonts w:eastAsia="Arial"/>
              </w:rPr>
              <w:t>s will be on the system hourly?</w:t>
            </w:r>
          </w:p>
        </w:tc>
        <w:tc>
          <w:tcPr>
            <w:tcW w:w="0" w:type="auto"/>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81" w14:textId="77777777" w:rsidR="00BC0C1C" w:rsidRPr="002F4A0E" w:rsidRDefault="00BC0C1C" w:rsidP="00771F7A">
            <w:pPr>
              <w:pStyle w:val="TableText"/>
              <w:rPr>
                <w:rFonts w:eastAsia="Arial"/>
              </w:rPr>
            </w:pPr>
            <w:r w:rsidRPr="002F4A0E">
              <w:rPr>
                <w:rFonts w:eastAsia="Arial"/>
              </w:rPr>
              <w:t>101-1000 estimated</w:t>
            </w:r>
          </w:p>
        </w:tc>
      </w:tr>
      <w:tr w:rsidR="00BC0C1C" w:rsidRPr="002F4A0E" w14:paraId="251EFA85" w14:textId="77777777" w:rsidTr="18F3A200">
        <w:trPr>
          <w:cantSplit/>
          <w:trHeight w:hRule="exact" w:val="637"/>
        </w:trPr>
        <w:tc>
          <w:tcPr>
            <w:tcW w:w="0" w:type="auto"/>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83" w14:textId="77777777" w:rsidR="00BC0C1C" w:rsidRPr="002F4A0E" w:rsidRDefault="00BC0C1C" w:rsidP="00771F7A">
            <w:pPr>
              <w:pStyle w:val="TableText"/>
              <w:rPr>
                <w:rFonts w:eastAsia="Arial"/>
              </w:rPr>
            </w:pPr>
            <w:r w:rsidRPr="002F4A0E">
              <w:rPr>
                <w:rFonts w:eastAsia="Arial"/>
              </w:rPr>
              <w:t>How many</w:t>
            </w:r>
            <w:r w:rsidR="008B3F53" w:rsidRPr="002F4A0E">
              <w:rPr>
                <w:rFonts w:eastAsia="Arial"/>
              </w:rPr>
              <w:t xml:space="preserve"> transactions will each average</w:t>
            </w:r>
            <w:r w:rsidR="00294F59" w:rsidRPr="002F4A0E">
              <w:rPr>
                <w:rFonts w:eastAsia="Arial"/>
              </w:rPr>
              <w:t xml:space="preserve"> User</w:t>
            </w:r>
            <w:r w:rsidRPr="002F4A0E">
              <w:rPr>
                <w:rFonts w:eastAsia="Arial"/>
              </w:rPr>
              <w:t xml:space="preserve"> perform each hour?</w:t>
            </w:r>
          </w:p>
        </w:tc>
        <w:tc>
          <w:tcPr>
            <w:tcW w:w="0" w:type="auto"/>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84" w14:textId="77777777" w:rsidR="00BC0C1C" w:rsidRPr="002F4A0E" w:rsidRDefault="00BC0C1C" w:rsidP="00771F7A">
            <w:pPr>
              <w:pStyle w:val="TableText"/>
              <w:rPr>
                <w:rFonts w:eastAsia="Arial"/>
              </w:rPr>
            </w:pPr>
            <w:r w:rsidRPr="002F4A0E">
              <w:rPr>
                <w:rFonts w:eastAsia="Arial"/>
              </w:rPr>
              <w:t>&gt;10 estimated</w:t>
            </w:r>
          </w:p>
        </w:tc>
      </w:tr>
      <w:tr w:rsidR="00BC0C1C" w:rsidRPr="002F4A0E" w14:paraId="251EFA88" w14:textId="77777777" w:rsidTr="18F3A200">
        <w:trPr>
          <w:cantSplit/>
          <w:trHeight w:hRule="exact" w:val="903"/>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86" w14:textId="77777777" w:rsidR="00BC0C1C" w:rsidRPr="002F4A0E" w:rsidRDefault="008B3F53" w:rsidP="00771F7A">
            <w:pPr>
              <w:pStyle w:val="TableText"/>
              <w:rPr>
                <w:rFonts w:eastAsia="Arial"/>
              </w:rPr>
            </w:pPr>
            <w:r w:rsidRPr="002F4A0E">
              <w:rPr>
                <w:rFonts w:eastAsia="Arial"/>
              </w:rPr>
              <w:t>What are the anticipated peak</w:t>
            </w:r>
            <w:r w:rsidR="00294F59" w:rsidRPr="002F4A0E">
              <w:rPr>
                <w:rFonts w:eastAsia="Arial"/>
              </w:rPr>
              <w:t xml:space="preserve"> User</w:t>
            </w:r>
            <w:r w:rsidR="00BC0C1C" w:rsidRPr="002F4A0E">
              <w:rPr>
                <w:rFonts w:eastAsia="Arial"/>
              </w:rPr>
              <w:t xml:space="preserve"> times during the day?</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87" w14:textId="77777777" w:rsidR="00BC0C1C" w:rsidRPr="002F4A0E" w:rsidRDefault="008B3F53" w:rsidP="00771F7A">
            <w:pPr>
              <w:pStyle w:val="TableText"/>
              <w:rPr>
                <w:rFonts w:eastAsia="Arial"/>
              </w:rPr>
            </w:pPr>
            <w:r w:rsidRPr="002F4A0E">
              <w:rPr>
                <w:rFonts w:eastAsia="Arial"/>
              </w:rPr>
              <w:t>Business day (highest peak</w:t>
            </w:r>
            <w:r w:rsidR="00294F59" w:rsidRPr="002F4A0E">
              <w:rPr>
                <w:rFonts w:eastAsia="Arial"/>
              </w:rPr>
              <w:t xml:space="preserve"> User</w:t>
            </w:r>
            <w:r w:rsidR="00BC0C1C" w:rsidRPr="002F4A0E">
              <w:rPr>
                <w:rFonts w:eastAsia="Arial"/>
              </w:rPr>
              <w:t xml:space="preserve"> times Mon</w:t>
            </w:r>
            <w:r w:rsidR="00147AFB" w:rsidRPr="002F4A0E">
              <w:rPr>
                <w:rFonts w:eastAsia="Arial"/>
              </w:rPr>
              <w:t>.</w:t>
            </w:r>
            <w:r w:rsidR="00BC0C1C" w:rsidRPr="002F4A0E">
              <w:rPr>
                <w:rFonts w:eastAsia="Arial"/>
              </w:rPr>
              <w:t xml:space="preserve"> through Fri</w:t>
            </w:r>
            <w:r w:rsidR="00147AFB" w:rsidRPr="002F4A0E">
              <w:rPr>
                <w:rFonts w:eastAsia="Arial"/>
              </w:rPr>
              <w:t>.</w:t>
            </w:r>
            <w:r w:rsidR="00BC0C1C" w:rsidRPr="002F4A0E">
              <w:rPr>
                <w:rFonts w:eastAsia="Arial"/>
              </w:rPr>
              <w:t xml:space="preserve"> during administrative hours)</w:t>
            </w:r>
          </w:p>
        </w:tc>
      </w:tr>
      <w:tr w:rsidR="00BC0C1C" w:rsidRPr="002F4A0E" w14:paraId="251EFA8B" w14:textId="77777777" w:rsidTr="18F3A200">
        <w:trPr>
          <w:cantSplit/>
          <w:trHeight w:hRule="exact" w:val="1083"/>
        </w:trPr>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89" w14:textId="77777777" w:rsidR="00BC0C1C" w:rsidRPr="002F4A0E" w:rsidRDefault="00BC0C1C" w:rsidP="00771F7A">
            <w:pPr>
              <w:pStyle w:val="TableText"/>
              <w:rPr>
                <w:rFonts w:eastAsia="Arial"/>
              </w:rPr>
            </w:pPr>
            <w:r w:rsidRPr="002F4A0E">
              <w:rPr>
                <w:rFonts w:eastAsia="Arial"/>
              </w:rPr>
              <w:lastRenderedPageBreak/>
              <w:t xml:space="preserve">What is the anticipated peak transaction load (when do you think that there will be the most transactions </w:t>
            </w:r>
            <w:proofErr w:type="gramStart"/>
            <w:r w:rsidRPr="002F4A0E">
              <w:rPr>
                <w:rFonts w:eastAsia="Arial"/>
              </w:rPr>
              <w:t>being performed</w:t>
            </w:r>
            <w:proofErr w:type="gramEnd"/>
            <w:r w:rsidRPr="002F4A0E">
              <w:rPr>
                <w:rFonts w:eastAsia="Arial"/>
              </w:rPr>
              <w:t xml:space="preserve"> on the system) during the day?</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8A" w14:textId="77777777" w:rsidR="00BC0C1C" w:rsidRPr="002F4A0E" w:rsidRDefault="008B3F53" w:rsidP="00771F7A">
            <w:pPr>
              <w:pStyle w:val="TableText"/>
              <w:rPr>
                <w:rFonts w:eastAsia="Arial"/>
              </w:rPr>
            </w:pPr>
            <w:r w:rsidRPr="002F4A0E">
              <w:rPr>
                <w:rFonts w:eastAsia="Arial"/>
              </w:rPr>
              <w:t>Business day (highest peak</w:t>
            </w:r>
            <w:r w:rsidR="00294F59" w:rsidRPr="002F4A0E">
              <w:rPr>
                <w:rFonts w:eastAsia="Arial"/>
              </w:rPr>
              <w:t xml:space="preserve"> User</w:t>
            </w:r>
            <w:r w:rsidR="00BC0C1C" w:rsidRPr="002F4A0E">
              <w:rPr>
                <w:rFonts w:eastAsia="Arial"/>
              </w:rPr>
              <w:t xml:space="preserve"> times Mon</w:t>
            </w:r>
            <w:r w:rsidR="00147AFB" w:rsidRPr="002F4A0E">
              <w:rPr>
                <w:rFonts w:eastAsia="Arial"/>
              </w:rPr>
              <w:t>.</w:t>
            </w:r>
            <w:r w:rsidR="00BC0C1C" w:rsidRPr="002F4A0E">
              <w:rPr>
                <w:rFonts w:eastAsia="Arial"/>
              </w:rPr>
              <w:t xml:space="preserve"> through Fri</w:t>
            </w:r>
            <w:r w:rsidR="00147AFB" w:rsidRPr="002F4A0E">
              <w:rPr>
                <w:rFonts w:eastAsia="Arial"/>
              </w:rPr>
              <w:t>.</w:t>
            </w:r>
            <w:r w:rsidR="00BC0C1C" w:rsidRPr="002F4A0E">
              <w:rPr>
                <w:rFonts w:eastAsia="Arial"/>
              </w:rPr>
              <w:t xml:space="preserve"> during administrative hours)</w:t>
            </w:r>
          </w:p>
        </w:tc>
      </w:tr>
      <w:tr w:rsidR="00BC0C1C" w:rsidRPr="002F4A0E" w14:paraId="251EFA8E" w14:textId="77777777" w:rsidTr="18F3A200">
        <w:trPr>
          <w:cantSplit/>
          <w:trHeight w:hRule="exact" w:val="726"/>
        </w:trPr>
        <w:tc>
          <w:tcPr>
            <w:tcW w:w="0" w:type="auto"/>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8C" w14:textId="77777777" w:rsidR="00BC0C1C" w:rsidRPr="002F4A0E" w:rsidRDefault="008B3F53" w:rsidP="00C22C47">
            <w:pPr>
              <w:pStyle w:val="TableText"/>
              <w:rPr>
                <w:rFonts w:eastAsia="Arial"/>
              </w:rPr>
            </w:pPr>
            <w:r w:rsidRPr="002F4A0E">
              <w:rPr>
                <w:rFonts w:eastAsia="Arial"/>
              </w:rPr>
              <w:t>How many new</w:t>
            </w:r>
            <w:r w:rsidR="00294F59" w:rsidRPr="002F4A0E">
              <w:rPr>
                <w:rFonts w:eastAsia="Arial"/>
              </w:rPr>
              <w:t xml:space="preserve"> User</w:t>
            </w:r>
            <w:r w:rsidR="00BC0C1C" w:rsidRPr="002F4A0E">
              <w:rPr>
                <w:rFonts w:eastAsia="Arial"/>
              </w:rPr>
              <w:t xml:space="preserve">s </w:t>
            </w:r>
            <w:proofErr w:type="gramStart"/>
            <w:r w:rsidR="00BC0C1C" w:rsidRPr="002F4A0E">
              <w:rPr>
                <w:rFonts w:eastAsia="Arial"/>
              </w:rPr>
              <w:t>will be added</w:t>
            </w:r>
            <w:proofErr w:type="gramEnd"/>
            <w:r w:rsidR="00BC0C1C" w:rsidRPr="002F4A0E">
              <w:rPr>
                <w:rFonts w:eastAsia="Arial"/>
              </w:rPr>
              <w:t xml:space="preserve"> in one year?</w:t>
            </w:r>
          </w:p>
        </w:tc>
        <w:tc>
          <w:tcPr>
            <w:tcW w:w="0" w:type="auto"/>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8D" w14:textId="77777777" w:rsidR="00BC0C1C" w:rsidRPr="002F4A0E" w:rsidRDefault="00BC0C1C" w:rsidP="00C22C47">
            <w:pPr>
              <w:pStyle w:val="TableText"/>
              <w:rPr>
                <w:rFonts w:eastAsia="Arial"/>
              </w:rPr>
            </w:pPr>
            <w:r w:rsidRPr="002F4A0E">
              <w:rPr>
                <w:rFonts w:eastAsia="Arial"/>
              </w:rPr>
              <w:t>101-1000 estimated</w:t>
            </w:r>
          </w:p>
        </w:tc>
      </w:tr>
      <w:tr w:rsidR="00BC0C1C" w:rsidRPr="002F4A0E" w14:paraId="251EFA91" w14:textId="77777777" w:rsidTr="18F3A200">
        <w:trPr>
          <w:cantSplit/>
          <w:trHeight w:hRule="exact" w:val="637"/>
        </w:trPr>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8F" w14:textId="77777777" w:rsidR="00BC0C1C" w:rsidRPr="002F4A0E" w:rsidRDefault="00BC0C1C" w:rsidP="00C22C47">
            <w:pPr>
              <w:pStyle w:val="TableText"/>
              <w:rPr>
                <w:rFonts w:eastAsia="Arial"/>
              </w:rPr>
            </w:pPr>
            <w:r w:rsidRPr="002F4A0E">
              <w:rPr>
                <w:rFonts w:eastAsia="Arial"/>
              </w:rPr>
              <w:t xml:space="preserve">How many more (if any) transactions </w:t>
            </w:r>
            <w:proofErr w:type="gramStart"/>
            <w:r w:rsidRPr="002F4A0E">
              <w:rPr>
                <w:rFonts w:eastAsia="Arial"/>
              </w:rPr>
              <w:t>will be added</w:t>
            </w:r>
            <w:proofErr w:type="gramEnd"/>
            <w:r w:rsidRPr="002F4A0E">
              <w:rPr>
                <w:rFonts w:eastAsia="Arial"/>
              </w:rPr>
              <w:t xml:space="preserve"> in one year?</w:t>
            </w:r>
          </w:p>
        </w:tc>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90" w14:textId="77777777" w:rsidR="00BC0C1C" w:rsidRPr="002F4A0E" w:rsidRDefault="00BC0C1C" w:rsidP="00C22C47">
            <w:pPr>
              <w:pStyle w:val="TableText"/>
              <w:rPr>
                <w:rFonts w:eastAsia="Arial"/>
              </w:rPr>
            </w:pPr>
            <w:r w:rsidRPr="002F4A0E">
              <w:rPr>
                <w:rFonts w:eastAsia="Arial"/>
              </w:rPr>
              <w:t>&gt;10 estimated</w:t>
            </w:r>
          </w:p>
        </w:tc>
      </w:tr>
      <w:tr w:rsidR="00BC0C1C" w:rsidRPr="002F4A0E" w14:paraId="251EFA96" w14:textId="77777777" w:rsidTr="18F3A200">
        <w:trPr>
          <w:cantSplit/>
          <w:trHeight w:hRule="exact" w:val="673"/>
        </w:trPr>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92" w14:textId="77777777" w:rsidR="00BC0C1C" w:rsidRPr="002F4A0E" w:rsidRDefault="00BC0C1C" w:rsidP="00C22C47">
            <w:pPr>
              <w:pStyle w:val="TableText"/>
              <w:rPr>
                <w:rFonts w:eastAsia="Arial"/>
              </w:rPr>
            </w:pPr>
            <w:r w:rsidRPr="002F4A0E">
              <w:rPr>
                <w:rFonts w:eastAsia="Arial"/>
              </w:rPr>
              <w:t>What kind of information will be stored? (Specify average of each kind per month)</w:t>
            </w:r>
          </w:p>
        </w:tc>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93" w14:textId="77777777" w:rsidR="00BC0C1C" w:rsidRPr="002F4A0E" w:rsidRDefault="00BC0C1C" w:rsidP="00C22C47">
            <w:pPr>
              <w:pStyle w:val="TableText"/>
            </w:pPr>
            <w:r w:rsidRPr="002F4A0E">
              <w:t>Small documents (example pdf or Word file)</w:t>
            </w:r>
          </w:p>
          <w:p w14:paraId="251EFA94" w14:textId="77777777" w:rsidR="00BC0C1C" w:rsidRPr="002F4A0E" w:rsidRDefault="00BC0C1C" w:rsidP="00C22C47">
            <w:pPr>
              <w:pStyle w:val="TableText"/>
            </w:pPr>
          </w:p>
          <w:p w14:paraId="251EFA95" w14:textId="77777777" w:rsidR="00BC0C1C" w:rsidRPr="002F4A0E" w:rsidRDefault="00BC0C1C" w:rsidP="00C22C47">
            <w:pPr>
              <w:pStyle w:val="TableText"/>
            </w:pPr>
            <w:r w:rsidRPr="002F4A0E">
              <w:t>Forms &amp; Documents that are formatted (example forms or documents with images</w:t>
            </w:r>
          </w:p>
        </w:tc>
      </w:tr>
      <w:tr w:rsidR="00BC0C1C" w:rsidRPr="002F4A0E" w14:paraId="251EFA9A" w14:textId="77777777" w:rsidTr="18F3A200">
        <w:trPr>
          <w:cantSplit/>
          <w:trHeight w:hRule="exact" w:val="727"/>
        </w:trPr>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97" w14:textId="77777777" w:rsidR="00BC0C1C" w:rsidRPr="002F4A0E" w:rsidRDefault="00BC0C1C" w:rsidP="00C22C47">
            <w:pPr>
              <w:pStyle w:val="TableText"/>
              <w:rPr>
                <w:rFonts w:eastAsia="Arial"/>
              </w:rPr>
            </w:pPr>
            <w:r w:rsidRPr="002F4A0E">
              <w:rPr>
                <w:rFonts w:eastAsia="Arial"/>
              </w:rPr>
              <w:t>What kind of search capacity is required?</w:t>
            </w:r>
          </w:p>
        </w:tc>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98" w14:textId="77777777" w:rsidR="00BC0C1C" w:rsidRPr="002F4A0E" w:rsidRDefault="00BC0C1C" w:rsidP="00C22C47">
            <w:pPr>
              <w:pStyle w:val="TableText"/>
            </w:pPr>
            <w:r w:rsidRPr="002F4A0E">
              <w:t>Medium (11-1000 per hour)</w:t>
            </w:r>
          </w:p>
          <w:p w14:paraId="251EFA99" w14:textId="77777777" w:rsidR="00BC0C1C" w:rsidRPr="002F4A0E" w:rsidRDefault="00BC0C1C" w:rsidP="00C22C47">
            <w:pPr>
              <w:pStyle w:val="TableText"/>
            </w:pPr>
            <w:r w:rsidRPr="002F4A0E">
              <w:t>estimated</w:t>
            </w:r>
          </w:p>
        </w:tc>
      </w:tr>
      <w:tr w:rsidR="00BC0C1C" w:rsidRPr="002F4A0E" w14:paraId="251EFA9F" w14:textId="77777777" w:rsidTr="18F3A200">
        <w:trPr>
          <w:cantSplit/>
          <w:trHeight w:hRule="exact" w:val="637"/>
        </w:trPr>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9B" w14:textId="77777777" w:rsidR="00BC0C1C" w:rsidRPr="002F4A0E" w:rsidRDefault="00BC0C1C" w:rsidP="00C22C47">
            <w:pPr>
              <w:pStyle w:val="TableText"/>
              <w:rPr>
                <w:rFonts w:eastAsia="Arial"/>
              </w:rPr>
            </w:pPr>
            <w:r w:rsidRPr="002F4A0E">
              <w:rPr>
                <w:rFonts w:eastAsia="Arial"/>
              </w:rPr>
              <w:t>What type of system(s) is/are required?</w:t>
            </w:r>
          </w:p>
        </w:tc>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9C" w14:textId="77777777" w:rsidR="00BC0C1C" w:rsidRPr="002F4A0E" w:rsidRDefault="00BC0C1C" w:rsidP="00C22C47">
            <w:pPr>
              <w:pStyle w:val="TableText"/>
            </w:pPr>
            <w:r w:rsidRPr="002F4A0E">
              <w:t>Web based and managed from central service and database</w:t>
            </w:r>
          </w:p>
          <w:p w14:paraId="251EFA9D" w14:textId="77777777" w:rsidR="00BC0C1C" w:rsidRPr="002F4A0E" w:rsidRDefault="00BC0C1C" w:rsidP="00C22C47">
            <w:pPr>
              <w:pStyle w:val="TableText"/>
            </w:pPr>
          </w:p>
          <w:p w14:paraId="251EFA9E" w14:textId="77777777" w:rsidR="00BC0C1C" w:rsidRPr="002F4A0E" w:rsidRDefault="00BC0C1C" w:rsidP="00C22C47">
            <w:pPr>
              <w:pStyle w:val="TableText"/>
            </w:pPr>
            <w:r w:rsidRPr="002F4A0E">
              <w:t>Intranet (All VA)</w:t>
            </w:r>
          </w:p>
        </w:tc>
      </w:tr>
      <w:tr w:rsidR="00BC0C1C" w:rsidRPr="002F4A0E" w14:paraId="251EFAA2" w14:textId="77777777" w:rsidTr="18F3A200">
        <w:trPr>
          <w:cantSplit/>
          <w:trHeight w:hRule="exact" w:val="718"/>
        </w:trPr>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A0" w14:textId="77777777" w:rsidR="00BC0C1C" w:rsidRPr="002F4A0E" w:rsidRDefault="00BC0C1C" w:rsidP="00C22C47">
            <w:pPr>
              <w:pStyle w:val="TableText"/>
              <w:rPr>
                <w:rFonts w:eastAsia="Arial"/>
              </w:rPr>
            </w:pPr>
            <w:r w:rsidRPr="002F4A0E">
              <w:rPr>
                <w:rFonts w:eastAsia="Arial"/>
              </w:rPr>
              <w:t>Is there a need for heavy application reporting? If yes, when?</w:t>
            </w:r>
          </w:p>
        </w:tc>
        <w:tc>
          <w:tcPr>
            <w:tcW w:w="0" w:type="auto"/>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AA1" w14:textId="77777777" w:rsidR="00BC0C1C" w:rsidRPr="002F4A0E" w:rsidRDefault="00BC0C1C" w:rsidP="00C22C47">
            <w:pPr>
              <w:pStyle w:val="TableText"/>
            </w:pPr>
            <w:r w:rsidRPr="002F4A0E">
              <w:t>End of day, End of month, End of quarter</w:t>
            </w:r>
          </w:p>
        </w:tc>
      </w:tr>
    </w:tbl>
    <w:p w14:paraId="251EFAA3" w14:textId="77777777" w:rsidR="00C22C47" w:rsidRPr="002F4A0E" w:rsidRDefault="00C22C47"/>
    <w:p w14:paraId="251EFAA4" w14:textId="77777777" w:rsidR="003F6D5F" w:rsidRPr="002F4A0E" w:rsidRDefault="003F6D5F" w:rsidP="003F6D5F">
      <w:pPr>
        <w:spacing w:before="60" w:after="60"/>
        <w:rPr>
          <w:color w:val="auto"/>
        </w:rPr>
      </w:pPr>
      <w:r w:rsidRPr="002F4A0E">
        <w:rPr>
          <w:b/>
          <w:bCs/>
          <w:color w:val="auto"/>
        </w:rPr>
        <w:t>Existing Performance Specification Requirements</w:t>
      </w:r>
    </w:p>
    <w:p w14:paraId="251EFAA5" w14:textId="77777777" w:rsidR="00EB5E1A" w:rsidRPr="002F4A0E" w:rsidRDefault="00EB5E1A" w:rsidP="00771F7A">
      <w:pPr>
        <w:pStyle w:val="ListBullet2"/>
      </w:pPr>
      <w:r w:rsidRPr="002F4A0E">
        <w:t>RAMS service consumers shall consume services offered by a service provider in accordance with the service contract.</w:t>
      </w:r>
    </w:p>
    <w:p w14:paraId="251EFAA6" w14:textId="77777777" w:rsidR="00EB5E1A" w:rsidRPr="002F4A0E" w:rsidRDefault="00EB5E1A" w:rsidP="00771F7A">
      <w:pPr>
        <w:pStyle w:val="ListBullet2"/>
      </w:pPr>
      <w:r w:rsidRPr="002F4A0E">
        <w:t xml:space="preserve">The RAMS Service Level Agreement (SLA) component of the service contract </w:t>
      </w:r>
      <w:proofErr w:type="gramStart"/>
      <w:r w:rsidRPr="002F4A0E">
        <w:t>shall be negotiated</w:t>
      </w:r>
      <w:proofErr w:type="gramEnd"/>
      <w:r w:rsidRPr="002F4A0E">
        <w:t xml:space="preserve"> with the service provider.</w:t>
      </w:r>
    </w:p>
    <w:p w14:paraId="251EFAA7" w14:textId="77777777" w:rsidR="00EB5E1A" w:rsidRPr="002F4A0E" w:rsidRDefault="00EB5E1A" w:rsidP="00771F7A">
      <w:pPr>
        <w:pStyle w:val="ListBullet2"/>
      </w:pPr>
      <w:r w:rsidRPr="002F4A0E">
        <w:t>The R</w:t>
      </w:r>
      <w:r w:rsidR="000E7BDD" w:rsidRPr="002F4A0E">
        <w:t>A</w:t>
      </w:r>
      <w:r w:rsidRPr="002F4A0E">
        <w:t>MS SLA shall not be unique to the service consumer</w:t>
      </w:r>
      <w:r w:rsidR="00122D82" w:rsidRPr="002F4A0E">
        <w:t>,</w:t>
      </w:r>
      <w:r w:rsidRPr="002F4A0E">
        <w:t xml:space="preserve"> and it is preferable that it not be unique.</w:t>
      </w:r>
    </w:p>
    <w:p w14:paraId="251EFAA8" w14:textId="77777777" w:rsidR="00EB5E1A" w:rsidRPr="002F4A0E" w:rsidRDefault="008B3F53" w:rsidP="00771F7A">
      <w:pPr>
        <w:pStyle w:val="ListBullet2"/>
      </w:pPr>
      <w:r w:rsidRPr="002F4A0E">
        <w:t>RAMS shall support</w:t>
      </w:r>
      <w:r w:rsidR="00294F59" w:rsidRPr="002F4A0E">
        <w:t xml:space="preserve"> User</w:t>
      </w:r>
      <w:r w:rsidR="00EB5E1A" w:rsidRPr="002F4A0E">
        <w:t xml:space="preserve">s at peak usage levels, where peak usage </w:t>
      </w:r>
      <w:proofErr w:type="gramStart"/>
      <w:r w:rsidR="00EB5E1A" w:rsidRPr="002F4A0E">
        <w:t>is defined</w:t>
      </w:r>
      <w:proofErr w:type="gramEnd"/>
      <w:r w:rsidR="00EB5E1A" w:rsidRPr="002F4A0E">
        <w:t xml:space="preserve"> in the </w:t>
      </w:r>
      <w:r w:rsidR="00294F59" w:rsidRPr="002F4A0E">
        <w:t>User</w:t>
      </w:r>
      <w:r w:rsidR="00EB5E1A" w:rsidRPr="002F4A0E">
        <w:t>s’ Service Level Agreement.</w:t>
      </w:r>
    </w:p>
    <w:p w14:paraId="251EFAA9" w14:textId="77777777" w:rsidR="00EB5E1A" w:rsidRPr="002F4A0E" w:rsidRDefault="00EB5E1A" w:rsidP="00771F7A">
      <w:pPr>
        <w:pStyle w:val="ListBullet2"/>
      </w:pPr>
      <w:r w:rsidRPr="002F4A0E">
        <w:t>RAMS hardware and software resources shall be sufficiently scalable to support increased workloads by adding equivalent resources.</w:t>
      </w:r>
    </w:p>
    <w:p w14:paraId="251EFAAA" w14:textId="77777777" w:rsidR="00EB5E1A" w:rsidRPr="002F4A0E" w:rsidRDefault="00EB5E1A" w:rsidP="00771F7A">
      <w:pPr>
        <w:pStyle w:val="ListBullet2"/>
      </w:pPr>
      <w:r w:rsidRPr="002F4A0E">
        <w:t>RAMS shall process and use Coordinated Universal Time (UTC) for internal and external time synchronization.</w:t>
      </w:r>
    </w:p>
    <w:p w14:paraId="251EFAAB" w14:textId="77777777" w:rsidR="00EB5E1A" w:rsidRPr="002F4A0E" w:rsidRDefault="00EB5E1A" w:rsidP="00771F7A">
      <w:pPr>
        <w:pStyle w:val="ListBullet2"/>
      </w:pPr>
      <w:r w:rsidRPr="002F4A0E">
        <w:t>RAM</w:t>
      </w:r>
      <w:r w:rsidR="008B3F53" w:rsidRPr="002F4A0E">
        <w:t>S shall support 1000 concurrent</w:t>
      </w:r>
      <w:r w:rsidR="00294F59" w:rsidRPr="002F4A0E">
        <w:t xml:space="preserve"> User</w:t>
      </w:r>
      <w:r w:rsidRPr="002F4A0E">
        <w:t>s at peak usage levels, whe</w:t>
      </w:r>
      <w:r w:rsidR="008B3F53" w:rsidRPr="002F4A0E">
        <w:t xml:space="preserve">re peak usage </w:t>
      </w:r>
      <w:proofErr w:type="gramStart"/>
      <w:r w:rsidR="008B3F53" w:rsidRPr="002F4A0E">
        <w:t>is defined</w:t>
      </w:r>
      <w:proofErr w:type="gramEnd"/>
      <w:r w:rsidR="008B3F53" w:rsidRPr="002F4A0E">
        <w:t xml:space="preserve"> in the</w:t>
      </w:r>
      <w:r w:rsidR="00294F59" w:rsidRPr="002F4A0E">
        <w:t xml:space="preserve"> User</w:t>
      </w:r>
      <w:r w:rsidRPr="002F4A0E">
        <w:t>s’ Service Level Agreement.</w:t>
      </w:r>
    </w:p>
    <w:p w14:paraId="251EFAAC" w14:textId="77777777" w:rsidR="00EB5E1A" w:rsidRPr="002F4A0E" w:rsidRDefault="00EB5E1A" w:rsidP="00771F7A">
      <w:pPr>
        <w:pStyle w:val="ListBullet2"/>
      </w:pPr>
      <w:r w:rsidRPr="002F4A0E">
        <w:t xml:space="preserve">The data in the RAMS </w:t>
      </w:r>
      <w:proofErr w:type="spellStart"/>
      <w:r w:rsidRPr="002F4A0E">
        <w:t>datamart</w:t>
      </w:r>
      <w:proofErr w:type="spellEnd"/>
      <w:r w:rsidRPr="002F4A0E">
        <w:t xml:space="preserve"> </w:t>
      </w:r>
      <w:proofErr w:type="gramStart"/>
      <w:r w:rsidRPr="002F4A0E">
        <w:t>shall be refreshed</w:t>
      </w:r>
      <w:proofErr w:type="gramEnd"/>
      <w:r w:rsidRPr="002F4A0E">
        <w:t xml:space="preserve"> from the operational database once a day.</w:t>
      </w:r>
    </w:p>
    <w:p w14:paraId="251EFAAD" w14:textId="77777777" w:rsidR="00EB5E1A" w:rsidRPr="002F4A0E" w:rsidRDefault="008B3F53" w:rsidP="00771F7A">
      <w:pPr>
        <w:pStyle w:val="ListBullet2"/>
      </w:pPr>
      <w:r w:rsidRPr="002F4A0E">
        <w:t>RAMS</w:t>
      </w:r>
      <w:r w:rsidR="00294F59" w:rsidRPr="002F4A0E">
        <w:t xml:space="preserve"> User</w:t>
      </w:r>
      <w:r w:rsidR="00EB5E1A" w:rsidRPr="002F4A0E">
        <w:t>s shall have consistent response times when accessing RAMS capabilities during normal operation.</w:t>
      </w:r>
    </w:p>
    <w:p w14:paraId="251EFAAE" w14:textId="77777777" w:rsidR="00EB5E1A" w:rsidRPr="002F4A0E" w:rsidRDefault="008B3F53" w:rsidP="00771F7A">
      <w:pPr>
        <w:pStyle w:val="ListBullet2"/>
      </w:pPr>
      <w:r w:rsidRPr="002F4A0E">
        <w:t>RAMS</w:t>
      </w:r>
      <w:r w:rsidR="00294F59" w:rsidRPr="002F4A0E">
        <w:t xml:space="preserve"> User</w:t>
      </w:r>
      <w:r w:rsidR="00EB5E1A" w:rsidRPr="002F4A0E">
        <w:t>s may experience degraded performance when accessing RAMS capabilities from the disaster recovery site when in failure or recovery mode.</w:t>
      </w:r>
    </w:p>
    <w:p w14:paraId="251EFAAF" w14:textId="77777777" w:rsidR="003F6D5F" w:rsidRPr="002F4A0E" w:rsidRDefault="003F6D5F" w:rsidP="003F6D5F">
      <w:pPr>
        <w:ind w:left="180" w:right="250"/>
      </w:pPr>
      <w:r w:rsidRPr="002F4A0E">
        <w:lastRenderedPageBreak/>
        <w:t xml:space="preserve">Recurring discussions with the Systems Engineering and Design Review (SEDR) workgroup will articulate requirements for performance and capacity transactions. </w:t>
      </w:r>
    </w:p>
    <w:p w14:paraId="251EFAB0" w14:textId="77777777" w:rsidR="00D74721" w:rsidRPr="002F4A0E" w:rsidRDefault="00D74721" w:rsidP="000213A8">
      <w:pPr>
        <w:pStyle w:val="Heading2"/>
      </w:pPr>
      <w:bookmarkStart w:id="17" w:name="_Toc442340460"/>
      <w:r w:rsidRPr="002F4A0E">
        <w:t>Quality Attributes Specification</w:t>
      </w:r>
      <w:bookmarkEnd w:id="17"/>
    </w:p>
    <w:p w14:paraId="251EFAB1" w14:textId="77777777" w:rsidR="0015452F" w:rsidRPr="002F4A0E" w:rsidRDefault="0015452F" w:rsidP="007167A9">
      <w:pPr>
        <w:spacing w:after="120"/>
        <w:rPr>
          <w:color w:val="auto"/>
        </w:rPr>
      </w:pPr>
      <w:r w:rsidRPr="002F4A0E">
        <w:rPr>
          <w:color w:val="auto"/>
        </w:rPr>
        <w:t>The requirements listed in this section are the same as existing RAMS requirements.</w:t>
      </w:r>
    </w:p>
    <w:p w14:paraId="251EFAB2" w14:textId="77777777" w:rsidR="0018545A" w:rsidRPr="002F4A0E" w:rsidRDefault="0018545A" w:rsidP="0018545A">
      <w:pPr>
        <w:spacing w:after="120"/>
      </w:pPr>
      <w:r w:rsidRPr="002F4A0E">
        <w:t xml:space="preserve">Processes for artifact delivery will follow </w:t>
      </w:r>
      <w:proofErr w:type="spellStart"/>
      <w:proofErr w:type="gramStart"/>
      <w:r w:rsidRPr="002F4A0E">
        <w:t>ProPath</w:t>
      </w:r>
      <w:proofErr w:type="spellEnd"/>
      <w:proofErr w:type="gramEnd"/>
      <w:r w:rsidRPr="002F4A0E">
        <w:t xml:space="preserve"> guidelines, including quality gate reviews for requirements, design, code, test plans/cases/executions, and other document deliverables. </w:t>
      </w:r>
    </w:p>
    <w:p w14:paraId="251EFAB3" w14:textId="77777777" w:rsidR="0018545A" w:rsidRPr="002F4A0E" w:rsidRDefault="0018545A" w:rsidP="0018545A">
      <w:pPr>
        <w:spacing w:after="120"/>
      </w:pPr>
      <w:r w:rsidRPr="002F4A0E">
        <w:t xml:space="preserve">The </w:t>
      </w:r>
      <w:r w:rsidR="002E06C9" w:rsidRPr="002F4A0E">
        <w:t xml:space="preserve">RAMS </w:t>
      </w:r>
      <w:r w:rsidR="002E06C9" w:rsidRPr="18F3A200">
        <w:t>Integration</w:t>
      </w:r>
      <w:r w:rsidR="00143DB7" w:rsidRPr="002F4A0E">
        <w:t xml:space="preserve"> </w:t>
      </w:r>
      <w:r w:rsidRPr="002F4A0E">
        <w:rPr>
          <w:rStyle w:val="Hyperlink"/>
          <w:color w:val="auto"/>
          <w:u w:val="none"/>
        </w:rPr>
        <w:t xml:space="preserve">services will </w:t>
      </w:r>
      <w:r w:rsidRPr="002F4A0E">
        <w:t>comply with the quality specifications set forth by the VA PMAS Quality specifications.</w:t>
      </w:r>
    </w:p>
    <w:p w14:paraId="251EFAB4" w14:textId="77777777" w:rsidR="0018545A" w:rsidRPr="002F4A0E" w:rsidRDefault="0018545A" w:rsidP="0018545A">
      <w:pPr>
        <w:spacing w:after="120"/>
      </w:pPr>
      <w:r w:rsidRPr="002F4A0E">
        <w:t xml:space="preserve"> The following types of testing </w:t>
      </w:r>
      <w:proofErr w:type="gramStart"/>
      <w:r w:rsidRPr="002F4A0E">
        <w:t>will be performed</w:t>
      </w:r>
      <w:proofErr w:type="gramEnd"/>
      <w:r w:rsidRPr="002F4A0E">
        <w:t xml:space="preserve"> to assess the quality of the solution:</w:t>
      </w:r>
    </w:p>
    <w:p w14:paraId="251EFAB5" w14:textId="77777777" w:rsidR="0018545A" w:rsidRPr="002F4A0E" w:rsidRDefault="0018545A" w:rsidP="00353329">
      <w:pPr>
        <w:pStyle w:val="ListParagraph"/>
        <w:numPr>
          <w:ilvl w:val="0"/>
          <w:numId w:val="19"/>
        </w:numPr>
      </w:pPr>
      <w:r w:rsidRPr="002F4A0E">
        <w:t>Unit testing</w:t>
      </w:r>
    </w:p>
    <w:p w14:paraId="251EFAB6" w14:textId="77777777" w:rsidR="0018545A" w:rsidRPr="002F4A0E" w:rsidRDefault="0018545A" w:rsidP="00353329">
      <w:pPr>
        <w:pStyle w:val="ListParagraph"/>
        <w:numPr>
          <w:ilvl w:val="0"/>
          <w:numId w:val="19"/>
        </w:numPr>
      </w:pPr>
      <w:r w:rsidRPr="002F4A0E">
        <w:t>Integration / functional testing</w:t>
      </w:r>
    </w:p>
    <w:p w14:paraId="251EFAB7" w14:textId="77777777" w:rsidR="0018545A" w:rsidRPr="002F4A0E" w:rsidRDefault="0018545A" w:rsidP="00353329">
      <w:pPr>
        <w:pStyle w:val="ListParagraph"/>
        <w:numPr>
          <w:ilvl w:val="0"/>
          <w:numId w:val="19"/>
        </w:numPr>
      </w:pPr>
      <w:r w:rsidRPr="002F4A0E">
        <w:t>User Acceptance Testing (UAT)</w:t>
      </w:r>
    </w:p>
    <w:p w14:paraId="251EFAB8" w14:textId="77777777" w:rsidR="0018545A" w:rsidRPr="002F4A0E" w:rsidRDefault="0018545A" w:rsidP="00353329">
      <w:pPr>
        <w:pStyle w:val="ListParagraph"/>
        <w:numPr>
          <w:ilvl w:val="0"/>
          <w:numId w:val="19"/>
        </w:numPr>
      </w:pPr>
      <w:r w:rsidRPr="002F4A0E">
        <w:t>Section 508 testing</w:t>
      </w:r>
    </w:p>
    <w:p w14:paraId="251EFAB9" w14:textId="77777777" w:rsidR="0018545A" w:rsidRPr="002F4A0E" w:rsidRDefault="0018545A" w:rsidP="00353329">
      <w:pPr>
        <w:pStyle w:val="ListParagraph"/>
        <w:numPr>
          <w:ilvl w:val="0"/>
          <w:numId w:val="19"/>
        </w:numPr>
        <w:spacing w:after="120"/>
      </w:pPr>
      <w:r w:rsidRPr="002F4A0E">
        <w:t>Performance testing</w:t>
      </w:r>
    </w:p>
    <w:p w14:paraId="251EFABA" w14:textId="77777777" w:rsidR="0018545A" w:rsidRPr="002F4A0E" w:rsidRDefault="0018545A" w:rsidP="0018545A">
      <w:r w:rsidRPr="002F4A0E">
        <w:t xml:space="preserve">The </w:t>
      </w:r>
      <w:r w:rsidR="00780BAA" w:rsidRPr="002F4A0E">
        <w:t xml:space="preserve">RAMS </w:t>
      </w:r>
      <w:r w:rsidR="002E06C9" w:rsidRPr="18F3A200">
        <w:t>Integration</w:t>
      </w:r>
      <w:r w:rsidRPr="002F4A0E">
        <w:t xml:space="preserve"> services will also consist of the following quality specifications:</w:t>
      </w:r>
    </w:p>
    <w:p w14:paraId="251EFABB" w14:textId="71459D0C" w:rsidR="0018545A" w:rsidRPr="002F4A0E" w:rsidRDefault="0018545A" w:rsidP="00353329">
      <w:pPr>
        <w:pStyle w:val="ListParagraph"/>
        <w:numPr>
          <w:ilvl w:val="0"/>
          <w:numId w:val="20"/>
        </w:numPr>
        <w:spacing w:before="120"/>
      </w:pPr>
      <w:r w:rsidRPr="002F4A0E">
        <w:t xml:space="preserve">The system </w:t>
      </w:r>
      <w:r w:rsidR="0080018A" w:rsidRPr="002F4A0E">
        <w:t>comprises</w:t>
      </w:r>
      <w:r w:rsidRPr="002F4A0E">
        <w:t xml:space="preserve"> tools, applications, and software that conform to the VA’s standard server and database operating systems. The VA </w:t>
      </w:r>
      <w:r w:rsidRPr="002F4A0E">
        <w:rPr>
          <w:color w:val="0070C0"/>
          <w:u w:val="single"/>
        </w:rPr>
        <w:t>Technical Reference Model</w:t>
      </w:r>
      <w:r w:rsidRPr="002F4A0E">
        <w:rPr>
          <w:color w:val="0070C0"/>
        </w:rPr>
        <w:t xml:space="preserve"> </w:t>
      </w:r>
      <w:r w:rsidRPr="002F4A0E">
        <w:t>(TRM) provides more information.</w:t>
      </w:r>
    </w:p>
    <w:p w14:paraId="251EFABC" w14:textId="0FFA5047" w:rsidR="0018545A" w:rsidRPr="002F4A0E" w:rsidRDefault="0018545A" w:rsidP="00353329">
      <w:pPr>
        <w:pStyle w:val="ListParagraph"/>
        <w:numPr>
          <w:ilvl w:val="0"/>
          <w:numId w:val="20"/>
        </w:numPr>
        <w:rPr>
          <w:u w:val="single"/>
        </w:rPr>
      </w:pPr>
      <w:r w:rsidRPr="002F4A0E">
        <w:t xml:space="preserve">The system </w:t>
      </w:r>
      <w:proofErr w:type="gramStart"/>
      <w:r w:rsidRPr="002F4A0E">
        <w:t>is designed</w:t>
      </w:r>
      <w:proofErr w:type="gramEnd"/>
      <w:r w:rsidRPr="002F4A0E">
        <w:t xml:space="preserve"> to operate in VA’s standard</w:t>
      </w:r>
      <w:r w:rsidR="00122D82" w:rsidRPr="002F4A0E">
        <w:t>,</w:t>
      </w:r>
      <w:r w:rsidRPr="002F4A0E">
        <w:t xml:space="preserve"> virtualized</w:t>
      </w:r>
      <w:r w:rsidR="00122D82" w:rsidRPr="002F4A0E">
        <w:t>,</w:t>
      </w:r>
      <w:r w:rsidRPr="002F4A0E">
        <w:t xml:space="preserve"> operating system environment according to the VA </w:t>
      </w:r>
      <w:r w:rsidRPr="00EA0B52">
        <w:t>TRM</w:t>
      </w:r>
      <w:r w:rsidRPr="002F4A0E">
        <w:rPr>
          <w:u w:val="single"/>
        </w:rPr>
        <w:t>.</w:t>
      </w:r>
    </w:p>
    <w:p w14:paraId="251EFABD" w14:textId="77777777" w:rsidR="0018545A" w:rsidRPr="002F4A0E" w:rsidRDefault="0018545A" w:rsidP="00C22C47">
      <w:pPr>
        <w:spacing w:before="120" w:after="120"/>
      </w:pPr>
      <w:r w:rsidRPr="002F4A0E">
        <w:t>Additionally, as previously defined</w:t>
      </w:r>
      <w:r w:rsidR="00771F7A" w:rsidRPr="002F4A0E">
        <w:t>,</w:t>
      </w:r>
      <w:r w:rsidRPr="002F4A0E">
        <w:t xml:space="preserve"> the following quality specifications </w:t>
      </w:r>
      <w:proofErr w:type="gramStart"/>
      <w:r w:rsidRPr="002F4A0E">
        <w:t>will be adhered</w:t>
      </w:r>
      <w:proofErr w:type="gramEnd"/>
      <w:r w:rsidRPr="002F4A0E">
        <w:t xml:space="preserve"> to:</w:t>
      </w:r>
    </w:p>
    <w:p w14:paraId="251EFABE" w14:textId="77777777" w:rsidR="0018545A" w:rsidRPr="002F4A0E" w:rsidRDefault="00734192" w:rsidP="00353329">
      <w:pPr>
        <w:pStyle w:val="ListParagraph"/>
        <w:numPr>
          <w:ilvl w:val="0"/>
          <w:numId w:val="21"/>
        </w:numPr>
      </w:pPr>
      <w:r w:rsidRPr="002F4A0E">
        <w:t xml:space="preserve">The </w:t>
      </w:r>
      <w:r w:rsidR="002E06C9" w:rsidRPr="002F4A0E">
        <w:t xml:space="preserve">RAMS </w:t>
      </w:r>
      <w:r w:rsidR="002E06C9" w:rsidRPr="18F3A200">
        <w:t>Integration</w:t>
      </w:r>
      <w:r w:rsidR="0018545A" w:rsidRPr="002F4A0E">
        <w:t xml:space="preserve"> services shall apply open data standards where possible, such as W3C/IETF, REST, SOAP</w:t>
      </w:r>
      <w:r w:rsidR="0080018A" w:rsidRPr="002F4A0E">
        <w:t>,</w:t>
      </w:r>
      <w:r w:rsidR="0018545A" w:rsidRPr="002F4A0E">
        <w:t xml:space="preserve"> and OASIS.</w:t>
      </w:r>
    </w:p>
    <w:p w14:paraId="251EFABF" w14:textId="77777777" w:rsidR="00D74721" w:rsidRPr="002F4A0E" w:rsidRDefault="0018545A" w:rsidP="00353329">
      <w:pPr>
        <w:pStyle w:val="ListParagraph"/>
        <w:numPr>
          <w:ilvl w:val="0"/>
          <w:numId w:val="21"/>
        </w:numPr>
      </w:pPr>
      <w:r w:rsidRPr="002F4A0E">
        <w:t>Services shall apply open schemas and not create custom schema definitions where possible. This is to include service interface standards as well.</w:t>
      </w:r>
    </w:p>
    <w:p w14:paraId="251EFAC0" w14:textId="77777777" w:rsidR="00D74721" w:rsidRPr="002F4A0E" w:rsidRDefault="00D74721" w:rsidP="000213A8">
      <w:pPr>
        <w:pStyle w:val="Heading2"/>
      </w:pPr>
      <w:bookmarkStart w:id="18" w:name="_Toc442340461"/>
      <w:r w:rsidRPr="002F4A0E">
        <w:t>Reliability Specifications</w:t>
      </w:r>
      <w:bookmarkEnd w:id="18"/>
    </w:p>
    <w:p w14:paraId="251EFAC1" w14:textId="77777777" w:rsidR="0015452F" w:rsidRPr="002F4A0E" w:rsidRDefault="0015452F" w:rsidP="007167A9">
      <w:pPr>
        <w:spacing w:after="120"/>
        <w:rPr>
          <w:color w:val="auto"/>
        </w:rPr>
      </w:pPr>
      <w:r w:rsidRPr="002F4A0E">
        <w:rPr>
          <w:color w:val="auto"/>
        </w:rPr>
        <w:t>The requirements listed in this section are the same as existing RAMS requirements.</w:t>
      </w:r>
    </w:p>
    <w:p w14:paraId="251EFAC2" w14:textId="77777777" w:rsidR="00EC1460" w:rsidRPr="002F4A0E" w:rsidRDefault="00EC1460" w:rsidP="00EC1460">
      <w:pPr>
        <w:pStyle w:val="NoSpacing"/>
        <w:rPr>
          <w:sz w:val="24"/>
        </w:rPr>
      </w:pPr>
      <w:r w:rsidRPr="002F4A0E">
        <w:rPr>
          <w:sz w:val="24"/>
        </w:rPr>
        <w:t>The first step in the reliability engineering process is to specify the required reliability that the equipment/system must be designed to achieve. The essential elements of a reliability specification are:</w:t>
      </w:r>
    </w:p>
    <w:p w14:paraId="251EFAC3" w14:textId="77777777" w:rsidR="00EC1460" w:rsidRPr="002F4A0E" w:rsidRDefault="00EC1460" w:rsidP="00771F7A">
      <w:pPr>
        <w:pStyle w:val="ListBullet2"/>
      </w:pPr>
      <w:r w:rsidRPr="002F4A0E">
        <w:t>A quantitative statement of the reliability requirement</w:t>
      </w:r>
      <w:r w:rsidR="00FD227A" w:rsidRPr="002F4A0E">
        <w:t>;</w:t>
      </w:r>
    </w:p>
    <w:p w14:paraId="251EFAC4" w14:textId="77777777" w:rsidR="00EC1460" w:rsidRPr="002F4A0E" w:rsidRDefault="00EC1460" w:rsidP="00771F7A">
      <w:pPr>
        <w:pStyle w:val="ListBullet2"/>
      </w:pPr>
      <w:r w:rsidRPr="002F4A0E">
        <w:t>A full description of the environment in which the equipment/system will be stored, transported, operated and maintained</w:t>
      </w:r>
      <w:r w:rsidR="00FD227A" w:rsidRPr="002F4A0E">
        <w:t>;</w:t>
      </w:r>
    </w:p>
    <w:p w14:paraId="251EFAC5" w14:textId="77777777" w:rsidR="00EC1460" w:rsidRPr="002F4A0E" w:rsidRDefault="00EC1460" w:rsidP="00771F7A">
      <w:pPr>
        <w:pStyle w:val="ListBullet2"/>
      </w:pPr>
      <w:r w:rsidRPr="002F4A0E">
        <w:t>The time measure or mission profile</w:t>
      </w:r>
      <w:r w:rsidR="00FD227A" w:rsidRPr="002F4A0E">
        <w:t>;</w:t>
      </w:r>
    </w:p>
    <w:p w14:paraId="251EFAC6" w14:textId="77777777" w:rsidR="00EC1460" w:rsidRPr="002F4A0E" w:rsidRDefault="00EC1460" w:rsidP="00771F7A">
      <w:pPr>
        <w:pStyle w:val="ListBullet2"/>
      </w:pPr>
      <w:r w:rsidRPr="002F4A0E">
        <w:t>A clear definition of what constitutes failure</w:t>
      </w:r>
      <w:r w:rsidR="00FD227A" w:rsidRPr="002F4A0E">
        <w:t>; and</w:t>
      </w:r>
    </w:p>
    <w:p w14:paraId="251EFAC7" w14:textId="77777777" w:rsidR="00EC1460" w:rsidRPr="002F4A0E" w:rsidRDefault="00EC1460" w:rsidP="00771F7A">
      <w:pPr>
        <w:pStyle w:val="ListBullet2"/>
      </w:pPr>
      <w:r w:rsidRPr="002F4A0E">
        <w:t>A</w:t>
      </w:r>
      <w:r w:rsidR="00010A02" w:rsidRPr="002F4A0E">
        <w:t xml:space="preserve"> </w:t>
      </w:r>
      <w:r w:rsidRPr="002F4A0E">
        <w:t>description of the test procedure</w:t>
      </w:r>
      <w:r w:rsidR="00B335CB" w:rsidRPr="002F4A0E">
        <w:t>,</w:t>
      </w:r>
      <w:r w:rsidRPr="002F4A0E">
        <w:t xml:space="preserve"> with accept/reject criteria that will be used to demonstrate the specified reliability</w:t>
      </w:r>
    </w:p>
    <w:p w14:paraId="251EFAC8" w14:textId="77777777" w:rsidR="00EC1460" w:rsidRPr="002F4A0E" w:rsidRDefault="00EC1460" w:rsidP="00C22C47">
      <w:pPr>
        <w:pStyle w:val="NoSpacing"/>
        <w:spacing w:before="120" w:after="120"/>
        <w:rPr>
          <w:sz w:val="24"/>
        </w:rPr>
      </w:pPr>
      <w:r w:rsidRPr="002F4A0E">
        <w:rPr>
          <w:sz w:val="24"/>
        </w:rPr>
        <w:lastRenderedPageBreak/>
        <w:t>The RAMS</w:t>
      </w:r>
      <w:r w:rsidR="00143DB7" w:rsidRPr="002F4A0E">
        <w:rPr>
          <w:sz w:val="24"/>
        </w:rPr>
        <w:t xml:space="preserve"> </w:t>
      </w:r>
      <w:r w:rsidRPr="002F4A0E">
        <w:rPr>
          <w:sz w:val="24"/>
        </w:rPr>
        <w:t>solution must be available</w:t>
      </w:r>
      <w:r w:rsidR="00D1187D" w:rsidRPr="002F4A0E">
        <w:t xml:space="preserve"> 24 hours per day and 7 days a week</w:t>
      </w:r>
      <w:r w:rsidRPr="002F4A0E">
        <w:rPr>
          <w:sz w:val="24"/>
        </w:rPr>
        <w:t xml:space="preserve"> The entire</w:t>
      </w:r>
      <w:r w:rsidR="00143DB7" w:rsidRPr="002F4A0E">
        <w:rPr>
          <w:sz w:val="24"/>
        </w:rPr>
        <w:t xml:space="preserve"> </w:t>
      </w:r>
      <w:r w:rsidRPr="002F4A0E">
        <w:rPr>
          <w:sz w:val="24"/>
        </w:rPr>
        <w:t xml:space="preserve">application is monitored at multiple tiers, from application performance/tuning, hardware and infrastructure (CPU, memory, </w:t>
      </w:r>
      <w:r w:rsidR="00FD227A" w:rsidRPr="002F4A0E">
        <w:rPr>
          <w:sz w:val="24"/>
        </w:rPr>
        <w:t>I/O</w:t>
      </w:r>
      <w:r w:rsidRPr="002F4A0E">
        <w:rPr>
          <w:sz w:val="24"/>
        </w:rPr>
        <w:t>), to network performance monitoring and control. Reli</w:t>
      </w:r>
      <w:r w:rsidR="007F684C" w:rsidRPr="002F4A0E">
        <w:rPr>
          <w:sz w:val="24"/>
        </w:rPr>
        <w:t>a</w:t>
      </w:r>
      <w:r w:rsidRPr="002F4A0E">
        <w:rPr>
          <w:sz w:val="24"/>
        </w:rPr>
        <w:t>bility Specification requirements ensure the uptime</w:t>
      </w:r>
      <w:r w:rsidR="00FD227A" w:rsidRPr="002F4A0E">
        <w:rPr>
          <w:sz w:val="24"/>
        </w:rPr>
        <w:t>s</w:t>
      </w:r>
      <w:r w:rsidRPr="002F4A0E">
        <w:rPr>
          <w:sz w:val="24"/>
        </w:rPr>
        <w:t xml:space="preserve"> of the systems are met, </w:t>
      </w:r>
      <w:proofErr w:type="gramStart"/>
      <w:r w:rsidR="00FD227A" w:rsidRPr="002F4A0E">
        <w:rPr>
          <w:sz w:val="24"/>
        </w:rPr>
        <w:t>ensure</w:t>
      </w:r>
      <w:proofErr w:type="gramEnd"/>
      <w:r w:rsidR="00FD227A" w:rsidRPr="002F4A0E">
        <w:rPr>
          <w:sz w:val="24"/>
        </w:rPr>
        <w:t xml:space="preserve"> </w:t>
      </w:r>
      <w:r w:rsidRPr="002F4A0E">
        <w:rPr>
          <w:sz w:val="24"/>
        </w:rPr>
        <w:t xml:space="preserve">monitoring services, and proactively respond to projected system demands. </w:t>
      </w:r>
    </w:p>
    <w:p w14:paraId="251EFAC9" w14:textId="77777777" w:rsidR="00EC1460" w:rsidRPr="002F4A0E" w:rsidRDefault="00EC1460" w:rsidP="00C22C47">
      <w:pPr>
        <w:pStyle w:val="NoSpacing"/>
        <w:spacing w:before="120" w:after="120"/>
        <w:rPr>
          <w:sz w:val="24"/>
        </w:rPr>
      </w:pPr>
      <w:r w:rsidRPr="002F4A0E">
        <w:rPr>
          <w:sz w:val="24"/>
        </w:rPr>
        <w:t>Monitoring also provides capacity trending, allowing proactive system</w:t>
      </w:r>
      <w:r w:rsidR="00143DB7" w:rsidRPr="002F4A0E">
        <w:rPr>
          <w:sz w:val="24"/>
        </w:rPr>
        <w:t xml:space="preserve"> </w:t>
      </w:r>
      <w:r w:rsidRPr="002F4A0E">
        <w:rPr>
          <w:sz w:val="24"/>
        </w:rPr>
        <w:t>modifications or planning for upgrades</w:t>
      </w:r>
      <w:r w:rsidR="00FD227A" w:rsidRPr="002F4A0E">
        <w:rPr>
          <w:sz w:val="24"/>
        </w:rPr>
        <w:t>.</w:t>
      </w:r>
    </w:p>
    <w:p w14:paraId="251EFACA" w14:textId="77777777" w:rsidR="00EC1460" w:rsidRPr="002F4A0E" w:rsidRDefault="00EC1460" w:rsidP="00C22C47">
      <w:pPr>
        <w:pStyle w:val="BodyText"/>
      </w:pPr>
      <w:r w:rsidRPr="18F3A200">
        <w:t xml:space="preserve">The </w:t>
      </w:r>
      <w:r w:rsidRPr="18F3A200">
        <w:rPr>
          <w:spacing w:val="3"/>
        </w:rPr>
        <w:t>s</w:t>
      </w:r>
      <w:r w:rsidRPr="18F3A200">
        <w:rPr>
          <w:spacing w:val="-5"/>
        </w:rPr>
        <w:t>y</w:t>
      </w:r>
      <w:r w:rsidRPr="18F3A200">
        <w:t>st</w:t>
      </w:r>
      <w:r w:rsidRPr="18F3A200">
        <w:rPr>
          <w:spacing w:val="-1"/>
        </w:rPr>
        <w:t>e</w:t>
      </w:r>
      <w:r w:rsidRPr="18F3A200">
        <w:t xml:space="preserve">m must be </w:t>
      </w:r>
      <w:r w:rsidRPr="18F3A200">
        <w:rPr>
          <w:spacing w:val="2"/>
        </w:rPr>
        <w:t>r</w:t>
      </w:r>
      <w:r w:rsidRPr="18F3A200">
        <w:rPr>
          <w:spacing w:val="-1"/>
        </w:rPr>
        <w:t>e</w:t>
      </w:r>
      <w:r w:rsidRPr="18F3A200">
        <w:t>li</w:t>
      </w:r>
      <w:r w:rsidRPr="18F3A200">
        <w:rPr>
          <w:spacing w:val="1"/>
        </w:rPr>
        <w:t>a</w:t>
      </w:r>
      <w:r w:rsidRPr="18F3A200">
        <w:t>ble</w:t>
      </w:r>
      <w:r w:rsidRPr="18F3A200">
        <w:rPr>
          <w:spacing w:val="-1"/>
        </w:rPr>
        <w:t xml:space="preserve"> a</w:t>
      </w:r>
      <w:r w:rsidRPr="18F3A200">
        <w:t xml:space="preserve">nd </w:t>
      </w:r>
      <w:r w:rsidRPr="18F3A200">
        <w:rPr>
          <w:spacing w:val="-1"/>
        </w:rPr>
        <w:t>e</w:t>
      </w:r>
      <w:r w:rsidRPr="18F3A200">
        <w:t>n</w:t>
      </w:r>
      <w:r w:rsidRPr="18F3A200">
        <w:rPr>
          <w:spacing w:val="-1"/>
        </w:rPr>
        <w:t>a</w:t>
      </w:r>
      <w:r w:rsidRPr="18F3A200">
        <w:t>b</w:t>
      </w:r>
      <w:r w:rsidRPr="18F3A200">
        <w:rPr>
          <w:spacing w:val="3"/>
        </w:rPr>
        <w:t>l</w:t>
      </w:r>
      <w:r w:rsidRPr="18F3A200">
        <w:t>e</w:t>
      </w:r>
      <w:r w:rsidR="00294F59" w:rsidRPr="18F3A200">
        <w:t xml:space="preserve"> User</w:t>
      </w:r>
      <w:r w:rsidRPr="18F3A200">
        <w:t xml:space="preserve"> t</w:t>
      </w:r>
      <w:r w:rsidRPr="18F3A200">
        <w:rPr>
          <w:spacing w:val="-1"/>
        </w:rPr>
        <w:t>r</w:t>
      </w:r>
      <w:r w:rsidRPr="18F3A200">
        <w:t>ust</w:t>
      </w:r>
      <w:r w:rsidR="00771F7A" w:rsidRPr="18F3A200">
        <w:t>.</w:t>
      </w:r>
      <w:r w:rsidRPr="002F4A0E">
        <w:t xml:space="preserve"> The following summarize</w:t>
      </w:r>
      <w:r w:rsidR="00771F7A" w:rsidRPr="002F4A0E">
        <w:t>s</w:t>
      </w:r>
      <w:r w:rsidRPr="002F4A0E">
        <w:t xml:space="preserve"> requirements for </w:t>
      </w:r>
      <w:r w:rsidR="00771F7A" w:rsidRPr="002F4A0E">
        <w:t xml:space="preserve">the </w:t>
      </w:r>
      <w:r w:rsidR="008F5F6B" w:rsidRPr="002F4A0E">
        <w:t xml:space="preserve">new functionality from </w:t>
      </w:r>
      <w:r w:rsidRPr="002F4A0E">
        <w:t xml:space="preserve">RAMS </w:t>
      </w:r>
      <w:r w:rsidRPr="002F4A0E">
        <w:rPr>
          <w:sz w:val="22"/>
          <w:szCs w:val="22"/>
        </w:rPr>
        <w:t>Integration</w:t>
      </w:r>
      <w:r w:rsidRPr="002F4A0E">
        <w:t xml:space="preserve"> reliability specifications </w:t>
      </w:r>
      <w:r w:rsidRPr="18F3A200">
        <w:rPr>
          <w:spacing w:val="2"/>
        </w:rPr>
        <w:t>b</w:t>
      </w:r>
      <w:r w:rsidRPr="18F3A200">
        <w:t>y p</w:t>
      </w:r>
      <w:r w:rsidRPr="18F3A200">
        <w:rPr>
          <w:spacing w:val="-1"/>
        </w:rPr>
        <w:t>r</w:t>
      </w:r>
      <w:r w:rsidRPr="18F3A200">
        <w:t>ovidi</w:t>
      </w:r>
      <w:r w:rsidRPr="18F3A200">
        <w:rPr>
          <w:spacing w:val="2"/>
        </w:rPr>
        <w:t>n</w:t>
      </w:r>
      <w:r w:rsidRPr="18F3A200">
        <w:rPr>
          <w:spacing w:val="-2"/>
        </w:rPr>
        <w:t>g</w:t>
      </w:r>
      <w:r w:rsidR="00FD227A" w:rsidRPr="18F3A200">
        <w:rPr>
          <w:spacing w:val="-2"/>
        </w:rPr>
        <w:t xml:space="preserve"> the following</w:t>
      </w:r>
      <w:r w:rsidRPr="18F3A200">
        <w:t xml:space="preserve">: </w:t>
      </w:r>
    </w:p>
    <w:p w14:paraId="251EFACB" w14:textId="77777777" w:rsidR="00EC1460" w:rsidRPr="002F4A0E" w:rsidRDefault="00EC1460" w:rsidP="004D7533">
      <w:pPr>
        <w:pStyle w:val="NoSpacing"/>
        <w:numPr>
          <w:ilvl w:val="0"/>
          <w:numId w:val="17"/>
        </w:numPr>
        <w:rPr>
          <w:sz w:val="24"/>
        </w:rPr>
      </w:pPr>
      <w:r w:rsidRPr="002F4A0E">
        <w:rPr>
          <w:spacing w:val="1"/>
          <w:sz w:val="24"/>
        </w:rPr>
        <w:t>S</w:t>
      </w:r>
      <w:r w:rsidRPr="002F4A0E">
        <w:rPr>
          <w:sz w:val="24"/>
        </w:rPr>
        <w:t>t</w:t>
      </w:r>
      <w:r w:rsidRPr="002F4A0E">
        <w:rPr>
          <w:spacing w:val="-1"/>
          <w:sz w:val="24"/>
        </w:rPr>
        <w:t>a</w:t>
      </w:r>
      <w:r w:rsidRPr="002F4A0E">
        <w:rPr>
          <w:sz w:val="24"/>
        </w:rPr>
        <w:t>ble</w:t>
      </w:r>
      <w:r w:rsidRPr="002F4A0E">
        <w:rPr>
          <w:spacing w:val="-1"/>
          <w:sz w:val="24"/>
        </w:rPr>
        <w:t xml:space="preserve"> a</w:t>
      </w:r>
      <w:r w:rsidRPr="002F4A0E">
        <w:rPr>
          <w:sz w:val="24"/>
        </w:rPr>
        <w:t xml:space="preserve">nd </w:t>
      </w:r>
      <w:r w:rsidRPr="002F4A0E">
        <w:rPr>
          <w:spacing w:val="-1"/>
          <w:sz w:val="24"/>
        </w:rPr>
        <w:t>re</w:t>
      </w:r>
      <w:r w:rsidRPr="002F4A0E">
        <w:rPr>
          <w:sz w:val="24"/>
        </w:rPr>
        <w:t>li</w:t>
      </w:r>
      <w:r w:rsidRPr="002F4A0E">
        <w:rPr>
          <w:spacing w:val="-1"/>
          <w:sz w:val="24"/>
        </w:rPr>
        <w:t>a</w:t>
      </w:r>
      <w:r w:rsidRPr="002F4A0E">
        <w:rPr>
          <w:sz w:val="24"/>
        </w:rPr>
        <w:t>ble</w:t>
      </w:r>
      <w:r w:rsidRPr="002F4A0E">
        <w:rPr>
          <w:spacing w:val="-1"/>
          <w:sz w:val="24"/>
        </w:rPr>
        <w:t xml:space="preserve"> </w:t>
      </w:r>
      <w:r w:rsidRPr="002F4A0E">
        <w:rPr>
          <w:spacing w:val="2"/>
          <w:sz w:val="24"/>
        </w:rPr>
        <w:t>p</w:t>
      </w:r>
      <w:r w:rsidRPr="002F4A0E">
        <w:rPr>
          <w:spacing w:val="-1"/>
          <w:sz w:val="24"/>
        </w:rPr>
        <w:t>erf</w:t>
      </w:r>
      <w:r w:rsidRPr="002F4A0E">
        <w:rPr>
          <w:spacing w:val="2"/>
          <w:sz w:val="24"/>
        </w:rPr>
        <w:t>or</w:t>
      </w:r>
      <w:r w:rsidRPr="002F4A0E">
        <w:rPr>
          <w:sz w:val="24"/>
        </w:rPr>
        <w:t>m</w:t>
      </w:r>
      <w:r w:rsidRPr="002F4A0E">
        <w:rPr>
          <w:spacing w:val="-1"/>
          <w:sz w:val="24"/>
        </w:rPr>
        <w:t>a</w:t>
      </w:r>
      <w:r w:rsidRPr="002F4A0E">
        <w:rPr>
          <w:sz w:val="24"/>
        </w:rPr>
        <w:t>n</w:t>
      </w:r>
      <w:r w:rsidRPr="002F4A0E">
        <w:rPr>
          <w:spacing w:val="-1"/>
          <w:sz w:val="24"/>
        </w:rPr>
        <w:t>ce</w:t>
      </w:r>
    </w:p>
    <w:p w14:paraId="251EFACC" w14:textId="77777777" w:rsidR="00EC1460" w:rsidRPr="002F4A0E" w:rsidRDefault="00EC1460" w:rsidP="004D7533">
      <w:pPr>
        <w:pStyle w:val="NoSpacing"/>
        <w:numPr>
          <w:ilvl w:val="0"/>
          <w:numId w:val="17"/>
        </w:numPr>
        <w:rPr>
          <w:sz w:val="24"/>
        </w:rPr>
      </w:pPr>
      <w:r w:rsidRPr="002F4A0E">
        <w:rPr>
          <w:sz w:val="24"/>
        </w:rPr>
        <w:t xml:space="preserve">Availability – </w:t>
      </w:r>
      <w:r w:rsidR="00FD227A" w:rsidRPr="002F4A0E">
        <w:rPr>
          <w:sz w:val="24"/>
        </w:rPr>
        <w:t>T</w:t>
      </w:r>
      <w:r w:rsidRPr="002F4A0E">
        <w:rPr>
          <w:sz w:val="24"/>
        </w:rPr>
        <w:t>he</w:t>
      </w:r>
      <w:r w:rsidR="00143DB7" w:rsidRPr="002F4A0E">
        <w:rPr>
          <w:sz w:val="24"/>
        </w:rPr>
        <w:t xml:space="preserve"> </w:t>
      </w:r>
      <w:r w:rsidRPr="002F4A0E">
        <w:rPr>
          <w:sz w:val="24"/>
        </w:rPr>
        <w:t>system shall be available</w:t>
      </w:r>
      <w:r w:rsidR="00D1187D" w:rsidRPr="002F4A0E">
        <w:t xml:space="preserve"> 24 hours per day and 7 days a week</w:t>
      </w:r>
    </w:p>
    <w:p w14:paraId="251EFACD" w14:textId="77777777" w:rsidR="00EC1460" w:rsidRPr="002F4A0E" w:rsidRDefault="00EC1460" w:rsidP="004D7533">
      <w:pPr>
        <w:pStyle w:val="NoSpacing"/>
        <w:numPr>
          <w:ilvl w:val="0"/>
          <w:numId w:val="17"/>
        </w:numPr>
        <w:rPr>
          <w:sz w:val="24"/>
        </w:rPr>
      </w:pPr>
      <w:r w:rsidRPr="002F4A0E">
        <w:rPr>
          <w:sz w:val="24"/>
        </w:rPr>
        <w:t>A</w:t>
      </w:r>
      <w:r w:rsidRPr="002F4A0E">
        <w:rPr>
          <w:spacing w:val="-1"/>
          <w:sz w:val="24"/>
        </w:rPr>
        <w:t>cc</w:t>
      </w:r>
      <w:r w:rsidRPr="002F4A0E">
        <w:rPr>
          <w:sz w:val="24"/>
        </w:rPr>
        <w:t>u</w:t>
      </w:r>
      <w:r w:rsidRPr="002F4A0E">
        <w:rPr>
          <w:spacing w:val="2"/>
          <w:sz w:val="24"/>
        </w:rPr>
        <w:t>r</w:t>
      </w:r>
      <w:r w:rsidRPr="002F4A0E">
        <w:rPr>
          <w:spacing w:val="-1"/>
          <w:sz w:val="24"/>
        </w:rPr>
        <w:t>a</w:t>
      </w:r>
      <w:r w:rsidRPr="002F4A0E">
        <w:rPr>
          <w:sz w:val="24"/>
        </w:rPr>
        <w:t>te</w:t>
      </w:r>
      <w:r w:rsidRPr="002F4A0E">
        <w:rPr>
          <w:spacing w:val="-1"/>
          <w:sz w:val="24"/>
        </w:rPr>
        <w:t xml:space="preserve"> </w:t>
      </w:r>
      <w:r w:rsidRPr="002F4A0E">
        <w:rPr>
          <w:sz w:val="24"/>
        </w:rPr>
        <w:t>d</w:t>
      </w:r>
      <w:r w:rsidRPr="002F4A0E">
        <w:rPr>
          <w:spacing w:val="-1"/>
          <w:sz w:val="24"/>
        </w:rPr>
        <w:t>a</w:t>
      </w:r>
      <w:r w:rsidRPr="002F4A0E">
        <w:rPr>
          <w:sz w:val="24"/>
        </w:rPr>
        <w:t xml:space="preserve">ta </w:t>
      </w:r>
      <w:r w:rsidR="00FD227A" w:rsidRPr="002F4A0E">
        <w:rPr>
          <w:sz w:val="24"/>
        </w:rPr>
        <w:t>–</w:t>
      </w:r>
      <w:r w:rsidRPr="002F4A0E">
        <w:rPr>
          <w:sz w:val="24"/>
        </w:rPr>
        <w:t xml:space="preserve"> The</w:t>
      </w:r>
      <w:r w:rsidR="00143DB7" w:rsidRPr="002F4A0E">
        <w:rPr>
          <w:sz w:val="24"/>
        </w:rPr>
        <w:t xml:space="preserve"> </w:t>
      </w:r>
      <w:r w:rsidRPr="002F4A0E">
        <w:rPr>
          <w:sz w:val="24"/>
        </w:rPr>
        <w:t xml:space="preserve">system shall return entries exactly as they </w:t>
      </w:r>
      <w:proofErr w:type="gramStart"/>
      <w:r w:rsidRPr="002F4A0E">
        <w:rPr>
          <w:sz w:val="24"/>
        </w:rPr>
        <w:t>were passed</w:t>
      </w:r>
      <w:proofErr w:type="gramEnd"/>
      <w:r w:rsidRPr="002F4A0E">
        <w:rPr>
          <w:sz w:val="24"/>
        </w:rPr>
        <w:t xml:space="preserve"> with no modification</w:t>
      </w:r>
      <w:r w:rsidR="00FD227A" w:rsidRPr="002F4A0E">
        <w:rPr>
          <w:sz w:val="24"/>
        </w:rPr>
        <w:t>.</w:t>
      </w:r>
    </w:p>
    <w:p w14:paraId="251EFACE" w14:textId="77777777" w:rsidR="00EC1460" w:rsidRPr="002F4A0E" w:rsidRDefault="00EC1460" w:rsidP="004D7533">
      <w:pPr>
        <w:pStyle w:val="NoSpacing"/>
        <w:numPr>
          <w:ilvl w:val="0"/>
          <w:numId w:val="17"/>
        </w:numPr>
        <w:rPr>
          <w:sz w:val="24"/>
        </w:rPr>
      </w:pPr>
      <w:r w:rsidRPr="002F4A0E">
        <w:rPr>
          <w:sz w:val="24"/>
        </w:rPr>
        <w:t>Defect repair – It is expected that all defects related to the implementation get resolved during initial development and subsequent UAT testing</w:t>
      </w:r>
      <w:r w:rsidR="00FD227A" w:rsidRPr="002F4A0E">
        <w:rPr>
          <w:sz w:val="24"/>
        </w:rPr>
        <w:t>.</w:t>
      </w:r>
    </w:p>
    <w:p w14:paraId="251EFACF" w14:textId="77777777" w:rsidR="00EC1460" w:rsidRPr="002F4A0E" w:rsidRDefault="00EC1460" w:rsidP="004D7533">
      <w:pPr>
        <w:pStyle w:val="NoSpacing"/>
        <w:numPr>
          <w:ilvl w:val="0"/>
          <w:numId w:val="17"/>
        </w:numPr>
        <w:rPr>
          <w:sz w:val="24"/>
        </w:rPr>
      </w:pPr>
      <w:r w:rsidRPr="002F4A0E">
        <w:rPr>
          <w:sz w:val="24"/>
        </w:rPr>
        <w:t>Displ</w:t>
      </w:r>
      <w:r w:rsidRPr="002F4A0E">
        <w:rPr>
          <w:spacing w:val="1"/>
          <w:sz w:val="24"/>
        </w:rPr>
        <w:t>a</w:t>
      </w:r>
      <w:r w:rsidRPr="002F4A0E">
        <w:rPr>
          <w:sz w:val="24"/>
        </w:rPr>
        <w:t>y</w:t>
      </w:r>
      <w:r w:rsidRPr="002F4A0E">
        <w:rPr>
          <w:spacing w:val="-5"/>
          <w:sz w:val="24"/>
        </w:rPr>
        <w:t xml:space="preserve"> </w:t>
      </w:r>
      <w:r w:rsidRPr="002F4A0E">
        <w:rPr>
          <w:sz w:val="24"/>
        </w:rPr>
        <w:t>of</w:t>
      </w:r>
      <w:r w:rsidRPr="002F4A0E">
        <w:rPr>
          <w:spacing w:val="2"/>
          <w:sz w:val="24"/>
        </w:rPr>
        <w:t xml:space="preserve"> </w:t>
      </w:r>
      <w:r w:rsidRPr="002F4A0E">
        <w:rPr>
          <w:spacing w:val="-1"/>
          <w:sz w:val="24"/>
        </w:rPr>
        <w:t>a</w:t>
      </w:r>
      <w:r w:rsidRPr="002F4A0E">
        <w:rPr>
          <w:sz w:val="24"/>
        </w:rPr>
        <w:t>ll d</w:t>
      </w:r>
      <w:r w:rsidRPr="002F4A0E">
        <w:rPr>
          <w:spacing w:val="-1"/>
          <w:sz w:val="24"/>
        </w:rPr>
        <w:t>a</w:t>
      </w:r>
      <w:r w:rsidRPr="002F4A0E">
        <w:rPr>
          <w:sz w:val="24"/>
        </w:rPr>
        <w:t>ta</w:t>
      </w:r>
      <w:r w:rsidRPr="002F4A0E">
        <w:rPr>
          <w:spacing w:val="-1"/>
          <w:sz w:val="24"/>
        </w:rPr>
        <w:t xml:space="preserve"> </w:t>
      </w:r>
      <w:r w:rsidRPr="002F4A0E">
        <w:rPr>
          <w:sz w:val="24"/>
        </w:rPr>
        <w:t>th</w:t>
      </w:r>
      <w:r w:rsidRPr="002F4A0E">
        <w:rPr>
          <w:spacing w:val="-1"/>
          <w:sz w:val="24"/>
        </w:rPr>
        <w:t>a</w:t>
      </w:r>
      <w:r w:rsidRPr="002F4A0E">
        <w:rPr>
          <w:sz w:val="24"/>
        </w:rPr>
        <w:t>t is</w:t>
      </w:r>
      <w:r w:rsidRPr="002F4A0E">
        <w:rPr>
          <w:spacing w:val="3"/>
          <w:sz w:val="24"/>
        </w:rPr>
        <w:t xml:space="preserve"> </w:t>
      </w:r>
      <w:r w:rsidRPr="002F4A0E">
        <w:rPr>
          <w:spacing w:val="-1"/>
          <w:sz w:val="24"/>
        </w:rPr>
        <w:t>a</w:t>
      </w:r>
      <w:r w:rsidRPr="002F4A0E">
        <w:rPr>
          <w:sz w:val="24"/>
        </w:rPr>
        <w:t>v</w:t>
      </w:r>
      <w:r w:rsidRPr="002F4A0E">
        <w:rPr>
          <w:spacing w:val="-1"/>
          <w:sz w:val="24"/>
        </w:rPr>
        <w:t>a</w:t>
      </w:r>
      <w:r w:rsidRPr="002F4A0E">
        <w:rPr>
          <w:sz w:val="24"/>
        </w:rPr>
        <w:t>il</w:t>
      </w:r>
      <w:r w:rsidRPr="002F4A0E">
        <w:rPr>
          <w:spacing w:val="-1"/>
          <w:sz w:val="24"/>
        </w:rPr>
        <w:t>a</w:t>
      </w:r>
      <w:r w:rsidRPr="002F4A0E">
        <w:rPr>
          <w:sz w:val="24"/>
        </w:rPr>
        <w:t>ble</w:t>
      </w:r>
      <w:r w:rsidRPr="002F4A0E">
        <w:rPr>
          <w:spacing w:val="-1"/>
          <w:sz w:val="24"/>
        </w:rPr>
        <w:t xml:space="preserve"> </w:t>
      </w:r>
      <w:r w:rsidRPr="002F4A0E">
        <w:rPr>
          <w:sz w:val="24"/>
        </w:rPr>
        <w:t>in n</w:t>
      </w:r>
      <w:r w:rsidRPr="002F4A0E">
        <w:rPr>
          <w:spacing w:val="-1"/>
          <w:sz w:val="24"/>
        </w:rPr>
        <w:t>a</w:t>
      </w:r>
      <w:r w:rsidRPr="002F4A0E">
        <w:rPr>
          <w:sz w:val="24"/>
        </w:rPr>
        <w:t>tive</w:t>
      </w:r>
      <w:r w:rsidRPr="002F4A0E">
        <w:rPr>
          <w:spacing w:val="-1"/>
          <w:sz w:val="24"/>
        </w:rPr>
        <w:t xml:space="preserve"> </w:t>
      </w:r>
      <w:r w:rsidRPr="002F4A0E">
        <w:rPr>
          <w:sz w:val="24"/>
        </w:rPr>
        <w:t>or</w:t>
      </w:r>
      <w:r w:rsidRPr="002F4A0E">
        <w:rPr>
          <w:spacing w:val="-1"/>
          <w:sz w:val="24"/>
        </w:rPr>
        <w:t xml:space="preserve"> </w:t>
      </w:r>
      <w:r w:rsidRPr="002F4A0E">
        <w:rPr>
          <w:sz w:val="24"/>
        </w:rPr>
        <w:t>in</w:t>
      </w:r>
      <w:r w:rsidRPr="002F4A0E">
        <w:rPr>
          <w:spacing w:val="3"/>
          <w:sz w:val="24"/>
        </w:rPr>
        <w:t>t</w:t>
      </w:r>
      <w:r w:rsidRPr="002F4A0E">
        <w:rPr>
          <w:spacing w:val="-1"/>
          <w:sz w:val="24"/>
        </w:rPr>
        <w:t>erf</w:t>
      </w:r>
      <w:r w:rsidRPr="002F4A0E">
        <w:rPr>
          <w:spacing w:val="1"/>
          <w:sz w:val="24"/>
        </w:rPr>
        <w:t>a</w:t>
      </w:r>
      <w:r w:rsidRPr="002F4A0E">
        <w:rPr>
          <w:spacing w:val="-1"/>
          <w:sz w:val="24"/>
        </w:rPr>
        <w:t>ce</w:t>
      </w:r>
      <w:r w:rsidRPr="002F4A0E">
        <w:rPr>
          <w:sz w:val="24"/>
        </w:rPr>
        <w:t xml:space="preserve">d </w:t>
      </w:r>
      <w:r w:rsidRPr="002F4A0E">
        <w:rPr>
          <w:spacing w:val="5"/>
          <w:sz w:val="24"/>
        </w:rPr>
        <w:t>s</w:t>
      </w:r>
      <w:r w:rsidRPr="002F4A0E">
        <w:rPr>
          <w:spacing w:val="-5"/>
          <w:sz w:val="24"/>
        </w:rPr>
        <w:t>y</w:t>
      </w:r>
      <w:r w:rsidRPr="002F4A0E">
        <w:rPr>
          <w:sz w:val="24"/>
        </w:rPr>
        <w:t>st</w:t>
      </w:r>
      <w:r w:rsidRPr="002F4A0E">
        <w:rPr>
          <w:spacing w:val="-1"/>
          <w:sz w:val="24"/>
        </w:rPr>
        <w:t>e</w:t>
      </w:r>
      <w:r w:rsidRPr="002F4A0E">
        <w:rPr>
          <w:sz w:val="24"/>
        </w:rPr>
        <w:t xml:space="preserve">ms </w:t>
      </w:r>
      <w:r w:rsidRPr="002F4A0E">
        <w:rPr>
          <w:spacing w:val="-1"/>
          <w:sz w:val="24"/>
        </w:rPr>
        <w:t>a</w:t>
      </w:r>
      <w:r w:rsidRPr="002F4A0E">
        <w:rPr>
          <w:sz w:val="24"/>
        </w:rPr>
        <w:t>nd int</w:t>
      </w:r>
      <w:r w:rsidRPr="002F4A0E">
        <w:rPr>
          <w:spacing w:val="1"/>
          <w:sz w:val="24"/>
        </w:rPr>
        <w:t>e</w:t>
      </w:r>
      <w:r w:rsidRPr="002F4A0E">
        <w:rPr>
          <w:sz w:val="24"/>
        </w:rPr>
        <w:t>nd</w:t>
      </w:r>
      <w:r w:rsidRPr="002F4A0E">
        <w:rPr>
          <w:spacing w:val="-1"/>
          <w:sz w:val="24"/>
        </w:rPr>
        <w:t>e</w:t>
      </w:r>
      <w:r w:rsidRPr="002F4A0E">
        <w:rPr>
          <w:sz w:val="24"/>
        </w:rPr>
        <w:t xml:space="preserve">d to be </w:t>
      </w:r>
      <w:r w:rsidRPr="002F4A0E">
        <w:rPr>
          <w:spacing w:val="-1"/>
          <w:sz w:val="24"/>
        </w:rPr>
        <w:t>a</w:t>
      </w:r>
      <w:r w:rsidRPr="002F4A0E">
        <w:rPr>
          <w:sz w:val="24"/>
        </w:rPr>
        <w:t>v</w:t>
      </w:r>
      <w:r w:rsidRPr="002F4A0E">
        <w:rPr>
          <w:spacing w:val="-1"/>
          <w:sz w:val="24"/>
        </w:rPr>
        <w:t>a</w:t>
      </w:r>
      <w:r w:rsidRPr="002F4A0E">
        <w:rPr>
          <w:sz w:val="24"/>
        </w:rPr>
        <w:t>il</w:t>
      </w:r>
      <w:r w:rsidRPr="002F4A0E">
        <w:rPr>
          <w:spacing w:val="-1"/>
          <w:sz w:val="24"/>
        </w:rPr>
        <w:t>a</w:t>
      </w:r>
      <w:r w:rsidRPr="002F4A0E">
        <w:rPr>
          <w:sz w:val="24"/>
        </w:rPr>
        <w:t>ble</w:t>
      </w:r>
      <w:r w:rsidRPr="002F4A0E">
        <w:rPr>
          <w:spacing w:val="-1"/>
          <w:sz w:val="24"/>
        </w:rPr>
        <w:t xml:space="preserve"> </w:t>
      </w:r>
      <w:r w:rsidRPr="002F4A0E">
        <w:rPr>
          <w:sz w:val="24"/>
        </w:rPr>
        <w:t>in the</w:t>
      </w:r>
      <w:r w:rsidRPr="002F4A0E">
        <w:rPr>
          <w:spacing w:val="-1"/>
          <w:sz w:val="24"/>
        </w:rPr>
        <w:t xml:space="preserve"> a</w:t>
      </w:r>
      <w:r w:rsidRPr="002F4A0E">
        <w:rPr>
          <w:sz w:val="24"/>
        </w:rPr>
        <w:t>ppli</w:t>
      </w:r>
      <w:r w:rsidRPr="002F4A0E">
        <w:rPr>
          <w:spacing w:val="1"/>
          <w:sz w:val="24"/>
        </w:rPr>
        <w:t>c</w:t>
      </w:r>
      <w:r w:rsidRPr="002F4A0E">
        <w:rPr>
          <w:spacing w:val="-1"/>
          <w:sz w:val="24"/>
        </w:rPr>
        <w:t>a</w:t>
      </w:r>
      <w:r w:rsidRPr="002F4A0E">
        <w:rPr>
          <w:sz w:val="24"/>
        </w:rPr>
        <w:t>tion</w:t>
      </w:r>
    </w:p>
    <w:p w14:paraId="251EFAD0" w14:textId="77777777" w:rsidR="00EC1460" w:rsidRPr="002F4A0E" w:rsidRDefault="00EC1460" w:rsidP="004D7533">
      <w:pPr>
        <w:pStyle w:val="NoSpacing"/>
        <w:numPr>
          <w:ilvl w:val="0"/>
          <w:numId w:val="17"/>
        </w:numPr>
        <w:rPr>
          <w:sz w:val="24"/>
        </w:rPr>
      </w:pPr>
      <w:r w:rsidRPr="002F4A0E">
        <w:rPr>
          <w:sz w:val="24"/>
        </w:rPr>
        <w:t>A</w:t>
      </w:r>
      <w:r w:rsidRPr="002F4A0E">
        <w:rPr>
          <w:spacing w:val="-1"/>
          <w:sz w:val="24"/>
        </w:rPr>
        <w:t>cce</w:t>
      </w:r>
      <w:r w:rsidRPr="002F4A0E">
        <w:rPr>
          <w:sz w:val="24"/>
        </w:rPr>
        <w:t>ssible</w:t>
      </w:r>
      <w:r w:rsidRPr="002F4A0E">
        <w:rPr>
          <w:spacing w:val="-1"/>
          <w:sz w:val="24"/>
        </w:rPr>
        <w:t xml:space="preserve"> </w:t>
      </w:r>
      <w:r w:rsidRPr="002F4A0E">
        <w:rPr>
          <w:sz w:val="24"/>
        </w:rPr>
        <w:t>in</w:t>
      </w:r>
      <w:r w:rsidRPr="002F4A0E">
        <w:rPr>
          <w:spacing w:val="-1"/>
          <w:sz w:val="24"/>
        </w:rPr>
        <w:t>f</w:t>
      </w:r>
      <w:r w:rsidRPr="002F4A0E">
        <w:rPr>
          <w:spacing w:val="2"/>
          <w:sz w:val="24"/>
        </w:rPr>
        <w:t>o</w:t>
      </w:r>
      <w:r w:rsidRPr="002F4A0E">
        <w:rPr>
          <w:spacing w:val="-1"/>
          <w:sz w:val="24"/>
        </w:rPr>
        <w:t>r</w:t>
      </w:r>
      <w:r w:rsidRPr="002F4A0E">
        <w:rPr>
          <w:sz w:val="24"/>
        </w:rPr>
        <w:t>m</w:t>
      </w:r>
      <w:r w:rsidRPr="002F4A0E">
        <w:rPr>
          <w:spacing w:val="-1"/>
          <w:sz w:val="24"/>
        </w:rPr>
        <w:t>a</w:t>
      </w:r>
      <w:r w:rsidRPr="002F4A0E">
        <w:rPr>
          <w:sz w:val="24"/>
        </w:rPr>
        <w:t xml:space="preserve">tion </w:t>
      </w:r>
      <w:r w:rsidRPr="002F4A0E">
        <w:rPr>
          <w:spacing w:val="2"/>
          <w:sz w:val="24"/>
        </w:rPr>
        <w:t>r</w:t>
      </w:r>
      <w:r w:rsidRPr="002F4A0E">
        <w:rPr>
          <w:spacing w:val="-1"/>
          <w:sz w:val="24"/>
        </w:rPr>
        <w:t>e</w:t>
      </w:r>
      <w:r w:rsidRPr="002F4A0E">
        <w:rPr>
          <w:sz w:val="24"/>
        </w:rPr>
        <w:t>l</w:t>
      </w:r>
      <w:r w:rsidRPr="002F4A0E">
        <w:rPr>
          <w:spacing w:val="-1"/>
          <w:sz w:val="24"/>
        </w:rPr>
        <w:t>a</w:t>
      </w:r>
      <w:r w:rsidRPr="002F4A0E">
        <w:rPr>
          <w:sz w:val="24"/>
        </w:rPr>
        <w:t>t</w:t>
      </w:r>
      <w:r w:rsidRPr="002F4A0E">
        <w:rPr>
          <w:spacing w:val="-1"/>
          <w:sz w:val="24"/>
        </w:rPr>
        <w:t>e</w:t>
      </w:r>
      <w:r w:rsidRPr="002F4A0E">
        <w:rPr>
          <w:sz w:val="24"/>
        </w:rPr>
        <w:t>d to the</w:t>
      </w:r>
      <w:r w:rsidRPr="002F4A0E">
        <w:rPr>
          <w:spacing w:val="-1"/>
          <w:sz w:val="24"/>
        </w:rPr>
        <w:t xml:space="preserve"> </w:t>
      </w:r>
      <w:r w:rsidRPr="002F4A0E">
        <w:rPr>
          <w:sz w:val="24"/>
        </w:rPr>
        <w:t>sou</w:t>
      </w:r>
      <w:r w:rsidRPr="002F4A0E">
        <w:rPr>
          <w:spacing w:val="-1"/>
          <w:sz w:val="24"/>
        </w:rPr>
        <w:t>r</w:t>
      </w:r>
      <w:r w:rsidRPr="002F4A0E">
        <w:rPr>
          <w:spacing w:val="1"/>
          <w:sz w:val="24"/>
        </w:rPr>
        <w:t>c</w:t>
      </w:r>
      <w:r w:rsidRPr="002F4A0E">
        <w:rPr>
          <w:sz w:val="24"/>
        </w:rPr>
        <w:t>e</w:t>
      </w:r>
      <w:r w:rsidRPr="002F4A0E">
        <w:rPr>
          <w:spacing w:val="-1"/>
          <w:sz w:val="24"/>
        </w:rPr>
        <w:t xml:space="preserve"> </w:t>
      </w:r>
      <w:r w:rsidRPr="002F4A0E">
        <w:rPr>
          <w:sz w:val="24"/>
        </w:rPr>
        <w:t>of</w:t>
      </w:r>
      <w:r w:rsidRPr="002F4A0E">
        <w:rPr>
          <w:spacing w:val="-1"/>
          <w:sz w:val="24"/>
        </w:rPr>
        <w:t xml:space="preserve"> </w:t>
      </w:r>
      <w:r w:rsidRPr="002F4A0E">
        <w:rPr>
          <w:sz w:val="24"/>
        </w:rPr>
        <w:t>d</w:t>
      </w:r>
      <w:r w:rsidRPr="002F4A0E">
        <w:rPr>
          <w:spacing w:val="1"/>
          <w:sz w:val="24"/>
        </w:rPr>
        <w:t>a</w:t>
      </w:r>
      <w:r w:rsidRPr="002F4A0E">
        <w:rPr>
          <w:sz w:val="24"/>
        </w:rPr>
        <w:t>ta</w:t>
      </w:r>
    </w:p>
    <w:p w14:paraId="251EFAD1" w14:textId="77777777" w:rsidR="00822386" w:rsidRPr="002F4A0E" w:rsidRDefault="00EC1460" w:rsidP="004D7533">
      <w:pPr>
        <w:pStyle w:val="InstructionalBullet1"/>
        <w:numPr>
          <w:ilvl w:val="0"/>
          <w:numId w:val="17"/>
        </w:numPr>
        <w:spacing w:before="0" w:after="240"/>
        <w:rPr>
          <w:i w:val="0"/>
          <w:color w:val="auto"/>
        </w:rPr>
      </w:pPr>
      <w:r w:rsidRPr="002F4A0E">
        <w:rPr>
          <w:i w:val="0"/>
          <w:color w:val="auto"/>
        </w:rPr>
        <w:t>When the system goes live in Production</w:t>
      </w:r>
      <w:r w:rsidR="005A438D" w:rsidRPr="002F4A0E">
        <w:rPr>
          <w:i w:val="0"/>
          <w:color w:val="auto"/>
        </w:rPr>
        <w:t>,</w:t>
      </w:r>
      <w:r w:rsidRPr="002F4A0E">
        <w:rPr>
          <w:i w:val="0"/>
          <w:color w:val="auto"/>
        </w:rPr>
        <w:t xml:space="preserve"> the</w:t>
      </w:r>
      <w:r w:rsidR="00143DB7" w:rsidRPr="002F4A0E">
        <w:rPr>
          <w:i w:val="0"/>
          <w:color w:val="auto"/>
        </w:rPr>
        <w:t xml:space="preserve"> </w:t>
      </w:r>
      <w:r w:rsidRPr="002F4A0E">
        <w:rPr>
          <w:i w:val="0"/>
          <w:color w:val="auto"/>
        </w:rPr>
        <w:t xml:space="preserve">development team will address defects of a critical nature that </w:t>
      </w:r>
      <w:proofErr w:type="gramStart"/>
      <w:r w:rsidRPr="002F4A0E">
        <w:rPr>
          <w:i w:val="0"/>
          <w:color w:val="auto"/>
        </w:rPr>
        <w:t>are deemed</w:t>
      </w:r>
      <w:proofErr w:type="gramEnd"/>
      <w:r w:rsidRPr="002F4A0E">
        <w:rPr>
          <w:i w:val="0"/>
          <w:color w:val="auto"/>
        </w:rPr>
        <w:t xml:space="preserve"> “show stoppers.”</w:t>
      </w:r>
      <w:r w:rsidR="00143DB7" w:rsidRPr="002F4A0E">
        <w:rPr>
          <w:i w:val="0"/>
          <w:color w:val="auto"/>
        </w:rPr>
        <w:t xml:space="preserve"> </w:t>
      </w:r>
      <w:r w:rsidRPr="002F4A0E">
        <w:rPr>
          <w:i w:val="0"/>
          <w:color w:val="auto"/>
        </w:rPr>
        <w:t xml:space="preserve">Enhancement requests made after </w:t>
      </w:r>
      <w:r w:rsidR="005A438D" w:rsidRPr="002F4A0E">
        <w:rPr>
          <w:i w:val="0"/>
          <w:color w:val="auto"/>
        </w:rPr>
        <w:t>‘</w:t>
      </w:r>
      <w:r w:rsidRPr="002F4A0E">
        <w:rPr>
          <w:i w:val="0"/>
          <w:color w:val="auto"/>
        </w:rPr>
        <w:t>go-live</w:t>
      </w:r>
      <w:r w:rsidR="005A438D" w:rsidRPr="002F4A0E">
        <w:rPr>
          <w:i w:val="0"/>
          <w:color w:val="auto"/>
        </w:rPr>
        <w:t>’</w:t>
      </w:r>
      <w:r w:rsidRPr="002F4A0E">
        <w:rPr>
          <w:i w:val="0"/>
          <w:color w:val="auto"/>
        </w:rPr>
        <w:t xml:space="preserve"> </w:t>
      </w:r>
      <w:proofErr w:type="gramStart"/>
      <w:r w:rsidRPr="002F4A0E">
        <w:rPr>
          <w:i w:val="0"/>
          <w:color w:val="auto"/>
        </w:rPr>
        <w:t>will be logged</w:t>
      </w:r>
      <w:proofErr w:type="gramEnd"/>
      <w:r w:rsidRPr="002F4A0E">
        <w:rPr>
          <w:i w:val="0"/>
          <w:color w:val="auto"/>
        </w:rPr>
        <w:t xml:space="preserve"> for consideration in a future, coordinated</w:t>
      </w:r>
      <w:r w:rsidR="00143DB7" w:rsidRPr="002F4A0E">
        <w:rPr>
          <w:i w:val="0"/>
          <w:color w:val="auto"/>
        </w:rPr>
        <w:t xml:space="preserve"> </w:t>
      </w:r>
      <w:r w:rsidRPr="002F4A0E">
        <w:rPr>
          <w:i w:val="0"/>
          <w:color w:val="auto"/>
        </w:rPr>
        <w:t>release.</w:t>
      </w:r>
    </w:p>
    <w:p w14:paraId="251EFAD2" w14:textId="77777777" w:rsidR="00C22C47" w:rsidRPr="002F4A0E" w:rsidRDefault="00C22C47" w:rsidP="00C22C47">
      <w:pPr>
        <w:pStyle w:val="InstructionalBullet1"/>
        <w:numPr>
          <w:ilvl w:val="0"/>
          <w:numId w:val="0"/>
        </w:numPr>
        <w:spacing w:before="0" w:after="0"/>
        <w:rPr>
          <w:i w:val="0"/>
          <w:color w:val="auto"/>
        </w:rPr>
      </w:pPr>
      <w:r w:rsidRPr="002F4A0E">
        <w:rPr>
          <w:i w:val="0"/>
          <w:color w:val="auto"/>
        </w:rPr>
        <w:t>The following table lists the availability of the RAMS Integration system.</w:t>
      </w:r>
    </w:p>
    <w:p w14:paraId="251EFAD3" w14:textId="569E408B" w:rsidR="00C22C47" w:rsidRPr="002F4A0E" w:rsidRDefault="00C22C47" w:rsidP="00A92600">
      <w:pPr>
        <w:pStyle w:val="Caption"/>
      </w:pPr>
      <w:r w:rsidRPr="002F4A0E">
        <w:t xml:space="preserve">Table </w:t>
      </w:r>
      <w:r w:rsidR="00D47FEA" w:rsidRPr="002F4A0E">
        <w:rPr>
          <w:noProof/>
        </w:rPr>
        <w:t>13</w:t>
      </w:r>
      <w:r w:rsidRPr="002F4A0E">
        <w:t>: Availability</w:t>
      </w:r>
    </w:p>
    <w:tbl>
      <w:tblPr>
        <w:tblW w:w="9576" w:type="dxa"/>
        <w:tblInd w:w="96" w:type="dxa"/>
        <w:tblLayout w:type="fixed"/>
        <w:tblCellMar>
          <w:left w:w="0" w:type="dxa"/>
          <w:right w:w="0" w:type="dxa"/>
        </w:tblCellMar>
        <w:tblLook w:val="01E0" w:firstRow="1" w:lastRow="1" w:firstColumn="1" w:lastColumn="1" w:noHBand="0" w:noVBand="0"/>
        <w:tblCaption w:val="Availability"/>
        <w:tblDescription w:val="This table lists the availability of the RAMS Integration system."/>
      </w:tblPr>
      <w:tblGrid>
        <w:gridCol w:w="4236"/>
        <w:gridCol w:w="3031"/>
        <w:gridCol w:w="2309"/>
      </w:tblGrid>
      <w:tr w:rsidR="00EC1460" w:rsidRPr="002F4A0E" w14:paraId="251EFAD7" w14:textId="77777777" w:rsidTr="18F3A200">
        <w:trPr>
          <w:trHeight w:hRule="exact" w:val="432"/>
          <w:tblHeader/>
        </w:trPr>
        <w:tc>
          <w:tcPr>
            <w:tcW w:w="42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EFAD4" w14:textId="77777777" w:rsidR="00EC1460" w:rsidRPr="002F4A0E" w:rsidRDefault="00EC1460" w:rsidP="00C22C47">
            <w:pPr>
              <w:pStyle w:val="TableHeading"/>
              <w:rPr>
                <w:rFonts w:eastAsia="Arial"/>
              </w:rPr>
            </w:pPr>
            <w:r w:rsidRPr="002F4A0E">
              <w:rPr>
                <w:rFonts w:eastAsia="Arial"/>
              </w:rPr>
              <w:t>SLR Question</w:t>
            </w:r>
          </w:p>
        </w:tc>
        <w:tc>
          <w:tcPr>
            <w:tcW w:w="303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EFAD5" w14:textId="77777777" w:rsidR="00EC1460" w:rsidRPr="002F4A0E" w:rsidRDefault="00EC1460" w:rsidP="00C22C47">
            <w:pPr>
              <w:pStyle w:val="TableHeading"/>
              <w:rPr>
                <w:rFonts w:eastAsia="Arial"/>
              </w:rPr>
            </w:pPr>
            <w:r w:rsidRPr="002F4A0E">
              <w:rPr>
                <w:rFonts w:eastAsia="Arial"/>
              </w:rPr>
              <w:t>SLR Criteria</w:t>
            </w:r>
          </w:p>
        </w:tc>
        <w:tc>
          <w:tcPr>
            <w:tcW w:w="230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EFAD6" w14:textId="77777777" w:rsidR="00EC1460" w:rsidRPr="002F4A0E" w:rsidRDefault="00EC1460" w:rsidP="00C22C47">
            <w:pPr>
              <w:pStyle w:val="TableHeading"/>
              <w:rPr>
                <w:rFonts w:eastAsia="Arial"/>
              </w:rPr>
            </w:pPr>
            <w:r w:rsidRPr="002F4A0E">
              <w:rPr>
                <w:rFonts w:eastAsia="Arial"/>
              </w:rPr>
              <w:t>Description</w:t>
            </w:r>
          </w:p>
        </w:tc>
      </w:tr>
      <w:tr w:rsidR="00EC1460" w:rsidRPr="002F4A0E" w14:paraId="251EFADB" w14:textId="77777777" w:rsidTr="18F3A200">
        <w:trPr>
          <w:trHeight w:hRule="exact" w:val="1155"/>
        </w:trPr>
        <w:tc>
          <w:tcPr>
            <w:tcW w:w="4236"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D8" w14:textId="77777777" w:rsidR="00EC1460" w:rsidRPr="002F4A0E" w:rsidRDefault="00EC1460" w:rsidP="00C22C47">
            <w:pPr>
              <w:pStyle w:val="TableText"/>
              <w:rPr>
                <w:rFonts w:eastAsia="Arial"/>
              </w:rPr>
            </w:pPr>
            <w:r w:rsidRPr="002F4A0E">
              <w:rPr>
                <w:rFonts w:eastAsia="Arial"/>
              </w:rPr>
              <w:t>How much time should the system be available (and how much down time is acceptable due to incident [unexpected] outage)?</w:t>
            </w:r>
          </w:p>
        </w:tc>
        <w:tc>
          <w:tcPr>
            <w:tcW w:w="3031"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D9" w14:textId="77777777" w:rsidR="00EC1460" w:rsidRPr="002F4A0E" w:rsidRDefault="00EC1460" w:rsidP="00C22C47">
            <w:pPr>
              <w:pStyle w:val="TableText"/>
              <w:rPr>
                <w:rFonts w:eastAsia="Arial"/>
              </w:rPr>
            </w:pPr>
            <w:r w:rsidRPr="002F4A0E">
              <w:rPr>
                <w:rFonts w:eastAsia="Arial"/>
              </w:rPr>
              <w:t>99.9% (8.76 hours down time)</w:t>
            </w:r>
          </w:p>
        </w:tc>
        <w:tc>
          <w:tcPr>
            <w:tcW w:w="2309"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DA" w14:textId="77777777" w:rsidR="00EC1460" w:rsidRPr="002F4A0E" w:rsidRDefault="00DC0241" w:rsidP="00C22C47">
            <w:pPr>
              <w:pStyle w:val="TableText"/>
            </w:pPr>
            <w:proofErr w:type="gramStart"/>
            <w:r w:rsidRPr="002F4A0E">
              <w:t>Intentionally left blank.</w:t>
            </w:r>
            <w:proofErr w:type="gramEnd"/>
          </w:p>
        </w:tc>
      </w:tr>
      <w:tr w:rsidR="00EC1460" w:rsidRPr="002F4A0E" w14:paraId="251EFADF" w14:textId="77777777" w:rsidTr="18F3A200">
        <w:trPr>
          <w:trHeight w:hRule="exact" w:val="2473"/>
        </w:trPr>
        <w:tc>
          <w:tcPr>
            <w:tcW w:w="4236"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DC" w14:textId="77777777" w:rsidR="00EC1460" w:rsidRPr="002F4A0E" w:rsidRDefault="00EC1460" w:rsidP="00C22C47">
            <w:pPr>
              <w:pStyle w:val="TableText"/>
              <w:rPr>
                <w:rFonts w:eastAsia="Arial"/>
              </w:rPr>
            </w:pPr>
            <w:r w:rsidRPr="002F4A0E">
              <w:rPr>
                <w:rFonts w:eastAsia="Arial"/>
              </w:rPr>
              <w:t>When should the system be available (what will be the core operating hours of the system)?</w:t>
            </w:r>
          </w:p>
        </w:tc>
        <w:tc>
          <w:tcPr>
            <w:tcW w:w="3031"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DD" w14:textId="77777777" w:rsidR="00EC1460" w:rsidRPr="002F4A0E" w:rsidRDefault="00EC1460" w:rsidP="00C22C47">
            <w:pPr>
              <w:pStyle w:val="TableText"/>
              <w:rPr>
                <w:rFonts w:eastAsia="Arial"/>
              </w:rPr>
            </w:pPr>
            <w:r w:rsidRPr="002F4A0E">
              <w:rPr>
                <w:rFonts w:eastAsia="Arial"/>
              </w:rPr>
              <w:t>8</w:t>
            </w:r>
            <w:r w:rsidR="006513A0" w:rsidRPr="002F4A0E">
              <w:rPr>
                <w:rFonts w:eastAsia="Arial"/>
              </w:rPr>
              <w:t xml:space="preserve"> </w:t>
            </w:r>
            <w:r w:rsidRPr="002F4A0E">
              <w:rPr>
                <w:rFonts w:eastAsia="Arial"/>
              </w:rPr>
              <w:t>a</w:t>
            </w:r>
            <w:r w:rsidR="006513A0" w:rsidRPr="002F4A0E">
              <w:rPr>
                <w:rFonts w:eastAsia="Arial"/>
              </w:rPr>
              <w:t>.</w:t>
            </w:r>
            <w:r w:rsidRPr="002F4A0E">
              <w:rPr>
                <w:rFonts w:eastAsia="Arial"/>
              </w:rPr>
              <w:t>m</w:t>
            </w:r>
            <w:r w:rsidR="006513A0" w:rsidRPr="002F4A0E">
              <w:rPr>
                <w:rFonts w:eastAsia="Arial"/>
              </w:rPr>
              <w:t>.</w:t>
            </w:r>
            <w:r w:rsidRPr="002F4A0E">
              <w:rPr>
                <w:rFonts w:eastAsia="Arial"/>
              </w:rPr>
              <w:t xml:space="preserve"> to 8</w:t>
            </w:r>
            <w:r w:rsidR="006513A0" w:rsidRPr="002F4A0E">
              <w:rPr>
                <w:rFonts w:eastAsia="Arial"/>
              </w:rPr>
              <w:t xml:space="preserve"> </w:t>
            </w:r>
            <w:r w:rsidRPr="002F4A0E">
              <w:rPr>
                <w:rFonts w:eastAsia="Arial"/>
              </w:rPr>
              <w:t>p</w:t>
            </w:r>
            <w:r w:rsidR="006513A0" w:rsidRPr="002F4A0E">
              <w:rPr>
                <w:rFonts w:eastAsia="Arial"/>
              </w:rPr>
              <w:t>.</w:t>
            </w:r>
            <w:r w:rsidRPr="002F4A0E">
              <w:rPr>
                <w:rFonts w:eastAsia="Arial"/>
              </w:rPr>
              <w:t>m</w:t>
            </w:r>
            <w:r w:rsidR="006513A0" w:rsidRPr="002F4A0E">
              <w:rPr>
                <w:rFonts w:eastAsia="Arial"/>
              </w:rPr>
              <w:t>.,</w:t>
            </w:r>
            <w:r w:rsidRPr="002F4A0E">
              <w:rPr>
                <w:rFonts w:eastAsia="Arial"/>
              </w:rPr>
              <w:t xml:space="preserve"> EST</w:t>
            </w:r>
            <w:r w:rsidR="006513A0" w:rsidRPr="002F4A0E">
              <w:rPr>
                <w:rFonts w:eastAsia="Arial"/>
              </w:rPr>
              <w:t>,</w:t>
            </w:r>
            <w:r w:rsidRPr="002F4A0E">
              <w:rPr>
                <w:rFonts w:eastAsia="Arial"/>
              </w:rPr>
              <w:t xml:space="preserve"> Mon</w:t>
            </w:r>
            <w:r w:rsidR="00C22C47" w:rsidRPr="002F4A0E">
              <w:rPr>
                <w:rFonts w:eastAsia="Arial"/>
              </w:rPr>
              <w:t>.</w:t>
            </w:r>
            <w:r w:rsidR="00771F7A" w:rsidRPr="002F4A0E">
              <w:rPr>
                <w:rFonts w:eastAsia="Arial"/>
              </w:rPr>
              <w:t xml:space="preserve"> </w:t>
            </w:r>
            <w:r w:rsidR="00E47594" w:rsidRPr="002F4A0E">
              <w:rPr>
                <w:rFonts w:eastAsia="Arial"/>
              </w:rPr>
              <w:t xml:space="preserve">through </w:t>
            </w:r>
            <w:r w:rsidRPr="002F4A0E">
              <w:rPr>
                <w:rFonts w:eastAsia="Arial"/>
              </w:rPr>
              <w:t>Fri</w:t>
            </w:r>
            <w:r w:rsidR="00C22C47" w:rsidRPr="002F4A0E">
              <w:rPr>
                <w:rFonts w:eastAsia="Arial"/>
              </w:rPr>
              <w:t>.</w:t>
            </w:r>
          </w:p>
        </w:tc>
        <w:tc>
          <w:tcPr>
            <w:tcW w:w="2309"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DE" w14:textId="77777777" w:rsidR="00EC1460" w:rsidRPr="002F4A0E" w:rsidRDefault="00EC1460" w:rsidP="00C22C47">
            <w:pPr>
              <w:pStyle w:val="TableText"/>
            </w:pPr>
            <w:r w:rsidRPr="002F4A0E">
              <w:t>The</w:t>
            </w:r>
            <w:r w:rsidR="00143DB7" w:rsidRPr="002F4A0E">
              <w:t xml:space="preserve"> </w:t>
            </w:r>
            <w:r w:rsidR="00C22C47" w:rsidRPr="002F4A0E">
              <w:t xml:space="preserve">system </w:t>
            </w:r>
            <w:r w:rsidRPr="002F4A0E">
              <w:t>shall r</w:t>
            </w:r>
            <w:r w:rsidR="007167A9" w:rsidRPr="002F4A0E">
              <w:t xml:space="preserve">equire no more than 24 hours of </w:t>
            </w:r>
            <w:r w:rsidRPr="002F4A0E">
              <w:t xml:space="preserve">maintenance per month. Servicing and maintenance </w:t>
            </w:r>
            <w:proofErr w:type="gramStart"/>
            <w:r w:rsidRPr="002F4A0E">
              <w:t>is expected</w:t>
            </w:r>
            <w:proofErr w:type="gramEnd"/>
            <w:r w:rsidRPr="002F4A0E">
              <w:t xml:space="preserve"> to occur during nights and weekends.</w:t>
            </w:r>
          </w:p>
        </w:tc>
      </w:tr>
      <w:tr w:rsidR="00005017" w:rsidRPr="002F4A0E" w14:paraId="251EFAE4" w14:textId="77777777" w:rsidTr="18F3A200">
        <w:trPr>
          <w:trHeight w:hRule="exact" w:val="1110"/>
        </w:trPr>
        <w:tc>
          <w:tcPr>
            <w:tcW w:w="4236"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E0" w14:textId="77777777" w:rsidR="00005017" w:rsidRPr="002F4A0E" w:rsidRDefault="00005017" w:rsidP="00005017">
            <w:pPr>
              <w:pStyle w:val="TableText"/>
              <w:rPr>
                <w:rFonts w:eastAsia="Arial"/>
              </w:rPr>
            </w:pPr>
            <w:r w:rsidRPr="002F4A0E">
              <w:rPr>
                <w:rFonts w:eastAsia="Arial"/>
              </w:rPr>
              <w:t xml:space="preserve">What </w:t>
            </w:r>
            <w:proofErr w:type="gramStart"/>
            <w:r w:rsidRPr="002F4A0E">
              <w:rPr>
                <w:rFonts w:eastAsia="Arial"/>
              </w:rPr>
              <w:t>are</w:t>
            </w:r>
            <w:proofErr w:type="gramEnd"/>
            <w:r w:rsidRPr="002F4A0E">
              <w:rPr>
                <w:rFonts w:eastAsia="Arial"/>
              </w:rPr>
              <w:t xml:space="preserve"> the core operating hours of the RAMS Help Desk?</w:t>
            </w:r>
          </w:p>
        </w:tc>
        <w:tc>
          <w:tcPr>
            <w:tcW w:w="3031"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E1" w14:textId="77777777" w:rsidR="00005017" w:rsidRPr="002F4A0E" w:rsidRDefault="00005017" w:rsidP="00C22C47">
            <w:pPr>
              <w:pStyle w:val="TableText"/>
              <w:rPr>
                <w:rFonts w:eastAsia="Arial"/>
              </w:rPr>
            </w:pPr>
            <w:r w:rsidRPr="002F4A0E">
              <w:rPr>
                <w:rFonts w:eastAsia="Arial"/>
              </w:rPr>
              <w:t>9</w:t>
            </w:r>
            <w:r w:rsidR="008F7A34" w:rsidRPr="002F4A0E">
              <w:rPr>
                <w:rFonts w:eastAsia="Arial"/>
              </w:rPr>
              <w:t xml:space="preserve"> </w:t>
            </w:r>
            <w:r w:rsidRPr="002F4A0E">
              <w:rPr>
                <w:rFonts w:eastAsia="Arial"/>
              </w:rPr>
              <w:t>a</w:t>
            </w:r>
            <w:r w:rsidR="008F7A34" w:rsidRPr="002F4A0E">
              <w:rPr>
                <w:rFonts w:eastAsia="Arial"/>
              </w:rPr>
              <w:t>.</w:t>
            </w:r>
            <w:r w:rsidRPr="002F4A0E">
              <w:rPr>
                <w:rFonts w:eastAsia="Arial"/>
              </w:rPr>
              <w:t>m</w:t>
            </w:r>
            <w:r w:rsidR="008F7A34" w:rsidRPr="002F4A0E">
              <w:rPr>
                <w:rFonts w:eastAsia="Arial"/>
              </w:rPr>
              <w:t>.</w:t>
            </w:r>
            <w:r w:rsidRPr="002F4A0E">
              <w:rPr>
                <w:rFonts w:eastAsia="Arial"/>
              </w:rPr>
              <w:t xml:space="preserve"> to 6</w:t>
            </w:r>
            <w:r w:rsidR="008F7A34" w:rsidRPr="002F4A0E">
              <w:rPr>
                <w:rFonts w:eastAsia="Arial"/>
              </w:rPr>
              <w:t xml:space="preserve"> </w:t>
            </w:r>
            <w:r w:rsidRPr="002F4A0E">
              <w:rPr>
                <w:rFonts w:eastAsia="Arial"/>
              </w:rPr>
              <w:t>p</w:t>
            </w:r>
            <w:r w:rsidR="008F7A34" w:rsidRPr="002F4A0E">
              <w:rPr>
                <w:rFonts w:eastAsia="Arial"/>
              </w:rPr>
              <w:t>.</w:t>
            </w:r>
            <w:r w:rsidRPr="002F4A0E">
              <w:rPr>
                <w:rFonts w:eastAsia="Arial"/>
              </w:rPr>
              <w:t>m</w:t>
            </w:r>
            <w:r w:rsidR="008F7A34" w:rsidRPr="002F4A0E">
              <w:rPr>
                <w:rFonts w:eastAsia="Arial"/>
              </w:rPr>
              <w:t>.,</w:t>
            </w:r>
            <w:r w:rsidRPr="002F4A0E">
              <w:rPr>
                <w:rFonts w:eastAsia="Arial"/>
              </w:rPr>
              <w:t xml:space="preserve"> EST</w:t>
            </w:r>
            <w:r w:rsidR="008F7A34" w:rsidRPr="002F4A0E">
              <w:rPr>
                <w:rFonts w:eastAsia="Arial"/>
              </w:rPr>
              <w:t>,</w:t>
            </w:r>
            <w:r w:rsidRPr="002F4A0E">
              <w:rPr>
                <w:rFonts w:eastAsia="Arial"/>
              </w:rPr>
              <w:t xml:space="preserve"> Mon. </w:t>
            </w:r>
            <w:r w:rsidR="00E47594" w:rsidRPr="002F4A0E">
              <w:rPr>
                <w:rFonts w:eastAsia="Arial"/>
              </w:rPr>
              <w:t xml:space="preserve">through </w:t>
            </w:r>
            <w:r w:rsidRPr="002F4A0E">
              <w:rPr>
                <w:rFonts w:eastAsia="Arial"/>
              </w:rPr>
              <w:t>Fri.</w:t>
            </w:r>
          </w:p>
        </w:tc>
        <w:tc>
          <w:tcPr>
            <w:tcW w:w="2309"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E2" w14:textId="77777777" w:rsidR="00A462E3" w:rsidRPr="002F4A0E" w:rsidRDefault="00440A1C" w:rsidP="00A462E3">
            <w:pPr>
              <w:pStyle w:val="TableText"/>
            </w:pPr>
            <w:r w:rsidRPr="002F4A0E">
              <w:t>The response time of a trouble ticket is dependent upon the severity of the ticket.</w:t>
            </w:r>
          </w:p>
          <w:p w14:paraId="251EFAE3" w14:textId="77777777" w:rsidR="00005017" w:rsidRPr="002F4A0E" w:rsidRDefault="00005017" w:rsidP="00C22C47">
            <w:pPr>
              <w:pStyle w:val="TableText"/>
            </w:pPr>
          </w:p>
        </w:tc>
      </w:tr>
      <w:tr w:rsidR="00005017" w:rsidRPr="002F4A0E" w14:paraId="251EFAE8" w14:textId="77777777" w:rsidTr="18F3A200">
        <w:trPr>
          <w:trHeight w:hRule="exact" w:val="1063"/>
        </w:trPr>
        <w:tc>
          <w:tcPr>
            <w:tcW w:w="423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E5" w14:textId="77777777" w:rsidR="00005017" w:rsidRPr="002F4A0E" w:rsidRDefault="00005017" w:rsidP="00C22C47">
            <w:pPr>
              <w:pStyle w:val="TableText"/>
              <w:rPr>
                <w:rFonts w:eastAsia="Arial"/>
              </w:rPr>
            </w:pPr>
            <w:r w:rsidRPr="002F4A0E">
              <w:rPr>
                <w:rFonts w:eastAsia="Arial"/>
              </w:rPr>
              <w:lastRenderedPageBreak/>
              <w:t>How soon should the system fully</w:t>
            </w:r>
            <w:r w:rsidR="00C17503" w:rsidRPr="002F4A0E">
              <w:rPr>
                <w:rFonts w:eastAsia="Arial"/>
              </w:rPr>
              <w:t xml:space="preserve"> </w:t>
            </w:r>
            <w:r w:rsidRPr="002F4A0E">
              <w:rPr>
                <w:rFonts w:eastAsia="Arial"/>
              </w:rPr>
              <w:t>recover from an outage? (Includes Mean</w:t>
            </w:r>
            <w:r w:rsidR="007D6280" w:rsidRPr="002F4A0E">
              <w:rPr>
                <w:rFonts w:eastAsia="Arial"/>
              </w:rPr>
              <w:t xml:space="preserve"> </w:t>
            </w:r>
            <w:r w:rsidRPr="002F4A0E">
              <w:rPr>
                <w:rFonts w:eastAsia="Arial"/>
              </w:rPr>
              <w:t>Time to Restore [MTRS])</w:t>
            </w:r>
          </w:p>
        </w:tc>
        <w:tc>
          <w:tcPr>
            <w:tcW w:w="30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E6" w14:textId="77777777" w:rsidR="00005017" w:rsidRPr="002F4A0E" w:rsidRDefault="00005017" w:rsidP="00C22C47">
            <w:pPr>
              <w:pStyle w:val="TableText"/>
              <w:rPr>
                <w:rFonts w:eastAsia="Arial"/>
              </w:rPr>
            </w:pPr>
            <w:r w:rsidRPr="002F4A0E">
              <w:rPr>
                <w:rFonts w:eastAsia="Arial"/>
              </w:rPr>
              <w:t>Disaster Recovery within 72 hours</w:t>
            </w:r>
          </w:p>
        </w:tc>
        <w:tc>
          <w:tcPr>
            <w:tcW w:w="230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E7" w14:textId="77777777" w:rsidR="00005017" w:rsidRPr="002F4A0E" w:rsidRDefault="00005017" w:rsidP="00C22C47">
            <w:pPr>
              <w:pStyle w:val="TableText"/>
            </w:pPr>
            <w:proofErr w:type="gramStart"/>
            <w:r w:rsidRPr="002F4A0E">
              <w:t>Intentionally left blank.</w:t>
            </w:r>
            <w:proofErr w:type="gramEnd"/>
          </w:p>
        </w:tc>
      </w:tr>
      <w:tr w:rsidR="00005017" w:rsidRPr="002F4A0E" w14:paraId="251EFAEC" w14:textId="77777777" w:rsidTr="18F3A200">
        <w:trPr>
          <w:trHeight w:hRule="exact" w:val="595"/>
        </w:trPr>
        <w:tc>
          <w:tcPr>
            <w:tcW w:w="423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E9" w14:textId="77777777" w:rsidR="00005017" w:rsidRPr="002F4A0E" w:rsidRDefault="00005017" w:rsidP="00C22C47">
            <w:pPr>
              <w:pStyle w:val="TableText"/>
              <w:rPr>
                <w:rFonts w:eastAsia="Arial"/>
              </w:rPr>
            </w:pPr>
            <w:r w:rsidRPr="002F4A0E">
              <w:rPr>
                <w:rFonts w:eastAsia="Arial"/>
              </w:rPr>
              <w:t xml:space="preserve">How much data </w:t>
            </w:r>
            <w:proofErr w:type="gramStart"/>
            <w:r w:rsidRPr="002F4A0E">
              <w:rPr>
                <w:rFonts w:eastAsia="Arial"/>
              </w:rPr>
              <w:t>will be restored</w:t>
            </w:r>
            <w:proofErr w:type="gramEnd"/>
            <w:r w:rsidRPr="002F4A0E">
              <w:rPr>
                <w:rFonts w:eastAsia="Arial"/>
              </w:rPr>
              <w:t xml:space="preserve"> when outage is recovered?</w:t>
            </w:r>
          </w:p>
        </w:tc>
        <w:tc>
          <w:tcPr>
            <w:tcW w:w="30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EA" w14:textId="77777777" w:rsidR="00005017" w:rsidRPr="002F4A0E" w:rsidRDefault="00005017" w:rsidP="00C22C47">
            <w:pPr>
              <w:pStyle w:val="TableText"/>
              <w:rPr>
                <w:rFonts w:eastAsia="Arial"/>
              </w:rPr>
            </w:pPr>
            <w:r w:rsidRPr="002F4A0E">
              <w:rPr>
                <w:rFonts w:eastAsia="Arial"/>
              </w:rPr>
              <w:t>100% (continuous back-up)</w:t>
            </w:r>
          </w:p>
        </w:tc>
        <w:tc>
          <w:tcPr>
            <w:tcW w:w="230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EFAEB" w14:textId="77777777" w:rsidR="00005017" w:rsidRPr="002F4A0E" w:rsidRDefault="00005017" w:rsidP="00DC0241">
            <w:pPr>
              <w:pStyle w:val="TableText"/>
              <w:tabs>
                <w:tab w:val="center" w:pos="1147"/>
              </w:tabs>
            </w:pPr>
            <w:proofErr w:type="gramStart"/>
            <w:r w:rsidRPr="002F4A0E">
              <w:t>Intentionally left blank.</w:t>
            </w:r>
            <w:proofErr w:type="gramEnd"/>
          </w:p>
        </w:tc>
      </w:tr>
      <w:tr w:rsidR="00005017" w:rsidRPr="002F4A0E" w14:paraId="251EFAF0" w14:textId="77777777" w:rsidTr="18F3A200">
        <w:trPr>
          <w:trHeight w:hRule="exact" w:val="1524"/>
        </w:trPr>
        <w:tc>
          <w:tcPr>
            <w:tcW w:w="4236"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ED" w14:textId="77777777" w:rsidR="00005017" w:rsidRPr="002F4A0E" w:rsidRDefault="00005017" w:rsidP="00C22C47">
            <w:pPr>
              <w:pStyle w:val="TableText"/>
              <w:rPr>
                <w:rFonts w:eastAsia="Arial"/>
              </w:rPr>
            </w:pPr>
            <w:r w:rsidRPr="002F4A0E">
              <w:rPr>
                <w:rFonts w:eastAsia="Arial"/>
              </w:rPr>
              <w:t xml:space="preserve">What </w:t>
            </w:r>
            <w:proofErr w:type="gramStart"/>
            <w:r w:rsidRPr="002F4A0E">
              <w:rPr>
                <w:rFonts w:eastAsia="Arial"/>
              </w:rPr>
              <w:t>time period</w:t>
            </w:r>
            <w:proofErr w:type="gramEnd"/>
            <w:r w:rsidRPr="002F4A0E">
              <w:rPr>
                <w:rFonts w:eastAsia="Arial"/>
              </w:rPr>
              <w:t xml:space="preserve"> should be considered for maintenance periods?</w:t>
            </w:r>
          </w:p>
        </w:tc>
        <w:tc>
          <w:tcPr>
            <w:tcW w:w="3031"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EE" w14:textId="77777777" w:rsidR="00005017" w:rsidRPr="002F4A0E" w:rsidRDefault="00005017" w:rsidP="00C22C47">
            <w:pPr>
              <w:pStyle w:val="TableText"/>
              <w:rPr>
                <w:rFonts w:eastAsia="Arial"/>
              </w:rPr>
            </w:pPr>
            <w:r w:rsidRPr="002F4A0E">
              <w:rPr>
                <w:rFonts w:eastAsia="Arial"/>
              </w:rPr>
              <w:t>After hours (these would be off peak hours approved by the Office of Research and Development)</w:t>
            </w:r>
          </w:p>
        </w:tc>
        <w:tc>
          <w:tcPr>
            <w:tcW w:w="2309"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AEF" w14:textId="77777777" w:rsidR="00005017" w:rsidRPr="002F4A0E" w:rsidRDefault="00005017" w:rsidP="00C22C47">
            <w:pPr>
              <w:pStyle w:val="TableText"/>
            </w:pPr>
            <w:proofErr w:type="gramStart"/>
            <w:r w:rsidRPr="002F4A0E">
              <w:t>Intentionally left blank.</w:t>
            </w:r>
            <w:proofErr w:type="gramEnd"/>
          </w:p>
        </w:tc>
      </w:tr>
      <w:tr w:rsidR="00005017" w:rsidRPr="002F4A0E" w14:paraId="251EFAF4" w14:textId="77777777" w:rsidTr="18F3A200">
        <w:trPr>
          <w:trHeight w:hRule="exact" w:val="593"/>
        </w:trPr>
        <w:tc>
          <w:tcPr>
            <w:tcW w:w="4236"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F1" w14:textId="77777777" w:rsidR="00005017" w:rsidRPr="002F4A0E" w:rsidRDefault="00671631" w:rsidP="00C22C47">
            <w:pPr>
              <w:pStyle w:val="TableText"/>
              <w:rPr>
                <w:rFonts w:eastAsia="Arial"/>
              </w:rPr>
            </w:pPr>
            <w:r w:rsidRPr="002F4A0E">
              <w:rPr>
                <w:rFonts w:eastAsia="Arial"/>
              </w:rPr>
              <w:t>In w</w:t>
            </w:r>
            <w:r w:rsidR="00005017" w:rsidRPr="002F4A0E">
              <w:rPr>
                <w:rFonts w:eastAsia="Arial"/>
              </w:rPr>
              <w:t>hat standard time zone will the system operate?</w:t>
            </w:r>
          </w:p>
        </w:tc>
        <w:tc>
          <w:tcPr>
            <w:tcW w:w="3031"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F2" w14:textId="77777777" w:rsidR="00005017" w:rsidRPr="002F4A0E" w:rsidRDefault="00005017" w:rsidP="00C22C47">
            <w:pPr>
              <w:pStyle w:val="TableText"/>
              <w:rPr>
                <w:rFonts w:eastAsia="Arial"/>
              </w:rPr>
            </w:pPr>
            <w:r w:rsidRPr="002F4A0E">
              <w:rPr>
                <w:rFonts w:eastAsia="Arial"/>
              </w:rPr>
              <w:t>All time zones</w:t>
            </w:r>
          </w:p>
        </w:tc>
        <w:tc>
          <w:tcPr>
            <w:tcW w:w="2309"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EFAF3" w14:textId="77777777" w:rsidR="00005017" w:rsidRPr="002F4A0E" w:rsidRDefault="00005017" w:rsidP="00C22C47">
            <w:pPr>
              <w:pStyle w:val="TableText"/>
            </w:pPr>
            <w:proofErr w:type="gramStart"/>
            <w:r w:rsidRPr="002F4A0E">
              <w:t>Intentionally left blank.</w:t>
            </w:r>
            <w:proofErr w:type="gramEnd"/>
          </w:p>
        </w:tc>
      </w:tr>
    </w:tbl>
    <w:p w14:paraId="251EFAF5" w14:textId="77777777" w:rsidR="00D74721" w:rsidRPr="002F4A0E" w:rsidRDefault="00D74721" w:rsidP="000213A8">
      <w:pPr>
        <w:pStyle w:val="Heading2"/>
      </w:pPr>
      <w:bookmarkStart w:id="19" w:name="_Toc442340462"/>
      <w:r w:rsidRPr="002F4A0E">
        <w:t>Scope Integration</w:t>
      </w:r>
      <w:bookmarkEnd w:id="19"/>
    </w:p>
    <w:p w14:paraId="251EFAF6" w14:textId="77777777" w:rsidR="009049F1" w:rsidRPr="002F4A0E" w:rsidRDefault="0018545A" w:rsidP="009049F1">
      <w:pPr>
        <w:pStyle w:val="CommentText"/>
        <w:rPr>
          <w:color w:val="auto"/>
          <w:sz w:val="24"/>
        </w:rPr>
      </w:pPr>
      <w:r w:rsidRPr="18F3A200">
        <w:rPr>
          <w:color w:val="auto"/>
          <w:sz w:val="24"/>
          <w:szCs w:val="24"/>
        </w:rPr>
        <w:t xml:space="preserve">Since the primary purpose of </w:t>
      </w:r>
      <w:r w:rsidR="00AB5F36" w:rsidRPr="18F3A200">
        <w:rPr>
          <w:color w:val="auto"/>
          <w:sz w:val="24"/>
          <w:szCs w:val="24"/>
        </w:rPr>
        <w:t xml:space="preserve">the </w:t>
      </w:r>
      <w:r w:rsidR="00780BAA" w:rsidRPr="18F3A200">
        <w:rPr>
          <w:color w:val="auto"/>
          <w:sz w:val="24"/>
          <w:szCs w:val="24"/>
        </w:rPr>
        <w:t xml:space="preserve">RAMS </w:t>
      </w:r>
      <w:r w:rsidR="008E7E5A" w:rsidRPr="18F3A200">
        <w:rPr>
          <w:color w:val="auto"/>
          <w:sz w:val="24"/>
          <w:szCs w:val="24"/>
        </w:rPr>
        <w:t>Integration</w:t>
      </w:r>
      <w:r w:rsidRPr="18F3A200">
        <w:rPr>
          <w:color w:val="auto"/>
          <w:sz w:val="24"/>
          <w:szCs w:val="24"/>
        </w:rPr>
        <w:t xml:space="preserve"> is the successful and efficient management of a research site, there should be equal importance placed on the ability for the system to integrate and share data with other internal and external systems, as well as the ability to act autonomously from outside systems</w:t>
      </w:r>
      <w:r w:rsidR="00680CAA" w:rsidRPr="18F3A200">
        <w:rPr>
          <w:color w:val="auto"/>
          <w:sz w:val="24"/>
          <w:szCs w:val="24"/>
        </w:rPr>
        <w:t>,</w:t>
      </w:r>
      <w:r w:rsidRPr="18F3A200">
        <w:rPr>
          <w:color w:val="auto"/>
          <w:sz w:val="24"/>
          <w:szCs w:val="24"/>
        </w:rPr>
        <w:t xml:space="preserve"> if needed. For example</w:t>
      </w:r>
      <w:r w:rsidR="008F7A34" w:rsidRPr="18F3A200">
        <w:rPr>
          <w:color w:val="auto"/>
          <w:sz w:val="24"/>
          <w:szCs w:val="24"/>
        </w:rPr>
        <w:t>,</w:t>
      </w:r>
      <w:r w:rsidRPr="18F3A200">
        <w:rPr>
          <w:color w:val="auto"/>
          <w:sz w:val="24"/>
          <w:szCs w:val="24"/>
        </w:rPr>
        <w:t xml:space="preserve"> </w:t>
      </w:r>
      <w:r w:rsidR="00AB5F36" w:rsidRPr="18F3A200">
        <w:rPr>
          <w:color w:val="auto"/>
          <w:sz w:val="24"/>
          <w:szCs w:val="24"/>
        </w:rPr>
        <w:t>Master Veteran Index (</w:t>
      </w:r>
      <w:r w:rsidRPr="18F3A200">
        <w:rPr>
          <w:color w:val="auto"/>
          <w:sz w:val="24"/>
          <w:szCs w:val="24"/>
        </w:rPr>
        <w:t>MVI</w:t>
      </w:r>
      <w:r w:rsidR="00AB5F36" w:rsidRPr="18F3A200">
        <w:rPr>
          <w:color w:val="auto"/>
          <w:sz w:val="24"/>
          <w:szCs w:val="24"/>
        </w:rPr>
        <w:t>)</w:t>
      </w:r>
      <w:r w:rsidRPr="18F3A200">
        <w:rPr>
          <w:color w:val="auto"/>
          <w:sz w:val="24"/>
          <w:szCs w:val="24"/>
        </w:rPr>
        <w:t xml:space="preserve"> integration for Veteran demographic verification may be important, but the ability to capture and store such data</w:t>
      </w:r>
      <w:r w:rsidR="008F7A34" w:rsidRPr="18F3A200">
        <w:rPr>
          <w:color w:val="auto"/>
          <w:sz w:val="24"/>
          <w:szCs w:val="24"/>
        </w:rPr>
        <w:t>,</w:t>
      </w:r>
      <w:r w:rsidRPr="18F3A200">
        <w:rPr>
          <w:color w:val="auto"/>
          <w:sz w:val="24"/>
          <w:szCs w:val="24"/>
        </w:rPr>
        <w:t xml:space="preserve"> in the event that interface is not operational</w:t>
      </w:r>
      <w:r w:rsidR="008F7A34" w:rsidRPr="18F3A200">
        <w:rPr>
          <w:color w:val="auto"/>
          <w:sz w:val="24"/>
          <w:szCs w:val="24"/>
        </w:rPr>
        <w:t>,</w:t>
      </w:r>
      <w:r w:rsidRPr="18F3A200">
        <w:rPr>
          <w:color w:val="auto"/>
          <w:sz w:val="24"/>
          <w:szCs w:val="24"/>
        </w:rPr>
        <w:t xml:space="preserve"> is equally important.</w:t>
      </w:r>
      <w:r w:rsidR="009049F1" w:rsidRPr="18F3A200">
        <w:rPr>
          <w:color w:val="auto"/>
          <w:sz w:val="24"/>
          <w:szCs w:val="24"/>
        </w:rPr>
        <w:t xml:space="preserve"> </w:t>
      </w:r>
    </w:p>
    <w:p w14:paraId="251EFAF7" w14:textId="77777777" w:rsidR="00D74721" w:rsidRPr="002F4A0E" w:rsidRDefault="0018545A" w:rsidP="007C367C">
      <w:pPr>
        <w:pStyle w:val="BodyText"/>
      </w:pPr>
      <w:r w:rsidRPr="002F4A0E">
        <w:t>In general</w:t>
      </w:r>
      <w:r w:rsidR="00A832E6" w:rsidRPr="002F4A0E">
        <w:t>,</w:t>
      </w:r>
      <w:r w:rsidRPr="002F4A0E">
        <w:t xml:space="preserve"> these interfaces </w:t>
      </w:r>
      <w:proofErr w:type="gramStart"/>
      <w:r w:rsidRPr="002F4A0E">
        <w:t>should be fully automated</w:t>
      </w:r>
      <w:proofErr w:type="gramEnd"/>
      <w:r w:rsidRPr="002F4A0E">
        <w:t>, but as stated</w:t>
      </w:r>
      <w:r w:rsidR="00A832E6" w:rsidRPr="002F4A0E">
        <w:t>,</w:t>
      </w:r>
      <w:r w:rsidRPr="002F4A0E">
        <w:t xml:space="preserve"> there should be a level of independence in the event of site connectivity issues. All interfaces</w:t>
      </w:r>
      <w:r w:rsidR="00A832E6" w:rsidRPr="002F4A0E">
        <w:t>,</w:t>
      </w:r>
      <w:r w:rsidRPr="002F4A0E">
        <w:t xml:space="preserve"> therefore</w:t>
      </w:r>
      <w:r w:rsidR="00A832E6" w:rsidRPr="002F4A0E">
        <w:t>,</w:t>
      </w:r>
      <w:r w:rsidRPr="002F4A0E">
        <w:t xml:space="preserve"> </w:t>
      </w:r>
      <w:proofErr w:type="gramStart"/>
      <w:r w:rsidRPr="002F4A0E">
        <w:t>are expected</w:t>
      </w:r>
      <w:proofErr w:type="gramEnd"/>
      <w:r w:rsidRPr="002F4A0E">
        <w:t xml:space="preserve"> to be RESTful and have built</w:t>
      </w:r>
      <w:r w:rsidR="00DE7B3B" w:rsidRPr="002F4A0E">
        <w:t>-</w:t>
      </w:r>
      <w:r w:rsidRPr="002F4A0E">
        <w:t>in fault tolerance for data exchanges.</w:t>
      </w:r>
      <w:r w:rsidR="00CF2339" w:rsidRPr="002F4A0E">
        <w:t xml:space="preserve"> </w:t>
      </w:r>
      <w:bookmarkStart w:id="20" w:name="_Toc442340463"/>
      <w:r w:rsidR="00D74721" w:rsidRPr="002F4A0E">
        <w:t>Security Specifications</w:t>
      </w:r>
      <w:bookmarkEnd w:id="20"/>
    </w:p>
    <w:p w14:paraId="251EFAF8" w14:textId="77777777" w:rsidR="007C367C" w:rsidRPr="002F4A0E" w:rsidRDefault="007C367C" w:rsidP="007C367C">
      <w:pPr>
        <w:pStyle w:val="BodyText"/>
      </w:pPr>
    </w:p>
    <w:p w14:paraId="251EFAF9" w14:textId="77777777" w:rsidR="00E47594" w:rsidRPr="002F4A0E" w:rsidRDefault="00E31208" w:rsidP="00B1528F">
      <w:pPr>
        <w:tabs>
          <w:tab w:val="center" w:pos="4680"/>
          <w:tab w:val="right" w:pos="9360"/>
        </w:tabs>
        <w:spacing w:after="240"/>
        <w:rPr>
          <w:b/>
          <w:color w:val="000000"/>
        </w:rPr>
      </w:pPr>
      <w:r w:rsidRPr="002F4A0E">
        <w:t xml:space="preserve">The </w:t>
      </w:r>
      <w:r w:rsidRPr="002F4A0E">
        <w:rPr>
          <w:color w:val="000000"/>
        </w:rPr>
        <w:t xml:space="preserve">Federal Information Processing Standard 199 (FIPS 199), </w:t>
      </w:r>
      <w:r w:rsidRPr="002F4A0E">
        <w:rPr>
          <w:i/>
          <w:iCs/>
          <w:color w:val="000000"/>
        </w:rPr>
        <w:t>Standards for Security Categorization of Federal Information and Information Systems</w:t>
      </w:r>
      <w:r w:rsidRPr="002F4A0E">
        <w:rPr>
          <w:color w:val="000000"/>
        </w:rPr>
        <w:t xml:space="preserve">, defines the security categories, security objectives, and impact levels to which </w:t>
      </w:r>
      <w:r w:rsidRPr="002F4A0E">
        <w:t>National Institute of Standards and Technology (NIST) Special Publication (SP) 800-60 Volume 1 Revision 1,</w:t>
      </w:r>
      <w:r w:rsidRPr="002F4A0E">
        <w:rPr>
          <w:color w:val="000000"/>
        </w:rPr>
        <w:t xml:space="preserve"> maps information types. A FIPS 199 analysis was completed for the proposed </w:t>
      </w:r>
      <w:r w:rsidR="00780BAA" w:rsidRPr="002F4A0E">
        <w:t>RAMS</w:t>
      </w:r>
      <w:r w:rsidRPr="002F4A0E">
        <w:t xml:space="preserve"> application</w:t>
      </w:r>
      <w:r w:rsidRPr="002F4A0E">
        <w:rPr>
          <w:color w:val="000000"/>
        </w:rPr>
        <w:t xml:space="preserve">, and it </w:t>
      </w:r>
      <w:r w:rsidRPr="002F4A0E">
        <w:rPr>
          <w:bCs/>
        </w:rPr>
        <w:t xml:space="preserve">has </w:t>
      </w:r>
      <w:r w:rsidRPr="002F4A0E">
        <w:t>been</w:t>
      </w:r>
      <w:r w:rsidRPr="002F4A0E">
        <w:rPr>
          <w:color w:val="000000"/>
        </w:rPr>
        <w:t xml:space="preserve"> determined that the security categorization is </w:t>
      </w:r>
      <w:r w:rsidRPr="002F4A0E">
        <w:rPr>
          <w:b/>
          <w:i/>
          <w:u w:val="single"/>
        </w:rPr>
        <w:t>MODERATE</w:t>
      </w:r>
      <w:r w:rsidRPr="002F4A0E">
        <w:rPr>
          <w:color w:val="000000"/>
        </w:rPr>
        <w:t xml:space="preserve"> in accordance with FIPS 199. The tables below (for management controls, operational controls, technical controls</w:t>
      </w:r>
      <w:r w:rsidR="00DE7B3B" w:rsidRPr="002F4A0E">
        <w:rPr>
          <w:color w:val="000000"/>
        </w:rPr>
        <w:t>,</w:t>
      </w:r>
      <w:r w:rsidRPr="002F4A0E">
        <w:rPr>
          <w:color w:val="000000"/>
        </w:rPr>
        <w:t xml:space="preserve"> and privacy controls, respectively) include the relevant references, publications</w:t>
      </w:r>
      <w:r w:rsidR="00DE7B3B" w:rsidRPr="002F4A0E">
        <w:rPr>
          <w:color w:val="000000"/>
        </w:rPr>
        <w:t>,</w:t>
      </w:r>
      <w:r w:rsidRPr="002F4A0E">
        <w:rPr>
          <w:color w:val="000000"/>
        </w:rPr>
        <w:t xml:space="preserve"> and directives based on this categorization</w:t>
      </w:r>
      <w:r w:rsidRPr="002F4A0E">
        <w:rPr>
          <w:b/>
          <w:color w:val="000000"/>
        </w:rPr>
        <w:t>:</w:t>
      </w:r>
    </w:p>
    <w:p w14:paraId="251EFAFA" w14:textId="77777777" w:rsidR="00E47594" w:rsidRPr="002F4A0E" w:rsidRDefault="00E47594">
      <w:pPr>
        <w:rPr>
          <w:b/>
          <w:color w:val="000000"/>
        </w:rPr>
      </w:pPr>
      <w:r w:rsidRPr="002F4A0E">
        <w:rPr>
          <w:b/>
          <w:color w:val="000000"/>
        </w:rPr>
        <w:br w:type="page"/>
      </w:r>
    </w:p>
    <w:p w14:paraId="251EFAFB" w14:textId="61B80B8E" w:rsidR="00B1528F" w:rsidRPr="002F4A0E" w:rsidRDefault="00B1528F" w:rsidP="007D6280">
      <w:pPr>
        <w:pStyle w:val="Caption"/>
        <w:spacing w:before="240"/>
      </w:pPr>
      <w:r w:rsidRPr="002F4A0E">
        <w:lastRenderedPageBreak/>
        <w:t xml:space="preserve">Table </w:t>
      </w:r>
      <w:r w:rsidR="00D47FEA" w:rsidRPr="002F4A0E">
        <w:rPr>
          <w:noProof/>
        </w:rPr>
        <w:t>14</w:t>
      </w:r>
      <w:r w:rsidRPr="002F4A0E">
        <w:t>: Security Specifications – Moderate Impact Controls</w:t>
      </w:r>
    </w:p>
    <w:tbl>
      <w:tblPr>
        <w:tblW w:w="0" w:type="auto"/>
        <w:tblInd w:w="240" w:type="dxa"/>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firstRow="1" w:lastRow="0" w:firstColumn="1" w:lastColumn="0" w:noHBand="0" w:noVBand="1"/>
        <w:tblCaption w:val="Security Specifications – Moderate Impact Controls "/>
        <w:tblDescription w:val="List of the Security Specifications for Moderate Impact Controls "/>
      </w:tblPr>
      <w:tblGrid>
        <w:gridCol w:w="974"/>
        <w:gridCol w:w="2934"/>
        <w:gridCol w:w="1410"/>
        <w:gridCol w:w="3922"/>
      </w:tblGrid>
      <w:tr w:rsidR="00E31208" w:rsidRPr="002F4A0E" w14:paraId="251EFB00" w14:textId="77777777" w:rsidTr="00932BB3">
        <w:trPr>
          <w:cantSplit/>
          <w:tblHeader/>
        </w:trPr>
        <w:tc>
          <w:tcPr>
            <w:tcW w:w="0" w:type="auto"/>
            <w:tcBorders>
              <w:top w:val="single" w:sz="6" w:space="0" w:color="999999"/>
              <w:left w:val="single" w:sz="6" w:space="0" w:color="999999"/>
              <w:bottom w:val="single" w:sz="6" w:space="0" w:color="999999"/>
              <w:right w:val="single" w:sz="6" w:space="0" w:color="999999"/>
            </w:tcBorders>
            <w:shd w:val="clear" w:color="auto" w:fill="CCCCCC"/>
            <w:tcMar>
              <w:top w:w="30" w:type="dxa"/>
              <w:left w:w="60" w:type="dxa"/>
              <w:bottom w:w="30" w:type="dxa"/>
              <w:right w:w="60" w:type="dxa"/>
            </w:tcMar>
            <w:hideMark/>
          </w:tcPr>
          <w:p w14:paraId="251EFAFC" w14:textId="77777777" w:rsidR="00E31208" w:rsidRPr="002F4A0E" w:rsidRDefault="00E31208" w:rsidP="00932BB3">
            <w:pPr>
              <w:pStyle w:val="TableHeading"/>
            </w:pPr>
            <w:r w:rsidRPr="002F4A0E">
              <w:t>Control Number</w:t>
            </w:r>
          </w:p>
        </w:tc>
        <w:tc>
          <w:tcPr>
            <w:tcW w:w="2934" w:type="dxa"/>
            <w:tcBorders>
              <w:top w:val="single" w:sz="6" w:space="0" w:color="999999"/>
              <w:left w:val="single" w:sz="6" w:space="0" w:color="999999"/>
              <w:bottom w:val="single" w:sz="6" w:space="0" w:color="999999"/>
              <w:right w:val="single" w:sz="6" w:space="0" w:color="999999"/>
            </w:tcBorders>
            <w:shd w:val="clear" w:color="auto" w:fill="CCCCCC"/>
            <w:tcMar>
              <w:top w:w="30" w:type="dxa"/>
              <w:left w:w="60" w:type="dxa"/>
              <w:bottom w:w="30" w:type="dxa"/>
              <w:right w:w="60" w:type="dxa"/>
            </w:tcMar>
            <w:hideMark/>
          </w:tcPr>
          <w:p w14:paraId="251EFAFD" w14:textId="77777777" w:rsidR="00E31208" w:rsidRPr="002F4A0E" w:rsidRDefault="00E31208" w:rsidP="00932BB3">
            <w:pPr>
              <w:pStyle w:val="TableHeading"/>
            </w:pPr>
            <w:r w:rsidRPr="002F4A0E">
              <w:t>Control Name</w:t>
            </w:r>
          </w:p>
        </w:tc>
        <w:tc>
          <w:tcPr>
            <w:tcW w:w="1410" w:type="dxa"/>
            <w:tcBorders>
              <w:top w:val="single" w:sz="6" w:space="0" w:color="999999"/>
              <w:left w:val="single" w:sz="6" w:space="0" w:color="999999"/>
              <w:bottom w:val="single" w:sz="6" w:space="0" w:color="999999"/>
              <w:right w:val="single" w:sz="6" w:space="0" w:color="999999"/>
            </w:tcBorders>
            <w:shd w:val="clear" w:color="auto" w:fill="CCCCCC"/>
            <w:tcMar>
              <w:top w:w="30" w:type="dxa"/>
              <w:left w:w="60" w:type="dxa"/>
              <w:bottom w:w="30" w:type="dxa"/>
              <w:right w:w="60" w:type="dxa"/>
            </w:tcMar>
            <w:hideMark/>
          </w:tcPr>
          <w:p w14:paraId="251EFAFE" w14:textId="77777777" w:rsidR="00E31208" w:rsidRPr="002F4A0E" w:rsidRDefault="00E31208" w:rsidP="00932BB3">
            <w:pPr>
              <w:pStyle w:val="TableHeading"/>
            </w:pPr>
            <w:r w:rsidRPr="002F4A0E">
              <w:t>Moderate Impact</w:t>
            </w:r>
          </w:p>
        </w:tc>
        <w:tc>
          <w:tcPr>
            <w:tcW w:w="3922" w:type="dxa"/>
            <w:tcBorders>
              <w:top w:val="single" w:sz="6" w:space="0" w:color="999999"/>
              <w:left w:val="single" w:sz="6" w:space="0" w:color="999999"/>
              <w:bottom w:val="single" w:sz="6" w:space="0" w:color="999999"/>
              <w:right w:val="single" w:sz="6" w:space="0" w:color="999999"/>
            </w:tcBorders>
            <w:shd w:val="clear" w:color="auto" w:fill="CCCCCC"/>
            <w:tcMar>
              <w:top w:w="30" w:type="dxa"/>
              <w:left w:w="60" w:type="dxa"/>
              <w:bottom w:w="30" w:type="dxa"/>
              <w:right w:w="60" w:type="dxa"/>
            </w:tcMar>
          </w:tcPr>
          <w:p w14:paraId="251EFAFF" w14:textId="77777777" w:rsidR="00E31208" w:rsidRPr="002F4A0E" w:rsidRDefault="00E31208" w:rsidP="00932BB3">
            <w:pPr>
              <w:pStyle w:val="TableHeading"/>
            </w:pPr>
            <w:r w:rsidRPr="002F4A0E">
              <w:t>VA Guidance</w:t>
            </w:r>
          </w:p>
        </w:tc>
      </w:tr>
      <w:tr w:rsidR="00E31208" w:rsidRPr="002F4A0E" w14:paraId="251EFB05" w14:textId="77777777" w:rsidTr="00932BB3">
        <w:trPr>
          <w:cantSplit/>
          <w:trHeight w:val="636"/>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01" w14:textId="2F7AAAD9" w:rsidR="00E31208" w:rsidRPr="002F4A0E" w:rsidRDefault="00E31208" w:rsidP="00B1528F">
            <w:pPr>
              <w:pStyle w:val="TableText"/>
            </w:pPr>
            <w:r w:rsidRPr="002F4A0E">
              <w:t>AC-1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02" w14:textId="77777777" w:rsidR="00E31208" w:rsidRPr="002F4A0E" w:rsidRDefault="00E31208" w:rsidP="00B1528F">
            <w:pPr>
              <w:pStyle w:val="TableText"/>
            </w:pPr>
            <w:r w:rsidRPr="002F4A0E">
              <w:t>ACCESS CONTROL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03" w14:textId="77777777" w:rsidR="00E31208" w:rsidRPr="002F4A0E" w:rsidRDefault="00E31208" w:rsidP="00B1528F">
            <w:pPr>
              <w:pStyle w:val="TableText"/>
            </w:pPr>
            <w:r w:rsidRPr="002F4A0E">
              <w:t>AC-1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0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0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06" w14:textId="7EFDEC89" w:rsidR="00E31208" w:rsidRPr="002F4A0E" w:rsidRDefault="00E31208" w:rsidP="00B1528F">
            <w:pPr>
              <w:pStyle w:val="TableText"/>
            </w:pPr>
            <w:r w:rsidRPr="002F4A0E">
              <w:t>AC-2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07" w14:textId="77777777" w:rsidR="00E31208" w:rsidRPr="002F4A0E" w:rsidRDefault="00E31208" w:rsidP="00B1528F">
            <w:pPr>
              <w:pStyle w:val="TableText"/>
            </w:pPr>
            <w:r w:rsidRPr="002F4A0E">
              <w:t>ACCOUNT MANAGEMENT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08" w14:textId="2D02E1AA" w:rsidR="00E31208" w:rsidRPr="002F4A0E" w:rsidRDefault="00932BB3" w:rsidP="00B1528F">
            <w:pPr>
              <w:pStyle w:val="TableText"/>
            </w:pPr>
            <w:r w:rsidRPr="002F4A0E">
              <w:t xml:space="preserve">AC-2 </w:t>
            </w:r>
            <w:r w:rsidR="00E31208" w:rsidRPr="002F4A0E">
              <w:t>(</w:t>
            </w:r>
            <w:r w:rsidR="00E31208" w:rsidRPr="002F4A0E">
              <w:rPr>
                <w:u w:val="single"/>
              </w:rPr>
              <w:t>1</w:t>
            </w:r>
            <w:r w:rsidR="00E31208" w:rsidRPr="002F4A0E">
              <w:t>) (</w:t>
            </w:r>
            <w:r w:rsidR="00E31208" w:rsidRPr="002F4A0E">
              <w:rPr>
                <w:u w:val="single"/>
              </w:rPr>
              <w:t>2</w:t>
            </w:r>
            <w:r w:rsidR="00E31208" w:rsidRPr="002F4A0E">
              <w:t>) (</w:t>
            </w:r>
            <w:r w:rsidR="00E31208" w:rsidRPr="002F4A0E">
              <w:rPr>
                <w:u w:val="single"/>
              </w:rPr>
              <w:t>3</w:t>
            </w:r>
            <w:r w:rsidR="00E31208" w:rsidRPr="002F4A0E">
              <w:t>) (</w:t>
            </w:r>
            <w:r w:rsidR="00E31208" w:rsidRPr="002F4A0E">
              <w:rPr>
                <w:u w:val="single"/>
              </w:rPr>
              <w:t>4</w:t>
            </w:r>
            <w:r w:rsidR="00E31208"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0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0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0B" w14:textId="7E04B505" w:rsidR="00E31208" w:rsidRPr="002F4A0E" w:rsidRDefault="00E31208" w:rsidP="00B1528F">
            <w:pPr>
              <w:pStyle w:val="TableText"/>
            </w:pPr>
            <w:r w:rsidRPr="002F4A0E">
              <w:t>AC-3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0C" w14:textId="77777777" w:rsidR="00E31208" w:rsidRPr="002F4A0E" w:rsidRDefault="00E31208" w:rsidP="00B1528F">
            <w:pPr>
              <w:pStyle w:val="TableText"/>
            </w:pPr>
            <w:r w:rsidRPr="002F4A0E">
              <w:t>ACCESS ENFORCEMENT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0D" w14:textId="77777777" w:rsidR="00E31208" w:rsidRPr="002F4A0E" w:rsidRDefault="00E31208" w:rsidP="00B1528F">
            <w:pPr>
              <w:pStyle w:val="TableText"/>
            </w:pPr>
            <w:r w:rsidRPr="002F4A0E">
              <w:t>AC-3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0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1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10" w14:textId="1BAF9A6A" w:rsidR="00E31208" w:rsidRPr="002F4A0E" w:rsidRDefault="00E31208" w:rsidP="00B1528F">
            <w:pPr>
              <w:pStyle w:val="TableText"/>
            </w:pPr>
            <w:r w:rsidRPr="002F4A0E">
              <w:t>AC-4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11" w14:textId="77777777" w:rsidR="00E31208" w:rsidRPr="002F4A0E" w:rsidRDefault="00E31208" w:rsidP="00B1528F">
            <w:pPr>
              <w:pStyle w:val="TableText"/>
            </w:pPr>
            <w:r w:rsidRPr="002F4A0E">
              <w:t>INFORMATION FLOW ENFORCEMENT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12" w14:textId="77777777" w:rsidR="00E31208" w:rsidRPr="002F4A0E" w:rsidRDefault="00E31208" w:rsidP="00B1528F">
            <w:pPr>
              <w:pStyle w:val="TableText"/>
            </w:pPr>
            <w:r w:rsidRPr="002F4A0E">
              <w:t>AC-4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1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1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15" w14:textId="6A16E89A" w:rsidR="00E31208" w:rsidRPr="002F4A0E" w:rsidRDefault="00E31208" w:rsidP="00B1528F">
            <w:pPr>
              <w:pStyle w:val="TableText"/>
            </w:pPr>
            <w:r w:rsidRPr="002F4A0E">
              <w:t>AC-5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16" w14:textId="77777777" w:rsidR="00E31208" w:rsidRPr="002F4A0E" w:rsidRDefault="00E31208" w:rsidP="00B1528F">
            <w:pPr>
              <w:pStyle w:val="TableText"/>
            </w:pPr>
            <w:r w:rsidRPr="002F4A0E">
              <w:t>SEPARATION OF DUTIES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17" w14:textId="77777777" w:rsidR="00E31208" w:rsidRPr="002F4A0E" w:rsidRDefault="00E31208" w:rsidP="00B1528F">
            <w:pPr>
              <w:pStyle w:val="TableText"/>
            </w:pPr>
            <w:r w:rsidRPr="002F4A0E">
              <w:t>AC-5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1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1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1A" w14:textId="1116F0A4" w:rsidR="00E31208" w:rsidRPr="002F4A0E" w:rsidRDefault="00E31208" w:rsidP="00B1528F">
            <w:pPr>
              <w:pStyle w:val="TableText"/>
            </w:pPr>
            <w:r w:rsidRPr="002F4A0E">
              <w:t>AC-6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1B" w14:textId="77777777" w:rsidR="00E31208" w:rsidRPr="002F4A0E" w:rsidRDefault="00E31208" w:rsidP="00B1528F">
            <w:pPr>
              <w:pStyle w:val="TableText"/>
            </w:pPr>
            <w:r w:rsidRPr="002F4A0E">
              <w:t>LEAST PRIVILEGE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1C" w14:textId="18DF6999" w:rsidR="00E31208" w:rsidRPr="002F4A0E" w:rsidRDefault="00E31208" w:rsidP="00B1528F">
            <w:pPr>
              <w:pStyle w:val="TableText"/>
            </w:pPr>
            <w:r w:rsidRPr="002F4A0E">
              <w:t>AC-6 (</w:t>
            </w:r>
            <w:r w:rsidRPr="002F4A0E">
              <w:rPr>
                <w:u w:val="single"/>
              </w:rPr>
              <w:t>1</w:t>
            </w:r>
            <w:r w:rsidRPr="002F4A0E">
              <w:t>) (</w:t>
            </w:r>
            <w:r w:rsidRPr="002F4A0E">
              <w:rPr>
                <w:u w:val="single"/>
              </w:rPr>
              <w:t>2</w:t>
            </w:r>
            <w:r w:rsidRPr="002F4A0E">
              <w:t>) (</w:t>
            </w:r>
            <w:r w:rsidRPr="002F4A0E">
              <w:rPr>
                <w:u w:val="single"/>
              </w:rPr>
              <w:t>5</w:t>
            </w:r>
            <w:r w:rsidRPr="002F4A0E">
              <w:t>) (</w:t>
            </w:r>
            <w:r w:rsidRPr="002F4A0E">
              <w:rPr>
                <w:u w:val="single"/>
              </w:rPr>
              <w:t>9</w:t>
            </w:r>
            <w:r w:rsidRPr="002F4A0E">
              <w:t>) (</w:t>
            </w:r>
            <w:r w:rsidRPr="002F4A0E">
              <w:rPr>
                <w:u w:val="single"/>
              </w:rPr>
              <w:t>10</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1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2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1F" w14:textId="622DF372" w:rsidR="00E31208" w:rsidRPr="002F4A0E" w:rsidRDefault="00E31208" w:rsidP="00B1528F">
            <w:pPr>
              <w:pStyle w:val="TableText"/>
            </w:pPr>
            <w:r w:rsidRPr="002F4A0E">
              <w:t>AC-7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20" w14:textId="77777777" w:rsidR="00E31208" w:rsidRPr="002F4A0E" w:rsidRDefault="00E31208" w:rsidP="00B1528F">
            <w:pPr>
              <w:pStyle w:val="TableText"/>
            </w:pPr>
            <w:r w:rsidRPr="002F4A0E">
              <w:t>UNSUCCESSFUL LOGON ATTEMPTS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21" w14:textId="77777777" w:rsidR="00E31208" w:rsidRPr="002F4A0E" w:rsidRDefault="00E31208" w:rsidP="00B1528F">
            <w:pPr>
              <w:pStyle w:val="TableText"/>
            </w:pPr>
            <w:r w:rsidRPr="002F4A0E">
              <w:t>AC-7</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2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2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24" w14:textId="39947278" w:rsidR="00E31208" w:rsidRPr="002F4A0E" w:rsidRDefault="00E31208" w:rsidP="00B1528F">
            <w:pPr>
              <w:pStyle w:val="TableText"/>
            </w:pPr>
            <w:r w:rsidRPr="002F4A0E">
              <w:t>AC-8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25" w14:textId="77777777" w:rsidR="00E31208" w:rsidRPr="002F4A0E" w:rsidRDefault="00E31208" w:rsidP="00B1528F">
            <w:pPr>
              <w:pStyle w:val="TableText"/>
            </w:pPr>
            <w:r w:rsidRPr="002F4A0E">
              <w:t>SYSTEM USE NOTIFICATION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26" w14:textId="77777777" w:rsidR="00E31208" w:rsidRPr="002F4A0E" w:rsidRDefault="00E31208" w:rsidP="00B1528F">
            <w:pPr>
              <w:pStyle w:val="TableText"/>
            </w:pPr>
            <w:r w:rsidRPr="002F4A0E">
              <w:t>AC-8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2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2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29" w14:textId="5584B9D2" w:rsidR="00E31208" w:rsidRPr="002F4A0E" w:rsidRDefault="00E31208" w:rsidP="00B1528F">
            <w:pPr>
              <w:pStyle w:val="TableText"/>
            </w:pPr>
            <w:r w:rsidRPr="002F4A0E">
              <w:lastRenderedPageBreak/>
              <w:t>AC-11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2A" w14:textId="77777777" w:rsidR="00E31208" w:rsidRPr="002F4A0E" w:rsidRDefault="00E31208" w:rsidP="00B1528F">
            <w:pPr>
              <w:pStyle w:val="TableText"/>
            </w:pPr>
            <w:r w:rsidRPr="002F4A0E">
              <w:t>SESSION LOCK</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2B" w14:textId="62F1E631" w:rsidR="00E31208" w:rsidRPr="002F4A0E" w:rsidRDefault="00E31208" w:rsidP="00B1528F">
            <w:pPr>
              <w:pStyle w:val="TableText"/>
            </w:pPr>
            <w:r w:rsidRPr="002F4A0E">
              <w:t>AC-11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2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3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2E" w14:textId="02EF45E5" w:rsidR="00E31208" w:rsidRPr="002F4A0E" w:rsidRDefault="00E31208" w:rsidP="00B1528F">
            <w:pPr>
              <w:pStyle w:val="TableText"/>
            </w:pPr>
            <w:r w:rsidRPr="002F4A0E">
              <w:t>AC-12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2F" w14:textId="77777777" w:rsidR="00E31208" w:rsidRPr="002F4A0E" w:rsidRDefault="00E31208" w:rsidP="00B1528F">
            <w:pPr>
              <w:pStyle w:val="TableText"/>
            </w:pPr>
            <w:r w:rsidRPr="002F4A0E">
              <w:t>SESSION TERMINATION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30" w14:textId="77777777" w:rsidR="00E31208" w:rsidRPr="002F4A0E" w:rsidRDefault="00E31208" w:rsidP="00B1528F">
            <w:pPr>
              <w:pStyle w:val="TableText"/>
            </w:pPr>
            <w:r w:rsidRPr="002F4A0E">
              <w:t>AC-12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3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3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33" w14:textId="548AE633" w:rsidR="00E31208" w:rsidRPr="002F4A0E" w:rsidRDefault="00E31208" w:rsidP="00B1528F">
            <w:pPr>
              <w:pStyle w:val="TableText"/>
            </w:pPr>
            <w:r w:rsidRPr="002F4A0E">
              <w:t>AC-14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34" w14:textId="77777777" w:rsidR="00E31208" w:rsidRPr="002F4A0E" w:rsidRDefault="00E31208" w:rsidP="00B1528F">
            <w:pPr>
              <w:pStyle w:val="TableText"/>
            </w:pPr>
            <w:r w:rsidRPr="002F4A0E">
              <w:t>PERMITTED ACTIONS WITHOUT IDENTIFICATION OR AUTHENTICATION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35" w14:textId="77777777" w:rsidR="00E31208" w:rsidRPr="002F4A0E" w:rsidRDefault="00E31208" w:rsidP="00B1528F">
            <w:pPr>
              <w:pStyle w:val="TableText"/>
            </w:pPr>
            <w:r w:rsidRPr="002F4A0E">
              <w:t>AC-14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3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3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38" w14:textId="54048B6D" w:rsidR="00E31208" w:rsidRPr="002F4A0E" w:rsidRDefault="00E31208" w:rsidP="00B1528F">
            <w:pPr>
              <w:pStyle w:val="TableText"/>
            </w:pPr>
            <w:r w:rsidRPr="002F4A0E">
              <w:t>AC-17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39" w14:textId="77777777" w:rsidR="00E31208" w:rsidRPr="002F4A0E" w:rsidRDefault="00E31208" w:rsidP="00B1528F">
            <w:pPr>
              <w:pStyle w:val="TableText"/>
            </w:pPr>
            <w:r w:rsidRPr="002F4A0E">
              <w:t>REMOTE ACCESS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3A" w14:textId="2BB817CD" w:rsidR="00E31208" w:rsidRPr="002F4A0E" w:rsidRDefault="00E31208" w:rsidP="00B1528F">
            <w:pPr>
              <w:pStyle w:val="TableText"/>
            </w:pPr>
            <w:r w:rsidRPr="002F4A0E">
              <w:t>AC-17 (</w:t>
            </w:r>
            <w:r w:rsidRPr="002F4A0E">
              <w:rPr>
                <w:u w:val="single"/>
              </w:rPr>
              <w:t>1</w:t>
            </w:r>
            <w:r w:rsidRPr="002F4A0E">
              <w:t>) (</w:t>
            </w:r>
            <w:r w:rsidRPr="002F4A0E">
              <w:rPr>
                <w:u w:val="single"/>
              </w:rPr>
              <w:t>2</w:t>
            </w:r>
            <w:r w:rsidRPr="002F4A0E">
              <w:t>) (</w:t>
            </w:r>
            <w:r w:rsidRPr="002F4A0E">
              <w:rPr>
                <w:u w:val="single"/>
              </w:rPr>
              <w:t>3</w:t>
            </w:r>
            <w:r w:rsidRPr="002F4A0E">
              <w:t>) (</w:t>
            </w:r>
            <w:r w:rsidRPr="002F4A0E">
              <w:rPr>
                <w:u w:val="single"/>
              </w:rPr>
              <w:t>4</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3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4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3D" w14:textId="053EB6F7" w:rsidR="00E31208" w:rsidRPr="002F4A0E" w:rsidRDefault="00E31208" w:rsidP="00B1528F">
            <w:pPr>
              <w:pStyle w:val="TableText"/>
            </w:pPr>
            <w:r w:rsidRPr="002F4A0E">
              <w:t>AC-18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3E" w14:textId="77777777" w:rsidR="00E31208" w:rsidRPr="002F4A0E" w:rsidRDefault="00E31208" w:rsidP="00B1528F">
            <w:pPr>
              <w:pStyle w:val="TableText"/>
            </w:pPr>
            <w:r w:rsidRPr="002F4A0E">
              <w:t>WIRELESS ACCESS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3F" w14:textId="7DA7E8DC" w:rsidR="00E31208" w:rsidRPr="002F4A0E" w:rsidRDefault="00E31208" w:rsidP="00B1528F">
            <w:pPr>
              <w:pStyle w:val="TableText"/>
            </w:pPr>
            <w:r w:rsidRPr="002F4A0E">
              <w:t>AC-18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4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4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42" w14:textId="7A907FDD" w:rsidR="00E31208" w:rsidRPr="002F4A0E" w:rsidRDefault="00E31208" w:rsidP="00B1528F">
            <w:pPr>
              <w:pStyle w:val="TableText"/>
            </w:pPr>
            <w:r w:rsidRPr="002F4A0E">
              <w:t>AC-19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43" w14:textId="77777777" w:rsidR="00E31208" w:rsidRPr="002F4A0E" w:rsidRDefault="00E31208" w:rsidP="00B1528F">
            <w:pPr>
              <w:pStyle w:val="TableText"/>
            </w:pPr>
            <w:r w:rsidRPr="002F4A0E">
              <w:t>ACCESS CONTROL FOR MOBILE DEVICES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44" w14:textId="606AA1CC" w:rsidR="00E31208" w:rsidRPr="002F4A0E" w:rsidRDefault="00E31208" w:rsidP="00B1528F">
            <w:pPr>
              <w:pStyle w:val="TableText"/>
            </w:pPr>
            <w:r w:rsidRPr="002F4A0E">
              <w:t>AC-19 (</w:t>
            </w:r>
            <w:r w:rsidRPr="002F4A0E">
              <w:rPr>
                <w:u w:val="single"/>
              </w:rPr>
              <w:t>5</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4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4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47" w14:textId="48F745FE" w:rsidR="00E31208" w:rsidRPr="002F4A0E" w:rsidRDefault="00E31208" w:rsidP="00B1528F">
            <w:pPr>
              <w:pStyle w:val="TableText"/>
            </w:pPr>
            <w:r w:rsidRPr="002F4A0E">
              <w:t>AC-20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48" w14:textId="77777777" w:rsidR="00E31208" w:rsidRPr="002F4A0E" w:rsidRDefault="00E31208" w:rsidP="00B1528F">
            <w:pPr>
              <w:pStyle w:val="TableText"/>
            </w:pPr>
            <w:r w:rsidRPr="002F4A0E">
              <w:t>USE OF EXTERNAL INFORMATION SYSTEMS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49" w14:textId="0FC6D25E" w:rsidR="00E31208" w:rsidRPr="002F4A0E" w:rsidRDefault="00E31208" w:rsidP="00B1528F">
            <w:pPr>
              <w:pStyle w:val="TableText"/>
            </w:pPr>
            <w:r w:rsidRPr="002F4A0E">
              <w:t>AC-20 (</w:t>
            </w:r>
            <w:r w:rsidRPr="002F4A0E">
              <w:rPr>
                <w:u w:val="single"/>
              </w:rPr>
              <w:t>1</w:t>
            </w:r>
            <w:r w:rsidRPr="002F4A0E">
              <w:t>)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4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5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4C" w14:textId="2421D493" w:rsidR="00E31208" w:rsidRPr="002F4A0E" w:rsidRDefault="00E31208" w:rsidP="00B1528F">
            <w:pPr>
              <w:pStyle w:val="TableText"/>
            </w:pPr>
            <w:r w:rsidRPr="002F4A0E">
              <w:t>AC-21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4D" w14:textId="77777777" w:rsidR="00E31208" w:rsidRPr="002F4A0E" w:rsidRDefault="00E31208" w:rsidP="00B1528F">
            <w:pPr>
              <w:pStyle w:val="TableText"/>
            </w:pPr>
            <w:r w:rsidRPr="002F4A0E">
              <w:t>INFORMATION SHARING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4E" w14:textId="77777777" w:rsidR="00E31208" w:rsidRPr="002F4A0E" w:rsidRDefault="00E31208" w:rsidP="00B1528F">
            <w:pPr>
              <w:pStyle w:val="TableText"/>
            </w:pPr>
            <w:r w:rsidRPr="002F4A0E">
              <w:t>AC-21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4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5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51" w14:textId="53782957" w:rsidR="00E31208" w:rsidRPr="002F4A0E" w:rsidRDefault="00E31208" w:rsidP="00B1528F">
            <w:pPr>
              <w:pStyle w:val="TableText"/>
            </w:pPr>
            <w:r w:rsidRPr="002F4A0E">
              <w:lastRenderedPageBreak/>
              <w:t>AC-22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52" w14:textId="77777777" w:rsidR="00E31208" w:rsidRPr="002F4A0E" w:rsidRDefault="00E31208" w:rsidP="00B1528F">
            <w:pPr>
              <w:pStyle w:val="TableText"/>
            </w:pPr>
            <w:r w:rsidRPr="002F4A0E">
              <w:t>PUBLICLY ACCESSIBLE CONTENT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53" w14:textId="77777777" w:rsidR="00E31208" w:rsidRPr="002F4A0E" w:rsidRDefault="00E31208" w:rsidP="00B1528F">
            <w:pPr>
              <w:pStyle w:val="TableText"/>
            </w:pPr>
            <w:r w:rsidRPr="002F4A0E">
              <w:t>AC-22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5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5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56" w14:textId="67A79683" w:rsidR="00E31208" w:rsidRPr="002F4A0E" w:rsidRDefault="00E31208" w:rsidP="00B1528F">
            <w:pPr>
              <w:pStyle w:val="TableText"/>
            </w:pPr>
            <w:r w:rsidRPr="002F4A0E">
              <w:t>AT-1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57" w14:textId="77777777" w:rsidR="00E31208" w:rsidRPr="002F4A0E" w:rsidRDefault="00E31208" w:rsidP="00B1528F">
            <w:pPr>
              <w:pStyle w:val="TableText"/>
            </w:pPr>
            <w:r w:rsidRPr="002F4A0E">
              <w:t>SECURITY AWARENESS AND TRAINING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58" w14:textId="77777777" w:rsidR="00E31208" w:rsidRPr="002F4A0E" w:rsidRDefault="00E31208" w:rsidP="00B1528F">
            <w:pPr>
              <w:pStyle w:val="TableText"/>
            </w:pPr>
            <w:r w:rsidRPr="002F4A0E">
              <w:t>AT-1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5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5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5B" w14:textId="7E92534C" w:rsidR="00E31208" w:rsidRPr="002F4A0E" w:rsidRDefault="00E31208" w:rsidP="00B1528F">
            <w:pPr>
              <w:pStyle w:val="TableText"/>
            </w:pPr>
            <w:r w:rsidRPr="002F4A0E">
              <w:t>AT-2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5C" w14:textId="77777777" w:rsidR="00E31208" w:rsidRPr="002F4A0E" w:rsidRDefault="00E31208" w:rsidP="00B1528F">
            <w:pPr>
              <w:pStyle w:val="TableText"/>
            </w:pPr>
            <w:r w:rsidRPr="002F4A0E">
              <w:t>SECURITY AWARENESS TRAINING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5D" w14:textId="55697F83" w:rsidR="00E31208" w:rsidRPr="002F4A0E" w:rsidRDefault="00E31208" w:rsidP="00B1528F">
            <w:pPr>
              <w:pStyle w:val="TableText"/>
            </w:pPr>
            <w:r w:rsidRPr="002F4A0E">
              <w:t>AT-2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5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6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60" w14:textId="0C21BF19" w:rsidR="00E31208" w:rsidRPr="002F4A0E" w:rsidRDefault="00E31208" w:rsidP="00B1528F">
            <w:pPr>
              <w:pStyle w:val="TableText"/>
            </w:pPr>
            <w:r w:rsidRPr="002F4A0E">
              <w:t>AT-3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61" w14:textId="77777777" w:rsidR="00E31208" w:rsidRPr="002F4A0E" w:rsidRDefault="00E31208" w:rsidP="00B1528F">
            <w:pPr>
              <w:pStyle w:val="TableText"/>
            </w:pPr>
            <w:r w:rsidRPr="002F4A0E">
              <w:t>ROLE-BASED SECURITY TRAINING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62" w14:textId="77777777" w:rsidR="00E31208" w:rsidRPr="002F4A0E" w:rsidRDefault="00E31208" w:rsidP="00B1528F">
            <w:pPr>
              <w:pStyle w:val="TableText"/>
            </w:pPr>
            <w:r w:rsidRPr="002F4A0E">
              <w:t>AT-3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6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6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65" w14:textId="1E4C794C" w:rsidR="00E31208" w:rsidRPr="002F4A0E" w:rsidRDefault="00E31208" w:rsidP="00B1528F">
            <w:pPr>
              <w:pStyle w:val="TableText"/>
            </w:pPr>
            <w:r w:rsidRPr="002F4A0E">
              <w:t>AT-4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66" w14:textId="77777777" w:rsidR="00E31208" w:rsidRPr="002F4A0E" w:rsidRDefault="00E31208" w:rsidP="00B1528F">
            <w:pPr>
              <w:pStyle w:val="TableText"/>
            </w:pPr>
            <w:r w:rsidRPr="002F4A0E">
              <w:t>SECURITY TRAINING RECORDS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67" w14:textId="77777777" w:rsidR="00E31208" w:rsidRPr="002F4A0E" w:rsidRDefault="00E31208" w:rsidP="00B1528F">
            <w:pPr>
              <w:pStyle w:val="TableText"/>
            </w:pPr>
            <w:r w:rsidRPr="002F4A0E">
              <w:t>AT-4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6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6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6A" w14:textId="4270D3C4" w:rsidR="00E31208" w:rsidRPr="002F4A0E" w:rsidRDefault="00E31208" w:rsidP="00B1528F">
            <w:pPr>
              <w:pStyle w:val="TableText"/>
            </w:pPr>
            <w:r w:rsidRPr="002F4A0E">
              <w:t>AU-1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6B" w14:textId="77777777" w:rsidR="00E31208" w:rsidRPr="002F4A0E" w:rsidRDefault="00E31208" w:rsidP="00B1528F">
            <w:pPr>
              <w:pStyle w:val="TableText"/>
            </w:pPr>
            <w:r w:rsidRPr="002F4A0E">
              <w:t>AUDIT AND ACCOUNTABILITY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6C" w14:textId="77777777" w:rsidR="00E31208" w:rsidRPr="002F4A0E" w:rsidRDefault="00E31208" w:rsidP="00B1528F">
            <w:pPr>
              <w:pStyle w:val="TableText"/>
            </w:pPr>
            <w:r w:rsidRPr="002F4A0E">
              <w:t>AU-1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6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7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6F" w14:textId="2A3EBDAF" w:rsidR="00E31208" w:rsidRPr="002F4A0E" w:rsidRDefault="00E31208" w:rsidP="00B1528F">
            <w:pPr>
              <w:pStyle w:val="TableText"/>
            </w:pPr>
            <w:r w:rsidRPr="002F4A0E">
              <w:t>AU-2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70" w14:textId="77777777" w:rsidR="00E31208" w:rsidRPr="002F4A0E" w:rsidRDefault="00E31208" w:rsidP="00B1528F">
            <w:pPr>
              <w:pStyle w:val="TableText"/>
            </w:pPr>
            <w:r w:rsidRPr="002F4A0E">
              <w:t>AUDIT EVENTS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71" w14:textId="5F8B6D5B" w:rsidR="00E31208" w:rsidRPr="002F4A0E" w:rsidRDefault="00E31208" w:rsidP="00B1528F">
            <w:pPr>
              <w:pStyle w:val="TableText"/>
            </w:pPr>
            <w:r w:rsidRPr="002F4A0E">
              <w:t>AU-2 (</w:t>
            </w:r>
            <w:r w:rsidRPr="002F4A0E">
              <w:rPr>
                <w:u w:val="single"/>
              </w:rPr>
              <w:t>3</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7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7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74" w14:textId="19DEBE87" w:rsidR="00E31208" w:rsidRPr="002F4A0E" w:rsidRDefault="00E31208" w:rsidP="00B1528F">
            <w:pPr>
              <w:pStyle w:val="TableText"/>
            </w:pPr>
            <w:r w:rsidRPr="002F4A0E">
              <w:t>AU-3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75" w14:textId="77777777" w:rsidR="00E31208" w:rsidRPr="002F4A0E" w:rsidRDefault="00E31208" w:rsidP="00B1528F">
            <w:pPr>
              <w:pStyle w:val="TableText"/>
            </w:pPr>
            <w:r w:rsidRPr="002F4A0E">
              <w:t>CONTENT OF AUDIT RECORDS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76" w14:textId="13C6D9E1" w:rsidR="00E31208" w:rsidRPr="002F4A0E" w:rsidRDefault="00E31208" w:rsidP="00B1528F">
            <w:pPr>
              <w:pStyle w:val="TableText"/>
            </w:pPr>
            <w:r w:rsidRPr="002F4A0E">
              <w:t>AU-3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7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7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79" w14:textId="48107F79" w:rsidR="00E31208" w:rsidRPr="002F4A0E" w:rsidRDefault="00E31208" w:rsidP="00B1528F">
            <w:pPr>
              <w:pStyle w:val="TableText"/>
            </w:pPr>
            <w:r w:rsidRPr="002F4A0E">
              <w:lastRenderedPageBreak/>
              <w:t>AU-4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7A" w14:textId="77777777" w:rsidR="00E31208" w:rsidRPr="002F4A0E" w:rsidRDefault="00E31208" w:rsidP="00B1528F">
            <w:pPr>
              <w:pStyle w:val="TableText"/>
            </w:pPr>
            <w:r w:rsidRPr="002F4A0E">
              <w:t>AUDIT STORAGE CAPACITY</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7B" w14:textId="77777777" w:rsidR="00E31208" w:rsidRPr="002F4A0E" w:rsidRDefault="00E31208" w:rsidP="00B1528F">
            <w:pPr>
              <w:pStyle w:val="TableText"/>
            </w:pPr>
            <w:r w:rsidRPr="002F4A0E">
              <w:t>AU-4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7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8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7E" w14:textId="50A054B6" w:rsidR="00E31208" w:rsidRPr="002F4A0E" w:rsidRDefault="00E31208" w:rsidP="00B1528F">
            <w:pPr>
              <w:pStyle w:val="TableText"/>
            </w:pPr>
            <w:r w:rsidRPr="002F4A0E">
              <w:t>AU-5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7F" w14:textId="77777777" w:rsidR="00E31208" w:rsidRPr="002F4A0E" w:rsidRDefault="00E31208" w:rsidP="00B1528F">
            <w:pPr>
              <w:pStyle w:val="TableText"/>
            </w:pPr>
            <w:r w:rsidRPr="002F4A0E">
              <w:t>RESPONSE TO AUDIT PROCESSING FAILURES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80" w14:textId="77777777" w:rsidR="00E31208" w:rsidRPr="002F4A0E" w:rsidRDefault="00E31208" w:rsidP="00B1528F">
            <w:pPr>
              <w:pStyle w:val="TableText"/>
            </w:pPr>
            <w:r w:rsidRPr="002F4A0E">
              <w:t>AU-5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8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8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83" w14:textId="0961FABE" w:rsidR="00E31208" w:rsidRPr="002F4A0E" w:rsidRDefault="00E31208" w:rsidP="00B1528F">
            <w:pPr>
              <w:pStyle w:val="TableText"/>
            </w:pPr>
            <w:r w:rsidRPr="002F4A0E">
              <w:t>AU-6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84" w14:textId="77777777" w:rsidR="00E31208" w:rsidRPr="002F4A0E" w:rsidRDefault="00E31208" w:rsidP="00B1528F">
            <w:pPr>
              <w:pStyle w:val="TableText"/>
            </w:pPr>
            <w:r w:rsidRPr="002F4A0E">
              <w:t>AUDIT REVIEW, ANALYSIS, AND REPORTING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85" w14:textId="5358E965" w:rsidR="00E31208" w:rsidRPr="002F4A0E" w:rsidRDefault="00E31208" w:rsidP="00B1528F">
            <w:pPr>
              <w:pStyle w:val="TableText"/>
            </w:pPr>
            <w:r w:rsidRPr="002F4A0E">
              <w:t>AU-6 (</w:t>
            </w:r>
            <w:r w:rsidRPr="002F4A0E">
              <w:rPr>
                <w:u w:val="single"/>
              </w:rPr>
              <w:t>1</w:t>
            </w:r>
            <w:r w:rsidRPr="002F4A0E">
              <w:t>) (</w:t>
            </w:r>
            <w:r w:rsidRPr="002F4A0E">
              <w:rPr>
                <w:u w:val="single"/>
              </w:rPr>
              <w:t>3</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8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8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88" w14:textId="129B3293" w:rsidR="00E31208" w:rsidRPr="002F4A0E" w:rsidRDefault="00E31208" w:rsidP="00B1528F">
            <w:pPr>
              <w:pStyle w:val="TableText"/>
            </w:pPr>
            <w:r w:rsidRPr="002F4A0E">
              <w:t>AU-7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89" w14:textId="77777777" w:rsidR="00E31208" w:rsidRPr="002F4A0E" w:rsidRDefault="00E31208" w:rsidP="00B1528F">
            <w:pPr>
              <w:pStyle w:val="TableText"/>
            </w:pPr>
            <w:r w:rsidRPr="002F4A0E">
              <w:t>AUDIT REDUCTION AND REPORT GENERATION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8A" w14:textId="7E383EC1" w:rsidR="00E31208" w:rsidRPr="002F4A0E" w:rsidRDefault="00E31208" w:rsidP="00B1528F">
            <w:pPr>
              <w:pStyle w:val="TableText"/>
            </w:pPr>
            <w:r w:rsidRPr="002F4A0E">
              <w:t>AU-7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8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9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8D" w14:textId="7C73B0BB" w:rsidR="00E31208" w:rsidRPr="002F4A0E" w:rsidRDefault="00E31208" w:rsidP="00B1528F">
            <w:pPr>
              <w:pStyle w:val="TableText"/>
            </w:pPr>
            <w:r w:rsidRPr="002F4A0E">
              <w:t>AU-8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8E" w14:textId="77777777" w:rsidR="00E31208" w:rsidRPr="002F4A0E" w:rsidRDefault="00E31208" w:rsidP="00B1528F">
            <w:pPr>
              <w:pStyle w:val="TableText"/>
            </w:pPr>
            <w:r w:rsidRPr="002F4A0E">
              <w:t>TIME STAMPS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8F" w14:textId="61E5C960" w:rsidR="00E31208" w:rsidRPr="002F4A0E" w:rsidRDefault="00E31208" w:rsidP="00B1528F">
            <w:pPr>
              <w:pStyle w:val="TableText"/>
            </w:pPr>
            <w:r w:rsidRPr="002F4A0E">
              <w:t>AU-8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9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9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92" w14:textId="40BF7E94" w:rsidR="00E31208" w:rsidRPr="002F4A0E" w:rsidRDefault="00E31208" w:rsidP="00B1528F">
            <w:pPr>
              <w:pStyle w:val="TableText"/>
            </w:pPr>
            <w:r w:rsidRPr="002F4A0E">
              <w:t>AU-9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93" w14:textId="77777777" w:rsidR="00E31208" w:rsidRPr="002F4A0E" w:rsidRDefault="00E31208" w:rsidP="00B1528F">
            <w:pPr>
              <w:pStyle w:val="TableText"/>
            </w:pPr>
            <w:r w:rsidRPr="002F4A0E">
              <w:t>PROTECTION OF AUDIT INFORMATION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94" w14:textId="1F340AF7" w:rsidR="00E31208" w:rsidRPr="002F4A0E" w:rsidRDefault="00E31208" w:rsidP="00B1528F">
            <w:pPr>
              <w:pStyle w:val="TableText"/>
            </w:pPr>
            <w:r w:rsidRPr="002F4A0E">
              <w:t>AU-9 (</w:t>
            </w:r>
            <w:r w:rsidRPr="002F4A0E">
              <w:rPr>
                <w:u w:val="single"/>
              </w:rPr>
              <w:t>4</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9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9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97" w14:textId="0F19D584" w:rsidR="00E31208" w:rsidRPr="002F4A0E" w:rsidRDefault="00E31208" w:rsidP="00B1528F">
            <w:pPr>
              <w:pStyle w:val="TableText"/>
            </w:pPr>
            <w:r w:rsidRPr="002F4A0E">
              <w:t>AU-11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98" w14:textId="77777777" w:rsidR="00E31208" w:rsidRPr="002F4A0E" w:rsidRDefault="00E31208" w:rsidP="00B1528F">
            <w:pPr>
              <w:pStyle w:val="TableText"/>
            </w:pPr>
            <w:r w:rsidRPr="002F4A0E">
              <w:t>AUDIT RECORD RETENTION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99" w14:textId="77777777" w:rsidR="00E31208" w:rsidRPr="002F4A0E" w:rsidRDefault="00E31208" w:rsidP="00B1528F">
            <w:pPr>
              <w:pStyle w:val="TableText"/>
            </w:pPr>
            <w:r w:rsidRPr="002F4A0E">
              <w:t>AU-11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9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A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9C" w14:textId="066E33BF" w:rsidR="00E31208" w:rsidRPr="002F4A0E" w:rsidRDefault="00E31208" w:rsidP="00B1528F">
            <w:pPr>
              <w:pStyle w:val="TableText"/>
            </w:pPr>
            <w:r w:rsidRPr="002F4A0E">
              <w:t>AU-12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9D" w14:textId="77777777" w:rsidR="00E31208" w:rsidRPr="002F4A0E" w:rsidRDefault="00E31208" w:rsidP="00B1528F">
            <w:pPr>
              <w:pStyle w:val="TableText"/>
            </w:pPr>
            <w:r w:rsidRPr="002F4A0E">
              <w:t>AUDIT GENERATION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9E" w14:textId="77777777" w:rsidR="00E31208" w:rsidRPr="002F4A0E" w:rsidRDefault="00E31208" w:rsidP="00B1528F">
            <w:pPr>
              <w:pStyle w:val="TableText"/>
            </w:pPr>
            <w:r w:rsidRPr="002F4A0E">
              <w:t>AU-12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9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A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A1" w14:textId="35807266" w:rsidR="00E31208" w:rsidRPr="002F4A0E" w:rsidRDefault="00E31208" w:rsidP="00B1528F">
            <w:pPr>
              <w:pStyle w:val="TableText"/>
            </w:pPr>
            <w:r w:rsidRPr="002F4A0E">
              <w:lastRenderedPageBreak/>
              <w:t>CA-1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A2" w14:textId="77777777" w:rsidR="00E31208" w:rsidRPr="002F4A0E" w:rsidRDefault="00E31208" w:rsidP="00B1528F">
            <w:pPr>
              <w:pStyle w:val="TableText"/>
            </w:pPr>
            <w:r w:rsidRPr="002F4A0E">
              <w:t>SECURITY ASSESSMENT AND AUTHORIZATION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A3" w14:textId="77777777" w:rsidR="00E31208" w:rsidRPr="002F4A0E" w:rsidRDefault="00E31208" w:rsidP="00B1528F">
            <w:pPr>
              <w:pStyle w:val="TableText"/>
            </w:pPr>
            <w:r w:rsidRPr="002F4A0E">
              <w:t>CA-1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A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A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A6" w14:textId="1F2B30A5" w:rsidR="00E31208" w:rsidRPr="002F4A0E" w:rsidRDefault="00E31208" w:rsidP="00B1528F">
            <w:pPr>
              <w:pStyle w:val="TableText"/>
            </w:pPr>
            <w:r w:rsidRPr="002F4A0E">
              <w:t>CA-2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A7" w14:textId="77777777" w:rsidR="00E31208" w:rsidRPr="002F4A0E" w:rsidRDefault="00E31208" w:rsidP="00B1528F">
            <w:pPr>
              <w:pStyle w:val="TableText"/>
            </w:pPr>
            <w:r w:rsidRPr="002F4A0E">
              <w:t>SECURITY ASSESSMENTS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A8" w14:textId="667D2C45" w:rsidR="00E31208" w:rsidRPr="002F4A0E" w:rsidRDefault="00E31208" w:rsidP="00B1528F">
            <w:pPr>
              <w:pStyle w:val="TableText"/>
            </w:pPr>
            <w:r w:rsidRPr="002F4A0E">
              <w:t>CA-2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A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A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AB" w14:textId="668F2790" w:rsidR="00E31208" w:rsidRPr="002F4A0E" w:rsidRDefault="00E31208" w:rsidP="00B1528F">
            <w:pPr>
              <w:pStyle w:val="TableText"/>
            </w:pPr>
            <w:r w:rsidRPr="002F4A0E">
              <w:t>CA-3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AC" w14:textId="77777777" w:rsidR="00E31208" w:rsidRPr="002F4A0E" w:rsidRDefault="00E31208" w:rsidP="00B1528F">
            <w:pPr>
              <w:pStyle w:val="TableText"/>
            </w:pPr>
            <w:r w:rsidRPr="002F4A0E">
              <w:t>SYSTEM INTERCONNECTIONS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AD" w14:textId="7901135C" w:rsidR="00E31208" w:rsidRPr="002F4A0E" w:rsidRDefault="00E31208" w:rsidP="00B1528F">
            <w:pPr>
              <w:pStyle w:val="TableText"/>
            </w:pPr>
            <w:r w:rsidRPr="002F4A0E">
              <w:t>CA-3 (</w:t>
            </w:r>
            <w:r w:rsidRPr="002F4A0E">
              <w:rPr>
                <w:u w:val="single"/>
              </w:rPr>
              <w:t>5</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A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B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B0" w14:textId="189C2AA5" w:rsidR="00E31208" w:rsidRPr="002F4A0E" w:rsidRDefault="00E31208" w:rsidP="00B1528F">
            <w:pPr>
              <w:pStyle w:val="TableText"/>
            </w:pPr>
            <w:r w:rsidRPr="002F4A0E">
              <w:t>CA-5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B1" w14:textId="77777777" w:rsidR="00E31208" w:rsidRPr="002F4A0E" w:rsidRDefault="00E31208" w:rsidP="00B1528F">
            <w:pPr>
              <w:pStyle w:val="TableText"/>
            </w:pPr>
            <w:r w:rsidRPr="002F4A0E">
              <w:t>PLAN OF ACTION AND MILESTONES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B2" w14:textId="77777777" w:rsidR="00E31208" w:rsidRPr="002F4A0E" w:rsidRDefault="00E31208" w:rsidP="00B1528F">
            <w:pPr>
              <w:pStyle w:val="TableText"/>
            </w:pPr>
            <w:r w:rsidRPr="002F4A0E">
              <w:t>CA-5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B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B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B5" w14:textId="72790A71" w:rsidR="00E31208" w:rsidRPr="002F4A0E" w:rsidRDefault="00E31208" w:rsidP="00B1528F">
            <w:pPr>
              <w:pStyle w:val="TableText"/>
            </w:pPr>
            <w:r w:rsidRPr="002F4A0E">
              <w:t>CA-6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B6" w14:textId="77777777" w:rsidR="00E31208" w:rsidRPr="002F4A0E" w:rsidRDefault="00E31208" w:rsidP="00B1528F">
            <w:pPr>
              <w:pStyle w:val="TableText"/>
            </w:pPr>
            <w:r w:rsidRPr="002F4A0E">
              <w:t>SECURITY AUTHORIZATION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B7" w14:textId="77777777" w:rsidR="00E31208" w:rsidRPr="002F4A0E" w:rsidRDefault="00E31208" w:rsidP="00B1528F">
            <w:pPr>
              <w:pStyle w:val="TableText"/>
            </w:pPr>
            <w:r w:rsidRPr="002F4A0E">
              <w:t>CA-6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B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B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BA" w14:textId="7A485164" w:rsidR="00E31208" w:rsidRPr="002F4A0E" w:rsidRDefault="00E31208" w:rsidP="00B1528F">
            <w:pPr>
              <w:pStyle w:val="TableText"/>
            </w:pPr>
            <w:r w:rsidRPr="002F4A0E">
              <w:t>CA-7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BB" w14:textId="77777777" w:rsidR="00E31208" w:rsidRPr="002F4A0E" w:rsidRDefault="00E31208" w:rsidP="00B1528F">
            <w:pPr>
              <w:pStyle w:val="TableText"/>
            </w:pPr>
            <w:r w:rsidRPr="002F4A0E">
              <w:t>CONTINUOUS MONITORING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BC" w14:textId="6E563A03" w:rsidR="00E31208" w:rsidRPr="002F4A0E" w:rsidRDefault="00E31208" w:rsidP="00B1528F">
            <w:pPr>
              <w:pStyle w:val="TableText"/>
            </w:pPr>
            <w:r w:rsidRPr="002F4A0E">
              <w:t>CA-7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B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C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BF" w14:textId="1249962D" w:rsidR="00E31208" w:rsidRPr="002F4A0E" w:rsidRDefault="00E31208" w:rsidP="00B1528F">
            <w:pPr>
              <w:pStyle w:val="TableText"/>
            </w:pPr>
            <w:r w:rsidRPr="002F4A0E">
              <w:t>CA-9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C0" w14:textId="77777777" w:rsidR="00E31208" w:rsidRPr="002F4A0E" w:rsidRDefault="00E31208" w:rsidP="00B1528F">
            <w:pPr>
              <w:pStyle w:val="TableText"/>
            </w:pPr>
            <w:r w:rsidRPr="002F4A0E">
              <w:t>INTERNAL SYSTEM CONNECTIONS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C1" w14:textId="77777777" w:rsidR="00E31208" w:rsidRPr="002F4A0E" w:rsidRDefault="00E31208" w:rsidP="00B1528F">
            <w:pPr>
              <w:pStyle w:val="TableText"/>
            </w:pPr>
            <w:r w:rsidRPr="002F4A0E">
              <w:t>CA-9</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C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C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C4" w14:textId="1DE1E4C4" w:rsidR="00E31208" w:rsidRPr="002F4A0E" w:rsidRDefault="00E31208" w:rsidP="00B1528F">
            <w:pPr>
              <w:pStyle w:val="TableText"/>
            </w:pPr>
            <w:r w:rsidRPr="002F4A0E">
              <w:t>CM-1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C5" w14:textId="77777777" w:rsidR="00E31208" w:rsidRPr="002F4A0E" w:rsidRDefault="00E31208" w:rsidP="00B1528F">
            <w:pPr>
              <w:pStyle w:val="TableText"/>
            </w:pPr>
            <w:r w:rsidRPr="002F4A0E">
              <w:t>CONFIGURATION MANAGEMENT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C6" w14:textId="77777777" w:rsidR="00E31208" w:rsidRPr="002F4A0E" w:rsidRDefault="00E31208" w:rsidP="00B1528F">
            <w:pPr>
              <w:pStyle w:val="TableText"/>
            </w:pPr>
            <w:r w:rsidRPr="002F4A0E">
              <w:t>CM-1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C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C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C9" w14:textId="27FD216A" w:rsidR="00E31208" w:rsidRPr="002F4A0E" w:rsidRDefault="00E31208" w:rsidP="00B1528F">
            <w:pPr>
              <w:pStyle w:val="TableText"/>
            </w:pPr>
            <w:r w:rsidRPr="002F4A0E">
              <w:lastRenderedPageBreak/>
              <w:t>CM-2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CA" w14:textId="77777777" w:rsidR="00E31208" w:rsidRPr="002F4A0E" w:rsidRDefault="00E31208" w:rsidP="00B1528F">
            <w:pPr>
              <w:pStyle w:val="TableText"/>
            </w:pPr>
            <w:r w:rsidRPr="002F4A0E">
              <w:t>BASELINE CONFIGURATION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CB" w14:textId="0EAF5EA5" w:rsidR="00E31208" w:rsidRPr="002F4A0E" w:rsidRDefault="00E31208" w:rsidP="00B1528F">
            <w:pPr>
              <w:pStyle w:val="TableText"/>
            </w:pPr>
            <w:r w:rsidRPr="002F4A0E">
              <w:t>CM-2 (</w:t>
            </w:r>
            <w:r w:rsidRPr="002F4A0E">
              <w:rPr>
                <w:u w:val="single"/>
              </w:rPr>
              <w:t>1</w:t>
            </w:r>
            <w:r w:rsidRPr="002F4A0E">
              <w:t>) (</w:t>
            </w:r>
            <w:r w:rsidRPr="002F4A0E">
              <w:rPr>
                <w:u w:val="single"/>
              </w:rPr>
              <w:t>3</w:t>
            </w:r>
            <w:r w:rsidRPr="002F4A0E">
              <w:t>) (</w:t>
            </w:r>
            <w:r w:rsidRPr="002F4A0E">
              <w:rPr>
                <w:u w:val="single"/>
              </w:rPr>
              <w:t>7</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C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D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CE" w14:textId="69797DEB" w:rsidR="00E31208" w:rsidRPr="002F4A0E" w:rsidRDefault="00E31208" w:rsidP="00B1528F">
            <w:pPr>
              <w:pStyle w:val="TableText"/>
            </w:pPr>
            <w:r w:rsidRPr="002F4A0E">
              <w:t>CM-3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CF" w14:textId="77777777" w:rsidR="00E31208" w:rsidRPr="002F4A0E" w:rsidRDefault="00E31208" w:rsidP="00B1528F">
            <w:pPr>
              <w:pStyle w:val="TableText"/>
            </w:pPr>
            <w:r w:rsidRPr="002F4A0E">
              <w:t>CONFIGURATION CHANGE CONTROL</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D0" w14:textId="089D9F52" w:rsidR="00E31208" w:rsidRPr="002F4A0E" w:rsidRDefault="00E31208" w:rsidP="00B1528F">
            <w:pPr>
              <w:pStyle w:val="TableText"/>
            </w:pPr>
            <w:r w:rsidRPr="002F4A0E">
              <w:t>CM-3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D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D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D3" w14:textId="0DF5D6A0" w:rsidR="00E31208" w:rsidRPr="002F4A0E" w:rsidRDefault="00E31208" w:rsidP="00B1528F">
            <w:pPr>
              <w:pStyle w:val="TableText"/>
            </w:pPr>
            <w:r w:rsidRPr="002F4A0E">
              <w:t>CM-4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D4" w14:textId="77777777" w:rsidR="00E31208" w:rsidRPr="002F4A0E" w:rsidRDefault="00E31208" w:rsidP="00B1528F">
            <w:pPr>
              <w:pStyle w:val="TableText"/>
            </w:pPr>
            <w:r w:rsidRPr="002F4A0E">
              <w:t>SECURITY IMPACT ANALYSIS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D5" w14:textId="77777777" w:rsidR="00E31208" w:rsidRPr="002F4A0E" w:rsidRDefault="00E31208" w:rsidP="00B1528F">
            <w:pPr>
              <w:pStyle w:val="TableText"/>
            </w:pPr>
            <w:r w:rsidRPr="002F4A0E">
              <w:t>CM-4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D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D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D8" w14:textId="5A563DCD" w:rsidR="00E31208" w:rsidRPr="002F4A0E" w:rsidRDefault="00E31208" w:rsidP="00B1528F">
            <w:pPr>
              <w:pStyle w:val="TableText"/>
            </w:pPr>
            <w:r w:rsidRPr="002F4A0E">
              <w:t>CM-5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D9" w14:textId="77777777" w:rsidR="00E31208" w:rsidRPr="002F4A0E" w:rsidRDefault="00E31208" w:rsidP="00B1528F">
            <w:pPr>
              <w:pStyle w:val="TableText"/>
            </w:pPr>
            <w:r w:rsidRPr="002F4A0E">
              <w:t>ACCESS RESTRICTIONS FOR CHANGE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DA" w14:textId="77777777" w:rsidR="00E31208" w:rsidRPr="002F4A0E" w:rsidRDefault="00E31208" w:rsidP="00B1528F">
            <w:pPr>
              <w:pStyle w:val="TableText"/>
            </w:pPr>
            <w:r w:rsidRPr="002F4A0E">
              <w:t>CM-5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D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E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DD" w14:textId="65232702" w:rsidR="00E31208" w:rsidRPr="002F4A0E" w:rsidRDefault="00E31208" w:rsidP="00B1528F">
            <w:pPr>
              <w:pStyle w:val="TableText"/>
            </w:pPr>
            <w:r w:rsidRPr="002F4A0E">
              <w:t>CM-6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DE" w14:textId="77777777" w:rsidR="00E31208" w:rsidRPr="002F4A0E" w:rsidRDefault="00E31208" w:rsidP="00B1528F">
            <w:pPr>
              <w:pStyle w:val="TableText"/>
            </w:pPr>
            <w:r w:rsidRPr="002F4A0E">
              <w:t>CONFIGURATION SETTINGS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DF" w14:textId="77777777" w:rsidR="00E31208" w:rsidRPr="002F4A0E" w:rsidRDefault="00E31208" w:rsidP="00B1528F">
            <w:pPr>
              <w:pStyle w:val="TableText"/>
            </w:pPr>
            <w:r w:rsidRPr="002F4A0E">
              <w:t>CM-6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E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E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E2" w14:textId="56CD8C08" w:rsidR="00E31208" w:rsidRPr="002F4A0E" w:rsidRDefault="00E31208" w:rsidP="00B1528F">
            <w:pPr>
              <w:pStyle w:val="TableText"/>
            </w:pPr>
            <w:r w:rsidRPr="002F4A0E">
              <w:t>CM-7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E3" w14:textId="77777777" w:rsidR="00E31208" w:rsidRPr="002F4A0E" w:rsidRDefault="00E31208" w:rsidP="00B1528F">
            <w:pPr>
              <w:pStyle w:val="TableText"/>
            </w:pPr>
            <w:r w:rsidRPr="002F4A0E">
              <w:t>LEAST FUNCTIONALITY</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E4" w14:textId="25BEFA3C" w:rsidR="00E31208" w:rsidRPr="002F4A0E" w:rsidRDefault="00E31208" w:rsidP="00B1528F">
            <w:pPr>
              <w:pStyle w:val="TableText"/>
            </w:pPr>
            <w:r w:rsidRPr="002F4A0E">
              <w:t>CM-7 (</w:t>
            </w:r>
            <w:r w:rsidRPr="002F4A0E">
              <w:rPr>
                <w:u w:val="single"/>
              </w:rPr>
              <w:t>1</w:t>
            </w:r>
            <w:r w:rsidRPr="002F4A0E">
              <w:t>) (</w:t>
            </w:r>
            <w:r w:rsidRPr="002F4A0E">
              <w:rPr>
                <w:u w:val="single"/>
              </w:rPr>
              <w:t>2</w:t>
            </w:r>
            <w:r w:rsidRPr="002F4A0E">
              <w:t>) (</w:t>
            </w:r>
            <w:r w:rsidRPr="002F4A0E">
              <w:rPr>
                <w:u w:val="single"/>
              </w:rPr>
              <w:t>4</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E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E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E7" w14:textId="0871AFB6" w:rsidR="00E31208" w:rsidRPr="002F4A0E" w:rsidRDefault="00E31208" w:rsidP="00B1528F">
            <w:pPr>
              <w:pStyle w:val="TableText"/>
            </w:pPr>
            <w:r w:rsidRPr="002F4A0E">
              <w:t>CM-8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E8" w14:textId="77777777" w:rsidR="00E31208" w:rsidRPr="002F4A0E" w:rsidRDefault="00E31208" w:rsidP="00B1528F">
            <w:pPr>
              <w:pStyle w:val="TableText"/>
            </w:pPr>
            <w:r w:rsidRPr="002F4A0E">
              <w:t>INFORMATION SYSTEM COMPONENT INVENTORY</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E9" w14:textId="06747D6A" w:rsidR="00E31208" w:rsidRPr="002F4A0E" w:rsidRDefault="00E31208" w:rsidP="00B1528F">
            <w:pPr>
              <w:pStyle w:val="TableText"/>
            </w:pPr>
            <w:r w:rsidRPr="002F4A0E">
              <w:t>CM-8 (</w:t>
            </w:r>
            <w:r w:rsidRPr="002F4A0E">
              <w:rPr>
                <w:u w:val="single"/>
              </w:rPr>
              <w:t>1</w:t>
            </w:r>
            <w:r w:rsidRPr="002F4A0E">
              <w:t>) (</w:t>
            </w:r>
            <w:r w:rsidRPr="002F4A0E">
              <w:rPr>
                <w:u w:val="single"/>
              </w:rPr>
              <w:t>3</w:t>
            </w:r>
            <w:r w:rsidRPr="002F4A0E">
              <w:t>) (</w:t>
            </w:r>
            <w:r w:rsidRPr="002F4A0E">
              <w:rPr>
                <w:u w:val="single"/>
              </w:rPr>
              <w:t>5</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E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F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EC" w14:textId="60262786" w:rsidR="00E31208" w:rsidRPr="002F4A0E" w:rsidRDefault="00E31208" w:rsidP="00B1528F">
            <w:pPr>
              <w:pStyle w:val="TableText"/>
            </w:pPr>
            <w:r w:rsidRPr="002F4A0E">
              <w:t>CM-9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ED" w14:textId="77777777" w:rsidR="00E31208" w:rsidRPr="002F4A0E" w:rsidRDefault="00E31208" w:rsidP="00B1528F">
            <w:pPr>
              <w:pStyle w:val="TableText"/>
            </w:pPr>
            <w:r w:rsidRPr="002F4A0E">
              <w:t>CONFIGURATION MANAGEMENT PLAN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EE" w14:textId="77777777" w:rsidR="00E31208" w:rsidRPr="002F4A0E" w:rsidRDefault="00E31208" w:rsidP="00B1528F">
            <w:pPr>
              <w:pStyle w:val="TableText"/>
            </w:pPr>
            <w:r w:rsidRPr="002F4A0E">
              <w:t>CM-9</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E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F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F1" w14:textId="5DA86BD7" w:rsidR="00E31208" w:rsidRPr="002F4A0E" w:rsidRDefault="00E31208" w:rsidP="00B1528F">
            <w:pPr>
              <w:pStyle w:val="TableText"/>
            </w:pPr>
            <w:r w:rsidRPr="002F4A0E">
              <w:lastRenderedPageBreak/>
              <w:t>CM-10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F2" w14:textId="77777777" w:rsidR="00E31208" w:rsidRPr="002F4A0E" w:rsidRDefault="00E31208" w:rsidP="00B1528F">
            <w:pPr>
              <w:pStyle w:val="TableText"/>
            </w:pPr>
            <w:r w:rsidRPr="002F4A0E">
              <w:t>SOFTWARE USAGE RESTRICTIONS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F3" w14:textId="77777777" w:rsidR="00E31208" w:rsidRPr="002F4A0E" w:rsidRDefault="00E31208" w:rsidP="00B1528F">
            <w:pPr>
              <w:pStyle w:val="TableText"/>
            </w:pPr>
            <w:r w:rsidRPr="002F4A0E">
              <w:t>CM-10</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F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F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F6" w14:textId="7D267493" w:rsidR="00E31208" w:rsidRPr="002F4A0E" w:rsidRDefault="00E31208" w:rsidP="00B1528F">
            <w:pPr>
              <w:pStyle w:val="TableText"/>
            </w:pPr>
            <w:r w:rsidRPr="002F4A0E">
              <w:t>CM-11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F7" w14:textId="77777777" w:rsidR="00E31208" w:rsidRPr="002F4A0E" w:rsidRDefault="00E31208" w:rsidP="00B1528F">
            <w:pPr>
              <w:pStyle w:val="TableText"/>
            </w:pPr>
            <w:r w:rsidRPr="002F4A0E">
              <w:t>USER-INSTALLED SOFTWARE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F8" w14:textId="77777777" w:rsidR="00E31208" w:rsidRPr="002F4A0E" w:rsidRDefault="00E31208" w:rsidP="00B1528F">
            <w:pPr>
              <w:pStyle w:val="TableText"/>
            </w:pPr>
            <w:r w:rsidRPr="002F4A0E">
              <w:t>CM-11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F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BF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BFB" w14:textId="1FC26A8A" w:rsidR="00E31208" w:rsidRPr="002F4A0E" w:rsidRDefault="00E31208" w:rsidP="00B1528F">
            <w:pPr>
              <w:pStyle w:val="TableText"/>
            </w:pPr>
            <w:r w:rsidRPr="002F4A0E">
              <w:t>CP-1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FC" w14:textId="77777777" w:rsidR="00E31208" w:rsidRPr="002F4A0E" w:rsidRDefault="00E31208" w:rsidP="00B1528F">
            <w:pPr>
              <w:pStyle w:val="TableText"/>
            </w:pPr>
            <w:r w:rsidRPr="002F4A0E">
              <w:t>CONTINGENCY PLANNING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BFD" w14:textId="77777777" w:rsidR="00E31208" w:rsidRPr="002F4A0E" w:rsidRDefault="00E31208" w:rsidP="00B1528F">
            <w:pPr>
              <w:pStyle w:val="TableText"/>
            </w:pPr>
            <w:r w:rsidRPr="002F4A0E">
              <w:t>CP-1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BF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0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00" w14:textId="3EDFABE8" w:rsidR="00E31208" w:rsidRPr="002F4A0E" w:rsidRDefault="00E31208" w:rsidP="00B1528F">
            <w:pPr>
              <w:pStyle w:val="TableText"/>
            </w:pPr>
            <w:r w:rsidRPr="002F4A0E">
              <w:t>CP-2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01" w14:textId="77777777" w:rsidR="00E31208" w:rsidRPr="002F4A0E" w:rsidRDefault="00E31208" w:rsidP="00B1528F">
            <w:pPr>
              <w:pStyle w:val="TableText"/>
            </w:pPr>
            <w:r w:rsidRPr="002F4A0E">
              <w:t>CONTINGENCY PLAN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02" w14:textId="21ACD409" w:rsidR="00E31208" w:rsidRPr="002F4A0E" w:rsidRDefault="00E31208" w:rsidP="00B1528F">
            <w:pPr>
              <w:pStyle w:val="TableText"/>
            </w:pPr>
            <w:r w:rsidRPr="002F4A0E">
              <w:t>CP-2 (</w:t>
            </w:r>
            <w:r w:rsidRPr="002F4A0E">
              <w:rPr>
                <w:u w:val="single"/>
              </w:rPr>
              <w:t>1</w:t>
            </w:r>
            <w:r w:rsidRPr="002F4A0E">
              <w:t>) (</w:t>
            </w:r>
            <w:r w:rsidRPr="002F4A0E">
              <w:rPr>
                <w:u w:val="single"/>
              </w:rPr>
              <w:t>3</w:t>
            </w:r>
            <w:r w:rsidRPr="002F4A0E">
              <w:t>) (</w:t>
            </w:r>
            <w:r w:rsidRPr="002F4A0E">
              <w:rPr>
                <w:u w:val="single"/>
              </w:rPr>
              <w:t>8</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0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0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05" w14:textId="72253723" w:rsidR="00E31208" w:rsidRPr="002F4A0E" w:rsidRDefault="00E31208" w:rsidP="00B1528F">
            <w:pPr>
              <w:pStyle w:val="TableText"/>
            </w:pPr>
            <w:r w:rsidRPr="002F4A0E">
              <w:t>CP-3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06" w14:textId="77777777" w:rsidR="00E31208" w:rsidRPr="002F4A0E" w:rsidRDefault="00E31208" w:rsidP="00B1528F">
            <w:pPr>
              <w:pStyle w:val="TableText"/>
            </w:pPr>
            <w:r w:rsidRPr="002F4A0E">
              <w:t>CONTINGENCY TRAINING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07" w14:textId="77777777" w:rsidR="00E31208" w:rsidRPr="002F4A0E" w:rsidRDefault="00E31208" w:rsidP="00B1528F">
            <w:pPr>
              <w:pStyle w:val="TableText"/>
            </w:pPr>
            <w:r w:rsidRPr="002F4A0E">
              <w:t>CP-3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0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0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0A" w14:textId="27C6C03E" w:rsidR="00E31208" w:rsidRPr="002F4A0E" w:rsidRDefault="00E31208" w:rsidP="00B1528F">
            <w:pPr>
              <w:pStyle w:val="TableText"/>
            </w:pPr>
            <w:r w:rsidRPr="002F4A0E">
              <w:t>CP-4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0B" w14:textId="77777777" w:rsidR="00E31208" w:rsidRPr="002F4A0E" w:rsidRDefault="00E31208" w:rsidP="00B1528F">
            <w:pPr>
              <w:pStyle w:val="TableText"/>
            </w:pPr>
            <w:r w:rsidRPr="002F4A0E">
              <w:t>CONTINGENCY PLAN TESTING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0C" w14:textId="53996703" w:rsidR="00E31208" w:rsidRPr="002F4A0E" w:rsidRDefault="00E31208" w:rsidP="00B1528F">
            <w:pPr>
              <w:pStyle w:val="TableText"/>
            </w:pPr>
            <w:r w:rsidRPr="002F4A0E">
              <w:t>CP-4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0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1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0F" w14:textId="68CCD3E1" w:rsidR="00E31208" w:rsidRPr="002F4A0E" w:rsidRDefault="00E31208" w:rsidP="00B1528F">
            <w:pPr>
              <w:pStyle w:val="TableText"/>
            </w:pPr>
            <w:r w:rsidRPr="002F4A0E">
              <w:t>CP-6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10" w14:textId="77777777" w:rsidR="00E31208" w:rsidRPr="002F4A0E" w:rsidRDefault="00E31208" w:rsidP="00B1528F">
            <w:pPr>
              <w:pStyle w:val="TableText"/>
            </w:pPr>
            <w:r w:rsidRPr="002F4A0E">
              <w:t>ALTERNATE STORAGE SITE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11" w14:textId="33924FB8" w:rsidR="00E31208" w:rsidRPr="002F4A0E" w:rsidRDefault="00E31208" w:rsidP="00B1528F">
            <w:pPr>
              <w:pStyle w:val="TableText"/>
            </w:pPr>
            <w:r w:rsidRPr="002F4A0E">
              <w:t>CP-6 (</w:t>
            </w:r>
            <w:r w:rsidRPr="002F4A0E">
              <w:rPr>
                <w:u w:val="single"/>
              </w:rPr>
              <w:t>1</w:t>
            </w:r>
            <w:r w:rsidRPr="002F4A0E">
              <w:t>) (</w:t>
            </w:r>
            <w:r w:rsidRPr="002F4A0E">
              <w:rPr>
                <w:u w:val="single"/>
              </w:rPr>
              <w:t>3</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1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1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14" w14:textId="680A1725" w:rsidR="00E31208" w:rsidRPr="002F4A0E" w:rsidRDefault="00E31208" w:rsidP="00B1528F">
            <w:pPr>
              <w:pStyle w:val="TableText"/>
            </w:pPr>
            <w:r w:rsidRPr="002F4A0E">
              <w:t>CP-7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15" w14:textId="77777777" w:rsidR="00E31208" w:rsidRPr="002F4A0E" w:rsidRDefault="00E31208" w:rsidP="00B1528F">
            <w:pPr>
              <w:pStyle w:val="TableText"/>
            </w:pPr>
            <w:r w:rsidRPr="002F4A0E">
              <w:t>ALTERNATE PROCESSING SITE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16" w14:textId="40FF6A27" w:rsidR="00E31208" w:rsidRPr="002F4A0E" w:rsidRDefault="00E31208" w:rsidP="00B1528F">
            <w:pPr>
              <w:pStyle w:val="TableText"/>
            </w:pPr>
            <w:r w:rsidRPr="002F4A0E">
              <w:t>CP-7 (</w:t>
            </w:r>
            <w:r w:rsidRPr="002F4A0E">
              <w:rPr>
                <w:u w:val="single"/>
              </w:rPr>
              <w:t>1</w:t>
            </w:r>
            <w:r w:rsidRPr="002F4A0E">
              <w:t>) (</w:t>
            </w:r>
            <w:r w:rsidRPr="002F4A0E">
              <w:rPr>
                <w:u w:val="single"/>
              </w:rPr>
              <w:t>2</w:t>
            </w:r>
            <w:r w:rsidRPr="002F4A0E">
              <w:t>) (</w:t>
            </w:r>
            <w:r w:rsidRPr="002F4A0E">
              <w:rPr>
                <w:u w:val="single"/>
              </w:rPr>
              <w:t>3</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1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1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19" w14:textId="12369569" w:rsidR="00E31208" w:rsidRPr="002F4A0E" w:rsidRDefault="00E31208" w:rsidP="00B1528F">
            <w:pPr>
              <w:pStyle w:val="TableText"/>
            </w:pPr>
            <w:r w:rsidRPr="002F4A0E">
              <w:lastRenderedPageBreak/>
              <w:t>CP-8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1A" w14:textId="77777777" w:rsidR="00E31208" w:rsidRPr="002F4A0E" w:rsidRDefault="00E31208" w:rsidP="00B1528F">
            <w:pPr>
              <w:pStyle w:val="TableText"/>
            </w:pPr>
            <w:r w:rsidRPr="002F4A0E">
              <w:t>TELECOMMUNICATIONS SERVICES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1B" w14:textId="33C963CA" w:rsidR="00E31208" w:rsidRPr="002F4A0E" w:rsidRDefault="00E31208" w:rsidP="00B1528F">
            <w:pPr>
              <w:pStyle w:val="TableText"/>
            </w:pPr>
            <w:r w:rsidRPr="002F4A0E">
              <w:t>CP-8 (</w:t>
            </w:r>
            <w:r w:rsidRPr="002F4A0E">
              <w:rPr>
                <w:u w:val="single"/>
              </w:rPr>
              <w:t>1</w:t>
            </w:r>
            <w:r w:rsidRPr="002F4A0E">
              <w:t>)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1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2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1E" w14:textId="44023A02" w:rsidR="00E31208" w:rsidRPr="002F4A0E" w:rsidRDefault="00E31208" w:rsidP="00B1528F">
            <w:pPr>
              <w:pStyle w:val="TableText"/>
            </w:pPr>
            <w:r w:rsidRPr="002F4A0E">
              <w:t>CP-9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1F" w14:textId="77777777" w:rsidR="00E31208" w:rsidRPr="002F4A0E" w:rsidRDefault="00E31208" w:rsidP="00B1528F">
            <w:pPr>
              <w:pStyle w:val="TableText"/>
            </w:pPr>
            <w:r w:rsidRPr="002F4A0E">
              <w:t>INFORMATION SYSTEM BACKUP</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20" w14:textId="280923FB" w:rsidR="00E31208" w:rsidRPr="002F4A0E" w:rsidRDefault="00E31208" w:rsidP="00B1528F">
            <w:pPr>
              <w:pStyle w:val="TableText"/>
            </w:pPr>
            <w:r w:rsidRPr="002F4A0E">
              <w:t>CP-9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2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2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23" w14:textId="633B7779" w:rsidR="00E31208" w:rsidRPr="002F4A0E" w:rsidRDefault="00E31208" w:rsidP="00B1528F">
            <w:pPr>
              <w:pStyle w:val="TableText"/>
            </w:pPr>
            <w:r w:rsidRPr="002F4A0E">
              <w:t>CP-10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24" w14:textId="77777777" w:rsidR="00E31208" w:rsidRPr="002F4A0E" w:rsidRDefault="00E31208" w:rsidP="00B1528F">
            <w:pPr>
              <w:pStyle w:val="TableText"/>
            </w:pPr>
            <w:r w:rsidRPr="002F4A0E">
              <w:t>INFORMATION SYSTEM RECOVERY AND RECONSTITUTION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25" w14:textId="7AF43F1E" w:rsidR="00E31208" w:rsidRPr="002F4A0E" w:rsidRDefault="00E31208" w:rsidP="00B1528F">
            <w:pPr>
              <w:pStyle w:val="TableText"/>
            </w:pPr>
            <w:r w:rsidRPr="002F4A0E">
              <w:t>CP-10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2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2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28" w14:textId="68DE69A7" w:rsidR="00E31208" w:rsidRPr="002F4A0E" w:rsidRDefault="00E31208" w:rsidP="00B1528F">
            <w:pPr>
              <w:pStyle w:val="TableText"/>
            </w:pPr>
            <w:r w:rsidRPr="002F4A0E">
              <w:t>IA-1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29" w14:textId="77777777" w:rsidR="00E31208" w:rsidRPr="002F4A0E" w:rsidRDefault="00E31208" w:rsidP="00B1528F">
            <w:pPr>
              <w:pStyle w:val="TableText"/>
            </w:pPr>
            <w:r w:rsidRPr="002F4A0E">
              <w:t>IDENTIFICATION AND AUTHENTICATION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2A" w14:textId="77777777" w:rsidR="00E31208" w:rsidRPr="002F4A0E" w:rsidRDefault="00E31208" w:rsidP="00B1528F">
            <w:pPr>
              <w:pStyle w:val="TableText"/>
            </w:pPr>
            <w:r w:rsidRPr="002F4A0E">
              <w:t>IA-1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2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3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2D" w14:textId="253AF892" w:rsidR="00E31208" w:rsidRPr="002F4A0E" w:rsidRDefault="00E31208" w:rsidP="00B1528F">
            <w:pPr>
              <w:pStyle w:val="TableText"/>
            </w:pPr>
            <w:r w:rsidRPr="002F4A0E">
              <w:t>IA-2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2E" w14:textId="77777777" w:rsidR="00E31208" w:rsidRPr="002F4A0E" w:rsidRDefault="00E31208" w:rsidP="00B1528F">
            <w:pPr>
              <w:pStyle w:val="TableText"/>
            </w:pPr>
            <w:r w:rsidRPr="002F4A0E">
              <w:t>IDENTIFICATION AND AUTHENTICATION (ORGANIZATIONAL USERS)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2F" w14:textId="22289A48" w:rsidR="00E31208" w:rsidRPr="002F4A0E" w:rsidRDefault="00E31208" w:rsidP="00B1528F">
            <w:pPr>
              <w:pStyle w:val="TableText"/>
            </w:pPr>
            <w:r w:rsidRPr="002F4A0E">
              <w:t>IA-2 (</w:t>
            </w:r>
            <w:r w:rsidRPr="002F4A0E">
              <w:rPr>
                <w:u w:val="single"/>
              </w:rPr>
              <w:t>1</w:t>
            </w:r>
            <w:r w:rsidRPr="002F4A0E">
              <w:t>) (</w:t>
            </w:r>
            <w:r w:rsidRPr="002F4A0E">
              <w:rPr>
                <w:u w:val="single"/>
              </w:rPr>
              <w:t>2</w:t>
            </w:r>
            <w:r w:rsidRPr="002F4A0E">
              <w:t>) (</w:t>
            </w:r>
            <w:r w:rsidRPr="002F4A0E">
              <w:rPr>
                <w:u w:val="single"/>
              </w:rPr>
              <w:t>3</w:t>
            </w:r>
            <w:r w:rsidRPr="002F4A0E">
              <w:t>) (</w:t>
            </w:r>
            <w:r w:rsidRPr="002F4A0E">
              <w:rPr>
                <w:u w:val="single"/>
              </w:rPr>
              <w:t>8</w:t>
            </w:r>
            <w:r w:rsidRPr="002F4A0E">
              <w:t>) (</w:t>
            </w:r>
            <w:r w:rsidRPr="002F4A0E">
              <w:rPr>
                <w:u w:val="single"/>
              </w:rPr>
              <w:t>11</w:t>
            </w:r>
            <w:r w:rsidRPr="002F4A0E">
              <w:t>) (</w:t>
            </w:r>
            <w:r w:rsidRPr="002F4A0E">
              <w:rPr>
                <w:u w:val="single"/>
              </w:rPr>
              <w:t>12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3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3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32" w14:textId="079B362D" w:rsidR="00E31208" w:rsidRPr="002F4A0E" w:rsidRDefault="00E31208" w:rsidP="00B1528F">
            <w:pPr>
              <w:pStyle w:val="TableText"/>
            </w:pPr>
            <w:r w:rsidRPr="002F4A0E">
              <w:t>IA-3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33" w14:textId="77777777" w:rsidR="00E31208" w:rsidRPr="002F4A0E" w:rsidRDefault="00E31208" w:rsidP="00B1528F">
            <w:pPr>
              <w:pStyle w:val="TableText"/>
            </w:pPr>
            <w:r w:rsidRPr="002F4A0E">
              <w:t>DEVICE IDENTIFICATION AND AUTHENTICATION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34" w14:textId="77777777" w:rsidR="00E31208" w:rsidRPr="002F4A0E" w:rsidRDefault="00E31208" w:rsidP="00B1528F">
            <w:pPr>
              <w:pStyle w:val="TableText"/>
            </w:pPr>
            <w:r w:rsidRPr="002F4A0E">
              <w:t>IA-3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3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3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37" w14:textId="5B4B680B" w:rsidR="00E31208" w:rsidRPr="002F4A0E" w:rsidRDefault="00E31208" w:rsidP="00B1528F">
            <w:pPr>
              <w:pStyle w:val="TableText"/>
            </w:pPr>
            <w:r w:rsidRPr="002F4A0E">
              <w:t>IA-4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38" w14:textId="77777777" w:rsidR="00E31208" w:rsidRPr="002F4A0E" w:rsidRDefault="00E31208" w:rsidP="00B1528F">
            <w:pPr>
              <w:pStyle w:val="TableText"/>
            </w:pPr>
            <w:r w:rsidRPr="002F4A0E">
              <w:t>IDENTIFIER MANAGEMENT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39" w14:textId="77777777" w:rsidR="00E31208" w:rsidRPr="002F4A0E" w:rsidRDefault="00E31208" w:rsidP="00B1528F">
            <w:pPr>
              <w:pStyle w:val="TableText"/>
            </w:pPr>
            <w:r w:rsidRPr="002F4A0E">
              <w:t>IA-4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3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4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3C" w14:textId="4B252CBD" w:rsidR="00E31208" w:rsidRPr="002F4A0E" w:rsidRDefault="00E31208" w:rsidP="00B1528F">
            <w:pPr>
              <w:pStyle w:val="TableText"/>
            </w:pPr>
            <w:r w:rsidRPr="002F4A0E">
              <w:t>IA-5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3D" w14:textId="77777777" w:rsidR="00E31208" w:rsidRPr="002F4A0E" w:rsidRDefault="00E31208" w:rsidP="00B1528F">
            <w:pPr>
              <w:pStyle w:val="TableText"/>
            </w:pPr>
            <w:r w:rsidRPr="002F4A0E">
              <w:t>AUTHENTICATOR MANAGEMENT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3E" w14:textId="2A977F82" w:rsidR="00E31208" w:rsidRPr="002F4A0E" w:rsidRDefault="00E31208" w:rsidP="00B1528F">
            <w:pPr>
              <w:pStyle w:val="TableText"/>
            </w:pPr>
            <w:r w:rsidRPr="002F4A0E">
              <w:t>IA-5 (</w:t>
            </w:r>
            <w:r w:rsidRPr="002F4A0E">
              <w:rPr>
                <w:u w:val="single"/>
              </w:rPr>
              <w:t>1</w:t>
            </w:r>
            <w:r w:rsidRPr="002F4A0E">
              <w:t>) (</w:t>
            </w:r>
            <w:r w:rsidRPr="002F4A0E">
              <w:rPr>
                <w:u w:val="single"/>
              </w:rPr>
              <w:t>2</w:t>
            </w:r>
            <w:r w:rsidRPr="002F4A0E">
              <w:t>) (</w:t>
            </w:r>
            <w:r w:rsidRPr="002F4A0E">
              <w:rPr>
                <w:u w:val="single"/>
              </w:rPr>
              <w:t>3</w:t>
            </w:r>
            <w:r w:rsidRPr="002F4A0E">
              <w:t>) (</w:t>
            </w:r>
            <w:r w:rsidRPr="002F4A0E">
              <w:rPr>
                <w:u w:val="single"/>
              </w:rPr>
              <w:t>11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3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4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41" w14:textId="362F5965" w:rsidR="00E31208" w:rsidRPr="002F4A0E" w:rsidRDefault="00E31208" w:rsidP="00B1528F">
            <w:pPr>
              <w:pStyle w:val="TableText"/>
            </w:pPr>
            <w:r w:rsidRPr="002F4A0E">
              <w:lastRenderedPageBreak/>
              <w:t>IA-6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42" w14:textId="77777777" w:rsidR="00E31208" w:rsidRPr="002F4A0E" w:rsidRDefault="00E31208" w:rsidP="00B1528F">
            <w:pPr>
              <w:pStyle w:val="TableText"/>
            </w:pPr>
            <w:r w:rsidRPr="002F4A0E">
              <w:t>AUTHENTICATOR FEEDBACK</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43" w14:textId="77777777" w:rsidR="00E31208" w:rsidRPr="002F4A0E" w:rsidRDefault="00E31208" w:rsidP="00B1528F">
            <w:pPr>
              <w:pStyle w:val="TableText"/>
            </w:pPr>
            <w:r w:rsidRPr="002F4A0E">
              <w:t>IA-6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4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4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46" w14:textId="4ADA524D" w:rsidR="00E31208" w:rsidRPr="002F4A0E" w:rsidRDefault="00E31208" w:rsidP="00B1528F">
            <w:pPr>
              <w:pStyle w:val="TableText"/>
            </w:pPr>
            <w:r w:rsidRPr="002F4A0E">
              <w:t>IA-7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47" w14:textId="77777777" w:rsidR="00E31208" w:rsidRPr="002F4A0E" w:rsidRDefault="00E31208" w:rsidP="00B1528F">
            <w:pPr>
              <w:pStyle w:val="TableText"/>
            </w:pPr>
            <w:r w:rsidRPr="002F4A0E">
              <w:t>CRYPTOGRAPHIC MODULE AUTHENTICATION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48" w14:textId="77777777" w:rsidR="00E31208" w:rsidRPr="002F4A0E" w:rsidRDefault="00E31208" w:rsidP="00B1528F">
            <w:pPr>
              <w:pStyle w:val="TableText"/>
            </w:pPr>
            <w:r w:rsidRPr="002F4A0E">
              <w:t>IA-7</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4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4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4B" w14:textId="6CCBAD1A" w:rsidR="00E31208" w:rsidRPr="002F4A0E" w:rsidRDefault="00E31208" w:rsidP="00B1528F">
            <w:pPr>
              <w:pStyle w:val="TableText"/>
            </w:pPr>
            <w:r w:rsidRPr="002F4A0E">
              <w:t>IA-8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4C" w14:textId="77777777" w:rsidR="00E31208" w:rsidRPr="002F4A0E" w:rsidRDefault="00E31208" w:rsidP="00B1528F">
            <w:pPr>
              <w:pStyle w:val="TableText"/>
            </w:pPr>
            <w:r w:rsidRPr="002F4A0E">
              <w:t>IDENTIFICATION AND AUTHENTICATION (NON-ORGANIZATIONAL USERS)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4D" w14:textId="1C670F2D" w:rsidR="00E31208" w:rsidRPr="002F4A0E" w:rsidRDefault="00E31208" w:rsidP="00B1528F">
            <w:pPr>
              <w:pStyle w:val="TableText"/>
            </w:pPr>
            <w:r w:rsidRPr="002F4A0E">
              <w:t>IA-8 (</w:t>
            </w:r>
            <w:r w:rsidRPr="002F4A0E">
              <w:rPr>
                <w:u w:val="single"/>
              </w:rPr>
              <w:t>1</w:t>
            </w:r>
            <w:r w:rsidRPr="002F4A0E">
              <w:t>) (</w:t>
            </w:r>
            <w:r w:rsidRPr="002F4A0E">
              <w:rPr>
                <w:u w:val="single"/>
              </w:rPr>
              <w:t>2</w:t>
            </w:r>
            <w:r w:rsidRPr="002F4A0E">
              <w:t>) (</w:t>
            </w:r>
            <w:r w:rsidRPr="002F4A0E">
              <w:rPr>
                <w:u w:val="single"/>
              </w:rPr>
              <w:t>3</w:t>
            </w:r>
            <w:r w:rsidRPr="002F4A0E">
              <w:t>) (</w:t>
            </w:r>
            <w:r w:rsidRPr="002F4A0E">
              <w:rPr>
                <w:u w:val="single"/>
              </w:rPr>
              <w:t>4</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4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5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50" w14:textId="6B26F44D" w:rsidR="00E31208" w:rsidRPr="002F4A0E" w:rsidRDefault="00E31208" w:rsidP="00B1528F">
            <w:pPr>
              <w:pStyle w:val="TableText"/>
            </w:pPr>
            <w:r w:rsidRPr="002F4A0E">
              <w:t>IR-1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51" w14:textId="77777777" w:rsidR="00E31208" w:rsidRPr="002F4A0E" w:rsidRDefault="00E31208" w:rsidP="00B1528F">
            <w:pPr>
              <w:pStyle w:val="TableText"/>
            </w:pPr>
            <w:r w:rsidRPr="002F4A0E">
              <w:t>INCIDENT RESPONSE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52" w14:textId="77777777" w:rsidR="00E31208" w:rsidRPr="002F4A0E" w:rsidRDefault="00E31208" w:rsidP="00B1528F">
            <w:pPr>
              <w:pStyle w:val="TableText"/>
            </w:pPr>
            <w:r w:rsidRPr="002F4A0E">
              <w:t>IR-1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5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5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55" w14:textId="2830AE0C" w:rsidR="00E31208" w:rsidRPr="002F4A0E" w:rsidRDefault="00E31208" w:rsidP="00B1528F">
            <w:pPr>
              <w:pStyle w:val="TableText"/>
            </w:pPr>
            <w:r w:rsidRPr="002F4A0E">
              <w:t>IR-2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56" w14:textId="77777777" w:rsidR="00E31208" w:rsidRPr="002F4A0E" w:rsidRDefault="00E31208" w:rsidP="00B1528F">
            <w:pPr>
              <w:pStyle w:val="TableText"/>
            </w:pPr>
            <w:r w:rsidRPr="002F4A0E">
              <w:t>INCIDENT RESPONSE TRAINING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57" w14:textId="77777777" w:rsidR="00E31208" w:rsidRPr="002F4A0E" w:rsidRDefault="00E31208" w:rsidP="00B1528F">
            <w:pPr>
              <w:pStyle w:val="TableText"/>
            </w:pPr>
            <w:r w:rsidRPr="002F4A0E">
              <w:t>IR-2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5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5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5A" w14:textId="5C6D87B9" w:rsidR="00E31208" w:rsidRPr="002F4A0E" w:rsidRDefault="00E31208" w:rsidP="00B1528F">
            <w:pPr>
              <w:pStyle w:val="TableText"/>
            </w:pPr>
            <w:r w:rsidRPr="002F4A0E">
              <w:t>IR-3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5B" w14:textId="77777777" w:rsidR="00E31208" w:rsidRPr="002F4A0E" w:rsidRDefault="00E31208" w:rsidP="00B1528F">
            <w:pPr>
              <w:pStyle w:val="TableText"/>
            </w:pPr>
            <w:r w:rsidRPr="002F4A0E">
              <w:t>INCIDENT RESPONSE TESTING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5C" w14:textId="44FB33AC" w:rsidR="00E31208" w:rsidRPr="002F4A0E" w:rsidRDefault="00E31208" w:rsidP="00B1528F">
            <w:pPr>
              <w:pStyle w:val="TableText"/>
            </w:pPr>
            <w:r w:rsidRPr="002F4A0E">
              <w:t>IR-3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5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6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5F" w14:textId="23249CF2" w:rsidR="00E31208" w:rsidRPr="002F4A0E" w:rsidRDefault="00E31208" w:rsidP="00B1528F">
            <w:pPr>
              <w:pStyle w:val="TableText"/>
            </w:pPr>
            <w:r w:rsidRPr="002F4A0E">
              <w:t>IR-4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60" w14:textId="77777777" w:rsidR="00E31208" w:rsidRPr="002F4A0E" w:rsidRDefault="00E31208" w:rsidP="00B1528F">
            <w:pPr>
              <w:pStyle w:val="TableText"/>
            </w:pPr>
            <w:r w:rsidRPr="002F4A0E">
              <w:t>INCIDENT HANDLING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61" w14:textId="3AC3F683" w:rsidR="00E31208" w:rsidRPr="002F4A0E" w:rsidRDefault="00E31208" w:rsidP="00B1528F">
            <w:pPr>
              <w:pStyle w:val="TableText"/>
            </w:pPr>
            <w:r w:rsidRPr="002F4A0E">
              <w:t>IR-4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6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6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64" w14:textId="4F7C28F4" w:rsidR="00E31208" w:rsidRPr="002F4A0E" w:rsidRDefault="00E31208" w:rsidP="00B1528F">
            <w:pPr>
              <w:pStyle w:val="TableText"/>
            </w:pPr>
            <w:r w:rsidRPr="002F4A0E">
              <w:t>IR-5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65" w14:textId="77777777" w:rsidR="00E31208" w:rsidRPr="002F4A0E" w:rsidRDefault="00E31208" w:rsidP="00B1528F">
            <w:pPr>
              <w:pStyle w:val="TableText"/>
            </w:pPr>
            <w:r w:rsidRPr="002F4A0E">
              <w:t>INCIDENT MONITORING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66" w14:textId="77777777" w:rsidR="00E31208" w:rsidRPr="002F4A0E" w:rsidRDefault="00E31208" w:rsidP="00B1528F">
            <w:pPr>
              <w:pStyle w:val="TableText"/>
            </w:pPr>
            <w:r w:rsidRPr="002F4A0E">
              <w:t>IR-5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6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6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69" w14:textId="39DBEAA0" w:rsidR="00E31208" w:rsidRPr="002F4A0E" w:rsidRDefault="00E31208" w:rsidP="00B1528F">
            <w:pPr>
              <w:pStyle w:val="TableText"/>
            </w:pPr>
            <w:r w:rsidRPr="002F4A0E">
              <w:lastRenderedPageBreak/>
              <w:t>IR-6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6A" w14:textId="77777777" w:rsidR="00E31208" w:rsidRPr="002F4A0E" w:rsidRDefault="00E31208" w:rsidP="00B1528F">
            <w:pPr>
              <w:pStyle w:val="TableText"/>
            </w:pPr>
            <w:r w:rsidRPr="002F4A0E">
              <w:t>INCIDENT REPORTING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6B" w14:textId="04206E60" w:rsidR="00E31208" w:rsidRPr="002F4A0E" w:rsidRDefault="00E31208" w:rsidP="00B1528F">
            <w:pPr>
              <w:pStyle w:val="TableText"/>
            </w:pPr>
            <w:r w:rsidRPr="002F4A0E">
              <w:t>IR-6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6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7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6E" w14:textId="092434B2" w:rsidR="00E31208" w:rsidRPr="002F4A0E" w:rsidRDefault="00E31208" w:rsidP="00B1528F">
            <w:pPr>
              <w:pStyle w:val="TableText"/>
            </w:pPr>
            <w:r w:rsidRPr="002F4A0E">
              <w:t>IR-7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6F" w14:textId="77777777" w:rsidR="00E31208" w:rsidRPr="002F4A0E" w:rsidRDefault="00E31208" w:rsidP="00B1528F">
            <w:pPr>
              <w:pStyle w:val="TableText"/>
            </w:pPr>
            <w:r w:rsidRPr="002F4A0E">
              <w:t>INCIDENT RESPONSE ASSISTANCE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70" w14:textId="4AF82B71" w:rsidR="00E31208" w:rsidRPr="002F4A0E" w:rsidRDefault="00E31208" w:rsidP="00B1528F">
            <w:pPr>
              <w:pStyle w:val="TableText"/>
            </w:pPr>
            <w:r w:rsidRPr="002F4A0E">
              <w:t>IR-7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7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7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73" w14:textId="79F65A8C" w:rsidR="00E31208" w:rsidRPr="002F4A0E" w:rsidRDefault="00E31208" w:rsidP="00B1528F">
            <w:pPr>
              <w:pStyle w:val="TableText"/>
            </w:pPr>
            <w:r w:rsidRPr="002F4A0E">
              <w:t>IR-8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74" w14:textId="77777777" w:rsidR="00E31208" w:rsidRPr="002F4A0E" w:rsidRDefault="00E31208" w:rsidP="00B1528F">
            <w:pPr>
              <w:pStyle w:val="TableText"/>
            </w:pPr>
            <w:r w:rsidRPr="002F4A0E">
              <w:t>INCIDENT RESPONSE PLAN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75" w14:textId="77777777" w:rsidR="00E31208" w:rsidRPr="002F4A0E" w:rsidRDefault="00E31208" w:rsidP="00B1528F">
            <w:pPr>
              <w:pStyle w:val="TableText"/>
            </w:pPr>
            <w:r w:rsidRPr="002F4A0E">
              <w:t>IR-8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7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7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78" w14:textId="746EF56F" w:rsidR="00E31208" w:rsidRPr="002F4A0E" w:rsidRDefault="00E31208" w:rsidP="00B1528F">
            <w:pPr>
              <w:pStyle w:val="TableText"/>
            </w:pPr>
            <w:r w:rsidRPr="002F4A0E">
              <w:t>MA-1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79" w14:textId="77777777" w:rsidR="00E31208" w:rsidRPr="002F4A0E" w:rsidRDefault="00E31208" w:rsidP="00B1528F">
            <w:pPr>
              <w:pStyle w:val="TableText"/>
            </w:pPr>
            <w:r w:rsidRPr="002F4A0E">
              <w:t>SYSTEM MAINTENANCE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7A" w14:textId="77777777" w:rsidR="00E31208" w:rsidRPr="002F4A0E" w:rsidRDefault="00E31208" w:rsidP="00B1528F">
            <w:pPr>
              <w:pStyle w:val="TableText"/>
            </w:pPr>
            <w:r w:rsidRPr="002F4A0E">
              <w:t>MA-1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7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8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7D" w14:textId="5DD5915C" w:rsidR="00E31208" w:rsidRPr="002F4A0E" w:rsidRDefault="00E31208" w:rsidP="00B1528F">
            <w:pPr>
              <w:pStyle w:val="TableText"/>
            </w:pPr>
            <w:r w:rsidRPr="002F4A0E">
              <w:t>MA-2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7E" w14:textId="77777777" w:rsidR="00E31208" w:rsidRPr="002F4A0E" w:rsidRDefault="00E31208" w:rsidP="00B1528F">
            <w:pPr>
              <w:pStyle w:val="TableText"/>
            </w:pPr>
            <w:r w:rsidRPr="002F4A0E">
              <w:t>CONTROLLED MAINTENANCE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7F" w14:textId="77777777" w:rsidR="00E31208" w:rsidRPr="002F4A0E" w:rsidRDefault="00E31208" w:rsidP="00B1528F">
            <w:pPr>
              <w:pStyle w:val="TableText"/>
            </w:pPr>
            <w:r w:rsidRPr="002F4A0E">
              <w:t>MA-2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8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8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82" w14:textId="0997461B" w:rsidR="00E31208" w:rsidRPr="002F4A0E" w:rsidRDefault="00E31208" w:rsidP="00B1528F">
            <w:pPr>
              <w:pStyle w:val="TableText"/>
            </w:pPr>
            <w:r w:rsidRPr="002F4A0E">
              <w:t>MA-3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83" w14:textId="77777777" w:rsidR="00E31208" w:rsidRPr="002F4A0E" w:rsidRDefault="00E31208" w:rsidP="00B1528F">
            <w:pPr>
              <w:pStyle w:val="TableText"/>
            </w:pPr>
            <w:r w:rsidRPr="002F4A0E">
              <w:t>MAINTENANCE TOOLS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84" w14:textId="6183AA1A" w:rsidR="00E31208" w:rsidRPr="002F4A0E" w:rsidRDefault="00E31208" w:rsidP="00B1528F">
            <w:pPr>
              <w:pStyle w:val="TableText"/>
            </w:pPr>
            <w:r w:rsidRPr="002F4A0E">
              <w:t>MA-3 (</w:t>
            </w:r>
            <w:r w:rsidRPr="002F4A0E">
              <w:rPr>
                <w:u w:val="single"/>
              </w:rPr>
              <w:t>1</w:t>
            </w:r>
            <w:r w:rsidRPr="002F4A0E">
              <w:t>)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8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8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87" w14:textId="11710A51" w:rsidR="00E31208" w:rsidRPr="002F4A0E" w:rsidRDefault="00E31208" w:rsidP="00B1528F">
            <w:pPr>
              <w:pStyle w:val="TableText"/>
            </w:pPr>
            <w:r w:rsidRPr="002F4A0E">
              <w:t>MA-4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88" w14:textId="77777777" w:rsidR="00E31208" w:rsidRPr="002F4A0E" w:rsidRDefault="00E31208" w:rsidP="00B1528F">
            <w:pPr>
              <w:pStyle w:val="TableText"/>
            </w:pPr>
            <w:r w:rsidRPr="002F4A0E">
              <w:t>NONLOCAL MAINTENANCE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89" w14:textId="021695D5" w:rsidR="00E31208" w:rsidRPr="002F4A0E" w:rsidRDefault="00E31208" w:rsidP="00B1528F">
            <w:pPr>
              <w:pStyle w:val="TableText"/>
            </w:pPr>
            <w:r w:rsidRPr="002F4A0E">
              <w:t>MA-4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8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9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8C" w14:textId="6CDCB51F" w:rsidR="00E31208" w:rsidRPr="002F4A0E" w:rsidRDefault="00E31208" w:rsidP="00B1528F">
            <w:pPr>
              <w:pStyle w:val="TableText"/>
            </w:pPr>
            <w:r w:rsidRPr="002F4A0E">
              <w:t>MA-5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8D" w14:textId="77777777" w:rsidR="00E31208" w:rsidRPr="002F4A0E" w:rsidRDefault="00E31208" w:rsidP="00B1528F">
            <w:pPr>
              <w:pStyle w:val="TableText"/>
            </w:pPr>
            <w:r w:rsidRPr="002F4A0E">
              <w:t>MAINTENANCE PERSONNEL</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8E" w14:textId="77777777" w:rsidR="00E31208" w:rsidRPr="002F4A0E" w:rsidRDefault="00E31208" w:rsidP="00B1528F">
            <w:pPr>
              <w:pStyle w:val="TableText"/>
            </w:pPr>
            <w:r w:rsidRPr="002F4A0E">
              <w:t>MA-5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8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9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91" w14:textId="4FF65186" w:rsidR="00E31208" w:rsidRPr="002F4A0E" w:rsidRDefault="00E31208" w:rsidP="00B1528F">
            <w:pPr>
              <w:pStyle w:val="TableText"/>
            </w:pPr>
            <w:r w:rsidRPr="002F4A0E">
              <w:lastRenderedPageBreak/>
              <w:t>MA-6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92" w14:textId="77777777" w:rsidR="00E31208" w:rsidRPr="002F4A0E" w:rsidRDefault="00E31208" w:rsidP="00B1528F">
            <w:pPr>
              <w:pStyle w:val="TableText"/>
            </w:pPr>
            <w:r w:rsidRPr="002F4A0E">
              <w:t>TIMELY MAINTENANCE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93" w14:textId="77777777" w:rsidR="00E31208" w:rsidRPr="002F4A0E" w:rsidRDefault="00E31208" w:rsidP="00B1528F">
            <w:pPr>
              <w:pStyle w:val="TableText"/>
            </w:pPr>
            <w:r w:rsidRPr="002F4A0E">
              <w:t>MA-6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9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9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96" w14:textId="749AA706" w:rsidR="00E31208" w:rsidRPr="002F4A0E" w:rsidRDefault="00E31208" w:rsidP="00B1528F">
            <w:pPr>
              <w:pStyle w:val="TableText"/>
            </w:pPr>
            <w:r w:rsidRPr="002F4A0E">
              <w:t>MP-1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97" w14:textId="77777777" w:rsidR="00E31208" w:rsidRPr="002F4A0E" w:rsidRDefault="00E31208" w:rsidP="00B1528F">
            <w:pPr>
              <w:pStyle w:val="TableText"/>
            </w:pPr>
            <w:r w:rsidRPr="002F4A0E">
              <w:t>MEDIA PROTECTION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98" w14:textId="77777777" w:rsidR="00E31208" w:rsidRPr="002F4A0E" w:rsidRDefault="00E31208" w:rsidP="00B1528F">
            <w:pPr>
              <w:pStyle w:val="TableText"/>
            </w:pPr>
            <w:r w:rsidRPr="002F4A0E">
              <w:t>MP-1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9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9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9B" w14:textId="66D11BEE" w:rsidR="00E31208" w:rsidRPr="002F4A0E" w:rsidRDefault="00E31208" w:rsidP="00B1528F">
            <w:pPr>
              <w:pStyle w:val="TableText"/>
            </w:pPr>
            <w:r w:rsidRPr="002F4A0E">
              <w:t>MP-2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9C" w14:textId="77777777" w:rsidR="00E31208" w:rsidRPr="002F4A0E" w:rsidRDefault="00E31208" w:rsidP="00B1528F">
            <w:pPr>
              <w:pStyle w:val="TableText"/>
            </w:pPr>
            <w:r w:rsidRPr="002F4A0E">
              <w:t>MEDIA ACCESS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9D" w14:textId="77777777" w:rsidR="00E31208" w:rsidRPr="002F4A0E" w:rsidRDefault="00E31208" w:rsidP="00B1528F">
            <w:pPr>
              <w:pStyle w:val="TableText"/>
            </w:pPr>
            <w:r w:rsidRPr="002F4A0E">
              <w:t>MP-2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9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A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A0" w14:textId="7438EA1F" w:rsidR="00E31208" w:rsidRPr="002F4A0E" w:rsidRDefault="00E31208" w:rsidP="00B1528F">
            <w:pPr>
              <w:pStyle w:val="TableText"/>
            </w:pPr>
            <w:r w:rsidRPr="002F4A0E">
              <w:t>MP-3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A1" w14:textId="77777777" w:rsidR="00E31208" w:rsidRPr="002F4A0E" w:rsidRDefault="00E31208" w:rsidP="00B1528F">
            <w:pPr>
              <w:pStyle w:val="TableText"/>
            </w:pPr>
            <w:r w:rsidRPr="002F4A0E">
              <w:t>MEDIA MARKING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A2" w14:textId="77777777" w:rsidR="00E31208" w:rsidRPr="002F4A0E" w:rsidRDefault="00E31208" w:rsidP="00B1528F">
            <w:pPr>
              <w:pStyle w:val="TableText"/>
            </w:pPr>
            <w:r w:rsidRPr="002F4A0E">
              <w:t>MP-3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A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A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A5" w14:textId="69CB22BB" w:rsidR="00E31208" w:rsidRPr="002F4A0E" w:rsidRDefault="00E31208" w:rsidP="00B1528F">
            <w:pPr>
              <w:pStyle w:val="TableText"/>
            </w:pPr>
            <w:r w:rsidRPr="002F4A0E">
              <w:t>MP-4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A6" w14:textId="77777777" w:rsidR="00E31208" w:rsidRPr="002F4A0E" w:rsidRDefault="00E31208" w:rsidP="00B1528F">
            <w:pPr>
              <w:pStyle w:val="TableText"/>
            </w:pPr>
            <w:r w:rsidRPr="002F4A0E">
              <w:t>MEDIA STORAGE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A7" w14:textId="77777777" w:rsidR="00E31208" w:rsidRPr="002F4A0E" w:rsidRDefault="00E31208" w:rsidP="00B1528F">
            <w:pPr>
              <w:pStyle w:val="TableText"/>
            </w:pPr>
            <w:r w:rsidRPr="002F4A0E">
              <w:t>MP-4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A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A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AA" w14:textId="4CEF54A9" w:rsidR="00E31208" w:rsidRPr="002F4A0E" w:rsidRDefault="00E31208" w:rsidP="00B1528F">
            <w:pPr>
              <w:pStyle w:val="TableText"/>
            </w:pPr>
            <w:r w:rsidRPr="002F4A0E">
              <w:t>MP-5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AB" w14:textId="77777777" w:rsidR="00E31208" w:rsidRPr="002F4A0E" w:rsidRDefault="00E31208" w:rsidP="00B1528F">
            <w:pPr>
              <w:pStyle w:val="TableText"/>
            </w:pPr>
            <w:r w:rsidRPr="002F4A0E">
              <w:t>MEDIA TRANSPORT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AC" w14:textId="3EE95781" w:rsidR="00E31208" w:rsidRPr="002F4A0E" w:rsidRDefault="00E31208" w:rsidP="00B1528F">
            <w:pPr>
              <w:pStyle w:val="TableText"/>
            </w:pPr>
            <w:r w:rsidRPr="002F4A0E">
              <w:t>MP-5 (</w:t>
            </w:r>
            <w:r w:rsidRPr="002F4A0E">
              <w:rPr>
                <w:u w:val="single"/>
              </w:rPr>
              <w:t>4</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A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B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AF" w14:textId="5F3376FA" w:rsidR="00E31208" w:rsidRPr="002F4A0E" w:rsidRDefault="00E31208" w:rsidP="00B1528F">
            <w:pPr>
              <w:pStyle w:val="TableText"/>
            </w:pPr>
            <w:r w:rsidRPr="002F4A0E">
              <w:t>MP-6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B0" w14:textId="77777777" w:rsidR="00E31208" w:rsidRPr="002F4A0E" w:rsidRDefault="00E31208" w:rsidP="00B1528F">
            <w:pPr>
              <w:pStyle w:val="TableText"/>
            </w:pPr>
            <w:r w:rsidRPr="002F4A0E">
              <w:t>MEDIA SANITIZATION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B1" w14:textId="77777777" w:rsidR="00E31208" w:rsidRPr="002F4A0E" w:rsidRDefault="00E31208" w:rsidP="00B1528F">
            <w:pPr>
              <w:pStyle w:val="TableText"/>
            </w:pPr>
            <w:r w:rsidRPr="002F4A0E">
              <w:t>MP-6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B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B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B4" w14:textId="61883AE3" w:rsidR="00E31208" w:rsidRPr="002F4A0E" w:rsidRDefault="00E31208" w:rsidP="00B1528F">
            <w:pPr>
              <w:pStyle w:val="TableText"/>
            </w:pPr>
            <w:r w:rsidRPr="002F4A0E">
              <w:t>MP-7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B5" w14:textId="77777777" w:rsidR="00E31208" w:rsidRPr="002F4A0E" w:rsidRDefault="00E31208" w:rsidP="00B1528F">
            <w:pPr>
              <w:pStyle w:val="TableText"/>
            </w:pPr>
            <w:r w:rsidRPr="002F4A0E">
              <w:t>MEDIA USE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B6" w14:textId="5B332788" w:rsidR="00E31208" w:rsidRPr="002F4A0E" w:rsidRDefault="00E31208" w:rsidP="00B1528F">
            <w:pPr>
              <w:pStyle w:val="TableText"/>
            </w:pPr>
            <w:r w:rsidRPr="002F4A0E">
              <w:t>MP-7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B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B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B9" w14:textId="5B02F2AA" w:rsidR="00E31208" w:rsidRPr="002F4A0E" w:rsidRDefault="00E31208" w:rsidP="00B1528F">
            <w:pPr>
              <w:pStyle w:val="TableText"/>
            </w:pPr>
            <w:r w:rsidRPr="002F4A0E">
              <w:lastRenderedPageBreak/>
              <w:t>PE-1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BA" w14:textId="77777777" w:rsidR="00E31208" w:rsidRPr="002F4A0E" w:rsidRDefault="00E31208" w:rsidP="00B1528F">
            <w:pPr>
              <w:pStyle w:val="TableText"/>
            </w:pPr>
            <w:r w:rsidRPr="002F4A0E">
              <w:t>PHYSICAL AND ENVIRONMENTAL PROTECTION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BB" w14:textId="77777777" w:rsidR="00E31208" w:rsidRPr="002F4A0E" w:rsidRDefault="00E31208" w:rsidP="00B1528F">
            <w:pPr>
              <w:pStyle w:val="TableText"/>
            </w:pPr>
            <w:r w:rsidRPr="002F4A0E">
              <w:t>PE-1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B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C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BE" w14:textId="73F1C8E9" w:rsidR="00E31208" w:rsidRPr="002F4A0E" w:rsidRDefault="00E31208" w:rsidP="00B1528F">
            <w:pPr>
              <w:pStyle w:val="TableText"/>
            </w:pPr>
            <w:r w:rsidRPr="002F4A0E">
              <w:t>PE-2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BF" w14:textId="77777777" w:rsidR="00E31208" w:rsidRPr="002F4A0E" w:rsidRDefault="00E31208" w:rsidP="00B1528F">
            <w:pPr>
              <w:pStyle w:val="TableText"/>
            </w:pPr>
            <w:r w:rsidRPr="002F4A0E">
              <w:t>PHYSICAL ACCESS AUTHORIZATIONS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C0" w14:textId="77777777" w:rsidR="00E31208" w:rsidRPr="002F4A0E" w:rsidRDefault="00E31208" w:rsidP="00B1528F">
            <w:pPr>
              <w:pStyle w:val="TableText"/>
            </w:pPr>
            <w:r w:rsidRPr="002F4A0E">
              <w:t>PE-2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C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C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C3" w14:textId="04115FBD" w:rsidR="00E31208" w:rsidRPr="002F4A0E" w:rsidRDefault="00E31208" w:rsidP="00B1528F">
            <w:pPr>
              <w:pStyle w:val="TableText"/>
            </w:pPr>
            <w:r w:rsidRPr="002F4A0E">
              <w:t>PE-3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C4" w14:textId="77777777" w:rsidR="00E31208" w:rsidRPr="002F4A0E" w:rsidRDefault="00E31208" w:rsidP="00B1528F">
            <w:pPr>
              <w:pStyle w:val="TableText"/>
            </w:pPr>
            <w:r w:rsidRPr="002F4A0E">
              <w:t>PHYSICAL ACCESS CONTROL</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C5" w14:textId="77777777" w:rsidR="00E31208" w:rsidRPr="002F4A0E" w:rsidRDefault="00E31208" w:rsidP="00B1528F">
            <w:pPr>
              <w:pStyle w:val="TableText"/>
            </w:pPr>
            <w:r w:rsidRPr="002F4A0E">
              <w:t>PE-3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C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C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C8" w14:textId="3D08AFD5" w:rsidR="00E31208" w:rsidRPr="002F4A0E" w:rsidRDefault="00E31208" w:rsidP="00B1528F">
            <w:pPr>
              <w:pStyle w:val="TableText"/>
            </w:pPr>
            <w:r w:rsidRPr="002F4A0E">
              <w:t>PE-4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C9" w14:textId="77777777" w:rsidR="00E31208" w:rsidRPr="002F4A0E" w:rsidRDefault="00E31208" w:rsidP="00B1528F">
            <w:pPr>
              <w:pStyle w:val="TableText"/>
            </w:pPr>
            <w:r w:rsidRPr="002F4A0E">
              <w:t>ACCESS CONTROL FOR TRANSMISSION MEDIUM</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CA" w14:textId="77777777" w:rsidR="00E31208" w:rsidRPr="002F4A0E" w:rsidRDefault="00E31208" w:rsidP="00B1528F">
            <w:pPr>
              <w:pStyle w:val="TableText"/>
            </w:pPr>
            <w:r w:rsidRPr="002F4A0E">
              <w:t>PE-4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C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D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CD" w14:textId="0EC0541E" w:rsidR="00E31208" w:rsidRPr="002F4A0E" w:rsidRDefault="00E31208" w:rsidP="00B1528F">
            <w:pPr>
              <w:pStyle w:val="TableText"/>
            </w:pPr>
            <w:r w:rsidRPr="002F4A0E">
              <w:t>PE-5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CE" w14:textId="77777777" w:rsidR="00E31208" w:rsidRPr="002F4A0E" w:rsidRDefault="00E31208" w:rsidP="00B1528F">
            <w:pPr>
              <w:pStyle w:val="TableText"/>
            </w:pPr>
            <w:r w:rsidRPr="002F4A0E">
              <w:t>ACCESS CONTROL FOR OUTPUT DEVICES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CF" w14:textId="77777777" w:rsidR="00E31208" w:rsidRPr="002F4A0E" w:rsidRDefault="00E31208" w:rsidP="00B1528F">
            <w:pPr>
              <w:pStyle w:val="TableText"/>
            </w:pPr>
            <w:r w:rsidRPr="002F4A0E">
              <w:t>PE-5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D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D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D2" w14:textId="2EC0A91F" w:rsidR="00E31208" w:rsidRPr="002F4A0E" w:rsidRDefault="00E31208" w:rsidP="00B1528F">
            <w:pPr>
              <w:pStyle w:val="TableText"/>
            </w:pPr>
            <w:r w:rsidRPr="002F4A0E">
              <w:t>PE-6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D3" w14:textId="77777777" w:rsidR="00E31208" w:rsidRPr="002F4A0E" w:rsidRDefault="00E31208" w:rsidP="00B1528F">
            <w:pPr>
              <w:pStyle w:val="TableText"/>
            </w:pPr>
            <w:r w:rsidRPr="002F4A0E">
              <w:t>MONITORING PHYSICAL ACCESS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D4" w14:textId="76DFF805" w:rsidR="00E31208" w:rsidRPr="002F4A0E" w:rsidRDefault="00E31208" w:rsidP="00B1528F">
            <w:pPr>
              <w:pStyle w:val="TableText"/>
            </w:pPr>
            <w:r w:rsidRPr="002F4A0E">
              <w:t>PE-6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D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D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D7" w14:textId="166C7EDB" w:rsidR="00E31208" w:rsidRPr="002F4A0E" w:rsidRDefault="00E31208" w:rsidP="00B1528F">
            <w:pPr>
              <w:pStyle w:val="TableText"/>
            </w:pPr>
            <w:r w:rsidRPr="002F4A0E">
              <w:t>PE-8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D8" w14:textId="77777777" w:rsidR="00E31208" w:rsidRPr="002F4A0E" w:rsidRDefault="00E31208" w:rsidP="00B1528F">
            <w:pPr>
              <w:pStyle w:val="TableText"/>
            </w:pPr>
            <w:r w:rsidRPr="002F4A0E">
              <w:t>VISITOR ACCESS RECORDS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D9" w14:textId="77777777" w:rsidR="00E31208" w:rsidRPr="002F4A0E" w:rsidRDefault="00E31208" w:rsidP="00B1528F">
            <w:pPr>
              <w:pStyle w:val="TableText"/>
            </w:pPr>
            <w:r w:rsidRPr="002F4A0E">
              <w:t>PE-8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D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E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DC" w14:textId="0EA9CA08" w:rsidR="00E31208" w:rsidRPr="002F4A0E" w:rsidRDefault="00E31208" w:rsidP="00B1528F">
            <w:pPr>
              <w:pStyle w:val="TableText"/>
            </w:pPr>
            <w:r w:rsidRPr="002F4A0E">
              <w:t>PE-9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DD" w14:textId="77777777" w:rsidR="00E31208" w:rsidRPr="002F4A0E" w:rsidRDefault="00E31208" w:rsidP="00B1528F">
            <w:pPr>
              <w:pStyle w:val="TableText"/>
            </w:pPr>
            <w:r w:rsidRPr="002F4A0E">
              <w:t>POWER EQUIPMENT AND CABLING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DE" w14:textId="77777777" w:rsidR="00E31208" w:rsidRPr="002F4A0E" w:rsidRDefault="00E31208" w:rsidP="00B1528F">
            <w:pPr>
              <w:pStyle w:val="TableText"/>
            </w:pPr>
            <w:r w:rsidRPr="002F4A0E">
              <w:t>PE-9</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D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E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E1" w14:textId="50A7D2EC" w:rsidR="00E31208" w:rsidRPr="002F4A0E" w:rsidRDefault="00E31208" w:rsidP="00B1528F">
            <w:pPr>
              <w:pStyle w:val="TableText"/>
            </w:pPr>
            <w:r w:rsidRPr="002F4A0E">
              <w:lastRenderedPageBreak/>
              <w:t>PE-10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E2" w14:textId="77777777" w:rsidR="00E31208" w:rsidRPr="002F4A0E" w:rsidRDefault="00E31208" w:rsidP="00B1528F">
            <w:pPr>
              <w:pStyle w:val="TableText"/>
            </w:pPr>
            <w:r w:rsidRPr="002F4A0E">
              <w:t>EMERGENCY SHUTOFF</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E3" w14:textId="77777777" w:rsidR="00E31208" w:rsidRPr="002F4A0E" w:rsidRDefault="00E31208" w:rsidP="00B1528F">
            <w:pPr>
              <w:pStyle w:val="TableText"/>
            </w:pPr>
            <w:r w:rsidRPr="002F4A0E">
              <w:t>PE-10</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E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E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E6" w14:textId="5950926C" w:rsidR="00E31208" w:rsidRPr="002F4A0E" w:rsidRDefault="00E31208" w:rsidP="00B1528F">
            <w:pPr>
              <w:pStyle w:val="TableText"/>
            </w:pPr>
            <w:r w:rsidRPr="002F4A0E">
              <w:t>PE-11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E7" w14:textId="77777777" w:rsidR="00E31208" w:rsidRPr="002F4A0E" w:rsidRDefault="00E31208" w:rsidP="00B1528F">
            <w:pPr>
              <w:pStyle w:val="TableText"/>
            </w:pPr>
            <w:r w:rsidRPr="002F4A0E">
              <w:t>EMERGENCY POWER</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E8" w14:textId="77777777" w:rsidR="00E31208" w:rsidRPr="002F4A0E" w:rsidRDefault="00E31208" w:rsidP="00B1528F">
            <w:pPr>
              <w:pStyle w:val="TableText"/>
            </w:pPr>
            <w:r w:rsidRPr="002F4A0E">
              <w:t>PE-11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E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E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EB" w14:textId="37644C39" w:rsidR="00E31208" w:rsidRPr="002F4A0E" w:rsidRDefault="00E31208" w:rsidP="00B1528F">
            <w:pPr>
              <w:pStyle w:val="TableText"/>
            </w:pPr>
            <w:r w:rsidRPr="002F4A0E">
              <w:t>PE-12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EC" w14:textId="77777777" w:rsidR="00E31208" w:rsidRPr="002F4A0E" w:rsidRDefault="00E31208" w:rsidP="00B1528F">
            <w:pPr>
              <w:pStyle w:val="TableText"/>
            </w:pPr>
            <w:r w:rsidRPr="002F4A0E">
              <w:t>EMERGENCY LIGHTING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ED" w14:textId="77777777" w:rsidR="00E31208" w:rsidRPr="002F4A0E" w:rsidRDefault="00E31208" w:rsidP="00B1528F">
            <w:pPr>
              <w:pStyle w:val="TableText"/>
            </w:pPr>
            <w:r w:rsidRPr="002F4A0E">
              <w:t>PE-12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E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F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F0" w14:textId="19B73B55" w:rsidR="00E31208" w:rsidRPr="002F4A0E" w:rsidRDefault="00E31208" w:rsidP="00B1528F">
            <w:pPr>
              <w:pStyle w:val="TableText"/>
            </w:pPr>
            <w:r w:rsidRPr="002F4A0E">
              <w:t>PE-13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F1" w14:textId="77777777" w:rsidR="00E31208" w:rsidRPr="002F4A0E" w:rsidRDefault="00E31208" w:rsidP="00B1528F">
            <w:pPr>
              <w:pStyle w:val="TableText"/>
            </w:pPr>
            <w:r w:rsidRPr="002F4A0E">
              <w:t>FIRE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F2" w14:textId="31A23986" w:rsidR="00E31208" w:rsidRPr="002F4A0E" w:rsidRDefault="00E31208" w:rsidP="00B1528F">
            <w:pPr>
              <w:pStyle w:val="TableText"/>
            </w:pPr>
            <w:r w:rsidRPr="002F4A0E">
              <w:t>PE-13 (</w:t>
            </w:r>
            <w:r w:rsidRPr="002F4A0E">
              <w:rPr>
                <w:u w:val="single"/>
              </w:rPr>
              <w:t>3</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F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F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F5" w14:textId="6E121154" w:rsidR="00E31208" w:rsidRPr="002F4A0E" w:rsidRDefault="00E31208" w:rsidP="00B1528F">
            <w:pPr>
              <w:pStyle w:val="TableText"/>
            </w:pPr>
            <w:r w:rsidRPr="002F4A0E">
              <w:t>PE-14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F6" w14:textId="77777777" w:rsidR="00E31208" w:rsidRPr="002F4A0E" w:rsidRDefault="00E31208" w:rsidP="00B1528F">
            <w:pPr>
              <w:pStyle w:val="TableText"/>
            </w:pPr>
            <w:r w:rsidRPr="002F4A0E">
              <w:t>TEMPERATURE AND HUMIDITY CONTROLS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F7" w14:textId="77777777" w:rsidR="00E31208" w:rsidRPr="002F4A0E" w:rsidRDefault="00E31208" w:rsidP="00B1528F">
            <w:pPr>
              <w:pStyle w:val="TableText"/>
            </w:pPr>
            <w:r w:rsidRPr="002F4A0E">
              <w:t>PE-14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F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CF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FA" w14:textId="5C90F547" w:rsidR="00E31208" w:rsidRPr="002F4A0E" w:rsidRDefault="00E31208" w:rsidP="00B1528F">
            <w:pPr>
              <w:pStyle w:val="TableText"/>
            </w:pPr>
            <w:r w:rsidRPr="002F4A0E">
              <w:t>PE-15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FB" w14:textId="77777777" w:rsidR="00E31208" w:rsidRPr="002F4A0E" w:rsidRDefault="00E31208" w:rsidP="00B1528F">
            <w:pPr>
              <w:pStyle w:val="TableText"/>
            </w:pPr>
            <w:r w:rsidRPr="002F4A0E">
              <w:t>WATER DAMAGE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CFC" w14:textId="77777777" w:rsidR="00E31208" w:rsidRPr="002F4A0E" w:rsidRDefault="00E31208" w:rsidP="00B1528F">
            <w:pPr>
              <w:pStyle w:val="TableText"/>
            </w:pPr>
            <w:r w:rsidRPr="002F4A0E">
              <w:t>PE-15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CF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0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CFF" w14:textId="06B35063" w:rsidR="00E31208" w:rsidRPr="002F4A0E" w:rsidRDefault="00E31208" w:rsidP="00B1528F">
            <w:pPr>
              <w:pStyle w:val="TableText"/>
            </w:pPr>
            <w:r w:rsidRPr="002F4A0E">
              <w:t>PE-16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00" w14:textId="77777777" w:rsidR="00E31208" w:rsidRPr="002F4A0E" w:rsidRDefault="00E31208" w:rsidP="00B1528F">
            <w:pPr>
              <w:pStyle w:val="TableText"/>
            </w:pPr>
            <w:r w:rsidRPr="002F4A0E">
              <w:t>DELIVERY AND REMOVAL</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01" w14:textId="77777777" w:rsidR="00E31208" w:rsidRPr="002F4A0E" w:rsidRDefault="00E31208" w:rsidP="00B1528F">
            <w:pPr>
              <w:pStyle w:val="TableText"/>
            </w:pPr>
            <w:r w:rsidRPr="002F4A0E">
              <w:t>PE-16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0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0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04" w14:textId="641E1256" w:rsidR="00E31208" w:rsidRPr="002F4A0E" w:rsidRDefault="00E31208" w:rsidP="00B1528F">
            <w:pPr>
              <w:pStyle w:val="TableText"/>
            </w:pPr>
            <w:r w:rsidRPr="002F4A0E">
              <w:t>PE-17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05" w14:textId="77777777" w:rsidR="00E31208" w:rsidRPr="002F4A0E" w:rsidRDefault="00E31208" w:rsidP="00B1528F">
            <w:pPr>
              <w:pStyle w:val="TableText"/>
            </w:pPr>
            <w:r w:rsidRPr="002F4A0E">
              <w:t>ALTERNATE WORK SITE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06" w14:textId="77777777" w:rsidR="00E31208" w:rsidRPr="002F4A0E" w:rsidRDefault="00E31208" w:rsidP="00B1528F">
            <w:pPr>
              <w:pStyle w:val="TableText"/>
            </w:pPr>
            <w:r w:rsidRPr="002F4A0E">
              <w:t>PE-17</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0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0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09" w14:textId="5A26CFA3" w:rsidR="00E31208" w:rsidRPr="002F4A0E" w:rsidRDefault="00E31208" w:rsidP="00B1528F">
            <w:pPr>
              <w:pStyle w:val="TableText"/>
            </w:pPr>
            <w:r w:rsidRPr="002F4A0E">
              <w:lastRenderedPageBreak/>
              <w:t>PL-1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0A" w14:textId="77777777" w:rsidR="00E31208" w:rsidRPr="002F4A0E" w:rsidRDefault="00E31208" w:rsidP="00B1528F">
            <w:pPr>
              <w:pStyle w:val="TableText"/>
            </w:pPr>
            <w:r w:rsidRPr="002F4A0E">
              <w:t>SECURITY PLANNING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0B" w14:textId="77777777" w:rsidR="00E31208" w:rsidRPr="002F4A0E" w:rsidRDefault="00E31208" w:rsidP="00B1528F">
            <w:pPr>
              <w:pStyle w:val="TableText"/>
            </w:pPr>
            <w:r w:rsidRPr="002F4A0E">
              <w:t>PL-1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0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1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0E" w14:textId="410F383F" w:rsidR="00E31208" w:rsidRPr="002F4A0E" w:rsidRDefault="00E31208" w:rsidP="00B1528F">
            <w:pPr>
              <w:pStyle w:val="TableText"/>
            </w:pPr>
            <w:r w:rsidRPr="002F4A0E">
              <w:t>PL-2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0F" w14:textId="77777777" w:rsidR="00E31208" w:rsidRPr="002F4A0E" w:rsidRDefault="00E31208" w:rsidP="00B1528F">
            <w:pPr>
              <w:pStyle w:val="TableText"/>
            </w:pPr>
            <w:r w:rsidRPr="002F4A0E">
              <w:t>SYSTEM SECURITY PLAN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10" w14:textId="0C6A70CA" w:rsidR="00E31208" w:rsidRPr="002F4A0E" w:rsidRDefault="00E31208" w:rsidP="00B1528F">
            <w:pPr>
              <w:pStyle w:val="TableText"/>
            </w:pPr>
            <w:r w:rsidRPr="002F4A0E">
              <w:t>PL-2 (</w:t>
            </w:r>
            <w:r w:rsidRPr="002F4A0E">
              <w:rPr>
                <w:u w:val="single"/>
              </w:rPr>
              <w:t>3</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1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1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13" w14:textId="301C7A3E" w:rsidR="00E31208" w:rsidRPr="002F4A0E" w:rsidRDefault="00E31208" w:rsidP="00B1528F">
            <w:pPr>
              <w:pStyle w:val="TableText"/>
            </w:pPr>
            <w:r w:rsidRPr="002F4A0E">
              <w:t>PL-4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14" w14:textId="77777777" w:rsidR="00E31208" w:rsidRPr="002F4A0E" w:rsidRDefault="00E31208" w:rsidP="00B1528F">
            <w:pPr>
              <w:pStyle w:val="TableText"/>
            </w:pPr>
            <w:r w:rsidRPr="002F4A0E">
              <w:t>RULES OF BEHAVIOR</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15" w14:textId="28887421" w:rsidR="00E31208" w:rsidRPr="002F4A0E" w:rsidRDefault="00E31208" w:rsidP="00B1528F">
            <w:pPr>
              <w:pStyle w:val="TableText"/>
            </w:pPr>
            <w:r w:rsidRPr="002F4A0E">
              <w:t>PL-4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1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1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18" w14:textId="6DEE97BA" w:rsidR="00E31208" w:rsidRPr="002F4A0E" w:rsidRDefault="00E31208" w:rsidP="00B1528F">
            <w:pPr>
              <w:pStyle w:val="TableText"/>
            </w:pPr>
            <w:r w:rsidRPr="002F4A0E">
              <w:t>PL-8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19" w14:textId="77777777" w:rsidR="00E31208" w:rsidRPr="002F4A0E" w:rsidRDefault="00E31208" w:rsidP="00B1528F">
            <w:pPr>
              <w:pStyle w:val="TableText"/>
            </w:pPr>
            <w:r w:rsidRPr="002F4A0E">
              <w:t>INFORMATION SECURITY ARCHITECTURE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1A" w14:textId="77777777" w:rsidR="00E31208" w:rsidRPr="002F4A0E" w:rsidRDefault="00E31208" w:rsidP="00B1528F">
            <w:pPr>
              <w:pStyle w:val="TableText"/>
            </w:pPr>
            <w:r w:rsidRPr="002F4A0E">
              <w:t>PL-8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1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2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1D" w14:textId="2C3954F0" w:rsidR="00E31208" w:rsidRPr="002F4A0E" w:rsidRDefault="00E31208" w:rsidP="00B1528F">
            <w:pPr>
              <w:pStyle w:val="TableText"/>
            </w:pPr>
            <w:r w:rsidRPr="002F4A0E">
              <w:t>PS-1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1E" w14:textId="77777777" w:rsidR="00E31208" w:rsidRPr="002F4A0E" w:rsidRDefault="00E31208" w:rsidP="00B1528F">
            <w:pPr>
              <w:pStyle w:val="TableText"/>
            </w:pPr>
            <w:r w:rsidRPr="002F4A0E">
              <w:t>PERSONNEL SECURITY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1F" w14:textId="77777777" w:rsidR="00E31208" w:rsidRPr="002F4A0E" w:rsidRDefault="00E31208" w:rsidP="00B1528F">
            <w:pPr>
              <w:pStyle w:val="TableText"/>
            </w:pPr>
            <w:r w:rsidRPr="002F4A0E">
              <w:t>PS-1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2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2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22" w14:textId="7EDD8A61" w:rsidR="00E31208" w:rsidRPr="002F4A0E" w:rsidRDefault="00E31208" w:rsidP="00B1528F">
            <w:pPr>
              <w:pStyle w:val="TableText"/>
            </w:pPr>
            <w:r w:rsidRPr="002F4A0E">
              <w:t>PS-2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23" w14:textId="77777777" w:rsidR="00E31208" w:rsidRPr="002F4A0E" w:rsidRDefault="00E31208" w:rsidP="00B1528F">
            <w:pPr>
              <w:pStyle w:val="TableText"/>
            </w:pPr>
            <w:r w:rsidRPr="002F4A0E">
              <w:t>POSITION RISK DESIGNATION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24" w14:textId="77777777" w:rsidR="00E31208" w:rsidRPr="002F4A0E" w:rsidRDefault="00E31208" w:rsidP="00B1528F">
            <w:pPr>
              <w:pStyle w:val="TableText"/>
            </w:pPr>
            <w:r w:rsidRPr="002F4A0E">
              <w:t>PS-2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2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2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27" w14:textId="01B6170B" w:rsidR="00E31208" w:rsidRPr="002F4A0E" w:rsidRDefault="00E31208" w:rsidP="00B1528F">
            <w:pPr>
              <w:pStyle w:val="TableText"/>
            </w:pPr>
            <w:r w:rsidRPr="002F4A0E">
              <w:t>PS-3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28" w14:textId="77777777" w:rsidR="00E31208" w:rsidRPr="002F4A0E" w:rsidRDefault="00E31208" w:rsidP="00B1528F">
            <w:pPr>
              <w:pStyle w:val="TableText"/>
            </w:pPr>
            <w:r w:rsidRPr="002F4A0E">
              <w:t>PERSONNEL SCREENING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29" w14:textId="77777777" w:rsidR="00E31208" w:rsidRPr="002F4A0E" w:rsidRDefault="00E31208" w:rsidP="00B1528F">
            <w:pPr>
              <w:pStyle w:val="TableText"/>
            </w:pPr>
            <w:r w:rsidRPr="002F4A0E">
              <w:t>PS-3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2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3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2C" w14:textId="4B208C78" w:rsidR="00E31208" w:rsidRPr="002F4A0E" w:rsidRDefault="00E31208" w:rsidP="00B1528F">
            <w:pPr>
              <w:pStyle w:val="TableText"/>
            </w:pPr>
            <w:r w:rsidRPr="002F4A0E">
              <w:t>PS-4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2D" w14:textId="77777777" w:rsidR="00E31208" w:rsidRPr="002F4A0E" w:rsidRDefault="00E31208" w:rsidP="00B1528F">
            <w:pPr>
              <w:pStyle w:val="TableText"/>
            </w:pPr>
            <w:r w:rsidRPr="002F4A0E">
              <w:t>PERSONNEL TERMINATION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2E" w14:textId="77777777" w:rsidR="00E31208" w:rsidRPr="002F4A0E" w:rsidRDefault="00E31208" w:rsidP="00B1528F">
            <w:pPr>
              <w:pStyle w:val="TableText"/>
            </w:pPr>
            <w:r w:rsidRPr="002F4A0E">
              <w:t>PS-4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2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3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31" w14:textId="383421FF" w:rsidR="00E31208" w:rsidRPr="002F4A0E" w:rsidRDefault="00E31208" w:rsidP="00B1528F">
            <w:pPr>
              <w:pStyle w:val="TableText"/>
            </w:pPr>
            <w:r w:rsidRPr="002F4A0E">
              <w:lastRenderedPageBreak/>
              <w:t>PS-5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32" w14:textId="77777777" w:rsidR="00E31208" w:rsidRPr="002F4A0E" w:rsidRDefault="00E31208" w:rsidP="00B1528F">
            <w:pPr>
              <w:pStyle w:val="TableText"/>
            </w:pPr>
            <w:r w:rsidRPr="002F4A0E">
              <w:t>PERSONNEL TRANSFER</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33" w14:textId="77777777" w:rsidR="00E31208" w:rsidRPr="002F4A0E" w:rsidRDefault="00E31208" w:rsidP="00B1528F">
            <w:pPr>
              <w:pStyle w:val="TableText"/>
            </w:pPr>
            <w:r w:rsidRPr="002F4A0E">
              <w:t>PS-5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3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3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36" w14:textId="5A76DA41" w:rsidR="00E31208" w:rsidRPr="002F4A0E" w:rsidRDefault="00E31208" w:rsidP="00B1528F">
            <w:pPr>
              <w:pStyle w:val="TableText"/>
            </w:pPr>
            <w:r w:rsidRPr="002F4A0E">
              <w:t>PS-6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37" w14:textId="77777777" w:rsidR="00E31208" w:rsidRPr="002F4A0E" w:rsidRDefault="00E31208" w:rsidP="00B1528F">
            <w:pPr>
              <w:pStyle w:val="TableText"/>
            </w:pPr>
            <w:r w:rsidRPr="002F4A0E">
              <w:t>ACCESS AGREEMENTS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38" w14:textId="77777777" w:rsidR="00E31208" w:rsidRPr="002F4A0E" w:rsidRDefault="00E31208" w:rsidP="00B1528F">
            <w:pPr>
              <w:pStyle w:val="TableText"/>
            </w:pPr>
            <w:r w:rsidRPr="002F4A0E">
              <w:t>PS-6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3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3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3B" w14:textId="139069A5" w:rsidR="00E31208" w:rsidRPr="002F4A0E" w:rsidRDefault="00E31208" w:rsidP="00B1528F">
            <w:pPr>
              <w:pStyle w:val="TableText"/>
            </w:pPr>
            <w:r w:rsidRPr="002F4A0E">
              <w:t>PS-7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3C" w14:textId="77777777" w:rsidR="00E31208" w:rsidRPr="002F4A0E" w:rsidRDefault="00E31208" w:rsidP="00B1528F">
            <w:pPr>
              <w:pStyle w:val="TableText"/>
            </w:pPr>
            <w:r w:rsidRPr="002F4A0E">
              <w:t>THIRD-PARTY PERSONNEL SECURITY</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3D" w14:textId="77777777" w:rsidR="00E31208" w:rsidRPr="002F4A0E" w:rsidRDefault="00E31208" w:rsidP="00B1528F">
            <w:pPr>
              <w:pStyle w:val="TableText"/>
            </w:pPr>
            <w:r w:rsidRPr="002F4A0E">
              <w:t>PS-7</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3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4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40" w14:textId="6D7E7052" w:rsidR="00E31208" w:rsidRPr="002F4A0E" w:rsidRDefault="00E31208" w:rsidP="00B1528F">
            <w:pPr>
              <w:pStyle w:val="TableText"/>
            </w:pPr>
            <w:r w:rsidRPr="002F4A0E">
              <w:t>PS-8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41" w14:textId="77777777" w:rsidR="00E31208" w:rsidRPr="002F4A0E" w:rsidRDefault="00E31208" w:rsidP="00B1528F">
            <w:pPr>
              <w:pStyle w:val="TableText"/>
            </w:pPr>
            <w:r w:rsidRPr="002F4A0E">
              <w:t>PERSONNEL SANCTIONS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42" w14:textId="77777777" w:rsidR="00E31208" w:rsidRPr="002F4A0E" w:rsidRDefault="00E31208" w:rsidP="00B1528F">
            <w:pPr>
              <w:pStyle w:val="TableText"/>
            </w:pPr>
            <w:r w:rsidRPr="002F4A0E">
              <w:t>PS-8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4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4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45" w14:textId="3F8C0BF9" w:rsidR="00E31208" w:rsidRPr="002F4A0E" w:rsidRDefault="00E31208" w:rsidP="00B1528F">
            <w:pPr>
              <w:pStyle w:val="TableText"/>
            </w:pPr>
            <w:r w:rsidRPr="002F4A0E">
              <w:t>RA-1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46" w14:textId="77777777" w:rsidR="00E31208" w:rsidRPr="002F4A0E" w:rsidRDefault="00E31208" w:rsidP="00B1528F">
            <w:pPr>
              <w:pStyle w:val="TableText"/>
            </w:pPr>
            <w:r w:rsidRPr="002F4A0E">
              <w:t>RISK ASSESSMENT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47" w14:textId="77777777" w:rsidR="00E31208" w:rsidRPr="002F4A0E" w:rsidRDefault="00E31208" w:rsidP="00B1528F">
            <w:pPr>
              <w:pStyle w:val="TableText"/>
            </w:pPr>
            <w:r w:rsidRPr="002F4A0E">
              <w:t>RA-1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4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4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4A" w14:textId="30D093F2" w:rsidR="00E31208" w:rsidRPr="002F4A0E" w:rsidRDefault="00E31208" w:rsidP="00B1528F">
            <w:pPr>
              <w:pStyle w:val="TableText"/>
            </w:pPr>
            <w:r w:rsidRPr="002F4A0E">
              <w:t>RA-2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4B" w14:textId="77777777" w:rsidR="00E31208" w:rsidRPr="002F4A0E" w:rsidRDefault="00E31208" w:rsidP="00B1528F">
            <w:pPr>
              <w:pStyle w:val="TableText"/>
            </w:pPr>
            <w:r w:rsidRPr="002F4A0E">
              <w:t>SECURITY CATEGORIZATION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4C" w14:textId="77777777" w:rsidR="00E31208" w:rsidRPr="002F4A0E" w:rsidRDefault="00E31208" w:rsidP="00B1528F">
            <w:pPr>
              <w:pStyle w:val="TableText"/>
            </w:pPr>
            <w:r w:rsidRPr="002F4A0E">
              <w:t>RA-2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4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5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4F" w14:textId="6D5C1A5C" w:rsidR="00E31208" w:rsidRPr="002F4A0E" w:rsidRDefault="00E31208" w:rsidP="00B1528F">
            <w:pPr>
              <w:pStyle w:val="TableText"/>
            </w:pPr>
            <w:r w:rsidRPr="002F4A0E">
              <w:t>RA-3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50" w14:textId="77777777" w:rsidR="00E31208" w:rsidRPr="002F4A0E" w:rsidRDefault="00E31208" w:rsidP="00B1528F">
            <w:pPr>
              <w:pStyle w:val="TableText"/>
            </w:pPr>
            <w:r w:rsidRPr="002F4A0E">
              <w:t>RISK ASSESSMENT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51" w14:textId="77777777" w:rsidR="00E31208" w:rsidRPr="002F4A0E" w:rsidRDefault="00E31208" w:rsidP="00B1528F">
            <w:pPr>
              <w:pStyle w:val="TableText"/>
            </w:pPr>
            <w:r w:rsidRPr="002F4A0E">
              <w:t>RA-3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5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5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54" w14:textId="70160C25" w:rsidR="00E31208" w:rsidRPr="002F4A0E" w:rsidRDefault="00E31208" w:rsidP="00B1528F">
            <w:pPr>
              <w:pStyle w:val="TableText"/>
            </w:pPr>
            <w:r w:rsidRPr="002F4A0E">
              <w:t>RA-5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55" w14:textId="77777777" w:rsidR="00E31208" w:rsidRPr="002F4A0E" w:rsidRDefault="00E31208" w:rsidP="00B1528F">
            <w:pPr>
              <w:pStyle w:val="TableText"/>
            </w:pPr>
            <w:r w:rsidRPr="002F4A0E">
              <w:t>VULNERABILITY SCANNING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56" w14:textId="7F3B5F58" w:rsidR="00E31208" w:rsidRPr="002F4A0E" w:rsidRDefault="00E31208" w:rsidP="00B1528F">
            <w:pPr>
              <w:pStyle w:val="TableText"/>
            </w:pPr>
            <w:r w:rsidRPr="002F4A0E">
              <w:t>RA-5 (</w:t>
            </w:r>
            <w:r w:rsidRPr="002F4A0E">
              <w:rPr>
                <w:u w:val="single"/>
              </w:rPr>
              <w:t>1</w:t>
            </w:r>
            <w:r w:rsidRPr="002F4A0E">
              <w:t>) (</w:t>
            </w:r>
            <w:r w:rsidRPr="002F4A0E">
              <w:rPr>
                <w:u w:val="single"/>
              </w:rPr>
              <w:t>2</w:t>
            </w:r>
            <w:r w:rsidRPr="002F4A0E">
              <w:t>) (</w:t>
            </w:r>
            <w:r w:rsidRPr="002F4A0E">
              <w:rPr>
                <w:u w:val="single"/>
              </w:rPr>
              <w:t>5</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5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5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59" w14:textId="367AFA91" w:rsidR="00E31208" w:rsidRPr="002F4A0E" w:rsidRDefault="00E31208" w:rsidP="00B1528F">
            <w:pPr>
              <w:pStyle w:val="TableText"/>
            </w:pPr>
            <w:r w:rsidRPr="002F4A0E">
              <w:lastRenderedPageBreak/>
              <w:t>SA-1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5A" w14:textId="77777777" w:rsidR="00E31208" w:rsidRPr="002F4A0E" w:rsidRDefault="00E31208" w:rsidP="00B1528F">
            <w:pPr>
              <w:pStyle w:val="TableText"/>
            </w:pPr>
            <w:r w:rsidRPr="002F4A0E">
              <w:t>SYSTEM AND SERVICES ACQUISITION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5B" w14:textId="77777777" w:rsidR="00E31208" w:rsidRPr="002F4A0E" w:rsidRDefault="00E31208" w:rsidP="00B1528F">
            <w:pPr>
              <w:pStyle w:val="TableText"/>
            </w:pPr>
            <w:r w:rsidRPr="002F4A0E">
              <w:t>SA-1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5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6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5E" w14:textId="06B51A17" w:rsidR="00E31208" w:rsidRPr="002F4A0E" w:rsidRDefault="00E31208" w:rsidP="00B1528F">
            <w:pPr>
              <w:pStyle w:val="TableText"/>
            </w:pPr>
            <w:r w:rsidRPr="002F4A0E">
              <w:t>SA-2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5F" w14:textId="77777777" w:rsidR="00E31208" w:rsidRPr="002F4A0E" w:rsidRDefault="00E31208" w:rsidP="00B1528F">
            <w:pPr>
              <w:pStyle w:val="TableText"/>
            </w:pPr>
            <w:r w:rsidRPr="002F4A0E">
              <w:t>ALLOCATION OF RESOURCES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60" w14:textId="77777777" w:rsidR="00E31208" w:rsidRPr="002F4A0E" w:rsidRDefault="00E31208" w:rsidP="00B1528F">
            <w:pPr>
              <w:pStyle w:val="TableText"/>
            </w:pPr>
            <w:r w:rsidRPr="002F4A0E">
              <w:t>SA-2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6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6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63" w14:textId="6ABD2A6A" w:rsidR="00E31208" w:rsidRPr="002F4A0E" w:rsidRDefault="00E31208" w:rsidP="00B1528F">
            <w:pPr>
              <w:pStyle w:val="TableText"/>
            </w:pPr>
            <w:r w:rsidRPr="002F4A0E">
              <w:t>SA-3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64" w14:textId="77777777" w:rsidR="00E31208" w:rsidRPr="002F4A0E" w:rsidRDefault="00E31208" w:rsidP="00B1528F">
            <w:pPr>
              <w:pStyle w:val="TableText"/>
            </w:pPr>
            <w:r w:rsidRPr="002F4A0E">
              <w:t>SYSTEM DEVELOPMENT LIFE CYCLE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65" w14:textId="77777777" w:rsidR="00E31208" w:rsidRPr="002F4A0E" w:rsidRDefault="00E31208" w:rsidP="00B1528F">
            <w:pPr>
              <w:pStyle w:val="TableText"/>
            </w:pPr>
            <w:r w:rsidRPr="002F4A0E">
              <w:t>SA-3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6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6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68" w14:textId="70F7E07A" w:rsidR="00E31208" w:rsidRPr="002F4A0E" w:rsidRDefault="00E31208" w:rsidP="00B1528F">
            <w:pPr>
              <w:pStyle w:val="TableText"/>
            </w:pPr>
            <w:r w:rsidRPr="002F4A0E">
              <w:t>SA-4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69" w14:textId="77777777" w:rsidR="00E31208" w:rsidRPr="002F4A0E" w:rsidRDefault="00E31208" w:rsidP="00B1528F">
            <w:pPr>
              <w:pStyle w:val="TableText"/>
            </w:pPr>
            <w:r w:rsidRPr="002F4A0E">
              <w:t>ACQUISITION PROCESS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6A" w14:textId="7767259F" w:rsidR="00E31208" w:rsidRPr="002F4A0E" w:rsidRDefault="00E31208" w:rsidP="00B1528F">
            <w:pPr>
              <w:pStyle w:val="TableText"/>
            </w:pPr>
            <w:r w:rsidRPr="002F4A0E">
              <w:t>SA-4 (</w:t>
            </w:r>
            <w:r w:rsidRPr="002F4A0E">
              <w:rPr>
                <w:u w:val="single"/>
              </w:rPr>
              <w:t>1</w:t>
            </w:r>
            <w:r w:rsidRPr="002F4A0E">
              <w:t>) (</w:t>
            </w:r>
            <w:r w:rsidRPr="002F4A0E">
              <w:rPr>
                <w:u w:val="single"/>
              </w:rPr>
              <w:t>2</w:t>
            </w:r>
            <w:r w:rsidRPr="002F4A0E">
              <w:t>) (</w:t>
            </w:r>
            <w:r w:rsidRPr="002F4A0E">
              <w:rPr>
                <w:u w:val="single"/>
              </w:rPr>
              <w:t>9</w:t>
            </w:r>
            <w:r w:rsidRPr="002F4A0E">
              <w:t>) (</w:t>
            </w:r>
            <w:r w:rsidRPr="002F4A0E">
              <w:rPr>
                <w:u w:val="single"/>
              </w:rPr>
              <w:t>10</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6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7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6D" w14:textId="31D7E7F8" w:rsidR="00E31208" w:rsidRPr="002F4A0E" w:rsidRDefault="00E31208" w:rsidP="00B1528F">
            <w:pPr>
              <w:pStyle w:val="TableText"/>
            </w:pPr>
            <w:r w:rsidRPr="002F4A0E">
              <w:t>SA-5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6E" w14:textId="77777777" w:rsidR="00E31208" w:rsidRPr="002F4A0E" w:rsidRDefault="00E31208" w:rsidP="00B1528F">
            <w:pPr>
              <w:pStyle w:val="TableText"/>
            </w:pPr>
            <w:r w:rsidRPr="002F4A0E">
              <w:t>INFORMATION SYSTEM DOCUMENTATION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6F" w14:textId="77777777" w:rsidR="00E31208" w:rsidRPr="002F4A0E" w:rsidRDefault="00E31208" w:rsidP="00B1528F">
            <w:pPr>
              <w:pStyle w:val="TableText"/>
            </w:pPr>
            <w:r w:rsidRPr="002F4A0E">
              <w:t>SA-5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7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7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72" w14:textId="4EB883B6" w:rsidR="00E31208" w:rsidRPr="002F4A0E" w:rsidRDefault="00E31208" w:rsidP="00B1528F">
            <w:pPr>
              <w:pStyle w:val="TableText"/>
            </w:pPr>
            <w:r w:rsidRPr="002F4A0E">
              <w:t>SA-8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73" w14:textId="77777777" w:rsidR="00E31208" w:rsidRPr="002F4A0E" w:rsidRDefault="00E31208" w:rsidP="00B1528F">
            <w:pPr>
              <w:pStyle w:val="TableText"/>
            </w:pPr>
            <w:r w:rsidRPr="002F4A0E">
              <w:t>SECURITY ENGINEERING PRINCIPLES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74" w14:textId="77777777" w:rsidR="00E31208" w:rsidRPr="002F4A0E" w:rsidRDefault="00E31208" w:rsidP="00B1528F">
            <w:pPr>
              <w:pStyle w:val="TableText"/>
            </w:pPr>
            <w:r w:rsidRPr="002F4A0E">
              <w:t>SA-8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7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7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77" w14:textId="076C131F" w:rsidR="00E31208" w:rsidRPr="002F4A0E" w:rsidRDefault="00E31208" w:rsidP="00B1528F">
            <w:pPr>
              <w:pStyle w:val="TableText"/>
            </w:pPr>
            <w:r w:rsidRPr="002F4A0E">
              <w:t>SA-9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78" w14:textId="77777777" w:rsidR="00E31208" w:rsidRPr="002F4A0E" w:rsidRDefault="00E31208" w:rsidP="00B1528F">
            <w:pPr>
              <w:pStyle w:val="TableText"/>
            </w:pPr>
            <w:r w:rsidRPr="002F4A0E">
              <w:t>EXTERNAL INFORMATION SYSTEM SERVICES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79" w14:textId="63D5BAD3" w:rsidR="00E31208" w:rsidRPr="002F4A0E" w:rsidRDefault="00E31208" w:rsidP="00B1528F">
            <w:pPr>
              <w:pStyle w:val="TableText"/>
            </w:pPr>
            <w:r w:rsidRPr="002F4A0E">
              <w:t>SA-9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7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8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7C" w14:textId="3FDF54C2" w:rsidR="00E31208" w:rsidRPr="002F4A0E" w:rsidRDefault="00E31208" w:rsidP="00B1528F">
            <w:pPr>
              <w:pStyle w:val="TableText"/>
            </w:pPr>
            <w:r w:rsidRPr="002F4A0E">
              <w:t>SA-10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7D" w14:textId="77777777" w:rsidR="00E31208" w:rsidRPr="002F4A0E" w:rsidRDefault="00E31208" w:rsidP="00B1528F">
            <w:pPr>
              <w:pStyle w:val="TableText"/>
            </w:pPr>
            <w:r w:rsidRPr="002F4A0E">
              <w:t>DEVELOPER CONFIGURATION MANAGEMENT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7E" w14:textId="77777777" w:rsidR="00E31208" w:rsidRPr="002F4A0E" w:rsidRDefault="00E31208" w:rsidP="00B1528F">
            <w:pPr>
              <w:pStyle w:val="TableText"/>
            </w:pPr>
            <w:r w:rsidRPr="002F4A0E">
              <w:t>SA-10</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7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8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81" w14:textId="34DF155B" w:rsidR="00E31208" w:rsidRPr="002F4A0E" w:rsidRDefault="00E31208" w:rsidP="00B1528F">
            <w:pPr>
              <w:pStyle w:val="TableText"/>
            </w:pPr>
            <w:r w:rsidRPr="002F4A0E">
              <w:lastRenderedPageBreak/>
              <w:t>SA-11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82" w14:textId="77777777" w:rsidR="00E31208" w:rsidRPr="002F4A0E" w:rsidRDefault="00E31208" w:rsidP="00B1528F">
            <w:pPr>
              <w:pStyle w:val="TableText"/>
            </w:pPr>
            <w:r w:rsidRPr="002F4A0E">
              <w:t>DEVELOPER SECURITY TESTING AND EVALUATION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83" w14:textId="77777777" w:rsidR="00E31208" w:rsidRPr="002F4A0E" w:rsidRDefault="00E31208" w:rsidP="00B1528F">
            <w:pPr>
              <w:pStyle w:val="TableText"/>
            </w:pPr>
            <w:r w:rsidRPr="002F4A0E">
              <w:t>SA-11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8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8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86" w14:textId="6FBC0268" w:rsidR="00E31208" w:rsidRPr="002F4A0E" w:rsidRDefault="00E31208" w:rsidP="00B1528F">
            <w:pPr>
              <w:pStyle w:val="TableText"/>
            </w:pPr>
            <w:r w:rsidRPr="002F4A0E">
              <w:t>SC-1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87" w14:textId="77777777" w:rsidR="00E31208" w:rsidRPr="002F4A0E" w:rsidRDefault="00E31208" w:rsidP="00B1528F">
            <w:pPr>
              <w:pStyle w:val="TableText"/>
            </w:pPr>
            <w:r w:rsidRPr="002F4A0E">
              <w:t>SYSTEM AND COMMUNICATIONS PROTECTION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88" w14:textId="77777777" w:rsidR="00E31208" w:rsidRPr="002F4A0E" w:rsidRDefault="00E31208" w:rsidP="00B1528F">
            <w:pPr>
              <w:pStyle w:val="TableText"/>
            </w:pPr>
            <w:r w:rsidRPr="002F4A0E">
              <w:t>SC-1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8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8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8B" w14:textId="6F0FB537" w:rsidR="00E31208" w:rsidRPr="002F4A0E" w:rsidRDefault="00E31208" w:rsidP="00B1528F">
            <w:pPr>
              <w:pStyle w:val="TableText"/>
            </w:pPr>
            <w:r w:rsidRPr="002F4A0E">
              <w:t>SC-2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8C" w14:textId="77777777" w:rsidR="00E31208" w:rsidRPr="002F4A0E" w:rsidRDefault="00E31208" w:rsidP="00B1528F">
            <w:pPr>
              <w:pStyle w:val="TableText"/>
            </w:pPr>
            <w:r w:rsidRPr="002F4A0E">
              <w:t>APPLICATION PARTITIONING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8D" w14:textId="77777777" w:rsidR="00E31208" w:rsidRPr="002F4A0E" w:rsidRDefault="00E31208" w:rsidP="00B1528F">
            <w:pPr>
              <w:pStyle w:val="TableText"/>
            </w:pPr>
            <w:r w:rsidRPr="002F4A0E">
              <w:t>SC-2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8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9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90" w14:textId="5396CAF1" w:rsidR="00E31208" w:rsidRPr="002F4A0E" w:rsidRDefault="00E31208" w:rsidP="00B1528F">
            <w:pPr>
              <w:pStyle w:val="TableText"/>
            </w:pPr>
            <w:r w:rsidRPr="002F4A0E">
              <w:t>SC-4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91" w14:textId="77777777" w:rsidR="00E31208" w:rsidRPr="002F4A0E" w:rsidRDefault="00E31208" w:rsidP="00B1528F">
            <w:pPr>
              <w:pStyle w:val="TableText"/>
            </w:pPr>
            <w:r w:rsidRPr="002F4A0E">
              <w:t>INFORMATION IN SHARED RESOURCES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92" w14:textId="77777777" w:rsidR="00E31208" w:rsidRPr="002F4A0E" w:rsidRDefault="00E31208" w:rsidP="00B1528F">
            <w:pPr>
              <w:pStyle w:val="TableText"/>
            </w:pPr>
            <w:r w:rsidRPr="002F4A0E">
              <w:t>SC-4</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9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9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95" w14:textId="6C4DB8A8" w:rsidR="00E31208" w:rsidRPr="002F4A0E" w:rsidRDefault="00E31208" w:rsidP="00B1528F">
            <w:pPr>
              <w:pStyle w:val="TableText"/>
            </w:pPr>
            <w:r w:rsidRPr="002F4A0E">
              <w:t>SC-5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96" w14:textId="77777777" w:rsidR="00E31208" w:rsidRPr="002F4A0E" w:rsidRDefault="00E31208" w:rsidP="00B1528F">
            <w:pPr>
              <w:pStyle w:val="TableText"/>
            </w:pPr>
            <w:r w:rsidRPr="002F4A0E">
              <w:t>DENIAL OF SERVICE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97" w14:textId="77777777" w:rsidR="00E31208" w:rsidRPr="002F4A0E" w:rsidRDefault="00E31208" w:rsidP="00B1528F">
            <w:pPr>
              <w:pStyle w:val="TableText"/>
            </w:pPr>
            <w:r w:rsidRPr="002F4A0E">
              <w:t>SC-5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9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9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9A" w14:textId="6EA9F13F" w:rsidR="00E31208" w:rsidRPr="002F4A0E" w:rsidRDefault="00E31208" w:rsidP="00B1528F">
            <w:pPr>
              <w:pStyle w:val="TableText"/>
            </w:pPr>
            <w:r w:rsidRPr="002F4A0E">
              <w:t>SC-7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9B" w14:textId="77777777" w:rsidR="00E31208" w:rsidRPr="002F4A0E" w:rsidRDefault="00E31208" w:rsidP="00B1528F">
            <w:pPr>
              <w:pStyle w:val="TableText"/>
            </w:pPr>
            <w:r w:rsidRPr="002F4A0E">
              <w:t>BOUNDARY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9C" w14:textId="3F6CA9B1" w:rsidR="00E31208" w:rsidRPr="002F4A0E" w:rsidRDefault="00E31208" w:rsidP="00B1528F">
            <w:pPr>
              <w:pStyle w:val="TableText"/>
            </w:pPr>
            <w:r w:rsidRPr="002F4A0E">
              <w:t>SC-7 (</w:t>
            </w:r>
            <w:r w:rsidRPr="002F4A0E">
              <w:rPr>
                <w:u w:val="single"/>
              </w:rPr>
              <w:t>3</w:t>
            </w:r>
            <w:r w:rsidRPr="002F4A0E">
              <w:t>) (</w:t>
            </w:r>
            <w:r w:rsidRPr="002F4A0E">
              <w:rPr>
                <w:u w:val="single"/>
              </w:rPr>
              <w:t>4</w:t>
            </w:r>
            <w:r w:rsidRPr="002F4A0E">
              <w:t>) (</w:t>
            </w:r>
            <w:r w:rsidRPr="002F4A0E">
              <w:rPr>
                <w:u w:val="single"/>
              </w:rPr>
              <w:t>5</w:t>
            </w:r>
            <w:r w:rsidRPr="002F4A0E">
              <w:t>) (</w:t>
            </w:r>
            <w:r w:rsidRPr="002F4A0E">
              <w:rPr>
                <w:u w:val="single"/>
              </w:rPr>
              <w:t>7</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9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A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9F" w14:textId="2A43C9BD" w:rsidR="00E31208" w:rsidRPr="002F4A0E" w:rsidRDefault="00E31208" w:rsidP="00B1528F">
            <w:pPr>
              <w:pStyle w:val="TableText"/>
            </w:pPr>
            <w:r w:rsidRPr="002F4A0E">
              <w:t>SC-8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A0" w14:textId="77777777" w:rsidR="00E31208" w:rsidRPr="002F4A0E" w:rsidRDefault="00E31208" w:rsidP="00B1528F">
            <w:pPr>
              <w:pStyle w:val="TableText"/>
            </w:pPr>
            <w:r w:rsidRPr="002F4A0E">
              <w:t>TRANSMISSION CONFIDENTIALITY AND INTEGRITY</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A1" w14:textId="05B0086D" w:rsidR="00E31208" w:rsidRPr="002F4A0E" w:rsidRDefault="00E31208" w:rsidP="00B1528F">
            <w:pPr>
              <w:pStyle w:val="TableText"/>
            </w:pPr>
            <w:r w:rsidRPr="002F4A0E">
              <w:t>SC-8 (</w:t>
            </w:r>
            <w:r w:rsidRPr="002F4A0E">
              <w:rPr>
                <w:u w:val="single"/>
              </w:rPr>
              <w:t>1</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A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A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A4" w14:textId="4ABD3C2E" w:rsidR="00E31208" w:rsidRPr="002F4A0E" w:rsidRDefault="00E31208" w:rsidP="00B1528F">
            <w:pPr>
              <w:pStyle w:val="TableText"/>
            </w:pPr>
            <w:r w:rsidRPr="002F4A0E">
              <w:t>SC-10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A5" w14:textId="77777777" w:rsidR="00E31208" w:rsidRPr="002F4A0E" w:rsidRDefault="00E31208" w:rsidP="00B1528F">
            <w:pPr>
              <w:pStyle w:val="TableText"/>
            </w:pPr>
            <w:r w:rsidRPr="002F4A0E">
              <w:t>NETWORK DISCONNECT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A6" w14:textId="77777777" w:rsidR="00E31208" w:rsidRPr="002F4A0E" w:rsidRDefault="00E31208" w:rsidP="00B1528F">
            <w:pPr>
              <w:pStyle w:val="TableText"/>
            </w:pPr>
            <w:r w:rsidRPr="002F4A0E">
              <w:t>SC-10</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A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A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A9" w14:textId="01916E0E" w:rsidR="00E31208" w:rsidRPr="002F4A0E" w:rsidRDefault="00E31208" w:rsidP="00B1528F">
            <w:pPr>
              <w:pStyle w:val="TableText"/>
            </w:pPr>
            <w:r w:rsidRPr="002F4A0E">
              <w:lastRenderedPageBreak/>
              <w:t>SC-12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AA" w14:textId="77777777" w:rsidR="00E31208" w:rsidRPr="002F4A0E" w:rsidRDefault="00E31208" w:rsidP="00B1528F">
            <w:pPr>
              <w:pStyle w:val="TableText"/>
            </w:pPr>
            <w:r w:rsidRPr="002F4A0E">
              <w:t>CRYPTOGRAPHIC KEY ESTABLISHMENT AND MANAGEMENT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AB" w14:textId="77777777" w:rsidR="00E31208" w:rsidRPr="002F4A0E" w:rsidRDefault="00E31208" w:rsidP="00B1528F">
            <w:pPr>
              <w:pStyle w:val="TableText"/>
            </w:pPr>
            <w:r w:rsidRPr="002F4A0E">
              <w:t>SC-12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A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B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AE" w14:textId="24EE1A2C" w:rsidR="00E31208" w:rsidRPr="002F4A0E" w:rsidRDefault="00E31208" w:rsidP="00B1528F">
            <w:pPr>
              <w:pStyle w:val="TableText"/>
            </w:pPr>
            <w:r w:rsidRPr="002F4A0E">
              <w:t>SC-13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AF" w14:textId="77777777" w:rsidR="00E31208" w:rsidRPr="002F4A0E" w:rsidRDefault="00E31208" w:rsidP="00B1528F">
            <w:pPr>
              <w:pStyle w:val="TableText"/>
            </w:pPr>
            <w:r w:rsidRPr="002F4A0E">
              <w:t>CRYPTOGRAPHIC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B0" w14:textId="77777777" w:rsidR="00E31208" w:rsidRPr="002F4A0E" w:rsidRDefault="00E31208" w:rsidP="00B1528F">
            <w:pPr>
              <w:pStyle w:val="TableText"/>
            </w:pPr>
            <w:r w:rsidRPr="002F4A0E">
              <w:t>SC-13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B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B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B3" w14:textId="2F1BC37E" w:rsidR="00E31208" w:rsidRPr="002F4A0E" w:rsidRDefault="00E31208" w:rsidP="00B1528F">
            <w:pPr>
              <w:pStyle w:val="TableText"/>
            </w:pPr>
            <w:r w:rsidRPr="002F4A0E">
              <w:t>SC-15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B4" w14:textId="77777777" w:rsidR="00E31208" w:rsidRPr="002F4A0E" w:rsidRDefault="00E31208" w:rsidP="00B1528F">
            <w:pPr>
              <w:pStyle w:val="TableText"/>
            </w:pPr>
            <w:r w:rsidRPr="002F4A0E">
              <w:t>COLLABORATIVE COMPUTING DEVICES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B5" w14:textId="77777777" w:rsidR="00E31208" w:rsidRPr="002F4A0E" w:rsidRDefault="00E31208" w:rsidP="00B1528F">
            <w:pPr>
              <w:pStyle w:val="TableText"/>
            </w:pPr>
            <w:r w:rsidRPr="002F4A0E">
              <w:t>SC-15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B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B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B8" w14:textId="2C9C0A4A" w:rsidR="00E31208" w:rsidRPr="002F4A0E" w:rsidRDefault="00E31208" w:rsidP="00B1528F">
            <w:pPr>
              <w:pStyle w:val="TableText"/>
            </w:pPr>
            <w:r w:rsidRPr="002F4A0E">
              <w:t>SC-17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B9" w14:textId="77777777" w:rsidR="00E31208" w:rsidRPr="002F4A0E" w:rsidRDefault="00E31208" w:rsidP="00B1528F">
            <w:pPr>
              <w:pStyle w:val="TableText"/>
            </w:pPr>
            <w:r w:rsidRPr="002F4A0E">
              <w:t>PUBLIC KEY INFRASTRUCTURE CERTIFICATES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BA" w14:textId="77777777" w:rsidR="00E31208" w:rsidRPr="002F4A0E" w:rsidRDefault="00E31208" w:rsidP="00B1528F">
            <w:pPr>
              <w:pStyle w:val="TableText"/>
            </w:pPr>
            <w:r w:rsidRPr="002F4A0E">
              <w:t>SC-17</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B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C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BD" w14:textId="0F013481" w:rsidR="00E31208" w:rsidRPr="002F4A0E" w:rsidRDefault="00E31208" w:rsidP="00B1528F">
            <w:pPr>
              <w:pStyle w:val="TableText"/>
            </w:pPr>
            <w:r w:rsidRPr="002F4A0E">
              <w:t>SC-18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BE" w14:textId="77777777" w:rsidR="00E31208" w:rsidRPr="002F4A0E" w:rsidRDefault="00E31208" w:rsidP="00B1528F">
            <w:pPr>
              <w:pStyle w:val="TableText"/>
            </w:pPr>
            <w:r w:rsidRPr="002F4A0E">
              <w:t>MOBILE CODE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BF" w14:textId="77777777" w:rsidR="00E31208" w:rsidRPr="002F4A0E" w:rsidRDefault="00E31208" w:rsidP="00B1528F">
            <w:pPr>
              <w:pStyle w:val="TableText"/>
            </w:pPr>
            <w:r w:rsidRPr="002F4A0E">
              <w:t>SC-18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C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C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C2" w14:textId="59FF2651" w:rsidR="00E31208" w:rsidRPr="002F4A0E" w:rsidRDefault="00E31208" w:rsidP="00B1528F">
            <w:pPr>
              <w:pStyle w:val="TableText"/>
            </w:pPr>
            <w:r w:rsidRPr="002F4A0E">
              <w:t>SC-19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C3" w14:textId="77777777" w:rsidR="00E31208" w:rsidRPr="002F4A0E" w:rsidRDefault="00E31208" w:rsidP="00B1528F">
            <w:pPr>
              <w:pStyle w:val="TableText"/>
            </w:pPr>
            <w:r w:rsidRPr="002F4A0E">
              <w:t>VOICE OVER INTERNET PROTOCOL</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C4" w14:textId="77777777" w:rsidR="00E31208" w:rsidRPr="002F4A0E" w:rsidRDefault="00E31208" w:rsidP="00B1528F">
            <w:pPr>
              <w:pStyle w:val="TableText"/>
            </w:pPr>
            <w:r w:rsidRPr="002F4A0E">
              <w:t>SC-19</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C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C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C7" w14:textId="7D481843" w:rsidR="00E31208" w:rsidRPr="002F4A0E" w:rsidRDefault="00E31208" w:rsidP="00B1528F">
            <w:pPr>
              <w:pStyle w:val="TableText"/>
            </w:pPr>
            <w:r w:rsidRPr="002F4A0E">
              <w:t>SC-20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C8" w14:textId="77777777" w:rsidR="00E31208" w:rsidRPr="002F4A0E" w:rsidRDefault="00E31208" w:rsidP="00B1528F">
            <w:pPr>
              <w:pStyle w:val="TableText"/>
            </w:pPr>
            <w:r w:rsidRPr="002F4A0E">
              <w:t>SECURE NAME / ADDRESS RESOLUTION SERVICE (AUTHORITATIVE SOURCE)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C9" w14:textId="77777777" w:rsidR="00E31208" w:rsidRPr="002F4A0E" w:rsidRDefault="00E31208" w:rsidP="00B1528F">
            <w:pPr>
              <w:pStyle w:val="TableText"/>
            </w:pPr>
            <w:r w:rsidRPr="002F4A0E">
              <w:t>SC-20</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C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D0"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CC" w14:textId="37D3B59B" w:rsidR="00E31208" w:rsidRPr="002F4A0E" w:rsidRDefault="00E31208" w:rsidP="00B1528F">
            <w:pPr>
              <w:pStyle w:val="TableText"/>
            </w:pPr>
            <w:r w:rsidRPr="002F4A0E">
              <w:t>SC-21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CD" w14:textId="77777777" w:rsidR="00E31208" w:rsidRPr="002F4A0E" w:rsidRDefault="00E31208" w:rsidP="00B1528F">
            <w:pPr>
              <w:pStyle w:val="TableText"/>
            </w:pPr>
            <w:r w:rsidRPr="002F4A0E">
              <w:t>SECURE NAME / ADDRESS RESOLUTION SERVICE (RECURSIVE OR CACHING RESOLVER)</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CE" w14:textId="77777777" w:rsidR="00E31208" w:rsidRPr="002F4A0E" w:rsidRDefault="00E31208" w:rsidP="00B1528F">
            <w:pPr>
              <w:pStyle w:val="TableText"/>
            </w:pPr>
            <w:r w:rsidRPr="002F4A0E">
              <w:t>SC-21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CF"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D5"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D1" w14:textId="3BEBBF4F" w:rsidR="00E31208" w:rsidRPr="002F4A0E" w:rsidRDefault="00E31208" w:rsidP="00B1528F">
            <w:pPr>
              <w:pStyle w:val="TableText"/>
            </w:pPr>
            <w:r w:rsidRPr="002F4A0E">
              <w:lastRenderedPageBreak/>
              <w:t>SC-22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D2" w14:textId="77777777" w:rsidR="00E31208" w:rsidRPr="002F4A0E" w:rsidRDefault="00E31208" w:rsidP="00B1528F">
            <w:pPr>
              <w:pStyle w:val="TableText"/>
            </w:pPr>
            <w:r w:rsidRPr="002F4A0E">
              <w:t>ARCHITECTURE AND PROVISIONING FOR NAME / ADDRESS RESOLUTION SERVICE</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D3" w14:textId="77777777" w:rsidR="00E31208" w:rsidRPr="002F4A0E" w:rsidRDefault="00E31208" w:rsidP="00B1528F">
            <w:pPr>
              <w:pStyle w:val="TableText"/>
            </w:pPr>
            <w:r w:rsidRPr="002F4A0E">
              <w:t>SC-22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D4"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DA"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D6" w14:textId="7BBA4F7A" w:rsidR="00E31208" w:rsidRPr="002F4A0E" w:rsidRDefault="00E31208" w:rsidP="00B1528F">
            <w:pPr>
              <w:pStyle w:val="TableText"/>
            </w:pPr>
            <w:r w:rsidRPr="002F4A0E">
              <w:t>SC-23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D7" w14:textId="77777777" w:rsidR="00E31208" w:rsidRPr="002F4A0E" w:rsidRDefault="00E31208" w:rsidP="00B1528F">
            <w:pPr>
              <w:pStyle w:val="TableText"/>
            </w:pPr>
            <w:r w:rsidRPr="002F4A0E">
              <w:t>SESSION AUTHENTICITY</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D8" w14:textId="77777777" w:rsidR="00E31208" w:rsidRPr="002F4A0E" w:rsidRDefault="00E31208" w:rsidP="00B1528F">
            <w:pPr>
              <w:pStyle w:val="TableText"/>
            </w:pPr>
            <w:r w:rsidRPr="002F4A0E">
              <w:t>SC-23</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D9"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DF"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DB" w14:textId="6812F949" w:rsidR="00E31208" w:rsidRPr="002F4A0E" w:rsidRDefault="00E31208" w:rsidP="00B1528F">
            <w:pPr>
              <w:pStyle w:val="TableText"/>
            </w:pPr>
            <w:r w:rsidRPr="002F4A0E">
              <w:t>SC-28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DC" w14:textId="77777777" w:rsidR="00E31208" w:rsidRPr="002F4A0E" w:rsidRDefault="00E31208" w:rsidP="00B1528F">
            <w:pPr>
              <w:pStyle w:val="TableText"/>
            </w:pPr>
            <w:r w:rsidRPr="002F4A0E">
              <w:t>PROTECTION OF INFORMATION AT REST</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DD" w14:textId="77777777" w:rsidR="00E31208" w:rsidRPr="002F4A0E" w:rsidRDefault="00E31208" w:rsidP="00B1528F">
            <w:pPr>
              <w:pStyle w:val="TableText"/>
            </w:pPr>
            <w:r w:rsidRPr="002F4A0E">
              <w:t>SC-28</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DE"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E4"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E0" w14:textId="55542168" w:rsidR="00E31208" w:rsidRPr="002F4A0E" w:rsidRDefault="00E31208" w:rsidP="00B1528F">
            <w:pPr>
              <w:pStyle w:val="TableText"/>
            </w:pPr>
            <w:r w:rsidRPr="002F4A0E">
              <w:t>SC-39</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E1" w14:textId="77777777" w:rsidR="00E31208" w:rsidRPr="002F4A0E" w:rsidRDefault="00E31208" w:rsidP="00B1528F">
            <w:pPr>
              <w:pStyle w:val="TableText"/>
            </w:pPr>
            <w:r w:rsidRPr="002F4A0E">
              <w:t>PROCESS ISOLATION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E2" w14:textId="77777777" w:rsidR="00E31208" w:rsidRPr="002F4A0E" w:rsidRDefault="00E31208" w:rsidP="00B1528F">
            <w:pPr>
              <w:pStyle w:val="TableText"/>
            </w:pPr>
            <w:r w:rsidRPr="002F4A0E">
              <w:t>SC-39</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E3"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E9"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E5" w14:textId="613C127F" w:rsidR="00E31208" w:rsidRPr="002F4A0E" w:rsidRDefault="00E31208" w:rsidP="00B1528F">
            <w:pPr>
              <w:pStyle w:val="TableText"/>
            </w:pPr>
            <w:r w:rsidRPr="002F4A0E">
              <w:t>SI-1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E6" w14:textId="77777777" w:rsidR="00E31208" w:rsidRPr="002F4A0E" w:rsidRDefault="00E31208" w:rsidP="00B1528F">
            <w:pPr>
              <w:pStyle w:val="TableText"/>
            </w:pPr>
            <w:r w:rsidRPr="002F4A0E">
              <w:t>SYSTEM AND INFORMATION INTEGRITY POLICY AND PROCEDURES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E7" w14:textId="77777777" w:rsidR="00E31208" w:rsidRPr="002F4A0E" w:rsidRDefault="00E31208" w:rsidP="00B1528F">
            <w:pPr>
              <w:pStyle w:val="TableText"/>
            </w:pPr>
            <w:r w:rsidRPr="002F4A0E">
              <w:t>SI-1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E8"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EE"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EA" w14:textId="0196D223" w:rsidR="00E31208" w:rsidRPr="002F4A0E" w:rsidRDefault="00E31208" w:rsidP="00B1528F">
            <w:pPr>
              <w:pStyle w:val="TableText"/>
            </w:pPr>
            <w:r w:rsidRPr="002F4A0E">
              <w:t>SI-2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EB" w14:textId="77777777" w:rsidR="00E31208" w:rsidRPr="002F4A0E" w:rsidRDefault="00E31208" w:rsidP="00B1528F">
            <w:pPr>
              <w:pStyle w:val="TableText"/>
            </w:pPr>
            <w:r w:rsidRPr="002F4A0E">
              <w:t>FLAW REMEDIATION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EC" w14:textId="6F6DFF78" w:rsidR="00E31208" w:rsidRPr="002F4A0E" w:rsidRDefault="00E31208" w:rsidP="00B1528F">
            <w:pPr>
              <w:pStyle w:val="TableText"/>
            </w:pPr>
            <w:r w:rsidRPr="002F4A0E">
              <w:t>SI-2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ED"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F3"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EF" w14:textId="4D197F58" w:rsidR="00E31208" w:rsidRPr="002F4A0E" w:rsidRDefault="00E31208" w:rsidP="00B1528F">
            <w:pPr>
              <w:pStyle w:val="TableText"/>
            </w:pPr>
            <w:r w:rsidRPr="002F4A0E">
              <w:t>SI-3</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F0" w14:textId="77777777" w:rsidR="00E31208" w:rsidRPr="002F4A0E" w:rsidRDefault="00E31208" w:rsidP="00B1528F">
            <w:pPr>
              <w:pStyle w:val="TableText"/>
            </w:pPr>
            <w:r w:rsidRPr="002F4A0E">
              <w:t>MALICIOUS CODE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F1" w14:textId="65E8C495" w:rsidR="00E31208" w:rsidRPr="002F4A0E" w:rsidRDefault="00E31208" w:rsidP="00B1528F">
            <w:pPr>
              <w:pStyle w:val="TableText"/>
            </w:pPr>
            <w:r w:rsidRPr="002F4A0E">
              <w:t>SI-3 (</w:t>
            </w:r>
            <w:r w:rsidRPr="002F4A0E">
              <w:rPr>
                <w:u w:val="single"/>
              </w:rPr>
              <w:t>1</w:t>
            </w:r>
            <w:r w:rsidRPr="002F4A0E">
              <w:t>)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F2"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F8"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F4" w14:textId="261BA581" w:rsidR="00E31208" w:rsidRPr="002F4A0E" w:rsidRDefault="00E31208" w:rsidP="00B1528F">
            <w:pPr>
              <w:pStyle w:val="TableText"/>
            </w:pPr>
            <w:r w:rsidRPr="002F4A0E">
              <w:t>SI-4</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F5" w14:textId="77777777" w:rsidR="00E31208" w:rsidRPr="002F4A0E" w:rsidRDefault="00E31208" w:rsidP="00B1528F">
            <w:pPr>
              <w:pStyle w:val="TableText"/>
            </w:pPr>
            <w:r w:rsidRPr="002F4A0E">
              <w:t>INFORMATION SYSTEM MONITORING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F6" w14:textId="4145D4C1" w:rsidR="00E31208" w:rsidRPr="002F4A0E" w:rsidRDefault="00E31208" w:rsidP="00B1528F">
            <w:pPr>
              <w:pStyle w:val="TableText"/>
            </w:pPr>
            <w:r w:rsidRPr="002F4A0E">
              <w:t>SI-4 (</w:t>
            </w:r>
            <w:r w:rsidRPr="002F4A0E">
              <w:rPr>
                <w:u w:val="single"/>
              </w:rPr>
              <w:t>2</w:t>
            </w:r>
            <w:r w:rsidRPr="002F4A0E">
              <w:t>) (</w:t>
            </w:r>
            <w:r w:rsidRPr="002F4A0E">
              <w:rPr>
                <w:u w:val="single"/>
              </w:rPr>
              <w:t>4</w:t>
            </w:r>
            <w:r w:rsidRPr="002F4A0E">
              <w:t>) (</w:t>
            </w:r>
            <w:r w:rsidRPr="002F4A0E">
              <w:rPr>
                <w:u w:val="single"/>
              </w:rPr>
              <w:t>5</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F7"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DFD"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F9" w14:textId="4C980A16" w:rsidR="00E31208" w:rsidRPr="002F4A0E" w:rsidRDefault="00E31208" w:rsidP="00B1528F">
            <w:pPr>
              <w:pStyle w:val="TableText"/>
            </w:pPr>
            <w:r w:rsidRPr="002F4A0E">
              <w:lastRenderedPageBreak/>
              <w:t>SI-5</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FA" w14:textId="77777777" w:rsidR="00E31208" w:rsidRPr="002F4A0E" w:rsidRDefault="00E31208" w:rsidP="00B1528F">
            <w:pPr>
              <w:pStyle w:val="TableText"/>
            </w:pPr>
            <w:r w:rsidRPr="002F4A0E">
              <w:t>SECURITY ALERTS, ADVISORIES, AND DIRECTIVES</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FB" w14:textId="77777777" w:rsidR="00E31208" w:rsidRPr="002F4A0E" w:rsidRDefault="00E31208" w:rsidP="00B1528F">
            <w:pPr>
              <w:pStyle w:val="TableText"/>
            </w:pPr>
            <w:r w:rsidRPr="002F4A0E">
              <w:t>SI-5</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DFC"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E02"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DFE" w14:textId="2D6B0C0E" w:rsidR="00E31208" w:rsidRPr="002F4A0E" w:rsidRDefault="00E31208" w:rsidP="00B1528F">
            <w:pPr>
              <w:pStyle w:val="TableText"/>
            </w:pPr>
            <w:r w:rsidRPr="002F4A0E">
              <w:t>SI-7</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DFF" w14:textId="77777777" w:rsidR="00E31208" w:rsidRPr="002F4A0E" w:rsidRDefault="00E31208" w:rsidP="00B1528F">
            <w:pPr>
              <w:pStyle w:val="TableText"/>
            </w:pPr>
            <w:r w:rsidRPr="002F4A0E">
              <w:t>SOFTWARE, FIRMWARE, AND INFORMATION INTEGRITY</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00" w14:textId="51615A55" w:rsidR="00E31208" w:rsidRPr="002F4A0E" w:rsidRDefault="00E31208" w:rsidP="00B1528F">
            <w:pPr>
              <w:pStyle w:val="TableText"/>
            </w:pPr>
            <w:r w:rsidRPr="002F4A0E">
              <w:t>SI-7 (</w:t>
            </w:r>
            <w:r w:rsidRPr="002F4A0E">
              <w:rPr>
                <w:u w:val="single"/>
              </w:rPr>
              <w:t>1</w:t>
            </w:r>
            <w:r w:rsidRPr="002F4A0E">
              <w:t>) (</w:t>
            </w:r>
            <w:r w:rsidRPr="002F4A0E">
              <w:rPr>
                <w:u w:val="single"/>
              </w:rPr>
              <w:t>7</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E01"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E07"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E03" w14:textId="13F04F26" w:rsidR="00E31208" w:rsidRPr="002F4A0E" w:rsidRDefault="00E31208" w:rsidP="00B1528F">
            <w:pPr>
              <w:pStyle w:val="TableText"/>
            </w:pPr>
            <w:r w:rsidRPr="002F4A0E">
              <w:t>SI-8</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04" w14:textId="77777777" w:rsidR="00E31208" w:rsidRPr="002F4A0E" w:rsidRDefault="00E31208" w:rsidP="00B1528F">
            <w:pPr>
              <w:pStyle w:val="TableText"/>
            </w:pPr>
            <w:r w:rsidRPr="002F4A0E">
              <w:t>SPAM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05" w14:textId="22C569AC" w:rsidR="00E31208" w:rsidRPr="002F4A0E" w:rsidRDefault="00E31208" w:rsidP="00B1528F">
            <w:pPr>
              <w:pStyle w:val="TableText"/>
            </w:pPr>
            <w:r w:rsidRPr="002F4A0E">
              <w:t>SI-8 (</w:t>
            </w:r>
            <w:r w:rsidRPr="002F4A0E">
              <w:rPr>
                <w:u w:val="single"/>
              </w:rPr>
              <w:t>1</w:t>
            </w:r>
            <w:r w:rsidRPr="002F4A0E">
              <w:t>) (</w:t>
            </w:r>
            <w:r w:rsidRPr="002F4A0E">
              <w:rPr>
                <w:u w:val="single"/>
              </w:rPr>
              <w:t>2</w:t>
            </w:r>
            <w:r w:rsidRPr="002F4A0E">
              <w:t>)</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E06"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E0C"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E08" w14:textId="7EDEC955" w:rsidR="00E31208" w:rsidRPr="002F4A0E" w:rsidRDefault="00E31208" w:rsidP="00B1528F">
            <w:pPr>
              <w:pStyle w:val="TableText"/>
            </w:pPr>
            <w:r w:rsidRPr="002F4A0E">
              <w:t>SI-10</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09" w14:textId="77777777" w:rsidR="00E31208" w:rsidRPr="002F4A0E" w:rsidRDefault="00E31208" w:rsidP="00B1528F">
            <w:pPr>
              <w:pStyle w:val="TableText"/>
            </w:pPr>
            <w:r w:rsidRPr="002F4A0E">
              <w:t>INFORMATION INPUT VALIDATION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0A" w14:textId="77777777" w:rsidR="00E31208" w:rsidRPr="002F4A0E" w:rsidRDefault="00E31208" w:rsidP="00B1528F">
            <w:pPr>
              <w:pStyle w:val="TableText"/>
            </w:pPr>
            <w:r w:rsidRPr="002F4A0E">
              <w:t>SI-10</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E0B"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E11"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E0D" w14:textId="3F2C050F" w:rsidR="00E31208" w:rsidRPr="002F4A0E" w:rsidRDefault="00E31208" w:rsidP="00B1528F">
            <w:pPr>
              <w:pStyle w:val="TableText"/>
            </w:pPr>
            <w:r w:rsidRPr="002F4A0E">
              <w:t>SI-11</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0E" w14:textId="77777777" w:rsidR="00E31208" w:rsidRPr="002F4A0E" w:rsidRDefault="00E31208" w:rsidP="00B1528F">
            <w:pPr>
              <w:pStyle w:val="TableText"/>
            </w:pPr>
            <w:r w:rsidRPr="002F4A0E">
              <w:t>ERROR HANDLING</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0F" w14:textId="77777777" w:rsidR="00E31208" w:rsidRPr="002F4A0E" w:rsidRDefault="00E31208" w:rsidP="00B1528F">
            <w:pPr>
              <w:pStyle w:val="TableText"/>
            </w:pPr>
            <w:r w:rsidRPr="002F4A0E">
              <w:t>SI-11</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E10"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E16"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E12" w14:textId="033FA018" w:rsidR="00E31208" w:rsidRPr="002F4A0E" w:rsidRDefault="00E31208" w:rsidP="00B1528F">
            <w:pPr>
              <w:pStyle w:val="TableText"/>
            </w:pPr>
            <w:r w:rsidRPr="002F4A0E">
              <w:t>SI-12</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13" w14:textId="77777777" w:rsidR="00E31208" w:rsidRPr="002F4A0E" w:rsidRDefault="00E31208" w:rsidP="00B1528F">
            <w:pPr>
              <w:pStyle w:val="TableText"/>
            </w:pPr>
            <w:r w:rsidRPr="002F4A0E">
              <w:t>INFORMATION HANDLING AND RETENTION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14" w14:textId="77777777" w:rsidR="00E31208" w:rsidRPr="002F4A0E" w:rsidRDefault="00E31208" w:rsidP="00B1528F">
            <w:pPr>
              <w:pStyle w:val="TableText"/>
            </w:pPr>
            <w:r w:rsidRPr="002F4A0E">
              <w:t>SI-12</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E15"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r w:rsidR="00E31208" w:rsidRPr="002F4A0E" w14:paraId="251EFE1B" w14:textId="77777777" w:rsidTr="00932BB3">
        <w:trPr>
          <w:cantSplit/>
        </w:trPr>
        <w:tc>
          <w:tcPr>
            <w:tcW w:w="0" w:type="auto"/>
            <w:tcBorders>
              <w:top w:val="single" w:sz="6" w:space="0" w:color="999999"/>
              <w:left w:val="single" w:sz="6" w:space="0" w:color="999999"/>
              <w:bottom w:val="single" w:sz="6" w:space="0" w:color="999999"/>
              <w:right w:val="single" w:sz="6" w:space="0" w:color="999999"/>
            </w:tcBorders>
            <w:noWrap/>
            <w:tcMar>
              <w:top w:w="15" w:type="dxa"/>
              <w:left w:w="60" w:type="dxa"/>
              <w:bottom w:w="15" w:type="dxa"/>
              <w:right w:w="60" w:type="dxa"/>
            </w:tcMar>
            <w:hideMark/>
          </w:tcPr>
          <w:p w14:paraId="251EFE17" w14:textId="125AAE86" w:rsidR="00E31208" w:rsidRPr="002F4A0E" w:rsidRDefault="00E31208" w:rsidP="00B1528F">
            <w:pPr>
              <w:pStyle w:val="TableText"/>
            </w:pPr>
            <w:r w:rsidRPr="002F4A0E">
              <w:t>SI-16</w:t>
            </w:r>
          </w:p>
        </w:tc>
        <w:tc>
          <w:tcPr>
            <w:tcW w:w="2934"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18" w14:textId="77777777" w:rsidR="00E31208" w:rsidRPr="002F4A0E" w:rsidRDefault="00E31208" w:rsidP="00B1528F">
            <w:pPr>
              <w:pStyle w:val="TableText"/>
            </w:pPr>
            <w:r w:rsidRPr="002F4A0E">
              <w:t>MEMORY PROTECTION</w:t>
            </w:r>
          </w:p>
        </w:tc>
        <w:tc>
          <w:tcPr>
            <w:tcW w:w="1410"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hideMark/>
          </w:tcPr>
          <w:p w14:paraId="251EFE19" w14:textId="77777777" w:rsidR="00E31208" w:rsidRPr="002F4A0E" w:rsidRDefault="00E31208" w:rsidP="00B1528F">
            <w:pPr>
              <w:pStyle w:val="TableText"/>
            </w:pPr>
            <w:r w:rsidRPr="002F4A0E">
              <w:t>SI-16</w:t>
            </w:r>
          </w:p>
        </w:tc>
        <w:tc>
          <w:tcPr>
            <w:tcW w:w="3922" w:type="dxa"/>
            <w:tcBorders>
              <w:top w:val="single" w:sz="6" w:space="0" w:color="999999"/>
              <w:left w:val="single" w:sz="6" w:space="0" w:color="999999"/>
              <w:bottom w:val="single" w:sz="6" w:space="0" w:color="999999"/>
              <w:right w:val="single" w:sz="6" w:space="0" w:color="999999"/>
            </w:tcBorders>
            <w:tcMar>
              <w:top w:w="15" w:type="dxa"/>
              <w:left w:w="60" w:type="dxa"/>
              <w:bottom w:w="15" w:type="dxa"/>
              <w:right w:w="60" w:type="dxa"/>
            </w:tcMar>
          </w:tcPr>
          <w:p w14:paraId="251EFE1A" w14:textId="77777777" w:rsidR="00E31208" w:rsidRPr="002F4A0E" w:rsidRDefault="00E31208" w:rsidP="00B1528F">
            <w:pPr>
              <w:pStyle w:val="TableText"/>
            </w:pPr>
            <w:r w:rsidRPr="002F4A0E">
              <w:t>VA Directive 6500, VA Handbook 6500, March 2015, Appendix C: (References), Appendix E: (VA System Privacy Controls), Appendix F: (VA System Security Controls).</w:t>
            </w:r>
          </w:p>
        </w:tc>
      </w:tr>
    </w:tbl>
    <w:p w14:paraId="251EFE1C" w14:textId="77777777" w:rsidR="00E31208" w:rsidRPr="002F4A0E" w:rsidRDefault="00E31208" w:rsidP="00E31208">
      <w:pPr>
        <w:rPr>
          <w:b/>
          <w:bCs/>
        </w:rPr>
      </w:pPr>
    </w:p>
    <w:p w14:paraId="251EFE1D" w14:textId="77777777" w:rsidR="00E47594" w:rsidRPr="002F4A0E" w:rsidRDefault="00E47594">
      <w:pPr>
        <w:rPr>
          <w:b/>
          <w:bCs/>
        </w:rPr>
      </w:pPr>
      <w:r w:rsidRPr="002F4A0E">
        <w:rPr>
          <w:b/>
          <w:bCs/>
        </w:rPr>
        <w:br w:type="page"/>
      </w:r>
    </w:p>
    <w:p w14:paraId="251EFE1E" w14:textId="7EF2278D" w:rsidR="004F490A" w:rsidRPr="002F4A0E" w:rsidRDefault="004F490A" w:rsidP="00A92600">
      <w:pPr>
        <w:pStyle w:val="Caption"/>
      </w:pPr>
      <w:r w:rsidRPr="002F4A0E">
        <w:lastRenderedPageBreak/>
        <w:t xml:space="preserve">Table </w:t>
      </w:r>
      <w:r w:rsidR="00D47FEA" w:rsidRPr="002F4A0E">
        <w:rPr>
          <w:noProof/>
        </w:rPr>
        <w:t>15</w:t>
      </w:r>
      <w:r w:rsidRPr="002F4A0E">
        <w:t>: Security Specifications - Privacy Controls</w:t>
      </w:r>
    </w:p>
    <w:tbl>
      <w:tblPr>
        <w:tblStyle w:val="TableGrid"/>
        <w:tblW w:w="0" w:type="auto"/>
        <w:tblLook w:val="04A0" w:firstRow="1" w:lastRow="0" w:firstColumn="1" w:lastColumn="0" w:noHBand="0" w:noVBand="1"/>
        <w:tblCaption w:val="Security Specifications - Privacy Controls"/>
        <w:tblDescription w:val="List of the Security Specifications - Privacy Controls"/>
      </w:tblPr>
      <w:tblGrid>
        <w:gridCol w:w="1278"/>
        <w:gridCol w:w="2790"/>
        <w:gridCol w:w="5508"/>
      </w:tblGrid>
      <w:tr w:rsidR="00E31208" w:rsidRPr="002F4A0E" w14:paraId="251EFE23" w14:textId="77777777" w:rsidTr="00E47594">
        <w:trPr>
          <w:cantSplit/>
          <w:tblHeader/>
        </w:trPr>
        <w:tc>
          <w:tcPr>
            <w:tcW w:w="1278" w:type="dxa"/>
            <w:shd w:val="clear" w:color="auto" w:fill="D9D9D9" w:themeFill="background1" w:themeFillShade="D9"/>
          </w:tcPr>
          <w:p w14:paraId="251EFE1F" w14:textId="77777777" w:rsidR="00E31208" w:rsidRPr="002F4A0E" w:rsidRDefault="00E31208" w:rsidP="004F490A">
            <w:pPr>
              <w:pStyle w:val="TableHeading"/>
            </w:pPr>
            <w:r w:rsidRPr="002F4A0E">
              <w:t>Control</w:t>
            </w:r>
          </w:p>
          <w:p w14:paraId="251EFE20" w14:textId="77777777" w:rsidR="00E31208" w:rsidRPr="002F4A0E" w:rsidRDefault="00E31208" w:rsidP="004F490A">
            <w:pPr>
              <w:pStyle w:val="TableHeading"/>
            </w:pPr>
            <w:r w:rsidRPr="002F4A0E">
              <w:t>ID</w:t>
            </w:r>
          </w:p>
        </w:tc>
        <w:tc>
          <w:tcPr>
            <w:tcW w:w="2790" w:type="dxa"/>
            <w:shd w:val="clear" w:color="auto" w:fill="D9D9D9" w:themeFill="background1" w:themeFillShade="D9"/>
          </w:tcPr>
          <w:p w14:paraId="251EFE21" w14:textId="77777777" w:rsidR="00E31208" w:rsidRPr="002F4A0E" w:rsidRDefault="00E31208" w:rsidP="004F490A">
            <w:pPr>
              <w:pStyle w:val="TableHeading"/>
            </w:pPr>
            <w:r w:rsidRPr="002F4A0E">
              <w:t>Privacy Control Name</w:t>
            </w:r>
          </w:p>
        </w:tc>
        <w:tc>
          <w:tcPr>
            <w:tcW w:w="5508" w:type="dxa"/>
            <w:shd w:val="clear" w:color="auto" w:fill="D9D9D9" w:themeFill="background1" w:themeFillShade="D9"/>
          </w:tcPr>
          <w:p w14:paraId="251EFE22" w14:textId="77777777" w:rsidR="00E31208" w:rsidRPr="002F4A0E" w:rsidRDefault="00E31208" w:rsidP="004F490A">
            <w:pPr>
              <w:pStyle w:val="TableHeading"/>
            </w:pPr>
            <w:r w:rsidRPr="002F4A0E">
              <w:t>VA Guidance</w:t>
            </w:r>
          </w:p>
        </w:tc>
      </w:tr>
      <w:tr w:rsidR="00E31208" w:rsidRPr="002F4A0E" w14:paraId="251EFE27" w14:textId="77777777" w:rsidTr="00E47594">
        <w:trPr>
          <w:cantSplit/>
        </w:trPr>
        <w:tc>
          <w:tcPr>
            <w:tcW w:w="1278" w:type="dxa"/>
            <w:shd w:val="clear" w:color="auto" w:fill="F2F2F2" w:themeFill="background1" w:themeFillShade="F2"/>
          </w:tcPr>
          <w:p w14:paraId="251EFE24" w14:textId="77777777" w:rsidR="00E31208" w:rsidRPr="002F4A0E" w:rsidRDefault="00E31208" w:rsidP="004F490A">
            <w:pPr>
              <w:pStyle w:val="TableHeading"/>
            </w:pPr>
            <w:r w:rsidRPr="002F4A0E">
              <w:t xml:space="preserve">AP </w:t>
            </w:r>
          </w:p>
        </w:tc>
        <w:tc>
          <w:tcPr>
            <w:tcW w:w="2790" w:type="dxa"/>
            <w:shd w:val="clear" w:color="auto" w:fill="F2F2F2" w:themeFill="background1" w:themeFillShade="F2"/>
          </w:tcPr>
          <w:p w14:paraId="251EFE25" w14:textId="77777777" w:rsidR="00E31208" w:rsidRPr="002F4A0E" w:rsidRDefault="00E31208" w:rsidP="004F490A">
            <w:pPr>
              <w:pStyle w:val="TableHeading"/>
            </w:pPr>
            <w:r w:rsidRPr="002F4A0E">
              <w:t xml:space="preserve">Authority and Purpose </w:t>
            </w:r>
          </w:p>
        </w:tc>
        <w:tc>
          <w:tcPr>
            <w:tcW w:w="5508" w:type="dxa"/>
            <w:shd w:val="clear" w:color="auto" w:fill="F2F2F2" w:themeFill="background1" w:themeFillShade="F2"/>
          </w:tcPr>
          <w:p w14:paraId="251EFE26"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2B" w14:textId="77777777" w:rsidTr="00E47594">
        <w:trPr>
          <w:cantSplit/>
        </w:trPr>
        <w:tc>
          <w:tcPr>
            <w:tcW w:w="1278" w:type="dxa"/>
          </w:tcPr>
          <w:p w14:paraId="251EFE28" w14:textId="77777777" w:rsidR="00E31208" w:rsidRPr="002F4A0E" w:rsidRDefault="00E31208" w:rsidP="004F490A">
            <w:pPr>
              <w:pStyle w:val="TableText"/>
            </w:pPr>
            <w:r w:rsidRPr="002F4A0E">
              <w:t xml:space="preserve">AP-1 </w:t>
            </w:r>
          </w:p>
        </w:tc>
        <w:tc>
          <w:tcPr>
            <w:tcW w:w="2790" w:type="dxa"/>
          </w:tcPr>
          <w:p w14:paraId="251EFE29" w14:textId="77777777" w:rsidR="00E31208" w:rsidRPr="002F4A0E" w:rsidRDefault="00E31208" w:rsidP="004F490A">
            <w:pPr>
              <w:pStyle w:val="TableText"/>
            </w:pPr>
            <w:r w:rsidRPr="002F4A0E">
              <w:t xml:space="preserve"> Authority to Collect </w:t>
            </w:r>
          </w:p>
        </w:tc>
        <w:tc>
          <w:tcPr>
            <w:tcW w:w="5508" w:type="dxa"/>
          </w:tcPr>
          <w:p w14:paraId="251EFE2A"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2F" w14:textId="77777777" w:rsidTr="00E47594">
        <w:trPr>
          <w:cantSplit/>
        </w:trPr>
        <w:tc>
          <w:tcPr>
            <w:tcW w:w="1278" w:type="dxa"/>
          </w:tcPr>
          <w:p w14:paraId="251EFE2C" w14:textId="77777777" w:rsidR="00E31208" w:rsidRPr="002F4A0E" w:rsidRDefault="00E31208" w:rsidP="004F490A">
            <w:pPr>
              <w:pStyle w:val="TableText"/>
            </w:pPr>
            <w:r w:rsidRPr="002F4A0E">
              <w:t xml:space="preserve">AP-2 </w:t>
            </w:r>
          </w:p>
        </w:tc>
        <w:tc>
          <w:tcPr>
            <w:tcW w:w="2790" w:type="dxa"/>
          </w:tcPr>
          <w:p w14:paraId="251EFE2D" w14:textId="77777777" w:rsidR="00E31208" w:rsidRPr="002F4A0E" w:rsidRDefault="00E31208" w:rsidP="004F490A">
            <w:pPr>
              <w:pStyle w:val="TableText"/>
            </w:pPr>
            <w:r w:rsidRPr="002F4A0E">
              <w:t xml:space="preserve">Purpose Specification </w:t>
            </w:r>
          </w:p>
        </w:tc>
        <w:tc>
          <w:tcPr>
            <w:tcW w:w="5508" w:type="dxa"/>
          </w:tcPr>
          <w:p w14:paraId="251EFE2E"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33" w14:textId="77777777" w:rsidTr="00E47594">
        <w:trPr>
          <w:cantSplit/>
        </w:trPr>
        <w:tc>
          <w:tcPr>
            <w:tcW w:w="1278" w:type="dxa"/>
          </w:tcPr>
          <w:p w14:paraId="251EFE30" w14:textId="77777777" w:rsidR="00E31208" w:rsidRPr="002F4A0E" w:rsidRDefault="00E31208" w:rsidP="004F490A">
            <w:pPr>
              <w:pStyle w:val="TableText"/>
            </w:pPr>
            <w:r w:rsidRPr="002F4A0E">
              <w:t xml:space="preserve">AR </w:t>
            </w:r>
          </w:p>
        </w:tc>
        <w:tc>
          <w:tcPr>
            <w:tcW w:w="2790" w:type="dxa"/>
          </w:tcPr>
          <w:p w14:paraId="251EFE31" w14:textId="77777777" w:rsidR="00E31208" w:rsidRPr="002F4A0E" w:rsidRDefault="00E31208" w:rsidP="004F490A">
            <w:pPr>
              <w:pStyle w:val="TableText"/>
            </w:pPr>
            <w:r w:rsidRPr="002F4A0E">
              <w:t xml:space="preserve">Accountability, Audit, and Risk Management </w:t>
            </w:r>
          </w:p>
        </w:tc>
        <w:tc>
          <w:tcPr>
            <w:tcW w:w="5508" w:type="dxa"/>
          </w:tcPr>
          <w:p w14:paraId="251EFE32"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37" w14:textId="77777777" w:rsidTr="00E47594">
        <w:trPr>
          <w:cantSplit/>
        </w:trPr>
        <w:tc>
          <w:tcPr>
            <w:tcW w:w="1278" w:type="dxa"/>
          </w:tcPr>
          <w:p w14:paraId="251EFE34" w14:textId="77777777" w:rsidR="00E31208" w:rsidRPr="002F4A0E" w:rsidRDefault="00E31208" w:rsidP="004F490A">
            <w:pPr>
              <w:pStyle w:val="TableText"/>
            </w:pPr>
            <w:r w:rsidRPr="002F4A0E">
              <w:t xml:space="preserve">AR-1 </w:t>
            </w:r>
          </w:p>
        </w:tc>
        <w:tc>
          <w:tcPr>
            <w:tcW w:w="2790" w:type="dxa"/>
          </w:tcPr>
          <w:p w14:paraId="251EFE35" w14:textId="77777777" w:rsidR="00E31208" w:rsidRPr="002F4A0E" w:rsidRDefault="00E31208" w:rsidP="004F490A">
            <w:pPr>
              <w:pStyle w:val="TableText"/>
            </w:pPr>
            <w:r w:rsidRPr="002F4A0E">
              <w:t xml:space="preserve">Governance and Privacy Program </w:t>
            </w:r>
          </w:p>
        </w:tc>
        <w:tc>
          <w:tcPr>
            <w:tcW w:w="5508" w:type="dxa"/>
          </w:tcPr>
          <w:p w14:paraId="251EFE36"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3B" w14:textId="77777777" w:rsidTr="00E47594">
        <w:trPr>
          <w:cantSplit/>
        </w:trPr>
        <w:tc>
          <w:tcPr>
            <w:tcW w:w="1278" w:type="dxa"/>
          </w:tcPr>
          <w:p w14:paraId="251EFE38" w14:textId="77777777" w:rsidR="00E31208" w:rsidRPr="002F4A0E" w:rsidRDefault="00E31208" w:rsidP="004F490A">
            <w:pPr>
              <w:pStyle w:val="TableText"/>
            </w:pPr>
            <w:r w:rsidRPr="002F4A0E">
              <w:t xml:space="preserve">AR-2 </w:t>
            </w:r>
          </w:p>
        </w:tc>
        <w:tc>
          <w:tcPr>
            <w:tcW w:w="2790" w:type="dxa"/>
          </w:tcPr>
          <w:p w14:paraId="251EFE39" w14:textId="77777777" w:rsidR="00E31208" w:rsidRPr="002F4A0E" w:rsidRDefault="00E31208" w:rsidP="004F490A">
            <w:pPr>
              <w:pStyle w:val="TableText"/>
            </w:pPr>
            <w:r w:rsidRPr="002F4A0E">
              <w:t xml:space="preserve">Privacy Impact and Risk Assessment </w:t>
            </w:r>
          </w:p>
        </w:tc>
        <w:tc>
          <w:tcPr>
            <w:tcW w:w="5508" w:type="dxa"/>
          </w:tcPr>
          <w:p w14:paraId="251EFE3A"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3F" w14:textId="77777777" w:rsidTr="00E47594">
        <w:trPr>
          <w:cantSplit/>
        </w:trPr>
        <w:tc>
          <w:tcPr>
            <w:tcW w:w="1278" w:type="dxa"/>
          </w:tcPr>
          <w:p w14:paraId="251EFE3C" w14:textId="77777777" w:rsidR="00E31208" w:rsidRPr="002F4A0E" w:rsidRDefault="00E31208" w:rsidP="004F490A">
            <w:pPr>
              <w:pStyle w:val="TableText"/>
            </w:pPr>
            <w:r w:rsidRPr="002F4A0E">
              <w:t xml:space="preserve">AR-3 </w:t>
            </w:r>
          </w:p>
        </w:tc>
        <w:tc>
          <w:tcPr>
            <w:tcW w:w="2790" w:type="dxa"/>
          </w:tcPr>
          <w:p w14:paraId="251EFE3D" w14:textId="77777777" w:rsidR="00E31208" w:rsidRPr="002F4A0E" w:rsidRDefault="00E31208" w:rsidP="004F490A">
            <w:pPr>
              <w:pStyle w:val="TableText"/>
            </w:pPr>
            <w:r w:rsidRPr="002F4A0E">
              <w:t xml:space="preserve"> Privacy Requirements for Contractors and Service Providers </w:t>
            </w:r>
          </w:p>
        </w:tc>
        <w:tc>
          <w:tcPr>
            <w:tcW w:w="5508" w:type="dxa"/>
          </w:tcPr>
          <w:p w14:paraId="251EFE3E"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43" w14:textId="77777777" w:rsidTr="00E47594">
        <w:trPr>
          <w:cantSplit/>
        </w:trPr>
        <w:tc>
          <w:tcPr>
            <w:tcW w:w="1278" w:type="dxa"/>
          </w:tcPr>
          <w:p w14:paraId="251EFE40" w14:textId="77777777" w:rsidR="00E31208" w:rsidRPr="002F4A0E" w:rsidRDefault="00E31208" w:rsidP="004F490A">
            <w:pPr>
              <w:pStyle w:val="TableText"/>
            </w:pPr>
            <w:r w:rsidRPr="002F4A0E">
              <w:t xml:space="preserve">AR-4 </w:t>
            </w:r>
          </w:p>
        </w:tc>
        <w:tc>
          <w:tcPr>
            <w:tcW w:w="2790" w:type="dxa"/>
          </w:tcPr>
          <w:p w14:paraId="251EFE41" w14:textId="77777777" w:rsidR="00E31208" w:rsidRPr="002F4A0E" w:rsidRDefault="00E31208" w:rsidP="004F490A">
            <w:pPr>
              <w:pStyle w:val="TableText"/>
            </w:pPr>
            <w:r w:rsidRPr="002F4A0E">
              <w:t xml:space="preserve"> Privacy Monitoring and Auditing </w:t>
            </w:r>
          </w:p>
        </w:tc>
        <w:tc>
          <w:tcPr>
            <w:tcW w:w="5508" w:type="dxa"/>
          </w:tcPr>
          <w:p w14:paraId="251EFE42"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47" w14:textId="77777777" w:rsidTr="00E47594">
        <w:trPr>
          <w:cantSplit/>
        </w:trPr>
        <w:tc>
          <w:tcPr>
            <w:tcW w:w="1278" w:type="dxa"/>
          </w:tcPr>
          <w:p w14:paraId="251EFE44" w14:textId="77777777" w:rsidR="00E31208" w:rsidRPr="002F4A0E" w:rsidRDefault="00E31208" w:rsidP="004F490A">
            <w:pPr>
              <w:pStyle w:val="TableText"/>
            </w:pPr>
            <w:r w:rsidRPr="002F4A0E">
              <w:t xml:space="preserve">AR-5 </w:t>
            </w:r>
          </w:p>
        </w:tc>
        <w:tc>
          <w:tcPr>
            <w:tcW w:w="2790" w:type="dxa"/>
          </w:tcPr>
          <w:p w14:paraId="251EFE45" w14:textId="77777777" w:rsidR="00E31208" w:rsidRPr="002F4A0E" w:rsidRDefault="00E31208" w:rsidP="004F490A">
            <w:pPr>
              <w:pStyle w:val="TableText"/>
            </w:pPr>
            <w:r w:rsidRPr="002F4A0E">
              <w:t xml:space="preserve">Privacy Awareness and Training </w:t>
            </w:r>
          </w:p>
        </w:tc>
        <w:tc>
          <w:tcPr>
            <w:tcW w:w="5508" w:type="dxa"/>
          </w:tcPr>
          <w:p w14:paraId="251EFE46"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4B" w14:textId="77777777" w:rsidTr="00E47594">
        <w:trPr>
          <w:cantSplit/>
        </w:trPr>
        <w:tc>
          <w:tcPr>
            <w:tcW w:w="1278" w:type="dxa"/>
          </w:tcPr>
          <w:p w14:paraId="251EFE48" w14:textId="77777777" w:rsidR="00E31208" w:rsidRPr="002F4A0E" w:rsidRDefault="00E31208" w:rsidP="004F490A">
            <w:pPr>
              <w:pStyle w:val="TableText"/>
            </w:pPr>
            <w:r w:rsidRPr="002F4A0E">
              <w:t xml:space="preserve">AR-6 </w:t>
            </w:r>
          </w:p>
        </w:tc>
        <w:tc>
          <w:tcPr>
            <w:tcW w:w="2790" w:type="dxa"/>
          </w:tcPr>
          <w:p w14:paraId="251EFE49" w14:textId="77777777" w:rsidR="00E31208" w:rsidRPr="002F4A0E" w:rsidRDefault="00E31208" w:rsidP="004F490A">
            <w:pPr>
              <w:pStyle w:val="TableText"/>
            </w:pPr>
            <w:r w:rsidRPr="002F4A0E">
              <w:t xml:space="preserve">Privacy Reporting </w:t>
            </w:r>
          </w:p>
        </w:tc>
        <w:tc>
          <w:tcPr>
            <w:tcW w:w="5508" w:type="dxa"/>
          </w:tcPr>
          <w:p w14:paraId="251EFE4A"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4F" w14:textId="77777777" w:rsidTr="00E47594">
        <w:trPr>
          <w:cantSplit/>
        </w:trPr>
        <w:tc>
          <w:tcPr>
            <w:tcW w:w="1278" w:type="dxa"/>
          </w:tcPr>
          <w:p w14:paraId="251EFE4C" w14:textId="77777777" w:rsidR="00E31208" w:rsidRPr="002F4A0E" w:rsidRDefault="00E31208" w:rsidP="004F490A">
            <w:pPr>
              <w:pStyle w:val="TableText"/>
            </w:pPr>
            <w:r w:rsidRPr="002F4A0E">
              <w:lastRenderedPageBreak/>
              <w:t xml:space="preserve">AR-7 </w:t>
            </w:r>
          </w:p>
        </w:tc>
        <w:tc>
          <w:tcPr>
            <w:tcW w:w="2790" w:type="dxa"/>
          </w:tcPr>
          <w:p w14:paraId="251EFE4D" w14:textId="77777777" w:rsidR="00E31208" w:rsidRPr="002F4A0E" w:rsidRDefault="00E31208" w:rsidP="004F490A">
            <w:pPr>
              <w:pStyle w:val="TableText"/>
            </w:pPr>
            <w:r w:rsidRPr="002F4A0E">
              <w:t xml:space="preserve">Privacy-Enhanced System Design and Development </w:t>
            </w:r>
          </w:p>
        </w:tc>
        <w:tc>
          <w:tcPr>
            <w:tcW w:w="5508" w:type="dxa"/>
          </w:tcPr>
          <w:p w14:paraId="251EFE4E"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53" w14:textId="77777777" w:rsidTr="00E47594">
        <w:trPr>
          <w:cantSplit/>
        </w:trPr>
        <w:tc>
          <w:tcPr>
            <w:tcW w:w="1278" w:type="dxa"/>
          </w:tcPr>
          <w:p w14:paraId="251EFE50" w14:textId="77777777" w:rsidR="00E31208" w:rsidRPr="002F4A0E" w:rsidRDefault="00E31208" w:rsidP="004F490A">
            <w:pPr>
              <w:pStyle w:val="TableText"/>
            </w:pPr>
            <w:r w:rsidRPr="002F4A0E">
              <w:t xml:space="preserve">AR-8 </w:t>
            </w:r>
          </w:p>
        </w:tc>
        <w:tc>
          <w:tcPr>
            <w:tcW w:w="2790" w:type="dxa"/>
          </w:tcPr>
          <w:p w14:paraId="251EFE51" w14:textId="77777777" w:rsidR="00E31208" w:rsidRPr="002F4A0E" w:rsidRDefault="00E31208" w:rsidP="004F490A">
            <w:pPr>
              <w:pStyle w:val="TableText"/>
            </w:pPr>
            <w:r w:rsidRPr="002F4A0E">
              <w:t xml:space="preserve">Accounting of Disclosures </w:t>
            </w:r>
          </w:p>
        </w:tc>
        <w:tc>
          <w:tcPr>
            <w:tcW w:w="5508" w:type="dxa"/>
          </w:tcPr>
          <w:p w14:paraId="251EFE52"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57" w14:textId="77777777" w:rsidTr="00E47594">
        <w:trPr>
          <w:cantSplit/>
        </w:trPr>
        <w:tc>
          <w:tcPr>
            <w:tcW w:w="1278" w:type="dxa"/>
            <w:shd w:val="clear" w:color="auto" w:fill="F2F2F2" w:themeFill="background1" w:themeFillShade="F2"/>
          </w:tcPr>
          <w:p w14:paraId="251EFE54" w14:textId="77777777" w:rsidR="00E31208" w:rsidRPr="002F4A0E" w:rsidRDefault="00E31208" w:rsidP="004F490A">
            <w:pPr>
              <w:pStyle w:val="TableHeading"/>
            </w:pPr>
            <w:r w:rsidRPr="002F4A0E">
              <w:t xml:space="preserve">DI </w:t>
            </w:r>
          </w:p>
        </w:tc>
        <w:tc>
          <w:tcPr>
            <w:tcW w:w="2790" w:type="dxa"/>
            <w:shd w:val="clear" w:color="auto" w:fill="F2F2F2" w:themeFill="background1" w:themeFillShade="F2"/>
          </w:tcPr>
          <w:p w14:paraId="251EFE55" w14:textId="77777777" w:rsidR="00E31208" w:rsidRPr="002F4A0E" w:rsidRDefault="00E31208" w:rsidP="004F490A">
            <w:pPr>
              <w:pStyle w:val="TableHeading"/>
            </w:pPr>
            <w:r w:rsidRPr="002F4A0E">
              <w:t xml:space="preserve">Data Quality and Integrity </w:t>
            </w:r>
          </w:p>
        </w:tc>
        <w:tc>
          <w:tcPr>
            <w:tcW w:w="5508" w:type="dxa"/>
            <w:shd w:val="clear" w:color="auto" w:fill="F2F2F2" w:themeFill="background1" w:themeFillShade="F2"/>
          </w:tcPr>
          <w:p w14:paraId="251EFE56"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5B" w14:textId="77777777" w:rsidTr="00E47594">
        <w:trPr>
          <w:cantSplit/>
        </w:trPr>
        <w:tc>
          <w:tcPr>
            <w:tcW w:w="1278" w:type="dxa"/>
          </w:tcPr>
          <w:p w14:paraId="251EFE58" w14:textId="77777777" w:rsidR="00E31208" w:rsidRPr="002F4A0E" w:rsidRDefault="00E31208" w:rsidP="004F490A">
            <w:pPr>
              <w:pStyle w:val="TableText"/>
            </w:pPr>
            <w:r w:rsidRPr="002F4A0E">
              <w:t xml:space="preserve">DI-1 </w:t>
            </w:r>
          </w:p>
        </w:tc>
        <w:tc>
          <w:tcPr>
            <w:tcW w:w="2790" w:type="dxa"/>
          </w:tcPr>
          <w:p w14:paraId="251EFE59" w14:textId="77777777" w:rsidR="00E31208" w:rsidRPr="002F4A0E" w:rsidRDefault="00E31208" w:rsidP="004F490A">
            <w:pPr>
              <w:pStyle w:val="TableText"/>
            </w:pPr>
            <w:r w:rsidRPr="002F4A0E">
              <w:t xml:space="preserve">Data Quality </w:t>
            </w:r>
          </w:p>
        </w:tc>
        <w:tc>
          <w:tcPr>
            <w:tcW w:w="5508" w:type="dxa"/>
          </w:tcPr>
          <w:p w14:paraId="251EFE5A"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5F" w14:textId="77777777" w:rsidTr="00E47594">
        <w:trPr>
          <w:cantSplit/>
        </w:trPr>
        <w:tc>
          <w:tcPr>
            <w:tcW w:w="1278" w:type="dxa"/>
          </w:tcPr>
          <w:p w14:paraId="251EFE5C" w14:textId="77777777" w:rsidR="00E31208" w:rsidRPr="002F4A0E" w:rsidRDefault="00E31208" w:rsidP="004F490A">
            <w:pPr>
              <w:pStyle w:val="TableText"/>
            </w:pPr>
            <w:r w:rsidRPr="002F4A0E">
              <w:t xml:space="preserve">DI-2 </w:t>
            </w:r>
          </w:p>
        </w:tc>
        <w:tc>
          <w:tcPr>
            <w:tcW w:w="2790" w:type="dxa"/>
          </w:tcPr>
          <w:p w14:paraId="251EFE5D" w14:textId="77777777" w:rsidR="00E31208" w:rsidRPr="002F4A0E" w:rsidRDefault="00E31208" w:rsidP="004F490A">
            <w:pPr>
              <w:pStyle w:val="TableText"/>
            </w:pPr>
            <w:r w:rsidRPr="002F4A0E">
              <w:t xml:space="preserve">Data Integrity and Data Integrity Board </w:t>
            </w:r>
          </w:p>
        </w:tc>
        <w:tc>
          <w:tcPr>
            <w:tcW w:w="5508" w:type="dxa"/>
          </w:tcPr>
          <w:p w14:paraId="251EFE5E"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63" w14:textId="77777777" w:rsidTr="00E47594">
        <w:trPr>
          <w:cantSplit/>
        </w:trPr>
        <w:tc>
          <w:tcPr>
            <w:tcW w:w="1278" w:type="dxa"/>
          </w:tcPr>
          <w:p w14:paraId="251EFE60" w14:textId="77777777" w:rsidR="00E31208" w:rsidRPr="002F4A0E" w:rsidRDefault="00E31208" w:rsidP="004F490A">
            <w:pPr>
              <w:pStyle w:val="TableText"/>
            </w:pPr>
            <w:r w:rsidRPr="002F4A0E">
              <w:t xml:space="preserve">DM </w:t>
            </w:r>
          </w:p>
        </w:tc>
        <w:tc>
          <w:tcPr>
            <w:tcW w:w="2790" w:type="dxa"/>
          </w:tcPr>
          <w:p w14:paraId="251EFE61" w14:textId="77777777" w:rsidR="00E31208" w:rsidRPr="002F4A0E" w:rsidRDefault="00E31208" w:rsidP="004F490A">
            <w:pPr>
              <w:pStyle w:val="TableText"/>
            </w:pPr>
            <w:r w:rsidRPr="002F4A0E">
              <w:t xml:space="preserve">Data Minimization and Retention </w:t>
            </w:r>
          </w:p>
        </w:tc>
        <w:tc>
          <w:tcPr>
            <w:tcW w:w="5508" w:type="dxa"/>
          </w:tcPr>
          <w:p w14:paraId="251EFE62"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67" w14:textId="77777777" w:rsidTr="00E47594">
        <w:trPr>
          <w:cantSplit/>
        </w:trPr>
        <w:tc>
          <w:tcPr>
            <w:tcW w:w="1278" w:type="dxa"/>
          </w:tcPr>
          <w:p w14:paraId="251EFE64" w14:textId="77777777" w:rsidR="00E31208" w:rsidRPr="002F4A0E" w:rsidRDefault="00E31208" w:rsidP="004F490A">
            <w:pPr>
              <w:pStyle w:val="TableText"/>
            </w:pPr>
            <w:r w:rsidRPr="002F4A0E">
              <w:t xml:space="preserve">DM-1 </w:t>
            </w:r>
          </w:p>
        </w:tc>
        <w:tc>
          <w:tcPr>
            <w:tcW w:w="2790" w:type="dxa"/>
          </w:tcPr>
          <w:p w14:paraId="251EFE65" w14:textId="77777777" w:rsidR="00E31208" w:rsidRPr="002F4A0E" w:rsidRDefault="00E31208" w:rsidP="004F490A">
            <w:pPr>
              <w:pStyle w:val="TableText"/>
            </w:pPr>
            <w:r w:rsidRPr="002F4A0E">
              <w:t>Minimization of Personal Identification Information (PII)</w:t>
            </w:r>
          </w:p>
        </w:tc>
        <w:tc>
          <w:tcPr>
            <w:tcW w:w="5508" w:type="dxa"/>
          </w:tcPr>
          <w:p w14:paraId="251EFE66"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6B" w14:textId="77777777" w:rsidTr="00E47594">
        <w:trPr>
          <w:cantSplit/>
        </w:trPr>
        <w:tc>
          <w:tcPr>
            <w:tcW w:w="1278" w:type="dxa"/>
          </w:tcPr>
          <w:p w14:paraId="251EFE68" w14:textId="77777777" w:rsidR="00E31208" w:rsidRPr="002F4A0E" w:rsidRDefault="00E31208" w:rsidP="004F490A">
            <w:pPr>
              <w:pStyle w:val="TableText"/>
            </w:pPr>
            <w:r w:rsidRPr="002F4A0E">
              <w:t xml:space="preserve">DM-2 </w:t>
            </w:r>
          </w:p>
        </w:tc>
        <w:tc>
          <w:tcPr>
            <w:tcW w:w="2790" w:type="dxa"/>
          </w:tcPr>
          <w:p w14:paraId="251EFE69" w14:textId="77777777" w:rsidR="00E31208" w:rsidRPr="002F4A0E" w:rsidRDefault="00E31208" w:rsidP="004F490A">
            <w:pPr>
              <w:pStyle w:val="TableText"/>
            </w:pPr>
            <w:r w:rsidRPr="002F4A0E">
              <w:t xml:space="preserve">Data Retention and Disposal </w:t>
            </w:r>
          </w:p>
        </w:tc>
        <w:tc>
          <w:tcPr>
            <w:tcW w:w="5508" w:type="dxa"/>
          </w:tcPr>
          <w:p w14:paraId="251EFE6A"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6F" w14:textId="77777777" w:rsidTr="00E47594">
        <w:trPr>
          <w:cantSplit/>
        </w:trPr>
        <w:tc>
          <w:tcPr>
            <w:tcW w:w="1278" w:type="dxa"/>
          </w:tcPr>
          <w:p w14:paraId="251EFE6C" w14:textId="77777777" w:rsidR="00E31208" w:rsidRPr="002F4A0E" w:rsidRDefault="00E31208" w:rsidP="004F490A">
            <w:pPr>
              <w:pStyle w:val="TableText"/>
            </w:pPr>
            <w:r w:rsidRPr="002F4A0E">
              <w:t xml:space="preserve">DM-3 </w:t>
            </w:r>
          </w:p>
        </w:tc>
        <w:tc>
          <w:tcPr>
            <w:tcW w:w="2790" w:type="dxa"/>
          </w:tcPr>
          <w:p w14:paraId="251EFE6D" w14:textId="77777777" w:rsidR="00E31208" w:rsidRPr="002F4A0E" w:rsidRDefault="00E31208" w:rsidP="004F490A">
            <w:pPr>
              <w:pStyle w:val="TableText"/>
            </w:pPr>
            <w:r w:rsidRPr="002F4A0E">
              <w:t xml:space="preserve">Minimization of PII used in Testing, Training, and Research </w:t>
            </w:r>
          </w:p>
        </w:tc>
        <w:tc>
          <w:tcPr>
            <w:tcW w:w="5508" w:type="dxa"/>
          </w:tcPr>
          <w:p w14:paraId="251EFE6E"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73" w14:textId="77777777" w:rsidTr="00E47594">
        <w:trPr>
          <w:cantSplit/>
        </w:trPr>
        <w:tc>
          <w:tcPr>
            <w:tcW w:w="1278" w:type="dxa"/>
            <w:shd w:val="clear" w:color="auto" w:fill="F2F2F2" w:themeFill="background1" w:themeFillShade="F2"/>
          </w:tcPr>
          <w:p w14:paraId="251EFE70" w14:textId="77777777" w:rsidR="00E31208" w:rsidRPr="002F4A0E" w:rsidRDefault="00E31208" w:rsidP="004F490A">
            <w:pPr>
              <w:pStyle w:val="TableHeading"/>
            </w:pPr>
            <w:r w:rsidRPr="002F4A0E">
              <w:t xml:space="preserve">IP </w:t>
            </w:r>
          </w:p>
        </w:tc>
        <w:tc>
          <w:tcPr>
            <w:tcW w:w="2790" w:type="dxa"/>
            <w:shd w:val="clear" w:color="auto" w:fill="F2F2F2" w:themeFill="background1" w:themeFillShade="F2"/>
          </w:tcPr>
          <w:p w14:paraId="251EFE71" w14:textId="77777777" w:rsidR="00E31208" w:rsidRPr="002F4A0E" w:rsidRDefault="00E31208" w:rsidP="004F490A">
            <w:pPr>
              <w:pStyle w:val="TableHeading"/>
            </w:pPr>
            <w:r w:rsidRPr="002F4A0E">
              <w:t xml:space="preserve">Individual Participation and Redress </w:t>
            </w:r>
          </w:p>
        </w:tc>
        <w:tc>
          <w:tcPr>
            <w:tcW w:w="5508" w:type="dxa"/>
            <w:shd w:val="clear" w:color="auto" w:fill="F2F2F2" w:themeFill="background1" w:themeFillShade="F2"/>
          </w:tcPr>
          <w:p w14:paraId="251EFE72"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77" w14:textId="77777777" w:rsidTr="00E47594">
        <w:trPr>
          <w:cantSplit/>
        </w:trPr>
        <w:tc>
          <w:tcPr>
            <w:tcW w:w="1278" w:type="dxa"/>
          </w:tcPr>
          <w:p w14:paraId="251EFE74" w14:textId="77777777" w:rsidR="00E31208" w:rsidRPr="002F4A0E" w:rsidRDefault="00E31208" w:rsidP="004F490A">
            <w:pPr>
              <w:pStyle w:val="TableText"/>
            </w:pPr>
            <w:r w:rsidRPr="002F4A0E">
              <w:lastRenderedPageBreak/>
              <w:t xml:space="preserve">IP-1 </w:t>
            </w:r>
          </w:p>
        </w:tc>
        <w:tc>
          <w:tcPr>
            <w:tcW w:w="2790" w:type="dxa"/>
          </w:tcPr>
          <w:p w14:paraId="251EFE75" w14:textId="77777777" w:rsidR="00E31208" w:rsidRPr="002F4A0E" w:rsidRDefault="00E31208" w:rsidP="004F490A">
            <w:pPr>
              <w:pStyle w:val="TableText"/>
            </w:pPr>
            <w:r w:rsidRPr="002F4A0E">
              <w:t xml:space="preserve">Consent </w:t>
            </w:r>
          </w:p>
        </w:tc>
        <w:tc>
          <w:tcPr>
            <w:tcW w:w="5508" w:type="dxa"/>
          </w:tcPr>
          <w:p w14:paraId="251EFE76"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7B" w14:textId="77777777" w:rsidTr="00E47594">
        <w:trPr>
          <w:cantSplit/>
        </w:trPr>
        <w:tc>
          <w:tcPr>
            <w:tcW w:w="1278" w:type="dxa"/>
          </w:tcPr>
          <w:p w14:paraId="251EFE78" w14:textId="77777777" w:rsidR="00E31208" w:rsidRPr="002F4A0E" w:rsidRDefault="00E31208" w:rsidP="004F490A">
            <w:pPr>
              <w:pStyle w:val="TableText"/>
            </w:pPr>
            <w:r w:rsidRPr="002F4A0E">
              <w:t xml:space="preserve">IP-2 </w:t>
            </w:r>
          </w:p>
        </w:tc>
        <w:tc>
          <w:tcPr>
            <w:tcW w:w="2790" w:type="dxa"/>
          </w:tcPr>
          <w:p w14:paraId="251EFE79" w14:textId="77777777" w:rsidR="00E31208" w:rsidRPr="002F4A0E" w:rsidRDefault="00E31208" w:rsidP="004F490A">
            <w:pPr>
              <w:pStyle w:val="TableText"/>
            </w:pPr>
            <w:r w:rsidRPr="002F4A0E">
              <w:t xml:space="preserve">Individual Access </w:t>
            </w:r>
          </w:p>
        </w:tc>
        <w:tc>
          <w:tcPr>
            <w:tcW w:w="5508" w:type="dxa"/>
          </w:tcPr>
          <w:p w14:paraId="251EFE7A"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7F" w14:textId="77777777" w:rsidTr="00E47594">
        <w:trPr>
          <w:cantSplit/>
        </w:trPr>
        <w:tc>
          <w:tcPr>
            <w:tcW w:w="1278" w:type="dxa"/>
          </w:tcPr>
          <w:p w14:paraId="251EFE7C" w14:textId="77777777" w:rsidR="00E31208" w:rsidRPr="002F4A0E" w:rsidRDefault="00E31208" w:rsidP="004F490A">
            <w:pPr>
              <w:pStyle w:val="TableText"/>
            </w:pPr>
            <w:r w:rsidRPr="002F4A0E">
              <w:t xml:space="preserve">IP-3 </w:t>
            </w:r>
          </w:p>
        </w:tc>
        <w:tc>
          <w:tcPr>
            <w:tcW w:w="2790" w:type="dxa"/>
          </w:tcPr>
          <w:p w14:paraId="251EFE7D" w14:textId="77777777" w:rsidR="00E31208" w:rsidRPr="002F4A0E" w:rsidRDefault="00E31208" w:rsidP="004F490A">
            <w:pPr>
              <w:pStyle w:val="TableText"/>
            </w:pPr>
            <w:r w:rsidRPr="002F4A0E">
              <w:t xml:space="preserve">Redress </w:t>
            </w:r>
          </w:p>
        </w:tc>
        <w:tc>
          <w:tcPr>
            <w:tcW w:w="5508" w:type="dxa"/>
          </w:tcPr>
          <w:p w14:paraId="251EFE7E"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83" w14:textId="77777777" w:rsidTr="00E47594">
        <w:trPr>
          <w:cantSplit/>
        </w:trPr>
        <w:tc>
          <w:tcPr>
            <w:tcW w:w="1278" w:type="dxa"/>
          </w:tcPr>
          <w:p w14:paraId="251EFE80" w14:textId="77777777" w:rsidR="00E31208" w:rsidRPr="002F4A0E" w:rsidRDefault="00E31208" w:rsidP="004F490A">
            <w:pPr>
              <w:pStyle w:val="TableText"/>
            </w:pPr>
            <w:r w:rsidRPr="002F4A0E">
              <w:t xml:space="preserve">IP-4 </w:t>
            </w:r>
          </w:p>
        </w:tc>
        <w:tc>
          <w:tcPr>
            <w:tcW w:w="2790" w:type="dxa"/>
          </w:tcPr>
          <w:p w14:paraId="251EFE81" w14:textId="77777777" w:rsidR="00E31208" w:rsidRPr="002F4A0E" w:rsidRDefault="00E31208" w:rsidP="004F490A">
            <w:pPr>
              <w:pStyle w:val="TableText"/>
            </w:pPr>
            <w:r w:rsidRPr="002F4A0E">
              <w:t xml:space="preserve">Complaint Management </w:t>
            </w:r>
          </w:p>
        </w:tc>
        <w:tc>
          <w:tcPr>
            <w:tcW w:w="5508" w:type="dxa"/>
          </w:tcPr>
          <w:p w14:paraId="251EFE82"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87" w14:textId="77777777" w:rsidTr="00E47594">
        <w:trPr>
          <w:cantSplit/>
        </w:trPr>
        <w:tc>
          <w:tcPr>
            <w:tcW w:w="1278" w:type="dxa"/>
            <w:shd w:val="clear" w:color="auto" w:fill="F2F2F2" w:themeFill="background1" w:themeFillShade="F2"/>
          </w:tcPr>
          <w:p w14:paraId="251EFE84" w14:textId="77777777" w:rsidR="00E31208" w:rsidRPr="002F4A0E" w:rsidRDefault="00E31208" w:rsidP="004F490A">
            <w:pPr>
              <w:pStyle w:val="TableHeading"/>
            </w:pPr>
            <w:r w:rsidRPr="002F4A0E">
              <w:t xml:space="preserve">SE </w:t>
            </w:r>
          </w:p>
        </w:tc>
        <w:tc>
          <w:tcPr>
            <w:tcW w:w="2790" w:type="dxa"/>
            <w:shd w:val="clear" w:color="auto" w:fill="F2F2F2" w:themeFill="background1" w:themeFillShade="F2"/>
          </w:tcPr>
          <w:p w14:paraId="251EFE85" w14:textId="77777777" w:rsidR="00E31208" w:rsidRPr="002F4A0E" w:rsidRDefault="00E31208" w:rsidP="004F490A">
            <w:pPr>
              <w:pStyle w:val="TableHeading"/>
            </w:pPr>
            <w:r w:rsidRPr="002F4A0E">
              <w:t xml:space="preserve">Security </w:t>
            </w:r>
          </w:p>
        </w:tc>
        <w:tc>
          <w:tcPr>
            <w:tcW w:w="5508" w:type="dxa"/>
            <w:shd w:val="clear" w:color="auto" w:fill="F2F2F2" w:themeFill="background1" w:themeFillShade="F2"/>
          </w:tcPr>
          <w:p w14:paraId="251EFE86"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8B" w14:textId="77777777" w:rsidTr="00E47594">
        <w:trPr>
          <w:cantSplit/>
        </w:trPr>
        <w:tc>
          <w:tcPr>
            <w:tcW w:w="1278" w:type="dxa"/>
          </w:tcPr>
          <w:p w14:paraId="251EFE88" w14:textId="77777777" w:rsidR="00E31208" w:rsidRPr="002F4A0E" w:rsidRDefault="00E31208" w:rsidP="004F490A">
            <w:pPr>
              <w:pStyle w:val="TableText"/>
            </w:pPr>
            <w:r w:rsidRPr="002F4A0E">
              <w:t xml:space="preserve">SE-1 </w:t>
            </w:r>
          </w:p>
        </w:tc>
        <w:tc>
          <w:tcPr>
            <w:tcW w:w="2790" w:type="dxa"/>
          </w:tcPr>
          <w:p w14:paraId="251EFE89" w14:textId="77777777" w:rsidR="00E31208" w:rsidRPr="002F4A0E" w:rsidRDefault="00E31208" w:rsidP="004F490A">
            <w:pPr>
              <w:pStyle w:val="TableText"/>
            </w:pPr>
            <w:r w:rsidRPr="002F4A0E">
              <w:t xml:space="preserve">Inventory of Personal </w:t>
            </w:r>
            <w:r w:rsidR="007F684C" w:rsidRPr="002F4A0E">
              <w:t>Identification</w:t>
            </w:r>
            <w:r w:rsidRPr="002F4A0E">
              <w:t xml:space="preserve"> Information (PII)</w:t>
            </w:r>
          </w:p>
        </w:tc>
        <w:tc>
          <w:tcPr>
            <w:tcW w:w="5508" w:type="dxa"/>
          </w:tcPr>
          <w:p w14:paraId="251EFE8A"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8F" w14:textId="77777777" w:rsidTr="00E47594">
        <w:trPr>
          <w:cantSplit/>
        </w:trPr>
        <w:tc>
          <w:tcPr>
            <w:tcW w:w="1278" w:type="dxa"/>
          </w:tcPr>
          <w:p w14:paraId="251EFE8C" w14:textId="77777777" w:rsidR="00E31208" w:rsidRPr="002F4A0E" w:rsidRDefault="00E31208" w:rsidP="004F490A">
            <w:pPr>
              <w:pStyle w:val="TableText"/>
            </w:pPr>
            <w:r w:rsidRPr="002F4A0E">
              <w:t xml:space="preserve">SE-2 </w:t>
            </w:r>
          </w:p>
        </w:tc>
        <w:tc>
          <w:tcPr>
            <w:tcW w:w="2790" w:type="dxa"/>
          </w:tcPr>
          <w:p w14:paraId="251EFE8D" w14:textId="77777777" w:rsidR="00E31208" w:rsidRPr="002F4A0E" w:rsidRDefault="00E31208" w:rsidP="004F490A">
            <w:pPr>
              <w:pStyle w:val="TableText"/>
            </w:pPr>
            <w:r w:rsidRPr="002F4A0E">
              <w:t xml:space="preserve">Privacy Incident Response </w:t>
            </w:r>
          </w:p>
        </w:tc>
        <w:tc>
          <w:tcPr>
            <w:tcW w:w="5508" w:type="dxa"/>
          </w:tcPr>
          <w:p w14:paraId="251EFE8E" w14:textId="77777777" w:rsidR="008E77A6"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93" w14:textId="77777777" w:rsidTr="00E47594">
        <w:trPr>
          <w:cantSplit/>
        </w:trPr>
        <w:tc>
          <w:tcPr>
            <w:tcW w:w="1278" w:type="dxa"/>
            <w:shd w:val="clear" w:color="auto" w:fill="F2F2F2" w:themeFill="background1" w:themeFillShade="F2"/>
          </w:tcPr>
          <w:p w14:paraId="251EFE90" w14:textId="77777777" w:rsidR="00E31208" w:rsidRPr="002F4A0E" w:rsidRDefault="00E31208" w:rsidP="004F490A">
            <w:pPr>
              <w:pStyle w:val="TableHeading"/>
            </w:pPr>
            <w:r w:rsidRPr="002F4A0E">
              <w:t xml:space="preserve">TR </w:t>
            </w:r>
          </w:p>
        </w:tc>
        <w:tc>
          <w:tcPr>
            <w:tcW w:w="2790" w:type="dxa"/>
            <w:shd w:val="clear" w:color="auto" w:fill="F2F2F2" w:themeFill="background1" w:themeFillShade="F2"/>
          </w:tcPr>
          <w:p w14:paraId="251EFE91" w14:textId="77777777" w:rsidR="00E31208" w:rsidRPr="002F4A0E" w:rsidRDefault="00E31208" w:rsidP="004F490A">
            <w:pPr>
              <w:pStyle w:val="TableHeading"/>
            </w:pPr>
            <w:r w:rsidRPr="002F4A0E">
              <w:t xml:space="preserve">Transparency </w:t>
            </w:r>
          </w:p>
        </w:tc>
        <w:tc>
          <w:tcPr>
            <w:tcW w:w="5508" w:type="dxa"/>
            <w:shd w:val="clear" w:color="auto" w:fill="F2F2F2" w:themeFill="background1" w:themeFillShade="F2"/>
          </w:tcPr>
          <w:p w14:paraId="251EFE92"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97" w14:textId="77777777" w:rsidTr="00E47594">
        <w:trPr>
          <w:cantSplit/>
        </w:trPr>
        <w:tc>
          <w:tcPr>
            <w:tcW w:w="1278" w:type="dxa"/>
          </w:tcPr>
          <w:p w14:paraId="251EFE94" w14:textId="77777777" w:rsidR="00E31208" w:rsidRPr="002F4A0E" w:rsidRDefault="00E31208" w:rsidP="004F490A">
            <w:pPr>
              <w:pStyle w:val="TableText"/>
            </w:pPr>
            <w:r w:rsidRPr="002F4A0E">
              <w:t xml:space="preserve">TR-1 </w:t>
            </w:r>
          </w:p>
        </w:tc>
        <w:tc>
          <w:tcPr>
            <w:tcW w:w="2790" w:type="dxa"/>
          </w:tcPr>
          <w:p w14:paraId="251EFE95" w14:textId="77777777" w:rsidR="00E31208" w:rsidRPr="002F4A0E" w:rsidRDefault="00E31208" w:rsidP="004F490A">
            <w:pPr>
              <w:pStyle w:val="TableText"/>
            </w:pPr>
            <w:r w:rsidRPr="002F4A0E">
              <w:t xml:space="preserve">Privacy Notice </w:t>
            </w:r>
          </w:p>
        </w:tc>
        <w:tc>
          <w:tcPr>
            <w:tcW w:w="5508" w:type="dxa"/>
          </w:tcPr>
          <w:p w14:paraId="251EFE96"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9B" w14:textId="77777777" w:rsidTr="00E47594">
        <w:trPr>
          <w:cantSplit/>
        </w:trPr>
        <w:tc>
          <w:tcPr>
            <w:tcW w:w="1278" w:type="dxa"/>
          </w:tcPr>
          <w:p w14:paraId="251EFE98" w14:textId="77777777" w:rsidR="00E31208" w:rsidRPr="002F4A0E" w:rsidRDefault="00E31208" w:rsidP="004F490A">
            <w:pPr>
              <w:pStyle w:val="TableText"/>
            </w:pPr>
            <w:r w:rsidRPr="002F4A0E">
              <w:t xml:space="preserve">TR-2 </w:t>
            </w:r>
          </w:p>
        </w:tc>
        <w:tc>
          <w:tcPr>
            <w:tcW w:w="2790" w:type="dxa"/>
          </w:tcPr>
          <w:p w14:paraId="251EFE99" w14:textId="77777777" w:rsidR="00E31208" w:rsidRPr="002F4A0E" w:rsidRDefault="00E31208" w:rsidP="004F490A">
            <w:pPr>
              <w:pStyle w:val="TableText"/>
            </w:pPr>
            <w:r w:rsidRPr="002F4A0E">
              <w:t xml:space="preserve">System of Records Notices and Privacy Act Statements </w:t>
            </w:r>
          </w:p>
        </w:tc>
        <w:tc>
          <w:tcPr>
            <w:tcW w:w="5508" w:type="dxa"/>
          </w:tcPr>
          <w:p w14:paraId="251EFE9A"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9F" w14:textId="77777777" w:rsidTr="00E47594">
        <w:trPr>
          <w:cantSplit/>
        </w:trPr>
        <w:tc>
          <w:tcPr>
            <w:tcW w:w="1278" w:type="dxa"/>
          </w:tcPr>
          <w:p w14:paraId="251EFE9C" w14:textId="77777777" w:rsidR="00E31208" w:rsidRPr="002F4A0E" w:rsidRDefault="00E31208" w:rsidP="004F490A">
            <w:pPr>
              <w:pStyle w:val="TableText"/>
            </w:pPr>
            <w:r w:rsidRPr="002F4A0E">
              <w:lastRenderedPageBreak/>
              <w:t xml:space="preserve">TR-3 </w:t>
            </w:r>
          </w:p>
        </w:tc>
        <w:tc>
          <w:tcPr>
            <w:tcW w:w="2790" w:type="dxa"/>
          </w:tcPr>
          <w:p w14:paraId="251EFE9D" w14:textId="77777777" w:rsidR="00E31208" w:rsidRPr="002F4A0E" w:rsidRDefault="00E31208" w:rsidP="004F490A">
            <w:pPr>
              <w:pStyle w:val="TableText"/>
            </w:pPr>
            <w:r w:rsidRPr="002F4A0E">
              <w:t xml:space="preserve">Dissemination of Privacy Program Information </w:t>
            </w:r>
          </w:p>
        </w:tc>
        <w:tc>
          <w:tcPr>
            <w:tcW w:w="5508" w:type="dxa"/>
          </w:tcPr>
          <w:p w14:paraId="251EFE9E"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A3" w14:textId="77777777" w:rsidTr="00E47594">
        <w:trPr>
          <w:cantSplit/>
        </w:trPr>
        <w:tc>
          <w:tcPr>
            <w:tcW w:w="1278" w:type="dxa"/>
            <w:shd w:val="clear" w:color="auto" w:fill="F2F2F2" w:themeFill="background1" w:themeFillShade="F2"/>
          </w:tcPr>
          <w:p w14:paraId="251EFEA0" w14:textId="77777777" w:rsidR="00E31208" w:rsidRPr="002F4A0E" w:rsidRDefault="00E31208" w:rsidP="004F490A">
            <w:pPr>
              <w:pStyle w:val="TableHeading"/>
            </w:pPr>
            <w:r w:rsidRPr="002F4A0E">
              <w:t xml:space="preserve">UL </w:t>
            </w:r>
          </w:p>
        </w:tc>
        <w:tc>
          <w:tcPr>
            <w:tcW w:w="2790" w:type="dxa"/>
            <w:shd w:val="clear" w:color="auto" w:fill="F2F2F2" w:themeFill="background1" w:themeFillShade="F2"/>
          </w:tcPr>
          <w:p w14:paraId="251EFEA1" w14:textId="77777777" w:rsidR="00E31208" w:rsidRPr="002F4A0E" w:rsidRDefault="00E31208" w:rsidP="004F490A">
            <w:pPr>
              <w:pStyle w:val="TableHeading"/>
            </w:pPr>
            <w:r w:rsidRPr="002F4A0E">
              <w:t xml:space="preserve">Use Limitation </w:t>
            </w:r>
          </w:p>
        </w:tc>
        <w:tc>
          <w:tcPr>
            <w:tcW w:w="5508" w:type="dxa"/>
            <w:shd w:val="clear" w:color="auto" w:fill="F2F2F2" w:themeFill="background1" w:themeFillShade="F2"/>
          </w:tcPr>
          <w:p w14:paraId="251EFEA2"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A7" w14:textId="77777777" w:rsidTr="00E47594">
        <w:trPr>
          <w:cantSplit/>
        </w:trPr>
        <w:tc>
          <w:tcPr>
            <w:tcW w:w="1278" w:type="dxa"/>
          </w:tcPr>
          <w:p w14:paraId="251EFEA4" w14:textId="77777777" w:rsidR="00E31208" w:rsidRPr="002F4A0E" w:rsidRDefault="00E31208" w:rsidP="004F490A">
            <w:pPr>
              <w:pStyle w:val="TableText"/>
            </w:pPr>
            <w:r w:rsidRPr="002F4A0E">
              <w:t xml:space="preserve">UL-1 </w:t>
            </w:r>
          </w:p>
        </w:tc>
        <w:tc>
          <w:tcPr>
            <w:tcW w:w="2790" w:type="dxa"/>
          </w:tcPr>
          <w:p w14:paraId="251EFEA5" w14:textId="77777777" w:rsidR="00E31208" w:rsidRPr="002F4A0E" w:rsidRDefault="00E31208" w:rsidP="004F490A">
            <w:pPr>
              <w:pStyle w:val="TableText"/>
            </w:pPr>
            <w:r w:rsidRPr="002F4A0E">
              <w:t xml:space="preserve">Internal Use </w:t>
            </w:r>
          </w:p>
        </w:tc>
        <w:tc>
          <w:tcPr>
            <w:tcW w:w="5508" w:type="dxa"/>
          </w:tcPr>
          <w:p w14:paraId="251EFEA6"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r w:rsidR="00E31208" w:rsidRPr="002F4A0E" w14:paraId="251EFEAB" w14:textId="77777777" w:rsidTr="00E47594">
        <w:trPr>
          <w:cantSplit/>
        </w:trPr>
        <w:tc>
          <w:tcPr>
            <w:tcW w:w="1278" w:type="dxa"/>
          </w:tcPr>
          <w:p w14:paraId="251EFEA8" w14:textId="77777777" w:rsidR="00E31208" w:rsidRPr="002F4A0E" w:rsidRDefault="00E31208" w:rsidP="004F490A">
            <w:pPr>
              <w:pStyle w:val="TableText"/>
            </w:pPr>
            <w:r w:rsidRPr="002F4A0E">
              <w:t xml:space="preserve">UL-2 </w:t>
            </w:r>
          </w:p>
        </w:tc>
        <w:tc>
          <w:tcPr>
            <w:tcW w:w="2790" w:type="dxa"/>
          </w:tcPr>
          <w:p w14:paraId="251EFEA9" w14:textId="77777777" w:rsidR="00E31208" w:rsidRPr="002F4A0E" w:rsidRDefault="00E31208" w:rsidP="004F490A">
            <w:pPr>
              <w:pStyle w:val="TableText"/>
            </w:pPr>
            <w:r w:rsidRPr="002F4A0E">
              <w:t>Information Sharing with Third Parties</w:t>
            </w:r>
          </w:p>
        </w:tc>
        <w:tc>
          <w:tcPr>
            <w:tcW w:w="5508" w:type="dxa"/>
          </w:tcPr>
          <w:p w14:paraId="251EFEAA" w14:textId="77777777" w:rsidR="00E31208" w:rsidRPr="002F4A0E" w:rsidRDefault="00E31208" w:rsidP="004F490A">
            <w:pPr>
              <w:pStyle w:val="TableText"/>
            </w:pPr>
            <w:r w:rsidRPr="002F4A0E">
              <w:t>VA Directive 6500, VA Handbook 6500, March 2015, Appendix C: (References), Appendix E: (VA System Privacy Controls), Appendix F: (VA System Security Controls).</w:t>
            </w:r>
          </w:p>
        </w:tc>
      </w:tr>
    </w:tbl>
    <w:p w14:paraId="251EFEAC" w14:textId="77777777" w:rsidR="00D74721" w:rsidRPr="002F4A0E" w:rsidRDefault="00D74721" w:rsidP="000213A8">
      <w:pPr>
        <w:pStyle w:val="Heading2"/>
      </w:pPr>
      <w:bookmarkStart w:id="21" w:name="_Toc442340464"/>
      <w:r w:rsidRPr="002F4A0E">
        <w:t>System Features</w:t>
      </w:r>
      <w:bookmarkEnd w:id="21"/>
    </w:p>
    <w:p w14:paraId="251EFEAD" w14:textId="77777777" w:rsidR="0038378B" w:rsidRPr="002F4A0E" w:rsidRDefault="0038378B" w:rsidP="0038378B">
      <w:proofErr w:type="gramStart"/>
      <w:r w:rsidRPr="002F4A0E">
        <w:t>There are several feature sets that the RAMS application will encompass</w:t>
      </w:r>
      <w:proofErr w:type="gramEnd"/>
      <w:r w:rsidR="008E77A6" w:rsidRPr="002F4A0E">
        <w:t>;</w:t>
      </w:r>
      <w:r w:rsidRPr="002F4A0E">
        <w:t xml:space="preserve"> these consist of the following: Research Project Management, Document Management, Personnel and Facility Management, Committee and Communications Management</w:t>
      </w:r>
      <w:r w:rsidR="00DE7B3B" w:rsidRPr="002F4A0E">
        <w:t>,</w:t>
      </w:r>
      <w:r w:rsidRPr="002F4A0E">
        <w:t xml:space="preserve"> and Logistics Management. Each feature set </w:t>
      </w:r>
      <w:proofErr w:type="gramStart"/>
      <w:r w:rsidRPr="002F4A0E">
        <w:t>can be further defined into more</w:t>
      </w:r>
      <w:r w:rsidR="008E77A6" w:rsidRPr="002F4A0E">
        <w:t>-</w:t>
      </w:r>
      <w:r w:rsidRPr="002F4A0E">
        <w:t>detailed subsets and ultimately transformed into the end state Web GUI</w:t>
      </w:r>
      <w:proofErr w:type="gramEnd"/>
      <w:r w:rsidRPr="002F4A0E">
        <w:t>.</w:t>
      </w:r>
    </w:p>
    <w:p w14:paraId="251EFEAE" w14:textId="77777777" w:rsidR="00D74721" w:rsidRPr="002F4A0E" w:rsidRDefault="00D74721" w:rsidP="000213A8">
      <w:pPr>
        <w:pStyle w:val="Heading2"/>
      </w:pPr>
      <w:bookmarkStart w:id="22" w:name="_Usability_Specifications"/>
      <w:bookmarkStart w:id="23" w:name="_Toc442340465"/>
      <w:bookmarkEnd w:id="22"/>
      <w:r w:rsidRPr="002F4A0E">
        <w:t>Usability Specifications</w:t>
      </w:r>
      <w:bookmarkEnd w:id="23"/>
    </w:p>
    <w:p w14:paraId="251EFEAF" w14:textId="77777777" w:rsidR="00445384" w:rsidRPr="002F4A0E" w:rsidRDefault="00445384" w:rsidP="00445384">
      <w:pPr>
        <w:rPr>
          <w:color w:val="auto"/>
        </w:rPr>
      </w:pPr>
      <w:r w:rsidRPr="002F4A0E">
        <w:rPr>
          <w:color w:val="auto"/>
        </w:rPr>
        <w:t>The requirements listed in this section are the same as existing RAMS requirements.</w:t>
      </w:r>
    </w:p>
    <w:p w14:paraId="251EFEB0" w14:textId="77777777" w:rsidR="00100B57" w:rsidRPr="002F4A0E" w:rsidRDefault="00100B57" w:rsidP="00100B57">
      <w:pPr>
        <w:pStyle w:val="BodyText"/>
        <w:rPr>
          <w:szCs w:val="24"/>
        </w:rPr>
      </w:pPr>
      <w:r w:rsidRPr="18F3A200">
        <w:t>Usability specification requirements are as outlined below:</w:t>
      </w:r>
    </w:p>
    <w:p w14:paraId="251EFEB1" w14:textId="2BB417A6" w:rsidR="004F490A" w:rsidRPr="002F4A0E" w:rsidRDefault="004F490A" w:rsidP="00A92600">
      <w:pPr>
        <w:pStyle w:val="Caption"/>
      </w:pPr>
      <w:r w:rsidRPr="002F4A0E">
        <w:t xml:space="preserve">Table </w:t>
      </w:r>
      <w:r w:rsidR="00D47FEA" w:rsidRPr="002F4A0E">
        <w:rPr>
          <w:noProof/>
        </w:rPr>
        <w:t>16</w:t>
      </w:r>
      <w:r w:rsidRPr="002F4A0E">
        <w:t>: Usability Specification Requirements</w:t>
      </w:r>
    </w:p>
    <w:tbl>
      <w:tblPr>
        <w:tblStyle w:val="TableGrid"/>
        <w:tblW w:w="0" w:type="auto"/>
        <w:jc w:val="center"/>
        <w:tblLook w:val="04A0" w:firstRow="1" w:lastRow="0" w:firstColumn="1" w:lastColumn="0" w:noHBand="0" w:noVBand="1"/>
        <w:tblCaption w:val="Usability Specification Requirements"/>
        <w:tblDescription w:val="This table lists the usability specification requirements for the RAMS Integration."/>
      </w:tblPr>
      <w:tblGrid>
        <w:gridCol w:w="1530"/>
        <w:gridCol w:w="4320"/>
        <w:gridCol w:w="1260"/>
        <w:gridCol w:w="1268"/>
      </w:tblGrid>
      <w:tr w:rsidR="0038378B" w:rsidRPr="002F4A0E" w14:paraId="251EFEB6" w14:textId="77777777" w:rsidTr="006C31A2">
        <w:trPr>
          <w:cantSplit/>
          <w:trHeight w:val="770"/>
          <w:tblHeader/>
          <w:jc w:val="center"/>
        </w:trPr>
        <w:tc>
          <w:tcPr>
            <w:tcW w:w="1530" w:type="dxa"/>
            <w:shd w:val="clear" w:color="auto" w:fill="D9D9D9" w:themeFill="background1" w:themeFillShade="D9"/>
          </w:tcPr>
          <w:p w14:paraId="251EFEB2" w14:textId="77777777" w:rsidR="0038378B" w:rsidRPr="002F4A0E" w:rsidRDefault="0038378B" w:rsidP="000D3632">
            <w:pPr>
              <w:pStyle w:val="TableHeading"/>
            </w:pPr>
            <w:r w:rsidRPr="002F4A0E">
              <w:t xml:space="preserve">Req. ID </w:t>
            </w:r>
          </w:p>
        </w:tc>
        <w:tc>
          <w:tcPr>
            <w:tcW w:w="4320" w:type="dxa"/>
            <w:shd w:val="clear" w:color="auto" w:fill="D9D9D9" w:themeFill="background1" w:themeFillShade="D9"/>
          </w:tcPr>
          <w:p w14:paraId="251EFEB3" w14:textId="77777777" w:rsidR="0038378B" w:rsidRPr="002F4A0E" w:rsidRDefault="0038378B" w:rsidP="000D3632">
            <w:pPr>
              <w:pStyle w:val="TableHeading"/>
            </w:pPr>
            <w:r w:rsidRPr="002F4A0E">
              <w:t xml:space="preserve">Requirement </w:t>
            </w:r>
          </w:p>
        </w:tc>
        <w:tc>
          <w:tcPr>
            <w:tcW w:w="1260" w:type="dxa"/>
            <w:shd w:val="clear" w:color="auto" w:fill="D9D9D9" w:themeFill="background1" w:themeFillShade="D9"/>
          </w:tcPr>
          <w:p w14:paraId="251EFEB4" w14:textId="77777777" w:rsidR="0038378B" w:rsidRPr="002F4A0E" w:rsidRDefault="0038378B" w:rsidP="000D3632">
            <w:pPr>
              <w:pStyle w:val="TableHeading"/>
            </w:pPr>
            <w:r w:rsidRPr="002F4A0E">
              <w:t xml:space="preserve">Priority (P1, P2, P3) </w:t>
            </w:r>
          </w:p>
        </w:tc>
        <w:tc>
          <w:tcPr>
            <w:tcW w:w="1268" w:type="dxa"/>
            <w:shd w:val="clear" w:color="auto" w:fill="D9D9D9" w:themeFill="background1" w:themeFillShade="D9"/>
          </w:tcPr>
          <w:p w14:paraId="251EFEB5" w14:textId="77777777" w:rsidR="0038378B" w:rsidRPr="002F4A0E" w:rsidRDefault="0038378B" w:rsidP="000D3632">
            <w:pPr>
              <w:pStyle w:val="TableHeading"/>
            </w:pPr>
            <w:r w:rsidRPr="002F4A0E">
              <w:t xml:space="preserve">Increment (1, 2, Future) </w:t>
            </w:r>
          </w:p>
        </w:tc>
      </w:tr>
      <w:tr w:rsidR="0038378B" w:rsidRPr="002F4A0E" w14:paraId="251EFEBB" w14:textId="77777777" w:rsidTr="006C31A2">
        <w:trPr>
          <w:cantSplit/>
          <w:jc w:val="center"/>
        </w:trPr>
        <w:tc>
          <w:tcPr>
            <w:tcW w:w="1530" w:type="dxa"/>
          </w:tcPr>
          <w:p w14:paraId="251EFEB7" w14:textId="77777777" w:rsidR="0038378B" w:rsidRPr="002F4A0E" w:rsidRDefault="004F490A" w:rsidP="004F490A">
            <w:pPr>
              <w:pStyle w:val="TableText"/>
            </w:pPr>
            <w:r w:rsidRPr="002F4A0E">
              <w:t xml:space="preserve">USA-001 </w:t>
            </w:r>
          </w:p>
        </w:tc>
        <w:tc>
          <w:tcPr>
            <w:tcW w:w="4320" w:type="dxa"/>
          </w:tcPr>
          <w:p w14:paraId="251EFEB8" w14:textId="77777777" w:rsidR="0038378B" w:rsidRPr="002F4A0E" w:rsidRDefault="0038378B" w:rsidP="004F490A">
            <w:pPr>
              <w:pStyle w:val="TableText"/>
            </w:pPr>
            <w:r w:rsidRPr="002F4A0E">
              <w:t xml:space="preserve">RAMS shall follow the </w:t>
            </w:r>
            <w:r w:rsidR="002B3037" w:rsidRPr="002F4A0E">
              <w:t>Government</w:t>
            </w:r>
            <w:r w:rsidRPr="002F4A0E">
              <w:t xml:space="preserve"> Usability process as specified in the usability.gov website http://usability.gov/methods/process.html </w:t>
            </w:r>
          </w:p>
        </w:tc>
        <w:tc>
          <w:tcPr>
            <w:tcW w:w="1260" w:type="dxa"/>
          </w:tcPr>
          <w:p w14:paraId="251EFEB9" w14:textId="77777777" w:rsidR="0038378B" w:rsidRPr="002F4A0E" w:rsidRDefault="0038378B" w:rsidP="004F490A">
            <w:pPr>
              <w:pStyle w:val="TableText"/>
            </w:pPr>
            <w:r w:rsidRPr="002F4A0E">
              <w:t>TBD</w:t>
            </w:r>
          </w:p>
        </w:tc>
        <w:tc>
          <w:tcPr>
            <w:tcW w:w="1268" w:type="dxa"/>
          </w:tcPr>
          <w:p w14:paraId="251EFEBA" w14:textId="77777777" w:rsidR="0038378B" w:rsidRPr="002F4A0E" w:rsidRDefault="0038378B" w:rsidP="004F490A">
            <w:pPr>
              <w:pStyle w:val="TableText"/>
            </w:pPr>
            <w:r w:rsidRPr="002F4A0E">
              <w:t>1, 2</w:t>
            </w:r>
          </w:p>
        </w:tc>
      </w:tr>
      <w:tr w:rsidR="0038378B" w:rsidRPr="002F4A0E" w14:paraId="251EFEC0" w14:textId="77777777" w:rsidTr="006C31A2">
        <w:trPr>
          <w:cantSplit/>
          <w:jc w:val="center"/>
        </w:trPr>
        <w:tc>
          <w:tcPr>
            <w:tcW w:w="1530" w:type="dxa"/>
          </w:tcPr>
          <w:p w14:paraId="251EFEBC" w14:textId="77777777" w:rsidR="0038378B" w:rsidRPr="002F4A0E" w:rsidRDefault="0038378B" w:rsidP="004F490A">
            <w:pPr>
              <w:pStyle w:val="TableText"/>
            </w:pPr>
            <w:r w:rsidRPr="002F4A0E">
              <w:t>USA-002</w:t>
            </w:r>
          </w:p>
        </w:tc>
        <w:tc>
          <w:tcPr>
            <w:tcW w:w="4320" w:type="dxa"/>
          </w:tcPr>
          <w:p w14:paraId="251EFEBD" w14:textId="77777777" w:rsidR="0038378B" w:rsidRPr="002F4A0E" w:rsidRDefault="0038378B" w:rsidP="004F490A">
            <w:pPr>
              <w:pStyle w:val="TableText"/>
            </w:pPr>
            <w:r w:rsidRPr="002F4A0E">
              <w:t xml:space="preserve">RAMS shall follow the usability testing as specified in the usability.gov website http://usability.gov/pdfs/chapter18.pdf </w:t>
            </w:r>
          </w:p>
        </w:tc>
        <w:tc>
          <w:tcPr>
            <w:tcW w:w="1260" w:type="dxa"/>
          </w:tcPr>
          <w:p w14:paraId="251EFEBE" w14:textId="77777777" w:rsidR="0038378B" w:rsidRPr="002F4A0E" w:rsidRDefault="0038378B" w:rsidP="004F490A">
            <w:pPr>
              <w:pStyle w:val="TableText"/>
            </w:pPr>
            <w:r w:rsidRPr="002F4A0E">
              <w:t>TBD</w:t>
            </w:r>
          </w:p>
        </w:tc>
        <w:tc>
          <w:tcPr>
            <w:tcW w:w="1268" w:type="dxa"/>
          </w:tcPr>
          <w:p w14:paraId="251EFEBF" w14:textId="77777777" w:rsidR="0038378B" w:rsidRPr="002F4A0E" w:rsidRDefault="0038378B" w:rsidP="004F490A">
            <w:pPr>
              <w:pStyle w:val="TableText"/>
            </w:pPr>
            <w:r w:rsidRPr="002F4A0E">
              <w:t>1, 2</w:t>
            </w:r>
          </w:p>
        </w:tc>
      </w:tr>
      <w:tr w:rsidR="0038378B" w:rsidRPr="002F4A0E" w14:paraId="251EFEC5" w14:textId="77777777" w:rsidTr="006C31A2">
        <w:trPr>
          <w:cantSplit/>
          <w:trHeight w:val="734"/>
          <w:jc w:val="center"/>
        </w:trPr>
        <w:tc>
          <w:tcPr>
            <w:tcW w:w="1530" w:type="dxa"/>
          </w:tcPr>
          <w:p w14:paraId="251EFEC1" w14:textId="77777777" w:rsidR="0038378B" w:rsidRPr="002F4A0E" w:rsidRDefault="004F490A" w:rsidP="004F490A">
            <w:pPr>
              <w:pStyle w:val="TableText"/>
            </w:pPr>
            <w:r w:rsidRPr="002F4A0E">
              <w:t>USA-003</w:t>
            </w:r>
          </w:p>
        </w:tc>
        <w:tc>
          <w:tcPr>
            <w:tcW w:w="4320" w:type="dxa"/>
          </w:tcPr>
          <w:p w14:paraId="251EFEC2" w14:textId="77777777" w:rsidR="0038378B" w:rsidRPr="002F4A0E" w:rsidRDefault="0038378B" w:rsidP="004F490A">
            <w:pPr>
              <w:pStyle w:val="TableText"/>
            </w:pPr>
            <w:r w:rsidRPr="002F4A0E">
              <w:t xml:space="preserve">RAMS shall follow a User-centered design (UCD) </w:t>
            </w:r>
          </w:p>
        </w:tc>
        <w:tc>
          <w:tcPr>
            <w:tcW w:w="1260" w:type="dxa"/>
          </w:tcPr>
          <w:p w14:paraId="251EFEC3" w14:textId="77777777" w:rsidR="0038378B" w:rsidRPr="002F4A0E" w:rsidRDefault="0038378B" w:rsidP="004F490A">
            <w:pPr>
              <w:pStyle w:val="TableText"/>
            </w:pPr>
            <w:r w:rsidRPr="002F4A0E">
              <w:t>TBD</w:t>
            </w:r>
          </w:p>
        </w:tc>
        <w:tc>
          <w:tcPr>
            <w:tcW w:w="1268" w:type="dxa"/>
          </w:tcPr>
          <w:p w14:paraId="251EFEC4" w14:textId="77777777" w:rsidR="0038378B" w:rsidRPr="002F4A0E" w:rsidRDefault="0038378B" w:rsidP="004F490A">
            <w:pPr>
              <w:pStyle w:val="TableText"/>
            </w:pPr>
            <w:r w:rsidRPr="002F4A0E">
              <w:t>1, 2</w:t>
            </w:r>
          </w:p>
        </w:tc>
      </w:tr>
    </w:tbl>
    <w:p w14:paraId="251EFEC6" w14:textId="77777777" w:rsidR="00100B57" w:rsidRPr="002F4A0E" w:rsidRDefault="00100B57" w:rsidP="00AA1E0A">
      <w:pPr>
        <w:spacing w:before="240"/>
        <w:ind w:left="115" w:right="259"/>
      </w:pPr>
      <w:r w:rsidRPr="002F4A0E">
        <w:lastRenderedPageBreak/>
        <w:t>Us</w:t>
      </w:r>
      <w:r w:rsidRPr="002F4A0E">
        <w:rPr>
          <w:spacing w:val="-1"/>
        </w:rPr>
        <w:t>e</w:t>
      </w:r>
      <w:r w:rsidRPr="002F4A0E">
        <w:t>r</w:t>
      </w:r>
      <w:r w:rsidRPr="18F3A200">
        <w:t xml:space="preserve"> </w:t>
      </w:r>
      <w:r w:rsidRPr="002F4A0E">
        <w:t>E</w:t>
      </w:r>
      <w:r w:rsidRPr="002F4A0E">
        <w:rPr>
          <w:spacing w:val="2"/>
        </w:rPr>
        <w:t>x</w:t>
      </w:r>
      <w:r w:rsidRPr="002F4A0E">
        <w:t>p</w:t>
      </w:r>
      <w:r w:rsidRPr="002F4A0E">
        <w:rPr>
          <w:spacing w:val="-1"/>
        </w:rPr>
        <w:t>er</w:t>
      </w:r>
      <w:r w:rsidRPr="002F4A0E">
        <w:t>i</w:t>
      </w:r>
      <w:r w:rsidRPr="002F4A0E">
        <w:rPr>
          <w:spacing w:val="-1"/>
        </w:rPr>
        <w:t>e</w:t>
      </w:r>
      <w:r w:rsidRPr="002F4A0E">
        <w:t>n</w:t>
      </w:r>
      <w:r w:rsidRPr="002F4A0E">
        <w:rPr>
          <w:spacing w:val="1"/>
        </w:rPr>
        <w:t>c</w:t>
      </w:r>
      <w:r w:rsidRPr="002F4A0E">
        <w:t>e</w:t>
      </w:r>
      <w:r w:rsidRPr="002F4A0E">
        <w:rPr>
          <w:spacing w:val="-1"/>
        </w:rPr>
        <w:t xml:space="preserve"> e</w:t>
      </w:r>
      <w:r w:rsidRPr="002F4A0E">
        <w:t>n</w:t>
      </w:r>
      <w:r w:rsidRPr="002F4A0E">
        <w:rPr>
          <w:spacing w:val="-1"/>
        </w:rPr>
        <w:t>c</w:t>
      </w:r>
      <w:r w:rsidRPr="002F4A0E">
        <w:t>om</w:t>
      </w:r>
      <w:r w:rsidRPr="002F4A0E">
        <w:rPr>
          <w:spacing w:val="2"/>
        </w:rPr>
        <w:t>p</w:t>
      </w:r>
      <w:r w:rsidRPr="002F4A0E">
        <w:rPr>
          <w:spacing w:val="-1"/>
        </w:rPr>
        <w:t>a</w:t>
      </w:r>
      <w:r w:rsidRPr="002F4A0E">
        <w:t>ss</w:t>
      </w:r>
      <w:r w:rsidRPr="002F4A0E">
        <w:rPr>
          <w:spacing w:val="-1"/>
        </w:rPr>
        <w:t>e</w:t>
      </w:r>
      <w:r w:rsidRPr="002F4A0E">
        <w:t>s di</w:t>
      </w:r>
      <w:r w:rsidRPr="002F4A0E">
        <w:rPr>
          <w:spacing w:val="-1"/>
        </w:rPr>
        <w:t>rec</w:t>
      </w:r>
      <w:r w:rsidRPr="002F4A0E">
        <w:t>t</w:t>
      </w:r>
      <w:r w:rsidRPr="18F3A200">
        <w:t xml:space="preserve"> </w:t>
      </w:r>
      <w:r w:rsidRPr="002F4A0E">
        <w:rPr>
          <w:spacing w:val="-1"/>
        </w:rPr>
        <w:t>a</w:t>
      </w:r>
      <w:r w:rsidRPr="002F4A0E">
        <w:t>nd indi</w:t>
      </w:r>
      <w:r w:rsidRPr="002F4A0E">
        <w:rPr>
          <w:spacing w:val="-1"/>
        </w:rPr>
        <w:t>rec</w:t>
      </w:r>
      <w:r w:rsidRPr="002F4A0E">
        <w:t xml:space="preserve">t </w:t>
      </w:r>
      <w:r w:rsidRPr="002F4A0E">
        <w:rPr>
          <w:spacing w:val="3"/>
        </w:rPr>
        <w:t>i</w:t>
      </w:r>
      <w:r w:rsidRPr="002F4A0E">
        <w:t>nt</w:t>
      </w:r>
      <w:r w:rsidRPr="002F4A0E">
        <w:rPr>
          <w:spacing w:val="-1"/>
        </w:rPr>
        <w:t>erac</w:t>
      </w:r>
      <w:r w:rsidRPr="002F4A0E">
        <w:t>tions b</w:t>
      </w:r>
      <w:r w:rsidRPr="002F4A0E">
        <w:rPr>
          <w:spacing w:val="-1"/>
        </w:rPr>
        <w:t>e</w:t>
      </w:r>
      <w:r w:rsidRPr="002F4A0E">
        <w:t>t</w:t>
      </w:r>
      <w:r w:rsidRPr="002F4A0E">
        <w:rPr>
          <w:spacing w:val="2"/>
        </w:rPr>
        <w:t>w</w:t>
      </w:r>
      <w:r w:rsidRPr="002F4A0E">
        <w:rPr>
          <w:spacing w:val="-1"/>
        </w:rPr>
        <w:t>ee</w:t>
      </w:r>
      <w:r w:rsidRPr="002F4A0E">
        <w:t>n the</w:t>
      </w:r>
      <w:r w:rsidRPr="18F3A200">
        <w:t xml:space="preserve"> </w:t>
      </w:r>
      <w:r w:rsidR="008E77A6" w:rsidRPr="002F4A0E">
        <w:rPr>
          <w:spacing w:val="2"/>
        </w:rPr>
        <w:t>U</w:t>
      </w:r>
      <w:r w:rsidR="008E77A6" w:rsidRPr="002F4A0E">
        <w:t>s</w:t>
      </w:r>
      <w:r w:rsidR="008E77A6" w:rsidRPr="002F4A0E">
        <w:rPr>
          <w:spacing w:val="-1"/>
        </w:rPr>
        <w:t>e</w:t>
      </w:r>
      <w:r w:rsidR="008E77A6" w:rsidRPr="002F4A0E">
        <w:t>r</w:t>
      </w:r>
      <w:r w:rsidR="008E77A6" w:rsidRPr="18F3A200">
        <w:t xml:space="preserve"> </w:t>
      </w:r>
      <w:r w:rsidRPr="002F4A0E">
        <w:rPr>
          <w:spacing w:val="-1"/>
        </w:rPr>
        <w:t>a</w:t>
      </w:r>
      <w:r w:rsidRPr="002F4A0E">
        <w:t>nd the</w:t>
      </w:r>
      <w:r w:rsidRPr="18F3A200">
        <w:t xml:space="preserve"> </w:t>
      </w:r>
      <w:r w:rsidRPr="002F4A0E">
        <w:rPr>
          <w:spacing w:val="5"/>
        </w:rPr>
        <w:t>s</w:t>
      </w:r>
      <w:r w:rsidRPr="002F4A0E">
        <w:rPr>
          <w:spacing w:val="-5"/>
        </w:rPr>
        <w:t>y</w:t>
      </w:r>
      <w:r w:rsidRPr="002F4A0E">
        <w:t>st</w:t>
      </w:r>
      <w:r w:rsidRPr="002F4A0E">
        <w:rPr>
          <w:spacing w:val="-1"/>
        </w:rPr>
        <w:t>em</w:t>
      </w:r>
      <w:r w:rsidR="00DE7B3B" w:rsidRPr="002F4A0E">
        <w:rPr>
          <w:spacing w:val="-3"/>
        </w:rPr>
        <w:t>. I</w:t>
      </w:r>
      <w:r w:rsidRPr="002F4A0E">
        <w:t>mp</w:t>
      </w:r>
      <w:r w:rsidRPr="002F4A0E">
        <w:rPr>
          <w:spacing w:val="-1"/>
        </w:rPr>
        <w:t>r</w:t>
      </w:r>
      <w:r w:rsidRPr="002F4A0E">
        <w:t>ovi</w:t>
      </w:r>
      <w:r w:rsidRPr="002F4A0E">
        <w:rPr>
          <w:spacing w:val="2"/>
        </w:rPr>
        <w:t>n</w:t>
      </w:r>
      <w:r w:rsidRPr="002F4A0E">
        <w:t>g</w:t>
      </w:r>
      <w:r w:rsidRPr="18F3A200">
        <w:t xml:space="preserve"> </w:t>
      </w:r>
      <w:r w:rsidRPr="002F4A0E">
        <w:t>u</w:t>
      </w:r>
      <w:r w:rsidRPr="002F4A0E">
        <w:rPr>
          <w:spacing w:val="3"/>
        </w:rPr>
        <w:t>s</w:t>
      </w:r>
      <w:r w:rsidRPr="002F4A0E">
        <w:rPr>
          <w:spacing w:val="-1"/>
        </w:rPr>
        <w:t>a</w:t>
      </w:r>
      <w:r w:rsidRPr="002F4A0E">
        <w:t>bili</w:t>
      </w:r>
      <w:r w:rsidRPr="002F4A0E">
        <w:rPr>
          <w:spacing w:val="3"/>
        </w:rPr>
        <w:t>t</w:t>
      </w:r>
      <w:r w:rsidRPr="002F4A0E">
        <w:t>y</w:t>
      </w:r>
      <w:r w:rsidRPr="18F3A200">
        <w:t xml:space="preserve"> </w:t>
      </w:r>
      <w:r w:rsidRPr="002F4A0E">
        <w:t>ov</w:t>
      </w:r>
      <w:r w:rsidRPr="002F4A0E">
        <w:rPr>
          <w:spacing w:val="-1"/>
        </w:rPr>
        <w:t>e</w:t>
      </w:r>
      <w:r w:rsidRPr="002F4A0E">
        <w:t>r</w:t>
      </w:r>
      <w:r w:rsidRPr="18F3A200">
        <w:t xml:space="preserve"> </w:t>
      </w:r>
      <w:r w:rsidRPr="002F4A0E">
        <w:t>the</w:t>
      </w:r>
      <w:r w:rsidRPr="18F3A200">
        <w:t xml:space="preserve"> </w:t>
      </w:r>
      <w:r w:rsidRPr="002F4A0E">
        <w:t>p</w:t>
      </w:r>
      <w:r w:rsidRPr="002F4A0E">
        <w:rPr>
          <w:spacing w:val="-1"/>
        </w:rPr>
        <w:t>r</w:t>
      </w:r>
      <w:r w:rsidRPr="002F4A0E">
        <w:t>ior</w:t>
      </w:r>
      <w:r w:rsidRPr="18F3A200">
        <w:t xml:space="preserve"> </w:t>
      </w:r>
      <w:r w:rsidRPr="002F4A0E">
        <w:t>v</w:t>
      </w:r>
      <w:r w:rsidRPr="002F4A0E">
        <w:rPr>
          <w:spacing w:val="-1"/>
        </w:rPr>
        <w:t>er</w:t>
      </w:r>
      <w:r w:rsidRPr="002F4A0E">
        <w:t>sion is a</w:t>
      </w:r>
      <w:r w:rsidRPr="18F3A200">
        <w:t xml:space="preserve"> </w:t>
      </w:r>
      <w:r w:rsidRPr="002F4A0E">
        <w:t>k</w:t>
      </w:r>
      <w:r w:rsidRPr="002F4A0E">
        <w:rPr>
          <w:spacing w:val="4"/>
        </w:rPr>
        <w:t>e</w:t>
      </w:r>
      <w:r w:rsidRPr="002F4A0E">
        <w:t>y</w:t>
      </w:r>
      <w:r w:rsidRPr="18F3A200">
        <w:t xml:space="preserve"> </w:t>
      </w:r>
      <w:r w:rsidRPr="002F4A0E">
        <w:rPr>
          <w:spacing w:val="-1"/>
        </w:rPr>
        <w:t>re</w:t>
      </w:r>
      <w:r w:rsidRPr="002F4A0E">
        <w:t>qui</w:t>
      </w:r>
      <w:r w:rsidRPr="002F4A0E">
        <w:rPr>
          <w:spacing w:val="-1"/>
        </w:rPr>
        <w:t>re</w:t>
      </w:r>
      <w:r w:rsidRPr="002F4A0E">
        <w:t>m</w:t>
      </w:r>
      <w:r w:rsidRPr="002F4A0E">
        <w:rPr>
          <w:spacing w:val="-1"/>
        </w:rPr>
        <w:t>e</w:t>
      </w:r>
      <w:r w:rsidRPr="002F4A0E">
        <w:t xml:space="preserve">nt </w:t>
      </w:r>
      <w:r w:rsidRPr="002F4A0E">
        <w:rPr>
          <w:spacing w:val="-1"/>
        </w:rPr>
        <w:t>f</w:t>
      </w:r>
      <w:r w:rsidRPr="002F4A0E">
        <w:rPr>
          <w:spacing w:val="2"/>
        </w:rPr>
        <w:t>o</w:t>
      </w:r>
      <w:r w:rsidRPr="002F4A0E">
        <w:t>r</w:t>
      </w:r>
      <w:r w:rsidRPr="18F3A200">
        <w:t xml:space="preserve"> </w:t>
      </w:r>
      <w:r w:rsidRPr="002F4A0E">
        <w:t xml:space="preserve">this </w:t>
      </w:r>
      <w:r w:rsidRPr="002F4A0E">
        <w:rPr>
          <w:spacing w:val="-1"/>
        </w:rPr>
        <w:t>a</w:t>
      </w:r>
      <w:r w:rsidRPr="002F4A0E">
        <w:t>ppli</w:t>
      </w:r>
      <w:r w:rsidRPr="002F4A0E">
        <w:rPr>
          <w:spacing w:val="-1"/>
        </w:rPr>
        <w:t>ca</w:t>
      </w:r>
      <w:r w:rsidRPr="002F4A0E">
        <w:t>tion.</w:t>
      </w:r>
      <w:r w:rsidR="00143DB7" w:rsidRPr="002F4A0E">
        <w:t xml:space="preserve"> </w:t>
      </w:r>
      <w:r w:rsidRPr="002F4A0E">
        <w:t xml:space="preserve">The </w:t>
      </w:r>
      <w:r w:rsidRPr="002F4A0E">
        <w:rPr>
          <w:spacing w:val="-3"/>
        </w:rPr>
        <w:t>I</w:t>
      </w:r>
      <w:r w:rsidRPr="002F4A0E">
        <w:t>nt</w:t>
      </w:r>
      <w:r w:rsidRPr="002F4A0E">
        <w:rPr>
          <w:spacing w:val="1"/>
        </w:rPr>
        <w:t>e</w:t>
      </w:r>
      <w:r w:rsidRPr="002F4A0E">
        <w:rPr>
          <w:spacing w:val="-1"/>
        </w:rPr>
        <w:t>r</w:t>
      </w:r>
      <w:r w:rsidRPr="002F4A0E">
        <w:t>n</w:t>
      </w:r>
      <w:r w:rsidRPr="002F4A0E">
        <w:rPr>
          <w:spacing w:val="-1"/>
        </w:rPr>
        <w:t>a</w:t>
      </w:r>
      <w:r w:rsidRPr="002F4A0E">
        <w:t>tion</w:t>
      </w:r>
      <w:r w:rsidRPr="002F4A0E">
        <w:rPr>
          <w:spacing w:val="-1"/>
        </w:rPr>
        <w:t>a</w:t>
      </w:r>
      <w:r w:rsidRPr="002F4A0E">
        <w:t>l O</w:t>
      </w:r>
      <w:r w:rsidRPr="002F4A0E">
        <w:rPr>
          <w:spacing w:val="2"/>
        </w:rPr>
        <w:t>r</w:t>
      </w:r>
      <w:r w:rsidRPr="002F4A0E">
        <w:t>g</w:t>
      </w:r>
      <w:r w:rsidRPr="002F4A0E">
        <w:rPr>
          <w:spacing w:val="-1"/>
        </w:rPr>
        <w:t>a</w:t>
      </w:r>
      <w:r w:rsidRPr="002F4A0E">
        <w:t>ni</w:t>
      </w:r>
      <w:r w:rsidRPr="002F4A0E">
        <w:rPr>
          <w:spacing w:val="1"/>
        </w:rPr>
        <w:t>z</w:t>
      </w:r>
      <w:r w:rsidRPr="002F4A0E">
        <w:rPr>
          <w:spacing w:val="-1"/>
        </w:rPr>
        <w:t>a</w:t>
      </w:r>
      <w:r w:rsidRPr="002F4A0E">
        <w:t xml:space="preserve">tion </w:t>
      </w:r>
      <w:r w:rsidRPr="002F4A0E">
        <w:rPr>
          <w:spacing w:val="-1"/>
        </w:rPr>
        <w:t>f</w:t>
      </w:r>
      <w:r w:rsidRPr="002F4A0E">
        <w:t>or</w:t>
      </w:r>
      <w:r w:rsidRPr="18F3A200">
        <w:t xml:space="preserve"> </w:t>
      </w:r>
      <w:r w:rsidRPr="002F4A0E">
        <w:rPr>
          <w:spacing w:val="1"/>
        </w:rPr>
        <w:t>S</w:t>
      </w:r>
      <w:r w:rsidRPr="002F4A0E">
        <w:t>t</w:t>
      </w:r>
      <w:r w:rsidRPr="002F4A0E">
        <w:rPr>
          <w:spacing w:val="-1"/>
        </w:rPr>
        <w:t>a</w:t>
      </w:r>
      <w:r w:rsidRPr="002F4A0E">
        <w:t>nd</w:t>
      </w:r>
      <w:r w:rsidRPr="002F4A0E">
        <w:rPr>
          <w:spacing w:val="-1"/>
        </w:rPr>
        <w:t>ar</w:t>
      </w:r>
      <w:r w:rsidRPr="002F4A0E">
        <w:t>di</w:t>
      </w:r>
      <w:r w:rsidRPr="002F4A0E">
        <w:rPr>
          <w:spacing w:val="1"/>
        </w:rPr>
        <w:t>z</w:t>
      </w:r>
      <w:r w:rsidRPr="002F4A0E">
        <w:rPr>
          <w:spacing w:val="-1"/>
        </w:rPr>
        <w:t>a</w:t>
      </w:r>
      <w:r w:rsidRPr="002F4A0E">
        <w:t xml:space="preserve">tion </w:t>
      </w:r>
      <w:r w:rsidRPr="18F3A200">
        <w:t>(</w:t>
      </w:r>
      <w:r w:rsidRPr="002F4A0E">
        <w:rPr>
          <w:spacing w:val="-6"/>
        </w:rPr>
        <w:t>I</w:t>
      </w:r>
      <w:r w:rsidRPr="002F4A0E">
        <w:rPr>
          <w:spacing w:val="3"/>
        </w:rPr>
        <w:t>S</w:t>
      </w:r>
      <w:r w:rsidRPr="002F4A0E">
        <w:t>O)</w:t>
      </w:r>
      <w:r w:rsidRPr="18F3A200">
        <w:t xml:space="preserve"> </w:t>
      </w:r>
      <w:r w:rsidRPr="002F4A0E">
        <w:t>d</w:t>
      </w:r>
      <w:r w:rsidRPr="002F4A0E">
        <w:rPr>
          <w:spacing w:val="-1"/>
        </w:rPr>
        <w:t>ef</w:t>
      </w:r>
      <w:r w:rsidRPr="002F4A0E">
        <w:t>in</w:t>
      </w:r>
      <w:r w:rsidRPr="002F4A0E">
        <w:rPr>
          <w:spacing w:val="-1"/>
        </w:rPr>
        <w:t>e</w:t>
      </w:r>
      <w:r w:rsidRPr="002F4A0E">
        <w:t>s u</w:t>
      </w:r>
      <w:r w:rsidRPr="002F4A0E">
        <w:rPr>
          <w:spacing w:val="3"/>
        </w:rPr>
        <w:t>s</w:t>
      </w:r>
      <w:r w:rsidRPr="002F4A0E">
        <w:rPr>
          <w:spacing w:val="-1"/>
        </w:rPr>
        <w:t>a</w:t>
      </w:r>
      <w:r w:rsidRPr="002F4A0E">
        <w:t>bili</w:t>
      </w:r>
      <w:r w:rsidRPr="002F4A0E">
        <w:rPr>
          <w:spacing w:val="3"/>
        </w:rPr>
        <w:t>t</w:t>
      </w:r>
      <w:r w:rsidRPr="002F4A0E">
        <w:t>y</w:t>
      </w:r>
      <w:r w:rsidRPr="18F3A200">
        <w:t xml:space="preserve"> </w:t>
      </w:r>
      <w:r w:rsidRPr="002F4A0E">
        <w:rPr>
          <w:spacing w:val="-1"/>
        </w:rPr>
        <w:t>a</w:t>
      </w:r>
      <w:r w:rsidRPr="002F4A0E">
        <w:t xml:space="preserve">s </w:t>
      </w:r>
      <w:r w:rsidRPr="18F3A200">
        <w:t>“</w:t>
      </w:r>
      <w:r w:rsidRPr="002F4A0E">
        <w:rPr>
          <w:spacing w:val="3"/>
        </w:rPr>
        <w:t>t</w:t>
      </w:r>
      <w:r w:rsidRPr="002F4A0E">
        <w:t>he</w:t>
      </w:r>
      <w:r w:rsidRPr="002F4A0E">
        <w:rPr>
          <w:spacing w:val="-1"/>
        </w:rPr>
        <w:t xml:space="preserve"> e</w:t>
      </w:r>
      <w:r w:rsidRPr="002F4A0E">
        <w:rPr>
          <w:spacing w:val="2"/>
        </w:rPr>
        <w:t>x</w:t>
      </w:r>
      <w:r w:rsidRPr="002F4A0E">
        <w:t>t</w:t>
      </w:r>
      <w:r w:rsidRPr="002F4A0E">
        <w:rPr>
          <w:spacing w:val="-1"/>
        </w:rPr>
        <w:t>e</w:t>
      </w:r>
      <w:r w:rsidRPr="002F4A0E">
        <w:t>nt to whi</w:t>
      </w:r>
      <w:r w:rsidRPr="002F4A0E">
        <w:rPr>
          <w:spacing w:val="-1"/>
        </w:rPr>
        <w:t>c</w:t>
      </w:r>
      <w:r w:rsidRPr="002F4A0E">
        <w:t>h a p</w:t>
      </w:r>
      <w:r w:rsidRPr="002F4A0E">
        <w:rPr>
          <w:spacing w:val="-1"/>
        </w:rPr>
        <w:t>r</w:t>
      </w:r>
      <w:r w:rsidRPr="002F4A0E">
        <w:t>odu</w:t>
      </w:r>
      <w:r w:rsidRPr="002F4A0E">
        <w:rPr>
          <w:spacing w:val="-1"/>
        </w:rPr>
        <w:t>c</w:t>
      </w:r>
      <w:r w:rsidRPr="002F4A0E">
        <w:t xml:space="preserve">t </w:t>
      </w:r>
      <w:r w:rsidRPr="002F4A0E">
        <w:rPr>
          <w:spacing w:val="-1"/>
        </w:rPr>
        <w:t>ca</w:t>
      </w:r>
      <w:r w:rsidRPr="002F4A0E">
        <w:t xml:space="preserve">n </w:t>
      </w:r>
      <w:r w:rsidRPr="002F4A0E">
        <w:rPr>
          <w:spacing w:val="2"/>
        </w:rPr>
        <w:t>b</w:t>
      </w:r>
      <w:r w:rsidRPr="002F4A0E">
        <w:t>e</w:t>
      </w:r>
      <w:r w:rsidRPr="18F3A200">
        <w:t xml:space="preserve"> </w:t>
      </w:r>
      <w:r w:rsidRPr="002F4A0E">
        <w:t>us</w:t>
      </w:r>
      <w:r w:rsidRPr="002F4A0E">
        <w:rPr>
          <w:spacing w:val="-1"/>
        </w:rPr>
        <w:t>e</w:t>
      </w:r>
      <w:r w:rsidRPr="002F4A0E">
        <w:t xml:space="preserve">d </w:t>
      </w:r>
      <w:r w:rsidRPr="002F4A0E">
        <w:rPr>
          <w:spacing w:val="5"/>
        </w:rPr>
        <w:t>b</w:t>
      </w:r>
      <w:r w:rsidRPr="002F4A0E">
        <w:t>y</w:t>
      </w:r>
      <w:r w:rsidRPr="18F3A200">
        <w:t xml:space="preserve"> </w:t>
      </w:r>
      <w:r w:rsidRPr="002F4A0E">
        <w:rPr>
          <w:spacing w:val="3"/>
        </w:rPr>
        <w:t>s</w:t>
      </w:r>
      <w:r w:rsidRPr="002F4A0E">
        <w:t>p</w:t>
      </w:r>
      <w:r w:rsidRPr="002F4A0E">
        <w:rPr>
          <w:spacing w:val="-1"/>
        </w:rPr>
        <w:t>ec</w:t>
      </w:r>
      <w:r w:rsidRPr="002F4A0E">
        <w:t>i</w:t>
      </w:r>
      <w:r w:rsidRPr="002F4A0E">
        <w:rPr>
          <w:spacing w:val="-1"/>
        </w:rPr>
        <w:t>f</w:t>
      </w:r>
      <w:r w:rsidRPr="002F4A0E">
        <w:rPr>
          <w:spacing w:val="1"/>
        </w:rPr>
        <w:t>i</w:t>
      </w:r>
      <w:r w:rsidRPr="002F4A0E">
        <w:rPr>
          <w:spacing w:val="-1"/>
        </w:rPr>
        <w:t>e</w:t>
      </w:r>
      <w:r w:rsidR="008B3F53" w:rsidRPr="002F4A0E">
        <w:t>d</w:t>
      </w:r>
      <w:r w:rsidR="00294F59" w:rsidRPr="002F4A0E">
        <w:t xml:space="preserve"> User</w:t>
      </w:r>
      <w:r w:rsidRPr="002F4A0E">
        <w:t xml:space="preserve">s to </w:t>
      </w:r>
      <w:r w:rsidRPr="002F4A0E">
        <w:rPr>
          <w:spacing w:val="-1"/>
        </w:rPr>
        <w:t>ac</w:t>
      </w:r>
      <w:r w:rsidRPr="002F4A0E">
        <w:t>hi</w:t>
      </w:r>
      <w:r w:rsidRPr="002F4A0E">
        <w:rPr>
          <w:spacing w:val="-1"/>
        </w:rPr>
        <w:t>e</w:t>
      </w:r>
      <w:r w:rsidRPr="002F4A0E">
        <w:rPr>
          <w:spacing w:val="2"/>
        </w:rPr>
        <w:t>v</w:t>
      </w:r>
      <w:r w:rsidRPr="002F4A0E">
        <w:t>e</w:t>
      </w:r>
      <w:r w:rsidRPr="18F3A200">
        <w:t xml:space="preserve"> </w:t>
      </w:r>
      <w:r w:rsidRPr="002F4A0E">
        <w:t>sp</w:t>
      </w:r>
      <w:r w:rsidRPr="002F4A0E">
        <w:rPr>
          <w:spacing w:val="-1"/>
        </w:rPr>
        <w:t>ec</w:t>
      </w:r>
      <w:r w:rsidRPr="002F4A0E">
        <w:t>i</w:t>
      </w:r>
      <w:r w:rsidRPr="002F4A0E">
        <w:rPr>
          <w:spacing w:val="-1"/>
        </w:rPr>
        <w:t>f</w:t>
      </w:r>
      <w:r w:rsidRPr="002F4A0E">
        <w:t>i</w:t>
      </w:r>
      <w:r w:rsidRPr="002F4A0E">
        <w:rPr>
          <w:spacing w:val="-1"/>
        </w:rPr>
        <w:t>e</w:t>
      </w:r>
      <w:r w:rsidRPr="002F4A0E">
        <w:t>d</w:t>
      </w:r>
      <w:r w:rsidRPr="18F3A200">
        <w:t xml:space="preserve"> </w:t>
      </w:r>
      <w:r w:rsidRPr="002F4A0E">
        <w:rPr>
          <w:spacing w:val="-2"/>
        </w:rPr>
        <w:t>g</w:t>
      </w:r>
      <w:r w:rsidRPr="002F4A0E">
        <w:t>o</w:t>
      </w:r>
      <w:r w:rsidRPr="002F4A0E">
        <w:rPr>
          <w:spacing w:val="-1"/>
        </w:rPr>
        <w:t>a</w:t>
      </w:r>
      <w:r w:rsidRPr="002F4A0E">
        <w:t xml:space="preserve">ls with </w:t>
      </w:r>
      <w:r w:rsidRPr="002F4A0E">
        <w:rPr>
          <w:spacing w:val="1"/>
        </w:rPr>
        <w:t>e</w:t>
      </w:r>
      <w:r w:rsidRPr="002F4A0E">
        <w:rPr>
          <w:spacing w:val="-1"/>
        </w:rPr>
        <w:t>ff</w:t>
      </w:r>
      <w:r w:rsidRPr="002F4A0E">
        <w:rPr>
          <w:spacing w:val="1"/>
        </w:rPr>
        <w:t>e</w:t>
      </w:r>
      <w:r w:rsidRPr="002F4A0E">
        <w:rPr>
          <w:spacing w:val="-1"/>
        </w:rPr>
        <w:t>c</w:t>
      </w:r>
      <w:r w:rsidRPr="002F4A0E">
        <w:t>tiv</w:t>
      </w:r>
      <w:r w:rsidRPr="002F4A0E">
        <w:rPr>
          <w:spacing w:val="-1"/>
        </w:rPr>
        <w:t>e</w:t>
      </w:r>
      <w:r w:rsidRPr="002F4A0E">
        <w:t>n</w:t>
      </w:r>
      <w:r w:rsidRPr="002F4A0E">
        <w:rPr>
          <w:spacing w:val="-1"/>
        </w:rPr>
        <w:t>e</w:t>
      </w:r>
      <w:r w:rsidRPr="002F4A0E">
        <w:t xml:space="preserve">ss, </w:t>
      </w:r>
      <w:r w:rsidRPr="002F4A0E">
        <w:rPr>
          <w:spacing w:val="-1"/>
        </w:rPr>
        <w:t>e</w:t>
      </w:r>
      <w:r w:rsidRPr="002F4A0E">
        <w:rPr>
          <w:spacing w:val="2"/>
        </w:rPr>
        <w:t>f</w:t>
      </w:r>
      <w:r w:rsidRPr="002F4A0E">
        <w:rPr>
          <w:spacing w:val="-1"/>
        </w:rPr>
        <w:t>f</w:t>
      </w:r>
      <w:r w:rsidRPr="002F4A0E">
        <w:t>i</w:t>
      </w:r>
      <w:r w:rsidRPr="002F4A0E">
        <w:rPr>
          <w:spacing w:val="-1"/>
        </w:rPr>
        <w:t>c</w:t>
      </w:r>
      <w:r w:rsidRPr="002F4A0E">
        <w:t>i</w:t>
      </w:r>
      <w:r w:rsidRPr="002F4A0E">
        <w:rPr>
          <w:spacing w:val="-1"/>
        </w:rPr>
        <w:t>e</w:t>
      </w:r>
      <w:r w:rsidRPr="002F4A0E">
        <w:t>n</w:t>
      </w:r>
      <w:r w:rsidRPr="002F4A0E">
        <w:rPr>
          <w:spacing w:val="4"/>
        </w:rPr>
        <w:t>c</w:t>
      </w:r>
      <w:r w:rsidRPr="002F4A0E">
        <w:rPr>
          <w:spacing w:val="-5"/>
        </w:rPr>
        <w:t>y</w:t>
      </w:r>
      <w:r w:rsidRPr="002F4A0E">
        <w:t xml:space="preserve">, </w:t>
      </w:r>
      <w:r w:rsidRPr="002F4A0E">
        <w:rPr>
          <w:spacing w:val="-1"/>
        </w:rPr>
        <w:t>a</w:t>
      </w:r>
      <w:r w:rsidRPr="002F4A0E">
        <w:t>nd s</w:t>
      </w:r>
      <w:r w:rsidRPr="002F4A0E">
        <w:rPr>
          <w:spacing w:val="-1"/>
        </w:rPr>
        <w:t>a</w:t>
      </w:r>
      <w:r w:rsidRPr="002F4A0E">
        <w:t>tis</w:t>
      </w:r>
      <w:r w:rsidRPr="002F4A0E">
        <w:rPr>
          <w:spacing w:val="-1"/>
        </w:rPr>
        <w:t>fac</w:t>
      </w:r>
      <w:r w:rsidRPr="002F4A0E">
        <w:t>tion in a</w:t>
      </w:r>
      <w:r w:rsidRPr="18F3A200">
        <w:t xml:space="preserve"> </w:t>
      </w:r>
      <w:r w:rsidRPr="002F4A0E">
        <w:t>sp</w:t>
      </w:r>
      <w:r w:rsidRPr="002F4A0E">
        <w:rPr>
          <w:spacing w:val="1"/>
        </w:rPr>
        <w:t>ec</w:t>
      </w:r>
      <w:r w:rsidRPr="002F4A0E">
        <w:t>i</w:t>
      </w:r>
      <w:r w:rsidRPr="002F4A0E">
        <w:rPr>
          <w:spacing w:val="-1"/>
        </w:rPr>
        <w:t>f</w:t>
      </w:r>
      <w:r w:rsidRPr="002F4A0E">
        <w:t>i</w:t>
      </w:r>
      <w:r w:rsidRPr="002F4A0E">
        <w:rPr>
          <w:spacing w:val="-1"/>
        </w:rPr>
        <w:t>e</w:t>
      </w:r>
      <w:r w:rsidRPr="002F4A0E">
        <w:t xml:space="preserve">d </w:t>
      </w:r>
      <w:r w:rsidRPr="002F4A0E">
        <w:rPr>
          <w:spacing w:val="-1"/>
        </w:rPr>
        <w:t>c</w:t>
      </w:r>
      <w:r w:rsidRPr="002F4A0E">
        <w:t>ont</w:t>
      </w:r>
      <w:r w:rsidRPr="002F4A0E">
        <w:rPr>
          <w:spacing w:val="-1"/>
        </w:rPr>
        <w:t>e</w:t>
      </w:r>
      <w:r w:rsidRPr="002F4A0E">
        <w:rPr>
          <w:spacing w:val="2"/>
        </w:rPr>
        <w:t>x</w:t>
      </w:r>
      <w:r w:rsidRPr="002F4A0E">
        <w:t>t of</w:t>
      </w:r>
      <w:r w:rsidRPr="18F3A200">
        <w:t xml:space="preserve"> </w:t>
      </w:r>
      <w:r w:rsidRPr="002F4A0E">
        <w:t>us</w:t>
      </w:r>
      <w:r w:rsidRPr="002F4A0E">
        <w:rPr>
          <w:spacing w:val="-1"/>
        </w:rPr>
        <w:t>e</w:t>
      </w:r>
      <w:r w:rsidRPr="002F4A0E">
        <w:t>”</w:t>
      </w:r>
      <w:r w:rsidRPr="18F3A200">
        <w:t xml:space="preserve"> (</w:t>
      </w:r>
      <w:r w:rsidRPr="002F4A0E">
        <w:t>19</w:t>
      </w:r>
      <w:r w:rsidRPr="002F4A0E">
        <w:rPr>
          <w:spacing w:val="2"/>
        </w:rPr>
        <w:t>9</w:t>
      </w:r>
      <w:r w:rsidRPr="002F4A0E">
        <w:t>8</w:t>
      </w:r>
      <w:r w:rsidRPr="18F3A200">
        <w:t>)</w:t>
      </w:r>
      <w:r w:rsidRPr="002F4A0E">
        <w:t>.</w:t>
      </w:r>
    </w:p>
    <w:p w14:paraId="251EFEC7" w14:textId="77777777" w:rsidR="00100B57" w:rsidRPr="002F4A0E" w:rsidRDefault="00100B57" w:rsidP="00B92EA9">
      <w:pPr>
        <w:spacing w:before="120"/>
        <w:ind w:left="115" w:right="346"/>
      </w:pPr>
      <w:r w:rsidRPr="002F4A0E">
        <w:rPr>
          <w:spacing w:val="-1"/>
        </w:rPr>
        <w:t>F</w:t>
      </w:r>
      <w:r w:rsidRPr="002F4A0E">
        <w:t>or</w:t>
      </w:r>
      <w:r w:rsidRPr="002F4A0E">
        <w:rPr>
          <w:spacing w:val="-1"/>
        </w:rPr>
        <w:t xml:space="preserve"> a</w:t>
      </w:r>
      <w:r w:rsidRPr="002F4A0E">
        <w:t>n optim</w:t>
      </w:r>
      <w:r w:rsidRPr="002F4A0E">
        <w:rPr>
          <w:spacing w:val="-1"/>
        </w:rPr>
        <w:t>a</w:t>
      </w:r>
      <w:r w:rsidR="008B3F53" w:rsidRPr="002F4A0E">
        <w:t>l</w:t>
      </w:r>
      <w:r w:rsidR="00294F59" w:rsidRPr="002F4A0E">
        <w:t xml:space="preserve"> User</w:t>
      </w:r>
      <w:r w:rsidRPr="18F3A200">
        <w:t xml:space="preserve"> </w:t>
      </w:r>
      <w:r w:rsidRPr="002F4A0E">
        <w:rPr>
          <w:spacing w:val="-1"/>
        </w:rPr>
        <w:t>e</w:t>
      </w:r>
      <w:r w:rsidRPr="002F4A0E">
        <w:rPr>
          <w:spacing w:val="2"/>
        </w:rPr>
        <w:t>x</w:t>
      </w:r>
      <w:r w:rsidRPr="002F4A0E">
        <w:t>p</w:t>
      </w:r>
      <w:r w:rsidRPr="002F4A0E">
        <w:rPr>
          <w:spacing w:val="-1"/>
        </w:rPr>
        <w:t>er</w:t>
      </w:r>
      <w:r w:rsidRPr="002F4A0E">
        <w:rPr>
          <w:spacing w:val="1"/>
        </w:rPr>
        <w:t>i</w:t>
      </w:r>
      <w:r w:rsidRPr="002F4A0E">
        <w:rPr>
          <w:spacing w:val="-1"/>
        </w:rPr>
        <w:t>e</w:t>
      </w:r>
      <w:r w:rsidRPr="002F4A0E">
        <w:t>n</w:t>
      </w:r>
      <w:r w:rsidRPr="002F4A0E">
        <w:rPr>
          <w:spacing w:val="-1"/>
        </w:rPr>
        <w:t>c</w:t>
      </w:r>
      <w:r w:rsidRPr="002F4A0E">
        <w:t>e</w:t>
      </w:r>
      <w:r w:rsidR="008E77A6" w:rsidRPr="002F4A0E">
        <w:t>,</w:t>
      </w:r>
      <w:r w:rsidRPr="18F3A200">
        <w:t xml:space="preserve"> </w:t>
      </w:r>
      <w:r w:rsidRPr="002F4A0E">
        <w:t>the</w:t>
      </w:r>
      <w:r w:rsidRPr="18F3A200">
        <w:t xml:space="preserve"> </w:t>
      </w:r>
      <w:r w:rsidRPr="002F4A0E">
        <w:rPr>
          <w:spacing w:val="5"/>
        </w:rPr>
        <w:t>s</w:t>
      </w:r>
      <w:r w:rsidRPr="002F4A0E">
        <w:rPr>
          <w:spacing w:val="-5"/>
        </w:rPr>
        <w:t>y</w:t>
      </w:r>
      <w:r w:rsidRPr="002F4A0E">
        <w:t>st</w:t>
      </w:r>
      <w:r w:rsidRPr="002F4A0E">
        <w:rPr>
          <w:spacing w:val="-1"/>
        </w:rPr>
        <w:t>e</w:t>
      </w:r>
      <w:r w:rsidRPr="002F4A0E">
        <w:t xml:space="preserve">m must </w:t>
      </w:r>
      <w:r w:rsidRPr="002F4A0E">
        <w:rPr>
          <w:spacing w:val="3"/>
        </w:rPr>
        <w:t>m</w:t>
      </w:r>
      <w:r w:rsidRPr="002F4A0E">
        <w:rPr>
          <w:spacing w:val="-1"/>
        </w:rPr>
        <w:t>ee</w:t>
      </w:r>
      <w:r w:rsidRPr="002F4A0E">
        <w:t xml:space="preserve">t </w:t>
      </w:r>
      <w:r w:rsidRPr="002F4A0E">
        <w:rPr>
          <w:spacing w:val="1"/>
        </w:rPr>
        <w:t>t</w:t>
      </w:r>
      <w:r w:rsidRPr="002F4A0E">
        <w:t>he</w:t>
      </w:r>
      <w:r w:rsidRPr="002F4A0E">
        <w:rPr>
          <w:spacing w:val="-1"/>
        </w:rPr>
        <w:t xml:space="preserve"> re</w:t>
      </w:r>
      <w:r w:rsidRPr="002F4A0E">
        <w:t>qu</w:t>
      </w:r>
      <w:r w:rsidRPr="002F4A0E">
        <w:rPr>
          <w:spacing w:val="3"/>
        </w:rPr>
        <w:t>i</w:t>
      </w:r>
      <w:r w:rsidRPr="002F4A0E">
        <w:rPr>
          <w:spacing w:val="-1"/>
        </w:rPr>
        <w:t>re</w:t>
      </w:r>
      <w:r w:rsidRPr="002F4A0E">
        <w:t>m</w:t>
      </w:r>
      <w:r w:rsidRPr="002F4A0E">
        <w:rPr>
          <w:spacing w:val="-1"/>
        </w:rPr>
        <w:t>e</w:t>
      </w:r>
      <w:r w:rsidRPr="002F4A0E">
        <w:t>nts outlin</w:t>
      </w:r>
      <w:r w:rsidRPr="002F4A0E">
        <w:rPr>
          <w:spacing w:val="-1"/>
        </w:rPr>
        <w:t>e</w:t>
      </w:r>
      <w:r w:rsidRPr="002F4A0E">
        <w:t>d in this s</w:t>
      </w:r>
      <w:r w:rsidRPr="002F4A0E">
        <w:rPr>
          <w:spacing w:val="-1"/>
        </w:rPr>
        <w:t>ec</w:t>
      </w:r>
      <w:r w:rsidRPr="002F4A0E">
        <w:t>tion, whi</w:t>
      </w:r>
      <w:r w:rsidRPr="002F4A0E">
        <w:rPr>
          <w:spacing w:val="-1"/>
        </w:rPr>
        <w:t>c</w:t>
      </w:r>
      <w:r w:rsidRPr="002F4A0E">
        <w:t>h involve</w:t>
      </w:r>
      <w:r w:rsidRPr="002F4A0E">
        <w:rPr>
          <w:spacing w:val="-1"/>
        </w:rPr>
        <w:t xml:space="preserve"> a</w:t>
      </w:r>
      <w:r w:rsidRPr="002F4A0E">
        <w:t>tt</w:t>
      </w:r>
      <w:r w:rsidRPr="002F4A0E">
        <w:rPr>
          <w:spacing w:val="-1"/>
        </w:rPr>
        <w:t>r</w:t>
      </w:r>
      <w:r w:rsidRPr="002F4A0E">
        <w:t>ibut</w:t>
      </w:r>
      <w:r w:rsidRPr="002F4A0E">
        <w:rPr>
          <w:spacing w:val="-1"/>
        </w:rPr>
        <w:t>e</w:t>
      </w:r>
      <w:r w:rsidRPr="002F4A0E">
        <w:t>s</w:t>
      </w:r>
      <w:r w:rsidRPr="18F3A200">
        <w:t xml:space="preserve"> </w:t>
      </w:r>
      <w:r w:rsidRPr="002F4A0E">
        <w:t>of</w:t>
      </w:r>
      <w:r w:rsidRPr="18F3A200">
        <w:t xml:space="preserve"> </w:t>
      </w:r>
      <w:r w:rsidRPr="002F4A0E">
        <w:t>the</w:t>
      </w:r>
      <w:r w:rsidRPr="002F4A0E">
        <w:rPr>
          <w:spacing w:val="-1"/>
        </w:rPr>
        <w:t xml:space="preserve"> a</w:t>
      </w:r>
      <w:r w:rsidRPr="002F4A0E">
        <w:t>ppli</w:t>
      </w:r>
      <w:r w:rsidRPr="002F4A0E">
        <w:rPr>
          <w:spacing w:val="-1"/>
        </w:rPr>
        <w:t>ca</w:t>
      </w:r>
      <w:r w:rsidRPr="002F4A0E">
        <w:t xml:space="preserve">tion </w:t>
      </w:r>
      <w:r w:rsidRPr="002F4A0E">
        <w:rPr>
          <w:spacing w:val="-1"/>
        </w:rPr>
        <w:t>a</w:t>
      </w:r>
      <w:r w:rsidRPr="002F4A0E">
        <w:t>nd the</w:t>
      </w:r>
      <w:r w:rsidRPr="18F3A200">
        <w:t xml:space="preserve"> </w:t>
      </w:r>
      <w:r w:rsidRPr="002F4A0E">
        <w:t>p</w:t>
      </w:r>
      <w:r w:rsidRPr="002F4A0E">
        <w:rPr>
          <w:spacing w:val="-1"/>
        </w:rPr>
        <w:t>r</w:t>
      </w:r>
      <w:r w:rsidRPr="002F4A0E">
        <w:t>o</w:t>
      </w:r>
      <w:r w:rsidRPr="002F4A0E">
        <w:rPr>
          <w:spacing w:val="-1"/>
        </w:rPr>
        <w:t>ce</w:t>
      </w:r>
      <w:r w:rsidRPr="002F4A0E">
        <w:t xml:space="preserve">ss </w:t>
      </w:r>
      <w:r w:rsidRPr="002F4A0E">
        <w:rPr>
          <w:spacing w:val="2"/>
        </w:rPr>
        <w:t>r</w:t>
      </w:r>
      <w:r w:rsidRPr="002F4A0E">
        <w:rPr>
          <w:spacing w:val="-1"/>
        </w:rPr>
        <w:t>e</w:t>
      </w:r>
      <w:r w:rsidRPr="002F4A0E">
        <w:t>qui</w:t>
      </w:r>
      <w:r w:rsidRPr="002F4A0E">
        <w:rPr>
          <w:spacing w:val="-1"/>
        </w:rPr>
        <w:t>re</w:t>
      </w:r>
      <w:r w:rsidRPr="002F4A0E">
        <w:t xml:space="preserve">d to </w:t>
      </w:r>
      <w:r w:rsidRPr="002F4A0E">
        <w:rPr>
          <w:spacing w:val="1"/>
        </w:rPr>
        <w:t>a</w:t>
      </w:r>
      <w:r w:rsidRPr="002F4A0E">
        <w:rPr>
          <w:spacing w:val="-1"/>
        </w:rPr>
        <w:t>c</w:t>
      </w:r>
      <w:r w:rsidRPr="002F4A0E">
        <w:t>hi</w:t>
      </w:r>
      <w:r w:rsidRPr="002F4A0E">
        <w:rPr>
          <w:spacing w:val="1"/>
        </w:rPr>
        <w:t>e</w:t>
      </w:r>
      <w:r w:rsidRPr="002F4A0E">
        <w:t>ve</w:t>
      </w:r>
      <w:r w:rsidRPr="18F3A200">
        <w:t xml:space="preserve"> </w:t>
      </w:r>
      <w:r w:rsidRPr="002F4A0E">
        <w:t>th</w:t>
      </w:r>
      <w:r w:rsidRPr="002F4A0E">
        <w:rPr>
          <w:spacing w:val="-1"/>
        </w:rPr>
        <w:t>e</w:t>
      </w:r>
      <w:r w:rsidRPr="002F4A0E">
        <w:t>m.</w:t>
      </w:r>
    </w:p>
    <w:p w14:paraId="251EFEC8" w14:textId="77777777" w:rsidR="00100B57" w:rsidRPr="002F4A0E" w:rsidRDefault="00100B57" w:rsidP="00B92EA9">
      <w:pPr>
        <w:spacing w:before="120" w:after="120"/>
        <w:ind w:left="115" w:right="274"/>
      </w:pPr>
      <w:r w:rsidRPr="002F4A0E">
        <w:rPr>
          <w:spacing w:val="-3"/>
        </w:rPr>
        <w:t>I</w:t>
      </w:r>
      <w:r w:rsidRPr="002F4A0E">
        <w:t xml:space="preserve">n </w:t>
      </w:r>
      <w:r w:rsidRPr="002F4A0E">
        <w:rPr>
          <w:spacing w:val="2"/>
        </w:rPr>
        <w:t>o</w:t>
      </w:r>
      <w:r w:rsidRPr="002F4A0E">
        <w:rPr>
          <w:spacing w:val="-1"/>
        </w:rPr>
        <w:t>r</w:t>
      </w:r>
      <w:r w:rsidRPr="002F4A0E">
        <w:t>d</w:t>
      </w:r>
      <w:r w:rsidRPr="002F4A0E">
        <w:rPr>
          <w:spacing w:val="-1"/>
        </w:rPr>
        <w:t>e</w:t>
      </w:r>
      <w:r w:rsidRPr="002F4A0E">
        <w:t>r</w:t>
      </w:r>
      <w:r w:rsidRPr="18F3A200">
        <w:t xml:space="preserve"> </w:t>
      </w:r>
      <w:r w:rsidRPr="002F4A0E">
        <w:t>to imp</w:t>
      </w:r>
      <w:r w:rsidRPr="002F4A0E">
        <w:rPr>
          <w:spacing w:val="-1"/>
        </w:rPr>
        <w:t>r</w:t>
      </w:r>
      <w:r w:rsidRPr="002F4A0E">
        <w:t>ove</w:t>
      </w:r>
      <w:r w:rsidRPr="18F3A200">
        <w:t xml:space="preserve"> </w:t>
      </w:r>
      <w:r w:rsidRPr="002F4A0E">
        <w:t>u</w:t>
      </w:r>
      <w:r w:rsidRPr="002F4A0E">
        <w:rPr>
          <w:spacing w:val="3"/>
        </w:rPr>
        <w:t>s</w:t>
      </w:r>
      <w:r w:rsidRPr="002F4A0E">
        <w:rPr>
          <w:spacing w:val="-1"/>
        </w:rPr>
        <w:t>a</w:t>
      </w:r>
      <w:r w:rsidRPr="002F4A0E">
        <w:t>bili</w:t>
      </w:r>
      <w:r w:rsidRPr="002F4A0E">
        <w:rPr>
          <w:spacing w:val="3"/>
        </w:rPr>
        <w:t>t</w:t>
      </w:r>
      <w:r w:rsidRPr="002F4A0E">
        <w:t>y</w:t>
      </w:r>
      <w:r w:rsidRPr="18F3A200">
        <w:t xml:space="preserve"> </w:t>
      </w:r>
      <w:r w:rsidRPr="002F4A0E">
        <w:rPr>
          <w:spacing w:val="2"/>
        </w:rPr>
        <w:t>o</w:t>
      </w:r>
      <w:r w:rsidRPr="002F4A0E">
        <w:t>f</w:t>
      </w:r>
      <w:r w:rsidRPr="18F3A200">
        <w:t xml:space="preserve"> </w:t>
      </w:r>
      <w:r w:rsidRPr="002F4A0E">
        <w:t>VA</w:t>
      </w:r>
      <w:r w:rsidRPr="18F3A200">
        <w:t>-</w:t>
      </w:r>
      <w:r w:rsidRPr="002F4A0E">
        <w:rPr>
          <w:spacing w:val="2"/>
        </w:rPr>
        <w:t>d</w:t>
      </w:r>
      <w:r w:rsidRPr="002F4A0E">
        <w:rPr>
          <w:spacing w:val="-1"/>
        </w:rPr>
        <w:t>e</w:t>
      </w:r>
      <w:r w:rsidRPr="002F4A0E">
        <w:t>v</w:t>
      </w:r>
      <w:r w:rsidRPr="002F4A0E">
        <w:rPr>
          <w:spacing w:val="-1"/>
        </w:rPr>
        <w:t>e</w:t>
      </w:r>
      <w:r w:rsidRPr="002F4A0E">
        <w:t>lop</w:t>
      </w:r>
      <w:r w:rsidRPr="002F4A0E">
        <w:rPr>
          <w:spacing w:val="-1"/>
        </w:rPr>
        <w:t>e</w:t>
      </w:r>
      <w:r w:rsidRPr="002F4A0E">
        <w:t xml:space="preserve">d </w:t>
      </w:r>
      <w:r w:rsidRPr="002F4A0E">
        <w:rPr>
          <w:spacing w:val="2"/>
        </w:rPr>
        <w:t>o</w:t>
      </w:r>
      <w:r w:rsidRPr="002F4A0E">
        <w:t>r</w:t>
      </w:r>
      <w:r w:rsidRPr="18F3A200">
        <w:t xml:space="preserve"> </w:t>
      </w:r>
      <w:r w:rsidRPr="002F4A0E">
        <w:t>pu</w:t>
      </w:r>
      <w:r w:rsidRPr="002F4A0E">
        <w:rPr>
          <w:spacing w:val="-1"/>
        </w:rPr>
        <w:t>rc</w:t>
      </w:r>
      <w:r w:rsidRPr="002F4A0E">
        <w:t>h</w:t>
      </w:r>
      <w:r w:rsidRPr="002F4A0E">
        <w:rPr>
          <w:spacing w:val="-1"/>
        </w:rPr>
        <w:t>a</w:t>
      </w:r>
      <w:r w:rsidRPr="002F4A0E">
        <w:t>s</w:t>
      </w:r>
      <w:r w:rsidRPr="002F4A0E">
        <w:rPr>
          <w:spacing w:val="-1"/>
        </w:rPr>
        <w:t>e</w:t>
      </w:r>
      <w:r w:rsidRPr="002F4A0E">
        <w:t>d</w:t>
      </w:r>
      <w:r w:rsidRPr="18F3A200">
        <w:t xml:space="preserve"> </w:t>
      </w:r>
      <w:r w:rsidRPr="002F4A0E">
        <w:rPr>
          <w:spacing w:val="-1"/>
        </w:rPr>
        <w:t>a</w:t>
      </w:r>
      <w:r w:rsidRPr="002F4A0E">
        <w:t>ppli</w:t>
      </w:r>
      <w:r w:rsidRPr="002F4A0E">
        <w:rPr>
          <w:spacing w:val="-1"/>
        </w:rPr>
        <w:t>ca</w:t>
      </w:r>
      <w:r w:rsidRPr="002F4A0E">
        <w:t>tions, the</w:t>
      </w:r>
      <w:r w:rsidRPr="002F4A0E">
        <w:rPr>
          <w:spacing w:val="-1"/>
        </w:rPr>
        <w:t xml:space="preserve"> f</w:t>
      </w:r>
      <w:r w:rsidRPr="002F4A0E">
        <w:t xml:space="preserve">ollowing </w:t>
      </w:r>
      <w:r w:rsidRPr="002F4A0E">
        <w:rPr>
          <w:spacing w:val="-1"/>
        </w:rPr>
        <w:t>ac</w:t>
      </w:r>
      <w:r w:rsidRPr="002F4A0E">
        <w:t xml:space="preserve">tions </w:t>
      </w:r>
      <w:r w:rsidRPr="002F4A0E">
        <w:rPr>
          <w:spacing w:val="-1"/>
        </w:rPr>
        <w:t>ar</w:t>
      </w:r>
      <w:r w:rsidRPr="002F4A0E">
        <w:t>e</w:t>
      </w:r>
      <w:r w:rsidRPr="18F3A200">
        <w:t xml:space="preserve"> </w:t>
      </w:r>
      <w:r w:rsidRPr="002F4A0E">
        <w:rPr>
          <w:spacing w:val="2"/>
        </w:rPr>
        <w:t>r</w:t>
      </w:r>
      <w:r w:rsidRPr="002F4A0E">
        <w:rPr>
          <w:spacing w:val="-1"/>
        </w:rPr>
        <w:t>e</w:t>
      </w:r>
      <w:r w:rsidRPr="002F4A0E">
        <w:t>qui</w:t>
      </w:r>
      <w:r w:rsidRPr="002F4A0E">
        <w:rPr>
          <w:spacing w:val="-1"/>
        </w:rPr>
        <w:t>re</w:t>
      </w:r>
      <w:r w:rsidRPr="002F4A0E">
        <w:t>d:</w:t>
      </w:r>
    </w:p>
    <w:p w14:paraId="251EFEC9" w14:textId="77777777" w:rsidR="00100B57" w:rsidRPr="002F4A0E" w:rsidRDefault="00100B57" w:rsidP="00100B57">
      <w:pPr>
        <w:tabs>
          <w:tab w:val="left" w:pos="840"/>
        </w:tabs>
        <w:spacing w:line="239" w:lineRule="auto"/>
        <w:ind w:left="840" w:right="262" w:hanging="360"/>
      </w:pPr>
      <w:r w:rsidRPr="18F3A200">
        <w:t>•</w:t>
      </w:r>
      <w:r w:rsidRPr="002F4A0E">
        <w:tab/>
      </w:r>
      <w:r w:rsidRPr="002F4A0E">
        <w:rPr>
          <w:spacing w:val="-3"/>
        </w:rPr>
        <w:t>I</w:t>
      </w:r>
      <w:r w:rsidRPr="002F4A0E">
        <w:t>n</w:t>
      </w:r>
      <w:r w:rsidRPr="18F3A200">
        <w:t xml:space="preserve"> </w:t>
      </w:r>
      <w:r w:rsidRPr="002F4A0E">
        <w:rPr>
          <w:spacing w:val="-1"/>
        </w:rPr>
        <w:t>acc</w:t>
      </w:r>
      <w:r w:rsidRPr="002F4A0E">
        <w:rPr>
          <w:spacing w:val="2"/>
        </w:rPr>
        <w:t>o</w:t>
      </w:r>
      <w:r w:rsidRPr="002F4A0E">
        <w:rPr>
          <w:spacing w:val="-1"/>
        </w:rPr>
        <w:t>r</w:t>
      </w:r>
      <w:r w:rsidRPr="002F4A0E">
        <w:t>d</w:t>
      </w:r>
      <w:r w:rsidRPr="002F4A0E">
        <w:rPr>
          <w:spacing w:val="-1"/>
        </w:rPr>
        <w:t>a</w:t>
      </w:r>
      <w:r w:rsidRPr="002F4A0E">
        <w:rPr>
          <w:spacing w:val="2"/>
        </w:rPr>
        <w:t>n</w:t>
      </w:r>
      <w:r w:rsidRPr="002F4A0E">
        <w:rPr>
          <w:spacing w:val="-1"/>
        </w:rPr>
        <w:t>c</w:t>
      </w:r>
      <w:r w:rsidRPr="002F4A0E">
        <w:t>e</w:t>
      </w:r>
      <w:r w:rsidRPr="18F3A200">
        <w:t xml:space="preserve"> </w:t>
      </w:r>
      <w:r w:rsidRPr="002F4A0E">
        <w:t>with the</w:t>
      </w:r>
      <w:r w:rsidRPr="18F3A200">
        <w:t xml:space="preserve"> </w:t>
      </w:r>
      <w:r w:rsidRPr="002F4A0E">
        <w:rPr>
          <w:spacing w:val="2"/>
        </w:rPr>
        <w:t>O</w:t>
      </w:r>
      <w:r w:rsidRPr="002F4A0E">
        <w:rPr>
          <w:spacing w:val="-1"/>
        </w:rPr>
        <w:t>ff</w:t>
      </w:r>
      <w:r w:rsidRPr="002F4A0E">
        <w:t>i</w:t>
      </w:r>
      <w:r w:rsidRPr="002F4A0E">
        <w:rPr>
          <w:spacing w:val="-1"/>
        </w:rPr>
        <w:t>c</w:t>
      </w:r>
      <w:r w:rsidRPr="002F4A0E">
        <w:t>e</w:t>
      </w:r>
      <w:r w:rsidRPr="18F3A200">
        <w:t xml:space="preserve"> </w:t>
      </w:r>
      <w:r w:rsidRPr="002F4A0E">
        <w:t>of</w:t>
      </w:r>
      <w:r w:rsidRPr="18F3A200">
        <w:t xml:space="preserve"> </w:t>
      </w:r>
      <w:r w:rsidRPr="002F4A0E">
        <w:t>t</w:t>
      </w:r>
      <w:r w:rsidRPr="002F4A0E">
        <w:rPr>
          <w:spacing w:val="2"/>
        </w:rPr>
        <w:t>h</w:t>
      </w:r>
      <w:r w:rsidRPr="002F4A0E">
        <w:t>e</w:t>
      </w:r>
      <w:r w:rsidRPr="18F3A200">
        <w:t xml:space="preserve"> </w:t>
      </w:r>
      <w:r w:rsidRPr="002F4A0E">
        <w:t>N</w:t>
      </w:r>
      <w:r w:rsidRPr="002F4A0E">
        <w:rPr>
          <w:spacing w:val="-1"/>
        </w:rPr>
        <w:t>a</w:t>
      </w:r>
      <w:r w:rsidRPr="002F4A0E">
        <w:t>tion</w:t>
      </w:r>
      <w:r w:rsidRPr="002F4A0E">
        <w:rPr>
          <w:spacing w:val="-1"/>
        </w:rPr>
        <w:t>a</w:t>
      </w:r>
      <w:r w:rsidRPr="002F4A0E">
        <w:t xml:space="preserve">l </w:t>
      </w:r>
      <w:r w:rsidRPr="002F4A0E">
        <w:rPr>
          <w:spacing w:val="1"/>
        </w:rPr>
        <w:t>C</w:t>
      </w:r>
      <w:r w:rsidRPr="002F4A0E">
        <w:t>o</w:t>
      </w:r>
      <w:r w:rsidRPr="002F4A0E">
        <w:rPr>
          <w:spacing w:val="2"/>
        </w:rPr>
        <w:t>o</w:t>
      </w:r>
      <w:r w:rsidRPr="002F4A0E">
        <w:rPr>
          <w:spacing w:val="-1"/>
        </w:rPr>
        <w:t>r</w:t>
      </w:r>
      <w:r w:rsidRPr="002F4A0E">
        <w:t>din</w:t>
      </w:r>
      <w:r w:rsidRPr="002F4A0E">
        <w:rPr>
          <w:spacing w:val="-1"/>
        </w:rPr>
        <w:t>a</w:t>
      </w:r>
      <w:r w:rsidRPr="002F4A0E">
        <w:t>tor</w:t>
      </w:r>
      <w:r w:rsidRPr="002F4A0E">
        <w:rPr>
          <w:spacing w:val="-1"/>
        </w:rPr>
        <w:t xml:space="preserve"> f</w:t>
      </w:r>
      <w:r w:rsidRPr="002F4A0E">
        <w:t>or</w:t>
      </w:r>
      <w:r w:rsidRPr="18F3A200">
        <w:t xml:space="preserve"> </w:t>
      </w:r>
      <w:r w:rsidRPr="002F4A0E">
        <w:rPr>
          <w:spacing w:val="2"/>
        </w:rPr>
        <w:t>H</w:t>
      </w:r>
      <w:r w:rsidRPr="002F4A0E">
        <w:rPr>
          <w:spacing w:val="-1"/>
        </w:rPr>
        <w:t>ea</w:t>
      </w:r>
      <w:r w:rsidRPr="002F4A0E">
        <w:t>lth</w:t>
      </w:r>
      <w:r w:rsidRPr="18F3A200">
        <w:t xml:space="preserve"> </w:t>
      </w:r>
      <w:r w:rsidRPr="002F4A0E">
        <w:rPr>
          <w:spacing w:val="-3"/>
        </w:rPr>
        <w:t>I</w:t>
      </w:r>
      <w:r w:rsidRPr="002F4A0E">
        <w:t>n</w:t>
      </w:r>
      <w:r w:rsidRPr="002F4A0E">
        <w:rPr>
          <w:spacing w:val="-1"/>
        </w:rPr>
        <w:t>f</w:t>
      </w:r>
      <w:r w:rsidRPr="002F4A0E">
        <w:rPr>
          <w:spacing w:val="2"/>
        </w:rPr>
        <w:t>or</w:t>
      </w:r>
      <w:r w:rsidRPr="002F4A0E">
        <w:t>m</w:t>
      </w:r>
      <w:r w:rsidRPr="002F4A0E">
        <w:rPr>
          <w:spacing w:val="-1"/>
        </w:rPr>
        <w:t>a</w:t>
      </w:r>
      <w:r w:rsidRPr="002F4A0E">
        <w:t>tion T</w:t>
      </w:r>
      <w:r w:rsidRPr="002F4A0E">
        <w:rPr>
          <w:spacing w:val="-1"/>
        </w:rPr>
        <w:t>ec</w:t>
      </w:r>
      <w:r w:rsidRPr="002F4A0E">
        <w:t>hnol</w:t>
      </w:r>
      <w:r w:rsidRPr="002F4A0E">
        <w:rPr>
          <w:spacing w:val="2"/>
        </w:rPr>
        <w:t>og</w:t>
      </w:r>
      <w:r w:rsidRPr="002F4A0E">
        <w:rPr>
          <w:spacing w:val="-5"/>
        </w:rPr>
        <w:t>y</w:t>
      </w:r>
      <w:r w:rsidRPr="18F3A200">
        <w:t>’</w:t>
      </w:r>
      <w:r w:rsidRPr="002F4A0E">
        <w:t>s M</w:t>
      </w:r>
      <w:r w:rsidRPr="002F4A0E">
        <w:rPr>
          <w:spacing w:val="1"/>
        </w:rPr>
        <w:t>e</w:t>
      </w:r>
      <w:r w:rsidRPr="002F4A0E">
        <w:rPr>
          <w:spacing w:val="-1"/>
        </w:rPr>
        <w:t>a</w:t>
      </w:r>
      <w:r w:rsidRPr="002F4A0E">
        <w:t>ning</w:t>
      </w:r>
      <w:r w:rsidRPr="002F4A0E">
        <w:rPr>
          <w:spacing w:val="-1"/>
        </w:rPr>
        <w:t>f</w:t>
      </w:r>
      <w:r w:rsidRPr="002F4A0E">
        <w:rPr>
          <w:spacing w:val="2"/>
        </w:rPr>
        <w:t>u</w:t>
      </w:r>
      <w:r w:rsidRPr="002F4A0E">
        <w:t>l Use</w:t>
      </w:r>
      <w:r w:rsidRPr="18F3A200">
        <w:t xml:space="preserve"> </w:t>
      </w:r>
      <w:r w:rsidRPr="002F4A0E">
        <w:rPr>
          <w:spacing w:val="1"/>
        </w:rPr>
        <w:t>S</w:t>
      </w:r>
      <w:r w:rsidRPr="002F4A0E">
        <w:t>t</w:t>
      </w:r>
      <w:r w:rsidRPr="002F4A0E">
        <w:rPr>
          <w:spacing w:val="-1"/>
        </w:rPr>
        <w:t>a</w:t>
      </w:r>
      <w:r w:rsidRPr="002F4A0E">
        <w:t>ge</w:t>
      </w:r>
      <w:r w:rsidRPr="18F3A200">
        <w:t xml:space="preserve"> </w:t>
      </w:r>
      <w:r w:rsidRPr="002F4A0E">
        <w:t xml:space="preserve">2 </w:t>
      </w:r>
      <w:r w:rsidRPr="002F4A0E">
        <w:rPr>
          <w:spacing w:val="-1"/>
        </w:rPr>
        <w:t>f</w:t>
      </w:r>
      <w:r w:rsidRPr="002F4A0E">
        <w:t>in</w:t>
      </w:r>
      <w:r w:rsidRPr="002F4A0E">
        <w:rPr>
          <w:spacing w:val="-1"/>
        </w:rPr>
        <w:t>a</w:t>
      </w:r>
      <w:r w:rsidRPr="002F4A0E">
        <w:t xml:space="preserve">l </w:t>
      </w:r>
      <w:r w:rsidRPr="002F4A0E">
        <w:rPr>
          <w:spacing w:val="-1"/>
        </w:rPr>
        <w:t>r</w:t>
      </w:r>
      <w:r w:rsidRPr="002F4A0E">
        <w:t>uli</w:t>
      </w:r>
      <w:r w:rsidRPr="002F4A0E">
        <w:rPr>
          <w:spacing w:val="2"/>
        </w:rPr>
        <w:t>n</w:t>
      </w:r>
      <w:r w:rsidRPr="002F4A0E">
        <w:t xml:space="preserve">g, </w:t>
      </w:r>
      <w:r w:rsidRPr="002F4A0E">
        <w:rPr>
          <w:spacing w:val="-1"/>
        </w:rPr>
        <w:t>e</w:t>
      </w:r>
      <w:r w:rsidRPr="002F4A0E">
        <w:t>mpl</w:t>
      </w:r>
      <w:r w:rsidRPr="002F4A0E">
        <w:rPr>
          <w:spacing w:val="2"/>
        </w:rPr>
        <w:t>o</w:t>
      </w:r>
      <w:r w:rsidRPr="002F4A0E">
        <w:t>y</w:t>
      </w:r>
      <w:r w:rsidRPr="18F3A200">
        <w:t xml:space="preserve"> </w:t>
      </w:r>
      <w:r w:rsidRPr="002F4A0E">
        <w:rPr>
          <w:spacing w:val="-1"/>
        </w:rPr>
        <w:t>a</w:t>
      </w:r>
      <w:r w:rsidRPr="002F4A0E">
        <w:t>n indust</w:t>
      </w:r>
      <w:r w:rsidRPr="002F4A0E">
        <w:rPr>
          <w:spacing w:val="4"/>
        </w:rPr>
        <w:t>r</w:t>
      </w:r>
      <w:r w:rsidRPr="002F4A0E">
        <w:t>y</w:t>
      </w:r>
      <w:r w:rsidRPr="18F3A200">
        <w:t xml:space="preserve"> </w:t>
      </w:r>
      <w:r w:rsidRPr="002F4A0E">
        <w:rPr>
          <w:spacing w:val="2"/>
        </w:rPr>
        <w:t>r</w:t>
      </w:r>
      <w:r w:rsidRPr="002F4A0E">
        <w:rPr>
          <w:spacing w:val="-1"/>
        </w:rPr>
        <w:t>ec</w:t>
      </w:r>
      <w:r w:rsidRPr="002F4A0E">
        <w:rPr>
          <w:spacing w:val="2"/>
        </w:rPr>
        <w:t>o</w:t>
      </w:r>
      <w:r w:rsidRPr="002F4A0E">
        <w:rPr>
          <w:spacing w:val="-2"/>
        </w:rPr>
        <w:t>g</w:t>
      </w:r>
      <w:r w:rsidRPr="002F4A0E">
        <w:t>ni</w:t>
      </w:r>
      <w:r w:rsidRPr="002F4A0E">
        <w:rPr>
          <w:spacing w:val="1"/>
        </w:rPr>
        <w:t>z</w:t>
      </w:r>
      <w:r w:rsidRPr="002F4A0E">
        <w:rPr>
          <w:spacing w:val="-1"/>
        </w:rPr>
        <w:t>e</w:t>
      </w:r>
      <w:r w:rsidRPr="002F4A0E">
        <w:t>d Us</w:t>
      </w:r>
      <w:r w:rsidRPr="002F4A0E">
        <w:rPr>
          <w:spacing w:val="-1"/>
        </w:rPr>
        <w:t>e</w:t>
      </w:r>
      <w:r w:rsidRPr="002F4A0E">
        <w:t>r</w:t>
      </w:r>
      <w:r w:rsidR="008E77A6" w:rsidRPr="002F4A0E">
        <w:t>-</w:t>
      </w:r>
      <w:r w:rsidRPr="002F4A0E">
        <w:rPr>
          <w:spacing w:val="1"/>
        </w:rPr>
        <w:t>C</w:t>
      </w:r>
      <w:r w:rsidRPr="002F4A0E">
        <w:rPr>
          <w:spacing w:val="-1"/>
        </w:rPr>
        <w:t>e</w:t>
      </w:r>
      <w:r w:rsidRPr="002F4A0E">
        <w:t>nt</w:t>
      </w:r>
      <w:r w:rsidRPr="002F4A0E">
        <w:rPr>
          <w:spacing w:val="-1"/>
        </w:rPr>
        <w:t>ere</w:t>
      </w:r>
      <w:r w:rsidRPr="002F4A0E">
        <w:t xml:space="preserve">d </w:t>
      </w:r>
      <w:r w:rsidRPr="002F4A0E">
        <w:rPr>
          <w:spacing w:val="2"/>
        </w:rPr>
        <w:t>D</w:t>
      </w:r>
      <w:r w:rsidRPr="002F4A0E">
        <w:rPr>
          <w:spacing w:val="-1"/>
        </w:rPr>
        <w:t>e</w:t>
      </w:r>
      <w:r w:rsidRPr="002F4A0E">
        <w:t>si</w:t>
      </w:r>
      <w:r w:rsidRPr="002F4A0E">
        <w:rPr>
          <w:spacing w:val="-2"/>
        </w:rPr>
        <w:t>g</w:t>
      </w:r>
      <w:r w:rsidRPr="002F4A0E">
        <w:t>n</w:t>
      </w:r>
      <w:r w:rsidRPr="18F3A200">
        <w:t xml:space="preserve"> (</w:t>
      </w:r>
      <w:r w:rsidRPr="002F4A0E">
        <w:t>U</w:t>
      </w:r>
      <w:r w:rsidRPr="002F4A0E">
        <w:rPr>
          <w:spacing w:val="1"/>
        </w:rPr>
        <w:t>C</w:t>
      </w:r>
      <w:r w:rsidRPr="002F4A0E">
        <w:t>D)</w:t>
      </w:r>
      <w:r w:rsidRPr="18F3A200">
        <w:t xml:space="preserve"> </w:t>
      </w:r>
      <w:r w:rsidRPr="002F4A0E">
        <w:t>p</w:t>
      </w:r>
      <w:r w:rsidRPr="002F4A0E">
        <w:rPr>
          <w:spacing w:val="-1"/>
        </w:rPr>
        <w:t>r</w:t>
      </w:r>
      <w:r w:rsidRPr="002F4A0E">
        <w:t>o</w:t>
      </w:r>
      <w:r w:rsidRPr="002F4A0E">
        <w:rPr>
          <w:spacing w:val="-1"/>
        </w:rPr>
        <w:t>ce</w:t>
      </w:r>
      <w:r w:rsidRPr="002F4A0E">
        <w:t>ss.</w:t>
      </w:r>
      <w:r w:rsidR="00143DB7" w:rsidRPr="002F4A0E">
        <w:t xml:space="preserve"> </w:t>
      </w:r>
      <w:r w:rsidRPr="002F4A0E">
        <w:t>The</w:t>
      </w:r>
      <w:r w:rsidRPr="18F3A200">
        <w:t xml:space="preserve"> </w:t>
      </w:r>
      <w:r w:rsidRPr="002F4A0E">
        <w:rPr>
          <w:spacing w:val="3"/>
        </w:rPr>
        <w:t>m</w:t>
      </w:r>
      <w:r w:rsidRPr="002F4A0E">
        <w:rPr>
          <w:spacing w:val="-1"/>
        </w:rPr>
        <w:t>e</w:t>
      </w:r>
      <w:r w:rsidRPr="002F4A0E">
        <w:t xml:space="preserve">thods </w:t>
      </w:r>
      <w:r w:rsidRPr="002F4A0E">
        <w:rPr>
          <w:spacing w:val="-1"/>
        </w:rPr>
        <w:t>f</w:t>
      </w:r>
      <w:r w:rsidRPr="002F4A0E">
        <w:rPr>
          <w:spacing w:val="2"/>
        </w:rPr>
        <w:t>o</w:t>
      </w:r>
      <w:r w:rsidRPr="002F4A0E">
        <w:t>r</w:t>
      </w:r>
      <w:r w:rsidRPr="18F3A200">
        <w:t xml:space="preserve"> </w:t>
      </w:r>
      <w:r w:rsidRPr="002F4A0E">
        <w:t>U</w:t>
      </w:r>
      <w:r w:rsidRPr="002F4A0E">
        <w:rPr>
          <w:spacing w:val="1"/>
        </w:rPr>
        <w:t>C</w:t>
      </w:r>
      <w:r w:rsidRPr="002F4A0E">
        <w:t xml:space="preserve">D </w:t>
      </w:r>
      <w:proofErr w:type="gramStart"/>
      <w:r w:rsidRPr="002F4A0E">
        <w:rPr>
          <w:spacing w:val="-1"/>
        </w:rPr>
        <w:t>a</w:t>
      </w:r>
      <w:r w:rsidRPr="002F4A0E">
        <w:rPr>
          <w:spacing w:val="2"/>
        </w:rPr>
        <w:t>r</w:t>
      </w:r>
      <w:r w:rsidRPr="002F4A0E">
        <w:t>e</w:t>
      </w:r>
      <w:r w:rsidRPr="18F3A200">
        <w:t xml:space="preserve"> </w:t>
      </w:r>
      <w:r w:rsidRPr="002F4A0E">
        <w:t>w</w:t>
      </w:r>
      <w:r w:rsidRPr="002F4A0E">
        <w:rPr>
          <w:spacing w:val="-1"/>
        </w:rPr>
        <w:t>e</w:t>
      </w:r>
      <w:r w:rsidRPr="002F4A0E">
        <w:t>ll d</w:t>
      </w:r>
      <w:r w:rsidRPr="002F4A0E">
        <w:rPr>
          <w:spacing w:val="-1"/>
        </w:rPr>
        <w:t>ef</w:t>
      </w:r>
      <w:r w:rsidRPr="002F4A0E">
        <w:t>i</w:t>
      </w:r>
      <w:r w:rsidRPr="002F4A0E">
        <w:rPr>
          <w:spacing w:val="2"/>
        </w:rPr>
        <w:t>n</w:t>
      </w:r>
      <w:r w:rsidRPr="002F4A0E">
        <w:rPr>
          <w:spacing w:val="-1"/>
        </w:rPr>
        <w:t>e</w:t>
      </w:r>
      <w:r w:rsidRPr="002F4A0E">
        <w:t>d</w:t>
      </w:r>
      <w:proofErr w:type="gramEnd"/>
      <w:r w:rsidRPr="002F4A0E">
        <w:t xml:space="preserve"> in do</w:t>
      </w:r>
      <w:r w:rsidRPr="002F4A0E">
        <w:rPr>
          <w:spacing w:val="-1"/>
        </w:rPr>
        <w:t>c</w:t>
      </w:r>
      <w:r w:rsidRPr="002F4A0E">
        <w:t>um</w:t>
      </w:r>
      <w:r w:rsidRPr="002F4A0E">
        <w:rPr>
          <w:spacing w:val="-1"/>
        </w:rPr>
        <w:t>e</w:t>
      </w:r>
      <w:r w:rsidRPr="002F4A0E">
        <w:t xml:space="preserve">nts </w:t>
      </w:r>
      <w:r w:rsidRPr="002F4A0E">
        <w:rPr>
          <w:spacing w:val="-1"/>
        </w:rPr>
        <w:t>a</w:t>
      </w:r>
      <w:r w:rsidRPr="002F4A0E">
        <w:t xml:space="preserve">nd </w:t>
      </w:r>
      <w:r w:rsidRPr="002F4A0E">
        <w:rPr>
          <w:spacing w:val="-1"/>
        </w:rPr>
        <w:t>re</w:t>
      </w:r>
      <w:r w:rsidRPr="002F4A0E">
        <w:t>qui</w:t>
      </w:r>
      <w:r w:rsidRPr="002F4A0E">
        <w:rPr>
          <w:spacing w:val="2"/>
        </w:rPr>
        <w:t>r</w:t>
      </w:r>
      <w:r w:rsidRPr="002F4A0E">
        <w:rPr>
          <w:spacing w:val="-1"/>
        </w:rPr>
        <w:t>e</w:t>
      </w:r>
      <w:r w:rsidRPr="002F4A0E">
        <w:t>m</w:t>
      </w:r>
      <w:r w:rsidRPr="002F4A0E">
        <w:rPr>
          <w:spacing w:val="-1"/>
        </w:rPr>
        <w:t>e</w:t>
      </w:r>
      <w:r w:rsidRPr="002F4A0E">
        <w:t>nts</w:t>
      </w:r>
      <w:r w:rsidR="008E77A6" w:rsidRPr="002F4A0E">
        <w:t>,</w:t>
      </w:r>
      <w:r w:rsidRPr="002F4A0E">
        <w:t xml:space="preserve"> su</w:t>
      </w:r>
      <w:r w:rsidRPr="002F4A0E">
        <w:rPr>
          <w:spacing w:val="-1"/>
        </w:rPr>
        <w:t>c</w:t>
      </w:r>
      <w:r w:rsidRPr="002F4A0E">
        <w:t xml:space="preserve">h </w:t>
      </w:r>
      <w:r w:rsidRPr="002F4A0E">
        <w:rPr>
          <w:spacing w:val="-1"/>
        </w:rPr>
        <w:t>a</w:t>
      </w:r>
      <w:r w:rsidRPr="002F4A0E">
        <w:t>s</w:t>
      </w:r>
      <w:r w:rsidRPr="18F3A200">
        <w:t xml:space="preserve"> </w:t>
      </w:r>
      <w:r w:rsidRPr="002F4A0E">
        <w:rPr>
          <w:spacing w:val="-6"/>
        </w:rPr>
        <w:t>I</w:t>
      </w:r>
      <w:r w:rsidRPr="002F4A0E">
        <w:rPr>
          <w:spacing w:val="1"/>
        </w:rPr>
        <w:t>S</w:t>
      </w:r>
      <w:r w:rsidRPr="002F4A0E">
        <w:t>O 9241–11,</w:t>
      </w:r>
      <w:r w:rsidRPr="18F3A200">
        <w:t xml:space="preserve"> </w:t>
      </w:r>
      <w:r w:rsidRPr="002F4A0E">
        <w:rPr>
          <w:spacing w:val="-3"/>
        </w:rPr>
        <w:t>I</w:t>
      </w:r>
      <w:r w:rsidRPr="002F4A0E">
        <w:rPr>
          <w:spacing w:val="1"/>
        </w:rPr>
        <w:t>S</w:t>
      </w:r>
      <w:r w:rsidRPr="002F4A0E">
        <w:t>O 134</w:t>
      </w:r>
      <w:r w:rsidRPr="002F4A0E">
        <w:rPr>
          <w:spacing w:val="2"/>
        </w:rPr>
        <w:t>0</w:t>
      </w:r>
      <w:r w:rsidRPr="002F4A0E">
        <w:t>7,</w:t>
      </w:r>
      <w:r w:rsidRPr="18F3A200">
        <w:t xml:space="preserve"> </w:t>
      </w:r>
      <w:r w:rsidRPr="002F4A0E">
        <w:rPr>
          <w:spacing w:val="-6"/>
        </w:rPr>
        <w:t>I</w:t>
      </w:r>
      <w:r w:rsidRPr="002F4A0E">
        <w:rPr>
          <w:spacing w:val="1"/>
        </w:rPr>
        <w:t>S</w:t>
      </w:r>
      <w:r w:rsidRPr="002F4A0E">
        <w:t xml:space="preserve">O 16982, </w:t>
      </w:r>
      <w:r w:rsidRPr="002F4A0E">
        <w:rPr>
          <w:spacing w:val="2"/>
        </w:rPr>
        <w:t>N</w:t>
      </w:r>
      <w:r w:rsidRPr="002F4A0E">
        <w:rPr>
          <w:spacing w:val="-1"/>
        </w:rPr>
        <w:t>a</w:t>
      </w:r>
      <w:r w:rsidRPr="002F4A0E">
        <w:t>tion</w:t>
      </w:r>
      <w:r w:rsidRPr="002F4A0E">
        <w:rPr>
          <w:spacing w:val="-1"/>
        </w:rPr>
        <w:t>a</w:t>
      </w:r>
      <w:r w:rsidRPr="002F4A0E">
        <w:t>l</w:t>
      </w:r>
      <w:r w:rsidRPr="18F3A200">
        <w:t xml:space="preserve"> </w:t>
      </w:r>
      <w:r w:rsidRPr="002F4A0E">
        <w:rPr>
          <w:spacing w:val="-1"/>
        </w:rPr>
        <w:t>I</w:t>
      </w:r>
      <w:r w:rsidRPr="002F4A0E">
        <w:t>nstitute</w:t>
      </w:r>
      <w:r w:rsidRPr="18F3A200">
        <w:t xml:space="preserve"> </w:t>
      </w:r>
      <w:r w:rsidRPr="002F4A0E">
        <w:t xml:space="preserve">of </w:t>
      </w:r>
      <w:r w:rsidRPr="002F4A0E">
        <w:rPr>
          <w:spacing w:val="1"/>
        </w:rPr>
        <w:t>S</w:t>
      </w:r>
      <w:r w:rsidRPr="002F4A0E">
        <w:t>t</w:t>
      </w:r>
      <w:r w:rsidRPr="002F4A0E">
        <w:rPr>
          <w:spacing w:val="-1"/>
        </w:rPr>
        <w:t>a</w:t>
      </w:r>
      <w:r w:rsidRPr="002F4A0E">
        <w:t>nd</w:t>
      </w:r>
      <w:r w:rsidRPr="002F4A0E">
        <w:rPr>
          <w:spacing w:val="-1"/>
        </w:rPr>
        <w:t>ar</w:t>
      </w:r>
      <w:r w:rsidRPr="002F4A0E">
        <w:t xml:space="preserve">ds </w:t>
      </w:r>
      <w:r w:rsidRPr="002F4A0E">
        <w:rPr>
          <w:spacing w:val="-1"/>
        </w:rPr>
        <w:t>a</w:t>
      </w:r>
      <w:r w:rsidRPr="002F4A0E">
        <w:t>nd T</w:t>
      </w:r>
      <w:r w:rsidRPr="002F4A0E">
        <w:rPr>
          <w:spacing w:val="1"/>
        </w:rPr>
        <w:t>e</w:t>
      </w:r>
      <w:r w:rsidRPr="002F4A0E">
        <w:rPr>
          <w:spacing w:val="-1"/>
        </w:rPr>
        <w:t>c</w:t>
      </w:r>
      <w:r w:rsidRPr="002F4A0E">
        <w:t xml:space="preserve">hnology </w:t>
      </w:r>
      <w:r w:rsidRPr="002F4A0E">
        <w:rPr>
          <w:spacing w:val="-3"/>
        </w:rPr>
        <w:t>I</w:t>
      </w:r>
      <w:r w:rsidRPr="002F4A0E">
        <w:t>nt</w:t>
      </w:r>
      <w:r w:rsidRPr="002F4A0E">
        <w:rPr>
          <w:spacing w:val="1"/>
        </w:rPr>
        <w:t>e</w:t>
      </w:r>
      <w:r w:rsidRPr="002F4A0E">
        <w:rPr>
          <w:spacing w:val="-1"/>
        </w:rPr>
        <w:t>r</w:t>
      </w:r>
      <w:r w:rsidRPr="002F4A0E">
        <w:rPr>
          <w:spacing w:val="1"/>
        </w:rPr>
        <w:t>a</w:t>
      </w:r>
      <w:r w:rsidRPr="002F4A0E">
        <w:t>g</w:t>
      </w:r>
      <w:r w:rsidRPr="002F4A0E">
        <w:rPr>
          <w:spacing w:val="-1"/>
        </w:rPr>
        <w:t>e</w:t>
      </w:r>
      <w:r w:rsidRPr="002F4A0E">
        <w:t>n</w:t>
      </w:r>
      <w:r w:rsidRPr="002F4A0E">
        <w:rPr>
          <w:spacing w:val="4"/>
        </w:rPr>
        <w:t>c</w:t>
      </w:r>
      <w:r w:rsidRPr="002F4A0E">
        <w:t>y</w:t>
      </w:r>
      <w:r w:rsidRPr="18F3A200">
        <w:t xml:space="preserve"> </w:t>
      </w:r>
      <w:r w:rsidRPr="002F4A0E">
        <w:rPr>
          <w:spacing w:val="1"/>
        </w:rPr>
        <w:t>R</w:t>
      </w:r>
      <w:r w:rsidRPr="002F4A0E">
        <w:rPr>
          <w:spacing w:val="-1"/>
        </w:rPr>
        <w:t>e</w:t>
      </w:r>
      <w:r w:rsidRPr="002F4A0E">
        <w:t>po</w:t>
      </w:r>
      <w:r w:rsidRPr="002F4A0E">
        <w:rPr>
          <w:spacing w:val="-1"/>
        </w:rPr>
        <w:t>r</w:t>
      </w:r>
      <w:r w:rsidRPr="002F4A0E">
        <w:t>t 77</w:t>
      </w:r>
      <w:r w:rsidRPr="002F4A0E">
        <w:rPr>
          <w:spacing w:val="2"/>
        </w:rPr>
        <w:t>4</w:t>
      </w:r>
      <w:r w:rsidRPr="002F4A0E">
        <w:t>1,</w:t>
      </w:r>
      <w:r w:rsidRPr="18F3A200">
        <w:t xml:space="preserve"> </w:t>
      </w:r>
      <w:r w:rsidRPr="002F4A0E">
        <w:rPr>
          <w:spacing w:val="-6"/>
        </w:rPr>
        <w:t>I</w:t>
      </w:r>
      <w:r w:rsidRPr="002F4A0E">
        <w:rPr>
          <w:spacing w:val="1"/>
        </w:rPr>
        <w:t>S</w:t>
      </w:r>
      <w:r w:rsidRPr="002F4A0E">
        <w:t>O</w:t>
      </w:r>
      <w:r w:rsidRPr="18F3A200">
        <w:t>/</w:t>
      </w:r>
      <w:r w:rsidRPr="002F4A0E">
        <w:rPr>
          <w:spacing w:val="-3"/>
        </w:rPr>
        <w:t>I</w:t>
      </w:r>
      <w:r w:rsidRPr="002F4A0E">
        <w:t>nt</w:t>
      </w:r>
      <w:r w:rsidRPr="002F4A0E">
        <w:rPr>
          <w:spacing w:val="1"/>
        </w:rPr>
        <w:t>e</w:t>
      </w:r>
      <w:r w:rsidRPr="002F4A0E">
        <w:rPr>
          <w:spacing w:val="-1"/>
        </w:rPr>
        <w:t>r</w:t>
      </w:r>
      <w:r w:rsidRPr="002F4A0E">
        <w:t>n</w:t>
      </w:r>
      <w:r w:rsidRPr="002F4A0E">
        <w:rPr>
          <w:spacing w:val="-1"/>
        </w:rPr>
        <w:t>a</w:t>
      </w:r>
      <w:r w:rsidRPr="002F4A0E">
        <w:t>tion</w:t>
      </w:r>
      <w:r w:rsidRPr="002F4A0E">
        <w:rPr>
          <w:spacing w:val="-1"/>
        </w:rPr>
        <w:t>a</w:t>
      </w:r>
      <w:r w:rsidRPr="002F4A0E">
        <w:t>l El</w:t>
      </w:r>
      <w:r w:rsidRPr="002F4A0E">
        <w:rPr>
          <w:spacing w:val="1"/>
        </w:rPr>
        <w:t>ec</w:t>
      </w:r>
      <w:r w:rsidRPr="002F4A0E">
        <w:t>t</w:t>
      </w:r>
      <w:r w:rsidRPr="002F4A0E">
        <w:rPr>
          <w:spacing w:val="-1"/>
        </w:rPr>
        <w:t>r</w:t>
      </w:r>
      <w:r w:rsidRPr="002F4A0E">
        <w:t>o</w:t>
      </w:r>
      <w:r w:rsidRPr="002F4A0E">
        <w:rPr>
          <w:spacing w:val="-1"/>
        </w:rPr>
        <w:t>c</w:t>
      </w:r>
      <w:r w:rsidRPr="002F4A0E">
        <w:t>h</w:t>
      </w:r>
      <w:r w:rsidRPr="002F4A0E">
        <w:rPr>
          <w:spacing w:val="-1"/>
        </w:rPr>
        <w:t>e</w:t>
      </w:r>
      <w:r w:rsidRPr="002F4A0E">
        <w:t>mi</w:t>
      </w:r>
      <w:r w:rsidRPr="002F4A0E">
        <w:rPr>
          <w:spacing w:val="-1"/>
        </w:rPr>
        <w:t>ca</w:t>
      </w:r>
      <w:r w:rsidRPr="002F4A0E">
        <w:t xml:space="preserve">l </w:t>
      </w:r>
      <w:r w:rsidRPr="002F4A0E">
        <w:rPr>
          <w:spacing w:val="1"/>
        </w:rPr>
        <w:t>C</w:t>
      </w:r>
      <w:r w:rsidRPr="002F4A0E">
        <w:t xml:space="preserve">ommission 62366, </w:t>
      </w:r>
      <w:r w:rsidRPr="002F4A0E">
        <w:rPr>
          <w:spacing w:val="-1"/>
        </w:rPr>
        <w:t>a</w:t>
      </w:r>
      <w:r w:rsidRPr="002F4A0E">
        <w:t>nd</w:t>
      </w:r>
      <w:r w:rsidRPr="18F3A200">
        <w:t xml:space="preserve"> </w:t>
      </w:r>
      <w:r w:rsidRPr="002F4A0E">
        <w:rPr>
          <w:spacing w:val="-3"/>
        </w:rPr>
        <w:t>I</w:t>
      </w:r>
      <w:r w:rsidRPr="002F4A0E">
        <w:rPr>
          <w:spacing w:val="1"/>
        </w:rPr>
        <w:t>S</w:t>
      </w:r>
      <w:r w:rsidRPr="002F4A0E">
        <w:t>O 9241</w:t>
      </w:r>
      <w:r w:rsidRPr="18F3A200">
        <w:t>-</w:t>
      </w:r>
      <w:r w:rsidRPr="002F4A0E">
        <w:t>210.</w:t>
      </w:r>
      <w:r w:rsidR="00143DB7" w:rsidRPr="002F4A0E">
        <w:t xml:space="preserve"> </w:t>
      </w:r>
      <w:r w:rsidRPr="002F4A0E">
        <w:t>D</w:t>
      </w:r>
      <w:r w:rsidRPr="002F4A0E">
        <w:rPr>
          <w:spacing w:val="-1"/>
        </w:rPr>
        <w:t>e</w:t>
      </w:r>
      <w:r w:rsidRPr="002F4A0E">
        <w:t>v</w:t>
      </w:r>
      <w:r w:rsidRPr="002F4A0E">
        <w:rPr>
          <w:spacing w:val="-1"/>
        </w:rPr>
        <w:t>e</w:t>
      </w:r>
      <w:r w:rsidRPr="002F4A0E">
        <w:t>lo</w:t>
      </w:r>
      <w:r w:rsidRPr="002F4A0E">
        <w:rPr>
          <w:spacing w:val="2"/>
        </w:rPr>
        <w:t>p</w:t>
      </w:r>
      <w:r w:rsidRPr="002F4A0E">
        <w:rPr>
          <w:spacing w:val="-1"/>
        </w:rPr>
        <w:t>er</w:t>
      </w:r>
      <w:r w:rsidRPr="002F4A0E">
        <w:t xml:space="preserve">s will </w:t>
      </w:r>
      <w:r w:rsidRPr="002F4A0E">
        <w:rPr>
          <w:spacing w:val="-1"/>
        </w:rPr>
        <w:t>c</w:t>
      </w:r>
      <w:r w:rsidRPr="002F4A0E">
        <w:t>hoose</w:t>
      </w:r>
      <w:r w:rsidRPr="18F3A200">
        <w:t xml:space="preserve"> </w:t>
      </w:r>
      <w:r w:rsidRPr="002F4A0E">
        <w:t>th</w:t>
      </w:r>
      <w:r w:rsidRPr="002F4A0E">
        <w:rPr>
          <w:spacing w:val="-1"/>
        </w:rPr>
        <w:t>e</w:t>
      </w:r>
      <w:r w:rsidRPr="002F4A0E">
        <w:t>ir</w:t>
      </w:r>
      <w:r w:rsidRPr="18F3A200">
        <w:t xml:space="preserve"> </w:t>
      </w:r>
      <w:r w:rsidRPr="002F4A0E">
        <w:t>U</w:t>
      </w:r>
      <w:r w:rsidRPr="002F4A0E">
        <w:rPr>
          <w:spacing w:val="3"/>
        </w:rPr>
        <w:t>C</w:t>
      </w:r>
      <w:r w:rsidRPr="002F4A0E">
        <w:t xml:space="preserve">D </w:t>
      </w:r>
      <w:r w:rsidRPr="002F4A0E">
        <w:rPr>
          <w:spacing w:val="-1"/>
        </w:rPr>
        <w:t>a</w:t>
      </w:r>
      <w:r w:rsidRPr="002F4A0E">
        <w:t>pp</w:t>
      </w:r>
      <w:r w:rsidRPr="002F4A0E">
        <w:rPr>
          <w:spacing w:val="-1"/>
        </w:rPr>
        <w:t>r</w:t>
      </w:r>
      <w:r w:rsidRPr="002F4A0E">
        <w:t>o</w:t>
      </w:r>
      <w:r w:rsidRPr="002F4A0E">
        <w:rPr>
          <w:spacing w:val="1"/>
        </w:rPr>
        <w:t>a</w:t>
      </w:r>
      <w:r w:rsidRPr="002F4A0E">
        <w:rPr>
          <w:spacing w:val="-1"/>
        </w:rPr>
        <w:t>c</w:t>
      </w:r>
      <w:r w:rsidRPr="002F4A0E">
        <w:t>h; one</w:t>
      </w:r>
      <w:r w:rsidRPr="18F3A200">
        <w:t xml:space="preserve"> </w:t>
      </w:r>
      <w:r w:rsidRPr="002F4A0E">
        <w:t>or</w:t>
      </w:r>
      <w:r w:rsidRPr="18F3A200">
        <w:t xml:space="preserve"> </w:t>
      </w:r>
      <w:r w:rsidRPr="002F4A0E">
        <w:t>mo</w:t>
      </w:r>
      <w:r w:rsidRPr="002F4A0E">
        <w:rPr>
          <w:spacing w:val="-1"/>
        </w:rPr>
        <w:t>r</w:t>
      </w:r>
      <w:r w:rsidRPr="002F4A0E">
        <w:t>e</w:t>
      </w:r>
      <w:r w:rsidRPr="18F3A200">
        <w:t xml:space="preserve"> </w:t>
      </w:r>
      <w:r w:rsidRPr="002F4A0E">
        <w:t>s</w:t>
      </w:r>
      <w:r w:rsidRPr="002F4A0E">
        <w:rPr>
          <w:spacing w:val="2"/>
        </w:rPr>
        <w:t>p</w:t>
      </w:r>
      <w:r w:rsidRPr="002F4A0E">
        <w:rPr>
          <w:spacing w:val="-1"/>
        </w:rPr>
        <w:t>ec</w:t>
      </w:r>
      <w:r w:rsidRPr="002F4A0E">
        <w:t>i</w:t>
      </w:r>
      <w:r w:rsidRPr="002F4A0E">
        <w:rPr>
          <w:spacing w:val="-1"/>
        </w:rPr>
        <w:t>f</w:t>
      </w:r>
      <w:r w:rsidRPr="002F4A0E">
        <w:t>ic</w:t>
      </w:r>
      <w:r w:rsidRPr="18F3A200">
        <w:t xml:space="preserve"> </w:t>
      </w:r>
      <w:r w:rsidRPr="002F4A0E">
        <w:t>U</w:t>
      </w:r>
      <w:r w:rsidRPr="002F4A0E">
        <w:rPr>
          <w:spacing w:val="3"/>
        </w:rPr>
        <w:t>C</w:t>
      </w:r>
      <w:r w:rsidRPr="002F4A0E">
        <w:t>D p</w:t>
      </w:r>
      <w:r w:rsidRPr="002F4A0E">
        <w:rPr>
          <w:spacing w:val="-1"/>
        </w:rPr>
        <w:t>r</w:t>
      </w:r>
      <w:r w:rsidRPr="002F4A0E">
        <w:t>o</w:t>
      </w:r>
      <w:r w:rsidRPr="002F4A0E">
        <w:rPr>
          <w:spacing w:val="-1"/>
        </w:rPr>
        <w:t>ce</w:t>
      </w:r>
      <w:r w:rsidRPr="002F4A0E">
        <w:t>s</w:t>
      </w:r>
      <w:r w:rsidRPr="002F4A0E">
        <w:rPr>
          <w:spacing w:val="3"/>
        </w:rPr>
        <w:t>s</w:t>
      </w:r>
      <w:r w:rsidRPr="002F4A0E">
        <w:rPr>
          <w:spacing w:val="-1"/>
        </w:rPr>
        <w:t>e</w:t>
      </w:r>
      <w:r w:rsidRPr="002F4A0E">
        <w:t xml:space="preserve">s </w:t>
      </w:r>
      <w:proofErr w:type="gramStart"/>
      <w:r w:rsidRPr="002F4A0E">
        <w:t>w</w:t>
      </w:r>
      <w:r w:rsidRPr="002F4A0E">
        <w:rPr>
          <w:spacing w:val="1"/>
        </w:rPr>
        <w:t>i</w:t>
      </w:r>
      <w:r w:rsidRPr="002F4A0E">
        <w:t>ll not be</w:t>
      </w:r>
      <w:r w:rsidRPr="18F3A200">
        <w:t xml:space="preserve"> </w:t>
      </w:r>
      <w:r w:rsidRPr="002F4A0E">
        <w:t>p</w:t>
      </w:r>
      <w:r w:rsidRPr="002F4A0E">
        <w:rPr>
          <w:spacing w:val="-1"/>
        </w:rPr>
        <w:t>re</w:t>
      </w:r>
      <w:r w:rsidRPr="002F4A0E">
        <w:t>s</w:t>
      </w:r>
      <w:r w:rsidRPr="002F4A0E">
        <w:rPr>
          <w:spacing w:val="-1"/>
        </w:rPr>
        <w:t>cr</w:t>
      </w:r>
      <w:r w:rsidRPr="002F4A0E">
        <w:t>ib</w:t>
      </w:r>
      <w:r w:rsidRPr="002F4A0E">
        <w:rPr>
          <w:spacing w:val="-1"/>
        </w:rPr>
        <w:t>e</w:t>
      </w:r>
      <w:r w:rsidRPr="002F4A0E">
        <w:t>d</w:t>
      </w:r>
      <w:proofErr w:type="gramEnd"/>
      <w:r w:rsidRPr="002F4A0E">
        <w:t>.</w:t>
      </w:r>
    </w:p>
    <w:p w14:paraId="251EFECA" w14:textId="77777777" w:rsidR="00100B57" w:rsidRPr="002F4A0E" w:rsidRDefault="00100B57" w:rsidP="00100B57">
      <w:pPr>
        <w:tabs>
          <w:tab w:val="left" w:pos="840"/>
        </w:tabs>
        <w:spacing w:before="80" w:line="239" w:lineRule="auto"/>
        <w:ind w:left="840" w:right="370" w:hanging="360"/>
      </w:pPr>
      <w:r w:rsidRPr="18F3A200">
        <w:t>•</w:t>
      </w:r>
      <w:r w:rsidRPr="002F4A0E">
        <w:tab/>
        <w:t>Adh</w:t>
      </w:r>
      <w:r w:rsidRPr="002F4A0E">
        <w:rPr>
          <w:spacing w:val="-1"/>
        </w:rPr>
        <w:t>er</w:t>
      </w:r>
      <w:r w:rsidRPr="002F4A0E">
        <w:t>e</w:t>
      </w:r>
      <w:r w:rsidRPr="18F3A200">
        <w:t xml:space="preserve"> </w:t>
      </w:r>
      <w:r w:rsidRPr="002F4A0E">
        <w:t xml:space="preserve">to </w:t>
      </w:r>
      <w:r w:rsidRPr="002F4A0E">
        <w:rPr>
          <w:spacing w:val="-1"/>
        </w:rPr>
        <w:t>a</w:t>
      </w:r>
      <w:r w:rsidRPr="002F4A0E">
        <w:t>n indust</w:t>
      </w:r>
      <w:r w:rsidRPr="002F4A0E">
        <w:rPr>
          <w:spacing w:val="4"/>
        </w:rPr>
        <w:t>r</w:t>
      </w:r>
      <w:r w:rsidRPr="002F4A0E">
        <w:t>y</w:t>
      </w:r>
      <w:r w:rsidR="00EA1663" w:rsidRPr="18F3A200">
        <w:t>-</w:t>
      </w:r>
      <w:r w:rsidRPr="002F4A0E">
        <w:rPr>
          <w:spacing w:val="-1"/>
        </w:rPr>
        <w:t>re</w:t>
      </w:r>
      <w:r w:rsidRPr="002F4A0E">
        <w:rPr>
          <w:spacing w:val="1"/>
        </w:rPr>
        <w:t>c</w:t>
      </w:r>
      <w:r w:rsidRPr="002F4A0E">
        <w:t>o</w:t>
      </w:r>
      <w:r w:rsidRPr="002F4A0E">
        <w:rPr>
          <w:spacing w:val="-2"/>
        </w:rPr>
        <w:t>g</w:t>
      </w:r>
      <w:r w:rsidRPr="002F4A0E">
        <w:t>ni</w:t>
      </w:r>
      <w:r w:rsidRPr="002F4A0E">
        <w:rPr>
          <w:spacing w:val="1"/>
        </w:rPr>
        <w:t>z</w:t>
      </w:r>
      <w:r w:rsidRPr="002F4A0E">
        <w:rPr>
          <w:spacing w:val="-1"/>
        </w:rPr>
        <w:t>e</w:t>
      </w:r>
      <w:r w:rsidRPr="002F4A0E">
        <w:t>d Us</w:t>
      </w:r>
      <w:r w:rsidRPr="002F4A0E">
        <w:rPr>
          <w:spacing w:val="-1"/>
        </w:rPr>
        <w:t>e</w:t>
      </w:r>
      <w:r w:rsidRPr="002F4A0E">
        <w:t>r</w:t>
      </w:r>
      <w:r w:rsidRPr="18F3A200">
        <w:t xml:space="preserve"> </w:t>
      </w:r>
      <w:r w:rsidRPr="002F4A0E">
        <w:rPr>
          <w:spacing w:val="-3"/>
        </w:rPr>
        <w:t>I</w:t>
      </w:r>
      <w:r w:rsidRPr="002F4A0E">
        <w:t>nt</w:t>
      </w:r>
      <w:r w:rsidRPr="002F4A0E">
        <w:rPr>
          <w:spacing w:val="-1"/>
        </w:rPr>
        <w:t>e</w:t>
      </w:r>
      <w:r w:rsidRPr="002F4A0E">
        <w:rPr>
          <w:spacing w:val="2"/>
        </w:rPr>
        <w:t>r</w:t>
      </w:r>
      <w:r w:rsidRPr="002F4A0E">
        <w:rPr>
          <w:spacing w:val="-1"/>
        </w:rPr>
        <w:t>fa</w:t>
      </w:r>
      <w:r w:rsidRPr="002F4A0E">
        <w:rPr>
          <w:spacing w:val="1"/>
        </w:rPr>
        <w:t>c</w:t>
      </w:r>
      <w:r w:rsidRPr="002F4A0E">
        <w:t>e</w:t>
      </w:r>
      <w:r w:rsidRPr="18F3A200">
        <w:t xml:space="preserve"> </w:t>
      </w:r>
      <w:r w:rsidRPr="002F4A0E">
        <w:rPr>
          <w:spacing w:val="2"/>
        </w:rPr>
        <w:t>(U</w:t>
      </w:r>
      <w:r w:rsidRPr="002F4A0E">
        <w:rPr>
          <w:spacing w:val="-3"/>
        </w:rPr>
        <w:t>I</w:t>
      </w:r>
      <w:r w:rsidRPr="002F4A0E">
        <w:t>)</w:t>
      </w:r>
      <w:r w:rsidRPr="18F3A200">
        <w:t xml:space="preserve"> </w:t>
      </w:r>
      <w:r w:rsidRPr="002F4A0E">
        <w:rPr>
          <w:spacing w:val="-2"/>
        </w:rPr>
        <w:t>B</w:t>
      </w:r>
      <w:r w:rsidRPr="002F4A0E">
        <w:rPr>
          <w:spacing w:val="-1"/>
        </w:rPr>
        <w:t>e</w:t>
      </w:r>
      <w:r w:rsidRPr="002F4A0E">
        <w:t xml:space="preserve">st </w:t>
      </w:r>
      <w:r w:rsidRPr="002F4A0E">
        <w:rPr>
          <w:spacing w:val="1"/>
        </w:rPr>
        <w:t>P</w:t>
      </w:r>
      <w:r w:rsidRPr="002F4A0E">
        <w:rPr>
          <w:spacing w:val="-1"/>
        </w:rPr>
        <w:t>rac</w:t>
      </w:r>
      <w:r w:rsidRPr="002F4A0E">
        <w:t>ti</w:t>
      </w:r>
      <w:r w:rsidRPr="002F4A0E">
        <w:rPr>
          <w:spacing w:val="1"/>
        </w:rPr>
        <w:t>c</w:t>
      </w:r>
      <w:r w:rsidRPr="002F4A0E">
        <w:rPr>
          <w:spacing w:val="-1"/>
        </w:rPr>
        <w:t>e</w:t>
      </w:r>
      <w:r w:rsidRPr="002F4A0E">
        <w:t>s Guid</w:t>
      </w:r>
      <w:r w:rsidRPr="002F4A0E">
        <w:rPr>
          <w:spacing w:val="1"/>
        </w:rPr>
        <w:t>e</w:t>
      </w:r>
      <w:r w:rsidRPr="002F4A0E">
        <w:t>line</w:t>
      </w:r>
      <w:r w:rsidRPr="18F3A200">
        <w:t xml:space="preserve"> </w:t>
      </w:r>
      <w:r w:rsidRPr="002F4A0E">
        <w:t>or</w:t>
      </w:r>
      <w:r w:rsidRPr="18F3A200">
        <w:t xml:space="preserve"> </w:t>
      </w:r>
      <w:r w:rsidRPr="002F4A0E">
        <w:rPr>
          <w:spacing w:val="1"/>
        </w:rPr>
        <w:t>S</w:t>
      </w:r>
      <w:r w:rsidRPr="002F4A0E">
        <w:rPr>
          <w:spacing w:val="3"/>
        </w:rPr>
        <w:t>t</w:t>
      </w:r>
      <w:r w:rsidRPr="002F4A0E">
        <w:rPr>
          <w:spacing w:val="-7"/>
        </w:rPr>
        <w:t>y</w:t>
      </w:r>
      <w:r w:rsidRPr="002F4A0E">
        <w:rPr>
          <w:spacing w:val="3"/>
        </w:rPr>
        <w:t>l</w:t>
      </w:r>
      <w:r w:rsidRPr="002F4A0E">
        <w:t>e Guid</w:t>
      </w:r>
      <w:r w:rsidRPr="002F4A0E">
        <w:rPr>
          <w:spacing w:val="-1"/>
        </w:rPr>
        <w:t>e</w:t>
      </w:r>
      <w:r w:rsidRPr="002F4A0E">
        <w:t>.</w:t>
      </w:r>
      <w:r w:rsidR="00143DB7" w:rsidRPr="002F4A0E">
        <w:t xml:space="preserve"> </w:t>
      </w:r>
      <w:r w:rsidRPr="002F4A0E">
        <w:rPr>
          <w:spacing w:val="-1"/>
        </w:rPr>
        <w:t>F</w:t>
      </w:r>
      <w:r w:rsidRPr="002F4A0E">
        <w:t>or</w:t>
      </w:r>
      <w:r w:rsidRPr="18F3A200">
        <w:t xml:space="preserve"> </w:t>
      </w:r>
      <w:r w:rsidRPr="002F4A0E">
        <w:rPr>
          <w:spacing w:val="-1"/>
        </w:rPr>
        <w:t>e</w:t>
      </w:r>
      <w:r w:rsidRPr="002F4A0E">
        <w:rPr>
          <w:spacing w:val="2"/>
        </w:rPr>
        <w:t>x</w:t>
      </w:r>
      <w:r w:rsidRPr="002F4A0E">
        <w:rPr>
          <w:spacing w:val="-1"/>
        </w:rPr>
        <w:t>a</w:t>
      </w:r>
      <w:r w:rsidRPr="002F4A0E">
        <w:t>mpl</w:t>
      </w:r>
      <w:r w:rsidRPr="002F4A0E">
        <w:rPr>
          <w:spacing w:val="-1"/>
        </w:rPr>
        <w:t>e</w:t>
      </w:r>
      <w:r w:rsidRPr="002F4A0E">
        <w:t xml:space="preserve">, </w:t>
      </w:r>
      <w:r w:rsidRPr="002F4A0E">
        <w:rPr>
          <w:spacing w:val="-1"/>
        </w:rPr>
        <w:t>f</w:t>
      </w:r>
      <w:r w:rsidRPr="002F4A0E">
        <w:t>i</w:t>
      </w:r>
      <w:r w:rsidRPr="002F4A0E">
        <w:rPr>
          <w:spacing w:val="-1"/>
        </w:rPr>
        <w:t>r</w:t>
      </w:r>
      <w:r w:rsidRPr="002F4A0E">
        <w:t xml:space="preserve">st </w:t>
      </w:r>
      <w:r w:rsidRPr="002F4A0E">
        <w:rPr>
          <w:spacing w:val="-1"/>
        </w:rPr>
        <w:t>f</w:t>
      </w:r>
      <w:r w:rsidRPr="002F4A0E">
        <w:t xml:space="preserve">ollow </w:t>
      </w:r>
      <w:r w:rsidRPr="002F4A0E">
        <w:rPr>
          <w:spacing w:val="2"/>
        </w:rPr>
        <w:t>U</w:t>
      </w:r>
      <w:r w:rsidRPr="002F4A0E">
        <w:t>I</w:t>
      </w:r>
      <w:r w:rsidRPr="18F3A200">
        <w:t xml:space="preserve"> </w:t>
      </w:r>
      <w:r w:rsidRPr="002F4A0E">
        <w:rPr>
          <w:spacing w:val="-2"/>
        </w:rPr>
        <w:t>g</w:t>
      </w:r>
      <w:r w:rsidRPr="002F4A0E">
        <w:t>ui</w:t>
      </w:r>
      <w:r w:rsidRPr="002F4A0E">
        <w:rPr>
          <w:spacing w:val="2"/>
        </w:rPr>
        <w:t>d</w:t>
      </w:r>
      <w:r w:rsidRPr="002F4A0E">
        <w:rPr>
          <w:spacing w:val="-1"/>
        </w:rPr>
        <w:t>e</w:t>
      </w:r>
      <w:r w:rsidRPr="002F4A0E">
        <w:t>lin</w:t>
      </w:r>
      <w:r w:rsidRPr="002F4A0E">
        <w:rPr>
          <w:spacing w:val="-1"/>
        </w:rPr>
        <w:t>e</w:t>
      </w:r>
      <w:r w:rsidRPr="002F4A0E">
        <w:t xml:space="preserve">s </w:t>
      </w:r>
      <w:r w:rsidRPr="002F4A0E">
        <w:rPr>
          <w:spacing w:val="-1"/>
        </w:rPr>
        <w:t>f</w:t>
      </w:r>
      <w:r w:rsidRPr="002F4A0E">
        <w:t>or</w:t>
      </w:r>
      <w:r w:rsidRPr="18F3A200">
        <w:t xml:space="preserve"> </w:t>
      </w:r>
      <w:r w:rsidRPr="002F4A0E">
        <w:t>the</w:t>
      </w:r>
      <w:r w:rsidRPr="18F3A200">
        <w:t xml:space="preserve"> </w:t>
      </w:r>
      <w:r w:rsidRPr="002F4A0E">
        <w:t>d</w:t>
      </w:r>
      <w:r w:rsidRPr="002F4A0E">
        <w:rPr>
          <w:spacing w:val="-1"/>
        </w:rPr>
        <w:t>e</w:t>
      </w:r>
      <w:r w:rsidRPr="002F4A0E">
        <w:t>v</w:t>
      </w:r>
      <w:r w:rsidRPr="002F4A0E">
        <w:rPr>
          <w:spacing w:val="-1"/>
        </w:rPr>
        <w:t>e</w:t>
      </w:r>
      <w:r w:rsidRPr="002F4A0E">
        <w:t>lopm</w:t>
      </w:r>
      <w:r w:rsidRPr="002F4A0E">
        <w:rPr>
          <w:spacing w:val="-1"/>
        </w:rPr>
        <w:t>e</w:t>
      </w:r>
      <w:r w:rsidRPr="002F4A0E">
        <w:t>nt pl</w:t>
      </w:r>
      <w:r w:rsidRPr="002F4A0E">
        <w:rPr>
          <w:spacing w:val="-1"/>
        </w:rPr>
        <w:t>a</w:t>
      </w:r>
      <w:r w:rsidRPr="002F4A0E">
        <w:t>t</w:t>
      </w:r>
      <w:r w:rsidRPr="002F4A0E">
        <w:rPr>
          <w:spacing w:val="-1"/>
        </w:rPr>
        <w:t>f</w:t>
      </w:r>
      <w:r w:rsidRPr="002F4A0E">
        <w:t>o</w:t>
      </w:r>
      <w:r w:rsidRPr="002F4A0E">
        <w:rPr>
          <w:spacing w:val="2"/>
        </w:rPr>
        <w:t>r</w:t>
      </w:r>
      <w:r w:rsidRPr="002F4A0E">
        <w:t>m.</w:t>
      </w:r>
      <w:r w:rsidR="00143DB7" w:rsidRPr="002F4A0E">
        <w:t xml:space="preserve"> </w:t>
      </w:r>
      <w:r w:rsidRPr="002F4A0E">
        <w:rPr>
          <w:spacing w:val="-6"/>
        </w:rPr>
        <w:t xml:space="preserve">In </w:t>
      </w:r>
      <w:r w:rsidRPr="002F4A0E">
        <w:t>inst</w:t>
      </w:r>
      <w:r w:rsidRPr="002F4A0E">
        <w:rPr>
          <w:spacing w:val="-1"/>
        </w:rPr>
        <w:t>a</w:t>
      </w:r>
      <w:r w:rsidRPr="002F4A0E">
        <w:t>n</w:t>
      </w:r>
      <w:r w:rsidRPr="002F4A0E">
        <w:rPr>
          <w:spacing w:val="-1"/>
        </w:rPr>
        <w:t>ce</w:t>
      </w:r>
      <w:r w:rsidRPr="002F4A0E">
        <w:t>s wh</w:t>
      </w:r>
      <w:r w:rsidRPr="002F4A0E">
        <w:rPr>
          <w:spacing w:val="1"/>
        </w:rPr>
        <w:t>e</w:t>
      </w:r>
      <w:r w:rsidRPr="002F4A0E">
        <w:rPr>
          <w:spacing w:val="-1"/>
        </w:rPr>
        <w:t>r</w:t>
      </w:r>
      <w:r w:rsidRPr="002F4A0E">
        <w:t>e</w:t>
      </w:r>
      <w:r w:rsidRPr="18F3A200">
        <w:t xml:space="preserve"> </w:t>
      </w:r>
      <w:r w:rsidRPr="002F4A0E">
        <w:t>pl</w:t>
      </w:r>
      <w:r w:rsidRPr="002F4A0E">
        <w:rPr>
          <w:spacing w:val="-1"/>
        </w:rPr>
        <w:t>a</w:t>
      </w:r>
      <w:r w:rsidRPr="002F4A0E">
        <w:t>t</w:t>
      </w:r>
      <w:r w:rsidRPr="002F4A0E">
        <w:rPr>
          <w:spacing w:val="-1"/>
        </w:rPr>
        <w:t>f</w:t>
      </w:r>
      <w:r w:rsidRPr="002F4A0E">
        <w:t>o</w:t>
      </w:r>
      <w:r w:rsidRPr="002F4A0E">
        <w:rPr>
          <w:spacing w:val="-1"/>
        </w:rPr>
        <w:t>r</w:t>
      </w:r>
      <w:r w:rsidRPr="002F4A0E">
        <w:t>m</w:t>
      </w:r>
      <w:r w:rsidRPr="18F3A200">
        <w:t xml:space="preserve"> </w:t>
      </w:r>
      <w:r w:rsidRPr="002F4A0E">
        <w:rPr>
          <w:spacing w:val="-2"/>
        </w:rPr>
        <w:t>g</w:t>
      </w:r>
      <w:r w:rsidRPr="002F4A0E">
        <w:t>uid</w:t>
      </w:r>
      <w:r w:rsidRPr="002F4A0E">
        <w:rPr>
          <w:spacing w:val="-1"/>
        </w:rPr>
        <w:t>e</w:t>
      </w:r>
      <w:r w:rsidRPr="002F4A0E">
        <w:t>lin</w:t>
      </w:r>
      <w:r w:rsidRPr="002F4A0E">
        <w:rPr>
          <w:spacing w:val="-1"/>
        </w:rPr>
        <w:t>e</w:t>
      </w:r>
      <w:r w:rsidRPr="002F4A0E">
        <w:t xml:space="preserve">s </w:t>
      </w:r>
      <w:r w:rsidRPr="002F4A0E">
        <w:rPr>
          <w:spacing w:val="1"/>
        </w:rPr>
        <w:t>a</w:t>
      </w:r>
      <w:r w:rsidRPr="002F4A0E">
        <w:rPr>
          <w:spacing w:val="-1"/>
        </w:rPr>
        <w:t>r</w:t>
      </w:r>
      <w:r w:rsidRPr="002F4A0E">
        <w:t>e</w:t>
      </w:r>
      <w:r w:rsidRPr="18F3A200">
        <w:t xml:space="preserve"> </w:t>
      </w:r>
      <w:r w:rsidRPr="002F4A0E">
        <w:t xml:space="preserve">not </w:t>
      </w:r>
      <w:r w:rsidRPr="002F4A0E">
        <w:rPr>
          <w:spacing w:val="-1"/>
        </w:rPr>
        <w:t>a</w:t>
      </w:r>
      <w:r w:rsidRPr="002F4A0E">
        <w:rPr>
          <w:spacing w:val="2"/>
        </w:rPr>
        <w:t>v</w:t>
      </w:r>
      <w:r w:rsidRPr="002F4A0E">
        <w:rPr>
          <w:spacing w:val="-1"/>
        </w:rPr>
        <w:t>a</w:t>
      </w:r>
      <w:r w:rsidRPr="002F4A0E">
        <w:t>il</w:t>
      </w:r>
      <w:r w:rsidRPr="002F4A0E">
        <w:rPr>
          <w:spacing w:val="1"/>
        </w:rPr>
        <w:t>a</w:t>
      </w:r>
      <w:r w:rsidRPr="002F4A0E">
        <w:t>bl</w:t>
      </w:r>
      <w:r w:rsidRPr="002F4A0E">
        <w:rPr>
          <w:spacing w:val="-1"/>
        </w:rPr>
        <w:t>e</w:t>
      </w:r>
      <w:r w:rsidRPr="002F4A0E">
        <w:t xml:space="preserve">, </w:t>
      </w:r>
      <w:r w:rsidRPr="002F4A0E">
        <w:rPr>
          <w:spacing w:val="-1"/>
        </w:rPr>
        <w:t>a</w:t>
      </w:r>
      <w:r w:rsidRPr="002F4A0E">
        <w:t>dh</w:t>
      </w:r>
      <w:r w:rsidRPr="002F4A0E">
        <w:rPr>
          <w:spacing w:val="-1"/>
        </w:rPr>
        <w:t>e</w:t>
      </w:r>
      <w:r w:rsidRPr="002F4A0E">
        <w:rPr>
          <w:spacing w:val="2"/>
        </w:rPr>
        <w:t>r</w:t>
      </w:r>
      <w:r w:rsidRPr="002F4A0E">
        <w:t>e</w:t>
      </w:r>
      <w:r w:rsidRPr="18F3A200">
        <w:t xml:space="preserve"> </w:t>
      </w:r>
      <w:r w:rsidRPr="002F4A0E">
        <w:t xml:space="preserve">to </w:t>
      </w:r>
      <w:r w:rsidR="008E77A6" w:rsidRPr="002F4A0E">
        <w:t xml:space="preserve">the </w:t>
      </w:r>
      <w:r w:rsidRPr="002F4A0E">
        <w:t>VA</w:t>
      </w:r>
      <w:r w:rsidRPr="18F3A200">
        <w:t xml:space="preserve"> </w:t>
      </w:r>
      <w:r w:rsidRPr="002F4A0E">
        <w:rPr>
          <w:spacing w:val="-2"/>
        </w:rPr>
        <w:t>B</w:t>
      </w:r>
      <w:r w:rsidRPr="002F4A0E">
        <w:rPr>
          <w:spacing w:val="-1"/>
        </w:rPr>
        <w:t>e</w:t>
      </w:r>
      <w:r w:rsidRPr="002F4A0E">
        <w:t>st</w:t>
      </w:r>
      <w:r w:rsidRPr="18F3A200">
        <w:t xml:space="preserve"> </w:t>
      </w:r>
      <w:r w:rsidRPr="002F4A0E">
        <w:rPr>
          <w:spacing w:val="1"/>
        </w:rPr>
        <w:t>P</w:t>
      </w:r>
      <w:r w:rsidRPr="002F4A0E">
        <w:rPr>
          <w:spacing w:val="-1"/>
        </w:rPr>
        <w:t>rac</w:t>
      </w:r>
      <w:r w:rsidRPr="002F4A0E">
        <w:rPr>
          <w:spacing w:val="1"/>
        </w:rPr>
        <w:t>t</w:t>
      </w:r>
      <w:r w:rsidRPr="002F4A0E">
        <w:t>i</w:t>
      </w:r>
      <w:r w:rsidRPr="002F4A0E">
        <w:rPr>
          <w:spacing w:val="-1"/>
        </w:rPr>
        <w:t xml:space="preserve">ces </w:t>
      </w:r>
      <w:r w:rsidRPr="002F4A0E">
        <w:t>Guid</w:t>
      </w:r>
      <w:r w:rsidRPr="002F4A0E">
        <w:rPr>
          <w:spacing w:val="-1"/>
        </w:rPr>
        <w:t>e</w:t>
      </w:r>
      <w:r w:rsidRPr="002F4A0E">
        <w:t>lin</w:t>
      </w:r>
      <w:r w:rsidRPr="002F4A0E">
        <w:rPr>
          <w:spacing w:val="-1"/>
        </w:rPr>
        <w:t>e</w:t>
      </w:r>
      <w:r w:rsidRPr="002F4A0E">
        <w:t>s/</w:t>
      </w:r>
      <w:r w:rsidRPr="002F4A0E">
        <w:rPr>
          <w:spacing w:val="1"/>
        </w:rPr>
        <w:t>S</w:t>
      </w:r>
      <w:r w:rsidRPr="002F4A0E">
        <w:rPr>
          <w:spacing w:val="3"/>
        </w:rPr>
        <w:t>t</w:t>
      </w:r>
      <w:r w:rsidRPr="002F4A0E">
        <w:rPr>
          <w:spacing w:val="-7"/>
        </w:rPr>
        <w:t>y</w:t>
      </w:r>
      <w:r w:rsidRPr="002F4A0E">
        <w:rPr>
          <w:spacing w:val="3"/>
        </w:rPr>
        <w:t>l</w:t>
      </w:r>
      <w:r w:rsidRPr="002F4A0E">
        <w:t>e</w:t>
      </w:r>
      <w:r w:rsidRPr="18F3A200">
        <w:t xml:space="preserve"> </w:t>
      </w:r>
      <w:r w:rsidRPr="002F4A0E">
        <w:t>Guid</w:t>
      </w:r>
      <w:r w:rsidRPr="002F4A0E">
        <w:rPr>
          <w:spacing w:val="-1"/>
        </w:rPr>
        <w:t>e</w:t>
      </w:r>
      <w:r w:rsidRPr="002F4A0E">
        <w:t>.</w:t>
      </w:r>
    </w:p>
    <w:p w14:paraId="251EFECB" w14:textId="77777777" w:rsidR="00100B57" w:rsidRPr="002F4A0E" w:rsidRDefault="00100B57" w:rsidP="00100B57">
      <w:pPr>
        <w:tabs>
          <w:tab w:val="left" w:pos="840"/>
        </w:tabs>
        <w:spacing w:before="79"/>
        <w:ind w:left="840" w:right="252" w:hanging="360"/>
      </w:pPr>
      <w:r w:rsidRPr="18F3A200">
        <w:t>•</w:t>
      </w:r>
      <w:r w:rsidRPr="002F4A0E">
        <w:tab/>
      </w:r>
      <w:r w:rsidRPr="002F4A0E">
        <w:rPr>
          <w:spacing w:val="-3"/>
        </w:rPr>
        <w:t>I</w:t>
      </w:r>
      <w:r w:rsidRPr="002F4A0E">
        <w:rPr>
          <w:spacing w:val="2"/>
        </w:rPr>
        <w:t>n</w:t>
      </w:r>
      <w:r w:rsidRPr="002F4A0E">
        <w:rPr>
          <w:spacing w:val="-1"/>
        </w:rPr>
        <w:t>f</w:t>
      </w:r>
      <w:r w:rsidRPr="002F4A0E">
        <w:t>o</w:t>
      </w:r>
      <w:r w:rsidRPr="002F4A0E">
        <w:rPr>
          <w:spacing w:val="-1"/>
        </w:rPr>
        <w:t>r</w:t>
      </w:r>
      <w:r w:rsidRPr="002F4A0E">
        <w:t xml:space="preserve">m </w:t>
      </w:r>
      <w:r w:rsidRPr="002F4A0E">
        <w:rPr>
          <w:spacing w:val="-1"/>
        </w:rPr>
        <w:t>re</w:t>
      </w:r>
      <w:r w:rsidRPr="002F4A0E">
        <w:t>qui</w:t>
      </w:r>
      <w:r w:rsidRPr="002F4A0E">
        <w:rPr>
          <w:spacing w:val="2"/>
        </w:rPr>
        <w:t>r</w:t>
      </w:r>
      <w:r w:rsidRPr="002F4A0E">
        <w:rPr>
          <w:spacing w:val="-1"/>
        </w:rPr>
        <w:t>e</w:t>
      </w:r>
      <w:r w:rsidRPr="002F4A0E">
        <w:t>m</w:t>
      </w:r>
      <w:r w:rsidRPr="002F4A0E">
        <w:rPr>
          <w:spacing w:val="-1"/>
        </w:rPr>
        <w:t>e</w:t>
      </w:r>
      <w:r w:rsidRPr="002F4A0E">
        <w:t xml:space="preserve">nts </w:t>
      </w:r>
      <w:r w:rsidRPr="002F4A0E">
        <w:rPr>
          <w:spacing w:val="-1"/>
        </w:rPr>
        <w:t>a</w:t>
      </w:r>
      <w:r w:rsidRPr="002F4A0E">
        <w:t>nd</w:t>
      </w:r>
      <w:r w:rsidRPr="18F3A200">
        <w:t xml:space="preserve"> </w:t>
      </w:r>
      <w:r w:rsidRPr="002F4A0E">
        <w:t>d</w:t>
      </w:r>
      <w:r w:rsidRPr="002F4A0E">
        <w:rPr>
          <w:spacing w:val="-1"/>
        </w:rPr>
        <w:t>e</w:t>
      </w:r>
      <w:r w:rsidRPr="002F4A0E">
        <w:t>si</w:t>
      </w:r>
      <w:r w:rsidRPr="002F4A0E">
        <w:rPr>
          <w:spacing w:val="-2"/>
        </w:rPr>
        <w:t>g</w:t>
      </w:r>
      <w:r w:rsidRPr="002F4A0E">
        <w:t>ns with d</w:t>
      </w:r>
      <w:r w:rsidRPr="002F4A0E">
        <w:rPr>
          <w:spacing w:val="-1"/>
        </w:rPr>
        <w:t>e</w:t>
      </w:r>
      <w:r w:rsidRPr="002F4A0E">
        <w:t>t</w:t>
      </w:r>
      <w:r w:rsidRPr="002F4A0E">
        <w:rPr>
          <w:spacing w:val="-1"/>
        </w:rPr>
        <w:t>a</w:t>
      </w:r>
      <w:r w:rsidRPr="002F4A0E">
        <w:t>il</w:t>
      </w:r>
      <w:r w:rsidRPr="002F4A0E">
        <w:rPr>
          <w:spacing w:val="-1"/>
        </w:rPr>
        <w:t>e</w:t>
      </w:r>
      <w:r w:rsidRPr="002F4A0E">
        <w:t>d h</w:t>
      </w:r>
      <w:r w:rsidRPr="002F4A0E">
        <w:rPr>
          <w:spacing w:val="2"/>
        </w:rPr>
        <w:t>u</w:t>
      </w:r>
      <w:r w:rsidRPr="002F4A0E">
        <w:t>m</w:t>
      </w:r>
      <w:r w:rsidRPr="002F4A0E">
        <w:rPr>
          <w:spacing w:val="-1"/>
        </w:rPr>
        <w:t>a</w:t>
      </w:r>
      <w:r w:rsidRPr="002F4A0E">
        <w:t xml:space="preserve">n </w:t>
      </w:r>
      <w:r w:rsidRPr="002F4A0E">
        <w:rPr>
          <w:spacing w:val="-1"/>
        </w:rPr>
        <w:t>fac</w:t>
      </w:r>
      <w:r w:rsidRPr="002F4A0E">
        <w:t>to</w:t>
      </w:r>
      <w:r w:rsidRPr="002F4A0E">
        <w:rPr>
          <w:spacing w:val="-1"/>
        </w:rPr>
        <w:t>r</w:t>
      </w:r>
      <w:r w:rsidRPr="002F4A0E">
        <w:t xml:space="preserve">s </w:t>
      </w:r>
      <w:r w:rsidRPr="002F4A0E">
        <w:rPr>
          <w:spacing w:val="2"/>
        </w:rPr>
        <w:t>w</w:t>
      </w:r>
      <w:r w:rsidRPr="002F4A0E">
        <w:t>o</w:t>
      </w:r>
      <w:r w:rsidRPr="002F4A0E">
        <w:rPr>
          <w:spacing w:val="-1"/>
        </w:rPr>
        <w:t>r</w:t>
      </w:r>
      <w:r w:rsidRPr="002F4A0E">
        <w:t>k p</w:t>
      </w:r>
      <w:r w:rsidRPr="002F4A0E">
        <w:rPr>
          <w:spacing w:val="-1"/>
        </w:rPr>
        <w:t>r</w:t>
      </w:r>
      <w:r w:rsidRPr="002F4A0E">
        <w:t>od</w:t>
      </w:r>
      <w:r w:rsidRPr="002F4A0E">
        <w:rPr>
          <w:spacing w:val="2"/>
        </w:rPr>
        <w:t>u</w:t>
      </w:r>
      <w:r w:rsidRPr="002F4A0E">
        <w:rPr>
          <w:spacing w:val="1"/>
        </w:rPr>
        <w:t>c</w:t>
      </w:r>
      <w:r w:rsidRPr="002F4A0E">
        <w:t>ts th</w:t>
      </w:r>
      <w:r w:rsidRPr="002F4A0E">
        <w:rPr>
          <w:spacing w:val="-1"/>
        </w:rPr>
        <w:t>a</w:t>
      </w:r>
      <w:r w:rsidRPr="002F4A0E">
        <w:t>t h</w:t>
      </w:r>
      <w:r w:rsidRPr="002F4A0E">
        <w:rPr>
          <w:spacing w:val="-1"/>
        </w:rPr>
        <w:t>a</w:t>
      </w:r>
      <w:r w:rsidRPr="002F4A0E">
        <w:t>ve b</w:t>
      </w:r>
      <w:r w:rsidRPr="002F4A0E">
        <w:rPr>
          <w:spacing w:val="-1"/>
        </w:rPr>
        <w:t>ee</w:t>
      </w:r>
      <w:r w:rsidRPr="002F4A0E">
        <w:t>n/</w:t>
      </w:r>
      <w:proofErr w:type="gramStart"/>
      <w:r w:rsidRPr="002F4A0E">
        <w:t>will be</w:t>
      </w:r>
      <w:r w:rsidRPr="002F4A0E">
        <w:rPr>
          <w:spacing w:val="-1"/>
        </w:rPr>
        <w:t xml:space="preserve"> c</w:t>
      </w:r>
      <w:r w:rsidRPr="002F4A0E">
        <w:t>ompl</w:t>
      </w:r>
      <w:r w:rsidRPr="002F4A0E">
        <w:rPr>
          <w:spacing w:val="-1"/>
        </w:rPr>
        <w:t>e</w:t>
      </w:r>
      <w:r w:rsidRPr="002F4A0E">
        <w:t>t</w:t>
      </w:r>
      <w:r w:rsidRPr="002F4A0E">
        <w:rPr>
          <w:spacing w:val="-1"/>
        </w:rPr>
        <w:t>e</w:t>
      </w:r>
      <w:r w:rsidRPr="002F4A0E">
        <w:t>d</w:t>
      </w:r>
      <w:proofErr w:type="gramEnd"/>
      <w:r w:rsidRPr="002F4A0E">
        <w:t xml:space="preserve"> </w:t>
      </w:r>
      <w:r w:rsidRPr="002F4A0E">
        <w:rPr>
          <w:spacing w:val="2"/>
        </w:rPr>
        <w:t>f</w:t>
      </w:r>
      <w:r w:rsidRPr="002F4A0E">
        <w:t>or</w:t>
      </w:r>
      <w:r w:rsidRPr="18F3A200">
        <w:t xml:space="preserve"> </w:t>
      </w:r>
      <w:r w:rsidRPr="002F4A0E">
        <w:rPr>
          <w:spacing w:val="1"/>
        </w:rPr>
        <w:t>t</w:t>
      </w:r>
      <w:r w:rsidRPr="002F4A0E">
        <w:t>he</w:t>
      </w:r>
      <w:r w:rsidRPr="18F3A200">
        <w:t xml:space="preserve"> </w:t>
      </w:r>
      <w:r w:rsidRPr="002F4A0E">
        <w:t>sp</w:t>
      </w:r>
      <w:r w:rsidRPr="002F4A0E">
        <w:rPr>
          <w:spacing w:val="-1"/>
        </w:rPr>
        <w:t>ec</w:t>
      </w:r>
      <w:r w:rsidRPr="002F4A0E">
        <w:t>i</w:t>
      </w:r>
      <w:r w:rsidRPr="002F4A0E">
        <w:rPr>
          <w:spacing w:val="-1"/>
        </w:rPr>
        <w:t>f</w:t>
      </w:r>
      <w:r w:rsidRPr="002F4A0E">
        <w:t>ic</w:t>
      </w:r>
      <w:r w:rsidRPr="18F3A200">
        <w:t xml:space="preserve"> </w:t>
      </w:r>
      <w:r w:rsidRPr="002F4A0E">
        <w:rPr>
          <w:spacing w:val="2"/>
        </w:rPr>
        <w:t>p</w:t>
      </w:r>
      <w:r w:rsidRPr="002F4A0E">
        <w:rPr>
          <w:spacing w:val="-1"/>
        </w:rPr>
        <w:t>r</w:t>
      </w:r>
      <w:r w:rsidRPr="002F4A0E">
        <w:t>oj</w:t>
      </w:r>
      <w:r w:rsidRPr="002F4A0E">
        <w:rPr>
          <w:spacing w:val="-1"/>
        </w:rPr>
        <w:t>ec</w:t>
      </w:r>
      <w:r w:rsidRPr="002F4A0E">
        <w:t>t.</w:t>
      </w:r>
      <w:r w:rsidR="00143DB7" w:rsidRPr="002F4A0E">
        <w:t xml:space="preserve"> </w:t>
      </w:r>
      <w:r w:rsidRPr="002F4A0E">
        <w:rPr>
          <w:spacing w:val="2"/>
        </w:rPr>
        <w:t>Ex</w:t>
      </w:r>
      <w:r w:rsidRPr="002F4A0E">
        <w:rPr>
          <w:spacing w:val="-1"/>
        </w:rPr>
        <w:t>a</w:t>
      </w:r>
      <w:r w:rsidRPr="002F4A0E">
        <w:t>mpl</w:t>
      </w:r>
      <w:r w:rsidRPr="002F4A0E">
        <w:rPr>
          <w:spacing w:val="-1"/>
        </w:rPr>
        <w:t>e</w:t>
      </w:r>
      <w:r w:rsidRPr="002F4A0E">
        <w:t>s of</w:t>
      </w:r>
      <w:r w:rsidRPr="18F3A200">
        <w:t xml:space="preserve"> </w:t>
      </w:r>
      <w:r w:rsidRPr="002F4A0E">
        <w:t>sp</w:t>
      </w:r>
      <w:r w:rsidRPr="002F4A0E">
        <w:rPr>
          <w:spacing w:val="-1"/>
        </w:rPr>
        <w:t>ec</w:t>
      </w:r>
      <w:r w:rsidRPr="002F4A0E">
        <w:t>i</w:t>
      </w:r>
      <w:r w:rsidRPr="002F4A0E">
        <w:rPr>
          <w:spacing w:val="-1"/>
        </w:rPr>
        <w:t>f</w:t>
      </w:r>
      <w:r w:rsidRPr="002F4A0E">
        <w:t>ic</w:t>
      </w:r>
      <w:r w:rsidRPr="18F3A200">
        <w:t xml:space="preserve"> </w:t>
      </w:r>
      <w:r w:rsidRPr="002F4A0E">
        <w:t>hum</w:t>
      </w:r>
      <w:r w:rsidRPr="002F4A0E">
        <w:rPr>
          <w:spacing w:val="-1"/>
        </w:rPr>
        <w:t>a</w:t>
      </w:r>
      <w:r w:rsidRPr="002F4A0E">
        <w:t xml:space="preserve">n </w:t>
      </w:r>
      <w:r w:rsidRPr="002F4A0E">
        <w:rPr>
          <w:spacing w:val="-1"/>
        </w:rPr>
        <w:t>fac</w:t>
      </w:r>
      <w:r w:rsidRPr="002F4A0E">
        <w:t>t</w:t>
      </w:r>
      <w:r w:rsidRPr="002F4A0E">
        <w:rPr>
          <w:spacing w:val="2"/>
        </w:rPr>
        <w:t>o</w:t>
      </w:r>
      <w:r w:rsidRPr="002F4A0E">
        <w:rPr>
          <w:spacing w:val="-1"/>
        </w:rPr>
        <w:t>r</w:t>
      </w:r>
      <w:r w:rsidRPr="002F4A0E">
        <w:t xml:space="preserve">s </w:t>
      </w:r>
      <w:r w:rsidRPr="002F4A0E">
        <w:rPr>
          <w:spacing w:val="-1"/>
        </w:rPr>
        <w:t>ac</w:t>
      </w:r>
      <w:r w:rsidRPr="002F4A0E">
        <w:t>tiviti</w:t>
      </w:r>
      <w:r w:rsidRPr="002F4A0E">
        <w:rPr>
          <w:spacing w:val="-1"/>
        </w:rPr>
        <w:t>e</w:t>
      </w:r>
      <w:r w:rsidRPr="002F4A0E">
        <w:t>s mi</w:t>
      </w:r>
      <w:r w:rsidRPr="002F4A0E">
        <w:rPr>
          <w:spacing w:val="-2"/>
        </w:rPr>
        <w:t>g</w:t>
      </w:r>
      <w:r w:rsidRPr="002F4A0E">
        <w:t>ht in</w:t>
      </w:r>
      <w:r w:rsidRPr="002F4A0E">
        <w:rPr>
          <w:spacing w:val="-1"/>
        </w:rPr>
        <w:t>c</w:t>
      </w:r>
      <w:r w:rsidRPr="002F4A0E">
        <w:t>lude</w:t>
      </w:r>
      <w:r w:rsidRPr="18F3A200">
        <w:t xml:space="preserve"> </w:t>
      </w:r>
      <w:r w:rsidRPr="002F4A0E">
        <w:rPr>
          <w:spacing w:val="2"/>
        </w:rPr>
        <w:t>h</w:t>
      </w:r>
      <w:r w:rsidRPr="002F4A0E">
        <w:rPr>
          <w:spacing w:val="-1"/>
        </w:rPr>
        <w:t>e</w:t>
      </w:r>
      <w:r w:rsidRPr="002F4A0E">
        <w:t>u</w:t>
      </w:r>
      <w:r w:rsidRPr="002F4A0E">
        <w:rPr>
          <w:spacing w:val="-1"/>
        </w:rPr>
        <w:t>r</w:t>
      </w:r>
      <w:r w:rsidRPr="002F4A0E">
        <w:t>istic</w:t>
      </w:r>
      <w:r w:rsidRPr="002F4A0E">
        <w:rPr>
          <w:spacing w:val="-1"/>
        </w:rPr>
        <w:t xml:space="preserve"> e</w:t>
      </w:r>
      <w:r w:rsidRPr="002F4A0E">
        <w:t>v</w:t>
      </w:r>
      <w:r w:rsidRPr="002F4A0E">
        <w:rPr>
          <w:spacing w:val="-1"/>
        </w:rPr>
        <w:t>a</w:t>
      </w:r>
      <w:r w:rsidRPr="002F4A0E">
        <w:t>lu</w:t>
      </w:r>
      <w:r w:rsidRPr="002F4A0E">
        <w:rPr>
          <w:spacing w:val="-1"/>
        </w:rPr>
        <w:t>a</w:t>
      </w:r>
      <w:r w:rsidRPr="002F4A0E">
        <w:t>tions, site</w:t>
      </w:r>
      <w:r w:rsidRPr="18F3A200">
        <w:t xml:space="preserve"> </w:t>
      </w:r>
      <w:r w:rsidRPr="002F4A0E">
        <w:t>visits, int</w:t>
      </w:r>
      <w:r w:rsidRPr="002F4A0E">
        <w:rPr>
          <w:spacing w:val="-1"/>
        </w:rPr>
        <w:t>er</w:t>
      </w:r>
      <w:r w:rsidRPr="002F4A0E">
        <w:t>vi</w:t>
      </w:r>
      <w:r w:rsidRPr="002F4A0E">
        <w:rPr>
          <w:spacing w:val="-1"/>
        </w:rPr>
        <w:t>e</w:t>
      </w:r>
      <w:r w:rsidRPr="002F4A0E">
        <w:t xml:space="preserve">ws, </w:t>
      </w:r>
      <w:r w:rsidRPr="002F4A0E">
        <w:rPr>
          <w:spacing w:val="-1"/>
        </w:rPr>
        <w:t>a</w:t>
      </w:r>
      <w:r w:rsidRPr="002F4A0E">
        <w:t>ppli</w:t>
      </w:r>
      <w:r w:rsidRPr="002F4A0E">
        <w:rPr>
          <w:spacing w:val="-1"/>
        </w:rPr>
        <w:t>c</w:t>
      </w:r>
      <w:r w:rsidRPr="002F4A0E">
        <w:rPr>
          <w:spacing w:val="1"/>
        </w:rPr>
        <w:t>a</w:t>
      </w:r>
      <w:r w:rsidRPr="002F4A0E">
        <w:t>tion</w:t>
      </w:r>
      <w:r w:rsidRPr="18F3A200">
        <w:t>-</w:t>
      </w:r>
      <w:r w:rsidRPr="002F4A0E">
        <w:t>sp</w:t>
      </w:r>
      <w:r w:rsidRPr="002F4A0E">
        <w:rPr>
          <w:spacing w:val="-1"/>
        </w:rPr>
        <w:t>ec</w:t>
      </w:r>
      <w:r w:rsidRPr="002F4A0E">
        <w:t>i</w:t>
      </w:r>
      <w:r w:rsidRPr="002F4A0E">
        <w:rPr>
          <w:spacing w:val="-1"/>
        </w:rPr>
        <w:t>f</w:t>
      </w:r>
      <w:r w:rsidRPr="002F4A0E">
        <w:t>ic d</w:t>
      </w:r>
      <w:r w:rsidRPr="002F4A0E">
        <w:rPr>
          <w:spacing w:val="-1"/>
        </w:rPr>
        <w:t>e</w:t>
      </w:r>
      <w:r w:rsidRPr="002F4A0E">
        <w:t>si</w:t>
      </w:r>
      <w:r w:rsidRPr="002F4A0E">
        <w:rPr>
          <w:spacing w:val="-2"/>
        </w:rPr>
        <w:t>g</w:t>
      </w:r>
      <w:r w:rsidRPr="002F4A0E">
        <w:t>n</w:t>
      </w:r>
      <w:r w:rsidRPr="18F3A200">
        <w:t xml:space="preserve"> </w:t>
      </w:r>
      <w:r w:rsidRPr="002F4A0E">
        <w:rPr>
          <w:spacing w:val="-2"/>
        </w:rPr>
        <w:t>g</w:t>
      </w:r>
      <w:r w:rsidRPr="002F4A0E">
        <w:t>uid</w:t>
      </w:r>
      <w:r w:rsidRPr="002F4A0E">
        <w:rPr>
          <w:spacing w:val="-1"/>
        </w:rPr>
        <w:t>e</w:t>
      </w:r>
      <w:r w:rsidRPr="002F4A0E">
        <w:t>s,</w:t>
      </w:r>
      <w:r w:rsidRPr="18F3A200">
        <w:t xml:space="preserve"> </w:t>
      </w:r>
      <w:r w:rsidRPr="002F4A0E">
        <w:rPr>
          <w:spacing w:val="-1"/>
        </w:rPr>
        <w:t>a</w:t>
      </w:r>
      <w:r w:rsidRPr="002F4A0E">
        <w:t>nd 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sting</w:t>
      </w:r>
      <w:r w:rsidRPr="18F3A200">
        <w:t xml:space="preserve"> </w:t>
      </w:r>
      <w:r w:rsidRPr="002F4A0E">
        <w:t>on</w:t>
      </w:r>
      <w:r w:rsidRPr="18F3A200">
        <w:t xml:space="preserve"> </w:t>
      </w:r>
      <w:r w:rsidRPr="002F4A0E">
        <w:rPr>
          <w:spacing w:val="-1"/>
        </w:rPr>
        <w:t>e</w:t>
      </w:r>
      <w:r w:rsidRPr="002F4A0E">
        <w:rPr>
          <w:spacing w:val="2"/>
        </w:rPr>
        <w:t>x</w:t>
      </w:r>
      <w:r w:rsidRPr="002F4A0E">
        <w:t>isting</w:t>
      </w:r>
      <w:r w:rsidRPr="18F3A200">
        <w:t xml:space="preserve"> </w:t>
      </w:r>
      <w:r w:rsidRPr="002F4A0E">
        <w:rPr>
          <w:spacing w:val="3"/>
        </w:rPr>
        <w:t>s</w:t>
      </w:r>
      <w:r w:rsidRPr="002F4A0E">
        <w:rPr>
          <w:spacing w:val="-5"/>
        </w:rPr>
        <w:t>y</w:t>
      </w:r>
      <w:r w:rsidRPr="002F4A0E">
        <w:rPr>
          <w:spacing w:val="3"/>
        </w:rPr>
        <w:t>s</w:t>
      </w:r>
      <w:r w:rsidRPr="002F4A0E">
        <w:t>t</w:t>
      </w:r>
      <w:r w:rsidRPr="002F4A0E">
        <w:rPr>
          <w:spacing w:val="-1"/>
        </w:rPr>
        <w:t>e</w:t>
      </w:r>
      <w:r w:rsidRPr="002F4A0E">
        <w:t>ms or</w:t>
      </w:r>
      <w:r w:rsidRPr="18F3A200">
        <w:t xml:space="preserve"> </w:t>
      </w:r>
      <w:r w:rsidRPr="002F4A0E">
        <w:t>p</w:t>
      </w:r>
      <w:r w:rsidRPr="002F4A0E">
        <w:rPr>
          <w:spacing w:val="-1"/>
        </w:rPr>
        <w:t>r</w:t>
      </w:r>
      <w:r w:rsidRPr="002F4A0E">
        <w:t>oto</w:t>
      </w:r>
      <w:r w:rsidRPr="002F4A0E">
        <w:rPr>
          <w:spacing w:val="3"/>
        </w:rPr>
        <w:t>t</w:t>
      </w:r>
      <w:r w:rsidRPr="002F4A0E">
        <w:rPr>
          <w:spacing w:val="-5"/>
        </w:rPr>
        <w:t>y</w:t>
      </w:r>
      <w:r w:rsidRPr="002F4A0E">
        <w:t>p</w:t>
      </w:r>
      <w:r w:rsidRPr="002F4A0E">
        <w:rPr>
          <w:spacing w:val="-1"/>
        </w:rPr>
        <w:t>e</w:t>
      </w:r>
      <w:r w:rsidRPr="002F4A0E">
        <w:t>s.</w:t>
      </w:r>
    </w:p>
    <w:p w14:paraId="251EFECC" w14:textId="77777777" w:rsidR="00100B57" w:rsidRPr="002F4A0E" w:rsidRDefault="00100B57" w:rsidP="00B92EA9">
      <w:pPr>
        <w:spacing w:before="120" w:after="120"/>
        <w:ind w:left="115" w:right="418"/>
      </w:pPr>
      <w:r w:rsidRPr="002F4A0E">
        <w:t>A sound U</w:t>
      </w:r>
      <w:r w:rsidRPr="002F4A0E">
        <w:rPr>
          <w:spacing w:val="1"/>
        </w:rPr>
        <w:t>C</w:t>
      </w:r>
      <w:r w:rsidRPr="002F4A0E">
        <w:t xml:space="preserve">D </w:t>
      </w:r>
      <w:r w:rsidRPr="002F4A0E">
        <w:rPr>
          <w:spacing w:val="-1"/>
        </w:rPr>
        <w:t>a</w:t>
      </w:r>
      <w:r w:rsidRPr="002F4A0E">
        <w:t>nd d</w:t>
      </w:r>
      <w:r w:rsidRPr="002F4A0E">
        <w:rPr>
          <w:spacing w:val="-1"/>
        </w:rPr>
        <w:t>e</w:t>
      </w:r>
      <w:r w:rsidRPr="002F4A0E">
        <w:t>v</w:t>
      </w:r>
      <w:r w:rsidRPr="002F4A0E">
        <w:rPr>
          <w:spacing w:val="-1"/>
        </w:rPr>
        <w:t>e</w:t>
      </w:r>
      <w:r w:rsidRPr="002F4A0E">
        <w:rPr>
          <w:spacing w:val="3"/>
        </w:rPr>
        <w:t>l</w:t>
      </w:r>
      <w:r w:rsidRPr="002F4A0E">
        <w:t>opm</w:t>
      </w:r>
      <w:r w:rsidRPr="002F4A0E">
        <w:rPr>
          <w:spacing w:val="-1"/>
        </w:rPr>
        <w:t>e</w:t>
      </w:r>
      <w:r w:rsidRPr="002F4A0E">
        <w:t>nt p</w:t>
      </w:r>
      <w:r w:rsidRPr="002F4A0E">
        <w:rPr>
          <w:spacing w:val="-1"/>
        </w:rPr>
        <w:t>r</w:t>
      </w:r>
      <w:r w:rsidRPr="002F4A0E">
        <w:t>o</w:t>
      </w:r>
      <w:r w:rsidRPr="002F4A0E">
        <w:rPr>
          <w:spacing w:val="-1"/>
        </w:rPr>
        <w:t>ce</w:t>
      </w:r>
      <w:r w:rsidRPr="002F4A0E">
        <w:t>ss b</w:t>
      </w:r>
      <w:r w:rsidRPr="002F4A0E">
        <w:rPr>
          <w:spacing w:val="-1"/>
        </w:rPr>
        <w:t>a</w:t>
      </w:r>
      <w:r w:rsidRPr="002F4A0E">
        <w:rPr>
          <w:spacing w:val="3"/>
        </w:rPr>
        <w:t>s</w:t>
      </w:r>
      <w:r w:rsidRPr="002F4A0E">
        <w:rPr>
          <w:spacing w:val="-1"/>
        </w:rPr>
        <w:t>e</w:t>
      </w:r>
      <w:r w:rsidRPr="002F4A0E">
        <w:t>d on</w:t>
      </w:r>
      <w:r w:rsidRPr="18F3A200">
        <w:t xml:space="preserve"> </w:t>
      </w:r>
      <w:r w:rsidRPr="002F4A0E">
        <w:t>hum</w:t>
      </w:r>
      <w:r w:rsidRPr="002F4A0E">
        <w:rPr>
          <w:spacing w:val="-1"/>
        </w:rPr>
        <w:t>a</w:t>
      </w:r>
      <w:r w:rsidRPr="002F4A0E">
        <w:t xml:space="preserve">n </w:t>
      </w:r>
      <w:r w:rsidRPr="002F4A0E">
        <w:rPr>
          <w:spacing w:val="-1"/>
        </w:rPr>
        <w:t>fac</w:t>
      </w:r>
      <w:r w:rsidRPr="002F4A0E">
        <w:t>to</w:t>
      </w:r>
      <w:r w:rsidRPr="002F4A0E">
        <w:rPr>
          <w:spacing w:val="-1"/>
        </w:rPr>
        <w:t>r</w:t>
      </w:r>
      <w:r w:rsidRPr="002F4A0E">
        <w:t>s should i</w:t>
      </w:r>
      <w:r w:rsidRPr="002F4A0E">
        <w:rPr>
          <w:spacing w:val="2"/>
        </w:rPr>
        <w:t>n</w:t>
      </w:r>
      <w:r w:rsidRPr="002F4A0E">
        <w:rPr>
          <w:spacing w:val="-1"/>
        </w:rPr>
        <w:t>c</w:t>
      </w:r>
      <w:r w:rsidRPr="002F4A0E">
        <w:t>lude</w:t>
      </w:r>
      <w:r w:rsidRPr="18F3A200">
        <w:t xml:space="preserve"> </w:t>
      </w:r>
      <w:r w:rsidRPr="002F4A0E">
        <w:t>the</w:t>
      </w:r>
      <w:r w:rsidRPr="002F4A0E">
        <w:rPr>
          <w:spacing w:val="-1"/>
        </w:rPr>
        <w:t xml:space="preserve"> f</w:t>
      </w:r>
      <w:r w:rsidRPr="002F4A0E">
        <w:t>ollowi</w:t>
      </w:r>
      <w:r w:rsidRPr="002F4A0E">
        <w:rPr>
          <w:spacing w:val="2"/>
        </w:rPr>
        <w:t>n</w:t>
      </w:r>
      <w:r w:rsidRPr="002F4A0E">
        <w:t xml:space="preserve">g </w:t>
      </w:r>
      <w:r w:rsidRPr="002F4A0E">
        <w:rPr>
          <w:spacing w:val="-1"/>
        </w:rPr>
        <w:t>ac</w:t>
      </w:r>
      <w:r w:rsidRPr="002F4A0E">
        <w:t>tiviti</w:t>
      </w:r>
      <w:r w:rsidRPr="002F4A0E">
        <w:rPr>
          <w:spacing w:val="-1"/>
        </w:rPr>
        <w:t>e</w:t>
      </w:r>
      <w:r w:rsidRPr="002F4A0E">
        <w:t>s:</w:t>
      </w:r>
    </w:p>
    <w:p w14:paraId="251EFECD" w14:textId="77777777" w:rsidR="00100B57" w:rsidRPr="002F4A0E" w:rsidRDefault="00100B57" w:rsidP="00100B57">
      <w:pPr>
        <w:tabs>
          <w:tab w:val="left" w:pos="840"/>
        </w:tabs>
        <w:ind w:left="480" w:right="-20"/>
      </w:pPr>
      <w:r w:rsidRPr="18F3A200">
        <w:t>•</w:t>
      </w:r>
      <w:r w:rsidRPr="002F4A0E">
        <w:tab/>
        <w:t>Und</w:t>
      </w:r>
      <w:r w:rsidRPr="002F4A0E">
        <w:rPr>
          <w:spacing w:val="-1"/>
        </w:rPr>
        <w:t>er</w:t>
      </w:r>
      <w:r w:rsidRPr="002F4A0E">
        <w:t>st</w:t>
      </w:r>
      <w:r w:rsidRPr="002F4A0E">
        <w:rPr>
          <w:spacing w:val="-1"/>
        </w:rPr>
        <w:t>a</w:t>
      </w:r>
      <w:r w:rsidRPr="002F4A0E">
        <w:t>ndi</w:t>
      </w:r>
      <w:r w:rsidRPr="002F4A0E">
        <w:rPr>
          <w:spacing w:val="2"/>
        </w:rPr>
        <w:t>n</w:t>
      </w:r>
      <w:r w:rsidRPr="002F4A0E">
        <w:t>g</w:t>
      </w:r>
      <w:r w:rsidRPr="18F3A200">
        <w:t xml:space="preserve"> </w:t>
      </w:r>
      <w:r w:rsidRPr="002F4A0E">
        <w:t>of</w:t>
      </w:r>
      <w:r w:rsidRPr="18F3A200">
        <w:t xml:space="preserve"> </w:t>
      </w:r>
      <w:r w:rsidRPr="002F4A0E">
        <w:t>the</w:t>
      </w:r>
      <w:r w:rsidRPr="18F3A200">
        <w:t xml:space="preserve"> </w:t>
      </w:r>
      <w:r w:rsidR="000320F6" w:rsidRPr="002F4A0E">
        <w:rPr>
          <w:spacing w:val="-1"/>
        </w:rPr>
        <w:t>U</w:t>
      </w:r>
      <w:r w:rsidRPr="002F4A0E">
        <w:rPr>
          <w:spacing w:val="3"/>
        </w:rPr>
        <w:t>s</w:t>
      </w:r>
      <w:r w:rsidRPr="002F4A0E">
        <w:rPr>
          <w:spacing w:val="1"/>
        </w:rPr>
        <w:t>e</w:t>
      </w:r>
      <w:r w:rsidRPr="002F4A0E">
        <w:rPr>
          <w:spacing w:val="-1"/>
        </w:rPr>
        <w:t>r</w:t>
      </w:r>
      <w:r w:rsidRPr="002F4A0E">
        <w:t>s, the</w:t>
      </w:r>
      <w:r w:rsidRPr="18F3A200">
        <w:t xml:space="preserve"> </w:t>
      </w:r>
      <w:r w:rsidR="000320F6" w:rsidRPr="002F4A0E">
        <w:t>Us</w:t>
      </w:r>
      <w:r w:rsidR="000320F6" w:rsidRPr="002F4A0E">
        <w:rPr>
          <w:spacing w:val="-1"/>
        </w:rPr>
        <w:t>er</w:t>
      </w:r>
      <w:r w:rsidR="000320F6" w:rsidRPr="002F4A0E">
        <w:t>s’</w:t>
      </w:r>
      <w:r w:rsidR="000320F6" w:rsidRPr="18F3A200">
        <w:t xml:space="preserve"> </w:t>
      </w:r>
      <w:r w:rsidRPr="002F4A0E">
        <w:t>t</w:t>
      </w:r>
      <w:r w:rsidRPr="002F4A0E">
        <w:rPr>
          <w:spacing w:val="-1"/>
        </w:rPr>
        <w:t>a</w:t>
      </w:r>
      <w:r w:rsidRPr="002F4A0E">
        <w:t>sks,</w:t>
      </w:r>
      <w:r w:rsidRPr="18F3A200">
        <w:t xml:space="preserve"> </w:t>
      </w:r>
      <w:r w:rsidRPr="002F4A0E">
        <w:rPr>
          <w:spacing w:val="-1"/>
        </w:rPr>
        <w:t>a</w:t>
      </w:r>
      <w:r w:rsidRPr="002F4A0E">
        <w:t>nd the</w:t>
      </w:r>
      <w:r w:rsidRPr="18F3A200">
        <w:t xml:space="preserve"> </w:t>
      </w:r>
      <w:r w:rsidR="000320F6" w:rsidRPr="002F4A0E">
        <w:t>Us</w:t>
      </w:r>
      <w:r w:rsidR="000320F6" w:rsidRPr="002F4A0E">
        <w:rPr>
          <w:spacing w:val="-1"/>
        </w:rPr>
        <w:t>er</w:t>
      </w:r>
      <w:r w:rsidR="000320F6" w:rsidRPr="002F4A0E">
        <w:t>s’</w:t>
      </w:r>
      <w:r w:rsidR="000320F6" w:rsidRPr="18F3A200">
        <w:t xml:space="preserve"> </w:t>
      </w:r>
      <w:r w:rsidRPr="002F4A0E">
        <w:rPr>
          <w:spacing w:val="-1"/>
        </w:rPr>
        <w:t>e</w:t>
      </w:r>
      <w:r w:rsidRPr="002F4A0E">
        <w:t>nvi</w:t>
      </w:r>
      <w:r w:rsidRPr="002F4A0E">
        <w:rPr>
          <w:spacing w:val="-1"/>
        </w:rPr>
        <w:t>r</w:t>
      </w:r>
      <w:r w:rsidRPr="002F4A0E">
        <w:t>onm</w:t>
      </w:r>
      <w:r w:rsidRPr="002F4A0E">
        <w:rPr>
          <w:spacing w:val="-1"/>
        </w:rPr>
        <w:t>e</w:t>
      </w:r>
      <w:r w:rsidRPr="002F4A0E">
        <w:t>nts</w:t>
      </w:r>
    </w:p>
    <w:p w14:paraId="251EFECE" w14:textId="77777777" w:rsidR="00100B57" w:rsidRPr="002F4A0E" w:rsidRDefault="00100B57" w:rsidP="00100B57">
      <w:pPr>
        <w:tabs>
          <w:tab w:val="left" w:pos="840"/>
        </w:tabs>
        <w:spacing w:before="77"/>
        <w:ind w:left="480" w:right="-20"/>
      </w:pPr>
      <w:r w:rsidRPr="18F3A200">
        <w:t>•</w:t>
      </w:r>
      <w:r w:rsidRPr="002F4A0E">
        <w:tab/>
      </w:r>
      <w:r w:rsidRPr="002F4A0E">
        <w:rPr>
          <w:spacing w:val="1"/>
        </w:rPr>
        <w:t>R</w:t>
      </w:r>
      <w:r w:rsidRPr="002F4A0E">
        <w:rPr>
          <w:spacing w:val="-1"/>
        </w:rPr>
        <w:t>e</w:t>
      </w:r>
      <w:r w:rsidRPr="002F4A0E">
        <w:t>vi</w:t>
      </w:r>
      <w:r w:rsidRPr="002F4A0E">
        <w:rPr>
          <w:spacing w:val="-1"/>
        </w:rPr>
        <w:t>e</w:t>
      </w:r>
      <w:r w:rsidRPr="002F4A0E">
        <w:t>w of</w:t>
      </w:r>
      <w:r w:rsidRPr="18F3A200">
        <w:t xml:space="preserve"> </w:t>
      </w:r>
      <w:r w:rsidRPr="002F4A0E">
        <w:t>simil</w:t>
      </w:r>
      <w:r w:rsidRPr="002F4A0E">
        <w:rPr>
          <w:spacing w:val="-1"/>
        </w:rPr>
        <w:t>a</w:t>
      </w:r>
      <w:r w:rsidRPr="002F4A0E">
        <w:t>r</w:t>
      </w:r>
      <w:r w:rsidRPr="18F3A200">
        <w:t xml:space="preserve"> </w:t>
      </w:r>
      <w:r w:rsidRPr="002F4A0E">
        <w:t>or</w:t>
      </w:r>
      <w:r w:rsidRPr="002F4A0E">
        <w:rPr>
          <w:spacing w:val="-1"/>
        </w:rPr>
        <w:t xml:space="preserve"> c</w:t>
      </w:r>
      <w:r w:rsidRPr="002F4A0E">
        <w:t>o</w:t>
      </w:r>
      <w:r w:rsidRPr="002F4A0E">
        <w:rPr>
          <w:spacing w:val="3"/>
        </w:rPr>
        <w:t>m</w:t>
      </w:r>
      <w:r w:rsidRPr="002F4A0E">
        <w:t>p</w:t>
      </w:r>
      <w:r w:rsidRPr="002F4A0E">
        <w:rPr>
          <w:spacing w:val="-1"/>
        </w:rPr>
        <w:t>e</w:t>
      </w:r>
      <w:r w:rsidRPr="002F4A0E">
        <w:t>titive</w:t>
      </w:r>
      <w:r w:rsidRPr="18F3A200">
        <w:t xml:space="preserve"> </w:t>
      </w:r>
      <w:r w:rsidRPr="002F4A0E">
        <w:rPr>
          <w:spacing w:val="3"/>
        </w:rPr>
        <w:t>s</w:t>
      </w:r>
      <w:r w:rsidRPr="002F4A0E">
        <w:rPr>
          <w:spacing w:val="-5"/>
        </w:rPr>
        <w:t>y</w:t>
      </w:r>
      <w:r w:rsidRPr="002F4A0E">
        <w:t>st</w:t>
      </w:r>
      <w:r w:rsidRPr="002F4A0E">
        <w:rPr>
          <w:spacing w:val="-1"/>
        </w:rPr>
        <w:t>e</w:t>
      </w:r>
      <w:r w:rsidRPr="002F4A0E">
        <w:t>ms to in</w:t>
      </w:r>
      <w:r w:rsidRPr="002F4A0E">
        <w:rPr>
          <w:spacing w:val="-1"/>
        </w:rPr>
        <w:t>f</w:t>
      </w:r>
      <w:r w:rsidRPr="002F4A0E">
        <w:t>o</w:t>
      </w:r>
      <w:r w:rsidRPr="002F4A0E">
        <w:rPr>
          <w:spacing w:val="2"/>
        </w:rPr>
        <w:t>r</w:t>
      </w:r>
      <w:r w:rsidRPr="002F4A0E">
        <w:t xml:space="preserve">m </w:t>
      </w:r>
      <w:r w:rsidRPr="002F4A0E">
        <w:rPr>
          <w:spacing w:val="-1"/>
        </w:rPr>
        <w:t>re</w:t>
      </w:r>
      <w:r w:rsidRPr="002F4A0E">
        <w:t>qui</w:t>
      </w:r>
      <w:r w:rsidRPr="002F4A0E">
        <w:rPr>
          <w:spacing w:val="-1"/>
        </w:rPr>
        <w:t>re</w:t>
      </w:r>
      <w:r w:rsidRPr="002F4A0E">
        <w:t>m</w:t>
      </w:r>
      <w:r w:rsidRPr="002F4A0E">
        <w:rPr>
          <w:spacing w:val="-1"/>
        </w:rPr>
        <w:t>e</w:t>
      </w:r>
      <w:r w:rsidRPr="002F4A0E">
        <w:t xml:space="preserve">nts </w:t>
      </w:r>
      <w:r w:rsidRPr="002F4A0E">
        <w:rPr>
          <w:spacing w:val="-1"/>
        </w:rPr>
        <w:t>a</w:t>
      </w:r>
      <w:r w:rsidRPr="002F4A0E">
        <w:t xml:space="preserve">nd </w:t>
      </w:r>
      <w:r w:rsidRPr="002F4A0E">
        <w:rPr>
          <w:spacing w:val="2"/>
        </w:rPr>
        <w:t>d</w:t>
      </w:r>
      <w:r w:rsidRPr="002F4A0E">
        <w:rPr>
          <w:spacing w:val="-1"/>
        </w:rPr>
        <w:t>e</w:t>
      </w:r>
      <w:r w:rsidRPr="002F4A0E">
        <w:t>si</w:t>
      </w:r>
      <w:r w:rsidRPr="002F4A0E">
        <w:rPr>
          <w:spacing w:val="-2"/>
        </w:rPr>
        <w:t>g</w:t>
      </w:r>
      <w:r w:rsidRPr="002F4A0E">
        <w:t>n</w:t>
      </w:r>
    </w:p>
    <w:p w14:paraId="251EFECF" w14:textId="77777777" w:rsidR="00100B57" w:rsidRPr="002F4A0E" w:rsidRDefault="00100B57" w:rsidP="00100B57">
      <w:pPr>
        <w:tabs>
          <w:tab w:val="left" w:pos="840"/>
        </w:tabs>
        <w:spacing w:before="77"/>
        <w:ind w:left="480" w:right="-20"/>
      </w:pPr>
      <w:r w:rsidRPr="18F3A200">
        <w:t>•</w:t>
      </w:r>
      <w:r w:rsidRPr="002F4A0E">
        <w:tab/>
        <w:t>H</w:t>
      </w:r>
      <w:r w:rsidRPr="002F4A0E">
        <w:rPr>
          <w:spacing w:val="-1"/>
        </w:rPr>
        <w:t>e</w:t>
      </w:r>
      <w:r w:rsidRPr="002F4A0E">
        <w:t>u</w:t>
      </w:r>
      <w:r w:rsidRPr="002F4A0E">
        <w:rPr>
          <w:spacing w:val="-1"/>
        </w:rPr>
        <w:t>r</w:t>
      </w:r>
      <w:r w:rsidRPr="002F4A0E">
        <w:t>istic</w:t>
      </w:r>
      <w:r w:rsidRPr="002F4A0E">
        <w:rPr>
          <w:spacing w:val="-1"/>
        </w:rPr>
        <w:t xml:space="preserve"> e</w:t>
      </w:r>
      <w:r w:rsidRPr="002F4A0E">
        <w:t>v</w:t>
      </w:r>
      <w:r w:rsidRPr="002F4A0E">
        <w:rPr>
          <w:spacing w:val="-1"/>
        </w:rPr>
        <w:t>a</w:t>
      </w:r>
      <w:r w:rsidRPr="002F4A0E">
        <w:t>l</w:t>
      </w:r>
      <w:r w:rsidRPr="002F4A0E">
        <w:rPr>
          <w:spacing w:val="2"/>
        </w:rPr>
        <w:t>u</w:t>
      </w:r>
      <w:r w:rsidRPr="002F4A0E">
        <w:rPr>
          <w:spacing w:val="-1"/>
        </w:rPr>
        <w:t>a</w:t>
      </w:r>
      <w:r w:rsidRPr="002F4A0E">
        <w:t>tion of</w:t>
      </w:r>
      <w:r w:rsidRPr="18F3A200">
        <w:t xml:space="preserve"> </w:t>
      </w:r>
      <w:r w:rsidRPr="002F4A0E">
        <w:t>p</w:t>
      </w:r>
      <w:r w:rsidRPr="002F4A0E">
        <w:rPr>
          <w:spacing w:val="-1"/>
        </w:rPr>
        <w:t>r</w:t>
      </w:r>
      <w:r w:rsidRPr="002F4A0E">
        <w:t>ior</w:t>
      </w:r>
      <w:r w:rsidRPr="18F3A200">
        <w:t xml:space="preserve"> </w:t>
      </w:r>
      <w:r w:rsidRPr="002F4A0E">
        <w:t>v</w:t>
      </w:r>
      <w:r w:rsidRPr="002F4A0E">
        <w:rPr>
          <w:spacing w:val="-1"/>
        </w:rPr>
        <w:t>er</w:t>
      </w:r>
      <w:r w:rsidRPr="002F4A0E">
        <w:t>sions, p</w:t>
      </w:r>
      <w:r w:rsidRPr="002F4A0E">
        <w:rPr>
          <w:spacing w:val="-1"/>
        </w:rPr>
        <w:t>r</w:t>
      </w:r>
      <w:r w:rsidRPr="002F4A0E">
        <w:t>oto</w:t>
      </w:r>
      <w:r w:rsidRPr="002F4A0E">
        <w:rPr>
          <w:spacing w:val="5"/>
        </w:rPr>
        <w:t>t</w:t>
      </w:r>
      <w:r w:rsidRPr="002F4A0E">
        <w:rPr>
          <w:spacing w:val="-5"/>
        </w:rPr>
        <w:t>y</w:t>
      </w:r>
      <w:r w:rsidRPr="002F4A0E">
        <w:t>p</w:t>
      </w:r>
      <w:r w:rsidRPr="002F4A0E">
        <w:rPr>
          <w:spacing w:val="-1"/>
        </w:rPr>
        <w:t>e</w:t>
      </w:r>
      <w:r w:rsidRPr="002F4A0E">
        <w:t>s,</w:t>
      </w:r>
      <w:r w:rsidRPr="18F3A200">
        <w:t xml:space="preserve"> </w:t>
      </w:r>
      <w:r w:rsidRPr="002F4A0E">
        <w:t>or</w:t>
      </w:r>
      <w:r w:rsidRPr="18F3A200">
        <w:t xml:space="preserve"> </w:t>
      </w:r>
      <w:r w:rsidRPr="002F4A0E">
        <w:t>b</w:t>
      </w:r>
      <w:r w:rsidRPr="002F4A0E">
        <w:rPr>
          <w:spacing w:val="-1"/>
        </w:rPr>
        <w:t>a</w:t>
      </w:r>
      <w:r w:rsidRPr="002F4A0E">
        <w:t>s</w:t>
      </w:r>
      <w:r w:rsidRPr="002F4A0E">
        <w:rPr>
          <w:spacing w:val="-1"/>
        </w:rPr>
        <w:t>e</w:t>
      </w:r>
      <w:r w:rsidRPr="002F4A0E">
        <w:t>line</w:t>
      </w:r>
      <w:r w:rsidRPr="002F4A0E">
        <w:rPr>
          <w:spacing w:val="-1"/>
        </w:rPr>
        <w:t xml:space="preserve"> a</w:t>
      </w:r>
      <w:r w:rsidRPr="002F4A0E">
        <w:t>ppli</w:t>
      </w:r>
      <w:r w:rsidRPr="002F4A0E">
        <w:rPr>
          <w:spacing w:val="1"/>
        </w:rPr>
        <w:t>c</w:t>
      </w:r>
      <w:r w:rsidRPr="002F4A0E">
        <w:rPr>
          <w:spacing w:val="-1"/>
        </w:rPr>
        <w:t>a</w:t>
      </w:r>
      <w:r w:rsidRPr="002F4A0E">
        <w:t>tions, if</w:t>
      </w:r>
      <w:r w:rsidRPr="002F4A0E">
        <w:rPr>
          <w:spacing w:val="-1"/>
        </w:rPr>
        <w:t xml:space="preserve"> a</w:t>
      </w:r>
      <w:r w:rsidRPr="002F4A0E">
        <w:t>ppli</w:t>
      </w:r>
      <w:r w:rsidRPr="002F4A0E">
        <w:rPr>
          <w:spacing w:val="-1"/>
        </w:rPr>
        <w:t>ca</w:t>
      </w:r>
      <w:r w:rsidRPr="002F4A0E">
        <w:t>ble</w:t>
      </w:r>
    </w:p>
    <w:p w14:paraId="251EFED0" w14:textId="77777777" w:rsidR="00100B57" w:rsidRPr="002F4A0E" w:rsidRDefault="00100B57" w:rsidP="00100B57">
      <w:pPr>
        <w:tabs>
          <w:tab w:val="left" w:pos="840"/>
        </w:tabs>
        <w:spacing w:before="81" w:line="274" w:lineRule="exact"/>
        <w:ind w:left="840" w:right="601" w:hanging="360"/>
      </w:pPr>
      <w:r w:rsidRPr="18F3A200">
        <w:t>•</w:t>
      </w:r>
      <w:r w:rsidRPr="002F4A0E">
        <w:tab/>
      </w:r>
      <w:r w:rsidRPr="002F4A0E">
        <w:rPr>
          <w:spacing w:val="-3"/>
        </w:rPr>
        <w:t>I</w:t>
      </w:r>
      <w:r w:rsidRPr="002F4A0E">
        <w:t>t</w:t>
      </w:r>
      <w:r w:rsidRPr="002F4A0E">
        <w:rPr>
          <w:spacing w:val="1"/>
        </w:rPr>
        <w:t>e</w:t>
      </w:r>
      <w:r w:rsidRPr="002F4A0E">
        <w:rPr>
          <w:spacing w:val="-1"/>
        </w:rPr>
        <w:t>ra</w:t>
      </w:r>
      <w:r w:rsidRPr="002F4A0E">
        <w:t>tive</w:t>
      </w:r>
      <w:r w:rsidRPr="18F3A200">
        <w:t xml:space="preserve"> </w:t>
      </w:r>
      <w:r w:rsidRPr="002F4A0E">
        <w:rPr>
          <w:spacing w:val="2"/>
        </w:rPr>
        <w:t>d</w:t>
      </w:r>
      <w:r w:rsidRPr="002F4A0E">
        <w:rPr>
          <w:spacing w:val="-1"/>
        </w:rPr>
        <w:t>e</w:t>
      </w:r>
      <w:r w:rsidRPr="002F4A0E">
        <w:t>si</w:t>
      </w:r>
      <w:r w:rsidRPr="002F4A0E">
        <w:rPr>
          <w:spacing w:val="-2"/>
        </w:rPr>
        <w:t>g</w:t>
      </w:r>
      <w:r w:rsidRPr="002F4A0E">
        <w:t>n</w:t>
      </w:r>
      <w:r w:rsidRPr="18F3A200">
        <w:t xml:space="preserve"> </w:t>
      </w:r>
      <w:r w:rsidRPr="002F4A0E">
        <w:rPr>
          <w:spacing w:val="-1"/>
        </w:rPr>
        <w:t>a</w:t>
      </w:r>
      <w:r w:rsidRPr="002F4A0E">
        <w:t xml:space="preserve">nd </w:t>
      </w:r>
      <w:r w:rsidRPr="002F4A0E">
        <w:rPr>
          <w:spacing w:val="-1"/>
        </w:rPr>
        <w:t>f</w:t>
      </w:r>
      <w:r w:rsidRPr="002F4A0E">
        <w:t>o</w:t>
      </w:r>
      <w:r w:rsidRPr="002F4A0E">
        <w:rPr>
          <w:spacing w:val="-1"/>
        </w:rPr>
        <w:t>r</w:t>
      </w:r>
      <w:r w:rsidRPr="002F4A0E">
        <w:rPr>
          <w:spacing w:val="3"/>
        </w:rPr>
        <w:t>m</w:t>
      </w:r>
      <w:r w:rsidRPr="002F4A0E">
        <w:rPr>
          <w:spacing w:val="-1"/>
        </w:rPr>
        <w:t>a</w:t>
      </w:r>
      <w:r w:rsidRPr="002F4A0E">
        <w:t>tive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 xml:space="preserve">sting </w:t>
      </w:r>
      <w:r w:rsidRPr="002F4A0E">
        <w:rPr>
          <w:spacing w:val="-1"/>
        </w:rPr>
        <w:t>(f</w:t>
      </w:r>
      <w:r w:rsidRPr="002F4A0E">
        <w:rPr>
          <w:spacing w:val="2"/>
        </w:rPr>
        <w:t>o</w:t>
      </w:r>
      <w:r w:rsidRPr="002F4A0E">
        <w:rPr>
          <w:spacing w:val="-1"/>
        </w:rPr>
        <w:t>r</w:t>
      </w:r>
      <w:r w:rsidRPr="002F4A0E">
        <w:t>m</w:t>
      </w:r>
      <w:r w:rsidRPr="002F4A0E">
        <w:rPr>
          <w:spacing w:val="-1"/>
        </w:rPr>
        <w:t>a</w:t>
      </w:r>
      <w:r w:rsidRPr="002F4A0E">
        <w:t>tive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w:t>
      </w:r>
      <w:r w:rsidRPr="002F4A0E">
        <w:rPr>
          <w:spacing w:val="2"/>
        </w:rPr>
        <w:t>n</w:t>
      </w:r>
      <w:r w:rsidRPr="002F4A0E">
        <w:t>g</w:t>
      </w:r>
      <w:r w:rsidRPr="18F3A200">
        <w:t xml:space="preserve"> </w:t>
      </w:r>
      <w:proofErr w:type="gramStart"/>
      <w:r w:rsidRPr="002F4A0E">
        <w:t>is us</w:t>
      </w:r>
      <w:r w:rsidRPr="002F4A0E">
        <w:rPr>
          <w:spacing w:val="-1"/>
        </w:rPr>
        <w:t>e</w:t>
      </w:r>
      <w:r w:rsidRPr="002F4A0E">
        <w:t>d</w:t>
      </w:r>
      <w:proofErr w:type="gramEnd"/>
      <w:r w:rsidRPr="002F4A0E">
        <w:t xml:space="preserve"> to dis</w:t>
      </w:r>
      <w:r w:rsidRPr="002F4A0E">
        <w:rPr>
          <w:spacing w:val="-1"/>
        </w:rPr>
        <w:t>c</w:t>
      </w:r>
      <w:r w:rsidRPr="002F4A0E">
        <w:t>ov</w:t>
      </w:r>
      <w:r w:rsidRPr="002F4A0E">
        <w:rPr>
          <w:spacing w:val="-1"/>
        </w:rPr>
        <w:t>e</w:t>
      </w:r>
      <w:r w:rsidRPr="002F4A0E">
        <w:t>r</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rPr>
          <w:spacing w:val="2"/>
        </w:rPr>
        <w:t>p</w:t>
      </w:r>
      <w:r w:rsidRPr="002F4A0E">
        <w:rPr>
          <w:spacing w:val="-1"/>
        </w:rPr>
        <w:t>r</w:t>
      </w:r>
      <w:r w:rsidRPr="002F4A0E">
        <w:t>obl</w:t>
      </w:r>
      <w:r w:rsidRPr="002F4A0E">
        <w:rPr>
          <w:spacing w:val="1"/>
        </w:rPr>
        <w:t>e</w:t>
      </w:r>
      <w:r w:rsidRPr="002F4A0E">
        <w:t>ms du</w:t>
      </w:r>
      <w:r w:rsidRPr="002F4A0E">
        <w:rPr>
          <w:spacing w:val="-1"/>
        </w:rPr>
        <w:t>r</w:t>
      </w:r>
      <w:r w:rsidRPr="002F4A0E">
        <w:t>ing</w:t>
      </w:r>
      <w:r w:rsidRPr="18F3A200">
        <w:t xml:space="preserve"> </w:t>
      </w:r>
      <w:r w:rsidRPr="002F4A0E">
        <w:t>the</w:t>
      </w:r>
      <w:r w:rsidRPr="18F3A200">
        <w:t xml:space="preserve"> </w:t>
      </w:r>
      <w:r w:rsidRPr="002F4A0E">
        <w:t>d</w:t>
      </w:r>
      <w:r w:rsidRPr="002F4A0E">
        <w:rPr>
          <w:spacing w:val="-1"/>
        </w:rPr>
        <w:t>e</w:t>
      </w:r>
      <w:r w:rsidRPr="002F4A0E">
        <w:t>s</w:t>
      </w:r>
      <w:r w:rsidRPr="002F4A0E">
        <w:rPr>
          <w:spacing w:val="3"/>
        </w:rPr>
        <w:t>i</w:t>
      </w:r>
      <w:r w:rsidRPr="002F4A0E">
        <w:rPr>
          <w:spacing w:val="-2"/>
        </w:rPr>
        <w:t>g</w:t>
      </w:r>
      <w:r w:rsidRPr="002F4A0E">
        <w:t xml:space="preserve">n </w:t>
      </w:r>
      <w:r w:rsidRPr="002F4A0E">
        <w:rPr>
          <w:spacing w:val="-1"/>
        </w:rPr>
        <w:t>a</w:t>
      </w:r>
      <w:r w:rsidRPr="002F4A0E">
        <w:t>nd</w:t>
      </w:r>
      <w:r w:rsidRPr="18F3A200">
        <w:t xml:space="preserve"> </w:t>
      </w:r>
      <w:r w:rsidRPr="002F4A0E">
        <w:t>d</w:t>
      </w:r>
      <w:r w:rsidRPr="002F4A0E">
        <w:rPr>
          <w:spacing w:val="-1"/>
        </w:rPr>
        <w:t>e</w:t>
      </w:r>
      <w:r w:rsidRPr="002F4A0E">
        <w:t>v</w:t>
      </w:r>
      <w:r w:rsidRPr="002F4A0E">
        <w:rPr>
          <w:spacing w:val="-1"/>
        </w:rPr>
        <w:t>e</w:t>
      </w:r>
      <w:r w:rsidRPr="002F4A0E">
        <w:t>lopm</w:t>
      </w:r>
      <w:r w:rsidRPr="002F4A0E">
        <w:rPr>
          <w:spacing w:val="-1"/>
        </w:rPr>
        <w:t>e</w:t>
      </w:r>
      <w:r w:rsidRPr="002F4A0E">
        <w:t>nt p</w:t>
      </w:r>
      <w:r w:rsidRPr="002F4A0E">
        <w:rPr>
          <w:spacing w:val="-1"/>
        </w:rPr>
        <w:t>r</w:t>
      </w:r>
      <w:r w:rsidRPr="002F4A0E">
        <w:t>o</w:t>
      </w:r>
      <w:r w:rsidRPr="002F4A0E">
        <w:rPr>
          <w:spacing w:val="1"/>
        </w:rPr>
        <w:t>c</w:t>
      </w:r>
      <w:r w:rsidRPr="002F4A0E">
        <w:rPr>
          <w:spacing w:val="-1"/>
        </w:rPr>
        <w:t>e</w:t>
      </w:r>
      <w:r w:rsidRPr="002F4A0E">
        <w:t>ss)</w:t>
      </w:r>
    </w:p>
    <w:p w14:paraId="251EFED1" w14:textId="77777777" w:rsidR="00100B57" w:rsidRPr="002F4A0E" w:rsidRDefault="00100B57" w:rsidP="00100B57">
      <w:pPr>
        <w:tabs>
          <w:tab w:val="left" w:pos="840"/>
        </w:tabs>
        <w:spacing w:before="76"/>
        <w:ind w:left="480" w:right="-20"/>
      </w:pPr>
      <w:r w:rsidRPr="18F3A200">
        <w:t>•</w:t>
      </w:r>
      <w:r w:rsidRPr="002F4A0E">
        <w:tab/>
        <w:t>Us</w:t>
      </w:r>
      <w:r w:rsidRPr="002F4A0E">
        <w:rPr>
          <w:spacing w:val="-1"/>
        </w:rPr>
        <w:t>e</w:t>
      </w:r>
      <w:r w:rsidRPr="002F4A0E">
        <w:t>r</w:t>
      </w:r>
      <w:r w:rsidRPr="002F4A0E">
        <w:rPr>
          <w:spacing w:val="-1"/>
        </w:rPr>
        <w:t xml:space="preserve"> r</w:t>
      </w:r>
      <w:r w:rsidRPr="002F4A0E">
        <w:t xml:space="preserve">isk </w:t>
      </w:r>
      <w:r w:rsidRPr="002F4A0E">
        <w:rPr>
          <w:spacing w:val="-1"/>
        </w:rPr>
        <w:t>a</w:t>
      </w:r>
      <w:r w:rsidRPr="002F4A0E">
        <w:rPr>
          <w:spacing w:val="2"/>
        </w:rPr>
        <w:t>n</w:t>
      </w:r>
      <w:r w:rsidRPr="002F4A0E">
        <w:rPr>
          <w:spacing w:val="-1"/>
        </w:rPr>
        <w:t>a</w:t>
      </w:r>
      <w:r w:rsidRPr="002F4A0E">
        <w:rPr>
          <w:spacing w:val="3"/>
        </w:rPr>
        <w:t>l</w:t>
      </w:r>
      <w:r w:rsidRPr="002F4A0E">
        <w:rPr>
          <w:spacing w:val="-5"/>
        </w:rPr>
        <w:t>y</w:t>
      </w:r>
      <w:r w:rsidRPr="002F4A0E">
        <w:t>sis</w:t>
      </w:r>
    </w:p>
    <w:p w14:paraId="251EFED2" w14:textId="77777777" w:rsidR="00EA1663" w:rsidRPr="002F4A0E" w:rsidRDefault="00100B57" w:rsidP="00100B57">
      <w:pPr>
        <w:tabs>
          <w:tab w:val="left" w:pos="840"/>
        </w:tabs>
        <w:spacing w:before="77"/>
        <w:ind w:left="840" w:right="390" w:hanging="360"/>
      </w:pPr>
      <w:r w:rsidRPr="18F3A200">
        <w:t>•</w:t>
      </w:r>
      <w:r w:rsidRPr="002F4A0E">
        <w:tab/>
      </w:r>
      <w:r w:rsidRPr="002F4A0E">
        <w:rPr>
          <w:spacing w:val="1"/>
        </w:rPr>
        <w:t>S</w:t>
      </w:r>
      <w:r w:rsidRPr="002F4A0E">
        <w:t>umm</w:t>
      </w:r>
      <w:r w:rsidRPr="002F4A0E">
        <w:rPr>
          <w:spacing w:val="-1"/>
        </w:rPr>
        <w:t>a</w:t>
      </w:r>
      <w:r w:rsidRPr="002F4A0E">
        <w:t>tive</w:t>
      </w:r>
      <w:r w:rsidRPr="18F3A200">
        <w:t xml:space="preserve"> </w:t>
      </w:r>
      <w:r w:rsidRPr="002F4A0E">
        <w:t>v</w:t>
      </w:r>
      <w:r w:rsidRPr="002F4A0E">
        <w:rPr>
          <w:spacing w:val="-1"/>
        </w:rPr>
        <w:t>a</w:t>
      </w:r>
      <w:r w:rsidRPr="002F4A0E">
        <w:t>lid</w:t>
      </w:r>
      <w:r w:rsidRPr="002F4A0E">
        <w:rPr>
          <w:spacing w:val="-1"/>
        </w:rPr>
        <w:t>a</w:t>
      </w:r>
      <w:r w:rsidRPr="002F4A0E">
        <w:t>tion u</w:t>
      </w:r>
      <w:r w:rsidRPr="002F4A0E">
        <w:rPr>
          <w:spacing w:val="-2"/>
        </w:rPr>
        <w:t>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 xml:space="preserve">sting </w:t>
      </w:r>
      <w:r w:rsidRPr="18F3A200">
        <w:t>(</w:t>
      </w:r>
      <w:r w:rsidRPr="002F4A0E">
        <w:t>summ</w:t>
      </w:r>
      <w:r w:rsidRPr="002F4A0E">
        <w:rPr>
          <w:spacing w:val="-1"/>
        </w:rPr>
        <w:t>a</w:t>
      </w:r>
      <w:r w:rsidRPr="002F4A0E">
        <w:t>tive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w:t>
      </w:r>
      <w:r w:rsidRPr="002F4A0E">
        <w:rPr>
          <w:spacing w:val="2"/>
        </w:rPr>
        <w:t>n</w:t>
      </w:r>
      <w:r w:rsidRPr="002F4A0E">
        <w:t>g</w:t>
      </w:r>
      <w:r w:rsidRPr="18F3A200">
        <w:t xml:space="preserve"> </w:t>
      </w:r>
      <w:r w:rsidRPr="002F4A0E">
        <w:t>is us</w:t>
      </w:r>
      <w:r w:rsidRPr="002F4A0E">
        <w:rPr>
          <w:spacing w:val="-1"/>
        </w:rPr>
        <w:t>e</w:t>
      </w:r>
      <w:r w:rsidRPr="002F4A0E">
        <w:t>d</w:t>
      </w:r>
      <w:r w:rsidRPr="18F3A200">
        <w:t xml:space="preserve"> </w:t>
      </w:r>
      <w:r w:rsidRPr="002F4A0E">
        <w:t>to qu</w:t>
      </w:r>
      <w:r w:rsidRPr="002F4A0E">
        <w:rPr>
          <w:spacing w:val="-1"/>
        </w:rPr>
        <w:t>a</w:t>
      </w:r>
      <w:r w:rsidRPr="002F4A0E">
        <w:t>nti</w:t>
      </w:r>
      <w:r w:rsidRPr="002F4A0E">
        <w:rPr>
          <w:spacing w:val="2"/>
        </w:rPr>
        <w:t>f</w:t>
      </w:r>
      <w:r w:rsidRPr="002F4A0E">
        <w:t xml:space="preserve">y </w:t>
      </w:r>
      <w:r w:rsidRPr="002F4A0E">
        <w:rPr>
          <w:spacing w:val="-1"/>
        </w:rPr>
        <w:t>a</w:t>
      </w:r>
      <w:r w:rsidRPr="002F4A0E">
        <w:t>nd v</w:t>
      </w:r>
      <w:r w:rsidRPr="002F4A0E">
        <w:rPr>
          <w:spacing w:val="-1"/>
        </w:rPr>
        <w:t>a</w:t>
      </w:r>
      <w:r w:rsidRPr="002F4A0E">
        <w:t>lid</w:t>
      </w:r>
      <w:r w:rsidRPr="002F4A0E">
        <w:rPr>
          <w:spacing w:val="-1"/>
        </w:rPr>
        <w:t>a</w:t>
      </w:r>
      <w:r w:rsidRPr="002F4A0E">
        <w:t>te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rPr>
          <w:spacing w:val="2"/>
        </w:rPr>
        <w:t>o</w:t>
      </w:r>
      <w:r w:rsidRPr="002F4A0E">
        <w:t>f</w:t>
      </w:r>
      <w:r w:rsidRPr="18F3A200">
        <w:t xml:space="preserve"> </w:t>
      </w:r>
      <w:r w:rsidRPr="002F4A0E">
        <w:t>a</w:t>
      </w:r>
      <w:r w:rsidRPr="18F3A200">
        <w:t xml:space="preserve"> </w:t>
      </w:r>
      <w:r w:rsidRPr="002F4A0E">
        <w:t>p</w:t>
      </w:r>
      <w:r w:rsidRPr="002F4A0E">
        <w:rPr>
          <w:spacing w:val="-1"/>
        </w:rPr>
        <w:t>r</w:t>
      </w:r>
      <w:r w:rsidRPr="002F4A0E">
        <w:t>odu</w:t>
      </w:r>
      <w:r w:rsidRPr="002F4A0E">
        <w:rPr>
          <w:spacing w:val="-1"/>
        </w:rPr>
        <w:t>c</w:t>
      </w:r>
      <w:r w:rsidRPr="002F4A0E">
        <w:t>t with m</w:t>
      </w:r>
      <w:r w:rsidRPr="002F4A0E">
        <w:rPr>
          <w:spacing w:val="-1"/>
        </w:rPr>
        <w:t>ea</w:t>
      </w:r>
      <w:r w:rsidRPr="002F4A0E">
        <w:t>su</w:t>
      </w:r>
      <w:r w:rsidRPr="002F4A0E">
        <w:rPr>
          <w:spacing w:val="2"/>
        </w:rPr>
        <w:t>r</w:t>
      </w:r>
      <w:r w:rsidRPr="002F4A0E">
        <w:rPr>
          <w:spacing w:val="-1"/>
        </w:rPr>
        <w:t>e</w:t>
      </w:r>
      <w:r w:rsidRPr="002F4A0E">
        <w:t>s</w:t>
      </w:r>
      <w:r w:rsidRPr="18F3A200">
        <w:t xml:space="preserve"> </w:t>
      </w:r>
      <w:r w:rsidRPr="002F4A0E">
        <w:t>of</w:t>
      </w:r>
      <w:r w:rsidRPr="002F4A0E">
        <w:rPr>
          <w:spacing w:val="-1"/>
        </w:rPr>
        <w:t xml:space="preserve"> ef</w:t>
      </w:r>
      <w:r w:rsidRPr="002F4A0E">
        <w:rPr>
          <w:spacing w:val="2"/>
        </w:rPr>
        <w:t>f</w:t>
      </w:r>
      <w:r w:rsidRPr="002F4A0E">
        <w:rPr>
          <w:spacing w:val="-1"/>
        </w:rPr>
        <w:t>ec</w:t>
      </w:r>
      <w:r w:rsidRPr="002F4A0E">
        <w:t>tiv</w:t>
      </w:r>
      <w:r w:rsidRPr="002F4A0E">
        <w:rPr>
          <w:spacing w:val="-1"/>
        </w:rPr>
        <w:t>e</w:t>
      </w:r>
      <w:r w:rsidRPr="002F4A0E">
        <w:t>n</w:t>
      </w:r>
      <w:r w:rsidRPr="002F4A0E">
        <w:rPr>
          <w:spacing w:val="-1"/>
        </w:rPr>
        <w:t>e</w:t>
      </w:r>
      <w:r w:rsidRPr="002F4A0E">
        <w:t>ss,</w:t>
      </w:r>
      <w:r w:rsidRPr="18F3A200">
        <w:t xml:space="preserve"> </w:t>
      </w:r>
      <w:r w:rsidRPr="002F4A0E">
        <w:rPr>
          <w:spacing w:val="-1"/>
        </w:rPr>
        <w:t>eff</w:t>
      </w:r>
      <w:r w:rsidRPr="002F4A0E">
        <w:t>i</w:t>
      </w:r>
      <w:r w:rsidRPr="002F4A0E">
        <w:rPr>
          <w:spacing w:val="-1"/>
        </w:rPr>
        <w:t>c</w:t>
      </w:r>
      <w:r w:rsidRPr="002F4A0E">
        <w:rPr>
          <w:spacing w:val="3"/>
        </w:rPr>
        <w:t>i</w:t>
      </w:r>
      <w:r w:rsidRPr="002F4A0E">
        <w:rPr>
          <w:spacing w:val="-1"/>
        </w:rPr>
        <w:t>e</w:t>
      </w:r>
      <w:r w:rsidRPr="002F4A0E">
        <w:rPr>
          <w:spacing w:val="2"/>
        </w:rPr>
        <w:t>n</w:t>
      </w:r>
      <w:r w:rsidRPr="002F4A0E">
        <w:rPr>
          <w:spacing w:val="1"/>
        </w:rPr>
        <w:t>c</w:t>
      </w:r>
      <w:r w:rsidRPr="002F4A0E">
        <w:rPr>
          <w:spacing w:val="-5"/>
        </w:rPr>
        <w:t>y</w:t>
      </w:r>
      <w:r w:rsidR="008B3F53" w:rsidRPr="002F4A0E">
        <w:t>,</w:t>
      </w:r>
      <w:r w:rsidR="00294F59" w:rsidRPr="002F4A0E">
        <w:t xml:space="preserve"> User</w:t>
      </w:r>
      <w:r w:rsidRPr="18F3A200">
        <w:t xml:space="preserve"> </w:t>
      </w:r>
      <w:r w:rsidRPr="002F4A0E">
        <w:t>p</w:t>
      </w:r>
      <w:r w:rsidRPr="002F4A0E">
        <w:rPr>
          <w:spacing w:val="-1"/>
        </w:rPr>
        <w:t>erce</w:t>
      </w:r>
      <w:r w:rsidRPr="002F4A0E">
        <w:t xml:space="preserve">ptions, </w:t>
      </w:r>
      <w:r w:rsidRPr="002F4A0E">
        <w:rPr>
          <w:spacing w:val="-1"/>
        </w:rPr>
        <w:t>e</w:t>
      </w:r>
      <w:r w:rsidRPr="002F4A0E">
        <w:rPr>
          <w:spacing w:val="3"/>
        </w:rPr>
        <w:t>t</w:t>
      </w:r>
      <w:r w:rsidRPr="002F4A0E">
        <w:rPr>
          <w:spacing w:val="-1"/>
        </w:rPr>
        <w:t>c</w:t>
      </w:r>
      <w:r w:rsidRPr="002F4A0E">
        <w:t>.)</w:t>
      </w:r>
    </w:p>
    <w:p w14:paraId="251EFED3" w14:textId="77777777" w:rsidR="00100B57" w:rsidRPr="002F4A0E" w:rsidRDefault="00100B57" w:rsidP="00A11E37">
      <w:pPr>
        <w:spacing w:before="60" w:after="60"/>
        <w:ind w:left="115" w:right="-14"/>
      </w:pPr>
      <w:r w:rsidRPr="002F4A0E">
        <w:t>To d</w:t>
      </w:r>
      <w:r w:rsidRPr="002F4A0E">
        <w:rPr>
          <w:spacing w:val="-1"/>
        </w:rPr>
        <w:t>e</w:t>
      </w:r>
      <w:r w:rsidRPr="002F4A0E">
        <w:t>monst</w:t>
      </w:r>
      <w:r w:rsidRPr="002F4A0E">
        <w:rPr>
          <w:spacing w:val="-1"/>
        </w:rPr>
        <w:t>ra</w:t>
      </w:r>
      <w:r w:rsidRPr="002F4A0E">
        <w:t>te</w:t>
      </w:r>
      <w:r w:rsidRPr="18F3A200">
        <w:t xml:space="preserve"> </w:t>
      </w:r>
      <w:r w:rsidRPr="002F4A0E">
        <w:t>h</w:t>
      </w:r>
      <w:r w:rsidRPr="002F4A0E">
        <w:rPr>
          <w:spacing w:val="3"/>
        </w:rPr>
        <w:t>i</w:t>
      </w:r>
      <w:r w:rsidRPr="002F4A0E">
        <w:rPr>
          <w:spacing w:val="-2"/>
        </w:rPr>
        <w:t>g</w:t>
      </w:r>
      <w:r w:rsidRPr="002F4A0E">
        <w:t>h us</w:t>
      </w:r>
      <w:r w:rsidRPr="002F4A0E">
        <w:rPr>
          <w:spacing w:val="1"/>
        </w:rPr>
        <w:t>a</w:t>
      </w:r>
      <w:r w:rsidRPr="002F4A0E">
        <w:t>bili</w:t>
      </w:r>
      <w:r w:rsidRPr="002F4A0E">
        <w:rPr>
          <w:spacing w:val="3"/>
        </w:rPr>
        <w:t>t</w:t>
      </w:r>
      <w:r w:rsidRPr="002F4A0E">
        <w:rPr>
          <w:spacing w:val="-7"/>
        </w:rPr>
        <w:t>y</w:t>
      </w:r>
      <w:r w:rsidRPr="002F4A0E">
        <w:t>, the</w:t>
      </w:r>
      <w:r w:rsidRPr="18F3A200">
        <w:t xml:space="preserve"> </w:t>
      </w:r>
      <w:r w:rsidRPr="002F4A0E">
        <w:rPr>
          <w:spacing w:val="-1"/>
        </w:rPr>
        <w:t>a</w:t>
      </w:r>
      <w:r w:rsidRPr="002F4A0E">
        <w:t>ppli</w:t>
      </w:r>
      <w:r w:rsidRPr="002F4A0E">
        <w:rPr>
          <w:spacing w:val="-1"/>
        </w:rPr>
        <w:t>ca</w:t>
      </w:r>
      <w:r w:rsidRPr="002F4A0E">
        <w:t>tion sh</w:t>
      </w:r>
      <w:r w:rsidRPr="002F4A0E">
        <w:rPr>
          <w:spacing w:val="2"/>
        </w:rPr>
        <w:t>o</w:t>
      </w:r>
      <w:r w:rsidRPr="002F4A0E">
        <w:t>uld b</w:t>
      </w:r>
      <w:r w:rsidRPr="002F4A0E">
        <w:rPr>
          <w:spacing w:val="-1"/>
        </w:rPr>
        <w:t>e</w:t>
      </w:r>
      <w:r w:rsidRPr="002F4A0E">
        <w:t>:</w:t>
      </w:r>
    </w:p>
    <w:p w14:paraId="251EFED4" w14:textId="77777777" w:rsidR="00100B57" w:rsidRPr="002F4A0E" w:rsidRDefault="00100B57" w:rsidP="007F1131">
      <w:pPr>
        <w:pStyle w:val="ListParagraph"/>
        <w:numPr>
          <w:ilvl w:val="0"/>
          <w:numId w:val="70"/>
        </w:numPr>
        <w:tabs>
          <w:tab w:val="left" w:pos="840"/>
        </w:tabs>
        <w:spacing w:before="77"/>
        <w:ind w:right="-20"/>
      </w:pPr>
      <w:r w:rsidRPr="002F4A0E">
        <w:t>Intuitive and easy to learn, with minimal training</w:t>
      </w:r>
      <w:r w:rsidR="000320F6" w:rsidRPr="002F4A0E">
        <w:t>;</w:t>
      </w:r>
    </w:p>
    <w:p w14:paraId="251EFED5" w14:textId="77777777" w:rsidR="00100B57" w:rsidRPr="002F4A0E" w:rsidRDefault="00100B57" w:rsidP="007F1131">
      <w:pPr>
        <w:pStyle w:val="ListParagraph"/>
        <w:numPr>
          <w:ilvl w:val="0"/>
          <w:numId w:val="70"/>
        </w:numPr>
        <w:tabs>
          <w:tab w:val="left" w:pos="840"/>
        </w:tabs>
        <w:spacing w:before="77"/>
        <w:ind w:right="-20"/>
      </w:pPr>
      <w:r w:rsidRPr="002F4A0E">
        <w:t xml:space="preserve">Effective by allowing </w:t>
      </w:r>
      <w:r w:rsidR="000320F6" w:rsidRPr="002F4A0E">
        <w:t xml:space="preserve">Users </w:t>
      </w:r>
      <w:r w:rsidRPr="002F4A0E">
        <w:t>to successfully complete tasks</w:t>
      </w:r>
      <w:r w:rsidR="000320F6" w:rsidRPr="002F4A0E">
        <w:t>;</w:t>
      </w:r>
    </w:p>
    <w:p w14:paraId="251EFED6" w14:textId="77777777" w:rsidR="00100B57" w:rsidRPr="002F4A0E" w:rsidRDefault="00100B57" w:rsidP="007F1131">
      <w:pPr>
        <w:pStyle w:val="ListParagraph"/>
        <w:numPr>
          <w:ilvl w:val="0"/>
          <w:numId w:val="70"/>
        </w:numPr>
        <w:tabs>
          <w:tab w:val="left" w:pos="840"/>
        </w:tabs>
        <w:spacing w:before="77"/>
        <w:ind w:right="-20"/>
      </w:pPr>
      <w:r w:rsidRPr="002F4A0E">
        <w:t xml:space="preserve">Efficient by allowing </w:t>
      </w:r>
      <w:r w:rsidR="000320F6" w:rsidRPr="002F4A0E">
        <w:t xml:space="preserve">Users </w:t>
      </w:r>
      <w:r w:rsidRPr="002F4A0E">
        <w:t>to complete their work in a manner consistent with clinical practice and workflow</w:t>
      </w:r>
      <w:r w:rsidR="000320F6" w:rsidRPr="002F4A0E">
        <w:t>;</w:t>
      </w:r>
    </w:p>
    <w:p w14:paraId="251EFED7" w14:textId="77777777" w:rsidR="00100B57" w:rsidRPr="002F4A0E" w:rsidRDefault="00100B57" w:rsidP="007F1131">
      <w:pPr>
        <w:pStyle w:val="ListParagraph"/>
        <w:numPr>
          <w:ilvl w:val="0"/>
          <w:numId w:val="70"/>
        </w:numPr>
        <w:tabs>
          <w:tab w:val="left" w:pos="840"/>
        </w:tabs>
        <w:spacing w:before="77"/>
        <w:ind w:right="-20"/>
      </w:pPr>
      <w:r w:rsidRPr="002F4A0E">
        <w:t>Perceived to have high usability, as demonstrated by appropriate survey measures</w:t>
      </w:r>
      <w:r w:rsidR="000320F6" w:rsidRPr="002F4A0E">
        <w:t>; and</w:t>
      </w:r>
    </w:p>
    <w:p w14:paraId="251EFED8" w14:textId="77777777" w:rsidR="00100B57" w:rsidRPr="002F4A0E" w:rsidRDefault="00100B57" w:rsidP="007F1131">
      <w:pPr>
        <w:pStyle w:val="ListParagraph"/>
        <w:numPr>
          <w:ilvl w:val="0"/>
          <w:numId w:val="70"/>
        </w:numPr>
        <w:tabs>
          <w:tab w:val="left" w:pos="840"/>
        </w:tabs>
        <w:spacing w:before="77"/>
        <w:ind w:right="-20"/>
      </w:pPr>
      <w:proofErr w:type="gramStart"/>
      <w:r w:rsidRPr="002F4A0E">
        <w:t xml:space="preserve">Designed to aid </w:t>
      </w:r>
      <w:r w:rsidR="000320F6" w:rsidRPr="002F4A0E">
        <w:t xml:space="preserve">Users </w:t>
      </w:r>
      <w:r w:rsidRPr="002F4A0E">
        <w:t>in meeting task goals without being an additional burden</w:t>
      </w:r>
      <w:r w:rsidR="000320F6" w:rsidRPr="002F4A0E">
        <w:t>.</w:t>
      </w:r>
      <w:proofErr w:type="gramEnd"/>
    </w:p>
    <w:p w14:paraId="251EFED9" w14:textId="77777777" w:rsidR="00100B57" w:rsidRPr="002F4A0E" w:rsidRDefault="00100B57" w:rsidP="00A11E37">
      <w:pPr>
        <w:spacing w:before="60" w:after="60"/>
        <w:ind w:left="216" w:right="-14"/>
      </w:pPr>
      <w:r w:rsidRPr="002F4A0E">
        <w:lastRenderedPageBreak/>
        <w:t>The</w:t>
      </w:r>
      <w:r w:rsidRPr="18F3A200">
        <w:t xml:space="preserve"> </w:t>
      </w:r>
      <w:r w:rsidRPr="002F4A0E">
        <w:rPr>
          <w:spacing w:val="3"/>
        </w:rPr>
        <w:t>s</w:t>
      </w:r>
      <w:r w:rsidRPr="002F4A0E">
        <w:rPr>
          <w:spacing w:val="-5"/>
        </w:rPr>
        <w:t>y</w:t>
      </w:r>
      <w:r w:rsidRPr="002F4A0E">
        <w:t>st</w:t>
      </w:r>
      <w:r w:rsidRPr="002F4A0E">
        <w:rPr>
          <w:spacing w:val="-1"/>
        </w:rPr>
        <w:t>e</w:t>
      </w:r>
      <w:r w:rsidRPr="002F4A0E">
        <w:t>m must be</w:t>
      </w:r>
      <w:r w:rsidRPr="18F3A200">
        <w:t xml:space="preserve"> </w:t>
      </w:r>
      <w:r w:rsidRPr="002F4A0E">
        <w:rPr>
          <w:spacing w:val="2"/>
        </w:rPr>
        <w:t>r</w:t>
      </w:r>
      <w:r w:rsidRPr="002F4A0E">
        <w:rPr>
          <w:spacing w:val="-1"/>
        </w:rPr>
        <w:t>e</w:t>
      </w:r>
      <w:r w:rsidRPr="002F4A0E">
        <w:t>li</w:t>
      </w:r>
      <w:r w:rsidRPr="002F4A0E">
        <w:rPr>
          <w:spacing w:val="1"/>
        </w:rPr>
        <w:t>a</w:t>
      </w:r>
      <w:r w:rsidRPr="002F4A0E">
        <w:t>ble</w:t>
      </w:r>
      <w:r w:rsidRPr="002F4A0E">
        <w:rPr>
          <w:spacing w:val="-1"/>
        </w:rPr>
        <w:t xml:space="preserve"> a</w:t>
      </w:r>
      <w:r w:rsidRPr="002F4A0E">
        <w:t xml:space="preserve">nd </w:t>
      </w:r>
      <w:r w:rsidRPr="002F4A0E">
        <w:rPr>
          <w:spacing w:val="-1"/>
        </w:rPr>
        <w:t>e</w:t>
      </w:r>
      <w:r w:rsidRPr="002F4A0E">
        <w:t>n</w:t>
      </w:r>
      <w:r w:rsidRPr="002F4A0E">
        <w:rPr>
          <w:spacing w:val="-1"/>
        </w:rPr>
        <w:t>a</w:t>
      </w:r>
      <w:r w:rsidRPr="002F4A0E">
        <w:t>b</w:t>
      </w:r>
      <w:r w:rsidRPr="002F4A0E">
        <w:rPr>
          <w:spacing w:val="3"/>
        </w:rPr>
        <w:t>l</w:t>
      </w:r>
      <w:r w:rsidRPr="002F4A0E">
        <w:t>e</w:t>
      </w:r>
      <w:r w:rsidRPr="18F3A200">
        <w:t xml:space="preserve"> </w:t>
      </w:r>
      <w:r w:rsidR="000320F6" w:rsidRPr="002F4A0E">
        <w:t>Us</w:t>
      </w:r>
      <w:r w:rsidR="000320F6" w:rsidRPr="002F4A0E">
        <w:rPr>
          <w:spacing w:val="-1"/>
        </w:rPr>
        <w:t>e</w:t>
      </w:r>
      <w:r w:rsidR="000320F6" w:rsidRPr="002F4A0E">
        <w:t>r</w:t>
      </w:r>
      <w:r w:rsidR="000320F6" w:rsidRPr="18F3A200">
        <w:t xml:space="preserve"> </w:t>
      </w:r>
      <w:r w:rsidRPr="002F4A0E">
        <w:t>t</w:t>
      </w:r>
      <w:r w:rsidRPr="002F4A0E">
        <w:rPr>
          <w:spacing w:val="-1"/>
        </w:rPr>
        <w:t>r</w:t>
      </w:r>
      <w:r w:rsidRPr="002F4A0E">
        <w:t>ust</w:t>
      </w:r>
      <w:r w:rsidRPr="18F3A200">
        <w:t xml:space="preserve"> </w:t>
      </w:r>
      <w:r w:rsidRPr="002F4A0E">
        <w:rPr>
          <w:spacing w:val="2"/>
        </w:rPr>
        <w:t>b</w:t>
      </w:r>
      <w:r w:rsidRPr="002F4A0E">
        <w:t>y</w:t>
      </w:r>
      <w:r w:rsidRPr="18F3A200">
        <w:t xml:space="preserve"> </w:t>
      </w:r>
      <w:r w:rsidRPr="002F4A0E">
        <w:t>p</w:t>
      </w:r>
      <w:r w:rsidRPr="002F4A0E">
        <w:rPr>
          <w:spacing w:val="-1"/>
        </w:rPr>
        <w:t>r</w:t>
      </w:r>
      <w:r w:rsidRPr="002F4A0E">
        <w:t>ovidi</w:t>
      </w:r>
      <w:r w:rsidRPr="002F4A0E">
        <w:rPr>
          <w:spacing w:val="2"/>
        </w:rPr>
        <w:t>n</w:t>
      </w:r>
      <w:r w:rsidRPr="002F4A0E">
        <w:rPr>
          <w:spacing w:val="-2"/>
        </w:rPr>
        <w:t>g</w:t>
      </w:r>
      <w:r w:rsidRPr="002F4A0E">
        <w:t>:</w:t>
      </w:r>
    </w:p>
    <w:p w14:paraId="251EFEDA" w14:textId="77777777" w:rsidR="00100B57" w:rsidRPr="002F4A0E" w:rsidRDefault="00100B57" w:rsidP="00871E0B">
      <w:pPr>
        <w:tabs>
          <w:tab w:val="left" w:pos="940"/>
        </w:tabs>
        <w:ind w:left="580" w:right="-20"/>
      </w:pPr>
      <w:r w:rsidRPr="18F3A200">
        <w:t>•</w:t>
      </w:r>
      <w:r w:rsidRPr="002F4A0E">
        <w:tab/>
      </w:r>
      <w:r w:rsidRPr="002F4A0E">
        <w:rPr>
          <w:spacing w:val="1"/>
        </w:rPr>
        <w:t>S</w:t>
      </w:r>
      <w:r w:rsidRPr="002F4A0E">
        <w:t>t</w:t>
      </w:r>
      <w:r w:rsidRPr="002F4A0E">
        <w:rPr>
          <w:spacing w:val="-1"/>
        </w:rPr>
        <w:t>a</w:t>
      </w:r>
      <w:r w:rsidRPr="002F4A0E">
        <w:t>ble</w:t>
      </w:r>
      <w:r w:rsidRPr="002F4A0E">
        <w:rPr>
          <w:spacing w:val="-1"/>
        </w:rPr>
        <w:t xml:space="preserve"> a</w:t>
      </w:r>
      <w:r w:rsidRPr="002F4A0E">
        <w:t xml:space="preserve">nd </w:t>
      </w:r>
      <w:r w:rsidRPr="002F4A0E">
        <w:rPr>
          <w:spacing w:val="-1"/>
        </w:rPr>
        <w:t>re</w:t>
      </w:r>
      <w:r w:rsidRPr="002F4A0E">
        <w:t>li</w:t>
      </w:r>
      <w:r w:rsidRPr="002F4A0E">
        <w:rPr>
          <w:spacing w:val="-1"/>
        </w:rPr>
        <w:t>a</w:t>
      </w:r>
      <w:r w:rsidRPr="002F4A0E">
        <w:t>ble</w:t>
      </w:r>
      <w:r w:rsidRPr="18F3A200">
        <w:t xml:space="preserve"> </w:t>
      </w:r>
      <w:r w:rsidRPr="002F4A0E">
        <w:rPr>
          <w:spacing w:val="2"/>
        </w:rPr>
        <w:t>p</w:t>
      </w:r>
      <w:r w:rsidRPr="002F4A0E">
        <w:rPr>
          <w:spacing w:val="-1"/>
        </w:rPr>
        <w:t>erf</w:t>
      </w:r>
      <w:r w:rsidRPr="002F4A0E">
        <w:rPr>
          <w:spacing w:val="2"/>
        </w:rPr>
        <w:t>or</w:t>
      </w:r>
      <w:r w:rsidRPr="002F4A0E">
        <w:t>m</w:t>
      </w:r>
      <w:r w:rsidRPr="002F4A0E">
        <w:rPr>
          <w:spacing w:val="-1"/>
        </w:rPr>
        <w:t>a</w:t>
      </w:r>
      <w:r w:rsidRPr="002F4A0E">
        <w:t>n</w:t>
      </w:r>
      <w:r w:rsidRPr="002F4A0E">
        <w:rPr>
          <w:spacing w:val="-1"/>
        </w:rPr>
        <w:t>ce</w:t>
      </w:r>
      <w:r w:rsidR="000320F6" w:rsidRPr="18F3A200">
        <w:t>;</w:t>
      </w:r>
    </w:p>
    <w:p w14:paraId="251EFEDB" w14:textId="77777777" w:rsidR="00100B57" w:rsidRPr="002F4A0E" w:rsidRDefault="00100B57" w:rsidP="00871E0B">
      <w:pPr>
        <w:tabs>
          <w:tab w:val="left" w:pos="940"/>
        </w:tabs>
        <w:ind w:left="580" w:right="-20"/>
      </w:pPr>
      <w:r w:rsidRPr="18F3A200">
        <w:t>•</w:t>
      </w:r>
      <w:r w:rsidRPr="002F4A0E">
        <w:tab/>
        <w:t>A</w:t>
      </w:r>
      <w:r w:rsidRPr="002F4A0E">
        <w:rPr>
          <w:spacing w:val="-1"/>
        </w:rPr>
        <w:t>cc</w:t>
      </w:r>
      <w:r w:rsidRPr="002F4A0E">
        <w:t>u</w:t>
      </w:r>
      <w:r w:rsidRPr="002F4A0E">
        <w:rPr>
          <w:spacing w:val="2"/>
        </w:rPr>
        <w:t>r</w:t>
      </w:r>
      <w:r w:rsidRPr="002F4A0E">
        <w:rPr>
          <w:spacing w:val="-1"/>
        </w:rPr>
        <w:t>a</w:t>
      </w:r>
      <w:r w:rsidRPr="002F4A0E">
        <w:t>te</w:t>
      </w:r>
      <w:r w:rsidRPr="18F3A200">
        <w:t xml:space="preserve"> </w:t>
      </w:r>
      <w:r w:rsidRPr="002F4A0E">
        <w:t>d</w:t>
      </w:r>
      <w:r w:rsidRPr="002F4A0E">
        <w:rPr>
          <w:spacing w:val="-1"/>
        </w:rPr>
        <w:t>a</w:t>
      </w:r>
      <w:r w:rsidRPr="002F4A0E">
        <w:t>ta</w:t>
      </w:r>
      <w:r w:rsidR="000320F6" w:rsidRPr="002F4A0E">
        <w:t>;</w:t>
      </w:r>
    </w:p>
    <w:p w14:paraId="251EFEDC" w14:textId="77777777" w:rsidR="00100B57" w:rsidRPr="002F4A0E" w:rsidRDefault="00100B57" w:rsidP="00871E0B">
      <w:pPr>
        <w:tabs>
          <w:tab w:val="left" w:pos="940"/>
        </w:tabs>
        <w:spacing w:line="274" w:lineRule="exact"/>
        <w:ind w:left="940" w:right="647" w:hanging="360"/>
      </w:pPr>
      <w:r w:rsidRPr="18F3A200">
        <w:t>•</w:t>
      </w:r>
      <w:r w:rsidRPr="002F4A0E">
        <w:tab/>
        <w:t>Displ</w:t>
      </w:r>
      <w:r w:rsidRPr="002F4A0E">
        <w:rPr>
          <w:spacing w:val="1"/>
        </w:rPr>
        <w:t>a</w:t>
      </w:r>
      <w:r w:rsidRPr="002F4A0E">
        <w:t>y</w:t>
      </w:r>
      <w:r w:rsidRPr="18F3A200">
        <w:t xml:space="preserve"> </w:t>
      </w:r>
      <w:r w:rsidRPr="002F4A0E">
        <w:t>of</w:t>
      </w:r>
      <w:r w:rsidRPr="18F3A200">
        <w:t xml:space="preserve"> </w:t>
      </w:r>
      <w:r w:rsidRPr="002F4A0E">
        <w:rPr>
          <w:spacing w:val="-1"/>
        </w:rPr>
        <w:t>a</w:t>
      </w:r>
      <w:r w:rsidRPr="002F4A0E">
        <w:t>ll d</w:t>
      </w:r>
      <w:r w:rsidRPr="002F4A0E">
        <w:rPr>
          <w:spacing w:val="-1"/>
        </w:rPr>
        <w:t>a</w:t>
      </w:r>
      <w:r w:rsidRPr="002F4A0E">
        <w:t>ta</w:t>
      </w:r>
      <w:r w:rsidRPr="18F3A200">
        <w:t xml:space="preserve"> </w:t>
      </w:r>
      <w:r w:rsidRPr="002F4A0E">
        <w:t>th</w:t>
      </w:r>
      <w:r w:rsidRPr="002F4A0E">
        <w:rPr>
          <w:spacing w:val="-1"/>
        </w:rPr>
        <w:t>a</w:t>
      </w:r>
      <w:r w:rsidRPr="002F4A0E">
        <w:t>t is</w:t>
      </w:r>
      <w:r w:rsidRPr="18F3A200">
        <w:t xml:space="preserve"> </w:t>
      </w:r>
      <w:r w:rsidRPr="002F4A0E">
        <w:rPr>
          <w:spacing w:val="-1"/>
        </w:rPr>
        <w:t>a</w:t>
      </w:r>
      <w:r w:rsidRPr="002F4A0E">
        <w:t>v</w:t>
      </w:r>
      <w:r w:rsidRPr="002F4A0E">
        <w:rPr>
          <w:spacing w:val="-1"/>
        </w:rPr>
        <w:t>a</w:t>
      </w:r>
      <w:r w:rsidRPr="002F4A0E">
        <w:t>il</w:t>
      </w:r>
      <w:r w:rsidRPr="002F4A0E">
        <w:rPr>
          <w:spacing w:val="-1"/>
        </w:rPr>
        <w:t>a</w:t>
      </w:r>
      <w:r w:rsidRPr="002F4A0E">
        <w:t>ble</w:t>
      </w:r>
      <w:r w:rsidRPr="18F3A200">
        <w:t xml:space="preserve"> </w:t>
      </w:r>
      <w:r w:rsidRPr="002F4A0E">
        <w:t>in n</w:t>
      </w:r>
      <w:r w:rsidRPr="002F4A0E">
        <w:rPr>
          <w:spacing w:val="-1"/>
        </w:rPr>
        <w:t>a</w:t>
      </w:r>
      <w:r w:rsidRPr="002F4A0E">
        <w:t>tive</w:t>
      </w:r>
      <w:r w:rsidRPr="18F3A200">
        <w:t xml:space="preserve"> </w:t>
      </w:r>
      <w:r w:rsidRPr="002F4A0E">
        <w:t>or</w:t>
      </w:r>
      <w:r w:rsidRPr="18F3A200">
        <w:t xml:space="preserve"> </w:t>
      </w:r>
      <w:r w:rsidRPr="002F4A0E">
        <w:t>in</w:t>
      </w:r>
      <w:r w:rsidRPr="002F4A0E">
        <w:rPr>
          <w:spacing w:val="3"/>
        </w:rPr>
        <w:t>t</w:t>
      </w:r>
      <w:r w:rsidRPr="002F4A0E">
        <w:rPr>
          <w:spacing w:val="-1"/>
        </w:rPr>
        <w:t>erf</w:t>
      </w:r>
      <w:r w:rsidRPr="002F4A0E">
        <w:rPr>
          <w:spacing w:val="1"/>
        </w:rPr>
        <w:t>a</w:t>
      </w:r>
      <w:r w:rsidRPr="002F4A0E">
        <w:rPr>
          <w:spacing w:val="-1"/>
        </w:rPr>
        <w:t>ce</w:t>
      </w:r>
      <w:r w:rsidRPr="002F4A0E">
        <w:t xml:space="preserve">d </w:t>
      </w:r>
      <w:r w:rsidRPr="002F4A0E">
        <w:rPr>
          <w:spacing w:val="5"/>
        </w:rPr>
        <w:t>s</w:t>
      </w:r>
      <w:r w:rsidRPr="002F4A0E">
        <w:rPr>
          <w:spacing w:val="-5"/>
        </w:rPr>
        <w:t>y</w:t>
      </w:r>
      <w:r w:rsidRPr="002F4A0E">
        <w:t>st</w:t>
      </w:r>
      <w:r w:rsidRPr="002F4A0E">
        <w:rPr>
          <w:spacing w:val="-1"/>
        </w:rPr>
        <w:t>e</w:t>
      </w:r>
      <w:r w:rsidRPr="002F4A0E">
        <w:t xml:space="preserve">ms </w:t>
      </w:r>
      <w:r w:rsidRPr="002F4A0E">
        <w:rPr>
          <w:spacing w:val="-1"/>
        </w:rPr>
        <w:t>a</w:t>
      </w:r>
      <w:r w:rsidRPr="002F4A0E">
        <w:t>nd int</w:t>
      </w:r>
      <w:r w:rsidRPr="002F4A0E">
        <w:rPr>
          <w:spacing w:val="1"/>
        </w:rPr>
        <w:t>e</w:t>
      </w:r>
      <w:r w:rsidRPr="002F4A0E">
        <w:t>nd</w:t>
      </w:r>
      <w:r w:rsidRPr="002F4A0E">
        <w:rPr>
          <w:spacing w:val="-1"/>
        </w:rPr>
        <w:t>e</w:t>
      </w:r>
      <w:r w:rsidRPr="002F4A0E">
        <w:t xml:space="preserve">d to be </w:t>
      </w:r>
      <w:r w:rsidRPr="002F4A0E">
        <w:rPr>
          <w:spacing w:val="-1"/>
        </w:rPr>
        <w:t>a</w:t>
      </w:r>
      <w:r w:rsidRPr="002F4A0E">
        <w:t>v</w:t>
      </w:r>
      <w:r w:rsidRPr="002F4A0E">
        <w:rPr>
          <w:spacing w:val="-1"/>
        </w:rPr>
        <w:t>a</w:t>
      </w:r>
      <w:r w:rsidRPr="002F4A0E">
        <w:t>il</w:t>
      </w:r>
      <w:r w:rsidRPr="002F4A0E">
        <w:rPr>
          <w:spacing w:val="-1"/>
        </w:rPr>
        <w:t>a</w:t>
      </w:r>
      <w:r w:rsidRPr="002F4A0E">
        <w:t>ble</w:t>
      </w:r>
      <w:r w:rsidRPr="18F3A200">
        <w:t xml:space="preserve"> </w:t>
      </w:r>
      <w:r w:rsidRPr="002F4A0E">
        <w:t>in the</w:t>
      </w:r>
      <w:r w:rsidRPr="002F4A0E">
        <w:rPr>
          <w:spacing w:val="-1"/>
        </w:rPr>
        <w:t xml:space="preserve"> a</w:t>
      </w:r>
      <w:r w:rsidRPr="002F4A0E">
        <w:t>ppli</w:t>
      </w:r>
      <w:r w:rsidRPr="002F4A0E">
        <w:rPr>
          <w:spacing w:val="1"/>
        </w:rPr>
        <w:t>c</w:t>
      </w:r>
      <w:r w:rsidRPr="002F4A0E">
        <w:rPr>
          <w:spacing w:val="-1"/>
        </w:rPr>
        <w:t>a</w:t>
      </w:r>
      <w:r w:rsidRPr="002F4A0E">
        <w:t>tion</w:t>
      </w:r>
      <w:r w:rsidR="000320F6" w:rsidRPr="002F4A0E">
        <w:t>; and</w:t>
      </w:r>
    </w:p>
    <w:p w14:paraId="251EFEDD" w14:textId="77777777" w:rsidR="00100B57" w:rsidRPr="002F4A0E" w:rsidRDefault="00100B57" w:rsidP="00871E0B">
      <w:pPr>
        <w:tabs>
          <w:tab w:val="left" w:pos="940"/>
        </w:tabs>
        <w:ind w:left="580" w:right="-20"/>
      </w:pPr>
      <w:r w:rsidRPr="18F3A200">
        <w:t>•</w:t>
      </w:r>
      <w:r w:rsidRPr="002F4A0E">
        <w:tab/>
        <w:t>A</w:t>
      </w:r>
      <w:r w:rsidRPr="002F4A0E">
        <w:rPr>
          <w:spacing w:val="-1"/>
        </w:rPr>
        <w:t>cce</w:t>
      </w:r>
      <w:r w:rsidRPr="002F4A0E">
        <w:t>ssible</w:t>
      </w:r>
      <w:r w:rsidRPr="18F3A200">
        <w:t xml:space="preserve"> </w:t>
      </w:r>
      <w:r w:rsidRPr="002F4A0E">
        <w:t>in</w:t>
      </w:r>
      <w:r w:rsidRPr="002F4A0E">
        <w:rPr>
          <w:spacing w:val="-1"/>
        </w:rPr>
        <w:t>f</w:t>
      </w:r>
      <w:r w:rsidRPr="002F4A0E">
        <w:rPr>
          <w:spacing w:val="2"/>
        </w:rPr>
        <w:t>o</w:t>
      </w:r>
      <w:r w:rsidRPr="002F4A0E">
        <w:rPr>
          <w:spacing w:val="-1"/>
        </w:rPr>
        <w:t>r</w:t>
      </w:r>
      <w:r w:rsidRPr="002F4A0E">
        <w:t>m</w:t>
      </w:r>
      <w:r w:rsidRPr="002F4A0E">
        <w:rPr>
          <w:spacing w:val="-1"/>
        </w:rPr>
        <w:t>a</w:t>
      </w:r>
      <w:r w:rsidRPr="002F4A0E">
        <w:t xml:space="preserve">tion </w:t>
      </w:r>
      <w:r w:rsidRPr="002F4A0E">
        <w:rPr>
          <w:spacing w:val="2"/>
        </w:rPr>
        <w:t>r</w:t>
      </w:r>
      <w:r w:rsidRPr="002F4A0E">
        <w:rPr>
          <w:spacing w:val="-1"/>
        </w:rPr>
        <w:t>e</w:t>
      </w:r>
      <w:r w:rsidRPr="002F4A0E">
        <w:t>l</w:t>
      </w:r>
      <w:r w:rsidRPr="002F4A0E">
        <w:rPr>
          <w:spacing w:val="-1"/>
        </w:rPr>
        <w:t>a</w:t>
      </w:r>
      <w:r w:rsidRPr="002F4A0E">
        <w:t>t</w:t>
      </w:r>
      <w:r w:rsidRPr="002F4A0E">
        <w:rPr>
          <w:spacing w:val="-1"/>
        </w:rPr>
        <w:t>e</w:t>
      </w:r>
      <w:r w:rsidRPr="002F4A0E">
        <w:t>d to the</w:t>
      </w:r>
      <w:r w:rsidRPr="18F3A200">
        <w:t xml:space="preserve"> </w:t>
      </w:r>
      <w:r w:rsidRPr="002F4A0E">
        <w:t>sou</w:t>
      </w:r>
      <w:r w:rsidRPr="002F4A0E">
        <w:rPr>
          <w:spacing w:val="-1"/>
        </w:rPr>
        <w:t>r</w:t>
      </w:r>
      <w:r w:rsidRPr="002F4A0E">
        <w:rPr>
          <w:spacing w:val="1"/>
        </w:rPr>
        <w:t>c</w:t>
      </w:r>
      <w:r w:rsidRPr="002F4A0E">
        <w:t>e</w:t>
      </w:r>
      <w:r w:rsidRPr="18F3A200">
        <w:t xml:space="preserve"> </w:t>
      </w:r>
      <w:r w:rsidRPr="002F4A0E">
        <w:t>of</w:t>
      </w:r>
      <w:r w:rsidRPr="18F3A200">
        <w:t xml:space="preserve"> </w:t>
      </w:r>
      <w:r w:rsidRPr="002F4A0E">
        <w:t>d</w:t>
      </w:r>
      <w:r w:rsidRPr="002F4A0E">
        <w:rPr>
          <w:spacing w:val="1"/>
        </w:rPr>
        <w:t>a</w:t>
      </w:r>
      <w:r w:rsidRPr="002F4A0E">
        <w:t>ta</w:t>
      </w:r>
      <w:r w:rsidR="000320F6" w:rsidRPr="002F4A0E">
        <w:t>.</w:t>
      </w:r>
    </w:p>
    <w:p w14:paraId="251EFEDE" w14:textId="77777777" w:rsidR="00100B57" w:rsidRPr="002F4A0E" w:rsidRDefault="00100B57" w:rsidP="00A11E37">
      <w:pPr>
        <w:spacing w:before="60" w:after="60"/>
        <w:ind w:left="216" w:right="475"/>
      </w:pPr>
      <w:r w:rsidRPr="002F4A0E">
        <w:t>The</w:t>
      </w:r>
      <w:r w:rsidRPr="002F4A0E">
        <w:rPr>
          <w:spacing w:val="-1"/>
        </w:rPr>
        <w:t xml:space="preserve"> a</w:t>
      </w:r>
      <w:r w:rsidRPr="002F4A0E">
        <w:t>ppli</w:t>
      </w:r>
      <w:r w:rsidRPr="002F4A0E">
        <w:rPr>
          <w:spacing w:val="-1"/>
        </w:rPr>
        <w:t>ca</w:t>
      </w:r>
      <w:r w:rsidRPr="002F4A0E">
        <w:t>tion should in</w:t>
      </w:r>
      <w:r w:rsidRPr="002F4A0E">
        <w:rPr>
          <w:spacing w:val="-1"/>
        </w:rPr>
        <w:t>c</w:t>
      </w:r>
      <w:r w:rsidRPr="002F4A0E">
        <w:t>lude</w:t>
      </w:r>
      <w:r w:rsidRPr="18F3A200">
        <w:t xml:space="preserve"> </w:t>
      </w:r>
      <w:r w:rsidRPr="002F4A0E">
        <w:t>a</w:t>
      </w:r>
      <w:r w:rsidRPr="18F3A200">
        <w:t xml:space="preserve"> </w:t>
      </w:r>
      <w:r w:rsidRPr="002F4A0E">
        <w:t>mod</w:t>
      </w:r>
      <w:r w:rsidRPr="002F4A0E">
        <w:rPr>
          <w:spacing w:val="-1"/>
        </w:rPr>
        <w:t>er</w:t>
      </w:r>
      <w:r w:rsidRPr="002F4A0E">
        <w:t>n</w:t>
      </w:r>
      <w:r w:rsidRPr="18F3A200">
        <w:t xml:space="preserve"> </w:t>
      </w:r>
      <w:r w:rsidRPr="002F4A0E">
        <w:t>G</w:t>
      </w:r>
      <w:r w:rsidR="00F25EE5" w:rsidRPr="002F4A0E">
        <w:t>UI</w:t>
      </w:r>
      <w:r w:rsidRPr="18F3A200">
        <w:t xml:space="preserve"> </w:t>
      </w:r>
      <w:r w:rsidRPr="002F4A0E">
        <w:t>th</w:t>
      </w:r>
      <w:r w:rsidRPr="002F4A0E">
        <w:rPr>
          <w:spacing w:val="-1"/>
        </w:rPr>
        <w:t>a</w:t>
      </w:r>
      <w:r w:rsidRPr="002F4A0E">
        <w:t xml:space="preserve">t </w:t>
      </w:r>
      <w:r w:rsidRPr="002F4A0E">
        <w:rPr>
          <w:spacing w:val="-1"/>
        </w:rPr>
        <w:t>a</w:t>
      </w:r>
      <w:r w:rsidRPr="002F4A0E">
        <w:t>ll</w:t>
      </w:r>
      <w:r w:rsidRPr="002F4A0E">
        <w:rPr>
          <w:spacing w:val="2"/>
        </w:rPr>
        <w:t>o</w:t>
      </w:r>
      <w:r w:rsidRPr="002F4A0E">
        <w:t>ws the</w:t>
      </w:r>
      <w:r w:rsidR="00294F59" w:rsidRPr="002F4A0E">
        <w:t xml:space="preserve"> User</w:t>
      </w:r>
      <w:r w:rsidRPr="18F3A200">
        <w:t xml:space="preserve"> </w:t>
      </w:r>
      <w:r w:rsidRPr="002F4A0E">
        <w:t>to vi</w:t>
      </w:r>
      <w:r w:rsidRPr="002F4A0E">
        <w:rPr>
          <w:spacing w:val="-1"/>
        </w:rPr>
        <w:t>e</w:t>
      </w:r>
      <w:r w:rsidRPr="002F4A0E">
        <w:t>w d</w:t>
      </w:r>
      <w:r w:rsidRPr="002F4A0E">
        <w:rPr>
          <w:spacing w:val="-1"/>
        </w:rPr>
        <w:t>a</w:t>
      </w:r>
      <w:r w:rsidRPr="002F4A0E">
        <w:t>ta</w:t>
      </w:r>
      <w:r w:rsidRPr="002F4A0E">
        <w:rPr>
          <w:spacing w:val="-1"/>
        </w:rPr>
        <w:t xml:space="preserve"> fr</w:t>
      </w:r>
      <w:r w:rsidRPr="002F4A0E">
        <w:t>om multiple</w:t>
      </w:r>
      <w:r w:rsidRPr="18F3A200">
        <w:t xml:space="preserve"> </w:t>
      </w:r>
      <w:r w:rsidRPr="002F4A0E">
        <w:t>sou</w:t>
      </w:r>
      <w:r w:rsidRPr="002F4A0E">
        <w:rPr>
          <w:spacing w:val="-1"/>
        </w:rPr>
        <w:t>r</w:t>
      </w:r>
      <w:r w:rsidRPr="002F4A0E">
        <w:rPr>
          <w:spacing w:val="1"/>
        </w:rPr>
        <w:t>c</w:t>
      </w:r>
      <w:r w:rsidRPr="002F4A0E">
        <w:rPr>
          <w:spacing w:val="-1"/>
        </w:rPr>
        <w:t>e</w:t>
      </w:r>
      <w:r w:rsidRPr="002F4A0E">
        <w:t xml:space="preserve">s </w:t>
      </w:r>
      <w:r w:rsidRPr="002F4A0E">
        <w:rPr>
          <w:spacing w:val="-1"/>
        </w:rPr>
        <w:t>a</w:t>
      </w:r>
      <w:r w:rsidRPr="002F4A0E">
        <w:t>nd in</w:t>
      </w:r>
      <w:r w:rsidRPr="002F4A0E">
        <w:rPr>
          <w:spacing w:val="-1"/>
        </w:rPr>
        <w:t>c</w:t>
      </w:r>
      <w:r w:rsidRPr="002F4A0E">
        <w:t>lud</w:t>
      </w:r>
      <w:r w:rsidRPr="002F4A0E">
        <w:rPr>
          <w:spacing w:val="-1"/>
        </w:rPr>
        <w:t>e</w:t>
      </w:r>
      <w:r w:rsidR="000320F6" w:rsidRPr="002F4A0E">
        <w:rPr>
          <w:spacing w:val="-1"/>
        </w:rPr>
        <w:t>s</w:t>
      </w:r>
      <w:r w:rsidRPr="002F4A0E">
        <w:t>:</w:t>
      </w:r>
    </w:p>
    <w:p w14:paraId="251EFEDF" w14:textId="77777777" w:rsidR="00100B57" w:rsidRPr="002F4A0E" w:rsidRDefault="00100B57" w:rsidP="00871E0B">
      <w:pPr>
        <w:tabs>
          <w:tab w:val="left" w:pos="940"/>
        </w:tabs>
        <w:ind w:left="580" w:right="-20"/>
      </w:pPr>
      <w:r w:rsidRPr="18F3A200">
        <w:t>•</w:t>
      </w:r>
      <w:r w:rsidRPr="002F4A0E">
        <w:tab/>
      </w:r>
      <w:r w:rsidRPr="002F4A0E">
        <w:rPr>
          <w:spacing w:val="-3"/>
        </w:rPr>
        <w:t>I</w:t>
      </w:r>
      <w:r w:rsidRPr="002F4A0E">
        <w:t>nt</w:t>
      </w:r>
      <w:r w:rsidRPr="002F4A0E">
        <w:rPr>
          <w:spacing w:val="1"/>
        </w:rPr>
        <w:t>e</w:t>
      </w:r>
      <w:r w:rsidRPr="002F4A0E">
        <w:t>g</w:t>
      </w:r>
      <w:r w:rsidRPr="002F4A0E">
        <w:rPr>
          <w:spacing w:val="-1"/>
        </w:rPr>
        <w:t>ra</w:t>
      </w:r>
      <w:r w:rsidRPr="002F4A0E">
        <w:t>t</w:t>
      </w:r>
      <w:r w:rsidRPr="002F4A0E">
        <w:rPr>
          <w:spacing w:val="-1"/>
        </w:rPr>
        <w:t>e</w:t>
      </w:r>
      <w:r w:rsidRPr="002F4A0E">
        <w:t>d displ</w:t>
      </w:r>
      <w:r w:rsidRPr="002F4A0E">
        <w:rPr>
          <w:spacing w:val="4"/>
        </w:rPr>
        <w:t>a</w:t>
      </w:r>
      <w:r w:rsidRPr="002F4A0E">
        <w:t>y</w:t>
      </w:r>
      <w:r w:rsidRPr="18F3A200">
        <w:t xml:space="preserve"> </w:t>
      </w:r>
      <w:r w:rsidRPr="002F4A0E">
        <w:rPr>
          <w:spacing w:val="2"/>
        </w:rPr>
        <w:t>o</w:t>
      </w:r>
      <w:r w:rsidRPr="002F4A0E">
        <w:t>f</w:t>
      </w:r>
      <w:r w:rsidRPr="18F3A200">
        <w:t xml:space="preserve"> </w:t>
      </w:r>
      <w:r w:rsidRPr="002F4A0E">
        <w:t>st</w:t>
      </w:r>
      <w:r w:rsidRPr="002F4A0E">
        <w:rPr>
          <w:spacing w:val="-1"/>
        </w:rPr>
        <w:t>r</w:t>
      </w:r>
      <w:r w:rsidRPr="002F4A0E">
        <w:rPr>
          <w:spacing w:val="2"/>
        </w:rPr>
        <w:t>u</w:t>
      </w:r>
      <w:r w:rsidRPr="002F4A0E">
        <w:rPr>
          <w:spacing w:val="-1"/>
        </w:rPr>
        <w:t>c</w:t>
      </w:r>
      <w:r w:rsidRPr="002F4A0E">
        <w:t>tu</w:t>
      </w:r>
      <w:r w:rsidRPr="002F4A0E">
        <w:rPr>
          <w:spacing w:val="-1"/>
        </w:rPr>
        <w:t>re</w:t>
      </w:r>
      <w:r w:rsidRPr="002F4A0E">
        <w:t xml:space="preserve">d </w:t>
      </w:r>
      <w:r w:rsidRPr="002F4A0E">
        <w:rPr>
          <w:spacing w:val="-1"/>
        </w:rPr>
        <w:t>a</w:t>
      </w:r>
      <w:r w:rsidRPr="002F4A0E">
        <w:t>nd unst</w:t>
      </w:r>
      <w:r w:rsidRPr="002F4A0E">
        <w:rPr>
          <w:spacing w:val="-1"/>
        </w:rPr>
        <w:t>r</w:t>
      </w:r>
      <w:r w:rsidRPr="002F4A0E">
        <w:rPr>
          <w:spacing w:val="2"/>
        </w:rPr>
        <w:t>u</w:t>
      </w:r>
      <w:r w:rsidRPr="002F4A0E">
        <w:rPr>
          <w:spacing w:val="-1"/>
        </w:rPr>
        <w:t>c</w:t>
      </w:r>
      <w:r w:rsidRPr="002F4A0E">
        <w:t>tu</w:t>
      </w:r>
      <w:r w:rsidRPr="002F4A0E">
        <w:rPr>
          <w:spacing w:val="-1"/>
        </w:rPr>
        <w:t>re</w:t>
      </w:r>
      <w:r w:rsidRPr="002F4A0E">
        <w:t xml:space="preserve">d </w:t>
      </w:r>
      <w:r w:rsidRPr="002F4A0E">
        <w:rPr>
          <w:spacing w:val="2"/>
        </w:rPr>
        <w:t>d</w:t>
      </w:r>
      <w:r w:rsidRPr="002F4A0E">
        <w:rPr>
          <w:spacing w:val="-1"/>
        </w:rPr>
        <w:t>a</w:t>
      </w:r>
      <w:r w:rsidRPr="002F4A0E">
        <w:t>ta</w:t>
      </w:r>
      <w:proofErr w:type="gramStart"/>
      <w:r w:rsidR="000320F6" w:rsidRPr="002F4A0E">
        <w:t>;</w:t>
      </w:r>
      <w:proofErr w:type="gramEnd"/>
    </w:p>
    <w:p w14:paraId="251EFEE0" w14:textId="77777777" w:rsidR="00100B57" w:rsidRPr="002F4A0E" w:rsidRDefault="00100B57" w:rsidP="00871E0B">
      <w:pPr>
        <w:tabs>
          <w:tab w:val="left" w:pos="940"/>
        </w:tabs>
        <w:ind w:left="580" w:right="-20"/>
      </w:pPr>
      <w:r w:rsidRPr="18F3A200">
        <w:t>•</w:t>
      </w:r>
      <w:r w:rsidRPr="002F4A0E">
        <w:tab/>
      </w:r>
      <w:r w:rsidRPr="002F4A0E">
        <w:rPr>
          <w:spacing w:val="1"/>
        </w:rPr>
        <w:t>R</w:t>
      </w:r>
      <w:r w:rsidRPr="002F4A0E">
        <w:t>i</w:t>
      </w:r>
      <w:r w:rsidRPr="002F4A0E">
        <w:rPr>
          <w:spacing w:val="-1"/>
        </w:rPr>
        <w:t>c</w:t>
      </w:r>
      <w:r w:rsidRPr="002F4A0E">
        <w:t>h d</w:t>
      </w:r>
      <w:r w:rsidRPr="002F4A0E">
        <w:rPr>
          <w:spacing w:val="-1"/>
        </w:rPr>
        <w:t>a</w:t>
      </w:r>
      <w:r w:rsidRPr="002F4A0E">
        <w:t>ta</w:t>
      </w:r>
      <w:r w:rsidRPr="18F3A200">
        <w:t xml:space="preserve"> </w:t>
      </w:r>
      <w:r w:rsidRPr="002F4A0E">
        <w:t>visu</w:t>
      </w:r>
      <w:r w:rsidRPr="002F4A0E">
        <w:rPr>
          <w:spacing w:val="-1"/>
        </w:rPr>
        <w:t>a</w:t>
      </w:r>
      <w:r w:rsidRPr="002F4A0E">
        <w:t>li</w:t>
      </w:r>
      <w:r w:rsidRPr="002F4A0E">
        <w:rPr>
          <w:spacing w:val="1"/>
        </w:rPr>
        <w:t>z</w:t>
      </w:r>
      <w:r w:rsidRPr="002F4A0E">
        <w:rPr>
          <w:spacing w:val="-1"/>
        </w:rPr>
        <w:t>a</w:t>
      </w:r>
      <w:r w:rsidRPr="002F4A0E">
        <w:t xml:space="preserve">tion </w:t>
      </w:r>
      <w:r w:rsidRPr="002F4A0E">
        <w:rPr>
          <w:spacing w:val="-1"/>
        </w:rPr>
        <w:t>a</w:t>
      </w:r>
      <w:r w:rsidRPr="002F4A0E">
        <w:t xml:space="preserve">nd </w:t>
      </w:r>
      <w:r w:rsidRPr="002F4A0E">
        <w:rPr>
          <w:spacing w:val="-2"/>
        </w:rPr>
        <w:t>g</w:t>
      </w:r>
      <w:r w:rsidRPr="002F4A0E">
        <w:rPr>
          <w:spacing w:val="2"/>
        </w:rPr>
        <w:t>r</w:t>
      </w:r>
      <w:r w:rsidRPr="002F4A0E">
        <w:rPr>
          <w:spacing w:val="-1"/>
        </w:rPr>
        <w:t>a</w:t>
      </w:r>
      <w:r w:rsidRPr="002F4A0E">
        <w:t>phi</w:t>
      </w:r>
      <w:r w:rsidRPr="002F4A0E">
        <w:rPr>
          <w:spacing w:val="-1"/>
        </w:rPr>
        <w:t>ca</w:t>
      </w:r>
      <w:r w:rsidRPr="002F4A0E">
        <w:t>l displ</w:t>
      </w:r>
      <w:r w:rsidRPr="002F4A0E">
        <w:rPr>
          <w:spacing w:val="4"/>
        </w:rPr>
        <w:t>a</w:t>
      </w:r>
      <w:r w:rsidRPr="002F4A0E">
        <w:t>y</w:t>
      </w:r>
      <w:r w:rsidRPr="18F3A200">
        <w:t xml:space="preserve"> </w:t>
      </w:r>
      <w:r w:rsidRPr="002F4A0E">
        <w:t>of</w:t>
      </w:r>
      <w:r w:rsidRPr="18F3A200">
        <w:t xml:space="preserve"> </w:t>
      </w:r>
      <w:r w:rsidRPr="002F4A0E">
        <w:rPr>
          <w:spacing w:val="2"/>
        </w:rPr>
        <w:t>d</w:t>
      </w:r>
      <w:r w:rsidRPr="002F4A0E">
        <w:rPr>
          <w:spacing w:val="-1"/>
        </w:rPr>
        <w:t>a</w:t>
      </w:r>
      <w:r w:rsidRPr="002F4A0E">
        <w:t>ta</w:t>
      </w:r>
      <w:r w:rsidR="000320F6" w:rsidRPr="002F4A0E">
        <w:t>;</w:t>
      </w:r>
    </w:p>
    <w:p w14:paraId="251EFEE1" w14:textId="77777777" w:rsidR="00100B57" w:rsidRPr="002F4A0E" w:rsidRDefault="00100B57" w:rsidP="00871E0B">
      <w:pPr>
        <w:tabs>
          <w:tab w:val="left" w:pos="940"/>
        </w:tabs>
        <w:ind w:left="580" w:right="-20"/>
      </w:pPr>
      <w:r w:rsidRPr="18F3A200">
        <w:t>•</w:t>
      </w:r>
      <w:r w:rsidRPr="002F4A0E">
        <w:tab/>
        <w:t>Abili</w:t>
      </w:r>
      <w:r w:rsidRPr="002F4A0E">
        <w:rPr>
          <w:spacing w:val="3"/>
        </w:rPr>
        <w:t>t</w:t>
      </w:r>
      <w:r w:rsidRPr="002F4A0E">
        <w:t>y</w:t>
      </w:r>
      <w:r w:rsidRPr="18F3A200">
        <w:t xml:space="preserve"> </w:t>
      </w:r>
      <w:r w:rsidRPr="002F4A0E">
        <w:t>to swit</w:t>
      </w:r>
      <w:r w:rsidRPr="002F4A0E">
        <w:rPr>
          <w:spacing w:val="-1"/>
        </w:rPr>
        <w:t>c</w:t>
      </w:r>
      <w:r w:rsidRPr="002F4A0E">
        <w:t xml:space="preserve">h </w:t>
      </w:r>
      <w:r w:rsidRPr="002F4A0E">
        <w:rPr>
          <w:spacing w:val="2"/>
        </w:rPr>
        <w:t>b</w:t>
      </w:r>
      <w:r w:rsidRPr="002F4A0E">
        <w:rPr>
          <w:spacing w:val="-1"/>
        </w:rPr>
        <w:t>e</w:t>
      </w:r>
      <w:r w:rsidRPr="002F4A0E">
        <w:t>tw</w:t>
      </w:r>
      <w:r w:rsidRPr="002F4A0E">
        <w:rPr>
          <w:spacing w:val="-1"/>
        </w:rPr>
        <w:t>e</w:t>
      </w:r>
      <w:r w:rsidRPr="002F4A0E">
        <w:rPr>
          <w:spacing w:val="1"/>
        </w:rPr>
        <w:t>e</w:t>
      </w:r>
      <w:r w:rsidRPr="002F4A0E">
        <w:t>n t</w:t>
      </w:r>
      <w:r w:rsidRPr="002F4A0E">
        <w:rPr>
          <w:spacing w:val="-1"/>
        </w:rPr>
        <w:t>a</w:t>
      </w:r>
      <w:r w:rsidRPr="002F4A0E">
        <w:t>bul</w:t>
      </w:r>
      <w:r w:rsidRPr="002F4A0E">
        <w:rPr>
          <w:spacing w:val="-1"/>
        </w:rPr>
        <w:t>a</w:t>
      </w:r>
      <w:r w:rsidRPr="002F4A0E">
        <w:t>r</w:t>
      </w:r>
      <w:r w:rsidRPr="002F4A0E">
        <w:rPr>
          <w:spacing w:val="-1"/>
        </w:rPr>
        <w:t xml:space="preserve"> a</w:t>
      </w:r>
      <w:r w:rsidRPr="002F4A0E">
        <w:t>nd</w:t>
      </w:r>
      <w:r w:rsidRPr="18F3A200">
        <w:t xml:space="preserve"> </w:t>
      </w:r>
      <w:r w:rsidRPr="002F4A0E">
        <w:rPr>
          <w:spacing w:val="-2"/>
        </w:rPr>
        <w:t>g</w:t>
      </w:r>
      <w:r w:rsidRPr="002F4A0E">
        <w:rPr>
          <w:spacing w:val="2"/>
        </w:rPr>
        <w:t>r</w:t>
      </w:r>
      <w:r w:rsidRPr="002F4A0E">
        <w:rPr>
          <w:spacing w:val="-1"/>
        </w:rPr>
        <w:t>a</w:t>
      </w:r>
      <w:r w:rsidRPr="002F4A0E">
        <w:t>phi</w:t>
      </w:r>
      <w:r w:rsidRPr="002F4A0E">
        <w:rPr>
          <w:spacing w:val="-1"/>
        </w:rPr>
        <w:t>ca</w:t>
      </w:r>
      <w:r w:rsidRPr="002F4A0E">
        <w:t xml:space="preserve">l </w:t>
      </w:r>
      <w:r w:rsidRPr="002F4A0E">
        <w:rPr>
          <w:spacing w:val="2"/>
        </w:rPr>
        <w:t>d</w:t>
      </w:r>
      <w:r w:rsidRPr="002F4A0E">
        <w:rPr>
          <w:spacing w:val="-1"/>
        </w:rPr>
        <w:t>a</w:t>
      </w:r>
      <w:r w:rsidRPr="002F4A0E">
        <w:t>ta</w:t>
      </w:r>
      <w:r w:rsidRPr="18F3A200">
        <w:t xml:space="preserve"> </w:t>
      </w:r>
      <w:r w:rsidRPr="002F4A0E">
        <w:t>vi</w:t>
      </w:r>
      <w:r w:rsidRPr="002F4A0E">
        <w:rPr>
          <w:spacing w:val="-1"/>
        </w:rPr>
        <w:t>e</w:t>
      </w:r>
      <w:r w:rsidRPr="002F4A0E">
        <w:t>ws</w:t>
      </w:r>
      <w:r w:rsidR="000320F6" w:rsidRPr="002F4A0E">
        <w:t>;</w:t>
      </w:r>
    </w:p>
    <w:p w14:paraId="251EFEE2" w14:textId="77777777" w:rsidR="00100B57" w:rsidRPr="002F4A0E" w:rsidRDefault="00100B57" w:rsidP="00871E0B">
      <w:pPr>
        <w:tabs>
          <w:tab w:val="left" w:pos="940"/>
        </w:tabs>
        <w:spacing w:line="274" w:lineRule="exact"/>
        <w:ind w:left="940" w:right="377" w:hanging="360"/>
      </w:pPr>
      <w:r w:rsidRPr="18F3A200">
        <w:t>•</w:t>
      </w:r>
      <w:r w:rsidRPr="002F4A0E">
        <w:tab/>
        <w:t>Abili</w:t>
      </w:r>
      <w:r w:rsidRPr="002F4A0E">
        <w:rPr>
          <w:spacing w:val="3"/>
        </w:rPr>
        <w:t>t</w:t>
      </w:r>
      <w:r w:rsidRPr="002F4A0E">
        <w:t>y</w:t>
      </w:r>
      <w:r w:rsidRPr="18F3A200">
        <w:t xml:space="preserve"> </w:t>
      </w:r>
      <w:r w:rsidRPr="002F4A0E">
        <w:t>to int</w:t>
      </w:r>
      <w:r w:rsidRPr="002F4A0E">
        <w:rPr>
          <w:spacing w:val="-1"/>
        </w:rPr>
        <w:t>e</w:t>
      </w:r>
      <w:r w:rsidRPr="002F4A0E">
        <w:rPr>
          <w:spacing w:val="2"/>
        </w:rPr>
        <w:t>r</w:t>
      </w:r>
      <w:r w:rsidRPr="002F4A0E">
        <w:rPr>
          <w:spacing w:val="-1"/>
        </w:rPr>
        <w:t>ac</w:t>
      </w:r>
      <w:r w:rsidRPr="002F4A0E">
        <w:t>t with d</w:t>
      </w:r>
      <w:r w:rsidRPr="002F4A0E">
        <w:rPr>
          <w:spacing w:val="3"/>
        </w:rPr>
        <w:t>i</w:t>
      </w:r>
      <w:r w:rsidRPr="002F4A0E">
        <w:t>spl</w:t>
      </w:r>
      <w:r w:rsidRPr="002F4A0E">
        <w:rPr>
          <w:spacing w:val="1"/>
        </w:rPr>
        <w:t>a</w:t>
      </w:r>
      <w:r w:rsidRPr="002F4A0E">
        <w:rPr>
          <w:spacing w:val="-5"/>
        </w:rPr>
        <w:t>y</w:t>
      </w:r>
      <w:r w:rsidRPr="002F4A0E">
        <w:rPr>
          <w:spacing w:val="-1"/>
        </w:rPr>
        <w:t>e</w:t>
      </w:r>
      <w:r w:rsidRPr="002F4A0E">
        <w:t xml:space="preserve">d </w:t>
      </w:r>
      <w:r w:rsidRPr="002F4A0E">
        <w:rPr>
          <w:spacing w:val="2"/>
        </w:rPr>
        <w:t>d</w:t>
      </w:r>
      <w:r w:rsidRPr="002F4A0E">
        <w:rPr>
          <w:spacing w:val="-1"/>
        </w:rPr>
        <w:t>a</w:t>
      </w:r>
      <w:r w:rsidRPr="002F4A0E">
        <w:t>ta</w:t>
      </w:r>
      <w:r w:rsidRPr="18F3A200">
        <w:t xml:space="preserve"> </w:t>
      </w:r>
      <w:r w:rsidRPr="002F4A0E">
        <w:t>to obt</w:t>
      </w:r>
      <w:r w:rsidRPr="002F4A0E">
        <w:rPr>
          <w:spacing w:val="-1"/>
        </w:rPr>
        <w:t>a</w:t>
      </w:r>
      <w:r w:rsidRPr="002F4A0E">
        <w:t xml:space="preserve">in </w:t>
      </w:r>
      <w:r w:rsidRPr="002F4A0E">
        <w:rPr>
          <w:spacing w:val="-1"/>
        </w:rPr>
        <w:t>a</w:t>
      </w:r>
      <w:r w:rsidRPr="002F4A0E">
        <w:rPr>
          <w:spacing w:val="2"/>
        </w:rPr>
        <w:t>d</w:t>
      </w:r>
      <w:r w:rsidRPr="002F4A0E">
        <w:t>dition</w:t>
      </w:r>
      <w:r w:rsidRPr="002F4A0E">
        <w:rPr>
          <w:spacing w:val="-1"/>
        </w:rPr>
        <w:t>a</w:t>
      </w:r>
      <w:r w:rsidRPr="002F4A0E">
        <w:t>l d</w:t>
      </w:r>
      <w:r w:rsidRPr="002F4A0E">
        <w:rPr>
          <w:spacing w:val="-1"/>
        </w:rPr>
        <w:t>e</w:t>
      </w:r>
      <w:r w:rsidRPr="002F4A0E">
        <w:t>t</w:t>
      </w:r>
      <w:r w:rsidRPr="002F4A0E">
        <w:rPr>
          <w:spacing w:val="-1"/>
        </w:rPr>
        <w:t>a</w:t>
      </w:r>
      <w:r w:rsidRPr="002F4A0E">
        <w:t xml:space="preserve">ils </w:t>
      </w:r>
      <w:r w:rsidRPr="002F4A0E">
        <w:rPr>
          <w:spacing w:val="-1"/>
        </w:rPr>
        <w:t>re</w:t>
      </w:r>
      <w:r w:rsidRPr="002F4A0E">
        <w:t>l</w:t>
      </w:r>
      <w:r w:rsidRPr="002F4A0E">
        <w:rPr>
          <w:spacing w:val="-1"/>
        </w:rPr>
        <w:t>a</w:t>
      </w:r>
      <w:r w:rsidRPr="002F4A0E">
        <w:t>t</w:t>
      </w:r>
      <w:r w:rsidRPr="002F4A0E">
        <w:rPr>
          <w:spacing w:val="-1"/>
        </w:rPr>
        <w:t>e</w:t>
      </w:r>
      <w:r w:rsidRPr="002F4A0E">
        <w:t>d to the</w:t>
      </w:r>
      <w:r w:rsidRPr="18F3A200">
        <w:t xml:space="preserve"> </w:t>
      </w:r>
      <w:r w:rsidRPr="002F4A0E">
        <w:t>d</w:t>
      </w:r>
      <w:r w:rsidRPr="002F4A0E">
        <w:rPr>
          <w:spacing w:val="-1"/>
        </w:rPr>
        <w:t>a</w:t>
      </w:r>
      <w:r w:rsidRPr="002F4A0E">
        <w:t>ta</w:t>
      </w:r>
      <w:r w:rsidRPr="002F4A0E">
        <w:rPr>
          <w:spacing w:val="-1"/>
        </w:rPr>
        <w:t xml:space="preserve"> a</w:t>
      </w:r>
      <w:r w:rsidRPr="002F4A0E">
        <w:t>nd sou</w:t>
      </w:r>
      <w:r w:rsidRPr="002F4A0E">
        <w:rPr>
          <w:spacing w:val="-1"/>
        </w:rPr>
        <w:t>rc</w:t>
      </w:r>
      <w:r w:rsidRPr="002F4A0E">
        <w:t>e</w:t>
      </w:r>
      <w:r w:rsidRPr="18F3A200">
        <w:t xml:space="preserve"> </w:t>
      </w:r>
      <w:r w:rsidRPr="002F4A0E">
        <w:t>of</w:t>
      </w:r>
      <w:r w:rsidRPr="18F3A200">
        <w:t xml:space="preserve"> </w:t>
      </w:r>
      <w:r w:rsidRPr="002F4A0E">
        <w:t>the</w:t>
      </w:r>
      <w:r w:rsidRPr="18F3A200">
        <w:t xml:space="preserve"> </w:t>
      </w:r>
      <w:r w:rsidRPr="002F4A0E">
        <w:t>d</w:t>
      </w:r>
      <w:r w:rsidRPr="002F4A0E">
        <w:rPr>
          <w:spacing w:val="-1"/>
        </w:rPr>
        <w:t>a</w:t>
      </w:r>
      <w:r w:rsidRPr="002F4A0E">
        <w:t>ta</w:t>
      </w:r>
      <w:r w:rsidR="000320F6" w:rsidRPr="002F4A0E">
        <w:t>; and</w:t>
      </w:r>
    </w:p>
    <w:p w14:paraId="251EFEE3" w14:textId="77777777" w:rsidR="00100B57" w:rsidRPr="002F4A0E" w:rsidRDefault="00100B57" w:rsidP="00871E0B">
      <w:pPr>
        <w:tabs>
          <w:tab w:val="left" w:pos="940"/>
        </w:tabs>
        <w:ind w:left="580" w:right="-20"/>
      </w:pPr>
      <w:proofErr w:type="gramStart"/>
      <w:r w:rsidRPr="18F3A200">
        <w:t>•</w:t>
      </w:r>
      <w:r w:rsidRPr="002F4A0E">
        <w:tab/>
        <w:t>Us</w:t>
      </w:r>
      <w:r w:rsidRPr="002F4A0E">
        <w:rPr>
          <w:spacing w:val="-1"/>
        </w:rPr>
        <w:t>e</w:t>
      </w:r>
      <w:r w:rsidRPr="002F4A0E">
        <w:t>r</w:t>
      </w:r>
      <w:r w:rsidRPr="002F4A0E">
        <w:rPr>
          <w:spacing w:val="-1"/>
        </w:rPr>
        <w:t xml:space="preserve"> c</w:t>
      </w:r>
      <w:r w:rsidRPr="002F4A0E">
        <w:t>ustomi</w:t>
      </w:r>
      <w:r w:rsidRPr="002F4A0E">
        <w:rPr>
          <w:spacing w:val="1"/>
        </w:rPr>
        <w:t>z</w:t>
      </w:r>
      <w:r w:rsidRPr="002F4A0E">
        <w:rPr>
          <w:spacing w:val="-1"/>
        </w:rPr>
        <w:t>a</w:t>
      </w:r>
      <w:r w:rsidRPr="002F4A0E">
        <w:t>ble</w:t>
      </w:r>
      <w:r w:rsidRPr="002F4A0E">
        <w:rPr>
          <w:spacing w:val="-1"/>
        </w:rPr>
        <w:t xml:space="preserve"> c</w:t>
      </w:r>
      <w:r w:rsidRPr="002F4A0E">
        <w:t>om</w:t>
      </w:r>
      <w:r w:rsidRPr="002F4A0E">
        <w:rPr>
          <w:spacing w:val="2"/>
        </w:rPr>
        <w:t>p</w:t>
      </w:r>
      <w:r w:rsidRPr="002F4A0E">
        <w:t>on</w:t>
      </w:r>
      <w:r w:rsidRPr="002F4A0E">
        <w:rPr>
          <w:spacing w:val="-1"/>
        </w:rPr>
        <w:t>e</w:t>
      </w:r>
      <w:r w:rsidRPr="002F4A0E">
        <w:t xml:space="preserve">nts </w:t>
      </w:r>
      <w:r w:rsidRPr="002F4A0E">
        <w:rPr>
          <w:spacing w:val="-1"/>
        </w:rPr>
        <w:t>a</w:t>
      </w:r>
      <w:r w:rsidRPr="002F4A0E">
        <w:t>nd s</w:t>
      </w:r>
      <w:r w:rsidRPr="002F4A0E">
        <w:rPr>
          <w:spacing w:val="-1"/>
        </w:rPr>
        <w:t>e</w:t>
      </w:r>
      <w:r w:rsidRPr="002F4A0E">
        <w:t>ttin</w:t>
      </w:r>
      <w:r w:rsidRPr="002F4A0E">
        <w:rPr>
          <w:spacing w:val="-2"/>
        </w:rPr>
        <w:t>g</w:t>
      </w:r>
      <w:r w:rsidRPr="002F4A0E">
        <w:t>s</w:t>
      </w:r>
      <w:r w:rsidR="000320F6" w:rsidRPr="002F4A0E">
        <w:t>.</w:t>
      </w:r>
      <w:proofErr w:type="gramEnd"/>
    </w:p>
    <w:p w14:paraId="251EFEE4" w14:textId="77777777" w:rsidR="00100B57" w:rsidRPr="002F4A0E" w:rsidRDefault="00100B57" w:rsidP="00A11E37">
      <w:pPr>
        <w:spacing w:before="60" w:after="60"/>
        <w:ind w:left="216" w:right="-14"/>
      </w:pPr>
      <w:r w:rsidRPr="002F4A0E">
        <w:t>The</w:t>
      </w:r>
      <w:r w:rsidRPr="002F4A0E">
        <w:rPr>
          <w:spacing w:val="-1"/>
        </w:rPr>
        <w:t xml:space="preserve"> a</w:t>
      </w:r>
      <w:r w:rsidRPr="002F4A0E">
        <w:t>ppli</w:t>
      </w:r>
      <w:r w:rsidRPr="002F4A0E">
        <w:rPr>
          <w:spacing w:val="-1"/>
        </w:rPr>
        <w:t>ca</w:t>
      </w:r>
      <w:r w:rsidRPr="002F4A0E">
        <w:t>tion must p</w:t>
      </w:r>
      <w:r w:rsidRPr="002F4A0E">
        <w:rPr>
          <w:spacing w:val="-1"/>
        </w:rPr>
        <w:t>r</w:t>
      </w:r>
      <w:r w:rsidRPr="002F4A0E">
        <w:rPr>
          <w:spacing w:val="2"/>
        </w:rPr>
        <w:t>o</w:t>
      </w:r>
      <w:r w:rsidRPr="002F4A0E">
        <w:t>vide</w:t>
      </w:r>
      <w:r w:rsidRPr="002F4A0E">
        <w:rPr>
          <w:spacing w:val="-1"/>
        </w:rPr>
        <w:t xml:space="preserve"> f</w:t>
      </w:r>
      <w:r w:rsidRPr="002F4A0E">
        <w:t>or</w:t>
      </w:r>
      <w:r w:rsidRPr="002F4A0E">
        <w:rPr>
          <w:spacing w:val="-1"/>
        </w:rPr>
        <w:t xml:space="preserve"> a</w:t>
      </w:r>
      <w:r w:rsidRPr="002F4A0E">
        <w:t>d</w:t>
      </w:r>
      <w:r w:rsidRPr="002F4A0E">
        <w:rPr>
          <w:spacing w:val="2"/>
        </w:rPr>
        <w:t>v</w:t>
      </w:r>
      <w:r w:rsidRPr="002F4A0E">
        <w:rPr>
          <w:spacing w:val="-1"/>
        </w:rPr>
        <w:t>a</w:t>
      </w:r>
      <w:r w:rsidRPr="002F4A0E">
        <w:t>n</w:t>
      </w:r>
      <w:r w:rsidRPr="002F4A0E">
        <w:rPr>
          <w:spacing w:val="-1"/>
        </w:rPr>
        <w:t>ce</w:t>
      </w:r>
      <w:r w:rsidRPr="002F4A0E">
        <w:t>d</w:t>
      </w:r>
      <w:r w:rsidRPr="18F3A200">
        <w:t xml:space="preserve"> </w:t>
      </w:r>
      <w:r w:rsidRPr="002F4A0E">
        <w:rPr>
          <w:spacing w:val="-1"/>
        </w:rPr>
        <w:t>a</w:t>
      </w:r>
      <w:r w:rsidRPr="002F4A0E">
        <w:t>nd u</w:t>
      </w:r>
      <w:r w:rsidRPr="002F4A0E">
        <w:rPr>
          <w:spacing w:val="2"/>
        </w:rPr>
        <w:t>p</w:t>
      </w:r>
      <w:r w:rsidRPr="18F3A200">
        <w:t>-</w:t>
      </w:r>
      <w:r w:rsidRPr="002F4A0E">
        <w:t>to</w:t>
      </w:r>
      <w:r w:rsidRPr="18F3A200">
        <w:t>-</w:t>
      </w:r>
      <w:r w:rsidRPr="002F4A0E">
        <w:t>d</w:t>
      </w:r>
      <w:r w:rsidRPr="002F4A0E">
        <w:rPr>
          <w:spacing w:val="-1"/>
        </w:rPr>
        <w:t>a</w:t>
      </w:r>
      <w:r w:rsidRPr="002F4A0E">
        <w:t>te</w:t>
      </w:r>
      <w:r w:rsidRPr="18F3A200">
        <w:t xml:space="preserve"> </w:t>
      </w:r>
      <w:r w:rsidRPr="002F4A0E">
        <w:t>s</w:t>
      </w:r>
      <w:r w:rsidRPr="002F4A0E">
        <w:rPr>
          <w:spacing w:val="1"/>
        </w:rPr>
        <w:t>e</w:t>
      </w:r>
      <w:r w:rsidRPr="002F4A0E">
        <w:rPr>
          <w:spacing w:val="-1"/>
        </w:rPr>
        <w:t>arc</w:t>
      </w:r>
      <w:r w:rsidRPr="002F4A0E">
        <w:t>hi</w:t>
      </w:r>
      <w:r w:rsidRPr="002F4A0E">
        <w:rPr>
          <w:spacing w:val="2"/>
        </w:rPr>
        <w:t>n</w:t>
      </w:r>
      <w:r w:rsidRPr="002F4A0E">
        <w:rPr>
          <w:spacing w:val="-2"/>
        </w:rPr>
        <w:t>g</w:t>
      </w:r>
      <w:r w:rsidRPr="002F4A0E">
        <w:t>, to in</w:t>
      </w:r>
      <w:r w:rsidRPr="002F4A0E">
        <w:rPr>
          <w:spacing w:val="-1"/>
        </w:rPr>
        <w:t>c</w:t>
      </w:r>
      <w:r w:rsidRPr="002F4A0E">
        <w:rPr>
          <w:spacing w:val="3"/>
        </w:rPr>
        <w:t>l</w:t>
      </w:r>
      <w:r w:rsidRPr="002F4A0E">
        <w:t>ud</w:t>
      </w:r>
      <w:r w:rsidRPr="002F4A0E">
        <w:rPr>
          <w:spacing w:val="-1"/>
        </w:rPr>
        <w:t>e</w:t>
      </w:r>
      <w:r w:rsidRPr="002F4A0E">
        <w:t>:</w:t>
      </w:r>
    </w:p>
    <w:p w14:paraId="251EFEE5" w14:textId="77777777" w:rsidR="00100B57" w:rsidRPr="002F4A0E" w:rsidRDefault="00100B57" w:rsidP="00871E0B">
      <w:pPr>
        <w:tabs>
          <w:tab w:val="left" w:pos="940"/>
        </w:tabs>
        <w:spacing w:line="274" w:lineRule="exact"/>
        <w:ind w:left="940" w:right="614" w:hanging="360"/>
      </w:pPr>
      <w:r w:rsidRPr="18F3A200">
        <w:t>•</w:t>
      </w:r>
      <w:r w:rsidRPr="002F4A0E">
        <w:tab/>
      </w:r>
      <w:r w:rsidRPr="002F4A0E">
        <w:rPr>
          <w:spacing w:val="-1"/>
        </w:rPr>
        <w:t>Fa</w:t>
      </w:r>
      <w:r w:rsidRPr="002F4A0E">
        <w:t>st s</w:t>
      </w:r>
      <w:r w:rsidRPr="002F4A0E">
        <w:rPr>
          <w:spacing w:val="-1"/>
        </w:rPr>
        <w:t>e</w:t>
      </w:r>
      <w:r w:rsidRPr="002F4A0E">
        <w:rPr>
          <w:spacing w:val="1"/>
        </w:rPr>
        <w:t>a</w:t>
      </w:r>
      <w:r w:rsidRPr="002F4A0E">
        <w:rPr>
          <w:spacing w:val="-1"/>
        </w:rPr>
        <w:t>rc</w:t>
      </w:r>
      <w:r w:rsidRPr="002F4A0E">
        <w:t xml:space="preserve">h </w:t>
      </w:r>
      <w:r w:rsidRPr="002F4A0E">
        <w:rPr>
          <w:spacing w:val="-1"/>
        </w:rPr>
        <w:t>f</w:t>
      </w:r>
      <w:r w:rsidRPr="002F4A0E">
        <w:t>u</w:t>
      </w:r>
      <w:r w:rsidRPr="002F4A0E">
        <w:rPr>
          <w:spacing w:val="2"/>
        </w:rPr>
        <w:t>n</w:t>
      </w:r>
      <w:r w:rsidRPr="002F4A0E">
        <w:rPr>
          <w:spacing w:val="-1"/>
        </w:rPr>
        <w:t>c</w:t>
      </w:r>
      <w:r w:rsidRPr="002F4A0E">
        <w:t>tion</w:t>
      </w:r>
      <w:r w:rsidRPr="002F4A0E">
        <w:rPr>
          <w:spacing w:val="-1"/>
        </w:rPr>
        <w:t>a</w:t>
      </w:r>
      <w:r w:rsidRPr="002F4A0E">
        <w:t>li</w:t>
      </w:r>
      <w:r w:rsidRPr="002F4A0E">
        <w:rPr>
          <w:spacing w:val="3"/>
        </w:rPr>
        <w:t>t</w:t>
      </w:r>
      <w:r w:rsidRPr="002F4A0E">
        <w:t>y</w:t>
      </w:r>
      <w:r w:rsidRPr="18F3A200">
        <w:t xml:space="preserve"> </w:t>
      </w:r>
      <w:r w:rsidRPr="002F4A0E">
        <w:t xml:space="preserve">with </w:t>
      </w:r>
      <w:r w:rsidRPr="002F4A0E">
        <w:rPr>
          <w:spacing w:val="-1"/>
        </w:rPr>
        <w:t>a</w:t>
      </w:r>
      <w:r w:rsidRPr="002F4A0E">
        <w:t>uto</w:t>
      </w:r>
      <w:r w:rsidRPr="002F4A0E">
        <w:rPr>
          <w:spacing w:val="-1"/>
        </w:rPr>
        <w:t>-c</w:t>
      </w:r>
      <w:r w:rsidRPr="002F4A0E">
        <w:t>ompl</w:t>
      </w:r>
      <w:r w:rsidRPr="002F4A0E">
        <w:rPr>
          <w:spacing w:val="-1"/>
        </w:rPr>
        <w:t>e</w:t>
      </w:r>
      <w:r w:rsidRPr="002F4A0E">
        <w:t>te</w:t>
      </w:r>
      <w:r w:rsidRPr="002F4A0E">
        <w:rPr>
          <w:spacing w:val="-1"/>
        </w:rPr>
        <w:t xml:space="preserve"> a</w:t>
      </w:r>
      <w:r w:rsidRPr="002F4A0E">
        <w:t>nd</w:t>
      </w:r>
      <w:r w:rsidRPr="002F4A0E">
        <w:rPr>
          <w:spacing w:val="2"/>
        </w:rPr>
        <w:t xml:space="preserve"> r</w:t>
      </w:r>
      <w:r w:rsidRPr="002F4A0E">
        <w:rPr>
          <w:spacing w:val="-1"/>
        </w:rPr>
        <w:t>ea</w:t>
      </w:r>
      <w:r w:rsidRPr="002F4A0E">
        <w:t>l</w:t>
      </w:r>
      <w:r w:rsidRPr="18F3A200">
        <w:t>-</w:t>
      </w:r>
      <w:r w:rsidRPr="002F4A0E">
        <w:t>time</w:t>
      </w:r>
      <w:r w:rsidRPr="18F3A200">
        <w:t xml:space="preserve"> </w:t>
      </w:r>
      <w:r w:rsidRPr="002F4A0E">
        <w:t>displ</w:t>
      </w:r>
      <w:r w:rsidRPr="002F4A0E">
        <w:rPr>
          <w:spacing w:val="4"/>
        </w:rPr>
        <w:t>a</w:t>
      </w:r>
      <w:r w:rsidRPr="002F4A0E">
        <w:t>y</w:t>
      </w:r>
      <w:r w:rsidRPr="18F3A200">
        <w:t xml:space="preserve"> </w:t>
      </w:r>
      <w:r w:rsidRPr="002F4A0E">
        <w:t>of</w:t>
      </w:r>
      <w:r w:rsidRPr="18F3A200">
        <w:t xml:space="preserve"> </w:t>
      </w:r>
      <w:r w:rsidRPr="002F4A0E">
        <w:t>m</w:t>
      </w:r>
      <w:r w:rsidRPr="002F4A0E">
        <w:rPr>
          <w:spacing w:val="-1"/>
        </w:rPr>
        <w:t>a</w:t>
      </w:r>
      <w:r w:rsidRPr="002F4A0E">
        <w:t>t</w:t>
      </w:r>
      <w:r w:rsidRPr="002F4A0E">
        <w:rPr>
          <w:spacing w:val="-1"/>
        </w:rPr>
        <w:t>c</w:t>
      </w:r>
      <w:r w:rsidRPr="002F4A0E">
        <w:rPr>
          <w:spacing w:val="2"/>
        </w:rPr>
        <w:t>h</w:t>
      </w:r>
      <w:r w:rsidRPr="002F4A0E">
        <w:rPr>
          <w:spacing w:val="-1"/>
        </w:rPr>
        <w:t>e</w:t>
      </w:r>
      <w:r w:rsidRPr="002F4A0E">
        <w:t xml:space="preserve">d </w:t>
      </w:r>
      <w:r w:rsidRPr="002F4A0E">
        <w:rPr>
          <w:spacing w:val="-1"/>
        </w:rPr>
        <w:t>re</w:t>
      </w:r>
      <w:r w:rsidRPr="002F4A0E">
        <w:t>sults du</w:t>
      </w:r>
      <w:r w:rsidRPr="002F4A0E">
        <w:rPr>
          <w:spacing w:val="-1"/>
        </w:rPr>
        <w:t>r</w:t>
      </w:r>
      <w:r w:rsidRPr="002F4A0E">
        <w:t>ing</w:t>
      </w:r>
      <w:r w:rsidRPr="18F3A200">
        <w:t xml:space="preserve"> </w:t>
      </w:r>
      <w:r w:rsidRPr="002F4A0E">
        <w:rPr>
          <w:spacing w:val="5"/>
        </w:rPr>
        <w:t>t</w:t>
      </w:r>
      <w:r w:rsidRPr="002F4A0E">
        <w:rPr>
          <w:spacing w:val="-5"/>
        </w:rPr>
        <w:t>y</w:t>
      </w:r>
      <w:r w:rsidRPr="002F4A0E">
        <w:t>pi</w:t>
      </w:r>
      <w:r w:rsidRPr="002F4A0E">
        <w:rPr>
          <w:spacing w:val="2"/>
        </w:rPr>
        <w:t>n</w:t>
      </w:r>
      <w:r w:rsidRPr="002F4A0E">
        <w:t>g</w:t>
      </w:r>
      <w:r w:rsidR="000320F6" w:rsidRPr="002F4A0E">
        <w:t>; and</w:t>
      </w:r>
    </w:p>
    <w:p w14:paraId="251EFEE6" w14:textId="77777777" w:rsidR="00100B57" w:rsidRPr="002F4A0E" w:rsidRDefault="00100B57" w:rsidP="00871E0B">
      <w:pPr>
        <w:tabs>
          <w:tab w:val="left" w:pos="940"/>
        </w:tabs>
        <w:ind w:left="580" w:right="-20"/>
      </w:pPr>
      <w:r w:rsidRPr="18F3A200">
        <w:t>•</w:t>
      </w:r>
      <w:r w:rsidRPr="002F4A0E">
        <w:tab/>
      </w:r>
      <w:r w:rsidRPr="002F4A0E">
        <w:rPr>
          <w:spacing w:val="1"/>
        </w:rPr>
        <w:t>S</w:t>
      </w:r>
      <w:r w:rsidRPr="002F4A0E">
        <w:rPr>
          <w:spacing w:val="-1"/>
        </w:rPr>
        <w:t>earc</w:t>
      </w:r>
      <w:r w:rsidRPr="002F4A0E">
        <w:t>h histo</w:t>
      </w:r>
      <w:r w:rsidRPr="002F4A0E">
        <w:rPr>
          <w:spacing w:val="4"/>
        </w:rPr>
        <w:t>r</w:t>
      </w:r>
      <w:r w:rsidRPr="002F4A0E">
        <w:t>y</w:t>
      </w:r>
      <w:r w:rsidR="000320F6" w:rsidRPr="002F4A0E">
        <w:t>.</w:t>
      </w:r>
    </w:p>
    <w:p w14:paraId="251EFEE7" w14:textId="77777777" w:rsidR="00100B57" w:rsidRPr="002F4A0E" w:rsidRDefault="00100B57" w:rsidP="00A11E37">
      <w:pPr>
        <w:spacing w:before="60" w:after="60"/>
        <w:ind w:left="216" w:right="-14"/>
      </w:pPr>
      <w:r w:rsidRPr="002F4A0E">
        <w:t>The</w:t>
      </w:r>
      <w:r w:rsidRPr="002F4A0E">
        <w:rPr>
          <w:spacing w:val="-1"/>
        </w:rPr>
        <w:t xml:space="preserve"> a</w:t>
      </w:r>
      <w:r w:rsidRPr="002F4A0E">
        <w:t>ppli</w:t>
      </w:r>
      <w:r w:rsidRPr="002F4A0E">
        <w:rPr>
          <w:spacing w:val="-1"/>
        </w:rPr>
        <w:t>ca</w:t>
      </w:r>
      <w:r w:rsidRPr="002F4A0E">
        <w:t>tion must p</w:t>
      </w:r>
      <w:r w:rsidRPr="002F4A0E">
        <w:rPr>
          <w:spacing w:val="-1"/>
        </w:rPr>
        <w:t>r</w:t>
      </w:r>
      <w:r w:rsidRPr="002F4A0E">
        <w:rPr>
          <w:spacing w:val="2"/>
        </w:rPr>
        <w:t>o</w:t>
      </w:r>
      <w:r w:rsidRPr="002F4A0E">
        <w:t>vide</w:t>
      </w:r>
      <w:r w:rsidRPr="002F4A0E">
        <w:rPr>
          <w:spacing w:val="-1"/>
        </w:rPr>
        <w:t xml:space="preserve"> f</w:t>
      </w:r>
      <w:r w:rsidRPr="002F4A0E">
        <w:t>or</w:t>
      </w:r>
      <w:r w:rsidRPr="002F4A0E">
        <w:rPr>
          <w:spacing w:val="-1"/>
        </w:rPr>
        <w:t xml:space="preserve"> a</w:t>
      </w:r>
      <w:r w:rsidRPr="002F4A0E">
        <w:t>d</w:t>
      </w:r>
      <w:r w:rsidRPr="002F4A0E">
        <w:rPr>
          <w:spacing w:val="2"/>
        </w:rPr>
        <w:t>v</w:t>
      </w:r>
      <w:r w:rsidRPr="002F4A0E">
        <w:rPr>
          <w:spacing w:val="-1"/>
        </w:rPr>
        <w:t>a</w:t>
      </w:r>
      <w:r w:rsidRPr="002F4A0E">
        <w:t>n</w:t>
      </w:r>
      <w:r w:rsidRPr="002F4A0E">
        <w:rPr>
          <w:spacing w:val="-1"/>
        </w:rPr>
        <w:t>ce</w:t>
      </w:r>
      <w:r w:rsidRPr="002F4A0E">
        <w:t>d</w:t>
      </w:r>
      <w:r w:rsidRPr="18F3A200">
        <w:t xml:space="preserve"> </w:t>
      </w:r>
      <w:r w:rsidRPr="002F4A0E">
        <w:rPr>
          <w:spacing w:val="-1"/>
        </w:rPr>
        <w:t>f</w:t>
      </w:r>
      <w:r w:rsidRPr="002F4A0E">
        <w:t>ilt</w:t>
      </w:r>
      <w:r w:rsidRPr="002F4A0E">
        <w:rPr>
          <w:spacing w:val="-1"/>
        </w:rPr>
        <w:t>er</w:t>
      </w:r>
      <w:r w:rsidRPr="002F4A0E">
        <w:t>i</w:t>
      </w:r>
      <w:r w:rsidRPr="002F4A0E">
        <w:rPr>
          <w:spacing w:val="2"/>
        </w:rPr>
        <w:t>n</w:t>
      </w:r>
      <w:r w:rsidRPr="002F4A0E">
        <w:t>g</w:t>
      </w:r>
      <w:r w:rsidRPr="18F3A200">
        <w:t xml:space="preserve"> </w:t>
      </w:r>
      <w:r w:rsidRPr="002F4A0E">
        <w:rPr>
          <w:spacing w:val="1"/>
        </w:rPr>
        <w:t>c</w:t>
      </w:r>
      <w:r w:rsidRPr="002F4A0E">
        <w:rPr>
          <w:spacing w:val="-1"/>
        </w:rPr>
        <w:t>a</w:t>
      </w:r>
      <w:r w:rsidRPr="002F4A0E">
        <w:t>p</w:t>
      </w:r>
      <w:r w:rsidRPr="002F4A0E">
        <w:rPr>
          <w:spacing w:val="-1"/>
        </w:rPr>
        <w:t>a</w:t>
      </w:r>
      <w:r w:rsidRPr="002F4A0E">
        <w:t>biliti</w:t>
      </w:r>
      <w:r w:rsidRPr="002F4A0E">
        <w:rPr>
          <w:spacing w:val="-1"/>
        </w:rPr>
        <w:t>e</w:t>
      </w:r>
      <w:r w:rsidRPr="002F4A0E">
        <w:t>s, to in</w:t>
      </w:r>
      <w:r w:rsidRPr="002F4A0E">
        <w:rPr>
          <w:spacing w:val="-1"/>
        </w:rPr>
        <w:t>c</w:t>
      </w:r>
      <w:r w:rsidRPr="002F4A0E">
        <w:t>lud</w:t>
      </w:r>
      <w:r w:rsidRPr="002F4A0E">
        <w:rPr>
          <w:spacing w:val="-1"/>
        </w:rPr>
        <w:t>e</w:t>
      </w:r>
      <w:r w:rsidRPr="002F4A0E">
        <w:t>:</w:t>
      </w:r>
    </w:p>
    <w:p w14:paraId="251EFEE8" w14:textId="77777777" w:rsidR="00100B57" w:rsidRPr="002F4A0E" w:rsidRDefault="00100B57" w:rsidP="00871E0B">
      <w:pPr>
        <w:tabs>
          <w:tab w:val="left" w:pos="940"/>
        </w:tabs>
        <w:ind w:left="576" w:right="-14"/>
      </w:pPr>
      <w:r w:rsidRPr="18F3A200">
        <w:t>•</w:t>
      </w:r>
      <w:r w:rsidRPr="002F4A0E">
        <w:tab/>
      </w:r>
      <w:r w:rsidRPr="002F4A0E">
        <w:rPr>
          <w:spacing w:val="-1"/>
        </w:rPr>
        <w:t>F</w:t>
      </w:r>
      <w:r w:rsidRPr="002F4A0E">
        <w:t>ilt</w:t>
      </w:r>
      <w:r w:rsidRPr="002F4A0E">
        <w:rPr>
          <w:spacing w:val="-1"/>
        </w:rPr>
        <w:t>er</w:t>
      </w:r>
      <w:r w:rsidRPr="002F4A0E">
        <w:t>ing</w:t>
      </w:r>
      <w:r w:rsidRPr="18F3A200">
        <w:t xml:space="preserve"> </w:t>
      </w:r>
      <w:r w:rsidRPr="002F4A0E">
        <w:rPr>
          <w:spacing w:val="2"/>
        </w:rPr>
        <w:t>o</w:t>
      </w:r>
      <w:r w:rsidRPr="002F4A0E">
        <w:t>f</w:t>
      </w:r>
      <w:r w:rsidRPr="18F3A200">
        <w:t xml:space="preserve"> </w:t>
      </w:r>
      <w:r w:rsidRPr="002F4A0E">
        <w:t>d</w:t>
      </w:r>
      <w:r w:rsidRPr="002F4A0E">
        <w:rPr>
          <w:spacing w:val="-1"/>
        </w:rPr>
        <w:t>a</w:t>
      </w:r>
      <w:r w:rsidRPr="002F4A0E">
        <w:t>ta</w:t>
      </w:r>
      <w:r w:rsidRPr="18F3A200">
        <w:t xml:space="preserve"> </w:t>
      </w:r>
      <w:r w:rsidRPr="002F4A0E">
        <w:rPr>
          <w:spacing w:val="3"/>
        </w:rPr>
        <w:t>t</w:t>
      </w:r>
      <w:r w:rsidRPr="002F4A0E">
        <w:rPr>
          <w:spacing w:val="-1"/>
        </w:rPr>
        <w:t>a</w:t>
      </w:r>
      <w:r w:rsidRPr="002F4A0E">
        <w:t>bl</w:t>
      </w:r>
      <w:r w:rsidRPr="002F4A0E">
        <w:rPr>
          <w:spacing w:val="-1"/>
        </w:rPr>
        <w:t>e</w:t>
      </w:r>
      <w:r w:rsidRPr="002F4A0E">
        <w:t xml:space="preserve">s, lists, </w:t>
      </w:r>
      <w:r w:rsidRPr="002F4A0E">
        <w:rPr>
          <w:spacing w:val="-1"/>
        </w:rPr>
        <w:t>a</w:t>
      </w:r>
      <w:r w:rsidRPr="002F4A0E">
        <w:t xml:space="preserve">nd </w:t>
      </w:r>
      <w:r w:rsidRPr="002F4A0E">
        <w:rPr>
          <w:spacing w:val="-2"/>
        </w:rPr>
        <w:t>g</w:t>
      </w:r>
      <w:r w:rsidRPr="002F4A0E">
        <w:rPr>
          <w:spacing w:val="-1"/>
        </w:rPr>
        <w:t>r</w:t>
      </w:r>
      <w:r w:rsidRPr="002F4A0E">
        <w:t>ids</w:t>
      </w:r>
      <w:r w:rsidR="000320F6" w:rsidRPr="002F4A0E">
        <w:t>; and</w:t>
      </w:r>
    </w:p>
    <w:p w14:paraId="251EFEE9" w14:textId="77777777" w:rsidR="00100B57" w:rsidRPr="002F4A0E" w:rsidRDefault="00100B57" w:rsidP="00871E0B">
      <w:pPr>
        <w:tabs>
          <w:tab w:val="left" w:pos="940"/>
        </w:tabs>
        <w:ind w:left="576" w:right="-14"/>
      </w:pPr>
      <w:proofErr w:type="gramStart"/>
      <w:r w:rsidRPr="18F3A200">
        <w:t>•</w:t>
      </w:r>
      <w:r w:rsidRPr="002F4A0E">
        <w:tab/>
      </w:r>
      <w:r w:rsidRPr="002F4A0E">
        <w:rPr>
          <w:spacing w:val="-1"/>
        </w:rPr>
        <w:t>F</w:t>
      </w:r>
      <w:r w:rsidRPr="002F4A0E">
        <w:t>ilt</w:t>
      </w:r>
      <w:r w:rsidRPr="002F4A0E">
        <w:rPr>
          <w:spacing w:val="-1"/>
        </w:rPr>
        <w:t>er</w:t>
      </w:r>
      <w:r w:rsidRPr="002F4A0E">
        <w:t>ing</w:t>
      </w:r>
      <w:r w:rsidRPr="18F3A200">
        <w:t xml:space="preserve"> </w:t>
      </w:r>
      <w:r w:rsidRPr="002F4A0E">
        <w:rPr>
          <w:spacing w:val="2"/>
        </w:rPr>
        <w:t>o</w:t>
      </w:r>
      <w:r w:rsidRPr="002F4A0E">
        <w:t>f</w:t>
      </w:r>
      <w:r w:rsidRPr="18F3A200">
        <w:t xml:space="preserve"> </w:t>
      </w:r>
      <w:r w:rsidRPr="002F4A0E">
        <w:t>s</w:t>
      </w:r>
      <w:r w:rsidRPr="002F4A0E">
        <w:rPr>
          <w:spacing w:val="-1"/>
        </w:rPr>
        <w:t>e</w:t>
      </w:r>
      <w:r w:rsidRPr="002F4A0E">
        <w:rPr>
          <w:spacing w:val="1"/>
        </w:rPr>
        <w:t>a</w:t>
      </w:r>
      <w:r w:rsidRPr="002F4A0E">
        <w:rPr>
          <w:spacing w:val="-1"/>
        </w:rPr>
        <w:t>rc</w:t>
      </w:r>
      <w:r w:rsidRPr="002F4A0E">
        <w:t xml:space="preserve">h </w:t>
      </w:r>
      <w:r w:rsidRPr="002F4A0E">
        <w:rPr>
          <w:spacing w:val="2"/>
        </w:rPr>
        <w:t>r</w:t>
      </w:r>
      <w:r w:rsidRPr="002F4A0E">
        <w:rPr>
          <w:spacing w:val="-1"/>
        </w:rPr>
        <w:t>e</w:t>
      </w:r>
      <w:r w:rsidRPr="002F4A0E">
        <w:t>sults</w:t>
      </w:r>
      <w:r w:rsidR="000320F6" w:rsidRPr="002F4A0E">
        <w:t>.</w:t>
      </w:r>
      <w:proofErr w:type="gramEnd"/>
    </w:p>
    <w:p w14:paraId="251EFEEA" w14:textId="77777777" w:rsidR="00100B57" w:rsidRPr="002F4A0E" w:rsidRDefault="00100B57" w:rsidP="00A11E37">
      <w:pPr>
        <w:spacing w:before="60" w:after="60"/>
        <w:ind w:left="216" w:right="-14"/>
      </w:pPr>
      <w:r w:rsidRPr="002F4A0E">
        <w:t>The</w:t>
      </w:r>
      <w:r w:rsidRPr="002F4A0E">
        <w:rPr>
          <w:spacing w:val="-1"/>
        </w:rPr>
        <w:t xml:space="preserve"> a</w:t>
      </w:r>
      <w:r w:rsidRPr="002F4A0E">
        <w:t>ppli</w:t>
      </w:r>
      <w:r w:rsidRPr="002F4A0E">
        <w:rPr>
          <w:spacing w:val="-1"/>
        </w:rPr>
        <w:t>ca</w:t>
      </w:r>
      <w:r w:rsidRPr="002F4A0E">
        <w:t>tion d</w:t>
      </w:r>
      <w:r w:rsidRPr="002F4A0E">
        <w:rPr>
          <w:spacing w:val="-1"/>
        </w:rPr>
        <w:t>e</w:t>
      </w:r>
      <w:r w:rsidRPr="002F4A0E">
        <w:t>s</w:t>
      </w:r>
      <w:r w:rsidRPr="002F4A0E">
        <w:rPr>
          <w:spacing w:val="3"/>
        </w:rPr>
        <w:t>i</w:t>
      </w:r>
      <w:r w:rsidRPr="002F4A0E">
        <w:rPr>
          <w:spacing w:val="-2"/>
        </w:rPr>
        <w:t>g</w:t>
      </w:r>
      <w:r w:rsidRPr="002F4A0E">
        <w:t xml:space="preserve">n </w:t>
      </w:r>
      <w:proofErr w:type="gramStart"/>
      <w:r w:rsidRPr="002F4A0E">
        <w:rPr>
          <w:spacing w:val="3"/>
        </w:rPr>
        <w:t>s</w:t>
      </w:r>
      <w:r w:rsidRPr="002F4A0E">
        <w:t>hould be</w:t>
      </w:r>
      <w:r w:rsidRPr="18F3A200">
        <w:t xml:space="preserve"> </w:t>
      </w:r>
      <w:r w:rsidRPr="002F4A0E">
        <w:t>modi</w:t>
      </w:r>
      <w:r w:rsidRPr="002F4A0E">
        <w:rPr>
          <w:spacing w:val="-1"/>
        </w:rPr>
        <w:t>f</w:t>
      </w:r>
      <w:r w:rsidRPr="002F4A0E">
        <w:t>i</w:t>
      </w:r>
      <w:r w:rsidRPr="002F4A0E">
        <w:rPr>
          <w:spacing w:val="-1"/>
        </w:rPr>
        <w:t>e</w:t>
      </w:r>
      <w:r w:rsidRPr="002F4A0E">
        <w:t>d</w:t>
      </w:r>
      <w:proofErr w:type="gramEnd"/>
      <w:r w:rsidRPr="002F4A0E">
        <w:t xml:space="preserve"> to:</w:t>
      </w:r>
    </w:p>
    <w:p w14:paraId="251EFEEB" w14:textId="77777777" w:rsidR="00100B57" w:rsidRPr="002F4A0E" w:rsidRDefault="00100B57" w:rsidP="00871E0B">
      <w:pPr>
        <w:tabs>
          <w:tab w:val="left" w:pos="940"/>
        </w:tabs>
        <w:spacing w:line="274" w:lineRule="exact"/>
        <w:ind w:left="940" w:right="242" w:hanging="360"/>
      </w:pPr>
      <w:r w:rsidRPr="18F3A200">
        <w:t>•</w:t>
      </w:r>
      <w:r w:rsidRPr="002F4A0E">
        <w:tab/>
        <w:t>Add</w:t>
      </w:r>
      <w:r w:rsidRPr="002F4A0E">
        <w:rPr>
          <w:spacing w:val="-1"/>
        </w:rPr>
        <w:t>re</w:t>
      </w:r>
      <w:r w:rsidRPr="002F4A0E">
        <w:t>ss the</w:t>
      </w:r>
      <w:r w:rsidRPr="18F3A200">
        <w:t xml:space="preserve"> </w:t>
      </w:r>
      <w:r w:rsidRPr="002F4A0E">
        <w:t>sp</w:t>
      </w:r>
      <w:r w:rsidRPr="002F4A0E">
        <w:rPr>
          <w:spacing w:val="1"/>
        </w:rPr>
        <w:t>e</w:t>
      </w:r>
      <w:r w:rsidRPr="002F4A0E">
        <w:rPr>
          <w:spacing w:val="-1"/>
        </w:rPr>
        <w:t>c</w:t>
      </w:r>
      <w:r w:rsidRPr="002F4A0E">
        <w:t>i</w:t>
      </w:r>
      <w:r w:rsidRPr="002F4A0E">
        <w:rPr>
          <w:spacing w:val="-1"/>
        </w:rPr>
        <w:t>f</w:t>
      </w:r>
      <w:r w:rsidRPr="002F4A0E">
        <w:t>ic</w:t>
      </w:r>
      <w:r w:rsidRPr="002F4A0E">
        <w:rPr>
          <w:spacing w:val="-1"/>
        </w:rPr>
        <w:t xml:space="preserve"> f</w:t>
      </w:r>
      <w:r w:rsidRPr="002F4A0E">
        <w:t>in</w:t>
      </w:r>
      <w:r w:rsidRPr="002F4A0E">
        <w:rPr>
          <w:spacing w:val="2"/>
        </w:rPr>
        <w:t>d</w:t>
      </w:r>
      <w:r w:rsidRPr="002F4A0E">
        <w:t>in</w:t>
      </w:r>
      <w:r w:rsidRPr="002F4A0E">
        <w:rPr>
          <w:spacing w:val="-2"/>
        </w:rPr>
        <w:t>g</w:t>
      </w:r>
      <w:r w:rsidRPr="002F4A0E">
        <w:t xml:space="preserve">s </w:t>
      </w:r>
      <w:r w:rsidRPr="002F4A0E">
        <w:rPr>
          <w:spacing w:val="-1"/>
        </w:rPr>
        <w:t>fr</w:t>
      </w:r>
      <w:r w:rsidRPr="002F4A0E">
        <w:t>om</w:t>
      </w:r>
      <w:r w:rsidRPr="18F3A200">
        <w:t xml:space="preserve"> </w:t>
      </w:r>
      <w:r w:rsidRPr="002F4A0E">
        <w:t>a</w:t>
      </w:r>
      <w:r w:rsidRPr="18F3A200">
        <w:t xml:space="preserve"> </w:t>
      </w:r>
      <w:r w:rsidRPr="002F4A0E">
        <w:t>hum</w:t>
      </w:r>
      <w:r w:rsidRPr="002F4A0E">
        <w:rPr>
          <w:spacing w:val="-1"/>
        </w:rPr>
        <w:t>a</w:t>
      </w:r>
      <w:r w:rsidRPr="002F4A0E">
        <w:t xml:space="preserve">n </w:t>
      </w:r>
      <w:r w:rsidRPr="002F4A0E">
        <w:rPr>
          <w:spacing w:val="-1"/>
        </w:rPr>
        <w:t>f</w:t>
      </w:r>
      <w:r w:rsidRPr="002F4A0E">
        <w:rPr>
          <w:spacing w:val="1"/>
        </w:rPr>
        <w:t>a</w:t>
      </w:r>
      <w:r w:rsidRPr="002F4A0E">
        <w:rPr>
          <w:spacing w:val="-1"/>
        </w:rPr>
        <w:t>c</w:t>
      </w:r>
      <w:r w:rsidRPr="002F4A0E">
        <w:t>to</w:t>
      </w:r>
      <w:r w:rsidRPr="002F4A0E">
        <w:rPr>
          <w:spacing w:val="2"/>
        </w:rPr>
        <w:t>r</w:t>
      </w:r>
      <w:r w:rsidRPr="002F4A0E">
        <w:t xml:space="preserve"> h</w:t>
      </w:r>
      <w:r w:rsidRPr="002F4A0E">
        <w:rPr>
          <w:spacing w:val="-1"/>
        </w:rPr>
        <w:t>e</w:t>
      </w:r>
      <w:r w:rsidRPr="002F4A0E">
        <w:t>u</w:t>
      </w:r>
      <w:r w:rsidRPr="002F4A0E">
        <w:rPr>
          <w:spacing w:val="-1"/>
        </w:rPr>
        <w:t>r</w:t>
      </w:r>
      <w:r w:rsidRPr="002F4A0E">
        <w:t>istic</w:t>
      </w:r>
      <w:r w:rsidRPr="002F4A0E">
        <w:rPr>
          <w:spacing w:val="-1"/>
        </w:rPr>
        <w:t xml:space="preserve"> e</w:t>
      </w:r>
      <w:r w:rsidRPr="002F4A0E">
        <w:t>v</w:t>
      </w:r>
      <w:r w:rsidRPr="002F4A0E">
        <w:rPr>
          <w:spacing w:val="-1"/>
        </w:rPr>
        <w:t>a</w:t>
      </w:r>
      <w:r w:rsidRPr="002F4A0E">
        <w:t>lu</w:t>
      </w:r>
      <w:r w:rsidRPr="002F4A0E">
        <w:rPr>
          <w:spacing w:val="-1"/>
        </w:rPr>
        <w:t>a</w:t>
      </w:r>
      <w:r w:rsidRPr="002F4A0E">
        <w:t xml:space="preserve">tion </w:t>
      </w:r>
      <w:r w:rsidRPr="002F4A0E">
        <w:rPr>
          <w:spacing w:val="-1"/>
        </w:rPr>
        <w:t>c</w:t>
      </w:r>
      <w:r w:rsidRPr="002F4A0E">
        <w:t>o</w:t>
      </w:r>
      <w:r w:rsidRPr="002F4A0E">
        <w:rPr>
          <w:spacing w:val="2"/>
        </w:rPr>
        <w:t>n</w:t>
      </w:r>
      <w:r w:rsidRPr="002F4A0E">
        <w:t>du</w:t>
      </w:r>
      <w:r w:rsidRPr="002F4A0E">
        <w:rPr>
          <w:spacing w:val="-1"/>
        </w:rPr>
        <w:t>c</w:t>
      </w:r>
      <w:r w:rsidRPr="002F4A0E">
        <w:t>t</w:t>
      </w:r>
      <w:r w:rsidRPr="002F4A0E">
        <w:rPr>
          <w:spacing w:val="-1"/>
        </w:rPr>
        <w:t>e</w:t>
      </w:r>
      <w:r w:rsidRPr="002F4A0E">
        <w:t>d on the p</w:t>
      </w:r>
      <w:r w:rsidRPr="002F4A0E">
        <w:rPr>
          <w:spacing w:val="-1"/>
        </w:rPr>
        <w:t>r</w:t>
      </w:r>
      <w:r w:rsidRPr="002F4A0E">
        <w:t>ior</w:t>
      </w:r>
      <w:r w:rsidRPr="18F3A200">
        <w:t xml:space="preserve"> </w:t>
      </w:r>
      <w:r w:rsidRPr="002F4A0E">
        <w:t>v</w:t>
      </w:r>
      <w:r w:rsidRPr="002F4A0E">
        <w:rPr>
          <w:spacing w:val="-1"/>
        </w:rPr>
        <w:t>er</w:t>
      </w:r>
      <w:r w:rsidRPr="002F4A0E">
        <w:t>sion of</w:t>
      </w:r>
      <w:r w:rsidRPr="18F3A200">
        <w:t xml:space="preserve"> </w:t>
      </w:r>
      <w:r w:rsidRPr="002F4A0E">
        <w:t>the</w:t>
      </w:r>
      <w:r w:rsidRPr="18F3A200">
        <w:t xml:space="preserve"> </w:t>
      </w:r>
      <w:r w:rsidRPr="002F4A0E">
        <w:rPr>
          <w:spacing w:val="-1"/>
        </w:rPr>
        <w:t>a</w:t>
      </w:r>
      <w:r w:rsidRPr="002F4A0E">
        <w:t>ppli</w:t>
      </w:r>
      <w:r w:rsidRPr="002F4A0E">
        <w:rPr>
          <w:spacing w:val="-1"/>
        </w:rPr>
        <w:t>ca</w:t>
      </w:r>
      <w:r w:rsidRPr="002F4A0E">
        <w:t>tion</w:t>
      </w:r>
      <w:proofErr w:type="gramStart"/>
      <w:r w:rsidR="000320F6" w:rsidRPr="002F4A0E">
        <w:t>;</w:t>
      </w:r>
      <w:proofErr w:type="gramEnd"/>
    </w:p>
    <w:p w14:paraId="251EFEEC" w14:textId="77777777" w:rsidR="00100B57" w:rsidRPr="002F4A0E" w:rsidRDefault="00100B57" w:rsidP="00871E0B">
      <w:pPr>
        <w:tabs>
          <w:tab w:val="left" w:pos="940"/>
        </w:tabs>
        <w:ind w:left="580" w:right="-20"/>
      </w:pPr>
      <w:r w:rsidRPr="18F3A200">
        <w:t>•</w:t>
      </w:r>
      <w:r w:rsidRPr="002F4A0E">
        <w:tab/>
        <w:t>Add</w:t>
      </w:r>
      <w:r w:rsidRPr="002F4A0E">
        <w:rPr>
          <w:spacing w:val="-1"/>
        </w:rPr>
        <w:t>re</w:t>
      </w:r>
      <w:r w:rsidRPr="002F4A0E">
        <w:t>ss the</w:t>
      </w:r>
      <w:r w:rsidRPr="18F3A200">
        <w:t xml:space="preserve"> </w:t>
      </w:r>
      <w:r w:rsidRPr="002F4A0E">
        <w:t>sp</w:t>
      </w:r>
      <w:r w:rsidRPr="002F4A0E">
        <w:rPr>
          <w:spacing w:val="1"/>
        </w:rPr>
        <w:t>e</w:t>
      </w:r>
      <w:r w:rsidRPr="002F4A0E">
        <w:rPr>
          <w:spacing w:val="-1"/>
        </w:rPr>
        <w:t>c</w:t>
      </w:r>
      <w:r w:rsidRPr="002F4A0E">
        <w:t>i</w:t>
      </w:r>
      <w:r w:rsidRPr="002F4A0E">
        <w:rPr>
          <w:spacing w:val="-1"/>
        </w:rPr>
        <w:t>f</w:t>
      </w:r>
      <w:r w:rsidRPr="002F4A0E">
        <w:t>ic</w:t>
      </w:r>
      <w:r w:rsidRPr="002F4A0E">
        <w:rPr>
          <w:spacing w:val="-1"/>
        </w:rPr>
        <w:t xml:space="preserve"> f</w:t>
      </w:r>
      <w:r w:rsidRPr="002F4A0E">
        <w:t>in</w:t>
      </w:r>
      <w:r w:rsidRPr="002F4A0E">
        <w:rPr>
          <w:spacing w:val="2"/>
        </w:rPr>
        <w:t>d</w:t>
      </w:r>
      <w:r w:rsidRPr="002F4A0E">
        <w:t>in</w:t>
      </w:r>
      <w:r w:rsidRPr="002F4A0E">
        <w:rPr>
          <w:spacing w:val="-2"/>
        </w:rPr>
        <w:t>g</w:t>
      </w:r>
      <w:r w:rsidRPr="002F4A0E">
        <w:t xml:space="preserve">s </w:t>
      </w:r>
      <w:r w:rsidRPr="002F4A0E">
        <w:rPr>
          <w:spacing w:val="-1"/>
        </w:rPr>
        <w:t>re</w:t>
      </w:r>
      <w:r w:rsidRPr="002F4A0E">
        <w:t>p</w:t>
      </w:r>
      <w:r w:rsidRPr="002F4A0E">
        <w:rPr>
          <w:spacing w:val="2"/>
        </w:rPr>
        <w:t>o</w:t>
      </w:r>
      <w:r w:rsidRPr="002F4A0E">
        <w:rPr>
          <w:spacing w:val="-1"/>
        </w:rPr>
        <w:t>r</w:t>
      </w:r>
      <w:r w:rsidRPr="002F4A0E">
        <w:t>t</w:t>
      </w:r>
      <w:r w:rsidRPr="002F4A0E">
        <w:rPr>
          <w:spacing w:val="-1"/>
        </w:rPr>
        <w:t>e</w:t>
      </w:r>
      <w:r w:rsidRPr="002F4A0E">
        <w:t xml:space="preserve">d </w:t>
      </w:r>
      <w:r w:rsidRPr="002F4A0E">
        <w:rPr>
          <w:spacing w:val="2"/>
        </w:rPr>
        <w:t>f</w:t>
      </w:r>
      <w:r w:rsidRPr="002F4A0E">
        <w:rPr>
          <w:spacing w:val="-1"/>
        </w:rPr>
        <w:t>r</w:t>
      </w:r>
      <w:r w:rsidRPr="002F4A0E">
        <w:t xml:space="preserve">om </w:t>
      </w:r>
      <w:r w:rsidRPr="002F4A0E">
        <w:rPr>
          <w:spacing w:val="-1"/>
        </w:rPr>
        <w:t>f</w:t>
      </w:r>
      <w:r w:rsidRPr="002F4A0E">
        <w:t>i</w:t>
      </w:r>
      <w:r w:rsidRPr="002F4A0E">
        <w:rPr>
          <w:spacing w:val="-1"/>
        </w:rPr>
        <w:t>e</w:t>
      </w:r>
      <w:r w:rsidRPr="002F4A0E">
        <w:t>ld</w:t>
      </w:r>
      <w:r w:rsidRPr="18F3A200">
        <w:t xml:space="preserve"> </w:t>
      </w:r>
      <w:r w:rsidRPr="002F4A0E">
        <w:t>use</w:t>
      </w:r>
      <w:r w:rsidRPr="18F3A200">
        <w:t xml:space="preserve"> </w:t>
      </w:r>
      <w:r w:rsidRPr="002F4A0E">
        <w:t>of</w:t>
      </w:r>
      <w:r w:rsidRPr="18F3A200">
        <w:t xml:space="preserve"> </w:t>
      </w:r>
      <w:r w:rsidRPr="002F4A0E">
        <w:t>the</w:t>
      </w:r>
      <w:r w:rsidRPr="18F3A200">
        <w:t xml:space="preserve"> </w:t>
      </w:r>
      <w:r w:rsidRPr="002F4A0E">
        <w:t>p</w:t>
      </w:r>
      <w:r w:rsidRPr="002F4A0E">
        <w:rPr>
          <w:spacing w:val="-1"/>
        </w:rPr>
        <w:t>r</w:t>
      </w:r>
      <w:r w:rsidRPr="002F4A0E">
        <w:t>ior</w:t>
      </w:r>
      <w:r w:rsidRPr="18F3A200">
        <w:t xml:space="preserve"> </w:t>
      </w:r>
      <w:r w:rsidRPr="002F4A0E">
        <w:rPr>
          <w:spacing w:val="2"/>
        </w:rPr>
        <w:t>v</w:t>
      </w:r>
      <w:r w:rsidRPr="002F4A0E">
        <w:rPr>
          <w:spacing w:val="-1"/>
        </w:rPr>
        <w:t>er</w:t>
      </w:r>
      <w:r w:rsidRPr="002F4A0E">
        <w:t>sion</w:t>
      </w:r>
      <w:r w:rsidR="000320F6" w:rsidRPr="002F4A0E">
        <w:t>; and</w:t>
      </w:r>
    </w:p>
    <w:p w14:paraId="251EFEED" w14:textId="77777777" w:rsidR="00BD2299" w:rsidRPr="002F4A0E" w:rsidRDefault="00100B57" w:rsidP="00871E0B">
      <w:pPr>
        <w:tabs>
          <w:tab w:val="left" w:pos="940"/>
        </w:tabs>
        <w:spacing w:after="120" w:line="274" w:lineRule="exact"/>
        <w:ind w:left="936" w:right="864" w:hanging="360"/>
      </w:pPr>
      <w:r w:rsidRPr="18F3A200">
        <w:t>•</w:t>
      </w:r>
      <w:r w:rsidRPr="002F4A0E">
        <w:tab/>
        <w:t>Add</w:t>
      </w:r>
      <w:r w:rsidRPr="002F4A0E">
        <w:rPr>
          <w:spacing w:val="-1"/>
        </w:rPr>
        <w:t>re</w:t>
      </w:r>
      <w:r w:rsidRPr="002F4A0E">
        <w:t>ss the</w:t>
      </w:r>
      <w:r w:rsidRPr="18F3A200">
        <w:t xml:space="preserve"> </w:t>
      </w:r>
      <w:r w:rsidRPr="002F4A0E">
        <w:t>sp</w:t>
      </w:r>
      <w:r w:rsidRPr="002F4A0E">
        <w:rPr>
          <w:spacing w:val="1"/>
        </w:rPr>
        <w:t>e</w:t>
      </w:r>
      <w:r w:rsidRPr="002F4A0E">
        <w:rPr>
          <w:spacing w:val="-1"/>
        </w:rPr>
        <w:t>c</w:t>
      </w:r>
      <w:r w:rsidRPr="002F4A0E">
        <w:t>i</w:t>
      </w:r>
      <w:r w:rsidRPr="002F4A0E">
        <w:rPr>
          <w:spacing w:val="-1"/>
        </w:rPr>
        <w:t>f</w:t>
      </w:r>
      <w:r w:rsidRPr="002F4A0E">
        <w:t>ic</w:t>
      </w:r>
      <w:r w:rsidRPr="002F4A0E">
        <w:rPr>
          <w:spacing w:val="-1"/>
        </w:rPr>
        <w:t xml:space="preserve"> f</w:t>
      </w:r>
      <w:r w:rsidRPr="002F4A0E">
        <w:t>in</w:t>
      </w:r>
      <w:r w:rsidRPr="002F4A0E">
        <w:rPr>
          <w:spacing w:val="2"/>
        </w:rPr>
        <w:t>d</w:t>
      </w:r>
      <w:r w:rsidRPr="002F4A0E">
        <w:t>in</w:t>
      </w:r>
      <w:r w:rsidRPr="002F4A0E">
        <w:rPr>
          <w:spacing w:val="-2"/>
        </w:rPr>
        <w:t>g</w:t>
      </w:r>
      <w:r w:rsidRPr="002F4A0E">
        <w:t xml:space="preserve">s </w:t>
      </w:r>
      <w:r w:rsidRPr="002F4A0E">
        <w:rPr>
          <w:spacing w:val="-1"/>
        </w:rPr>
        <w:t>re</w:t>
      </w:r>
      <w:r w:rsidRPr="002F4A0E">
        <w:t>p</w:t>
      </w:r>
      <w:r w:rsidRPr="002F4A0E">
        <w:rPr>
          <w:spacing w:val="2"/>
        </w:rPr>
        <w:t>o</w:t>
      </w:r>
      <w:r w:rsidRPr="002F4A0E">
        <w:rPr>
          <w:spacing w:val="-1"/>
        </w:rPr>
        <w:t>r</w:t>
      </w:r>
      <w:r w:rsidRPr="002F4A0E">
        <w:t>t</w:t>
      </w:r>
      <w:r w:rsidRPr="002F4A0E">
        <w:rPr>
          <w:spacing w:val="-1"/>
        </w:rPr>
        <w:t>e</w:t>
      </w:r>
      <w:r w:rsidRPr="002F4A0E">
        <w:t xml:space="preserve">d </w:t>
      </w:r>
      <w:r w:rsidRPr="002F4A0E">
        <w:rPr>
          <w:spacing w:val="2"/>
        </w:rPr>
        <w:t>f</w:t>
      </w:r>
      <w:r w:rsidRPr="002F4A0E">
        <w:rPr>
          <w:spacing w:val="-1"/>
        </w:rPr>
        <w:t>r</w:t>
      </w:r>
      <w:r w:rsidRPr="002F4A0E">
        <w:t>om 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sting</w:t>
      </w:r>
      <w:r w:rsidRPr="18F3A200">
        <w:t xml:space="preserve"> </w:t>
      </w:r>
      <w:r w:rsidRPr="002F4A0E">
        <w:rPr>
          <w:spacing w:val="2"/>
        </w:rPr>
        <w:t>o</w:t>
      </w:r>
      <w:r w:rsidRPr="002F4A0E">
        <w:t>f</w:t>
      </w:r>
      <w:r w:rsidRPr="18F3A200">
        <w:t xml:space="preserve"> </w:t>
      </w:r>
      <w:r w:rsidRPr="002F4A0E">
        <w:t>the</w:t>
      </w:r>
      <w:r w:rsidRPr="18F3A200">
        <w:t xml:space="preserve"> </w:t>
      </w:r>
      <w:r w:rsidRPr="002F4A0E">
        <w:t>p</w:t>
      </w:r>
      <w:r w:rsidRPr="002F4A0E">
        <w:rPr>
          <w:spacing w:val="-1"/>
        </w:rPr>
        <w:t>r</w:t>
      </w:r>
      <w:r w:rsidRPr="002F4A0E">
        <w:t>ior</w:t>
      </w:r>
      <w:r w:rsidRPr="18F3A200">
        <w:t xml:space="preserve"> </w:t>
      </w:r>
      <w:r w:rsidRPr="002F4A0E">
        <w:rPr>
          <w:spacing w:val="2"/>
        </w:rPr>
        <w:t>v</w:t>
      </w:r>
      <w:r w:rsidRPr="002F4A0E">
        <w:rPr>
          <w:spacing w:val="1"/>
        </w:rPr>
        <w:t>e</w:t>
      </w:r>
      <w:r w:rsidRPr="002F4A0E">
        <w:rPr>
          <w:spacing w:val="-1"/>
        </w:rPr>
        <w:t>r</w:t>
      </w:r>
      <w:r w:rsidRPr="002F4A0E">
        <w:t xml:space="preserve">sion or </w:t>
      </w:r>
      <w:r w:rsidRPr="002F4A0E">
        <w:rPr>
          <w:spacing w:val="-1"/>
        </w:rPr>
        <w:t>re</w:t>
      </w:r>
      <w:r w:rsidRPr="002F4A0E">
        <w:t>l</w:t>
      </w:r>
      <w:r w:rsidRPr="002F4A0E">
        <w:rPr>
          <w:spacing w:val="-1"/>
        </w:rPr>
        <w:t>e</w:t>
      </w:r>
      <w:r w:rsidRPr="002F4A0E">
        <w:t>v</w:t>
      </w:r>
      <w:r w:rsidRPr="002F4A0E">
        <w:rPr>
          <w:spacing w:val="-1"/>
        </w:rPr>
        <w:t>a</w:t>
      </w:r>
      <w:r w:rsidRPr="002F4A0E">
        <w:t>nt p</w:t>
      </w:r>
      <w:r w:rsidRPr="002F4A0E">
        <w:rPr>
          <w:spacing w:val="-1"/>
        </w:rPr>
        <w:t>r</w:t>
      </w:r>
      <w:r w:rsidRPr="002F4A0E">
        <w:t>oto</w:t>
      </w:r>
      <w:r w:rsidRPr="002F4A0E">
        <w:rPr>
          <w:spacing w:val="5"/>
        </w:rPr>
        <w:t>t</w:t>
      </w:r>
      <w:r w:rsidRPr="002F4A0E">
        <w:rPr>
          <w:spacing w:val="-5"/>
        </w:rPr>
        <w:t>y</w:t>
      </w:r>
      <w:r w:rsidRPr="002F4A0E">
        <w:t>p</w:t>
      </w:r>
      <w:r w:rsidRPr="002F4A0E">
        <w:rPr>
          <w:spacing w:val="-1"/>
        </w:rPr>
        <w:t>e</w:t>
      </w:r>
      <w:r w:rsidRPr="002F4A0E">
        <w:t>s</w:t>
      </w:r>
      <w:r w:rsidR="000320F6" w:rsidRPr="002F4A0E">
        <w:t>.</w:t>
      </w:r>
    </w:p>
    <w:p w14:paraId="251EFEEE" w14:textId="77777777" w:rsidR="00871E0B" w:rsidRPr="002F4A0E" w:rsidRDefault="00871E0B" w:rsidP="00871E0B">
      <w:pPr>
        <w:tabs>
          <w:tab w:val="left" w:pos="940"/>
        </w:tabs>
        <w:spacing w:line="274" w:lineRule="exact"/>
        <w:ind w:right="866"/>
      </w:pPr>
      <w:r w:rsidRPr="002F4A0E">
        <w:t>The following table outlines the usability/</w:t>
      </w:r>
      <w:r w:rsidR="00294F59" w:rsidRPr="002F4A0E">
        <w:t>User</w:t>
      </w:r>
      <w:r w:rsidRPr="002F4A0E">
        <w:t xml:space="preserve"> interface requirements for the RAMS Integration.</w:t>
      </w:r>
    </w:p>
    <w:p w14:paraId="251EFEEF" w14:textId="7C966F74" w:rsidR="00A11E37" w:rsidRPr="002F4A0E" w:rsidRDefault="00A11E37" w:rsidP="00A92600">
      <w:pPr>
        <w:pStyle w:val="Caption"/>
      </w:pPr>
      <w:r w:rsidRPr="002F4A0E">
        <w:t xml:space="preserve">Table </w:t>
      </w:r>
      <w:r w:rsidR="00D47FEA" w:rsidRPr="002F4A0E">
        <w:rPr>
          <w:noProof/>
        </w:rPr>
        <w:t>17</w:t>
      </w:r>
      <w:r w:rsidRPr="002F4A0E">
        <w:t>:</w:t>
      </w:r>
      <w:r w:rsidR="00322B0A" w:rsidRPr="002F4A0E">
        <w:t xml:space="preserve"> Usability/User Interface Requirements</w:t>
      </w:r>
    </w:p>
    <w:tbl>
      <w:tblPr>
        <w:tblW w:w="0" w:type="auto"/>
        <w:jc w:val="center"/>
        <w:tblLayout w:type="fixed"/>
        <w:tblCellMar>
          <w:left w:w="0" w:type="dxa"/>
          <w:right w:w="0" w:type="dxa"/>
        </w:tblCellMar>
        <w:tblLook w:val="01E0" w:firstRow="1" w:lastRow="1" w:firstColumn="1" w:lastColumn="1" w:noHBand="0" w:noVBand="0"/>
        <w:tblCaption w:val="Usability/User Interface Requirements"/>
        <w:tblDescription w:val="This table outlines the usability/user interface requirements for the RAMS Integration."/>
      </w:tblPr>
      <w:tblGrid>
        <w:gridCol w:w="1313"/>
        <w:gridCol w:w="8063"/>
      </w:tblGrid>
      <w:tr w:rsidR="00361FE1" w:rsidRPr="002F4A0E" w14:paraId="251EFEF2" w14:textId="77777777" w:rsidTr="18F3A200">
        <w:trPr>
          <w:trHeight w:hRule="exact" w:val="389"/>
          <w:tblHeader/>
          <w:jc w:val="center"/>
        </w:trPr>
        <w:tc>
          <w:tcPr>
            <w:tcW w:w="13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51EFEF0" w14:textId="77777777" w:rsidR="00361FE1" w:rsidRPr="002F4A0E" w:rsidRDefault="00361FE1" w:rsidP="007F1131">
            <w:pPr>
              <w:pStyle w:val="TableHeading"/>
              <w:rPr>
                <w:rFonts w:eastAsia="Arial"/>
              </w:rPr>
            </w:pPr>
            <w:r w:rsidRPr="002F4A0E">
              <w:rPr>
                <w:rFonts w:eastAsia="Arial"/>
              </w:rPr>
              <w:t>Identifier</w:t>
            </w:r>
          </w:p>
        </w:tc>
        <w:tc>
          <w:tcPr>
            <w:tcW w:w="806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51EFEF1" w14:textId="77777777" w:rsidR="00361FE1" w:rsidRPr="002F4A0E" w:rsidRDefault="00361FE1" w:rsidP="007F1131">
            <w:pPr>
              <w:pStyle w:val="TableHeading"/>
              <w:rPr>
                <w:rFonts w:eastAsia="Arial"/>
              </w:rPr>
            </w:pPr>
            <w:r w:rsidRPr="002F4A0E">
              <w:rPr>
                <w:rFonts w:eastAsia="Arial"/>
              </w:rPr>
              <w:t>Usability/User Interface Requirements</w:t>
            </w:r>
          </w:p>
        </w:tc>
      </w:tr>
      <w:tr w:rsidR="00361FE1" w:rsidRPr="002F4A0E" w14:paraId="251EFEF5" w14:textId="77777777" w:rsidTr="18F3A200">
        <w:trPr>
          <w:trHeight w:val="936"/>
          <w:jc w:val="center"/>
        </w:trPr>
        <w:tc>
          <w:tcPr>
            <w:tcW w:w="1313"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EF3" w14:textId="77777777" w:rsidR="00361FE1" w:rsidRPr="002F4A0E" w:rsidRDefault="00445384" w:rsidP="00F87610">
            <w:pPr>
              <w:pStyle w:val="TableText"/>
              <w:rPr>
                <w:szCs w:val="22"/>
              </w:rPr>
            </w:pPr>
            <w:r w:rsidRPr="18F3A200">
              <w:t>No identifier provided in BRD.</w:t>
            </w:r>
          </w:p>
        </w:tc>
        <w:tc>
          <w:tcPr>
            <w:tcW w:w="8063"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EFEF4" w14:textId="77777777" w:rsidR="00361FE1" w:rsidRPr="002F4A0E" w:rsidRDefault="00361FE1" w:rsidP="00F87610">
            <w:pPr>
              <w:pStyle w:val="TableText"/>
              <w:rPr>
                <w:rFonts w:eastAsia="Arial"/>
                <w:szCs w:val="22"/>
              </w:rPr>
            </w:pPr>
            <w:r w:rsidRPr="18F3A200">
              <w:rPr>
                <w:rFonts w:eastAsia="Arial"/>
              </w:rPr>
              <w:t>Le</w:t>
            </w:r>
            <w:r w:rsidRPr="18F3A200">
              <w:rPr>
                <w:rFonts w:eastAsia="Arial"/>
                <w:spacing w:val="2"/>
              </w:rPr>
              <w:t>f</w:t>
            </w:r>
            <w:r w:rsidRPr="18F3A200">
              <w:rPr>
                <w:rFonts w:eastAsia="Arial"/>
              </w:rPr>
              <w:t>t</w:t>
            </w:r>
            <w:r w:rsidRPr="18F3A200">
              <w:rPr>
                <w:rFonts w:eastAsia="Arial"/>
                <w:spacing w:val="-4"/>
              </w:rPr>
              <w:t xml:space="preserve"> </w:t>
            </w:r>
            <w:r w:rsidRPr="18F3A200">
              <w:rPr>
                <w:rFonts w:eastAsia="Arial"/>
              </w:rPr>
              <w:t>a</w:t>
            </w:r>
            <w:r w:rsidRPr="18F3A200">
              <w:rPr>
                <w:rFonts w:eastAsia="Arial"/>
                <w:spacing w:val="1"/>
              </w:rPr>
              <w:t>l</w:t>
            </w:r>
            <w:r w:rsidRPr="18F3A200">
              <w:rPr>
                <w:rFonts w:eastAsia="Arial"/>
                <w:spacing w:val="-1"/>
              </w:rPr>
              <w:t>i</w:t>
            </w:r>
            <w:r w:rsidRPr="18F3A200">
              <w:rPr>
                <w:rFonts w:eastAsia="Arial"/>
              </w:rPr>
              <w:t>gn</w:t>
            </w:r>
            <w:r w:rsidRPr="18F3A200">
              <w:rPr>
                <w:rFonts w:eastAsia="Arial"/>
                <w:spacing w:val="-5"/>
              </w:rPr>
              <w:t xml:space="preserve"> </w:t>
            </w:r>
            <w:r w:rsidRPr="18F3A200">
              <w:rPr>
                <w:rFonts w:eastAsia="Arial"/>
                <w:spacing w:val="1"/>
              </w:rPr>
              <w:t>c</w:t>
            </w:r>
            <w:r w:rsidRPr="18F3A200">
              <w:rPr>
                <w:rFonts w:eastAsia="Arial"/>
                <w:spacing w:val="2"/>
              </w:rPr>
              <w:t>o</w:t>
            </w:r>
            <w:r w:rsidRPr="18F3A200">
              <w:rPr>
                <w:rFonts w:eastAsia="Arial"/>
              </w:rPr>
              <w:t>nt</w:t>
            </w:r>
            <w:r w:rsidRPr="18F3A200">
              <w:rPr>
                <w:rFonts w:eastAsia="Arial"/>
                <w:spacing w:val="2"/>
              </w:rPr>
              <w:t>e</w:t>
            </w:r>
            <w:r w:rsidRPr="18F3A200">
              <w:rPr>
                <w:rFonts w:eastAsia="Arial"/>
              </w:rPr>
              <w:t>nt</w:t>
            </w:r>
            <w:r w:rsidRPr="18F3A200">
              <w:rPr>
                <w:rFonts w:eastAsia="Arial"/>
                <w:spacing w:val="-8"/>
              </w:rPr>
              <w:t xml:space="preserve"> </w:t>
            </w:r>
            <w:r w:rsidRPr="18F3A200">
              <w:rPr>
                <w:rFonts w:eastAsia="Arial"/>
                <w:spacing w:val="1"/>
              </w:rPr>
              <w:t>i</w:t>
            </w:r>
            <w:r w:rsidRPr="18F3A200">
              <w:rPr>
                <w:rFonts w:eastAsia="Arial"/>
              </w:rPr>
              <w:t>n</w:t>
            </w:r>
            <w:r w:rsidRPr="18F3A200">
              <w:rPr>
                <w:rFonts w:eastAsia="Arial"/>
                <w:spacing w:val="-3"/>
              </w:rPr>
              <w:t xml:space="preserve"> </w:t>
            </w:r>
            <w:r w:rsidRPr="18F3A200">
              <w:rPr>
                <w:rFonts w:eastAsia="Arial"/>
              </w:rPr>
              <w:t>t</w:t>
            </w:r>
            <w:r w:rsidRPr="18F3A200">
              <w:rPr>
                <w:rFonts w:eastAsia="Arial"/>
                <w:spacing w:val="2"/>
              </w:rPr>
              <w:t>a</w:t>
            </w:r>
            <w:r w:rsidRPr="18F3A200">
              <w:rPr>
                <w:rFonts w:eastAsia="Arial"/>
              </w:rPr>
              <w:t>b</w:t>
            </w:r>
            <w:r w:rsidRPr="18F3A200">
              <w:rPr>
                <w:rFonts w:eastAsia="Arial"/>
                <w:spacing w:val="1"/>
              </w:rPr>
              <w:t>l</w:t>
            </w:r>
            <w:r w:rsidRPr="18F3A200">
              <w:rPr>
                <w:rFonts w:eastAsia="Arial"/>
              </w:rPr>
              <w:t>e</w:t>
            </w:r>
            <w:r w:rsidRPr="18F3A200">
              <w:rPr>
                <w:rFonts w:eastAsia="Arial"/>
                <w:spacing w:val="-5"/>
              </w:rPr>
              <w:t xml:space="preserve"> </w:t>
            </w:r>
            <w:r w:rsidRPr="18F3A200">
              <w:rPr>
                <w:rFonts w:eastAsia="Arial"/>
                <w:spacing w:val="1"/>
              </w:rPr>
              <w:t>c</w:t>
            </w:r>
            <w:r w:rsidRPr="18F3A200">
              <w:rPr>
                <w:rFonts w:eastAsia="Arial"/>
              </w:rPr>
              <w:t>e</w:t>
            </w:r>
            <w:r w:rsidRPr="18F3A200">
              <w:rPr>
                <w:rFonts w:eastAsia="Arial"/>
                <w:spacing w:val="-1"/>
              </w:rPr>
              <w:t>ll</w:t>
            </w:r>
            <w:r w:rsidRPr="18F3A200">
              <w:rPr>
                <w:rFonts w:eastAsia="Arial"/>
              </w:rPr>
              <w:t>s</w:t>
            </w:r>
            <w:r w:rsidRPr="18F3A200">
              <w:rPr>
                <w:rFonts w:eastAsia="Arial"/>
                <w:spacing w:val="-3"/>
              </w:rPr>
              <w:t xml:space="preserve"> </w:t>
            </w:r>
            <w:r w:rsidRPr="18F3A200">
              <w:rPr>
                <w:rFonts w:eastAsia="Arial"/>
                <w:spacing w:val="2"/>
              </w:rPr>
              <w:t>t</w:t>
            </w:r>
            <w:r w:rsidRPr="18F3A200">
              <w:rPr>
                <w:rFonts w:eastAsia="Arial"/>
              </w:rPr>
              <w:t>o</w:t>
            </w:r>
            <w:r w:rsidRPr="18F3A200">
              <w:rPr>
                <w:rFonts w:eastAsia="Arial"/>
                <w:spacing w:val="-3"/>
              </w:rPr>
              <w:t xml:space="preserve"> </w:t>
            </w:r>
            <w:r w:rsidRPr="18F3A200">
              <w:rPr>
                <w:rFonts w:eastAsia="Arial"/>
                <w:spacing w:val="2"/>
              </w:rPr>
              <w:t>f</w:t>
            </w:r>
            <w:r w:rsidRPr="18F3A200">
              <w:rPr>
                <w:rFonts w:eastAsia="Arial"/>
              </w:rPr>
              <w:t>a</w:t>
            </w:r>
            <w:r w:rsidRPr="18F3A200">
              <w:rPr>
                <w:rFonts w:eastAsia="Arial"/>
                <w:spacing w:val="1"/>
              </w:rPr>
              <w:t>c</w:t>
            </w:r>
            <w:r w:rsidRPr="18F3A200">
              <w:rPr>
                <w:rFonts w:eastAsia="Arial"/>
                <w:spacing w:val="-1"/>
              </w:rPr>
              <w:t>i</w:t>
            </w:r>
            <w:r w:rsidRPr="18F3A200">
              <w:rPr>
                <w:rFonts w:eastAsia="Arial"/>
                <w:spacing w:val="1"/>
              </w:rPr>
              <w:t>l</w:t>
            </w:r>
            <w:r w:rsidRPr="18F3A200">
              <w:rPr>
                <w:rFonts w:eastAsia="Arial"/>
                <w:spacing w:val="-1"/>
              </w:rPr>
              <w:t>i</w:t>
            </w:r>
            <w:r w:rsidRPr="18F3A200">
              <w:rPr>
                <w:rFonts w:eastAsia="Arial"/>
              </w:rPr>
              <w:t>ta</w:t>
            </w:r>
            <w:r w:rsidRPr="18F3A200">
              <w:rPr>
                <w:rFonts w:eastAsia="Arial"/>
                <w:spacing w:val="2"/>
              </w:rPr>
              <w:t>t</w:t>
            </w:r>
            <w:r w:rsidRPr="18F3A200">
              <w:rPr>
                <w:rFonts w:eastAsia="Arial"/>
              </w:rPr>
              <w:t>e</w:t>
            </w:r>
            <w:r w:rsidRPr="18F3A200">
              <w:rPr>
                <w:rFonts w:eastAsia="Arial"/>
                <w:spacing w:val="-8"/>
              </w:rPr>
              <w:t xml:space="preserve"> </w:t>
            </w:r>
            <w:r w:rsidRPr="18F3A200">
              <w:rPr>
                <w:rFonts w:eastAsia="Arial"/>
              </w:rPr>
              <w:t>q</w:t>
            </w:r>
            <w:r w:rsidRPr="18F3A200">
              <w:rPr>
                <w:rFonts w:eastAsia="Arial"/>
                <w:spacing w:val="2"/>
              </w:rPr>
              <w:t>u</w:t>
            </w:r>
            <w:r w:rsidRPr="18F3A200">
              <w:rPr>
                <w:rFonts w:eastAsia="Arial"/>
                <w:spacing w:val="-1"/>
              </w:rPr>
              <w:t>i</w:t>
            </w:r>
            <w:r w:rsidRPr="18F3A200">
              <w:rPr>
                <w:rFonts w:eastAsia="Arial"/>
                <w:spacing w:val="1"/>
              </w:rPr>
              <w:t>c</w:t>
            </w:r>
            <w:r w:rsidRPr="18F3A200">
              <w:rPr>
                <w:rFonts w:eastAsia="Arial"/>
              </w:rPr>
              <w:t>k</w:t>
            </w:r>
            <w:r w:rsidRPr="18F3A200">
              <w:rPr>
                <w:rFonts w:eastAsia="Arial"/>
                <w:spacing w:val="-2"/>
              </w:rPr>
              <w:t xml:space="preserve"> </w:t>
            </w:r>
            <w:r w:rsidRPr="18F3A200">
              <w:rPr>
                <w:rFonts w:eastAsia="Arial"/>
                <w:spacing w:val="-1"/>
              </w:rPr>
              <w:t>vi</w:t>
            </w:r>
            <w:r w:rsidRPr="18F3A200">
              <w:rPr>
                <w:rFonts w:eastAsia="Arial"/>
                <w:spacing w:val="1"/>
              </w:rPr>
              <w:t>s</w:t>
            </w:r>
            <w:r w:rsidRPr="18F3A200">
              <w:rPr>
                <w:rFonts w:eastAsia="Arial"/>
              </w:rPr>
              <w:t>u</w:t>
            </w:r>
            <w:r w:rsidRPr="18F3A200">
              <w:rPr>
                <w:rFonts w:eastAsia="Arial"/>
                <w:spacing w:val="2"/>
              </w:rPr>
              <w:t>a</w:t>
            </w:r>
            <w:r w:rsidRPr="18F3A200">
              <w:rPr>
                <w:rFonts w:eastAsia="Arial"/>
              </w:rPr>
              <w:t>l</w:t>
            </w:r>
            <w:r w:rsidRPr="18F3A200">
              <w:rPr>
                <w:rFonts w:eastAsia="Arial"/>
                <w:spacing w:val="-4"/>
              </w:rPr>
              <w:t xml:space="preserve"> </w:t>
            </w:r>
            <w:r w:rsidRPr="18F3A200">
              <w:rPr>
                <w:rFonts w:eastAsia="Arial"/>
                <w:spacing w:val="1"/>
              </w:rPr>
              <w:t>sc</w:t>
            </w:r>
            <w:r w:rsidRPr="18F3A200">
              <w:rPr>
                <w:rFonts w:eastAsia="Arial"/>
              </w:rPr>
              <w:t>an.</w:t>
            </w:r>
          </w:p>
        </w:tc>
      </w:tr>
      <w:tr w:rsidR="00361FE1" w:rsidRPr="002F4A0E" w14:paraId="251EFEF8"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EF6"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EF7" w14:textId="77777777" w:rsidR="00361FE1" w:rsidRPr="002F4A0E" w:rsidRDefault="00361FE1" w:rsidP="00F87610">
            <w:pPr>
              <w:pStyle w:val="TableText"/>
              <w:rPr>
                <w:rFonts w:eastAsia="Arial"/>
                <w:szCs w:val="22"/>
              </w:rPr>
            </w:pPr>
            <w:r w:rsidRPr="18F3A200">
              <w:rPr>
                <w:rFonts w:eastAsia="Arial"/>
              </w:rPr>
              <w:t>Le</w:t>
            </w:r>
            <w:r w:rsidRPr="18F3A200">
              <w:rPr>
                <w:rFonts w:eastAsia="Arial"/>
                <w:spacing w:val="2"/>
              </w:rPr>
              <w:t>f</w:t>
            </w:r>
            <w:r w:rsidRPr="18F3A200">
              <w:rPr>
                <w:rFonts w:eastAsia="Arial"/>
              </w:rPr>
              <w:t>t</w:t>
            </w:r>
            <w:r w:rsidRPr="18F3A200">
              <w:rPr>
                <w:rFonts w:eastAsia="Arial"/>
                <w:spacing w:val="-4"/>
              </w:rPr>
              <w:t xml:space="preserve"> </w:t>
            </w:r>
            <w:r w:rsidRPr="18F3A200">
              <w:rPr>
                <w:rFonts w:eastAsia="Arial"/>
              </w:rPr>
              <w:t>a</w:t>
            </w:r>
            <w:r w:rsidRPr="18F3A200">
              <w:rPr>
                <w:rFonts w:eastAsia="Arial"/>
                <w:spacing w:val="1"/>
              </w:rPr>
              <w:t>l</w:t>
            </w:r>
            <w:r w:rsidRPr="18F3A200">
              <w:rPr>
                <w:rFonts w:eastAsia="Arial"/>
                <w:spacing w:val="-1"/>
              </w:rPr>
              <w:t>i</w:t>
            </w:r>
            <w:r w:rsidRPr="18F3A200">
              <w:rPr>
                <w:rFonts w:eastAsia="Arial"/>
              </w:rPr>
              <w:t>gn</w:t>
            </w:r>
            <w:r w:rsidRPr="18F3A200">
              <w:rPr>
                <w:rFonts w:eastAsia="Arial"/>
                <w:spacing w:val="-2"/>
              </w:rPr>
              <w:t xml:space="preserve"> </w:t>
            </w:r>
            <w:r w:rsidRPr="18F3A200">
              <w:rPr>
                <w:rFonts w:eastAsia="Arial"/>
              </w:rPr>
              <w:t>te</w:t>
            </w:r>
            <w:r w:rsidRPr="18F3A200">
              <w:rPr>
                <w:rFonts w:eastAsia="Arial"/>
                <w:spacing w:val="1"/>
              </w:rPr>
              <w:t>x</w:t>
            </w:r>
            <w:r w:rsidRPr="18F3A200">
              <w:rPr>
                <w:rFonts w:eastAsia="Arial"/>
              </w:rPr>
              <w:t>t</w:t>
            </w:r>
            <w:r w:rsidRPr="18F3A200">
              <w:rPr>
                <w:rFonts w:eastAsia="Arial"/>
                <w:spacing w:val="-4"/>
              </w:rPr>
              <w:t xml:space="preserve"> </w:t>
            </w:r>
            <w:r w:rsidRPr="18F3A200">
              <w:rPr>
                <w:rFonts w:eastAsia="Arial"/>
                <w:spacing w:val="2"/>
              </w:rPr>
              <w:t>f</w:t>
            </w:r>
            <w:r w:rsidRPr="18F3A200">
              <w:rPr>
                <w:rFonts w:eastAsia="Arial"/>
              </w:rPr>
              <w:t>or</w:t>
            </w:r>
            <w:r w:rsidRPr="18F3A200">
              <w:rPr>
                <w:rFonts w:eastAsia="Arial"/>
                <w:spacing w:val="-2"/>
              </w:rPr>
              <w:t xml:space="preserve"> </w:t>
            </w:r>
            <w:r w:rsidRPr="18F3A200">
              <w:rPr>
                <w:rFonts w:eastAsia="Arial"/>
                <w:spacing w:val="1"/>
              </w:rPr>
              <w:t>c</w:t>
            </w:r>
            <w:r w:rsidRPr="18F3A200">
              <w:rPr>
                <w:rFonts w:eastAsia="Arial"/>
              </w:rPr>
              <w:t>o</w:t>
            </w:r>
            <w:r w:rsidRPr="18F3A200">
              <w:rPr>
                <w:rFonts w:eastAsia="Arial"/>
                <w:spacing w:val="-1"/>
              </w:rPr>
              <w:t>l</w:t>
            </w:r>
            <w:r w:rsidRPr="18F3A200">
              <w:rPr>
                <w:rFonts w:eastAsia="Arial"/>
              </w:rPr>
              <w:t>u</w:t>
            </w:r>
            <w:r w:rsidRPr="18F3A200">
              <w:rPr>
                <w:rFonts w:eastAsia="Arial"/>
                <w:spacing w:val="4"/>
              </w:rPr>
              <w:t>m</w:t>
            </w:r>
            <w:r w:rsidRPr="18F3A200">
              <w:rPr>
                <w:rFonts w:eastAsia="Arial"/>
              </w:rPr>
              <w:t>n</w:t>
            </w:r>
            <w:r w:rsidRPr="18F3A200">
              <w:rPr>
                <w:rFonts w:eastAsia="Arial"/>
                <w:spacing w:val="-7"/>
              </w:rPr>
              <w:t xml:space="preserve"> </w:t>
            </w:r>
            <w:r w:rsidRPr="18F3A200">
              <w:rPr>
                <w:rFonts w:eastAsia="Arial"/>
              </w:rPr>
              <w:t>heade</w:t>
            </w:r>
            <w:r w:rsidRPr="18F3A200">
              <w:rPr>
                <w:rFonts w:eastAsia="Arial"/>
                <w:spacing w:val="1"/>
              </w:rPr>
              <w:t>r</w:t>
            </w:r>
            <w:r w:rsidRPr="18F3A200">
              <w:rPr>
                <w:rFonts w:eastAsia="Arial"/>
              </w:rPr>
              <w:t>s</w:t>
            </w:r>
            <w:r w:rsidRPr="18F3A200">
              <w:rPr>
                <w:rFonts w:eastAsia="Arial"/>
                <w:spacing w:val="-6"/>
              </w:rPr>
              <w:t xml:space="preserve"> </w:t>
            </w:r>
            <w:r w:rsidRPr="18F3A200">
              <w:rPr>
                <w:rFonts w:eastAsia="Arial"/>
              </w:rPr>
              <w:t xml:space="preserve">to </w:t>
            </w:r>
            <w:r w:rsidRPr="18F3A200">
              <w:rPr>
                <w:rFonts w:eastAsia="Arial"/>
                <w:spacing w:val="2"/>
              </w:rPr>
              <w:t>f</w:t>
            </w:r>
            <w:r w:rsidRPr="18F3A200">
              <w:rPr>
                <w:rFonts w:eastAsia="Arial"/>
              </w:rPr>
              <w:t>a</w:t>
            </w:r>
            <w:r w:rsidRPr="18F3A200">
              <w:rPr>
                <w:rFonts w:eastAsia="Arial"/>
                <w:spacing w:val="1"/>
              </w:rPr>
              <w:t>c</w:t>
            </w:r>
            <w:r w:rsidRPr="18F3A200">
              <w:rPr>
                <w:rFonts w:eastAsia="Arial"/>
                <w:spacing w:val="-1"/>
              </w:rPr>
              <w:t>il</w:t>
            </w:r>
            <w:r w:rsidRPr="18F3A200">
              <w:rPr>
                <w:rFonts w:eastAsia="Arial"/>
                <w:spacing w:val="1"/>
              </w:rPr>
              <w:t>i</w:t>
            </w:r>
            <w:r w:rsidRPr="18F3A200">
              <w:rPr>
                <w:rFonts w:eastAsia="Arial"/>
              </w:rPr>
              <w:t>tate</w:t>
            </w:r>
            <w:r w:rsidRPr="18F3A200">
              <w:rPr>
                <w:rFonts w:eastAsia="Arial"/>
                <w:spacing w:val="-5"/>
              </w:rPr>
              <w:t xml:space="preserve"> </w:t>
            </w:r>
            <w:r w:rsidRPr="18F3A200">
              <w:rPr>
                <w:rFonts w:eastAsia="Arial"/>
                <w:spacing w:val="1"/>
              </w:rPr>
              <w:t>v</w:t>
            </w:r>
            <w:r w:rsidRPr="18F3A200">
              <w:rPr>
                <w:rFonts w:eastAsia="Arial"/>
                <w:spacing w:val="-1"/>
              </w:rPr>
              <w:t>i</w:t>
            </w:r>
            <w:r w:rsidRPr="18F3A200">
              <w:rPr>
                <w:rFonts w:eastAsia="Arial"/>
                <w:spacing w:val="1"/>
              </w:rPr>
              <w:t>s</w:t>
            </w:r>
            <w:r w:rsidRPr="18F3A200">
              <w:rPr>
                <w:rFonts w:eastAsia="Arial"/>
              </w:rPr>
              <w:t>u</w:t>
            </w:r>
            <w:r w:rsidRPr="18F3A200">
              <w:rPr>
                <w:rFonts w:eastAsia="Arial"/>
                <w:spacing w:val="2"/>
              </w:rPr>
              <w:t>a</w:t>
            </w:r>
            <w:r w:rsidRPr="18F3A200">
              <w:rPr>
                <w:rFonts w:eastAsia="Arial"/>
              </w:rPr>
              <w:t>l</w:t>
            </w:r>
            <w:r w:rsidRPr="18F3A200">
              <w:rPr>
                <w:rFonts w:eastAsia="Arial"/>
                <w:spacing w:val="-6"/>
              </w:rPr>
              <w:t xml:space="preserve"> </w:t>
            </w:r>
            <w:r w:rsidRPr="18F3A200">
              <w:rPr>
                <w:rFonts w:eastAsia="Arial"/>
                <w:spacing w:val="1"/>
              </w:rPr>
              <w:t>sc</w:t>
            </w:r>
            <w:r w:rsidRPr="18F3A200">
              <w:rPr>
                <w:rFonts w:eastAsia="Arial"/>
              </w:rPr>
              <w:t>an</w:t>
            </w:r>
            <w:r w:rsidRPr="18F3A200">
              <w:rPr>
                <w:rFonts w:eastAsia="Arial"/>
                <w:spacing w:val="-5"/>
              </w:rPr>
              <w:t xml:space="preserve"> </w:t>
            </w:r>
            <w:r w:rsidRPr="18F3A200">
              <w:rPr>
                <w:rFonts w:eastAsia="Arial"/>
                <w:spacing w:val="2"/>
              </w:rPr>
              <w:t>a</w:t>
            </w:r>
            <w:r w:rsidRPr="18F3A200">
              <w:rPr>
                <w:rFonts w:eastAsia="Arial"/>
              </w:rPr>
              <w:t>nd</w:t>
            </w:r>
            <w:r w:rsidRPr="18F3A200">
              <w:rPr>
                <w:rFonts w:eastAsia="Arial"/>
                <w:spacing w:val="-4"/>
              </w:rPr>
              <w:t xml:space="preserve"> </w:t>
            </w:r>
            <w:r w:rsidRPr="18F3A200">
              <w:rPr>
                <w:rFonts w:eastAsia="Arial"/>
                <w:spacing w:val="4"/>
              </w:rPr>
              <w:t>m</w:t>
            </w:r>
            <w:r w:rsidRPr="18F3A200">
              <w:rPr>
                <w:rFonts w:eastAsia="Arial"/>
                <w:spacing w:val="-3"/>
              </w:rPr>
              <w:t>a</w:t>
            </w:r>
            <w:r w:rsidRPr="18F3A200">
              <w:rPr>
                <w:rFonts w:eastAsia="Arial"/>
                <w:spacing w:val="4"/>
              </w:rPr>
              <w:t>k</w:t>
            </w:r>
            <w:r w:rsidRPr="18F3A200">
              <w:rPr>
                <w:rFonts w:eastAsia="Arial"/>
              </w:rPr>
              <w:t>e</w:t>
            </w:r>
            <w:r w:rsidRPr="18F3A200">
              <w:rPr>
                <w:rFonts w:eastAsia="Arial"/>
                <w:spacing w:val="-6"/>
              </w:rPr>
              <w:t xml:space="preserve"> </w:t>
            </w:r>
            <w:r w:rsidRPr="18F3A200">
              <w:rPr>
                <w:rFonts w:eastAsia="Arial"/>
                <w:spacing w:val="1"/>
              </w:rPr>
              <w:t>c</w:t>
            </w:r>
            <w:r w:rsidRPr="18F3A200">
              <w:rPr>
                <w:rFonts w:eastAsia="Arial"/>
              </w:rPr>
              <w:t>o</w:t>
            </w:r>
            <w:r w:rsidRPr="18F3A200">
              <w:rPr>
                <w:rFonts w:eastAsia="Arial"/>
                <w:spacing w:val="-1"/>
              </w:rPr>
              <w:t>l</w:t>
            </w:r>
            <w:r w:rsidRPr="18F3A200">
              <w:rPr>
                <w:rFonts w:eastAsia="Arial"/>
              </w:rPr>
              <w:t>u</w:t>
            </w:r>
            <w:r w:rsidRPr="18F3A200">
              <w:rPr>
                <w:rFonts w:eastAsia="Arial"/>
                <w:spacing w:val="4"/>
              </w:rPr>
              <w:t>m</w:t>
            </w:r>
            <w:r w:rsidRPr="18F3A200">
              <w:rPr>
                <w:rFonts w:eastAsia="Arial"/>
              </w:rPr>
              <w:t>ns</w:t>
            </w:r>
            <w:r w:rsidRPr="18F3A200">
              <w:rPr>
                <w:rFonts w:eastAsia="Arial"/>
                <w:spacing w:val="-6"/>
              </w:rPr>
              <w:t xml:space="preserve"> </w:t>
            </w:r>
            <w:r w:rsidRPr="18F3A200">
              <w:rPr>
                <w:rFonts w:eastAsia="Arial"/>
              </w:rPr>
              <w:t xml:space="preserve">and </w:t>
            </w:r>
            <w:r w:rsidRPr="18F3A200">
              <w:rPr>
                <w:rFonts w:eastAsia="Arial"/>
                <w:spacing w:val="1"/>
              </w:rPr>
              <w:t>c</w:t>
            </w:r>
            <w:r w:rsidRPr="18F3A200">
              <w:rPr>
                <w:rFonts w:eastAsia="Arial"/>
              </w:rPr>
              <w:t>ontent</w:t>
            </w:r>
            <w:r w:rsidRPr="18F3A200">
              <w:rPr>
                <w:rFonts w:eastAsia="Arial"/>
                <w:spacing w:val="-5"/>
              </w:rPr>
              <w:t xml:space="preserve"> </w:t>
            </w:r>
            <w:r w:rsidRPr="18F3A200">
              <w:rPr>
                <w:rFonts w:eastAsia="Arial"/>
              </w:rPr>
              <w:t>a</w:t>
            </w:r>
            <w:r w:rsidRPr="18F3A200">
              <w:rPr>
                <w:rFonts w:eastAsia="Arial"/>
                <w:spacing w:val="2"/>
              </w:rPr>
              <w:t>p</w:t>
            </w:r>
            <w:r w:rsidRPr="18F3A200">
              <w:rPr>
                <w:rFonts w:eastAsia="Arial"/>
              </w:rPr>
              <w:t>pear</w:t>
            </w:r>
            <w:r w:rsidRPr="18F3A200">
              <w:rPr>
                <w:rFonts w:eastAsia="Arial"/>
                <w:spacing w:val="-6"/>
              </w:rPr>
              <w:t xml:space="preserve"> </w:t>
            </w:r>
            <w:r w:rsidRPr="18F3A200">
              <w:rPr>
                <w:rFonts w:eastAsia="Arial"/>
                <w:spacing w:val="4"/>
              </w:rPr>
              <w:t>m</w:t>
            </w:r>
            <w:r w:rsidRPr="18F3A200">
              <w:rPr>
                <w:rFonts w:eastAsia="Arial"/>
              </w:rPr>
              <w:t>o</w:t>
            </w:r>
            <w:r w:rsidRPr="18F3A200">
              <w:rPr>
                <w:rFonts w:eastAsia="Arial"/>
                <w:spacing w:val="1"/>
              </w:rPr>
              <w:t>r</w:t>
            </w:r>
            <w:r w:rsidRPr="18F3A200">
              <w:rPr>
                <w:rFonts w:eastAsia="Arial"/>
              </w:rPr>
              <w:t>e</w:t>
            </w:r>
            <w:r w:rsidRPr="18F3A200">
              <w:rPr>
                <w:rFonts w:eastAsia="Arial"/>
                <w:spacing w:val="-6"/>
              </w:rPr>
              <w:t xml:space="preserve"> </w:t>
            </w:r>
            <w:r w:rsidRPr="18F3A200">
              <w:rPr>
                <w:rFonts w:eastAsia="Arial"/>
              </w:rPr>
              <w:t>o</w:t>
            </w:r>
            <w:r w:rsidRPr="18F3A200">
              <w:rPr>
                <w:rFonts w:eastAsia="Arial"/>
                <w:spacing w:val="1"/>
              </w:rPr>
              <w:t>r</w:t>
            </w:r>
            <w:r w:rsidRPr="18F3A200">
              <w:rPr>
                <w:rFonts w:eastAsia="Arial"/>
              </w:rPr>
              <w:t>ga</w:t>
            </w:r>
            <w:r w:rsidRPr="18F3A200">
              <w:rPr>
                <w:rFonts w:eastAsia="Arial"/>
                <w:spacing w:val="2"/>
              </w:rPr>
              <w:t>n</w:t>
            </w:r>
            <w:r w:rsidRPr="18F3A200">
              <w:rPr>
                <w:rFonts w:eastAsia="Arial"/>
                <w:spacing w:val="1"/>
              </w:rPr>
              <w:t>i</w:t>
            </w:r>
            <w:r w:rsidRPr="18F3A200">
              <w:rPr>
                <w:rFonts w:eastAsia="Arial"/>
                <w:spacing w:val="-1"/>
              </w:rPr>
              <w:t>z</w:t>
            </w:r>
            <w:r w:rsidRPr="18F3A200">
              <w:rPr>
                <w:rFonts w:eastAsia="Arial"/>
              </w:rPr>
              <w:t>ed.</w:t>
            </w:r>
          </w:p>
        </w:tc>
      </w:tr>
      <w:tr w:rsidR="00361FE1" w:rsidRPr="002F4A0E" w14:paraId="251EFEFB"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EF9"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EFA" w14:textId="77777777" w:rsidR="00361FE1" w:rsidRPr="002F4A0E" w:rsidRDefault="00361FE1" w:rsidP="00F87610">
            <w:pPr>
              <w:pStyle w:val="TableText"/>
              <w:rPr>
                <w:rFonts w:eastAsia="Arial"/>
                <w:szCs w:val="22"/>
              </w:rPr>
            </w:pPr>
            <w:r w:rsidRPr="18F3A200">
              <w:rPr>
                <w:rFonts w:eastAsia="Arial"/>
              </w:rPr>
              <w:t>Use mixed case instead of all caps whenever possible (e.g., dropdown list items, table data, table headers, hyperlinks, tab names). Limit the use of “all caps” throughout the application.</w:t>
            </w:r>
          </w:p>
        </w:tc>
      </w:tr>
      <w:tr w:rsidR="00361FE1" w:rsidRPr="002F4A0E" w14:paraId="251EFEFE"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EFC" w14:textId="77777777" w:rsidR="00361FE1" w:rsidRPr="002F4A0E" w:rsidRDefault="00445384" w:rsidP="00F87610">
            <w:pPr>
              <w:pStyle w:val="TableText"/>
              <w:rPr>
                <w:szCs w:val="22"/>
              </w:rPr>
            </w:pPr>
            <w:r w:rsidRPr="18F3A200">
              <w:lastRenderedPageBreak/>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EFD" w14:textId="77777777" w:rsidR="00361FE1" w:rsidRPr="002F4A0E" w:rsidRDefault="00361FE1" w:rsidP="00F87610">
            <w:pPr>
              <w:pStyle w:val="TableText"/>
              <w:rPr>
                <w:rFonts w:eastAsia="Arial"/>
                <w:szCs w:val="22"/>
              </w:rPr>
            </w:pPr>
            <w:r w:rsidRPr="18F3A200">
              <w:rPr>
                <w:rFonts w:eastAsia="Arial"/>
              </w:rPr>
              <w:t xml:space="preserve">Simplify button labels. Re-label buttons to reflect standard terminology that is common in web interfaces and other applications (e.g., “Cancel”). Emphasize the action </w:t>
            </w:r>
            <w:proofErr w:type="gramStart"/>
            <w:r w:rsidRPr="18F3A200">
              <w:rPr>
                <w:rFonts w:eastAsia="Arial"/>
              </w:rPr>
              <w:t>being performed</w:t>
            </w:r>
            <w:proofErr w:type="gramEnd"/>
            <w:r w:rsidRPr="18F3A200">
              <w:rPr>
                <w:rFonts w:eastAsia="Arial"/>
              </w:rPr>
              <w:t xml:space="preserve"> in the most succinct way possible. Minimize redundancy in text/terminology that </w:t>
            </w:r>
            <w:proofErr w:type="gramStart"/>
            <w:r w:rsidRPr="18F3A200">
              <w:rPr>
                <w:rFonts w:eastAsia="Arial"/>
              </w:rPr>
              <w:t>is used</w:t>
            </w:r>
            <w:proofErr w:type="gramEnd"/>
            <w:r w:rsidRPr="18F3A200">
              <w:rPr>
                <w:rFonts w:eastAsia="Arial"/>
              </w:rPr>
              <w:t xml:space="preserve"> to convey the same action.</w:t>
            </w:r>
          </w:p>
        </w:tc>
      </w:tr>
      <w:tr w:rsidR="00361FE1" w:rsidRPr="002F4A0E" w14:paraId="251EFF01"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EFF"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0" w14:textId="77777777" w:rsidR="00361FE1" w:rsidRPr="002F4A0E" w:rsidRDefault="00361FE1" w:rsidP="00F87610">
            <w:pPr>
              <w:pStyle w:val="TableText"/>
              <w:rPr>
                <w:rFonts w:eastAsia="Arial"/>
                <w:szCs w:val="22"/>
              </w:rPr>
            </w:pPr>
            <w:r w:rsidRPr="18F3A200">
              <w:rPr>
                <w:rFonts w:eastAsia="Arial"/>
              </w:rPr>
              <w:t>Left align page/section titles to anchor titles in consistent locations regardless of window sizing.</w:t>
            </w:r>
          </w:p>
        </w:tc>
      </w:tr>
      <w:tr w:rsidR="00361FE1" w:rsidRPr="002F4A0E" w14:paraId="251EFF04"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2"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3" w14:textId="77777777" w:rsidR="00361FE1" w:rsidRPr="002F4A0E" w:rsidRDefault="00361FE1" w:rsidP="00F87610">
            <w:pPr>
              <w:pStyle w:val="TableText"/>
              <w:rPr>
                <w:rFonts w:eastAsia="Arial"/>
                <w:szCs w:val="22"/>
              </w:rPr>
            </w:pPr>
            <w:r w:rsidRPr="18F3A200">
              <w:rPr>
                <w:rFonts w:eastAsia="Arial"/>
              </w:rPr>
              <w:t xml:space="preserve">Labels for fields </w:t>
            </w:r>
            <w:proofErr w:type="gramStart"/>
            <w:r w:rsidRPr="18F3A200">
              <w:rPr>
                <w:rFonts w:eastAsia="Arial"/>
              </w:rPr>
              <w:t>should be left aligned</w:t>
            </w:r>
            <w:proofErr w:type="gramEnd"/>
            <w:r w:rsidRPr="18F3A200">
              <w:rPr>
                <w:rFonts w:eastAsia="Arial"/>
              </w:rPr>
              <w:t xml:space="preserve"> to facilitate quick visual scan and make forms and field groupings appear more organized.</w:t>
            </w:r>
          </w:p>
        </w:tc>
      </w:tr>
      <w:tr w:rsidR="00361FE1" w:rsidRPr="002F4A0E" w14:paraId="251EFF07"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5"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6" w14:textId="77777777" w:rsidR="00361FE1" w:rsidRPr="002F4A0E" w:rsidRDefault="00361FE1" w:rsidP="00F87610">
            <w:pPr>
              <w:pStyle w:val="TableText"/>
              <w:rPr>
                <w:rFonts w:eastAsia="Arial"/>
                <w:szCs w:val="22"/>
              </w:rPr>
            </w:pPr>
            <w:r w:rsidRPr="18F3A200">
              <w:rPr>
                <w:rFonts w:eastAsia="Arial"/>
              </w:rPr>
              <w:t xml:space="preserve">Avoid using acronyms or abbreviations unless (a) they </w:t>
            </w:r>
            <w:proofErr w:type="gramStart"/>
            <w:r w:rsidRPr="18F3A200">
              <w:rPr>
                <w:rFonts w:eastAsia="Arial"/>
              </w:rPr>
              <w:t>are widely understood/well known</w:t>
            </w:r>
            <w:proofErr w:type="gramEnd"/>
            <w:r w:rsidRPr="18F3A200">
              <w:rPr>
                <w:rFonts w:eastAsia="Arial"/>
              </w:rPr>
              <w:t xml:space="preserve"> or (b) there is very limited space to display the fu</w:t>
            </w:r>
            <w:r w:rsidR="008B3F53" w:rsidRPr="18F3A200">
              <w:rPr>
                <w:rFonts w:eastAsia="Arial"/>
              </w:rPr>
              <w:t>ll meaning. This supports naïve</w:t>
            </w:r>
            <w:r w:rsidR="00294F59" w:rsidRPr="18F3A200">
              <w:rPr>
                <w:rFonts w:eastAsia="Arial"/>
              </w:rPr>
              <w:t xml:space="preserve"> User</w:t>
            </w:r>
            <w:r w:rsidRPr="18F3A200">
              <w:rPr>
                <w:rFonts w:eastAsia="Arial"/>
              </w:rPr>
              <w:t xml:space="preserve"> understanding. If limited space results in using a non-common acronym/abbreviation, ensure it </w:t>
            </w:r>
            <w:proofErr w:type="gramStart"/>
            <w:r w:rsidRPr="18F3A200">
              <w:rPr>
                <w:rFonts w:eastAsia="Arial"/>
              </w:rPr>
              <w:t>is specified</w:t>
            </w:r>
            <w:proofErr w:type="gramEnd"/>
            <w:r w:rsidRPr="18F3A200">
              <w:rPr>
                <w:rFonts w:eastAsia="Arial"/>
              </w:rPr>
              <w:t xml:space="preserve"> within “Help” and/or as a tooltip.</w:t>
            </w:r>
          </w:p>
        </w:tc>
      </w:tr>
      <w:tr w:rsidR="00361FE1" w:rsidRPr="002F4A0E" w14:paraId="251EFF0A"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8"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9" w14:textId="77777777" w:rsidR="00361FE1" w:rsidRPr="002F4A0E" w:rsidRDefault="00361FE1" w:rsidP="000320F6">
            <w:pPr>
              <w:pStyle w:val="TableText"/>
              <w:rPr>
                <w:rFonts w:eastAsia="Arial"/>
                <w:szCs w:val="22"/>
              </w:rPr>
            </w:pPr>
            <w:r w:rsidRPr="18F3A200">
              <w:rPr>
                <w:rFonts w:eastAsia="Arial"/>
              </w:rPr>
              <w:t>Use colors such as red and green only for status driven content. Avoid using red for text/content, links, button labels,</w:t>
            </w:r>
            <w:r w:rsidR="008B3F53" w:rsidRPr="18F3A200">
              <w:rPr>
                <w:rFonts w:eastAsia="Arial"/>
              </w:rPr>
              <w:t xml:space="preserve"> etc. This will reduce risk for</w:t>
            </w:r>
            <w:r w:rsidR="00294F59" w:rsidRPr="18F3A200">
              <w:rPr>
                <w:rFonts w:eastAsia="Arial"/>
              </w:rPr>
              <w:t xml:space="preserve"> User</w:t>
            </w:r>
            <w:r w:rsidRPr="18F3A200">
              <w:rPr>
                <w:rFonts w:eastAsia="Arial"/>
              </w:rPr>
              <w:t xml:space="preserve"> error, improve link discoverability, and facilitate understanding of differences in navigation/actions/content. It will also help </w:t>
            </w:r>
            <w:r w:rsidR="000320F6" w:rsidRPr="18F3A200">
              <w:rPr>
                <w:rFonts w:eastAsia="Arial"/>
              </w:rPr>
              <w:t xml:space="preserve">Users </w:t>
            </w:r>
            <w:r w:rsidRPr="18F3A200">
              <w:rPr>
                <w:rFonts w:eastAsia="Arial"/>
              </w:rPr>
              <w:t>to isolate important status information (using red, green, etc.) from other less important information when viewing and processing information provided to them on a page.</w:t>
            </w:r>
          </w:p>
        </w:tc>
      </w:tr>
      <w:tr w:rsidR="00361FE1" w:rsidRPr="002F4A0E" w14:paraId="251EFF0D"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B"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C" w14:textId="77777777" w:rsidR="00361FE1" w:rsidRPr="002F4A0E" w:rsidRDefault="00361FE1" w:rsidP="00F87610">
            <w:pPr>
              <w:pStyle w:val="TableText"/>
              <w:rPr>
                <w:rFonts w:eastAsia="Arial"/>
                <w:szCs w:val="22"/>
              </w:rPr>
            </w:pPr>
            <w:r w:rsidRPr="18F3A200">
              <w:rPr>
                <w:rFonts w:eastAsia="Arial"/>
              </w:rPr>
              <w:t>Provide visual separation between the navigation space and the main content area.</w:t>
            </w:r>
          </w:p>
        </w:tc>
      </w:tr>
      <w:tr w:rsidR="00361FE1" w:rsidRPr="002F4A0E" w14:paraId="251EFF10"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E"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0F" w14:textId="77777777" w:rsidR="00361FE1" w:rsidRPr="002F4A0E" w:rsidRDefault="00361FE1" w:rsidP="00F87610">
            <w:pPr>
              <w:pStyle w:val="TableText"/>
              <w:rPr>
                <w:rFonts w:eastAsia="Arial"/>
                <w:szCs w:val="22"/>
              </w:rPr>
            </w:pPr>
            <w:r w:rsidRPr="18F3A200">
              <w:rPr>
                <w:rFonts w:eastAsia="Arial"/>
              </w:rPr>
              <w:t>Add field level validation and notification of missing information on the same page without launching a new window or navigating to another page.</w:t>
            </w:r>
          </w:p>
        </w:tc>
      </w:tr>
      <w:tr w:rsidR="00361FE1" w:rsidRPr="002F4A0E" w14:paraId="251EFF13"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1"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2" w14:textId="77777777" w:rsidR="00361FE1" w:rsidRPr="002F4A0E" w:rsidRDefault="00361FE1" w:rsidP="00F87610">
            <w:pPr>
              <w:pStyle w:val="TableText"/>
              <w:rPr>
                <w:rFonts w:eastAsia="Arial"/>
                <w:szCs w:val="22"/>
              </w:rPr>
            </w:pPr>
            <w:r w:rsidRPr="18F3A200">
              <w:rPr>
                <w:rFonts w:eastAsia="Arial"/>
              </w:rPr>
              <w:t>Make all text hyperlinks appear consistent in style.</w:t>
            </w:r>
          </w:p>
        </w:tc>
      </w:tr>
      <w:tr w:rsidR="00361FE1" w:rsidRPr="002F4A0E" w14:paraId="251EFF16"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4"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5" w14:textId="77777777" w:rsidR="00361FE1" w:rsidRPr="002F4A0E" w:rsidRDefault="00361FE1" w:rsidP="00F87610">
            <w:pPr>
              <w:pStyle w:val="TableText"/>
              <w:rPr>
                <w:rFonts w:eastAsia="Arial"/>
                <w:szCs w:val="22"/>
              </w:rPr>
            </w:pPr>
            <w:r w:rsidRPr="18F3A200">
              <w:rPr>
                <w:rFonts w:eastAsia="Arial"/>
              </w:rPr>
              <w:t>Make drop-down selection box widths appropriate for content and visual appeal.</w:t>
            </w:r>
          </w:p>
        </w:tc>
      </w:tr>
      <w:tr w:rsidR="00361FE1" w:rsidRPr="002F4A0E" w14:paraId="251EFF19"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7"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8" w14:textId="77777777" w:rsidR="00361FE1" w:rsidRPr="002F4A0E" w:rsidRDefault="00361FE1" w:rsidP="000320F6">
            <w:pPr>
              <w:pStyle w:val="TableText"/>
              <w:rPr>
                <w:rFonts w:eastAsia="Arial"/>
                <w:szCs w:val="22"/>
              </w:rPr>
            </w:pPr>
            <w:r w:rsidRPr="18F3A200">
              <w:rPr>
                <w:rFonts w:eastAsia="Arial"/>
              </w:rPr>
              <w:t xml:space="preserve">Use standard and always visible radio buttons for “Yes/No” options instead of requiring the </w:t>
            </w:r>
            <w:r w:rsidR="000320F6" w:rsidRPr="18F3A200">
              <w:rPr>
                <w:rFonts w:eastAsia="Arial"/>
              </w:rPr>
              <w:t xml:space="preserve">User </w:t>
            </w:r>
            <w:r w:rsidRPr="18F3A200">
              <w:rPr>
                <w:rFonts w:eastAsia="Arial"/>
              </w:rPr>
              <w:t>to click in a drop down box and then click to select the “Yes” or “No” option.</w:t>
            </w:r>
          </w:p>
        </w:tc>
      </w:tr>
      <w:tr w:rsidR="00361FE1" w:rsidRPr="002F4A0E" w14:paraId="251EFF1C"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A"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B" w14:textId="77777777" w:rsidR="00361FE1" w:rsidRPr="002F4A0E" w:rsidRDefault="00361FE1" w:rsidP="00F87610">
            <w:pPr>
              <w:pStyle w:val="TableText"/>
              <w:rPr>
                <w:rFonts w:eastAsia="Arial"/>
                <w:szCs w:val="22"/>
              </w:rPr>
            </w:pPr>
            <w:r w:rsidRPr="18F3A200">
              <w:rPr>
                <w:rFonts w:eastAsia="Arial"/>
              </w:rPr>
              <w:t xml:space="preserve">Use standard date and time selection widgets. Where date and time are </w:t>
            </w:r>
            <w:proofErr w:type="gramStart"/>
            <w:r w:rsidRPr="18F3A200">
              <w:rPr>
                <w:rFonts w:eastAsia="Arial"/>
              </w:rPr>
              <w:t>selected/picked</w:t>
            </w:r>
            <w:proofErr w:type="gramEnd"/>
            <w:r w:rsidRPr="18F3A200">
              <w:rPr>
                <w:rFonts w:eastAsia="Arial"/>
              </w:rPr>
              <w:t xml:space="preserve"> from a standard widget, also provide direct data entry to support keyboard navigation. Enable field level validation immediately upon entry. Include instructional format text within the field entry box.</w:t>
            </w:r>
          </w:p>
        </w:tc>
      </w:tr>
      <w:tr w:rsidR="00361FE1" w:rsidRPr="002F4A0E" w14:paraId="251EFF1F"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D" w14:textId="77777777" w:rsidR="00361FE1" w:rsidRPr="002F4A0E" w:rsidRDefault="00445384" w:rsidP="00F87610">
            <w:pPr>
              <w:pStyle w:val="TableText"/>
              <w:rPr>
                <w:szCs w:val="22"/>
              </w:rPr>
            </w:pPr>
            <w:r w:rsidRPr="18F3A200">
              <w:lastRenderedPageBreak/>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1E" w14:textId="77777777" w:rsidR="00361FE1" w:rsidRPr="002F4A0E" w:rsidRDefault="00361FE1" w:rsidP="00F87610">
            <w:pPr>
              <w:pStyle w:val="TableText"/>
              <w:rPr>
                <w:rFonts w:eastAsia="Arial"/>
                <w:szCs w:val="22"/>
              </w:rPr>
            </w:pPr>
            <w:r w:rsidRPr="18F3A200">
              <w:rPr>
                <w:rFonts w:eastAsia="Arial"/>
              </w:rPr>
              <w:t>Provide standard sort behavior and visual indications on columns in all tables.</w:t>
            </w:r>
          </w:p>
        </w:tc>
      </w:tr>
      <w:tr w:rsidR="00361FE1" w:rsidRPr="002F4A0E" w14:paraId="251EFF22"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0"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1" w14:textId="77777777" w:rsidR="00361FE1" w:rsidRPr="002F4A0E" w:rsidRDefault="00361FE1" w:rsidP="00F87610">
            <w:pPr>
              <w:pStyle w:val="TableText"/>
              <w:rPr>
                <w:rFonts w:eastAsia="Arial"/>
                <w:szCs w:val="22"/>
              </w:rPr>
            </w:pPr>
            <w:r w:rsidRPr="18F3A200">
              <w:rPr>
                <w:rFonts w:eastAsia="Arial"/>
              </w:rPr>
              <w:t>Define and adhere to a standard model for use and design of controls, buttons, hyperlinks, and navigation elements.</w:t>
            </w:r>
          </w:p>
        </w:tc>
      </w:tr>
      <w:tr w:rsidR="00361FE1" w:rsidRPr="002F4A0E" w14:paraId="251EFF25"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3"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4" w14:textId="77777777" w:rsidR="00361FE1" w:rsidRPr="002F4A0E" w:rsidRDefault="00361FE1" w:rsidP="00F87610">
            <w:pPr>
              <w:pStyle w:val="TableText"/>
              <w:rPr>
                <w:rFonts w:eastAsia="Arial"/>
                <w:szCs w:val="22"/>
              </w:rPr>
            </w:pPr>
            <w:r w:rsidRPr="18F3A200">
              <w:rPr>
                <w:rFonts w:eastAsia="Arial"/>
              </w:rPr>
              <w:t xml:space="preserve">Ensure that text </w:t>
            </w:r>
            <w:proofErr w:type="gramStart"/>
            <w:r w:rsidRPr="18F3A200">
              <w:rPr>
                <w:rFonts w:eastAsia="Arial"/>
              </w:rPr>
              <w:t>is sized</w:t>
            </w:r>
            <w:proofErr w:type="gramEnd"/>
            <w:r w:rsidRPr="18F3A200">
              <w:rPr>
                <w:rFonts w:eastAsia="Arial"/>
              </w:rPr>
              <w:t xml:space="preserve"> to be readable (for example, by using the 007 Rule to a</w:t>
            </w:r>
            <w:r w:rsidR="008B3F53" w:rsidRPr="18F3A200">
              <w:rPr>
                <w:rFonts w:eastAsia="Arial"/>
              </w:rPr>
              <w:t>ssure text size is readable for</w:t>
            </w:r>
            <w:r w:rsidR="00294F59" w:rsidRPr="18F3A200">
              <w:rPr>
                <w:rFonts w:eastAsia="Arial"/>
              </w:rPr>
              <w:t xml:space="preserve"> User</w:t>
            </w:r>
            <w:r w:rsidRPr="18F3A200">
              <w:rPr>
                <w:rFonts w:eastAsia="Arial"/>
              </w:rPr>
              <w:t>s with 20/40 vision. The formula: Text height = .007 * distance between eyes and screen).</w:t>
            </w:r>
          </w:p>
        </w:tc>
      </w:tr>
      <w:tr w:rsidR="00361FE1" w:rsidRPr="002F4A0E" w14:paraId="251EFF28"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6"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7" w14:textId="77777777" w:rsidR="00361FE1" w:rsidRPr="002F4A0E" w:rsidRDefault="00361FE1" w:rsidP="00F87610">
            <w:pPr>
              <w:pStyle w:val="TableText"/>
              <w:rPr>
                <w:rFonts w:eastAsia="Arial"/>
                <w:szCs w:val="22"/>
              </w:rPr>
            </w:pPr>
            <w:r w:rsidRPr="18F3A200">
              <w:rPr>
                <w:rFonts w:eastAsia="Arial"/>
              </w:rPr>
              <w:t>Place common navigation elements in consistent locations.</w:t>
            </w:r>
          </w:p>
        </w:tc>
      </w:tr>
      <w:tr w:rsidR="00361FE1" w:rsidRPr="002F4A0E" w14:paraId="251EFF2B"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9"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A" w14:textId="77777777" w:rsidR="00361FE1" w:rsidRPr="002F4A0E" w:rsidRDefault="00361FE1" w:rsidP="00F87610">
            <w:pPr>
              <w:pStyle w:val="TableText"/>
              <w:rPr>
                <w:rFonts w:eastAsia="Arial"/>
                <w:szCs w:val="22"/>
              </w:rPr>
            </w:pPr>
            <w:r w:rsidRPr="18F3A200">
              <w:rPr>
                <w:rFonts w:eastAsia="Arial"/>
              </w:rPr>
              <w:t>Place critical information “above the fold” (i.e., in the top portion of the screen that is immediately viewable).</w:t>
            </w:r>
          </w:p>
        </w:tc>
      </w:tr>
      <w:tr w:rsidR="00361FE1" w:rsidRPr="002F4A0E" w14:paraId="251EFF2E"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C"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D" w14:textId="77777777" w:rsidR="00361FE1" w:rsidRPr="002F4A0E" w:rsidRDefault="00361FE1" w:rsidP="00F87610">
            <w:pPr>
              <w:pStyle w:val="TableText"/>
              <w:rPr>
                <w:rFonts w:eastAsia="Arial"/>
                <w:szCs w:val="22"/>
              </w:rPr>
            </w:pPr>
            <w:r w:rsidRPr="18F3A200">
              <w:rPr>
                <w:rFonts w:eastAsia="Arial"/>
              </w:rPr>
              <w:t>Use consistent screen flow models, elements, and terms to support similar workflows.</w:t>
            </w:r>
          </w:p>
        </w:tc>
      </w:tr>
      <w:tr w:rsidR="00361FE1" w:rsidRPr="002F4A0E" w14:paraId="251EFF31"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2F"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0" w14:textId="77777777" w:rsidR="00361FE1" w:rsidRPr="002F4A0E" w:rsidRDefault="00361FE1" w:rsidP="00F87610">
            <w:pPr>
              <w:pStyle w:val="TableText"/>
              <w:rPr>
                <w:rFonts w:eastAsia="Arial"/>
                <w:szCs w:val="22"/>
              </w:rPr>
            </w:pPr>
            <w:r w:rsidRPr="18F3A200">
              <w:rPr>
                <w:rFonts w:eastAsia="Arial"/>
              </w:rPr>
              <w:t>Use consistently named buttons when actions are the same (e.g., Add</w:t>
            </w:r>
            <w:r w:rsidR="00F25EE5" w:rsidRPr="18F3A200">
              <w:rPr>
                <w:rFonts w:eastAsia="Arial"/>
              </w:rPr>
              <w:t>,</w:t>
            </w:r>
            <w:r w:rsidRPr="18F3A200">
              <w:rPr>
                <w:rFonts w:eastAsia="Arial"/>
              </w:rPr>
              <w:t xml:space="preserve"> vs. Save</w:t>
            </w:r>
            <w:r w:rsidR="00F25EE5" w:rsidRPr="18F3A200">
              <w:rPr>
                <w:rFonts w:eastAsia="Arial"/>
              </w:rPr>
              <w:t>,</w:t>
            </w:r>
            <w:r w:rsidRPr="18F3A200">
              <w:rPr>
                <w:rFonts w:eastAsia="Arial"/>
              </w:rPr>
              <w:t xml:space="preserve"> vs. Submit).</w:t>
            </w:r>
          </w:p>
        </w:tc>
      </w:tr>
      <w:tr w:rsidR="00361FE1" w:rsidRPr="002F4A0E" w14:paraId="251EFF34"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2"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3" w14:textId="77777777" w:rsidR="00361FE1" w:rsidRPr="002F4A0E" w:rsidRDefault="00361FE1" w:rsidP="000320F6">
            <w:pPr>
              <w:pStyle w:val="TableText"/>
              <w:rPr>
                <w:rFonts w:eastAsia="Arial"/>
                <w:szCs w:val="22"/>
              </w:rPr>
            </w:pPr>
            <w:r w:rsidRPr="18F3A200">
              <w:rPr>
                <w:rFonts w:eastAsia="Arial"/>
              </w:rPr>
              <w:t xml:space="preserve">Enable </w:t>
            </w:r>
            <w:r w:rsidR="000320F6" w:rsidRPr="18F3A200">
              <w:rPr>
                <w:rFonts w:eastAsia="Arial"/>
              </w:rPr>
              <w:t>U</w:t>
            </w:r>
            <w:r w:rsidRPr="18F3A200">
              <w:rPr>
                <w:rFonts w:eastAsia="Arial"/>
              </w:rPr>
              <w:t xml:space="preserve">sers to print views from where they are in the interface. Avoid requiring the </w:t>
            </w:r>
            <w:r w:rsidR="000320F6" w:rsidRPr="18F3A200">
              <w:rPr>
                <w:rFonts w:eastAsia="Arial"/>
              </w:rPr>
              <w:t xml:space="preserve">User </w:t>
            </w:r>
            <w:r w:rsidRPr="18F3A200">
              <w:rPr>
                <w:rFonts w:eastAsia="Arial"/>
              </w:rPr>
              <w:t>to “run a report” in order to print something that is viewable on the screen.</w:t>
            </w:r>
          </w:p>
        </w:tc>
      </w:tr>
      <w:tr w:rsidR="00361FE1" w:rsidRPr="002F4A0E" w14:paraId="251EFF37"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5"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6" w14:textId="77777777" w:rsidR="00361FE1" w:rsidRPr="002F4A0E" w:rsidRDefault="00361FE1" w:rsidP="00F87610">
            <w:pPr>
              <w:pStyle w:val="TableText"/>
              <w:rPr>
                <w:rFonts w:eastAsia="Arial"/>
                <w:szCs w:val="22"/>
              </w:rPr>
            </w:pPr>
            <w:r w:rsidRPr="18F3A200">
              <w:rPr>
                <w:rFonts w:eastAsia="Arial"/>
              </w:rPr>
              <w:t xml:space="preserve">Provide </w:t>
            </w:r>
            <w:proofErr w:type="gramStart"/>
            <w:r w:rsidRPr="18F3A200">
              <w:rPr>
                <w:rFonts w:eastAsia="Arial"/>
              </w:rPr>
              <w:t>field entry tool tips</w:t>
            </w:r>
            <w:proofErr w:type="gramEnd"/>
            <w:r w:rsidRPr="18F3A200">
              <w:rPr>
                <w:rFonts w:eastAsia="Arial"/>
              </w:rPr>
              <w:t xml:space="preserve"> at the field location. Ensure consistency across the application in field labels, formats, location of tool</w:t>
            </w:r>
            <w:r w:rsidR="00482CCE" w:rsidRPr="18F3A200">
              <w:rPr>
                <w:rFonts w:eastAsia="Arial"/>
              </w:rPr>
              <w:t xml:space="preserve"> </w:t>
            </w:r>
            <w:r w:rsidRPr="18F3A200">
              <w:rPr>
                <w:rFonts w:eastAsia="Arial"/>
              </w:rPr>
              <w:t>tips, and tool tip text.</w:t>
            </w:r>
          </w:p>
        </w:tc>
      </w:tr>
      <w:tr w:rsidR="00361FE1" w:rsidRPr="002F4A0E" w14:paraId="251EFF3A"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8"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9" w14:textId="77777777" w:rsidR="00361FE1" w:rsidRPr="002F4A0E" w:rsidRDefault="00361FE1" w:rsidP="00F87610">
            <w:pPr>
              <w:pStyle w:val="TableText"/>
              <w:rPr>
                <w:rFonts w:eastAsia="Arial"/>
                <w:szCs w:val="22"/>
              </w:rPr>
            </w:pPr>
            <w:r w:rsidRPr="18F3A200">
              <w:rPr>
                <w:rFonts w:eastAsia="Arial"/>
              </w:rPr>
              <w:t>Provide visual indication of required fields.</w:t>
            </w:r>
          </w:p>
        </w:tc>
      </w:tr>
      <w:tr w:rsidR="00361FE1" w:rsidRPr="002F4A0E" w14:paraId="251EFF3D"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B"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C" w14:textId="77777777" w:rsidR="00361FE1" w:rsidRPr="002F4A0E" w:rsidRDefault="00361FE1" w:rsidP="00F87610">
            <w:pPr>
              <w:pStyle w:val="TableText"/>
              <w:rPr>
                <w:rFonts w:eastAsia="Arial"/>
                <w:szCs w:val="22"/>
              </w:rPr>
            </w:pPr>
            <w:r w:rsidRPr="18F3A200">
              <w:rPr>
                <w:rFonts w:eastAsia="Arial"/>
              </w:rPr>
              <w:t>Display field labels in close proximity to entry elements.</w:t>
            </w:r>
          </w:p>
        </w:tc>
      </w:tr>
      <w:tr w:rsidR="00361FE1" w:rsidRPr="002F4A0E" w14:paraId="251EFF40"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E"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3F" w14:textId="77777777" w:rsidR="00361FE1" w:rsidRPr="002F4A0E" w:rsidRDefault="00361FE1" w:rsidP="00F87610">
            <w:pPr>
              <w:pStyle w:val="TableText"/>
              <w:rPr>
                <w:rFonts w:eastAsia="Arial"/>
                <w:szCs w:val="22"/>
              </w:rPr>
            </w:pPr>
            <w:r w:rsidRPr="18F3A200">
              <w:rPr>
                <w:rFonts w:eastAsia="Arial"/>
              </w:rPr>
              <w:t>Use consistent elements to filter data.</w:t>
            </w:r>
          </w:p>
        </w:tc>
      </w:tr>
      <w:tr w:rsidR="00361FE1" w:rsidRPr="002F4A0E" w14:paraId="251EFF43"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1"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2" w14:textId="77777777" w:rsidR="00361FE1" w:rsidRPr="002F4A0E" w:rsidRDefault="00361FE1" w:rsidP="00F87610">
            <w:pPr>
              <w:pStyle w:val="TableText"/>
              <w:rPr>
                <w:rFonts w:eastAsia="Arial"/>
                <w:szCs w:val="22"/>
              </w:rPr>
            </w:pPr>
            <w:r w:rsidRPr="18F3A200">
              <w:rPr>
                <w:rFonts w:eastAsia="Arial"/>
              </w:rPr>
              <w:t>Use consistent elements to sort data.</w:t>
            </w:r>
          </w:p>
        </w:tc>
      </w:tr>
      <w:tr w:rsidR="00361FE1" w:rsidRPr="002F4A0E" w14:paraId="251EFF46"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4" w14:textId="77777777" w:rsidR="00361FE1" w:rsidRPr="002F4A0E" w:rsidRDefault="00445384" w:rsidP="00F87610">
            <w:pPr>
              <w:pStyle w:val="TableText"/>
              <w:rPr>
                <w:szCs w:val="22"/>
              </w:rPr>
            </w:pPr>
            <w:r w:rsidRPr="18F3A200">
              <w:lastRenderedPageBreak/>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5" w14:textId="77777777" w:rsidR="00361FE1" w:rsidRPr="002F4A0E" w:rsidRDefault="00361FE1" w:rsidP="00F87610">
            <w:pPr>
              <w:pStyle w:val="TableText"/>
              <w:rPr>
                <w:rFonts w:eastAsia="Arial"/>
                <w:szCs w:val="22"/>
              </w:rPr>
            </w:pPr>
            <w:r w:rsidRPr="18F3A200">
              <w:rPr>
                <w:rFonts w:eastAsia="Arial"/>
              </w:rPr>
              <w:t>Use a consistent model for display, layout, and grouping of data entry fields.</w:t>
            </w:r>
          </w:p>
        </w:tc>
      </w:tr>
      <w:tr w:rsidR="00361FE1" w:rsidRPr="002F4A0E" w14:paraId="251EFF49"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7"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8" w14:textId="77777777" w:rsidR="00361FE1" w:rsidRPr="002F4A0E" w:rsidRDefault="00361FE1" w:rsidP="00F87610">
            <w:pPr>
              <w:pStyle w:val="TableText"/>
              <w:rPr>
                <w:rFonts w:eastAsia="Arial"/>
                <w:szCs w:val="22"/>
              </w:rPr>
            </w:pPr>
            <w:r w:rsidRPr="18F3A200">
              <w:rPr>
                <w:rFonts w:eastAsia="Arial"/>
              </w:rPr>
              <w:t>Provide alternate row shading in lengthy tables of data, form elements, etc.</w:t>
            </w:r>
          </w:p>
        </w:tc>
      </w:tr>
      <w:tr w:rsidR="00361FE1" w:rsidRPr="002F4A0E" w14:paraId="251EFF4C"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A"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B" w14:textId="77777777" w:rsidR="00361FE1" w:rsidRPr="002F4A0E" w:rsidRDefault="00361FE1" w:rsidP="00F87610">
            <w:pPr>
              <w:pStyle w:val="TableText"/>
              <w:rPr>
                <w:rFonts w:eastAsia="Arial"/>
                <w:szCs w:val="22"/>
              </w:rPr>
            </w:pPr>
            <w:r w:rsidRPr="18F3A200">
              <w:rPr>
                <w:rFonts w:eastAsia="Arial"/>
              </w:rPr>
              <w:t>Ensu</w:t>
            </w:r>
            <w:r w:rsidR="008B3F53" w:rsidRPr="18F3A200">
              <w:rPr>
                <w:rFonts w:eastAsia="Arial"/>
              </w:rPr>
              <w:t xml:space="preserve">re that </w:t>
            </w:r>
            <w:proofErr w:type="gramStart"/>
            <w:r w:rsidR="008B3F53" w:rsidRPr="18F3A200">
              <w:rPr>
                <w:rFonts w:eastAsia="Arial"/>
              </w:rPr>
              <w:t>icons are recognized by</w:t>
            </w:r>
            <w:r w:rsidR="00294F59" w:rsidRPr="18F3A200">
              <w:rPr>
                <w:rFonts w:eastAsia="Arial"/>
              </w:rPr>
              <w:t xml:space="preserve"> User</w:t>
            </w:r>
            <w:r w:rsidRPr="18F3A200">
              <w:rPr>
                <w:rFonts w:eastAsia="Arial"/>
              </w:rPr>
              <w:t>s</w:t>
            </w:r>
            <w:proofErr w:type="gramEnd"/>
            <w:r w:rsidRPr="18F3A200">
              <w:rPr>
                <w:rFonts w:eastAsia="Arial"/>
              </w:rPr>
              <w:t>.</w:t>
            </w:r>
          </w:p>
        </w:tc>
      </w:tr>
      <w:tr w:rsidR="00361FE1" w:rsidRPr="002F4A0E" w14:paraId="251EFF4F"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D"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4E" w14:textId="77777777" w:rsidR="00361FE1" w:rsidRPr="002F4A0E" w:rsidRDefault="00361FE1" w:rsidP="00F87610">
            <w:pPr>
              <w:pStyle w:val="TableText"/>
              <w:rPr>
                <w:rFonts w:eastAsia="Arial"/>
                <w:szCs w:val="22"/>
              </w:rPr>
            </w:pPr>
            <w:r w:rsidRPr="18F3A200">
              <w:rPr>
                <w:rFonts w:eastAsia="Arial"/>
              </w:rPr>
              <w:t>Provide some “white space” between status icons in report views, white board views, etc.</w:t>
            </w:r>
          </w:p>
        </w:tc>
      </w:tr>
      <w:tr w:rsidR="00361FE1" w:rsidRPr="002F4A0E" w14:paraId="251EFF52"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0"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1" w14:textId="77777777" w:rsidR="00361FE1" w:rsidRPr="002F4A0E" w:rsidRDefault="00361FE1" w:rsidP="00F87610">
            <w:pPr>
              <w:pStyle w:val="TableText"/>
              <w:rPr>
                <w:rFonts w:eastAsia="Arial"/>
                <w:szCs w:val="22"/>
              </w:rPr>
            </w:pPr>
            <w:r w:rsidRPr="18F3A200">
              <w:rPr>
                <w:rFonts w:eastAsia="Arial"/>
              </w:rPr>
              <w:t>Auto-populate default values in entry/selection fields when possible and appropriate.</w:t>
            </w:r>
          </w:p>
        </w:tc>
      </w:tr>
      <w:tr w:rsidR="00361FE1" w:rsidRPr="002F4A0E" w14:paraId="251EFF55"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3"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4" w14:textId="77777777" w:rsidR="00361FE1" w:rsidRPr="002F4A0E" w:rsidRDefault="00361FE1" w:rsidP="00F87610">
            <w:pPr>
              <w:pStyle w:val="TableText"/>
              <w:rPr>
                <w:rFonts w:eastAsia="Arial"/>
                <w:szCs w:val="22"/>
              </w:rPr>
            </w:pPr>
            <w:r w:rsidRPr="18F3A200">
              <w:rPr>
                <w:rFonts w:eastAsia="Arial"/>
              </w:rPr>
              <w:t>Visually differentiate status icons from clickable icons, when appropriate.</w:t>
            </w:r>
          </w:p>
        </w:tc>
      </w:tr>
      <w:tr w:rsidR="00361FE1" w:rsidRPr="002F4A0E" w14:paraId="251EFF58"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6"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7" w14:textId="77777777" w:rsidR="00361FE1" w:rsidRPr="002F4A0E" w:rsidRDefault="00361FE1" w:rsidP="00482CCE">
            <w:pPr>
              <w:pStyle w:val="TableText"/>
              <w:rPr>
                <w:rFonts w:eastAsia="Arial"/>
                <w:szCs w:val="22"/>
              </w:rPr>
            </w:pPr>
            <w:r w:rsidRPr="18F3A200">
              <w:rPr>
                <w:rFonts w:eastAsia="Arial"/>
              </w:rPr>
              <w:t xml:space="preserve">Define and support the appropriate </w:t>
            </w:r>
            <w:r w:rsidR="00482CCE" w:rsidRPr="18F3A200">
              <w:rPr>
                <w:rFonts w:eastAsia="Arial"/>
              </w:rPr>
              <w:t xml:space="preserve">User </w:t>
            </w:r>
            <w:r w:rsidRPr="18F3A200">
              <w:rPr>
                <w:rFonts w:eastAsia="Arial"/>
              </w:rPr>
              <w:t>tab sequence through fields in forms in order to support keyboard navigation when entering data in forms.</w:t>
            </w:r>
          </w:p>
        </w:tc>
      </w:tr>
      <w:tr w:rsidR="00361FE1" w:rsidRPr="002F4A0E" w14:paraId="251EFF5B"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9"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A" w14:textId="77777777" w:rsidR="00361FE1" w:rsidRPr="002F4A0E" w:rsidRDefault="00361FE1" w:rsidP="00F87610">
            <w:pPr>
              <w:pStyle w:val="TableText"/>
              <w:rPr>
                <w:rFonts w:eastAsia="Arial"/>
                <w:szCs w:val="22"/>
              </w:rPr>
            </w:pPr>
            <w:r w:rsidRPr="18F3A200">
              <w:rPr>
                <w:rFonts w:eastAsia="Arial"/>
              </w:rPr>
              <w:t>Define and adhere to standard action button placement on screens, forms, etc.</w:t>
            </w:r>
          </w:p>
        </w:tc>
      </w:tr>
      <w:tr w:rsidR="00361FE1" w:rsidRPr="002F4A0E" w14:paraId="251EFF5E"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C"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D" w14:textId="77777777" w:rsidR="00361FE1" w:rsidRPr="002F4A0E" w:rsidRDefault="00361FE1" w:rsidP="00F87610">
            <w:pPr>
              <w:pStyle w:val="TableText"/>
              <w:rPr>
                <w:rFonts w:eastAsia="Arial"/>
                <w:szCs w:val="22"/>
              </w:rPr>
            </w:pPr>
            <w:r w:rsidRPr="18F3A200">
              <w:rPr>
                <w:rFonts w:eastAsia="Arial"/>
              </w:rPr>
              <w:t>Visually distinguish the primary action button on a page.</w:t>
            </w:r>
          </w:p>
        </w:tc>
      </w:tr>
      <w:tr w:rsidR="00361FE1" w:rsidRPr="002F4A0E" w14:paraId="251EFF61"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5F"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60" w14:textId="77777777" w:rsidR="00361FE1" w:rsidRPr="002F4A0E" w:rsidRDefault="00361FE1" w:rsidP="00F87610">
            <w:pPr>
              <w:pStyle w:val="TableText"/>
              <w:rPr>
                <w:rFonts w:eastAsia="Arial"/>
                <w:szCs w:val="22"/>
              </w:rPr>
            </w:pPr>
            <w:r w:rsidRPr="18F3A200">
              <w:rPr>
                <w:rFonts w:eastAsia="Arial"/>
              </w:rPr>
              <w:t>Consistently use screen elements, action elements, workflow sequences within/across screens, language, etc.</w:t>
            </w:r>
          </w:p>
        </w:tc>
      </w:tr>
      <w:tr w:rsidR="00361FE1" w:rsidRPr="002F4A0E" w14:paraId="251EFF64"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62"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63" w14:textId="77777777" w:rsidR="00361FE1" w:rsidRPr="002F4A0E" w:rsidRDefault="00361FE1" w:rsidP="00482CCE">
            <w:pPr>
              <w:pStyle w:val="TableText"/>
              <w:rPr>
                <w:rFonts w:eastAsia="Arial"/>
                <w:szCs w:val="22"/>
              </w:rPr>
            </w:pPr>
            <w:r w:rsidRPr="18F3A200">
              <w:rPr>
                <w:rFonts w:eastAsia="Arial"/>
              </w:rPr>
              <w:t xml:space="preserve">Provide error messages in </w:t>
            </w:r>
            <w:proofErr w:type="gramStart"/>
            <w:r w:rsidR="00482CCE" w:rsidRPr="18F3A200">
              <w:rPr>
                <w:rFonts w:eastAsia="Arial"/>
              </w:rPr>
              <w:t>User</w:t>
            </w:r>
            <w:r w:rsidRPr="18F3A200">
              <w:rPr>
                <w:rFonts w:eastAsia="Arial"/>
              </w:rPr>
              <w:t>-centric language with specific instructions on the meaning of the error and how to recover from it</w:t>
            </w:r>
            <w:proofErr w:type="gramEnd"/>
            <w:r w:rsidRPr="18F3A200">
              <w:rPr>
                <w:rFonts w:eastAsia="Arial"/>
              </w:rPr>
              <w:t>. Use error messages and method of display consistently across the interface.</w:t>
            </w:r>
          </w:p>
        </w:tc>
      </w:tr>
      <w:tr w:rsidR="00361FE1" w:rsidRPr="002F4A0E" w14:paraId="251EFF67"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65"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66" w14:textId="77777777" w:rsidR="00361FE1" w:rsidRPr="002F4A0E" w:rsidRDefault="00361FE1" w:rsidP="00F87610">
            <w:pPr>
              <w:pStyle w:val="TableText"/>
              <w:rPr>
                <w:rFonts w:eastAsia="Arial"/>
                <w:szCs w:val="22"/>
              </w:rPr>
            </w:pPr>
            <w:r w:rsidRPr="18F3A200">
              <w:rPr>
                <w:rFonts w:eastAsia="Arial"/>
              </w:rPr>
              <w:t>Provide context-specific Help.</w:t>
            </w:r>
          </w:p>
        </w:tc>
      </w:tr>
      <w:tr w:rsidR="00361FE1" w:rsidRPr="002F4A0E" w14:paraId="251EFF6A" w14:textId="77777777" w:rsidTr="18F3A200">
        <w:trPr>
          <w:trHeight w:val="936"/>
          <w:jc w:val="center"/>
        </w:trPr>
        <w:tc>
          <w:tcPr>
            <w:tcW w:w="131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68" w14:textId="77777777" w:rsidR="00361FE1" w:rsidRPr="002F4A0E" w:rsidRDefault="00445384" w:rsidP="00F87610">
            <w:pPr>
              <w:pStyle w:val="TableText"/>
              <w:rPr>
                <w:szCs w:val="22"/>
              </w:rPr>
            </w:pPr>
            <w:r w:rsidRPr="18F3A200">
              <w:t>No identifier provided in BRD.</w:t>
            </w:r>
          </w:p>
        </w:tc>
        <w:tc>
          <w:tcPr>
            <w:tcW w:w="8063"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EFF69" w14:textId="77777777" w:rsidR="00361FE1" w:rsidRPr="002F4A0E" w:rsidRDefault="00361FE1" w:rsidP="00F87610">
            <w:pPr>
              <w:pStyle w:val="TableText"/>
              <w:rPr>
                <w:rFonts w:eastAsia="Arial"/>
                <w:szCs w:val="22"/>
              </w:rPr>
            </w:pPr>
            <w:r w:rsidRPr="18F3A200">
              <w:rPr>
                <w:rFonts w:eastAsia="Arial"/>
              </w:rPr>
              <w:t>Do not use the term “sex” or any like abbreviations to represent gender.</w:t>
            </w:r>
          </w:p>
        </w:tc>
      </w:tr>
    </w:tbl>
    <w:p w14:paraId="251EFF6B" w14:textId="77777777" w:rsidR="00D74721" w:rsidRPr="002F4A0E" w:rsidRDefault="00D74721" w:rsidP="000213A8">
      <w:pPr>
        <w:pStyle w:val="Heading1"/>
      </w:pPr>
      <w:bookmarkStart w:id="24" w:name="_Toc442340466"/>
      <w:r w:rsidRPr="002F4A0E">
        <w:lastRenderedPageBreak/>
        <w:t>Purchased Components</w:t>
      </w:r>
      <w:bookmarkEnd w:id="24"/>
    </w:p>
    <w:p w14:paraId="251EFF6C" w14:textId="77777777" w:rsidR="00D74721" w:rsidRPr="002F4A0E" w:rsidRDefault="004E1B3C" w:rsidP="00203152">
      <w:pPr>
        <w:pStyle w:val="InstructionalText1"/>
        <w:rPr>
          <w:i w:val="0"/>
          <w:color w:val="auto"/>
        </w:rPr>
      </w:pPr>
      <w:r w:rsidRPr="002F4A0E">
        <w:rPr>
          <w:i w:val="0"/>
          <w:color w:val="auto"/>
        </w:rPr>
        <w:t xml:space="preserve">No components </w:t>
      </w:r>
      <w:proofErr w:type="gramStart"/>
      <w:r w:rsidRPr="002F4A0E">
        <w:rPr>
          <w:i w:val="0"/>
          <w:color w:val="auto"/>
        </w:rPr>
        <w:t>have been purchased</w:t>
      </w:r>
      <w:proofErr w:type="gramEnd"/>
      <w:r w:rsidRPr="002F4A0E">
        <w:rPr>
          <w:i w:val="0"/>
          <w:color w:val="auto"/>
        </w:rPr>
        <w:t xml:space="preserve"> specifically for RAMS. RAMS uses enterprise licenses for all software components.</w:t>
      </w:r>
    </w:p>
    <w:p w14:paraId="251EFF6D" w14:textId="77777777" w:rsidR="00D74721" w:rsidRPr="002F4A0E" w:rsidRDefault="00D74721" w:rsidP="000213A8">
      <w:pPr>
        <w:pStyle w:val="Heading1"/>
      </w:pPr>
      <w:bookmarkStart w:id="25" w:name="_Toc442340467"/>
      <w:r w:rsidRPr="002F4A0E">
        <w:t>Estimation</w:t>
      </w:r>
      <w:bookmarkEnd w:id="25"/>
    </w:p>
    <w:p w14:paraId="251EFF6E" w14:textId="77BFE6DE" w:rsidR="00D74721" w:rsidRPr="002F4A0E" w:rsidRDefault="004E1B3C" w:rsidP="004E1B3C">
      <w:pPr>
        <w:pStyle w:val="InstructionalText1"/>
        <w:rPr>
          <w:i w:val="0"/>
          <w:color w:val="auto"/>
        </w:rPr>
      </w:pPr>
      <w:r w:rsidRPr="002F4A0E">
        <w:rPr>
          <w:i w:val="0"/>
          <w:color w:val="auto"/>
        </w:rPr>
        <w:t xml:space="preserve">Information for the estimation is not available at this time. </w:t>
      </w:r>
      <w:r w:rsidR="00880891" w:rsidRPr="002F4A0E">
        <w:rPr>
          <w:i w:val="0"/>
          <w:color w:val="auto"/>
        </w:rPr>
        <w:t xml:space="preserve">The </w:t>
      </w:r>
      <w:r w:rsidR="00FC2DF9" w:rsidRPr="002F4A0E">
        <w:rPr>
          <w:i w:val="0"/>
          <w:color w:val="auto"/>
        </w:rPr>
        <w:t xml:space="preserve">RAMS Integration </w:t>
      </w:r>
      <w:r w:rsidR="00880891" w:rsidRPr="002F4A0E">
        <w:rPr>
          <w:i w:val="0"/>
          <w:color w:val="auto"/>
        </w:rPr>
        <w:t>Milestone 1</w:t>
      </w:r>
      <w:r w:rsidR="003B0419" w:rsidRPr="002F4A0E">
        <w:rPr>
          <w:i w:val="0"/>
          <w:color w:val="auto"/>
        </w:rPr>
        <w:t xml:space="preserve"> (MS1)</w:t>
      </w:r>
      <w:r w:rsidR="00880891" w:rsidRPr="002F4A0E">
        <w:rPr>
          <w:i w:val="0"/>
          <w:color w:val="auto"/>
        </w:rPr>
        <w:t xml:space="preserve"> Review will not be until July 2016.</w:t>
      </w:r>
      <w:r w:rsidR="00880891" w:rsidRPr="002F4A0E">
        <w:rPr>
          <w:i w:val="0"/>
          <w:color w:val="FF0000"/>
        </w:rPr>
        <w:t xml:space="preserve"> </w:t>
      </w:r>
      <w:r w:rsidR="00482CCE" w:rsidRPr="002F4A0E">
        <w:rPr>
          <w:i w:val="0"/>
          <w:color w:val="auto"/>
        </w:rPr>
        <w:t>T</w:t>
      </w:r>
      <w:r w:rsidRPr="002F4A0E">
        <w:rPr>
          <w:i w:val="0"/>
          <w:color w:val="auto"/>
        </w:rPr>
        <w:t>o receive function point analysis results, the</w:t>
      </w:r>
      <w:r w:rsidR="00482CCE" w:rsidRPr="002F4A0E">
        <w:rPr>
          <w:i w:val="0"/>
          <w:color w:val="auto"/>
        </w:rPr>
        <w:t xml:space="preserve"> </w:t>
      </w:r>
      <w:r w:rsidRPr="002F4A0E">
        <w:rPr>
          <w:i w:val="0"/>
          <w:color w:val="auto"/>
        </w:rPr>
        <w:t>following detai</w:t>
      </w:r>
      <w:r w:rsidR="003B0419" w:rsidRPr="002F4A0E">
        <w:rPr>
          <w:i w:val="0"/>
          <w:color w:val="auto"/>
        </w:rPr>
        <w:t xml:space="preserve">ls will have to </w:t>
      </w:r>
      <w:proofErr w:type="gramStart"/>
      <w:r w:rsidR="003B0419" w:rsidRPr="002F4A0E">
        <w:rPr>
          <w:i w:val="0"/>
          <w:color w:val="auto"/>
        </w:rPr>
        <w:t>be submitted</w:t>
      </w:r>
      <w:proofErr w:type="gramEnd"/>
      <w:r w:rsidR="003B0419" w:rsidRPr="002F4A0E">
        <w:rPr>
          <w:i w:val="0"/>
          <w:color w:val="auto"/>
        </w:rPr>
        <w:t xml:space="preserve"> to </w:t>
      </w:r>
      <w:r w:rsidR="00EA0B52">
        <w:rPr>
          <w:i w:val="0"/>
        </w:rPr>
        <w:t>EMAIL REDACTED</w:t>
      </w:r>
    </w:p>
    <w:p w14:paraId="251EFF6F" w14:textId="77777777" w:rsidR="004E1B3C" w:rsidRPr="002F4A0E" w:rsidRDefault="004E1B3C" w:rsidP="00353329">
      <w:pPr>
        <w:pStyle w:val="BodyText"/>
        <w:numPr>
          <w:ilvl w:val="0"/>
          <w:numId w:val="40"/>
        </w:numPr>
        <w:spacing w:before="0" w:after="0"/>
      </w:pPr>
      <w:r w:rsidRPr="002F4A0E">
        <w:t>The name of the project as it appears in the Project Management Accountability System (PMAS)</w:t>
      </w:r>
    </w:p>
    <w:p w14:paraId="251EFF70" w14:textId="77777777" w:rsidR="004E1B3C" w:rsidRPr="002F4A0E" w:rsidRDefault="004E1B3C" w:rsidP="00353329">
      <w:pPr>
        <w:pStyle w:val="BodyText"/>
        <w:numPr>
          <w:ilvl w:val="0"/>
          <w:numId w:val="40"/>
        </w:numPr>
        <w:spacing w:before="0" w:after="0"/>
      </w:pPr>
      <w:r w:rsidRPr="002F4A0E">
        <w:t xml:space="preserve">The increment Number and Type (delivery, IOC, deployment, visibility, </w:t>
      </w:r>
      <w:r w:rsidR="00482CCE" w:rsidRPr="002F4A0E">
        <w:t xml:space="preserve">and </w:t>
      </w:r>
      <w:r w:rsidRPr="002F4A0E">
        <w:t>monitoring)</w:t>
      </w:r>
    </w:p>
    <w:p w14:paraId="251EFF71" w14:textId="77777777" w:rsidR="004E1B3C" w:rsidRPr="002F4A0E" w:rsidRDefault="004E1B3C" w:rsidP="00353329">
      <w:pPr>
        <w:pStyle w:val="BodyText"/>
        <w:numPr>
          <w:ilvl w:val="0"/>
          <w:numId w:val="40"/>
        </w:numPr>
        <w:spacing w:before="0" w:after="0"/>
      </w:pPr>
      <w:r w:rsidRPr="002F4A0E">
        <w:t>The correct Enterprise Project Structure (EPS) number</w:t>
      </w:r>
    </w:p>
    <w:p w14:paraId="251EFF72" w14:textId="77777777" w:rsidR="004E1B3C" w:rsidRPr="002F4A0E" w:rsidRDefault="004E1B3C" w:rsidP="00353329">
      <w:pPr>
        <w:pStyle w:val="BodyText"/>
        <w:numPr>
          <w:ilvl w:val="0"/>
          <w:numId w:val="40"/>
        </w:numPr>
        <w:spacing w:before="0" w:after="0"/>
      </w:pPr>
      <w:r w:rsidRPr="002F4A0E">
        <w:t>The date</w:t>
      </w:r>
      <w:r w:rsidR="003B0419" w:rsidRPr="002F4A0E">
        <w:t xml:space="preserve"> of MS1</w:t>
      </w:r>
      <w:r w:rsidRPr="002F4A0E">
        <w:t xml:space="preserve"> review</w:t>
      </w:r>
    </w:p>
    <w:p w14:paraId="251EFF73" w14:textId="77777777" w:rsidR="004E1B3C" w:rsidRPr="002F4A0E" w:rsidRDefault="004E1B3C" w:rsidP="00353329">
      <w:pPr>
        <w:pStyle w:val="BodyText"/>
        <w:numPr>
          <w:ilvl w:val="0"/>
          <w:numId w:val="40"/>
        </w:numPr>
        <w:spacing w:before="0" w:after="0"/>
      </w:pPr>
      <w:r w:rsidRPr="002F4A0E">
        <w:t xml:space="preserve">Link to the functional specifications that list and describe all of the functional </w:t>
      </w:r>
      <w:r w:rsidR="00C14637" w:rsidRPr="002F4A0E">
        <w:t xml:space="preserve">User </w:t>
      </w:r>
      <w:r w:rsidRPr="002F4A0E">
        <w:t xml:space="preserve">requirements for that increment (BRD, RSD, SDD, </w:t>
      </w:r>
      <w:r w:rsidR="00C14637" w:rsidRPr="002F4A0E">
        <w:t>User Stories, Use Cases</w:t>
      </w:r>
      <w:r w:rsidRPr="002F4A0E">
        <w:t>, etc.)</w:t>
      </w:r>
    </w:p>
    <w:p w14:paraId="251EFF74" w14:textId="77777777" w:rsidR="00CD0F24" w:rsidRPr="002F4A0E" w:rsidRDefault="00CD0F24" w:rsidP="00CD0F24">
      <w:pPr>
        <w:pStyle w:val="BodyText"/>
      </w:pPr>
    </w:p>
    <w:p w14:paraId="251EFF75" w14:textId="77777777" w:rsidR="00CD0F24" w:rsidRPr="002F4A0E" w:rsidRDefault="00CD0F24" w:rsidP="00CD0F24">
      <w:pPr>
        <w:pStyle w:val="BodyText"/>
        <w:sectPr w:rsidR="00CD0F24" w:rsidRPr="002F4A0E" w:rsidSect="00F30D49">
          <w:footerReference w:type="default" r:id="rId17"/>
          <w:pgSz w:w="12240" w:h="15840" w:code="1"/>
          <w:pgMar w:top="1440" w:right="1440" w:bottom="1440" w:left="1440" w:header="720" w:footer="720" w:gutter="0"/>
          <w:cols w:space="720"/>
          <w:docGrid w:linePitch="360"/>
        </w:sectPr>
      </w:pPr>
    </w:p>
    <w:p w14:paraId="251EFF76" w14:textId="77777777" w:rsidR="00185942" w:rsidRPr="002F4A0E" w:rsidRDefault="00185942" w:rsidP="0095421C">
      <w:pPr>
        <w:pStyle w:val="Title"/>
      </w:pPr>
      <w:r w:rsidRPr="002F4A0E">
        <w:lastRenderedPageBreak/>
        <w:t>Project Software Functional Size and Size-Based Effort and Duration Estimate</w:t>
      </w:r>
    </w:p>
    <w:p w14:paraId="251EFF77" w14:textId="77777777" w:rsidR="00CD0F24" w:rsidRPr="002F4A0E" w:rsidRDefault="00185942" w:rsidP="00185942">
      <w:pPr>
        <w:pStyle w:val="Title2"/>
      </w:pPr>
      <w:r w:rsidRPr="002F4A0E">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Project Software counted function points, estimate scope growth, an estimated size at release."/>
      </w:tblPr>
      <w:tblGrid>
        <w:gridCol w:w="2804"/>
        <w:gridCol w:w="1286"/>
        <w:gridCol w:w="1286"/>
        <w:gridCol w:w="1289"/>
        <w:gridCol w:w="1291"/>
        <w:gridCol w:w="2324"/>
        <w:gridCol w:w="2896"/>
      </w:tblGrid>
      <w:tr w:rsidR="00D251B5" w:rsidRPr="002F4A0E" w14:paraId="251EFF7F" w14:textId="77777777" w:rsidTr="18F3A200">
        <w:trPr>
          <w:cantSplit/>
          <w:tblHeader/>
        </w:trPr>
        <w:tc>
          <w:tcPr>
            <w:tcW w:w="1064" w:type="pct"/>
            <w:tcBorders>
              <w:right w:val="single" w:sz="18" w:space="0" w:color="auto"/>
            </w:tcBorders>
            <w:shd w:val="clear" w:color="auto" w:fill="D9D9D9" w:themeFill="background1" w:themeFillShade="D9"/>
          </w:tcPr>
          <w:p w14:paraId="251EFF78" w14:textId="77777777" w:rsidR="00D251B5" w:rsidRPr="002F4A0E" w:rsidRDefault="00D251B5" w:rsidP="00D251B5">
            <w:pPr>
              <w:pStyle w:val="TableHeading"/>
            </w:pPr>
            <w:bookmarkStart w:id="26" w:name="ColumnTitle_02"/>
            <w:bookmarkEnd w:id="26"/>
            <w:r w:rsidRPr="002F4A0E">
              <w:t>Item</w:t>
            </w:r>
          </w:p>
        </w:tc>
        <w:tc>
          <w:tcPr>
            <w:tcW w:w="488" w:type="pct"/>
            <w:tcBorders>
              <w:left w:val="single" w:sz="18" w:space="0" w:color="auto"/>
            </w:tcBorders>
            <w:shd w:val="clear" w:color="auto" w:fill="D9D9D9" w:themeFill="background1" w:themeFillShade="D9"/>
          </w:tcPr>
          <w:p w14:paraId="251EFF79" w14:textId="77777777" w:rsidR="00D251B5" w:rsidRPr="002F4A0E" w:rsidRDefault="00D251B5" w:rsidP="00D251B5">
            <w:pPr>
              <w:pStyle w:val="TableHeading"/>
            </w:pPr>
            <w:r w:rsidRPr="002F4A0E">
              <w:t>A</w:t>
            </w:r>
          </w:p>
        </w:tc>
        <w:tc>
          <w:tcPr>
            <w:tcW w:w="488" w:type="pct"/>
            <w:shd w:val="clear" w:color="auto" w:fill="D9D9D9" w:themeFill="background1" w:themeFillShade="D9"/>
          </w:tcPr>
          <w:p w14:paraId="251EFF7A" w14:textId="77777777" w:rsidR="00D251B5" w:rsidRPr="002F4A0E" w:rsidRDefault="00D251B5" w:rsidP="00D251B5">
            <w:pPr>
              <w:pStyle w:val="TableHeading"/>
            </w:pPr>
            <w:r w:rsidRPr="002F4A0E">
              <w:t>B</w:t>
            </w:r>
          </w:p>
        </w:tc>
        <w:tc>
          <w:tcPr>
            <w:tcW w:w="489" w:type="pct"/>
            <w:shd w:val="clear" w:color="auto" w:fill="D9D9D9" w:themeFill="background1" w:themeFillShade="D9"/>
          </w:tcPr>
          <w:p w14:paraId="251EFF7B" w14:textId="77777777" w:rsidR="00D251B5" w:rsidRPr="002F4A0E" w:rsidRDefault="00D251B5" w:rsidP="00D251B5">
            <w:pPr>
              <w:pStyle w:val="TableHeading"/>
            </w:pPr>
            <w:r w:rsidRPr="002F4A0E">
              <w:t>C</w:t>
            </w:r>
          </w:p>
        </w:tc>
        <w:tc>
          <w:tcPr>
            <w:tcW w:w="490" w:type="pct"/>
            <w:shd w:val="clear" w:color="auto" w:fill="D9D9D9" w:themeFill="background1" w:themeFillShade="D9"/>
          </w:tcPr>
          <w:p w14:paraId="251EFF7C" w14:textId="77777777" w:rsidR="00D251B5" w:rsidRPr="002F4A0E" w:rsidRDefault="00D251B5" w:rsidP="00D251B5">
            <w:pPr>
              <w:pStyle w:val="TableHeading"/>
            </w:pPr>
            <w:r w:rsidRPr="002F4A0E">
              <w:t>D</w:t>
            </w:r>
          </w:p>
        </w:tc>
        <w:tc>
          <w:tcPr>
            <w:tcW w:w="882" w:type="pct"/>
            <w:shd w:val="clear" w:color="auto" w:fill="D9D9D9" w:themeFill="background1" w:themeFillShade="D9"/>
          </w:tcPr>
          <w:p w14:paraId="251EFF7D" w14:textId="77777777" w:rsidR="00D251B5" w:rsidRPr="002F4A0E" w:rsidRDefault="00D251B5" w:rsidP="00D251B5">
            <w:pPr>
              <w:pStyle w:val="TableHeading"/>
            </w:pPr>
            <w:r w:rsidRPr="002F4A0E">
              <w:t>E</w:t>
            </w:r>
          </w:p>
        </w:tc>
        <w:tc>
          <w:tcPr>
            <w:tcW w:w="1099" w:type="pct"/>
            <w:shd w:val="clear" w:color="auto" w:fill="D9D9D9" w:themeFill="background1" w:themeFillShade="D9"/>
          </w:tcPr>
          <w:p w14:paraId="251EFF7E" w14:textId="77777777" w:rsidR="00D251B5" w:rsidRPr="002F4A0E" w:rsidRDefault="00D251B5" w:rsidP="00D251B5">
            <w:pPr>
              <w:pStyle w:val="TableHeading"/>
            </w:pPr>
            <w:r w:rsidRPr="002F4A0E">
              <w:t>Total</w:t>
            </w:r>
          </w:p>
        </w:tc>
      </w:tr>
      <w:tr w:rsidR="00D251B5" w:rsidRPr="002F4A0E" w14:paraId="251EFF87" w14:textId="77777777" w:rsidTr="00567979">
        <w:trPr>
          <w:cantSplit/>
        </w:trPr>
        <w:tc>
          <w:tcPr>
            <w:tcW w:w="1064" w:type="pct"/>
            <w:tcBorders>
              <w:right w:val="single" w:sz="18" w:space="0" w:color="auto"/>
            </w:tcBorders>
          </w:tcPr>
          <w:p w14:paraId="251EFF80" w14:textId="77777777" w:rsidR="00D251B5" w:rsidRPr="002F4A0E" w:rsidRDefault="00D251B5" w:rsidP="00D251B5">
            <w:pPr>
              <w:pStyle w:val="TableText"/>
              <w:rPr>
                <w:b/>
              </w:rPr>
            </w:pPr>
            <w:r w:rsidRPr="002F4A0E">
              <w:rPr>
                <w:b/>
              </w:rPr>
              <w:t>Counted Function Points</w:t>
            </w:r>
          </w:p>
        </w:tc>
        <w:tc>
          <w:tcPr>
            <w:tcW w:w="488" w:type="pct"/>
            <w:tcBorders>
              <w:left w:val="single" w:sz="18" w:space="0" w:color="auto"/>
            </w:tcBorders>
            <w:shd w:val="clear" w:color="auto" w:fill="auto"/>
          </w:tcPr>
          <w:p w14:paraId="251EFF81" w14:textId="77777777" w:rsidR="00D251B5" w:rsidRPr="002F4A0E" w:rsidRDefault="00D251B5" w:rsidP="00D251B5">
            <w:pPr>
              <w:pStyle w:val="TableText"/>
            </w:pPr>
          </w:p>
        </w:tc>
        <w:tc>
          <w:tcPr>
            <w:tcW w:w="488" w:type="pct"/>
            <w:shd w:val="clear" w:color="auto" w:fill="auto"/>
          </w:tcPr>
          <w:p w14:paraId="251EFF82" w14:textId="77777777" w:rsidR="00D251B5" w:rsidRPr="002F4A0E" w:rsidRDefault="00D251B5" w:rsidP="00D251B5">
            <w:pPr>
              <w:pStyle w:val="TableText"/>
            </w:pPr>
          </w:p>
        </w:tc>
        <w:tc>
          <w:tcPr>
            <w:tcW w:w="489" w:type="pct"/>
          </w:tcPr>
          <w:p w14:paraId="251EFF83" w14:textId="77777777" w:rsidR="00D251B5" w:rsidRPr="002F4A0E" w:rsidRDefault="00D251B5" w:rsidP="00D251B5">
            <w:pPr>
              <w:pStyle w:val="TableText"/>
            </w:pPr>
          </w:p>
        </w:tc>
        <w:tc>
          <w:tcPr>
            <w:tcW w:w="490" w:type="pct"/>
            <w:shd w:val="clear" w:color="auto" w:fill="auto"/>
          </w:tcPr>
          <w:p w14:paraId="251EFF84" w14:textId="77777777" w:rsidR="00D251B5" w:rsidRPr="002F4A0E" w:rsidRDefault="00D251B5" w:rsidP="00D251B5">
            <w:pPr>
              <w:pStyle w:val="TableText"/>
            </w:pPr>
          </w:p>
        </w:tc>
        <w:tc>
          <w:tcPr>
            <w:tcW w:w="882" w:type="pct"/>
            <w:shd w:val="clear" w:color="auto" w:fill="auto"/>
          </w:tcPr>
          <w:p w14:paraId="251EFF85" w14:textId="77777777" w:rsidR="00D251B5" w:rsidRPr="002F4A0E" w:rsidRDefault="00D251B5" w:rsidP="00D251B5">
            <w:pPr>
              <w:pStyle w:val="TableText"/>
            </w:pPr>
          </w:p>
        </w:tc>
        <w:tc>
          <w:tcPr>
            <w:tcW w:w="1099" w:type="pct"/>
          </w:tcPr>
          <w:p w14:paraId="251EFF86" w14:textId="77777777" w:rsidR="00D251B5" w:rsidRPr="002F4A0E" w:rsidRDefault="00D251B5" w:rsidP="00D251B5">
            <w:pPr>
              <w:pStyle w:val="TableText"/>
            </w:pPr>
          </w:p>
        </w:tc>
      </w:tr>
      <w:tr w:rsidR="00D251B5" w:rsidRPr="002F4A0E" w14:paraId="251EFF8F" w14:textId="77777777" w:rsidTr="00567979">
        <w:trPr>
          <w:cantSplit/>
        </w:trPr>
        <w:tc>
          <w:tcPr>
            <w:tcW w:w="1064" w:type="pct"/>
            <w:tcBorders>
              <w:right w:val="single" w:sz="18" w:space="0" w:color="auto"/>
            </w:tcBorders>
          </w:tcPr>
          <w:p w14:paraId="251EFF88" w14:textId="77777777" w:rsidR="00D251B5" w:rsidRPr="002F4A0E" w:rsidRDefault="00D251B5" w:rsidP="00D251B5">
            <w:pPr>
              <w:pStyle w:val="TableText"/>
              <w:rPr>
                <w:b/>
              </w:rPr>
            </w:pPr>
            <w:r w:rsidRPr="002F4A0E">
              <w:rPr>
                <w:b/>
              </w:rPr>
              <w:t>Estimated Scope Growth</w:t>
            </w:r>
          </w:p>
        </w:tc>
        <w:tc>
          <w:tcPr>
            <w:tcW w:w="488" w:type="pct"/>
            <w:tcBorders>
              <w:left w:val="single" w:sz="18" w:space="0" w:color="auto"/>
            </w:tcBorders>
            <w:shd w:val="clear" w:color="auto" w:fill="auto"/>
          </w:tcPr>
          <w:p w14:paraId="251EFF89" w14:textId="77777777" w:rsidR="00D251B5" w:rsidRPr="002F4A0E" w:rsidRDefault="00D251B5" w:rsidP="00D251B5">
            <w:pPr>
              <w:pStyle w:val="TableText"/>
            </w:pPr>
          </w:p>
        </w:tc>
        <w:tc>
          <w:tcPr>
            <w:tcW w:w="488" w:type="pct"/>
            <w:shd w:val="clear" w:color="auto" w:fill="auto"/>
          </w:tcPr>
          <w:p w14:paraId="251EFF8A" w14:textId="77777777" w:rsidR="00D251B5" w:rsidRPr="002F4A0E" w:rsidRDefault="00D251B5" w:rsidP="00D251B5">
            <w:pPr>
              <w:pStyle w:val="TableText"/>
            </w:pPr>
          </w:p>
        </w:tc>
        <w:tc>
          <w:tcPr>
            <w:tcW w:w="489" w:type="pct"/>
          </w:tcPr>
          <w:p w14:paraId="251EFF8B" w14:textId="77777777" w:rsidR="00D251B5" w:rsidRPr="002F4A0E" w:rsidRDefault="00D251B5" w:rsidP="00D251B5">
            <w:pPr>
              <w:pStyle w:val="TableText"/>
            </w:pPr>
          </w:p>
        </w:tc>
        <w:tc>
          <w:tcPr>
            <w:tcW w:w="490" w:type="pct"/>
            <w:shd w:val="clear" w:color="auto" w:fill="auto"/>
          </w:tcPr>
          <w:p w14:paraId="251EFF8C" w14:textId="77777777" w:rsidR="00D251B5" w:rsidRPr="002F4A0E" w:rsidRDefault="00D251B5" w:rsidP="00D251B5">
            <w:pPr>
              <w:pStyle w:val="TableText"/>
            </w:pPr>
          </w:p>
        </w:tc>
        <w:tc>
          <w:tcPr>
            <w:tcW w:w="882" w:type="pct"/>
            <w:shd w:val="clear" w:color="auto" w:fill="auto"/>
          </w:tcPr>
          <w:p w14:paraId="251EFF8D" w14:textId="77777777" w:rsidR="00D251B5" w:rsidRPr="002F4A0E" w:rsidRDefault="00D251B5" w:rsidP="00D251B5">
            <w:pPr>
              <w:pStyle w:val="TableText"/>
            </w:pPr>
          </w:p>
        </w:tc>
        <w:tc>
          <w:tcPr>
            <w:tcW w:w="1099" w:type="pct"/>
          </w:tcPr>
          <w:p w14:paraId="251EFF8E" w14:textId="77777777" w:rsidR="00D251B5" w:rsidRPr="002F4A0E" w:rsidRDefault="00D251B5" w:rsidP="00D251B5">
            <w:pPr>
              <w:pStyle w:val="TableText"/>
            </w:pPr>
          </w:p>
        </w:tc>
      </w:tr>
      <w:tr w:rsidR="00D251B5" w:rsidRPr="002F4A0E" w14:paraId="251EFF97" w14:textId="77777777" w:rsidTr="00567979">
        <w:trPr>
          <w:cantSplit/>
        </w:trPr>
        <w:tc>
          <w:tcPr>
            <w:tcW w:w="1064" w:type="pct"/>
            <w:tcBorders>
              <w:right w:val="single" w:sz="18" w:space="0" w:color="auto"/>
            </w:tcBorders>
          </w:tcPr>
          <w:p w14:paraId="251EFF90" w14:textId="77777777" w:rsidR="00D251B5" w:rsidRPr="002F4A0E" w:rsidRDefault="00D251B5" w:rsidP="00D251B5">
            <w:pPr>
              <w:pStyle w:val="TableText"/>
              <w:rPr>
                <w:b/>
              </w:rPr>
            </w:pPr>
            <w:r w:rsidRPr="002F4A0E">
              <w:rPr>
                <w:b/>
              </w:rPr>
              <w:t>Estimated Size at Release</w:t>
            </w:r>
          </w:p>
        </w:tc>
        <w:tc>
          <w:tcPr>
            <w:tcW w:w="488" w:type="pct"/>
            <w:tcBorders>
              <w:left w:val="single" w:sz="18" w:space="0" w:color="auto"/>
            </w:tcBorders>
            <w:shd w:val="clear" w:color="auto" w:fill="auto"/>
          </w:tcPr>
          <w:p w14:paraId="251EFF91" w14:textId="77777777" w:rsidR="00D251B5" w:rsidRPr="002F4A0E" w:rsidRDefault="00D251B5" w:rsidP="00D251B5">
            <w:pPr>
              <w:pStyle w:val="TableText"/>
            </w:pPr>
          </w:p>
        </w:tc>
        <w:tc>
          <w:tcPr>
            <w:tcW w:w="488" w:type="pct"/>
            <w:shd w:val="clear" w:color="auto" w:fill="auto"/>
          </w:tcPr>
          <w:p w14:paraId="251EFF92" w14:textId="77777777" w:rsidR="00D251B5" w:rsidRPr="002F4A0E" w:rsidRDefault="00D251B5" w:rsidP="00D251B5">
            <w:pPr>
              <w:pStyle w:val="TableText"/>
            </w:pPr>
          </w:p>
        </w:tc>
        <w:tc>
          <w:tcPr>
            <w:tcW w:w="489" w:type="pct"/>
          </w:tcPr>
          <w:p w14:paraId="251EFF93" w14:textId="77777777" w:rsidR="00D251B5" w:rsidRPr="002F4A0E" w:rsidRDefault="00D251B5" w:rsidP="00D251B5">
            <w:pPr>
              <w:pStyle w:val="TableText"/>
            </w:pPr>
          </w:p>
        </w:tc>
        <w:tc>
          <w:tcPr>
            <w:tcW w:w="490" w:type="pct"/>
            <w:shd w:val="clear" w:color="auto" w:fill="auto"/>
          </w:tcPr>
          <w:p w14:paraId="251EFF94" w14:textId="77777777" w:rsidR="00D251B5" w:rsidRPr="002F4A0E" w:rsidRDefault="00D251B5" w:rsidP="00D251B5">
            <w:pPr>
              <w:pStyle w:val="TableText"/>
            </w:pPr>
          </w:p>
        </w:tc>
        <w:tc>
          <w:tcPr>
            <w:tcW w:w="882" w:type="pct"/>
            <w:shd w:val="clear" w:color="auto" w:fill="auto"/>
          </w:tcPr>
          <w:p w14:paraId="251EFF95" w14:textId="77777777" w:rsidR="00D251B5" w:rsidRPr="002F4A0E" w:rsidRDefault="00D251B5" w:rsidP="00D251B5">
            <w:pPr>
              <w:pStyle w:val="TableText"/>
            </w:pPr>
          </w:p>
        </w:tc>
        <w:tc>
          <w:tcPr>
            <w:tcW w:w="1099" w:type="pct"/>
          </w:tcPr>
          <w:p w14:paraId="251EFF96" w14:textId="77777777" w:rsidR="00D251B5" w:rsidRPr="002F4A0E" w:rsidRDefault="00D251B5" w:rsidP="00D251B5">
            <w:pPr>
              <w:pStyle w:val="TableText"/>
            </w:pPr>
          </w:p>
        </w:tc>
      </w:tr>
    </w:tbl>
    <w:p w14:paraId="251EFF98" w14:textId="77777777" w:rsidR="00185942" w:rsidRPr="002F4A0E" w:rsidRDefault="00185942"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 based effort estimates in labor hours and probability, separated into low-effort estimate and high-effort estimates"/>
      </w:tblPr>
      <w:tblGrid>
        <w:gridCol w:w="7956"/>
        <w:gridCol w:w="2324"/>
        <w:gridCol w:w="2896"/>
      </w:tblGrid>
      <w:tr w:rsidR="006472AD" w:rsidRPr="002F4A0E" w14:paraId="251EFF9C" w14:textId="77777777" w:rsidTr="00567979">
        <w:trPr>
          <w:cantSplit/>
          <w:tblHeader/>
        </w:trPr>
        <w:tc>
          <w:tcPr>
            <w:tcW w:w="3019" w:type="pct"/>
            <w:shd w:val="clear" w:color="auto" w:fill="D9D9D9" w:themeFill="background1" w:themeFillShade="D9"/>
          </w:tcPr>
          <w:p w14:paraId="251EFF99" w14:textId="77777777" w:rsidR="006472AD" w:rsidRPr="002F4A0E" w:rsidRDefault="006472AD" w:rsidP="006472AD">
            <w:pPr>
              <w:pStyle w:val="TableHeading"/>
            </w:pPr>
            <w:bookmarkStart w:id="27" w:name="ColumnTitle_03"/>
            <w:bookmarkEnd w:id="27"/>
            <w:r w:rsidRPr="002F4A0E">
              <w:t>Size-Based Effort Estimates</w:t>
            </w:r>
          </w:p>
        </w:tc>
        <w:tc>
          <w:tcPr>
            <w:tcW w:w="882" w:type="pct"/>
            <w:shd w:val="clear" w:color="auto" w:fill="D9D9D9" w:themeFill="background1" w:themeFillShade="D9"/>
            <w:vAlign w:val="bottom"/>
          </w:tcPr>
          <w:p w14:paraId="251EFF9A" w14:textId="77777777" w:rsidR="006472AD" w:rsidRPr="002F4A0E" w:rsidRDefault="006472AD" w:rsidP="006472AD">
            <w:pPr>
              <w:pStyle w:val="TableHeading"/>
            </w:pPr>
            <w:r w:rsidRPr="002F4A0E">
              <w:t xml:space="preserve">Labor Hours </w:t>
            </w:r>
          </w:p>
        </w:tc>
        <w:tc>
          <w:tcPr>
            <w:tcW w:w="1099" w:type="pct"/>
            <w:shd w:val="clear" w:color="auto" w:fill="D9D9D9" w:themeFill="background1" w:themeFillShade="D9"/>
            <w:vAlign w:val="bottom"/>
          </w:tcPr>
          <w:p w14:paraId="251EFF9B" w14:textId="77777777" w:rsidR="006472AD" w:rsidRPr="002F4A0E" w:rsidRDefault="006472AD" w:rsidP="006472AD">
            <w:pPr>
              <w:pStyle w:val="TableHeading"/>
            </w:pPr>
            <w:r w:rsidRPr="002F4A0E">
              <w:t>Probability</w:t>
            </w:r>
          </w:p>
        </w:tc>
      </w:tr>
      <w:tr w:rsidR="006472AD" w:rsidRPr="002F4A0E" w14:paraId="251EFFA0" w14:textId="77777777" w:rsidTr="00567979">
        <w:trPr>
          <w:cantSplit/>
        </w:trPr>
        <w:tc>
          <w:tcPr>
            <w:tcW w:w="3019" w:type="pct"/>
          </w:tcPr>
          <w:p w14:paraId="251EFF9D" w14:textId="77777777" w:rsidR="006472AD" w:rsidRPr="002F4A0E" w:rsidRDefault="006472AD" w:rsidP="006472AD">
            <w:pPr>
              <w:pStyle w:val="TableText"/>
              <w:rPr>
                <w:b/>
              </w:rPr>
            </w:pPr>
            <w:r w:rsidRPr="002F4A0E">
              <w:rPr>
                <w:b/>
              </w:rPr>
              <w:t xml:space="preserve">Low-Effort Estimate – With indicated probability, project will consume no more than: </w:t>
            </w:r>
          </w:p>
        </w:tc>
        <w:tc>
          <w:tcPr>
            <w:tcW w:w="882" w:type="pct"/>
            <w:shd w:val="clear" w:color="auto" w:fill="auto"/>
          </w:tcPr>
          <w:p w14:paraId="251EFF9E" w14:textId="77777777" w:rsidR="006472AD" w:rsidRPr="002F4A0E" w:rsidRDefault="006472AD" w:rsidP="006472AD">
            <w:pPr>
              <w:pStyle w:val="TableText"/>
            </w:pPr>
          </w:p>
        </w:tc>
        <w:tc>
          <w:tcPr>
            <w:tcW w:w="1099" w:type="pct"/>
          </w:tcPr>
          <w:p w14:paraId="251EFF9F" w14:textId="77777777" w:rsidR="006472AD" w:rsidRPr="002F4A0E" w:rsidRDefault="006472AD" w:rsidP="006472AD">
            <w:pPr>
              <w:pStyle w:val="TableText"/>
            </w:pPr>
          </w:p>
        </w:tc>
      </w:tr>
      <w:tr w:rsidR="006472AD" w:rsidRPr="002F4A0E" w14:paraId="251EFFA4" w14:textId="77777777" w:rsidTr="00567979">
        <w:trPr>
          <w:cantSplit/>
        </w:trPr>
        <w:tc>
          <w:tcPr>
            <w:tcW w:w="3019" w:type="pct"/>
          </w:tcPr>
          <w:p w14:paraId="251EFFA1" w14:textId="77777777" w:rsidR="006472AD" w:rsidRPr="002F4A0E" w:rsidRDefault="006472AD" w:rsidP="006472AD">
            <w:pPr>
              <w:pStyle w:val="TableText"/>
              <w:rPr>
                <w:b/>
              </w:rPr>
            </w:pPr>
            <w:r w:rsidRPr="002F4A0E">
              <w:rPr>
                <w:b/>
              </w:rPr>
              <w:t>High-Effort Estimate – With indicated probability, project will consume no more than:</w:t>
            </w:r>
          </w:p>
        </w:tc>
        <w:tc>
          <w:tcPr>
            <w:tcW w:w="882" w:type="pct"/>
            <w:shd w:val="clear" w:color="auto" w:fill="auto"/>
          </w:tcPr>
          <w:p w14:paraId="251EFFA2" w14:textId="77777777" w:rsidR="006472AD" w:rsidRPr="002F4A0E" w:rsidRDefault="006472AD" w:rsidP="006472AD">
            <w:pPr>
              <w:pStyle w:val="TableText"/>
            </w:pPr>
          </w:p>
        </w:tc>
        <w:tc>
          <w:tcPr>
            <w:tcW w:w="1099" w:type="pct"/>
          </w:tcPr>
          <w:p w14:paraId="251EFFA3" w14:textId="77777777" w:rsidR="006472AD" w:rsidRPr="002F4A0E" w:rsidRDefault="006472AD" w:rsidP="006472AD">
            <w:pPr>
              <w:pStyle w:val="TableText"/>
            </w:pPr>
          </w:p>
        </w:tc>
      </w:tr>
    </w:tbl>
    <w:p w14:paraId="251EFFA5" w14:textId="77777777" w:rsidR="006472AD" w:rsidRPr="002F4A0E" w:rsidRDefault="006472AD"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based duration estimates, separated into low-duration and high duration categories"/>
      </w:tblPr>
      <w:tblGrid>
        <w:gridCol w:w="7956"/>
        <w:gridCol w:w="2324"/>
        <w:gridCol w:w="2896"/>
      </w:tblGrid>
      <w:tr w:rsidR="00EC108D" w:rsidRPr="002F4A0E" w14:paraId="251EFFA9" w14:textId="77777777" w:rsidTr="00567979">
        <w:trPr>
          <w:cantSplit/>
          <w:tblHeader/>
        </w:trPr>
        <w:tc>
          <w:tcPr>
            <w:tcW w:w="3019" w:type="pct"/>
            <w:shd w:val="clear" w:color="auto" w:fill="D9D9D9" w:themeFill="background1" w:themeFillShade="D9"/>
          </w:tcPr>
          <w:p w14:paraId="251EFFA6" w14:textId="77777777" w:rsidR="00EC108D" w:rsidRPr="002F4A0E" w:rsidRDefault="00EC108D" w:rsidP="00B50C6B">
            <w:pPr>
              <w:pStyle w:val="TableHeading"/>
            </w:pPr>
            <w:bookmarkStart w:id="28" w:name="ColumnTitle_04"/>
            <w:bookmarkEnd w:id="28"/>
            <w:r w:rsidRPr="002F4A0E">
              <w:t>Size-Based Duration Estimates</w:t>
            </w:r>
          </w:p>
        </w:tc>
        <w:tc>
          <w:tcPr>
            <w:tcW w:w="882" w:type="pct"/>
            <w:shd w:val="clear" w:color="auto" w:fill="D9D9D9" w:themeFill="background1" w:themeFillShade="D9"/>
          </w:tcPr>
          <w:p w14:paraId="251EFFA7" w14:textId="77777777" w:rsidR="00EC108D" w:rsidRPr="002F4A0E" w:rsidRDefault="00EC108D" w:rsidP="00B50C6B">
            <w:pPr>
              <w:pStyle w:val="TableHeading"/>
            </w:pPr>
            <w:r w:rsidRPr="002F4A0E">
              <w:t>Work Days</w:t>
            </w:r>
          </w:p>
        </w:tc>
        <w:tc>
          <w:tcPr>
            <w:tcW w:w="1099" w:type="pct"/>
            <w:shd w:val="clear" w:color="auto" w:fill="D9D9D9" w:themeFill="background1" w:themeFillShade="D9"/>
          </w:tcPr>
          <w:p w14:paraId="251EFFA8" w14:textId="77777777" w:rsidR="00EC108D" w:rsidRPr="002F4A0E" w:rsidRDefault="00EC108D" w:rsidP="00B50C6B">
            <w:pPr>
              <w:pStyle w:val="TableHeading"/>
            </w:pPr>
            <w:r w:rsidRPr="002F4A0E">
              <w:t>Probability</w:t>
            </w:r>
          </w:p>
        </w:tc>
      </w:tr>
      <w:tr w:rsidR="00EC108D" w:rsidRPr="002F4A0E" w14:paraId="251EFFAD" w14:textId="77777777" w:rsidTr="00567979">
        <w:trPr>
          <w:cantSplit/>
        </w:trPr>
        <w:tc>
          <w:tcPr>
            <w:tcW w:w="3019" w:type="pct"/>
          </w:tcPr>
          <w:p w14:paraId="251EFFAA" w14:textId="77777777" w:rsidR="00EC108D" w:rsidRPr="002F4A0E" w:rsidRDefault="00EC108D" w:rsidP="00B50C6B">
            <w:pPr>
              <w:pStyle w:val="TableText"/>
              <w:rPr>
                <w:b/>
              </w:rPr>
            </w:pPr>
            <w:r w:rsidRPr="002F4A0E">
              <w:rPr>
                <w:b/>
              </w:rPr>
              <w:t xml:space="preserve">Low-Duration Estimate – With indicated probability, project will consume no more than: </w:t>
            </w:r>
          </w:p>
        </w:tc>
        <w:tc>
          <w:tcPr>
            <w:tcW w:w="882" w:type="pct"/>
            <w:shd w:val="clear" w:color="auto" w:fill="auto"/>
          </w:tcPr>
          <w:p w14:paraId="251EFFAB" w14:textId="77777777" w:rsidR="00EC108D" w:rsidRPr="002F4A0E" w:rsidRDefault="00EC108D" w:rsidP="00B50C6B">
            <w:pPr>
              <w:pStyle w:val="TableText"/>
            </w:pPr>
          </w:p>
        </w:tc>
        <w:tc>
          <w:tcPr>
            <w:tcW w:w="1099" w:type="pct"/>
          </w:tcPr>
          <w:p w14:paraId="251EFFAC" w14:textId="77777777" w:rsidR="00EC108D" w:rsidRPr="002F4A0E" w:rsidRDefault="00EC108D" w:rsidP="00B50C6B">
            <w:pPr>
              <w:pStyle w:val="TableText"/>
            </w:pPr>
          </w:p>
        </w:tc>
      </w:tr>
      <w:tr w:rsidR="00EC108D" w:rsidRPr="002F4A0E" w14:paraId="251EFFB1" w14:textId="77777777" w:rsidTr="00567979">
        <w:trPr>
          <w:cantSplit/>
        </w:trPr>
        <w:tc>
          <w:tcPr>
            <w:tcW w:w="3019" w:type="pct"/>
          </w:tcPr>
          <w:p w14:paraId="251EFFAE" w14:textId="77777777" w:rsidR="00EC108D" w:rsidRPr="002F4A0E" w:rsidRDefault="00EC108D" w:rsidP="00B50C6B">
            <w:pPr>
              <w:pStyle w:val="TableText"/>
              <w:rPr>
                <w:b/>
              </w:rPr>
            </w:pPr>
            <w:r w:rsidRPr="002F4A0E">
              <w:rPr>
                <w:b/>
              </w:rPr>
              <w:t>High-Duration Estimate -- With indicated probability, project will consume no more than:</w:t>
            </w:r>
          </w:p>
        </w:tc>
        <w:tc>
          <w:tcPr>
            <w:tcW w:w="882" w:type="pct"/>
            <w:shd w:val="clear" w:color="auto" w:fill="auto"/>
          </w:tcPr>
          <w:p w14:paraId="251EFFAF" w14:textId="77777777" w:rsidR="00EC108D" w:rsidRPr="002F4A0E" w:rsidRDefault="00EC108D" w:rsidP="00B50C6B">
            <w:pPr>
              <w:pStyle w:val="TableText"/>
            </w:pPr>
          </w:p>
        </w:tc>
        <w:tc>
          <w:tcPr>
            <w:tcW w:w="1099" w:type="pct"/>
          </w:tcPr>
          <w:p w14:paraId="251EFFB0" w14:textId="77777777" w:rsidR="00EC108D" w:rsidRPr="002F4A0E" w:rsidRDefault="00EC108D" w:rsidP="00B50C6B">
            <w:pPr>
              <w:pStyle w:val="TableText"/>
            </w:pPr>
          </w:p>
        </w:tc>
      </w:tr>
    </w:tbl>
    <w:p w14:paraId="251EFFB2" w14:textId="77777777" w:rsidR="00EC108D" w:rsidRPr="002F4A0E" w:rsidRDefault="00EC108D" w:rsidP="00185942">
      <w:pPr>
        <w:pStyle w:val="BodyText"/>
      </w:pPr>
    </w:p>
    <w:p w14:paraId="251EFFB3" w14:textId="77777777" w:rsidR="000F5940" w:rsidRPr="002F4A0E" w:rsidRDefault="000F5940" w:rsidP="00A92600">
      <w:pPr>
        <w:pStyle w:val="Caption"/>
      </w:pPr>
      <w:r w:rsidRPr="002F4A0E">
        <w:t>Figure 1: Cumulative Probability (“S-curve”) Chart</w:t>
      </w:r>
    </w:p>
    <w:p w14:paraId="251EFFB4" w14:textId="77777777" w:rsidR="002A7BCA" w:rsidRPr="002F4A0E" w:rsidRDefault="000F5940" w:rsidP="000F5940">
      <w:pPr>
        <w:pStyle w:val="InstructionalText1"/>
        <w:pBdr>
          <w:top w:val="single" w:sz="4" w:space="1" w:color="auto"/>
          <w:left w:val="single" w:sz="4" w:space="4" w:color="auto"/>
          <w:bottom w:val="single" w:sz="4" w:space="1" w:color="auto"/>
          <w:right w:val="single" w:sz="4" w:space="4" w:color="auto"/>
        </w:pBdr>
      </w:pPr>
      <w:r w:rsidRPr="002F4A0E">
        <w:t>[Insert Cumulative Probability (“S-curve”) Charts here]</w:t>
      </w:r>
    </w:p>
    <w:p w14:paraId="251EFFB5" w14:textId="77777777" w:rsidR="006139EE" w:rsidRPr="002F4A0E" w:rsidRDefault="006139EE" w:rsidP="000213A8">
      <w:pPr>
        <w:pStyle w:val="Heading1"/>
        <w:sectPr w:rsidR="006139EE" w:rsidRPr="002F4A0E" w:rsidSect="002B106B">
          <w:footerReference w:type="default" r:id="rId18"/>
          <w:pgSz w:w="15840" w:h="12240" w:orient="landscape" w:code="1"/>
          <w:pgMar w:top="1440" w:right="1440" w:bottom="1440" w:left="1440" w:header="720" w:footer="720" w:gutter="0"/>
          <w:cols w:space="720"/>
          <w:docGrid w:linePitch="360"/>
        </w:sectPr>
      </w:pPr>
    </w:p>
    <w:p w14:paraId="251EFFB6" w14:textId="77777777" w:rsidR="00DE410F" w:rsidRPr="002F4A0E" w:rsidRDefault="00DE410F" w:rsidP="000213A8">
      <w:pPr>
        <w:pStyle w:val="Heading1"/>
      </w:pPr>
      <w:bookmarkStart w:id="29" w:name="_Toc442340468"/>
      <w:r w:rsidRPr="002F4A0E">
        <w:lastRenderedPageBreak/>
        <w:t>Approval Signatures</w:t>
      </w:r>
      <w:bookmarkEnd w:id="29"/>
    </w:p>
    <w:p w14:paraId="251EFFB7" w14:textId="77777777" w:rsidR="00DE410F" w:rsidRPr="002F4A0E" w:rsidRDefault="00DE410F" w:rsidP="00DE410F">
      <w:pPr>
        <w:pStyle w:val="BodyText"/>
        <w:rPr>
          <w:rStyle w:val="InstructionalText1Char"/>
          <w:i w:val="0"/>
          <w:color w:val="auto"/>
        </w:rPr>
      </w:pPr>
      <w:r w:rsidRPr="002F4A0E">
        <w:t xml:space="preserve">REVIEW DATE: </w:t>
      </w:r>
      <w:r w:rsidR="007447F2" w:rsidRPr="002F4A0E">
        <w:t>February 5</w:t>
      </w:r>
      <w:r w:rsidR="00CA5A5E" w:rsidRPr="002F4A0E">
        <w:t>, 2016</w:t>
      </w:r>
    </w:p>
    <w:p w14:paraId="251EFFB8" w14:textId="77777777" w:rsidR="00DE410F" w:rsidRPr="002F4A0E" w:rsidRDefault="00DE410F" w:rsidP="00DE410F">
      <w:pPr>
        <w:pStyle w:val="BodyText"/>
        <w:rPr>
          <w:rStyle w:val="InstructionalText1Char"/>
          <w:i w:val="0"/>
          <w:color w:val="auto"/>
        </w:rPr>
      </w:pPr>
      <w:r w:rsidRPr="002F4A0E">
        <w:t xml:space="preserve">SCRIBE: </w:t>
      </w:r>
      <w:r w:rsidR="00396492" w:rsidRPr="002F4A0E">
        <w:t xml:space="preserve">Paul </w:t>
      </w:r>
      <w:proofErr w:type="spellStart"/>
      <w:r w:rsidR="00396492" w:rsidRPr="002F4A0E">
        <w:t>Bockewitz</w:t>
      </w:r>
      <w:proofErr w:type="spellEnd"/>
    </w:p>
    <w:p w14:paraId="251EFFB9" w14:textId="77777777" w:rsidR="00A810AD" w:rsidRPr="002F4A0E" w:rsidRDefault="00DE410F" w:rsidP="00B92EA9">
      <w:pPr>
        <w:pStyle w:val="BodyText"/>
        <w:spacing w:before="240"/>
      </w:pPr>
      <w:r w:rsidRPr="002F4A0E">
        <w:t xml:space="preserve">Signed: </w:t>
      </w:r>
    </w:p>
    <w:p w14:paraId="251EFFBA" w14:textId="77777777" w:rsidR="00DE410F" w:rsidRPr="002F4A0E" w:rsidRDefault="00A810AD" w:rsidP="00C14637">
      <w:pPr>
        <w:pStyle w:val="BodyText"/>
        <w:spacing w:before="600" w:after="0"/>
      </w:pPr>
      <w:r w:rsidRPr="002F4A0E">
        <w:t>______________________________</w:t>
      </w:r>
      <w:r w:rsidR="00DE410F" w:rsidRPr="002F4A0E">
        <w:t>_______________________________________________</w:t>
      </w:r>
      <w:r w:rsidR="00296DDD" w:rsidRPr="002F4A0E">
        <w:t>_</w:t>
      </w:r>
    </w:p>
    <w:p w14:paraId="251EFFBB" w14:textId="77777777" w:rsidR="00DE410F" w:rsidRPr="002F4A0E" w:rsidRDefault="00BD7784" w:rsidP="00D81630">
      <w:pPr>
        <w:pStyle w:val="BodyText"/>
        <w:tabs>
          <w:tab w:val="left" w:pos="7920"/>
          <w:tab w:val="left" w:pos="11520"/>
        </w:tabs>
        <w:spacing w:before="0" w:after="0"/>
      </w:pPr>
      <w:r w:rsidRPr="002F4A0E">
        <w:t>Glenda Miller</w:t>
      </w:r>
      <w:r w:rsidR="001E0B85" w:rsidRPr="002F4A0E">
        <w:t xml:space="preserve">, </w:t>
      </w:r>
      <w:r w:rsidR="00DE410F" w:rsidRPr="002F4A0E">
        <w:t>Integrated Project Team (IPT) Chair</w:t>
      </w:r>
      <w:r w:rsidR="00DE410F" w:rsidRPr="002F4A0E">
        <w:tab/>
        <w:t>Date</w:t>
      </w:r>
    </w:p>
    <w:p w14:paraId="251EFFBC" w14:textId="77777777" w:rsidR="00296DDD" w:rsidRPr="002F4A0E" w:rsidRDefault="00296DDD" w:rsidP="00C14637">
      <w:pPr>
        <w:pStyle w:val="BodyText"/>
        <w:spacing w:before="600" w:after="0"/>
      </w:pPr>
      <w:r w:rsidRPr="002F4A0E">
        <w:t>______________________________________________________________________________</w:t>
      </w:r>
    </w:p>
    <w:p w14:paraId="251EFFBD" w14:textId="77777777" w:rsidR="00DE410F" w:rsidRPr="002F4A0E" w:rsidRDefault="001E0B85" w:rsidP="00C14637">
      <w:pPr>
        <w:pStyle w:val="BodyText"/>
        <w:tabs>
          <w:tab w:val="left" w:pos="7920"/>
        </w:tabs>
        <w:spacing w:before="0" w:after="0"/>
      </w:pPr>
      <w:r w:rsidRPr="002F4A0E">
        <w:t xml:space="preserve">James </w:t>
      </w:r>
      <w:proofErr w:type="spellStart"/>
      <w:r w:rsidRPr="002F4A0E">
        <w:t>Breeling</w:t>
      </w:r>
      <w:proofErr w:type="spellEnd"/>
      <w:r w:rsidRPr="002F4A0E">
        <w:t xml:space="preserve">, M.D., </w:t>
      </w:r>
      <w:r w:rsidR="00DE410F" w:rsidRPr="002F4A0E">
        <w:t>Business Sponsor</w:t>
      </w:r>
      <w:r w:rsidR="00A810AD" w:rsidRPr="002F4A0E">
        <w:t xml:space="preserve"> </w:t>
      </w:r>
      <w:r w:rsidR="00296DDD" w:rsidRPr="002F4A0E">
        <w:tab/>
      </w:r>
      <w:r w:rsidR="00DE410F" w:rsidRPr="002F4A0E">
        <w:t>Date</w:t>
      </w:r>
    </w:p>
    <w:p w14:paraId="251EFFBE" w14:textId="77777777" w:rsidR="008503D5" w:rsidRPr="002F4A0E" w:rsidRDefault="008503D5" w:rsidP="00C14637">
      <w:pPr>
        <w:pStyle w:val="BodyText"/>
        <w:tabs>
          <w:tab w:val="left" w:pos="7920"/>
          <w:tab w:val="left" w:pos="11520"/>
        </w:tabs>
        <w:spacing w:before="600" w:after="0"/>
      </w:pPr>
      <w:r w:rsidRPr="002F4A0E">
        <w:t>______________________________________________________________________________Marisue Cody, Ph</w:t>
      </w:r>
      <w:r w:rsidR="00BC27FB" w:rsidRPr="002F4A0E">
        <w:t>.</w:t>
      </w:r>
      <w:r w:rsidRPr="002F4A0E">
        <w:t>D</w:t>
      </w:r>
      <w:r w:rsidR="00BC27FB" w:rsidRPr="002F4A0E">
        <w:t>.</w:t>
      </w:r>
      <w:r w:rsidRPr="002F4A0E">
        <w:t>, Business Owner</w:t>
      </w:r>
      <w:r w:rsidRPr="002F4A0E">
        <w:tab/>
        <w:t>Date</w:t>
      </w:r>
    </w:p>
    <w:p w14:paraId="251EFFBF" w14:textId="77777777" w:rsidR="00DE410F" w:rsidRPr="002F4A0E" w:rsidRDefault="00296DDD" w:rsidP="00C14637">
      <w:pPr>
        <w:pStyle w:val="BodyText"/>
        <w:tabs>
          <w:tab w:val="left" w:pos="7920"/>
          <w:tab w:val="left" w:pos="11520"/>
        </w:tabs>
        <w:spacing w:before="600" w:after="0"/>
      </w:pPr>
      <w:r w:rsidRPr="002F4A0E">
        <w:t>______________________________________________________________________________</w:t>
      </w:r>
      <w:r w:rsidR="001E0B85" w:rsidRPr="002F4A0E">
        <w:t xml:space="preserve">Toby </w:t>
      </w:r>
      <w:proofErr w:type="spellStart"/>
      <w:r w:rsidR="001E0B85" w:rsidRPr="002F4A0E">
        <w:t>Rudik</w:t>
      </w:r>
      <w:proofErr w:type="spellEnd"/>
      <w:r w:rsidR="001E0B85" w:rsidRPr="002F4A0E">
        <w:t xml:space="preserve">, </w:t>
      </w:r>
      <w:r w:rsidR="00DE410F" w:rsidRPr="002F4A0E">
        <w:t>IT Program Manager</w:t>
      </w:r>
      <w:r w:rsidR="00A810AD" w:rsidRPr="002F4A0E">
        <w:tab/>
      </w:r>
      <w:r w:rsidR="00DE410F" w:rsidRPr="002F4A0E">
        <w:t>Date</w:t>
      </w:r>
    </w:p>
    <w:p w14:paraId="251EFFC0" w14:textId="77777777" w:rsidR="00DE410F" w:rsidRPr="002F4A0E" w:rsidRDefault="00DE410F" w:rsidP="00C14637">
      <w:pPr>
        <w:pStyle w:val="BodyText"/>
        <w:spacing w:before="600" w:after="0"/>
      </w:pPr>
      <w:r w:rsidRPr="002F4A0E">
        <w:t xml:space="preserve">______________________________________________________________________________ </w:t>
      </w:r>
    </w:p>
    <w:p w14:paraId="251EFFC1" w14:textId="77777777" w:rsidR="00DE410F" w:rsidRPr="002F4A0E" w:rsidRDefault="001E0B85" w:rsidP="00C14637">
      <w:pPr>
        <w:pStyle w:val="BodyText"/>
        <w:tabs>
          <w:tab w:val="left" w:pos="7920"/>
        </w:tabs>
        <w:spacing w:before="0" w:after="0"/>
      </w:pPr>
      <w:r w:rsidRPr="002F4A0E">
        <w:t xml:space="preserve">Glenda Miller, </w:t>
      </w:r>
      <w:r w:rsidR="00296DDD" w:rsidRPr="002F4A0E">
        <w:t>Project Manager</w:t>
      </w:r>
      <w:r w:rsidR="00296DDD" w:rsidRPr="002F4A0E">
        <w:tab/>
      </w:r>
      <w:r w:rsidR="00DE410F" w:rsidRPr="002F4A0E">
        <w:t>Date</w:t>
      </w:r>
    </w:p>
    <w:p w14:paraId="251EFFC2" w14:textId="77777777" w:rsidR="00B92EA9" w:rsidRPr="002F4A0E" w:rsidRDefault="00B92EA9">
      <w:pPr>
        <w:rPr>
          <w:color w:val="auto"/>
          <w:szCs w:val="20"/>
        </w:rPr>
      </w:pPr>
      <w:r w:rsidRPr="002F4A0E">
        <w:br w:type="page"/>
      </w:r>
    </w:p>
    <w:p w14:paraId="251EFFC3" w14:textId="77777777" w:rsidR="00F80555" w:rsidRPr="002F4A0E" w:rsidRDefault="00F80555" w:rsidP="00894A3A">
      <w:pPr>
        <w:pStyle w:val="Appendix1"/>
        <w:numPr>
          <w:ilvl w:val="0"/>
          <w:numId w:val="0"/>
        </w:numPr>
      </w:pPr>
      <w:bookmarkStart w:id="30" w:name="_Toc442340469"/>
      <w:r w:rsidRPr="002F4A0E">
        <w:lastRenderedPageBreak/>
        <w:t>Appendix A: Non-Functional Requirements</w:t>
      </w:r>
      <w:bookmarkEnd w:id="30"/>
    </w:p>
    <w:p w14:paraId="251EFFC4" w14:textId="77777777" w:rsidR="0038378B" w:rsidRPr="002F4A0E" w:rsidRDefault="0038378B" w:rsidP="0038378B">
      <w:pPr>
        <w:pStyle w:val="BodyText"/>
      </w:pPr>
      <w:r w:rsidRPr="002F4A0E">
        <w:t xml:space="preserve">The following non-functional requirements </w:t>
      </w:r>
      <w:proofErr w:type="gramStart"/>
      <w:r w:rsidRPr="002F4A0E">
        <w:t>should be reviewed and accessed while developing the requirements for the project</w:t>
      </w:r>
      <w:proofErr w:type="gramEnd"/>
      <w:r w:rsidRPr="002F4A0E">
        <w:t xml:space="preserve">. </w:t>
      </w:r>
    </w:p>
    <w:p w14:paraId="251EFFC5" w14:textId="77777777" w:rsidR="0038378B" w:rsidRPr="002F4A0E" w:rsidRDefault="0038378B" w:rsidP="000213A8">
      <w:pPr>
        <w:pStyle w:val="Appendix2"/>
        <w:numPr>
          <w:ilvl w:val="1"/>
          <w:numId w:val="0"/>
        </w:numPr>
        <w:ind w:left="907"/>
      </w:pPr>
      <w:r w:rsidRPr="002F4A0E">
        <w:t xml:space="preserve">System Performance Reporting Requirements </w:t>
      </w:r>
    </w:p>
    <w:p w14:paraId="251EFFC6" w14:textId="77777777" w:rsidR="00554475" w:rsidRPr="002F4A0E" w:rsidRDefault="00554475" w:rsidP="00554475">
      <w:pPr>
        <w:ind w:left="120" w:right="230"/>
      </w:pPr>
      <w:r w:rsidRPr="002F4A0E">
        <w:rPr>
          <w:spacing w:val="-1"/>
        </w:rPr>
        <w:t>The e</w:t>
      </w:r>
      <w:r w:rsidRPr="002F4A0E">
        <w:rPr>
          <w:spacing w:val="2"/>
        </w:rPr>
        <w:t>x</w:t>
      </w:r>
      <w:r w:rsidRPr="002F4A0E">
        <w:t>isting</w:t>
      </w:r>
      <w:r w:rsidRPr="18F3A200">
        <w:t xml:space="preserve"> </w:t>
      </w:r>
      <w:r w:rsidRPr="002F4A0E">
        <w:t>non</w:t>
      </w:r>
      <w:r w:rsidRPr="18F3A200">
        <w:t>-</w:t>
      </w:r>
      <w:r w:rsidRPr="002F4A0E">
        <w:t>st</w:t>
      </w:r>
      <w:r w:rsidRPr="002F4A0E">
        <w:rPr>
          <w:spacing w:val="-1"/>
        </w:rPr>
        <w:t>a</w:t>
      </w:r>
      <w:r w:rsidRPr="002F4A0E">
        <w:t>nd</w:t>
      </w:r>
      <w:r w:rsidRPr="002F4A0E">
        <w:rPr>
          <w:spacing w:val="-1"/>
        </w:rPr>
        <w:t>ar</w:t>
      </w:r>
      <w:r w:rsidRPr="002F4A0E">
        <w:t xml:space="preserve">d </w:t>
      </w:r>
      <w:r w:rsidRPr="002F4A0E">
        <w:rPr>
          <w:spacing w:val="-1"/>
        </w:rPr>
        <w:t>a</w:t>
      </w:r>
      <w:r w:rsidRPr="002F4A0E">
        <w:rPr>
          <w:spacing w:val="2"/>
        </w:rPr>
        <w:t>r</w:t>
      </w:r>
      <w:r w:rsidRPr="002F4A0E">
        <w:rPr>
          <w:spacing w:val="1"/>
        </w:rPr>
        <w:t>c</w:t>
      </w:r>
      <w:r w:rsidRPr="002F4A0E">
        <w:t>hit</w:t>
      </w:r>
      <w:r w:rsidRPr="002F4A0E">
        <w:rPr>
          <w:spacing w:val="-1"/>
        </w:rPr>
        <w:t>ec</w:t>
      </w:r>
      <w:r w:rsidRPr="002F4A0E">
        <w:t>tu</w:t>
      </w:r>
      <w:r w:rsidRPr="002F4A0E">
        <w:rPr>
          <w:spacing w:val="-1"/>
        </w:rPr>
        <w:t>r</w:t>
      </w:r>
      <w:r w:rsidRPr="002F4A0E">
        <w:t>e</w:t>
      </w:r>
      <w:r w:rsidRPr="18F3A200">
        <w:t xml:space="preserve"> </w:t>
      </w:r>
      <w:r w:rsidRPr="002F4A0E">
        <w:t>h</w:t>
      </w:r>
      <w:r w:rsidRPr="002F4A0E">
        <w:rPr>
          <w:spacing w:val="-1"/>
        </w:rPr>
        <w:t>a</w:t>
      </w:r>
      <w:r w:rsidRPr="002F4A0E">
        <w:t xml:space="preserve">s </w:t>
      </w:r>
      <w:r w:rsidRPr="002F4A0E">
        <w:rPr>
          <w:spacing w:val="1"/>
        </w:rPr>
        <w:t>l</w:t>
      </w:r>
      <w:r w:rsidRPr="002F4A0E">
        <w:rPr>
          <w:spacing w:val="-1"/>
        </w:rPr>
        <w:t>e</w:t>
      </w:r>
      <w:r w:rsidRPr="002F4A0E">
        <w:t>d to in</w:t>
      </w:r>
      <w:r w:rsidRPr="002F4A0E">
        <w:rPr>
          <w:spacing w:val="-1"/>
        </w:rPr>
        <w:t>c</w:t>
      </w:r>
      <w:r w:rsidRPr="002F4A0E">
        <w:t>o</w:t>
      </w:r>
      <w:r w:rsidRPr="002F4A0E">
        <w:rPr>
          <w:spacing w:val="2"/>
        </w:rPr>
        <w:t>n</w:t>
      </w:r>
      <w:r w:rsidRPr="002F4A0E">
        <w:t>sist</w:t>
      </w:r>
      <w:r w:rsidRPr="002F4A0E">
        <w:rPr>
          <w:spacing w:val="-1"/>
        </w:rPr>
        <w:t>e</w:t>
      </w:r>
      <w:r w:rsidRPr="002F4A0E">
        <w:t>nt d</w:t>
      </w:r>
      <w:r w:rsidRPr="002F4A0E">
        <w:rPr>
          <w:spacing w:val="-1"/>
        </w:rPr>
        <w:t>a</w:t>
      </w:r>
      <w:r w:rsidRPr="002F4A0E">
        <w:t>ta</w:t>
      </w:r>
      <w:r w:rsidRPr="18F3A200">
        <w:t xml:space="preserve"> </w:t>
      </w:r>
      <w:r w:rsidRPr="002F4A0E">
        <w:t>m</w:t>
      </w:r>
      <w:r w:rsidRPr="002F4A0E">
        <w:rPr>
          <w:spacing w:val="-1"/>
        </w:rPr>
        <w:t>a</w:t>
      </w:r>
      <w:r w:rsidRPr="002F4A0E">
        <w:t>n</w:t>
      </w:r>
      <w:r w:rsidRPr="002F4A0E">
        <w:rPr>
          <w:spacing w:val="1"/>
        </w:rPr>
        <w:t>a</w:t>
      </w:r>
      <w:r w:rsidRPr="002F4A0E">
        <w:rPr>
          <w:spacing w:val="-2"/>
        </w:rPr>
        <w:t>g</w:t>
      </w:r>
      <w:r w:rsidRPr="002F4A0E">
        <w:rPr>
          <w:spacing w:val="-1"/>
        </w:rPr>
        <w:t>e</w:t>
      </w:r>
      <w:r w:rsidRPr="002F4A0E">
        <w:t>m</w:t>
      </w:r>
      <w:r w:rsidRPr="002F4A0E">
        <w:rPr>
          <w:spacing w:val="-1"/>
        </w:rPr>
        <w:t>e</w:t>
      </w:r>
      <w:r w:rsidRPr="002F4A0E">
        <w:t>nt</w:t>
      </w:r>
      <w:r w:rsidRPr="18F3A200">
        <w:t xml:space="preserve"> </w:t>
      </w:r>
      <w:r w:rsidRPr="002F4A0E">
        <w:t>p</w:t>
      </w:r>
      <w:r w:rsidRPr="002F4A0E">
        <w:rPr>
          <w:spacing w:val="-1"/>
        </w:rPr>
        <w:t>r</w:t>
      </w:r>
      <w:r w:rsidRPr="002F4A0E">
        <w:t>o</w:t>
      </w:r>
      <w:r w:rsidRPr="002F4A0E">
        <w:rPr>
          <w:spacing w:val="-1"/>
        </w:rPr>
        <w:t>ce</w:t>
      </w:r>
      <w:r w:rsidRPr="002F4A0E">
        <w:t>ss</w:t>
      </w:r>
      <w:r w:rsidRPr="002F4A0E">
        <w:rPr>
          <w:spacing w:val="-1"/>
        </w:rPr>
        <w:t>e</w:t>
      </w:r>
      <w:r w:rsidRPr="002F4A0E">
        <w:t>s</w:t>
      </w:r>
      <w:r w:rsidRPr="18F3A200">
        <w:t xml:space="preserve"> </w:t>
      </w:r>
      <w:r w:rsidRPr="002F4A0E">
        <w:rPr>
          <w:spacing w:val="-1"/>
        </w:rPr>
        <w:t>acr</w:t>
      </w:r>
      <w:r w:rsidRPr="002F4A0E">
        <w:t xml:space="preserve">oss </w:t>
      </w:r>
      <w:r w:rsidRPr="002F4A0E">
        <w:rPr>
          <w:spacing w:val="1"/>
        </w:rPr>
        <w:t>t</w:t>
      </w:r>
      <w:r w:rsidRPr="002F4A0E">
        <w:t>he n</w:t>
      </w:r>
      <w:r w:rsidRPr="002F4A0E">
        <w:rPr>
          <w:spacing w:val="-1"/>
        </w:rPr>
        <w:t>a</w:t>
      </w:r>
      <w:r w:rsidRPr="002F4A0E">
        <w:t>tion</w:t>
      </w:r>
      <w:r w:rsidRPr="002F4A0E">
        <w:rPr>
          <w:spacing w:val="-1"/>
        </w:rPr>
        <w:t>a</w:t>
      </w:r>
      <w:r w:rsidRPr="002F4A0E">
        <w:t>l p</w:t>
      </w:r>
      <w:r w:rsidRPr="002F4A0E">
        <w:rPr>
          <w:spacing w:val="-1"/>
        </w:rPr>
        <w:t>r</w:t>
      </w:r>
      <w:r w:rsidRPr="002F4A0E">
        <w:t>og</w:t>
      </w:r>
      <w:r w:rsidRPr="002F4A0E">
        <w:rPr>
          <w:spacing w:val="-1"/>
        </w:rPr>
        <w:t>ra</w:t>
      </w:r>
      <w:r w:rsidRPr="002F4A0E">
        <w:t xml:space="preserve">m. This </w:t>
      </w:r>
      <w:r w:rsidRPr="002F4A0E">
        <w:rPr>
          <w:spacing w:val="2"/>
        </w:rPr>
        <w:t>h</w:t>
      </w:r>
      <w:r w:rsidRPr="002F4A0E">
        <w:rPr>
          <w:spacing w:val="-1"/>
        </w:rPr>
        <w:t>a</w:t>
      </w:r>
      <w:r w:rsidRPr="002F4A0E">
        <w:t xml:space="preserve">s </w:t>
      </w:r>
      <w:r w:rsidRPr="002F4A0E">
        <w:rPr>
          <w:spacing w:val="-1"/>
        </w:rPr>
        <w:t>a</w:t>
      </w:r>
      <w:r w:rsidRPr="002F4A0E">
        <w:t xml:space="preserve">lso </w:t>
      </w:r>
      <w:r w:rsidRPr="002F4A0E">
        <w:rPr>
          <w:spacing w:val="-1"/>
        </w:rPr>
        <w:t>re</w:t>
      </w:r>
      <w:r w:rsidRPr="002F4A0E">
        <w:t>sult</w:t>
      </w:r>
      <w:r w:rsidRPr="002F4A0E">
        <w:rPr>
          <w:spacing w:val="-1"/>
        </w:rPr>
        <w:t>e</w:t>
      </w:r>
      <w:r w:rsidRPr="002F4A0E">
        <w:t>d in d</w:t>
      </w:r>
      <w:r w:rsidRPr="002F4A0E">
        <w:rPr>
          <w:spacing w:val="-1"/>
        </w:rPr>
        <w:t>e</w:t>
      </w:r>
      <w:r w:rsidRPr="002F4A0E">
        <w:t>l</w:t>
      </w:r>
      <w:r w:rsidRPr="002F4A0E">
        <w:rPr>
          <w:spacing w:val="4"/>
        </w:rPr>
        <w:t>a</w:t>
      </w:r>
      <w:r w:rsidRPr="002F4A0E">
        <w:rPr>
          <w:spacing w:val="-5"/>
        </w:rPr>
        <w:t>y</w:t>
      </w:r>
      <w:r w:rsidRPr="002F4A0E">
        <w:t>s</w:t>
      </w:r>
      <w:r w:rsidRPr="18F3A200">
        <w:t xml:space="preserve"> </w:t>
      </w:r>
      <w:r w:rsidRPr="002F4A0E">
        <w:t>wh</w:t>
      </w:r>
      <w:r w:rsidRPr="002F4A0E">
        <w:rPr>
          <w:spacing w:val="-1"/>
        </w:rPr>
        <w:t>e</w:t>
      </w:r>
      <w:r w:rsidRPr="002F4A0E">
        <w:t xml:space="preserve">n </w:t>
      </w:r>
      <w:r w:rsidRPr="002F4A0E">
        <w:rPr>
          <w:spacing w:val="-1"/>
        </w:rPr>
        <w:t>re</w:t>
      </w:r>
      <w:r w:rsidRPr="002F4A0E">
        <w:t>spondi</w:t>
      </w:r>
      <w:r w:rsidRPr="002F4A0E">
        <w:rPr>
          <w:spacing w:val="2"/>
        </w:rPr>
        <w:t>n</w:t>
      </w:r>
      <w:r w:rsidRPr="002F4A0E">
        <w:t>g</w:t>
      </w:r>
      <w:r w:rsidRPr="18F3A200">
        <w:t xml:space="preserve"> </w:t>
      </w:r>
      <w:r w:rsidRPr="002F4A0E">
        <w:t xml:space="preserve">to </w:t>
      </w:r>
      <w:r w:rsidRPr="002F4A0E">
        <w:rPr>
          <w:spacing w:val="1"/>
        </w:rPr>
        <w:t>C</w:t>
      </w:r>
      <w:r w:rsidRPr="002F4A0E">
        <w:rPr>
          <w:spacing w:val="-1"/>
        </w:rPr>
        <w:t>e</w:t>
      </w:r>
      <w:r w:rsidRPr="002F4A0E">
        <w:t>n</w:t>
      </w:r>
      <w:r w:rsidRPr="002F4A0E">
        <w:rPr>
          <w:spacing w:val="3"/>
        </w:rPr>
        <w:t>t</w:t>
      </w:r>
      <w:r w:rsidRPr="002F4A0E">
        <w:rPr>
          <w:spacing w:val="-1"/>
        </w:rPr>
        <w:t>ra</w:t>
      </w:r>
      <w:r w:rsidRPr="002F4A0E">
        <w:t>l O</w:t>
      </w:r>
      <w:r w:rsidRPr="002F4A0E">
        <w:rPr>
          <w:spacing w:val="-1"/>
        </w:rPr>
        <w:t>ff</w:t>
      </w:r>
      <w:r w:rsidRPr="002F4A0E">
        <w:t>i</w:t>
      </w:r>
      <w:r w:rsidRPr="002F4A0E">
        <w:rPr>
          <w:spacing w:val="1"/>
        </w:rPr>
        <w:t>c</w:t>
      </w:r>
      <w:r w:rsidRPr="002F4A0E">
        <w:t>e</w:t>
      </w:r>
      <w:r w:rsidRPr="18F3A200">
        <w:t xml:space="preserve"> </w:t>
      </w:r>
      <w:r w:rsidRPr="002F4A0E">
        <w:t>initi</w:t>
      </w:r>
      <w:r w:rsidRPr="002F4A0E">
        <w:rPr>
          <w:spacing w:val="-1"/>
        </w:rPr>
        <w:t>a</w:t>
      </w:r>
      <w:r w:rsidRPr="002F4A0E">
        <w:t>t</w:t>
      </w:r>
      <w:r w:rsidRPr="002F4A0E">
        <w:rPr>
          <w:spacing w:val="-1"/>
        </w:rPr>
        <w:t>e</w:t>
      </w:r>
      <w:r w:rsidRPr="002F4A0E">
        <w:t>d d</w:t>
      </w:r>
      <w:r w:rsidRPr="002F4A0E">
        <w:rPr>
          <w:spacing w:val="-1"/>
        </w:rPr>
        <w:t>a</w:t>
      </w:r>
      <w:r w:rsidRPr="002F4A0E">
        <w:t>ta</w:t>
      </w:r>
      <w:r w:rsidRPr="002F4A0E">
        <w:rPr>
          <w:spacing w:val="-1"/>
        </w:rPr>
        <w:t xml:space="preserve"> ca</w:t>
      </w:r>
      <w:r w:rsidRPr="002F4A0E">
        <w:t>lls.</w:t>
      </w:r>
    </w:p>
    <w:p w14:paraId="251EFFC7" w14:textId="77777777" w:rsidR="00554475" w:rsidRPr="002F4A0E" w:rsidRDefault="00554475" w:rsidP="00B92EA9">
      <w:pPr>
        <w:spacing w:before="120"/>
        <w:ind w:left="115" w:right="403"/>
      </w:pPr>
      <w:r w:rsidRPr="002F4A0E">
        <w:t>E</w:t>
      </w:r>
      <w:r w:rsidRPr="002F4A0E">
        <w:rPr>
          <w:spacing w:val="-1"/>
        </w:rPr>
        <w:t>ac</w:t>
      </w:r>
      <w:r w:rsidRPr="002F4A0E">
        <w:t xml:space="preserve">h </w:t>
      </w:r>
      <w:r w:rsidRPr="002F4A0E">
        <w:rPr>
          <w:spacing w:val="-1"/>
        </w:rPr>
        <w:t>f</w:t>
      </w:r>
      <w:r w:rsidRPr="002F4A0E">
        <w:t>i</w:t>
      </w:r>
      <w:r w:rsidRPr="002F4A0E">
        <w:rPr>
          <w:spacing w:val="-1"/>
        </w:rPr>
        <w:t>e</w:t>
      </w:r>
      <w:r w:rsidRPr="002F4A0E">
        <w:t xml:space="preserve">ld </w:t>
      </w:r>
      <w:r w:rsidRPr="002F4A0E">
        <w:rPr>
          <w:spacing w:val="2"/>
        </w:rPr>
        <w:t>r</w:t>
      </w:r>
      <w:r w:rsidRPr="002F4A0E">
        <w:rPr>
          <w:spacing w:val="-1"/>
        </w:rPr>
        <w:t>e</w:t>
      </w:r>
      <w:r w:rsidRPr="002F4A0E">
        <w:t>s</w:t>
      </w:r>
      <w:r w:rsidRPr="002F4A0E">
        <w:rPr>
          <w:spacing w:val="1"/>
        </w:rPr>
        <w:t>e</w:t>
      </w:r>
      <w:r w:rsidRPr="002F4A0E">
        <w:rPr>
          <w:spacing w:val="-1"/>
        </w:rPr>
        <w:t>arc</w:t>
      </w:r>
      <w:r w:rsidRPr="002F4A0E">
        <w:t xml:space="preserve">h </w:t>
      </w:r>
      <w:r w:rsidRPr="002F4A0E">
        <w:rPr>
          <w:spacing w:val="2"/>
        </w:rPr>
        <w:t>o</w:t>
      </w:r>
      <w:r w:rsidRPr="002F4A0E">
        <w:rPr>
          <w:spacing w:val="-1"/>
        </w:rPr>
        <w:t>ff</w:t>
      </w:r>
      <w:r w:rsidRPr="002F4A0E">
        <w:t>i</w:t>
      </w:r>
      <w:r w:rsidRPr="002F4A0E">
        <w:rPr>
          <w:spacing w:val="1"/>
        </w:rPr>
        <w:t>c</w:t>
      </w:r>
      <w:r w:rsidRPr="002F4A0E">
        <w:t>e</w:t>
      </w:r>
      <w:r w:rsidRPr="18F3A200">
        <w:t xml:space="preserve"> </w:t>
      </w:r>
      <w:r w:rsidRPr="002F4A0E">
        <w:t xml:space="preserve">must </w:t>
      </w:r>
      <w:proofErr w:type="gramStart"/>
      <w:r w:rsidRPr="002F4A0E">
        <w:t>be</w:t>
      </w:r>
      <w:r w:rsidRPr="18F3A200">
        <w:t xml:space="preserve"> </w:t>
      </w:r>
      <w:r w:rsidRPr="002F4A0E">
        <w:t xml:space="preserve">in </w:t>
      </w:r>
      <w:r w:rsidRPr="002F4A0E">
        <w:rPr>
          <w:spacing w:val="-1"/>
        </w:rPr>
        <w:t>c</w:t>
      </w:r>
      <w:r w:rsidRPr="002F4A0E">
        <w:t>ompli</w:t>
      </w:r>
      <w:r w:rsidRPr="002F4A0E">
        <w:rPr>
          <w:spacing w:val="-1"/>
        </w:rPr>
        <w:t>a</w:t>
      </w:r>
      <w:r w:rsidRPr="002F4A0E">
        <w:t>n</w:t>
      </w:r>
      <w:r w:rsidRPr="002F4A0E">
        <w:rPr>
          <w:spacing w:val="-1"/>
        </w:rPr>
        <w:t>c</w:t>
      </w:r>
      <w:r w:rsidRPr="002F4A0E">
        <w:t>e</w:t>
      </w:r>
      <w:proofErr w:type="gramEnd"/>
      <w:r w:rsidRPr="18F3A200">
        <w:t xml:space="preserve"> </w:t>
      </w:r>
      <w:r w:rsidRPr="002F4A0E">
        <w:t xml:space="preserve">with </w:t>
      </w:r>
      <w:r w:rsidR="002B3037" w:rsidRPr="002F4A0E">
        <w:rPr>
          <w:spacing w:val="-1"/>
        </w:rPr>
        <w:t>Federal</w:t>
      </w:r>
      <w:r w:rsidRPr="002F4A0E">
        <w:t xml:space="preserve"> </w:t>
      </w:r>
      <w:r w:rsidRPr="002F4A0E">
        <w:rPr>
          <w:spacing w:val="-1"/>
        </w:rPr>
        <w:t>a</w:t>
      </w:r>
      <w:r w:rsidRPr="002F4A0E">
        <w:t>nd indust</w:t>
      </w:r>
      <w:r w:rsidRPr="002F4A0E">
        <w:rPr>
          <w:spacing w:val="4"/>
        </w:rPr>
        <w:t>r</w:t>
      </w:r>
      <w:r w:rsidRPr="002F4A0E">
        <w:t>y</w:t>
      </w:r>
      <w:r w:rsidRPr="18F3A200">
        <w:t xml:space="preserve"> </w:t>
      </w:r>
      <w:r w:rsidRPr="002F4A0E">
        <w:rPr>
          <w:spacing w:val="-1"/>
        </w:rPr>
        <w:t>r</w:t>
      </w:r>
      <w:r w:rsidRPr="002F4A0E">
        <w:rPr>
          <w:spacing w:val="1"/>
        </w:rPr>
        <w:t>e</w:t>
      </w:r>
      <w:r w:rsidRPr="002F4A0E">
        <w:rPr>
          <w:spacing w:val="-2"/>
        </w:rPr>
        <w:t>g</w:t>
      </w:r>
      <w:r w:rsidRPr="002F4A0E">
        <w:t>ul</w:t>
      </w:r>
      <w:r w:rsidRPr="002F4A0E">
        <w:rPr>
          <w:spacing w:val="-1"/>
        </w:rPr>
        <w:t>a</w:t>
      </w:r>
      <w:r w:rsidRPr="002F4A0E">
        <w:t>tions.</w:t>
      </w:r>
      <w:r w:rsidR="00143DB7" w:rsidRPr="002F4A0E">
        <w:t xml:space="preserve"> </w:t>
      </w:r>
      <w:r w:rsidRPr="002F4A0E">
        <w:rPr>
          <w:spacing w:val="-3"/>
        </w:rPr>
        <w:t>I</w:t>
      </w:r>
      <w:r w:rsidRPr="002F4A0E">
        <w:t xml:space="preserve">n the </w:t>
      </w:r>
      <w:r w:rsidRPr="002F4A0E">
        <w:rPr>
          <w:spacing w:val="-1"/>
        </w:rPr>
        <w:t>a</w:t>
      </w:r>
      <w:r w:rsidRPr="002F4A0E">
        <w:t>bs</w:t>
      </w:r>
      <w:r w:rsidRPr="002F4A0E">
        <w:rPr>
          <w:spacing w:val="-1"/>
        </w:rPr>
        <w:t>e</w:t>
      </w:r>
      <w:r w:rsidRPr="002F4A0E">
        <w:t>n</w:t>
      </w:r>
      <w:r w:rsidRPr="002F4A0E">
        <w:rPr>
          <w:spacing w:val="-1"/>
        </w:rPr>
        <w:t>c</w:t>
      </w:r>
      <w:r w:rsidRPr="002F4A0E">
        <w:t>e</w:t>
      </w:r>
      <w:r w:rsidRPr="18F3A200">
        <w:t xml:space="preserve"> </w:t>
      </w:r>
      <w:r w:rsidRPr="002F4A0E">
        <w:rPr>
          <w:spacing w:val="2"/>
        </w:rPr>
        <w:t>o</w:t>
      </w:r>
      <w:r w:rsidRPr="002F4A0E">
        <w:t>f</w:t>
      </w:r>
      <w:r w:rsidRPr="002F4A0E">
        <w:rPr>
          <w:spacing w:val="-1"/>
        </w:rPr>
        <w:t xml:space="preserve"> a</w:t>
      </w:r>
      <w:r w:rsidRPr="002F4A0E">
        <w:t>n</w:t>
      </w:r>
      <w:r w:rsidRPr="18F3A200">
        <w:t xml:space="preserve"> </w:t>
      </w:r>
      <w:r w:rsidRPr="002F4A0E">
        <w:rPr>
          <w:spacing w:val="-1"/>
        </w:rPr>
        <w:t>e</w:t>
      </w:r>
      <w:r w:rsidRPr="002F4A0E">
        <w:t>nt</w:t>
      </w:r>
      <w:r w:rsidRPr="002F4A0E">
        <w:rPr>
          <w:spacing w:val="-1"/>
        </w:rPr>
        <w:t>er</w:t>
      </w:r>
      <w:r w:rsidRPr="002F4A0E">
        <w:t>p</w:t>
      </w:r>
      <w:r w:rsidRPr="002F4A0E">
        <w:rPr>
          <w:spacing w:val="-1"/>
        </w:rPr>
        <w:t>r</w:t>
      </w:r>
      <w:r w:rsidRPr="002F4A0E">
        <w:t>ise</w:t>
      </w:r>
      <w:r w:rsidRPr="18F3A200">
        <w:t xml:space="preserve"> </w:t>
      </w:r>
      <w:proofErr w:type="gramStart"/>
      <w:r w:rsidRPr="002F4A0E">
        <w:t>so</w:t>
      </w:r>
      <w:r w:rsidRPr="002F4A0E">
        <w:rPr>
          <w:spacing w:val="1"/>
        </w:rPr>
        <w:t>l</w:t>
      </w:r>
      <w:r w:rsidRPr="002F4A0E">
        <w:t>ution</w:t>
      </w:r>
      <w:proofErr w:type="gramEnd"/>
      <w:r w:rsidRPr="002F4A0E">
        <w:t xml:space="preserve"> the</w:t>
      </w:r>
      <w:r w:rsidRPr="002F4A0E">
        <w:rPr>
          <w:spacing w:val="-1"/>
        </w:rPr>
        <w:t xml:space="preserve"> f</w:t>
      </w:r>
      <w:r w:rsidRPr="002F4A0E">
        <w:t>i</w:t>
      </w:r>
      <w:r w:rsidRPr="002F4A0E">
        <w:rPr>
          <w:spacing w:val="-1"/>
        </w:rPr>
        <w:t>e</w:t>
      </w:r>
      <w:r w:rsidRPr="002F4A0E">
        <w:t>ld o</w:t>
      </w:r>
      <w:r w:rsidRPr="002F4A0E">
        <w:rPr>
          <w:spacing w:val="-1"/>
        </w:rPr>
        <w:t>ff</w:t>
      </w:r>
      <w:r w:rsidRPr="002F4A0E">
        <w:t>i</w:t>
      </w:r>
      <w:r w:rsidRPr="002F4A0E">
        <w:rPr>
          <w:spacing w:val="-1"/>
        </w:rPr>
        <w:t>ce</w:t>
      </w:r>
      <w:r w:rsidRPr="002F4A0E">
        <w:t>s</w:t>
      </w:r>
      <w:r w:rsidRPr="18F3A200">
        <w:t xml:space="preserve"> </w:t>
      </w:r>
      <w:r w:rsidRPr="002F4A0E">
        <w:rPr>
          <w:spacing w:val="-1"/>
        </w:rPr>
        <w:t>e</w:t>
      </w:r>
      <w:r w:rsidRPr="002F4A0E">
        <w:rPr>
          <w:spacing w:val="2"/>
        </w:rPr>
        <w:t>x</w:t>
      </w:r>
      <w:r w:rsidRPr="002F4A0E">
        <w:t>p</w:t>
      </w:r>
      <w:r w:rsidRPr="002F4A0E">
        <w:rPr>
          <w:spacing w:val="-1"/>
        </w:rPr>
        <w:t>e</w:t>
      </w:r>
      <w:r w:rsidRPr="002F4A0E">
        <w:t xml:space="preserve">nd </w:t>
      </w:r>
      <w:r w:rsidRPr="002F4A0E">
        <w:rPr>
          <w:spacing w:val="-1"/>
        </w:rPr>
        <w:t>e</w:t>
      </w:r>
      <w:r w:rsidRPr="002F4A0E">
        <w:rPr>
          <w:spacing w:val="2"/>
        </w:rPr>
        <w:t>x</w:t>
      </w:r>
      <w:r w:rsidRPr="002F4A0E">
        <w:rPr>
          <w:spacing w:val="-1"/>
        </w:rPr>
        <w:t>ce</w:t>
      </w:r>
      <w:r w:rsidRPr="002F4A0E">
        <w:t>ssive</w:t>
      </w:r>
      <w:r w:rsidRPr="18F3A200">
        <w:t xml:space="preserve"> </w:t>
      </w:r>
      <w:r w:rsidRPr="002F4A0E">
        <w:t>lo</w:t>
      </w:r>
      <w:r w:rsidRPr="002F4A0E">
        <w:rPr>
          <w:spacing w:val="-1"/>
        </w:rPr>
        <w:t>ca</w:t>
      </w:r>
      <w:r w:rsidRPr="002F4A0E">
        <w:t xml:space="preserve">l </w:t>
      </w:r>
      <w:r w:rsidRPr="002F4A0E">
        <w:rPr>
          <w:spacing w:val="-1"/>
        </w:rPr>
        <w:t>r</w:t>
      </w:r>
      <w:r w:rsidRPr="002F4A0E">
        <w:rPr>
          <w:spacing w:val="1"/>
        </w:rPr>
        <w:t>e</w:t>
      </w:r>
      <w:r w:rsidRPr="002F4A0E">
        <w:t>sou</w:t>
      </w:r>
      <w:r w:rsidRPr="002F4A0E">
        <w:rPr>
          <w:spacing w:val="-1"/>
        </w:rPr>
        <w:t>rce</w:t>
      </w:r>
      <w:r w:rsidRPr="002F4A0E">
        <w:t>s to t</w:t>
      </w:r>
      <w:r w:rsidRPr="002F4A0E">
        <w:rPr>
          <w:spacing w:val="-1"/>
        </w:rPr>
        <w:t>r</w:t>
      </w:r>
      <w:r w:rsidRPr="002F4A0E">
        <w:rPr>
          <w:spacing w:val="1"/>
        </w:rPr>
        <w:t>a</w:t>
      </w:r>
      <w:r w:rsidRPr="002F4A0E">
        <w:rPr>
          <w:spacing w:val="-1"/>
        </w:rPr>
        <w:t>ck cr</w:t>
      </w:r>
      <w:r w:rsidRPr="002F4A0E">
        <w:t>iti</w:t>
      </w:r>
      <w:r w:rsidRPr="002F4A0E">
        <w:rPr>
          <w:spacing w:val="-1"/>
        </w:rPr>
        <w:t>ca</w:t>
      </w:r>
      <w:r w:rsidRPr="002F4A0E">
        <w:t>l d</w:t>
      </w:r>
      <w:r w:rsidRPr="002F4A0E">
        <w:rPr>
          <w:spacing w:val="-1"/>
        </w:rPr>
        <w:t>a</w:t>
      </w:r>
      <w:r w:rsidRPr="002F4A0E">
        <w:t>ta</w:t>
      </w:r>
      <w:r w:rsidRPr="002F4A0E">
        <w:rPr>
          <w:spacing w:val="-1"/>
        </w:rPr>
        <w:t xml:space="preserve"> f</w:t>
      </w:r>
      <w:r w:rsidRPr="002F4A0E">
        <w:rPr>
          <w:spacing w:val="2"/>
        </w:rPr>
        <w:t>o</w:t>
      </w:r>
      <w:r w:rsidRPr="002F4A0E">
        <w:t>r</w:t>
      </w:r>
      <w:r w:rsidRPr="18F3A200">
        <w:t xml:space="preserve"> </w:t>
      </w:r>
      <w:r w:rsidRPr="002F4A0E">
        <w:t>o</w:t>
      </w:r>
      <w:r w:rsidRPr="002F4A0E">
        <w:rPr>
          <w:spacing w:val="2"/>
        </w:rPr>
        <w:t>n</w:t>
      </w:r>
      <w:r w:rsidRPr="002F4A0E">
        <w:rPr>
          <w:spacing w:val="-2"/>
        </w:rPr>
        <w:t>g</w:t>
      </w:r>
      <w:r w:rsidRPr="002F4A0E">
        <w:t>oi</w:t>
      </w:r>
      <w:r w:rsidRPr="002F4A0E">
        <w:rPr>
          <w:spacing w:val="2"/>
        </w:rPr>
        <w:t>n</w:t>
      </w:r>
      <w:r w:rsidRPr="002F4A0E">
        <w:t>g p</w:t>
      </w:r>
      <w:r w:rsidRPr="002F4A0E">
        <w:rPr>
          <w:spacing w:val="-1"/>
        </w:rPr>
        <w:t>r</w:t>
      </w:r>
      <w:r w:rsidRPr="002F4A0E">
        <w:t>oj</w:t>
      </w:r>
      <w:r w:rsidRPr="002F4A0E">
        <w:rPr>
          <w:spacing w:val="-1"/>
        </w:rPr>
        <w:t>ec</w:t>
      </w:r>
      <w:r w:rsidRPr="002F4A0E">
        <w:t xml:space="preserve">ts to </w:t>
      </w:r>
      <w:r w:rsidRPr="002F4A0E">
        <w:rPr>
          <w:spacing w:val="-1"/>
        </w:rPr>
        <w:t>e</w:t>
      </w:r>
      <w:r w:rsidRPr="002F4A0E">
        <w:t>nsu</w:t>
      </w:r>
      <w:r w:rsidRPr="002F4A0E">
        <w:rPr>
          <w:spacing w:val="-1"/>
        </w:rPr>
        <w:t>r</w:t>
      </w:r>
      <w:r w:rsidRPr="002F4A0E">
        <w:t>e</w:t>
      </w:r>
      <w:r w:rsidRPr="18F3A200">
        <w:t xml:space="preserve"> </w:t>
      </w:r>
      <w:r w:rsidRPr="002F4A0E">
        <w:t>t</w:t>
      </w:r>
      <w:r w:rsidRPr="002F4A0E">
        <w:rPr>
          <w:spacing w:val="2"/>
        </w:rPr>
        <w:t>h</w:t>
      </w:r>
      <w:r w:rsidRPr="002F4A0E">
        <w:rPr>
          <w:spacing w:val="-1"/>
        </w:rPr>
        <w:t>a</w:t>
      </w:r>
      <w:r w:rsidRPr="002F4A0E">
        <w:t>t th</w:t>
      </w:r>
      <w:r w:rsidRPr="002F4A0E">
        <w:rPr>
          <w:spacing w:val="1"/>
        </w:rPr>
        <w:t>e</w:t>
      </w:r>
      <w:r w:rsidRPr="002F4A0E">
        <w:t>y</w:t>
      </w:r>
      <w:r w:rsidRPr="18F3A200">
        <w:t xml:space="preserve"> </w:t>
      </w:r>
      <w:r w:rsidRPr="002F4A0E">
        <w:rPr>
          <w:spacing w:val="-1"/>
        </w:rPr>
        <w:t>ar</w:t>
      </w:r>
      <w:r w:rsidRPr="002F4A0E">
        <w:t>e</w:t>
      </w:r>
      <w:r w:rsidRPr="18F3A200">
        <w:t xml:space="preserve"> </w:t>
      </w:r>
      <w:r w:rsidRPr="002F4A0E">
        <w:rPr>
          <w:spacing w:val="3"/>
        </w:rPr>
        <w:t>m</w:t>
      </w:r>
      <w:r w:rsidRPr="002F4A0E">
        <w:rPr>
          <w:spacing w:val="-1"/>
        </w:rPr>
        <w:t>ee</w:t>
      </w:r>
      <w:r w:rsidRPr="002F4A0E">
        <w:t>ti</w:t>
      </w:r>
      <w:r w:rsidRPr="002F4A0E">
        <w:rPr>
          <w:spacing w:val="2"/>
        </w:rPr>
        <w:t>n</w:t>
      </w:r>
      <w:r w:rsidRPr="002F4A0E">
        <w:t>g</w:t>
      </w:r>
      <w:r w:rsidRPr="18F3A200">
        <w:t xml:space="preserve"> </w:t>
      </w:r>
      <w:r w:rsidRPr="002F4A0E">
        <w:rPr>
          <w:spacing w:val="-1"/>
        </w:rPr>
        <w:t>a</w:t>
      </w:r>
      <w:r w:rsidRPr="002F4A0E">
        <w:t>ll of</w:t>
      </w:r>
      <w:r w:rsidRPr="18F3A200">
        <w:t xml:space="preserve"> </w:t>
      </w:r>
      <w:r w:rsidRPr="002F4A0E">
        <w:t>the</w:t>
      </w:r>
      <w:r w:rsidRPr="18F3A200">
        <w:t xml:space="preserve"> </w:t>
      </w:r>
      <w:r w:rsidRPr="002F4A0E">
        <w:rPr>
          <w:spacing w:val="-1"/>
        </w:rPr>
        <w:t>re</w:t>
      </w:r>
      <w:r w:rsidRPr="002F4A0E">
        <w:t>qui</w:t>
      </w:r>
      <w:r w:rsidRPr="002F4A0E">
        <w:rPr>
          <w:spacing w:val="-1"/>
        </w:rPr>
        <w:t>re</w:t>
      </w:r>
      <w:r w:rsidRPr="002F4A0E">
        <w:t>m</w:t>
      </w:r>
      <w:r w:rsidRPr="002F4A0E">
        <w:rPr>
          <w:spacing w:val="-1"/>
        </w:rPr>
        <w:t>e</w:t>
      </w:r>
      <w:r w:rsidRPr="002F4A0E">
        <w:t>nts of</w:t>
      </w:r>
      <w:r w:rsidRPr="18F3A200">
        <w:t xml:space="preserve"> </w:t>
      </w:r>
      <w:r w:rsidRPr="002F4A0E">
        <w:t>t</w:t>
      </w:r>
      <w:r w:rsidRPr="002F4A0E">
        <w:rPr>
          <w:spacing w:val="2"/>
        </w:rPr>
        <w:t>h</w:t>
      </w:r>
      <w:r w:rsidRPr="002F4A0E">
        <w:t>e l</w:t>
      </w:r>
      <w:r w:rsidRPr="002F4A0E">
        <w:rPr>
          <w:spacing w:val="-1"/>
        </w:rPr>
        <w:t>a</w:t>
      </w:r>
      <w:r w:rsidRPr="002F4A0E">
        <w:t>w.</w:t>
      </w:r>
      <w:r w:rsidR="00143DB7" w:rsidRPr="002F4A0E">
        <w:t xml:space="preserve"> </w:t>
      </w:r>
      <w:r w:rsidRPr="002F4A0E">
        <w:rPr>
          <w:spacing w:val="-3"/>
        </w:rPr>
        <w:t>I</w:t>
      </w:r>
      <w:r w:rsidRPr="002F4A0E">
        <w:t>n the</w:t>
      </w:r>
      <w:r w:rsidRPr="002F4A0E">
        <w:rPr>
          <w:spacing w:val="-1"/>
        </w:rPr>
        <w:t xml:space="preserve"> a</w:t>
      </w:r>
      <w:r w:rsidRPr="002F4A0E">
        <w:t>b</w:t>
      </w:r>
      <w:r w:rsidRPr="002F4A0E">
        <w:rPr>
          <w:spacing w:val="3"/>
        </w:rPr>
        <w:t>s</w:t>
      </w:r>
      <w:r w:rsidRPr="002F4A0E">
        <w:rPr>
          <w:spacing w:val="-1"/>
        </w:rPr>
        <w:t>e</w:t>
      </w:r>
      <w:r w:rsidRPr="002F4A0E">
        <w:t>n</w:t>
      </w:r>
      <w:r w:rsidRPr="002F4A0E">
        <w:rPr>
          <w:spacing w:val="-1"/>
        </w:rPr>
        <w:t>c</w:t>
      </w:r>
      <w:r w:rsidRPr="002F4A0E">
        <w:t>e</w:t>
      </w:r>
      <w:r w:rsidRPr="18F3A200">
        <w:t xml:space="preserve"> </w:t>
      </w:r>
      <w:r w:rsidRPr="002F4A0E">
        <w:rPr>
          <w:spacing w:val="2"/>
        </w:rPr>
        <w:t>o</w:t>
      </w:r>
      <w:r w:rsidRPr="002F4A0E">
        <w:t>f</w:t>
      </w:r>
      <w:r w:rsidRPr="18F3A200">
        <w:t xml:space="preserve"> </w:t>
      </w:r>
      <w:r w:rsidRPr="002F4A0E">
        <w:t>a</w:t>
      </w:r>
      <w:r w:rsidRPr="18F3A200">
        <w:t xml:space="preserve"> </w:t>
      </w:r>
      <w:r w:rsidRPr="002F4A0E">
        <w:t>uni</w:t>
      </w:r>
      <w:r w:rsidRPr="002F4A0E">
        <w:rPr>
          <w:spacing w:val="-1"/>
        </w:rPr>
        <w:t>f</w:t>
      </w:r>
      <w:r w:rsidRPr="002F4A0E">
        <w:t>o</w:t>
      </w:r>
      <w:r w:rsidRPr="002F4A0E">
        <w:rPr>
          <w:spacing w:val="-1"/>
        </w:rPr>
        <w:t>r</w:t>
      </w:r>
      <w:r w:rsidRPr="002F4A0E">
        <w:t>m, st</w:t>
      </w:r>
      <w:r w:rsidRPr="002F4A0E">
        <w:rPr>
          <w:spacing w:val="-1"/>
        </w:rPr>
        <w:t>a</w:t>
      </w:r>
      <w:r w:rsidRPr="002F4A0E">
        <w:t>nd</w:t>
      </w:r>
      <w:r w:rsidRPr="002F4A0E">
        <w:rPr>
          <w:spacing w:val="-1"/>
        </w:rPr>
        <w:t>ar</w:t>
      </w:r>
      <w:r w:rsidRPr="002F4A0E">
        <w:t>di</w:t>
      </w:r>
      <w:r w:rsidRPr="002F4A0E">
        <w:rPr>
          <w:spacing w:val="1"/>
        </w:rPr>
        <w:t>z</w:t>
      </w:r>
      <w:r w:rsidRPr="002F4A0E">
        <w:rPr>
          <w:spacing w:val="-1"/>
        </w:rPr>
        <w:t>e</w:t>
      </w:r>
      <w:r w:rsidRPr="002F4A0E">
        <w:t>d so</w:t>
      </w:r>
      <w:r w:rsidRPr="002F4A0E">
        <w:rPr>
          <w:spacing w:val="-1"/>
        </w:rPr>
        <w:t>f</w:t>
      </w:r>
      <w:r w:rsidRPr="002F4A0E">
        <w:t>tw</w:t>
      </w:r>
      <w:r w:rsidRPr="002F4A0E">
        <w:rPr>
          <w:spacing w:val="-1"/>
        </w:rPr>
        <w:t>ar</w:t>
      </w:r>
      <w:r w:rsidRPr="002F4A0E">
        <w:t>e</w:t>
      </w:r>
      <w:r w:rsidRPr="18F3A200">
        <w:t xml:space="preserve"> </w:t>
      </w:r>
      <w:r w:rsidRPr="002F4A0E">
        <w:t>solution, both O</w:t>
      </w:r>
      <w:r w:rsidRPr="002F4A0E">
        <w:rPr>
          <w:spacing w:val="1"/>
        </w:rPr>
        <w:t>R</w:t>
      </w:r>
      <w:r w:rsidRPr="002F4A0E">
        <w:t xml:space="preserve">D </w:t>
      </w:r>
      <w:r w:rsidRPr="002F4A0E">
        <w:rPr>
          <w:spacing w:val="-1"/>
        </w:rPr>
        <w:t>a</w:t>
      </w:r>
      <w:r w:rsidRPr="002F4A0E">
        <w:t>nd our</w:t>
      </w:r>
      <w:r w:rsidRPr="002F4A0E">
        <w:rPr>
          <w:spacing w:val="-1"/>
        </w:rPr>
        <w:t xml:space="preserve"> f</w:t>
      </w:r>
      <w:r w:rsidRPr="002F4A0E">
        <w:t>i</w:t>
      </w:r>
      <w:r w:rsidRPr="002F4A0E">
        <w:rPr>
          <w:spacing w:val="-1"/>
        </w:rPr>
        <w:t>e</w:t>
      </w:r>
      <w:r w:rsidRPr="002F4A0E">
        <w:t xml:space="preserve">ld </w:t>
      </w:r>
      <w:r w:rsidRPr="002F4A0E">
        <w:rPr>
          <w:spacing w:val="-1"/>
        </w:rPr>
        <w:t>re</w:t>
      </w:r>
      <w:r w:rsidRPr="002F4A0E">
        <w:t>s</w:t>
      </w:r>
      <w:r w:rsidRPr="002F4A0E">
        <w:rPr>
          <w:spacing w:val="-1"/>
        </w:rPr>
        <w:t>e</w:t>
      </w:r>
      <w:r w:rsidRPr="002F4A0E">
        <w:rPr>
          <w:spacing w:val="1"/>
        </w:rPr>
        <w:t>a</w:t>
      </w:r>
      <w:r w:rsidRPr="002F4A0E">
        <w:rPr>
          <w:spacing w:val="-1"/>
        </w:rPr>
        <w:t>rc</w:t>
      </w:r>
      <w:r w:rsidRPr="002F4A0E">
        <w:t>h o</w:t>
      </w:r>
      <w:r w:rsidRPr="002F4A0E">
        <w:rPr>
          <w:spacing w:val="2"/>
        </w:rPr>
        <w:t>f</w:t>
      </w:r>
      <w:r w:rsidRPr="002F4A0E">
        <w:rPr>
          <w:spacing w:val="-1"/>
        </w:rPr>
        <w:t>f</w:t>
      </w:r>
      <w:r w:rsidRPr="002F4A0E">
        <w:t>i</w:t>
      </w:r>
      <w:r w:rsidRPr="002F4A0E">
        <w:rPr>
          <w:spacing w:val="-1"/>
        </w:rPr>
        <w:t>ce</w:t>
      </w:r>
      <w:r w:rsidRPr="002F4A0E">
        <w:t xml:space="preserve">s will </w:t>
      </w:r>
      <w:r w:rsidRPr="002F4A0E">
        <w:rPr>
          <w:spacing w:val="-1"/>
        </w:rPr>
        <w:t>c</w:t>
      </w:r>
      <w:r w:rsidRPr="002F4A0E">
        <w:t>on</w:t>
      </w:r>
      <w:r w:rsidRPr="002F4A0E">
        <w:rPr>
          <w:spacing w:val="3"/>
        </w:rPr>
        <w:t>t</w:t>
      </w:r>
      <w:r w:rsidRPr="002F4A0E">
        <w:rPr>
          <w:spacing w:val="1"/>
        </w:rPr>
        <w:t>i</w:t>
      </w:r>
      <w:r w:rsidRPr="002F4A0E">
        <w:t>nue</w:t>
      </w:r>
      <w:r w:rsidRPr="18F3A200">
        <w:t xml:space="preserve"> </w:t>
      </w:r>
      <w:r w:rsidRPr="002F4A0E">
        <w:t xml:space="preserve">to </w:t>
      </w:r>
      <w:r w:rsidRPr="002F4A0E">
        <w:rPr>
          <w:spacing w:val="-1"/>
        </w:rPr>
        <w:t>e</w:t>
      </w:r>
      <w:r w:rsidRPr="002F4A0E">
        <w:rPr>
          <w:spacing w:val="2"/>
        </w:rPr>
        <w:t>x</w:t>
      </w:r>
      <w:r w:rsidRPr="002F4A0E">
        <w:t>p</w:t>
      </w:r>
      <w:r w:rsidRPr="002F4A0E">
        <w:rPr>
          <w:spacing w:val="-1"/>
        </w:rPr>
        <w:t>er</w:t>
      </w:r>
      <w:r w:rsidRPr="002F4A0E">
        <w:t>i</w:t>
      </w:r>
      <w:r w:rsidRPr="002F4A0E">
        <w:rPr>
          <w:spacing w:val="-1"/>
        </w:rPr>
        <w:t>e</w:t>
      </w:r>
      <w:r w:rsidRPr="002F4A0E">
        <w:t>n</w:t>
      </w:r>
      <w:r w:rsidRPr="002F4A0E">
        <w:rPr>
          <w:spacing w:val="-1"/>
        </w:rPr>
        <w:t>c</w:t>
      </w:r>
      <w:r w:rsidRPr="002F4A0E">
        <w:t>e</w:t>
      </w:r>
      <w:r w:rsidRPr="18F3A200">
        <w:t xml:space="preserve"> </w:t>
      </w:r>
      <w:r w:rsidRPr="002F4A0E">
        <w:t>limit</w:t>
      </w:r>
      <w:r w:rsidRPr="002F4A0E">
        <w:rPr>
          <w:spacing w:val="-1"/>
        </w:rPr>
        <w:t>e</w:t>
      </w:r>
      <w:r w:rsidRPr="002F4A0E">
        <w:t xml:space="preserve">d </w:t>
      </w:r>
      <w:r w:rsidRPr="002F4A0E">
        <w:rPr>
          <w:spacing w:val="-1"/>
        </w:rPr>
        <w:t>a</w:t>
      </w:r>
      <w:r w:rsidRPr="002F4A0E">
        <w:t>bili</w:t>
      </w:r>
      <w:r w:rsidRPr="002F4A0E">
        <w:rPr>
          <w:spacing w:val="3"/>
        </w:rPr>
        <w:t>t</w:t>
      </w:r>
      <w:r w:rsidRPr="002F4A0E">
        <w:t>y</w:t>
      </w:r>
      <w:r w:rsidRPr="18F3A200">
        <w:t xml:space="preserve"> </w:t>
      </w:r>
      <w:r w:rsidRPr="002F4A0E">
        <w:t xml:space="preserve">to </w:t>
      </w:r>
      <w:r w:rsidRPr="002F4A0E">
        <w:rPr>
          <w:spacing w:val="-1"/>
        </w:rPr>
        <w:t>eff</w:t>
      </w:r>
      <w:r w:rsidRPr="002F4A0E">
        <w:rPr>
          <w:spacing w:val="3"/>
        </w:rPr>
        <w:t>i</w:t>
      </w:r>
      <w:r w:rsidRPr="002F4A0E">
        <w:rPr>
          <w:spacing w:val="-1"/>
        </w:rPr>
        <w:t>c</w:t>
      </w:r>
      <w:r w:rsidRPr="002F4A0E">
        <w:t>i</w:t>
      </w:r>
      <w:r w:rsidRPr="002F4A0E">
        <w:rPr>
          <w:spacing w:val="-1"/>
        </w:rPr>
        <w:t>e</w:t>
      </w:r>
      <w:r w:rsidRPr="002F4A0E">
        <w:t>nt</w:t>
      </w:r>
      <w:r w:rsidRPr="002F4A0E">
        <w:rPr>
          <w:spacing w:val="3"/>
        </w:rPr>
        <w:t>l</w:t>
      </w:r>
      <w:r w:rsidRPr="002F4A0E">
        <w:t>y</w:t>
      </w:r>
      <w:r w:rsidRPr="18F3A200">
        <w:t xml:space="preserve"> </w:t>
      </w:r>
      <w:r w:rsidRPr="002F4A0E">
        <w:rPr>
          <w:spacing w:val="-1"/>
        </w:rPr>
        <w:t>re</w:t>
      </w:r>
      <w:r w:rsidRPr="002F4A0E">
        <w:rPr>
          <w:spacing w:val="3"/>
        </w:rPr>
        <w:t>s</w:t>
      </w:r>
      <w:r w:rsidRPr="002F4A0E">
        <w:t xml:space="preserve">pond to </w:t>
      </w:r>
      <w:r w:rsidRPr="002F4A0E">
        <w:rPr>
          <w:spacing w:val="1"/>
        </w:rPr>
        <w:t>C</w:t>
      </w:r>
      <w:r w:rsidRPr="002F4A0E">
        <w:t>on</w:t>
      </w:r>
      <w:r w:rsidRPr="002F4A0E">
        <w:rPr>
          <w:spacing w:val="-2"/>
        </w:rPr>
        <w:t>g</w:t>
      </w:r>
      <w:r w:rsidRPr="002F4A0E">
        <w:rPr>
          <w:spacing w:val="-1"/>
        </w:rPr>
        <w:t>re</w:t>
      </w:r>
      <w:r w:rsidRPr="002F4A0E">
        <w:t>ssion</w:t>
      </w:r>
      <w:r w:rsidRPr="002F4A0E">
        <w:rPr>
          <w:spacing w:val="-1"/>
        </w:rPr>
        <w:t>a</w:t>
      </w:r>
      <w:r w:rsidRPr="002F4A0E">
        <w:t>l</w:t>
      </w:r>
      <w:r w:rsidRPr="18F3A200">
        <w:t xml:space="preserve"> </w:t>
      </w:r>
      <w:r w:rsidRPr="002F4A0E">
        <w:rPr>
          <w:spacing w:val="-1"/>
        </w:rPr>
        <w:t>a</w:t>
      </w:r>
      <w:r w:rsidRPr="002F4A0E">
        <w:t xml:space="preserve">nd </w:t>
      </w:r>
      <w:r w:rsidRPr="002F4A0E">
        <w:rPr>
          <w:spacing w:val="1"/>
        </w:rPr>
        <w:t>S</w:t>
      </w:r>
      <w:r w:rsidRPr="002F4A0E">
        <w:rPr>
          <w:spacing w:val="-1"/>
        </w:rPr>
        <w:t>ec</w:t>
      </w:r>
      <w:r w:rsidRPr="002F4A0E">
        <w:rPr>
          <w:spacing w:val="2"/>
        </w:rPr>
        <w:t>r</w:t>
      </w:r>
      <w:r w:rsidRPr="002F4A0E">
        <w:rPr>
          <w:spacing w:val="-1"/>
        </w:rPr>
        <w:t>e</w:t>
      </w:r>
      <w:r w:rsidRPr="002F4A0E">
        <w:t>t</w:t>
      </w:r>
      <w:r w:rsidRPr="002F4A0E">
        <w:rPr>
          <w:spacing w:val="-1"/>
        </w:rPr>
        <w:t>a</w:t>
      </w:r>
      <w:r w:rsidRPr="002F4A0E">
        <w:rPr>
          <w:spacing w:val="4"/>
        </w:rPr>
        <w:t>r</w:t>
      </w:r>
      <w:r w:rsidRPr="002F4A0E">
        <w:t>y</w:t>
      </w:r>
      <w:r w:rsidRPr="18F3A200">
        <w:t xml:space="preserve"> </w:t>
      </w:r>
      <w:r w:rsidRPr="002F4A0E">
        <w:t>l</w:t>
      </w:r>
      <w:r w:rsidRPr="002F4A0E">
        <w:rPr>
          <w:spacing w:val="-1"/>
        </w:rPr>
        <w:t>e</w:t>
      </w:r>
      <w:r w:rsidRPr="002F4A0E">
        <w:t>v</w:t>
      </w:r>
      <w:r w:rsidRPr="002F4A0E">
        <w:rPr>
          <w:spacing w:val="-1"/>
        </w:rPr>
        <w:t>e</w:t>
      </w:r>
      <w:r w:rsidRPr="002F4A0E">
        <w:t>l inqui</w:t>
      </w:r>
      <w:r w:rsidRPr="002F4A0E">
        <w:rPr>
          <w:spacing w:val="-1"/>
        </w:rPr>
        <w:t>r</w:t>
      </w:r>
      <w:r w:rsidRPr="002F4A0E">
        <w:t>i</w:t>
      </w:r>
      <w:r w:rsidRPr="002F4A0E">
        <w:rPr>
          <w:spacing w:val="-1"/>
        </w:rPr>
        <w:t>e</w:t>
      </w:r>
      <w:r w:rsidRPr="002F4A0E">
        <w:t xml:space="preserve">s, </w:t>
      </w:r>
      <w:r w:rsidRPr="002F4A0E">
        <w:rPr>
          <w:spacing w:val="2"/>
        </w:rPr>
        <w:t>r</w:t>
      </w:r>
      <w:r w:rsidRPr="002F4A0E">
        <w:rPr>
          <w:spacing w:val="-1"/>
        </w:rPr>
        <w:t>e</w:t>
      </w:r>
      <w:r w:rsidRPr="002F4A0E">
        <w:t>vi</w:t>
      </w:r>
      <w:r w:rsidRPr="002F4A0E">
        <w:rPr>
          <w:spacing w:val="1"/>
        </w:rPr>
        <w:t>e</w:t>
      </w:r>
      <w:r w:rsidRPr="002F4A0E">
        <w:t>w p</w:t>
      </w:r>
      <w:r w:rsidRPr="002F4A0E">
        <w:rPr>
          <w:spacing w:val="-1"/>
        </w:rPr>
        <w:t>r</w:t>
      </w:r>
      <w:r w:rsidRPr="002F4A0E">
        <w:rPr>
          <w:spacing w:val="2"/>
        </w:rPr>
        <w:t>o</w:t>
      </w:r>
      <w:r w:rsidRPr="002F4A0E">
        <w:rPr>
          <w:spacing w:val="-2"/>
        </w:rPr>
        <w:t>g</w:t>
      </w:r>
      <w:r w:rsidRPr="002F4A0E">
        <w:rPr>
          <w:spacing w:val="-1"/>
        </w:rPr>
        <w:t>re</w:t>
      </w:r>
      <w:r w:rsidRPr="002F4A0E">
        <w:t>ss of</w:t>
      </w:r>
      <w:r w:rsidRPr="18F3A200">
        <w:t xml:space="preserve"> </w:t>
      </w:r>
      <w:r w:rsidRPr="002F4A0E">
        <w:rPr>
          <w:spacing w:val="-1"/>
        </w:rPr>
        <w:t>re</w:t>
      </w:r>
      <w:r w:rsidRPr="002F4A0E">
        <w:t>s</w:t>
      </w:r>
      <w:r w:rsidRPr="002F4A0E">
        <w:rPr>
          <w:spacing w:val="1"/>
        </w:rPr>
        <w:t>e</w:t>
      </w:r>
      <w:r w:rsidRPr="002F4A0E">
        <w:rPr>
          <w:spacing w:val="-1"/>
        </w:rPr>
        <w:t>arc</w:t>
      </w:r>
      <w:r w:rsidRPr="002F4A0E">
        <w:t xml:space="preserve">h </w:t>
      </w:r>
      <w:r w:rsidRPr="002F4A0E">
        <w:rPr>
          <w:spacing w:val="2"/>
        </w:rPr>
        <w:t>p</w:t>
      </w:r>
      <w:r w:rsidRPr="002F4A0E">
        <w:t>o</w:t>
      </w:r>
      <w:r w:rsidRPr="002F4A0E">
        <w:rPr>
          <w:spacing w:val="-1"/>
        </w:rPr>
        <w:t>r</w:t>
      </w:r>
      <w:r w:rsidRPr="002F4A0E">
        <w:t>t</w:t>
      </w:r>
      <w:r w:rsidRPr="002F4A0E">
        <w:rPr>
          <w:spacing w:val="-1"/>
        </w:rPr>
        <w:t>f</w:t>
      </w:r>
      <w:r w:rsidRPr="002F4A0E">
        <w:t xml:space="preserve">olios to </w:t>
      </w:r>
      <w:r w:rsidRPr="002F4A0E">
        <w:rPr>
          <w:spacing w:val="-1"/>
        </w:rPr>
        <w:t>a</w:t>
      </w:r>
      <w:r w:rsidRPr="002F4A0E">
        <w:t>dd</w:t>
      </w:r>
      <w:r w:rsidRPr="002F4A0E">
        <w:rPr>
          <w:spacing w:val="-1"/>
        </w:rPr>
        <w:t>re</w:t>
      </w:r>
      <w:r w:rsidRPr="002F4A0E">
        <w:t xml:space="preserve">ss </w:t>
      </w:r>
      <w:proofErr w:type="gramStart"/>
      <w:r w:rsidRPr="002F4A0E">
        <w:rPr>
          <w:spacing w:val="-1"/>
        </w:rPr>
        <w:t>c</w:t>
      </w:r>
      <w:r w:rsidRPr="002F4A0E">
        <w:t>u</w:t>
      </w:r>
      <w:r w:rsidRPr="002F4A0E">
        <w:rPr>
          <w:spacing w:val="-1"/>
        </w:rPr>
        <w:t>rre</w:t>
      </w:r>
      <w:r w:rsidRPr="002F4A0E">
        <w:t>nt</w:t>
      </w:r>
      <w:r w:rsidRPr="18F3A200">
        <w:t xml:space="preserve"> </w:t>
      </w:r>
      <w:r w:rsidRPr="002F4A0E">
        <w:rPr>
          <w:spacing w:val="-1"/>
        </w:rPr>
        <w:t>a</w:t>
      </w:r>
      <w:r w:rsidRPr="002F4A0E">
        <w:t xml:space="preserve">nd </w:t>
      </w:r>
      <w:r w:rsidRPr="002F4A0E">
        <w:rPr>
          <w:spacing w:val="-1"/>
        </w:rPr>
        <w:t>f</w:t>
      </w:r>
      <w:r w:rsidRPr="002F4A0E">
        <w:t>utu</w:t>
      </w:r>
      <w:r w:rsidRPr="002F4A0E">
        <w:rPr>
          <w:spacing w:val="-1"/>
        </w:rPr>
        <w:t>r</w:t>
      </w:r>
      <w:r w:rsidRPr="002F4A0E">
        <w:t>e</w:t>
      </w:r>
      <w:r w:rsidRPr="18F3A200">
        <w:t xml:space="preserve"> </w:t>
      </w:r>
      <w:r w:rsidRPr="002F4A0E">
        <w:t xml:space="preserve">VA </w:t>
      </w:r>
      <w:r w:rsidRPr="002F4A0E">
        <w:rPr>
          <w:spacing w:val="2"/>
        </w:rPr>
        <w:t>r</w:t>
      </w:r>
      <w:r w:rsidRPr="002F4A0E">
        <w:rPr>
          <w:spacing w:val="1"/>
        </w:rPr>
        <w:t>e</w:t>
      </w:r>
      <w:r w:rsidRPr="002F4A0E">
        <w:t>s</w:t>
      </w:r>
      <w:r w:rsidRPr="002F4A0E">
        <w:rPr>
          <w:spacing w:val="-1"/>
        </w:rPr>
        <w:t>earc</w:t>
      </w:r>
      <w:r w:rsidRPr="002F4A0E">
        <w:t xml:space="preserve">h </w:t>
      </w:r>
      <w:r w:rsidRPr="002F4A0E">
        <w:rPr>
          <w:spacing w:val="2"/>
        </w:rPr>
        <w:t>n</w:t>
      </w:r>
      <w:r w:rsidRPr="002F4A0E">
        <w:rPr>
          <w:spacing w:val="-1"/>
        </w:rPr>
        <w:t>ee</w:t>
      </w:r>
      <w:r w:rsidRPr="002F4A0E">
        <w:t xml:space="preserve">ds </w:t>
      </w:r>
      <w:r w:rsidRPr="002F4A0E">
        <w:rPr>
          <w:spacing w:val="-1"/>
        </w:rPr>
        <w:t>a</w:t>
      </w:r>
      <w:r w:rsidRPr="002F4A0E">
        <w:t xml:space="preserve">nd </w:t>
      </w:r>
      <w:r w:rsidRPr="002F4A0E">
        <w:rPr>
          <w:spacing w:val="3"/>
        </w:rPr>
        <w:t>m</w:t>
      </w:r>
      <w:r w:rsidRPr="002F4A0E">
        <w:rPr>
          <w:spacing w:val="-1"/>
        </w:rPr>
        <w:t>ee</w:t>
      </w:r>
      <w:r w:rsidRPr="002F4A0E">
        <w:t xml:space="preserve">t </w:t>
      </w:r>
      <w:r w:rsidRPr="002F4A0E">
        <w:rPr>
          <w:spacing w:val="2"/>
        </w:rPr>
        <w:t>V</w:t>
      </w:r>
      <w:r w:rsidRPr="002F4A0E">
        <w:t>A</w:t>
      </w:r>
      <w:proofErr w:type="gramEnd"/>
      <w:r w:rsidRPr="002F4A0E">
        <w:t xml:space="preserve"> </w:t>
      </w:r>
      <w:r w:rsidRPr="002F4A0E">
        <w:rPr>
          <w:spacing w:val="-1"/>
        </w:rPr>
        <w:t>a</w:t>
      </w:r>
      <w:r w:rsidRPr="002F4A0E">
        <w:t>nd indust</w:t>
      </w:r>
      <w:r w:rsidRPr="002F4A0E">
        <w:rPr>
          <w:spacing w:val="2"/>
        </w:rPr>
        <w:t>r</w:t>
      </w:r>
      <w:r w:rsidRPr="002F4A0E">
        <w:t>y</w:t>
      </w:r>
      <w:r w:rsidRPr="18F3A200">
        <w:t xml:space="preserve"> </w:t>
      </w:r>
      <w:r w:rsidRPr="002F4A0E">
        <w:rPr>
          <w:spacing w:val="3"/>
        </w:rPr>
        <w:t>m</w:t>
      </w:r>
      <w:r w:rsidRPr="002F4A0E">
        <w:rPr>
          <w:spacing w:val="-1"/>
        </w:rPr>
        <w:t>a</w:t>
      </w:r>
      <w:r w:rsidRPr="002F4A0E">
        <w:t>nd</w:t>
      </w:r>
      <w:r w:rsidRPr="002F4A0E">
        <w:rPr>
          <w:spacing w:val="-1"/>
        </w:rPr>
        <w:t>a</w:t>
      </w:r>
      <w:r w:rsidRPr="002F4A0E">
        <w:t>t</w:t>
      </w:r>
      <w:r w:rsidRPr="002F4A0E">
        <w:rPr>
          <w:spacing w:val="-1"/>
        </w:rPr>
        <w:t>e</w:t>
      </w:r>
      <w:r w:rsidRPr="002F4A0E">
        <w:t>d</w:t>
      </w:r>
      <w:r w:rsidRPr="18F3A200">
        <w:t xml:space="preserve"> </w:t>
      </w:r>
      <w:r w:rsidRPr="002F4A0E">
        <w:rPr>
          <w:spacing w:val="-1"/>
        </w:rPr>
        <w:t>c</w:t>
      </w:r>
      <w:r w:rsidRPr="002F4A0E">
        <w:t>ompli</w:t>
      </w:r>
      <w:r w:rsidRPr="002F4A0E">
        <w:rPr>
          <w:spacing w:val="-1"/>
        </w:rPr>
        <w:t>a</w:t>
      </w:r>
      <w:r w:rsidRPr="002F4A0E">
        <w:t>n</w:t>
      </w:r>
      <w:r w:rsidRPr="002F4A0E">
        <w:rPr>
          <w:spacing w:val="-1"/>
        </w:rPr>
        <w:t>c</w:t>
      </w:r>
      <w:r w:rsidRPr="002F4A0E">
        <w:t>e</w:t>
      </w:r>
      <w:r w:rsidRPr="18F3A200">
        <w:t xml:space="preserve"> </w:t>
      </w:r>
      <w:r w:rsidRPr="002F4A0E">
        <w:rPr>
          <w:spacing w:val="2"/>
        </w:rPr>
        <w:t>r</w:t>
      </w:r>
      <w:r w:rsidRPr="002F4A0E">
        <w:rPr>
          <w:spacing w:val="-1"/>
        </w:rPr>
        <w:t>e</w:t>
      </w:r>
      <w:r w:rsidRPr="002F4A0E">
        <w:t>po</w:t>
      </w:r>
      <w:r w:rsidRPr="002F4A0E">
        <w:rPr>
          <w:spacing w:val="-1"/>
        </w:rPr>
        <w:t>r</w:t>
      </w:r>
      <w:r w:rsidRPr="002F4A0E">
        <w:t>ti</w:t>
      </w:r>
      <w:r w:rsidRPr="002F4A0E">
        <w:rPr>
          <w:spacing w:val="2"/>
        </w:rPr>
        <w:t>n</w:t>
      </w:r>
      <w:r w:rsidRPr="002F4A0E">
        <w:t xml:space="preserve">g </w:t>
      </w:r>
      <w:r w:rsidRPr="002F4A0E">
        <w:rPr>
          <w:spacing w:val="-1"/>
        </w:rPr>
        <w:t>re</w:t>
      </w:r>
      <w:r w:rsidRPr="002F4A0E">
        <w:t>qui</w:t>
      </w:r>
      <w:r w:rsidRPr="002F4A0E">
        <w:rPr>
          <w:spacing w:val="-1"/>
        </w:rPr>
        <w:t>re</w:t>
      </w:r>
      <w:r w:rsidRPr="002F4A0E">
        <w:t>m</w:t>
      </w:r>
      <w:r w:rsidRPr="002F4A0E">
        <w:rPr>
          <w:spacing w:val="-1"/>
        </w:rPr>
        <w:t>e</w:t>
      </w:r>
      <w:r w:rsidRPr="002F4A0E">
        <w:t>nts.</w:t>
      </w:r>
    </w:p>
    <w:p w14:paraId="251EFFC8" w14:textId="77777777" w:rsidR="00554475" w:rsidRPr="002F4A0E" w:rsidRDefault="00554475" w:rsidP="00B92EA9">
      <w:pPr>
        <w:widowControl w:val="0"/>
        <w:spacing w:before="120"/>
        <w:ind w:left="115" w:right="173"/>
        <w:rPr>
          <w:color w:val="auto"/>
          <w:spacing w:val="2"/>
        </w:rPr>
      </w:pPr>
      <w:r w:rsidRPr="002F4A0E">
        <w:rPr>
          <w:color w:val="auto"/>
          <w:spacing w:val="-3"/>
        </w:rPr>
        <w:t>I</w:t>
      </w:r>
      <w:r w:rsidRPr="002F4A0E">
        <w:rPr>
          <w:color w:val="auto"/>
        </w:rPr>
        <w:t xml:space="preserve">n </w:t>
      </w:r>
      <w:r w:rsidRPr="002F4A0E">
        <w:rPr>
          <w:color w:val="auto"/>
          <w:spacing w:val="2"/>
        </w:rPr>
        <w:t>o</w:t>
      </w:r>
      <w:r w:rsidRPr="002F4A0E">
        <w:rPr>
          <w:color w:val="auto"/>
          <w:spacing w:val="-1"/>
        </w:rPr>
        <w:t>r</w:t>
      </w:r>
      <w:r w:rsidRPr="002F4A0E">
        <w:rPr>
          <w:color w:val="auto"/>
        </w:rPr>
        <w:t>d</w:t>
      </w:r>
      <w:r w:rsidRPr="002F4A0E">
        <w:rPr>
          <w:color w:val="auto"/>
          <w:spacing w:val="-1"/>
        </w:rPr>
        <w:t>e</w:t>
      </w:r>
      <w:r w:rsidRPr="002F4A0E">
        <w:rPr>
          <w:color w:val="auto"/>
        </w:rPr>
        <w:t>r</w:t>
      </w:r>
      <w:r w:rsidRPr="002F4A0E">
        <w:rPr>
          <w:color w:val="auto"/>
          <w:spacing w:val="-1"/>
        </w:rPr>
        <w:t xml:space="preserve"> </w:t>
      </w:r>
      <w:r w:rsidRPr="002F4A0E">
        <w:rPr>
          <w:color w:val="auto"/>
        </w:rPr>
        <w:t>to o</w:t>
      </w:r>
      <w:r w:rsidRPr="002F4A0E">
        <w:rPr>
          <w:color w:val="auto"/>
          <w:spacing w:val="2"/>
        </w:rPr>
        <w:t>p</w:t>
      </w:r>
      <w:r w:rsidRPr="002F4A0E">
        <w:rPr>
          <w:color w:val="auto"/>
          <w:spacing w:val="-1"/>
        </w:rPr>
        <w:t>era</w:t>
      </w:r>
      <w:r w:rsidRPr="002F4A0E">
        <w:rPr>
          <w:color w:val="auto"/>
        </w:rPr>
        <w:t>te</w:t>
      </w:r>
      <w:r w:rsidRPr="002F4A0E">
        <w:rPr>
          <w:color w:val="auto"/>
          <w:spacing w:val="1"/>
        </w:rPr>
        <w:t xml:space="preserve"> </w:t>
      </w:r>
      <w:r w:rsidRPr="002F4A0E">
        <w:rPr>
          <w:color w:val="auto"/>
          <w:spacing w:val="-1"/>
        </w:rPr>
        <w:t>ef</w:t>
      </w:r>
      <w:r w:rsidRPr="002F4A0E">
        <w:rPr>
          <w:color w:val="auto"/>
          <w:spacing w:val="2"/>
        </w:rPr>
        <w:t>f</w:t>
      </w:r>
      <w:r w:rsidRPr="002F4A0E">
        <w:rPr>
          <w:color w:val="auto"/>
          <w:spacing w:val="-1"/>
        </w:rPr>
        <w:t>ec</w:t>
      </w:r>
      <w:r w:rsidRPr="002F4A0E">
        <w:rPr>
          <w:color w:val="auto"/>
        </w:rPr>
        <w:t>t</w:t>
      </w:r>
      <w:r w:rsidRPr="002F4A0E">
        <w:rPr>
          <w:color w:val="auto"/>
          <w:spacing w:val="3"/>
        </w:rPr>
        <w:t>i</w:t>
      </w:r>
      <w:r w:rsidRPr="002F4A0E">
        <w:rPr>
          <w:color w:val="auto"/>
        </w:rPr>
        <w:t>v</w:t>
      </w:r>
      <w:r w:rsidRPr="002F4A0E">
        <w:rPr>
          <w:color w:val="auto"/>
          <w:spacing w:val="-1"/>
        </w:rPr>
        <w:t>e</w:t>
      </w:r>
      <w:r w:rsidRPr="002F4A0E">
        <w:rPr>
          <w:color w:val="auto"/>
          <w:spacing w:val="3"/>
        </w:rPr>
        <w:t>l</w:t>
      </w:r>
      <w:r w:rsidRPr="002F4A0E">
        <w:rPr>
          <w:color w:val="auto"/>
          <w:spacing w:val="-5"/>
        </w:rPr>
        <w:t>y</w:t>
      </w:r>
      <w:r w:rsidRPr="002F4A0E">
        <w:rPr>
          <w:color w:val="auto"/>
        </w:rPr>
        <w:t>,</w:t>
      </w:r>
      <w:r w:rsidRPr="002F4A0E">
        <w:rPr>
          <w:color w:val="auto"/>
          <w:spacing w:val="2"/>
        </w:rPr>
        <w:t xml:space="preserve"> </w:t>
      </w:r>
      <w:r w:rsidRPr="002F4A0E">
        <w:rPr>
          <w:color w:val="auto"/>
          <w:spacing w:val="-1"/>
        </w:rPr>
        <w:t>eac</w:t>
      </w:r>
      <w:r w:rsidRPr="002F4A0E">
        <w:rPr>
          <w:color w:val="auto"/>
        </w:rPr>
        <w:t>h</w:t>
      </w:r>
      <w:r w:rsidRPr="002F4A0E">
        <w:rPr>
          <w:color w:val="auto"/>
          <w:spacing w:val="2"/>
        </w:rPr>
        <w:t xml:space="preserve"> </w:t>
      </w:r>
      <w:r w:rsidRPr="002F4A0E">
        <w:rPr>
          <w:color w:val="auto"/>
          <w:spacing w:val="-1"/>
        </w:rPr>
        <w:t>f</w:t>
      </w:r>
      <w:r w:rsidRPr="002F4A0E">
        <w:rPr>
          <w:color w:val="auto"/>
        </w:rPr>
        <w:t>i</w:t>
      </w:r>
      <w:r w:rsidRPr="002F4A0E">
        <w:rPr>
          <w:color w:val="auto"/>
          <w:spacing w:val="-1"/>
        </w:rPr>
        <w:t>e</w:t>
      </w:r>
      <w:r w:rsidRPr="002F4A0E">
        <w:rPr>
          <w:color w:val="auto"/>
        </w:rPr>
        <w:t xml:space="preserve">ld </w:t>
      </w:r>
      <w:r w:rsidRPr="002F4A0E">
        <w:rPr>
          <w:color w:val="auto"/>
          <w:spacing w:val="-1"/>
        </w:rPr>
        <w:t>re</w:t>
      </w:r>
      <w:r w:rsidRPr="002F4A0E">
        <w:rPr>
          <w:color w:val="auto"/>
          <w:spacing w:val="3"/>
        </w:rPr>
        <w:t>s</w:t>
      </w:r>
      <w:r w:rsidRPr="002F4A0E">
        <w:rPr>
          <w:color w:val="auto"/>
          <w:spacing w:val="-1"/>
        </w:rPr>
        <w:t>ea</w:t>
      </w:r>
      <w:r w:rsidRPr="002F4A0E">
        <w:rPr>
          <w:color w:val="auto"/>
          <w:spacing w:val="2"/>
        </w:rPr>
        <w:t>r</w:t>
      </w:r>
      <w:r w:rsidRPr="002F4A0E">
        <w:rPr>
          <w:color w:val="auto"/>
          <w:spacing w:val="-1"/>
        </w:rPr>
        <w:t>c</w:t>
      </w:r>
      <w:r w:rsidRPr="002F4A0E">
        <w:rPr>
          <w:color w:val="auto"/>
        </w:rPr>
        <w:t>h</w:t>
      </w:r>
      <w:r w:rsidRPr="002F4A0E">
        <w:rPr>
          <w:color w:val="auto"/>
          <w:spacing w:val="2"/>
        </w:rPr>
        <w:t xml:space="preserve"> </w:t>
      </w:r>
      <w:r w:rsidRPr="002F4A0E">
        <w:rPr>
          <w:color w:val="auto"/>
        </w:rPr>
        <w:t>o</w:t>
      </w:r>
      <w:r w:rsidRPr="002F4A0E">
        <w:rPr>
          <w:color w:val="auto"/>
          <w:spacing w:val="-1"/>
        </w:rPr>
        <w:t>ff</w:t>
      </w:r>
      <w:r w:rsidRPr="002F4A0E">
        <w:rPr>
          <w:color w:val="auto"/>
        </w:rPr>
        <w:t>i</w:t>
      </w:r>
      <w:r w:rsidRPr="002F4A0E">
        <w:rPr>
          <w:color w:val="auto"/>
          <w:spacing w:val="-1"/>
        </w:rPr>
        <w:t>c</w:t>
      </w:r>
      <w:r w:rsidRPr="002F4A0E">
        <w:rPr>
          <w:color w:val="auto"/>
        </w:rPr>
        <w:t>e</w:t>
      </w:r>
      <w:r w:rsidRPr="002F4A0E">
        <w:rPr>
          <w:color w:val="auto"/>
          <w:spacing w:val="-1"/>
        </w:rPr>
        <w:t xml:space="preserve"> </w:t>
      </w:r>
      <w:r w:rsidRPr="002F4A0E">
        <w:rPr>
          <w:color w:val="auto"/>
        </w:rPr>
        <w:t>must be</w:t>
      </w:r>
      <w:r w:rsidRPr="002F4A0E">
        <w:rPr>
          <w:color w:val="auto"/>
          <w:spacing w:val="-1"/>
        </w:rPr>
        <w:t xml:space="preserve"> </w:t>
      </w:r>
      <w:r w:rsidRPr="002F4A0E">
        <w:rPr>
          <w:color w:val="auto"/>
        </w:rPr>
        <w:t xml:space="preserve">in </w:t>
      </w:r>
      <w:r w:rsidRPr="002F4A0E">
        <w:rPr>
          <w:color w:val="auto"/>
          <w:spacing w:val="-1"/>
        </w:rPr>
        <w:t>c</w:t>
      </w:r>
      <w:r w:rsidRPr="002F4A0E">
        <w:rPr>
          <w:color w:val="auto"/>
        </w:rPr>
        <w:t>ompli</w:t>
      </w:r>
      <w:r w:rsidRPr="002F4A0E">
        <w:rPr>
          <w:color w:val="auto"/>
          <w:spacing w:val="1"/>
        </w:rPr>
        <w:t>a</w:t>
      </w:r>
      <w:r w:rsidRPr="002F4A0E">
        <w:rPr>
          <w:color w:val="auto"/>
        </w:rPr>
        <w:t>n</w:t>
      </w:r>
      <w:r w:rsidRPr="002F4A0E">
        <w:rPr>
          <w:color w:val="auto"/>
          <w:spacing w:val="-1"/>
        </w:rPr>
        <w:t>c</w:t>
      </w:r>
      <w:r w:rsidRPr="002F4A0E">
        <w:rPr>
          <w:color w:val="auto"/>
        </w:rPr>
        <w:t>e</w:t>
      </w:r>
      <w:r w:rsidRPr="002F4A0E">
        <w:rPr>
          <w:color w:val="auto"/>
          <w:spacing w:val="-1"/>
        </w:rPr>
        <w:t xml:space="preserve"> </w:t>
      </w:r>
      <w:r w:rsidRPr="002F4A0E">
        <w:rPr>
          <w:color w:val="auto"/>
        </w:rPr>
        <w:t xml:space="preserve">with the </w:t>
      </w:r>
      <w:r w:rsidRPr="002F4A0E">
        <w:rPr>
          <w:color w:val="auto"/>
          <w:spacing w:val="1"/>
        </w:rPr>
        <w:t>C</w:t>
      </w:r>
      <w:r w:rsidRPr="002F4A0E">
        <w:rPr>
          <w:color w:val="auto"/>
        </w:rPr>
        <w:t xml:space="preserve">ommon </w:t>
      </w:r>
      <w:r w:rsidRPr="002F4A0E">
        <w:rPr>
          <w:color w:val="auto"/>
          <w:spacing w:val="1"/>
        </w:rPr>
        <w:t>R</w:t>
      </w:r>
      <w:r w:rsidRPr="002F4A0E">
        <w:rPr>
          <w:color w:val="auto"/>
        </w:rPr>
        <w:t>ul</w:t>
      </w:r>
      <w:r w:rsidRPr="002F4A0E">
        <w:rPr>
          <w:color w:val="auto"/>
          <w:spacing w:val="-1"/>
        </w:rPr>
        <w:t>e</w:t>
      </w:r>
      <w:r w:rsidRPr="002F4A0E">
        <w:rPr>
          <w:color w:val="auto"/>
        </w:rPr>
        <w:t>, Unit</w:t>
      </w:r>
      <w:r w:rsidRPr="002F4A0E">
        <w:rPr>
          <w:color w:val="auto"/>
          <w:spacing w:val="-1"/>
        </w:rPr>
        <w:t>e</w:t>
      </w:r>
      <w:r w:rsidRPr="002F4A0E">
        <w:rPr>
          <w:color w:val="auto"/>
        </w:rPr>
        <w:t xml:space="preserve">d </w:t>
      </w:r>
      <w:r w:rsidRPr="002F4A0E">
        <w:rPr>
          <w:color w:val="auto"/>
          <w:spacing w:val="1"/>
        </w:rPr>
        <w:t>S</w:t>
      </w:r>
      <w:r w:rsidRPr="002F4A0E">
        <w:rPr>
          <w:color w:val="auto"/>
          <w:spacing w:val="-2"/>
        </w:rPr>
        <w:t>t</w:t>
      </w:r>
      <w:r w:rsidRPr="002F4A0E">
        <w:rPr>
          <w:color w:val="auto"/>
          <w:spacing w:val="-1"/>
        </w:rPr>
        <w:t>a</w:t>
      </w:r>
      <w:r w:rsidRPr="002F4A0E">
        <w:rPr>
          <w:color w:val="auto"/>
        </w:rPr>
        <w:t>t</w:t>
      </w:r>
      <w:r w:rsidRPr="002F4A0E">
        <w:rPr>
          <w:color w:val="auto"/>
          <w:spacing w:val="-1"/>
        </w:rPr>
        <w:t>e</w:t>
      </w:r>
      <w:r w:rsidRPr="002F4A0E">
        <w:rPr>
          <w:color w:val="auto"/>
        </w:rPr>
        <w:t>s D</w:t>
      </w:r>
      <w:r w:rsidRPr="002F4A0E">
        <w:rPr>
          <w:color w:val="auto"/>
          <w:spacing w:val="-1"/>
        </w:rPr>
        <w:t>e</w:t>
      </w:r>
      <w:r w:rsidRPr="002F4A0E">
        <w:rPr>
          <w:color w:val="auto"/>
        </w:rPr>
        <w:t>p</w:t>
      </w:r>
      <w:r w:rsidRPr="002F4A0E">
        <w:rPr>
          <w:color w:val="auto"/>
          <w:spacing w:val="1"/>
        </w:rPr>
        <w:t>a</w:t>
      </w:r>
      <w:r w:rsidRPr="002F4A0E">
        <w:rPr>
          <w:color w:val="auto"/>
          <w:spacing w:val="-1"/>
        </w:rPr>
        <w:t>r</w:t>
      </w:r>
      <w:r w:rsidRPr="002F4A0E">
        <w:rPr>
          <w:color w:val="auto"/>
        </w:rPr>
        <w:t>tm</w:t>
      </w:r>
      <w:r w:rsidRPr="002F4A0E">
        <w:rPr>
          <w:color w:val="auto"/>
          <w:spacing w:val="-1"/>
        </w:rPr>
        <w:t>e</w:t>
      </w:r>
      <w:r w:rsidRPr="002F4A0E">
        <w:rPr>
          <w:color w:val="auto"/>
        </w:rPr>
        <w:t>nt of</w:t>
      </w:r>
      <w:r w:rsidRPr="002F4A0E">
        <w:rPr>
          <w:color w:val="auto"/>
          <w:spacing w:val="-1"/>
        </w:rPr>
        <w:t xml:space="preserve"> </w:t>
      </w:r>
      <w:r w:rsidRPr="002F4A0E">
        <w:rPr>
          <w:color w:val="auto"/>
          <w:spacing w:val="2"/>
        </w:rPr>
        <w:t>A</w:t>
      </w:r>
      <w:r w:rsidRPr="002F4A0E">
        <w:rPr>
          <w:color w:val="auto"/>
          <w:spacing w:val="-2"/>
        </w:rPr>
        <w:t>g</w:t>
      </w:r>
      <w:r w:rsidRPr="002F4A0E">
        <w:rPr>
          <w:color w:val="auto"/>
          <w:spacing w:val="-1"/>
        </w:rPr>
        <w:t>r</w:t>
      </w:r>
      <w:r w:rsidRPr="002F4A0E">
        <w:rPr>
          <w:color w:val="auto"/>
          <w:spacing w:val="3"/>
        </w:rPr>
        <w:t>i</w:t>
      </w:r>
      <w:r w:rsidRPr="002F4A0E">
        <w:rPr>
          <w:color w:val="auto"/>
          <w:spacing w:val="1"/>
        </w:rPr>
        <w:t>c</w:t>
      </w:r>
      <w:r w:rsidRPr="002F4A0E">
        <w:rPr>
          <w:color w:val="auto"/>
        </w:rPr>
        <w:t>ultu</w:t>
      </w:r>
      <w:r w:rsidRPr="002F4A0E">
        <w:rPr>
          <w:color w:val="auto"/>
          <w:spacing w:val="-1"/>
        </w:rPr>
        <w:t>r</w:t>
      </w:r>
      <w:r w:rsidRPr="002F4A0E">
        <w:rPr>
          <w:color w:val="auto"/>
        </w:rPr>
        <w:t>e</w:t>
      </w:r>
      <w:r w:rsidRPr="002F4A0E">
        <w:rPr>
          <w:color w:val="auto"/>
          <w:spacing w:val="-1"/>
        </w:rPr>
        <w:t xml:space="preserve"> </w:t>
      </w:r>
      <w:r w:rsidRPr="002F4A0E">
        <w:rPr>
          <w:color w:val="auto"/>
        </w:rPr>
        <w:t>Anim</w:t>
      </w:r>
      <w:r w:rsidRPr="002F4A0E">
        <w:rPr>
          <w:color w:val="auto"/>
          <w:spacing w:val="-1"/>
        </w:rPr>
        <w:t>a</w:t>
      </w:r>
      <w:r w:rsidRPr="002F4A0E">
        <w:rPr>
          <w:color w:val="auto"/>
        </w:rPr>
        <w:t xml:space="preserve">l </w:t>
      </w:r>
      <w:r w:rsidRPr="002F4A0E">
        <w:rPr>
          <w:color w:val="auto"/>
          <w:spacing w:val="1"/>
        </w:rPr>
        <w:t>W</w:t>
      </w:r>
      <w:r w:rsidRPr="002F4A0E">
        <w:rPr>
          <w:color w:val="auto"/>
          <w:spacing w:val="-1"/>
        </w:rPr>
        <w:t>e</w:t>
      </w:r>
      <w:r w:rsidRPr="002F4A0E">
        <w:rPr>
          <w:color w:val="auto"/>
        </w:rPr>
        <w:t>l</w:t>
      </w:r>
      <w:r w:rsidRPr="002F4A0E">
        <w:rPr>
          <w:color w:val="auto"/>
          <w:spacing w:val="-1"/>
        </w:rPr>
        <w:t>far</w:t>
      </w:r>
      <w:r w:rsidRPr="002F4A0E">
        <w:rPr>
          <w:color w:val="auto"/>
        </w:rPr>
        <w:t>e</w:t>
      </w:r>
      <w:r w:rsidRPr="002F4A0E">
        <w:rPr>
          <w:color w:val="auto"/>
          <w:spacing w:val="-1"/>
        </w:rPr>
        <w:t xml:space="preserve"> </w:t>
      </w:r>
      <w:r w:rsidRPr="002F4A0E">
        <w:rPr>
          <w:color w:val="auto"/>
          <w:spacing w:val="2"/>
        </w:rPr>
        <w:t>A</w:t>
      </w:r>
      <w:r w:rsidRPr="002F4A0E">
        <w:rPr>
          <w:color w:val="auto"/>
          <w:spacing w:val="-1"/>
        </w:rPr>
        <w:t>c</w:t>
      </w:r>
      <w:r w:rsidRPr="002F4A0E">
        <w:rPr>
          <w:color w:val="auto"/>
        </w:rPr>
        <w:t xml:space="preserve">t </w:t>
      </w:r>
      <w:r w:rsidRPr="002F4A0E">
        <w:rPr>
          <w:color w:val="auto"/>
          <w:spacing w:val="1"/>
        </w:rPr>
        <w:t>R</w:t>
      </w:r>
      <w:r w:rsidRPr="002F4A0E">
        <w:rPr>
          <w:color w:val="auto"/>
          <w:spacing w:val="-1"/>
        </w:rPr>
        <w:t>e</w:t>
      </w:r>
      <w:r w:rsidRPr="002F4A0E">
        <w:rPr>
          <w:color w:val="auto"/>
          <w:spacing w:val="-2"/>
        </w:rPr>
        <w:t>g</w:t>
      </w:r>
      <w:r w:rsidRPr="002F4A0E">
        <w:rPr>
          <w:color w:val="auto"/>
        </w:rPr>
        <w:t>ul</w:t>
      </w:r>
      <w:r w:rsidRPr="002F4A0E">
        <w:rPr>
          <w:color w:val="auto"/>
          <w:spacing w:val="-1"/>
        </w:rPr>
        <w:t>a</w:t>
      </w:r>
      <w:r w:rsidRPr="002F4A0E">
        <w:rPr>
          <w:color w:val="auto"/>
        </w:rPr>
        <w:t>tions, O</w:t>
      </w:r>
      <w:r w:rsidRPr="002F4A0E">
        <w:rPr>
          <w:color w:val="auto"/>
          <w:spacing w:val="-1"/>
        </w:rPr>
        <w:t>cc</w:t>
      </w:r>
      <w:r w:rsidRPr="002F4A0E">
        <w:rPr>
          <w:color w:val="auto"/>
        </w:rPr>
        <w:t>up</w:t>
      </w:r>
      <w:r w:rsidRPr="002F4A0E">
        <w:rPr>
          <w:color w:val="auto"/>
          <w:spacing w:val="-1"/>
        </w:rPr>
        <w:t>a</w:t>
      </w:r>
      <w:r w:rsidRPr="002F4A0E">
        <w:rPr>
          <w:color w:val="auto"/>
        </w:rPr>
        <w:t>tion</w:t>
      </w:r>
      <w:r w:rsidRPr="002F4A0E">
        <w:rPr>
          <w:color w:val="auto"/>
          <w:spacing w:val="-1"/>
        </w:rPr>
        <w:t>a</w:t>
      </w:r>
      <w:r w:rsidRPr="002F4A0E">
        <w:rPr>
          <w:color w:val="auto"/>
        </w:rPr>
        <w:t xml:space="preserve">l </w:t>
      </w:r>
      <w:r w:rsidRPr="002F4A0E">
        <w:rPr>
          <w:color w:val="auto"/>
          <w:spacing w:val="1"/>
        </w:rPr>
        <w:t>S</w:t>
      </w:r>
      <w:r w:rsidRPr="002F4A0E">
        <w:rPr>
          <w:color w:val="auto"/>
          <w:spacing w:val="-1"/>
        </w:rPr>
        <w:t>a</w:t>
      </w:r>
      <w:r w:rsidRPr="002F4A0E">
        <w:rPr>
          <w:color w:val="auto"/>
          <w:spacing w:val="2"/>
        </w:rPr>
        <w:t>f</w:t>
      </w:r>
      <w:r w:rsidRPr="002F4A0E">
        <w:rPr>
          <w:color w:val="auto"/>
          <w:spacing w:val="-1"/>
        </w:rPr>
        <w:t>e</w:t>
      </w:r>
      <w:r w:rsidRPr="002F4A0E">
        <w:rPr>
          <w:color w:val="auto"/>
          <w:spacing w:val="5"/>
        </w:rPr>
        <w:t>t</w:t>
      </w:r>
      <w:r w:rsidRPr="002F4A0E">
        <w:rPr>
          <w:color w:val="auto"/>
        </w:rPr>
        <w:t>y</w:t>
      </w:r>
      <w:r w:rsidRPr="002F4A0E">
        <w:rPr>
          <w:color w:val="auto"/>
          <w:spacing w:val="-5"/>
        </w:rPr>
        <w:t xml:space="preserve"> </w:t>
      </w:r>
      <w:r w:rsidRPr="002F4A0E">
        <w:rPr>
          <w:color w:val="auto"/>
          <w:spacing w:val="-1"/>
        </w:rPr>
        <w:t>a</w:t>
      </w:r>
      <w:r w:rsidRPr="002F4A0E">
        <w:rPr>
          <w:color w:val="auto"/>
        </w:rPr>
        <w:t>nd</w:t>
      </w:r>
      <w:r w:rsidRPr="002F4A0E">
        <w:rPr>
          <w:color w:val="auto"/>
          <w:spacing w:val="2"/>
        </w:rPr>
        <w:t xml:space="preserve"> </w:t>
      </w:r>
      <w:r w:rsidRPr="002F4A0E">
        <w:rPr>
          <w:color w:val="auto"/>
        </w:rPr>
        <w:t>H</w:t>
      </w:r>
      <w:r w:rsidRPr="002F4A0E">
        <w:rPr>
          <w:color w:val="auto"/>
          <w:spacing w:val="-1"/>
        </w:rPr>
        <w:t>ea</w:t>
      </w:r>
      <w:r w:rsidRPr="002F4A0E">
        <w:rPr>
          <w:color w:val="auto"/>
        </w:rPr>
        <w:t>lth Administ</w:t>
      </w:r>
      <w:r w:rsidRPr="002F4A0E">
        <w:rPr>
          <w:color w:val="auto"/>
          <w:spacing w:val="-1"/>
        </w:rPr>
        <w:t>ra</w:t>
      </w:r>
      <w:r w:rsidRPr="002F4A0E">
        <w:rPr>
          <w:color w:val="auto"/>
        </w:rPr>
        <w:t xml:space="preserve">tion </w:t>
      </w:r>
      <w:r w:rsidRPr="002F4A0E">
        <w:rPr>
          <w:color w:val="auto"/>
          <w:spacing w:val="-2"/>
        </w:rPr>
        <w:t>g</w:t>
      </w:r>
      <w:r w:rsidRPr="002F4A0E">
        <w:rPr>
          <w:color w:val="auto"/>
          <w:spacing w:val="2"/>
        </w:rPr>
        <w:t>u</w:t>
      </w:r>
      <w:r w:rsidRPr="002F4A0E">
        <w:rPr>
          <w:color w:val="auto"/>
        </w:rPr>
        <w:t>id</w:t>
      </w:r>
      <w:r w:rsidRPr="002F4A0E">
        <w:rPr>
          <w:color w:val="auto"/>
          <w:spacing w:val="-1"/>
        </w:rPr>
        <w:t>e</w:t>
      </w:r>
      <w:r w:rsidRPr="002F4A0E">
        <w:rPr>
          <w:color w:val="auto"/>
        </w:rPr>
        <w:t>lin</w:t>
      </w:r>
      <w:r w:rsidRPr="002F4A0E">
        <w:rPr>
          <w:color w:val="auto"/>
          <w:spacing w:val="-1"/>
        </w:rPr>
        <w:t>e</w:t>
      </w:r>
      <w:r w:rsidRPr="002F4A0E">
        <w:rPr>
          <w:color w:val="auto"/>
        </w:rPr>
        <w:t>s, Envi</w:t>
      </w:r>
      <w:r w:rsidRPr="002F4A0E">
        <w:rPr>
          <w:color w:val="auto"/>
          <w:spacing w:val="-1"/>
        </w:rPr>
        <w:t>r</w:t>
      </w:r>
      <w:r w:rsidRPr="002F4A0E">
        <w:rPr>
          <w:color w:val="auto"/>
        </w:rPr>
        <w:t>onm</w:t>
      </w:r>
      <w:r w:rsidRPr="002F4A0E">
        <w:rPr>
          <w:color w:val="auto"/>
          <w:spacing w:val="-1"/>
        </w:rPr>
        <w:t>e</w:t>
      </w:r>
      <w:r w:rsidRPr="002F4A0E">
        <w:rPr>
          <w:color w:val="auto"/>
        </w:rPr>
        <w:t>nt</w:t>
      </w:r>
      <w:r w:rsidRPr="002F4A0E">
        <w:rPr>
          <w:color w:val="auto"/>
          <w:spacing w:val="-1"/>
        </w:rPr>
        <w:t>a</w:t>
      </w:r>
      <w:r w:rsidRPr="002F4A0E">
        <w:rPr>
          <w:color w:val="auto"/>
        </w:rPr>
        <w:t xml:space="preserve">l </w:t>
      </w:r>
      <w:r w:rsidRPr="002F4A0E">
        <w:rPr>
          <w:color w:val="auto"/>
          <w:spacing w:val="1"/>
        </w:rPr>
        <w:t>P</w:t>
      </w:r>
      <w:r w:rsidRPr="002F4A0E">
        <w:rPr>
          <w:color w:val="auto"/>
          <w:spacing w:val="-1"/>
        </w:rPr>
        <w:t>r</w:t>
      </w:r>
      <w:r w:rsidRPr="002F4A0E">
        <w:rPr>
          <w:color w:val="auto"/>
        </w:rPr>
        <w:t>ot</w:t>
      </w:r>
      <w:r w:rsidRPr="002F4A0E">
        <w:rPr>
          <w:color w:val="auto"/>
          <w:spacing w:val="-1"/>
        </w:rPr>
        <w:t>ec</w:t>
      </w:r>
      <w:r w:rsidRPr="002F4A0E">
        <w:rPr>
          <w:color w:val="auto"/>
        </w:rPr>
        <w:t>tion Ag</w:t>
      </w:r>
      <w:r w:rsidRPr="002F4A0E">
        <w:rPr>
          <w:color w:val="auto"/>
          <w:spacing w:val="-1"/>
        </w:rPr>
        <w:t>e</w:t>
      </w:r>
      <w:r w:rsidRPr="002F4A0E">
        <w:rPr>
          <w:color w:val="auto"/>
        </w:rPr>
        <w:t>n</w:t>
      </w:r>
      <w:r w:rsidRPr="002F4A0E">
        <w:rPr>
          <w:color w:val="auto"/>
          <w:spacing w:val="4"/>
        </w:rPr>
        <w:t>c</w:t>
      </w:r>
      <w:r w:rsidRPr="002F4A0E">
        <w:rPr>
          <w:color w:val="auto"/>
        </w:rPr>
        <w:t xml:space="preserve">y </w:t>
      </w:r>
      <w:r w:rsidRPr="002F4A0E">
        <w:rPr>
          <w:color w:val="auto"/>
          <w:spacing w:val="-2"/>
        </w:rPr>
        <w:t>g</w:t>
      </w:r>
      <w:r w:rsidRPr="002F4A0E">
        <w:rPr>
          <w:color w:val="auto"/>
        </w:rPr>
        <w:t>uid</w:t>
      </w:r>
      <w:r w:rsidRPr="002F4A0E">
        <w:rPr>
          <w:color w:val="auto"/>
          <w:spacing w:val="-1"/>
        </w:rPr>
        <w:t>e</w:t>
      </w:r>
      <w:r w:rsidRPr="002F4A0E">
        <w:rPr>
          <w:color w:val="auto"/>
        </w:rPr>
        <w:t>lin</w:t>
      </w:r>
      <w:r w:rsidRPr="002F4A0E">
        <w:rPr>
          <w:color w:val="auto"/>
          <w:spacing w:val="-1"/>
        </w:rPr>
        <w:t>e</w:t>
      </w:r>
      <w:r w:rsidRPr="002F4A0E">
        <w:rPr>
          <w:color w:val="auto"/>
        </w:rPr>
        <w:t xml:space="preserve">s, </w:t>
      </w:r>
      <w:r w:rsidRPr="002F4A0E">
        <w:rPr>
          <w:color w:val="auto"/>
          <w:spacing w:val="-1"/>
        </w:rPr>
        <w:t>a</w:t>
      </w:r>
      <w:r w:rsidRPr="002F4A0E">
        <w:rPr>
          <w:color w:val="auto"/>
        </w:rPr>
        <w:t>nd</w:t>
      </w:r>
      <w:r w:rsidRPr="002F4A0E">
        <w:rPr>
          <w:color w:val="auto"/>
          <w:spacing w:val="2"/>
        </w:rPr>
        <w:t xml:space="preserve"> </w:t>
      </w:r>
      <w:r w:rsidRPr="002F4A0E">
        <w:rPr>
          <w:color w:val="auto"/>
          <w:spacing w:val="-1"/>
        </w:rPr>
        <w:t>a</w:t>
      </w:r>
      <w:r w:rsidRPr="002F4A0E">
        <w:rPr>
          <w:color w:val="auto"/>
        </w:rPr>
        <w:t>ll p</w:t>
      </w:r>
      <w:r w:rsidRPr="002F4A0E">
        <w:rPr>
          <w:color w:val="auto"/>
          <w:spacing w:val="-1"/>
        </w:rPr>
        <w:t>er</w:t>
      </w:r>
      <w:r w:rsidRPr="002F4A0E">
        <w:rPr>
          <w:color w:val="auto"/>
        </w:rPr>
        <w:t>ti</w:t>
      </w:r>
      <w:r w:rsidRPr="002F4A0E">
        <w:rPr>
          <w:color w:val="auto"/>
          <w:spacing w:val="2"/>
        </w:rPr>
        <w:t>n</w:t>
      </w:r>
      <w:r w:rsidRPr="002F4A0E">
        <w:rPr>
          <w:color w:val="auto"/>
          <w:spacing w:val="-1"/>
        </w:rPr>
        <w:t>e</w:t>
      </w:r>
      <w:r w:rsidRPr="002F4A0E">
        <w:rPr>
          <w:color w:val="auto"/>
        </w:rPr>
        <w:t xml:space="preserve">nt VA </w:t>
      </w:r>
      <w:r w:rsidRPr="002F4A0E">
        <w:rPr>
          <w:color w:val="auto"/>
          <w:spacing w:val="-1"/>
        </w:rPr>
        <w:t>r</w:t>
      </w:r>
      <w:r w:rsidRPr="002F4A0E">
        <w:rPr>
          <w:color w:val="auto"/>
          <w:spacing w:val="1"/>
        </w:rPr>
        <w:t>e</w:t>
      </w:r>
      <w:r w:rsidRPr="002F4A0E">
        <w:rPr>
          <w:color w:val="auto"/>
          <w:spacing w:val="-2"/>
        </w:rPr>
        <w:t>g</w:t>
      </w:r>
      <w:r w:rsidRPr="002F4A0E">
        <w:rPr>
          <w:color w:val="auto"/>
        </w:rPr>
        <w:t>ul</w:t>
      </w:r>
      <w:r w:rsidRPr="002F4A0E">
        <w:rPr>
          <w:color w:val="auto"/>
          <w:spacing w:val="-1"/>
        </w:rPr>
        <w:t>a</w:t>
      </w:r>
      <w:r w:rsidRPr="002F4A0E">
        <w:rPr>
          <w:color w:val="auto"/>
        </w:rPr>
        <w:t>tions, in</w:t>
      </w:r>
      <w:r w:rsidRPr="002F4A0E">
        <w:rPr>
          <w:color w:val="auto"/>
          <w:spacing w:val="-1"/>
        </w:rPr>
        <w:t>c</w:t>
      </w:r>
      <w:r w:rsidRPr="002F4A0E">
        <w:rPr>
          <w:color w:val="auto"/>
        </w:rPr>
        <w:t>l</w:t>
      </w:r>
      <w:r w:rsidRPr="002F4A0E">
        <w:rPr>
          <w:color w:val="auto"/>
          <w:spacing w:val="2"/>
        </w:rPr>
        <w:t>u</w:t>
      </w:r>
      <w:r w:rsidRPr="002F4A0E">
        <w:rPr>
          <w:color w:val="auto"/>
        </w:rPr>
        <w:t>ding</w:t>
      </w:r>
      <w:r w:rsidRPr="002F4A0E">
        <w:rPr>
          <w:color w:val="auto"/>
          <w:spacing w:val="-2"/>
        </w:rPr>
        <w:t xml:space="preserve"> </w:t>
      </w:r>
      <w:r w:rsidRPr="002F4A0E">
        <w:rPr>
          <w:color w:val="auto"/>
        </w:rPr>
        <w:t>ph</w:t>
      </w:r>
      <w:r w:rsidRPr="002F4A0E">
        <w:rPr>
          <w:color w:val="auto"/>
          <w:spacing w:val="-1"/>
        </w:rPr>
        <w:t>ar</w:t>
      </w:r>
      <w:r w:rsidRPr="002F4A0E">
        <w:rPr>
          <w:color w:val="auto"/>
          <w:spacing w:val="3"/>
        </w:rPr>
        <w:t>m</w:t>
      </w:r>
      <w:r w:rsidRPr="002F4A0E">
        <w:rPr>
          <w:color w:val="auto"/>
          <w:spacing w:val="-1"/>
        </w:rPr>
        <w:t>a</w:t>
      </w:r>
      <w:r w:rsidRPr="002F4A0E">
        <w:rPr>
          <w:color w:val="auto"/>
          <w:spacing w:val="4"/>
        </w:rPr>
        <w:t>c</w:t>
      </w:r>
      <w:r w:rsidRPr="002F4A0E">
        <w:rPr>
          <w:color w:val="auto"/>
          <w:spacing w:val="-5"/>
        </w:rPr>
        <w:t>y</w:t>
      </w:r>
      <w:r w:rsidRPr="002F4A0E">
        <w:rPr>
          <w:color w:val="auto"/>
        </w:rPr>
        <w:t>, bio</w:t>
      </w:r>
      <w:r w:rsidRPr="002F4A0E">
        <w:rPr>
          <w:color w:val="auto"/>
          <w:spacing w:val="-1"/>
        </w:rPr>
        <w:t>-</w:t>
      </w:r>
      <w:r w:rsidRPr="002F4A0E">
        <w:rPr>
          <w:color w:val="auto"/>
        </w:rPr>
        <w:t>s</w:t>
      </w:r>
      <w:r w:rsidRPr="002F4A0E">
        <w:rPr>
          <w:color w:val="auto"/>
          <w:spacing w:val="1"/>
        </w:rPr>
        <w:t>a</w:t>
      </w:r>
      <w:r w:rsidRPr="002F4A0E">
        <w:rPr>
          <w:color w:val="auto"/>
          <w:spacing w:val="-1"/>
        </w:rPr>
        <w:t>fe</w:t>
      </w:r>
      <w:r w:rsidRPr="002F4A0E">
        <w:rPr>
          <w:color w:val="auto"/>
          <w:spacing w:val="3"/>
        </w:rPr>
        <w:t>t</w:t>
      </w:r>
      <w:r w:rsidRPr="002F4A0E">
        <w:rPr>
          <w:color w:val="auto"/>
          <w:spacing w:val="-5"/>
        </w:rPr>
        <w:t>y</w:t>
      </w:r>
      <w:r w:rsidRPr="002F4A0E">
        <w:rPr>
          <w:color w:val="auto"/>
        </w:rPr>
        <w:t>,</w:t>
      </w:r>
      <w:r w:rsidRPr="002F4A0E">
        <w:rPr>
          <w:color w:val="auto"/>
          <w:spacing w:val="2"/>
        </w:rPr>
        <w:t xml:space="preserve"> </w:t>
      </w:r>
      <w:r w:rsidRPr="002F4A0E">
        <w:rPr>
          <w:color w:val="auto"/>
        </w:rPr>
        <w:t>o</w:t>
      </w:r>
      <w:r w:rsidRPr="002F4A0E">
        <w:rPr>
          <w:color w:val="auto"/>
          <w:spacing w:val="1"/>
        </w:rPr>
        <w:t>c</w:t>
      </w:r>
      <w:r w:rsidRPr="002F4A0E">
        <w:rPr>
          <w:color w:val="auto"/>
          <w:spacing w:val="-1"/>
        </w:rPr>
        <w:t>c</w:t>
      </w:r>
      <w:r w:rsidRPr="002F4A0E">
        <w:rPr>
          <w:color w:val="auto"/>
        </w:rPr>
        <w:t>up</w:t>
      </w:r>
      <w:r w:rsidRPr="002F4A0E">
        <w:rPr>
          <w:color w:val="auto"/>
          <w:spacing w:val="-1"/>
        </w:rPr>
        <w:t>a</w:t>
      </w:r>
      <w:r w:rsidRPr="002F4A0E">
        <w:rPr>
          <w:color w:val="auto"/>
        </w:rPr>
        <w:t>tion</w:t>
      </w:r>
      <w:r w:rsidRPr="002F4A0E">
        <w:rPr>
          <w:color w:val="auto"/>
          <w:spacing w:val="-1"/>
        </w:rPr>
        <w:t>a</w:t>
      </w:r>
      <w:r w:rsidRPr="002F4A0E">
        <w:rPr>
          <w:color w:val="auto"/>
        </w:rPr>
        <w:t>l h</w:t>
      </w:r>
      <w:r w:rsidRPr="002F4A0E">
        <w:rPr>
          <w:color w:val="auto"/>
          <w:spacing w:val="-1"/>
        </w:rPr>
        <w:t>ea</w:t>
      </w:r>
      <w:r w:rsidRPr="002F4A0E">
        <w:rPr>
          <w:color w:val="auto"/>
        </w:rPr>
        <w:t xml:space="preserve">lth, </w:t>
      </w:r>
      <w:r w:rsidRPr="002F4A0E">
        <w:rPr>
          <w:color w:val="auto"/>
          <w:spacing w:val="-1"/>
        </w:rPr>
        <w:t>a</w:t>
      </w:r>
      <w:r w:rsidRPr="002F4A0E">
        <w:rPr>
          <w:color w:val="auto"/>
        </w:rPr>
        <w:t>nd hum</w:t>
      </w:r>
      <w:r w:rsidRPr="002F4A0E">
        <w:rPr>
          <w:color w:val="auto"/>
          <w:spacing w:val="-1"/>
        </w:rPr>
        <w:t>a</w:t>
      </w:r>
      <w:r w:rsidRPr="002F4A0E">
        <w:rPr>
          <w:color w:val="auto"/>
        </w:rPr>
        <w:t xml:space="preserve">n </w:t>
      </w:r>
      <w:r w:rsidRPr="002F4A0E">
        <w:rPr>
          <w:color w:val="auto"/>
          <w:spacing w:val="2"/>
        </w:rPr>
        <w:t>r</w:t>
      </w:r>
      <w:r w:rsidRPr="002F4A0E">
        <w:rPr>
          <w:color w:val="auto"/>
          <w:spacing w:val="-1"/>
        </w:rPr>
        <w:t>e</w:t>
      </w:r>
      <w:r w:rsidRPr="002F4A0E">
        <w:rPr>
          <w:color w:val="auto"/>
        </w:rPr>
        <w:t>sou</w:t>
      </w:r>
      <w:r w:rsidRPr="002F4A0E">
        <w:rPr>
          <w:color w:val="auto"/>
          <w:spacing w:val="2"/>
        </w:rPr>
        <w:t>r</w:t>
      </w:r>
      <w:r w:rsidRPr="002F4A0E">
        <w:rPr>
          <w:color w:val="auto"/>
          <w:spacing w:val="-1"/>
        </w:rPr>
        <w:t>c</w:t>
      </w:r>
      <w:r w:rsidRPr="002F4A0E">
        <w:rPr>
          <w:color w:val="auto"/>
        </w:rPr>
        <w:t>e</w:t>
      </w:r>
      <w:r w:rsidRPr="002F4A0E">
        <w:rPr>
          <w:color w:val="auto"/>
          <w:spacing w:val="-1"/>
        </w:rPr>
        <w:t xml:space="preserve"> </w:t>
      </w:r>
      <w:r w:rsidRPr="002F4A0E">
        <w:rPr>
          <w:color w:val="auto"/>
          <w:spacing w:val="1"/>
        </w:rPr>
        <w:t>m</w:t>
      </w:r>
      <w:r w:rsidRPr="002F4A0E">
        <w:rPr>
          <w:color w:val="auto"/>
          <w:spacing w:val="-1"/>
        </w:rPr>
        <w:t>a</w:t>
      </w:r>
      <w:r w:rsidRPr="002F4A0E">
        <w:rPr>
          <w:color w:val="auto"/>
        </w:rPr>
        <w:t>n</w:t>
      </w:r>
      <w:r w:rsidRPr="002F4A0E">
        <w:rPr>
          <w:color w:val="auto"/>
          <w:spacing w:val="1"/>
        </w:rPr>
        <w:t>a</w:t>
      </w:r>
      <w:r w:rsidRPr="002F4A0E">
        <w:rPr>
          <w:color w:val="auto"/>
        </w:rPr>
        <w:t>g</w:t>
      </w:r>
      <w:r w:rsidRPr="002F4A0E">
        <w:rPr>
          <w:color w:val="auto"/>
          <w:spacing w:val="-1"/>
        </w:rPr>
        <w:t>e</w:t>
      </w:r>
      <w:r w:rsidRPr="002F4A0E">
        <w:rPr>
          <w:color w:val="auto"/>
        </w:rPr>
        <w:t>m</w:t>
      </w:r>
      <w:r w:rsidRPr="002F4A0E">
        <w:rPr>
          <w:color w:val="auto"/>
          <w:spacing w:val="-1"/>
        </w:rPr>
        <w:t>e</w:t>
      </w:r>
      <w:r w:rsidRPr="002F4A0E">
        <w:rPr>
          <w:color w:val="auto"/>
        </w:rPr>
        <w:t>nt.</w:t>
      </w:r>
      <w:r w:rsidR="00143DB7" w:rsidRPr="002F4A0E">
        <w:rPr>
          <w:color w:val="auto"/>
        </w:rPr>
        <w:t xml:space="preserve"> </w:t>
      </w:r>
      <w:r w:rsidRPr="002F4A0E">
        <w:rPr>
          <w:color w:val="auto"/>
        </w:rPr>
        <w:t>Th</w:t>
      </w:r>
      <w:r w:rsidRPr="002F4A0E">
        <w:rPr>
          <w:color w:val="auto"/>
          <w:spacing w:val="-1"/>
        </w:rPr>
        <w:t>e</w:t>
      </w:r>
      <w:r w:rsidRPr="002F4A0E">
        <w:rPr>
          <w:color w:val="auto"/>
          <w:spacing w:val="3"/>
        </w:rPr>
        <w:t>s</w:t>
      </w:r>
      <w:r w:rsidRPr="002F4A0E">
        <w:rPr>
          <w:color w:val="auto"/>
        </w:rPr>
        <w:t>e</w:t>
      </w:r>
      <w:r w:rsidRPr="002F4A0E">
        <w:rPr>
          <w:color w:val="auto"/>
          <w:spacing w:val="-1"/>
        </w:rPr>
        <w:t xml:space="preserve"> </w:t>
      </w:r>
      <w:r w:rsidRPr="002F4A0E">
        <w:rPr>
          <w:color w:val="auto"/>
          <w:spacing w:val="2"/>
        </w:rPr>
        <w:t>o</w:t>
      </w:r>
      <w:r w:rsidRPr="002F4A0E">
        <w:rPr>
          <w:color w:val="auto"/>
          <w:spacing w:val="-1"/>
        </w:rPr>
        <w:t>ff</w:t>
      </w:r>
      <w:r w:rsidRPr="002F4A0E">
        <w:rPr>
          <w:color w:val="auto"/>
        </w:rPr>
        <w:t>i</w:t>
      </w:r>
      <w:r w:rsidRPr="002F4A0E">
        <w:rPr>
          <w:color w:val="auto"/>
          <w:spacing w:val="-1"/>
        </w:rPr>
        <w:t>ce</w:t>
      </w:r>
      <w:r w:rsidRPr="002F4A0E">
        <w:rPr>
          <w:color w:val="auto"/>
        </w:rPr>
        <w:t>s use</w:t>
      </w:r>
      <w:r w:rsidRPr="002F4A0E">
        <w:rPr>
          <w:color w:val="auto"/>
          <w:spacing w:val="1"/>
        </w:rPr>
        <w:t xml:space="preserve"> </w:t>
      </w:r>
      <w:r w:rsidRPr="002F4A0E">
        <w:rPr>
          <w:color w:val="auto"/>
        </w:rPr>
        <w:t>a</w:t>
      </w:r>
      <w:r w:rsidRPr="002F4A0E">
        <w:rPr>
          <w:color w:val="auto"/>
          <w:spacing w:val="-1"/>
        </w:rPr>
        <w:t xml:space="preserve"> </w:t>
      </w:r>
      <w:r w:rsidRPr="002F4A0E">
        <w:rPr>
          <w:color w:val="auto"/>
        </w:rPr>
        <w:t>v</w:t>
      </w:r>
      <w:r w:rsidRPr="002F4A0E">
        <w:rPr>
          <w:color w:val="auto"/>
          <w:spacing w:val="-1"/>
        </w:rPr>
        <w:t>ar</w:t>
      </w:r>
      <w:r w:rsidRPr="002F4A0E">
        <w:rPr>
          <w:color w:val="auto"/>
          <w:spacing w:val="3"/>
        </w:rPr>
        <w:t>i</w:t>
      </w:r>
      <w:r w:rsidRPr="002F4A0E">
        <w:rPr>
          <w:color w:val="auto"/>
          <w:spacing w:val="-1"/>
        </w:rPr>
        <w:t>e</w:t>
      </w:r>
      <w:r w:rsidRPr="002F4A0E">
        <w:rPr>
          <w:color w:val="auto"/>
          <w:spacing w:val="3"/>
        </w:rPr>
        <w:t>t</w:t>
      </w:r>
      <w:r w:rsidRPr="002F4A0E">
        <w:rPr>
          <w:color w:val="auto"/>
        </w:rPr>
        <w:t>y</w:t>
      </w:r>
      <w:r w:rsidRPr="002F4A0E">
        <w:rPr>
          <w:color w:val="auto"/>
          <w:spacing w:val="-5"/>
        </w:rPr>
        <w:t xml:space="preserve"> </w:t>
      </w:r>
      <w:r w:rsidRPr="002F4A0E">
        <w:rPr>
          <w:color w:val="auto"/>
          <w:spacing w:val="2"/>
        </w:rPr>
        <w:t>o</w:t>
      </w:r>
      <w:r w:rsidRPr="002F4A0E">
        <w:rPr>
          <w:color w:val="auto"/>
        </w:rPr>
        <w:t>f</w:t>
      </w:r>
      <w:r w:rsidRPr="002F4A0E">
        <w:rPr>
          <w:color w:val="auto"/>
          <w:spacing w:val="-1"/>
        </w:rPr>
        <w:t xml:space="preserve"> </w:t>
      </w:r>
      <w:r w:rsidRPr="002F4A0E">
        <w:rPr>
          <w:color w:val="auto"/>
        </w:rPr>
        <w:t>s</w:t>
      </w:r>
      <w:r w:rsidRPr="002F4A0E">
        <w:rPr>
          <w:color w:val="auto"/>
          <w:spacing w:val="2"/>
        </w:rPr>
        <w:t>u</w:t>
      </w:r>
      <w:r w:rsidRPr="002F4A0E">
        <w:rPr>
          <w:color w:val="auto"/>
        </w:rPr>
        <w:t>bj</w:t>
      </w:r>
      <w:r w:rsidRPr="002F4A0E">
        <w:rPr>
          <w:color w:val="auto"/>
          <w:spacing w:val="-1"/>
        </w:rPr>
        <w:t>ec</w:t>
      </w:r>
      <w:r w:rsidRPr="002F4A0E">
        <w:rPr>
          <w:color w:val="auto"/>
        </w:rPr>
        <w:t xml:space="preserve">t </w:t>
      </w:r>
      <w:r w:rsidRPr="002F4A0E">
        <w:rPr>
          <w:color w:val="auto"/>
          <w:spacing w:val="1"/>
        </w:rPr>
        <w:t>m</w:t>
      </w:r>
      <w:r w:rsidRPr="002F4A0E">
        <w:rPr>
          <w:color w:val="auto"/>
          <w:spacing w:val="-1"/>
        </w:rPr>
        <w:t>a</w:t>
      </w:r>
      <w:r w:rsidRPr="002F4A0E">
        <w:rPr>
          <w:color w:val="auto"/>
        </w:rPr>
        <w:t>t</w:t>
      </w:r>
      <w:r w:rsidRPr="002F4A0E">
        <w:rPr>
          <w:color w:val="auto"/>
          <w:spacing w:val="1"/>
        </w:rPr>
        <w:t>t</w:t>
      </w:r>
      <w:r w:rsidRPr="002F4A0E">
        <w:rPr>
          <w:color w:val="auto"/>
          <w:spacing w:val="-1"/>
        </w:rPr>
        <w:t>e</w:t>
      </w:r>
      <w:r w:rsidRPr="002F4A0E">
        <w:rPr>
          <w:color w:val="auto"/>
        </w:rPr>
        <w:t>r</w:t>
      </w:r>
      <w:r w:rsidRPr="002F4A0E">
        <w:rPr>
          <w:color w:val="auto"/>
          <w:spacing w:val="-1"/>
        </w:rPr>
        <w:t xml:space="preserve"> e</w:t>
      </w:r>
      <w:r w:rsidRPr="002F4A0E">
        <w:rPr>
          <w:color w:val="auto"/>
          <w:spacing w:val="2"/>
        </w:rPr>
        <w:t>x</w:t>
      </w:r>
      <w:r w:rsidRPr="002F4A0E">
        <w:rPr>
          <w:color w:val="auto"/>
        </w:rPr>
        <w:t>p</w:t>
      </w:r>
      <w:r w:rsidRPr="002F4A0E">
        <w:rPr>
          <w:color w:val="auto"/>
          <w:spacing w:val="-1"/>
        </w:rPr>
        <w:t>er</w:t>
      </w:r>
      <w:r w:rsidRPr="002F4A0E">
        <w:rPr>
          <w:color w:val="auto"/>
        </w:rPr>
        <w:t xml:space="preserve">t </w:t>
      </w:r>
      <w:r w:rsidRPr="002F4A0E">
        <w:rPr>
          <w:color w:val="auto"/>
          <w:spacing w:val="-1"/>
        </w:rPr>
        <w:t>(</w:t>
      </w:r>
      <w:r w:rsidRPr="002F4A0E">
        <w:rPr>
          <w:color w:val="auto"/>
          <w:spacing w:val="1"/>
        </w:rPr>
        <w:t>S</w:t>
      </w:r>
      <w:r w:rsidRPr="002F4A0E">
        <w:rPr>
          <w:color w:val="auto"/>
        </w:rPr>
        <w:t>ME)</w:t>
      </w:r>
      <w:r w:rsidRPr="002F4A0E">
        <w:rPr>
          <w:color w:val="auto"/>
          <w:spacing w:val="-1"/>
        </w:rPr>
        <w:t xml:space="preserve"> c</w:t>
      </w:r>
      <w:r w:rsidRPr="002F4A0E">
        <w:rPr>
          <w:color w:val="auto"/>
        </w:rPr>
        <w:t>ommitt</w:t>
      </w:r>
      <w:r w:rsidRPr="002F4A0E">
        <w:rPr>
          <w:color w:val="auto"/>
          <w:spacing w:val="-1"/>
        </w:rPr>
        <w:t>ee</w:t>
      </w:r>
      <w:r w:rsidRPr="002F4A0E">
        <w:rPr>
          <w:color w:val="auto"/>
        </w:rPr>
        <w:t>s.</w:t>
      </w:r>
      <w:r w:rsidR="00143DB7" w:rsidRPr="002F4A0E">
        <w:rPr>
          <w:color w:val="auto"/>
        </w:rPr>
        <w:t xml:space="preserve"> </w:t>
      </w:r>
      <w:r w:rsidRPr="002F4A0E">
        <w:rPr>
          <w:color w:val="auto"/>
          <w:spacing w:val="-3"/>
        </w:rPr>
        <w:t>I</w:t>
      </w:r>
      <w:r w:rsidRPr="002F4A0E">
        <w:rPr>
          <w:color w:val="auto"/>
        </w:rPr>
        <w:t>n the</w:t>
      </w:r>
      <w:r w:rsidRPr="002F4A0E">
        <w:rPr>
          <w:color w:val="auto"/>
          <w:spacing w:val="-1"/>
        </w:rPr>
        <w:t xml:space="preserve"> a</w:t>
      </w:r>
      <w:r w:rsidRPr="002F4A0E">
        <w:rPr>
          <w:color w:val="auto"/>
        </w:rPr>
        <w:t>bs</w:t>
      </w:r>
      <w:r w:rsidRPr="002F4A0E">
        <w:rPr>
          <w:color w:val="auto"/>
          <w:spacing w:val="-1"/>
        </w:rPr>
        <w:t>e</w:t>
      </w:r>
      <w:r w:rsidRPr="002F4A0E">
        <w:rPr>
          <w:color w:val="auto"/>
        </w:rPr>
        <w:t>n</w:t>
      </w:r>
      <w:r w:rsidRPr="002F4A0E">
        <w:rPr>
          <w:color w:val="auto"/>
          <w:spacing w:val="1"/>
        </w:rPr>
        <w:t>c</w:t>
      </w:r>
      <w:r w:rsidRPr="002F4A0E">
        <w:rPr>
          <w:color w:val="auto"/>
        </w:rPr>
        <w:t>e</w:t>
      </w:r>
      <w:r w:rsidRPr="002F4A0E">
        <w:rPr>
          <w:color w:val="auto"/>
          <w:spacing w:val="-1"/>
        </w:rPr>
        <w:t xml:space="preserve"> </w:t>
      </w:r>
      <w:r w:rsidRPr="002F4A0E">
        <w:rPr>
          <w:color w:val="auto"/>
        </w:rPr>
        <w:t>of</w:t>
      </w:r>
      <w:r w:rsidRPr="002F4A0E">
        <w:rPr>
          <w:color w:val="auto"/>
          <w:spacing w:val="2"/>
        </w:rPr>
        <w:t xml:space="preserve"> </w:t>
      </w:r>
      <w:r w:rsidRPr="002F4A0E">
        <w:rPr>
          <w:color w:val="auto"/>
          <w:spacing w:val="-1"/>
        </w:rPr>
        <w:t>a</w:t>
      </w:r>
      <w:r w:rsidRPr="002F4A0E">
        <w:rPr>
          <w:color w:val="auto"/>
        </w:rPr>
        <w:t xml:space="preserve">n </w:t>
      </w:r>
      <w:r w:rsidRPr="002F4A0E">
        <w:rPr>
          <w:color w:val="auto"/>
          <w:spacing w:val="-1"/>
        </w:rPr>
        <w:t>e</w:t>
      </w:r>
      <w:r w:rsidRPr="002F4A0E">
        <w:rPr>
          <w:color w:val="auto"/>
        </w:rPr>
        <w:t>nt</w:t>
      </w:r>
      <w:r w:rsidRPr="002F4A0E">
        <w:rPr>
          <w:color w:val="auto"/>
          <w:spacing w:val="-1"/>
        </w:rPr>
        <w:t>er</w:t>
      </w:r>
      <w:r w:rsidRPr="002F4A0E">
        <w:rPr>
          <w:color w:val="auto"/>
          <w:spacing w:val="2"/>
        </w:rPr>
        <w:t>p</w:t>
      </w:r>
      <w:r w:rsidRPr="002F4A0E">
        <w:rPr>
          <w:color w:val="auto"/>
          <w:spacing w:val="-1"/>
        </w:rPr>
        <w:t>r</w:t>
      </w:r>
      <w:r w:rsidRPr="002F4A0E">
        <w:rPr>
          <w:color w:val="auto"/>
        </w:rPr>
        <w:t>ise</w:t>
      </w:r>
      <w:r w:rsidRPr="002F4A0E">
        <w:rPr>
          <w:color w:val="auto"/>
          <w:spacing w:val="-1"/>
        </w:rPr>
        <w:t xml:space="preserve"> </w:t>
      </w:r>
      <w:r w:rsidRPr="002F4A0E">
        <w:rPr>
          <w:color w:val="auto"/>
        </w:rPr>
        <w:t>solution, the</w:t>
      </w:r>
      <w:r w:rsidRPr="002F4A0E">
        <w:rPr>
          <w:color w:val="auto"/>
          <w:spacing w:val="-1"/>
        </w:rPr>
        <w:t xml:space="preserve"> f</w:t>
      </w:r>
      <w:r w:rsidRPr="002F4A0E">
        <w:rPr>
          <w:color w:val="auto"/>
        </w:rPr>
        <w:t>i</w:t>
      </w:r>
      <w:r w:rsidRPr="002F4A0E">
        <w:rPr>
          <w:color w:val="auto"/>
          <w:spacing w:val="-1"/>
        </w:rPr>
        <w:t>e</w:t>
      </w:r>
      <w:r w:rsidRPr="002F4A0E">
        <w:rPr>
          <w:color w:val="auto"/>
        </w:rPr>
        <w:t>ld o</w:t>
      </w:r>
      <w:r w:rsidRPr="002F4A0E">
        <w:rPr>
          <w:color w:val="auto"/>
          <w:spacing w:val="-1"/>
        </w:rPr>
        <w:t>ff</w:t>
      </w:r>
      <w:r w:rsidRPr="002F4A0E">
        <w:rPr>
          <w:color w:val="auto"/>
        </w:rPr>
        <w:t>i</w:t>
      </w:r>
      <w:r w:rsidRPr="002F4A0E">
        <w:rPr>
          <w:color w:val="auto"/>
          <w:spacing w:val="1"/>
        </w:rPr>
        <w:t>c</w:t>
      </w:r>
      <w:r w:rsidRPr="002F4A0E">
        <w:rPr>
          <w:color w:val="auto"/>
          <w:spacing w:val="-1"/>
        </w:rPr>
        <w:t>e</w:t>
      </w:r>
      <w:r w:rsidRPr="002F4A0E">
        <w:rPr>
          <w:color w:val="auto"/>
        </w:rPr>
        <w:t xml:space="preserve">s </w:t>
      </w:r>
      <w:r w:rsidRPr="002F4A0E">
        <w:rPr>
          <w:color w:val="auto"/>
          <w:spacing w:val="-1"/>
        </w:rPr>
        <w:t>e</w:t>
      </w:r>
      <w:r w:rsidRPr="002F4A0E">
        <w:rPr>
          <w:color w:val="auto"/>
          <w:spacing w:val="2"/>
        </w:rPr>
        <w:t>x</w:t>
      </w:r>
      <w:r w:rsidRPr="002F4A0E">
        <w:rPr>
          <w:color w:val="auto"/>
        </w:rPr>
        <w:t>p</w:t>
      </w:r>
      <w:r w:rsidRPr="002F4A0E">
        <w:rPr>
          <w:color w:val="auto"/>
          <w:spacing w:val="-1"/>
        </w:rPr>
        <w:t>e</w:t>
      </w:r>
      <w:r w:rsidRPr="002F4A0E">
        <w:rPr>
          <w:color w:val="auto"/>
        </w:rPr>
        <w:t xml:space="preserve">nd </w:t>
      </w:r>
      <w:r w:rsidRPr="002F4A0E">
        <w:rPr>
          <w:color w:val="auto"/>
          <w:spacing w:val="-1"/>
        </w:rPr>
        <w:t>e</w:t>
      </w:r>
      <w:r w:rsidRPr="002F4A0E">
        <w:rPr>
          <w:color w:val="auto"/>
          <w:spacing w:val="2"/>
        </w:rPr>
        <w:t>x</w:t>
      </w:r>
      <w:r w:rsidRPr="002F4A0E">
        <w:rPr>
          <w:color w:val="auto"/>
          <w:spacing w:val="-1"/>
        </w:rPr>
        <w:t>ce</w:t>
      </w:r>
      <w:r w:rsidRPr="002F4A0E">
        <w:rPr>
          <w:color w:val="auto"/>
        </w:rPr>
        <w:t xml:space="preserve">ssive </w:t>
      </w:r>
      <w:r w:rsidRPr="002F4A0E">
        <w:rPr>
          <w:color w:val="auto"/>
          <w:spacing w:val="-1"/>
        </w:rPr>
        <w:t>re</w:t>
      </w:r>
      <w:r w:rsidRPr="002F4A0E">
        <w:rPr>
          <w:color w:val="auto"/>
        </w:rPr>
        <w:t>sou</w:t>
      </w:r>
      <w:r w:rsidRPr="002F4A0E">
        <w:rPr>
          <w:color w:val="auto"/>
          <w:spacing w:val="-1"/>
        </w:rPr>
        <w:t>r</w:t>
      </w:r>
      <w:r w:rsidRPr="002F4A0E">
        <w:rPr>
          <w:color w:val="auto"/>
          <w:spacing w:val="1"/>
        </w:rPr>
        <w:t>c</w:t>
      </w:r>
      <w:r w:rsidRPr="002F4A0E">
        <w:rPr>
          <w:color w:val="auto"/>
          <w:spacing w:val="-1"/>
        </w:rPr>
        <w:t>e</w:t>
      </w:r>
      <w:r w:rsidRPr="002F4A0E">
        <w:rPr>
          <w:color w:val="auto"/>
        </w:rPr>
        <w:t>s to t</w:t>
      </w:r>
      <w:r w:rsidRPr="002F4A0E">
        <w:rPr>
          <w:color w:val="auto"/>
          <w:spacing w:val="-1"/>
        </w:rPr>
        <w:t>rac</w:t>
      </w:r>
      <w:r w:rsidRPr="002F4A0E">
        <w:rPr>
          <w:color w:val="auto"/>
        </w:rPr>
        <w:t>k the</w:t>
      </w:r>
      <w:r w:rsidRPr="002F4A0E">
        <w:rPr>
          <w:color w:val="auto"/>
          <w:spacing w:val="-1"/>
        </w:rPr>
        <w:t xml:space="preserve"> </w:t>
      </w:r>
      <w:r w:rsidRPr="002F4A0E">
        <w:rPr>
          <w:color w:val="auto"/>
        </w:rPr>
        <w:t>s</w:t>
      </w:r>
      <w:r w:rsidRPr="002F4A0E">
        <w:rPr>
          <w:color w:val="auto"/>
          <w:spacing w:val="3"/>
        </w:rPr>
        <w:t>t</w:t>
      </w:r>
      <w:r w:rsidRPr="002F4A0E">
        <w:rPr>
          <w:color w:val="auto"/>
          <w:spacing w:val="-1"/>
        </w:rPr>
        <w:t>a</w:t>
      </w:r>
      <w:r w:rsidRPr="002F4A0E">
        <w:rPr>
          <w:color w:val="auto"/>
        </w:rPr>
        <w:t>tus of</w:t>
      </w:r>
      <w:r w:rsidRPr="002F4A0E">
        <w:rPr>
          <w:color w:val="auto"/>
          <w:spacing w:val="-1"/>
        </w:rPr>
        <w:t xml:space="preserve"> eac</w:t>
      </w:r>
      <w:r w:rsidRPr="002F4A0E">
        <w:rPr>
          <w:color w:val="auto"/>
        </w:rPr>
        <w:t>h o</w:t>
      </w:r>
      <w:r w:rsidRPr="002F4A0E">
        <w:rPr>
          <w:color w:val="auto"/>
          <w:spacing w:val="2"/>
        </w:rPr>
        <w:t>n</w:t>
      </w:r>
      <w:r w:rsidRPr="002F4A0E">
        <w:rPr>
          <w:color w:val="auto"/>
          <w:spacing w:val="-2"/>
        </w:rPr>
        <w:t>g</w:t>
      </w:r>
      <w:r w:rsidRPr="002F4A0E">
        <w:rPr>
          <w:color w:val="auto"/>
        </w:rPr>
        <w:t>oi</w:t>
      </w:r>
      <w:r w:rsidRPr="002F4A0E">
        <w:rPr>
          <w:color w:val="auto"/>
          <w:spacing w:val="2"/>
        </w:rPr>
        <w:t>n</w:t>
      </w:r>
      <w:r w:rsidRPr="002F4A0E">
        <w:rPr>
          <w:color w:val="auto"/>
        </w:rPr>
        <w:t>g</w:t>
      </w:r>
      <w:r w:rsidRPr="002F4A0E">
        <w:rPr>
          <w:color w:val="auto"/>
          <w:spacing w:val="-2"/>
        </w:rPr>
        <w:t xml:space="preserve"> </w:t>
      </w:r>
      <w:r w:rsidRPr="002F4A0E">
        <w:rPr>
          <w:color w:val="auto"/>
          <w:spacing w:val="2"/>
        </w:rPr>
        <w:t>p</w:t>
      </w:r>
      <w:r w:rsidRPr="002F4A0E">
        <w:rPr>
          <w:color w:val="auto"/>
          <w:spacing w:val="-1"/>
        </w:rPr>
        <w:t>r</w:t>
      </w:r>
      <w:r w:rsidRPr="002F4A0E">
        <w:rPr>
          <w:color w:val="auto"/>
        </w:rPr>
        <w:t>oj</w:t>
      </w:r>
      <w:r w:rsidRPr="002F4A0E">
        <w:rPr>
          <w:color w:val="auto"/>
          <w:spacing w:val="1"/>
        </w:rPr>
        <w:t>e</w:t>
      </w:r>
      <w:r w:rsidRPr="002F4A0E">
        <w:rPr>
          <w:color w:val="auto"/>
          <w:spacing w:val="-1"/>
        </w:rPr>
        <w:t>c</w:t>
      </w:r>
      <w:r w:rsidRPr="002F4A0E">
        <w:rPr>
          <w:color w:val="auto"/>
        </w:rPr>
        <w:t xml:space="preserve">t </w:t>
      </w:r>
      <w:r w:rsidRPr="002F4A0E">
        <w:rPr>
          <w:color w:val="auto"/>
          <w:spacing w:val="-1"/>
        </w:rPr>
        <w:t>a</w:t>
      </w:r>
      <w:r w:rsidRPr="002F4A0E">
        <w:rPr>
          <w:color w:val="auto"/>
        </w:rPr>
        <w:t xml:space="preserve">nd </w:t>
      </w:r>
      <w:r w:rsidRPr="002F4A0E">
        <w:rPr>
          <w:color w:val="auto"/>
          <w:spacing w:val="-1"/>
        </w:rPr>
        <w:t>a</w:t>
      </w:r>
      <w:r w:rsidRPr="002F4A0E">
        <w:rPr>
          <w:color w:val="auto"/>
        </w:rPr>
        <w:t>ll of</w:t>
      </w:r>
      <w:r w:rsidRPr="002F4A0E">
        <w:rPr>
          <w:color w:val="auto"/>
          <w:spacing w:val="-1"/>
        </w:rPr>
        <w:t xml:space="preserve"> </w:t>
      </w:r>
      <w:r w:rsidRPr="002F4A0E">
        <w:rPr>
          <w:color w:val="auto"/>
        </w:rPr>
        <w:t>the</w:t>
      </w:r>
      <w:r w:rsidRPr="002F4A0E">
        <w:rPr>
          <w:color w:val="auto"/>
          <w:spacing w:val="-1"/>
        </w:rPr>
        <w:t xml:space="preserve"> </w:t>
      </w:r>
      <w:r w:rsidRPr="002F4A0E">
        <w:rPr>
          <w:color w:val="auto"/>
        </w:rPr>
        <w:t>p</w:t>
      </w:r>
      <w:r w:rsidRPr="002F4A0E">
        <w:rPr>
          <w:color w:val="auto"/>
          <w:spacing w:val="1"/>
        </w:rPr>
        <w:t>e</w:t>
      </w:r>
      <w:r w:rsidRPr="002F4A0E">
        <w:rPr>
          <w:color w:val="auto"/>
          <w:spacing w:val="-1"/>
        </w:rPr>
        <w:t>r</w:t>
      </w:r>
      <w:r w:rsidRPr="002F4A0E">
        <w:rPr>
          <w:color w:val="auto"/>
        </w:rPr>
        <w:t>sonn</w:t>
      </w:r>
      <w:r w:rsidRPr="002F4A0E">
        <w:rPr>
          <w:color w:val="auto"/>
          <w:spacing w:val="1"/>
        </w:rPr>
        <w:t>e</w:t>
      </w:r>
      <w:r w:rsidRPr="002F4A0E">
        <w:rPr>
          <w:color w:val="auto"/>
        </w:rPr>
        <w:t>l involv</w:t>
      </w:r>
      <w:r w:rsidRPr="002F4A0E">
        <w:rPr>
          <w:color w:val="auto"/>
          <w:spacing w:val="-1"/>
        </w:rPr>
        <w:t>e</w:t>
      </w:r>
      <w:r w:rsidRPr="002F4A0E">
        <w:rPr>
          <w:color w:val="auto"/>
        </w:rPr>
        <w:t xml:space="preserve">d in </w:t>
      </w:r>
      <w:r w:rsidRPr="002F4A0E">
        <w:rPr>
          <w:color w:val="auto"/>
          <w:spacing w:val="-1"/>
        </w:rPr>
        <w:t>eac</w:t>
      </w:r>
      <w:r w:rsidRPr="002F4A0E">
        <w:rPr>
          <w:color w:val="auto"/>
        </w:rPr>
        <w:t>h p</w:t>
      </w:r>
      <w:r w:rsidRPr="002F4A0E">
        <w:rPr>
          <w:color w:val="auto"/>
          <w:spacing w:val="-1"/>
        </w:rPr>
        <w:t>r</w:t>
      </w:r>
      <w:r w:rsidRPr="002F4A0E">
        <w:rPr>
          <w:color w:val="auto"/>
        </w:rPr>
        <w:t>oj</w:t>
      </w:r>
      <w:r w:rsidRPr="002F4A0E">
        <w:rPr>
          <w:color w:val="auto"/>
          <w:spacing w:val="-1"/>
        </w:rPr>
        <w:t>ec</w:t>
      </w:r>
      <w:r w:rsidRPr="002F4A0E">
        <w:rPr>
          <w:color w:val="auto"/>
        </w:rPr>
        <w:t xml:space="preserve">t to </w:t>
      </w:r>
      <w:r w:rsidRPr="002F4A0E">
        <w:rPr>
          <w:color w:val="auto"/>
          <w:spacing w:val="-1"/>
        </w:rPr>
        <w:t>e</w:t>
      </w:r>
      <w:r w:rsidRPr="002F4A0E">
        <w:rPr>
          <w:color w:val="auto"/>
        </w:rPr>
        <w:t>nsu</w:t>
      </w:r>
      <w:r w:rsidRPr="002F4A0E">
        <w:rPr>
          <w:color w:val="auto"/>
          <w:spacing w:val="-1"/>
        </w:rPr>
        <w:t>r</w:t>
      </w:r>
      <w:r w:rsidRPr="002F4A0E">
        <w:rPr>
          <w:color w:val="auto"/>
        </w:rPr>
        <w:t>e</w:t>
      </w:r>
      <w:r w:rsidRPr="002F4A0E">
        <w:rPr>
          <w:color w:val="auto"/>
          <w:spacing w:val="-1"/>
        </w:rPr>
        <w:t xml:space="preserve"> </w:t>
      </w:r>
      <w:r w:rsidRPr="002F4A0E">
        <w:rPr>
          <w:color w:val="auto"/>
        </w:rPr>
        <w:t>t</w:t>
      </w:r>
      <w:r w:rsidRPr="002F4A0E">
        <w:rPr>
          <w:color w:val="auto"/>
          <w:spacing w:val="2"/>
        </w:rPr>
        <w:t>h</w:t>
      </w:r>
      <w:r w:rsidRPr="002F4A0E">
        <w:rPr>
          <w:color w:val="auto"/>
          <w:spacing w:val="-1"/>
        </w:rPr>
        <w:t>a</w:t>
      </w:r>
      <w:r w:rsidRPr="002F4A0E">
        <w:rPr>
          <w:color w:val="auto"/>
        </w:rPr>
        <w:t>t th</w:t>
      </w:r>
      <w:r w:rsidRPr="002F4A0E">
        <w:rPr>
          <w:color w:val="auto"/>
          <w:spacing w:val="1"/>
        </w:rPr>
        <w:t>e</w:t>
      </w:r>
      <w:r w:rsidRPr="002F4A0E">
        <w:rPr>
          <w:color w:val="auto"/>
        </w:rPr>
        <w:t>y</w:t>
      </w:r>
      <w:r w:rsidRPr="002F4A0E">
        <w:rPr>
          <w:color w:val="auto"/>
          <w:spacing w:val="-2"/>
        </w:rPr>
        <w:t xml:space="preserve"> </w:t>
      </w:r>
      <w:r w:rsidRPr="002F4A0E">
        <w:rPr>
          <w:color w:val="auto"/>
          <w:spacing w:val="1"/>
        </w:rPr>
        <w:t>a</w:t>
      </w:r>
      <w:r w:rsidRPr="002F4A0E">
        <w:rPr>
          <w:color w:val="auto"/>
          <w:spacing w:val="-1"/>
        </w:rPr>
        <w:t>r</w:t>
      </w:r>
      <w:r w:rsidRPr="002F4A0E">
        <w:rPr>
          <w:color w:val="auto"/>
        </w:rPr>
        <w:t>e</w:t>
      </w:r>
      <w:r w:rsidRPr="002F4A0E">
        <w:rPr>
          <w:color w:val="auto"/>
          <w:spacing w:val="-1"/>
        </w:rPr>
        <w:t xml:space="preserve"> </w:t>
      </w:r>
      <w:r w:rsidRPr="002F4A0E">
        <w:rPr>
          <w:color w:val="auto"/>
        </w:rPr>
        <w:t>m</w:t>
      </w:r>
      <w:r w:rsidRPr="002F4A0E">
        <w:rPr>
          <w:color w:val="auto"/>
          <w:spacing w:val="1"/>
        </w:rPr>
        <w:t>e</w:t>
      </w:r>
      <w:r w:rsidRPr="002F4A0E">
        <w:rPr>
          <w:color w:val="auto"/>
          <w:spacing w:val="-1"/>
        </w:rPr>
        <w:t>e</w:t>
      </w:r>
      <w:r w:rsidRPr="002F4A0E">
        <w:rPr>
          <w:color w:val="auto"/>
          <w:spacing w:val="1"/>
        </w:rPr>
        <w:t>t</w:t>
      </w:r>
      <w:r w:rsidRPr="002F4A0E">
        <w:rPr>
          <w:color w:val="auto"/>
        </w:rPr>
        <w:t xml:space="preserve">ing </w:t>
      </w:r>
      <w:r w:rsidRPr="002F4A0E">
        <w:rPr>
          <w:color w:val="auto"/>
          <w:spacing w:val="-1"/>
        </w:rPr>
        <w:t>a</w:t>
      </w:r>
      <w:r w:rsidRPr="002F4A0E">
        <w:rPr>
          <w:color w:val="auto"/>
        </w:rPr>
        <w:t>ll of</w:t>
      </w:r>
      <w:r w:rsidRPr="002F4A0E">
        <w:rPr>
          <w:color w:val="auto"/>
          <w:spacing w:val="-1"/>
        </w:rPr>
        <w:t xml:space="preserve"> </w:t>
      </w:r>
      <w:r w:rsidRPr="002F4A0E">
        <w:rPr>
          <w:color w:val="auto"/>
        </w:rPr>
        <w:t>the</w:t>
      </w:r>
      <w:r w:rsidRPr="002F4A0E">
        <w:rPr>
          <w:color w:val="auto"/>
          <w:spacing w:val="-1"/>
        </w:rPr>
        <w:t xml:space="preserve"> </w:t>
      </w:r>
      <w:r w:rsidRPr="002F4A0E">
        <w:rPr>
          <w:color w:val="auto"/>
          <w:spacing w:val="2"/>
        </w:rPr>
        <w:t>r</w:t>
      </w:r>
      <w:r w:rsidRPr="002F4A0E">
        <w:rPr>
          <w:color w:val="auto"/>
          <w:spacing w:val="-1"/>
        </w:rPr>
        <w:t>e</w:t>
      </w:r>
      <w:r w:rsidRPr="002F4A0E">
        <w:rPr>
          <w:color w:val="auto"/>
        </w:rPr>
        <w:t>qui</w:t>
      </w:r>
      <w:r w:rsidRPr="002F4A0E">
        <w:rPr>
          <w:color w:val="auto"/>
          <w:spacing w:val="-1"/>
        </w:rPr>
        <w:t>re</w:t>
      </w:r>
      <w:r w:rsidRPr="002F4A0E">
        <w:rPr>
          <w:color w:val="auto"/>
        </w:rPr>
        <w:t>m</w:t>
      </w:r>
      <w:r w:rsidRPr="002F4A0E">
        <w:rPr>
          <w:color w:val="auto"/>
          <w:spacing w:val="-1"/>
        </w:rPr>
        <w:t>e</w:t>
      </w:r>
      <w:r w:rsidRPr="002F4A0E">
        <w:rPr>
          <w:color w:val="auto"/>
        </w:rPr>
        <w:t>nts of</w:t>
      </w:r>
      <w:r w:rsidRPr="002F4A0E">
        <w:rPr>
          <w:color w:val="auto"/>
          <w:spacing w:val="-1"/>
        </w:rPr>
        <w:t xml:space="preserve"> </w:t>
      </w:r>
      <w:r w:rsidRPr="002F4A0E">
        <w:rPr>
          <w:color w:val="auto"/>
        </w:rPr>
        <w:t>the</w:t>
      </w:r>
      <w:r w:rsidRPr="002F4A0E">
        <w:rPr>
          <w:color w:val="auto"/>
          <w:spacing w:val="-1"/>
        </w:rPr>
        <w:t xml:space="preserve"> </w:t>
      </w:r>
      <w:r w:rsidRPr="002F4A0E">
        <w:rPr>
          <w:color w:val="auto"/>
        </w:rPr>
        <w:t>l</w:t>
      </w:r>
      <w:r w:rsidRPr="002F4A0E">
        <w:rPr>
          <w:color w:val="auto"/>
          <w:spacing w:val="1"/>
        </w:rPr>
        <w:t>a</w:t>
      </w:r>
      <w:r w:rsidRPr="002F4A0E">
        <w:rPr>
          <w:color w:val="auto"/>
        </w:rPr>
        <w:t>w.</w:t>
      </w:r>
      <w:r w:rsidR="00143DB7" w:rsidRPr="002F4A0E">
        <w:rPr>
          <w:color w:val="auto"/>
        </w:rPr>
        <w:t xml:space="preserve"> </w:t>
      </w:r>
    </w:p>
    <w:p w14:paraId="251EFFC9" w14:textId="77777777" w:rsidR="00554475" w:rsidRPr="002F4A0E" w:rsidRDefault="00554475" w:rsidP="00B92EA9">
      <w:pPr>
        <w:widowControl w:val="0"/>
        <w:spacing w:before="120" w:after="240"/>
        <w:ind w:left="115" w:right="173"/>
        <w:rPr>
          <w:color w:val="auto"/>
        </w:rPr>
      </w:pPr>
      <w:r w:rsidRPr="002F4A0E">
        <w:rPr>
          <w:color w:val="auto"/>
          <w:spacing w:val="1"/>
        </w:rPr>
        <w:t>W</w:t>
      </w:r>
      <w:r w:rsidRPr="002F4A0E">
        <w:rPr>
          <w:color w:val="auto"/>
        </w:rPr>
        <w:t>e</w:t>
      </w:r>
      <w:r w:rsidRPr="002F4A0E">
        <w:rPr>
          <w:color w:val="auto"/>
          <w:spacing w:val="-1"/>
        </w:rPr>
        <w:t xml:space="preserve"> re</w:t>
      </w:r>
      <w:r w:rsidRPr="002F4A0E">
        <w:rPr>
          <w:color w:val="auto"/>
          <w:spacing w:val="3"/>
        </w:rPr>
        <w:t>l</w:t>
      </w:r>
      <w:r w:rsidRPr="002F4A0E">
        <w:rPr>
          <w:color w:val="auto"/>
        </w:rPr>
        <w:t>y</w:t>
      </w:r>
      <w:r w:rsidRPr="002F4A0E">
        <w:rPr>
          <w:color w:val="auto"/>
          <w:spacing w:val="-5"/>
        </w:rPr>
        <w:t xml:space="preserve"> </w:t>
      </w:r>
      <w:r w:rsidRPr="002F4A0E">
        <w:rPr>
          <w:color w:val="auto"/>
        </w:rPr>
        <w:t>on o</w:t>
      </w:r>
      <w:r w:rsidRPr="002F4A0E">
        <w:rPr>
          <w:color w:val="auto"/>
          <w:spacing w:val="2"/>
        </w:rPr>
        <w:t>u</w:t>
      </w:r>
      <w:r w:rsidRPr="002F4A0E">
        <w:rPr>
          <w:color w:val="auto"/>
        </w:rPr>
        <w:t>r inv</w:t>
      </w:r>
      <w:r w:rsidRPr="002F4A0E">
        <w:rPr>
          <w:color w:val="auto"/>
          <w:spacing w:val="-1"/>
        </w:rPr>
        <w:t>e</w:t>
      </w:r>
      <w:r w:rsidRPr="002F4A0E">
        <w:rPr>
          <w:color w:val="auto"/>
        </w:rPr>
        <w:t>sti</w:t>
      </w:r>
      <w:r w:rsidRPr="002F4A0E">
        <w:rPr>
          <w:color w:val="auto"/>
          <w:spacing w:val="-2"/>
        </w:rPr>
        <w:t>g</w:t>
      </w:r>
      <w:r w:rsidRPr="002F4A0E">
        <w:rPr>
          <w:color w:val="auto"/>
          <w:spacing w:val="-1"/>
        </w:rPr>
        <w:t>a</w:t>
      </w:r>
      <w:r w:rsidRPr="002F4A0E">
        <w:rPr>
          <w:color w:val="auto"/>
        </w:rPr>
        <w:t>to</w:t>
      </w:r>
      <w:r w:rsidRPr="002F4A0E">
        <w:rPr>
          <w:color w:val="auto"/>
          <w:spacing w:val="-1"/>
        </w:rPr>
        <w:t>r</w:t>
      </w:r>
      <w:r w:rsidRPr="002F4A0E">
        <w:rPr>
          <w:color w:val="auto"/>
        </w:rPr>
        <w:t>s in the</w:t>
      </w:r>
      <w:r w:rsidRPr="002F4A0E">
        <w:rPr>
          <w:color w:val="auto"/>
          <w:spacing w:val="-1"/>
        </w:rPr>
        <w:t xml:space="preserve"> f</w:t>
      </w:r>
      <w:r w:rsidRPr="002F4A0E">
        <w:rPr>
          <w:color w:val="auto"/>
          <w:spacing w:val="3"/>
        </w:rPr>
        <w:t>i</w:t>
      </w:r>
      <w:r w:rsidRPr="002F4A0E">
        <w:rPr>
          <w:color w:val="auto"/>
          <w:spacing w:val="-1"/>
        </w:rPr>
        <w:t>e</w:t>
      </w:r>
      <w:r w:rsidRPr="002F4A0E">
        <w:rPr>
          <w:color w:val="auto"/>
        </w:rPr>
        <w:t>ld to p</w:t>
      </w:r>
      <w:r w:rsidRPr="002F4A0E">
        <w:rPr>
          <w:color w:val="auto"/>
          <w:spacing w:val="-1"/>
        </w:rPr>
        <w:t>r</w:t>
      </w:r>
      <w:r w:rsidRPr="002F4A0E">
        <w:rPr>
          <w:color w:val="auto"/>
        </w:rPr>
        <w:t>ovide</w:t>
      </w:r>
      <w:r w:rsidRPr="002F4A0E">
        <w:rPr>
          <w:color w:val="auto"/>
          <w:spacing w:val="-1"/>
        </w:rPr>
        <w:t xml:space="preserve"> </w:t>
      </w:r>
      <w:r w:rsidR="00126064" w:rsidRPr="002F4A0E">
        <w:rPr>
          <w:color w:val="auto"/>
        </w:rPr>
        <w:t xml:space="preserve">twenty-first </w:t>
      </w:r>
      <w:proofErr w:type="gramStart"/>
      <w:r w:rsidRPr="002F4A0E">
        <w:rPr>
          <w:color w:val="auto"/>
          <w:spacing w:val="-1"/>
        </w:rPr>
        <w:t>ce</w:t>
      </w:r>
      <w:r w:rsidRPr="002F4A0E">
        <w:rPr>
          <w:color w:val="auto"/>
        </w:rPr>
        <w:t>ntu</w:t>
      </w:r>
      <w:r w:rsidRPr="002F4A0E">
        <w:rPr>
          <w:color w:val="auto"/>
          <w:spacing w:val="4"/>
        </w:rPr>
        <w:t>r</w:t>
      </w:r>
      <w:r w:rsidRPr="002F4A0E">
        <w:rPr>
          <w:color w:val="auto"/>
        </w:rPr>
        <w:t>y</w:t>
      </w:r>
      <w:proofErr w:type="gramEnd"/>
      <w:r w:rsidR="00126064" w:rsidRPr="002F4A0E">
        <w:rPr>
          <w:color w:val="auto"/>
        </w:rPr>
        <w:t>,</w:t>
      </w:r>
      <w:r w:rsidRPr="002F4A0E">
        <w:rPr>
          <w:color w:val="auto"/>
          <w:spacing w:val="-5"/>
        </w:rPr>
        <w:t xml:space="preserve"> </w:t>
      </w:r>
      <w:r w:rsidRPr="002F4A0E">
        <w:rPr>
          <w:color w:val="auto"/>
        </w:rPr>
        <w:t>t</w:t>
      </w:r>
      <w:r w:rsidRPr="002F4A0E">
        <w:rPr>
          <w:color w:val="auto"/>
          <w:spacing w:val="2"/>
        </w:rPr>
        <w:t>r</w:t>
      </w:r>
      <w:r w:rsidRPr="002F4A0E">
        <w:rPr>
          <w:color w:val="auto"/>
          <w:spacing w:val="-1"/>
        </w:rPr>
        <w:t>a</w:t>
      </w:r>
      <w:r w:rsidRPr="002F4A0E">
        <w:rPr>
          <w:color w:val="auto"/>
        </w:rPr>
        <w:t>ns</w:t>
      </w:r>
      <w:r w:rsidRPr="002F4A0E">
        <w:rPr>
          <w:color w:val="auto"/>
          <w:spacing w:val="-1"/>
        </w:rPr>
        <w:t>f</w:t>
      </w:r>
      <w:r w:rsidRPr="002F4A0E">
        <w:rPr>
          <w:color w:val="auto"/>
        </w:rPr>
        <w:t>o</w:t>
      </w:r>
      <w:r w:rsidRPr="002F4A0E">
        <w:rPr>
          <w:color w:val="auto"/>
          <w:spacing w:val="-1"/>
        </w:rPr>
        <w:t>r</w:t>
      </w:r>
      <w:r w:rsidRPr="002F4A0E">
        <w:rPr>
          <w:color w:val="auto"/>
        </w:rPr>
        <w:t>m</w:t>
      </w:r>
      <w:r w:rsidRPr="002F4A0E">
        <w:rPr>
          <w:color w:val="auto"/>
          <w:spacing w:val="-1"/>
        </w:rPr>
        <w:t>a</w:t>
      </w:r>
      <w:r w:rsidRPr="002F4A0E">
        <w:rPr>
          <w:color w:val="auto"/>
        </w:rPr>
        <w:t>tion</w:t>
      </w:r>
      <w:r w:rsidRPr="002F4A0E">
        <w:rPr>
          <w:color w:val="auto"/>
          <w:spacing w:val="-1"/>
        </w:rPr>
        <w:t>a</w:t>
      </w:r>
      <w:r w:rsidRPr="002F4A0E">
        <w:rPr>
          <w:color w:val="auto"/>
        </w:rPr>
        <w:t xml:space="preserve">l </w:t>
      </w:r>
      <w:r w:rsidRPr="002F4A0E">
        <w:rPr>
          <w:color w:val="auto"/>
          <w:spacing w:val="2"/>
        </w:rPr>
        <w:t>r</w:t>
      </w:r>
      <w:r w:rsidRPr="002F4A0E">
        <w:rPr>
          <w:color w:val="auto"/>
          <w:spacing w:val="-1"/>
        </w:rPr>
        <w:t>e</w:t>
      </w:r>
      <w:r w:rsidRPr="002F4A0E">
        <w:rPr>
          <w:color w:val="auto"/>
        </w:rPr>
        <w:t>s</w:t>
      </w:r>
      <w:r w:rsidRPr="002F4A0E">
        <w:rPr>
          <w:color w:val="auto"/>
          <w:spacing w:val="-1"/>
        </w:rPr>
        <w:t>e</w:t>
      </w:r>
      <w:r w:rsidRPr="002F4A0E">
        <w:rPr>
          <w:color w:val="auto"/>
          <w:spacing w:val="1"/>
        </w:rPr>
        <w:t>a</w:t>
      </w:r>
      <w:r w:rsidRPr="002F4A0E">
        <w:rPr>
          <w:color w:val="auto"/>
          <w:spacing w:val="-1"/>
        </w:rPr>
        <w:t>rc</w:t>
      </w:r>
      <w:r w:rsidRPr="002F4A0E">
        <w:rPr>
          <w:color w:val="auto"/>
        </w:rPr>
        <w:t>h</w:t>
      </w:r>
      <w:r w:rsidR="00126064" w:rsidRPr="002F4A0E">
        <w:rPr>
          <w:color w:val="auto"/>
        </w:rPr>
        <w:t>,</w:t>
      </w:r>
      <w:r w:rsidRPr="002F4A0E">
        <w:rPr>
          <w:color w:val="auto"/>
        </w:rPr>
        <w:t xml:space="preserve"> </w:t>
      </w:r>
      <w:r w:rsidRPr="002F4A0E">
        <w:rPr>
          <w:color w:val="auto"/>
          <w:spacing w:val="3"/>
        </w:rPr>
        <w:t>i</w:t>
      </w:r>
      <w:r w:rsidRPr="002F4A0E">
        <w:rPr>
          <w:color w:val="auto"/>
        </w:rPr>
        <w:t>n whi</w:t>
      </w:r>
      <w:r w:rsidRPr="002F4A0E">
        <w:rPr>
          <w:color w:val="auto"/>
          <w:spacing w:val="-1"/>
        </w:rPr>
        <w:t>c</w:t>
      </w:r>
      <w:r w:rsidRPr="002F4A0E">
        <w:rPr>
          <w:color w:val="auto"/>
        </w:rPr>
        <w:t>h VA t</w:t>
      </w:r>
      <w:r w:rsidRPr="002F4A0E">
        <w:rPr>
          <w:color w:val="auto"/>
          <w:spacing w:val="-1"/>
        </w:rPr>
        <w:t>a</w:t>
      </w:r>
      <w:r w:rsidRPr="002F4A0E">
        <w:rPr>
          <w:color w:val="auto"/>
        </w:rPr>
        <w:t>k</w:t>
      </w:r>
      <w:r w:rsidRPr="002F4A0E">
        <w:rPr>
          <w:color w:val="auto"/>
          <w:spacing w:val="-1"/>
        </w:rPr>
        <w:t>e</w:t>
      </w:r>
      <w:r w:rsidRPr="002F4A0E">
        <w:rPr>
          <w:color w:val="auto"/>
        </w:rPr>
        <w:t xml:space="preserve">s </w:t>
      </w:r>
      <w:r w:rsidRPr="002F4A0E">
        <w:rPr>
          <w:color w:val="auto"/>
          <w:spacing w:val="-2"/>
        </w:rPr>
        <w:t>g</w:t>
      </w:r>
      <w:r w:rsidRPr="002F4A0E">
        <w:rPr>
          <w:color w:val="auto"/>
          <w:spacing w:val="2"/>
        </w:rPr>
        <w:t>r</w:t>
      </w:r>
      <w:r w:rsidRPr="002F4A0E">
        <w:rPr>
          <w:color w:val="auto"/>
          <w:spacing w:val="-1"/>
        </w:rPr>
        <w:t>ea</w:t>
      </w:r>
      <w:r w:rsidRPr="002F4A0E">
        <w:rPr>
          <w:color w:val="auto"/>
        </w:rPr>
        <w:t>t p</w:t>
      </w:r>
      <w:r w:rsidRPr="002F4A0E">
        <w:rPr>
          <w:color w:val="auto"/>
          <w:spacing w:val="-1"/>
        </w:rPr>
        <w:t>r</w:t>
      </w:r>
      <w:r w:rsidRPr="002F4A0E">
        <w:rPr>
          <w:color w:val="auto"/>
        </w:rPr>
        <w:t>id</w:t>
      </w:r>
      <w:r w:rsidRPr="002F4A0E">
        <w:rPr>
          <w:color w:val="auto"/>
          <w:spacing w:val="-1"/>
        </w:rPr>
        <w:t>e</w:t>
      </w:r>
      <w:r w:rsidRPr="002F4A0E">
        <w:rPr>
          <w:color w:val="auto"/>
        </w:rPr>
        <w:t>.</w:t>
      </w:r>
      <w:r w:rsidR="00143DB7" w:rsidRPr="002F4A0E">
        <w:rPr>
          <w:color w:val="auto"/>
        </w:rPr>
        <w:t xml:space="preserve"> </w:t>
      </w:r>
      <w:r w:rsidRPr="002F4A0E">
        <w:rPr>
          <w:color w:val="auto"/>
          <w:spacing w:val="-3"/>
        </w:rPr>
        <w:t>I</w:t>
      </w:r>
      <w:r w:rsidRPr="002F4A0E">
        <w:rPr>
          <w:color w:val="auto"/>
        </w:rPr>
        <w:t>n the</w:t>
      </w:r>
      <w:r w:rsidRPr="002F4A0E">
        <w:rPr>
          <w:color w:val="auto"/>
          <w:spacing w:val="-1"/>
        </w:rPr>
        <w:t xml:space="preserve"> a</w:t>
      </w:r>
      <w:r w:rsidRPr="002F4A0E">
        <w:rPr>
          <w:color w:val="auto"/>
        </w:rPr>
        <w:t>b</w:t>
      </w:r>
      <w:r w:rsidRPr="002F4A0E">
        <w:rPr>
          <w:color w:val="auto"/>
          <w:spacing w:val="3"/>
        </w:rPr>
        <w:t>s</w:t>
      </w:r>
      <w:r w:rsidRPr="002F4A0E">
        <w:rPr>
          <w:color w:val="auto"/>
          <w:spacing w:val="-1"/>
        </w:rPr>
        <w:t>e</w:t>
      </w:r>
      <w:r w:rsidRPr="002F4A0E">
        <w:rPr>
          <w:color w:val="auto"/>
          <w:spacing w:val="2"/>
        </w:rPr>
        <w:t>n</w:t>
      </w:r>
      <w:r w:rsidRPr="002F4A0E">
        <w:rPr>
          <w:color w:val="auto"/>
          <w:spacing w:val="-1"/>
        </w:rPr>
        <w:t>c</w:t>
      </w:r>
      <w:r w:rsidRPr="002F4A0E">
        <w:rPr>
          <w:color w:val="auto"/>
        </w:rPr>
        <w:t>e</w:t>
      </w:r>
      <w:r w:rsidRPr="002F4A0E">
        <w:rPr>
          <w:color w:val="auto"/>
          <w:spacing w:val="-1"/>
        </w:rPr>
        <w:t xml:space="preserve"> </w:t>
      </w:r>
      <w:r w:rsidRPr="002F4A0E">
        <w:rPr>
          <w:color w:val="auto"/>
        </w:rPr>
        <w:t>of</w:t>
      </w:r>
      <w:r w:rsidRPr="002F4A0E">
        <w:rPr>
          <w:color w:val="auto"/>
          <w:spacing w:val="-1"/>
        </w:rPr>
        <w:t xml:space="preserve"> </w:t>
      </w:r>
      <w:r w:rsidRPr="002F4A0E">
        <w:rPr>
          <w:color w:val="auto"/>
        </w:rPr>
        <w:t>a</w:t>
      </w:r>
      <w:r w:rsidRPr="002F4A0E">
        <w:rPr>
          <w:color w:val="auto"/>
          <w:spacing w:val="-1"/>
        </w:rPr>
        <w:t xml:space="preserve"> </w:t>
      </w:r>
      <w:r w:rsidRPr="002F4A0E">
        <w:rPr>
          <w:color w:val="auto"/>
          <w:spacing w:val="5"/>
        </w:rPr>
        <w:t>s</w:t>
      </w:r>
      <w:r w:rsidRPr="002F4A0E">
        <w:rPr>
          <w:color w:val="auto"/>
          <w:spacing w:val="-5"/>
        </w:rPr>
        <w:t>y</w:t>
      </w:r>
      <w:r w:rsidRPr="002F4A0E">
        <w:rPr>
          <w:color w:val="auto"/>
        </w:rPr>
        <w:t>st</w:t>
      </w:r>
      <w:r w:rsidRPr="002F4A0E">
        <w:rPr>
          <w:color w:val="auto"/>
          <w:spacing w:val="-1"/>
        </w:rPr>
        <w:t>e</w:t>
      </w:r>
      <w:r w:rsidRPr="002F4A0E">
        <w:rPr>
          <w:color w:val="auto"/>
          <w:spacing w:val="3"/>
        </w:rPr>
        <w:t>m</w:t>
      </w:r>
      <w:r w:rsidRPr="002F4A0E">
        <w:rPr>
          <w:color w:val="auto"/>
          <w:spacing w:val="-1"/>
        </w:rPr>
        <w:t>-</w:t>
      </w:r>
      <w:r w:rsidRPr="002F4A0E">
        <w:rPr>
          <w:color w:val="auto"/>
        </w:rPr>
        <w:t>wide</w:t>
      </w:r>
      <w:r w:rsidRPr="002F4A0E">
        <w:rPr>
          <w:color w:val="auto"/>
          <w:spacing w:val="-1"/>
        </w:rPr>
        <w:t xml:space="preserve"> </w:t>
      </w:r>
      <w:r w:rsidRPr="002F4A0E">
        <w:rPr>
          <w:color w:val="auto"/>
          <w:spacing w:val="2"/>
        </w:rPr>
        <w:t>r</w:t>
      </w:r>
      <w:r w:rsidRPr="002F4A0E">
        <w:rPr>
          <w:color w:val="auto"/>
          <w:spacing w:val="-1"/>
        </w:rPr>
        <w:t>e</w:t>
      </w:r>
      <w:r w:rsidRPr="002F4A0E">
        <w:rPr>
          <w:color w:val="auto"/>
        </w:rPr>
        <w:t>s</w:t>
      </w:r>
      <w:r w:rsidRPr="002F4A0E">
        <w:rPr>
          <w:color w:val="auto"/>
          <w:spacing w:val="1"/>
        </w:rPr>
        <w:t>e</w:t>
      </w:r>
      <w:r w:rsidRPr="002F4A0E">
        <w:rPr>
          <w:color w:val="auto"/>
          <w:spacing w:val="-1"/>
        </w:rPr>
        <w:t>arc</w:t>
      </w:r>
      <w:r w:rsidRPr="002F4A0E">
        <w:rPr>
          <w:color w:val="auto"/>
        </w:rPr>
        <w:t>h o</w:t>
      </w:r>
      <w:r w:rsidRPr="002F4A0E">
        <w:rPr>
          <w:color w:val="auto"/>
          <w:spacing w:val="2"/>
        </w:rPr>
        <w:t>f</w:t>
      </w:r>
      <w:r w:rsidRPr="002F4A0E">
        <w:rPr>
          <w:color w:val="auto"/>
          <w:spacing w:val="-1"/>
        </w:rPr>
        <w:t>f</w:t>
      </w:r>
      <w:r w:rsidRPr="002F4A0E">
        <w:rPr>
          <w:color w:val="auto"/>
        </w:rPr>
        <w:t>i</w:t>
      </w:r>
      <w:r w:rsidRPr="002F4A0E">
        <w:rPr>
          <w:color w:val="auto"/>
          <w:spacing w:val="-1"/>
        </w:rPr>
        <w:t>c</w:t>
      </w:r>
      <w:r w:rsidRPr="002F4A0E">
        <w:rPr>
          <w:color w:val="auto"/>
        </w:rPr>
        <w:t>e</w:t>
      </w:r>
      <w:r w:rsidRPr="002F4A0E">
        <w:rPr>
          <w:color w:val="auto"/>
          <w:spacing w:val="-1"/>
        </w:rPr>
        <w:t xml:space="preserve"> </w:t>
      </w:r>
      <w:r w:rsidRPr="002F4A0E">
        <w:rPr>
          <w:color w:val="auto"/>
        </w:rPr>
        <w:t>m</w:t>
      </w:r>
      <w:r w:rsidRPr="002F4A0E">
        <w:rPr>
          <w:color w:val="auto"/>
          <w:spacing w:val="-1"/>
        </w:rPr>
        <w:t>a</w:t>
      </w:r>
      <w:r w:rsidRPr="002F4A0E">
        <w:rPr>
          <w:color w:val="auto"/>
          <w:spacing w:val="2"/>
        </w:rPr>
        <w:t>n</w:t>
      </w:r>
      <w:r w:rsidRPr="002F4A0E">
        <w:rPr>
          <w:color w:val="auto"/>
          <w:spacing w:val="1"/>
        </w:rPr>
        <w:t>a</w:t>
      </w:r>
      <w:r w:rsidRPr="002F4A0E">
        <w:rPr>
          <w:color w:val="auto"/>
          <w:spacing w:val="-2"/>
        </w:rPr>
        <w:t>g</w:t>
      </w:r>
      <w:r w:rsidRPr="002F4A0E">
        <w:rPr>
          <w:color w:val="auto"/>
          <w:spacing w:val="-1"/>
        </w:rPr>
        <w:t>e</w:t>
      </w:r>
      <w:r w:rsidRPr="002F4A0E">
        <w:rPr>
          <w:color w:val="auto"/>
        </w:rPr>
        <w:t>m</w:t>
      </w:r>
      <w:r w:rsidRPr="002F4A0E">
        <w:rPr>
          <w:color w:val="auto"/>
          <w:spacing w:val="-1"/>
        </w:rPr>
        <w:t>e</w:t>
      </w:r>
      <w:r w:rsidRPr="002F4A0E">
        <w:rPr>
          <w:color w:val="auto"/>
        </w:rPr>
        <w:t>nt</w:t>
      </w:r>
      <w:r w:rsidRPr="002F4A0E">
        <w:rPr>
          <w:color w:val="auto"/>
          <w:spacing w:val="3"/>
        </w:rPr>
        <w:t xml:space="preserve"> </w:t>
      </w:r>
      <w:r w:rsidRPr="002F4A0E">
        <w:rPr>
          <w:color w:val="auto"/>
          <w:spacing w:val="-1"/>
        </w:rPr>
        <w:t>a</w:t>
      </w:r>
      <w:r w:rsidRPr="002F4A0E">
        <w:rPr>
          <w:color w:val="auto"/>
        </w:rPr>
        <w:t xml:space="preserve">nd </w:t>
      </w:r>
      <w:r w:rsidRPr="002F4A0E">
        <w:rPr>
          <w:color w:val="auto"/>
          <w:spacing w:val="-1"/>
        </w:rPr>
        <w:t>re</w:t>
      </w:r>
      <w:r w:rsidRPr="002F4A0E">
        <w:rPr>
          <w:color w:val="auto"/>
        </w:rPr>
        <w:t>po</w:t>
      </w:r>
      <w:r w:rsidRPr="002F4A0E">
        <w:rPr>
          <w:color w:val="auto"/>
          <w:spacing w:val="-1"/>
        </w:rPr>
        <w:t>r</w:t>
      </w:r>
      <w:r w:rsidRPr="002F4A0E">
        <w:rPr>
          <w:color w:val="auto"/>
        </w:rPr>
        <w:t>ti</w:t>
      </w:r>
      <w:r w:rsidRPr="002F4A0E">
        <w:rPr>
          <w:color w:val="auto"/>
          <w:spacing w:val="2"/>
        </w:rPr>
        <w:t>n</w:t>
      </w:r>
      <w:r w:rsidRPr="002F4A0E">
        <w:rPr>
          <w:color w:val="auto"/>
        </w:rPr>
        <w:t>g</w:t>
      </w:r>
      <w:r w:rsidRPr="002F4A0E">
        <w:rPr>
          <w:color w:val="auto"/>
          <w:spacing w:val="-2"/>
        </w:rPr>
        <w:t xml:space="preserve"> </w:t>
      </w:r>
      <w:r w:rsidRPr="002F4A0E">
        <w:rPr>
          <w:color w:val="auto"/>
        </w:rPr>
        <w:t>tool, O</w:t>
      </w:r>
      <w:r w:rsidRPr="002F4A0E">
        <w:rPr>
          <w:color w:val="auto"/>
          <w:spacing w:val="1"/>
        </w:rPr>
        <w:t>R</w:t>
      </w:r>
      <w:r w:rsidRPr="002F4A0E">
        <w:rPr>
          <w:color w:val="auto"/>
        </w:rPr>
        <w:t xml:space="preserve">D </w:t>
      </w:r>
      <w:r w:rsidRPr="002F4A0E">
        <w:rPr>
          <w:color w:val="auto"/>
          <w:spacing w:val="-1"/>
        </w:rPr>
        <w:t>a</w:t>
      </w:r>
      <w:r w:rsidRPr="002F4A0E">
        <w:rPr>
          <w:color w:val="auto"/>
        </w:rPr>
        <w:t>nd our</w:t>
      </w:r>
      <w:r w:rsidRPr="002F4A0E">
        <w:rPr>
          <w:color w:val="auto"/>
          <w:spacing w:val="-1"/>
        </w:rPr>
        <w:t xml:space="preserve"> f</w:t>
      </w:r>
      <w:r w:rsidRPr="002F4A0E">
        <w:rPr>
          <w:color w:val="auto"/>
        </w:rPr>
        <w:t>i</w:t>
      </w:r>
      <w:r w:rsidRPr="002F4A0E">
        <w:rPr>
          <w:color w:val="auto"/>
          <w:spacing w:val="-1"/>
        </w:rPr>
        <w:t>e</w:t>
      </w:r>
      <w:r w:rsidRPr="002F4A0E">
        <w:rPr>
          <w:color w:val="auto"/>
        </w:rPr>
        <w:t xml:space="preserve">ld </w:t>
      </w:r>
      <w:r w:rsidRPr="002F4A0E">
        <w:rPr>
          <w:color w:val="auto"/>
          <w:spacing w:val="2"/>
        </w:rPr>
        <w:t>r</w:t>
      </w:r>
      <w:r w:rsidRPr="002F4A0E">
        <w:rPr>
          <w:color w:val="auto"/>
          <w:spacing w:val="-1"/>
        </w:rPr>
        <w:t>e</w:t>
      </w:r>
      <w:r w:rsidRPr="002F4A0E">
        <w:rPr>
          <w:color w:val="auto"/>
        </w:rPr>
        <w:t>s</w:t>
      </w:r>
      <w:r w:rsidRPr="002F4A0E">
        <w:rPr>
          <w:color w:val="auto"/>
          <w:spacing w:val="1"/>
        </w:rPr>
        <w:t>e</w:t>
      </w:r>
      <w:r w:rsidRPr="002F4A0E">
        <w:rPr>
          <w:color w:val="auto"/>
          <w:spacing w:val="-1"/>
        </w:rPr>
        <w:t>a</w:t>
      </w:r>
      <w:r w:rsidRPr="002F4A0E">
        <w:rPr>
          <w:color w:val="auto"/>
          <w:spacing w:val="2"/>
        </w:rPr>
        <w:t>r</w:t>
      </w:r>
      <w:r w:rsidRPr="002F4A0E">
        <w:rPr>
          <w:color w:val="auto"/>
          <w:spacing w:val="-1"/>
        </w:rPr>
        <w:t>c</w:t>
      </w:r>
      <w:r w:rsidRPr="002F4A0E">
        <w:rPr>
          <w:color w:val="auto"/>
        </w:rPr>
        <w:t>h o</w:t>
      </w:r>
      <w:r w:rsidRPr="002F4A0E">
        <w:rPr>
          <w:color w:val="auto"/>
          <w:spacing w:val="-1"/>
        </w:rPr>
        <w:t>ff</w:t>
      </w:r>
      <w:r w:rsidRPr="002F4A0E">
        <w:rPr>
          <w:color w:val="auto"/>
        </w:rPr>
        <w:t>i</w:t>
      </w:r>
      <w:r w:rsidRPr="002F4A0E">
        <w:rPr>
          <w:color w:val="auto"/>
          <w:spacing w:val="1"/>
        </w:rPr>
        <w:t>c</w:t>
      </w:r>
      <w:r w:rsidRPr="002F4A0E">
        <w:rPr>
          <w:color w:val="auto"/>
          <w:spacing w:val="-1"/>
        </w:rPr>
        <w:t>e</w:t>
      </w:r>
      <w:r w:rsidRPr="002F4A0E">
        <w:rPr>
          <w:color w:val="auto"/>
        </w:rPr>
        <w:t xml:space="preserve">s will </w:t>
      </w:r>
      <w:r w:rsidRPr="002F4A0E">
        <w:rPr>
          <w:color w:val="auto"/>
          <w:spacing w:val="-1"/>
        </w:rPr>
        <w:t>c</w:t>
      </w:r>
      <w:r w:rsidRPr="002F4A0E">
        <w:rPr>
          <w:color w:val="auto"/>
        </w:rPr>
        <w:t>ontinue</w:t>
      </w:r>
      <w:r w:rsidRPr="002F4A0E">
        <w:rPr>
          <w:color w:val="auto"/>
          <w:spacing w:val="-1"/>
        </w:rPr>
        <w:t xml:space="preserve"> </w:t>
      </w:r>
      <w:r w:rsidRPr="002F4A0E">
        <w:rPr>
          <w:color w:val="auto"/>
        </w:rPr>
        <w:t xml:space="preserve">to </w:t>
      </w:r>
      <w:r w:rsidRPr="002F4A0E">
        <w:rPr>
          <w:color w:val="auto"/>
          <w:spacing w:val="-1"/>
        </w:rPr>
        <w:t>e</w:t>
      </w:r>
      <w:r w:rsidRPr="002F4A0E">
        <w:rPr>
          <w:color w:val="auto"/>
          <w:spacing w:val="2"/>
        </w:rPr>
        <w:t>x</w:t>
      </w:r>
      <w:r w:rsidRPr="002F4A0E">
        <w:rPr>
          <w:color w:val="auto"/>
        </w:rPr>
        <w:t>p</w:t>
      </w:r>
      <w:r w:rsidRPr="002F4A0E">
        <w:rPr>
          <w:color w:val="auto"/>
          <w:spacing w:val="-1"/>
        </w:rPr>
        <w:t>er</w:t>
      </w:r>
      <w:r w:rsidRPr="002F4A0E">
        <w:rPr>
          <w:color w:val="auto"/>
        </w:rPr>
        <w:t>i</w:t>
      </w:r>
      <w:r w:rsidRPr="002F4A0E">
        <w:rPr>
          <w:color w:val="auto"/>
          <w:spacing w:val="-1"/>
        </w:rPr>
        <w:t>e</w:t>
      </w:r>
      <w:r w:rsidRPr="002F4A0E">
        <w:rPr>
          <w:color w:val="auto"/>
        </w:rPr>
        <w:t>n</w:t>
      </w:r>
      <w:r w:rsidRPr="002F4A0E">
        <w:rPr>
          <w:color w:val="auto"/>
          <w:spacing w:val="-1"/>
        </w:rPr>
        <w:t>c</w:t>
      </w:r>
      <w:r w:rsidRPr="002F4A0E">
        <w:rPr>
          <w:color w:val="auto"/>
        </w:rPr>
        <w:t>e</w:t>
      </w:r>
      <w:r w:rsidRPr="002F4A0E">
        <w:rPr>
          <w:color w:val="auto"/>
          <w:spacing w:val="-1"/>
        </w:rPr>
        <w:t xml:space="preserve"> </w:t>
      </w:r>
      <w:r w:rsidRPr="002F4A0E">
        <w:rPr>
          <w:color w:val="auto"/>
        </w:rPr>
        <w:t>limit</w:t>
      </w:r>
      <w:r w:rsidRPr="002F4A0E">
        <w:rPr>
          <w:color w:val="auto"/>
          <w:spacing w:val="-1"/>
        </w:rPr>
        <w:t>e</w:t>
      </w:r>
      <w:r w:rsidRPr="002F4A0E">
        <w:rPr>
          <w:color w:val="auto"/>
        </w:rPr>
        <w:t xml:space="preserve">d </w:t>
      </w:r>
      <w:r w:rsidRPr="002F4A0E">
        <w:rPr>
          <w:color w:val="auto"/>
          <w:spacing w:val="-1"/>
        </w:rPr>
        <w:t>a</w:t>
      </w:r>
      <w:r w:rsidRPr="002F4A0E">
        <w:rPr>
          <w:color w:val="auto"/>
        </w:rPr>
        <w:t>bili</w:t>
      </w:r>
      <w:r w:rsidRPr="002F4A0E">
        <w:rPr>
          <w:color w:val="auto"/>
          <w:spacing w:val="3"/>
        </w:rPr>
        <w:t>t</w:t>
      </w:r>
      <w:r w:rsidRPr="002F4A0E">
        <w:rPr>
          <w:color w:val="auto"/>
        </w:rPr>
        <w:t>y</w:t>
      </w:r>
      <w:r w:rsidRPr="002F4A0E">
        <w:rPr>
          <w:color w:val="auto"/>
          <w:spacing w:val="-5"/>
        </w:rPr>
        <w:t xml:space="preserve"> </w:t>
      </w:r>
      <w:proofErr w:type="gramStart"/>
      <w:r w:rsidRPr="002F4A0E">
        <w:rPr>
          <w:color w:val="auto"/>
        </w:rPr>
        <w:t xml:space="preserve">to </w:t>
      </w:r>
      <w:r w:rsidRPr="002F4A0E">
        <w:rPr>
          <w:color w:val="auto"/>
          <w:spacing w:val="-1"/>
        </w:rPr>
        <w:t>e</w:t>
      </w:r>
      <w:r w:rsidRPr="002F4A0E">
        <w:rPr>
          <w:color w:val="auto"/>
          <w:spacing w:val="2"/>
        </w:rPr>
        <w:t>f</w:t>
      </w:r>
      <w:r w:rsidRPr="002F4A0E">
        <w:rPr>
          <w:color w:val="auto"/>
          <w:spacing w:val="-1"/>
        </w:rPr>
        <w:t>f</w:t>
      </w:r>
      <w:r w:rsidRPr="002F4A0E">
        <w:rPr>
          <w:color w:val="auto"/>
        </w:rPr>
        <w:t>i</w:t>
      </w:r>
      <w:r w:rsidRPr="002F4A0E">
        <w:rPr>
          <w:color w:val="auto"/>
          <w:spacing w:val="-1"/>
        </w:rPr>
        <w:t>c</w:t>
      </w:r>
      <w:r w:rsidRPr="002F4A0E">
        <w:rPr>
          <w:color w:val="auto"/>
        </w:rPr>
        <w:t>i</w:t>
      </w:r>
      <w:r w:rsidRPr="002F4A0E">
        <w:rPr>
          <w:color w:val="auto"/>
          <w:spacing w:val="-1"/>
        </w:rPr>
        <w:t>e</w:t>
      </w:r>
      <w:r w:rsidRPr="002F4A0E">
        <w:rPr>
          <w:color w:val="auto"/>
        </w:rPr>
        <w:t>nt</w:t>
      </w:r>
      <w:r w:rsidRPr="002F4A0E">
        <w:rPr>
          <w:color w:val="auto"/>
          <w:spacing w:val="5"/>
        </w:rPr>
        <w:t>l</w:t>
      </w:r>
      <w:r w:rsidRPr="002F4A0E">
        <w:rPr>
          <w:color w:val="auto"/>
        </w:rPr>
        <w:t xml:space="preserve">y </w:t>
      </w:r>
      <w:r w:rsidRPr="002F4A0E">
        <w:rPr>
          <w:color w:val="auto"/>
          <w:spacing w:val="-1"/>
        </w:rPr>
        <w:t>re</w:t>
      </w:r>
      <w:r w:rsidRPr="002F4A0E">
        <w:rPr>
          <w:color w:val="auto"/>
        </w:rPr>
        <w:t>spond</w:t>
      </w:r>
      <w:proofErr w:type="gramEnd"/>
      <w:r w:rsidRPr="002F4A0E">
        <w:rPr>
          <w:color w:val="auto"/>
        </w:rPr>
        <w:t xml:space="preserve"> to </w:t>
      </w:r>
      <w:r w:rsidRPr="002F4A0E">
        <w:rPr>
          <w:color w:val="auto"/>
          <w:spacing w:val="1"/>
        </w:rPr>
        <w:t>C</w:t>
      </w:r>
      <w:r w:rsidRPr="002F4A0E">
        <w:rPr>
          <w:color w:val="auto"/>
        </w:rPr>
        <w:t>on</w:t>
      </w:r>
      <w:r w:rsidRPr="002F4A0E">
        <w:rPr>
          <w:color w:val="auto"/>
          <w:spacing w:val="-2"/>
        </w:rPr>
        <w:t>g</w:t>
      </w:r>
      <w:r w:rsidRPr="002F4A0E">
        <w:rPr>
          <w:color w:val="auto"/>
          <w:spacing w:val="2"/>
        </w:rPr>
        <w:t>r</w:t>
      </w:r>
      <w:r w:rsidRPr="002F4A0E">
        <w:rPr>
          <w:color w:val="auto"/>
          <w:spacing w:val="-1"/>
        </w:rPr>
        <w:t>e</w:t>
      </w:r>
      <w:r w:rsidRPr="002F4A0E">
        <w:rPr>
          <w:color w:val="auto"/>
        </w:rPr>
        <w:t>ssion</w:t>
      </w:r>
      <w:r w:rsidRPr="002F4A0E">
        <w:rPr>
          <w:color w:val="auto"/>
          <w:spacing w:val="-1"/>
        </w:rPr>
        <w:t>a</w:t>
      </w:r>
      <w:r w:rsidRPr="002F4A0E">
        <w:rPr>
          <w:color w:val="auto"/>
        </w:rPr>
        <w:t>l</w:t>
      </w:r>
      <w:r w:rsidR="00126064" w:rsidRPr="002F4A0E">
        <w:rPr>
          <w:color w:val="auto"/>
        </w:rPr>
        <w:t>-</w:t>
      </w:r>
      <w:r w:rsidRPr="002F4A0E">
        <w:rPr>
          <w:color w:val="auto"/>
          <w:spacing w:val="3"/>
        </w:rPr>
        <w:t xml:space="preserve"> </w:t>
      </w:r>
      <w:r w:rsidRPr="002F4A0E">
        <w:rPr>
          <w:color w:val="auto"/>
          <w:spacing w:val="-1"/>
        </w:rPr>
        <w:t>a</w:t>
      </w:r>
      <w:r w:rsidRPr="002F4A0E">
        <w:rPr>
          <w:color w:val="auto"/>
        </w:rPr>
        <w:t xml:space="preserve">nd </w:t>
      </w:r>
      <w:r w:rsidRPr="002F4A0E">
        <w:rPr>
          <w:color w:val="auto"/>
          <w:spacing w:val="1"/>
        </w:rPr>
        <w:t>S</w:t>
      </w:r>
      <w:r w:rsidRPr="002F4A0E">
        <w:rPr>
          <w:color w:val="auto"/>
          <w:spacing w:val="-1"/>
        </w:rPr>
        <w:t>ecre</w:t>
      </w:r>
      <w:r w:rsidRPr="002F4A0E">
        <w:rPr>
          <w:color w:val="auto"/>
          <w:spacing w:val="3"/>
        </w:rPr>
        <w:t>t</w:t>
      </w:r>
      <w:r w:rsidRPr="002F4A0E">
        <w:rPr>
          <w:color w:val="auto"/>
          <w:spacing w:val="-1"/>
        </w:rPr>
        <w:t>a</w:t>
      </w:r>
      <w:r w:rsidRPr="002F4A0E">
        <w:rPr>
          <w:color w:val="auto"/>
          <w:spacing w:val="4"/>
        </w:rPr>
        <w:t>r</w:t>
      </w:r>
      <w:r w:rsidRPr="002F4A0E">
        <w:rPr>
          <w:color w:val="auto"/>
        </w:rPr>
        <w:t>y</w:t>
      </w:r>
      <w:r w:rsidR="00126064" w:rsidRPr="002F4A0E">
        <w:rPr>
          <w:color w:val="auto"/>
          <w:spacing w:val="-5"/>
        </w:rPr>
        <w:t>-</w:t>
      </w:r>
      <w:r w:rsidRPr="002F4A0E">
        <w:rPr>
          <w:color w:val="auto"/>
        </w:rPr>
        <w:t>l</w:t>
      </w:r>
      <w:r w:rsidRPr="002F4A0E">
        <w:rPr>
          <w:color w:val="auto"/>
          <w:spacing w:val="-1"/>
        </w:rPr>
        <w:t>e</w:t>
      </w:r>
      <w:r w:rsidRPr="002F4A0E">
        <w:rPr>
          <w:color w:val="auto"/>
          <w:spacing w:val="2"/>
        </w:rPr>
        <w:t>v</w:t>
      </w:r>
      <w:r w:rsidRPr="002F4A0E">
        <w:rPr>
          <w:color w:val="auto"/>
          <w:spacing w:val="-1"/>
        </w:rPr>
        <w:t>e</w:t>
      </w:r>
      <w:r w:rsidRPr="002F4A0E">
        <w:rPr>
          <w:color w:val="auto"/>
        </w:rPr>
        <w:t>l inqui</w:t>
      </w:r>
      <w:r w:rsidRPr="002F4A0E">
        <w:rPr>
          <w:color w:val="auto"/>
          <w:spacing w:val="-1"/>
        </w:rPr>
        <w:t>r</w:t>
      </w:r>
      <w:r w:rsidRPr="002F4A0E">
        <w:rPr>
          <w:color w:val="auto"/>
        </w:rPr>
        <w:t>i</w:t>
      </w:r>
      <w:r w:rsidRPr="002F4A0E">
        <w:rPr>
          <w:color w:val="auto"/>
          <w:spacing w:val="-1"/>
        </w:rPr>
        <w:t>e</w:t>
      </w:r>
      <w:r w:rsidRPr="002F4A0E">
        <w:rPr>
          <w:color w:val="auto"/>
        </w:rPr>
        <w:t xml:space="preserve">s, </w:t>
      </w:r>
      <w:r w:rsidRPr="002F4A0E">
        <w:rPr>
          <w:color w:val="auto"/>
          <w:spacing w:val="-1"/>
        </w:rPr>
        <w:t>re</w:t>
      </w:r>
      <w:r w:rsidRPr="002F4A0E">
        <w:rPr>
          <w:color w:val="auto"/>
        </w:rPr>
        <w:t>vi</w:t>
      </w:r>
      <w:r w:rsidRPr="002F4A0E">
        <w:rPr>
          <w:color w:val="auto"/>
          <w:spacing w:val="-1"/>
        </w:rPr>
        <w:t>e</w:t>
      </w:r>
      <w:r w:rsidRPr="002F4A0E">
        <w:rPr>
          <w:color w:val="auto"/>
        </w:rPr>
        <w:t xml:space="preserve">w </w:t>
      </w:r>
      <w:r w:rsidRPr="002F4A0E">
        <w:rPr>
          <w:color w:val="auto"/>
          <w:spacing w:val="2"/>
        </w:rPr>
        <w:t>p</w:t>
      </w:r>
      <w:r w:rsidRPr="002F4A0E">
        <w:rPr>
          <w:color w:val="auto"/>
          <w:spacing w:val="-1"/>
        </w:rPr>
        <w:t>r</w:t>
      </w:r>
      <w:r w:rsidRPr="002F4A0E">
        <w:rPr>
          <w:color w:val="auto"/>
          <w:spacing w:val="2"/>
        </w:rPr>
        <w:t>o</w:t>
      </w:r>
      <w:r w:rsidRPr="002F4A0E">
        <w:rPr>
          <w:color w:val="auto"/>
          <w:spacing w:val="-2"/>
        </w:rPr>
        <w:t>g</w:t>
      </w:r>
      <w:r w:rsidRPr="002F4A0E">
        <w:rPr>
          <w:color w:val="auto"/>
          <w:spacing w:val="2"/>
        </w:rPr>
        <w:t>r</w:t>
      </w:r>
      <w:r w:rsidRPr="002F4A0E">
        <w:rPr>
          <w:color w:val="auto"/>
          <w:spacing w:val="-1"/>
        </w:rPr>
        <w:t>e</w:t>
      </w:r>
      <w:r w:rsidRPr="002F4A0E">
        <w:rPr>
          <w:color w:val="auto"/>
        </w:rPr>
        <w:t>ss of</w:t>
      </w:r>
      <w:r w:rsidRPr="002F4A0E">
        <w:rPr>
          <w:color w:val="auto"/>
          <w:spacing w:val="-1"/>
        </w:rPr>
        <w:t xml:space="preserve"> </w:t>
      </w:r>
      <w:r w:rsidRPr="002F4A0E">
        <w:rPr>
          <w:color w:val="auto"/>
          <w:spacing w:val="2"/>
        </w:rPr>
        <w:t>r</w:t>
      </w:r>
      <w:r w:rsidRPr="002F4A0E">
        <w:rPr>
          <w:color w:val="auto"/>
          <w:spacing w:val="-1"/>
        </w:rPr>
        <w:t>e</w:t>
      </w:r>
      <w:r w:rsidRPr="002F4A0E">
        <w:rPr>
          <w:color w:val="auto"/>
        </w:rPr>
        <w:t>s</w:t>
      </w:r>
      <w:r w:rsidRPr="002F4A0E">
        <w:rPr>
          <w:color w:val="auto"/>
          <w:spacing w:val="-1"/>
        </w:rPr>
        <w:t>ea</w:t>
      </w:r>
      <w:r w:rsidRPr="002F4A0E">
        <w:rPr>
          <w:color w:val="auto"/>
          <w:spacing w:val="2"/>
        </w:rPr>
        <w:t>r</w:t>
      </w:r>
      <w:r w:rsidRPr="002F4A0E">
        <w:rPr>
          <w:color w:val="auto"/>
          <w:spacing w:val="-1"/>
        </w:rPr>
        <w:t>c</w:t>
      </w:r>
      <w:r w:rsidRPr="002F4A0E">
        <w:rPr>
          <w:color w:val="auto"/>
        </w:rPr>
        <w:t>h po</w:t>
      </w:r>
      <w:r w:rsidRPr="002F4A0E">
        <w:rPr>
          <w:color w:val="auto"/>
          <w:spacing w:val="-1"/>
        </w:rPr>
        <w:t>r</w:t>
      </w:r>
      <w:r w:rsidRPr="002F4A0E">
        <w:rPr>
          <w:color w:val="auto"/>
        </w:rPr>
        <w:t>t</w:t>
      </w:r>
      <w:r w:rsidRPr="002F4A0E">
        <w:rPr>
          <w:color w:val="auto"/>
          <w:spacing w:val="-1"/>
        </w:rPr>
        <w:t>f</w:t>
      </w:r>
      <w:r w:rsidRPr="002F4A0E">
        <w:rPr>
          <w:color w:val="auto"/>
        </w:rPr>
        <w:t xml:space="preserve">olios to </w:t>
      </w:r>
      <w:r w:rsidRPr="002F4A0E">
        <w:rPr>
          <w:color w:val="auto"/>
          <w:spacing w:val="-1"/>
        </w:rPr>
        <w:t>a</w:t>
      </w:r>
      <w:r w:rsidRPr="002F4A0E">
        <w:rPr>
          <w:color w:val="auto"/>
        </w:rPr>
        <w:t>dd</w:t>
      </w:r>
      <w:r w:rsidRPr="002F4A0E">
        <w:rPr>
          <w:color w:val="auto"/>
          <w:spacing w:val="-1"/>
        </w:rPr>
        <w:t>re</w:t>
      </w:r>
      <w:r w:rsidRPr="002F4A0E">
        <w:rPr>
          <w:color w:val="auto"/>
        </w:rPr>
        <w:t xml:space="preserve">ss </w:t>
      </w:r>
      <w:r w:rsidRPr="002F4A0E">
        <w:rPr>
          <w:color w:val="auto"/>
          <w:spacing w:val="-1"/>
        </w:rPr>
        <w:t>c</w:t>
      </w:r>
      <w:r w:rsidRPr="002F4A0E">
        <w:rPr>
          <w:color w:val="auto"/>
          <w:spacing w:val="2"/>
        </w:rPr>
        <w:t>u</w:t>
      </w:r>
      <w:r w:rsidRPr="002F4A0E">
        <w:rPr>
          <w:color w:val="auto"/>
          <w:spacing w:val="-1"/>
        </w:rPr>
        <w:t>rre</w:t>
      </w:r>
      <w:r w:rsidRPr="002F4A0E">
        <w:rPr>
          <w:color w:val="auto"/>
        </w:rPr>
        <w:t xml:space="preserve">nt </w:t>
      </w:r>
      <w:r w:rsidRPr="002F4A0E">
        <w:rPr>
          <w:color w:val="auto"/>
          <w:spacing w:val="-1"/>
        </w:rPr>
        <w:t>a</w:t>
      </w:r>
      <w:r w:rsidRPr="002F4A0E">
        <w:rPr>
          <w:color w:val="auto"/>
          <w:spacing w:val="2"/>
        </w:rPr>
        <w:t>n</w:t>
      </w:r>
      <w:r w:rsidRPr="002F4A0E">
        <w:rPr>
          <w:color w:val="auto"/>
        </w:rPr>
        <w:t xml:space="preserve">d </w:t>
      </w:r>
      <w:r w:rsidRPr="002F4A0E">
        <w:rPr>
          <w:color w:val="auto"/>
          <w:spacing w:val="-1"/>
        </w:rPr>
        <w:t>f</w:t>
      </w:r>
      <w:r w:rsidRPr="002F4A0E">
        <w:rPr>
          <w:color w:val="auto"/>
        </w:rPr>
        <w:t>utu</w:t>
      </w:r>
      <w:r w:rsidRPr="002F4A0E">
        <w:rPr>
          <w:color w:val="auto"/>
          <w:spacing w:val="2"/>
        </w:rPr>
        <w:t>r</w:t>
      </w:r>
      <w:r w:rsidRPr="002F4A0E">
        <w:rPr>
          <w:color w:val="auto"/>
        </w:rPr>
        <w:t>e</w:t>
      </w:r>
      <w:r w:rsidRPr="002F4A0E">
        <w:rPr>
          <w:color w:val="auto"/>
          <w:spacing w:val="-1"/>
        </w:rPr>
        <w:t xml:space="preserve"> </w:t>
      </w:r>
      <w:r w:rsidRPr="002F4A0E">
        <w:rPr>
          <w:color w:val="auto"/>
        </w:rPr>
        <w:t xml:space="preserve">VA </w:t>
      </w:r>
      <w:r w:rsidRPr="002F4A0E">
        <w:rPr>
          <w:color w:val="auto"/>
          <w:spacing w:val="2"/>
        </w:rPr>
        <w:t>r</w:t>
      </w:r>
      <w:r w:rsidRPr="002F4A0E">
        <w:rPr>
          <w:color w:val="auto"/>
          <w:spacing w:val="-1"/>
        </w:rPr>
        <w:t>e</w:t>
      </w:r>
      <w:r w:rsidRPr="002F4A0E">
        <w:rPr>
          <w:color w:val="auto"/>
        </w:rPr>
        <w:t>s</w:t>
      </w:r>
      <w:r w:rsidRPr="002F4A0E">
        <w:rPr>
          <w:color w:val="auto"/>
          <w:spacing w:val="-1"/>
        </w:rPr>
        <w:t>e</w:t>
      </w:r>
      <w:r w:rsidRPr="002F4A0E">
        <w:rPr>
          <w:color w:val="auto"/>
          <w:spacing w:val="1"/>
        </w:rPr>
        <w:t>a</w:t>
      </w:r>
      <w:r w:rsidRPr="002F4A0E">
        <w:rPr>
          <w:color w:val="auto"/>
          <w:spacing w:val="-1"/>
        </w:rPr>
        <w:t>rc</w:t>
      </w:r>
      <w:r w:rsidRPr="002F4A0E">
        <w:rPr>
          <w:color w:val="auto"/>
        </w:rPr>
        <w:t>h n</w:t>
      </w:r>
      <w:r w:rsidRPr="002F4A0E">
        <w:rPr>
          <w:color w:val="auto"/>
          <w:spacing w:val="1"/>
        </w:rPr>
        <w:t>e</w:t>
      </w:r>
      <w:r w:rsidRPr="002F4A0E">
        <w:rPr>
          <w:color w:val="auto"/>
          <w:spacing w:val="-1"/>
        </w:rPr>
        <w:t>e</w:t>
      </w:r>
      <w:r w:rsidRPr="002F4A0E">
        <w:rPr>
          <w:color w:val="auto"/>
        </w:rPr>
        <w:t>ds</w:t>
      </w:r>
      <w:r w:rsidR="00126064" w:rsidRPr="002F4A0E">
        <w:rPr>
          <w:color w:val="auto"/>
        </w:rPr>
        <w:t>,</w:t>
      </w:r>
      <w:r w:rsidRPr="002F4A0E">
        <w:rPr>
          <w:color w:val="auto"/>
        </w:rPr>
        <w:t xml:space="preserve"> </w:t>
      </w:r>
      <w:r w:rsidRPr="002F4A0E">
        <w:rPr>
          <w:color w:val="auto"/>
          <w:spacing w:val="-1"/>
        </w:rPr>
        <w:t>a</w:t>
      </w:r>
      <w:r w:rsidRPr="002F4A0E">
        <w:rPr>
          <w:color w:val="auto"/>
        </w:rPr>
        <w:t>nd</w:t>
      </w:r>
      <w:r w:rsidRPr="002F4A0E">
        <w:rPr>
          <w:color w:val="auto"/>
          <w:spacing w:val="2"/>
        </w:rPr>
        <w:t xml:space="preserve"> </w:t>
      </w:r>
      <w:r w:rsidRPr="002F4A0E">
        <w:rPr>
          <w:color w:val="auto"/>
        </w:rPr>
        <w:t>m</w:t>
      </w:r>
      <w:r w:rsidRPr="002F4A0E">
        <w:rPr>
          <w:color w:val="auto"/>
          <w:spacing w:val="-1"/>
        </w:rPr>
        <w:t>ee</w:t>
      </w:r>
      <w:r w:rsidRPr="002F4A0E">
        <w:rPr>
          <w:color w:val="auto"/>
        </w:rPr>
        <w:t xml:space="preserve">t VA </w:t>
      </w:r>
      <w:r w:rsidRPr="002F4A0E">
        <w:rPr>
          <w:color w:val="auto"/>
          <w:spacing w:val="-1"/>
        </w:rPr>
        <w:t>a</w:t>
      </w:r>
      <w:r w:rsidRPr="002F4A0E">
        <w:rPr>
          <w:color w:val="auto"/>
        </w:rPr>
        <w:t>nd indust</w:t>
      </w:r>
      <w:r w:rsidRPr="002F4A0E">
        <w:rPr>
          <w:color w:val="auto"/>
          <w:spacing w:val="4"/>
        </w:rPr>
        <w:t>r</w:t>
      </w:r>
      <w:r w:rsidRPr="002F4A0E">
        <w:rPr>
          <w:color w:val="auto"/>
        </w:rPr>
        <w:t>y</w:t>
      </w:r>
      <w:r w:rsidR="00126064" w:rsidRPr="002F4A0E">
        <w:rPr>
          <w:color w:val="auto"/>
          <w:spacing w:val="-5"/>
        </w:rPr>
        <w:t>-</w:t>
      </w:r>
      <w:r w:rsidRPr="002F4A0E">
        <w:rPr>
          <w:color w:val="auto"/>
          <w:spacing w:val="3"/>
        </w:rPr>
        <w:t>m</w:t>
      </w:r>
      <w:r w:rsidRPr="002F4A0E">
        <w:rPr>
          <w:color w:val="auto"/>
          <w:spacing w:val="-1"/>
        </w:rPr>
        <w:t>a</w:t>
      </w:r>
      <w:r w:rsidRPr="002F4A0E">
        <w:rPr>
          <w:color w:val="auto"/>
        </w:rPr>
        <w:t>nd</w:t>
      </w:r>
      <w:r w:rsidRPr="002F4A0E">
        <w:rPr>
          <w:color w:val="auto"/>
          <w:spacing w:val="-1"/>
        </w:rPr>
        <w:t>a</w:t>
      </w:r>
      <w:r w:rsidRPr="002F4A0E">
        <w:rPr>
          <w:color w:val="auto"/>
        </w:rPr>
        <w:t>t</w:t>
      </w:r>
      <w:r w:rsidRPr="002F4A0E">
        <w:rPr>
          <w:color w:val="auto"/>
          <w:spacing w:val="-1"/>
        </w:rPr>
        <w:t>e</w:t>
      </w:r>
      <w:r w:rsidRPr="002F4A0E">
        <w:rPr>
          <w:color w:val="auto"/>
        </w:rPr>
        <w:t xml:space="preserve">d </w:t>
      </w:r>
      <w:r w:rsidRPr="002F4A0E">
        <w:rPr>
          <w:color w:val="auto"/>
          <w:spacing w:val="-1"/>
        </w:rPr>
        <w:t>c</w:t>
      </w:r>
      <w:r w:rsidRPr="002F4A0E">
        <w:rPr>
          <w:color w:val="auto"/>
        </w:rPr>
        <w:t>ompli</w:t>
      </w:r>
      <w:r w:rsidRPr="002F4A0E">
        <w:rPr>
          <w:color w:val="auto"/>
          <w:spacing w:val="-1"/>
        </w:rPr>
        <w:t>a</w:t>
      </w:r>
      <w:r w:rsidRPr="002F4A0E">
        <w:rPr>
          <w:color w:val="auto"/>
          <w:spacing w:val="2"/>
        </w:rPr>
        <w:t>n</w:t>
      </w:r>
      <w:r w:rsidRPr="002F4A0E">
        <w:rPr>
          <w:color w:val="auto"/>
          <w:spacing w:val="-1"/>
        </w:rPr>
        <w:t>ce re</w:t>
      </w:r>
      <w:r w:rsidRPr="002F4A0E">
        <w:rPr>
          <w:color w:val="auto"/>
        </w:rPr>
        <w:t>po</w:t>
      </w:r>
      <w:r w:rsidRPr="002F4A0E">
        <w:rPr>
          <w:color w:val="auto"/>
          <w:spacing w:val="-1"/>
        </w:rPr>
        <w:t>r</w:t>
      </w:r>
      <w:r w:rsidRPr="002F4A0E">
        <w:rPr>
          <w:color w:val="auto"/>
        </w:rPr>
        <w:t>ti</w:t>
      </w:r>
      <w:r w:rsidRPr="002F4A0E">
        <w:rPr>
          <w:color w:val="auto"/>
          <w:spacing w:val="2"/>
        </w:rPr>
        <w:t>n</w:t>
      </w:r>
      <w:r w:rsidRPr="002F4A0E">
        <w:rPr>
          <w:color w:val="auto"/>
        </w:rPr>
        <w:t>g</w:t>
      </w:r>
      <w:r w:rsidRPr="002F4A0E">
        <w:rPr>
          <w:color w:val="auto"/>
          <w:spacing w:val="-2"/>
        </w:rPr>
        <w:t xml:space="preserve"> </w:t>
      </w:r>
      <w:r w:rsidRPr="002F4A0E">
        <w:rPr>
          <w:color w:val="auto"/>
          <w:spacing w:val="-1"/>
        </w:rPr>
        <w:t>re</w:t>
      </w:r>
      <w:r w:rsidRPr="002F4A0E">
        <w:rPr>
          <w:color w:val="auto"/>
        </w:rPr>
        <w:t>qui</w:t>
      </w:r>
      <w:r w:rsidRPr="002F4A0E">
        <w:rPr>
          <w:color w:val="auto"/>
          <w:spacing w:val="2"/>
        </w:rPr>
        <w:t>r</w:t>
      </w:r>
      <w:r w:rsidRPr="002F4A0E">
        <w:rPr>
          <w:color w:val="auto"/>
          <w:spacing w:val="-1"/>
        </w:rPr>
        <w:t>e</w:t>
      </w:r>
      <w:r w:rsidRPr="002F4A0E">
        <w:rPr>
          <w:color w:val="auto"/>
        </w:rPr>
        <w:t>m</w:t>
      </w:r>
      <w:r w:rsidRPr="002F4A0E">
        <w:rPr>
          <w:color w:val="auto"/>
          <w:spacing w:val="-1"/>
        </w:rPr>
        <w:t>e</w:t>
      </w:r>
      <w:r w:rsidRPr="002F4A0E">
        <w:rPr>
          <w:color w:val="auto"/>
        </w:rPr>
        <w:t>nts.</w:t>
      </w:r>
    </w:p>
    <w:p w14:paraId="251EFFCA" w14:textId="77777777" w:rsidR="00445384" w:rsidRPr="002F4A0E" w:rsidRDefault="002620BC" w:rsidP="00B92EA9">
      <w:pPr>
        <w:widowControl w:val="0"/>
        <w:spacing w:before="120" w:after="240"/>
        <w:ind w:left="115" w:right="173"/>
        <w:rPr>
          <w:color w:val="auto"/>
        </w:rPr>
      </w:pPr>
      <w:r w:rsidRPr="002F4A0E">
        <w:rPr>
          <w:color w:val="auto"/>
        </w:rPr>
        <w:t xml:space="preserve">Listed below is </w:t>
      </w:r>
      <w:r w:rsidR="00445384" w:rsidRPr="002F4A0E">
        <w:rPr>
          <w:color w:val="auto"/>
        </w:rPr>
        <w:t xml:space="preserve">Business Need 6, </w:t>
      </w:r>
      <w:r w:rsidRPr="002F4A0E">
        <w:rPr>
          <w:color w:val="auto"/>
        </w:rPr>
        <w:t xml:space="preserve">The </w:t>
      </w:r>
      <w:r w:rsidR="00445384" w:rsidRPr="002F4A0E">
        <w:rPr>
          <w:color w:val="auto"/>
        </w:rPr>
        <w:t>Central Office Reporting Requirements</w:t>
      </w:r>
      <w:r w:rsidRPr="002F4A0E">
        <w:rPr>
          <w:color w:val="auto"/>
        </w:rPr>
        <w:t>:</w:t>
      </w:r>
    </w:p>
    <w:p w14:paraId="251EFFCB" w14:textId="0AB8E9C5" w:rsidR="00EE37CD" w:rsidRPr="002F4A0E" w:rsidRDefault="00EE37CD" w:rsidP="00A92600">
      <w:pPr>
        <w:pStyle w:val="Caption"/>
      </w:pPr>
      <w:r w:rsidRPr="002F4A0E">
        <w:t xml:space="preserve">Table </w:t>
      </w:r>
      <w:r w:rsidR="00D47FEA" w:rsidRPr="002F4A0E">
        <w:rPr>
          <w:noProof/>
        </w:rPr>
        <w:t>18</w:t>
      </w:r>
      <w:r w:rsidRPr="002F4A0E">
        <w:t>: Reporting Requirements</w:t>
      </w:r>
    </w:p>
    <w:tbl>
      <w:tblPr>
        <w:tblW w:w="0" w:type="auto"/>
        <w:jc w:val="center"/>
        <w:tblLayout w:type="fixed"/>
        <w:tblCellMar>
          <w:left w:w="0" w:type="dxa"/>
          <w:right w:w="0" w:type="dxa"/>
        </w:tblCellMar>
        <w:tblLook w:val="01E0" w:firstRow="1" w:lastRow="1" w:firstColumn="1" w:lastColumn="1" w:noHBand="0" w:noVBand="0"/>
        <w:tblCaption w:val="Reporting Requirements"/>
        <w:tblDescription w:val="This table lists the reporting requirements for the RAMS Integration."/>
      </w:tblPr>
      <w:tblGrid>
        <w:gridCol w:w="919"/>
        <w:gridCol w:w="4481"/>
        <w:gridCol w:w="2952"/>
      </w:tblGrid>
      <w:tr w:rsidR="008B0054" w:rsidRPr="002F4A0E" w14:paraId="251EFFCF" w14:textId="77777777" w:rsidTr="18F3A200">
        <w:trPr>
          <w:trHeight w:hRule="exact" w:val="523"/>
          <w:tblHeader/>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EFFCC" w14:textId="77777777" w:rsidR="008B0054" w:rsidRPr="002F4A0E" w:rsidRDefault="008B0054" w:rsidP="008B0054">
            <w:pPr>
              <w:pStyle w:val="TableHeading"/>
              <w:rPr>
                <w:rFonts w:eastAsia="Arial"/>
              </w:rPr>
            </w:pPr>
            <w:r w:rsidRPr="002F4A0E">
              <w:rPr>
                <w:rFonts w:eastAsia="Arial"/>
              </w:rPr>
              <w:t>BN6</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EFFCD" w14:textId="77777777" w:rsidR="008B0054" w:rsidRPr="002F4A0E" w:rsidRDefault="008B0054" w:rsidP="008B0054">
            <w:pPr>
              <w:pStyle w:val="TableHeading"/>
              <w:rPr>
                <w:rFonts w:eastAsia="Arial"/>
              </w:rPr>
            </w:pPr>
            <w:r w:rsidRPr="002F4A0E">
              <w:rPr>
                <w:rFonts w:eastAsia="Arial"/>
              </w:rPr>
              <w:t>Central Office Reporting Requirements</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EFFCE" w14:textId="77777777" w:rsidR="008B0054" w:rsidRPr="002F4A0E" w:rsidRDefault="008B0054" w:rsidP="008B0054">
            <w:pPr>
              <w:pStyle w:val="TableHeading"/>
              <w:rPr>
                <w:rFonts w:eastAsia="Arial"/>
              </w:rPr>
            </w:pPr>
            <w:r w:rsidRPr="002F4A0E">
              <w:rPr>
                <w:rFonts w:eastAsia="Arial"/>
              </w:rPr>
              <w:t>Priority</w:t>
            </w:r>
          </w:p>
        </w:tc>
      </w:tr>
      <w:tr w:rsidR="00554475" w:rsidRPr="002F4A0E" w14:paraId="251EFFD3" w14:textId="77777777" w:rsidTr="18F3A200">
        <w:trPr>
          <w:trHeight w:hRule="exact" w:val="523"/>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0" w14:textId="77777777" w:rsidR="00554475" w:rsidRPr="002F4A0E" w:rsidRDefault="00554475" w:rsidP="008B0054">
            <w:pPr>
              <w:pStyle w:val="TableText"/>
              <w:rPr>
                <w:rFonts w:eastAsia="Arial"/>
              </w:rPr>
            </w:pPr>
            <w:r w:rsidRPr="002F4A0E">
              <w:rPr>
                <w:rFonts w:eastAsia="Arial"/>
              </w:rPr>
              <w:t>6.1</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1" w14:textId="77777777" w:rsidR="00554475" w:rsidRPr="002F4A0E" w:rsidRDefault="00554475" w:rsidP="008B0054">
            <w:pPr>
              <w:pStyle w:val="TableText"/>
              <w:rPr>
                <w:rFonts w:eastAsia="Arial"/>
              </w:rPr>
            </w:pPr>
            <w:r w:rsidRPr="002F4A0E">
              <w:rPr>
                <w:rFonts w:eastAsia="Arial"/>
              </w:rPr>
              <w:t>C</w:t>
            </w:r>
            <w:r w:rsidRPr="002F4A0E">
              <w:rPr>
                <w:rFonts w:eastAsia="Arial"/>
                <w:spacing w:val="1"/>
              </w:rPr>
              <w:t>r</w:t>
            </w:r>
            <w:r w:rsidRPr="002F4A0E">
              <w:rPr>
                <w:rFonts w:eastAsia="Arial"/>
              </w:rPr>
              <w:t>eate</w:t>
            </w:r>
            <w:r w:rsidRPr="002F4A0E">
              <w:rPr>
                <w:rFonts w:eastAsia="Arial"/>
                <w:spacing w:val="-7"/>
              </w:rPr>
              <w:t xml:space="preserve"> </w:t>
            </w:r>
            <w:r w:rsidRPr="002F4A0E">
              <w:rPr>
                <w:rFonts w:eastAsia="Arial"/>
                <w:spacing w:val="1"/>
              </w:rPr>
              <w:t>r</w:t>
            </w:r>
            <w:r w:rsidRPr="002F4A0E">
              <w:rPr>
                <w:rFonts w:eastAsia="Arial"/>
                <w:spacing w:val="2"/>
              </w:rPr>
              <w:t>e</w:t>
            </w:r>
            <w:r w:rsidRPr="002F4A0E">
              <w:rPr>
                <w:rFonts w:eastAsia="Arial"/>
              </w:rPr>
              <w:t>a</w:t>
            </w:r>
            <w:r w:rsidRPr="002F4A0E">
              <w:rPr>
                <w:rFonts w:eastAsia="Arial"/>
                <w:spacing w:val="-1"/>
              </w:rPr>
              <w:t>l</w:t>
            </w:r>
            <w:r w:rsidRPr="002F4A0E">
              <w:rPr>
                <w:rFonts w:eastAsia="Arial"/>
                <w:spacing w:val="1"/>
              </w:rPr>
              <w:t>-</w:t>
            </w:r>
            <w:r w:rsidRPr="002F4A0E">
              <w:rPr>
                <w:rFonts w:eastAsia="Arial"/>
                <w:spacing w:val="2"/>
              </w:rPr>
              <w:t>t</w:t>
            </w:r>
            <w:r w:rsidRPr="002F4A0E">
              <w:rPr>
                <w:rFonts w:eastAsia="Arial"/>
                <w:spacing w:val="-1"/>
              </w:rPr>
              <w:t>i</w:t>
            </w:r>
            <w:r w:rsidRPr="002F4A0E">
              <w:rPr>
                <w:rFonts w:eastAsia="Arial"/>
                <w:spacing w:val="4"/>
              </w:rPr>
              <w:t>m</w:t>
            </w:r>
            <w:r w:rsidRPr="002F4A0E">
              <w:rPr>
                <w:rFonts w:eastAsia="Arial"/>
              </w:rPr>
              <w:t>e</w:t>
            </w:r>
            <w:r w:rsidRPr="002F4A0E">
              <w:rPr>
                <w:rFonts w:eastAsia="Arial"/>
                <w:spacing w:val="-9"/>
              </w:rPr>
              <w:t xml:space="preserve"> </w:t>
            </w:r>
            <w:r w:rsidRPr="002F4A0E">
              <w:rPr>
                <w:rFonts w:eastAsia="Arial"/>
              </w:rPr>
              <w:t>e</w:t>
            </w:r>
            <w:r w:rsidRPr="002F4A0E">
              <w:rPr>
                <w:rFonts w:eastAsia="Arial"/>
                <w:spacing w:val="1"/>
              </w:rPr>
              <w:t>x</w:t>
            </w:r>
            <w:r w:rsidRPr="002F4A0E">
              <w:rPr>
                <w:rFonts w:eastAsia="Arial"/>
              </w:rPr>
              <w:t>pen</w:t>
            </w:r>
            <w:r w:rsidRPr="002F4A0E">
              <w:rPr>
                <w:rFonts w:eastAsia="Arial"/>
                <w:spacing w:val="2"/>
              </w:rPr>
              <w:t>d</w:t>
            </w:r>
            <w:r w:rsidRPr="002F4A0E">
              <w:rPr>
                <w:rFonts w:eastAsia="Arial"/>
                <w:spacing w:val="-1"/>
              </w:rPr>
              <w:t>i</w:t>
            </w:r>
            <w:r w:rsidRPr="002F4A0E">
              <w:rPr>
                <w:rFonts w:eastAsia="Arial"/>
              </w:rPr>
              <w:t>tu</w:t>
            </w:r>
            <w:r w:rsidRPr="002F4A0E">
              <w:rPr>
                <w:rFonts w:eastAsia="Arial"/>
                <w:spacing w:val="3"/>
              </w:rPr>
              <w:t>r</w:t>
            </w:r>
            <w:r w:rsidRPr="002F4A0E">
              <w:rPr>
                <w:rFonts w:eastAsia="Arial"/>
              </w:rPr>
              <w:t>e</w:t>
            </w:r>
            <w:r w:rsidRPr="002F4A0E">
              <w:rPr>
                <w:rFonts w:eastAsia="Arial"/>
                <w:spacing w:val="-11"/>
              </w:rPr>
              <w:t xml:space="preserve"> </w:t>
            </w:r>
            <w:r w:rsidRPr="002F4A0E">
              <w:rPr>
                <w:rFonts w:eastAsia="Arial"/>
                <w:spacing w:val="1"/>
              </w:rPr>
              <w:t>r</w:t>
            </w:r>
            <w:r w:rsidRPr="002F4A0E">
              <w:rPr>
                <w:rFonts w:eastAsia="Arial"/>
              </w:rPr>
              <w:t>epo</w:t>
            </w:r>
            <w:r w:rsidRPr="002F4A0E">
              <w:rPr>
                <w:rFonts w:eastAsia="Arial"/>
                <w:spacing w:val="1"/>
              </w:rPr>
              <w:t>r</w:t>
            </w:r>
            <w:r w:rsidRPr="002F4A0E">
              <w:rPr>
                <w:rFonts w:eastAsia="Arial"/>
              </w:rPr>
              <w:t>t</w:t>
            </w:r>
            <w:r w:rsidRPr="002F4A0E">
              <w:rPr>
                <w:rFonts w:eastAsia="Arial"/>
                <w:spacing w:val="1"/>
              </w:rPr>
              <w:t>s</w:t>
            </w:r>
            <w:r w:rsidRPr="002F4A0E">
              <w:rPr>
                <w:rFonts w:eastAsia="Arial"/>
              </w:rPr>
              <w:t>.</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2" w14:textId="77777777" w:rsidR="00554475" w:rsidRPr="002F4A0E" w:rsidRDefault="00554475" w:rsidP="008B0054">
            <w:pPr>
              <w:pStyle w:val="TableText"/>
              <w:rPr>
                <w:rFonts w:eastAsia="Arial"/>
              </w:rPr>
            </w:pPr>
            <w:r w:rsidRPr="002F4A0E">
              <w:rPr>
                <w:rFonts w:eastAsia="Arial"/>
              </w:rPr>
              <w:t>Me</w:t>
            </w:r>
            <w:r w:rsidRPr="002F4A0E">
              <w:rPr>
                <w:rFonts w:eastAsia="Arial"/>
                <w:spacing w:val="2"/>
              </w:rPr>
              <w:t>d</w:t>
            </w:r>
            <w:r w:rsidRPr="002F4A0E">
              <w:rPr>
                <w:rFonts w:eastAsia="Arial"/>
                <w:spacing w:val="-1"/>
              </w:rPr>
              <w:t>i</w:t>
            </w:r>
            <w:r w:rsidRPr="002F4A0E">
              <w:rPr>
                <w:rFonts w:eastAsia="Arial"/>
              </w:rPr>
              <w:t>um</w:t>
            </w:r>
            <w:r w:rsidRPr="002F4A0E">
              <w:rPr>
                <w:rFonts w:eastAsia="Arial"/>
                <w:spacing w:val="-3"/>
              </w:rPr>
              <w:t xml:space="preserve"> </w:t>
            </w:r>
            <w:r w:rsidRPr="002F4A0E">
              <w:rPr>
                <w:rFonts w:eastAsia="Arial"/>
              </w:rPr>
              <w:t>p</w:t>
            </w:r>
            <w:r w:rsidRPr="002F4A0E">
              <w:rPr>
                <w:rFonts w:eastAsia="Arial"/>
                <w:spacing w:val="1"/>
              </w:rPr>
              <w:t>r</w:t>
            </w:r>
            <w:r w:rsidRPr="002F4A0E">
              <w:rPr>
                <w:rFonts w:eastAsia="Arial"/>
                <w:spacing w:val="-1"/>
              </w:rPr>
              <w:t>i</w:t>
            </w:r>
            <w:r w:rsidRPr="002F4A0E">
              <w:rPr>
                <w:rFonts w:eastAsia="Arial"/>
              </w:rPr>
              <w:t>o</w:t>
            </w:r>
            <w:r w:rsidRPr="002F4A0E">
              <w:rPr>
                <w:rFonts w:eastAsia="Arial"/>
                <w:spacing w:val="1"/>
              </w:rPr>
              <w:t>r</w:t>
            </w:r>
            <w:r w:rsidRPr="002F4A0E">
              <w:rPr>
                <w:rFonts w:eastAsia="Arial"/>
                <w:spacing w:val="-1"/>
              </w:rPr>
              <w:t>i</w:t>
            </w:r>
            <w:r w:rsidRPr="002F4A0E">
              <w:rPr>
                <w:rFonts w:eastAsia="Arial"/>
                <w:spacing w:val="5"/>
              </w:rPr>
              <w:t>t</w:t>
            </w:r>
            <w:r w:rsidRPr="002F4A0E">
              <w:rPr>
                <w:rFonts w:eastAsia="Arial"/>
              </w:rPr>
              <w:t>y</w:t>
            </w:r>
          </w:p>
        </w:tc>
      </w:tr>
      <w:tr w:rsidR="00554475" w:rsidRPr="002F4A0E" w14:paraId="251EFFD8" w14:textId="77777777" w:rsidTr="18F3A200">
        <w:trPr>
          <w:trHeight w:hRule="exact" w:val="730"/>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4" w14:textId="77777777" w:rsidR="00554475" w:rsidRPr="002F4A0E" w:rsidRDefault="00554475" w:rsidP="008B0054">
            <w:pPr>
              <w:pStyle w:val="TableText"/>
              <w:rPr>
                <w:rFonts w:eastAsia="Arial"/>
              </w:rPr>
            </w:pPr>
            <w:r w:rsidRPr="002F4A0E">
              <w:rPr>
                <w:rFonts w:eastAsia="Arial"/>
              </w:rPr>
              <w:t>6.2</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5" w14:textId="77777777" w:rsidR="00554475" w:rsidRPr="002F4A0E" w:rsidRDefault="00554475" w:rsidP="008B0054">
            <w:pPr>
              <w:pStyle w:val="TableText"/>
              <w:rPr>
                <w:rFonts w:eastAsia="Arial"/>
              </w:rPr>
            </w:pPr>
            <w:r w:rsidRPr="002F4A0E">
              <w:rPr>
                <w:rFonts w:eastAsia="Arial"/>
                <w:spacing w:val="-1"/>
              </w:rPr>
              <w:t>P</w:t>
            </w:r>
            <w:r w:rsidRPr="002F4A0E">
              <w:rPr>
                <w:rFonts w:eastAsia="Arial"/>
                <w:spacing w:val="1"/>
              </w:rPr>
              <w:t>r</w:t>
            </w:r>
            <w:r w:rsidRPr="002F4A0E">
              <w:rPr>
                <w:rFonts w:eastAsia="Arial"/>
              </w:rPr>
              <w:t>o</w:t>
            </w:r>
            <w:r w:rsidRPr="002F4A0E">
              <w:rPr>
                <w:rFonts w:eastAsia="Arial"/>
                <w:spacing w:val="1"/>
              </w:rPr>
              <w:t>v</w:t>
            </w:r>
            <w:r w:rsidRPr="002F4A0E">
              <w:rPr>
                <w:rFonts w:eastAsia="Arial"/>
                <w:spacing w:val="-1"/>
              </w:rPr>
              <w:t>i</w:t>
            </w:r>
            <w:r w:rsidRPr="002F4A0E">
              <w:rPr>
                <w:rFonts w:eastAsia="Arial"/>
                <w:spacing w:val="2"/>
              </w:rPr>
              <w:t>d</w:t>
            </w:r>
            <w:r w:rsidRPr="002F4A0E">
              <w:rPr>
                <w:rFonts w:eastAsia="Arial"/>
              </w:rPr>
              <w:t>e</w:t>
            </w:r>
            <w:r w:rsidRPr="002F4A0E">
              <w:rPr>
                <w:rFonts w:eastAsia="Arial"/>
                <w:spacing w:val="-8"/>
              </w:rPr>
              <w:t xml:space="preserve"> </w:t>
            </w:r>
            <w:r w:rsidRPr="002F4A0E">
              <w:rPr>
                <w:rFonts w:eastAsia="Arial"/>
              </w:rPr>
              <w:t>q</w:t>
            </w:r>
            <w:r w:rsidRPr="002F4A0E">
              <w:rPr>
                <w:rFonts w:eastAsia="Arial"/>
                <w:spacing w:val="2"/>
              </w:rPr>
              <w:t>u</w:t>
            </w:r>
            <w:r w:rsidRPr="002F4A0E">
              <w:rPr>
                <w:rFonts w:eastAsia="Arial"/>
              </w:rPr>
              <w:t>e</w:t>
            </w:r>
            <w:r w:rsidRPr="002F4A0E">
              <w:rPr>
                <w:rFonts w:eastAsia="Arial"/>
                <w:spacing w:val="3"/>
              </w:rPr>
              <w:t>r</w:t>
            </w:r>
            <w:r w:rsidRPr="002F4A0E">
              <w:rPr>
                <w:rFonts w:eastAsia="Arial"/>
              </w:rPr>
              <w:t>y</w:t>
            </w:r>
            <w:r w:rsidRPr="002F4A0E">
              <w:rPr>
                <w:rFonts w:eastAsia="Arial"/>
                <w:spacing w:val="-6"/>
              </w:rPr>
              <w:t xml:space="preserve"> </w:t>
            </w:r>
            <w:r w:rsidRPr="002F4A0E">
              <w:rPr>
                <w:rFonts w:eastAsia="Arial"/>
              </w:rPr>
              <w:t>and</w:t>
            </w:r>
            <w:r w:rsidRPr="002F4A0E">
              <w:rPr>
                <w:rFonts w:eastAsia="Arial"/>
                <w:spacing w:val="-1"/>
              </w:rPr>
              <w:t xml:space="preserve"> </w:t>
            </w:r>
            <w:r w:rsidRPr="002F4A0E">
              <w:rPr>
                <w:rFonts w:eastAsia="Arial"/>
                <w:spacing w:val="1"/>
              </w:rPr>
              <w:t>r</w:t>
            </w:r>
            <w:r w:rsidRPr="002F4A0E">
              <w:rPr>
                <w:rFonts w:eastAsia="Arial"/>
              </w:rPr>
              <w:t>epo</w:t>
            </w:r>
            <w:r w:rsidRPr="002F4A0E">
              <w:rPr>
                <w:rFonts w:eastAsia="Arial"/>
                <w:spacing w:val="1"/>
              </w:rPr>
              <w:t>r</w:t>
            </w:r>
            <w:r w:rsidRPr="002F4A0E">
              <w:rPr>
                <w:rFonts w:eastAsia="Arial"/>
                <w:spacing w:val="2"/>
              </w:rPr>
              <w:t>t</w:t>
            </w:r>
            <w:r w:rsidRPr="002F4A0E">
              <w:rPr>
                <w:rFonts w:eastAsia="Arial"/>
                <w:spacing w:val="-1"/>
              </w:rPr>
              <w:t>i</w:t>
            </w:r>
            <w:r w:rsidRPr="002F4A0E">
              <w:rPr>
                <w:rFonts w:eastAsia="Arial"/>
                <w:spacing w:val="2"/>
              </w:rPr>
              <w:t>n</w:t>
            </w:r>
            <w:r w:rsidRPr="002F4A0E">
              <w:rPr>
                <w:rFonts w:eastAsia="Arial"/>
              </w:rPr>
              <w:t>g</w:t>
            </w:r>
            <w:r w:rsidRPr="002F4A0E">
              <w:rPr>
                <w:rFonts w:eastAsia="Arial"/>
                <w:spacing w:val="-9"/>
              </w:rPr>
              <w:t xml:space="preserve"> </w:t>
            </w:r>
            <w:r w:rsidRPr="002F4A0E">
              <w:rPr>
                <w:rFonts w:eastAsia="Arial"/>
              </w:rPr>
              <w:t>to</w:t>
            </w:r>
            <w:r w:rsidRPr="002F4A0E">
              <w:rPr>
                <w:rFonts w:eastAsia="Arial"/>
                <w:spacing w:val="2"/>
              </w:rPr>
              <w:t>o</w:t>
            </w:r>
            <w:r w:rsidRPr="002F4A0E">
              <w:rPr>
                <w:rFonts w:eastAsia="Arial"/>
                <w:spacing w:val="-1"/>
              </w:rPr>
              <w:t>l</w:t>
            </w:r>
            <w:r w:rsidRPr="002F4A0E">
              <w:rPr>
                <w:rFonts w:eastAsia="Arial"/>
              </w:rPr>
              <w:t>s</w:t>
            </w:r>
            <w:r w:rsidRPr="002F4A0E">
              <w:rPr>
                <w:rFonts w:eastAsia="Arial"/>
                <w:spacing w:val="-3"/>
              </w:rPr>
              <w:t xml:space="preserve"> </w:t>
            </w:r>
            <w:r w:rsidRPr="002F4A0E">
              <w:rPr>
                <w:rFonts w:eastAsia="Arial"/>
                <w:spacing w:val="2"/>
              </w:rPr>
              <w:t>f</w:t>
            </w:r>
            <w:r w:rsidRPr="002F4A0E">
              <w:rPr>
                <w:rFonts w:eastAsia="Arial"/>
              </w:rPr>
              <w:t>or</w:t>
            </w:r>
          </w:p>
          <w:p w14:paraId="251EFFD6" w14:textId="77777777" w:rsidR="00554475" w:rsidRPr="002F4A0E" w:rsidRDefault="00554475" w:rsidP="008B0054">
            <w:pPr>
              <w:pStyle w:val="TableText"/>
              <w:rPr>
                <w:rFonts w:eastAsia="Arial"/>
              </w:rPr>
            </w:pPr>
            <w:proofErr w:type="gramStart"/>
            <w:r w:rsidRPr="002F4A0E">
              <w:rPr>
                <w:rFonts w:eastAsia="Arial"/>
              </w:rPr>
              <w:t>ad</w:t>
            </w:r>
            <w:r w:rsidRPr="002F4A0E">
              <w:rPr>
                <w:rFonts w:eastAsia="Arial"/>
                <w:spacing w:val="4"/>
              </w:rPr>
              <w:t>m</w:t>
            </w:r>
            <w:r w:rsidRPr="002F4A0E">
              <w:rPr>
                <w:rFonts w:eastAsia="Arial"/>
                <w:spacing w:val="-1"/>
              </w:rPr>
              <w:t>i</w:t>
            </w:r>
            <w:r w:rsidRPr="002F4A0E">
              <w:rPr>
                <w:rFonts w:eastAsia="Arial"/>
              </w:rPr>
              <w:t>n</w:t>
            </w:r>
            <w:r w:rsidRPr="002F4A0E">
              <w:rPr>
                <w:rFonts w:eastAsia="Arial"/>
                <w:spacing w:val="-1"/>
              </w:rPr>
              <w:t>i</w:t>
            </w:r>
            <w:r w:rsidRPr="002F4A0E">
              <w:rPr>
                <w:rFonts w:eastAsia="Arial"/>
                <w:spacing w:val="1"/>
              </w:rPr>
              <w:t>s</w:t>
            </w:r>
            <w:r w:rsidRPr="002F4A0E">
              <w:rPr>
                <w:rFonts w:eastAsia="Arial"/>
              </w:rPr>
              <w:t>t</w:t>
            </w:r>
            <w:r w:rsidRPr="002F4A0E">
              <w:rPr>
                <w:rFonts w:eastAsia="Arial"/>
                <w:spacing w:val="1"/>
              </w:rPr>
              <w:t>r</w:t>
            </w:r>
            <w:r w:rsidRPr="002F4A0E">
              <w:rPr>
                <w:rFonts w:eastAsia="Arial"/>
              </w:rPr>
              <w:t>at</w:t>
            </w:r>
            <w:r w:rsidRPr="002F4A0E">
              <w:rPr>
                <w:rFonts w:eastAsia="Arial"/>
                <w:spacing w:val="1"/>
              </w:rPr>
              <w:t>i</w:t>
            </w:r>
            <w:r w:rsidRPr="002F4A0E">
              <w:rPr>
                <w:rFonts w:eastAsia="Arial"/>
                <w:spacing w:val="-1"/>
              </w:rPr>
              <w:t>v</w:t>
            </w:r>
            <w:r w:rsidRPr="002F4A0E">
              <w:rPr>
                <w:rFonts w:eastAsia="Arial"/>
              </w:rPr>
              <w:t>e</w:t>
            </w:r>
            <w:proofErr w:type="gramEnd"/>
            <w:r w:rsidRPr="002F4A0E">
              <w:rPr>
                <w:rFonts w:eastAsia="Arial"/>
                <w:spacing w:val="-13"/>
              </w:rPr>
              <w:t xml:space="preserve"> </w:t>
            </w:r>
            <w:r w:rsidRPr="002F4A0E">
              <w:rPr>
                <w:rFonts w:eastAsia="Arial"/>
                <w:spacing w:val="1"/>
              </w:rPr>
              <w:t>r</w:t>
            </w:r>
            <w:r w:rsidRPr="002F4A0E">
              <w:rPr>
                <w:rFonts w:eastAsia="Arial"/>
              </w:rPr>
              <w:t>e</w:t>
            </w:r>
            <w:r w:rsidRPr="002F4A0E">
              <w:rPr>
                <w:rFonts w:eastAsia="Arial"/>
                <w:spacing w:val="1"/>
              </w:rPr>
              <w:t>s</w:t>
            </w:r>
            <w:r w:rsidRPr="002F4A0E">
              <w:rPr>
                <w:rFonts w:eastAsia="Arial"/>
                <w:spacing w:val="2"/>
              </w:rPr>
              <w:t>e</w:t>
            </w:r>
            <w:r w:rsidRPr="002F4A0E">
              <w:rPr>
                <w:rFonts w:eastAsia="Arial"/>
              </w:rPr>
              <w:t>a</w:t>
            </w:r>
            <w:r w:rsidRPr="002F4A0E">
              <w:rPr>
                <w:rFonts w:eastAsia="Arial"/>
                <w:spacing w:val="1"/>
              </w:rPr>
              <w:t>rc</w:t>
            </w:r>
            <w:r w:rsidRPr="002F4A0E">
              <w:rPr>
                <w:rFonts w:eastAsia="Arial"/>
              </w:rPr>
              <w:t>h</w:t>
            </w:r>
            <w:r w:rsidRPr="002F4A0E">
              <w:rPr>
                <w:rFonts w:eastAsia="Arial"/>
                <w:spacing w:val="-9"/>
              </w:rPr>
              <w:t xml:space="preserve"> </w:t>
            </w:r>
            <w:r w:rsidRPr="002F4A0E">
              <w:rPr>
                <w:rFonts w:eastAsia="Arial"/>
              </w:rPr>
              <w:t>d</w:t>
            </w:r>
            <w:r w:rsidRPr="002F4A0E">
              <w:rPr>
                <w:rFonts w:eastAsia="Arial"/>
                <w:spacing w:val="2"/>
              </w:rPr>
              <w:t>at</w:t>
            </w:r>
            <w:r w:rsidRPr="002F4A0E">
              <w:rPr>
                <w:rFonts w:eastAsia="Arial"/>
              </w:rPr>
              <w:t>a.</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7" w14:textId="77777777" w:rsidR="00554475" w:rsidRPr="002F4A0E" w:rsidRDefault="00554475" w:rsidP="008B0054">
            <w:pPr>
              <w:pStyle w:val="TableText"/>
              <w:rPr>
                <w:rFonts w:eastAsia="Arial"/>
              </w:rPr>
            </w:pPr>
            <w:r w:rsidRPr="002F4A0E">
              <w:rPr>
                <w:rFonts w:eastAsia="Arial"/>
              </w:rPr>
              <w:t>H</w:t>
            </w:r>
            <w:r w:rsidRPr="002F4A0E">
              <w:rPr>
                <w:rFonts w:eastAsia="Arial"/>
                <w:spacing w:val="-1"/>
              </w:rPr>
              <w:t>i</w:t>
            </w:r>
            <w:r w:rsidRPr="002F4A0E">
              <w:rPr>
                <w:rFonts w:eastAsia="Arial"/>
              </w:rPr>
              <w:t>gh</w:t>
            </w:r>
            <w:r w:rsidRPr="002F4A0E">
              <w:rPr>
                <w:rFonts w:eastAsia="Arial"/>
                <w:spacing w:val="-2"/>
              </w:rPr>
              <w:t xml:space="preserve"> </w:t>
            </w:r>
            <w:r w:rsidRPr="002F4A0E">
              <w:rPr>
                <w:rFonts w:eastAsia="Arial"/>
              </w:rPr>
              <w:t>p</w:t>
            </w:r>
            <w:r w:rsidRPr="002F4A0E">
              <w:rPr>
                <w:rFonts w:eastAsia="Arial"/>
                <w:spacing w:val="1"/>
              </w:rPr>
              <w:t>ri</w:t>
            </w:r>
            <w:r w:rsidRPr="002F4A0E">
              <w:rPr>
                <w:rFonts w:eastAsia="Arial"/>
              </w:rPr>
              <w:t>o</w:t>
            </w:r>
            <w:r w:rsidRPr="002F4A0E">
              <w:rPr>
                <w:rFonts w:eastAsia="Arial"/>
                <w:spacing w:val="1"/>
              </w:rPr>
              <w:t>r</w:t>
            </w:r>
            <w:r w:rsidRPr="002F4A0E">
              <w:rPr>
                <w:rFonts w:eastAsia="Arial"/>
                <w:spacing w:val="-1"/>
              </w:rPr>
              <w:t>i</w:t>
            </w:r>
            <w:r w:rsidRPr="002F4A0E">
              <w:rPr>
                <w:rFonts w:eastAsia="Arial"/>
                <w:spacing w:val="5"/>
              </w:rPr>
              <w:t>t</w:t>
            </w:r>
            <w:r w:rsidRPr="002F4A0E">
              <w:rPr>
                <w:rFonts w:eastAsia="Arial"/>
              </w:rPr>
              <w:t>y</w:t>
            </w:r>
          </w:p>
        </w:tc>
      </w:tr>
      <w:tr w:rsidR="00554475" w:rsidRPr="002F4A0E" w14:paraId="251EFFDC" w14:textId="77777777" w:rsidTr="18F3A200">
        <w:trPr>
          <w:trHeight w:hRule="exact" w:val="982"/>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9" w14:textId="77777777" w:rsidR="00554475" w:rsidRPr="002F4A0E" w:rsidRDefault="00554475" w:rsidP="008B0054">
            <w:pPr>
              <w:pStyle w:val="TableText"/>
              <w:rPr>
                <w:rFonts w:eastAsia="Arial"/>
              </w:rPr>
            </w:pPr>
            <w:r w:rsidRPr="002F4A0E">
              <w:rPr>
                <w:rFonts w:eastAsia="Arial"/>
              </w:rPr>
              <w:t>6.3</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A" w14:textId="77777777" w:rsidR="00554475" w:rsidRPr="002F4A0E" w:rsidRDefault="00554475" w:rsidP="00126064">
            <w:pPr>
              <w:pStyle w:val="TableText"/>
              <w:rPr>
                <w:rFonts w:eastAsia="Arial"/>
              </w:rPr>
            </w:pPr>
            <w:r w:rsidRPr="002F4A0E">
              <w:rPr>
                <w:rFonts w:eastAsia="Arial"/>
              </w:rPr>
              <w:t>De</w:t>
            </w:r>
            <w:r w:rsidRPr="002F4A0E">
              <w:rPr>
                <w:rFonts w:eastAsia="Arial"/>
                <w:spacing w:val="2"/>
              </w:rPr>
              <w:t>f</w:t>
            </w:r>
            <w:r w:rsidRPr="002F4A0E">
              <w:rPr>
                <w:rFonts w:eastAsia="Arial"/>
                <w:spacing w:val="-1"/>
              </w:rPr>
              <w:t>i</w:t>
            </w:r>
            <w:r w:rsidRPr="002F4A0E">
              <w:rPr>
                <w:rFonts w:eastAsia="Arial"/>
              </w:rPr>
              <w:t>ne</w:t>
            </w:r>
            <w:r w:rsidRPr="002F4A0E">
              <w:rPr>
                <w:rFonts w:eastAsia="Arial"/>
                <w:spacing w:val="-7"/>
              </w:rPr>
              <w:t xml:space="preserve"> </w:t>
            </w:r>
            <w:r w:rsidRPr="002F4A0E">
              <w:rPr>
                <w:rFonts w:eastAsia="Arial"/>
                <w:spacing w:val="2"/>
              </w:rPr>
              <w:t>p</w:t>
            </w:r>
            <w:r w:rsidRPr="002F4A0E">
              <w:rPr>
                <w:rFonts w:eastAsia="Arial"/>
              </w:rPr>
              <w:t>o</w:t>
            </w:r>
            <w:r w:rsidRPr="002F4A0E">
              <w:rPr>
                <w:rFonts w:eastAsia="Arial"/>
                <w:spacing w:val="1"/>
              </w:rPr>
              <w:t>r</w:t>
            </w:r>
            <w:r w:rsidRPr="002F4A0E">
              <w:rPr>
                <w:rFonts w:eastAsia="Arial"/>
              </w:rPr>
              <w:t>t</w:t>
            </w:r>
            <w:r w:rsidRPr="002F4A0E">
              <w:rPr>
                <w:rFonts w:eastAsia="Arial"/>
                <w:spacing w:val="2"/>
              </w:rPr>
              <w:t>f</w:t>
            </w:r>
            <w:r w:rsidRPr="002F4A0E">
              <w:rPr>
                <w:rFonts w:eastAsia="Arial"/>
              </w:rPr>
              <w:t>o</w:t>
            </w:r>
            <w:r w:rsidRPr="002F4A0E">
              <w:rPr>
                <w:rFonts w:eastAsia="Arial"/>
                <w:spacing w:val="-1"/>
              </w:rPr>
              <w:t>l</w:t>
            </w:r>
            <w:r w:rsidRPr="002F4A0E">
              <w:rPr>
                <w:rFonts w:eastAsia="Arial"/>
                <w:spacing w:val="1"/>
              </w:rPr>
              <w:t>i</w:t>
            </w:r>
            <w:r w:rsidRPr="002F4A0E">
              <w:rPr>
                <w:rFonts w:eastAsia="Arial"/>
              </w:rPr>
              <w:t>o</w:t>
            </w:r>
            <w:r w:rsidRPr="002F4A0E">
              <w:rPr>
                <w:rFonts w:eastAsia="Arial"/>
                <w:spacing w:val="-8"/>
              </w:rPr>
              <w:t xml:space="preserve"> </w:t>
            </w:r>
            <w:r w:rsidRPr="002F4A0E">
              <w:rPr>
                <w:rFonts w:eastAsia="Arial"/>
                <w:spacing w:val="1"/>
              </w:rPr>
              <w:t>r</w:t>
            </w:r>
            <w:r w:rsidRPr="002F4A0E">
              <w:rPr>
                <w:rFonts w:eastAsia="Arial"/>
              </w:rPr>
              <w:t>e</w:t>
            </w:r>
            <w:r w:rsidRPr="002F4A0E">
              <w:rPr>
                <w:rFonts w:eastAsia="Arial"/>
                <w:spacing w:val="2"/>
              </w:rPr>
              <w:t>p</w:t>
            </w:r>
            <w:r w:rsidRPr="002F4A0E">
              <w:rPr>
                <w:rFonts w:eastAsia="Arial"/>
              </w:rPr>
              <w:t>o</w:t>
            </w:r>
            <w:r w:rsidRPr="002F4A0E">
              <w:rPr>
                <w:rFonts w:eastAsia="Arial"/>
                <w:spacing w:val="1"/>
              </w:rPr>
              <w:t>r</w:t>
            </w:r>
            <w:r w:rsidRPr="002F4A0E">
              <w:rPr>
                <w:rFonts w:eastAsia="Arial"/>
              </w:rPr>
              <w:t>t</w:t>
            </w:r>
            <w:r w:rsidRPr="002F4A0E">
              <w:rPr>
                <w:rFonts w:eastAsia="Arial"/>
                <w:spacing w:val="-1"/>
              </w:rPr>
              <w:t>i</w:t>
            </w:r>
            <w:r w:rsidRPr="002F4A0E">
              <w:rPr>
                <w:rFonts w:eastAsia="Arial"/>
                <w:spacing w:val="2"/>
              </w:rPr>
              <w:t>n</w:t>
            </w:r>
            <w:r w:rsidRPr="002F4A0E">
              <w:rPr>
                <w:rFonts w:eastAsia="Arial"/>
              </w:rPr>
              <w:t>g</w:t>
            </w:r>
            <w:r w:rsidRPr="002F4A0E">
              <w:rPr>
                <w:rFonts w:eastAsia="Arial"/>
                <w:spacing w:val="-9"/>
              </w:rPr>
              <w:t xml:space="preserve"> </w:t>
            </w:r>
            <w:r w:rsidRPr="002F4A0E">
              <w:rPr>
                <w:rFonts w:eastAsia="Arial"/>
                <w:spacing w:val="1"/>
              </w:rPr>
              <w:t>c</w:t>
            </w:r>
            <w:r w:rsidRPr="002F4A0E">
              <w:rPr>
                <w:rFonts w:eastAsia="Arial"/>
              </w:rPr>
              <w:t>ate</w:t>
            </w:r>
            <w:r w:rsidRPr="002F4A0E">
              <w:rPr>
                <w:rFonts w:eastAsia="Arial"/>
                <w:spacing w:val="2"/>
              </w:rPr>
              <w:t>g</w:t>
            </w:r>
            <w:r w:rsidRPr="002F4A0E">
              <w:rPr>
                <w:rFonts w:eastAsia="Arial"/>
              </w:rPr>
              <w:t>o</w:t>
            </w:r>
            <w:r w:rsidRPr="002F4A0E">
              <w:rPr>
                <w:rFonts w:eastAsia="Arial"/>
                <w:spacing w:val="1"/>
              </w:rPr>
              <w:t>r</w:t>
            </w:r>
            <w:r w:rsidRPr="002F4A0E">
              <w:rPr>
                <w:rFonts w:eastAsia="Arial"/>
                <w:spacing w:val="-1"/>
              </w:rPr>
              <w:t>i</w:t>
            </w:r>
            <w:r w:rsidRPr="002F4A0E">
              <w:rPr>
                <w:rFonts w:eastAsia="Arial"/>
              </w:rPr>
              <w:t>es</w:t>
            </w:r>
            <w:r w:rsidRPr="002F4A0E">
              <w:rPr>
                <w:rFonts w:eastAsia="Arial"/>
                <w:spacing w:val="-8"/>
              </w:rPr>
              <w:t xml:space="preserve"> </w:t>
            </w:r>
            <w:r w:rsidRPr="002F4A0E">
              <w:rPr>
                <w:rFonts w:eastAsia="Arial"/>
              </w:rPr>
              <w:t xml:space="preserve">of </w:t>
            </w:r>
            <w:r w:rsidRPr="002F4A0E">
              <w:rPr>
                <w:rFonts w:eastAsia="Arial"/>
                <w:spacing w:val="2"/>
              </w:rPr>
              <w:t>f</w:t>
            </w:r>
            <w:r w:rsidRPr="002F4A0E">
              <w:rPr>
                <w:rFonts w:eastAsia="Arial"/>
              </w:rPr>
              <w:t>und</w:t>
            </w:r>
            <w:r w:rsidRPr="002F4A0E">
              <w:rPr>
                <w:rFonts w:eastAsia="Arial"/>
                <w:spacing w:val="2"/>
              </w:rPr>
              <w:t>e</w:t>
            </w:r>
            <w:r w:rsidRPr="002F4A0E">
              <w:rPr>
                <w:rFonts w:eastAsia="Arial"/>
              </w:rPr>
              <w:t xml:space="preserve">d </w:t>
            </w:r>
            <w:r w:rsidRPr="002F4A0E">
              <w:rPr>
                <w:rFonts w:eastAsia="Arial"/>
                <w:spacing w:val="1"/>
              </w:rPr>
              <w:t>r</w:t>
            </w:r>
            <w:r w:rsidRPr="002F4A0E">
              <w:rPr>
                <w:rFonts w:eastAsia="Arial"/>
              </w:rPr>
              <w:t>e</w:t>
            </w:r>
            <w:r w:rsidRPr="002F4A0E">
              <w:rPr>
                <w:rFonts w:eastAsia="Arial"/>
                <w:spacing w:val="1"/>
              </w:rPr>
              <w:t>s</w:t>
            </w:r>
            <w:r w:rsidRPr="002F4A0E">
              <w:rPr>
                <w:rFonts w:eastAsia="Arial"/>
              </w:rPr>
              <w:t>ea</w:t>
            </w:r>
            <w:r w:rsidRPr="002F4A0E">
              <w:rPr>
                <w:rFonts w:eastAsia="Arial"/>
                <w:spacing w:val="1"/>
              </w:rPr>
              <w:t>rc</w:t>
            </w:r>
            <w:r w:rsidRPr="002F4A0E">
              <w:rPr>
                <w:rFonts w:eastAsia="Arial"/>
              </w:rPr>
              <w:t>h</w:t>
            </w:r>
            <w:r w:rsidRPr="002F4A0E">
              <w:rPr>
                <w:rFonts w:eastAsia="Arial"/>
                <w:spacing w:val="-9"/>
              </w:rPr>
              <w:t xml:space="preserve"> </w:t>
            </w:r>
            <w:r w:rsidRPr="002F4A0E">
              <w:rPr>
                <w:rFonts w:eastAsia="Arial"/>
              </w:rPr>
              <w:t>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r w:rsidRPr="002F4A0E">
              <w:rPr>
                <w:rFonts w:eastAsia="Arial"/>
                <w:spacing w:val="1"/>
              </w:rPr>
              <w:t>s</w:t>
            </w:r>
            <w:r w:rsidRPr="002F4A0E">
              <w:rPr>
                <w:rFonts w:eastAsia="Arial"/>
              </w:rPr>
              <w:t>,</w:t>
            </w:r>
            <w:r w:rsidRPr="002F4A0E">
              <w:rPr>
                <w:rFonts w:eastAsia="Arial"/>
                <w:spacing w:val="-6"/>
              </w:rPr>
              <w:t xml:space="preserve"> </w:t>
            </w:r>
            <w:r w:rsidRPr="002F4A0E">
              <w:rPr>
                <w:rFonts w:eastAsia="Arial"/>
                <w:spacing w:val="-2"/>
              </w:rPr>
              <w:t>w</w:t>
            </w:r>
            <w:r w:rsidRPr="002F4A0E">
              <w:rPr>
                <w:rFonts w:eastAsia="Arial"/>
                <w:spacing w:val="-1"/>
              </w:rPr>
              <w:t>i</w:t>
            </w:r>
            <w:r w:rsidRPr="002F4A0E">
              <w:rPr>
                <w:rFonts w:eastAsia="Arial"/>
                <w:spacing w:val="2"/>
              </w:rPr>
              <w:t>t</w:t>
            </w:r>
            <w:r w:rsidRPr="002F4A0E">
              <w:rPr>
                <w:rFonts w:eastAsia="Arial"/>
              </w:rPr>
              <w:t>h</w:t>
            </w:r>
            <w:r w:rsidRPr="002F4A0E">
              <w:rPr>
                <w:rFonts w:eastAsia="Arial"/>
                <w:spacing w:val="-5"/>
              </w:rPr>
              <w:t xml:space="preserve"> </w:t>
            </w:r>
            <w:r w:rsidRPr="002F4A0E">
              <w:rPr>
                <w:rFonts w:eastAsia="Arial"/>
              </w:rPr>
              <w:t>t</w:t>
            </w:r>
            <w:r w:rsidRPr="002F4A0E">
              <w:rPr>
                <w:rFonts w:eastAsia="Arial"/>
                <w:spacing w:val="2"/>
              </w:rPr>
              <w:t>o</w:t>
            </w:r>
            <w:r w:rsidRPr="002F4A0E">
              <w:rPr>
                <w:rFonts w:eastAsia="Arial"/>
              </w:rPr>
              <w:t>o</w:t>
            </w:r>
            <w:r w:rsidRPr="002F4A0E">
              <w:rPr>
                <w:rFonts w:eastAsia="Arial"/>
                <w:spacing w:val="1"/>
              </w:rPr>
              <w:t>l</w:t>
            </w:r>
            <w:r w:rsidRPr="002F4A0E">
              <w:rPr>
                <w:rFonts w:eastAsia="Arial"/>
              </w:rPr>
              <w:t>s</w:t>
            </w:r>
            <w:r w:rsidRPr="002F4A0E">
              <w:rPr>
                <w:rFonts w:eastAsia="Arial"/>
                <w:spacing w:val="-3"/>
              </w:rPr>
              <w:t xml:space="preserve"> </w:t>
            </w:r>
            <w:r w:rsidRPr="002F4A0E">
              <w:rPr>
                <w:rFonts w:eastAsia="Arial"/>
                <w:spacing w:val="2"/>
              </w:rPr>
              <w:t>f</w:t>
            </w:r>
            <w:r w:rsidRPr="002F4A0E">
              <w:rPr>
                <w:rFonts w:eastAsia="Arial"/>
              </w:rPr>
              <w:t>or</w:t>
            </w:r>
            <w:r w:rsidRPr="002F4A0E">
              <w:rPr>
                <w:rFonts w:eastAsia="Arial"/>
                <w:spacing w:val="-2"/>
              </w:rPr>
              <w:t xml:space="preserve"> </w:t>
            </w:r>
            <w:r w:rsidRPr="002F4A0E">
              <w:rPr>
                <w:rFonts w:eastAsia="Arial"/>
              </w:rPr>
              <w:t>a</w:t>
            </w:r>
            <w:r w:rsidRPr="002F4A0E">
              <w:rPr>
                <w:rFonts w:eastAsia="Arial"/>
                <w:spacing w:val="-3"/>
              </w:rPr>
              <w:t>d</w:t>
            </w:r>
            <w:r w:rsidRPr="002F4A0E">
              <w:rPr>
                <w:rFonts w:eastAsia="Arial"/>
                <w:spacing w:val="4"/>
              </w:rPr>
              <w:t>m</w:t>
            </w:r>
            <w:r w:rsidRPr="002F4A0E">
              <w:rPr>
                <w:rFonts w:eastAsia="Arial"/>
                <w:spacing w:val="-1"/>
              </w:rPr>
              <w:t>i</w:t>
            </w:r>
            <w:r w:rsidRPr="002F4A0E">
              <w:rPr>
                <w:rFonts w:eastAsia="Arial"/>
              </w:rPr>
              <w:t>n</w:t>
            </w:r>
            <w:r w:rsidRPr="002F4A0E">
              <w:rPr>
                <w:rFonts w:eastAsia="Arial"/>
                <w:spacing w:val="-1"/>
              </w:rPr>
              <w:t>i</w:t>
            </w:r>
            <w:r w:rsidRPr="002F4A0E">
              <w:rPr>
                <w:rFonts w:eastAsia="Arial"/>
                <w:spacing w:val="1"/>
              </w:rPr>
              <w:t>s</w:t>
            </w:r>
            <w:r w:rsidRPr="002F4A0E">
              <w:rPr>
                <w:rFonts w:eastAsia="Arial"/>
              </w:rPr>
              <w:t>t</w:t>
            </w:r>
            <w:r w:rsidRPr="002F4A0E">
              <w:rPr>
                <w:rFonts w:eastAsia="Arial"/>
                <w:spacing w:val="1"/>
              </w:rPr>
              <w:t>r</w:t>
            </w:r>
            <w:r w:rsidRPr="002F4A0E">
              <w:rPr>
                <w:rFonts w:eastAsia="Arial"/>
              </w:rPr>
              <w:t>ate</w:t>
            </w:r>
            <w:r w:rsidR="00126064" w:rsidRPr="002F4A0E">
              <w:rPr>
                <w:rFonts w:eastAsia="Arial"/>
              </w:rPr>
              <w:t xml:space="preserve"> </w:t>
            </w:r>
            <w:r w:rsidRPr="002F4A0E">
              <w:rPr>
                <w:rFonts w:eastAsia="Arial"/>
                <w:spacing w:val="1"/>
              </w:rPr>
              <w:t>r</w:t>
            </w:r>
            <w:r w:rsidRPr="002F4A0E">
              <w:rPr>
                <w:rFonts w:eastAsia="Arial"/>
              </w:rPr>
              <w:t>e</w:t>
            </w:r>
            <w:r w:rsidRPr="002F4A0E">
              <w:rPr>
                <w:rFonts w:eastAsia="Arial"/>
                <w:spacing w:val="1"/>
              </w:rPr>
              <w:t>s</w:t>
            </w:r>
            <w:r w:rsidRPr="002F4A0E">
              <w:rPr>
                <w:rFonts w:eastAsia="Arial"/>
              </w:rPr>
              <w:t>ea</w:t>
            </w:r>
            <w:r w:rsidRPr="002F4A0E">
              <w:rPr>
                <w:rFonts w:eastAsia="Arial"/>
                <w:spacing w:val="1"/>
              </w:rPr>
              <w:t>rc</w:t>
            </w:r>
            <w:r w:rsidRPr="002F4A0E">
              <w:rPr>
                <w:rFonts w:eastAsia="Arial"/>
              </w:rPr>
              <w:t>h</w:t>
            </w:r>
            <w:r w:rsidRPr="002F4A0E">
              <w:rPr>
                <w:rFonts w:eastAsia="Arial"/>
                <w:spacing w:val="-9"/>
              </w:rPr>
              <w:t xml:space="preserve"> </w:t>
            </w:r>
            <w:r w:rsidRPr="002F4A0E">
              <w:rPr>
                <w:rFonts w:eastAsia="Arial"/>
              </w:rPr>
              <w:t>da</w:t>
            </w:r>
            <w:r w:rsidRPr="002F4A0E">
              <w:rPr>
                <w:rFonts w:eastAsia="Arial"/>
                <w:spacing w:val="2"/>
              </w:rPr>
              <w:t>t</w:t>
            </w:r>
            <w:r w:rsidRPr="002F4A0E">
              <w:rPr>
                <w:rFonts w:eastAsia="Arial"/>
              </w:rPr>
              <w:t>a.</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B"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 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EFFE2" w14:textId="77777777" w:rsidTr="18F3A200">
        <w:trPr>
          <w:trHeight w:hRule="exact" w:val="712"/>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D" w14:textId="77777777" w:rsidR="00554475" w:rsidRPr="002F4A0E" w:rsidRDefault="00554475" w:rsidP="008B0054">
            <w:pPr>
              <w:pStyle w:val="TableText"/>
              <w:rPr>
                <w:rFonts w:eastAsia="Arial"/>
              </w:rPr>
            </w:pPr>
            <w:r w:rsidRPr="002F4A0E">
              <w:rPr>
                <w:rFonts w:eastAsia="Arial"/>
              </w:rPr>
              <w:lastRenderedPageBreak/>
              <w:t>6.4</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DE" w14:textId="77777777" w:rsidR="00554475" w:rsidRPr="002F4A0E" w:rsidRDefault="00554475" w:rsidP="008B0054">
            <w:pPr>
              <w:pStyle w:val="TableText"/>
              <w:rPr>
                <w:rFonts w:eastAsia="Arial"/>
              </w:rPr>
            </w:pPr>
            <w:r w:rsidRPr="002F4A0E">
              <w:rPr>
                <w:rFonts w:eastAsia="Arial"/>
                <w:spacing w:val="-1"/>
              </w:rPr>
              <w:t>S</w:t>
            </w:r>
            <w:r w:rsidRPr="002F4A0E">
              <w:rPr>
                <w:rFonts w:eastAsia="Arial"/>
              </w:rPr>
              <w:t>u</w:t>
            </w:r>
            <w:r w:rsidRPr="002F4A0E">
              <w:rPr>
                <w:rFonts w:eastAsia="Arial"/>
                <w:spacing w:val="2"/>
              </w:rPr>
              <w:t>p</w:t>
            </w:r>
            <w:r w:rsidRPr="002F4A0E">
              <w:rPr>
                <w:rFonts w:eastAsia="Arial"/>
              </w:rPr>
              <w:t>po</w:t>
            </w:r>
            <w:r w:rsidRPr="002F4A0E">
              <w:rPr>
                <w:rFonts w:eastAsia="Arial"/>
                <w:spacing w:val="1"/>
              </w:rPr>
              <w:t>r</w:t>
            </w:r>
            <w:r w:rsidRPr="002F4A0E">
              <w:rPr>
                <w:rFonts w:eastAsia="Arial"/>
              </w:rPr>
              <w:t>t</w:t>
            </w:r>
            <w:r w:rsidRPr="002F4A0E">
              <w:rPr>
                <w:rFonts w:eastAsia="Arial"/>
                <w:spacing w:val="-8"/>
              </w:rPr>
              <w:t xml:space="preserve"> </w:t>
            </w:r>
            <w:r w:rsidRPr="002F4A0E">
              <w:rPr>
                <w:rFonts w:eastAsia="Arial"/>
                <w:spacing w:val="2"/>
              </w:rPr>
              <w:t>2</w:t>
            </w:r>
            <w:r w:rsidRPr="002F4A0E">
              <w:rPr>
                <w:rFonts w:eastAsia="Arial"/>
              </w:rPr>
              <w:t>0</w:t>
            </w:r>
            <w:r w:rsidRPr="002F4A0E">
              <w:rPr>
                <w:rFonts w:eastAsia="Arial"/>
                <w:spacing w:val="2"/>
              </w:rPr>
              <w:t>0</w:t>
            </w:r>
            <w:r w:rsidRPr="002F4A0E">
              <w:rPr>
                <w:rFonts w:eastAsia="Arial"/>
              </w:rPr>
              <w:t>+</w:t>
            </w:r>
            <w:r w:rsidRPr="002F4A0E">
              <w:rPr>
                <w:rFonts w:eastAsia="Arial"/>
                <w:spacing w:val="-6"/>
              </w:rPr>
              <w:t xml:space="preserve"> </w:t>
            </w:r>
            <w:r w:rsidRPr="002F4A0E">
              <w:rPr>
                <w:rFonts w:eastAsia="Arial"/>
              </w:rPr>
              <w:t>p</w:t>
            </w:r>
            <w:r w:rsidRPr="002F4A0E">
              <w:rPr>
                <w:rFonts w:eastAsia="Arial"/>
                <w:spacing w:val="1"/>
              </w:rPr>
              <w:t>r</w:t>
            </w:r>
            <w:r w:rsidRPr="002F4A0E">
              <w:rPr>
                <w:rFonts w:eastAsia="Arial"/>
              </w:rPr>
              <w:t>e</w:t>
            </w:r>
            <w:r w:rsidRPr="002F4A0E">
              <w:rPr>
                <w:rFonts w:eastAsia="Arial"/>
                <w:spacing w:val="1"/>
              </w:rPr>
              <w:t>-</w:t>
            </w:r>
            <w:r w:rsidRPr="002F4A0E">
              <w:rPr>
                <w:rFonts w:eastAsia="Arial"/>
                <w:spacing w:val="2"/>
              </w:rPr>
              <w:t>d</w:t>
            </w:r>
            <w:r w:rsidRPr="002F4A0E">
              <w:rPr>
                <w:rFonts w:eastAsia="Arial"/>
              </w:rPr>
              <w:t>e</w:t>
            </w:r>
            <w:r w:rsidRPr="002F4A0E">
              <w:rPr>
                <w:rFonts w:eastAsia="Arial"/>
                <w:spacing w:val="2"/>
              </w:rPr>
              <w:t>f</w:t>
            </w:r>
            <w:r w:rsidRPr="002F4A0E">
              <w:rPr>
                <w:rFonts w:eastAsia="Arial"/>
                <w:spacing w:val="-1"/>
              </w:rPr>
              <w:t>i</w:t>
            </w:r>
            <w:r w:rsidRPr="002F4A0E">
              <w:rPr>
                <w:rFonts w:eastAsia="Arial"/>
              </w:rPr>
              <w:t>n</w:t>
            </w:r>
            <w:r w:rsidRPr="002F4A0E">
              <w:rPr>
                <w:rFonts w:eastAsia="Arial"/>
                <w:spacing w:val="2"/>
              </w:rPr>
              <w:t>e</w:t>
            </w:r>
            <w:r w:rsidRPr="002F4A0E">
              <w:rPr>
                <w:rFonts w:eastAsia="Arial"/>
              </w:rPr>
              <w:t>d</w:t>
            </w:r>
            <w:r w:rsidRPr="002F4A0E">
              <w:rPr>
                <w:rFonts w:eastAsia="Arial"/>
                <w:spacing w:val="-11"/>
              </w:rPr>
              <w:t xml:space="preserve"> </w:t>
            </w:r>
            <w:r w:rsidRPr="002F4A0E">
              <w:rPr>
                <w:rFonts w:eastAsia="Arial"/>
                <w:spacing w:val="1"/>
              </w:rPr>
              <w:t>c</w:t>
            </w:r>
            <w:r w:rsidRPr="002F4A0E">
              <w:rPr>
                <w:rFonts w:eastAsia="Arial"/>
              </w:rPr>
              <w:t>ate</w:t>
            </w:r>
            <w:r w:rsidRPr="002F4A0E">
              <w:rPr>
                <w:rFonts w:eastAsia="Arial"/>
                <w:spacing w:val="2"/>
              </w:rPr>
              <w:t>g</w:t>
            </w:r>
            <w:r w:rsidRPr="002F4A0E">
              <w:rPr>
                <w:rFonts w:eastAsia="Arial"/>
              </w:rPr>
              <w:t>o</w:t>
            </w:r>
            <w:r w:rsidRPr="002F4A0E">
              <w:rPr>
                <w:rFonts w:eastAsia="Arial"/>
                <w:spacing w:val="1"/>
              </w:rPr>
              <w:t>r</w:t>
            </w:r>
            <w:r w:rsidRPr="002F4A0E">
              <w:rPr>
                <w:rFonts w:eastAsia="Arial"/>
                <w:spacing w:val="-1"/>
              </w:rPr>
              <w:t>i</w:t>
            </w:r>
            <w:r w:rsidRPr="002F4A0E">
              <w:rPr>
                <w:rFonts w:eastAsia="Arial"/>
              </w:rPr>
              <w:t>es</w:t>
            </w:r>
            <w:r w:rsidRPr="002F4A0E">
              <w:rPr>
                <w:rFonts w:eastAsia="Arial"/>
                <w:spacing w:val="-8"/>
              </w:rPr>
              <w:t xml:space="preserve"> </w:t>
            </w:r>
            <w:r w:rsidRPr="002F4A0E">
              <w:rPr>
                <w:rFonts w:eastAsia="Arial"/>
                <w:spacing w:val="2"/>
              </w:rPr>
              <w:t>f</w:t>
            </w:r>
            <w:r w:rsidRPr="002F4A0E">
              <w:rPr>
                <w:rFonts w:eastAsia="Arial"/>
                <w:spacing w:val="1"/>
              </w:rPr>
              <w:t>r</w:t>
            </w:r>
            <w:r w:rsidRPr="002F4A0E">
              <w:rPr>
                <w:rFonts w:eastAsia="Arial"/>
              </w:rPr>
              <w:t>om the</w:t>
            </w:r>
          </w:p>
          <w:p w14:paraId="251EFFDF" w14:textId="77777777" w:rsidR="00554475" w:rsidRPr="002F4A0E" w:rsidRDefault="00554475" w:rsidP="008B0054">
            <w:pPr>
              <w:pStyle w:val="TableText"/>
              <w:rPr>
                <w:rFonts w:eastAsia="Arial"/>
              </w:rPr>
            </w:pPr>
            <w:proofErr w:type="gramStart"/>
            <w:r w:rsidRPr="002F4A0E">
              <w:rPr>
                <w:rFonts w:eastAsia="Arial"/>
              </w:rPr>
              <w:t>NIH.</w:t>
            </w:r>
            <w:proofErr w:type="gramEnd"/>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0"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w:t>
            </w:r>
          </w:p>
          <w:p w14:paraId="251EFFE1" w14:textId="77777777" w:rsidR="00554475" w:rsidRPr="002F4A0E" w:rsidRDefault="00554475" w:rsidP="008B0054">
            <w:pPr>
              <w:pStyle w:val="TableText"/>
              <w:rPr>
                <w:rFonts w:eastAsia="Arial"/>
              </w:rPr>
            </w:pPr>
            <w:r w:rsidRPr="002F4A0E">
              <w:rPr>
                <w:rFonts w:eastAsia="Arial"/>
              </w:rPr>
              <w:t>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EFFE7" w14:textId="77777777" w:rsidTr="18F3A200">
        <w:trPr>
          <w:trHeight w:hRule="exact" w:val="730"/>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3" w14:textId="77777777" w:rsidR="00554475" w:rsidRPr="002F4A0E" w:rsidRDefault="00554475" w:rsidP="008B0054">
            <w:pPr>
              <w:pStyle w:val="TableText"/>
              <w:rPr>
                <w:rFonts w:eastAsia="Arial"/>
              </w:rPr>
            </w:pPr>
            <w:r w:rsidRPr="002F4A0E">
              <w:rPr>
                <w:rFonts w:eastAsia="Arial"/>
              </w:rPr>
              <w:t>6.5</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4" w14:textId="77777777" w:rsidR="00554475" w:rsidRPr="002F4A0E" w:rsidRDefault="00554475" w:rsidP="008B0054">
            <w:pPr>
              <w:pStyle w:val="TableText"/>
              <w:rPr>
                <w:rFonts w:eastAsia="Arial"/>
              </w:rPr>
            </w:pPr>
            <w:proofErr w:type="gramStart"/>
            <w:r w:rsidRPr="002F4A0E">
              <w:rPr>
                <w:rFonts w:eastAsia="Arial"/>
                <w:spacing w:val="-1"/>
              </w:rPr>
              <w:t>S</w:t>
            </w:r>
            <w:r w:rsidRPr="002F4A0E">
              <w:rPr>
                <w:rFonts w:eastAsia="Arial"/>
              </w:rPr>
              <w:t>u</w:t>
            </w:r>
            <w:r w:rsidRPr="002F4A0E">
              <w:rPr>
                <w:rFonts w:eastAsia="Arial"/>
                <w:spacing w:val="2"/>
              </w:rPr>
              <w:t>p</w:t>
            </w:r>
            <w:r w:rsidRPr="002F4A0E">
              <w:rPr>
                <w:rFonts w:eastAsia="Arial"/>
              </w:rPr>
              <w:t>po</w:t>
            </w:r>
            <w:r w:rsidRPr="002F4A0E">
              <w:rPr>
                <w:rFonts w:eastAsia="Arial"/>
                <w:spacing w:val="1"/>
              </w:rPr>
              <w:t>r</w:t>
            </w:r>
            <w:r w:rsidRPr="002F4A0E">
              <w:rPr>
                <w:rFonts w:eastAsia="Arial"/>
              </w:rPr>
              <w:t>t</w:t>
            </w:r>
            <w:r w:rsidRPr="002F4A0E">
              <w:rPr>
                <w:rFonts w:eastAsia="Arial"/>
                <w:spacing w:val="-5"/>
              </w:rPr>
              <w:t xml:space="preserve"> </w:t>
            </w:r>
            <w:r w:rsidRPr="002F4A0E">
              <w:rPr>
                <w:rFonts w:eastAsia="Arial"/>
                <w:spacing w:val="-1"/>
              </w:rPr>
              <w:t>VA</w:t>
            </w:r>
            <w:r w:rsidRPr="002F4A0E">
              <w:rPr>
                <w:rFonts w:eastAsia="Arial"/>
                <w:spacing w:val="1"/>
              </w:rPr>
              <w:t>-s</w:t>
            </w:r>
            <w:r w:rsidRPr="002F4A0E">
              <w:rPr>
                <w:rFonts w:eastAsia="Arial"/>
              </w:rPr>
              <w:t>pe</w:t>
            </w:r>
            <w:r w:rsidRPr="002F4A0E">
              <w:rPr>
                <w:rFonts w:eastAsia="Arial"/>
                <w:spacing w:val="4"/>
              </w:rPr>
              <w:t>c</w:t>
            </w:r>
            <w:r w:rsidRPr="002F4A0E">
              <w:rPr>
                <w:rFonts w:eastAsia="Arial"/>
                <w:spacing w:val="-1"/>
              </w:rPr>
              <w:t>i</w:t>
            </w:r>
            <w:r w:rsidRPr="002F4A0E">
              <w:rPr>
                <w:rFonts w:eastAsia="Arial"/>
                <w:spacing w:val="2"/>
              </w:rPr>
              <w:t>f</w:t>
            </w:r>
            <w:r w:rsidRPr="002F4A0E">
              <w:rPr>
                <w:rFonts w:eastAsia="Arial"/>
                <w:spacing w:val="-1"/>
              </w:rPr>
              <w:t>i</w:t>
            </w:r>
            <w:r w:rsidRPr="002F4A0E">
              <w:rPr>
                <w:rFonts w:eastAsia="Arial"/>
              </w:rPr>
              <w:t>c</w:t>
            </w:r>
            <w:r w:rsidRPr="002F4A0E">
              <w:rPr>
                <w:rFonts w:eastAsia="Arial"/>
                <w:spacing w:val="-9"/>
              </w:rPr>
              <w:t xml:space="preserve"> </w:t>
            </w:r>
            <w:r w:rsidRPr="002F4A0E">
              <w:rPr>
                <w:rFonts w:eastAsia="Arial"/>
              </w:rPr>
              <w:t>po</w:t>
            </w:r>
            <w:r w:rsidRPr="002F4A0E">
              <w:rPr>
                <w:rFonts w:eastAsia="Arial"/>
                <w:spacing w:val="1"/>
              </w:rPr>
              <w:t>r</w:t>
            </w:r>
            <w:r w:rsidRPr="002F4A0E">
              <w:rPr>
                <w:rFonts w:eastAsia="Arial"/>
              </w:rPr>
              <w:t>t</w:t>
            </w:r>
            <w:r w:rsidRPr="002F4A0E">
              <w:rPr>
                <w:rFonts w:eastAsia="Arial"/>
                <w:spacing w:val="2"/>
              </w:rPr>
              <w:t>f</w:t>
            </w:r>
            <w:r w:rsidRPr="002F4A0E">
              <w:rPr>
                <w:rFonts w:eastAsia="Arial"/>
              </w:rPr>
              <w:t>o</w:t>
            </w:r>
            <w:r w:rsidRPr="002F4A0E">
              <w:rPr>
                <w:rFonts w:eastAsia="Arial"/>
                <w:spacing w:val="-1"/>
              </w:rPr>
              <w:t>l</w:t>
            </w:r>
            <w:r w:rsidRPr="002F4A0E">
              <w:rPr>
                <w:rFonts w:eastAsia="Arial"/>
                <w:spacing w:val="1"/>
              </w:rPr>
              <w:t>i</w:t>
            </w:r>
            <w:r w:rsidRPr="002F4A0E">
              <w:rPr>
                <w:rFonts w:eastAsia="Arial"/>
              </w:rPr>
              <w:t>o</w:t>
            </w:r>
            <w:r w:rsidRPr="002F4A0E">
              <w:rPr>
                <w:rFonts w:eastAsia="Arial"/>
                <w:spacing w:val="-8"/>
              </w:rPr>
              <w:t xml:space="preserve"> </w:t>
            </w:r>
            <w:r w:rsidRPr="002F4A0E">
              <w:rPr>
                <w:rFonts w:eastAsia="Arial"/>
                <w:spacing w:val="1"/>
              </w:rPr>
              <w:t>c</w:t>
            </w:r>
            <w:r w:rsidRPr="002F4A0E">
              <w:rPr>
                <w:rFonts w:eastAsia="Arial"/>
              </w:rPr>
              <w:t>ate</w:t>
            </w:r>
            <w:r w:rsidRPr="002F4A0E">
              <w:rPr>
                <w:rFonts w:eastAsia="Arial"/>
                <w:spacing w:val="2"/>
              </w:rPr>
              <w:t>g</w:t>
            </w:r>
            <w:r w:rsidRPr="002F4A0E">
              <w:rPr>
                <w:rFonts w:eastAsia="Arial"/>
              </w:rPr>
              <w:t>o</w:t>
            </w:r>
            <w:r w:rsidRPr="002F4A0E">
              <w:rPr>
                <w:rFonts w:eastAsia="Arial"/>
                <w:spacing w:val="1"/>
              </w:rPr>
              <w:t>r</w:t>
            </w:r>
            <w:r w:rsidRPr="002F4A0E">
              <w:rPr>
                <w:rFonts w:eastAsia="Arial"/>
                <w:spacing w:val="-1"/>
              </w:rPr>
              <w:t>i</w:t>
            </w:r>
            <w:r w:rsidRPr="002F4A0E">
              <w:rPr>
                <w:rFonts w:eastAsia="Arial"/>
              </w:rPr>
              <w:t>e</w:t>
            </w:r>
            <w:r w:rsidRPr="002F4A0E">
              <w:rPr>
                <w:rFonts w:eastAsia="Arial"/>
                <w:spacing w:val="1"/>
              </w:rPr>
              <w:t>s</w:t>
            </w:r>
            <w:r w:rsidRPr="002F4A0E">
              <w:rPr>
                <w:rFonts w:eastAsia="Arial"/>
              </w:rPr>
              <w:t>.</w:t>
            </w:r>
            <w:proofErr w:type="gramEnd"/>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5"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w:t>
            </w:r>
          </w:p>
          <w:p w14:paraId="251EFFE6" w14:textId="77777777" w:rsidR="00554475" w:rsidRPr="002F4A0E" w:rsidRDefault="00554475" w:rsidP="008B0054">
            <w:pPr>
              <w:pStyle w:val="TableText"/>
              <w:rPr>
                <w:rFonts w:eastAsia="Arial"/>
              </w:rPr>
            </w:pPr>
            <w:r w:rsidRPr="002F4A0E">
              <w:rPr>
                <w:rFonts w:eastAsia="Arial"/>
              </w:rPr>
              <w:t>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EFFEC" w14:textId="77777777" w:rsidTr="18F3A200">
        <w:trPr>
          <w:trHeight w:hRule="exact" w:val="712"/>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8" w14:textId="77777777" w:rsidR="00554475" w:rsidRPr="002F4A0E" w:rsidRDefault="00554475" w:rsidP="008B0054">
            <w:pPr>
              <w:pStyle w:val="TableText"/>
              <w:rPr>
                <w:rFonts w:eastAsia="Arial"/>
              </w:rPr>
            </w:pPr>
            <w:r w:rsidRPr="002F4A0E">
              <w:rPr>
                <w:rFonts w:eastAsia="Arial"/>
              </w:rPr>
              <w:t>6.6</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9" w14:textId="77777777" w:rsidR="00554475" w:rsidRPr="002F4A0E" w:rsidRDefault="00554475" w:rsidP="008B0054">
            <w:pPr>
              <w:pStyle w:val="TableText"/>
              <w:rPr>
                <w:rFonts w:eastAsia="Arial"/>
              </w:rPr>
            </w:pPr>
            <w:r w:rsidRPr="002F4A0E">
              <w:rPr>
                <w:rFonts w:eastAsia="Arial"/>
                <w:spacing w:val="-1"/>
              </w:rPr>
              <w:t>A</w:t>
            </w:r>
            <w:r w:rsidRPr="002F4A0E">
              <w:rPr>
                <w:rFonts w:eastAsia="Arial"/>
              </w:rPr>
              <w:t>b</w:t>
            </w:r>
            <w:r w:rsidRPr="002F4A0E">
              <w:rPr>
                <w:rFonts w:eastAsia="Arial"/>
                <w:spacing w:val="1"/>
              </w:rPr>
              <w:t>i</w:t>
            </w:r>
            <w:r w:rsidRPr="002F4A0E">
              <w:rPr>
                <w:rFonts w:eastAsia="Arial"/>
                <w:spacing w:val="-1"/>
              </w:rPr>
              <w:t>l</w:t>
            </w:r>
            <w:r w:rsidRPr="002F4A0E">
              <w:rPr>
                <w:rFonts w:eastAsia="Arial"/>
                <w:spacing w:val="1"/>
              </w:rPr>
              <w:t>i</w:t>
            </w:r>
            <w:r w:rsidRPr="002F4A0E">
              <w:rPr>
                <w:rFonts w:eastAsia="Arial"/>
                <w:spacing w:val="2"/>
              </w:rPr>
              <w:t>t</w:t>
            </w:r>
            <w:r w:rsidRPr="002F4A0E">
              <w:rPr>
                <w:rFonts w:eastAsia="Arial"/>
              </w:rPr>
              <w:t>y</w:t>
            </w:r>
            <w:r w:rsidRPr="002F4A0E">
              <w:rPr>
                <w:rFonts w:eastAsia="Arial"/>
                <w:spacing w:val="-7"/>
              </w:rPr>
              <w:t xml:space="preserve"> </w:t>
            </w:r>
            <w:r w:rsidRPr="002F4A0E">
              <w:rPr>
                <w:rFonts w:eastAsia="Arial"/>
              </w:rPr>
              <w:t xml:space="preserve">to </w:t>
            </w:r>
            <w:r w:rsidRPr="002F4A0E">
              <w:rPr>
                <w:rFonts w:eastAsia="Arial"/>
                <w:spacing w:val="-1"/>
              </w:rPr>
              <w:t>i</w:t>
            </w:r>
            <w:r w:rsidRPr="002F4A0E">
              <w:rPr>
                <w:rFonts w:eastAsia="Arial"/>
              </w:rPr>
              <w:t>n</w:t>
            </w:r>
            <w:r w:rsidRPr="002F4A0E">
              <w:rPr>
                <w:rFonts w:eastAsia="Arial"/>
                <w:spacing w:val="2"/>
              </w:rPr>
              <w:t>d</w:t>
            </w:r>
            <w:r w:rsidRPr="002F4A0E">
              <w:rPr>
                <w:rFonts w:eastAsia="Arial"/>
                <w:spacing w:val="1"/>
              </w:rPr>
              <w:t>i</w:t>
            </w:r>
            <w:r w:rsidRPr="002F4A0E">
              <w:rPr>
                <w:rFonts w:eastAsia="Arial"/>
                <w:spacing w:val="-1"/>
              </w:rPr>
              <w:t>vi</w:t>
            </w:r>
            <w:r w:rsidRPr="002F4A0E">
              <w:rPr>
                <w:rFonts w:eastAsia="Arial"/>
                <w:spacing w:val="2"/>
              </w:rPr>
              <w:t>d</w:t>
            </w:r>
            <w:r w:rsidRPr="002F4A0E">
              <w:rPr>
                <w:rFonts w:eastAsia="Arial"/>
              </w:rPr>
              <w:t>u</w:t>
            </w:r>
            <w:r w:rsidRPr="002F4A0E">
              <w:rPr>
                <w:rFonts w:eastAsia="Arial"/>
                <w:spacing w:val="2"/>
              </w:rPr>
              <w:t>a</w:t>
            </w:r>
            <w:r w:rsidRPr="002F4A0E">
              <w:rPr>
                <w:rFonts w:eastAsia="Arial"/>
                <w:spacing w:val="-1"/>
              </w:rPr>
              <w:t>l</w:t>
            </w:r>
            <w:r w:rsidRPr="002F4A0E">
              <w:rPr>
                <w:rFonts w:eastAsia="Arial"/>
                <w:spacing w:val="4"/>
              </w:rPr>
              <w:t>l</w:t>
            </w:r>
            <w:r w:rsidRPr="002F4A0E">
              <w:rPr>
                <w:rFonts w:eastAsia="Arial"/>
              </w:rPr>
              <w:t>y</w:t>
            </w:r>
            <w:r w:rsidRPr="002F4A0E">
              <w:rPr>
                <w:rFonts w:eastAsia="Arial"/>
                <w:spacing w:val="-14"/>
              </w:rPr>
              <w:t xml:space="preserve"> </w:t>
            </w:r>
            <w:r w:rsidRPr="002F4A0E">
              <w:rPr>
                <w:rFonts w:eastAsia="Arial"/>
                <w:spacing w:val="1"/>
              </w:rPr>
              <w:t>r</w:t>
            </w:r>
            <w:r w:rsidRPr="002F4A0E">
              <w:rPr>
                <w:rFonts w:eastAsia="Arial"/>
              </w:rPr>
              <w:t>e</w:t>
            </w:r>
            <w:r w:rsidRPr="002F4A0E">
              <w:rPr>
                <w:rFonts w:eastAsia="Arial"/>
                <w:spacing w:val="3"/>
              </w:rPr>
              <w:t>-</w:t>
            </w:r>
            <w:r w:rsidRPr="002F4A0E">
              <w:rPr>
                <w:rFonts w:eastAsia="Arial"/>
                <w:spacing w:val="-2"/>
              </w:rPr>
              <w:t>w</w:t>
            </w:r>
            <w:r w:rsidRPr="002F4A0E">
              <w:rPr>
                <w:rFonts w:eastAsia="Arial"/>
                <w:spacing w:val="2"/>
              </w:rPr>
              <w:t>e</w:t>
            </w:r>
            <w:r w:rsidRPr="002F4A0E">
              <w:rPr>
                <w:rFonts w:eastAsia="Arial"/>
                <w:spacing w:val="1"/>
              </w:rPr>
              <w:t>i</w:t>
            </w:r>
            <w:r w:rsidRPr="002F4A0E">
              <w:rPr>
                <w:rFonts w:eastAsia="Arial"/>
              </w:rPr>
              <w:t>ght</w:t>
            </w:r>
            <w:r w:rsidRPr="002F4A0E">
              <w:rPr>
                <w:rFonts w:eastAsia="Arial"/>
                <w:spacing w:val="-9"/>
              </w:rPr>
              <w:t xml:space="preserve"> </w:t>
            </w:r>
            <w:r w:rsidRPr="002F4A0E">
              <w:rPr>
                <w:rFonts w:eastAsia="Arial"/>
                <w:spacing w:val="1"/>
              </w:rPr>
              <w:t>c</w:t>
            </w:r>
            <w:r w:rsidRPr="002F4A0E">
              <w:rPr>
                <w:rFonts w:eastAsia="Arial"/>
              </w:rPr>
              <w:t>on</w:t>
            </w:r>
            <w:r w:rsidRPr="002F4A0E">
              <w:rPr>
                <w:rFonts w:eastAsia="Arial"/>
                <w:spacing w:val="1"/>
              </w:rPr>
              <w:t>c</w:t>
            </w:r>
            <w:r w:rsidRPr="002F4A0E">
              <w:rPr>
                <w:rFonts w:eastAsia="Arial"/>
                <w:spacing w:val="2"/>
              </w:rPr>
              <w:t>e</w:t>
            </w:r>
            <w:r w:rsidRPr="002F4A0E">
              <w:rPr>
                <w:rFonts w:eastAsia="Arial"/>
              </w:rPr>
              <w:t>pts</w:t>
            </w:r>
            <w:r w:rsidRPr="002F4A0E">
              <w:rPr>
                <w:rFonts w:eastAsia="Arial"/>
                <w:spacing w:val="-7"/>
              </w:rPr>
              <w:t xml:space="preserve"> </w:t>
            </w:r>
            <w:r w:rsidRPr="002F4A0E">
              <w:rPr>
                <w:rFonts w:eastAsia="Arial"/>
                <w:spacing w:val="1"/>
              </w:rPr>
              <w:t>i</w:t>
            </w:r>
            <w:r w:rsidRPr="002F4A0E">
              <w:rPr>
                <w:rFonts w:eastAsia="Arial"/>
              </w:rPr>
              <w:t>n</w:t>
            </w:r>
            <w:r w:rsidRPr="002F4A0E">
              <w:rPr>
                <w:rFonts w:eastAsia="Arial"/>
                <w:spacing w:val="-3"/>
              </w:rPr>
              <w:t xml:space="preserve"> </w:t>
            </w:r>
            <w:r w:rsidRPr="002F4A0E">
              <w:rPr>
                <w:rFonts w:eastAsia="Arial"/>
              </w:rPr>
              <w:t>a</w:t>
            </w:r>
            <w:r w:rsidRPr="002F4A0E">
              <w:rPr>
                <w:rFonts w:eastAsia="Arial"/>
                <w:spacing w:val="4"/>
              </w:rPr>
              <w:t>n</w:t>
            </w:r>
            <w:r w:rsidR="008B0054" w:rsidRPr="002F4A0E">
              <w:rPr>
                <w:rFonts w:eastAsia="Arial"/>
              </w:rPr>
              <w:t xml:space="preserve">y </w:t>
            </w:r>
            <w:r w:rsidRPr="002F4A0E">
              <w:rPr>
                <w:rFonts w:eastAsia="Arial"/>
                <w:spacing w:val="1"/>
              </w:rPr>
              <w:t>c</w:t>
            </w:r>
            <w:r w:rsidRPr="002F4A0E">
              <w:rPr>
                <w:rFonts w:eastAsia="Arial"/>
              </w:rPr>
              <w:t>atego</w:t>
            </w:r>
            <w:r w:rsidRPr="002F4A0E">
              <w:rPr>
                <w:rFonts w:eastAsia="Arial"/>
                <w:spacing w:val="6"/>
              </w:rPr>
              <w:t>r</w:t>
            </w:r>
            <w:r w:rsidRPr="002F4A0E">
              <w:rPr>
                <w:rFonts w:eastAsia="Arial"/>
              </w:rPr>
              <w:t>y</w:t>
            </w:r>
            <w:r w:rsidRPr="002F4A0E">
              <w:rPr>
                <w:rFonts w:eastAsia="Arial"/>
                <w:spacing w:val="-12"/>
              </w:rPr>
              <w:t xml:space="preserve"> </w:t>
            </w:r>
            <w:r w:rsidRPr="002F4A0E">
              <w:rPr>
                <w:rFonts w:eastAsia="Arial"/>
              </w:rPr>
              <w:t>to</w:t>
            </w:r>
            <w:r w:rsidRPr="002F4A0E">
              <w:rPr>
                <w:rFonts w:eastAsia="Arial"/>
                <w:spacing w:val="-3"/>
              </w:rPr>
              <w:t xml:space="preserve"> </w:t>
            </w:r>
            <w:r w:rsidRPr="002F4A0E">
              <w:rPr>
                <w:rFonts w:eastAsia="Arial"/>
                <w:spacing w:val="4"/>
              </w:rPr>
              <w:t>m</w:t>
            </w:r>
            <w:r w:rsidRPr="002F4A0E">
              <w:rPr>
                <w:rFonts w:eastAsia="Arial"/>
              </w:rPr>
              <w:t>eet</w:t>
            </w:r>
            <w:r w:rsidRPr="002F4A0E">
              <w:rPr>
                <w:rFonts w:eastAsia="Arial"/>
                <w:spacing w:val="-5"/>
              </w:rPr>
              <w:t xml:space="preserve"> </w:t>
            </w:r>
            <w:r w:rsidRPr="002F4A0E">
              <w:rPr>
                <w:rFonts w:eastAsia="Arial"/>
              </w:rPr>
              <w:t>e</w:t>
            </w:r>
            <w:r w:rsidRPr="002F4A0E">
              <w:rPr>
                <w:rFonts w:eastAsia="Arial"/>
                <w:spacing w:val="1"/>
              </w:rPr>
              <w:t>x</w:t>
            </w:r>
            <w:r w:rsidRPr="002F4A0E">
              <w:rPr>
                <w:rFonts w:eastAsia="Arial"/>
                <w:spacing w:val="2"/>
              </w:rPr>
              <w:t>p</w:t>
            </w:r>
            <w:r w:rsidRPr="002F4A0E">
              <w:rPr>
                <w:rFonts w:eastAsia="Arial"/>
              </w:rPr>
              <w:t>e</w:t>
            </w:r>
            <w:r w:rsidRPr="002F4A0E">
              <w:rPr>
                <w:rFonts w:eastAsia="Arial"/>
                <w:spacing w:val="1"/>
              </w:rPr>
              <w:t>c</w:t>
            </w:r>
            <w:r w:rsidRPr="002F4A0E">
              <w:rPr>
                <w:rFonts w:eastAsia="Arial"/>
              </w:rPr>
              <w:t>tat</w:t>
            </w:r>
            <w:r w:rsidRPr="002F4A0E">
              <w:rPr>
                <w:rFonts w:eastAsia="Arial"/>
                <w:spacing w:val="1"/>
              </w:rPr>
              <w:t>i</w:t>
            </w:r>
            <w:r w:rsidRPr="002F4A0E">
              <w:rPr>
                <w:rFonts w:eastAsia="Arial"/>
              </w:rPr>
              <w:t>ons</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A"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w:t>
            </w:r>
          </w:p>
          <w:p w14:paraId="251EFFEB" w14:textId="77777777" w:rsidR="00554475" w:rsidRPr="002F4A0E" w:rsidRDefault="00554475" w:rsidP="008B0054">
            <w:pPr>
              <w:pStyle w:val="TableText"/>
              <w:rPr>
                <w:rFonts w:eastAsia="Arial"/>
              </w:rPr>
            </w:pPr>
            <w:r w:rsidRPr="002F4A0E">
              <w:rPr>
                <w:rFonts w:eastAsia="Arial"/>
              </w:rPr>
              <w:t>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EFFF0" w14:textId="77777777" w:rsidTr="18F3A200">
        <w:trPr>
          <w:trHeight w:hRule="exact" w:val="910"/>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D" w14:textId="77777777" w:rsidR="00554475" w:rsidRPr="002F4A0E" w:rsidRDefault="00554475" w:rsidP="008B0054">
            <w:pPr>
              <w:pStyle w:val="TableText"/>
              <w:rPr>
                <w:rFonts w:eastAsia="Arial"/>
              </w:rPr>
            </w:pPr>
            <w:r w:rsidRPr="002F4A0E">
              <w:rPr>
                <w:rFonts w:eastAsia="Arial"/>
              </w:rPr>
              <w:t>6.7</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E" w14:textId="77777777" w:rsidR="00554475" w:rsidRPr="002F4A0E" w:rsidRDefault="00554475" w:rsidP="008B0054">
            <w:pPr>
              <w:pStyle w:val="TableText"/>
              <w:rPr>
                <w:rFonts w:eastAsia="Arial"/>
              </w:rPr>
            </w:pPr>
            <w:r w:rsidRPr="002F4A0E">
              <w:rPr>
                <w:rFonts w:eastAsia="Arial"/>
                <w:spacing w:val="-1"/>
              </w:rPr>
              <w:t>S</w:t>
            </w:r>
            <w:r w:rsidRPr="002F4A0E">
              <w:rPr>
                <w:rFonts w:eastAsia="Arial"/>
                <w:spacing w:val="1"/>
              </w:rPr>
              <w:t>cr</w:t>
            </w:r>
            <w:r w:rsidRPr="002F4A0E">
              <w:rPr>
                <w:rFonts w:eastAsia="Arial"/>
              </w:rPr>
              <w:t>een</w:t>
            </w:r>
            <w:r w:rsidRPr="002F4A0E">
              <w:rPr>
                <w:rFonts w:eastAsia="Arial"/>
                <w:spacing w:val="-4"/>
              </w:rPr>
              <w:t xml:space="preserve"> </w:t>
            </w:r>
            <w:r w:rsidRPr="002F4A0E">
              <w:rPr>
                <w:rFonts w:eastAsia="Arial"/>
                <w:spacing w:val="-1"/>
              </w:rPr>
              <w:t>i</w:t>
            </w:r>
            <w:r w:rsidRPr="002F4A0E">
              <w:rPr>
                <w:rFonts w:eastAsia="Arial"/>
              </w:rPr>
              <w:t>n</w:t>
            </w:r>
            <w:r w:rsidRPr="002F4A0E">
              <w:rPr>
                <w:rFonts w:eastAsia="Arial"/>
                <w:spacing w:val="1"/>
              </w:rPr>
              <w:t>c</w:t>
            </w:r>
            <w:r w:rsidRPr="002F4A0E">
              <w:rPr>
                <w:rFonts w:eastAsia="Arial"/>
              </w:rPr>
              <w:t>o</w:t>
            </w:r>
            <w:r w:rsidRPr="002F4A0E">
              <w:rPr>
                <w:rFonts w:eastAsia="Arial"/>
                <w:spacing w:val="4"/>
              </w:rPr>
              <w:t>m</w:t>
            </w:r>
            <w:r w:rsidRPr="002F4A0E">
              <w:rPr>
                <w:rFonts w:eastAsia="Arial"/>
                <w:spacing w:val="-1"/>
              </w:rPr>
              <w:t>i</w:t>
            </w:r>
            <w:r w:rsidRPr="002F4A0E">
              <w:rPr>
                <w:rFonts w:eastAsia="Arial"/>
              </w:rPr>
              <w:t>ng</w:t>
            </w:r>
            <w:r w:rsidRPr="002F4A0E">
              <w:rPr>
                <w:rFonts w:eastAsia="Arial"/>
                <w:spacing w:val="-9"/>
              </w:rPr>
              <w:t xml:space="preserve"> </w:t>
            </w:r>
            <w:r w:rsidRPr="002F4A0E">
              <w:rPr>
                <w:rFonts w:eastAsia="Arial"/>
              </w:rPr>
              <w:t>p</w:t>
            </w:r>
            <w:r w:rsidRPr="002F4A0E">
              <w:rPr>
                <w:rFonts w:eastAsia="Arial"/>
                <w:spacing w:val="1"/>
              </w:rPr>
              <w:t>r</w:t>
            </w:r>
            <w:r w:rsidRPr="002F4A0E">
              <w:rPr>
                <w:rFonts w:eastAsia="Arial"/>
                <w:spacing w:val="2"/>
              </w:rPr>
              <w:t>o</w:t>
            </w:r>
            <w:r w:rsidRPr="002F4A0E">
              <w:rPr>
                <w:rFonts w:eastAsia="Arial"/>
              </w:rPr>
              <w:t>po</w:t>
            </w:r>
            <w:r w:rsidRPr="002F4A0E">
              <w:rPr>
                <w:rFonts w:eastAsia="Arial"/>
                <w:spacing w:val="1"/>
              </w:rPr>
              <w:t>s</w:t>
            </w:r>
            <w:r w:rsidRPr="002F4A0E">
              <w:rPr>
                <w:rFonts w:eastAsia="Arial"/>
                <w:spacing w:val="2"/>
              </w:rPr>
              <w:t>a</w:t>
            </w:r>
            <w:r w:rsidRPr="002F4A0E">
              <w:rPr>
                <w:rFonts w:eastAsia="Arial"/>
                <w:spacing w:val="-1"/>
              </w:rPr>
              <w:t>l</w:t>
            </w:r>
            <w:r w:rsidRPr="002F4A0E">
              <w:rPr>
                <w:rFonts w:eastAsia="Arial"/>
              </w:rPr>
              <w:t>s</w:t>
            </w:r>
            <w:r w:rsidRPr="002F4A0E">
              <w:rPr>
                <w:rFonts w:eastAsia="Arial"/>
                <w:spacing w:val="-8"/>
              </w:rPr>
              <w:t xml:space="preserve"> </w:t>
            </w:r>
            <w:r w:rsidRPr="002F4A0E">
              <w:rPr>
                <w:rFonts w:eastAsia="Arial"/>
              </w:rPr>
              <w:t>ag</w:t>
            </w:r>
            <w:r w:rsidRPr="002F4A0E">
              <w:rPr>
                <w:rFonts w:eastAsia="Arial"/>
                <w:spacing w:val="2"/>
              </w:rPr>
              <w:t>a</w:t>
            </w:r>
            <w:r w:rsidRPr="002F4A0E">
              <w:rPr>
                <w:rFonts w:eastAsia="Arial"/>
                <w:spacing w:val="-1"/>
              </w:rPr>
              <w:t>i</w:t>
            </w:r>
            <w:r w:rsidRPr="002F4A0E">
              <w:rPr>
                <w:rFonts w:eastAsia="Arial"/>
              </w:rPr>
              <w:t>n</w:t>
            </w:r>
            <w:r w:rsidRPr="002F4A0E">
              <w:rPr>
                <w:rFonts w:eastAsia="Arial"/>
                <w:spacing w:val="1"/>
              </w:rPr>
              <w:t>s</w:t>
            </w:r>
            <w:r w:rsidRPr="002F4A0E">
              <w:rPr>
                <w:rFonts w:eastAsia="Arial"/>
              </w:rPr>
              <w:t>t</w:t>
            </w:r>
            <w:r w:rsidRPr="002F4A0E">
              <w:rPr>
                <w:rFonts w:eastAsia="Arial"/>
                <w:spacing w:val="-7"/>
              </w:rPr>
              <w:t xml:space="preserve"> </w:t>
            </w:r>
            <w:r w:rsidRPr="002F4A0E">
              <w:rPr>
                <w:rFonts w:eastAsia="Arial"/>
                <w:spacing w:val="1"/>
              </w:rPr>
              <w:t>s</w:t>
            </w:r>
            <w:r w:rsidRPr="002F4A0E">
              <w:rPr>
                <w:rFonts w:eastAsia="Arial"/>
                <w:spacing w:val="-1"/>
              </w:rPr>
              <w:t>i</w:t>
            </w:r>
            <w:r w:rsidRPr="002F4A0E">
              <w:rPr>
                <w:rFonts w:eastAsia="Arial"/>
                <w:spacing w:val="4"/>
              </w:rPr>
              <w:t>m</w:t>
            </w:r>
            <w:r w:rsidRPr="002F4A0E">
              <w:rPr>
                <w:rFonts w:eastAsia="Arial"/>
                <w:spacing w:val="-1"/>
              </w:rPr>
              <w:t>il</w:t>
            </w:r>
            <w:r w:rsidRPr="002F4A0E">
              <w:rPr>
                <w:rFonts w:eastAsia="Arial"/>
              </w:rPr>
              <w:t>ar ap</w:t>
            </w:r>
            <w:r w:rsidRPr="002F4A0E">
              <w:rPr>
                <w:rFonts w:eastAsia="Arial"/>
                <w:spacing w:val="2"/>
              </w:rPr>
              <w:t>p</w:t>
            </w:r>
            <w:r w:rsidRPr="002F4A0E">
              <w:rPr>
                <w:rFonts w:eastAsia="Arial"/>
                <w:spacing w:val="-1"/>
              </w:rPr>
              <w:t>li</w:t>
            </w:r>
            <w:r w:rsidRPr="002F4A0E">
              <w:rPr>
                <w:rFonts w:eastAsia="Arial"/>
                <w:spacing w:val="1"/>
              </w:rPr>
              <w:t>c</w:t>
            </w:r>
            <w:r w:rsidRPr="002F4A0E">
              <w:rPr>
                <w:rFonts w:eastAsia="Arial"/>
              </w:rPr>
              <w:t>a</w:t>
            </w:r>
            <w:r w:rsidRPr="002F4A0E">
              <w:rPr>
                <w:rFonts w:eastAsia="Arial"/>
                <w:spacing w:val="2"/>
              </w:rPr>
              <w:t>t</w:t>
            </w:r>
            <w:r w:rsidRPr="002F4A0E">
              <w:rPr>
                <w:rFonts w:eastAsia="Arial"/>
                <w:spacing w:val="-1"/>
              </w:rPr>
              <w:t>i</w:t>
            </w:r>
            <w:r w:rsidRPr="002F4A0E">
              <w:rPr>
                <w:rFonts w:eastAsia="Arial"/>
              </w:rPr>
              <w:t>ons</w:t>
            </w:r>
            <w:r w:rsidRPr="002F4A0E">
              <w:rPr>
                <w:rFonts w:eastAsia="Arial"/>
                <w:spacing w:val="-8"/>
              </w:rPr>
              <w:t xml:space="preserve"> </w:t>
            </w:r>
            <w:r w:rsidRPr="002F4A0E">
              <w:rPr>
                <w:rFonts w:eastAsia="Arial"/>
                <w:spacing w:val="-1"/>
              </w:rPr>
              <w:t>i</w:t>
            </w:r>
            <w:r w:rsidRPr="002F4A0E">
              <w:rPr>
                <w:rFonts w:eastAsia="Arial"/>
              </w:rPr>
              <w:t>n e</w:t>
            </w:r>
            <w:r w:rsidRPr="002F4A0E">
              <w:rPr>
                <w:rFonts w:eastAsia="Arial"/>
                <w:spacing w:val="1"/>
              </w:rPr>
              <w:t>x</w:t>
            </w:r>
            <w:r w:rsidRPr="002F4A0E">
              <w:rPr>
                <w:rFonts w:eastAsia="Arial"/>
                <w:spacing w:val="-1"/>
              </w:rPr>
              <w:t>i</w:t>
            </w:r>
            <w:r w:rsidRPr="002F4A0E">
              <w:rPr>
                <w:rFonts w:eastAsia="Arial"/>
                <w:spacing w:val="1"/>
              </w:rPr>
              <w:t>s</w:t>
            </w:r>
            <w:r w:rsidRPr="002F4A0E">
              <w:rPr>
                <w:rFonts w:eastAsia="Arial"/>
              </w:rPr>
              <w:t>t</w:t>
            </w:r>
            <w:r w:rsidRPr="002F4A0E">
              <w:rPr>
                <w:rFonts w:eastAsia="Arial"/>
                <w:spacing w:val="1"/>
              </w:rPr>
              <w:t>i</w:t>
            </w:r>
            <w:r w:rsidRPr="002F4A0E">
              <w:rPr>
                <w:rFonts w:eastAsia="Arial"/>
              </w:rPr>
              <w:t>ng</w:t>
            </w:r>
            <w:r w:rsidRPr="002F4A0E">
              <w:rPr>
                <w:rFonts w:eastAsia="Arial"/>
                <w:spacing w:val="-8"/>
              </w:rPr>
              <w:t xml:space="preserve"> </w:t>
            </w:r>
            <w:r w:rsidRPr="002F4A0E">
              <w:rPr>
                <w:rFonts w:eastAsia="Arial"/>
                <w:spacing w:val="2"/>
              </w:rPr>
              <w:t>p</w:t>
            </w:r>
            <w:r w:rsidRPr="002F4A0E">
              <w:rPr>
                <w:rFonts w:eastAsia="Arial"/>
              </w:rPr>
              <w:t>o</w:t>
            </w:r>
            <w:r w:rsidRPr="002F4A0E">
              <w:rPr>
                <w:rFonts w:eastAsia="Arial"/>
                <w:spacing w:val="1"/>
              </w:rPr>
              <w:t>r</w:t>
            </w:r>
            <w:r w:rsidRPr="002F4A0E">
              <w:rPr>
                <w:rFonts w:eastAsia="Arial"/>
                <w:spacing w:val="2"/>
              </w:rPr>
              <w:t>tf</w:t>
            </w:r>
            <w:r w:rsidRPr="002F4A0E">
              <w:rPr>
                <w:rFonts w:eastAsia="Arial"/>
              </w:rPr>
              <w:t>o</w:t>
            </w:r>
            <w:r w:rsidRPr="002F4A0E">
              <w:rPr>
                <w:rFonts w:eastAsia="Arial"/>
                <w:spacing w:val="-1"/>
              </w:rPr>
              <w:t>li</w:t>
            </w:r>
            <w:r w:rsidRPr="002F4A0E">
              <w:rPr>
                <w:rFonts w:eastAsia="Arial"/>
              </w:rPr>
              <w:t>os</w:t>
            </w:r>
            <w:r w:rsidRPr="002F4A0E">
              <w:rPr>
                <w:rFonts w:eastAsia="Arial"/>
                <w:spacing w:val="-7"/>
              </w:rPr>
              <w:t xml:space="preserve"> </w:t>
            </w:r>
            <w:r w:rsidRPr="002F4A0E">
              <w:rPr>
                <w:rFonts w:eastAsia="Arial"/>
              </w:rPr>
              <w:t xml:space="preserve">of </w:t>
            </w:r>
            <w:r w:rsidRPr="002F4A0E">
              <w:rPr>
                <w:rFonts w:eastAsia="Arial"/>
                <w:spacing w:val="2"/>
              </w:rPr>
              <w:t>V</w:t>
            </w:r>
            <w:r w:rsidRPr="002F4A0E">
              <w:rPr>
                <w:rFonts w:eastAsia="Arial"/>
                <w:spacing w:val="-1"/>
              </w:rPr>
              <w:t>A</w:t>
            </w:r>
            <w:r w:rsidRPr="002F4A0E">
              <w:rPr>
                <w:rFonts w:eastAsia="Arial"/>
              </w:rPr>
              <w:t>,</w:t>
            </w:r>
            <w:r w:rsidRPr="002F4A0E">
              <w:rPr>
                <w:rFonts w:eastAsia="Arial"/>
                <w:spacing w:val="-4"/>
              </w:rPr>
              <w:t xml:space="preserve"> </w:t>
            </w:r>
            <w:r w:rsidRPr="002F4A0E">
              <w:rPr>
                <w:rFonts w:eastAsia="Arial"/>
              </w:rPr>
              <w:t>NIH</w:t>
            </w:r>
            <w:r w:rsidR="00126064" w:rsidRPr="002F4A0E">
              <w:rPr>
                <w:rFonts w:eastAsia="Arial"/>
              </w:rPr>
              <w:t>,</w:t>
            </w:r>
            <w:r w:rsidRPr="002F4A0E">
              <w:rPr>
                <w:rFonts w:eastAsia="Arial"/>
                <w:spacing w:val="-1"/>
              </w:rPr>
              <w:t xml:space="preserve"> </w:t>
            </w:r>
            <w:r w:rsidRPr="002F4A0E">
              <w:rPr>
                <w:rFonts w:eastAsia="Arial"/>
              </w:rPr>
              <w:t>a</w:t>
            </w:r>
            <w:r w:rsidRPr="002F4A0E">
              <w:rPr>
                <w:rFonts w:eastAsia="Arial"/>
                <w:spacing w:val="2"/>
              </w:rPr>
              <w:t>n</w:t>
            </w:r>
            <w:r w:rsidR="008B0054" w:rsidRPr="002F4A0E">
              <w:rPr>
                <w:rFonts w:eastAsia="Arial"/>
              </w:rPr>
              <w:t xml:space="preserve">d </w:t>
            </w:r>
            <w:r w:rsidRPr="002F4A0E">
              <w:rPr>
                <w:rFonts w:eastAsia="Arial"/>
              </w:rPr>
              <w:t>other</w:t>
            </w:r>
            <w:r w:rsidRPr="002F4A0E">
              <w:rPr>
                <w:rFonts w:eastAsia="Arial"/>
                <w:spacing w:val="-5"/>
              </w:rPr>
              <w:t xml:space="preserve"> </w:t>
            </w:r>
            <w:r w:rsidRPr="002F4A0E">
              <w:rPr>
                <w:rFonts w:eastAsia="Arial"/>
                <w:spacing w:val="2"/>
              </w:rPr>
              <w:t>f</w:t>
            </w:r>
            <w:r w:rsidRPr="002F4A0E">
              <w:rPr>
                <w:rFonts w:eastAsia="Arial"/>
              </w:rPr>
              <w:t>un</w:t>
            </w:r>
            <w:r w:rsidRPr="002F4A0E">
              <w:rPr>
                <w:rFonts w:eastAsia="Arial"/>
                <w:spacing w:val="2"/>
              </w:rPr>
              <w:t>d</w:t>
            </w:r>
            <w:r w:rsidRPr="002F4A0E">
              <w:rPr>
                <w:rFonts w:eastAsia="Arial"/>
                <w:spacing w:val="-1"/>
              </w:rPr>
              <w:t>i</w:t>
            </w:r>
            <w:r w:rsidRPr="002F4A0E">
              <w:rPr>
                <w:rFonts w:eastAsia="Arial"/>
                <w:spacing w:val="2"/>
              </w:rPr>
              <w:t>n</w:t>
            </w:r>
            <w:r w:rsidRPr="002F4A0E">
              <w:rPr>
                <w:rFonts w:eastAsia="Arial"/>
              </w:rPr>
              <w:t>g</w:t>
            </w:r>
            <w:r w:rsidRPr="002F4A0E">
              <w:rPr>
                <w:rFonts w:eastAsia="Arial"/>
                <w:spacing w:val="-8"/>
              </w:rPr>
              <w:t xml:space="preserve"> </w:t>
            </w:r>
            <w:r w:rsidRPr="002F4A0E">
              <w:rPr>
                <w:rFonts w:eastAsia="Arial"/>
                <w:spacing w:val="1"/>
              </w:rPr>
              <w:t>i</w:t>
            </w:r>
            <w:r w:rsidRPr="002F4A0E">
              <w:rPr>
                <w:rFonts w:eastAsia="Arial"/>
              </w:rPr>
              <w:t>n</w:t>
            </w:r>
            <w:r w:rsidRPr="002F4A0E">
              <w:rPr>
                <w:rFonts w:eastAsia="Arial"/>
                <w:spacing w:val="1"/>
              </w:rPr>
              <w:t>s</w:t>
            </w:r>
            <w:r w:rsidRPr="002F4A0E">
              <w:rPr>
                <w:rFonts w:eastAsia="Arial"/>
              </w:rPr>
              <w:t>t</w:t>
            </w:r>
            <w:r w:rsidRPr="002F4A0E">
              <w:rPr>
                <w:rFonts w:eastAsia="Arial"/>
                <w:spacing w:val="-1"/>
              </w:rPr>
              <w:t>i</w:t>
            </w:r>
            <w:r w:rsidRPr="002F4A0E">
              <w:rPr>
                <w:rFonts w:eastAsia="Arial"/>
              </w:rPr>
              <w:t>t</w:t>
            </w:r>
            <w:r w:rsidRPr="002F4A0E">
              <w:rPr>
                <w:rFonts w:eastAsia="Arial"/>
                <w:spacing w:val="2"/>
              </w:rPr>
              <w:t>u</w:t>
            </w:r>
            <w:r w:rsidRPr="002F4A0E">
              <w:rPr>
                <w:rFonts w:eastAsia="Arial"/>
              </w:rPr>
              <w:t>t</w:t>
            </w:r>
            <w:r w:rsidRPr="002F4A0E">
              <w:rPr>
                <w:rFonts w:eastAsia="Arial"/>
                <w:spacing w:val="-1"/>
              </w:rPr>
              <w:t>i</w:t>
            </w:r>
            <w:r w:rsidRPr="002F4A0E">
              <w:rPr>
                <w:rFonts w:eastAsia="Arial"/>
                <w:spacing w:val="2"/>
              </w:rPr>
              <w:t>o</w:t>
            </w:r>
            <w:r w:rsidRPr="002F4A0E">
              <w:rPr>
                <w:rFonts w:eastAsia="Arial"/>
              </w:rPr>
              <w:t>n</w:t>
            </w:r>
            <w:r w:rsidRPr="002F4A0E">
              <w:rPr>
                <w:rFonts w:eastAsia="Arial"/>
                <w:spacing w:val="1"/>
              </w:rPr>
              <w:t>s</w:t>
            </w:r>
            <w:r w:rsidRPr="002F4A0E">
              <w:rPr>
                <w:rFonts w:eastAsia="Arial"/>
              </w:rPr>
              <w:t>.</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EF"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 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EFFF5" w14:textId="77777777" w:rsidTr="18F3A200">
        <w:trPr>
          <w:trHeight w:hRule="exact" w:val="712"/>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1" w14:textId="77777777" w:rsidR="00554475" w:rsidRPr="002F4A0E" w:rsidRDefault="00554475" w:rsidP="008B0054">
            <w:pPr>
              <w:pStyle w:val="TableText"/>
              <w:rPr>
                <w:rFonts w:eastAsia="Arial"/>
              </w:rPr>
            </w:pPr>
            <w:r w:rsidRPr="002F4A0E">
              <w:rPr>
                <w:rFonts w:eastAsia="Arial"/>
              </w:rPr>
              <w:t>6.8</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2" w14:textId="77777777" w:rsidR="00554475" w:rsidRPr="002F4A0E" w:rsidRDefault="00554475" w:rsidP="008B0054">
            <w:pPr>
              <w:pStyle w:val="TableText"/>
              <w:rPr>
                <w:rFonts w:eastAsia="Arial"/>
              </w:rPr>
            </w:pPr>
            <w:r w:rsidRPr="002F4A0E">
              <w:rPr>
                <w:rFonts w:eastAsia="Arial"/>
                <w:spacing w:val="1"/>
              </w:rPr>
              <w:t>G</w:t>
            </w:r>
            <w:r w:rsidRPr="002F4A0E">
              <w:rPr>
                <w:rFonts w:eastAsia="Arial"/>
              </w:rPr>
              <w:t>ene</w:t>
            </w:r>
            <w:r w:rsidRPr="002F4A0E">
              <w:rPr>
                <w:rFonts w:eastAsia="Arial"/>
                <w:spacing w:val="1"/>
              </w:rPr>
              <w:t>r</w:t>
            </w:r>
            <w:r w:rsidRPr="002F4A0E">
              <w:rPr>
                <w:rFonts w:eastAsia="Arial"/>
              </w:rPr>
              <w:t>ate</w:t>
            </w:r>
            <w:r w:rsidRPr="002F4A0E">
              <w:rPr>
                <w:rFonts w:eastAsia="Arial"/>
                <w:spacing w:val="-6"/>
              </w:rPr>
              <w:t xml:space="preserve"> </w:t>
            </w:r>
            <w:r w:rsidRPr="002F4A0E">
              <w:rPr>
                <w:rFonts w:eastAsia="Arial"/>
                <w:spacing w:val="-1"/>
              </w:rPr>
              <w:t>i</w:t>
            </w:r>
            <w:r w:rsidRPr="002F4A0E">
              <w:rPr>
                <w:rFonts w:eastAsia="Arial"/>
                <w:spacing w:val="2"/>
              </w:rPr>
              <w:t>n</w:t>
            </w:r>
            <w:r w:rsidRPr="002F4A0E">
              <w:rPr>
                <w:rFonts w:eastAsia="Arial"/>
              </w:rPr>
              <w:t>te</w:t>
            </w:r>
            <w:r w:rsidRPr="002F4A0E">
              <w:rPr>
                <w:rFonts w:eastAsia="Arial"/>
                <w:spacing w:val="1"/>
              </w:rPr>
              <w:t>r</w:t>
            </w:r>
            <w:r w:rsidRPr="002F4A0E">
              <w:rPr>
                <w:rFonts w:eastAsia="Arial"/>
              </w:rPr>
              <w:t>n</w:t>
            </w:r>
            <w:r w:rsidRPr="002F4A0E">
              <w:rPr>
                <w:rFonts w:eastAsia="Arial"/>
                <w:spacing w:val="2"/>
              </w:rPr>
              <w:t>a</w:t>
            </w:r>
            <w:r w:rsidRPr="002F4A0E">
              <w:rPr>
                <w:rFonts w:eastAsia="Arial"/>
              </w:rPr>
              <w:t>l</w:t>
            </w:r>
            <w:r w:rsidRPr="002F4A0E">
              <w:rPr>
                <w:rFonts w:eastAsia="Arial"/>
                <w:spacing w:val="-8"/>
              </w:rPr>
              <w:t xml:space="preserve"> </w:t>
            </w:r>
            <w:r w:rsidRPr="002F4A0E">
              <w:rPr>
                <w:rFonts w:eastAsia="Arial"/>
                <w:spacing w:val="2"/>
              </w:rPr>
              <w:t>a</w:t>
            </w:r>
            <w:r w:rsidRPr="002F4A0E">
              <w:rPr>
                <w:rFonts w:eastAsia="Arial"/>
              </w:rPr>
              <w:t>nd</w:t>
            </w:r>
            <w:r w:rsidRPr="002F4A0E">
              <w:rPr>
                <w:rFonts w:eastAsia="Arial"/>
                <w:spacing w:val="-1"/>
              </w:rPr>
              <w:t xml:space="preserve"> </w:t>
            </w:r>
            <w:r w:rsidRPr="002F4A0E">
              <w:rPr>
                <w:rFonts w:eastAsia="Arial"/>
              </w:rPr>
              <w:t>e</w:t>
            </w:r>
            <w:r w:rsidRPr="002F4A0E">
              <w:rPr>
                <w:rFonts w:eastAsia="Arial"/>
                <w:spacing w:val="1"/>
              </w:rPr>
              <w:t>x</w:t>
            </w:r>
            <w:r w:rsidRPr="002F4A0E">
              <w:rPr>
                <w:rFonts w:eastAsia="Arial"/>
              </w:rPr>
              <w:t>te</w:t>
            </w:r>
            <w:r w:rsidRPr="002F4A0E">
              <w:rPr>
                <w:rFonts w:eastAsia="Arial"/>
                <w:spacing w:val="3"/>
              </w:rPr>
              <w:t>r</w:t>
            </w:r>
            <w:r w:rsidRPr="002F4A0E">
              <w:rPr>
                <w:rFonts w:eastAsia="Arial"/>
              </w:rPr>
              <w:t>nal</w:t>
            </w:r>
            <w:r w:rsidRPr="002F4A0E">
              <w:rPr>
                <w:rFonts w:eastAsia="Arial"/>
                <w:spacing w:val="-8"/>
              </w:rPr>
              <w:t xml:space="preserve"> </w:t>
            </w:r>
            <w:r w:rsidRPr="002F4A0E">
              <w:rPr>
                <w:rFonts w:eastAsia="Arial"/>
                <w:spacing w:val="1"/>
              </w:rPr>
              <w:t>r</w:t>
            </w:r>
            <w:r w:rsidRPr="002F4A0E">
              <w:rPr>
                <w:rFonts w:eastAsia="Arial"/>
                <w:spacing w:val="2"/>
              </w:rPr>
              <w:t>e</w:t>
            </w:r>
            <w:r w:rsidRPr="002F4A0E">
              <w:rPr>
                <w:rFonts w:eastAsia="Arial"/>
                <w:spacing w:val="1"/>
              </w:rPr>
              <w:t>v</w:t>
            </w:r>
            <w:r w:rsidRPr="002F4A0E">
              <w:rPr>
                <w:rFonts w:eastAsia="Arial"/>
                <w:spacing w:val="-1"/>
              </w:rPr>
              <w:t>i</w:t>
            </w:r>
            <w:r w:rsidRPr="002F4A0E">
              <w:rPr>
                <w:rFonts w:eastAsia="Arial"/>
                <w:spacing w:val="2"/>
              </w:rPr>
              <w:t>e</w:t>
            </w:r>
            <w:r w:rsidRPr="002F4A0E">
              <w:rPr>
                <w:rFonts w:eastAsia="Arial"/>
              </w:rPr>
              <w:t>wer</w:t>
            </w:r>
            <w:r w:rsidRPr="002F4A0E">
              <w:rPr>
                <w:rFonts w:eastAsia="Arial"/>
                <w:spacing w:val="-8"/>
              </w:rPr>
              <w:t xml:space="preserve"> </w:t>
            </w:r>
            <w:r w:rsidRPr="002F4A0E">
              <w:rPr>
                <w:rFonts w:eastAsia="Arial"/>
              </w:rPr>
              <w:t>p</w:t>
            </w:r>
            <w:r w:rsidRPr="002F4A0E">
              <w:rPr>
                <w:rFonts w:eastAsia="Arial"/>
                <w:spacing w:val="1"/>
              </w:rPr>
              <w:t>r</w:t>
            </w:r>
            <w:r w:rsidRPr="002F4A0E">
              <w:rPr>
                <w:rFonts w:eastAsia="Arial"/>
              </w:rPr>
              <w:t>o</w:t>
            </w:r>
            <w:r w:rsidRPr="002F4A0E">
              <w:rPr>
                <w:rFonts w:eastAsia="Arial"/>
                <w:spacing w:val="2"/>
              </w:rPr>
              <w:t>f</w:t>
            </w:r>
            <w:r w:rsidRPr="002F4A0E">
              <w:rPr>
                <w:rFonts w:eastAsia="Arial"/>
                <w:spacing w:val="-1"/>
              </w:rPr>
              <w:t>il</w:t>
            </w:r>
            <w:r w:rsidR="008B0054" w:rsidRPr="002F4A0E">
              <w:rPr>
                <w:rFonts w:eastAsia="Arial"/>
              </w:rPr>
              <w:t xml:space="preserve">es </w:t>
            </w:r>
            <w:r w:rsidRPr="002F4A0E">
              <w:rPr>
                <w:rFonts w:eastAsia="Arial"/>
              </w:rPr>
              <w:t>ba</w:t>
            </w:r>
            <w:r w:rsidRPr="002F4A0E">
              <w:rPr>
                <w:rFonts w:eastAsia="Arial"/>
                <w:spacing w:val="1"/>
              </w:rPr>
              <w:t>s</w:t>
            </w:r>
            <w:r w:rsidRPr="002F4A0E">
              <w:rPr>
                <w:rFonts w:eastAsia="Arial"/>
              </w:rPr>
              <w:t>ed</w:t>
            </w:r>
            <w:r w:rsidRPr="002F4A0E">
              <w:rPr>
                <w:rFonts w:eastAsia="Arial"/>
                <w:spacing w:val="-3"/>
              </w:rPr>
              <w:t xml:space="preserve"> </w:t>
            </w:r>
            <w:r w:rsidRPr="002F4A0E">
              <w:rPr>
                <w:rFonts w:eastAsia="Arial"/>
              </w:rPr>
              <w:t>on</w:t>
            </w:r>
            <w:r w:rsidRPr="002F4A0E">
              <w:rPr>
                <w:rFonts w:eastAsia="Arial"/>
                <w:spacing w:val="-3"/>
              </w:rPr>
              <w:t xml:space="preserve"> </w:t>
            </w:r>
            <w:r w:rsidRPr="002F4A0E">
              <w:rPr>
                <w:rFonts w:eastAsia="Arial"/>
                <w:spacing w:val="2"/>
              </w:rPr>
              <w:t>p</w:t>
            </w:r>
            <w:r w:rsidRPr="002F4A0E">
              <w:rPr>
                <w:rFonts w:eastAsia="Arial"/>
              </w:rPr>
              <w:t>u</w:t>
            </w:r>
            <w:r w:rsidRPr="002F4A0E">
              <w:rPr>
                <w:rFonts w:eastAsia="Arial"/>
                <w:spacing w:val="2"/>
              </w:rPr>
              <w:t>b</w:t>
            </w:r>
            <w:r w:rsidRPr="002F4A0E">
              <w:rPr>
                <w:rFonts w:eastAsia="Arial"/>
                <w:spacing w:val="-1"/>
              </w:rPr>
              <w:t>li</w:t>
            </w:r>
            <w:r w:rsidRPr="002F4A0E">
              <w:rPr>
                <w:rFonts w:eastAsia="Arial"/>
                <w:spacing w:val="1"/>
              </w:rPr>
              <w:t>s</w:t>
            </w:r>
            <w:r w:rsidRPr="002F4A0E">
              <w:rPr>
                <w:rFonts w:eastAsia="Arial"/>
                <w:spacing w:val="2"/>
              </w:rPr>
              <w:t>h</w:t>
            </w:r>
            <w:r w:rsidRPr="002F4A0E">
              <w:rPr>
                <w:rFonts w:eastAsia="Arial"/>
              </w:rPr>
              <w:t>ed</w:t>
            </w:r>
            <w:r w:rsidRPr="002F4A0E">
              <w:rPr>
                <w:rFonts w:eastAsia="Arial"/>
                <w:spacing w:val="-10"/>
              </w:rPr>
              <w:t xml:space="preserve"> </w:t>
            </w:r>
            <w:r w:rsidRPr="002F4A0E">
              <w:rPr>
                <w:rFonts w:eastAsia="Arial"/>
                <w:spacing w:val="1"/>
              </w:rPr>
              <w:t>r</w:t>
            </w:r>
            <w:r w:rsidRPr="002F4A0E">
              <w:rPr>
                <w:rFonts w:eastAsia="Arial"/>
              </w:rPr>
              <w:t>e</w:t>
            </w:r>
            <w:r w:rsidRPr="002F4A0E">
              <w:rPr>
                <w:rFonts w:eastAsia="Arial"/>
                <w:spacing w:val="1"/>
              </w:rPr>
              <w:t>s</w:t>
            </w:r>
            <w:r w:rsidRPr="002F4A0E">
              <w:rPr>
                <w:rFonts w:eastAsia="Arial"/>
                <w:spacing w:val="2"/>
              </w:rPr>
              <w:t>e</w:t>
            </w:r>
            <w:r w:rsidRPr="002F4A0E">
              <w:rPr>
                <w:rFonts w:eastAsia="Arial"/>
              </w:rPr>
              <w:t>a</w:t>
            </w:r>
            <w:r w:rsidRPr="002F4A0E">
              <w:rPr>
                <w:rFonts w:eastAsia="Arial"/>
                <w:spacing w:val="1"/>
              </w:rPr>
              <w:t>rc</w:t>
            </w:r>
            <w:r w:rsidRPr="002F4A0E">
              <w:rPr>
                <w:rFonts w:eastAsia="Arial"/>
              </w:rPr>
              <w:t>h</w:t>
            </w:r>
            <w:r w:rsidRPr="002F4A0E">
              <w:rPr>
                <w:rFonts w:eastAsia="Arial"/>
                <w:spacing w:val="-9"/>
              </w:rPr>
              <w:t xml:space="preserve"> </w:t>
            </w:r>
            <w:r w:rsidRPr="002F4A0E">
              <w:rPr>
                <w:rFonts w:eastAsia="Arial"/>
              </w:rPr>
              <w:t>da</w:t>
            </w:r>
            <w:r w:rsidRPr="002F4A0E">
              <w:rPr>
                <w:rFonts w:eastAsia="Arial"/>
                <w:spacing w:val="1"/>
              </w:rPr>
              <w:t>t</w:t>
            </w:r>
            <w:r w:rsidRPr="002F4A0E">
              <w:rPr>
                <w:rFonts w:eastAsia="Arial"/>
              </w:rPr>
              <w:t>a</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3"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w:t>
            </w:r>
          </w:p>
          <w:p w14:paraId="251EFFF4" w14:textId="77777777" w:rsidR="00554475" w:rsidRPr="002F4A0E" w:rsidRDefault="00554475" w:rsidP="008B0054">
            <w:pPr>
              <w:pStyle w:val="TableText"/>
              <w:rPr>
                <w:rFonts w:eastAsia="Arial"/>
              </w:rPr>
            </w:pPr>
            <w:r w:rsidRPr="002F4A0E">
              <w:rPr>
                <w:rFonts w:eastAsia="Arial"/>
              </w:rPr>
              <w:t>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EFFFA" w14:textId="77777777" w:rsidTr="18F3A200">
        <w:trPr>
          <w:trHeight w:hRule="exact" w:val="730"/>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6" w14:textId="77777777" w:rsidR="00554475" w:rsidRPr="002F4A0E" w:rsidRDefault="00554475" w:rsidP="008B0054">
            <w:pPr>
              <w:pStyle w:val="TableText"/>
              <w:rPr>
                <w:rFonts w:eastAsia="Arial"/>
              </w:rPr>
            </w:pPr>
            <w:r w:rsidRPr="002F4A0E">
              <w:rPr>
                <w:rFonts w:eastAsia="Arial"/>
              </w:rPr>
              <w:t>6.9</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7" w14:textId="77777777" w:rsidR="00554475" w:rsidRPr="002F4A0E" w:rsidRDefault="00554475" w:rsidP="008B0054">
            <w:pPr>
              <w:pStyle w:val="TableText"/>
              <w:rPr>
                <w:rFonts w:eastAsia="Arial"/>
              </w:rPr>
            </w:pPr>
            <w:r w:rsidRPr="002F4A0E">
              <w:rPr>
                <w:rFonts w:eastAsia="Arial"/>
                <w:spacing w:val="-1"/>
              </w:rPr>
              <w:t>A</w:t>
            </w:r>
            <w:r w:rsidRPr="002F4A0E">
              <w:rPr>
                <w:rFonts w:eastAsia="Arial"/>
              </w:rPr>
              <w:t>b</w:t>
            </w:r>
            <w:r w:rsidRPr="002F4A0E">
              <w:rPr>
                <w:rFonts w:eastAsia="Arial"/>
                <w:spacing w:val="1"/>
              </w:rPr>
              <w:t>i</w:t>
            </w:r>
            <w:r w:rsidRPr="002F4A0E">
              <w:rPr>
                <w:rFonts w:eastAsia="Arial"/>
                <w:spacing w:val="-1"/>
              </w:rPr>
              <w:t>l</w:t>
            </w:r>
            <w:r w:rsidRPr="002F4A0E">
              <w:rPr>
                <w:rFonts w:eastAsia="Arial"/>
                <w:spacing w:val="1"/>
              </w:rPr>
              <w:t>i</w:t>
            </w:r>
            <w:r w:rsidRPr="002F4A0E">
              <w:rPr>
                <w:rFonts w:eastAsia="Arial"/>
                <w:spacing w:val="2"/>
              </w:rPr>
              <w:t>t</w:t>
            </w:r>
            <w:r w:rsidRPr="002F4A0E">
              <w:rPr>
                <w:rFonts w:eastAsia="Arial"/>
              </w:rPr>
              <w:t>y</w:t>
            </w:r>
            <w:r w:rsidRPr="002F4A0E">
              <w:rPr>
                <w:rFonts w:eastAsia="Arial"/>
                <w:spacing w:val="-7"/>
              </w:rPr>
              <w:t xml:space="preserve"> </w:t>
            </w:r>
            <w:r w:rsidRPr="002F4A0E">
              <w:rPr>
                <w:rFonts w:eastAsia="Arial"/>
              </w:rPr>
              <w:t>to</w:t>
            </w:r>
            <w:r w:rsidRPr="002F4A0E">
              <w:rPr>
                <w:rFonts w:eastAsia="Arial"/>
                <w:spacing w:val="-3"/>
              </w:rPr>
              <w:t xml:space="preserve"> </w:t>
            </w:r>
            <w:r w:rsidRPr="002F4A0E">
              <w:rPr>
                <w:rFonts w:eastAsia="Arial"/>
                <w:spacing w:val="1"/>
              </w:rPr>
              <w:t>c</w:t>
            </w:r>
            <w:r w:rsidRPr="002F4A0E">
              <w:rPr>
                <w:rFonts w:eastAsia="Arial"/>
              </w:rPr>
              <w:t>a</w:t>
            </w:r>
            <w:r w:rsidRPr="002F4A0E">
              <w:rPr>
                <w:rFonts w:eastAsia="Arial"/>
                <w:spacing w:val="2"/>
              </w:rPr>
              <w:t>t</w:t>
            </w:r>
            <w:r w:rsidRPr="002F4A0E">
              <w:rPr>
                <w:rFonts w:eastAsia="Arial"/>
              </w:rPr>
              <w:t>ego</w:t>
            </w:r>
            <w:r w:rsidRPr="002F4A0E">
              <w:rPr>
                <w:rFonts w:eastAsia="Arial"/>
                <w:spacing w:val="3"/>
              </w:rPr>
              <w:t>r</w:t>
            </w:r>
            <w:r w:rsidRPr="002F4A0E">
              <w:rPr>
                <w:rFonts w:eastAsia="Arial"/>
                <w:spacing w:val="1"/>
              </w:rPr>
              <w:t>i</w:t>
            </w:r>
            <w:r w:rsidRPr="002F4A0E">
              <w:rPr>
                <w:rFonts w:eastAsia="Arial"/>
                <w:spacing w:val="-1"/>
              </w:rPr>
              <w:t>z</w:t>
            </w:r>
            <w:r w:rsidRPr="002F4A0E">
              <w:rPr>
                <w:rFonts w:eastAsia="Arial"/>
              </w:rPr>
              <w:t>e</w:t>
            </w:r>
            <w:r w:rsidRPr="002F4A0E">
              <w:rPr>
                <w:rFonts w:eastAsia="Arial"/>
                <w:spacing w:val="-10"/>
              </w:rPr>
              <w:t xml:space="preserve"> </w:t>
            </w:r>
            <w:r w:rsidRPr="002F4A0E">
              <w:rPr>
                <w:rFonts w:eastAsia="Arial"/>
                <w:spacing w:val="1"/>
              </w:rPr>
              <w:t>i</w:t>
            </w:r>
            <w:r w:rsidRPr="002F4A0E">
              <w:rPr>
                <w:rFonts w:eastAsia="Arial"/>
              </w:rPr>
              <w:t>nte</w:t>
            </w:r>
            <w:r w:rsidRPr="002F4A0E">
              <w:rPr>
                <w:rFonts w:eastAsia="Arial"/>
                <w:spacing w:val="1"/>
              </w:rPr>
              <w:t>r</w:t>
            </w:r>
            <w:r w:rsidRPr="002F4A0E">
              <w:rPr>
                <w:rFonts w:eastAsia="Arial"/>
                <w:spacing w:val="2"/>
              </w:rPr>
              <w:t>n</w:t>
            </w:r>
            <w:r w:rsidRPr="002F4A0E">
              <w:rPr>
                <w:rFonts w:eastAsia="Arial"/>
              </w:rPr>
              <w:t>al</w:t>
            </w:r>
            <w:r w:rsidRPr="002F4A0E">
              <w:rPr>
                <w:rFonts w:eastAsia="Arial"/>
                <w:spacing w:val="-6"/>
              </w:rPr>
              <w:t xml:space="preserve"> </w:t>
            </w:r>
            <w:r w:rsidRPr="002F4A0E">
              <w:rPr>
                <w:rFonts w:eastAsia="Arial"/>
              </w:rPr>
              <w:t>and</w:t>
            </w:r>
            <w:r w:rsidRPr="002F4A0E">
              <w:rPr>
                <w:rFonts w:eastAsia="Arial"/>
                <w:spacing w:val="-1"/>
              </w:rPr>
              <w:t xml:space="preserve"> </w:t>
            </w:r>
            <w:r w:rsidRPr="002F4A0E">
              <w:rPr>
                <w:rFonts w:eastAsia="Arial"/>
              </w:rPr>
              <w:t>e</w:t>
            </w:r>
            <w:r w:rsidRPr="002F4A0E">
              <w:rPr>
                <w:rFonts w:eastAsia="Arial"/>
                <w:spacing w:val="1"/>
              </w:rPr>
              <w:t>x</w:t>
            </w:r>
            <w:r w:rsidRPr="002F4A0E">
              <w:rPr>
                <w:rFonts w:eastAsia="Arial"/>
              </w:rPr>
              <w:t>te</w:t>
            </w:r>
            <w:r w:rsidRPr="002F4A0E">
              <w:rPr>
                <w:rFonts w:eastAsia="Arial"/>
                <w:spacing w:val="1"/>
              </w:rPr>
              <w:t>r</w:t>
            </w:r>
            <w:r w:rsidRPr="002F4A0E">
              <w:rPr>
                <w:rFonts w:eastAsia="Arial"/>
              </w:rPr>
              <w:t>n</w:t>
            </w:r>
            <w:r w:rsidRPr="002F4A0E">
              <w:rPr>
                <w:rFonts w:eastAsia="Arial"/>
                <w:spacing w:val="2"/>
              </w:rPr>
              <w:t>a</w:t>
            </w:r>
            <w:r w:rsidR="008B0054" w:rsidRPr="002F4A0E">
              <w:rPr>
                <w:rFonts w:eastAsia="Arial"/>
              </w:rPr>
              <w:t xml:space="preserve">l </w:t>
            </w:r>
            <w:r w:rsidRPr="002F4A0E">
              <w:rPr>
                <w:rFonts w:eastAsia="Arial"/>
                <w:spacing w:val="1"/>
              </w:rPr>
              <w:t>r</w:t>
            </w:r>
            <w:r w:rsidRPr="002F4A0E">
              <w:rPr>
                <w:rFonts w:eastAsia="Arial"/>
              </w:rPr>
              <w:t>e</w:t>
            </w:r>
            <w:r w:rsidRPr="002F4A0E">
              <w:rPr>
                <w:rFonts w:eastAsia="Arial"/>
                <w:spacing w:val="-1"/>
              </w:rPr>
              <w:t>v</w:t>
            </w:r>
            <w:r w:rsidRPr="002F4A0E">
              <w:rPr>
                <w:rFonts w:eastAsia="Arial"/>
                <w:spacing w:val="1"/>
              </w:rPr>
              <w:t>i</w:t>
            </w:r>
            <w:r w:rsidRPr="002F4A0E">
              <w:rPr>
                <w:rFonts w:eastAsia="Arial"/>
                <w:spacing w:val="2"/>
              </w:rPr>
              <w:t>e</w:t>
            </w:r>
            <w:r w:rsidRPr="002F4A0E">
              <w:rPr>
                <w:rFonts w:eastAsia="Arial"/>
                <w:spacing w:val="-2"/>
              </w:rPr>
              <w:t>w</w:t>
            </w:r>
            <w:r w:rsidRPr="002F4A0E">
              <w:rPr>
                <w:rFonts w:eastAsia="Arial"/>
              </w:rPr>
              <w:t>er</w:t>
            </w:r>
            <w:r w:rsidRPr="002F4A0E">
              <w:rPr>
                <w:rFonts w:eastAsia="Arial"/>
                <w:spacing w:val="-8"/>
              </w:rPr>
              <w:t xml:space="preserve"> </w:t>
            </w:r>
            <w:r w:rsidRPr="002F4A0E">
              <w:rPr>
                <w:rFonts w:eastAsia="Arial"/>
              </w:rPr>
              <w:t>p</w:t>
            </w:r>
            <w:r w:rsidRPr="002F4A0E">
              <w:rPr>
                <w:rFonts w:eastAsia="Arial"/>
                <w:spacing w:val="3"/>
              </w:rPr>
              <w:t>r</w:t>
            </w:r>
            <w:r w:rsidRPr="002F4A0E">
              <w:rPr>
                <w:rFonts w:eastAsia="Arial"/>
              </w:rPr>
              <w:t>o</w:t>
            </w:r>
            <w:r w:rsidRPr="002F4A0E">
              <w:rPr>
                <w:rFonts w:eastAsia="Arial"/>
                <w:spacing w:val="2"/>
              </w:rPr>
              <w:t>f</w:t>
            </w:r>
            <w:r w:rsidRPr="002F4A0E">
              <w:rPr>
                <w:rFonts w:eastAsia="Arial"/>
                <w:spacing w:val="-1"/>
              </w:rPr>
              <w:t>il</w:t>
            </w:r>
            <w:r w:rsidRPr="002F4A0E">
              <w:rPr>
                <w:rFonts w:eastAsia="Arial"/>
              </w:rPr>
              <w:t>es</w:t>
            </w:r>
            <w:r w:rsidRPr="002F4A0E">
              <w:rPr>
                <w:rFonts w:eastAsia="Arial"/>
                <w:spacing w:val="-5"/>
              </w:rPr>
              <w:t xml:space="preserve"> </w:t>
            </w:r>
            <w:r w:rsidRPr="002F4A0E">
              <w:rPr>
                <w:rFonts w:eastAsia="Arial"/>
                <w:spacing w:val="2"/>
              </w:rPr>
              <w:t>b</w:t>
            </w:r>
            <w:r w:rsidRPr="002F4A0E">
              <w:rPr>
                <w:rFonts w:eastAsia="Arial"/>
              </w:rPr>
              <w:t>a</w:t>
            </w:r>
            <w:r w:rsidRPr="002F4A0E">
              <w:rPr>
                <w:rFonts w:eastAsia="Arial"/>
                <w:spacing w:val="1"/>
              </w:rPr>
              <w:t>s</w:t>
            </w:r>
            <w:r w:rsidRPr="002F4A0E">
              <w:rPr>
                <w:rFonts w:eastAsia="Arial"/>
              </w:rPr>
              <w:t>ed</w:t>
            </w:r>
            <w:r w:rsidRPr="002F4A0E">
              <w:rPr>
                <w:rFonts w:eastAsia="Arial"/>
                <w:spacing w:val="-6"/>
              </w:rPr>
              <w:t xml:space="preserve"> </w:t>
            </w:r>
            <w:r w:rsidRPr="002F4A0E">
              <w:rPr>
                <w:rFonts w:eastAsia="Arial"/>
                <w:spacing w:val="2"/>
              </w:rPr>
              <w:t>o</w:t>
            </w:r>
            <w:r w:rsidRPr="002F4A0E">
              <w:rPr>
                <w:rFonts w:eastAsia="Arial"/>
              </w:rPr>
              <w:t xml:space="preserve">n </w:t>
            </w:r>
            <w:r w:rsidRPr="002F4A0E">
              <w:rPr>
                <w:rFonts w:eastAsia="Arial"/>
                <w:spacing w:val="4"/>
              </w:rPr>
              <w:t>k</w:t>
            </w:r>
            <w:r w:rsidRPr="002F4A0E">
              <w:rPr>
                <w:rFonts w:eastAsia="Arial"/>
              </w:rPr>
              <w:t>no</w:t>
            </w:r>
            <w:r w:rsidRPr="002F4A0E">
              <w:rPr>
                <w:rFonts w:eastAsia="Arial"/>
                <w:spacing w:val="-2"/>
              </w:rPr>
              <w:t>w</w:t>
            </w:r>
            <w:r w:rsidRPr="002F4A0E">
              <w:rPr>
                <w:rFonts w:eastAsia="Arial"/>
              </w:rPr>
              <w:t>n</w:t>
            </w:r>
            <w:r w:rsidRPr="002F4A0E">
              <w:rPr>
                <w:rFonts w:eastAsia="Arial"/>
                <w:spacing w:val="-7"/>
              </w:rPr>
              <w:t xml:space="preserve"> </w:t>
            </w:r>
            <w:r w:rsidRPr="002F4A0E">
              <w:rPr>
                <w:rFonts w:eastAsia="Arial"/>
                <w:spacing w:val="1"/>
              </w:rPr>
              <w:t>c</w:t>
            </w:r>
            <w:r w:rsidRPr="002F4A0E">
              <w:rPr>
                <w:rFonts w:eastAsia="Arial"/>
              </w:rPr>
              <w:t>on</w:t>
            </w:r>
            <w:r w:rsidRPr="002F4A0E">
              <w:rPr>
                <w:rFonts w:eastAsia="Arial"/>
                <w:spacing w:val="1"/>
              </w:rPr>
              <w:t>c</w:t>
            </w:r>
            <w:r w:rsidRPr="002F4A0E">
              <w:rPr>
                <w:rFonts w:eastAsia="Arial"/>
                <w:spacing w:val="2"/>
              </w:rPr>
              <w:t>e</w:t>
            </w:r>
            <w:r w:rsidRPr="002F4A0E">
              <w:rPr>
                <w:rFonts w:eastAsia="Arial"/>
              </w:rPr>
              <w:t>pt</w:t>
            </w:r>
            <w:r w:rsidRPr="002F4A0E">
              <w:rPr>
                <w:rFonts w:eastAsia="Arial"/>
                <w:spacing w:val="1"/>
              </w:rPr>
              <w:t>s</w:t>
            </w:r>
            <w:r w:rsidRPr="002F4A0E">
              <w:rPr>
                <w:rFonts w:eastAsia="Arial"/>
              </w:rPr>
              <w:t>.</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8"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w:t>
            </w:r>
          </w:p>
          <w:p w14:paraId="251EFFF9" w14:textId="77777777" w:rsidR="00554475" w:rsidRPr="002F4A0E" w:rsidRDefault="00554475" w:rsidP="008B0054">
            <w:pPr>
              <w:pStyle w:val="TableText"/>
              <w:rPr>
                <w:rFonts w:eastAsia="Arial"/>
              </w:rPr>
            </w:pPr>
            <w:r w:rsidRPr="002F4A0E">
              <w:rPr>
                <w:rFonts w:eastAsia="Arial"/>
              </w:rPr>
              <w:t>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EFFFF" w14:textId="77777777" w:rsidTr="18F3A200">
        <w:trPr>
          <w:trHeight w:hRule="exact" w:val="892"/>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B" w14:textId="77777777" w:rsidR="00554475" w:rsidRPr="002F4A0E" w:rsidRDefault="00554475" w:rsidP="008B0054">
            <w:pPr>
              <w:pStyle w:val="TableText"/>
              <w:rPr>
                <w:rFonts w:eastAsia="Arial"/>
              </w:rPr>
            </w:pPr>
            <w:r w:rsidRPr="002F4A0E">
              <w:rPr>
                <w:rFonts w:eastAsia="Arial"/>
              </w:rPr>
              <w:t>6.10</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C" w14:textId="77777777" w:rsidR="00554475" w:rsidRPr="002F4A0E" w:rsidRDefault="00554475" w:rsidP="008B0054">
            <w:pPr>
              <w:pStyle w:val="TableText"/>
              <w:rPr>
                <w:rFonts w:eastAsia="Arial"/>
              </w:rPr>
            </w:pPr>
            <w:r w:rsidRPr="002F4A0E">
              <w:rPr>
                <w:rFonts w:eastAsia="Arial"/>
                <w:spacing w:val="-1"/>
              </w:rPr>
              <w:t>A</w:t>
            </w:r>
            <w:r w:rsidRPr="002F4A0E">
              <w:rPr>
                <w:rFonts w:eastAsia="Arial"/>
              </w:rPr>
              <w:t>uto</w:t>
            </w:r>
            <w:r w:rsidRPr="002F4A0E">
              <w:rPr>
                <w:rFonts w:eastAsia="Arial"/>
                <w:spacing w:val="4"/>
              </w:rPr>
              <w:t>m</w:t>
            </w:r>
            <w:r w:rsidRPr="002F4A0E">
              <w:rPr>
                <w:rFonts w:eastAsia="Arial"/>
              </w:rPr>
              <w:t>at</w:t>
            </w:r>
            <w:r w:rsidRPr="002F4A0E">
              <w:rPr>
                <w:rFonts w:eastAsia="Arial"/>
                <w:spacing w:val="-1"/>
              </w:rPr>
              <w:t>i</w:t>
            </w:r>
            <w:r w:rsidRPr="002F4A0E">
              <w:rPr>
                <w:rFonts w:eastAsia="Arial"/>
              </w:rPr>
              <w:t>c</w:t>
            </w:r>
            <w:r w:rsidRPr="002F4A0E">
              <w:rPr>
                <w:rFonts w:eastAsia="Arial"/>
                <w:spacing w:val="-8"/>
              </w:rPr>
              <w:t xml:space="preserve"> </w:t>
            </w:r>
            <w:r w:rsidRPr="002F4A0E">
              <w:rPr>
                <w:rFonts w:eastAsia="Arial"/>
              </w:rPr>
              <w:t>d</w:t>
            </w:r>
            <w:r w:rsidRPr="002F4A0E">
              <w:rPr>
                <w:rFonts w:eastAsia="Arial"/>
                <w:spacing w:val="2"/>
              </w:rPr>
              <w:t>e</w:t>
            </w:r>
            <w:r w:rsidRPr="002F4A0E">
              <w:rPr>
                <w:rFonts w:eastAsia="Arial"/>
              </w:rPr>
              <w:t>te</w:t>
            </w:r>
            <w:r w:rsidRPr="002F4A0E">
              <w:rPr>
                <w:rFonts w:eastAsia="Arial"/>
                <w:spacing w:val="1"/>
              </w:rPr>
              <w:t>c</w:t>
            </w:r>
            <w:r w:rsidRPr="002F4A0E">
              <w:rPr>
                <w:rFonts w:eastAsia="Arial"/>
              </w:rPr>
              <w:t>t</w:t>
            </w:r>
            <w:r w:rsidRPr="002F4A0E">
              <w:rPr>
                <w:rFonts w:eastAsia="Arial"/>
                <w:spacing w:val="1"/>
              </w:rPr>
              <w:t>i</w:t>
            </w:r>
            <w:r w:rsidRPr="002F4A0E">
              <w:rPr>
                <w:rFonts w:eastAsia="Arial"/>
              </w:rPr>
              <w:t>on</w:t>
            </w:r>
            <w:r w:rsidRPr="002F4A0E">
              <w:rPr>
                <w:rFonts w:eastAsia="Arial"/>
                <w:spacing w:val="-9"/>
              </w:rPr>
              <w:t xml:space="preserve"> </w:t>
            </w:r>
            <w:r w:rsidRPr="002F4A0E">
              <w:rPr>
                <w:rFonts w:eastAsia="Arial"/>
              </w:rPr>
              <w:t xml:space="preserve">of </w:t>
            </w:r>
            <w:r w:rsidRPr="002F4A0E">
              <w:rPr>
                <w:rFonts w:eastAsia="Arial"/>
                <w:spacing w:val="1"/>
              </w:rPr>
              <w:t>c</w:t>
            </w:r>
            <w:r w:rsidRPr="002F4A0E">
              <w:rPr>
                <w:rFonts w:eastAsia="Arial"/>
              </w:rPr>
              <w:t>on</w:t>
            </w:r>
            <w:r w:rsidRPr="002F4A0E">
              <w:rPr>
                <w:rFonts w:eastAsia="Arial"/>
                <w:spacing w:val="2"/>
              </w:rPr>
              <w:t>f</w:t>
            </w:r>
            <w:r w:rsidRPr="002F4A0E">
              <w:rPr>
                <w:rFonts w:eastAsia="Arial"/>
                <w:spacing w:val="-1"/>
              </w:rPr>
              <w:t>li</w:t>
            </w:r>
            <w:r w:rsidRPr="002F4A0E">
              <w:rPr>
                <w:rFonts w:eastAsia="Arial"/>
                <w:spacing w:val="1"/>
              </w:rPr>
              <w:t>c</w:t>
            </w:r>
            <w:r w:rsidRPr="002F4A0E">
              <w:rPr>
                <w:rFonts w:eastAsia="Arial"/>
              </w:rPr>
              <w:t>ts</w:t>
            </w:r>
            <w:r w:rsidRPr="002F4A0E">
              <w:rPr>
                <w:rFonts w:eastAsia="Arial"/>
                <w:spacing w:val="-6"/>
              </w:rPr>
              <w:t xml:space="preserve"> </w:t>
            </w:r>
            <w:r w:rsidRPr="002F4A0E">
              <w:rPr>
                <w:rFonts w:eastAsia="Arial"/>
              </w:rPr>
              <w:t xml:space="preserve">of </w:t>
            </w:r>
            <w:r w:rsidRPr="002F4A0E">
              <w:rPr>
                <w:rFonts w:eastAsia="Arial"/>
                <w:spacing w:val="-1"/>
              </w:rPr>
              <w:t>i</w:t>
            </w:r>
            <w:r w:rsidRPr="002F4A0E">
              <w:rPr>
                <w:rFonts w:eastAsia="Arial"/>
              </w:rPr>
              <w:t>n</w:t>
            </w:r>
            <w:r w:rsidRPr="002F4A0E">
              <w:rPr>
                <w:rFonts w:eastAsia="Arial"/>
                <w:spacing w:val="2"/>
              </w:rPr>
              <w:t>t</w:t>
            </w:r>
            <w:r w:rsidRPr="002F4A0E">
              <w:rPr>
                <w:rFonts w:eastAsia="Arial"/>
              </w:rPr>
              <w:t>e</w:t>
            </w:r>
            <w:r w:rsidRPr="002F4A0E">
              <w:rPr>
                <w:rFonts w:eastAsia="Arial"/>
                <w:spacing w:val="1"/>
              </w:rPr>
              <w:t>r</w:t>
            </w:r>
            <w:r w:rsidRPr="002F4A0E">
              <w:rPr>
                <w:rFonts w:eastAsia="Arial"/>
              </w:rPr>
              <w:t>e</w:t>
            </w:r>
            <w:r w:rsidRPr="002F4A0E">
              <w:rPr>
                <w:rFonts w:eastAsia="Arial"/>
                <w:spacing w:val="1"/>
              </w:rPr>
              <w:t>s</w:t>
            </w:r>
            <w:r w:rsidR="008B0054" w:rsidRPr="002F4A0E">
              <w:rPr>
                <w:rFonts w:eastAsia="Arial"/>
              </w:rPr>
              <w:t xml:space="preserve">t </w:t>
            </w:r>
            <w:r w:rsidRPr="002F4A0E">
              <w:rPr>
                <w:rFonts w:eastAsia="Arial"/>
              </w:rPr>
              <w:t>be</w:t>
            </w:r>
            <w:r w:rsidRPr="002F4A0E">
              <w:rPr>
                <w:rFonts w:eastAsia="Arial"/>
                <w:spacing w:val="2"/>
              </w:rPr>
              <w:t>t</w:t>
            </w:r>
            <w:r w:rsidRPr="002F4A0E">
              <w:rPr>
                <w:rFonts w:eastAsia="Arial"/>
                <w:spacing w:val="-2"/>
              </w:rPr>
              <w:t>w</w:t>
            </w:r>
            <w:r w:rsidRPr="002F4A0E">
              <w:rPr>
                <w:rFonts w:eastAsia="Arial"/>
                <w:spacing w:val="2"/>
              </w:rPr>
              <w:t>e</w:t>
            </w:r>
            <w:r w:rsidRPr="002F4A0E">
              <w:rPr>
                <w:rFonts w:eastAsia="Arial"/>
              </w:rPr>
              <w:t>en</w:t>
            </w:r>
            <w:r w:rsidRPr="002F4A0E">
              <w:rPr>
                <w:rFonts w:eastAsia="Arial"/>
                <w:spacing w:val="-6"/>
              </w:rPr>
              <w:t xml:space="preserve"> </w:t>
            </w:r>
            <w:r w:rsidRPr="002F4A0E">
              <w:rPr>
                <w:rFonts w:eastAsia="Arial"/>
                <w:spacing w:val="-1"/>
              </w:rPr>
              <w:t>i</w:t>
            </w:r>
            <w:r w:rsidRPr="002F4A0E">
              <w:rPr>
                <w:rFonts w:eastAsia="Arial"/>
              </w:rPr>
              <w:t>n</w:t>
            </w:r>
            <w:r w:rsidRPr="002F4A0E">
              <w:rPr>
                <w:rFonts w:eastAsia="Arial"/>
                <w:spacing w:val="1"/>
              </w:rPr>
              <w:t>c</w:t>
            </w:r>
            <w:r w:rsidRPr="002F4A0E">
              <w:rPr>
                <w:rFonts w:eastAsia="Arial"/>
              </w:rPr>
              <w:t>o</w:t>
            </w:r>
            <w:r w:rsidRPr="002F4A0E">
              <w:rPr>
                <w:rFonts w:eastAsia="Arial"/>
                <w:spacing w:val="4"/>
              </w:rPr>
              <w:t>m</w:t>
            </w:r>
            <w:r w:rsidRPr="002F4A0E">
              <w:rPr>
                <w:rFonts w:eastAsia="Arial"/>
                <w:spacing w:val="-1"/>
              </w:rPr>
              <w:t>i</w:t>
            </w:r>
            <w:r w:rsidRPr="002F4A0E">
              <w:rPr>
                <w:rFonts w:eastAsia="Arial"/>
              </w:rPr>
              <w:t>ng</w:t>
            </w:r>
            <w:r w:rsidRPr="002F4A0E">
              <w:rPr>
                <w:rFonts w:eastAsia="Arial"/>
                <w:spacing w:val="-9"/>
              </w:rPr>
              <w:t xml:space="preserve"> </w:t>
            </w:r>
            <w:r w:rsidRPr="002F4A0E">
              <w:rPr>
                <w:rFonts w:eastAsia="Arial"/>
              </w:rPr>
              <w:t>p</w:t>
            </w:r>
            <w:r w:rsidRPr="002F4A0E">
              <w:rPr>
                <w:rFonts w:eastAsia="Arial"/>
                <w:spacing w:val="1"/>
              </w:rPr>
              <w:t>r</w:t>
            </w:r>
            <w:r w:rsidRPr="002F4A0E">
              <w:rPr>
                <w:rFonts w:eastAsia="Arial"/>
                <w:spacing w:val="2"/>
              </w:rPr>
              <w:t>o</w:t>
            </w:r>
            <w:r w:rsidRPr="002F4A0E">
              <w:rPr>
                <w:rFonts w:eastAsia="Arial"/>
              </w:rPr>
              <w:t>po</w:t>
            </w:r>
            <w:r w:rsidRPr="002F4A0E">
              <w:rPr>
                <w:rFonts w:eastAsia="Arial"/>
                <w:spacing w:val="1"/>
              </w:rPr>
              <w:t>s</w:t>
            </w:r>
            <w:r w:rsidRPr="002F4A0E">
              <w:rPr>
                <w:rFonts w:eastAsia="Arial"/>
                <w:spacing w:val="2"/>
              </w:rPr>
              <w:t>a</w:t>
            </w:r>
            <w:r w:rsidRPr="002F4A0E">
              <w:rPr>
                <w:rFonts w:eastAsia="Arial"/>
              </w:rPr>
              <w:t>l</w:t>
            </w:r>
            <w:r w:rsidRPr="002F4A0E">
              <w:rPr>
                <w:rFonts w:eastAsia="Arial"/>
                <w:spacing w:val="-7"/>
              </w:rPr>
              <w:t xml:space="preserve"> </w:t>
            </w:r>
            <w:r w:rsidRPr="002F4A0E">
              <w:rPr>
                <w:rFonts w:eastAsia="Arial"/>
              </w:rPr>
              <w:t>and</w:t>
            </w:r>
            <w:r w:rsidRPr="002F4A0E">
              <w:rPr>
                <w:rFonts w:eastAsia="Arial"/>
                <w:spacing w:val="-4"/>
              </w:rPr>
              <w:t xml:space="preserve"> </w:t>
            </w:r>
            <w:r w:rsidRPr="002F4A0E">
              <w:rPr>
                <w:rFonts w:eastAsia="Arial"/>
                <w:spacing w:val="1"/>
              </w:rPr>
              <w:t>r</w:t>
            </w:r>
            <w:r w:rsidRPr="002F4A0E">
              <w:rPr>
                <w:rFonts w:eastAsia="Arial"/>
                <w:spacing w:val="2"/>
              </w:rPr>
              <w:t>e</w:t>
            </w:r>
            <w:r w:rsidRPr="002F4A0E">
              <w:rPr>
                <w:rFonts w:eastAsia="Arial"/>
                <w:spacing w:val="1"/>
              </w:rPr>
              <w:t>v</w:t>
            </w:r>
            <w:r w:rsidRPr="002F4A0E">
              <w:rPr>
                <w:rFonts w:eastAsia="Arial"/>
                <w:spacing w:val="-1"/>
              </w:rPr>
              <w:t>i</w:t>
            </w:r>
            <w:r w:rsidRPr="002F4A0E">
              <w:rPr>
                <w:rFonts w:eastAsia="Arial"/>
                <w:spacing w:val="2"/>
              </w:rPr>
              <w:t>e</w:t>
            </w:r>
            <w:r w:rsidRPr="002F4A0E">
              <w:rPr>
                <w:rFonts w:eastAsia="Arial"/>
              </w:rPr>
              <w:t>wer p</w:t>
            </w:r>
            <w:r w:rsidRPr="002F4A0E">
              <w:rPr>
                <w:rFonts w:eastAsia="Arial"/>
                <w:spacing w:val="1"/>
              </w:rPr>
              <w:t>r</w:t>
            </w:r>
            <w:r w:rsidRPr="002F4A0E">
              <w:rPr>
                <w:rFonts w:eastAsia="Arial"/>
              </w:rPr>
              <w:t>o</w:t>
            </w:r>
            <w:r w:rsidRPr="002F4A0E">
              <w:rPr>
                <w:rFonts w:eastAsia="Arial"/>
                <w:spacing w:val="2"/>
              </w:rPr>
              <w:t>f</w:t>
            </w:r>
            <w:r w:rsidRPr="002F4A0E">
              <w:rPr>
                <w:rFonts w:eastAsia="Arial"/>
                <w:spacing w:val="-1"/>
              </w:rPr>
              <w:t>il</w:t>
            </w:r>
            <w:r w:rsidRPr="002F4A0E">
              <w:rPr>
                <w:rFonts w:eastAsia="Arial"/>
              </w:rPr>
              <w:t>e</w:t>
            </w:r>
            <w:r w:rsidRPr="002F4A0E">
              <w:rPr>
                <w:rFonts w:eastAsia="Arial"/>
                <w:spacing w:val="1"/>
              </w:rPr>
              <w:t>s</w:t>
            </w:r>
            <w:r w:rsidRPr="002F4A0E">
              <w:rPr>
                <w:rFonts w:eastAsia="Arial"/>
              </w:rPr>
              <w:t>.</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EFFFD"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w:t>
            </w:r>
          </w:p>
          <w:p w14:paraId="251EFFFE" w14:textId="77777777" w:rsidR="00554475" w:rsidRPr="002F4A0E" w:rsidRDefault="00554475" w:rsidP="008B0054">
            <w:pPr>
              <w:pStyle w:val="TableText"/>
              <w:rPr>
                <w:rFonts w:eastAsia="Arial"/>
              </w:rPr>
            </w:pPr>
            <w:r w:rsidRPr="002F4A0E">
              <w:rPr>
                <w:rFonts w:eastAsia="Arial"/>
              </w:rPr>
              <w:t>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F0003" w14:textId="77777777" w:rsidTr="18F3A200">
        <w:trPr>
          <w:trHeight w:hRule="exact" w:val="730"/>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00" w14:textId="77777777" w:rsidR="00554475" w:rsidRPr="002F4A0E" w:rsidRDefault="00554475" w:rsidP="008B0054">
            <w:pPr>
              <w:pStyle w:val="TableText"/>
              <w:rPr>
                <w:rFonts w:eastAsia="Arial"/>
              </w:rPr>
            </w:pPr>
            <w:r w:rsidRPr="002F4A0E">
              <w:rPr>
                <w:rFonts w:eastAsia="Arial"/>
              </w:rPr>
              <w:t>6.11</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01" w14:textId="77777777" w:rsidR="00554475" w:rsidRPr="002F4A0E" w:rsidRDefault="00554475" w:rsidP="008B0054">
            <w:pPr>
              <w:pStyle w:val="TableText"/>
              <w:rPr>
                <w:rFonts w:eastAsia="Arial"/>
              </w:rPr>
            </w:pPr>
            <w:proofErr w:type="gramStart"/>
            <w:r w:rsidRPr="002F4A0E">
              <w:rPr>
                <w:rFonts w:eastAsia="Arial"/>
                <w:spacing w:val="-1"/>
              </w:rPr>
              <w:t>A</w:t>
            </w:r>
            <w:r w:rsidRPr="002F4A0E">
              <w:rPr>
                <w:rFonts w:eastAsia="Arial"/>
              </w:rPr>
              <w:t>b</w:t>
            </w:r>
            <w:r w:rsidRPr="002F4A0E">
              <w:rPr>
                <w:rFonts w:eastAsia="Arial"/>
                <w:spacing w:val="1"/>
              </w:rPr>
              <w:t>i</w:t>
            </w:r>
            <w:r w:rsidRPr="002F4A0E">
              <w:rPr>
                <w:rFonts w:eastAsia="Arial"/>
                <w:spacing w:val="-1"/>
              </w:rPr>
              <w:t>l</w:t>
            </w:r>
            <w:r w:rsidRPr="002F4A0E">
              <w:rPr>
                <w:rFonts w:eastAsia="Arial"/>
                <w:spacing w:val="1"/>
              </w:rPr>
              <w:t>i</w:t>
            </w:r>
            <w:r w:rsidRPr="002F4A0E">
              <w:rPr>
                <w:rFonts w:eastAsia="Arial"/>
                <w:spacing w:val="2"/>
              </w:rPr>
              <w:t>t</w:t>
            </w:r>
            <w:r w:rsidRPr="002F4A0E">
              <w:rPr>
                <w:rFonts w:eastAsia="Arial"/>
              </w:rPr>
              <w:t>y</w:t>
            </w:r>
            <w:r w:rsidRPr="002F4A0E">
              <w:rPr>
                <w:rFonts w:eastAsia="Arial"/>
                <w:spacing w:val="-7"/>
              </w:rPr>
              <w:t xml:space="preserve"> </w:t>
            </w:r>
            <w:r w:rsidRPr="002F4A0E">
              <w:rPr>
                <w:rFonts w:eastAsia="Arial"/>
              </w:rPr>
              <w:t>to</w:t>
            </w:r>
            <w:r w:rsidRPr="002F4A0E">
              <w:rPr>
                <w:rFonts w:eastAsia="Arial"/>
                <w:spacing w:val="-3"/>
              </w:rPr>
              <w:t xml:space="preserve"> </w:t>
            </w:r>
            <w:r w:rsidRPr="002F4A0E">
              <w:rPr>
                <w:rFonts w:eastAsia="Arial"/>
                <w:spacing w:val="1"/>
              </w:rPr>
              <w:t>c</w:t>
            </w:r>
            <w:r w:rsidRPr="002F4A0E">
              <w:rPr>
                <w:rFonts w:eastAsia="Arial"/>
              </w:rPr>
              <w:t>o</w:t>
            </w:r>
            <w:r w:rsidRPr="002F4A0E">
              <w:rPr>
                <w:rFonts w:eastAsia="Arial"/>
                <w:spacing w:val="4"/>
              </w:rPr>
              <w:t>m</w:t>
            </w:r>
            <w:r w:rsidRPr="002F4A0E">
              <w:rPr>
                <w:rFonts w:eastAsia="Arial"/>
              </w:rPr>
              <w:t>pa</w:t>
            </w:r>
            <w:r w:rsidRPr="002F4A0E">
              <w:rPr>
                <w:rFonts w:eastAsia="Arial"/>
                <w:spacing w:val="1"/>
              </w:rPr>
              <w:t>r</w:t>
            </w:r>
            <w:r w:rsidRPr="002F4A0E">
              <w:rPr>
                <w:rFonts w:eastAsia="Arial"/>
              </w:rPr>
              <w:t>e</w:t>
            </w:r>
            <w:r w:rsidRPr="002F4A0E">
              <w:rPr>
                <w:rFonts w:eastAsia="Arial"/>
                <w:spacing w:val="-9"/>
              </w:rPr>
              <w:t xml:space="preserve"> </w:t>
            </w:r>
            <w:r w:rsidRPr="002F4A0E">
              <w:rPr>
                <w:rFonts w:eastAsia="Arial"/>
                <w:spacing w:val="-1"/>
              </w:rPr>
              <w:t>i</w:t>
            </w:r>
            <w:r w:rsidRPr="002F4A0E">
              <w:rPr>
                <w:rFonts w:eastAsia="Arial"/>
              </w:rPr>
              <w:t>n</w:t>
            </w:r>
            <w:r w:rsidRPr="002F4A0E">
              <w:rPr>
                <w:rFonts w:eastAsia="Arial"/>
                <w:spacing w:val="1"/>
              </w:rPr>
              <w:t>c</w:t>
            </w:r>
            <w:r w:rsidRPr="002F4A0E">
              <w:rPr>
                <w:rFonts w:eastAsia="Arial"/>
              </w:rPr>
              <w:t>o</w:t>
            </w:r>
            <w:r w:rsidRPr="002F4A0E">
              <w:rPr>
                <w:rFonts w:eastAsia="Arial"/>
                <w:spacing w:val="4"/>
              </w:rPr>
              <w:t>m</w:t>
            </w:r>
            <w:r w:rsidRPr="002F4A0E">
              <w:rPr>
                <w:rFonts w:eastAsia="Arial"/>
                <w:spacing w:val="-1"/>
              </w:rPr>
              <w:t>i</w:t>
            </w:r>
            <w:r w:rsidRPr="002F4A0E">
              <w:rPr>
                <w:rFonts w:eastAsia="Arial"/>
              </w:rPr>
              <w:t>ng</w:t>
            </w:r>
            <w:r w:rsidRPr="002F4A0E">
              <w:rPr>
                <w:rFonts w:eastAsia="Arial"/>
                <w:spacing w:val="-6"/>
              </w:rPr>
              <w:t xml:space="preserve"> </w:t>
            </w:r>
            <w:r w:rsidRPr="002F4A0E">
              <w:rPr>
                <w:rFonts w:eastAsia="Arial"/>
              </w:rPr>
              <w:t>p</w:t>
            </w:r>
            <w:r w:rsidRPr="002F4A0E">
              <w:rPr>
                <w:rFonts w:eastAsia="Arial"/>
                <w:spacing w:val="1"/>
              </w:rPr>
              <w:t>r</w:t>
            </w:r>
            <w:r w:rsidRPr="002F4A0E">
              <w:rPr>
                <w:rFonts w:eastAsia="Arial"/>
              </w:rPr>
              <w:t>opo</w:t>
            </w:r>
            <w:r w:rsidRPr="002F4A0E">
              <w:rPr>
                <w:rFonts w:eastAsia="Arial"/>
                <w:spacing w:val="1"/>
              </w:rPr>
              <w:t>s</w:t>
            </w:r>
            <w:r w:rsidRPr="002F4A0E">
              <w:rPr>
                <w:rFonts w:eastAsia="Arial"/>
                <w:spacing w:val="2"/>
              </w:rPr>
              <w:t>a</w:t>
            </w:r>
            <w:r w:rsidRPr="002F4A0E">
              <w:rPr>
                <w:rFonts w:eastAsia="Arial"/>
                <w:spacing w:val="-1"/>
              </w:rPr>
              <w:t>l</w:t>
            </w:r>
            <w:r w:rsidRPr="002F4A0E">
              <w:rPr>
                <w:rFonts w:eastAsia="Arial"/>
              </w:rPr>
              <w:t>s</w:t>
            </w:r>
            <w:r w:rsidRPr="002F4A0E">
              <w:rPr>
                <w:rFonts w:eastAsia="Arial"/>
                <w:spacing w:val="-8"/>
              </w:rPr>
              <w:t xml:space="preserve"> </w:t>
            </w:r>
            <w:r w:rsidRPr="002F4A0E">
              <w:rPr>
                <w:rFonts w:eastAsia="Arial"/>
              </w:rPr>
              <w:t xml:space="preserve">to </w:t>
            </w:r>
            <w:r w:rsidRPr="002F4A0E">
              <w:rPr>
                <w:rFonts w:eastAsia="Arial"/>
                <w:spacing w:val="-1"/>
              </w:rPr>
              <w:t>i</w:t>
            </w:r>
            <w:r w:rsidRPr="002F4A0E">
              <w:rPr>
                <w:rFonts w:eastAsia="Arial"/>
              </w:rPr>
              <w:t>nte</w:t>
            </w:r>
            <w:r w:rsidRPr="002F4A0E">
              <w:rPr>
                <w:rFonts w:eastAsia="Arial"/>
                <w:spacing w:val="1"/>
              </w:rPr>
              <w:t>r</w:t>
            </w:r>
            <w:r w:rsidRPr="002F4A0E">
              <w:rPr>
                <w:rFonts w:eastAsia="Arial"/>
                <w:spacing w:val="2"/>
              </w:rPr>
              <w:t>n</w:t>
            </w:r>
            <w:r w:rsidRPr="002F4A0E">
              <w:rPr>
                <w:rFonts w:eastAsia="Arial"/>
              </w:rPr>
              <w:t>al</w:t>
            </w:r>
            <w:r w:rsidRPr="002F4A0E">
              <w:rPr>
                <w:rFonts w:eastAsia="Arial"/>
                <w:spacing w:val="-6"/>
              </w:rPr>
              <w:t xml:space="preserve"> </w:t>
            </w:r>
            <w:r w:rsidRPr="002F4A0E">
              <w:rPr>
                <w:rFonts w:eastAsia="Arial"/>
              </w:rPr>
              <w:t>a</w:t>
            </w:r>
            <w:r w:rsidRPr="002F4A0E">
              <w:rPr>
                <w:rFonts w:eastAsia="Arial"/>
                <w:spacing w:val="2"/>
              </w:rPr>
              <w:t>n</w:t>
            </w:r>
            <w:r w:rsidRPr="002F4A0E">
              <w:rPr>
                <w:rFonts w:eastAsia="Arial"/>
              </w:rPr>
              <w:t>d</w:t>
            </w:r>
            <w:r w:rsidRPr="002F4A0E">
              <w:rPr>
                <w:rFonts w:eastAsia="Arial"/>
                <w:spacing w:val="-4"/>
              </w:rPr>
              <w:t xml:space="preserve"> </w:t>
            </w:r>
            <w:r w:rsidRPr="002F4A0E">
              <w:rPr>
                <w:rFonts w:eastAsia="Arial"/>
              </w:rPr>
              <w:t>e</w:t>
            </w:r>
            <w:r w:rsidRPr="002F4A0E">
              <w:rPr>
                <w:rFonts w:eastAsia="Arial"/>
                <w:spacing w:val="1"/>
              </w:rPr>
              <w:t>x</w:t>
            </w:r>
            <w:r w:rsidRPr="002F4A0E">
              <w:rPr>
                <w:rFonts w:eastAsia="Arial"/>
              </w:rPr>
              <w:t>te</w:t>
            </w:r>
            <w:r w:rsidRPr="002F4A0E">
              <w:rPr>
                <w:rFonts w:eastAsia="Arial"/>
                <w:spacing w:val="1"/>
              </w:rPr>
              <w:t>r</w:t>
            </w:r>
            <w:r w:rsidRPr="002F4A0E">
              <w:rPr>
                <w:rFonts w:eastAsia="Arial"/>
                <w:spacing w:val="2"/>
              </w:rPr>
              <w:t>n</w:t>
            </w:r>
            <w:r w:rsidRPr="002F4A0E">
              <w:rPr>
                <w:rFonts w:eastAsia="Arial"/>
              </w:rPr>
              <w:t>al</w:t>
            </w:r>
            <w:r w:rsidRPr="002F4A0E">
              <w:rPr>
                <w:rFonts w:eastAsia="Arial"/>
                <w:spacing w:val="-8"/>
              </w:rPr>
              <w:t xml:space="preserve"> </w:t>
            </w:r>
            <w:r w:rsidRPr="002F4A0E">
              <w:rPr>
                <w:rFonts w:eastAsia="Arial"/>
                <w:spacing w:val="1"/>
              </w:rPr>
              <w:t>r</w:t>
            </w:r>
            <w:r w:rsidRPr="002F4A0E">
              <w:rPr>
                <w:rFonts w:eastAsia="Arial"/>
                <w:spacing w:val="2"/>
              </w:rPr>
              <w:t>e</w:t>
            </w:r>
            <w:r w:rsidRPr="002F4A0E">
              <w:rPr>
                <w:rFonts w:eastAsia="Arial"/>
                <w:spacing w:val="1"/>
              </w:rPr>
              <w:t>v</w:t>
            </w:r>
            <w:r w:rsidRPr="002F4A0E">
              <w:rPr>
                <w:rFonts w:eastAsia="Arial"/>
                <w:spacing w:val="-1"/>
              </w:rPr>
              <w:t>i</w:t>
            </w:r>
            <w:r w:rsidRPr="002F4A0E">
              <w:rPr>
                <w:rFonts w:eastAsia="Arial"/>
                <w:spacing w:val="2"/>
              </w:rPr>
              <w:t>e</w:t>
            </w:r>
            <w:r w:rsidRPr="002F4A0E">
              <w:rPr>
                <w:rFonts w:eastAsia="Arial"/>
              </w:rPr>
              <w:t>wer</w:t>
            </w:r>
            <w:r w:rsidRPr="002F4A0E">
              <w:rPr>
                <w:rFonts w:eastAsia="Arial"/>
                <w:spacing w:val="-8"/>
              </w:rPr>
              <w:t xml:space="preserve"> </w:t>
            </w:r>
            <w:r w:rsidRPr="002F4A0E">
              <w:rPr>
                <w:rFonts w:eastAsia="Arial"/>
              </w:rPr>
              <w:t>p</w:t>
            </w:r>
            <w:r w:rsidRPr="002F4A0E">
              <w:rPr>
                <w:rFonts w:eastAsia="Arial"/>
                <w:spacing w:val="1"/>
              </w:rPr>
              <w:t>r</w:t>
            </w:r>
            <w:r w:rsidRPr="002F4A0E">
              <w:rPr>
                <w:rFonts w:eastAsia="Arial"/>
              </w:rPr>
              <w:t>o</w:t>
            </w:r>
            <w:r w:rsidRPr="002F4A0E">
              <w:rPr>
                <w:rFonts w:eastAsia="Arial"/>
                <w:spacing w:val="2"/>
              </w:rPr>
              <w:t>f</w:t>
            </w:r>
            <w:r w:rsidRPr="002F4A0E">
              <w:rPr>
                <w:rFonts w:eastAsia="Arial"/>
                <w:spacing w:val="-1"/>
              </w:rPr>
              <w:t>il</w:t>
            </w:r>
            <w:r w:rsidRPr="002F4A0E">
              <w:rPr>
                <w:rFonts w:eastAsia="Arial"/>
              </w:rPr>
              <w:t>e</w:t>
            </w:r>
            <w:r w:rsidRPr="002F4A0E">
              <w:rPr>
                <w:rFonts w:eastAsia="Arial"/>
                <w:spacing w:val="1"/>
              </w:rPr>
              <w:t>s</w:t>
            </w:r>
            <w:r w:rsidRPr="002F4A0E">
              <w:rPr>
                <w:rFonts w:eastAsia="Arial"/>
              </w:rPr>
              <w:t>.</w:t>
            </w:r>
            <w:proofErr w:type="gramEnd"/>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02" w14:textId="77777777" w:rsidR="00554475" w:rsidRPr="002F4A0E" w:rsidRDefault="00554475" w:rsidP="008B0054">
            <w:pPr>
              <w:pStyle w:val="TableText"/>
              <w:rPr>
                <w:rFonts w:eastAsia="Arial"/>
              </w:rPr>
            </w:pPr>
            <w:r w:rsidRPr="002F4A0E">
              <w:rPr>
                <w:rFonts w:eastAsia="Arial"/>
              </w:rPr>
              <w:t>Co</w:t>
            </w:r>
            <w:r w:rsidRPr="002F4A0E">
              <w:rPr>
                <w:rFonts w:eastAsia="Arial"/>
                <w:spacing w:val="4"/>
              </w:rPr>
              <w:t>m</w:t>
            </w:r>
            <w:r w:rsidRPr="002F4A0E">
              <w:rPr>
                <w:rFonts w:eastAsia="Arial"/>
              </w:rPr>
              <w:t>p</w:t>
            </w:r>
            <w:r w:rsidRPr="002F4A0E">
              <w:rPr>
                <w:rFonts w:eastAsia="Arial"/>
                <w:spacing w:val="-1"/>
              </w:rPr>
              <w:t>l</w:t>
            </w:r>
            <w:r w:rsidRPr="002F4A0E">
              <w:rPr>
                <w:rFonts w:eastAsia="Arial"/>
              </w:rPr>
              <w:t>eted</w:t>
            </w:r>
            <w:r w:rsidRPr="002F4A0E">
              <w:rPr>
                <w:rFonts w:eastAsia="Arial"/>
                <w:spacing w:val="-8"/>
              </w:rPr>
              <w:t xml:space="preserve"> </w:t>
            </w:r>
            <w:r w:rsidRPr="002F4A0E">
              <w:rPr>
                <w:rFonts w:eastAsia="Arial"/>
                <w:spacing w:val="-1"/>
              </w:rPr>
              <w:t>i</w:t>
            </w:r>
            <w:r w:rsidRPr="002F4A0E">
              <w:rPr>
                <w:rFonts w:eastAsia="Arial"/>
              </w:rPr>
              <w:t>n an</w:t>
            </w:r>
            <w:r w:rsidRPr="002F4A0E">
              <w:rPr>
                <w:rFonts w:eastAsia="Arial"/>
                <w:spacing w:val="-3"/>
              </w:rPr>
              <w:t xml:space="preserve"> </w:t>
            </w:r>
            <w:r w:rsidRPr="002F4A0E">
              <w:rPr>
                <w:rFonts w:eastAsia="Arial"/>
                <w:spacing w:val="2"/>
              </w:rPr>
              <w:t>a</w:t>
            </w:r>
            <w:r w:rsidRPr="002F4A0E">
              <w:rPr>
                <w:rFonts w:eastAsia="Arial"/>
                <w:spacing w:val="-1"/>
              </w:rPr>
              <w:t>l</w:t>
            </w:r>
            <w:r w:rsidRPr="002F4A0E">
              <w:rPr>
                <w:rFonts w:eastAsia="Arial"/>
              </w:rPr>
              <w:t>te</w:t>
            </w:r>
            <w:r w:rsidRPr="002F4A0E">
              <w:rPr>
                <w:rFonts w:eastAsia="Arial"/>
                <w:spacing w:val="3"/>
              </w:rPr>
              <w:t>r</w:t>
            </w:r>
            <w:r w:rsidRPr="002F4A0E">
              <w:rPr>
                <w:rFonts w:eastAsia="Arial"/>
              </w:rPr>
              <w:t>na</w:t>
            </w:r>
            <w:r w:rsidRPr="002F4A0E">
              <w:rPr>
                <w:rFonts w:eastAsia="Arial"/>
                <w:spacing w:val="2"/>
              </w:rPr>
              <w:t>t</w:t>
            </w:r>
            <w:r w:rsidRPr="002F4A0E">
              <w:rPr>
                <w:rFonts w:eastAsia="Arial"/>
                <w:spacing w:val="-1"/>
              </w:rPr>
              <w:t>i</w:t>
            </w:r>
            <w:r w:rsidRPr="002F4A0E">
              <w:rPr>
                <w:rFonts w:eastAsia="Arial"/>
                <w:spacing w:val="1"/>
              </w:rPr>
              <w:t>v</w:t>
            </w:r>
            <w:r w:rsidRPr="002F4A0E">
              <w:rPr>
                <w:rFonts w:eastAsia="Arial"/>
              </w:rPr>
              <w:t>e 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w:t>
            </w:r>
          </w:p>
        </w:tc>
      </w:tr>
      <w:tr w:rsidR="00554475" w:rsidRPr="002F4A0E" w14:paraId="251F0007" w14:textId="77777777" w:rsidTr="18F3A200">
        <w:trPr>
          <w:trHeight w:hRule="exact" w:val="982"/>
          <w:jc w:val="center"/>
        </w:trPr>
        <w:tc>
          <w:tcPr>
            <w:tcW w:w="9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04" w14:textId="77777777" w:rsidR="00554475" w:rsidRPr="002F4A0E" w:rsidRDefault="00554475" w:rsidP="008B0054">
            <w:pPr>
              <w:pStyle w:val="TableText"/>
              <w:rPr>
                <w:rFonts w:eastAsia="Arial"/>
              </w:rPr>
            </w:pPr>
            <w:r w:rsidRPr="002F4A0E">
              <w:rPr>
                <w:rFonts w:eastAsia="Arial"/>
              </w:rPr>
              <w:t>6.12</w:t>
            </w:r>
          </w:p>
        </w:tc>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05" w14:textId="77777777" w:rsidR="00554475" w:rsidRPr="002F4A0E" w:rsidRDefault="00554475" w:rsidP="008B0054">
            <w:pPr>
              <w:pStyle w:val="TableText"/>
              <w:rPr>
                <w:rFonts w:eastAsia="Arial"/>
              </w:rPr>
            </w:pPr>
            <w:r w:rsidRPr="002F4A0E">
              <w:rPr>
                <w:rFonts w:eastAsia="Arial"/>
                <w:spacing w:val="-1"/>
              </w:rPr>
              <w:t>E</w:t>
            </w:r>
            <w:r w:rsidRPr="002F4A0E">
              <w:rPr>
                <w:rFonts w:eastAsia="Arial"/>
                <w:spacing w:val="1"/>
              </w:rPr>
              <w:t>x</w:t>
            </w:r>
            <w:r w:rsidRPr="002F4A0E">
              <w:rPr>
                <w:rFonts w:eastAsia="Arial"/>
              </w:rPr>
              <w:t>po</w:t>
            </w:r>
            <w:r w:rsidRPr="002F4A0E">
              <w:rPr>
                <w:rFonts w:eastAsia="Arial"/>
                <w:spacing w:val="1"/>
              </w:rPr>
              <w:t>r</w:t>
            </w:r>
            <w:r w:rsidRPr="002F4A0E">
              <w:rPr>
                <w:rFonts w:eastAsia="Arial"/>
              </w:rPr>
              <w:t>t</w:t>
            </w:r>
            <w:r w:rsidRPr="002F4A0E">
              <w:rPr>
                <w:rFonts w:eastAsia="Arial"/>
                <w:spacing w:val="-7"/>
              </w:rPr>
              <w:t xml:space="preserve"> </w:t>
            </w:r>
            <w:r w:rsidRPr="002F4A0E">
              <w:rPr>
                <w:rFonts w:eastAsia="Arial"/>
                <w:spacing w:val="1"/>
              </w:rPr>
              <w:t>r</w:t>
            </w:r>
            <w:r w:rsidRPr="002F4A0E">
              <w:rPr>
                <w:rFonts w:eastAsia="Arial"/>
                <w:spacing w:val="2"/>
              </w:rPr>
              <w:t>a</w:t>
            </w:r>
            <w:r w:rsidRPr="002F4A0E">
              <w:rPr>
                <w:rFonts w:eastAsia="Arial"/>
              </w:rPr>
              <w:t>w</w:t>
            </w:r>
            <w:r w:rsidRPr="002F4A0E">
              <w:rPr>
                <w:rFonts w:eastAsia="Arial"/>
                <w:spacing w:val="-3"/>
              </w:rPr>
              <w:t xml:space="preserve"> </w:t>
            </w:r>
            <w:r w:rsidRPr="002F4A0E">
              <w:rPr>
                <w:rFonts w:eastAsia="Arial"/>
              </w:rPr>
              <w:t>da</w:t>
            </w:r>
            <w:r w:rsidRPr="002F4A0E">
              <w:rPr>
                <w:rFonts w:eastAsia="Arial"/>
                <w:spacing w:val="2"/>
              </w:rPr>
              <w:t>t</w:t>
            </w:r>
            <w:r w:rsidRPr="002F4A0E">
              <w:rPr>
                <w:rFonts w:eastAsia="Arial"/>
              </w:rPr>
              <w:t>a</w:t>
            </w:r>
            <w:r w:rsidRPr="002F4A0E">
              <w:rPr>
                <w:rFonts w:eastAsia="Arial"/>
                <w:spacing w:val="-5"/>
              </w:rPr>
              <w:t xml:space="preserve"> </w:t>
            </w:r>
            <w:r w:rsidRPr="002F4A0E">
              <w:rPr>
                <w:rFonts w:eastAsia="Arial"/>
                <w:spacing w:val="1"/>
              </w:rPr>
              <w:t>i</w:t>
            </w:r>
            <w:r w:rsidRPr="002F4A0E">
              <w:rPr>
                <w:rFonts w:eastAsia="Arial"/>
              </w:rPr>
              <w:t>n</w:t>
            </w:r>
            <w:r w:rsidRPr="002F4A0E">
              <w:rPr>
                <w:rFonts w:eastAsia="Arial"/>
                <w:spacing w:val="-3"/>
              </w:rPr>
              <w:t xml:space="preserve"> </w:t>
            </w:r>
            <w:proofErr w:type="gramStart"/>
            <w:r w:rsidRPr="002F4A0E">
              <w:rPr>
                <w:rFonts w:eastAsia="Arial"/>
                <w:spacing w:val="2"/>
              </w:rPr>
              <w:t>X</w:t>
            </w:r>
            <w:r w:rsidRPr="002F4A0E">
              <w:rPr>
                <w:rFonts w:eastAsia="Arial"/>
              </w:rPr>
              <w:t>ML</w:t>
            </w:r>
            <w:r w:rsidRPr="002F4A0E">
              <w:rPr>
                <w:rFonts w:eastAsia="Arial"/>
                <w:spacing w:val="-2"/>
              </w:rPr>
              <w:t xml:space="preserve"> </w:t>
            </w:r>
            <w:r w:rsidRPr="002F4A0E">
              <w:rPr>
                <w:rFonts w:eastAsia="Arial"/>
              </w:rPr>
              <w:t>wh</w:t>
            </w:r>
            <w:r w:rsidRPr="002F4A0E">
              <w:rPr>
                <w:rFonts w:eastAsia="Arial"/>
                <w:spacing w:val="1"/>
              </w:rPr>
              <w:t>ic</w:t>
            </w:r>
            <w:r w:rsidRPr="002F4A0E">
              <w:rPr>
                <w:rFonts w:eastAsia="Arial"/>
              </w:rPr>
              <w:t>h</w:t>
            </w:r>
            <w:proofErr w:type="gramEnd"/>
            <w:r w:rsidRPr="002F4A0E">
              <w:rPr>
                <w:rFonts w:eastAsia="Arial"/>
                <w:spacing w:val="-6"/>
              </w:rPr>
              <w:t xml:space="preserve"> </w:t>
            </w:r>
            <w:r w:rsidRPr="002F4A0E">
              <w:rPr>
                <w:rFonts w:eastAsia="Arial"/>
                <w:spacing w:val="1"/>
              </w:rPr>
              <w:t>c</w:t>
            </w:r>
            <w:r w:rsidRPr="002F4A0E">
              <w:rPr>
                <w:rFonts w:eastAsia="Arial"/>
              </w:rPr>
              <w:t>an</w:t>
            </w:r>
            <w:r w:rsidRPr="002F4A0E">
              <w:rPr>
                <w:rFonts w:eastAsia="Arial"/>
                <w:spacing w:val="-4"/>
              </w:rPr>
              <w:t xml:space="preserve"> </w:t>
            </w:r>
            <w:r w:rsidRPr="002F4A0E">
              <w:rPr>
                <w:rFonts w:eastAsia="Arial"/>
              </w:rPr>
              <w:t>be a</w:t>
            </w:r>
            <w:r w:rsidRPr="002F4A0E">
              <w:rPr>
                <w:rFonts w:eastAsia="Arial"/>
                <w:spacing w:val="2"/>
              </w:rPr>
              <w:t>n</w:t>
            </w:r>
            <w:r w:rsidRPr="002F4A0E">
              <w:rPr>
                <w:rFonts w:eastAsia="Arial"/>
              </w:rPr>
              <w:t>a</w:t>
            </w:r>
            <w:r w:rsidRPr="002F4A0E">
              <w:rPr>
                <w:rFonts w:eastAsia="Arial"/>
                <w:spacing w:val="4"/>
              </w:rPr>
              <w:t>l</w:t>
            </w:r>
            <w:r w:rsidRPr="002F4A0E">
              <w:rPr>
                <w:rFonts w:eastAsia="Arial"/>
                <w:spacing w:val="-4"/>
              </w:rPr>
              <w:t>y</w:t>
            </w:r>
            <w:r w:rsidRPr="002F4A0E">
              <w:rPr>
                <w:rFonts w:eastAsia="Arial"/>
                <w:spacing w:val="-1"/>
              </w:rPr>
              <w:t>z</w:t>
            </w:r>
            <w:r w:rsidRPr="002F4A0E">
              <w:rPr>
                <w:rFonts w:eastAsia="Arial"/>
                <w:spacing w:val="2"/>
              </w:rPr>
              <w:t>e</w:t>
            </w:r>
            <w:r w:rsidR="008B0054" w:rsidRPr="002F4A0E">
              <w:rPr>
                <w:rFonts w:eastAsia="Arial"/>
              </w:rPr>
              <w:t xml:space="preserve">d </w:t>
            </w:r>
            <w:r w:rsidRPr="002F4A0E">
              <w:rPr>
                <w:rFonts w:eastAsia="Arial"/>
              </w:rPr>
              <w:t>w</w:t>
            </w:r>
            <w:r w:rsidRPr="002F4A0E">
              <w:rPr>
                <w:rFonts w:eastAsia="Arial"/>
                <w:spacing w:val="-1"/>
              </w:rPr>
              <w:t>i</w:t>
            </w:r>
            <w:r w:rsidRPr="002F4A0E">
              <w:rPr>
                <w:rFonts w:eastAsia="Arial"/>
              </w:rPr>
              <w:t>th</w:t>
            </w:r>
            <w:r w:rsidRPr="002F4A0E">
              <w:rPr>
                <w:rFonts w:eastAsia="Arial"/>
                <w:spacing w:val="-2"/>
              </w:rPr>
              <w:t xml:space="preserve"> </w:t>
            </w:r>
            <w:r w:rsidRPr="002F4A0E">
              <w:rPr>
                <w:rFonts w:eastAsia="Arial"/>
              </w:rPr>
              <w:t>th</w:t>
            </w:r>
            <w:r w:rsidRPr="002F4A0E">
              <w:rPr>
                <w:rFonts w:eastAsia="Arial"/>
                <w:spacing w:val="-1"/>
              </w:rPr>
              <w:t>i</w:t>
            </w:r>
            <w:r w:rsidRPr="002F4A0E">
              <w:rPr>
                <w:rFonts w:eastAsia="Arial"/>
                <w:spacing w:val="1"/>
              </w:rPr>
              <w:t>r</w:t>
            </w:r>
            <w:r w:rsidRPr="002F4A0E">
              <w:rPr>
                <w:rFonts w:eastAsia="Arial"/>
              </w:rPr>
              <w:t>d</w:t>
            </w:r>
            <w:r w:rsidRPr="002F4A0E">
              <w:rPr>
                <w:rFonts w:eastAsia="Arial"/>
                <w:spacing w:val="3"/>
              </w:rPr>
              <w:t>-</w:t>
            </w:r>
            <w:r w:rsidRPr="002F4A0E">
              <w:rPr>
                <w:rFonts w:eastAsia="Arial"/>
              </w:rPr>
              <w:t>pa</w:t>
            </w:r>
            <w:r w:rsidRPr="002F4A0E">
              <w:rPr>
                <w:rFonts w:eastAsia="Arial"/>
                <w:spacing w:val="1"/>
              </w:rPr>
              <w:t>r</w:t>
            </w:r>
            <w:r w:rsidRPr="002F4A0E">
              <w:rPr>
                <w:rFonts w:eastAsia="Arial"/>
                <w:spacing w:val="5"/>
              </w:rPr>
              <w:t>t</w:t>
            </w:r>
            <w:r w:rsidRPr="002F4A0E">
              <w:rPr>
                <w:rFonts w:eastAsia="Arial"/>
              </w:rPr>
              <w:t>y</w:t>
            </w:r>
            <w:r w:rsidRPr="002F4A0E">
              <w:rPr>
                <w:rFonts w:eastAsia="Arial"/>
                <w:spacing w:val="-13"/>
              </w:rPr>
              <w:t xml:space="preserve"> </w:t>
            </w:r>
            <w:r w:rsidRPr="002F4A0E">
              <w:rPr>
                <w:rFonts w:eastAsia="Arial"/>
              </w:rPr>
              <w:t>bu</w:t>
            </w:r>
            <w:r w:rsidRPr="002F4A0E">
              <w:rPr>
                <w:rFonts w:eastAsia="Arial"/>
                <w:spacing w:val="4"/>
              </w:rPr>
              <w:t>s</w:t>
            </w:r>
            <w:r w:rsidRPr="002F4A0E">
              <w:rPr>
                <w:rFonts w:eastAsia="Arial"/>
                <w:spacing w:val="-1"/>
              </w:rPr>
              <w:t>i</w:t>
            </w:r>
            <w:r w:rsidRPr="002F4A0E">
              <w:rPr>
                <w:rFonts w:eastAsia="Arial"/>
              </w:rPr>
              <w:t>ne</w:t>
            </w:r>
            <w:r w:rsidRPr="002F4A0E">
              <w:rPr>
                <w:rFonts w:eastAsia="Arial"/>
                <w:spacing w:val="1"/>
              </w:rPr>
              <w:t>s</w:t>
            </w:r>
            <w:r w:rsidRPr="002F4A0E">
              <w:rPr>
                <w:rFonts w:eastAsia="Arial"/>
              </w:rPr>
              <w:t>s</w:t>
            </w:r>
            <w:r w:rsidRPr="002F4A0E">
              <w:rPr>
                <w:rFonts w:eastAsia="Arial"/>
                <w:spacing w:val="-7"/>
              </w:rPr>
              <w:t xml:space="preserve"> </w:t>
            </w:r>
            <w:r w:rsidRPr="002F4A0E">
              <w:rPr>
                <w:rFonts w:eastAsia="Arial"/>
                <w:spacing w:val="1"/>
              </w:rPr>
              <w:t>i</w:t>
            </w:r>
            <w:r w:rsidRPr="002F4A0E">
              <w:rPr>
                <w:rFonts w:eastAsia="Arial"/>
              </w:rPr>
              <w:t>n</w:t>
            </w:r>
            <w:r w:rsidRPr="002F4A0E">
              <w:rPr>
                <w:rFonts w:eastAsia="Arial"/>
                <w:spacing w:val="2"/>
              </w:rPr>
              <w:t>t</w:t>
            </w:r>
            <w:r w:rsidRPr="002F4A0E">
              <w:rPr>
                <w:rFonts w:eastAsia="Arial"/>
              </w:rPr>
              <w:t>e</w:t>
            </w:r>
            <w:r w:rsidRPr="002F4A0E">
              <w:rPr>
                <w:rFonts w:eastAsia="Arial"/>
                <w:spacing w:val="-1"/>
              </w:rPr>
              <w:t>l</w:t>
            </w:r>
            <w:r w:rsidRPr="002F4A0E">
              <w:rPr>
                <w:rFonts w:eastAsia="Arial"/>
                <w:spacing w:val="1"/>
              </w:rPr>
              <w:t>l</w:t>
            </w:r>
            <w:r w:rsidRPr="002F4A0E">
              <w:rPr>
                <w:rFonts w:eastAsia="Arial"/>
                <w:spacing w:val="-1"/>
              </w:rPr>
              <w:t>i</w:t>
            </w:r>
            <w:r w:rsidRPr="002F4A0E">
              <w:rPr>
                <w:rFonts w:eastAsia="Arial"/>
                <w:spacing w:val="2"/>
              </w:rPr>
              <w:t>g</w:t>
            </w:r>
            <w:r w:rsidRPr="002F4A0E">
              <w:rPr>
                <w:rFonts w:eastAsia="Arial"/>
              </w:rPr>
              <w:t>en</w:t>
            </w:r>
            <w:r w:rsidRPr="002F4A0E">
              <w:rPr>
                <w:rFonts w:eastAsia="Arial"/>
                <w:spacing w:val="1"/>
              </w:rPr>
              <w:t>c</w:t>
            </w:r>
            <w:r w:rsidRPr="002F4A0E">
              <w:rPr>
                <w:rFonts w:eastAsia="Arial"/>
              </w:rPr>
              <w:t>e,</w:t>
            </w:r>
            <w:r w:rsidRPr="002F4A0E">
              <w:rPr>
                <w:rFonts w:eastAsia="Arial"/>
                <w:spacing w:val="-9"/>
              </w:rPr>
              <w:t xml:space="preserve"> </w:t>
            </w:r>
            <w:r w:rsidRPr="002F4A0E">
              <w:rPr>
                <w:rFonts w:eastAsia="Arial"/>
              </w:rPr>
              <w:t>an</w:t>
            </w:r>
            <w:r w:rsidRPr="002F4A0E">
              <w:rPr>
                <w:rFonts w:eastAsia="Arial"/>
                <w:spacing w:val="2"/>
              </w:rPr>
              <w:t>a</w:t>
            </w:r>
            <w:r w:rsidRPr="002F4A0E">
              <w:rPr>
                <w:rFonts w:eastAsia="Arial"/>
                <w:spacing w:val="4"/>
              </w:rPr>
              <w:t>l</w:t>
            </w:r>
            <w:r w:rsidRPr="002F4A0E">
              <w:rPr>
                <w:rFonts w:eastAsia="Arial"/>
                <w:spacing w:val="-6"/>
              </w:rPr>
              <w:t>y</w:t>
            </w:r>
            <w:r w:rsidRPr="002F4A0E">
              <w:rPr>
                <w:rFonts w:eastAsia="Arial"/>
                <w:spacing w:val="4"/>
              </w:rPr>
              <w:t>s</w:t>
            </w:r>
            <w:r w:rsidRPr="002F4A0E">
              <w:rPr>
                <w:rFonts w:eastAsia="Arial"/>
                <w:spacing w:val="-1"/>
              </w:rPr>
              <w:t>i</w:t>
            </w:r>
            <w:r w:rsidRPr="002F4A0E">
              <w:rPr>
                <w:rFonts w:eastAsia="Arial"/>
              </w:rPr>
              <w:t>s and</w:t>
            </w:r>
            <w:r w:rsidRPr="002F4A0E">
              <w:rPr>
                <w:rFonts w:eastAsia="Arial"/>
                <w:spacing w:val="-1"/>
              </w:rPr>
              <w:t xml:space="preserve"> vi</w:t>
            </w:r>
            <w:r w:rsidRPr="002F4A0E">
              <w:rPr>
                <w:rFonts w:eastAsia="Arial"/>
                <w:spacing w:val="1"/>
              </w:rPr>
              <w:t>s</w:t>
            </w:r>
            <w:r w:rsidRPr="002F4A0E">
              <w:rPr>
                <w:rFonts w:eastAsia="Arial"/>
                <w:spacing w:val="2"/>
              </w:rPr>
              <w:t>u</w:t>
            </w:r>
            <w:r w:rsidRPr="002F4A0E">
              <w:rPr>
                <w:rFonts w:eastAsia="Arial"/>
              </w:rPr>
              <w:t>a</w:t>
            </w:r>
            <w:r w:rsidRPr="002F4A0E">
              <w:rPr>
                <w:rFonts w:eastAsia="Arial"/>
                <w:spacing w:val="1"/>
              </w:rPr>
              <w:t>li</w:t>
            </w:r>
            <w:r w:rsidRPr="002F4A0E">
              <w:rPr>
                <w:rFonts w:eastAsia="Arial"/>
                <w:spacing w:val="-1"/>
              </w:rPr>
              <w:t>z</w:t>
            </w:r>
            <w:r w:rsidRPr="002F4A0E">
              <w:rPr>
                <w:rFonts w:eastAsia="Arial"/>
              </w:rPr>
              <w:t>at</w:t>
            </w:r>
            <w:r w:rsidRPr="002F4A0E">
              <w:rPr>
                <w:rFonts w:eastAsia="Arial"/>
                <w:spacing w:val="1"/>
              </w:rPr>
              <w:t>i</w:t>
            </w:r>
            <w:r w:rsidRPr="002F4A0E">
              <w:rPr>
                <w:rFonts w:eastAsia="Arial"/>
              </w:rPr>
              <w:t>on</w:t>
            </w:r>
            <w:r w:rsidRPr="002F4A0E">
              <w:rPr>
                <w:rFonts w:eastAsia="Arial"/>
                <w:spacing w:val="-12"/>
              </w:rPr>
              <w:t xml:space="preserve"> </w:t>
            </w:r>
            <w:r w:rsidRPr="002F4A0E">
              <w:rPr>
                <w:rFonts w:eastAsia="Arial"/>
                <w:spacing w:val="2"/>
              </w:rPr>
              <w:t>t</w:t>
            </w:r>
            <w:r w:rsidRPr="002F4A0E">
              <w:rPr>
                <w:rFonts w:eastAsia="Arial"/>
              </w:rPr>
              <w:t>o</w:t>
            </w:r>
            <w:r w:rsidRPr="002F4A0E">
              <w:rPr>
                <w:rFonts w:eastAsia="Arial"/>
                <w:spacing w:val="2"/>
              </w:rPr>
              <w:t>o</w:t>
            </w:r>
            <w:r w:rsidRPr="002F4A0E">
              <w:rPr>
                <w:rFonts w:eastAsia="Arial"/>
                <w:spacing w:val="-1"/>
              </w:rPr>
              <w:t>l</w:t>
            </w:r>
            <w:r w:rsidRPr="002F4A0E">
              <w:rPr>
                <w:rFonts w:eastAsia="Arial"/>
                <w:spacing w:val="1"/>
              </w:rPr>
              <w:t>s</w:t>
            </w:r>
            <w:r w:rsidRPr="002F4A0E">
              <w:rPr>
                <w:rFonts w:eastAsia="Arial"/>
              </w:rPr>
              <w:t>.</w:t>
            </w: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06" w14:textId="77777777" w:rsidR="00554475" w:rsidRPr="002F4A0E" w:rsidRDefault="00554475" w:rsidP="008B0054">
            <w:pPr>
              <w:pStyle w:val="TableText"/>
              <w:rPr>
                <w:rFonts w:eastAsia="Arial"/>
              </w:rPr>
            </w:pPr>
            <w:r w:rsidRPr="002F4A0E">
              <w:rPr>
                <w:rFonts w:eastAsia="Arial"/>
              </w:rPr>
              <w:t>H</w:t>
            </w:r>
            <w:r w:rsidRPr="002F4A0E">
              <w:rPr>
                <w:rFonts w:eastAsia="Arial"/>
                <w:spacing w:val="-1"/>
              </w:rPr>
              <w:t>i</w:t>
            </w:r>
            <w:r w:rsidRPr="002F4A0E">
              <w:rPr>
                <w:rFonts w:eastAsia="Arial"/>
              </w:rPr>
              <w:t>gh</w:t>
            </w:r>
            <w:r w:rsidRPr="002F4A0E">
              <w:rPr>
                <w:rFonts w:eastAsia="Arial"/>
                <w:spacing w:val="-2"/>
              </w:rPr>
              <w:t xml:space="preserve"> </w:t>
            </w:r>
            <w:r w:rsidRPr="002F4A0E">
              <w:rPr>
                <w:rFonts w:eastAsia="Arial"/>
              </w:rPr>
              <w:t>p</w:t>
            </w:r>
            <w:r w:rsidRPr="002F4A0E">
              <w:rPr>
                <w:rFonts w:eastAsia="Arial"/>
                <w:spacing w:val="1"/>
              </w:rPr>
              <w:t>ri</w:t>
            </w:r>
            <w:r w:rsidRPr="002F4A0E">
              <w:rPr>
                <w:rFonts w:eastAsia="Arial"/>
              </w:rPr>
              <w:t>o</w:t>
            </w:r>
            <w:r w:rsidRPr="002F4A0E">
              <w:rPr>
                <w:rFonts w:eastAsia="Arial"/>
                <w:spacing w:val="1"/>
              </w:rPr>
              <w:t>r</w:t>
            </w:r>
            <w:r w:rsidRPr="002F4A0E">
              <w:rPr>
                <w:rFonts w:eastAsia="Arial"/>
                <w:spacing w:val="-1"/>
              </w:rPr>
              <w:t>i</w:t>
            </w:r>
            <w:r w:rsidRPr="002F4A0E">
              <w:rPr>
                <w:rFonts w:eastAsia="Arial"/>
                <w:spacing w:val="5"/>
              </w:rPr>
              <w:t>t</w:t>
            </w:r>
            <w:r w:rsidRPr="002F4A0E">
              <w:rPr>
                <w:rFonts w:eastAsia="Arial"/>
              </w:rPr>
              <w:t>y</w:t>
            </w:r>
          </w:p>
        </w:tc>
      </w:tr>
    </w:tbl>
    <w:p w14:paraId="251F0008" w14:textId="77777777" w:rsidR="00554475" w:rsidRPr="002F4A0E" w:rsidRDefault="00554475" w:rsidP="00554475">
      <w:pPr>
        <w:spacing w:before="60" w:after="60"/>
        <w:ind w:left="720" w:hanging="360"/>
        <w:rPr>
          <w:szCs w:val="20"/>
        </w:rPr>
      </w:pPr>
    </w:p>
    <w:p w14:paraId="251F0009" w14:textId="77777777" w:rsidR="00747BC2" w:rsidRPr="002F4A0E" w:rsidRDefault="00554475" w:rsidP="00747BC2">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Operat</w:t>
      </w:r>
      <w:r w:rsidR="00747BC2" w:rsidRPr="18F3A200">
        <w:rPr>
          <w:rFonts w:ascii="Arial" w:eastAsia="Arial" w:hAnsi="Arial" w:cs="Arial"/>
          <w:b/>
          <w:kern w:val="32"/>
          <w:sz w:val="32"/>
          <w:szCs w:val="32"/>
        </w:rPr>
        <w:t xml:space="preserve">ional Environment Requirements </w:t>
      </w:r>
    </w:p>
    <w:p w14:paraId="251F000A" w14:textId="77777777" w:rsidR="00554475" w:rsidRPr="002F4A0E" w:rsidRDefault="00554475" w:rsidP="007F1131">
      <w:pPr>
        <w:pStyle w:val="ListParagraph"/>
        <w:numPr>
          <w:ilvl w:val="0"/>
          <w:numId w:val="56"/>
        </w:numPr>
      </w:pPr>
      <w:r w:rsidRPr="002F4A0E">
        <w:t xml:space="preserve">System response times and page load times shall be consistent with </w:t>
      </w:r>
      <w:r w:rsidRPr="002F4A0E">
        <w:rPr>
          <w:color w:val="auto"/>
        </w:rPr>
        <w:t>PITC Enterprise</w:t>
      </w:r>
      <w:r w:rsidRPr="002F4A0E">
        <w:rPr>
          <w:i/>
          <w:color w:val="auto"/>
        </w:rPr>
        <w:t xml:space="preserve"> </w:t>
      </w:r>
      <w:r w:rsidRPr="002F4A0E">
        <w:t>standards.</w:t>
      </w:r>
    </w:p>
    <w:p w14:paraId="251F000B" w14:textId="77777777" w:rsidR="00554475" w:rsidRPr="002F4A0E" w:rsidRDefault="00554475" w:rsidP="007F1131">
      <w:pPr>
        <w:pStyle w:val="ListParagraph"/>
        <w:numPr>
          <w:ilvl w:val="0"/>
          <w:numId w:val="56"/>
        </w:numPr>
        <w:spacing w:before="60" w:after="60"/>
      </w:pPr>
      <w:r w:rsidRPr="18F3A200">
        <w:t xml:space="preserve">Maintenance, including maintenance of externally developed software incorporated into the </w:t>
      </w:r>
      <w:r w:rsidRPr="18F3A200">
        <w:rPr>
          <w:color w:val="auto"/>
        </w:rPr>
        <w:t xml:space="preserve">RAMS </w:t>
      </w:r>
      <w:r w:rsidRPr="18F3A200">
        <w:t xml:space="preserve">application, </w:t>
      </w:r>
      <w:proofErr w:type="gramStart"/>
      <w:r w:rsidRPr="18F3A200">
        <w:t>shall be scheduled</w:t>
      </w:r>
      <w:proofErr w:type="gramEnd"/>
      <w:r w:rsidRPr="18F3A200">
        <w:t xml:space="preserve"> during off peak hours or in conjunction with relevant maintenance schedules. The business owner should provide specific requirements for establishing system maintenance windows when planned service disruptions can occur in support of periodic maintenance.</w:t>
      </w:r>
    </w:p>
    <w:p w14:paraId="251F000C" w14:textId="77777777" w:rsidR="00554475" w:rsidRPr="002F4A0E" w:rsidRDefault="00554475" w:rsidP="007F1131">
      <w:pPr>
        <w:pStyle w:val="ListParagraph"/>
        <w:numPr>
          <w:ilvl w:val="0"/>
          <w:numId w:val="56"/>
        </w:numPr>
        <w:spacing w:before="120" w:after="120"/>
      </w:pPr>
      <w:r w:rsidRPr="18F3A200">
        <w:t>Information about response time degradation resulting from unscheduled system outages and other events that degrade system functionality and/or performan</w:t>
      </w:r>
      <w:r w:rsidR="008B3F53" w:rsidRPr="18F3A200">
        <w:t xml:space="preserve">ce </w:t>
      </w:r>
      <w:proofErr w:type="gramStart"/>
      <w:r w:rsidR="008B3F53" w:rsidRPr="18F3A200">
        <w:t>shall be disseminated</w:t>
      </w:r>
      <w:proofErr w:type="gramEnd"/>
      <w:r w:rsidR="008B3F53" w:rsidRPr="18F3A200">
        <w:t xml:space="preserve"> to the</w:t>
      </w:r>
      <w:r w:rsidR="00294F59" w:rsidRPr="18F3A200">
        <w:t xml:space="preserve"> User</w:t>
      </w:r>
      <w:r w:rsidRPr="18F3A200">
        <w:t xml:space="preserve"> community within 30 minutes of the occurrence. The notification shall include the information described in the current Automated Notification Reporting (ANR) template maintained by the VA Service Desk. The specific business impact </w:t>
      </w:r>
      <w:proofErr w:type="gramStart"/>
      <w:r w:rsidRPr="18F3A200">
        <w:t>must be noted</w:t>
      </w:r>
      <w:proofErr w:type="gramEnd"/>
      <w:r w:rsidRPr="18F3A200">
        <w:t xml:space="preserve"> in order for OIT to provide accurate data in the service impact notice of the ANR.</w:t>
      </w:r>
    </w:p>
    <w:p w14:paraId="251F000D" w14:textId="77777777" w:rsidR="00554475" w:rsidRPr="002F4A0E" w:rsidRDefault="00554475" w:rsidP="007F1131">
      <w:pPr>
        <w:pStyle w:val="ListParagraph"/>
        <w:numPr>
          <w:ilvl w:val="0"/>
          <w:numId w:val="56"/>
        </w:numPr>
        <w:spacing w:before="60" w:after="60"/>
      </w:pPr>
      <w:r w:rsidRPr="18F3A200">
        <w:lastRenderedPageBreak/>
        <w:t>Provide a real-time monitoring solution to report agreed/identified critical system performance parameters.</w:t>
      </w:r>
    </w:p>
    <w:p w14:paraId="251F000E" w14:textId="77777777" w:rsidR="00554475" w:rsidRPr="002F4A0E" w:rsidRDefault="00554475" w:rsidP="007F1131">
      <w:pPr>
        <w:pStyle w:val="ListParagraph"/>
        <w:numPr>
          <w:ilvl w:val="0"/>
          <w:numId w:val="56"/>
        </w:numPr>
        <w:spacing w:before="120" w:after="120"/>
      </w:pPr>
      <w:r w:rsidRPr="18F3A200">
        <w:t xml:space="preserve">Critical business performance parameters </w:t>
      </w:r>
      <w:proofErr w:type="gramStart"/>
      <w:r w:rsidRPr="18F3A200">
        <w:t>shall be identified</w:t>
      </w:r>
      <w:proofErr w:type="gramEnd"/>
      <w:r w:rsidR="00294F59" w:rsidRPr="18F3A200">
        <w:t>,</w:t>
      </w:r>
      <w:r w:rsidRPr="18F3A200">
        <w:t xml:space="preserve"> e.g., transaction speed, response time for screen display/refresh, data retrieval, etc.</w:t>
      </w:r>
      <w:r w:rsidR="00294F59" w:rsidRPr="18F3A200">
        <w:t>,</w:t>
      </w:r>
      <w:r w:rsidRPr="18F3A200">
        <w:t xml:space="preserve"> in a manner that data capture can occur to support metric reporting and support the OI&amp;T performance dashboard display. If no such performance metrics are required or provided</w:t>
      </w:r>
      <w:r w:rsidR="00294F59" w:rsidRPr="18F3A200">
        <w:t>,</w:t>
      </w:r>
      <w:r w:rsidRPr="18F3A200">
        <w:t xml:space="preserve"> </w:t>
      </w:r>
      <w:proofErr w:type="gramStart"/>
      <w:r w:rsidRPr="18F3A200">
        <w:t>there will be no program specific Service Level Agreements (SLA) created,</w:t>
      </w:r>
      <w:proofErr w:type="gramEnd"/>
      <w:r w:rsidRPr="18F3A200">
        <w:t xml:space="preserve"> nor shall there be any active/real time monitoring through OI&amp;T Performance Dashboard to provide the business owners any performance metrics.</w:t>
      </w:r>
    </w:p>
    <w:p w14:paraId="251F000F" w14:textId="77777777" w:rsidR="00554475" w:rsidRPr="002F4A0E" w:rsidRDefault="00554475" w:rsidP="007F1131">
      <w:pPr>
        <w:pStyle w:val="ListParagraph"/>
        <w:numPr>
          <w:ilvl w:val="0"/>
          <w:numId w:val="56"/>
        </w:numPr>
        <w:spacing w:before="60" w:after="60"/>
      </w:pPr>
      <w:r w:rsidRPr="18F3A200">
        <w:t>Notification of scheduled maintenance periods that require the service to be offline or that may degrade system performance shall be disseminated to the business</w:t>
      </w:r>
      <w:r w:rsidR="00294F59" w:rsidRPr="18F3A200">
        <w:t xml:space="preserve"> User</w:t>
      </w:r>
      <w:r w:rsidRPr="18F3A200">
        <w:t xml:space="preserve"> community a minimum of 48 hours prior to the scheduled event.</w:t>
      </w:r>
    </w:p>
    <w:p w14:paraId="251F0010"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Documentation Requirements</w:t>
      </w:r>
    </w:p>
    <w:p w14:paraId="251F0011" w14:textId="77777777" w:rsidR="00554475" w:rsidRPr="002F4A0E" w:rsidRDefault="00554475" w:rsidP="007F1131">
      <w:pPr>
        <w:pStyle w:val="ListParagraph"/>
        <w:numPr>
          <w:ilvl w:val="0"/>
          <w:numId w:val="57"/>
        </w:numPr>
        <w:spacing w:before="60" w:after="60"/>
      </w:pPr>
      <w:r w:rsidRPr="18F3A200">
        <w:t xml:space="preserve">The training curriculum shall state the expected training time for primary </w:t>
      </w:r>
      <w:r w:rsidR="00CE5D62" w:rsidRPr="18F3A200">
        <w:t xml:space="preserve">Users </w:t>
      </w:r>
      <w:r w:rsidRPr="18F3A200">
        <w:t xml:space="preserve">and secondary </w:t>
      </w:r>
      <w:r w:rsidR="00CE5D62" w:rsidRPr="18F3A200">
        <w:t xml:space="preserve">Users </w:t>
      </w:r>
      <w:r w:rsidRPr="18F3A200">
        <w:t>to become proficient at using the</w:t>
      </w:r>
      <w:r w:rsidR="00143DB7" w:rsidRPr="18F3A200">
        <w:t xml:space="preserve"> </w:t>
      </w:r>
      <w:r w:rsidRPr="18F3A200">
        <w:rPr>
          <w:color w:val="auto"/>
        </w:rPr>
        <w:t xml:space="preserve">RAMS </w:t>
      </w:r>
      <w:r w:rsidRPr="18F3A200">
        <w:t>application.</w:t>
      </w:r>
    </w:p>
    <w:p w14:paraId="251F0012" w14:textId="77777777" w:rsidR="00554475" w:rsidRPr="002F4A0E" w:rsidRDefault="008B3F53" w:rsidP="007F1131">
      <w:pPr>
        <w:pStyle w:val="ListParagraph"/>
        <w:numPr>
          <w:ilvl w:val="0"/>
          <w:numId w:val="57"/>
        </w:numPr>
      </w:pPr>
      <w:r w:rsidRPr="002F4A0E">
        <w:t>All training curricula,</w:t>
      </w:r>
      <w:r w:rsidR="00294F59" w:rsidRPr="002F4A0E">
        <w:t xml:space="preserve"> User</w:t>
      </w:r>
      <w:r w:rsidR="00554475" w:rsidRPr="002F4A0E">
        <w:t xml:space="preserve"> manuals</w:t>
      </w:r>
      <w:r w:rsidR="00CE5D62" w:rsidRPr="002F4A0E">
        <w:t>,</w:t>
      </w:r>
      <w:r w:rsidR="00554475" w:rsidRPr="002F4A0E">
        <w:t xml:space="preserve"> and other training tools shall be </w:t>
      </w:r>
      <w:proofErr w:type="gramStart"/>
      <w:r w:rsidR="00554475" w:rsidRPr="002F4A0E">
        <w:t>developed/updated</w:t>
      </w:r>
      <w:proofErr w:type="gramEnd"/>
      <w:r w:rsidR="00554475" w:rsidRPr="002F4A0E">
        <w:t xml:space="preserve"> by</w:t>
      </w:r>
      <w:r w:rsidR="00143DB7" w:rsidRPr="002F4A0E">
        <w:t xml:space="preserve"> </w:t>
      </w:r>
      <w:r w:rsidR="00554475" w:rsidRPr="002F4A0E">
        <w:rPr>
          <w:color w:val="auto"/>
        </w:rPr>
        <w:t>ORD</w:t>
      </w:r>
      <w:r w:rsidR="00554475" w:rsidRPr="18F3A200">
        <w:rPr>
          <w:rFonts w:ascii="Arial" w:eastAsia="Arial" w:hAnsi="Arial" w:cs="Arial"/>
          <w:color w:val="auto"/>
          <w:sz w:val="20"/>
          <w:szCs w:val="20"/>
        </w:rPr>
        <w:t xml:space="preserve"> </w:t>
      </w:r>
      <w:r w:rsidR="00554475" w:rsidRPr="18F3A200">
        <w:rPr>
          <w:rFonts w:ascii="Arial" w:eastAsia="Arial" w:hAnsi="Arial" w:cs="Arial"/>
          <w:color w:val="auto"/>
        </w:rPr>
        <w:t xml:space="preserve">or </w:t>
      </w:r>
      <w:r w:rsidR="00554475" w:rsidRPr="002F4A0E">
        <w:rPr>
          <w:color w:val="auto"/>
        </w:rPr>
        <w:t>Collaborative Institutional Training Initiative</w:t>
      </w:r>
      <w:r w:rsidR="00554475" w:rsidRPr="002F4A0E">
        <w:rPr>
          <w:i/>
          <w:color w:val="auto"/>
        </w:rPr>
        <w:t xml:space="preserve"> </w:t>
      </w:r>
      <w:r w:rsidR="00554475" w:rsidRPr="002F4A0E">
        <w:rPr>
          <w:color w:val="auto"/>
        </w:rPr>
        <w:t xml:space="preserve">and delivered to all levels of </w:t>
      </w:r>
      <w:r w:rsidR="00CE5D62" w:rsidRPr="002F4A0E">
        <w:rPr>
          <w:color w:val="auto"/>
        </w:rPr>
        <w:t>Users</w:t>
      </w:r>
      <w:r w:rsidR="00554475" w:rsidRPr="002F4A0E">
        <w:rPr>
          <w:color w:val="auto"/>
        </w:rPr>
        <w:t xml:space="preserve">. </w:t>
      </w:r>
      <w:r w:rsidR="00554475" w:rsidRPr="002F4A0E">
        <w:t xml:space="preserve">The curricula shall include all aspects of the </w:t>
      </w:r>
      <w:r w:rsidR="008F5F6B" w:rsidRPr="002F4A0E">
        <w:t xml:space="preserve">new functionality of the </w:t>
      </w:r>
      <w:r w:rsidR="00554475" w:rsidRPr="002F4A0E">
        <w:rPr>
          <w:color w:val="auto"/>
        </w:rPr>
        <w:t xml:space="preserve">RAMS </w:t>
      </w:r>
      <w:r w:rsidR="00554475" w:rsidRPr="002F4A0E">
        <w:t>application and all changes to processes and procedures.</w:t>
      </w:r>
    </w:p>
    <w:p w14:paraId="251F0013" w14:textId="77777777" w:rsidR="00554475" w:rsidRPr="002F4A0E" w:rsidRDefault="00554475" w:rsidP="007F1131">
      <w:pPr>
        <w:pStyle w:val="ListParagraph"/>
        <w:numPr>
          <w:ilvl w:val="0"/>
          <w:numId w:val="57"/>
        </w:numPr>
        <w:spacing w:before="120" w:after="120"/>
      </w:pPr>
      <w:r w:rsidRPr="18F3A200">
        <w:t>The training curriculum developed by the Program Office shall state the expected</w:t>
      </w:r>
      <w:r w:rsidR="00143DB7" w:rsidRPr="18F3A200">
        <w:t xml:space="preserve"> </w:t>
      </w:r>
      <w:r w:rsidRPr="18F3A200">
        <w:t xml:space="preserve">task completion time for primary and secondary </w:t>
      </w:r>
      <w:r w:rsidR="00CE5D62" w:rsidRPr="18F3A200">
        <w:t>Users</w:t>
      </w:r>
      <w:r w:rsidRPr="18F3A200">
        <w:t>.</w:t>
      </w:r>
    </w:p>
    <w:p w14:paraId="251F0014" w14:textId="77777777" w:rsidR="00554475" w:rsidRPr="002F4A0E" w:rsidRDefault="00554475" w:rsidP="007F1131">
      <w:pPr>
        <w:pStyle w:val="ListParagraph"/>
        <w:numPr>
          <w:ilvl w:val="0"/>
          <w:numId w:val="57"/>
        </w:numPr>
        <w:spacing w:before="120" w:after="120"/>
      </w:pPr>
      <w:r w:rsidRPr="18F3A200">
        <w:t xml:space="preserve">User manuals and training tools </w:t>
      </w:r>
      <w:proofErr w:type="gramStart"/>
      <w:r w:rsidRPr="18F3A200">
        <w:t>shall be developed</w:t>
      </w:r>
      <w:proofErr w:type="gramEnd"/>
      <w:r w:rsidRPr="18F3A200">
        <w:t xml:space="preserve">. If they already exist, updates </w:t>
      </w:r>
      <w:proofErr w:type="gramStart"/>
      <w:r w:rsidRPr="18F3A200">
        <w:t>shall be made</w:t>
      </w:r>
      <w:proofErr w:type="gramEnd"/>
      <w:r w:rsidR="00294F59" w:rsidRPr="18F3A200">
        <w:t xml:space="preserve"> to them</w:t>
      </w:r>
      <w:r w:rsidRPr="18F3A200">
        <w:t xml:space="preserve">, as necessary, and they shall be delivered to all levels of </w:t>
      </w:r>
      <w:r w:rsidR="00CE5D62" w:rsidRPr="18F3A200">
        <w:t>Users</w:t>
      </w:r>
      <w:r w:rsidRPr="18F3A200">
        <w:t>.</w:t>
      </w:r>
    </w:p>
    <w:p w14:paraId="251F0015" w14:textId="1272E850" w:rsidR="00554475" w:rsidRPr="002F4A0E" w:rsidRDefault="00554475" w:rsidP="007F1131">
      <w:pPr>
        <w:pStyle w:val="ListParagraph"/>
        <w:numPr>
          <w:ilvl w:val="0"/>
          <w:numId w:val="57"/>
        </w:numPr>
        <w:spacing w:before="60" w:after="60"/>
      </w:pPr>
      <w:r w:rsidRPr="18F3A200">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rsidRPr="18F3A200">
        <w:t>ProPath</w:t>
      </w:r>
      <w:proofErr w:type="spellEnd"/>
      <w:r w:rsidRPr="18F3A200">
        <w:t xml:space="preserve"> and as required by the </w:t>
      </w:r>
      <w:r w:rsidRPr="00EA0B52">
        <w:t>VA Enterprise System Engineering Lifecycle and Release Management</w:t>
      </w:r>
      <w:r w:rsidRPr="18F3A200">
        <w:t xml:space="preserve"> office for sustained operations, maintenance, and support prior to approval by any VA change control board and release into production.</w:t>
      </w:r>
    </w:p>
    <w:p w14:paraId="251F0016"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Implementation Requirements</w:t>
      </w:r>
    </w:p>
    <w:p w14:paraId="251F0017" w14:textId="77777777" w:rsidR="00554475" w:rsidRPr="002F4A0E" w:rsidRDefault="00554475" w:rsidP="00554475">
      <w:pPr>
        <w:spacing w:before="120" w:after="120"/>
        <w:rPr>
          <w:color w:val="auto"/>
          <w:szCs w:val="20"/>
        </w:rPr>
      </w:pPr>
      <w:r w:rsidRPr="18F3A200">
        <w:rPr>
          <w:color w:val="auto"/>
        </w:rPr>
        <w:t>As part of the system implementation process, a detailed RACI (R – Responsible, A- Accountable, C – Consulted, I – Informed) Matrix will be created to identify all areas addressed in the OM Plan and show specific roles and responsibilities by environment.</w:t>
      </w:r>
      <w:r w:rsidR="00143DB7" w:rsidRPr="18F3A200">
        <w:rPr>
          <w:color w:val="auto"/>
        </w:rPr>
        <w:t xml:space="preserve"> </w:t>
      </w:r>
      <w:r w:rsidRPr="18F3A200">
        <w:rPr>
          <w:color w:val="auto"/>
        </w:rPr>
        <w:t xml:space="preserve">Once developed, this detailed matrix </w:t>
      </w:r>
      <w:proofErr w:type="gramStart"/>
      <w:r w:rsidRPr="18F3A200">
        <w:rPr>
          <w:color w:val="auto"/>
        </w:rPr>
        <w:t>will be added</w:t>
      </w:r>
      <w:proofErr w:type="gramEnd"/>
      <w:r w:rsidRPr="18F3A200">
        <w:rPr>
          <w:color w:val="auto"/>
        </w:rPr>
        <w:t xml:space="preserve"> as an attachment to this OM Plan. </w:t>
      </w:r>
    </w:p>
    <w:p w14:paraId="251F0018" w14:textId="77777777" w:rsidR="00554475" w:rsidRPr="002F4A0E" w:rsidRDefault="00554475" w:rsidP="00554475">
      <w:pPr>
        <w:spacing w:before="60" w:after="60"/>
        <w:rPr>
          <w:szCs w:val="20"/>
        </w:rPr>
      </w:pPr>
      <w:r w:rsidRPr="18F3A200">
        <w:t>The following is a list of Implementation Requirem</w:t>
      </w:r>
      <w:r w:rsidR="00747BC2" w:rsidRPr="18F3A200">
        <w:t>e</w:t>
      </w:r>
      <w:r w:rsidRPr="18F3A200">
        <w:t>nts</w:t>
      </w:r>
    </w:p>
    <w:p w14:paraId="251F0019" w14:textId="77777777" w:rsidR="00554475" w:rsidRPr="002F4A0E" w:rsidRDefault="00554475" w:rsidP="00353329">
      <w:pPr>
        <w:numPr>
          <w:ilvl w:val="0"/>
          <w:numId w:val="18"/>
        </w:numPr>
        <w:spacing w:before="60" w:after="60"/>
        <w:ind w:left="810"/>
      </w:pPr>
      <w:r w:rsidRPr="18F3A200">
        <w:t xml:space="preserve">There is a need to train the targeted staff groups on the </w:t>
      </w:r>
      <w:r w:rsidR="008F5F6B" w:rsidRPr="18F3A200">
        <w:t>new functionality</w:t>
      </w:r>
      <w:r w:rsidRPr="18F3A200">
        <w:t>.</w:t>
      </w:r>
    </w:p>
    <w:p w14:paraId="251F001A" w14:textId="77777777" w:rsidR="00554475" w:rsidRPr="002F4A0E" w:rsidRDefault="00554475" w:rsidP="00353329">
      <w:pPr>
        <w:numPr>
          <w:ilvl w:val="0"/>
          <w:numId w:val="18"/>
        </w:numPr>
        <w:spacing w:before="60" w:after="60"/>
        <w:ind w:left="810"/>
      </w:pPr>
      <w:r w:rsidRPr="18F3A200">
        <w:t xml:space="preserve">Early identification of subject matter experts and test sites required </w:t>
      </w:r>
      <w:proofErr w:type="gramStart"/>
      <w:r w:rsidRPr="18F3A200">
        <w:t>to successfully define</w:t>
      </w:r>
      <w:proofErr w:type="gramEnd"/>
      <w:r w:rsidRPr="18F3A200">
        <w:t xml:space="preserve"> the master test strategy, the deployment plan, and the implementation plan. </w:t>
      </w:r>
    </w:p>
    <w:p w14:paraId="251F001B" w14:textId="77777777" w:rsidR="00554475" w:rsidRPr="002F4A0E" w:rsidRDefault="00554475" w:rsidP="00353329">
      <w:pPr>
        <w:numPr>
          <w:ilvl w:val="0"/>
          <w:numId w:val="18"/>
        </w:numPr>
        <w:spacing w:before="60" w:after="60"/>
        <w:ind w:left="810"/>
      </w:pPr>
      <w:r w:rsidRPr="18F3A200">
        <w:t xml:space="preserve">Close coordination with OIT is required in order to ensure business requirements </w:t>
      </w:r>
      <w:proofErr w:type="gramStart"/>
      <w:r w:rsidRPr="18F3A200">
        <w:t>are met</w:t>
      </w:r>
      <w:proofErr w:type="gramEnd"/>
      <w:r w:rsidRPr="18F3A200">
        <w:t xml:space="preserve"> and deployment plans are aligned. </w:t>
      </w:r>
    </w:p>
    <w:p w14:paraId="251F001C"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lastRenderedPageBreak/>
        <w:t>Data Protection/Back-up/Archive Requirements</w:t>
      </w:r>
    </w:p>
    <w:p w14:paraId="251F001D" w14:textId="77777777" w:rsidR="00554475" w:rsidRPr="002F4A0E" w:rsidRDefault="00554475" w:rsidP="007F1131">
      <w:pPr>
        <w:pStyle w:val="ListParagraph"/>
        <w:numPr>
          <w:ilvl w:val="0"/>
          <w:numId w:val="58"/>
        </w:numPr>
        <w:spacing w:before="120" w:after="120"/>
        <w:rPr>
          <w:iCs/>
          <w:color w:val="auto"/>
        </w:rPr>
      </w:pPr>
      <w:r w:rsidRPr="002F4A0E">
        <w:rPr>
          <w:color w:val="auto"/>
        </w:rPr>
        <w:t xml:space="preserve">The system shall ensure a </w:t>
      </w:r>
      <w:proofErr w:type="gramStart"/>
      <w:r w:rsidRPr="002F4A0E">
        <w:rPr>
          <w:color w:val="auto"/>
        </w:rPr>
        <w:t>back-up</w:t>
      </w:r>
      <w:proofErr w:type="gramEnd"/>
      <w:r w:rsidRPr="002F4A0E">
        <w:rPr>
          <w:color w:val="auto"/>
        </w:rPr>
        <w:t xml:space="preserve"> and data recovery process is available for when the system is brought off-line for maintenance or technical issues/problems.</w:t>
      </w:r>
    </w:p>
    <w:p w14:paraId="251F001E" w14:textId="77777777" w:rsidR="00554475" w:rsidRPr="002F4A0E" w:rsidRDefault="00554475" w:rsidP="007F1131">
      <w:pPr>
        <w:pStyle w:val="ListParagraph"/>
        <w:numPr>
          <w:ilvl w:val="0"/>
          <w:numId w:val="58"/>
        </w:numPr>
        <w:spacing w:before="60" w:after="120"/>
        <w:contextualSpacing w:val="0"/>
        <w:rPr>
          <w:iCs/>
          <w:color w:val="auto"/>
        </w:rPr>
      </w:pPr>
      <w:r w:rsidRPr="002F4A0E">
        <w:rPr>
          <w:color w:val="auto"/>
        </w:rPr>
        <w:t>The system shall ensure data protection measures, such as back-up intervals and redundancy shall be consistent with systems categorized as routin</w:t>
      </w:r>
      <w:r w:rsidRPr="002F4A0E">
        <w:rPr>
          <w:iCs/>
          <w:color w:val="auto"/>
        </w:rPr>
        <w:t xml:space="preserve">e (30 day restoration), </w:t>
      </w:r>
      <w:r w:rsidRPr="002F4A0E">
        <w:rPr>
          <w:color w:val="auto"/>
        </w:rPr>
        <w:t>mission essenti</w:t>
      </w:r>
      <w:r w:rsidRPr="002F4A0E">
        <w:rPr>
          <w:iCs/>
          <w:color w:val="auto"/>
        </w:rPr>
        <w:t xml:space="preserve">al (72 hour restoration), </w:t>
      </w:r>
      <w:r w:rsidRPr="002F4A0E">
        <w:rPr>
          <w:color w:val="auto"/>
        </w:rPr>
        <w:t>or mission critical (12 hour restoration).</w:t>
      </w:r>
    </w:p>
    <w:p w14:paraId="251F001F" w14:textId="77777777" w:rsidR="00554475" w:rsidRPr="002F4A0E" w:rsidRDefault="00554475" w:rsidP="00C65F0D">
      <w:pPr>
        <w:pStyle w:val="ListParagraph"/>
        <w:spacing w:before="120" w:after="120"/>
        <w:ind w:left="720"/>
        <w:contextualSpacing w:val="0"/>
        <w:rPr>
          <w:color w:val="auto"/>
        </w:rPr>
      </w:pPr>
      <w:r w:rsidRPr="002F4A0E">
        <w:rPr>
          <w:color w:val="auto"/>
        </w:rP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w:t>
      </w:r>
      <w:proofErr w:type="gramStart"/>
      <w:r w:rsidRPr="002F4A0E">
        <w:rPr>
          <w:color w:val="auto"/>
        </w:rPr>
        <w:t>can be considered</w:t>
      </w:r>
      <w:proofErr w:type="gramEnd"/>
      <w:r w:rsidRPr="002F4A0E">
        <w:rPr>
          <w:color w:val="auto"/>
        </w:rPr>
        <w:t xml:space="preserve">. </w:t>
      </w:r>
    </w:p>
    <w:p w14:paraId="251F0020"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Levels for Disaster Recovery</w:t>
      </w:r>
    </w:p>
    <w:p w14:paraId="251F0021" w14:textId="77777777" w:rsidR="00554475" w:rsidRPr="002F4A0E" w:rsidRDefault="00554475" w:rsidP="00554475">
      <w:pPr>
        <w:tabs>
          <w:tab w:val="left" w:pos="720"/>
          <w:tab w:val="left" w:pos="2880"/>
          <w:tab w:val="left" w:pos="6480"/>
        </w:tabs>
        <w:spacing w:before="120" w:after="120"/>
        <w:rPr>
          <w:color w:val="auto"/>
          <w:szCs w:val="20"/>
        </w:rPr>
      </w:pPr>
      <w:r w:rsidRPr="18F3A200">
        <w:rPr>
          <w:color w:val="auto"/>
        </w:rPr>
        <w:t>Classification</w:t>
      </w:r>
      <w:r w:rsidRPr="002F4A0E">
        <w:rPr>
          <w:color w:val="auto"/>
          <w:szCs w:val="20"/>
        </w:rPr>
        <w:tab/>
      </w:r>
      <w:r w:rsidRPr="18F3A200">
        <w:rPr>
          <w:color w:val="auto"/>
        </w:rPr>
        <w:t>Recovery Time Objective</w:t>
      </w:r>
      <w:r w:rsidRPr="002F4A0E">
        <w:rPr>
          <w:color w:val="auto"/>
          <w:szCs w:val="20"/>
        </w:rPr>
        <w:tab/>
      </w:r>
      <w:r w:rsidRPr="18F3A200">
        <w:rPr>
          <w:color w:val="auto"/>
        </w:rPr>
        <w:t>Recovery Point</w:t>
      </w:r>
    </w:p>
    <w:p w14:paraId="251F0022" w14:textId="77777777" w:rsidR="00554475" w:rsidRPr="002F4A0E" w:rsidRDefault="00554475" w:rsidP="00554475">
      <w:pPr>
        <w:tabs>
          <w:tab w:val="left" w:pos="720"/>
          <w:tab w:val="left" w:pos="2880"/>
          <w:tab w:val="left" w:pos="6480"/>
        </w:tabs>
        <w:spacing w:before="120" w:after="120"/>
        <w:rPr>
          <w:color w:val="auto"/>
          <w:szCs w:val="20"/>
        </w:rPr>
      </w:pPr>
      <w:r w:rsidRPr="18F3A200">
        <w:rPr>
          <w:color w:val="auto"/>
        </w:rPr>
        <w:t>Objective Routine</w:t>
      </w:r>
      <w:r w:rsidRPr="002F4A0E">
        <w:rPr>
          <w:color w:val="auto"/>
          <w:szCs w:val="20"/>
        </w:rPr>
        <w:tab/>
      </w:r>
      <w:r w:rsidRPr="18F3A200">
        <w:rPr>
          <w:color w:val="auto"/>
        </w:rPr>
        <w:t>30 day restoration</w:t>
      </w:r>
      <w:r w:rsidRPr="002F4A0E">
        <w:rPr>
          <w:color w:val="auto"/>
          <w:szCs w:val="20"/>
        </w:rPr>
        <w:tab/>
      </w:r>
      <w:r w:rsidRPr="18F3A200">
        <w:rPr>
          <w:color w:val="auto"/>
        </w:rPr>
        <w:t>TBD</w:t>
      </w:r>
    </w:p>
    <w:p w14:paraId="251F0023" w14:textId="77777777" w:rsidR="00554475" w:rsidRPr="002F4A0E" w:rsidRDefault="00554475" w:rsidP="00554475">
      <w:pPr>
        <w:tabs>
          <w:tab w:val="left" w:pos="720"/>
          <w:tab w:val="left" w:pos="2880"/>
          <w:tab w:val="left" w:pos="6480"/>
        </w:tabs>
        <w:spacing w:before="120" w:after="120"/>
        <w:rPr>
          <w:color w:val="auto"/>
          <w:szCs w:val="20"/>
        </w:rPr>
      </w:pPr>
      <w:r w:rsidRPr="18F3A200">
        <w:rPr>
          <w:color w:val="auto"/>
        </w:rPr>
        <w:t>Mission Essential</w:t>
      </w:r>
      <w:r w:rsidRPr="002F4A0E">
        <w:rPr>
          <w:color w:val="auto"/>
          <w:szCs w:val="20"/>
        </w:rPr>
        <w:tab/>
      </w:r>
      <w:r w:rsidRPr="18F3A200">
        <w:rPr>
          <w:color w:val="auto"/>
        </w:rPr>
        <w:t>72 hour restoration</w:t>
      </w:r>
      <w:r w:rsidRPr="002F4A0E">
        <w:rPr>
          <w:color w:val="auto"/>
          <w:szCs w:val="20"/>
        </w:rPr>
        <w:tab/>
      </w:r>
      <w:r w:rsidRPr="18F3A200">
        <w:rPr>
          <w:color w:val="auto"/>
        </w:rPr>
        <w:t>24 hours</w:t>
      </w:r>
    </w:p>
    <w:p w14:paraId="251F0024" w14:textId="77777777" w:rsidR="00554475" w:rsidRPr="002F4A0E" w:rsidRDefault="00554475" w:rsidP="00554475">
      <w:pPr>
        <w:tabs>
          <w:tab w:val="left" w:pos="720"/>
          <w:tab w:val="left" w:pos="2880"/>
          <w:tab w:val="left" w:pos="6480"/>
        </w:tabs>
        <w:spacing w:before="120" w:after="120"/>
        <w:rPr>
          <w:color w:val="auto"/>
          <w:szCs w:val="20"/>
        </w:rPr>
      </w:pPr>
      <w:r w:rsidRPr="18F3A200">
        <w:rPr>
          <w:color w:val="auto"/>
        </w:rPr>
        <w:t>Mission Critical</w:t>
      </w:r>
      <w:r w:rsidRPr="002F4A0E">
        <w:rPr>
          <w:color w:val="auto"/>
          <w:szCs w:val="20"/>
        </w:rPr>
        <w:tab/>
      </w:r>
      <w:r w:rsidRPr="18F3A200">
        <w:rPr>
          <w:color w:val="auto"/>
        </w:rPr>
        <w:t>12 hour restoration</w:t>
      </w:r>
      <w:r w:rsidRPr="002F4A0E">
        <w:rPr>
          <w:color w:val="auto"/>
          <w:szCs w:val="20"/>
        </w:rPr>
        <w:tab/>
      </w:r>
      <w:r w:rsidRPr="18F3A200">
        <w:rPr>
          <w:color w:val="auto"/>
        </w:rPr>
        <w:t>2 hours</w:t>
      </w:r>
    </w:p>
    <w:p w14:paraId="251F0025" w14:textId="77777777" w:rsidR="00554475" w:rsidRPr="002F4A0E" w:rsidRDefault="00554475" w:rsidP="00554475">
      <w:pPr>
        <w:tabs>
          <w:tab w:val="left" w:pos="720"/>
        </w:tabs>
        <w:spacing w:before="120" w:after="120"/>
        <w:rPr>
          <w:color w:val="auto"/>
          <w:szCs w:val="20"/>
        </w:rPr>
      </w:pPr>
      <w:r w:rsidRPr="18F3A200">
        <w:rPr>
          <w:color w:val="auto"/>
        </w:rPr>
        <w:t xml:space="preserve">Recovery Time Objective (RTO) – RTO defines the maximum amount of time that a system resource can remain unavailable before there is an unacceptable impact on other system resources, supported mission/business processes, and the MTD. </w:t>
      </w:r>
    </w:p>
    <w:p w14:paraId="251F0026" w14:textId="77777777" w:rsidR="00554475" w:rsidRPr="002F4A0E" w:rsidRDefault="00554475" w:rsidP="00554475">
      <w:pPr>
        <w:tabs>
          <w:tab w:val="left" w:pos="720"/>
        </w:tabs>
        <w:spacing w:before="120" w:after="120"/>
        <w:rPr>
          <w:color w:val="auto"/>
          <w:szCs w:val="20"/>
        </w:rPr>
      </w:pPr>
      <w:r w:rsidRPr="18F3A200">
        <w:rPr>
          <w:color w:val="auto"/>
        </w:rPr>
        <w:t xml:space="preserve">Maximum Tolerable Downtime (MTD) - The MTD represents the total amount of time the system owner/authorizing official is willing to accept for a mission/business process outage or disruption and includes all impact considerations. </w:t>
      </w:r>
    </w:p>
    <w:p w14:paraId="251F0027" w14:textId="77777777" w:rsidR="00554475" w:rsidRPr="002F4A0E" w:rsidRDefault="00554475" w:rsidP="00554475">
      <w:pPr>
        <w:tabs>
          <w:tab w:val="left" w:pos="720"/>
        </w:tabs>
        <w:spacing w:before="120" w:after="120"/>
        <w:rPr>
          <w:color w:val="auto"/>
          <w:szCs w:val="20"/>
        </w:rPr>
      </w:pPr>
      <w:r w:rsidRPr="18F3A200">
        <w:rPr>
          <w:color w:val="auto"/>
        </w:rPr>
        <w:t>Recovery Point Objective (RPO) - The RPO represents the point in time, prior to a disruption or system outage, to which mission/business process data can be recovered (given the most recent backup copy of the data) after an outage.</w:t>
      </w:r>
    </w:p>
    <w:p w14:paraId="251F0028" w14:textId="6420EA79" w:rsidR="00747BC2" w:rsidRPr="002F4A0E" w:rsidRDefault="00747BC2" w:rsidP="00A92600">
      <w:pPr>
        <w:pStyle w:val="Caption"/>
      </w:pPr>
      <w:r w:rsidRPr="002F4A0E">
        <w:t xml:space="preserve">Table </w:t>
      </w:r>
      <w:r w:rsidR="00D47FEA" w:rsidRPr="002F4A0E">
        <w:rPr>
          <w:noProof/>
        </w:rPr>
        <w:t>19</w:t>
      </w:r>
      <w:r w:rsidRPr="002F4A0E">
        <w:t>: Data Protection Requirements</w:t>
      </w:r>
    </w:p>
    <w:tbl>
      <w:tblPr>
        <w:tblW w:w="0" w:type="auto"/>
        <w:jc w:val="center"/>
        <w:tblLayout w:type="fixed"/>
        <w:tblCellMar>
          <w:left w:w="0" w:type="dxa"/>
          <w:right w:w="0" w:type="dxa"/>
        </w:tblCellMar>
        <w:tblLook w:val="01E0" w:firstRow="1" w:lastRow="1" w:firstColumn="1" w:lastColumn="1" w:noHBand="0" w:noVBand="0"/>
        <w:tblCaption w:val="Data Protection Requirements"/>
        <w:tblDescription w:val="This table outlines the data protection requirements needed for the RAMS Integration."/>
      </w:tblPr>
      <w:tblGrid>
        <w:gridCol w:w="4012"/>
        <w:gridCol w:w="2871"/>
      </w:tblGrid>
      <w:tr w:rsidR="00B95B0F" w:rsidRPr="002F4A0E" w14:paraId="251F002B" w14:textId="77777777" w:rsidTr="18F3A200">
        <w:trPr>
          <w:trHeight w:hRule="exact" w:val="426"/>
          <w:tblHeader/>
          <w:jc w:val="center"/>
        </w:trPr>
        <w:tc>
          <w:tcPr>
            <w:tcW w:w="40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F0029" w14:textId="77777777" w:rsidR="00B95B0F" w:rsidRPr="002F4A0E" w:rsidRDefault="00B95B0F" w:rsidP="00554475">
            <w:pPr>
              <w:spacing w:before="54"/>
              <w:ind w:left="100" w:right="-20"/>
              <w:rPr>
                <w:rFonts w:ascii="Arial" w:eastAsia="Arial" w:hAnsi="Arial" w:cs="Arial"/>
                <w:sz w:val="22"/>
                <w:szCs w:val="22"/>
              </w:rPr>
            </w:pPr>
            <w:r w:rsidRPr="002F4A0E">
              <w:rPr>
                <w:rFonts w:ascii="Arial" w:eastAsia="Arial" w:hAnsi="Arial" w:cs="Arial"/>
                <w:b/>
                <w:bCs/>
                <w:spacing w:val="-1"/>
                <w:sz w:val="22"/>
                <w:szCs w:val="22"/>
              </w:rPr>
              <w:t>S</w:t>
            </w:r>
            <w:r w:rsidRPr="002F4A0E">
              <w:rPr>
                <w:rFonts w:ascii="Arial" w:eastAsia="Arial" w:hAnsi="Arial" w:cs="Arial"/>
                <w:b/>
                <w:bCs/>
                <w:sz w:val="22"/>
                <w:szCs w:val="22"/>
              </w:rPr>
              <w:t xml:space="preserve">LR </w:t>
            </w:r>
            <w:r w:rsidRPr="002F4A0E">
              <w:rPr>
                <w:rFonts w:ascii="Arial" w:eastAsia="Arial" w:hAnsi="Arial" w:cs="Arial"/>
                <w:b/>
                <w:bCs/>
                <w:spacing w:val="1"/>
                <w:sz w:val="22"/>
                <w:szCs w:val="22"/>
              </w:rPr>
              <w:t>Q</w:t>
            </w:r>
            <w:r w:rsidRPr="002F4A0E">
              <w:rPr>
                <w:rFonts w:ascii="Arial" w:eastAsia="Arial" w:hAnsi="Arial" w:cs="Arial"/>
                <w:b/>
                <w:bCs/>
                <w:sz w:val="22"/>
                <w:szCs w:val="22"/>
              </w:rPr>
              <w:t>ues</w:t>
            </w:r>
            <w:r w:rsidRPr="002F4A0E">
              <w:rPr>
                <w:rFonts w:ascii="Arial" w:eastAsia="Arial" w:hAnsi="Arial" w:cs="Arial"/>
                <w:b/>
                <w:bCs/>
                <w:spacing w:val="-2"/>
                <w:sz w:val="22"/>
                <w:szCs w:val="22"/>
              </w:rPr>
              <w:t>t</w:t>
            </w:r>
            <w:r w:rsidRPr="002F4A0E">
              <w:rPr>
                <w:rFonts w:ascii="Arial" w:eastAsia="Arial" w:hAnsi="Arial" w:cs="Arial"/>
                <w:b/>
                <w:bCs/>
                <w:spacing w:val="1"/>
                <w:sz w:val="22"/>
                <w:szCs w:val="22"/>
              </w:rPr>
              <w:t>i</w:t>
            </w:r>
            <w:r w:rsidRPr="002F4A0E">
              <w:rPr>
                <w:rFonts w:ascii="Arial" w:eastAsia="Arial" w:hAnsi="Arial" w:cs="Arial"/>
                <w:b/>
                <w:bCs/>
                <w:sz w:val="22"/>
                <w:szCs w:val="22"/>
              </w:rPr>
              <w:t>on</w:t>
            </w:r>
          </w:p>
        </w:tc>
        <w:tc>
          <w:tcPr>
            <w:tcW w:w="28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F002A" w14:textId="77777777" w:rsidR="00B95B0F" w:rsidRPr="002F4A0E" w:rsidRDefault="00B95B0F" w:rsidP="00554475">
            <w:pPr>
              <w:spacing w:before="54"/>
              <w:ind w:left="100" w:right="-20"/>
              <w:rPr>
                <w:rFonts w:ascii="Arial" w:eastAsia="Arial" w:hAnsi="Arial" w:cs="Arial"/>
                <w:sz w:val="22"/>
                <w:szCs w:val="22"/>
              </w:rPr>
            </w:pPr>
            <w:r w:rsidRPr="002F4A0E">
              <w:rPr>
                <w:rFonts w:ascii="Arial" w:eastAsia="Arial" w:hAnsi="Arial" w:cs="Arial"/>
                <w:b/>
                <w:bCs/>
                <w:spacing w:val="-1"/>
                <w:sz w:val="22"/>
                <w:szCs w:val="22"/>
              </w:rPr>
              <w:t>S</w:t>
            </w:r>
            <w:r w:rsidRPr="002F4A0E">
              <w:rPr>
                <w:rFonts w:ascii="Arial" w:eastAsia="Arial" w:hAnsi="Arial" w:cs="Arial"/>
                <w:b/>
                <w:bCs/>
                <w:sz w:val="22"/>
                <w:szCs w:val="22"/>
              </w:rPr>
              <w:t xml:space="preserve">LR </w:t>
            </w:r>
            <w:r w:rsidRPr="002F4A0E">
              <w:rPr>
                <w:rFonts w:ascii="Arial" w:eastAsia="Arial" w:hAnsi="Arial" w:cs="Arial"/>
                <w:b/>
                <w:bCs/>
                <w:spacing w:val="-1"/>
                <w:sz w:val="22"/>
                <w:szCs w:val="22"/>
              </w:rPr>
              <w:t>C</w:t>
            </w:r>
            <w:r w:rsidRPr="002F4A0E">
              <w:rPr>
                <w:rFonts w:ascii="Arial" w:eastAsia="Arial" w:hAnsi="Arial" w:cs="Arial"/>
                <w:b/>
                <w:bCs/>
                <w:spacing w:val="1"/>
                <w:sz w:val="22"/>
                <w:szCs w:val="22"/>
              </w:rPr>
              <w:t>rit</w:t>
            </w:r>
            <w:r w:rsidRPr="002F4A0E">
              <w:rPr>
                <w:rFonts w:ascii="Arial" w:eastAsia="Arial" w:hAnsi="Arial" w:cs="Arial"/>
                <w:b/>
                <w:bCs/>
                <w:spacing w:val="-3"/>
                <w:sz w:val="22"/>
                <w:szCs w:val="22"/>
              </w:rPr>
              <w:t>e</w:t>
            </w:r>
            <w:r w:rsidRPr="002F4A0E">
              <w:rPr>
                <w:rFonts w:ascii="Arial" w:eastAsia="Arial" w:hAnsi="Arial" w:cs="Arial"/>
                <w:b/>
                <w:bCs/>
                <w:spacing w:val="1"/>
                <w:sz w:val="22"/>
                <w:szCs w:val="22"/>
              </w:rPr>
              <w:t>ri</w:t>
            </w:r>
            <w:r w:rsidRPr="002F4A0E">
              <w:rPr>
                <w:rFonts w:ascii="Arial" w:eastAsia="Arial" w:hAnsi="Arial" w:cs="Arial"/>
                <w:b/>
                <w:bCs/>
                <w:sz w:val="22"/>
                <w:szCs w:val="22"/>
              </w:rPr>
              <w:t>a</w:t>
            </w:r>
          </w:p>
        </w:tc>
      </w:tr>
      <w:tr w:rsidR="00B95B0F" w:rsidRPr="002F4A0E" w14:paraId="251F002E" w14:textId="77777777" w:rsidTr="18F3A200">
        <w:trPr>
          <w:trHeight w:hRule="exact" w:val="1185"/>
          <w:jc w:val="center"/>
        </w:trPr>
        <w:tc>
          <w:tcPr>
            <w:tcW w:w="4012"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2C" w14:textId="77777777" w:rsidR="00B95B0F" w:rsidRPr="002F4A0E" w:rsidRDefault="00B95B0F" w:rsidP="00353329">
            <w:pPr>
              <w:pStyle w:val="ListParagraph"/>
              <w:numPr>
                <w:ilvl w:val="0"/>
                <w:numId w:val="34"/>
              </w:numPr>
              <w:spacing w:before="58" w:line="239" w:lineRule="auto"/>
              <w:ind w:right="183"/>
              <w:rPr>
                <w:rFonts w:ascii="Arial" w:eastAsia="Arial" w:hAnsi="Arial" w:cs="Arial"/>
                <w:sz w:val="22"/>
                <w:szCs w:val="22"/>
              </w:rPr>
            </w:pPr>
            <w:r w:rsidRPr="002F4A0E">
              <w:rPr>
                <w:rFonts w:ascii="Arial" w:eastAsia="Arial" w:hAnsi="Arial" w:cs="Arial"/>
                <w:sz w:val="22"/>
                <w:szCs w:val="22"/>
              </w:rPr>
              <w:t>H</w:t>
            </w:r>
            <w:r w:rsidRPr="002F4A0E">
              <w:rPr>
                <w:rFonts w:ascii="Arial" w:eastAsia="Arial" w:hAnsi="Arial" w:cs="Arial"/>
                <w:spacing w:val="2"/>
                <w:sz w:val="22"/>
                <w:szCs w:val="22"/>
              </w:rPr>
              <w:t>o</w:t>
            </w:r>
            <w:r w:rsidRPr="002F4A0E">
              <w:rPr>
                <w:rFonts w:ascii="Arial" w:eastAsia="Arial" w:hAnsi="Arial" w:cs="Arial"/>
                <w:sz w:val="22"/>
                <w:szCs w:val="22"/>
              </w:rPr>
              <w:t>w</w:t>
            </w:r>
            <w:r w:rsidRPr="002F4A0E">
              <w:rPr>
                <w:rFonts w:ascii="Arial" w:eastAsia="Arial" w:hAnsi="Arial" w:cs="Arial"/>
                <w:spacing w:val="-7"/>
                <w:sz w:val="22"/>
                <w:szCs w:val="22"/>
              </w:rPr>
              <w:t xml:space="preserve"> </w:t>
            </w:r>
            <w:r w:rsidRPr="002F4A0E">
              <w:rPr>
                <w:rFonts w:ascii="Arial" w:eastAsia="Arial" w:hAnsi="Arial" w:cs="Arial"/>
                <w:spacing w:val="4"/>
                <w:sz w:val="22"/>
                <w:szCs w:val="22"/>
              </w:rPr>
              <w:t>m</w:t>
            </w:r>
            <w:r w:rsidRPr="002F4A0E">
              <w:rPr>
                <w:rFonts w:ascii="Arial" w:eastAsia="Arial" w:hAnsi="Arial" w:cs="Arial"/>
                <w:sz w:val="22"/>
                <w:szCs w:val="22"/>
              </w:rPr>
              <w:t>u</w:t>
            </w:r>
            <w:r w:rsidRPr="002F4A0E">
              <w:rPr>
                <w:rFonts w:ascii="Arial" w:eastAsia="Arial" w:hAnsi="Arial" w:cs="Arial"/>
                <w:spacing w:val="1"/>
                <w:sz w:val="22"/>
                <w:szCs w:val="22"/>
              </w:rPr>
              <w:t>c</w:t>
            </w:r>
            <w:r w:rsidRPr="002F4A0E">
              <w:rPr>
                <w:rFonts w:ascii="Arial" w:eastAsia="Arial" w:hAnsi="Arial" w:cs="Arial"/>
                <w:sz w:val="22"/>
                <w:szCs w:val="22"/>
              </w:rPr>
              <w:t>h</w:t>
            </w:r>
            <w:r w:rsidRPr="002F4A0E">
              <w:rPr>
                <w:rFonts w:ascii="Arial" w:eastAsia="Arial" w:hAnsi="Arial" w:cs="Arial"/>
                <w:spacing w:val="-6"/>
                <w:sz w:val="22"/>
                <w:szCs w:val="22"/>
              </w:rPr>
              <w:t xml:space="preserve"> </w:t>
            </w:r>
            <w:r w:rsidRPr="002F4A0E">
              <w:rPr>
                <w:rFonts w:ascii="Arial" w:eastAsia="Arial" w:hAnsi="Arial" w:cs="Arial"/>
                <w:sz w:val="22"/>
                <w:szCs w:val="22"/>
              </w:rPr>
              <w:t>t</w:t>
            </w:r>
            <w:r w:rsidRPr="002F4A0E">
              <w:rPr>
                <w:rFonts w:ascii="Arial" w:eastAsia="Arial" w:hAnsi="Arial" w:cs="Arial"/>
                <w:spacing w:val="-1"/>
                <w:sz w:val="22"/>
                <w:szCs w:val="22"/>
              </w:rPr>
              <w:t>i</w:t>
            </w:r>
            <w:r w:rsidRPr="002F4A0E">
              <w:rPr>
                <w:rFonts w:ascii="Arial" w:eastAsia="Arial" w:hAnsi="Arial" w:cs="Arial"/>
                <w:spacing w:val="4"/>
                <w:sz w:val="22"/>
                <w:szCs w:val="22"/>
              </w:rPr>
              <w:t>m</w:t>
            </w:r>
            <w:r w:rsidRPr="002F4A0E">
              <w:rPr>
                <w:rFonts w:ascii="Arial" w:eastAsia="Arial" w:hAnsi="Arial" w:cs="Arial"/>
                <w:sz w:val="22"/>
                <w:szCs w:val="22"/>
              </w:rPr>
              <w:t>e</w:t>
            </w:r>
            <w:r w:rsidRPr="002F4A0E">
              <w:rPr>
                <w:rFonts w:ascii="Arial" w:eastAsia="Arial" w:hAnsi="Arial" w:cs="Arial"/>
                <w:spacing w:val="-5"/>
                <w:sz w:val="22"/>
                <w:szCs w:val="22"/>
              </w:rPr>
              <w:t xml:space="preserve"> </w:t>
            </w:r>
            <w:r w:rsidRPr="002F4A0E">
              <w:rPr>
                <w:rFonts w:ascii="Arial" w:eastAsia="Arial" w:hAnsi="Arial" w:cs="Arial"/>
                <w:spacing w:val="1"/>
                <w:sz w:val="22"/>
                <w:szCs w:val="22"/>
              </w:rPr>
              <w:t>s</w:t>
            </w:r>
            <w:r w:rsidRPr="002F4A0E">
              <w:rPr>
                <w:rFonts w:ascii="Arial" w:eastAsia="Arial" w:hAnsi="Arial" w:cs="Arial"/>
                <w:sz w:val="22"/>
                <w:szCs w:val="22"/>
              </w:rPr>
              <w:t>hou</w:t>
            </w:r>
            <w:r w:rsidRPr="002F4A0E">
              <w:rPr>
                <w:rFonts w:ascii="Arial" w:eastAsia="Arial" w:hAnsi="Arial" w:cs="Arial"/>
                <w:spacing w:val="-1"/>
                <w:sz w:val="22"/>
                <w:szCs w:val="22"/>
              </w:rPr>
              <w:t>l</w:t>
            </w:r>
            <w:r w:rsidRPr="002F4A0E">
              <w:rPr>
                <w:rFonts w:ascii="Arial" w:eastAsia="Arial" w:hAnsi="Arial" w:cs="Arial"/>
                <w:sz w:val="22"/>
                <w:szCs w:val="22"/>
              </w:rPr>
              <w:t>d</w:t>
            </w:r>
            <w:r w:rsidRPr="002F4A0E">
              <w:rPr>
                <w:rFonts w:ascii="Arial" w:eastAsia="Arial" w:hAnsi="Arial" w:cs="Arial"/>
                <w:spacing w:val="-6"/>
                <w:sz w:val="22"/>
                <w:szCs w:val="22"/>
              </w:rPr>
              <w:t xml:space="preserve"> </w:t>
            </w:r>
            <w:r w:rsidRPr="002F4A0E">
              <w:rPr>
                <w:rFonts w:ascii="Arial" w:eastAsia="Arial" w:hAnsi="Arial" w:cs="Arial"/>
                <w:spacing w:val="2"/>
                <w:sz w:val="22"/>
                <w:szCs w:val="22"/>
              </w:rPr>
              <w:t>t</w:t>
            </w:r>
            <w:r w:rsidRPr="002F4A0E">
              <w:rPr>
                <w:rFonts w:ascii="Arial" w:eastAsia="Arial" w:hAnsi="Arial" w:cs="Arial"/>
                <w:sz w:val="22"/>
                <w:szCs w:val="22"/>
              </w:rPr>
              <w:t>he</w:t>
            </w:r>
            <w:r w:rsidRPr="002F4A0E">
              <w:rPr>
                <w:rFonts w:ascii="Arial" w:eastAsia="Arial" w:hAnsi="Arial" w:cs="Arial"/>
                <w:spacing w:val="-1"/>
                <w:sz w:val="22"/>
                <w:szCs w:val="22"/>
              </w:rPr>
              <w:t xml:space="preserve"> </w:t>
            </w:r>
            <w:r w:rsidRPr="002F4A0E">
              <w:rPr>
                <w:rFonts w:ascii="Arial" w:eastAsia="Arial" w:hAnsi="Arial" w:cs="Arial"/>
                <w:spacing w:val="4"/>
                <w:sz w:val="22"/>
                <w:szCs w:val="22"/>
              </w:rPr>
              <w:t>s</w:t>
            </w:r>
            <w:r w:rsidRPr="002F4A0E">
              <w:rPr>
                <w:rFonts w:ascii="Arial" w:eastAsia="Arial" w:hAnsi="Arial" w:cs="Arial"/>
                <w:spacing w:val="-6"/>
                <w:sz w:val="22"/>
                <w:szCs w:val="22"/>
              </w:rPr>
              <w:t>y</w:t>
            </w:r>
            <w:r w:rsidRPr="002F4A0E">
              <w:rPr>
                <w:rFonts w:ascii="Arial" w:eastAsia="Arial" w:hAnsi="Arial" w:cs="Arial"/>
                <w:spacing w:val="1"/>
                <w:sz w:val="22"/>
                <w:szCs w:val="22"/>
              </w:rPr>
              <w:t>s</w:t>
            </w:r>
            <w:r w:rsidRPr="002F4A0E">
              <w:rPr>
                <w:rFonts w:ascii="Arial" w:eastAsia="Arial" w:hAnsi="Arial" w:cs="Arial"/>
                <w:spacing w:val="2"/>
                <w:sz w:val="22"/>
                <w:szCs w:val="22"/>
              </w:rPr>
              <w:t>t</w:t>
            </w:r>
            <w:r w:rsidRPr="002F4A0E">
              <w:rPr>
                <w:rFonts w:ascii="Arial" w:eastAsia="Arial" w:hAnsi="Arial" w:cs="Arial"/>
                <w:sz w:val="22"/>
                <w:szCs w:val="22"/>
              </w:rPr>
              <w:t>em</w:t>
            </w:r>
            <w:r w:rsidRPr="002F4A0E">
              <w:rPr>
                <w:rFonts w:ascii="Arial" w:eastAsia="Arial" w:hAnsi="Arial" w:cs="Arial"/>
                <w:spacing w:val="-2"/>
                <w:sz w:val="22"/>
                <w:szCs w:val="22"/>
              </w:rPr>
              <w:t xml:space="preserve"> </w:t>
            </w:r>
            <w:r w:rsidRPr="002F4A0E">
              <w:rPr>
                <w:rFonts w:ascii="Arial" w:eastAsia="Arial" w:hAnsi="Arial" w:cs="Arial"/>
                <w:sz w:val="22"/>
                <w:szCs w:val="22"/>
              </w:rPr>
              <w:t>be a</w:t>
            </w:r>
            <w:r w:rsidRPr="002F4A0E">
              <w:rPr>
                <w:rFonts w:ascii="Arial" w:eastAsia="Arial" w:hAnsi="Arial" w:cs="Arial"/>
                <w:spacing w:val="-1"/>
                <w:sz w:val="22"/>
                <w:szCs w:val="22"/>
              </w:rPr>
              <w:t>v</w:t>
            </w:r>
            <w:r w:rsidRPr="002F4A0E">
              <w:rPr>
                <w:rFonts w:ascii="Arial" w:eastAsia="Arial" w:hAnsi="Arial" w:cs="Arial"/>
                <w:spacing w:val="2"/>
                <w:sz w:val="22"/>
                <w:szCs w:val="22"/>
              </w:rPr>
              <w:t>a</w:t>
            </w:r>
            <w:r w:rsidRPr="002F4A0E">
              <w:rPr>
                <w:rFonts w:ascii="Arial" w:eastAsia="Arial" w:hAnsi="Arial" w:cs="Arial"/>
                <w:spacing w:val="-1"/>
                <w:sz w:val="22"/>
                <w:szCs w:val="22"/>
              </w:rPr>
              <w:t>i</w:t>
            </w:r>
            <w:r w:rsidRPr="002F4A0E">
              <w:rPr>
                <w:rFonts w:ascii="Arial" w:eastAsia="Arial" w:hAnsi="Arial" w:cs="Arial"/>
                <w:spacing w:val="1"/>
                <w:sz w:val="22"/>
                <w:szCs w:val="22"/>
              </w:rPr>
              <w:t>l</w:t>
            </w:r>
            <w:r w:rsidRPr="002F4A0E">
              <w:rPr>
                <w:rFonts w:ascii="Arial" w:eastAsia="Arial" w:hAnsi="Arial" w:cs="Arial"/>
                <w:sz w:val="22"/>
                <w:szCs w:val="22"/>
              </w:rPr>
              <w:t>a</w:t>
            </w:r>
            <w:r w:rsidRPr="002F4A0E">
              <w:rPr>
                <w:rFonts w:ascii="Arial" w:eastAsia="Arial" w:hAnsi="Arial" w:cs="Arial"/>
                <w:spacing w:val="2"/>
                <w:sz w:val="22"/>
                <w:szCs w:val="22"/>
              </w:rPr>
              <w:t>b</w:t>
            </w:r>
            <w:r w:rsidRPr="002F4A0E">
              <w:rPr>
                <w:rFonts w:ascii="Arial" w:eastAsia="Arial" w:hAnsi="Arial" w:cs="Arial"/>
                <w:spacing w:val="-1"/>
                <w:sz w:val="22"/>
                <w:szCs w:val="22"/>
              </w:rPr>
              <w:t>l</w:t>
            </w:r>
            <w:r w:rsidRPr="002F4A0E">
              <w:rPr>
                <w:rFonts w:ascii="Arial" w:eastAsia="Arial" w:hAnsi="Arial" w:cs="Arial"/>
                <w:sz w:val="22"/>
                <w:szCs w:val="22"/>
              </w:rPr>
              <w:t>e</w:t>
            </w:r>
            <w:r w:rsidRPr="002F4A0E">
              <w:rPr>
                <w:rFonts w:ascii="Arial" w:eastAsia="Arial" w:hAnsi="Arial" w:cs="Arial"/>
                <w:spacing w:val="-9"/>
                <w:sz w:val="22"/>
                <w:szCs w:val="22"/>
              </w:rPr>
              <w:t xml:space="preserve"> </w:t>
            </w:r>
            <w:r w:rsidRPr="002F4A0E">
              <w:rPr>
                <w:rFonts w:ascii="Arial" w:eastAsia="Arial" w:hAnsi="Arial" w:cs="Arial"/>
                <w:spacing w:val="1"/>
                <w:sz w:val="22"/>
                <w:szCs w:val="22"/>
              </w:rPr>
              <w:t>(</w:t>
            </w:r>
            <w:r w:rsidRPr="002F4A0E">
              <w:rPr>
                <w:rFonts w:ascii="Arial" w:eastAsia="Arial" w:hAnsi="Arial" w:cs="Arial"/>
                <w:spacing w:val="2"/>
                <w:sz w:val="22"/>
                <w:szCs w:val="22"/>
              </w:rPr>
              <w:t>a</w:t>
            </w:r>
            <w:r w:rsidRPr="002F4A0E">
              <w:rPr>
                <w:rFonts w:ascii="Arial" w:eastAsia="Arial" w:hAnsi="Arial" w:cs="Arial"/>
                <w:sz w:val="22"/>
                <w:szCs w:val="22"/>
              </w:rPr>
              <w:t>nd</w:t>
            </w:r>
            <w:r w:rsidRPr="002F4A0E">
              <w:rPr>
                <w:rFonts w:ascii="Arial" w:eastAsia="Arial" w:hAnsi="Arial" w:cs="Arial"/>
                <w:spacing w:val="-5"/>
                <w:sz w:val="22"/>
                <w:szCs w:val="22"/>
              </w:rPr>
              <w:t xml:space="preserve"> </w:t>
            </w:r>
            <w:r w:rsidRPr="002F4A0E">
              <w:rPr>
                <w:rFonts w:ascii="Arial" w:eastAsia="Arial" w:hAnsi="Arial" w:cs="Arial"/>
                <w:spacing w:val="2"/>
                <w:sz w:val="22"/>
                <w:szCs w:val="22"/>
              </w:rPr>
              <w:t>ho</w:t>
            </w:r>
            <w:r w:rsidRPr="002F4A0E">
              <w:rPr>
                <w:rFonts w:ascii="Arial" w:eastAsia="Arial" w:hAnsi="Arial" w:cs="Arial"/>
                <w:sz w:val="22"/>
                <w:szCs w:val="22"/>
              </w:rPr>
              <w:t>w</w:t>
            </w:r>
            <w:r w:rsidRPr="002F4A0E">
              <w:rPr>
                <w:rFonts w:ascii="Arial" w:eastAsia="Arial" w:hAnsi="Arial" w:cs="Arial"/>
                <w:spacing w:val="-7"/>
                <w:sz w:val="22"/>
                <w:szCs w:val="22"/>
              </w:rPr>
              <w:t xml:space="preserve"> </w:t>
            </w:r>
            <w:r w:rsidRPr="002F4A0E">
              <w:rPr>
                <w:rFonts w:ascii="Arial" w:eastAsia="Arial" w:hAnsi="Arial" w:cs="Arial"/>
                <w:spacing w:val="4"/>
                <w:sz w:val="22"/>
                <w:szCs w:val="22"/>
              </w:rPr>
              <w:t>m</w:t>
            </w:r>
            <w:r w:rsidRPr="002F4A0E">
              <w:rPr>
                <w:rFonts w:ascii="Arial" w:eastAsia="Arial" w:hAnsi="Arial" w:cs="Arial"/>
                <w:sz w:val="22"/>
                <w:szCs w:val="22"/>
              </w:rPr>
              <w:t>u</w:t>
            </w:r>
            <w:r w:rsidRPr="002F4A0E">
              <w:rPr>
                <w:rFonts w:ascii="Arial" w:eastAsia="Arial" w:hAnsi="Arial" w:cs="Arial"/>
                <w:spacing w:val="1"/>
                <w:sz w:val="22"/>
                <w:szCs w:val="22"/>
              </w:rPr>
              <w:t>c</w:t>
            </w:r>
            <w:r w:rsidRPr="002F4A0E">
              <w:rPr>
                <w:rFonts w:ascii="Arial" w:eastAsia="Arial" w:hAnsi="Arial" w:cs="Arial"/>
                <w:sz w:val="22"/>
                <w:szCs w:val="22"/>
              </w:rPr>
              <w:t>h</w:t>
            </w:r>
            <w:r w:rsidRPr="002F4A0E">
              <w:rPr>
                <w:rFonts w:ascii="Arial" w:eastAsia="Arial" w:hAnsi="Arial" w:cs="Arial"/>
                <w:spacing w:val="-6"/>
                <w:sz w:val="22"/>
                <w:szCs w:val="22"/>
              </w:rPr>
              <w:t xml:space="preserve"> </w:t>
            </w:r>
            <w:r w:rsidRPr="002F4A0E">
              <w:rPr>
                <w:rFonts w:ascii="Arial" w:eastAsia="Arial" w:hAnsi="Arial" w:cs="Arial"/>
                <w:sz w:val="22"/>
                <w:szCs w:val="22"/>
              </w:rPr>
              <w:t>d</w:t>
            </w:r>
            <w:r w:rsidRPr="002F4A0E">
              <w:rPr>
                <w:rFonts w:ascii="Arial" w:eastAsia="Arial" w:hAnsi="Arial" w:cs="Arial"/>
                <w:spacing w:val="2"/>
                <w:sz w:val="22"/>
                <w:szCs w:val="22"/>
              </w:rPr>
              <w:t>o</w:t>
            </w:r>
            <w:r w:rsidRPr="002F4A0E">
              <w:rPr>
                <w:rFonts w:ascii="Arial" w:eastAsia="Arial" w:hAnsi="Arial" w:cs="Arial"/>
                <w:spacing w:val="-2"/>
                <w:sz w:val="22"/>
                <w:szCs w:val="22"/>
              </w:rPr>
              <w:t>w</w:t>
            </w:r>
            <w:r w:rsidRPr="002F4A0E">
              <w:rPr>
                <w:rFonts w:ascii="Arial" w:eastAsia="Arial" w:hAnsi="Arial" w:cs="Arial"/>
                <w:sz w:val="22"/>
                <w:szCs w:val="22"/>
              </w:rPr>
              <w:t>n</w:t>
            </w:r>
            <w:r w:rsidRPr="002F4A0E">
              <w:rPr>
                <w:rFonts w:ascii="Arial" w:eastAsia="Arial" w:hAnsi="Arial" w:cs="Arial"/>
                <w:spacing w:val="-6"/>
                <w:sz w:val="22"/>
                <w:szCs w:val="22"/>
              </w:rPr>
              <w:t xml:space="preserve"> </w:t>
            </w:r>
            <w:r w:rsidRPr="002F4A0E">
              <w:rPr>
                <w:rFonts w:ascii="Arial" w:eastAsia="Arial" w:hAnsi="Arial" w:cs="Arial"/>
                <w:spacing w:val="2"/>
                <w:sz w:val="22"/>
                <w:szCs w:val="22"/>
              </w:rPr>
              <w:t>t</w:t>
            </w:r>
            <w:r w:rsidRPr="002F4A0E">
              <w:rPr>
                <w:rFonts w:ascii="Arial" w:eastAsia="Arial" w:hAnsi="Arial" w:cs="Arial"/>
                <w:spacing w:val="-1"/>
                <w:sz w:val="22"/>
                <w:szCs w:val="22"/>
              </w:rPr>
              <w:t>i</w:t>
            </w:r>
            <w:r w:rsidRPr="002F4A0E">
              <w:rPr>
                <w:rFonts w:ascii="Arial" w:eastAsia="Arial" w:hAnsi="Arial" w:cs="Arial"/>
                <w:spacing w:val="4"/>
                <w:sz w:val="22"/>
                <w:szCs w:val="22"/>
              </w:rPr>
              <w:t>m</w:t>
            </w:r>
            <w:r w:rsidRPr="002F4A0E">
              <w:rPr>
                <w:rFonts w:ascii="Arial" w:eastAsia="Arial" w:hAnsi="Arial" w:cs="Arial"/>
                <w:sz w:val="22"/>
                <w:szCs w:val="22"/>
              </w:rPr>
              <w:t>e</w:t>
            </w:r>
            <w:r w:rsidRPr="002F4A0E">
              <w:rPr>
                <w:rFonts w:ascii="Arial" w:eastAsia="Arial" w:hAnsi="Arial" w:cs="Arial"/>
                <w:spacing w:val="-5"/>
                <w:sz w:val="22"/>
                <w:szCs w:val="22"/>
              </w:rPr>
              <w:t xml:space="preserve"> </w:t>
            </w:r>
            <w:r w:rsidRPr="002F4A0E">
              <w:rPr>
                <w:rFonts w:ascii="Arial" w:eastAsia="Arial" w:hAnsi="Arial" w:cs="Arial"/>
                <w:spacing w:val="-1"/>
                <w:sz w:val="22"/>
                <w:szCs w:val="22"/>
              </w:rPr>
              <w:t xml:space="preserve">is </w:t>
            </w:r>
            <w:r w:rsidRPr="002F4A0E">
              <w:rPr>
                <w:rFonts w:ascii="Arial" w:eastAsia="Arial" w:hAnsi="Arial" w:cs="Arial"/>
                <w:sz w:val="22"/>
                <w:szCs w:val="22"/>
              </w:rPr>
              <w:t>a</w:t>
            </w:r>
            <w:r w:rsidRPr="002F4A0E">
              <w:rPr>
                <w:rFonts w:ascii="Arial" w:eastAsia="Arial" w:hAnsi="Arial" w:cs="Arial"/>
                <w:spacing w:val="1"/>
                <w:sz w:val="22"/>
                <w:szCs w:val="22"/>
              </w:rPr>
              <w:t>cc</w:t>
            </w:r>
            <w:r w:rsidRPr="002F4A0E">
              <w:rPr>
                <w:rFonts w:ascii="Arial" w:eastAsia="Arial" w:hAnsi="Arial" w:cs="Arial"/>
                <w:sz w:val="22"/>
                <w:szCs w:val="22"/>
              </w:rPr>
              <w:t>epta</w:t>
            </w:r>
            <w:r w:rsidRPr="002F4A0E">
              <w:rPr>
                <w:rFonts w:ascii="Arial" w:eastAsia="Arial" w:hAnsi="Arial" w:cs="Arial"/>
                <w:spacing w:val="2"/>
                <w:sz w:val="22"/>
                <w:szCs w:val="22"/>
              </w:rPr>
              <w:t>b</w:t>
            </w:r>
            <w:r w:rsidRPr="002F4A0E">
              <w:rPr>
                <w:rFonts w:ascii="Arial" w:eastAsia="Arial" w:hAnsi="Arial" w:cs="Arial"/>
                <w:spacing w:val="-1"/>
                <w:sz w:val="22"/>
                <w:szCs w:val="22"/>
              </w:rPr>
              <w:t>l</w:t>
            </w:r>
            <w:r w:rsidRPr="002F4A0E">
              <w:rPr>
                <w:rFonts w:ascii="Arial" w:eastAsia="Arial" w:hAnsi="Arial" w:cs="Arial"/>
                <w:sz w:val="22"/>
                <w:szCs w:val="22"/>
              </w:rPr>
              <w:t>e</w:t>
            </w:r>
            <w:r w:rsidRPr="002F4A0E">
              <w:rPr>
                <w:rFonts w:ascii="Arial" w:eastAsia="Arial" w:hAnsi="Arial" w:cs="Arial"/>
                <w:spacing w:val="-8"/>
                <w:sz w:val="22"/>
                <w:szCs w:val="22"/>
              </w:rPr>
              <w:t xml:space="preserve"> </w:t>
            </w:r>
            <w:r w:rsidRPr="002F4A0E">
              <w:rPr>
                <w:rFonts w:ascii="Arial" w:eastAsia="Arial" w:hAnsi="Arial" w:cs="Arial"/>
                <w:sz w:val="22"/>
                <w:szCs w:val="22"/>
              </w:rPr>
              <w:t>due</w:t>
            </w:r>
            <w:r w:rsidRPr="002F4A0E">
              <w:rPr>
                <w:rFonts w:ascii="Arial" w:eastAsia="Arial" w:hAnsi="Arial" w:cs="Arial"/>
                <w:spacing w:val="-1"/>
                <w:sz w:val="22"/>
                <w:szCs w:val="22"/>
              </w:rPr>
              <w:t xml:space="preserve"> </w:t>
            </w:r>
            <w:r w:rsidRPr="002F4A0E">
              <w:rPr>
                <w:rFonts w:ascii="Arial" w:eastAsia="Arial" w:hAnsi="Arial" w:cs="Arial"/>
                <w:sz w:val="22"/>
                <w:szCs w:val="22"/>
              </w:rPr>
              <w:t xml:space="preserve">to </w:t>
            </w:r>
            <w:r w:rsidRPr="002F4A0E">
              <w:rPr>
                <w:rFonts w:ascii="Arial" w:eastAsia="Arial" w:hAnsi="Arial" w:cs="Arial"/>
                <w:spacing w:val="-1"/>
                <w:sz w:val="22"/>
                <w:szCs w:val="22"/>
              </w:rPr>
              <w:t>i</w:t>
            </w:r>
            <w:r w:rsidRPr="002F4A0E">
              <w:rPr>
                <w:rFonts w:ascii="Arial" w:eastAsia="Arial" w:hAnsi="Arial" w:cs="Arial"/>
                <w:sz w:val="22"/>
                <w:szCs w:val="22"/>
              </w:rPr>
              <w:t>n</w:t>
            </w:r>
            <w:r w:rsidRPr="002F4A0E">
              <w:rPr>
                <w:rFonts w:ascii="Arial" w:eastAsia="Arial" w:hAnsi="Arial" w:cs="Arial"/>
                <w:spacing w:val="1"/>
                <w:sz w:val="22"/>
                <w:szCs w:val="22"/>
              </w:rPr>
              <w:t>ci</w:t>
            </w:r>
            <w:r w:rsidRPr="002F4A0E">
              <w:rPr>
                <w:rFonts w:ascii="Arial" w:eastAsia="Arial" w:hAnsi="Arial" w:cs="Arial"/>
                <w:sz w:val="22"/>
                <w:szCs w:val="22"/>
              </w:rPr>
              <w:t>dent</w:t>
            </w:r>
            <w:r w:rsidRPr="002F4A0E">
              <w:rPr>
                <w:rFonts w:ascii="Arial" w:eastAsia="Arial" w:hAnsi="Arial" w:cs="Arial"/>
                <w:spacing w:val="-5"/>
                <w:sz w:val="22"/>
                <w:szCs w:val="22"/>
              </w:rPr>
              <w:t xml:space="preserve"> </w:t>
            </w:r>
            <w:r w:rsidRPr="002F4A0E">
              <w:rPr>
                <w:rFonts w:ascii="Arial" w:eastAsia="Arial" w:hAnsi="Arial" w:cs="Arial"/>
                <w:spacing w:val="2"/>
                <w:sz w:val="22"/>
                <w:szCs w:val="22"/>
              </w:rPr>
              <w:t>[</w:t>
            </w:r>
            <w:r w:rsidRPr="002F4A0E">
              <w:rPr>
                <w:rFonts w:ascii="Arial" w:eastAsia="Arial" w:hAnsi="Arial" w:cs="Arial"/>
                <w:sz w:val="22"/>
                <w:szCs w:val="22"/>
              </w:rPr>
              <w:t>une</w:t>
            </w:r>
            <w:r w:rsidRPr="002F4A0E">
              <w:rPr>
                <w:rFonts w:ascii="Arial" w:eastAsia="Arial" w:hAnsi="Arial" w:cs="Arial"/>
                <w:spacing w:val="1"/>
                <w:sz w:val="22"/>
                <w:szCs w:val="22"/>
              </w:rPr>
              <w:t>x</w:t>
            </w:r>
            <w:r w:rsidRPr="002F4A0E">
              <w:rPr>
                <w:rFonts w:ascii="Arial" w:eastAsia="Arial" w:hAnsi="Arial" w:cs="Arial"/>
                <w:sz w:val="22"/>
                <w:szCs w:val="22"/>
              </w:rPr>
              <w:t>pe</w:t>
            </w:r>
            <w:r w:rsidRPr="002F4A0E">
              <w:rPr>
                <w:rFonts w:ascii="Arial" w:eastAsia="Arial" w:hAnsi="Arial" w:cs="Arial"/>
                <w:spacing w:val="1"/>
                <w:sz w:val="22"/>
                <w:szCs w:val="22"/>
              </w:rPr>
              <w:t>c</w:t>
            </w:r>
            <w:r w:rsidRPr="002F4A0E">
              <w:rPr>
                <w:rFonts w:ascii="Arial" w:eastAsia="Arial" w:hAnsi="Arial" w:cs="Arial"/>
                <w:spacing w:val="2"/>
                <w:sz w:val="22"/>
                <w:szCs w:val="22"/>
              </w:rPr>
              <w:t>t</w:t>
            </w:r>
            <w:r w:rsidRPr="002F4A0E">
              <w:rPr>
                <w:rFonts w:ascii="Arial" w:eastAsia="Arial" w:hAnsi="Arial" w:cs="Arial"/>
                <w:sz w:val="22"/>
                <w:szCs w:val="22"/>
              </w:rPr>
              <w:t>ed] out</w:t>
            </w:r>
            <w:r w:rsidRPr="002F4A0E">
              <w:rPr>
                <w:rFonts w:ascii="Arial" w:eastAsia="Arial" w:hAnsi="Arial" w:cs="Arial"/>
                <w:spacing w:val="2"/>
                <w:sz w:val="22"/>
                <w:szCs w:val="22"/>
              </w:rPr>
              <w:t>a</w:t>
            </w:r>
            <w:r w:rsidRPr="002F4A0E">
              <w:rPr>
                <w:rFonts w:ascii="Arial" w:eastAsia="Arial" w:hAnsi="Arial" w:cs="Arial"/>
                <w:sz w:val="22"/>
                <w:szCs w:val="22"/>
              </w:rPr>
              <w:t>ge</w:t>
            </w:r>
            <w:r w:rsidRPr="002F4A0E">
              <w:rPr>
                <w:rFonts w:ascii="Arial" w:eastAsia="Arial" w:hAnsi="Arial" w:cs="Arial"/>
                <w:spacing w:val="1"/>
                <w:sz w:val="22"/>
                <w:szCs w:val="22"/>
              </w:rPr>
              <w:t>)</w:t>
            </w:r>
            <w:r w:rsidRPr="002F4A0E">
              <w:rPr>
                <w:rFonts w:ascii="Arial" w:eastAsia="Arial" w:hAnsi="Arial" w:cs="Arial"/>
                <w:sz w:val="22"/>
                <w:szCs w:val="22"/>
              </w:rPr>
              <w:t>?</w:t>
            </w:r>
          </w:p>
        </w:tc>
        <w:tc>
          <w:tcPr>
            <w:tcW w:w="2871"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2D" w14:textId="77777777" w:rsidR="00B95B0F" w:rsidRPr="002F4A0E" w:rsidRDefault="00B95B0F" w:rsidP="00554475">
            <w:pPr>
              <w:ind w:left="100" w:right="-20"/>
              <w:rPr>
                <w:rFonts w:ascii="Arial" w:eastAsia="Arial" w:hAnsi="Arial" w:cs="Arial"/>
                <w:sz w:val="22"/>
                <w:szCs w:val="22"/>
              </w:rPr>
            </w:pPr>
            <w:r w:rsidRPr="002F4A0E">
              <w:rPr>
                <w:rFonts w:ascii="Arial" w:eastAsia="Arial" w:hAnsi="Arial" w:cs="Arial"/>
                <w:sz w:val="22"/>
                <w:szCs w:val="22"/>
              </w:rPr>
              <w:t>99.9%</w:t>
            </w:r>
            <w:r w:rsidRPr="002F4A0E">
              <w:rPr>
                <w:rFonts w:ascii="Arial" w:eastAsia="Arial" w:hAnsi="Arial" w:cs="Arial"/>
                <w:spacing w:val="-6"/>
                <w:sz w:val="22"/>
                <w:szCs w:val="22"/>
              </w:rPr>
              <w:t xml:space="preserve"> </w:t>
            </w:r>
            <w:r w:rsidRPr="002F4A0E">
              <w:rPr>
                <w:rFonts w:ascii="Arial" w:eastAsia="Arial" w:hAnsi="Arial" w:cs="Arial"/>
                <w:spacing w:val="3"/>
                <w:sz w:val="22"/>
                <w:szCs w:val="22"/>
              </w:rPr>
              <w:t>(</w:t>
            </w:r>
            <w:r w:rsidRPr="002F4A0E">
              <w:rPr>
                <w:rFonts w:ascii="Arial" w:eastAsia="Arial" w:hAnsi="Arial" w:cs="Arial"/>
                <w:sz w:val="22"/>
                <w:szCs w:val="22"/>
              </w:rPr>
              <w:t>8.76</w:t>
            </w:r>
            <w:r w:rsidRPr="002F4A0E">
              <w:rPr>
                <w:rFonts w:ascii="Arial" w:eastAsia="Arial" w:hAnsi="Arial" w:cs="Arial"/>
                <w:spacing w:val="-3"/>
                <w:sz w:val="22"/>
                <w:szCs w:val="22"/>
              </w:rPr>
              <w:t xml:space="preserve"> </w:t>
            </w:r>
            <w:r w:rsidRPr="002F4A0E">
              <w:rPr>
                <w:rFonts w:ascii="Arial" w:eastAsia="Arial" w:hAnsi="Arial" w:cs="Arial"/>
                <w:sz w:val="22"/>
                <w:szCs w:val="22"/>
              </w:rPr>
              <w:t>h</w:t>
            </w:r>
            <w:r w:rsidRPr="002F4A0E">
              <w:rPr>
                <w:rFonts w:ascii="Arial" w:eastAsia="Arial" w:hAnsi="Arial" w:cs="Arial"/>
                <w:spacing w:val="2"/>
                <w:sz w:val="22"/>
                <w:szCs w:val="22"/>
              </w:rPr>
              <w:t>o</w:t>
            </w:r>
            <w:r w:rsidRPr="002F4A0E">
              <w:rPr>
                <w:rFonts w:ascii="Arial" w:eastAsia="Arial" w:hAnsi="Arial" w:cs="Arial"/>
                <w:sz w:val="22"/>
                <w:szCs w:val="22"/>
              </w:rPr>
              <w:t>u</w:t>
            </w:r>
            <w:r w:rsidRPr="002F4A0E">
              <w:rPr>
                <w:rFonts w:ascii="Arial" w:eastAsia="Arial" w:hAnsi="Arial" w:cs="Arial"/>
                <w:spacing w:val="1"/>
                <w:sz w:val="22"/>
                <w:szCs w:val="22"/>
              </w:rPr>
              <w:t>r</w:t>
            </w:r>
            <w:r w:rsidRPr="002F4A0E">
              <w:rPr>
                <w:rFonts w:ascii="Arial" w:eastAsia="Arial" w:hAnsi="Arial" w:cs="Arial"/>
                <w:sz w:val="22"/>
                <w:szCs w:val="22"/>
              </w:rPr>
              <w:t>s</w:t>
            </w:r>
            <w:r w:rsidRPr="002F4A0E">
              <w:rPr>
                <w:rFonts w:ascii="Arial" w:eastAsia="Arial" w:hAnsi="Arial" w:cs="Arial"/>
                <w:spacing w:val="-4"/>
                <w:sz w:val="22"/>
                <w:szCs w:val="22"/>
              </w:rPr>
              <w:t xml:space="preserve"> </w:t>
            </w:r>
            <w:r w:rsidRPr="002F4A0E">
              <w:rPr>
                <w:rFonts w:ascii="Arial" w:eastAsia="Arial" w:hAnsi="Arial" w:cs="Arial"/>
                <w:sz w:val="22"/>
                <w:szCs w:val="22"/>
              </w:rPr>
              <w:t>d</w:t>
            </w:r>
            <w:r w:rsidRPr="002F4A0E">
              <w:rPr>
                <w:rFonts w:ascii="Arial" w:eastAsia="Arial" w:hAnsi="Arial" w:cs="Arial"/>
                <w:spacing w:val="2"/>
                <w:sz w:val="22"/>
                <w:szCs w:val="22"/>
              </w:rPr>
              <w:t>o</w:t>
            </w:r>
            <w:r w:rsidRPr="002F4A0E">
              <w:rPr>
                <w:rFonts w:ascii="Arial" w:eastAsia="Arial" w:hAnsi="Arial" w:cs="Arial"/>
                <w:spacing w:val="-2"/>
                <w:sz w:val="22"/>
                <w:szCs w:val="22"/>
              </w:rPr>
              <w:t>w</w:t>
            </w:r>
            <w:r w:rsidRPr="002F4A0E">
              <w:rPr>
                <w:rFonts w:ascii="Arial" w:eastAsia="Arial" w:hAnsi="Arial" w:cs="Arial"/>
                <w:sz w:val="22"/>
                <w:szCs w:val="22"/>
              </w:rPr>
              <w:t>n</w:t>
            </w:r>
            <w:r w:rsidRPr="002F4A0E">
              <w:rPr>
                <w:rFonts w:ascii="Arial" w:eastAsia="Arial" w:hAnsi="Arial" w:cs="Arial"/>
                <w:spacing w:val="-3"/>
                <w:sz w:val="22"/>
                <w:szCs w:val="22"/>
              </w:rPr>
              <w:t xml:space="preserve"> </w:t>
            </w:r>
            <w:r w:rsidRPr="002F4A0E">
              <w:rPr>
                <w:rFonts w:ascii="Arial" w:eastAsia="Arial" w:hAnsi="Arial" w:cs="Arial"/>
                <w:sz w:val="22"/>
                <w:szCs w:val="22"/>
              </w:rPr>
              <w:t>t</w:t>
            </w:r>
            <w:r w:rsidRPr="002F4A0E">
              <w:rPr>
                <w:rFonts w:ascii="Arial" w:eastAsia="Arial" w:hAnsi="Arial" w:cs="Arial"/>
                <w:spacing w:val="1"/>
                <w:sz w:val="22"/>
                <w:szCs w:val="22"/>
              </w:rPr>
              <w:t>i</w:t>
            </w:r>
            <w:r w:rsidRPr="002F4A0E">
              <w:rPr>
                <w:rFonts w:ascii="Arial" w:eastAsia="Arial" w:hAnsi="Arial" w:cs="Arial"/>
                <w:spacing w:val="4"/>
                <w:sz w:val="22"/>
                <w:szCs w:val="22"/>
              </w:rPr>
              <w:t>m</w:t>
            </w:r>
            <w:r w:rsidRPr="002F4A0E">
              <w:rPr>
                <w:rFonts w:ascii="Arial" w:eastAsia="Arial" w:hAnsi="Arial" w:cs="Arial"/>
                <w:sz w:val="22"/>
                <w:szCs w:val="22"/>
              </w:rPr>
              <w:t>e)</w:t>
            </w:r>
          </w:p>
        </w:tc>
      </w:tr>
      <w:tr w:rsidR="00B95B0F" w:rsidRPr="002F4A0E" w14:paraId="251F0032" w14:textId="77777777" w:rsidTr="18F3A200">
        <w:trPr>
          <w:trHeight w:hRule="exact" w:val="812"/>
          <w:jc w:val="center"/>
        </w:trPr>
        <w:tc>
          <w:tcPr>
            <w:tcW w:w="4012"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2F" w14:textId="77777777" w:rsidR="00B95B0F" w:rsidRPr="002F4A0E" w:rsidRDefault="00B95B0F" w:rsidP="00353329">
            <w:pPr>
              <w:pStyle w:val="ListParagraph"/>
              <w:numPr>
                <w:ilvl w:val="0"/>
                <w:numId w:val="34"/>
              </w:numPr>
              <w:spacing w:before="56"/>
              <w:ind w:right="161"/>
              <w:rPr>
                <w:rFonts w:ascii="Arial" w:eastAsia="Arial" w:hAnsi="Arial" w:cs="Arial"/>
                <w:sz w:val="22"/>
                <w:szCs w:val="22"/>
              </w:rPr>
            </w:pPr>
            <w:r w:rsidRPr="002F4A0E">
              <w:rPr>
                <w:rFonts w:ascii="Arial" w:eastAsia="Arial" w:hAnsi="Arial" w:cs="Arial"/>
                <w:spacing w:val="6"/>
                <w:sz w:val="22"/>
                <w:szCs w:val="22"/>
              </w:rPr>
              <w:t>W</w:t>
            </w:r>
            <w:r w:rsidRPr="002F4A0E">
              <w:rPr>
                <w:rFonts w:ascii="Arial" w:eastAsia="Arial" w:hAnsi="Arial" w:cs="Arial"/>
                <w:spacing w:val="-3"/>
                <w:sz w:val="22"/>
                <w:szCs w:val="22"/>
              </w:rPr>
              <w:t>h</w:t>
            </w:r>
            <w:r w:rsidRPr="002F4A0E">
              <w:rPr>
                <w:rFonts w:ascii="Arial" w:eastAsia="Arial" w:hAnsi="Arial" w:cs="Arial"/>
                <w:sz w:val="22"/>
                <w:szCs w:val="22"/>
              </w:rPr>
              <w:t>en</w:t>
            </w:r>
            <w:r w:rsidRPr="002F4A0E">
              <w:rPr>
                <w:rFonts w:ascii="Arial" w:eastAsia="Arial" w:hAnsi="Arial" w:cs="Arial"/>
                <w:spacing w:val="-6"/>
                <w:sz w:val="22"/>
                <w:szCs w:val="22"/>
              </w:rPr>
              <w:t xml:space="preserve"> </w:t>
            </w:r>
            <w:r w:rsidRPr="002F4A0E">
              <w:rPr>
                <w:rFonts w:ascii="Arial" w:eastAsia="Arial" w:hAnsi="Arial" w:cs="Arial"/>
                <w:spacing w:val="1"/>
                <w:sz w:val="22"/>
                <w:szCs w:val="22"/>
              </w:rPr>
              <w:t>s</w:t>
            </w:r>
            <w:r w:rsidRPr="002F4A0E">
              <w:rPr>
                <w:rFonts w:ascii="Arial" w:eastAsia="Arial" w:hAnsi="Arial" w:cs="Arial"/>
                <w:sz w:val="22"/>
                <w:szCs w:val="22"/>
              </w:rPr>
              <w:t>hou</w:t>
            </w:r>
            <w:r w:rsidRPr="002F4A0E">
              <w:rPr>
                <w:rFonts w:ascii="Arial" w:eastAsia="Arial" w:hAnsi="Arial" w:cs="Arial"/>
                <w:spacing w:val="-1"/>
                <w:sz w:val="22"/>
                <w:szCs w:val="22"/>
              </w:rPr>
              <w:t>l</w:t>
            </w:r>
            <w:r w:rsidRPr="002F4A0E">
              <w:rPr>
                <w:rFonts w:ascii="Arial" w:eastAsia="Arial" w:hAnsi="Arial" w:cs="Arial"/>
                <w:sz w:val="22"/>
                <w:szCs w:val="22"/>
              </w:rPr>
              <w:t>d</w:t>
            </w:r>
            <w:r w:rsidRPr="002F4A0E">
              <w:rPr>
                <w:rFonts w:ascii="Arial" w:eastAsia="Arial" w:hAnsi="Arial" w:cs="Arial"/>
                <w:spacing w:val="-4"/>
                <w:sz w:val="22"/>
                <w:szCs w:val="22"/>
              </w:rPr>
              <w:t xml:space="preserve"> </w:t>
            </w:r>
            <w:r w:rsidRPr="002F4A0E">
              <w:rPr>
                <w:rFonts w:ascii="Arial" w:eastAsia="Arial" w:hAnsi="Arial" w:cs="Arial"/>
                <w:sz w:val="22"/>
                <w:szCs w:val="22"/>
              </w:rPr>
              <w:t>the</w:t>
            </w:r>
            <w:r w:rsidRPr="002F4A0E">
              <w:rPr>
                <w:rFonts w:ascii="Arial" w:eastAsia="Arial" w:hAnsi="Arial" w:cs="Arial"/>
                <w:spacing w:val="-1"/>
                <w:sz w:val="22"/>
                <w:szCs w:val="22"/>
              </w:rPr>
              <w:t xml:space="preserve"> </w:t>
            </w:r>
            <w:r w:rsidRPr="002F4A0E">
              <w:rPr>
                <w:rFonts w:ascii="Arial" w:eastAsia="Arial" w:hAnsi="Arial" w:cs="Arial"/>
                <w:spacing w:val="4"/>
                <w:sz w:val="22"/>
                <w:szCs w:val="22"/>
              </w:rPr>
              <w:t>s</w:t>
            </w:r>
            <w:r w:rsidRPr="002F4A0E">
              <w:rPr>
                <w:rFonts w:ascii="Arial" w:eastAsia="Arial" w:hAnsi="Arial" w:cs="Arial"/>
                <w:spacing w:val="-4"/>
                <w:sz w:val="22"/>
                <w:szCs w:val="22"/>
              </w:rPr>
              <w:t>y</w:t>
            </w:r>
            <w:r w:rsidRPr="002F4A0E">
              <w:rPr>
                <w:rFonts w:ascii="Arial" w:eastAsia="Arial" w:hAnsi="Arial" w:cs="Arial"/>
                <w:spacing w:val="1"/>
                <w:sz w:val="22"/>
                <w:szCs w:val="22"/>
              </w:rPr>
              <w:t>s</w:t>
            </w:r>
            <w:r w:rsidRPr="002F4A0E">
              <w:rPr>
                <w:rFonts w:ascii="Arial" w:eastAsia="Arial" w:hAnsi="Arial" w:cs="Arial"/>
                <w:sz w:val="22"/>
                <w:szCs w:val="22"/>
              </w:rPr>
              <w:t>tem</w:t>
            </w:r>
            <w:r w:rsidRPr="002F4A0E">
              <w:rPr>
                <w:rFonts w:ascii="Arial" w:eastAsia="Arial" w:hAnsi="Arial" w:cs="Arial"/>
                <w:spacing w:val="-2"/>
                <w:sz w:val="22"/>
                <w:szCs w:val="22"/>
              </w:rPr>
              <w:t xml:space="preserve"> </w:t>
            </w:r>
            <w:r w:rsidRPr="002F4A0E">
              <w:rPr>
                <w:rFonts w:ascii="Arial" w:eastAsia="Arial" w:hAnsi="Arial" w:cs="Arial"/>
                <w:sz w:val="22"/>
                <w:szCs w:val="22"/>
              </w:rPr>
              <w:t>be</w:t>
            </w:r>
            <w:r w:rsidRPr="002F4A0E">
              <w:rPr>
                <w:rFonts w:ascii="Arial" w:eastAsia="Arial" w:hAnsi="Arial" w:cs="Arial"/>
                <w:spacing w:val="-3"/>
                <w:sz w:val="22"/>
                <w:szCs w:val="22"/>
              </w:rPr>
              <w:t xml:space="preserve"> </w:t>
            </w:r>
            <w:r w:rsidRPr="002F4A0E">
              <w:rPr>
                <w:rFonts w:ascii="Arial" w:eastAsia="Arial" w:hAnsi="Arial" w:cs="Arial"/>
                <w:spacing w:val="2"/>
                <w:sz w:val="22"/>
                <w:szCs w:val="22"/>
              </w:rPr>
              <w:t>a</w:t>
            </w:r>
            <w:r w:rsidRPr="002F4A0E">
              <w:rPr>
                <w:rFonts w:ascii="Arial" w:eastAsia="Arial" w:hAnsi="Arial" w:cs="Arial"/>
                <w:spacing w:val="-1"/>
                <w:sz w:val="22"/>
                <w:szCs w:val="22"/>
              </w:rPr>
              <w:t>v</w:t>
            </w:r>
            <w:r w:rsidRPr="002F4A0E">
              <w:rPr>
                <w:rFonts w:ascii="Arial" w:eastAsia="Arial" w:hAnsi="Arial" w:cs="Arial"/>
                <w:sz w:val="22"/>
                <w:szCs w:val="22"/>
              </w:rPr>
              <w:t>a</w:t>
            </w:r>
            <w:r w:rsidRPr="002F4A0E">
              <w:rPr>
                <w:rFonts w:ascii="Arial" w:eastAsia="Arial" w:hAnsi="Arial" w:cs="Arial"/>
                <w:spacing w:val="1"/>
                <w:sz w:val="22"/>
                <w:szCs w:val="22"/>
              </w:rPr>
              <w:t>i</w:t>
            </w:r>
            <w:r w:rsidRPr="002F4A0E">
              <w:rPr>
                <w:rFonts w:ascii="Arial" w:eastAsia="Arial" w:hAnsi="Arial" w:cs="Arial"/>
                <w:spacing w:val="-1"/>
                <w:sz w:val="22"/>
                <w:szCs w:val="22"/>
              </w:rPr>
              <w:t>l</w:t>
            </w:r>
            <w:r w:rsidRPr="002F4A0E">
              <w:rPr>
                <w:rFonts w:ascii="Arial" w:eastAsia="Arial" w:hAnsi="Arial" w:cs="Arial"/>
                <w:spacing w:val="2"/>
                <w:sz w:val="22"/>
                <w:szCs w:val="22"/>
              </w:rPr>
              <w:t>a</w:t>
            </w:r>
            <w:r w:rsidRPr="002F4A0E">
              <w:rPr>
                <w:rFonts w:ascii="Arial" w:eastAsia="Arial" w:hAnsi="Arial" w:cs="Arial"/>
                <w:sz w:val="22"/>
                <w:szCs w:val="22"/>
              </w:rPr>
              <w:t>b</w:t>
            </w:r>
            <w:r w:rsidRPr="002F4A0E">
              <w:rPr>
                <w:rFonts w:ascii="Arial" w:eastAsia="Arial" w:hAnsi="Arial" w:cs="Arial"/>
                <w:spacing w:val="-1"/>
                <w:sz w:val="22"/>
                <w:szCs w:val="22"/>
              </w:rPr>
              <w:t>l</w:t>
            </w:r>
            <w:r w:rsidRPr="002F4A0E">
              <w:rPr>
                <w:rFonts w:ascii="Arial" w:eastAsia="Arial" w:hAnsi="Arial" w:cs="Arial"/>
                <w:sz w:val="22"/>
                <w:szCs w:val="22"/>
              </w:rPr>
              <w:t xml:space="preserve">e </w:t>
            </w:r>
            <w:r w:rsidRPr="002F4A0E">
              <w:rPr>
                <w:rFonts w:ascii="Arial" w:eastAsia="Arial" w:hAnsi="Arial" w:cs="Arial"/>
                <w:spacing w:val="1"/>
                <w:sz w:val="22"/>
                <w:szCs w:val="22"/>
              </w:rPr>
              <w:t>(</w:t>
            </w:r>
            <w:r w:rsidRPr="002F4A0E">
              <w:rPr>
                <w:rFonts w:ascii="Arial" w:eastAsia="Arial" w:hAnsi="Arial" w:cs="Arial"/>
                <w:spacing w:val="-2"/>
                <w:sz w:val="22"/>
                <w:szCs w:val="22"/>
              </w:rPr>
              <w:t>w</w:t>
            </w:r>
            <w:r w:rsidRPr="002F4A0E">
              <w:rPr>
                <w:rFonts w:ascii="Arial" w:eastAsia="Arial" w:hAnsi="Arial" w:cs="Arial"/>
                <w:spacing w:val="2"/>
                <w:sz w:val="22"/>
                <w:szCs w:val="22"/>
              </w:rPr>
              <w:t>h</w:t>
            </w:r>
            <w:r w:rsidRPr="002F4A0E">
              <w:rPr>
                <w:rFonts w:ascii="Arial" w:eastAsia="Arial" w:hAnsi="Arial" w:cs="Arial"/>
                <w:sz w:val="22"/>
                <w:szCs w:val="22"/>
              </w:rPr>
              <w:t>at</w:t>
            </w:r>
            <w:r w:rsidRPr="002F4A0E">
              <w:rPr>
                <w:rFonts w:ascii="Arial" w:eastAsia="Arial" w:hAnsi="Arial" w:cs="Arial"/>
                <w:spacing w:val="-3"/>
                <w:sz w:val="22"/>
                <w:szCs w:val="22"/>
              </w:rPr>
              <w:t xml:space="preserve"> </w:t>
            </w:r>
            <w:r w:rsidRPr="002F4A0E">
              <w:rPr>
                <w:rFonts w:ascii="Arial" w:eastAsia="Arial" w:hAnsi="Arial" w:cs="Arial"/>
                <w:sz w:val="22"/>
                <w:szCs w:val="22"/>
              </w:rPr>
              <w:t>w</w:t>
            </w:r>
            <w:r w:rsidRPr="002F4A0E">
              <w:rPr>
                <w:rFonts w:ascii="Arial" w:eastAsia="Arial" w:hAnsi="Arial" w:cs="Arial"/>
                <w:spacing w:val="-1"/>
                <w:sz w:val="22"/>
                <w:szCs w:val="22"/>
              </w:rPr>
              <w:t>i</w:t>
            </w:r>
            <w:r w:rsidRPr="002F4A0E">
              <w:rPr>
                <w:rFonts w:ascii="Arial" w:eastAsia="Arial" w:hAnsi="Arial" w:cs="Arial"/>
                <w:spacing w:val="1"/>
                <w:sz w:val="22"/>
                <w:szCs w:val="22"/>
              </w:rPr>
              <w:t>l</w:t>
            </w:r>
            <w:r w:rsidRPr="002F4A0E">
              <w:rPr>
                <w:rFonts w:ascii="Arial" w:eastAsia="Arial" w:hAnsi="Arial" w:cs="Arial"/>
                <w:sz w:val="22"/>
                <w:szCs w:val="22"/>
              </w:rPr>
              <w:t>l</w:t>
            </w:r>
            <w:r w:rsidRPr="002F4A0E">
              <w:rPr>
                <w:rFonts w:ascii="Arial" w:eastAsia="Arial" w:hAnsi="Arial" w:cs="Arial"/>
                <w:spacing w:val="-4"/>
                <w:sz w:val="22"/>
                <w:szCs w:val="22"/>
              </w:rPr>
              <w:t xml:space="preserve"> </w:t>
            </w:r>
            <w:r w:rsidRPr="002F4A0E">
              <w:rPr>
                <w:rFonts w:ascii="Arial" w:eastAsia="Arial" w:hAnsi="Arial" w:cs="Arial"/>
                <w:spacing w:val="2"/>
                <w:sz w:val="22"/>
                <w:szCs w:val="22"/>
              </w:rPr>
              <w:t>b</w:t>
            </w:r>
            <w:r w:rsidRPr="002F4A0E">
              <w:rPr>
                <w:rFonts w:ascii="Arial" w:eastAsia="Arial" w:hAnsi="Arial" w:cs="Arial"/>
                <w:sz w:val="22"/>
                <w:szCs w:val="22"/>
              </w:rPr>
              <w:t>e</w:t>
            </w:r>
            <w:r w:rsidRPr="002F4A0E">
              <w:rPr>
                <w:rFonts w:ascii="Arial" w:eastAsia="Arial" w:hAnsi="Arial" w:cs="Arial"/>
                <w:spacing w:val="-3"/>
                <w:sz w:val="22"/>
                <w:szCs w:val="22"/>
              </w:rPr>
              <w:t xml:space="preserve"> </w:t>
            </w:r>
            <w:r w:rsidRPr="002F4A0E">
              <w:rPr>
                <w:rFonts w:ascii="Arial" w:eastAsia="Arial" w:hAnsi="Arial" w:cs="Arial"/>
                <w:sz w:val="22"/>
                <w:szCs w:val="22"/>
              </w:rPr>
              <w:t>t</w:t>
            </w:r>
            <w:r w:rsidRPr="002F4A0E">
              <w:rPr>
                <w:rFonts w:ascii="Arial" w:eastAsia="Arial" w:hAnsi="Arial" w:cs="Arial"/>
                <w:spacing w:val="2"/>
                <w:sz w:val="22"/>
                <w:szCs w:val="22"/>
              </w:rPr>
              <w:t>h</w:t>
            </w:r>
            <w:r w:rsidRPr="002F4A0E">
              <w:rPr>
                <w:rFonts w:ascii="Arial" w:eastAsia="Arial" w:hAnsi="Arial" w:cs="Arial"/>
                <w:sz w:val="22"/>
                <w:szCs w:val="22"/>
              </w:rPr>
              <w:t>e</w:t>
            </w:r>
            <w:r w:rsidRPr="002F4A0E">
              <w:rPr>
                <w:rFonts w:ascii="Arial" w:eastAsia="Arial" w:hAnsi="Arial" w:cs="Arial"/>
                <w:spacing w:val="-4"/>
                <w:sz w:val="22"/>
                <w:szCs w:val="22"/>
              </w:rPr>
              <w:t xml:space="preserve"> </w:t>
            </w:r>
            <w:r w:rsidRPr="002F4A0E">
              <w:rPr>
                <w:rFonts w:ascii="Arial" w:eastAsia="Arial" w:hAnsi="Arial" w:cs="Arial"/>
                <w:spacing w:val="1"/>
                <w:sz w:val="22"/>
                <w:szCs w:val="22"/>
              </w:rPr>
              <w:t>c</w:t>
            </w:r>
            <w:r w:rsidRPr="002F4A0E">
              <w:rPr>
                <w:rFonts w:ascii="Arial" w:eastAsia="Arial" w:hAnsi="Arial" w:cs="Arial"/>
                <w:sz w:val="22"/>
                <w:szCs w:val="22"/>
              </w:rPr>
              <w:t>o</w:t>
            </w:r>
            <w:r w:rsidRPr="002F4A0E">
              <w:rPr>
                <w:rFonts w:ascii="Arial" w:eastAsia="Arial" w:hAnsi="Arial" w:cs="Arial"/>
                <w:spacing w:val="1"/>
                <w:sz w:val="22"/>
                <w:szCs w:val="22"/>
              </w:rPr>
              <w:t>r</w:t>
            </w:r>
            <w:r w:rsidRPr="002F4A0E">
              <w:rPr>
                <w:rFonts w:ascii="Arial" w:eastAsia="Arial" w:hAnsi="Arial" w:cs="Arial"/>
                <w:sz w:val="22"/>
                <w:szCs w:val="22"/>
              </w:rPr>
              <w:t>e</w:t>
            </w:r>
            <w:r w:rsidRPr="002F4A0E">
              <w:rPr>
                <w:rFonts w:ascii="Arial" w:eastAsia="Arial" w:hAnsi="Arial" w:cs="Arial"/>
                <w:spacing w:val="-5"/>
                <w:sz w:val="22"/>
                <w:szCs w:val="22"/>
              </w:rPr>
              <w:t xml:space="preserve"> </w:t>
            </w:r>
            <w:r w:rsidRPr="002F4A0E">
              <w:rPr>
                <w:rFonts w:ascii="Arial" w:eastAsia="Arial" w:hAnsi="Arial" w:cs="Arial"/>
                <w:spacing w:val="2"/>
                <w:sz w:val="22"/>
                <w:szCs w:val="22"/>
              </w:rPr>
              <w:t>o</w:t>
            </w:r>
            <w:r w:rsidRPr="002F4A0E">
              <w:rPr>
                <w:rFonts w:ascii="Arial" w:eastAsia="Arial" w:hAnsi="Arial" w:cs="Arial"/>
                <w:sz w:val="22"/>
                <w:szCs w:val="22"/>
              </w:rPr>
              <w:t>pe</w:t>
            </w:r>
            <w:r w:rsidRPr="002F4A0E">
              <w:rPr>
                <w:rFonts w:ascii="Arial" w:eastAsia="Arial" w:hAnsi="Arial" w:cs="Arial"/>
                <w:spacing w:val="1"/>
                <w:sz w:val="22"/>
                <w:szCs w:val="22"/>
              </w:rPr>
              <w:t>r</w:t>
            </w:r>
            <w:r w:rsidRPr="002F4A0E">
              <w:rPr>
                <w:rFonts w:ascii="Arial" w:eastAsia="Arial" w:hAnsi="Arial" w:cs="Arial"/>
                <w:spacing w:val="2"/>
                <w:sz w:val="22"/>
                <w:szCs w:val="22"/>
              </w:rPr>
              <w:t>a</w:t>
            </w:r>
            <w:r w:rsidRPr="002F4A0E">
              <w:rPr>
                <w:rFonts w:ascii="Arial" w:eastAsia="Arial" w:hAnsi="Arial" w:cs="Arial"/>
                <w:sz w:val="22"/>
                <w:szCs w:val="22"/>
              </w:rPr>
              <w:t>t</w:t>
            </w:r>
            <w:r w:rsidRPr="002F4A0E">
              <w:rPr>
                <w:rFonts w:ascii="Arial" w:eastAsia="Arial" w:hAnsi="Arial" w:cs="Arial"/>
                <w:spacing w:val="-1"/>
                <w:sz w:val="22"/>
                <w:szCs w:val="22"/>
              </w:rPr>
              <w:t>i</w:t>
            </w:r>
            <w:r w:rsidRPr="002F4A0E">
              <w:rPr>
                <w:rFonts w:ascii="Arial" w:eastAsia="Arial" w:hAnsi="Arial" w:cs="Arial"/>
                <w:sz w:val="22"/>
                <w:szCs w:val="22"/>
              </w:rPr>
              <w:t>ng</w:t>
            </w:r>
            <w:r w:rsidRPr="002F4A0E">
              <w:rPr>
                <w:rFonts w:ascii="Arial" w:eastAsia="Arial" w:hAnsi="Arial" w:cs="Arial"/>
                <w:spacing w:val="-6"/>
                <w:sz w:val="22"/>
                <w:szCs w:val="22"/>
              </w:rPr>
              <w:t xml:space="preserve"> </w:t>
            </w:r>
            <w:r w:rsidRPr="002F4A0E">
              <w:rPr>
                <w:rFonts w:ascii="Arial" w:eastAsia="Arial" w:hAnsi="Arial" w:cs="Arial"/>
                <w:sz w:val="22"/>
                <w:szCs w:val="22"/>
              </w:rPr>
              <w:t>h</w:t>
            </w:r>
            <w:r w:rsidRPr="002F4A0E">
              <w:rPr>
                <w:rFonts w:ascii="Arial" w:eastAsia="Arial" w:hAnsi="Arial" w:cs="Arial"/>
                <w:spacing w:val="2"/>
                <w:sz w:val="22"/>
                <w:szCs w:val="22"/>
              </w:rPr>
              <w:t>o</w:t>
            </w:r>
            <w:r w:rsidRPr="002F4A0E">
              <w:rPr>
                <w:rFonts w:ascii="Arial" w:eastAsia="Arial" w:hAnsi="Arial" w:cs="Arial"/>
                <w:sz w:val="22"/>
                <w:szCs w:val="22"/>
              </w:rPr>
              <w:t>u</w:t>
            </w:r>
            <w:r w:rsidRPr="002F4A0E">
              <w:rPr>
                <w:rFonts w:ascii="Arial" w:eastAsia="Arial" w:hAnsi="Arial" w:cs="Arial"/>
                <w:spacing w:val="1"/>
                <w:sz w:val="22"/>
                <w:szCs w:val="22"/>
              </w:rPr>
              <w:t>r</w:t>
            </w:r>
            <w:r w:rsidRPr="002F4A0E">
              <w:rPr>
                <w:rFonts w:ascii="Arial" w:eastAsia="Arial" w:hAnsi="Arial" w:cs="Arial"/>
                <w:sz w:val="22"/>
                <w:szCs w:val="22"/>
              </w:rPr>
              <w:t>s</w:t>
            </w:r>
            <w:r w:rsidRPr="002F4A0E">
              <w:rPr>
                <w:rFonts w:ascii="Arial" w:eastAsia="Arial" w:hAnsi="Arial" w:cs="Arial"/>
                <w:spacing w:val="-4"/>
                <w:sz w:val="22"/>
                <w:szCs w:val="22"/>
              </w:rPr>
              <w:t xml:space="preserve"> </w:t>
            </w:r>
            <w:r w:rsidRPr="002F4A0E">
              <w:rPr>
                <w:rFonts w:ascii="Arial" w:eastAsia="Arial" w:hAnsi="Arial" w:cs="Arial"/>
                <w:sz w:val="22"/>
                <w:szCs w:val="22"/>
              </w:rPr>
              <w:t>of the</w:t>
            </w:r>
            <w:r w:rsidRPr="002F4A0E">
              <w:rPr>
                <w:rFonts w:ascii="Arial" w:eastAsia="Arial" w:hAnsi="Arial" w:cs="Arial"/>
                <w:spacing w:val="-4"/>
                <w:sz w:val="22"/>
                <w:szCs w:val="22"/>
              </w:rPr>
              <w:t xml:space="preserve"> </w:t>
            </w:r>
            <w:r w:rsidRPr="002F4A0E">
              <w:rPr>
                <w:rFonts w:ascii="Arial" w:eastAsia="Arial" w:hAnsi="Arial" w:cs="Arial"/>
                <w:spacing w:val="4"/>
                <w:sz w:val="22"/>
                <w:szCs w:val="22"/>
              </w:rPr>
              <w:t>s</w:t>
            </w:r>
            <w:r w:rsidRPr="002F4A0E">
              <w:rPr>
                <w:rFonts w:ascii="Arial" w:eastAsia="Arial" w:hAnsi="Arial" w:cs="Arial"/>
                <w:spacing w:val="-4"/>
                <w:sz w:val="22"/>
                <w:szCs w:val="22"/>
              </w:rPr>
              <w:t>y</w:t>
            </w:r>
            <w:r w:rsidRPr="002F4A0E">
              <w:rPr>
                <w:rFonts w:ascii="Arial" w:eastAsia="Arial" w:hAnsi="Arial" w:cs="Arial"/>
                <w:spacing w:val="1"/>
                <w:sz w:val="22"/>
                <w:szCs w:val="22"/>
              </w:rPr>
              <w:t>s</w:t>
            </w:r>
            <w:r w:rsidRPr="002F4A0E">
              <w:rPr>
                <w:rFonts w:ascii="Arial" w:eastAsia="Arial" w:hAnsi="Arial" w:cs="Arial"/>
                <w:spacing w:val="2"/>
                <w:sz w:val="22"/>
                <w:szCs w:val="22"/>
              </w:rPr>
              <w:t>t</w:t>
            </w:r>
            <w:r w:rsidRPr="002F4A0E">
              <w:rPr>
                <w:rFonts w:ascii="Arial" w:eastAsia="Arial" w:hAnsi="Arial" w:cs="Arial"/>
                <w:sz w:val="22"/>
                <w:szCs w:val="22"/>
              </w:rPr>
              <w:t>e</w:t>
            </w:r>
            <w:r w:rsidRPr="002F4A0E">
              <w:rPr>
                <w:rFonts w:ascii="Arial" w:eastAsia="Arial" w:hAnsi="Arial" w:cs="Arial"/>
                <w:spacing w:val="4"/>
                <w:sz w:val="22"/>
                <w:szCs w:val="22"/>
              </w:rPr>
              <w:t>m</w:t>
            </w:r>
            <w:r w:rsidRPr="002F4A0E">
              <w:rPr>
                <w:rFonts w:ascii="Arial" w:eastAsia="Arial" w:hAnsi="Arial" w:cs="Arial"/>
                <w:spacing w:val="1"/>
                <w:sz w:val="22"/>
                <w:szCs w:val="22"/>
              </w:rPr>
              <w:t>)</w:t>
            </w:r>
            <w:r w:rsidRPr="002F4A0E">
              <w:rPr>
                <w:rFonts w:ascii="Arial" w:eastAsia="Arial" w:hAnsi="Arial" w:cs="Arial"/>
                <w:sz w:val="22"/>
                <w:szCs w:val="22"/>
              </w:rPr>
              <w:t>?</w:t>
            </w:r>
          </w:p>
        </w:tc>
        <w:tc>
          <w:tcPr>
            <w:tcW w:w="2871"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30" w14:textId="77777777" w:rsidR="00B95B0F" w:rsidRPr="002F4A0E" w:rsidRDefault="00B95B0F" w:rsidP="00554475">
            <w:pPr>
              <w:ind w:left="100" w:right="-20"/>
              <w:rPr>
                <w:rFonts w:ascii="Arial" w:eastAsia="Arial" w:hAnsi="Arial" w:cs="Arial"/>
                <w:sz w:val="22"/>
                <w:szCs w:val="22"/>
              </w:rPr>
            </w:pPr>
            <w:r w:rsidRPr="002F4A0E">
              <w:rPr>
                <w:rFonts w:ascii="Arial" w:eastAsia="Arial" w:hAnsi="Arial" w:cs="Arial"/>
                <w:sz w:val="22"/>
                <w:szCs w:val="22"/>
              </w:rPr>
              <w:t>8</w:t>
            </w:r>
            <w:r w:rsidR="00433A9A" w:rsidRPr="002F4A0E">
              <w:rPr>
                <w:rFonts w:ascii="Arial" w:eastAsia="Arial" w:hAnsi="Arial" w:cs="Arial"/>
                <w:sz w:val="22"/>
                <w:szCs w:val="22"/>
              </w:rPr>
              <w:t xml:space="preserve"> </w:t>
            </w:r>
            <w:r w:rsidRPr="002F4A0E">
              <w:rPr>
                <w:rFonts w:ascii="Arial" w:eastAsia="Arial" w:hAnsi="Arial" w:cs="Arial"/>
                <w:sz w:val="22"/>
                <w:szCs w:val="22"/>
              </w:rPr>
              <w:t>a</w:t>
            </w:r>
            <w:r w:rsidR="00433A9A" w:rsidRPr="002F4A0E">
              <w:rPr>
                <w:rFonts w:ascii="Arial" w:eastAsia="Arial" w:hAnsi="Arial" w:cs="Arial"/>
                <w:sz w:val="22"/>
                <w:szCs w:val="22"/>
              </w:rPr>
              <w:t>.</w:t>
            </w:r>
            <w:r w:rsidRPr="002F4A0E">
              <w:rPr>
                <w:rFonts w:ascii="Arial" w:eastAsia="Arial" w:hAnsi="Arial" w:cs="Arial"/>
                <w:sz w:val="22"/>
                <w:szCs w:val="22"/>
              </w:rPr>
              <w:t>m</w:t>
            </w:r>
            <w:r w:rsidR="00433A9A" w:rsidRPr="002F4A0E">
              <w:rPr>
                <w:rFonts w:ascii="Arial" w:eastAsia="Arial" w:hAnsi="Arial" w:cs="Arial"/>
                <w:sz w:val="22"/>
                <w:szCs w:val="22"/>
              </w:rPr>
              <w:t>.</w:t>
            </w:r>
            <w:r w:rsidRPr="002F4A0E">
              <w:rPr>
                <w:rFonts w:ascii="Arial" w:eastAsia="Arial" w:hAnsi="Arial" w:cs="Arial"/>
                <w:sz w:val="22"/>
                <w:szCs w:val="22"/>
              </w:rPr>
              <w:t xml:space="preserve"> to</w:t>
            </w:r>
            <w:r w:rsidRPr="002F4A0E">
              <w:rPr>
                <w:rFonts w:ascii="Arial" w:eastAsia="Arial" w:hAnsi="Arial" w:cs="Arial"/>
                <w:spacing w:val="-3"/>
                <w:sz w:val="22"/>
                <w:szCs w:val="22"/>
              </w:rPr>
              <w:t xml:space="preserve"> </w:t>
            </w:r>
            <w:r w:rsidRPr="002F4A0E">
              <w:rPr>
                <w:rFonts w:ascii="Arial" w:eastAsia="Arial" w:hAnsi="Arial" w:cs="Arial"/>
                <w:sz w:val="22"/>
                <w:szCs w:val="22"/>
              </w:rPr>
              <w:t>8</w:t>
            </w:r>
            <w:r w:rsidR="00433A9A" w:rsidRPr="002F4A0E">
              <w:rPr>
                <w:rFonts w:ascii="Arial" w:eastAsia="Arial" w:hAnsi="Arial" w:cs="Arial"/>
                <w:sz w:val="22"/>
                <w:szCs w:val="22"/>
              </w:rPr>
              <w:t xml:space="preserve"> </w:t>
            </w:r>
            <w:r w:rsidRPr="002F4A0E">
              <w:rPr>
                <w:rFonts w:ascii="Arial" w:eastAsia="Arial" w:hAnsi="Arial" w:cs="Arial"/>
                <w:sz w:val="22"/>
                <w:szCs w:val="22"/>
              </w:rPr>
              <w:t>p</w:t>
            </w:r>
            <w:r w:rsidR="00433A9A" w:rsidRPr="002F4A0E">
              <w:rPr>
                <w:rFonts w:ascii="Arial" w:eastAsia="Arial" w:hAnsi="Arial" w:cs="Arial"/>
                <w:sz w:val="22"/>
                <w:szCs w:val="22"/>
              </w:rPr>
              <w:t>.</w:t>
            </w:r>
            <w:r w:rsidRPr="002F4A0E">
              <w:rPr>
                <w:rFonts w:ascii="Arial" w:eastAsia="Arial" w:hAnsi="Arial" w:cs="Arial"/>
                <w:sz w:val="22"/>
                <w:szCs w:val="22"/>
              </w:rPr>
              <w:t>m</w:t>
            </w:r>
            <w:r w:rsidR="00433A9A" w:rsidRPr="002F4A0E">
              <w:rPr>
                <w:rFonts w:ascii="Arial" w:eastAsia="Arial" w:hAnsi="Arial" w:cs="Arial"/>
                <w:sz w:val="22"/>
                <w:szCs w:val="22"/>
              </w:rPr>
              <w:t>.,</w:t>
            </w:r>
            <w:r w:rsidRPr="002F4A0E">
              <w:rPr>
                <w:rFonts w:ascii="Arial" w:eastAsia="Arial" w:hAnsi="Arial" w:cs="Arial"/>
                <w:sz w:val="22"/>
                <w:szCs w:val="22"/>
              </w:rPr>
              <w:t xml:space="preserve"> </w:t>
            </w:r>
            <w:r w:rsidRPr="002F4A0E">
              <w:rPr>
                <w:rFonts w:ascii="Arial" w:eastAsia="Arial" w:hAnsi="Arial" w:cs="Arial"/>
                <w:spacing w:val="-1"/>
                <w:sz w:val="22"/>
                <w:szCs w:val="22"/>
              </w:rPr>
              <w:t>ES</w:t>
            </w:r>
            <w:r w:rsidRPr="002F4A0E">
              <w:rPr>
                <w:rFonts w:ascii="Arial" w:eastAsia="Arial" w:hAnsi="Arial" w:cs="Arial"/>
                <w:sz w:val="22"/>
                <w:szCs w:val="22"/>
              </w:rPr>
              <w:t>T</w:t>
            </w:r>
            <w:r w:rsidR="00433A9A" w:rsidRPr="002F4A0E">
              <w:rPr>
                <w:rFonts w:ascii="Arial" w:eastAsia="Arial" w:hAnsi="Arial" w:cs="Arial"/>
                <w:sz w:val="22"/>
                <w:szCs w:val="22"/>
              </w:rPr>
              <w:t>,</w:t>
            </w:r>
            <w:r w:rsidRPr="002F4A0E">
              <w:rPr>
                <w:rFonts w:ascii="Arial" w:eastAsia="Arial" w:hAnsi="Arial" w:cs="Arial"/>
                <w:spacing w:val="-1"/>
                <w:sz w:val="22"/>
                <w:szCs w:val="22"/>
              </w:rPr>
              <w:t xml:space="preserve"> </w:t>
            </w:r>
            <w:r w:rsidRPr="002F4A0E">
              <w:rPr>
                <w:rFonts w:ascii="Arial" w:eastAsia="Arial" w:hAnsi="Arial" w:cs="Arial"/>
                <w:sz w:val="22"/>
                <w:szCs w:val="22"/>
              </w:rPr>
              <w:t>Mon</w:t>
            </w:r>
            <w:r w:rsidR="00433A9A" w:rsidRPr="002F4A0E">
              <w:rPr>
                <w:rFonts w:ascii="Arial" w:eastAsia="Arial" w:hAnsi="Arial" w:cs="Arial"/>
                <w:sz w:val="22"/>
                <w:szCs w:val="22"/>
              </w:rPr>
              <w:t>.</w:t>
            </w:r>
            <w:r w:rsidRPr="002F4A0E">
              <w:rPr>
                <w:rFonts w:ascii="Arial" w:eastAsia="Arial" w:hAnsi="Arial" w:cs="Arial"/>
                <w:spacing w:val="-5"/>
                <w:sz w:val="22"/>
                <w:szCs w:val="22"/>
              </w:rPr>
              <w:t xml:space="preserve"> </w:t>
            </w:r>
            <w:r w:rsidRPr="002F4A0E">
              <w:rPr>
                <w:rFonts w:ascii="Arial" w:eastAsia="Arial" w:hAnsi="Arial" w:cs="Arial"/>
                <w:sz w:val="22"/>
                <w:szCs w:val="22"/>
              </w:rPr>
              <w:t>th</w:t>
            </w:r>
            <w:r w:rsidRPr="002F4A0E">
              <w:rPr>
                <w:rFonts w:ascii="Arial" w:eastAsia="Arial" w:hAnsi="Arial" w:cs="Arial"/>
                <w:spacing w:val="1"/>
                <w:sz w:val="22"/>
                <w:szCs w:val="22"/>
              </w:rPr>
              <w:t>r</w:t>
            </w:r>
            <w:r w:rsidRPr="002F4A0E">
              <w:rPr>
                <w:rFonts w:ascii="Arial" w:eastAsia="Arial" w:hAnsi="Arial" w:cs="Arial"/>
                <w:spacing w:val="2"/>
                <w:sz w:val="22"/>
                <w:szCs w:val="22"/>
              </w:rPr>
              <w:t>o</w:t>
            </w:r>
            <w:r w:rsidRPr="002F4A0E">
              <w:rPr>
                <w:rFonts w:ascii="Arial" w:eastAsia="Arial" w:hAnsi="Arial" w:cs="Arial"/>
                <w:sz w:val="22"/>
                <w:szCs w:val="22"/>
              </w:rPr>
              <w:t>ugh</w:t>
            </w:r>
          </w:p>
          <w:p w14:paraId="251F0031" w14:textId="77777777" w:rsidR="00B95B0F" w:rsidRPr="002F4A0E" w:rsidRDefault="00B95B0F" w:rsidP="00554475">
            <w:pPr>
              <w:ind w:left="100" w:right="-20"/>
              <w:rPr>
                <w:rFonts w:ascii="Arial" w:eastAsia="Arial" w:hAnsi="Arial" w:cs="Arial"/>
                <w:sz w:val="22"/>
                <w:szCs w:val="22"/>
              </w:rPr>
            </w:pPr>
            <w:r w:rsidRPr="002F4A0E">
              <w:rPr>
                <w:rFonts w:ascii="Arial" w:eastAsia="Arial" w:hAnsi="Arial" w:cs="Arial"/>
                <w:spacing w:val="1"/>
                <w:sz w:val="22"/>
                <w:szCs w:val="22"/>
              </w:rPr>
              <w:t>Fri</w:t>
            </w:r>
            <w:r w:rsidR="00433A9A" w:rsidRPr="002F4A0E">
              <w:rPr>
                <w:rFonts w:ascii="Arial" w:eastAsia="Arial" w:hAnsi="Arial" w:cs="Arial"/>
                <w:spacing w:val="1"/>
                <w:sz w:val="22"/>
                <w:szCs w:val="22"/>
              </w:rPr>
              <w:t>.</w:t>
            </w:r>
          </w:p>
        </w:tc>
      </w:tr>
      <w:tr w:rsidR="00B95B0F" w:rsidRPr="002F4A0E" w14:paraId="251F0035" w14:textId="77777777" w:rsidTr="18F3A200">
        <w:trPr>
          <w:trHeight w:hRule="exact" w:val="1049"/>
          <w:jc w:val="center"/>
        </w:trPr>
        <w:tc>
          <w:tcPr>
            <w:tcW w:w="401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33" w14:textId="77777777" w:rsidR="00B95B0F" w:rsidRPr="002F4A0E" w:rsidRDefault="00B95B0F" w:rsidP="00353329">
            <w:pPr>
              <w:pStyle w:val="ListParagraph"/>
              <w:numPr>
                <w:ilvl w:val="0"/>
                <w:numId w:val="34"/>
              </w:numPr>
              <w:spacing w:before="56"/>
              <w:ind w:right="-20"/>
              <w:rPr>
                <w:rFonts w:ascii="Arial" w:eastAsia="Arial" w:hAnsi="Arial" w:cs="Arial"/>
                <w:sz w:val="22"/>
                <w:szCs w:val="22"/>
              </w:rPr>
            </w:pPr>
            <w:r w:rsidRPr="002F4A0E">
              <w:rPr>
                <w:rFonts w:ascii="Arial" w:eastAsia="Arial" w:hAnsi="Arial" w:cs="Arial"/>
                <w:sz w:val="22"/>
                <w:szCs w:val="22"/>
              </w:rPr>
              <w:t>H</w:t>
            </w:r>
            <w:r w:rsidRPr="002F4A0E">
              <w:rPr>
                <w:rFonts w:ascii="Arial" w:eastAsia="Arial" w:hAnsi="Arial" w:cs="Arial"/>
                <w:spacing w:val="2"/>
                <w:sz w:val="22"/>
                <w:szCs w:val="22"/>
              </w:rPr>
              <w:t>o</w:t>
            </w:r>
            <w:r w:rsidRPr="002F4A0E">
              <w:rPr>
                <w:rFonts w:ascii="Arial" w:eastAsia="Arial" w:hAnsi="Arial" w:cs="Arial"/>
                <w:sz w:val="22"/>
                <w:szCs w:val="22"/>
              </w:rPr>
              <w:t>w</w:t>
            </w:r>
            <w:r w:rsidRPr="002F4A0E">
              <w:rPr>
                <w:rFonts w:ascii="Arial" w:eastAsia="Arial" w:hAnsi="Arial" w:cs="Arial"/>
                <w:spacing w:val="-7"/>
                <w:sz w:val="22"/>
                <w:szCs w:val="22"/>
              </w:rPr>
              <w:t xml:space="preserve"> </w:t>
            </w:r>
            <w:r w:rsidRPr="002F4A0E">
              <w:rPr>
                <w:rFonts w:ascii="Arial" w:eastAsia="Arial" w:hAnsi="Arial" w:cs="Arial"/>
                <w:spacing w:val="1"/>
                <w:sz w:val="22"/>
                <w:szCs w:val="22"/>
              </w:rPr>
              <w:t>s</w:t>
            </w:r>
            <w:r w:rsidRPr="002F4A0E">
              <w:rPr>
                <w:rFonts w:ascii="Arial" w:eastAsia="Arial" w:hAnsi="Arial" w:cs="Arial"/>
                <w:sz w:val="22"/>
                <w:szCs w:val="22"/>
              </w:rPr>
              <w:t>o</w:t>
            </w:r>
            <w:r w:rsidRPr="002F4A0E">
              <w:rPr>
                <w:rFonts w:ascii="Arial" w:eastAsia="Arial" w:hAnsi="Arial" w:cs="Arial"/>
                <w:spacing w:val="2"/>
                <w:sz w:val="22"/>
                <w:szCs w:val="22"/>
              </w:rPr>
              <w:t>o</w:t>
            </w:r>
            <w:r w:rsidRPr="002F4A0E">
              <w:rPr>
                <w:rFonts w:ascii="Arial" w:eastAsia="Arial" w:hAnsi="Arial" w:cs="Arial"/>
                <w:sz w:val="22"/>
                <w:szCs w:val="22"/>
              </w:rPr>
              <w:t>n</w:t>
            </w:r>
            <w:r w:rsidRPr="002F4A0E">
              <w:rPr>
                <w:rFonts w:ascii="Arial" w:eastAsia="Arial" w:hAnsi="Arial" w:cs="Arial"/>
                <w:spacing w:val="-5"/>
                <w:sz w:val="22"/>
                <w:szCs w:val="22"/>
              </w:rPr>
              <w:t xml:space="preserve"> </w:t>
            </w:r>
            <w:r w:rsidRPr="002F4A0E">
              <w:rPr>
                <w:rFonts w:ascii="Arial" w:eastAsia="Arial" w:hAnsi="Arial" w:cs="Arial"/>
                <w:spacing w:val="1"/>
                <w:sz w:val="22"/>
                <w:szCs w:val="22"/>
              </w:rPr>
              <w:t>s</w:t>
            </w:r>
            <w:r w:rsidRPr="002F4A0E">
              <w:rPr>
                <w:rFonts w:ascii="Arial" w:eastAsia="Arial" w:hAnsi="Arial" w:cs="Arial"/>
                <w:sz w:val="22"/>
                <w:szCs w:val="22"/>
              </w:rPr>
              <w:t>ho</w:t>
            </w:r>
            <w:r w:rsidRPr="002F4A0E">
              <w:rPr>
                <w:rFonts w:ascii="Arial" w:eastAsia="Arial" w:hAnsi="Arial" w:cs="Arial"/>
                <w:spacing w:val="2"/>
                <w:sz w:val="22"/>
                <w:szCs w:val="22"/>
              </w:rPr>
              <w:t>u</w:t>
            </w:r>
            <w:r w:rsidRPr="002F4A0E">
              <w:rPr>
                <w:rFonts w:ascii="Arial" w:eastAsia="Arial" w:hAnsi="Arial" w:cs="Arial"/>
                <w:spacing w:val="-1"/>
                <w:sz w:val="22"/>
                <w:szCs w:val="22"/>
              </w:rPr>
              <w:t>l</w:t>
            </w:r>
            <w:r w:rsidRPr="002F4A0E">
              <w:rPr>
                <w:rFonts w:ascii="Arial" w:eastAsia="Arial" w:hAnsi="Arial" w:cs="Arial"/>
                <w:sz w:val="22"/>
                <w:szCs w:val="22"/>
              </w:rPr>
              <w:t>d</w:t>
            </w:r>
            <w:r w:rsidRPr="002F4A0E">
              <w:rPr>
                <w:rFonts w:ascii="Arial" w:eastAsia="Arial" w:hAnsi="Arial" w:cs="Arial"/>
                <w:spacing w:val="-4"/>
                <w:sz w:val="22"/>
                <w:szCs w:val="22"/>
              </w:rPr>
              <w:t xml:space="preserve"> </w:t>
            </w:r>
            <w:r w:rsidRPr="002F4A0E">
              <w:rPr>
                <w:rFonts w:ascii="Arial" w:eastAsia="Arial" w:hAnsi="Arial" w:cs="Arial"/>
                <w:sz w:val="22"/>
                <w:szCs w:val="22"/>
              </w:rPr>
              <w:t>the</w:t>
            </w:r>
            <w:r w:rsidRPr="002F4A0E">
              <w:rPr>
                <w:rFonts w:ascii="Arial" w:eastAsia="Arial" w:hAnsi="Arial" w:cs="Arial"/>
                <w:spacing w:val="-4"/>
                <w:sz w:val="22"/>
                <w:szCs w:val="22"/>
              </w:rPr>
              <w:t xml:space="preserve"> </w:t>
            </w:r>
            <w:r w:rsidRPr="002F4A0E">
              <w:rPr>
                <w:rFonts w:ascii="Arial" w:eastAsia="Arial" w:hAnsi="Arial" w:cs="Arial"/>
                <w:spacing w:val="6"/>
                <w:sz w:val="22"/>
                <w:szCs w:val="22"/>
              </w:rPr>
              <w:t>s</w:t>
            </w:r>
            <w:r w:rsidRPr="002F4A0E">
              <w:rPr>
                <w:rFonts w:ascii="Arial" w:eastAsia="Arial" w:hAnsi="Arial" w:cs="Arial"/>
                <w:spacing w:val="-4"/>
                <w:sz w:val="22"/>
                <w:szCs w:val="22"/>
              </w:rPr>
              <w:t>y</w:t>
            </w:r>
            <w:r w:rsidRPr="002F4A0E">
              <w:rPr>
                <w:rFonts w:ascii="Arial" w:eastAsia="Arial" w:hAnsi="Arial" w:cs="Arial"/>
                <w:spacing w:val="1"/>
                <w:sz w:val="22"/>
                <w:szCs w:val="22"/>
              </w:rPr>
              <w:t>s</w:t>
            </w:r>
            <w:r w:rsidRPr="002F4A0E">
              <w:rPr>
                <w:rFonts w:ascii="Arial" w:eastAsia="Arial" w:hAnsi="Arial" w:cs="Arial"/>
                <w:sz w:val="22"/>
                <w:szCs w:val="22"/>
              </w:rPr>
              <w:t>t</w:t>
            </w:r>
            <w:r w:rsidRPr="002F4A0E">
              <w:rPr>
                <w:rFonts w:ascii="Arial" w:eastAsia="Arial" w:hAnsi="Arial" w:cs="Arial"/>
                <w:spacing w:val="2"/>
                <w:sz w:val="22"/>
                <w:szCs w:val="22"/>
              </w:rPr>
              <w:t>e</w:t>
            </w:r>
            <w:r w:rsidRPr="002F4A0E">
              <w:rPr>
                <w:rFonts w:ascii="Arial" w:eastAsia="Arial" w:hAnsi="Arial" w:cs="Arial"/>
                <w:sz w:val="22"/>
                <w:szCs w:val="22"/>
              </w:rPr>
              <w:t>m</w:t>
            </w:r>
            <w:r w:rsidRPr="002F4A0E">
              <w:rPr>
                <w:rFonts w:ascii="Arial" w:eastAsia="Arial" w:hAnsi="Arial" w:cs="Arial"/>
                <w:spacing w:val="-4"/>
                <w:sz w:val="22"/>
                <w:szCs w:val="22"/>
              </w:rPr>
              <w:t xml:space="preserve"> </w:t>
            </w:r>
            <w:r w:rsidRPr="002F4A0E">
              <w:rPr>
                <w:rFonts w:ascii="Arial" w:eastAsia="Arial" w:hAnsi="Arial" w:cs="Arial"/>
                <w:spacing w:val="2"/>
                <w:sz w:val="22"/>
                <w:szCs w:val="22"/>
              </w:rPr>
              <w:t>f</w:t>
            </w:r>
            <w:r w:rsidRPr="002F4A0E">
              <w:rPr>
                <w:rFonts w:ascii="Arial" w:eastAsia="Arial" w:hAnsi="Arial" w:cs="Arial"/>
                <w:sz w:val="22"/>
                <w:szCs w:val="22"/>
              </w:rPr>
              <w:t>u</w:t>
            </w:r>
            <w:r w:rsidRPr="002F4A0E">
              <w:rPr>
                <w:rFonts w:ascii="Arial" w:eastAsia="Arial" w:hAnsi="Arial" w:cs="Arial"/>
                <w:spacing w:val="-1"/>
                <w:sz w:val="22"/>
                <w:szCs w:val="22"/>
              </w:rPr>
              <w:t>l</w:t>
            </w:r>
            <w:r w:rsidRPr="002F4A0E">
              <w:rPr>
                <w:rFonts w:ascii="Arial" w:eastAsia="Arial" w:hAnsi="Arial" w:cs="Arial"/>
                <w:spacing w:val="1"/>
                <w:sz w:val="22"/>
                <w:szCs w:val="22"/>
              </w:rPr>
              <w:t>l</w:t>
            </w:r>
            <w:r w:rsidRPr="002F4A0E">
              <w:rPr>
                <w:rFonts w:ascii="Arial" w:eastAsia="Arial" w:hAnsi="Arial" w:cs="Arial"/>
                <w:sz w:val="22"/>
                <w:szCs w:val="22"/>
              </w:rPr>
              <w:t>y</w:t>
            </w:r>
            <w:r w:rsidR="007D6280" w:rsidRPr="002F4A0E">
              <w:rPr>
                <w:rFonts w:ascii="Arial" w:eastAsia="Arial" w:hAnsi="Arial" w:cs="Arial"/>
                <w:sz w:val="22"/>
                <w:szCs w:val="22"/>
              </w:rPr>
              <w:t xml:space="preserve"> </w:t>
            </w:r>
            <w:r w:rsidR="007D6280" w:rsidRPr="002F4A0E">
              <w:rPr>
                <w:rFonts w:ascii="Arial" w:eastAsia="Arial" w:hAnsi="Arial" w:cs="Arial"/>
                <w:spacing w:val="1"/>
                <w:sz w:val="22"/>
                <w:szCs w:val="22"/>
              </w:rPr>
              <w:t>recover</w:t>
            </w:r>
            <w:r w:rsidRPr="002F4A0E">
              <w:rPr>
                <w:rFonts w:ascii="Arial" w:eastAsia="Arial" w:hAnsi="Arial" w:cs="Arial"/>
                <w:spacing w:val="-7"/>
                <w:sz w:val="22"/>
                <w:szCs w:val="22"/>
              </w:rPr>
              <w:t xml:space="preserve"> </w:t>
            </w:r>
            <w:r w:rsidRPr="002F4A0E">
              <w:rPr>
                <w:rFonts w:ascii="Arial" w:eastAsia="Arial" w:hAnsi="Arial" w:cs="Arial"/>
                <w:spacing w:val="2"/>
                <w:sz w:val="22"/>
                <w:szCs w:val="22"/>
              </w:rPr>
              <w:t>f</w:t>
            </w:r>
            <w:r w:rsidRPr="002F4A0E">
              <w:rPr>
                <w:rFonts w:ascii="Arial" w:eastAsia="Arial" w:hAnsi="Arial" w:cs="Arial"/>
                <w:spacing w:val="1"/>
                <w:sz w:val="22"/>
                <w:szCs w:val="22"/>
              </w:rPr>
              <w:t>r</w:t>
            </w:r>
            <w:r w:rsidRPr="002F4A0E">
              <w:rPr>
                <w:rFonts w:ascii="Arial" w:eastAsia="Arial" w:hAnsi="Arial" w:cs="Arial"/>
                <w:sz w:val="22"/>
                <w:szCs w:val="22"/>
              </w:rPr>
              <w:t>om an</w:t>
            </w:r>
            <w:r w:rsidRPr="002F4A0E">
              <w:rPr>
                <w:rFonts w:ascii="Arial" w:eastAsia="Arial" w:hAnsi="Arial" w:cs="Arial"/>
                <w:spacing w:val="-3"/>
                <w:sz w:val="22"/>
                <w:szCs w:val="22"/>
              </w:rPr>
              <w:t xml:space="preserve"> </w:t>
            </w:r>
            <w:r w:rsidRPr="002F4A0E">
              <w:rPr>
                <w:rFonts w:ascii="Arial" w:eastAsia="Arial" w:hAnsi="Arial" w:cs="Arial"/>
                <w:sz w:val="22"/>
                <w:szCs w:val="22"/>
              </w:rPr>
              <w:t>outa</w:t>
            </w:r>
            <w:r w:rsidRPr="002F4A0E">
              <w:rPr>
                <w:rFonts w:ascii="Arial" w:eastAsia="Arial" w:hAnsi="Arial" w:cs="Arial"/>
                <w:spacing w:val="2"/>
                <w:sz w:val="22"/>
                <w:szCs w:val="22"/>
              </w:rPr>
              <w:t>g</w:t>
            </w:r>
            <w:r w:rsidRPr="002F4A0E">
              <w:rPr>
                <w:rFonts w:ascii="Arial" w:eastAsia="Arial" w:hAnsi="Arial" w:cs="Arial"/>
                <w:sz w:val="22"/>
                <w:szCs w:val="22"/>
              </w:rPr>
              <w:t>e?</w:t>
            </w:r>
            <w:r w:rsidRPr="002F4A0E">
              <w:rPr>
                <w:rFonts w:ascii="Arial" w:eastAsia="Arial" w:hAnsi="Arial" w:cs="Arial"/>
                <w:spacing w:val="47"/>
                <w:sz w:val="22"/>
                <w:szCs w:val="22"/>
              </w:rPr>
              <w:t xml:space="preserve"> </w:t>
            </w:r>
            <w:r w:rsidRPr="002F4A0E">
              <w:rPr>
                <w:rFonts w:ascii="Arial" w:eastAsia="Arial" w:hAnsi="Arial" w:cs="Arial"/>
                <w:spacing w:val="1"/>
                <w:sz w:val="22"/>
                <w:szCs w:val="22"/>
              </w:rPr>
              <w:t>(</w:t>
            </w:r>
            <w:r w:rsidRPr="002F4A0E">
              <w:rPr>
                <w:rFonts w:ascii="Arial" w:eastAsia="Arial" w:hAnsi="Arial" w:cs="Arial"/>
                <w:spacing w:val="2"/>
                <w:sz w:val="22"/>
                <w:szCs w:val="22"/>
              </w:rPr>
              <w:t>I</w:t>
            </w:r>
            <w:r w:rsidRPr="002F4A0E">
              <w:rPr>
                <w:rFonts w:ascii="Arial" w:eastAsia="Arial" w:hAnsi="Arial" w:cs="Arial"/>
                <w:sz w:val="22"/>
                <w:szCs w:val="22"/>
              </w:rPr>
              <w:t>n</w:t>
            </w:r>
            <w:r w:rsidRPr="002F4A0E">
              <w:rPr>
                <w:rFonts w:ascii="Arial" w:eastAsia="Arial" w:hAnsi="Arial" w:cs="Arial"/>
                <w:spacing w:val="1"/>
                <w:sz w:val="22"/>
                <w:szCs w:val="22"/>
              </w:rPr>
              <w:t>c</w:t>
            </w:r>
            <w:r w:rsidRPr="002F4A0E">
              <w:rPr>
                <w:rFonts w:ascii="Arial" w:eastAsia="Arial" w:hAnsi="Arial" w:cs="Arial"/>
                <w:spacing w:val="-1"/>
                <w:sz w:val="22"/>
                <w:szCs w:val="22"/>
              </w:rPr>
              <w:t>l</w:t>
            </w:r>
            <w:r w:rsidRPr="002F4A0E">
              <w:rPr>
                <w:rFonts w:ascii="Arial" w:eastAsia="Arial" w:hAnsi="Arial" w:cs="Arial"/>
                <w:sz w:val="22"/>
                <w:szCs w:val="22"/>
              </w:rPr>
              <w:t>u</w:t>
            </w:r>
            <w:r w:rsidRPr="002F4A0E">
              <w:rPr>
                <w:rFonts w:ascii="Arial" w:eastAsia="Arial" w:hAnsi="Arial" w:cs="Arial"/>
                <w:spacing w:val="2"/>
                <w:sz w:val="22"/>
                <w:szCs w:val="22"/>
              </w:rPr>
              <w:t>d</w:t>
            </w:r>
            <w:r w:rsidRPr="002F4A0E">
              <w:rPr>
                <w:rFonts w:ascii="Arial" w:eastAsia="Arial" w:hAnsi="Arial" w:cs="Arial"/>
                <w:sz w:val="22"/>
                <w:szCs w:val="22"/>
              </w:rPr>
              <w:t>es</w:t>
            </w:r>
            <w:r w:rsidRPr="002F4A0E">
              <w:rPr>
                <w:rFonts w:ascii="Arial" w:eastAsia="Arial" w:hAnsi="Arial" w:cs="Arial"/>
                <w:spacing w:val="-7"/>
                <w:sz w:val="22"/>
                <w:szCs w:val="22"/>
              </w:rPr>
              <w:t xml:space="preserve"> </w:t>
            </w:r>
            <w:r w:rsidRPr="002F4A0E">
              <w:rPr>
                <w:rFonts w:ascii="Arial" w:eastAsia="Arial" w:hAnsi="Arial" w:cs="Arial"/>
                <w:sz w:val="22"/>
                <w:szCs w:val="22"/>
              </w:rPr>
              <w:t>M</w:t>
            </w:r>
            <w:r w:rsidRPr="002F4A0E">
              <w:rPr>
                <w:rFonts w:ascii="Arial" w:eastAsia="Arial" w:hAnsi="Arial" w:cs="Arial"/>
                <w:spacing w:val="2"/>
                <w:sz w:val="22"/>
                <w:szCs w:val="22"/>
              </w:rPr>
              <w:t>e</w:t>
            </w:r>
            <w:r w:rsidRPr="002F4A0E">
              <w:rPr>
                <w:rFonts w:ascii="Arial" w:eastAsia="Arial" w:hAnsi="Arial" w:cs="Arial"/>
                <w:sz w:val="22"/>
                <w:szCs w:val="22"/>
              </w:rPr>
              <w:t xml:space="preserve">an </w:t>
            </w:r>
            <w:r w:rsidRPr="002F4A0E">
              <w:rPr>
                <w:rFonts w:ascii="Arial" w:eastAsia="Arial" w:hAnsi="Arial" w:cs="Arial"/>
                <w:spacing w:val="3"/>
                <w:sz w:val="22"/>
                <w:szCs w:val="22"/>
              </w:rPr>
              <w:t>T</w:t>
            </w:r>
            <w:r w:rsidRPr="002F4A0E">
              <w:rPr>
                <w:rFonts w:ascii="Arial" w:eastAsia="Arial" w:hAnsi="Arial" w:cs="Arial"/>
                <w:spacing w:val="-3"/>
                <w:sz w:val="22"/>
                <w:szCs w:val="22"/>
              </w:rPr>
              <w:t>i</w:t>
            </w:r>
            <w:r w:rsidRPr="002F4A0E">
              <w:rPr>
                <w:rFonts w:ascii="Arial" w:eastAsia="Arial" w:hAnsi="Arial" w:cs="Arial"/>
                <w:spacing w:val="4"/>
                <w:sz w:val="22"/>
                <w:szCs w:val="22"/>
              </w:rPr>
              <w:t>m</w:t>
            </w:r>
            <w:r w:rsidRPr="002F4A0E">
              <w:rPr>
                <w:rFonts w:ascii="Arial" w:eastAsia="Arial" w:hAnsi="Arial" w:cs="Arial"/>
                <w:sz w:val="22"/>
                <w:szCs w:val="22"/>
              </w:rPr>
              <w:t>e</w:t>
            </w:r>
            <w:r w:rsidRPr="002F4A0E">
              <w:rPr>
                <w:rFonts w:ascii="Arial" w:eastAsia="Arial" w:hAnsi="Arial" w:cs="Arial"/>
                <w:spacing w:val="-5"/>
                <w:sz w:val="22"/>
                <w:szCs w:val="22"/>
              </w:rPr>
              <w:t xml:space="preserve"> </w:t>
            </w:r>
            <w:r w:rsidRPr="002F4A0E">
              <w:rPr>
                <w:rFonts w:ascii="Arial" w:eastAsia="Arial" w:hAnsi="Arial" w:cs="Arial"/>
                <w:sz w:val="22"/>
                <w:szCs w:val="22"/>
              </w:rPr>
              <w:t>to</w:t>
            </w:r>
            <w:r w:rsidRPr="002F4A0E">
              <w:rPr>
                <w:rFonts w:ascii="Arial" w:eastAsia="Arial" w:hAnsi="Arial" w:cs="Arial"/>
                <w:spacing w:val="-3"/>
                <w:sz w:val="22"/>
                <w:szCs w:val="22"/>
              </w:rPr>
              <w:t xml:space="preserve"> </w:t>
            </w:r>
            <w:r w:rsidRPr="002F4A0E">
              <w:rPr>
                <w:rFonts w:ascii="Arial" w:eastAsia="Arial" w:hAnsi="Arial" w:cs="Arial"/>
                <w:sz w:val="22"/>
                <w:szCs w:val="22"/>
              </w:rPr>
              <w:t>Re</w:t>
            </w:r>
            <w:r w:rsidRPr="002F4A0E">
              <w:rPr>
                <w:rFonts w:ascii="Arial" w:eastAsia="Arial" w:hAnsi="Arial" w:cs="Arial"/>
                <w:spacing w:val="1"/>
                <w:sz w:val="22"/>
                <w:szCs w:val="22"/>
              </w:rPr>
              <w:t>s</w:t>
            </w:r>
            <w:r w:rsidRPr="002F4A0E">
              <w:rPr>
                <w:rFonts w:ascii="Arial" w:eastAsia="Arial" w:hAnsi="Arial" w:cs="Arial"/>
                <w:sz w:val="22"/>
                <w:szCs w:val="22"/>
              </w:rPr>
              <w:t>to</w:t>
            </w:r>
            <w:r w:rsidRPr="002F4A0E">
              <w:rPr>
                <w:rFonts w:ascii="Arial" w:eastAsia="Arial" w:hAnsi="Arial" w:cs="Arial"/>
                <w:spacing w:val="1"/>
                <w:sz w:val="22"/>
                <w:szCs w:val="22"/>
              </w:rPr>
              <w:t>r</w:t>
            </w:r>
            <w:r w:rsidRPr="002F4A0E">
              <w:rPr>
                <w:rFonts w:ascii="Arial" w:eastAsia="Arial" w:hAnsi="Arial" w:cs="Arial"/>
                <w:sz w:val="22"/>
                <w:szCs w:val="22"/>
              </w:rPr>
              <w:t>e</w:t>
            </w:r>
            <w:r w:rsidRPr="002F4A0E">
              <w:rPr>
                <w:rFonts w:ascii="Arial" w:eastAsia="Arial" w:hAnsi="Arial" w:cs="Arial"/>
                <w:spacing w:val="-8"/>
                <w:sz w:val="22"/>
                <w:szCs w:val="22"/>
              </w:rPr>
              <w:t xml:space="preserve"> </w:t>
            </w:r>
            <w:r w:rsidRPr="002F4A0E">
              <w:rPr>
                <w:rFonts w:ascii="Arial" w:eastAsia="Arial" w:hAnsi="Arial" w:cs="Arial"/>
                <w:spacing w:val="2"/>
                <w:sz w:val="22"/>
                <w:szCs w:val="22"/>
              </w:rPr>
              <w:t>[</w:t>
            </w:r>
            <w:r w:rsidRPr="002F4A0E">
              <w:rPr>
                <w:rFonts w:ascii="Arial" w:eastAsia="Arial" w:hAnsi="Arial" w:cs="Arial"/>
                <w:sz w:val="22"/>
                <w:szCs w:val="22"/>
              </w:rPr>
              <w:t>M</w:t>
            </w:r>
            <w:r w:rsidRPr="002F4A0E">
              <w:rPr>
                <w:rFonts w:ascii="Arial" w:eastAsia="Arial" w:hAnsi="Arial" w:cs="Arial"/>
                <w:spacing w:val="3"/>
                <w:sz w:val="22"/>
                <w:szCs w:val="22"/>
              </w:rPr>
              <w:t>T</w:t>
            </w:r>
            <w:r w:rsidRPr="002F4A0E">
              <w:rPr>
                <w:rFonts w:ascii="Arial" w:eastAsia="Arial" w:hAnsi="Arial" w:cs="Arial"/>
                <w:sz w:val="22"/>
                <w:szCs w:val="22"/>
              </w:rPr>
              <w:t>R</w:t>
            </w:r>
            <w:r w:rsidRPr="002F4A0E">
              <w:rPr>
                <w:rFonts w:ascii="Arial" w:eastAsia="Arial" w:hAnsi="Arial" w:cs="Arial"/>
                <w:spacing w:val="-1"/>
                <w:sz w:val="22"/>
                <w:szCs w:val="22"/>
              </w:rPr>
              <w:t>S</w:t>
            </w:r>
            <w:r w:rsidRPr="002F4A0E">
              <w:rPr>
                <w:rFonts w:ascii="Arial" w:eastAsia="Arial" w:hAnsi="Arial" w:cs="Arial"/>
                <w:sz w:val="22"/>
                <w:szCs w:val="22"/>
              </w:rPr>
              <w:t>])</w:t>
            </w:r>
          </w:p>
        </w:tc>
        <w:tc>
          <w:tcPr>
            <w:tcW w:w="28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34" w14:textId="77777777" w:rsidR="00B95B0F" w:rsidRPr="002F4A0E" w:rsidRDefault="00B95B0F" w:rsidP="00554475">
            <w:pPr>
              <w:ind w:left="100" w:right="377"/>
              <w:rPr>
                <w:rFonts w:ascii="Arial" w:eastAsia="Arial" w:hAnsi="Arial" w:cs="Arial"/>
                <w:sz w:val="22"/>
                <w:szCs w:val="22"/>
              </w:rPr>
            </w:pPr>
            <w:r w:rsidRPr="002F4A0E">
              <w:rPr>
                <w:rFonts w:ascii="Arial" w:eastAsia="Arial" w:hAnsi="Arial" w:cs="Arial"/>
                <w:sz w:val="22"/>
                <w:szCs w:val="22"/>
              </w:rPr>
              <w:t>D</w:t>
            </w:r>
            <w:r w:rsidRPr="002F4A0E">
              <w:rPr>
                <w:rFonts w:ascii="Arial" w:eastAsia="Arial" w:hAnsi="Arial" w:cs="Arial"/>
                <w:spacing w:val="-1"/>
                <w:sz w:val="22"/>
                <w:szCs w:val="22"/>
              </w:rPr>
              <w:t>i</w:t>
            </w:r>
            <w:r w:rsidRPr="002F4A0E">
              <w:rPr>
                <w:rFonts w:ascii="Arial" w:eastAsia="Arial" w:hAnsi="Arial" w:cs="Arial"/>
                <w:spacing w:val="1"/>
                <w:sz w:val="22"/>
                <w:szCs w:val="22"/>
              </w:rPr>
              <w:t>s</w:t>
            </w:r>
            <w:r w:rsidRPr="002F4A0E">
              <w:rPr>
                <w:rFonts w:ascii="Arial" w:eastAsia="Arial" w:hAnsi="Arial" w:cs="Arial"/>
                <w:sz w:val="22"/>
                <w:szCs w:val="22"/>
              </w:rPr>
              <w:t>a</w:t>
            </w:r>
            <w:r w:rsidRPr="002F4A0E">
              <w:rPr>
                <w:rFonts w:ascii="Arial" w:eastAsia="Arial" w:hAnsi="Arial" w:cs="Arial"/>
                <w:spacing w:val="1"/>
                <w:sz w:val="22"/>
                <w:szCs w:val="22"/>
              </w:rPr>
              <w:t>s</w:t>
            </w:r>
            <w:r w:rsidRPr="002F4A0E">
              <w:rPr>
                <w:rFonts w:ascii="Arial" w:eastAsia="Arial" w:hAnsi="Arial" w:cs="Arial"/>
                <w:sz w:val="22"/>
                <w:szCs w:val="22"/>
              </w:rPr>
              <w:t>ter</w:t>
            </w:r>
            <w:r w:rsidRPr="002F4A0E">
              <w:rPr>
                <w:rFonts w:ascii="Arial" w:eastAsia="Arial" w:hAnsi="Arial" w:cs="Arial"/>
                <w:spacing w:val="-7"/>
                <w:sz w:val="22"/>
                <w:szCs w:val="22"/>
              </w:rPr>
              <w:t xml:space="preserve"> </w:t>
            </w:r>
            <w:r w:rsidRPr="002F4A0E">
              <w:rPr>
                <w:rFonts w:ascii="Arial" w:eastAsia="Arial" w:hAnsi="Arial" w:cs="Arial"/>
                <w:sz w:val="22"/>
                <w:szCs w:val="22"/>
              </w:rPr>
              <w:t>Re</w:t>
            </w:r>
            <w:r w:rsidRPr="002F4A0E">
              <w:rPr>
                <w:rFonts w:ascii="Arial" w:eastAsia="Arial" w:hAnsi="Arial" w:cs="Arial"/>
                <w:spacing w:val="1"/>
                <w:sz w:val="22"/>
                <w:szCs w:val="22"/>
              </w:rPr>
              <w:t>c</w:t>
            </w:r>
            <w:r w:rsidRPr="002F4A0E">
              <w:rPr>
                <w:rFonts w:ascii="Arial" w:eastAsia="Arial" w:hAnsi="Arial" w:cs="Arial"/>
                <w:spacing w:val="2"/>
                <w:sz w:val="22"/>
                <w:szCs w:val="22"/>
              </w:rPr>
              <w:t>o</w:t>
            </w:r>
            <w:r w:rsidRPr="002F4A0E">
              <w:rPr>
                <w:rFonts w:ascii="Arial" w:eastAsia="Arial" w:hAnsi="Arial" w:cs="Arial"/>
                <w:spacing w:val="-1"/>
                <w:sz w:val="22"/>
                <w:szCs w:val="22"/>
              </w:rPr>
              <w:t>v</w:t>
            </w:r>
            <w:r w:rsidRPr="002F4A0E">
              <w:rPr>
                <w:rFonts w:ascii="Arial" w:eastAsia="Arial" w:hAnsi="Arial" w:cs="Arial"/>
                <w:sz w:val="22"/>
                <w:szCs w:val="22"/>
              </w:rPr>
              <w:t>e</w:t>
            </w:r>
            <w:r w:rsidRPr="002F4A0E">
              <w:rPr>
                <w:rFonts w:ascii="Arial" w:eastAsia="Arial" w:hAnsi="Arial" w:cs="Arial"/>
                <w:spacing w:val="6"/>
                <w:sz w:val="22"/>
                <w:szCs w:val="22"/>
              </w:rPr>
              <w:t>r</w:t>
            </w:r>
            <w:r w:rsidRPr="002F4A0E">
              <w:rPr>
                <w:rFonts w:ascii="Arial" w:eastAsia="Arial" w:hAnsi="Arial" w:cs="Arial"/>
                <w:sz w:val="22"/>
                <w:szCs w:val="22"/>
              </w:rPr>
              <w:t>y</w:t>
            </w:r>
            <w:r w:rsidRPr="002F4A0E">
              <w:rPr>
                <w:rFonts w:ascii="Arial" w:eastAsia="Arial" w:hAnsi="Arial" w:cs="Arial"/>
                <w:spacing w:val="-10"/>
                <w:sz w:val="22"/>
                <w:szCs w:val="22"/>
              </w:rPr>
              <w:t xml:space="preserve"> </w:t>
            </w:r>
            <w:r w:rsidRPr="002F4A0E">
              <w:rPr>
                <w:rFonts w:ascii="Arial" w:eastAsia="Arial" w:hAnsi="Arial" w:cs="Arial"/>
                <w:sz w:val="22"/>
                <w:szCs w:val="22"/>
              </w:rPr>
              <w:t>w</w:t>
            </w:r>
            <w:r w:rsidRPr="002F4A0E">
              <w:rPr>
                <w:rFonts w:ascii="Arial" w:eastAsia="Arial" w:hAnsi="Arial" w:cs="Arial"/>
                <w:spacing w:val="-1"/>
                <w:sz w:val="22"/>
                <w:szCs w:val="22"/>
              </w:rPr>
              <w:t>i</w:t>
            </w:r>
            <w:r w:rsidRPr="002F4A0E">
              <w:rPr>
                <w:rFonts w:ascii="Arial" w:eastAsia="Arial" w:hAnsi="Arial" w:cs="Arial"/>
                <w:sz w:val="22"/>
                <w:szCs w:val="22"/>
              </w:rPr>
              <w:t>t</w:t>
            </w:r>
            <w:r w:rsidRPr="002F4A0E">
              <w:rPr>
                <w:rFonts w:ascii="Arial" w:eastAsia="Arial" w:hAnsi="Arial" w:cs="Arial"/>
                <w:spacing w:val="2"/>
                <w:sz w:val="22"/>
                <w:szCs w:val="22"/>
              </w:rPr>
              <w:t>h</w:t>
            </w:r>
            <w:r w:rsidRPr="002F4A0E">
              <w:rPr>
                <w:rFonts w:ascii="Arial" w:eastAsia="Arial" w:hAnsi="Arial" w:cs="Arial"/>
                <w:spacing w:val="-1"/>
                <w:sz w:val="22"/>
                <w:szCs w:val="22"/>
              </w:rPr>
              <w:t>i</w:t>
            </w:r>
            <w:r w:rsidRPr="002F4A0E">
              <w:rPr>
                <w:rFonts w:ascii="Arial" w:eastAsia="Arial" w:hAnsi="Arial" w:cs="Arial"/>
                <w:sz w:val="22"/>
                <w:szCs w:val="22"/>
              </w:rPr>
              <w:t>n</w:t>
            </w:r>
            <w:r w:rsidRPr="002F4A0E">
              <w:rPr>
                <w:rFonts w:ascii="Arial" w:eastAsia="Arial" w:hAnsi="Arial" w:cs="Arial"/>
                <w:spacing w:val="-3"/>
                <w:sz w:val="22"/>
                <w:szCs w:val="22"/>
              </w:rPr>
              <w:t xml:space="preserve"> </w:t>
            </w:r>
            <w:r w:rsidRPr="002F4A0E">
              <w:rPr>
                <w:rFonts w:ascii="Arial" w:eastAsia="Arial" w:hAnsi="Arial" w:cs="Arial"/>
                <w:spacing w:val="2"/>
                <w:sz w:val="22"/>
                <w:szCs w:val="22"/>
              </w:rPr>
              <w:t>7</w:t>
            </w:r>
            <w:r w:rsidRPr="002F4A0E">
              <w:rPr>
                <w:rFonts w:ascii="Arial" w:eastAsia="Arial" w:hAnsi="Arial" w:cs="Arial"/>
                <w:sz w:val="22"/>
                <w:szCs w:val="22"/>
              </w:rPr>
              <w:t>2 hou</w:t>
            </w:r>
            <w:r w:rsidRPr="002F4A0E">
              <w:rPr>
                <w:rFonts w:ascii="Arial" w:eastAsia="Arial" w:hAnsi="Arial" w:cs="Arial"/>
                <w:spacing w:val="1"/>
                <w:sz w:val="22"/>
                <w:szCs w:val="22"/>
              </w:rPr>
              <w:t>r</w:t>
            </w:r>
            <w:r w:rsidRPr="002F4A0E">
              <w:rPr>
                <w:rFonts w:ascii="Arial" w:eastAsia="Arial" w:hAnsi="Arial" w:cs="Arial"/>
                <w:sz w:val="22"/>
                <w:szCs w:val="22"/>
              </w:rPr>
              <w:t>s</w:t>
            </w:r>
          </w:p>
        </w:tc>
      </w:tr>
      <w:tr w:rsidR="00B95B0F" w:rsidRPr="002F4A0E" w14:paraId="251F0038" w14:textId="77777777" w:rsidTr="18F3A200">
        <w:trPr>
          <w:trHeight w:hRule="exact" w:val="587"/>
          <w:jc w:val="center"/>
        </w:trPr>
        <w:tc>
          <w:tcPr>
            <w:tcW w:w="401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36" w14:textId="77777777" w:rsidR="00B95B0F" w:rsidRPr="002F4A0E" w:rsidRDefault="00B95B0F" w:rsidP="00353329">
            <w:pPr>
              <w:pStyle w:val="ListParagraph"/>
              <w:numPr>
                <w:ilvl w:val="0"/>
                <w:numId w:val="34"/>
              </w:numPr>
              <w:spacing w:before="63" w:line="228" w:lineRule="exact"/>
              <w:ind w:right="384"/>
              <w:rPr>
                <w:rFonts w:ascii="Arial" w:eastAsia="Arial" w:hAnsi="Arial" w:cs="Arial"/>
                <w:sz w:val="22"/>
                <w:szCs w:val="22"/>
              </w:rPr>
            </w:pPr>
            <w:r w:rsidRPr="002F4A0E">
              <w:rPr>
                <w:rFonts w:ascii="Arial" w:eastAsia="Arial" w:hAnsi="Arial" w:cs="Arial"/>
                <w:sz w:val="22"/>
                <w:szCs w:val="22"/>
              </w:rPr>
              <w:t>H</w:t>
            </w:r>
            <w:r w:rsidRPr="002F4A0E">
              <w:rPr>
                <w:rFonts w:ascii="Arial" w:eastAsia="Arial" w:hAnsi="Arial" w:cs="Arial"/>
                <w:spacing w:val="2"/>
                <w:sz w:val="22"/>
                <w:szCs w:val="22"/>
              </w:rPr>
              <w:t>o</w:t>
            </w:r>
            <w:r w:rsidRPr="002F4A0E">
              <w:rPr>
                <w:rFonts w:ascii="Arial" w:eastAsia="Arial" w:hAnsi="Arial" w:cs="Arial"/>
                <w:sz w:val="22"/>
                <w:szCs w:val="22"/>
              </w:rPr>
              <w:t>w</w:t>
            </w:r>
            <w:r w:rsidRPr="002F4A0E">
              <w:rPr>
                <w:rFonts w:ascii="Arial" w:eastAsia="Arial" w:hAnsi="Arial" w:cs="Arial"/>
                <w:spacing w:val="-7"/>
                <w:sz w:val="22"/>
                <w:szCs w:val="22"/>
              </w:rPr>
              <w:t xml:space="preserve"> </w:t>
            </w:r>
            <w:r w:rsidRPr="002F4A0E">
              <w:rPr>
                <w:rFonts w:ascii="Arial" w:eastAsia="Arial" w:hAnsi="Arial" w:cs="Arial"/>
                <w:spacing w:val="4"/>
                <w:sz w:val="22"/>
                <w:szCs w:val="22"/>
              </w:rPr>
              <w:t>m</w:t>
            </w:r>
            <w:r w:rsidRPr="002F4A0E">
              <w:rPr>
                <w:rFonts w:ascii="Arial" w:eastAsia="Arial" w:hAnsi="Arial" w:cs="Arial"/>
                <w:sz w:val="22"/>
                <w:szCs w:val="22"/>
              </w:rPr>
              <w:t>u</w:t>
            </w:r>
            <w:r w:rsidRPr="002F4A0E">
              <w:rPr>
                <w:rFonts w:ascii="Arial" w:eastAsia="Arial" w:hAnsi="Arial" w:cs="Arial"/>
                <w:spacing w:val="1"/>
                <w:sz w:val="22"/>
                <w:szCs w:val="22"/>
              </w:rPr>
              <w:t>c</w:t>
            </w:r>
            <w:r w:rsidRPr="002F4A0E">
              <w:rPr>
                <w:rFonts w:ascii="Arial" w:eastAsia="Arial" w:hAnsi="Arial" w:cs="Arial"/>
                <w:sz w:val="22"/>
                <w:szCs w:val="22"/>
              </w:rPr>
              <w:t>h</w:t>
            </w:r>
            <w:r w:rsidRPr="002F4A0E">
              <w:rPr>
                <w:rFonts w:ascii="Arial" w:eastAsia="Arial" w:hAnsi="Arial" w:cs="Arial"/>
                <w:spacing w:val="-6"/>
                <w:sz w:val="22"/>
                <w:szCs w:val="22"/>
              </w:rPr>
              <w:t xml:space="preserve"> </w:t>
            </w:r>
            <w:r w:rsidRPr="002F4A0E">
              <w:rPr>
                <w:rFonts w:ascii="Arial" w:eastAsia="Arial" w:hAnsi="Arial" w:cs="Arial"/>
                <w:sz w:val="22"/>
                <w:szCs w:val="22"/>
              </w:rPr>
              <w:t>data</w:t>
            </w:r>
            <w:r w:rsidRPr="002F4A0E">
              <w:rPr>
                <w:rFonts w:ascii="Arial" w:eastAsia="Arial" w:hAnsi="Arial" w:cs="Arial"/>
                <w:spacing w:val="-2"/>
                <w:sz w:val="22"/>
                <w:szCs w:val="22"/>
              </w:rPr>
              <w:t xml:space="preserve"> </w:t>
            </w:r>
            <w:proofErr w:type="gramStart"/>
            <w:r w:rsidRPr="002F4A0E">
              <w:rPr>
                <w:rFonts w:ascii="Arial" w:eastAsia="Arial" w:hAnsi="Arial" w:cs="Arial"/>
                <w:sz w:val="22"/>
                <w:szCs w:val="22"/>
              </w:rPr>
              <w:t>w</w:t>
            </w:r>
            <w:r w:rsidRPr="002F4A0E">
              <w:rPr>
                <w:rFonts w:ascii="Arial" w:eastAsia="Arial" w:hAnsi="Arial" w:cs="Arial"/>
                <w:spacing w:val="-1"/>
                <w:sz w:val="22"/>
                <w:szCs w:val="22"/>
              </w:rPr>
              <w:t>i</w:t>
            </w:r>
            <w:r w:rsidRPr="002F4A0E">
              <w:rPr>
                <w:rFonts w:ascii="Arial" w:eastAsia="Arial" w:hAnsi="Arial" w:cs="Arial"/>
                <w:spacing w:val="1"/>
                <w:sz w:val="22"/>
                <w:szCs w:val="22"/>
              </w:rPr>
              <w:t>l</w:t>
            </w:r>
            <w:r w:rsidRPr="002F4A0E">
              <w:rPr>
                <w:rFonts w:ascii="Arial" w:eastAsia="Arial" w:hAnsi="Arial" w:cs="Arial"/>
                <w:sz w:val="22"/>
                <w:szCs w:val="22"/>
              </w:rPr>
              <w:t>l</w:t>
            </w:r>
            <w:r w:rsidRPr="002F4A0E">
              <w:rPr>
                <w:rFonts w:ascii="Arial" w:eastAsia="Arial" w:hAnsi="Arial" w:cs="Arial"/>
                <w:spacing w:val="-4"/>
                <w:sz w:val="22"/>
                <w:szCs w:val="22"/>
              </w:rPr>
              <w:t xml:space="preserve"> </w:t>
            </w:r>
            <w:r w:rsidRPr="002F4A0E">
              <w:rPr>
                <w:rFonts w:ascii="Arial" w:eastAsia="Arial" w:hAnsi="Arial" w:cs="Arial"/>
                <w:spacing w:val="2"/>
                <w:sz w:val="22"/>
                <w:szCs w:val="22"/>
              </w:rPr>
              <w:t>b</w:t>
            </w:r>
            <w:r w:rsidRPr="002F4A0E">
              <w:rPr>
                <w:rFonts w:ascii="Arial" w:eastAsia="Arial" w:hAnsi="Arial" w:cs="Arial"/>
                <w:sz w:val="22"/>
                <w:szCs w:val="22"/>
              </w:rPr>
              <w:t>e</w:t>
            </w:r>
            <w:r w:rsidRPr="002F4A0E">
              <w:rPr>
                <w:rFonts w:ascii="Arial" w:eastAsia="Arial" w:hAnsi="Arial" w:cs="Arial"/>
                <w:spacing w:val="-3"/>
                <w:sz w:val="22"/>
                <w:szCs w:val="22"/>
              </w:rPr>
              <w:t xml:space="preserve"> </w:t>
            </w:r>
            <w:r w:rsidRPr="002F4A0E">
              <w:rPr>
                <w:rFonts w:ascii="Arial" w:eastAsia="Arial" w:hAnsi="Arial" w:cs="Arial"/>
                <w:spacing w:val="1"/>
                <w:sz w:val="22"/>
                <w:szCs w:val="22"/>
              </w:rPr>
              <w:t>r</w:t>
            </w:r>
            <w:r w:rsidRPr="002F4A0E">
              <w:rPr>
                <w:rFonts w:ascii="Arial" w:eastAsia="Arial" w:hAnsi="Arial" w:cs="Arial"/>
                <w:sz w:val="22"/>
                <w:szCs w:val="22"/>
              </w:rPr>
              <w:t>e</w:t>
            </w:r>
            <w:r w:rsidRPr="002F4A0E">
              <w:rPr>
                <w:rFonts w:ascii="Arial" w:eastAsia="Arial" w:hAnsi="Arial" w:cs="Arial"/>
                <w:spacing w:val="1"/>
                <w:sz w:val="22"/>
                <w:szCs w:val="22"/>
              </w:rPr>
              <w:t>s</w:t>
            </w:r>
            <w:r w:rsidRPr="002F4A0E">
              <w:rPr>
                <w:rFonts w:ascii="Arial" w:eastAsia="Arial" w:hAnsi="Arial" w:cs="Arial"/>
                <w:spacing w:val="2"/>
                <w:sz w:val="22"/>
                <w:szCs w:val="22"/>
              </w:rPr>
              <w:t>t</w:t>
            </w:r>
            <w:r w:rsidRPr="002F4A0E">
              <w:rPr>
                <w:rFonts w:ascii="Arial" w:eastAsia="Arial" w:hAnsi="Arial" w:cs="Arial"/>
                <w:sz w:val="22"/>
                <w:szCs w:val="22"/>
              </w:rPr>
              <w:t>o</w:t>
            </w:r>
            <w:r w:rsidRPr="002F4A0E">
              <w:rPr>
                <w:rFonts w:ascii="Arial" w:eastAsia="Arial" w:hAnsi="Arial" w:cs="Arial"/>
                <w:spacing w:val="1"/>
                <w:sz w:val="22"/>
                <w:szCs w:val="22"/>
              </w:rPr>
              <w:t>r</w:t>
            </w:r>
            <w:r w:rsidRPr="002F4A0E">
              <w:rPr>
                <w:rFonts w:ascii="Arial" w:eastAsia="Arial" w:hAnsi="Arial" w:cs="Arial"/>
                <w:sz w:val="22"/>
                <w:szCs w:val="22"/>
              </w:rPr>
              <w:t>ed</w:t>
            </w:r>
            <w:proofErr w:type="gramEnd"/>
            <w:r w:rsidRPr="002F4A0E">
              <w:rPr>
                <w:rFonts w:ascii="Arial" w:eastAsia="Arial" w:hAnsi="Arial" w:cs="Arial"/>
                <w:spacing w:val="-5"/>
                <w:sz w:val="22"/>
                <w:szCs w:val="22"/>
              </w:rPr>
              <w:t xml:space="preserve"> </w:t>
            </w:r>
            <w:r w:rsidRPr="002F4A0E">
              <w:rPr>
                <w:rFonts w:ascii="Arial" w:eastAsia="Arial" w:hAnsi="Arial" w:cs="Arial"/>
                <w:spacing w:val="-2"/>
                <w:sz w:val="22"/>
                <w:szCs w:val="22"/>
              </w:rPr>
              <w:t>w</w:t>
            </w:r>
            <w:r w:rsidRPr="002F4A0E">
              <w:rPr>
                <w:rFonts w:ascii="Arial" w:eastAsia="Arial" w:hAnsi="Arial" w:cs="Arial"/>
                <w:spacing w:val="2"/>
                <w:sz w:val="22"/>
                <w:szCs w:val="22"/>
              </w:rPr>
              <w:t>h</w:t>
            </w:r>
            <w:r w:rsidRPr="002F4A0E">
              <w:rPr>
                <w:rFonts w:ascii="Arial" w:eastAsia="Arial" w:hAnsi="Arial" w:cs="Arial"/>
                <w:sz w:val="22"/>
                <w:szCs w:val="22"/>
              </w:rPr>
              <w:t>en out</w:t>
            </w:r>
            <w:r w:rsidRPr="002F4A0E">
              <w:rPr>
                <w:rFonts w:ascii="Arial" w:eastAsia="Arial" w:hAnsi="Arial" w:cs="Arial"/>
                <w:spacing w:val="2"/>
                <w:sz w:val="22"/>
                <w:szCs w:val="22"/>
              </w:rPr>
              <w:t>a</w:t>
            </w:r>
            <w:r w:rsidRPr="002F4A0E">
              <w:rPr>
                <w:rFonts w:ascii="Arial" w:eastAsia="Arial" w:hAnsi="Arial" w:cs="Arial"/>
                <w:sz w:val="22"/>
                <w:szCs w:val="22"/>
              </w:rPr>
              <w:t>ge</w:t>
            </w:r>
            <w:r w:rsidRPr="002F4A0E">
              <w:rPr>
                <w:rFonts w:ascii="Arial" w:eastAsia="Arial" w:hAnsi="Arial" w:cs="Arial"/>
                <w:spacing w:val="-4"/>
                <w:sz w:val="22"/>
                <w:szCs w:val="22"/>
              </w:rPr>
              <w:t xml:space="preserve"> </w:t>
            </w:r>
            <w:r w:rsidRPr="002F4A0E">
              <w:rPr>
                <w:rFonts w:ascii="Arial" w:eastAsia="Arial" w:hAnsi="Arial" w:cs="Arial"/>
                <w:spacing w:val="-1"/>
                <w:sz w:val="22"/>
                <w:szCs w:val="22"/>
              </w:rPr>
              <w:t>i</w:t>
            </w:r>
            <w:r w:rsidRPr="002F4A0E">
              <w:rPr>
                <w:rFonts w:ascii="Arial" w:eastAsia="Arial" w:hAnsi="Arial" w:cs="Arial"/>
                <w:sz w:val="22"/>
                <w:szCs w:val="22"/>
              </w:rPr>
              <w:t xml:space="preserve">s </w:t>
            </w:r>
            <w:r w:rsidRPr="002F4A0E">
              <w:rPr>
                <w:rFonts w:ascii="Arial" w:eastAsia="Arial" w:hAnsi="Arial" w:cs="Arial"/>
                <w:spacing w:val="1"/>
                <w:sz w:val="22"/>
                <w:szCs w:val="22"/>
              </w:rPr>
              <w:t>r</w:t>
            </w:r>
            <w:r w:rsidRPr="002F4A0E">
              <w:rPr>
                <w:rFonts w:ascii="Arial" w:eastAsia="Arial" w:hAnsi="Arial" w:cs="Arial"/>
                <w:sz w:val="22"/>
                <w:szCs w:val="22"/>
              </w:rPr>
              <w:t>e</w:t>
            </w:r>
            <w:r w:rsidRPr="002F4A0E">
              <w:rPr>
                <w:rFonts w:ascii="Arial" w:eastAsia="Arial" w:hAnsi="Arial" w:cs="Arial"/>
                <w:spacing w:val="1"/>
                <w:sz w:val="22"/>
                <w:szCs w:val="22"/>
              </w:rPr>
              <w:t>c</w:t>
            </w:r>
            <w:r w:rsidRPr="002F4A0E">
              <w:rPr>
                <w:rFonts w:ascii="Arial" w:eastAsia="Arial" w:hAnsi="Arial" w:cs="Arial"/>
                <w:sz w:val="22"/>
                <w:szCs w:val="22"/>
              </w:rPr>
              <w:t>o</w:t>
            </w:r>
            <w:r w:rsidRPr="002F4A0E">
              <w:rPr>
                <w:rFonts w:ascii="Arial" w:eastAsia="Arial" w:hAnsi="Arial" w:cs="Arial"/>
                <w:spacing w:val="1"/>
                <w:sz w:val="22"/>
                <w:szCs w:val="22"/>
              </w:rPr>
              <w:t>v</w:t>
            </w:r>
            <w:r w:rsidRPr="002F4A0E">
              <w:rPr>
                <w:rFonts w:ascii="Arial" w:eastAsia="Arial" w:hAnsi="Arial" w:cs="Arial"/>
                <w:sz w:val="22"/>
                <w:szCs w:val="22"/>
              </w:rPr>
              <w:t>e</w:t>
            </w:r>
            <w:r w:rsidRPr="002F4A0E">
              <w:rPr>
                <w:rFonts w:ascii="Arial" w:eastAsia="Arial" w:hAnsi="Arial" w:cs="Arial"/>
                <w:spacing w:val="1"/>
                <w:sz w:val="22"/>
                <w:szCs w:val="22"/>
              </w:rPr>
              <w:t>r</w:t>
            </w:r>
            <w:r w:rsidRPr="002F4A0E">
              <w:rPr>
                <w:rFonts w:ascii="Arial" w:eastAsia="Arial" w:hAnsi="Arial" w:cs="Arial"/>
                <w:sz w:val="22"/>
                <w:szCs w:val="22"/>
              </w:rPr>
              <w:t>ed?</w:t>
            </w:r>
          </w:p>
        </w:tc>
        <w:tc>
          <w:tcPr>
            <w:tcW w:w="28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37" w14:textId="77777777" w:rsidR="00B95B0F" w:rsidRPr="002F4A0E" w:rsidRDefault="00B95B0F" w:rsidP="00554475">
            <w:pPr>
              <w:ind w:left="100" w:right="-20"/>
              <w:rPr>
                <w:rFonts w:ascii="Arial" w:eastAsia="Arial" w:hAnsi="Arial" w:cs="Arial"/>
                <w:sz w:val="22"/>
                <w:szCs w:val="22"/>
              </w:rPr>
            </w:pPr>
            <w:r w:rsidRPr="002F4A0E">
              <w:rPr>
                <w:rFonts w:ascii="Arial" w:eastAsia="Arial" w:hAnsi="Arial" w:cs="Arial"/>
                <w:sz w:val="22"/>
                <w:szCs w:val="22"/>
              </w:rPr>
              <w:t>100%</w:t>
            </w:r>
            <w:r w:rsidRPr="002F4A0E">
              <w:rPr>
                <w:rFonts w:ascii="Arial" w:eastAsia="Arial" w:hAnsi="Arial" w:cs="Arial"/>
                <w:spacing w:val="-5"/>
                <w:sz w:val="22"/>
                <w:szCs w:val="22"/>
              </w:rPr>
              <w:t xml:space="preserve"> </w:t>
            </w:r>
            <w:r w:rsidRPr="002F4A0E">
              <w:rPr>
                <w:rFonts w:ascii="Arial" w:eastAsia="Arial" w:hAnsi="Arial" w:cs="Arial"/>
                <w:spacing w:val="1"/>
                <w:sz w:val="22"/>
                <w:szCs w:val="22"/>
              </w:rPr>
              <w:t>(c</w:t>
            </w:r>
            <w:r w:rsidRPr="002F4A0E">
              <w:rPr>
                <w:rFonts w:ascii="Arial" w:eastAsia="Arial" w:hAnsi="Arial" w:cs="Arial"/>
                <w:sz w:val="22"/>
                <w:szCs w:val="22"/>
              </w:rPr>
              <w:t>o</w:t>
            </w:r>
            <w:r w:rsidRPr="002F4A0E">
              <w:rPr>
                <w:rFonts w:ascii="Arial" w:eastAsia="Arial" w:hAnsi="Arial" w:cs="Arial"/>
                <w:spacing w:val="2"/>
                <w:sz w:val="22"/>
                <w:szCs w:val="22"/>
              </w:rPr>
              <w:t>n</w:t>
            </w:r>
            <w:r w:rsidRPr="002F4A0E">
              <w:rPr>
                <w:rFonts w:ascii="Arial" w:eastAsia="Arial" w:hAnsi="Arial" w:cs="Arial"/>
                <w:sz w:val="22"/>
                <w:szCs w:val="22"/>
              </w:rPr>
              <w:t>t</w:t>
            </w:r>
            <w:r w:rsidRPr="002F4A0E">
              <w:rPr>
                <w:rFonts w:ascii="Arial" w:eastAsia="Arial" w:hAnsi="Arial" w:cs="Arial"/>
                <w:spacing w:val="-1"/>
                <w:sz w:val="22"/>
                <w:szCs w:val="22"/>
              </w:rPr>
              <w:t>i</w:t>
            </w:r>
            <w:r w:rsidRPr="002F4A0E">
              <w:rPr>
                <w:rFonts w:ascii="Arial" w:eastAsia="Arial" w:hAnsi="Arial" w:cs="Arial"/>
                <w:spacing w:val="2"/>
                <w:sz w:val="22"/>
                <w:szCs w:val="22"/>
              </w:rPr>
              <w:t>n</w:t>
            </w:r>
            <w:r w:rsidRPr="002F4A0E">
              <w:rPr>
                <w:rFonts w:ascii="Arial" w:eastAsia="Arial" w:hAnsi="Arial" w:cs="Arial"/>
                <w:sz w:val="22"/>
                <w:szCs w:val="22"/>
              </w:rPr>
              <w:t>uous</w:t>
            </w:r>
            <w:r w:rsidRPr="002F4A0E">
              <w:rPr>
                <w:rFonts w:ascii="Arial" w:eastAsia="Arial" w:hAnsi="Arial" w:cs="Arial"/>
                <w:spacing w:val="-7"/>
                <w:sz w:val="22"/>
                <w:szCs w:val="22"/>
              </w:rPr>
              <w:t xml:space="preserve"> </w:t>
            </w:r>
            <w:r w:rsidRPr="002F4A0E">
              <w:rPr>
                <w:rFonts w:ascii="Arial" w:eastAsia="Arial" w:hAnsi="Arial" w:cs="Arial"/>
                <w:sz w:val="22"/>
                <w:szCs w:val="22"/>
              </w:rPr>
              <w:t>ba</w:t>
            </w:r>
            <w:r w:rsidRPr="002F4A0E">
              <w:rPr>
                <w:rFonts w:ascii="Arial" w:eastAsia="Arial" w:hAnsi="Arial" w:cs="Arial"/>
                <w:spacing w:val="1"/>
                <w:sz w:val="22"/>
                <w:szCs w:val="22"/>
              </w:rPr>
              <w:t>c</w:t>
            </w:r>
            <w:r w:rsidRPr="002F4A0E">
              <w:rPr>
                <w:rFonts w:ascii="Arial" w:eastAsia="Arial" w:hAnsi="Arial" w:cs="Arial"/>
                <w:spacing w:val="4"/>
                <w:sz w:val="22"/>
                <w:szCs w:val="22"/>
              </w:rPr>
              <w:t>k</w:t>
            </w:r>
            <w:r w:rsidRPr="002F4A0E">
              <w:rPr>
                <w:rFonts w:ascii="Arial" w:eastAsia="Arial" w:hAnsi="Arial" w:cs="Arial"/>
                <w:spacing w:val="1"/>
                <w:sz w:val="22"/>
                <w:szCs w:val="22"/>
              </w:rPr>
              <w:t>-</w:t>
            </w:r>
            <w:r w:rsidRPr="002F4A0E">
              <w:rPr>
                <w:rFonts w:ascii="Arial" w:eastAsia="Arial" w:hAnsi="Arial" w:cs="Arial"/>
                <w:sz w:val="22"/>
                <w:szCs w:val="22"/>
              </w:rPr>
              <w:t>up)</w:t>
            </w:r>
          </w:p>
        </w:tc>
      </w:tr>
      <w:tr w:rsidR="00B95B0F" w:rsidRPr="002F4A0E" w14:paraId="251F003B" w14:textId="77777777" w:rsidTr="18F3A200">
        <w:trPr>
          <w:trHeight w:hRule="exact" w:val="1338"/>
          <w:jc w:val="center"/>
        </w:trPr>
        <w:tc>
          <w:tcPr>
            <w:tcW w:w="4012"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39" w14:textId="77777777" w:rsidR="00B95B0F" w:rsidRPr="002F4A0E" w:rsidRDefault="00B95B0F" w:rsidP="00353329">
            <w:pPr>
              <w:pStyle w:val="ListParagraph"/>
              <w:numPr>
                <w:ilvl w:val="0"/>
                <w:numId w:val="34"/>
              </w:numPr>
              <w:spacing w:before="56"/>
              <w:ind w:right="238"/>
              <w:rPr>
                <w:rFonts w:ascii="Arial" w:eastAsia="Arial" w:hAnsi="Arial" w:cs="Arial"/>
                <w:sz w:val="22"/>
                <w:szCs w:val="22"/>
              </w:rPr>
            </w:pPr>
            <w:r w:rsidRPr="002F4A0E">
              <w:rPr>
                <w:rFonts w:ascii="Arial" w:eastAsia="Arial" w:hAnsi="Arial" w:cs="Arial"/>
                <w:spacing w:val="6"/>
                <w:sz w:val="22"/>
                <w:szCs w:val="22"/>
              </w:rPr>
              <w:lastRenderedPageBreak/>
              <w:t>W</w:t>
            </w:r>
            <w:r w:rsidRPr="002F4A0E">
              <w:rPr>
                <w:rFonts w:ascii="Arial" w:eastAsia="Arial" w:hAnsi="Arial" w:cs="Arial"/>
                <w:spacing w:val="-3"/>
                <w:sz w:val="22"/>
                <w:szCs w:val="22"/>
              </w:rPr>
              <w:t>h</w:t>
            </w:r>
            <w:r w:rsidRPr="002F4A0E">
              <w:rPr>
                <w:rFonts w:ascii="Arial" w:eastAsia="Arial" w:hAnsi="Arial" w:cs="Arial"/>
                <w:sz w:val="22"/>
                <w:szCs w:val="22"/>
              </w:rPr>
              <w:t>at</w:t>
            </w:r>
            <w:r w:rsidRPr="002F4A0E">
              <w:rPr>
                <w:rFonts w:ascii="Arial" w:eastAsia="Arial" w:hAnsi="Arial" w:cs="Arial"/>
                <w:spacing w:val="-6"/>
                <w:sz w:val="22"/>
                <w:szCs w:val="22"/>
              </w:rPr>
              <w:t xml:space="preserve"> </w:t>
            </w:r>
            <w:proofErr w:type="gramStart"/>
            <w:r w:rsidRPr="002F4A0E">
              <w:rPr>
                <w:rFonts w:ascii="Arial" w:eastAsia="Arial" w:hAnsi="Arial" w:cs="Arial"/>
                <w:sz w:val="22"/>
                <w:szCs w:val="22"/>
              </w:rPr>
              <w:t>t</w:t>
            </w:r>
            <w:r w:rsidRPr="002F4A0E">
              <w:rPr>
                <w:rFonts w:ascii="Arial" w:eastAsia="Arial" w:hAnsi="Arial" w:cs="Arial"/>
                <w:spacing w:val="-1"/>
                <w:sz w:val="22"/>
                <w:szCs w:val="22"/>
              </w:rPr>
              <w:t>i</w:t>
            </w:r>
            <w:r w:rsidRPr="002F4A0E">
              <w:rPr>
                <w:rFonts w:ascii="Arial" w:eastAsia="Arial" w:hAnsi="Arial" w:cs="Arial"/>
                <w:spacing w:val="4"/>
                <w:sz w:val="22"/>
                <w:szCs w:val="22"/>
              </w:rPr>
              <w:t>m</w:t>
            </w:r>
            <w:r w:rsidRPr="002F4A0E">
              <w:rPr>
                <w:rFonts w:ascii="Arial" w:eastAsia="Arial" w:hAnsi="Arial" w:cs="Arial"/>
                <w:sz w:val="22"/>
                <w:szCs w:val="22"/>
              </w:rPr>
              <w:t>e</w:t>
            </w:r>
            <w:r w:rsidRPr="002F4A0E">
              <w:rPr>
                <w:rFonts w:ascii="Arial" w:eastAsia="Arial" w:hAnsi="Arial" w:cs="Arial"/>
                <w:spacing w:val="-5"/>
                <w:sz w:val="22"/>
                <w:szCs w:val="22"/>
              </w:rPr>
              <w:t xml:space="preserve"> </w:t>
            </w:r>
            <w:r w:rsidRPr="002F4A0E">
              <w:rPr>
                <w:rFonts w:ascii="Arial" w:eastAsia="Arial" w:hAnsi="Arial" w:cs="Arial"/>
                <w:sz w:val="22"/>
                <w:szCs w:val="22"/>
              </w:rPr>
              <w:t>pe</w:t>
            </w:r>
            <w:r w:rsidRPr="002F4A0E">
              <w:rPr>
                <w:rFonts w:ascii="Arial" w:eastAsia="Arial" w:hAnsi="Arial" w:cs="Arial"/>
                <w:spacing w:val="1"/>
                <w:sz w:val="22"/>
                <w:szCs w:val="22"/>
              </w:rPr>
              <w:t>r</w:t>
            </w:r>
            <w:r w:rsidRPr="002F4A0E">
              <w:rPr>
                <w:rFonts w:ascii="Arial" w:eastAsia="Arial" w:hAnsi="Arial" w:cs="Arial"/>
                <w:spacing w:val="-1"/>
                <w:sz w:val="22"/>
                <w:szCs w:val="22"/>
              </w:rPr>
              <w:t>i</w:t>
            </w:r>
            <w:r w:rsidRPr="002F4A0E">
              <w:rPr>
                <w:rFonts w:ascii="Arial" w:eastAsia="Arial" w:hAnsi="Arial" w:cs="Arial"/>
                <w:sz w:val="22"/>
                <w:szCs w:val="22"/>
              </w:rPr>
              <w:t>od</w:t>
            </w:r>
            <w:proofErr w:type="gramEnd"/>
            <w:r w:rsidRPr="002F4A0E">
              <w:rPr>
                <w:rFonts w:ascii="Arial" w:eastAsia="Arial" w:hAnsi="Arial" w:cs="Arial"/>
                <w:spacing w:val="-7"/>
                <w:sz w:val="22"/>
                <w:szCs w:val="22"/>
              </w:rPr>
              <w:t xml:space="preserve"> </w:t>
            </w:r>
            <w:r w:rsidRPr="002F4A0E">
              <w:rPr>
                <w:rFonts w:ascii="Arial" w:eastAsia="Arial" w:hAnsi="Arial" w:cs="Arial"/>
                <w:spacing w:val="1"/>
                <w:sz w:val="22"/>
                <w:szCs w:val="22"/>
              </w:rPr>
              <w:t>s</w:t>
            </w:r>
            <w:r w:rsidRPr="002F4A0E">
              <w:rPr>
                <w:rFonts w:ascii="Arial" w:eastAsia="Arial" w:hAnsi="Arial" w:cs="Arial"/>
                <w:sz w:val="22"/>
                <w:szCs w:val="22"/>
              </w:rPr>
              <w:t>h</w:t>
            </w:r>
            <w:r w:rsidRPr="002F4A0E">
              <w:rPr>
                <w:rFonts w:ascii="Arial" w:eastAsia="Arial" w:hAnsi="Arial" w:cs="Arial"/>
                <w:spacing w:val="2"/>
                <w:sz w:val="22"/>
                <w:szCs w:val="22"/>
              </w:rPr>
              <w:t>o</w:t>
            </w:r>
            <w:r w:rsidRPr="002F4A0E">
              <w:rPr>
                <w:rFonts w:ascii="Arial" w:eastAsia="Arial" w:hAnsi="Arial" w:cs="Arial"/>
                <w:sz w:val="22"/>
                <w:szCs w:val="22"/>
              </w:rPr>
              <w:t>u</w:t>
            </w:r>
            <w:r w:rsidRPr="002F4A0E">
              <w:rPr>
                <w:rFonts w:ascii="Arial" w:eastAsia="Arial" w:hAnsi="Arial" w:cs="Arial"/>
                <w:spacing w:val="1"/>
                <w:sz w:val="22"/>
                <w:szCs w:val="22"/>
              </w:rPr>
              <w:t>l</w:t>
            </w:r>
            <w:r w:rsidRPr="002F4A0E">
              <w:rPr>
                <w:rFonts w:ascii="Arial" w:eastAsia="Arial" w:hAnsi="Arial" w:cs="Arial"/>
                <w:sz w:val="22"/>
                <w:szCs w:val="22"/>
              </w:rPr>
              <w:t>d</w:t>
            </w:r>
            <w:r w:rsidRPr="002F4A0E">
              <w:rPr>
                <w:rFonts w:ascii="Arial" w:eastAsia="Arial" w:hAnsi="Arial" w:cs="Arial"/>
                <w:spacing w:val="-7"/>
                <w:sz w:val="22"/>
                <w:szCs w:val="22"/>
              </w:rPr>
              <w:t xml:space="preserve"> </w:t>
            </w:r>
            <w:r w:rsidRPr="002F4A0E">
              <w:rPr>
                <w:rFonts w:ascii="Arial" w:eastAsia="Arial" w:hAnsi="Arial" w:cs="Arial"/>
                <w:spacing w:val="2"/>
                <w:sz w:val="22"/>
                <w:szCs w:val="22"/>
              </w:rPr>
              <w:t>b</w:t>
            </w:r>
            <w:r w:rsidRPr="002F4A0E">
              <w:rPr>
                <w:rFonts w:ascii="Arial" w:eastAsia="Arial" w:hAnsi="Arial" w:cs="Arial"/>
                <w:sz w:val="22"/>
                <w:szCs w:val="22"/>
              </w:rPr>
              <w:t xml:space="preserve">e </w:t>
            </w:r>
            <w:r w:rsidRPr="002F4A0E">
              <w:rPr>
                <w:rFonts w:ascii="Arial" w:eastAsia="Arial" w:hAnsi="Arial" w:cs="Arial"/>
                <w:spacing w:val="1"/>
                <w:sz w:val="22"/>
                <w:szCs w:val="22"/>
              </w:rPr>
              <w:t>c</w:t>
            </w:r>
            <w:r w:rsidRPr="002F4A0E">
              <w:rPr>
                <w:rFonts w:ascii="Arial" w:eastAsia="Arial" w:hAnsi="Arial" w:cs="Arial"/>
                <w:sz w:val="22"/>
                <w:szCs w:val="22"/>
              </w:rPr>
              <w:t>on</w:t>
            </w:r>
            <w:r w:rsidRPr="002F4A0E">
              <w:rPr>
                <w:rFonts w:ascii="Arial" w:eastAsia="Arial" w:hAnsi="Arial" w:cs="Arial"/>
                <w:spacing w:val="1"/>
                <w:sz w:val="22"/>
                <w:szCs w:val="22"/>
              </w:rPr>
              <w:t>s</w:t>
            </w:r>
            <w:r w:rsidRPr="002F4A0E">
              <w:rPr>
                <w:rFonts w:ascii="Arial" w:eastAsia="Arial" w:hAnsi="Arial" w:cs="Arial"/>
                <w:spacing w:val="-1"/>
                <w:sz w:val="22"/>
                <w:szCs w:val="22"/>
              </w:rPr>
              <w:t>i</w:t>
            </w:r>
            <w:r w:rsidRPr="002F4A0E">
              <w:rPr>
                <w:rFonts w:ascii="Arial" w:eastAsia="Arial" w:hAnsi="Arial" w:cs="Arial"/>
                <w:sz w:val="22"/>
                <w:szCs w:val="22"/>
              </w:rPr>
              <w:t>de</w:t>
            </w:r>
            <w:r w:rsidRPr="002F4A0E">
              <w:rPr>
                <w:rFonts w:ascii="Arial" w:eastAsia="Arial" w:hAnsi="Arial" w:cs="Arial"/>
                <w:spacing w:val="3"/>
                <w:sz w:val="22"/>
                <w:szCs w:val="22"/>
              </w:rPr>
              <w:t>r</w:t>
            </w:r>
            <w:r w:rsidRPr="002F4A0E">
              <w:rPr>
                <w:rFonts w:ascii="Arial" w:eastAsia="Arial" w:hAnsi="Arial" w:cs="Arial"/>
                <w:sz w:val="22"/>
                <w:szCs w:val="22"/>
              </w:rPr>
              <w:t xml:space="preserve">ed </w:t>
            </w:r>
            <w:r w:rsidRPr="002F4A0E">
              <w:rPr>
                <w:rFonts w:ascii="Arial" w:eastAsia="Arial" w:hAnsi="Arial" w:cs="Arial"/>
                <w:spacing w:val="2"/>
                <w:sz w:val="22"/>
                <w:szCs w:val="22"/>
              </w:rPr>
              <w:t>f</w:t>
            </w:r>
            <w:r w:rsidRPr="002F4A0E">
              <w:rPr>
                <w:rFonts w:ascii="Arial" w:eastAsia="Arial" w:hAnsi="Arial" w:cs="Arial"/>
                <w:sz w:val="22"/>
                <w:szCs w:val="22"/>
              </w:rPr>
              <w:t>or</w:t>
            </w:r>
            <w:r w:rsidRPr="002F4A0E">
              <w:rPr>
                <w:rFonts w:ascii="Arial" w:eastAsia="Arial" w:hAnsi="Arial" w:cs="Arial"/>
                <w:spacing w:val="-4"/>
                <w:sz w:val="22"/>
                <w:szCs w:val="22"/>
              </w:rPr>
              <w:t xml:space="preserve"> </w:t>
            </w:r>
            <w:r w:rsidRPr="002F4A0E">
              <w:rPr>
                <w:rFonts w:ascii="Arial" w:eastAsia="Arial" w:hAnsi="Arial" w:cs="Arial"/>
                <w:spacing w:val="4"/>
                <w:sz w:val="22"/>
                <w:szCs w:val="22"/>
              </w:rPr>
              <w:t>m</w:t>
            </w:r>
            <w:r w:rsidRPr="002F4A0E">
              <w:rPr>
                <w:rFonts w:ascii="Arial" w:eastAsia="Arial" w:hAnsi="Arial" w:cs="Arial"/>
                <w:sz w:val="22"/>
                <w:szCs w:val="22"/>
              </w:rPr>
              <w:t>a</w:t>
            </w:r>
            <w:r w:rsidRPr="002F4A0E">
              <w:rPr>
                <w:rFonts w:ascii="Arial" w:eastAsia="Arial" w:hAnsi="Arial" w:cs="Arial"/>
                <w:spacing w:val="-1"/>
                <w:sz w:val="22"/>
                <w:szCs w:val="22"/>
              </w:rPr>
              <w:t>i</w:t>
            </w:r>
            <w:r w:rsidRPr="002F4A0E">
              <w:rPr>
                <w:rFonts w:ascii="Arial" w:eastAsia="Arial" w:hAnsi="Arial" w:cs="Arial"/>
                <w:sz w:val="22"/>
                <w:szCs w:val="22"/>
              </w:rPr>
              <w:t>nten</w:t>
            </w:r>
            <w:r w:rsidRPr="002F4A0E">
              <w:rPr>
                <w:rFonts w:ascii="Arial" w:eastAsia="Arial" w:hAnsi="Arial" w:cs="Arial"/>
                <w:spacing w:val="2"/>
                <w:sz w:val="22"/>
                <w:szCs w:val="22"/>
              </w:rPr>
              <w:t>a</w:t>
            </w:r>
            <w:r w:rsidRPr="002F4A0E">
              <w:rPr>
                <w:rFonts w:ascii="Arial" w:eastAsia="Arial" w:hAnsi="Arial" w:cs="Arial"/>
                <w:sz w:val="22"/>
                <w:szCs w:val="22"/>
              </w:rPr>
              <w:t>n</w:t>
            </w:r>
            <w:r w:rsidRPr="002F4A0E">
              <w:rPr>
                <w:rFonts w:ascii="Arial" w:eastAsia="Arial" w:hAnsi="Arial" w:cs="Arial"/>
                <w:spacing w:val="1"/>
                <w:sz w:val="22"/>
                <w:szCs w:val="22"/>
              </w:rPr>
              <w:t>c</w:t>
            </w:r>
            <w:r w:rsidRPr="002F4A0E">
              <w:rPr>
                <w:rFonts w:ascii="Arial" w:eastAsia="Arial" w:hAnsi="Arial" w:cs="Arial"/>
                <w:sz w:val="22"/>
                <w:szCs w:val="22"/>
              </w:rPr>
              <w:t>e</w:t>
            </w:r>
            <w:r w:rsidRPr="002F4A0E">
              <w:rPr>
                <w:rFonts w:ascii="Arial" w:eastAsia="Arial" w:hAnsi="Arial" w:cs="Arial"/>
                <w:spacing w:val="-12"/>
                <w:sz w:val="22"/>
                <w:szCs w:val="22"/>
              </w:rPr>
              <w:t xml:space="preserve"> </w:t>
            </w:r>
            <w:r w:rsidRPr="002F4A0E">
              <w:rPr>
                <w:rFonts w:ascii="Arial" w:eastAsia="Arial" w:hAnsi="Arial" w:cs="Arial"/>
                <w:sz w:val="22"/>
                <w:szCs w:val="22"/>
              </w:rPr>
              <w:t>pe</w:t>
            </w:r>
            <w:r w:rsidRPr="002F4A0E">
              <w:rPr>
                <w:rFonts w:ascii="Arial" w:eastAsia="Arial" w:hAnsi="Arial" w:cs="Arial"/>
                <w:spacing w:val="3"/>
                <w:sz w:val="22"/>
                <w:szCs w:val="22"/>
              </w:rPr>
              <w:t>r</w:t>
            </w:r>
            <w:r w:rsidRPr="002F4A0E">
              <w:rPr>
                <w:rFonts w:ascii="Arial" w:eastAsia="Arial" w:hAnsi="Arial" w:cs="Arial"/>
                <w:spacing w:val="-1"/>
                <w:sz w:val="22"/>
                <w:szCs w:val="22"/>
              </w:rPr>
              <w:t>i</w:t>
            </w:r>
            <w:r w:rsidRPr="002F4A0E">
              <w:rPr>
                <w:rFonts w:ascii="Arial" w:eastAsia="Arial" w:hAnsi="Arial" w:cs="Arial"/>
                <w:sz w:val="22"/>
                <w:szCs w:val="22"/>
              </w:rPr>
              <w:t>od</w:t>
            </w:r>
            <w:r w:rsidRPr="002F4A0E">
              <w:rPr>
                <w:rFonts w:ascii="Arial" w:eastAsia="Arial" w:hAnsi="Arial" w:cs="Arial"/>
                <w:spacing w:val="1"/>
                <w:sz w:val="22"/>
                <w:szCs w:val="22"/>
              </w:rPr>
              <w:t>s</w:t>
            </w:r>
            <w:r w:rsidRPr="002F4A0E">
              <w:rPr>
                <w:rFonts w:ascii="Arial" w:eastAsia="Arial" w:hAnsi="Arial" w:cs="Arial"/>
                <w:sz w:val="22"/>
                <w:szCs w:val="22"/>
              </w:rPr>
              <w:t>?</w:t>
            </w:r>
          </w:p>
        </w:tc>
        <w:tc>
          <w:tcPr>
            <w:tcW w:w="2871"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3A" w14:textId="77777777" w:rsidR="00B95B0F" w:rsidRPr="002F4A0E" w:rsidRDefault="00B95B0F" w:rsidP="00554475">
            <w:pPr>
              <w:ind w:left="100" w:right="132"/>
              <w:rPr>
                <w:rFonts w:ascii="Arial" w:eastAsia="Arial" w:hAnsi="Arial" w:cs="Arial"/>
                <w:sz w:val="22"/>
                <w:szCs w:val="22"/>
              </w:rPr>
            </w:pPr>
            <w:r w:rsidRPr="002F4A0E">
              <w:rPr>
                <w:rFonts w:ascii="Arial" w:eastAsia="Arial" w:hAnsi="Arial" w:cs="Arial"/>
                <w:spacing w:val="-1"/>
                <w:sz w:val="22"/>
                <w:szCs w:val="22"/>
              </w:rPr>
              <w:t>A</w:t>
            </w:r>
            <w:r w:rsidRPr="002F4A0E">
              <w:rPr>
                <w:rFonts w:ascii="Arial" w:eastAsia="Arial" w:hAnsi="Arial" w:cs="Arial"/>
                <w:spacing w:val="2"/>
                <w:sz w:val="22"/>
                <w:szCs w:val="22"/>
              </w:rPr>
              <w:t>f</w:t>
            </w:r>
            <w:r w:rsidRPr="002F4A0E">
              <w:rPr>
                <w:rFonts w:ascii="Arial" w:eastAsia="Arial" w:hAnsi="Arial" w:cs="Arial"/>
                <w:sz w:val="22"/>
                <w:szCs w:val="22"/>
              </w:rPr>
              <w:t>ter</w:t>
            </w:r>
            <w:r w:rsidRPr="002F4A0E">
              <w:rPr>
                <w:rFonts w:ascii="Arial" w:eastAsia="Arial" w:hAnsi="Arial" w:cs="Arial"/>
                <w:spacing w:val="-4"/>
                <w:sz w:val="22"/>
                <w:szCs w:val="22"/>
              </w:rPr>
              <w:t xml:space="preserve"> </w:t>
            </w:r>
            <w:r w:rsidRPr="002F4A0E">
              <w:rPr>
                <w:rFonts w:ascii="Arial" w:eastAsia="Arial" w:hAnsi="Arial" w:cs="Arial"/>
                <w:sz w:val="22"/>
                <w:szCs w:val="22"/>
              </w:rPr>
              <w:t>hou</w:t>
            </w:r>
            <w:r w:rsidRPr="002F4A0E">
              <w:rPr>
                <w:rFonts w:ascii="Arial" w:eastAsia="Arial" w:hAnsi="Arial" w:cs="Arial"/>
                <w:spacing w:val="1"/>
                <w:sz w:val="22"/>
                <w:szCs w:val="22"/>
              </w:rPr>
              <w:t>r</w:t>
            </w:r>
            <w:r w:rsidRPr="002F4A0E">
              <w:rPr>
                <w:rFonts w:ascii="Arial" w:eastAsia="Arial" w:hAnsi="Arial" w:cs="Arial"/>
                <w:sz w:val="22"/>
                <w:szCs w:val="22"/>
              </w:rPr>
              <w:t>s</w:t>
            </w:r>
            <w:r w:rsidRPr="002F4A0E">
              <w:rPr>
                <w:rFonts w:ascii="Arial" w:eastAsia="Arial" w:hAnsi="Arial" w:cs="Arial"/>
                <w:spacing w:val="-4"/>
                <w:sz w:val="22"/>
                <w:szCs w:val="22"/>
              </w:rPr>
              <w:t xml:space="preserve"> </w:t>
            </w:r>
            <w:r w:rsidRPr="002F4A0E">
              <w:rPr>
                <w:rFonts w:ascii="Arial" w:eastAsia="Arial" w:hAnsi="Arial" w:cs="Arial"/>
                <w:spacing w:val="1"/>
                <w:sz w:val="22"/>
                <w:szCs w:val="22"/>
              </w:rPr>
              <w:t>(</w:t>
            </w:r>
            <w:r w:rsidRPr="002F4A0E">
              <w:rPr>
                <w:rFonts w:ascii="Arial" w:eastAsia="Arial" w:hAnsi="Arial" w:cs="Arial"/>
                <w:sz w:val="22"/>
                <w:szCs w:val="22"/>
              </w:rPr>
              <w:t>the</w:t>
            </w:r>
            <w:r w:rsidRPr="002F4A0E">
              <w:rPr>
                <w:rFonts w:ascii="Arial" w:eastAsia="Arial" w:hAnsi="Arial" w:cs="Arial"/>
                <w:spacing w:val="1"/>
                <w:sz w:val="22"/>
                <w:szCs w:val="22"/>
              </w:rPr>
              <w:t>s</w:t>
            </w:r>
            <w:r w:rsidRPr="002F4A0E">
              <w:rPr>
                <w:rFonts w:ascii="Arial" w:eastAsia="Arial" w:hAnsi="Arial" w:cs="Arial"/>
                <w:sz w:val="22"/>
                <w:szCs w:val="22"/>
              </w:rPr>
              <w:t>e</w:t>
            </w:r>
            <w:r w:rsidRPr="002F4A0E">
              <w:rPr>
                <w:rFonts w:ascii="Arial" w:eastAsia="Arial" w:hAnsi="Arial" w:cs="Arial"/>
                <w:spacing w:val="-2"/>
                <w:sz w:val="22"/>
                <w:szCs w:val="22"/>
              </w:rPr>
              <w:t xml:space="preserve"> w</w:t>
            </w:r>
            <w:r w:rsidRPr="002F4A0E">
              <w:rPr>
                <w:rFonts w:ascii="Arial" w:eastAsia="Arial" w:hAnsi="Arial" w:cs="Arial"/>
                <w:sz w:val="22"/>
                <w:szCs w:val="22"/>
              </w:rPr>
              <w:t>o</w:t>
            </w:r>
            <w:r w:rsidRPr="002F4A0E">
              <w:rPr>
                <w:rFonts w:ascii="Arial" w:eastAsia="Arial" w:hAnsi="Arial" w:cs="Arial"/>
                <w:spacing w:val="2"/>
                <w:sz w:val="22"/>
                <w:szCs w:val="22"/>
              </w:rPr>
              <w:t>u</w:t>
            </w:r>
            <w:r w:rsidRPr="002F4A0E">
              <w:rPr>
                <w:rFonts w:ascii="Arial" w:eastAsia="Arial" w:hAnsi="Arial" w:cs="Arial"/>
                <w:spacing w:val="-1"/>
                <w:sz w:val="22"/>
                <w:szCs w:val="22"/>
              </w:rPr>
              <w:t>l</w:t>
            </w:r>
            <w:r w:rsidRPr="002F4A0E">
              <w:rPr>
                <w:rFonts w:ascii="Arial" w:eastAsia="Arial" w:hAnsi="Arial" w:cs="Arial"/>
                <w:sz w:val="22"/>
                <w:szCs w:val="22"/>
              </w:rPr>
              <w:t>d</w:t>
            </w:r>
            <w:r w:rsidRPr="002F4A0E">
              <w:rPr>
                <w:rFonts w:ascii="Arial" w:eastAsia="Arial" w:hAnsi="Arial" w:cs="Arial"/>
                <w:spacing w:val="-3"/>
                <w:sz w:val="22"/>
                <w:szCs w:val="22"/>
              </w:rPr>
              <w:t xml:space="preserve"> </w:t>
            </w:r>
            <w:r w:rsidRPr="002F4A0E">
              <w:rPr>
                <w:rFonts w:ascii="Arial" w:eastAsia="Arial" w:hAnsi="Arial" w:cs="Arial"/>
                <w:sz w:val="22"/>
                <w:szCs w:val="22"/>
              </w:rPr>
              <w:t>be o</w:t>
            </w:r>
            <w:r w:rsidRPr="002F4A0E">
              <w:rPr>
                <w:rFonts w:ascii="Arial" w:eastAsia="Arial" w:hAnsi="Arial" w:cs="Arial"/>
                <w:spacing w:val="2"/>
                <w:sz w:val="22"/>
                <w:szCs w:val="22"/>
              </w:rPr>
              <w:t>f</w:t>
            </w:r>
            <w:r w:rsidRPr="002F4A0E">
              <w:rPr>
                <w:rFonts w:ascii="Arial" w:eastAsia="Arial" w:hAnsi="Arial" w:cs="Arial"/>
                <w:sz w:val="22"/>
                <w:szCs w:val="22"/>
              </w:rPr>
              <w:t>f peak</w:t>
            </w:r>
            <w:r w:rsidRPr="002F4A0E">
              <w:rPr>
                <w:rFonts w:ascii="Arial" w:eastAsia="Arial" w:hAnsi="Arial" w:cs="Arial"/>
                <w:spacing w:val="-1"/>
                <w:sz w:val="22"/>
                <w:szCs w:val="22"/>
              </w:rPr>
              <w:t xml:space="preserve"> </w:t>
            </w:r>
            <w:r w:rsidRPr="002F4A0E">
              <w:rPr>
                <w:rFonts w:ascii="Arial" w:eastAsia="Arial" w:hAnsi="Arial" w:cs="Arial"/>
                <w:sz w:val="22"/>
                <w:szCs w:val="22"/>
              </w:rPr>
              <w:t>hou</w:t>
            </w:r>
            <w:r w:rsidRPr="002F4A0E">
              <w:rPr>
                <w:rFonts w:ascii="Arial" w:eastAsia="Arial" w:hAnsi="Arial" w:cs="Arial"/>
                <w:spacing w:val="1"/>
                <w:sz w:val="22"/>
                <w:szCs w:val="22"/>
              </w:rPr>
              <w:t>r</w:t>
            </w:r>
            <w:r w:rsidRPr="002F4A0E">
              <w:rPr>
                <w:rFonts w:ascii="Arial" w:eastAsia="Arial" w:hAnsi="Arial" w:cs="Arial"/>
                <w:sz w:val="22"/>
                <w:szCs w:val="22"/>
              </w:rPr>
              <w:t>s</w:t>
            </w:r>
            <w:r w:rsidRPr="002F4A0E">
              <w:rPr>
                <w:rFonts w:ascii="Arial" w:eastAsia="Arial" w:hAnsi="Arial" w:cs="Arial"/>
                <w:spacing w:val="-4"/>
                <w:sz w:val="22"/>
                <w:szCs w:val="22"/>
              </w:rPr>
              <w:t xml:space="preserve"> </w:t>
            </w:r>
            <w:r w:rsidRPr="002F4A0E">
              <w:rPr>
                <w:rFonts w:ascii="Arial" w:eastAsia="Arial" w:hAnsi="Arial" w:cs="Arial"/>
                <w:sz w:val="22"/>
                <w:szCs w:val="22"/>
              </w:rPr>
              <w:t>a</w:t>
            </w:r>
            <w:r w:rsidRPr="002F4A0E">
              <w:rPr>
                <w:rFonts w:ascii="Arial" w:eastAsia="Arial" w:hAnsi="Arial" w:cs="Arial"/>
                <w:spacing w:val="2"/>
                <w:sz w:val="22"/>
                <w:szCs w:val="22"/>
              </w:rPr>
              <w:t>p</w:t>
            </w:r>
            <w:r w:rsidRPr="002F4A0E">
              <w:rPr>
                <w:rFonts w:ascii="Arial" w:eastAsia="Arial" w:hAnsi="Arial" w:cs="Arial"/>
                <w:sz w:val="22"/>
                <w:szCs w:val="22"/>
              </w:rPr>
              <w:t>p</w:t>
            </w:r>
            <w:r w:rsidRPr="002F4A0E">
              <w:rPr>
                <w:rFonts w:ascii="Arial" w:eastAsia="Arial" w:hAnsi="Arial" w:cs="Arial"/>
                <w:spacing w:val="1"/>
                <w:sz w:val="22"/>
                <w:szCs w:val="22"/>
              </w:rPr>
              <w:t>r</w:t>
            </w:r>
            <w:r w:rsidRPr="002F4A0E">
              <w:rPr>
                <w:rFonts w:ascii="Arial" w:eastAsia="Arial" w:hAnsi="Arial" w:cs="Arial"/>
                <w:sz w:val="22"/>
                <w:szCs w:val="22"/>
              </w:rPr>
              <w:t>o</w:t>
            </w:r>
            <w:r w:rsidRPr="002F4A0E">
              <w:rPr>
                <w:rFonts w:ascii="Arial" w:eastAsia="Arial" w:hAnsi="Arial" w:cs="Arial"/>
                <w:spacing w:val="1"/>
                <w:sz w:val="22"/>
                <w:szCs w:val="22"/>
              </w:rPr>
              <w:t>v</w:t>
            </w:r>
            <w:r w:rsidRPr="002F4A0E">
              <w:rPr>
                <w:rFonts w:ascii="Arial" w:eastAsia="Arial" w:hAnsi="Arial" w:cs="Arial"/>
                <w:sz w:val="22"/>
                <w:szCs w:val="22"/>
              </w:rPr>
              <w:t>ed</w:t>
            </w:r>
            <w:r w:rsidRPr="002F4A0E">
              <w:rPr>
                <w:rFonts w:ascii="Arial" w:eastAsia="Arial" w:hAnsi="Arial" w:cs="Arial"/>
                <w:spacing w:val="-6"/>
                <w:sz w:val="22"/>
                <w:szCs w:val="22"/>
              </w:rPr>
              <w:t xml:space="preserve"> </w:t>
            </w:r>
            <w:r w:rsidRPr="002F4A0E">
              <w:rPr>
                <w:rFonts w:ascii="Arial" w:eastAsia="Arial" w:hAnsi="Arial" w:cs="Arial"/>
                <w:spacing w:val="2"/>
                <w:sz w:val="22"/>
                <w:szCs w:val="22"/>
              </w:rPr>
              <w:t>b</w:t>
            </w:r>
            <w:r w:rsidRPr="002F4A0E">
              <w:rPr>
                <w:rFonts w:ascii="Arial" w:eastAsia="Arial" w:hAnsi="Arial" w:cs="Arial"/>
                <w:sz w:val="22"/>
                <w:szCs w:val="22"/>
              </w:rPr>
              <w:t>y</w:t>
            </w:r>
            <w:r w:rsidRPr="002F4A0E">
              <w:rPr>
                <w:rFonts w:ascii="Arial" w:eastAsia="Arial" w:hAnsi="Arial" w:cs="Arial"/>
                <w:spacing w:val="-4"/>
                <w:sz w:val="22"/>
                <w:szCs w:val="22"/>
              </w:rPr>
              <w:t xml:space="preserve"> </w:t>
            </w:r>
            <w:r w:rsidRPr="002F4A0E">
              <w:rPr>
                <w:rFonts w:ascii="Arial" w:eastAsia="Arial" w:hAnsi="Arial" w:cs="Arial"/>
                <w:sz w:val="22"/>
                <w:szCs w:val="22"/>
              </w:rPr>
              <w:t>t</w:t>
            </w:r>
            <w:r w:rsidRPr="002F4A0E">
              <w:rPr>
                <w:rFonts w:ascii="Arial" w:eastAsia="Arial" w:hAnsi="Arial" w:cs="Arial"/>
                <w:spacing w:val="2"/>
                <w:sz w:val="22"/>
                <w:szCs w:val="22"/>
              </w:rPr>
              <w:t>h</w:t>
            </w:r>
            <w:r w:rsidRPr="002F4A0E">
              <w:rPr>
                <w:rFonts w:ascii="Arial" w:eastAsia="Arial" w:hAnsi="Arial" w:cs="Arial"/>
                <w:sz w:val="22"/>
                <w:szCs w:val="22"/>
              </w:rPr>
              <w:t xml:space="preserve">e </w:t>
            </w:r>
            <w:r w:rsidRPr="002F4A0E">
              <w:rPr>
                <w:rFonts w:ascii="Arial" w:eastAsia="Arial" w:hAnsi="Arial" w:cs="Arial"/>
                <w:spacing w:val="1"/>
                <w:sz w:val="22"/>
                <w:szCs w:val="22"/>
              </w:rPr>
              <w:t>O</w:t>
            </w:r>
            <w:r w:rsidRPr="002F4A0E">
              <w:rPr>
                <w:rFonts w:ascii="Arial" w:eastAsia="Arial" w:hAnsi="Arial" w:cs="Arial"/>
                <w:sz w:val="22"/>
                <w:szCs w:val="22"/>
              </w:rPr>
              <w:t>f</w:t>
            </w:r>
            <w:r w:rsidRPr="002F4A0E">
              <w:rPr>
                <w:rFonts w:ascii="Arial" w:eastAsia="Arial" w:hAnsi="Arial" w:cs="Arial"/>
                <w:spacing w:val="2"/>
                <w:sz w:val="22"/>
                <w:szCs w:val="22"/>
              </w:rPr>
              <w:t>f</w:t>
            </w:r>
            <w:r w:rsidRPr="002F4A0E">
              <w:rPr>
                <w:rFonts w:ascii="Arial" w:eastAsia="Arial" w:hAnsi="Arial" w:cs="Arial"/>
                <w:spacing w:val="-1"/>
                <w:sz w:val="22"/>
                <w:szCs w:val="22"/>
              </w:rPr>
              <w:t>i</w:t>
            </w:r>
            <w:r w:rsidRPr="002F4A0E">
              <w:rPr>
                <w:rFonts w:ascii="Arial" w:eastAsia="Arial" w:hAnsi="Arial" w:cs="Arial"/>
                <w:spacing w:val="1"/>
                <w:sz w:val="22"/>
                <w:szCs w:val="22"/>
              </w:rPr>
              <w:t>c</w:t>
            </w:r>
            <w:r w:rsidRPr="002F4A0E">
              <w:rPr>
                <w:rFonts w:ascii="Arial" w:eastAsia="Arial" w:hAnsi="Arial" w:cs="Arial"/>
                <w:sz w:val="22"/>
                <w:szCs w:val="22"/>
              </w:rPr>
              <w:t>e</w:t>
            </w:r>
            <w:r w:rsidRPr="002F4A0E">
              <w:rPr>
                <w:rFonts w:ascii="Arial" w:eastAsia="Arial" w:hAnsi="Arial" w:cs="Arial"/>
                <w:spacing w:val="-6"/>
                <w:sz w:val="22"/>
                <w:szCs w:val="22"/>
              </w:rPr>
              <w:t xml:space="preserve"> </w:t>
            </w:r>
            <w:r w:rsidRPr="002F4A0E">
              <w:rPr>
                <w:rFonts w:ascii="Arial" w:eastAsia="Arial" w:hAnsi="Arial" w:cs="Arial"/>
                <w:sz w:val="22"/>
                <w:szCs w:val="22"/>
              </w:rPr>
              <w:t>of Re</w:t>
            </w:r>
            <w:r w:rsidRPr="002F4A0E">
              <w:rPr>
                <w:rFonts w:ascii="Arial" w:eastAsia="Arial" w:hAnsi="Arial" w:cs="Arial"/>
                <w:spacing w:val="1"/>
                <w:sz w:val="22"/>
                <w:szCs w:val="22"/>
              </w:rPr>
              <w:t>s</w:t>
            </w:r>
            <w:r w:rsidRPr="002F4A0E">
              <w:rPr>
                <w:rFonts w:ascii="Arial" w:eastAsia="Arial" w:hAnsi="Arial" w:cs="Arial"/>
                <w:sz w:val="22"/>
                <w:szCs w:val="22"/>
              </w:rPr>
              <w:t>ea</w:t>
            </w:r>
            <w:r w:rsidRPr="002F4A0E">
              <w:rPr>
                <w:rFonts w:ascii="Arial" w:eastAsia="Arial" w:hAnsi="Arial" w:cs="Arial"/>
                <w:spacing w:val="1"/>
                <w:sz w:val="22"/>
                <w:szCs w:val="22"/>
              </w:rPr>
              <w:t>rc</w:t>
            </w:r>
            <w:r w:rsidRPr="002F4A0E">
              <w:rPr>
                <w:rFonts w:ascii="Arial" w:eastAsia="Arial" w:hAnsi="Arial" w:cs="Arial"/>
                <w:sz w:val="22"/>
                <w:szCs w:val="22"/>
              </w:rPr>
              <w:t>h</w:t>
            </w:r>
            <w:r w:rsidRPr="002F4A0E">
              <w:rPr>
                <w:rFonts w:ascii="Arial" w:eastAsia="Arial" w:hAnsi="Arial" w:cs="Arial"/>
                <w:spacing w:val="-10"/>
                <w:sz w:val="22"/>
                <w:szCs w:val="22"/>
              </w:rPr>
              <w:t xml:space="preserve"> </w:t>
            </w:r>
            <w:r w:rsidRPr="002F4A0E">
              <w:rPr>
                <w:rFonts w:ascii="Arial" w:eastAsia="Arial" w:hAnsi="Arial" w:cs="Arial"/>
                <w:sz w:val="22"/>
                <w:szCs w:val="22"/>
              </w:rPr>
              <w:t>and De</w:t>
            </w:r>
            <w:r w:rsidRPr="002F4A0E">
              <w:rPr>
                <w:rFonts w:ascii="Arial" w:eastAsia="Arial" w:hAnsi="Arial" w:cs="Arial"/>
                <w:spacing w:val="1"/>
                <w:sz w:val="22"/>
                <w:szCs w:val="22"/>
              </w:rPr>
              <w:t>v</w:t>
            </w:r>
            <w:r w:rsidRPr="002F4A0E">
              <w:rPr>
                <w:rFonts w:ascii="Arial" w:eastAsia="Arial" w:hAnsi="Arial" w:cs="Arial"/>
                <w:sz w:val="22"/>
                <w:szCs w:val="22"/>
              </w:rPr>
              <w:t>e</w:t>
            </w:r>
            <w:r w:rsidRPr="002F4A0E">
              <w:rPr>
                <w:rFonts w:ascii="Arial" w:eastAsia="Arial" w:hAnsi="Arial" w:cs="Arial"/>
                <w:spacing w:val="-1"/>
                <w:sz w:val="22"/>
                <w:szCs w:val="22"/>
              </w:rPr>
              <w:t>l</w:t>
            </w:r>
            <w:r w:rsidRPr="002F4A0E">
              <w:rPr>
                <w:rFonts w:ascii="Arial" w:eastAsia="Arial" w:hAnsi="Arial" w:cs="Arial"/>
                <w:spacing w:val="2"/>
                <w:sz w:val="22"/>
                <w:szCs w:val="22"/>
              </w:rPr>
              <w:t>o</w:t>
            </w:r>
            <w:r w:rsidRPr="002F4A0E">
              <w:rPr>
                <w:rFonts w:ascii="Arial" w:eastAsia="Arial" w:hAnsi="Arial" w:cs="Arial"/>
                <w:sz w:val="22"/>
                <w:szCs w:val="22"/>
              </w:rPr>
              <w:t>p</w:t>
            </w:r>
            <w:r w:rsidRPr="002F4A0E">
              <w:rPr>
                <w:rFonts w:ascii="Arial" w:eastAsia="Arial" w:hAnsi="Arial" w:cs="Arial"/>
                <w:spacing w:val="4"/>
                <w:sz w:val="22"/>
                <w:szCs w:val="22"/>
              </w:rPr>
              <w:t>m</w:t>
            </w:r>
            <w:r w:rsidRPr="002F4A0E">
              <w:rPr>
                <w:rFonts w:ascii="Arial" w:eastAsia="Arial" w:hAnsi="Arial" w:cs="Arial"/>
                <w:sz w:val="22"/>
                <w:szCs w:val="22"/>
              </w:rPr>
              <w:t>ent)</w:t>
            </w:r>
          </w:p>
        </w:tc>
      </w:tr>
      <w:tr w:rsidR="00B95B0F" w:rsidRPr="002F4A0E" w14:paraId="251F003E" w14:textId="77777777" w:rsidTr="18F3A200">
        <w:trPr>
          <w:trHeight w:hRule="exact" w:val="585"/>
          <w:jc w:val="center"/>
        </w:trPr>
        <w:tc>
          <w:tcPr>
            <w:tcW w:w="4012"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3C" w14:textId="77777777" w:rsidR="00B95B0F" w:rsidRPr="002F4A0E" w:rsidRDefault="00B95B0F" w:rsidP="00353329">
            <w:pPr>
              <w:pStyle w:val="ListParagraph"/>
              <w:numPr>
                <w:ilvl w:val="0"/>
                <w:numId w:val="34"/>
              </w:numPr>
              <w:spacing w:before="56"/>
              <w:ind w:right="130"/>
              <w:rPr>
                <w:rFonts w:ascii="Arial" w:eastAsia="Arial" w:hAnsi="Arial" w:cs="Arial"/>
                <w:sz w:val="22"/>
                <w:szCs w:val="22"/>
              </w:rPr>
            </w:pPr>
            <w:r w:rsidRPr="002F4A0E">
              <w:rPr>
                <w:rFonts w:ascii="Arial" w:eastAsia="Arial" w:hAnsi="Arial" w:cs="Arial"/>
                <w:spacing w:val="6"/>
                <w:sz w:val="22"/>
                <w:szCs w:val="22"/>
              </w:rPr>
              <w:t>W</w:t>
            </w:r>
            <w:r w:rsidRPr="002F4A0E">
              <w:rPr>
                <w:rFonts w:ascii="Arial" w:eastAsia="Arial" w:hAnsi="Arial" w:cs="Arial"/>
                <w:spacing w:val="-3"/>
                <w:sz w:val="22"/>
                <w:szCs w:val="22"/>
              </w:rPr>
              <w:t>h</w:t>
            </w:r>
            <w:r w:rsidRPr="002F4A0E">
              <w:rPr>
                <w:rFonts w:ascii="Arial" w:eastAsia="Arial" w:hAnsi="Arial" w:cs="Arial"/>
                <w:sz w:val="22"/>
                <w:szCs w:val="22"/>
              </w:rPr>
              <w:t>at</w:t>
            </w:r>
            <w:r w:rsidRPr="002F4A0E">
              <w:rPr>
                <w:rFonts w:ascii="Arial" w:eastAsia="Arial" w:hAnsi="Arial" w:cs="Arial"/>
                <w:spacing w:val="-6"/>
                <w:sz w:val="22"/>
                <w:szCs w:val="22"/>
              </w:rPr>
              <w:t xml:space="preserve"> </w:t>
            </w:r>
            <w:r w:rsidRPr="002F4A0E">
              <w:rPr>
                <w:rFonts w:ascii="Arial" w:eastAsia="Arial" w:hAnsi="Arial" w:cs="Arial"/>
                <w:spacing w:val="1"/>
                <w:sz w:val="22"/>
                <w:szCs w:val="22"/>
              </w:rPr>
              <w:t>s</w:t>
            </w:r>
            <w:r w:rsidRPr="002F4A0E">
              <w:rPr>
                <w:rFonts w:ascii="Arial" w:eastAsia="Arial" w:hAnsi="Arial" w:cs="Arial"/>
                <w:sz w:val="22"/>
                <w:szCs w:val="22"/>
              </w:rPr>
              <w:t>tanda</w:t>
            </w:r>
            <w:r w:rsidRPr="002F4A0E">
              <w:rPr>
                <w:rFonts w:ascii="Arial" w:eastAsia="Arial" w:hAnsi="Arial" w:cs="Arial"/>
                <w:spacing w:val="1"/>
                <w:sz w:val="22"/>
                <w:szCs w:val="22"/>
              </w:rPr>
              <w:t>r</w:t>
            </w:r>
            <w:r w:rsidRPr="002F4A0E">
              <w:rPr>
                <w:rFonts w:ascii="Arial" w:eastAsia="Arial" w:hAnsi="Arial" w:cs="Arial"/>
                <w:sz w:val="22"/>
                <w:szCs w:val="22"/>
              </w:rPr>
              <w:t>d</w:t>
            </w:r>
            <w:r w:rsidRPr="002F4A0E">
              <w:rPr>
                <w:rFonts w:ascii="Arial" w:eastAsia="Arial" w:hAnsi="Arial" w:cs="Arial"/>
                <w:spacing w:val="-9"/>
                <w:sz w:val="22"/>
                <w:szCs w:val="22"/>
              </w:rPr>
              <w:t xml:space="preserve"> </w:t>
            </w:r>
            <w:r w:rsidRPr="002F4A0E">
              <w:rPr>
                <w:rFonts w:ascii="Arial" w:eastAsia="Arial" w:hAnsi="Arial" w:cs="Arial"/>
                <w:spacing w:val="2"/>
                <w:sz w:val="22"/>
                <w:szCs w:val="22"/>
              </w:rPr>
              <w:t>t</w:t>
            </w:r>
            <w:r w:rsidRPr="002F4A0E">
              <w:rPr>
                <w:rFonts w:ascii="Arial" w:eastAsia="Arial" w:hAnsi="Arial" w:cs="Arial"/>
                <w:spacing w:val="-1"/>
                <w:sz w:val="22"/>
                <w:szCs w:val="22"/>
              </w:rPr>
              <w:t>i</w:t>
            </w:r>
            <w:r w:rsidRPr="002F4A0E">
              <w:rPr>
                <w:rFonts w:ascii="Arial" w:eastAsia="Arial" w:hAnsi="Arial" w:cs="Arial"/>
                <w:spacing w:val="4"/>
                <w:sz w:val="22"/>
                <w:szCs w:val="22"/>
              </w:rPr>
              <w:t>m</w:t>
            </w:r>
            <w:r w:rsidRPr="002F4A0E">
              <w:rPr>
                <w:rFonts w:ascii="Arial" w:eastAsia="Arial" w:hAnsi="Arial" w:cs="Arial"/>
                <w:sz w:val="22"/>
                <w:szCs w:val="22"/>
              </w:rPr>
              <w:t>e</w:t>
            </w:r>
            <w:r w:rsidRPr="002F4A0E">
              <w:rPr>
                <w:rFonts w:ascii="Arial" w:eastAsia="Arial" w:hAnsi="Arial" w:cs="Arial"/>
                <w:spacing w:val="-5"/>
                <w:sz w:val="22"/>
                <w:szCs w:val="22"/>
              </w:rPr>
              <w:t xml:space="preserve"> </w:t>
            </w:r>
            <w:r w:rsidRPr="002F4A0E">
              <w:rPr>
                <w:rFonts w:ascii="Arial" w:eastAsia="Arial" w:hAnsi="Arial" w:cs="Arial"/>
                <w:spacing w:val="-1"/>
                <w:sz w:val="22"/>
                <w:szCs w:val="22"/>
              </w:rPr>
              <w:t>z</w:t>
            </w:r>
            <w:r w:rsidRPr="002F4A0E">
              <w:rPr>
                <w:rFonts w:ascii="Arial" w:eastAsia="Arial" w:hAnsi="Arial" w:cs="Arial"/>
                <w:sz w:val="22"/>
                <w:szCs w:val="22"/>
              </w:rPr>
              <w:t>one w</w:t>
            </w:r>
            <w:r w:rsidRPr="002F4A0E">
              <w:rPr>
                <w:rFonts w:ascii="Arial" w:eastAsia="Arial" w:hAnsi="Arial" w:cs="Arial"/>
                <w:spacing w:val="-1"/>
                <w:sz w:val="22"/>
                <w:szCs w:val="22"/>
              </w:rPr>
              <w:t>i</w:t>
            </w:r>
            <w:r w:rsidRPr="002F4A0E">
              <w:rPr>
                <w:rFonts w:ascii="Arial" w:eastAsia="Arial" w:hAnsi="Arial" w:cs="Arial"/>
                <w:spacing w:val="1"/>
                <w:sz w:val="22"/>
                <w:szCs w:val="22"/>
              </w:rPr>
              <w:t>l</w:t>
            </w:r>
            <w:r w:rsidRPr="002F4A0E">
              <w:rPr>
                <w:rFonts w:ascii="Arial" w:eastAsia="Arial" w:hAnsi="Arial" w:cs="Arial"/>
                <w:sz w:val="22"/>
                <w:szCs w:val="22"/>
              </w:rPr>
              <w:t>l</w:t>
            </w:r>
            <w:r w:rsidRPr="002F4A0E">
              <w:rPr>
                <w:rFonts w:ascii="Arial" w:eastAsia="Arial" w:hAnsi="Arial" w:cs="Arial"/>
                <w:spacing w:val="-4"/>
                <w:sz w:val="22"/>
                <w:szCs w:val="22"/>
              </w:rPr>
              <w:t xml:space="preserve"> </w:t>
            </w:r>
            <w:r w:rsidRPr="002F4A0E">
              <w:rPr>
                <w:rFonts w:ascii="Arial" w:eastAsia="Arial" w:hAnsi="Arial" w:cs="Arial"/>
                <w:sz w:val="22"/>
                <w:szCs w:val="22"/>
              </w:rPr>
              <w:t>t</w:t>
            </w:r>
            <w:r w:rsidRPr="002F4A0E">
              <w:rPr>
                <w:rFonts w:ascii="Arial" w:eastAsia="Arial" w:hAnsi="Arial" w:cs="Arial"/>
                <w:spacing w:val="2"/>
                <w:sz w:val="22"/>
                <w:szCs w:val="22"/>
              </w:rPr>
              <w:t>h</w:t>
            </w:r>
            <w:r w:rsidRPr="002F4A0E">
              <w:rPr>
                <w:rFonts w:ascii="Arial" w:eastAsia="Arial" w:hAnsi="Arial" w:cs="Arial"/>
                <w:sz w:val="22"/>
                <w:szCs w:val="22"/>
              </w:rPr>
              <w:t>e</w:t>
            </w:r>
            <w:r w:rsidRPr="002F4A0E">
              <w:rPr>
                <w:rFonts w:ascii="Arial" w:eastAsia="Arial" w:hAnsi="Arial" w:cs="Arial"/>
                <w:spacing w:val="-4"/>
                <w:sz w:val="22"/>
                <w:szCs w:val="22"/>
              </w:rPr>
              <w:t xml:space="preserve"> </w:t>
            </w:r>
            <w:r w:rsidRPr="002F4A0E">
              <w:rPr>
                <w:rFonts w:ascii="Arial" w:eastAsia="Arial" w:hAnsi="Arial" w:cs="Arial"/>
                <w:spacing w:val="4"/>
                <w:sz w:val="22"/>
                <w:szCs w:val="22"/>
              </w:rPr>
              <w:t>s</w:t>
            </w:r>
            <w:r w:rsidRPr="002F4A0E">
              <w:rPr>
                <w:rFonts w:ascii="Arial" w:eastAsia="Arial" w:hAnsi="Arial" w:cs="Arial"/>
                <w:spacing w:val="-4"/>
                <w:sz w:val="22"/>
                <w:szCs w:val="22"/>
              </w:rPr>
              <w:t>y</w:t>
            </w:r>
            <w:r w:rsidRPr="002F4A0E">
              <w:rPr>
                <w:rFonts w:ascii="Arial" w:eastAsia="Arial" w:hAnsi="Arial" w:cs="Arial"/>
                <w:spacing w:val="1"/>
                <w:sz w:val="22"/>
                <w:szCs w:val="22"/>
              </w:rPr>
              <w:t>s</w:t>
            </w:r>
            <w:r w:rsidRPr="002F4A0E">
              <w:rPr>
                <w:rFonts w:ascii="Arial" w:eastAsia="Arial" w:hAnsi="Arial" w:cs="Arial"/>
                <w:sz w:val="22"/>
                <w:szCs w:val="22"/>
              </w:rPr>
              <w:t>tem ope</w:t>
            </w:r>
            <w:r w:rsidRPr="002F4A0E">
              <w:rPr>
                <w:rFonts w:ascii="Arial" w:eastAsia="Arial" w:hAnsi="Arial" w:cs="Arial"/>
                <w:spacing w:val="1"/>
                <w:sz w:val="22"/>
                <w:szCs w:val="22"/>
              </w:rPr>
              <w:t>r</w:t>
            </w:r>
            <w:r w:rsidRPr="002F4A0E">
              <w:rPr>
                <w:rFonts w:ascii="Arial" w:eastAsia="Arial" w:hAnsi="Arial" w:cs="Arial"/>
                <w:sz w:val="22"/>
                <w:szCs w:val="22"/>
              </w:rPr>
              <w:t>a</w:t>
            </w:r>
            <w:r w:rsidRPr="002F4A0E">
              <w:rPr>
                <w:rFonts w:ascii="Arial" w:eastAsia="Arial" w:hAnsi="Arial" w:cs="Arial"/>
                <w:spacing w:val="2"/>
                <w:sz w:val="22"/>
                <w:szCs w:val="22"/>
              </w:rPr>
              <w:t>t</w:t>
            </w:r>
            <w:r w:rsidRPr="002F4A0E">
              <w:rPr>
                <w:rFonts w:ascii="Arial" w:eastAsia="Arial" w:hAnsi="Arial" w:cs="Arial"/>
                <w:sz w:val="22"/>
                <w:szCs w:val="22"/>
              </w:rPr>
              <w:t>e</w:t>
            </w:r>
            <w:r w:rsidRPr="002F4A0E">
              <w:rPr>
                <w:rFonts w:ascii="Arial" w:eastAsia="Arial" w:hAnsi="Arial" w:cs="Arial"/>
                <w:spacing w:val="-8"/>
                <w:sz w:val="22"/>
                <w:szCs w:val="22"/>
              </w:rPr>
              <w:t xml:space="preserve"> </w:t>
            </w:r>
            <w:proofErr w:type="gramStart"/>
            <w:r w:rsidRPr="002F4A0E">
              <w:rPr>
                <w:rFonts w:ascii="Arial" w:eastAsia="Arial" w:hAnsi="Arial" w:cs="Arial"/>
                <w:spacing w:val="1"/>
                <w:sz w:val="22"/>
                <w:szCs w:val="22"/>
              </w:rPr>
              <w:t>i</w:t>
            </w:r>
            <w:r w:rsidRPr="002F4A0E">
              <w:rPr>
                <w:rFonts w:ascii="Arial" w:eastAsia="Arial" w:hAnsi="Arial" w:cs="Arial"/>
                <w:sz w:val="22"/>
                <w:szCs w:val="22"/>
              </w:rPr>
              <w:t>n</w:t>
            </w:r>
            <w:proofErr w:type="gramEnd"/>
            <w:r w:rsidRPr="002F4A0E">
              <w:rPr>
                <w:rFonts w:ascii="Arial" w:eastAsia="Arial" w:hAnsi="Arial" w:cs="Arial"/>
                <w:sz w:val="22"/>
                <w:szCs w:val="22"/>
              </w:rPr>
              <w:t>?</w:t>
            </w:r>
          </w:p>
        </w:tc>
        <w:tc>
          <w:tcPr>
            <w:tcW w:w="2871"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3D" w14:textId="77777777" w:rsidR="00B95B0F" w:rsidRPr="002F4A0E" w:rsidRDefault="00B95B0F" w:rsidP="00554475">
            <w:pPr>
              <w:ind w:left="100" w:right="-20"/>
              <w:rPr>
                <w:rFonts w:ascii="Arial" w:eastAsia="Arial" w:hAnsi="Arial" w:cs="Arial"/>
                <w:sz w:val="22"/>
                <w:szCs w:val="22"/>
              </w:rPr>
            </w:pPr>
            <w:r w:rsidRPr="002F4A0E">
              <w:rPr>
                <w:rFonts w:ascii="Arial" w:eastAsia="Arial" w:hAnsi="Arial" w:cs="Arial"/>
                <w:spacing w:val="-1"/>
                <w:sz w:val="22"/>
                <w:szCs w:val="22"/>
              </w:rPr>
              <w:t>A</w:t>
            </w:r>
            <w:r w:rsidRPr="002F4A0E">
              <w:rPr>
                <w:rFonts w:ascii="Arial" w:eastAsia="Arial" w:hAnsi="Arial" w:cs="Arial"/>
                <w:spacing w:val="1"/>
                <w:sz w:val="22"/>
                <w:szCs w:val="22"/>
              </w:rPr>
              <w:t>l</w:t>
            </w:r>
            <w:r w:rsidRPr="002F4A0E">
              <w:rPr>
                <w:rFonts w:ascii="Arial" w:eastAsia="Arial" w:hAnsi="Arial" w:cs="Arial"/>
                <w:sz w:val="22"/>
                <w:szCs w:val="22"/>
              </w:rPr>
              <w:t>l</w:t>
            </w:r>
            <w:r w:rsidRPr="002F4A0E">
              <w:rPr>
                <w:rFonts w:ascii="Arial" w:eastAsia="Arial" w:hAnsi="Arial" w:cs="Arial"/>
                <w:spacing w:val="-3"/>
                <w:sz w:val="22"/>
                <w:szCs w:val="22"/>
              </w:rPr>
              <w:t xml:space="preserve"> </w:t>
            </w:r>
            <w:r w:rsidRPr="002F4A0E">
              <w:rPr>
                <w:rFonts w:ascii="Arial" w:eastAsia="Arial" w:hAnsi="Arial" w:cs="Arial"/>
                <w:sz w:val="22"/>
                <w:szCs w:val="22"/>
              </w:rPr>
              <w:t>t</w:t>
            </w:r>
            <w:r w:rsidRPr="002F4A0E">
              <w:rPr>
                <w:rFonts w:ascii="Arial" w:eastAsia="Arial" w:hAnsi="Arial" w:cs="Arial"/>
                <w:spacing w:val="-1"/>
                <w:sz w:val="22"/>
                <w:szCs w:val="22"/>
              </w:rPr>
              <w:t>i</w:t>
            </w:r>
            <w:r w:rsidRPr="002F4A0E">
              <w:rPr>
                <w:rFonts w:ascii="Arial" w:eastAsia="Arial" w:hAnsi="Arial" w:cs="Arial"/>
                <w:spacing w:val="4"/>
                <w:sz w:val="22"/>
                <w:szCs w:val="22"/>
              </w:rPr>
              <w:t>m</w:t>
            </w:r>
            <w:r w:rsidRPr="002F4A0E">
              <w:rPr>
                <w:rFonts w:ascii="Arial" w:eastAsia="Arial" w:hAnsi="Arial" w:cs="Arial"/>
                <w:sz w:val="22"/>
                <w:szCs w:val="22"/>
              </w:rPr>
              <w:t>e</w:t>
            </w:r>
            <w:r w:rsidRPr="002F4A0E">
              <w:rPr>
                <w:rFonts w:ascii="Arial" w:eastAsia="Arial" w:hAnsi="Arial" w:cs="Arial"/>
                <w:spacing w:val="-2"/>
                <w:sz w:val="22"/>
                <w:szCs w:val="22"/>
              </w:rPr>
              <w:t xml:space="preserve"> </w:t>
            </w:r>
            <w:r w:rsidRPr="002F4A0E">
              <w:rPr>
                <w:rFonts w:ascii="Arial" w:eastAsia="Arial" w:hAnsi="Arial" w:cs="Arial"/>
                <w:spacing w:val="-4"/>
                <w:sz w:val="22"/>
                <w:szCs w:val="22"/>
              </w:rPr>
              <w:t>z</w:t>
            </w:r>
            <w:r w:rsidRPr="002F4A0E">
              <w:rPr>
                <w:rFonts w:ascii="Arial" w:eastAsia="Arial" w:hAnsi="Arial" w:cs="Arial"/>
                <w:spacing w:val="2"/>
                <w:sz w:val="22"/>
                <w:szCs w:val="22"/>
              </w:rPr>
              <w:t>o</w:t>
            </w:r>
            <w:r w:rsidRPr="002F4A0E">
              <w:rPr>
                <w:rFonts w:ascii="Arial" w:eastAsia="Arial" w:hAnsi="Arial" w:cs="Arial"/>
                <w:sz w:val="22"/>
                <w:szCs w:val="22"/>
              </w:rPr>
              <w:t>nes</w:t>
            </w:r>
          </w:p>
        </w:tc>
      </w:tr>
    </w:tbl>
    <w:p w14:paraId="251F003F" w14:textId="77777777" w:rsidR="00554475" w:rsidRPr="002F4A0E" w:rsidRDefault="00554475" w:rsidP="003B0419">
      <w:pPr>
        <w:keepNext/>
        <w:tabs>
          <w:tab w:val="left" w:pos="7200"/>
        </w:tabs>
        <w:autoSpaceDE w:val="0"/>
        <w:autoSpaceDN w:val="0"/>
        <w:adjustRightInd w:val="0"/>
        <w:spacing w:before="240" w:after="120"/>
        <w:ind w:left="907" w:hanging="907"/>
        <w:outlineLvl w:val="0"/>
        <w:rPr>
          <w:rFonts w:ascii="Arial" w:hAnsi="Arial" w:cs="Arial"/>
          <w:b/>
          <w:bCs/>
          <w:kern w:val="32"/>
          <w:sz w:val="32"/>
        </w:rPr>
      </w:pPr>
      <w:r w:rsidRPr="18F3A200">
        <w:rPr>
          <w:rFonts w:ascii="Arial" w:eastAsia="Arial" w:hAnsi="Arial" w:cs="Arial"/>
          <w:b/>
          <w:kern w:val="32"/>
          <w:sz w:val="32"/>
          <w:szCs w:val="32"/>
        </w:rPr>
        <w:t>Data Quality/Assurance Requirements</w:t>
      </w:r>
    </w:p>
    <w:p w14:paraId="251F0040" w14:textId="77777777" w:rsidR="00554475" w:rsidRPr="002F4A0E" w:rsidRDefault="00554475" w:rsidP="00554475">
      <w:pPr>
        <w:tabs>
          <w:tab w:val="left" w:pos="720"/>
        </w:tabs>
        <w:spacing w:before="120" w:after="120"/>
        <w:rPr>
          <w:color w:val="auto"/>
          <w:szCs w:val="20"/>
        </w:rPr>
      </w:pPr>
      <w:r w:rsidRPr="18F3A200">
        <w:rPr>
          <w:color w:val="auto"/>
        </w:rPr>
        <w:t xml:space="preserve">A monitoring process </w:t>
      </w:r>
      <w:proofErr w:type="gramStart"/>
      <w:r w:rsidRPr="18F3A200">
        <w:rPr>
          <w:color w:val="auto"/>
        </w:rPr>
        <w:t>shall be provided</w:t>
      </w:r>
      <w:proofErr w:type="gramEnd"/>
      <w:r w:rsidRPr="18F3A200">
        <w:rPr>
          <w:color w:val="auto"/>
        </w:rPr>
        <w:t xml:space="preserve"> to ensure that data is accurate and up-to-date and provides accurate alerts for malfunctions while minimizing false alarms.</w:t>
      </w:r>
    </w:p>
    <w:p w14:paraId="251F0041"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User Access/Security Requirements</w:t>
      </w:r>
    </w:p>
    <w:p w14:paraId="251F0042" w14:textId="77777777" w:rsidR="00554475" w:rsidRPr="002F4A0E" w:rsidRDefault="00554475" w:rsidP="00554475">
      <w:pPr>
        <w:tabs>
          <w:tab w:val="left" w:pos="720"/>
        </w:tabs>
        <w:spacing w:before="120" w:after="120"/>
        <w:rPr>
          <w:color w:val="auto"/>
          <w:szCs w:val="20"/>
        </w:rPr>
      </w:pPr>
      <w:r w:rsidRPr="18F3A200">
        <w:rPr>
          <w:color w:val="auto"/>
        </w:rPr>
        <w:t>Ensure the proposed solution meets all Veterans Health Administration (VHA) Security, Privacy, and Identity Management requirements</w:t>
      </w:r>
      <w:r w:rsidR="00433A9A" w:rsidRPr="18F3A200">
        <w:rPr>
          <w:color w:val="auto"/>
        </w:rPr>
        <w:t>,</w:t>
      </w:r>
      <w:r w:rsidRPr="18F3A200">
        <w:rPr>
          <w:color w:val="auto"/>
        </w:rPr>
        <w:t xml:space="preserve"> including VA Handbook 6500 (see the Enterprise Requirements section of the RTM).</w:t>
      </w:r>
    </w:p>
    <w:p w14:paraId="251F0043" w14:textId="3ADBC426" w:rsidR="00747BC2" w:rsidRPr="002F4A0E" w:rsidRDefault="00747BC2" w:rsidP="00A92600">
      <w:pPr>
        <w:pStyle w:val="Caption"/>
      </w:pPr>
      <w:r w:rsidRPr="002F4A0E">
        <w:t xml:space="preserve">Table </w:t>
      </w:r>
      <w:r w:rsidR="00D47FEA" w:rsidRPr="002F4A0E">
        <w:rPr>
          <w:noProof/>
        </w:rPr>
        <w:t>20</w:t>
      </w:r>
      <w:r w:rsidRPr="002F4A0E">
        <w:t>: User Access/Security Requirements</w:t>
      </w:r>
    </w:p>
    <w:tbl>
      <w:tblPr>
        <w:tblW w:w="9155" w:type="dxa"/>
        <w:tblInd w:w="91" w:type="dxa"/>
        <w:tblLayout w:type="fixed"/>
        <w:tblCellMar>
          <w:left w:w="0" w:type="dxa"/>
          <w:right w:w="0" w:type="dxa"/>
        </w:tblCellMar>
        <w:tblLook w:val="01E0" w:firstRow="1" w:lastRow="1" w:firstColumn="1" w:lastColumn="1" w:noHBand="0" w:noVBand="0"/>
        <w:tblCaption w:val="User Access/Security Requirements"/>
        <w:tblDescription w:val="This table outlines the user access levels, roles, and responsibilities of the RAMS Integration."/>
      </w:tblPr>
      <w:tblGrid>
        <w:gridCol w:w="1719"/>
        <w:gridCol w:w="1710"/>
        <w:gridCol w:w="4500"/>
        <w:gridCol w:w="1226"/>
      </w:tblGrid>
      <w:tr w:rsidR="00554475" w:rsidRPr="002F4A0E" w14:paraId="251F0048" w14:textId="77777777" w:rsidTr="18F3A200">
        <w:trPr>
          <w:trHeight w:hRule="exact" w:val="613"/>
          <w:tblHeader/>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C0C0C0"/>
          </w:tcPr>
          <w:p w14:paraId="251F0044" w14:textId="77777777" w:rsidR="00554475" w:rsidRPr="002F4A0E" w:rsidRDefault="00554475" w:rsidP="003B0419">
            <w:pPr>
              <w:pStyle w:val="TableHeading"/>
              <w:rPr>
                <w:rFonts w:eastAsia="Arial"/>
              </w:rPr>
            </w:pPr>
            <w:r w:rsidRPr="002F4A0E">
              <w:rPr>
                <w:rFonts w:eastAsia="Arial"/>
                <w:spacing w:val="-1"/>
              </w:rPr>
              <w:t>U</w:t>
            </w:r>
            <w:r w:rsidRPr="002F4A0E">
              <w:rPr>
                <w:rFonts w:eastAsia="Arial"/>
              </w:rPr>
              <w:t>ser</w:t>
            </w:r>
            <w:r w:rsidRPr="002F4A0E">
              <w:rPr>
                <w:rFonts w:eastAsia="Arial"/>
                <w:spacing w:val="2"/>
              </w:rPr>
              <w:t xml:space="preserve"> </w:t>
            </w:r>
            <w:r w:rsidRPr="002F4A0E">
              <w:rPr>
                <w:rFonts w:eastAsia="Arial"/>
              </w:rPr>
              <w:t>Le</w:t>
            </w:r>
            <w:r w:rsidRPr="002F4A0E">
              <w:rPr>
                <w:rFonts w:eastAsia="Arial"/>
                <w:spacing w:val="-3"/>
              </w:rPr>
              <w:t>v</w:t>
            </w:r>
            <w:r w:rsidRPr="002F4A0E">
              <w:rPr>
                <w:rFonts w:eastAsia="Arial"/>
              </w:rPr>
              <w:t>el</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C0C0C0"/>
          </w:tcPr>
          <w:p w14:paraId="251F0045" w14:textId="77777777" w:rsidR="00554475" w:rsidRPr="002F4A0E" w:rsidRDefault="00554475" w:rsidP="003B0419">
            <w:pPr>
              <w:pStyle w:val="TableHeading"/>
              <w:rPr>
                <w:rFonts w:eastAsia="Arial"/>
              </w:rPr>
            </w:pPr>
            <w:r w:rsidRPr="002F4A0E">
              <w:rPr>
                <w:rFonts w:eastAsia="Arial"/>
                <w:spacing w:val="-1"/>
              </w:rPr>
              <w:t>Ro</w:t>
            </w:r>
            <w:r w:rsidRPr="002F4A0E">
              <w:rPr>
                <w:rFonts w:eastAsia="Arial"/>
                <w:spacing w:val="1"/>
              </w:rPr>
              <w:t>l</w:t>
            </w:r>
            <w:r w:rsidRPr="002F4A0E">
              <w:rPr>
                <w:rFonts w:eastAsia="Arial"/>
              </w:rPr>
              <w:t>e</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C0C0C0"/>
          </w:tcPr>
          <w:p w14:paraId="251F0046" w14:textId="77777777" w:rsidR="00554475" w:rsidRPr="002F4A0E" w:rsidRDefault="00554475" w:rsidP="003B0419">
            <w:pPr>
              <w:pStyle w:val="TableHeading"/>
              <w:rPr>
                <w:rFonts w:eastAsia="Arial"/>
              </w:rPr>
            </w:pPr>
            <w:r w:rsidRPr="002F4A0E">
              <w:rPr>
                <w:rFonts w:eastAsia="Arial"/>
                <w:spacing w:val="-1"/>
              </w:rPr>
              <w:t>R</w:t>
            </w:r>
            <w:r w:rsidRPr="002F4A0E">
              <w:rPr>
                <w:rFonts w:eastAsia="Arial"/>
              </w:rPr>
              <w:t>espons</w:t>
            </w:r>
            <w:r w:rsidRPr="002F4A0E">
              <w:rPr>
                <w:rFonts w:eastAsia="Arial"/>
                <w:spacing w:val="1"/>
              </w:rPr>
              <w:t>i</w:t>
            </w:r>
            <w:r w:rsidRPr="002F4A0E">
              <w:rPr>
                <w:rFonts w:eastAsia="Arial"/>
              </w:rPr>
              <w:t>b</w:t>
            </w:r>
            <w:r w:rsidRPr="002F4A0E">
              <w:rPr>
                <w:rFonts w:eastAsia="Arial"/>
                <w:spacing w:val="1"/>
              </w:rPr>
              <w:t>i</w:t>
            </w:r>
            <w:r w:rsidRPr="002F4A0E">
              <w:rPr>
                <w:rFonts w:eastAsia="Arial"/>
                <w:spacing w:val="-1"/>
              </w:rPr>
              <w:t>l</w:t>
            </w:r>
            <w:r w:rsidRPr="002F4A0E">
              <w:rPr>
                <w:rFonts w:eastAsia="Arial"/>
                <w:spacing w:val="1"/>
              </w:rPr>
              <w:t>i</w:t>
            </w:r>
            <w:r w:rsidRPr="002F4A0E">
              <w:rPr>
                <w:rFonts w:eastAsia="Arial"/>
                <w:spacing w:val="-2"/>
              </w:rPr>
              <w:t>t</w:t>
            </w:r>
            <w:r w:rsidRPr="002F4A0E">
              <w:rPr>
                <w:rFonts w:eastAsia="Arial"/>
                <w:spacing w:val="1"/>
              </w:rPr>
              <w:t>i</w:t>
            </w:r>
            <w:r w:rsidRPr="002F4A0E">
              <w:rPr>
                <w:rFonts w:eastAsia="Arial"/>
              </w:rPr>
              <w:t>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shd w:val="clear" w:color="auto" w:fill="C0C0C0"/>
          </w:tcPr>
          <w:p w14:paraId="251F0047" w14:textId="77777777" w:rsidR="00554475" w:rsidRPr="002F4A0E" w:rsidRDefault="00554475" w:rsidP="003B0419">
            <w:pPr>
              <w:pStyle w:val="TableHeading"/>
              <w:rPr>
                <w:rFonts w:eastAsia="Arial"/>
              </w:rPr>
            </w:pPr>
            <w:r w:rsidRPr="002F4A0E">
              <w:rPr>
                <w:rFonts w:eastAsia="Arial"/>
                <w:spacing w:val="1"/>
              </w:rPr>
              <w:t>R</w:t>
            </w:r>
            <w:r w:rsidRPr="002F4A0E">
              <w:rPr>
                <w:rFonts w:eastAsia="Arial"/>
                <w:spacing w:val="-6"/>
              </w:rPr>
              <w:t>A</w:t>
            </w:r>
            <w:r w:rsidRPr="002F4A0E">
              <w:rPr>
                <w:rFonts w:eastAsia="Arial"/>
                <w:spacing w:val="1"/>
              </w:rPr>
              <w:t>M</w:t>
            </w:r>
            <w:r w:rsidRPr="002F4A0E">
              <w:rPr>
                <w:rFonts w:eastAsia="Arial"/>
              </w:rPr>
              <w:t>S</w:t>
            </w:r>
            <w:r w:rsidRPr="002F4A0E">
              <w:rPr>
                <w:rFonts w:eastAsia="Arial"/>
                <w:spacing w:val="5"/>
              </w:rPr>
              <w:t xml:space="preserve"> </w:t>
            </w:r>
            <w:r w:rsidRPr="002F4A0E">
              <w:rPr>
                <w:rFonts w:eastAsia="Arial"/>
                <w:spacing w:val="-6"/>
              </w:rPr>
              <w:t>A</w:t>
            </w:r>
            <w:r w:rsidRPr="002F4A0E">
              <w:rPr>
                <w:rFonts w:eastAsia="Arial"/>
              </w:rPr>
              <w:t>ccess</w:t>
            </w:r>
            <w:r w:rsidRPr="002F4A0E">
              <w:rPr>
                <w:rFonts w:eastAsia="Arial"/>
                <w:spacing w:val="1"/>
              </w:rPr>
              <w:t xml:space="preserve"> </w:t>
            </w:r>
            <w:r w:rsidRPr="002F4A0E">
              <w:rPr>
                <w:rFonts w:eastAsia="Arial"/>
              </w:rPr>
              <w:t>Le</w:t>
            </w:r>
            <w:r w:rsidRPr="002F4A0E">
              <w:rPr>
                <w:rFonts w:eastAsia="Arial"/>
                <w:spacing w:val="-3"/>
              </w:rPr>
              <w:t>v</w:t>
            </w:r>
            <w:r w:rsidRPr="002F4A0E">
              <w:rPr>
                <w:rFonts w:eastAsia="Arial"/>
              </w:rPr>
              <w:t>el</w:t>
            </w:r>
          </w:p>
        </w:tc>
      </w:tr>
      <w:tr w:rsidR="00554475" w:rsidRPr="002F4A0E" w14:paraId="251F004E" w14:textId="77777777" w:rsidTr="18F3A200">
        <w:trPr>
          <w:trHeight w:hRule="exact" w:val="1051"/>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49" w14:textId="77777777" w:rsidR="00554475" w:rsidRPr="002F4A0E" w:rsidRDefault="00554475" w:rsidP="003B0419">
            <w:pPr>
              <w:pStyle w:val="TableText"/>
              <w:rPr>
                <w:rFonts w:eastAsia="Arial"/>
                <w:sz w:val="20"/>
              </w:rPr>
            </w:pP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003B0419" w:rsidRPr="002F4A0E">
              <w:rPr>
                <w:rFonts w:eastAsia="Arial"/>
                <w:sz w:val="20"/>
              </w:rPr>
              <w:t xml:space="preserve">e </w:t>
            </w:r>
            <w:r w:rsidRPr="002F4A0E">
              <w:rPr>
                <w:rFonts w:eastAsia="Arial"/>
                <w:spacing w:val="1"/>
                <w:sz w:val="20"/>
              </w:rPr>
              <w:t>O</w:t>
            </w:r>
            <w:r w:rsidRPr="002F4A0E">
              <w:rPr>
                <w:rFonts w:eastAsia="Arial"/>
                <w:sz w:val="20"/>
              </w:rPr>
              <w:t>f</w:t>
            </w:r>
            <w:r w:rsidRPr="002F4A0E">
              <w:rPr>
                <w:rFonts w:eastAsia="Arial"/>
                <w:spacing w:val="2"/>
                <w:sz w:val="20"/>
              </w:rPr>
              <w:t>f</w:t>
            </w:r>
            <w:r w:rsidRPr="002F4A0E">
              <w:rPr>
                <w:rFonts w:eastAsia="Arial"/>
                <w:spacing w:val="-1"/>
                <w:sz w:val="20"/>
              </w:rPr>
              <w:t>i</w:t>
            </w:r>
            <w:r w:rsidRPr="002F4A0E">
              <w:rPr>
                <w:rFonts w:eastAsia="Arial"/>
                <w:spacing w:val="1"/>
                <w:sz w:val="20"/>
              </w:rPr>
              <w:t>c</w:t>
            </w:r>
            <w:r w:rsidRPr="002F4A0E">
              <w:rPr>
                <w:rFonts w:eastAsia="Arial"/>
                <w:sz w:val="20"/>
              </w:rPr>
              <w:t>er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4A" w14:textId="77777777" w:rsidR="00554475" w:rsidRPr="002F4A0E" w:rsidRDefault="00554475" w:rsidP="003B0419">
            <w:pPr>
              <w:pStyle w:val="TableText"/>
              <w:rPr>
                <w:rFonts w:eastAsia="Arial"/>
                <w:sz w:val="20"/>
              </w:rPr>
            </w:pPr>
            <w:r w:rsidRPr="002F4A0E">
              <w:rPr>
                <w:rFonts w:eastAsia="Arial"/>
                <w:spacing w:val="-1"/>
                <w:sz w:val="20"/>
              </w:rPr>
              <w:t>S</w:t>
            </w:r>
            <w:r w:rsidRPr="002F4A0E">
              <w:rPr>
                <w:rFonts w:eastAsia="Arial"/>
                <w:sz w:val="20"/>
              </w:rPr>
              <w:t>e</w:t>
            </w:r>
            <w:r w:rsidRPr="002F4A0E">
              <w:rPr>
                <w:rFonts w:eastAsia="Arial"/>
                <w:spacing w:val="2"/>
                <w:sz w:val="20"/>
              </w:rPr>
              <w:t>n</w:t>
            </w:r>
            <w:r w:rsidRPr="002F4A0E">
              <w:rPr>
                <w:rFonts w:eastAsia="Arial"/>
                <w:spacing w:val="-1"/>
                <w:sz w:val="20"/>
              </w:rPr>
              <w:t>i</w:t>
            </w:r>
            <w:r w:rsidRPr="002F4A0E">
              <w:rPr>
                <w:rFonts w:eastAsia="Arial"/>
                <w:sz w:val="20"/>
              </w:rPr>
              <w:t>or</w:t>
            </w:r>
            <w:r w:rsidRPr="002F4A0E">
              <w:rPr>
                <w:rFonts w:eastAsia="Arial"/>
                <w:spacing w:val="-6"/>
                <w:sz w:val="20"/>
              </w:rPr>
              <w:t xml:space="preserve"> </w:t>
            </w:r>
            <w:r w:rsidRPr="002F4A0E">
              <w:rPr>
                <w:rFonts w:eastAsia="Arial"/>
                <w:spacing w:val="1"/>
                <w:sz w:val="20"/>
              </w:rPr>
              <w:t>O</w:t>
            </w:r>
            <w:r w:rsidRPr="002F4A0E">
              <w:rPr>
                <w:rFonts w:eastAsia="Arial"/>
                <w:sz w:val="20"/>
              </w:rPr>
              <w:t>RD o</w:t>
            </w:r>
            <w:r w:rsidRPr="002F4A0E">
              <w:rPr>
                <w:rFonts w:eastAsia="Arial"/>
                <w:spacing w:val="2"/>
                <w:sz w:val="20"/>
              </w:rPr>
              <w:t>ff</w:t>
            </w:r>
            <w:r w:rsidRPr="002F4A0E">
              <w:rPr>
                <w:rFonts w:eastAsia="Arial"/>
                <w:spacing w:val="-1"/>
                <w:sz w:val="20"/>
              </w:rPr>
              <w:t>i</w:t>
            </w:r>
            <w:r w:rsidRPr="002F4A0E">
              <w:rPr>
                <w:rFonts w:eastAsia="Arial"/>
                <w:spacing w:val="1"/>
                <w:sz w:val="20"/>
              </w:rPr>
              <w:t>c</w:t>
            </w:r>
            <w:r w:rsidRPr="002F4A0E">
              <w:rPr>
                <w:rFonts w:eastAsia="Arial"/>
                <w:spacing w:val="-1"/>
                <w:sz w:val="20"/>
              </w:rPr>
              <w:t>i</w:t>
            </w:r>
            <w:r w:rsidRPr="002F4A0E">
              <w:rPr>
                <w:rFonts w:eastAsia="Arial"/>
                <w:sz w:val="20"/>
              </w:rPr>
              <w:t>al</w:t>
            </w:r>
            <w:r w:rsidRPr="002F4A0E">
              <w:rPr>
                <w:rFonts w:eastAsia="Arial"/>
                <w:spacing w:val="-7"/>
                <w:sz w:val="20"/>
              </w:rPr>
              <w:t xml:space="preserve"> </w:t>
            </w:r>
            <w:r w:rsidRPr="002F4A0E">
              <w:rPr>
                <w:rFonts w:eastAsia="Arial"/>
                <w:sz w:val="20"/>
              </w:rPr>
              <w:t>at</w:t>
            </w:r>
            <w:r w:rsidRPr="002F4A0E">
              <w:rPr>
                <w:rFonts w:eastAsia="Arial"/>
                <w:spacing w:val="-3"/>
                <w:sz w:val="20"/>
              </w:rPr>
              <w:t xml:space="preserve"> </w:t>
            </w:r>
            <w:r w:rsidRPr="002F4A0E">
              <w:rPr>
                <w:rFonts w:eastAsia="Arial"/>
                <w:spacing w:val="2"/>
                <w:sz w:val="20"/>
              </w:rPr>
              <w:t>e</w:t>
            </w:r>
            <w:r w:rsidRPr="002F4A0E">
              <w:rPr>
                <w:rFonts w:eastAsia="Arial"/>
                <w:sz w:val="20"/>
              </w:rPr>
              <w:t>a</w:t>
            </w:r>
            <w:r w:rsidRPr="002F4A0E">
              <w:rPr>
                <w:rFonts w:eastAsia="Arial"/>
                <w:spacing w:val="1"/>
                <w:sz w:val="20"/>
              </w:rPr>
              <w:t>c</w:t>
            </w:r>
            <w:r w:rsidRPr="002F4A0E">
              <w:rPr>
                <w:rFonts w:eastAsia="Arial"/>
                <w:sz w:val="20"/>
              </w:rPr>
              <w:t xml:space="preserve">h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 xml:space="preserve">h </w:t>
            </w:r>
            <w:r w:rsidRPr="002F4A0E">
              <w:rPr>
                <w:rFonts w:eastAsia="Arial"/>
                <w:spacing w:val="1"/>
                <w:sz w:val="20"/>
              </w:rPr>
              <w:t>s</w:t>
            </w:r>
            <w:r w:rsidRPr="002F4A0E">
              <w:rPr>
                <w:rFonts w:eastAsia="Arial"/>
                <w:sz w:val="20"/>
              </w:rPr>
              <w:t>tat</w:t>
            </w:r>
            <w:r w:rsidRPr="002F4A0E">
              <w:rPr>
                <w:rFonts w:eastAsia="Arial"/>
                <w:spacing w:val="-1"/>
                <w:sz w:val="20"/>
              </w:rPr>
              <w:t>i</w:t>
            </w:r>
            <w:r w:rsidRPr="002F4A0E">
              <w:rPr>
                <w:rFonts w:eastAsia="Arial"/>
                <w:spacing w:val="2"/>
                <w:sz w:val="20"/>
              </w:rPr>
              <w:t>o</w:t>
            </w:r>
            <w:r w:rsidRPr="002F4A0E">
              <w:rPr>
                <w:rFonts w:eastAsia="Arial"/>
                <w:sz w:val="20"/>
              </w:rPr>
              <w:t>n</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4B" w14:textId="77777777" w:rsidR="001F13E8" w:rsidRDefault="00554475" w:rsidP="003B0419">
            <w:pPr>
              <w:pStyle w:val="TableText"/>
              <w:rPr>
                <w:rFonts w:eastAsia="Arial"/>
                <w:sz w:val="20"/>
              </w:rPr>
            </w:pP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11"/>
                <w:sz w:val="20"/>
              </w:rPr>
              <w:t xml:space="preserve"> </w:t>
            </w:r>
            <w:r w:rsidRPr="002F4A0E">
              <w:rPr>
                <w:rFonts w:eastAsia="Arial"/>
                <w:spacing w:val="2"/>
                <w:sz w:val="20"/>
              </w:rPr>
              <w:t>f</w:t>
            </w:r>
            <w:r w:rsidRPr="002F4A0E">
              <w:rPr>
                <w:rFonts w:eastAsia="Arial"/>
                <w:sz w:val="20"/>
              </w:rPr>
              <w:t>un</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ons</w:t>
            </w:r>
            <w:r w:rsidRPr="002F4A0E">
              <w:rPr>
                <w:rFonts w:eastAsia="Arial"/>
                <w:spacing w:val="-5"/>
                <w:sz w:val="20"/>
              </w:rPr>
              <w:t xml:space="preserve"> </w:t>
            </w:r>
            <w:r w:rsidRPr="002F4A0E">
              <w:rPr>
                <w:rFonts w:eastAsia="Arial"/>
                <w:sz w:val="20"/>
              </w:rPr>
              <w:t xml:space="preserve">of the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r w:rsidRPr="002F4A0E">
              <w:rPr>
                <w:rFonts w:eastAsia="Arial"/>
                <w:spacing w:val="-9"/>
                <w:sz w:val="20"/>
              </w:rPr>
              <w:t xml:space="preserve"> </w:t>
            </w:r>
            <w:r w:rsidRPr="002F4A0E">
              <w:rPr>
                <w:rFonts w:eastAsia="Arial"/>
                <w:sz w:val="20"/>
              </w:rPr>
              <w:t>p</w:t>
            </w:r>
            <w:r w:rsidRPr="002F4A0E">
              <w:rPr>
                <w:rFonts w:eastAsia="Arial"/>
                <w:spacing w:val="1"/>
                <w:sz w:val="20"/>
              </w:rPr>
              <w:t>r</w:t>
            </w:r>
            <w:r w:rsidRPr="002F4A0E">
              <w:rPr>
                <w:rFonts w:eastAsia="Arial"/>
                <w:sz w:val="20"/>
              </w:rPr>
              <w:t>og</w:t>
            </w:r>
            <w:r w:rsidRPr="002F4A0E">
              <w:rPr>
                <w:rFonts w:eastAsia="Arial"/>
                <w:spacing w:val="1"/>
                <w:sz w:val="20"/>
              </w:rPr>
              <w:t>r</w:t>
            </w:r>
            <w:r w:rsidRPr="002F4A0E">
              <w:rPr>
                <w:rFonts w:eastAsia="Arial"/>
                <w:sz w:val="20"/>
              </w:rPr>
              <w:t>am</w:t>
            </w:r>
            <w:r w:rsidR="001F13E8">
              <w:rPr>
                <w:rFonts w:eastAsia="Arial"/>
                <w:sz w:val="20"/>
              </w:rPr>
              <w:t xml:space="preserve"> -</w:t>
            </w:r>
          </w:p>
          <w:p w14:paraId="251F004C" w14:textId="77777777" w:rsidR="00554475" w:rsidRPr="002F4A0E" w:rsidRDefault="001F13E8" w:rsidP="003B0419">
            <w:pPr>
              <w:pStyle w:val="TableText"/>
              <w:rPr>
                <w:rFonts w:eastAsia="Arial"/>
                <w:sz w:val="20"/>
              </w:rPr>
            </w:pPr>
            <w:r w:rsidRPr="001F13E8">
              <w:rPr>
                <w:rFonts w:eastAsia="Arial"/>
                <w:sz w:val="20"/>
              </w:rPr>
              <w:t>All committees</w:t>
            </w:r>
            <w:r>
              <w:rPr>
                <w:rFonts w:eastAsia="Arial"/>
                <w:sz w:val="20"/>
              </w:rPr>
              <w:t xml:space="preserve"> </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4D" w14:textId="77777777" w:rsidR="00554475" w:rsidRPr="002F4A0E" w:rsidRDefault="00554475" w:rsidP="003B0419">
            <w:pPr>
              <w:pStyle w:val="TableText"/>
              <w:rPr>
                <w:rFonts w:eastAsia="Arial"/>
                <w:sz w:val="20"/>
              </w:rPr>
            </w:pPr>
            <w:r w:rsidRPr="002F4A0E">
              <w:rPr>
                <w:rFonts w:eastAsia="Arial"/>
                <w:sz w:val="20"/>
              </w:rPr>
              <w:t>Read</w:t>
            </w:r>
            <w:r w:rsidRPr="002F4A0E">
              <w:rPr>
                <w:rFonts w:eastAsia="Arial"/>
                <w:spacing w:val="-3"/>
                <w:sz w:val="20"/>
              </w:rPr>
              <w:t>/</w:t>
            </w:r>
            <w:r w:rsidRPr="002F4A0E">
              <w:rPr>
                <w:rFonts w:eastAsia="Arial"/>
                <w:spacing w:val="9"/>
                <w:sz w:val="20"/>
              </w:rPr>
              <w:t>W</w:t>
            </w:r>
            <w:r w:rsidRPr="002F4A0E">
              <w:rPr>
                <w:rFonts w:eastAsia="Arial"/>
                <w:spacing w:val="1"/>
                <w:sz w:val="20"/>
              </w:rPr>
              <w:t>r</w:t>
            </w:r>
            <w:r w:rsidRPr="002F4A0E">
              <w:rPr>
                <w:rFonts w:eastAsia="Arial"/>
                <w:spacing w:val="-1"/>
                <w:sz w:val="20"/>
              </w:rPr>
              <w:t>i</w:t>
            </w:r>
            <w:r w:rsidRPr="002F4A0E">
              <w:rPr>
                <w:rFonts w:eastAsia="Arial"/>
                <w:sz w:val="20"/>
              </w:rPr>
              <w:t>te</w:t>
            </w:r>
          </w:p>
        </w:tc>
      </w:tr>
      <w:tr w:rsidR="00554475" w:rsidRPr="002F4A0E" w14:paraId="251F0053" w14:textId="77777777" w:rsidTr="18F3A200">
        <w:trPr>
          <w:trHeight w:hRule="exact" w:val="1513"/>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4F" w14:textId="77777777" w:rsidR="00554475" w:rsidRPr="002F4A0E" w:rsidRDefault="00554475" w:rsidP="003B0419">
            <w:pPr>
              <w:pStyle w:val="TableText"/>
              <w:rPr>
                <w:rFonts w:eastAsia="Arial"/>
                <w:sz w:val="20"/>
              </w:rPr>
            </w:pPr>
            <w:r w:rsidRPr="002F4A0E">
              <w:rPr>
                <w:rFonts w:eastAsia="Arial"/>
                <w:spacing w:val="-1"/>
                <w:sz w:val="20"/>
              </w:rPr>
              <w:t>A</w:t>
            </w:r>
            <w:r w:rsidRPr="002F4A0E">
              <w:rPr>
                <w:rFonts w:eastAsia="Arial"/>
                <w:spacing w:val="1"/>
                <w:sz w:val="20"/>
              </w:rPr>
              <w:t>ss</w:t>
            </w:r>
            <w:r w:rsidRPr="002F4A0E">
              <w:rPr>
                <w:rFonts w:eastAsia="Arial"/>
                <w:sz w:val="20"/>
              </w:rPr>
              <w:t>o</w:t>
            </w:r>
            <w:r w:rsidRPr="002F4A0E">
              <w:rPr>
                <w:rFonts w:eastAsia="Arial"/>
                <w:spacing w:val="1"/>
                <w:sz w:val="20"/>
              </w:rPr>
              <w:t>c</w:t>
            </w:r>
            <w:r w:rsidRPr="002F4A0E">
              <w:rPr>
                <w:rFonts w:eastAsia="Arial"/>
                <w:spacing w:val="-1"/>
                <w:sz w:val="20"/>
              </w:rPr>
              <w:t>i</w:t>
            </w:r>
            <w:r w:rsidRPr="002F4A0E">
              <w:rPr>
                <w:rFonts w:eastAsia="Arial"/>
                <w:sz w:val="20"/>
              </w:rPr>
              <w:t>ate Ch</w:t>
            </w:r>
            <w:r w:rsidRPr="002F4A0E">
              <w:rPr>
                <w:rFonts w:eastAsia="Arial"/>
                <w:spacing w:val="-1"/>
                <w:sz w:val="20"/>
              </w:rPr>
              <w:t>i</w:t>
            </w:r>
            <w:r w:rsidRPr="002F4A0E">
              <w:rPr>
                <w:rFonts w:eastAsia="Arial"/>
                <w:sz w:val="20"/>
              </w:rPr>
              <w:t>ef</w:t>
            </w:r>
            <w:r w:rsidRPr="002F4A0E">
              <w:rPr>
                <w:rFonts w:eastAsia="Arial"/>
                <w:spacing w:val="-3"/>
                <w:sz w:val="20"/>
              </w:rPr>
              <w:t xml:space="preserve"> </w:t>
            </w:r>
            <w:r w:rsidRPr="002F4A0E">
              <w:rPr>
                <w:rFonts w:eastAsia="Arial"/>
                <w:sz w:val="20"/>
              </w:rPr>
              <w:t xml:space="preserve">of </w:t>
            </w:r>
            <w:r w:rsidRPr="002F4A0E">
              <w:rPr>
                <w:rFonts w:eastAsia="Arial"/>
                <w:spacing w:val="-1"/>
                <w:sz w:val="20"/>
              </w:rPr>
              <w:t>S</w:t>
            </w:r>
            <w:r w:rsidRPr="002F4A0E">
              <w:rPr>
                <w:rFonts w:eastAsia="Arial"/>
                <w:sz w:val="20"/>
              </w:rPr>
              <w:t>ta</w:t>
            </w:r>
            <w:r w:rsidRPr="002F4A0E">
              <w:rPr>
                <w:rFonts w:eastAsia="Arial"/>
                <w:spacing w:val="2"/>
                <w:sz w:val="20"/>
              </w:rPr>
              <w:t>f</w:t>
            </w:r>
            <w:r w:rsidRPr="002F4A0E">
              <w:rPr>
                <w:rFonts w:eastAsia="Arial"/>
                <w:sz w:val="20"/>
              </w:rPr>
              <w:t xml:space="preserve">f </w:t>
            </w:r>
            <w:r w:rsidRPr="002F4A0E">
              <w:rPr>
                <w:rFonts w:eastAsia="Arial"/>
                <w:spacing w:val="2"/>
                <w:sz w:val="20"/>
              </w:rPr>
              <w:t>f</w:t>
            </w:r>
            <w:r w:rsidRPr="002F4A0E">
              <w:rPr>
                <w:rFonts w:eastAsia="Arial"/>
                <w:sz w:val="20"/>
              </w:rPr>
              <w:t>or</w:t>
            </w:r>
            <w:r w:rsidRPr="002F4A0E">
              <w:rPr>
                <w:rFonts w:eastAsia="Arial"/>
                <w:spacing w:val="-2"/>
                <w:sz w:val="20"/>
              </w:rPr>
              <w:t xml:space="preserve"> </w:t>
            </w:r>
            <w:r w:rsidRPr="002F4A0E">
              <w:rPr>
                <w:rFonts w:eastAsia="Arial"/>
                <w:sz w:val="20"/>
              </w:rPr>
              <w:t>Re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0" w14:textId="77777777" w:rsidR="00554475" w:rsidRPr="002F4A0E" w:rsidRDefault="00554475" w:rsidP="003B0419">
            <w:pPr>
              <w:pStyle w:val="TableText"/>
              <w:rPr>
                <w:rFonts w:eastAsia="Arial"/>
                <w:sz w:val="20"/>
              </w:rPr>
            </w:pPr>
            <w:r w:rsidRPr="002F4A0E">
              <w:rPr>
                <w:rFonts w:eastAsia="Arial"/>
                <w:sz w:val="20"/>
              </w:rPr>
              <w:t>Ch</w:t>
            </w:r>
            <w:r w:rsidRPr="002F4A0E">
              <w:rPr>
                <w:rFonts w:eastAsia="Arial"/>
                <w:spacing w:val="-1"/>
                <w:sz w:val="20"/>
              </w:rPr>
              <w:t>i</w:t>
            </w:r>
            <w:r w:rsidR="00A02BC9" w:rsidRPr="002F4A0E">
              <w:rPr>
                <w:rFonts w:eastAsia="Arial"/>
                <w:sz w:val="20"/>
              </w:rPr>
              <w:t>ef O</w:t>
            </w:r>
            <w:r w:rsidRPr="002F4A0E">
              <w:rPr>
                <w:rFonts w:eastAsia="Arial"/>
                <w:sz w:val="20"/>
              </w:rPr>
              <w:t>pe</w:t>
            </w:r>
            <w:r w:rsidRPr="002F4A0E">
              <w:rPr>
                <w:rFonts w:eastAsia="Arial"/>
                <w:spacing w:val="1"/>
                <w:sz w:val="20"/>
              </w:rPr>
              <w:t>r</w:t>
            </w:r>
            <w:r w:rsidRPr="002F4A0E">
              <w:rPr>
                <w:rFonts w:eastAsia="Arial"/>
                <w:sz w:val="20"/>
              </w:rPr>
              <w:t>a</w:t>
            </w:r>
            <w:r w:rsidRPr="002F4A0E">
              <w:rPr>
                <w:rFonts w:eastAsia="Arial"/>
                <w:spacing w:val="2"/>
                <w:sz w:val="20"/>
              </w:rPr>
              <w:t>t</w:t>
            </w:r>
            <w:r w:rsidRPr="002F4A0E">
              <w:rPr>
                <w:rFonts w:eastAsia="Arial"/>
                <w:spacing w:val="-1"/>
                <w:sz w:val="20"/>
              </w:rPr>
              <w:t>i</w:t>
            </w:r>
            <w:r w:rsidRPr="002F4A0E">
              <w:rPr>
                <w:rFonts w:eastAsia="Arial"/>
                <w:spacing w:val="2"/>
                <w:sz w:val="20"/>
              </w:rPr>
              <w:t>o</w:t>
            </w:r>
            <w:r w:rsidR="00A02BC9" w:rsidRPr="002F4A0E">
              <w:rPr>
                <w:rFonts w:eastAsia="Arial"/>
                <w:sz w:val="20"/>
              </w:rPr>
              <w:t>nal O</w:t>
            </w:r>
            <w:r w:rsidRPr="002F4A0E">
              <w:rPr>
                <w:rFonts w:eastAsia="Arial"/>
                <w:spacing w:val="2"/>
                <w:sz w:val="20"/>
              </w:rPr>
              <w:t>ff</w:t>
            </w:r>
            <w:r w:rsidRPr="002F4A0E">
              <w:rPr>
                <w:rFonts w:eastAsia="Arial"/>
                <w:spacing w:val="-1"/>
                <w:sz w:val="20"/>
              </w:rPr>
              <w:t>i</w:t>
            </w:r>
            <w:r w:rsidRPr="002F4A0E">
              <w:rPr>
                <w:rFonts w:eastAsia="Arial"/>
                <w:spacing w:val="1"/>
                <w:sz w:val="20"/>
              </w:rPr>
              <w:t>c</w:t>
            </w:r>
            <w:r w:rsidRPr="002F4A0E">
              <w:rPr>
                <w:rFonts w:eastAsia="Arial"/>
                <w:sz w:val="20"/>
              </w:rPr>
              <w:t>er</w:t>
            </w:r>
            <w:r w:rsidRPr="002F4A0E">
              <w:rPr>
                <w:rFonts w:eastAsia="Arial"/>
                <w:spacing w:val="-7"/>
                <w:sz w:val="20"/>
              </w:rPr>
              <w:t xml:space="preserve"> </w:t>
            </w:r>
            <w:r w:rsidRPr="002F4A0E">
              <w:rPr>
                <w:rFonts w:eastAsia="Arial"/>
                <w:spacing w:val="2"/>
                <w:sz w:val="20"/>
              </w:rPr>
              <w:t>f</w:t>
            </w:r>
            <w:r w:rsidRPr="002F4A0E">
              <w:rPr>
                <w:rFonts w:eastAsia="Arial"/>
                <w:sz w:val="20"/>
              </w:rPr>
              <w:t>or</w:t>
            </w:r>
            <w:r w:rsidRPr="002F4A0E">
              <w:rPr>
                <w:rFonts w:eastAsia="Arial"/>
                <w:spacing w:val="-2"/>
                <w:sz w:val="20"/>
              </w:rPr>
              <w:t xml:space="preserve"> </w:t>
            </w:r>
            <w:r w:rsidRPr="002F4A0E">
              <w:rPr>
                <w:rFonts w:eastAsia="Arial"/>
                <w:sz w:val="20"/>
              </w:rPr>
              <w:t xml:space="preserve">the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 xml:space="preserve">h </w:t>
            </w:r>
            <w:r w:rsidRPr="002F4A0E">
              <w:rPr>
                <w:rFonts w:eastAsia="Arial"/>
                <w:spacing w:val="1"/>
                <w:sz w:val="20"/>
              </w:rPr>
              <w:t>s</w:t>
            </w:r>
            <w:r w:rsidRPr="002F4A0E">
              <w:rPr>
                <w:rFonts w:eastAsia="Arial"/>
                <w:sz w:val="20"/>
              </w:rPr>
              <w:t>tat</w:t>
            </w:r>
            <w:r w:rsidRPr="002F4A0E">
              <w:rPr>
                <w:rFonts w:eastAsia="Arial"/>
                <w:spacing w:val="-1"/>
                <w:sz w:val="20"/>
              </w:rPr>
              <w:t>i</w:t>
            </w:r>
            <w:r w:rsidRPr="002F4A0E">
              <w:rPr>
                <w:rFonts w:eastAsia="Arial"/>
                <w:spacing w:val="2"/>
                <w:sz w:val="20"/>
              </w:rPr>
              <w:t>o</w:t>
            </w:r>
            <w:r w:rsidRPr="002F4A0E">
              <w:rPr>
                <w:rFonts w:eastAsia="Arial"/>
                <w:sz w:val="20"/>
              </w:rPr>
              <w:t>n</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1" w14:textId="77777777" w:rsidR="00554475" w:rsidRPr="002F4A0E" w:rsidRDefault="00554475" w:rsidP="003B0419">
            <w:pPr>
              <w:pStyle w:val="TableText"/>
              <w:rPr>
                <w:rFonts w:eastAsia="Arial"/>
                <w:sz w:val="20"/>
              </w:rPr>
            </w:pPr>
            <w:r w:rsidRPr="002F4A0E">
              <w:rPr>
                <w:rFonts w:eastAsia="Arial"/>
                <w:spacing w:val="1"/>
                <w:sz w:val="20"/>
              </w:rPr>
              <w:t>O</w:t>
            </w:r>
            <w:r w:rsidRPr="002F4A0E">
              <w:rPr>
                <w:rFonts w:eastAsia="Arial"/>
                <w:spacing w:val="-1"/>
                <w:sz w:val="20"/>
              </w:rPr>
              <w:t>v</w:t>
            </w:r>
            <w:r w:rsidRPr="002F4A0E">
              <w:rPr>
                <w:rFonts w:eastAsia="Arial"/>
                <w:sz w:val="20"/>
              </w:rPr>
              <w:t>e</w:t>
            </w:r>
            <w:r w:rsidRPr="002F4A0E">
              <w:rPr>
                <w:rFonts w:eastAsia="Arial"/>
                <w:spacing w:val="1"/>
                <w:sz w:val="20"/>
              </w:rPr>
              <w:t>rs</w:t>
            </w:r>
            <w:r w:rsidRPr="002F4A0E">
              <w:rPr>
                <w:rFonts w:eastAsia="Arial"/>
                <w:sz w:val="20"/>
              </w:rPr>
              <w:t>ees</w:t>
            </w:r>
            <w:r w:rsidRPr="002F4A0E">
              <w:rPr>
                <w:rFonts w:eastAsia="Arial"/>
                <w:spacing w:val="-8"/>
                <w:sz w:val="20"/>
              </w:rPr>
              <w:t xml:space="preserve"> </w:t>
            </w:r>
            <w:r w:rsidRPr="002F4A0E">
              <w:rPr>
                <w:rFonts w:eastAsia="Arial"/>
                <w:spacing w:val="1"/>
                <w:sz w:val="20"/>
              </w:rPr>
              <w:t>c</w:t>
            </w:r>
            <w:r w:rsidRPr="002F4A0E">
              <w:rPr>
                <w:rFonts w:eastAsia="Arial"/>
                <w:sz w:val="20"/>
              </w:rPr>
              <w:t>o</w:t>
            </w:r>
            <w:r w:rsidRPr="002F4A0E">
              <w:rPr>
                <w:rFonts w:eastAsia="Arial"/>
                <w:spacing w:val="2"/>
                <w:sz w:val="20"/>
              </w:rPr>
              <w:t>m</w:t>
            </w:r>
            <w:r w:rsidRPr="002F4A0E">
              <w:rPr>
                <w:rFonts w:eastAsia="Arial"/>
                <w:spacing w:val="4"/>
                <w:sz w:val="20"/>
              </w:rPr>
              <w:t>m</w:t>
            </w:r>
            <w:r w:rsidRPr="002F4A0E">
              <w:rPr>
                <w:rFonts w:eastAsia="Arial"/>
                <w:spacing w:val="-1"/>
                <w:sz w:val="20"/>
              </w:rPr>
              <w:t>i</w:t>
            </w:r>
            <w:r w:rsidRPr="002F4A0E">
              <w:rPr>
                <w:rFonts w:eastAsia="Arial"/>
                <w:sz w:val="20"/>
              </w:rPr>
              <w:t>ttees</w:t>
            </w:r>
            <w:r w:rsidRPr="002F4A0E">
              <w:rPr>
                <w:rFonts w:eastAsia="Arial"/>
                <w:spacing w:val="-9"/>
                <w:sz w:val="20"/>
              </w:rPr>
              <w:t xml:space="preserve"> </w:t>
            </w:r>
            <w:r w:rsidRPr="002F4A0E">
              <w:rPr>
                <w:rFonts w:eastAsia="Arial"/>
                <w:sz w:val="20"/>
              </w:rPr>
              <w:t xml:space="preserve">and </w:t>
            </w:r>
            <w:r w:rsidRPr="002F4A0E">
              <w:rPr>
                <w:rFonts w:eastAsia="Arial"/>
                <w:spacing w:val="1"/>
                <w:sz w:val="20"/>
              </w:rPr>
              <w:t>s</w:t>
            </w:r>
            <w:r w:rsidRPr="002F4A0E">
              <w:rPr>
                <w:rFonts w:eastAsia="Arial"/>
                <w:sz w:val="20"/>
              </w:rPr>
              <w:t>ub</w:t>
            </w:r>
            <w:r w:rsidRPr="002F4A0E">
              <w:rPr>
                <w:rFonts w:eastAsia="Arial"/>
                <w:spacing w:val="1"/>
                <w:sz w:val="20"/>
              </w:rPr>
              <w:t>c</w:t>
            </w:r>
            <w:r w:rsidRPr="002F4A0E">
              <w:rPr>
                <w:rFonts w:eastAsia="Arial"/>
                <w:sz w:val="20"/>
              </w:rPr>
              <w:t>o</w:t>
            </w:r>
            <w:r w:rsidRPr="002F4A0E">
              <w:rPr>
                <w:rFonts w:eastAsia="Arial"/>
                <w:spacing w:val="2"/>
                <w:sz w:val="20"/>
              </w:rPr>
              <w:t>m</w:t>
            </w:r>
            <w:r w:rsidRPr="002F4A0E">
              <w:rPr>
                <w:rFonts w:eastAsia="Arial"/>
                <w:spacing w:val="4"/>
                <w:sz w:val="20"/>
              </w:rPr>
              <w:t>m</w:t>
            </w:r>
            <w:r w:rsidRPr="002F4A0E">
              <w:rPr>
                <w:rFonts w:eastAsia="Arial"/>
                <w:spacing w:val="-1"/>
                <w:sz w:val="20"/>
              </w:rPr>
              <w:t>i</w:t>
            </w:r>
            <w:r w:rsidRPr="002F4A0E">
              <w:rPr>
                <w:rFonts w:eastAsia="Arial"/>
                <w:sz w:val="20"/>
              </w:rPr>
              <w:t>ttees</w:t>
            </w:r>
            <w:r w:rsidRPr="002F4A0E">
              <w:rPr>
                <w:rFonts w:eastAsia="Arial"/>
                <w:spacing w:val="-12"/>
                <w:sz w:val="20"/>
              </w:rPr>
              <w:t xml:space="preserve"> </w:t>
            </w:r>
            <w:r w:rsidRPr="002F4A0E">
              <w:rPr>
                <w:rFonts w:eastAsia="Arial"/>
                <w:sz w:val="20"/>
              </w:rPr>
              <w:t>and</w:t>
            </w:r>
            <w:r w:rsidRPr="002F4A0E">
              <w:rPr>
                <w:rFonts w:eastAsia="Arial"/>
                <w:spacing w:val="-4"/>
                <w:sz w:val="20"/>
              </w:rPr>
              <w:t xml:space="preserve">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p</w:t>
            </w:r>
            <w:r w:rsidRPr="002F4A0E">
              <w:rPr>
                <w:rFonts w:eastAsia="Arial"/>
                <w:spacing w:val="2"/>
                <w:sz w:val="20"/>
              </w:rPr>
              <w:t>on</w:t>
            </w:r>
            <w:r w:rsidRPr="002F4A0E">
              <w:rPr>
                <w:rFonts w:eastAsia="Arial"/>
                <w:spacing w:val="1"/>
                <w:sz w:val="20"/>
              </w:rPr>
              <w:t>s</w:t>
            </w:r>
            <w:r w:rsidRPr="002F4A0E">
              <w:rPr>
                <w:rFonts w:eastAsia="Arial"/>
                <w:spacing w:val="-1"/>
                <w:sz w:val="20"/>
              </w:rPr>
              <w:t>i</w:t>
            </w:r>
            <w:r w:rsidRPr="002F4A0E">
              <w:rPr>
                <w:rFonts w:eastAsia="Arial"/>
                <w:sz w:val="20"/>
              </w:rPr>
              <w:t>b</w:t>
            </w:r>
            <w:r w:rsidRPr="002F4A0E">
              <w:rPr>
                <w:rFonts w:eastAsia="Arial"/>
                <w:spacing w:val="-1"/>
                <w:sz w:val="20"/>
              </w:rPr>
              <w:t>l</w:t>
            </w:r>
            <w:r w:rsidRPr="002F4A0E">
              <w:rPr>
                <w:rFonts w:eastAsia="Arial"/>
                <w:sz w:val="20"/>
              </w:rPr>
              <w:t>e</w:t>
            </w:r>
            <w:r w:rsidRPr="002F4A0E">
              <w:rPr>
                <w:rFonts w:eastAsia="Arial"/>
                <w:spacing w:val="-8"/>
                <w:sz w:val="20"/>
              </w:rPr>
              <w:t xml:space="preserve"> </w:t>
            </w:r>
            <w:r w:rsidRPr="002F4A0E">
              <w:rPr>
                <w:rFonts w:eastAsia="Arial"/>
                <w:spacing w:val="2"/>
                <w:sz w:val="20"/>
              </w:rPr>
              <w:t>f</w:t>
            </w:r>
            <w:r w:rsidRPr="002F4A0E">
              <w:rPr>
                <w:rFonts w:eastAsia="Arial"/>
                <w:sz w:val="20"/>
              </w:rPr>
              <w:t xml:space="preserve">or </w:t>
            </w:r>
            <w:r w:rsidRPr="002F4A0E">
              <w:rPr>
                <w:rFonts w:eastAsia="Arial"/>
                <w:spacing w:val="1"/>
                <w:sz w:val="20"/>
              </w:rPr>
              <w:t>c</w:t>
            </w:r>
            <w:r w:rsidRPr="002F4A0E">
              <w:rPr>
                <w:rFonts w:eastAsia="Arial"/>
                <w:sz w:val="20"/>
              </w:rPr>
              <w:t>oo</w:t>
            </w:r>
            <w:r w:rsidRPr="002F4A0E">
              <w:rPr>
                <w:rFonts w:eastAsia="Arial"/>
                <w:spacing w:val="1"/>
                <w:sz w:val="20"/>
              </w:rPr>
              <w:t>r</w:t>
            </w:r>
            <w:r w:rsidRPr="002F4A0E">
              <w:rPr>
                <w:rFonts w:eastAsia="Arial"/>
                <w:sz w:val="20"/>
              </w:rPr>
              <w:t>d</w:t>
            </w:r>
            <w:r w:rsidRPr="002F4A0E">
              <w:rPr>
                <w:rFonts w:eastAsia="Arial"/>
                <w:spacing w:val="-1"/>
                <w:sz w:val="20"/>
              </w:rPr>
              <w:t>i</w:t>
            </w:r>
            <w:r w:rsidRPr="002F4A0E">
              <w:rPr>
                <w:rFonts w:eastAsia="Arial"/>
                <w:spacing w:val="2"/>
                <w:sz w:val="20"/>
              </w:rPr>
              <w:t>n</w:t>
            </w:r>
            <w:r w:rsidRPr="002F4A0E">
              <w:rPr>
                <w:rFonts w:eastAsia="Arial"/>
                <w:sz w:val="20"/>
              </w:rPr>
              <w:t>at</w:t>
            </w:r>
            <w:r w:rsidRPr="002F4A0E">
              <w:rPr>
                <w:rFonts w:eastAsia="Arial"/>
                <w:spacing w:val="1"/>
                <w:sz w:val="20"/>
              </w:rPr>
              <w:t>i</w:t>
            </w:r>
            <w:r w:rsidRPr="002F4A0E">
              <w:rPr>
                <w:rFonts w:eastAsia="Arial"/>
                <w:sz w:val="20"/>
              </w:rPr>
              <w:t>on</w:t>
            </w:r>
            <w:r w:rsidRPr="002F4A0E">
              <w:rPr>
                <w:rFonts w:eastAsia="Arial"/>
                <w:spacing w:val="-9"/>
                <w:sz w:val="20"/>
              </w:rPr>
              <w:t xml:space="preserve"> </w:t>
            </w:r>
            <w:r w:rsidRPr="002F4A0E">
              <w:rPr>
                <w:rFonts w:eastAsia="Arial"/>
                <w:sz w:val="20"/>
              </w:rPr>
              <w:t>w</w:t>
            </w:r>
            <w:r w:rsidRPr="002F4A0E">
              <w:rPr>
                <w:rFonts w:eastAsia="Arial"/>
                <w:spacing w:val="-1"/>
                <w:sz w:val="20"/>
              </w:rPr>
              <w:t>i</w:t>
            </w:r>
            <w:r w:rsidRPr="002F4A0E">
              <w:rPr>
                <w:rFonts w:eastAsia="Arial"/>
                <w:sz w:val="20"/>
              </w:rPr>
              <w:t>th</w:t>
            </w:r>
            <w:r w:rsidRPr="002F4A0E">
              <w:rPr>
                <w:rFonts w:eastAsia="Arial"/>
                <w:spacing w:val="-2"/>
                <w:sz w:val="20"/>
              </w:rPr>
              <w:t xml:space="preserve"> </w:t>
            </w:r>
            <w:r w:rsidRPr="002F4A0E">
              <w:rPr>
                <w:rFonts w:eastAsia="Arial"/>
                <w:sz w:val="20"/>
              </w:rPr>
              <w:t>a</w:t>
            </w:r>
            <w:r w:rsidRPr="002F4A0E">
              <w:rPr>
                <w:rFonts w:eastAsia="Arial"/>
                <w:spacing w:val="2"/>
                <w:sz w:val="20"/>
              </w:rPr>
              <w:t>u</w:t>
            </w:r>
            <w:r w:rsidRPr="002F4A0E">
              <w:rPr>
                <w:rFonts w:eastAsia="Arial"/>
                <w:sz w:val="20"/>
              </w:rPr>
              <w:t>d</w:t>
            </w:r>
            <w:r w:rsidRPr="002F4A0E">
              <w:rPr>
                <w:rFonts w:eastAsia="Arial"/>
                <w:spacing w:val="-1"/>
                <w:sz w:val="20"/>
              </w:rPr>
              <w:t>i</w:t>
            </w:r>
            <w:r w:rsidRPr="002F4A0E">
              <w:rPr>
                <w:rFonts w:eastAsia="Arial"/>
                <w:sz w:val="20"/>
              </w:rPr>
              <w:t>t</w:t>
            </w:r>
            <w:r w:rsidRPr="002F4A0E">
              <w:rPr>
                <w:rFonts w:eastAsia="Arial"/>
                <w:spacing w:val="-2"/>
                <w:sz w:val="20"/>
              </w:rPr>
              <w:t xml:space="preserve"> </w:t>
            </w:r>
            <w:r w:rsidRPr="002F4A0E">
              <w:rPr>
                <w:rFonts w:eastAsia="Arial"/>
                <w:sz w:val="20"/>
              </w:rPr>
              <w:t>ag</w:t>
            </w:r>
            <w:r w:rsidRPr="002F4A0E">
              <w:rPr>
                <w:rFonts w:eastAsia="Arial"/>
                <w:spacing w:val="2"/>
                <w:sz w:val="20"/>
              </w:rPr>
              <w:t>e</w:t>
            </w:r>
            <w:r w:rsidRPr="002F4A0E">
              <w:rPr>
                <w:rFonts w:eastAsia="Arial"/>
                <w:sz w:val="20"/>
              </w:rPr>
              <w:t>n</w:t>
            </w:r>
            <w:r w:rsidRPr="002F4A0E">
              <w:rPr>
                <w:rFonts w:eastAsia="Arial"/>
                <w:spacing w:val="1"/>
                <w:sz w:val="20"/>
              </w:rPr>
              <w:t>c</w:t>
            </w:r>
            <w:r w:rsidRPr="002F4A0E">
              <w:rPr>
                <w:rFonts w:eastAsia="Arial"/>
                <w:spacing w:val="-1"/>
                <w:sz w:val="20"/>
              </w:rPr>
              <w:t>i</w:t>
            </w:r>
            <w:r w:rsidRPr="002F4A0E">
              <w:rPr>
                <w:rFonts w:eastAsia="Arial"/>
                <w:sz w:val="20"/>
              </w:rPr>
              <w:t>es</w:t>
            </w:r>
            <w:r w:rsidR="00433A9A" w:rsidRPr="002F4A0E">
              <w:rPr>
                <w:rFonts w:eastAsia="Arial"/>
                <w:sz w:val="20"/>
              </w:rPr>
              <w:t>,</w:t>
            </w:r>
            <w:r w:rsidRPr="002F4A0E">
              <w:rPr>
                <w:rFonts w:eastAsia="Arial"/>
                <w:spacing w:val="-7"/>
                <w:sz w:val="20"/>
              </w:rPr>
              <w:t xml:space="preserve"> </w:t>
            </w:r>
            <w:r w:rsidRPr="002F4A0E">
              <w:rPr>
                <w:rFonts w:eastAsia="Arial"/>
                <w:sz w:val="20"/>
              </w:rPr>
              <w:t>as we</w:t>
            </w:r>
            <w:r w:rsidRPr="002F4A0E">
              <w:rPr>
                <w:rFonts w:eastAsia="Arial"/>
                <w:spacing w:val="1"/>
                <w:sz w:val="20"/>
              </w:rPr>
              <w:t>l</w:t>
            </w:r>
            <w:r w:rsidRPr="002F4A0E">
              <w:rPr>
                <w:rFonts w:eastAsia="Arial"/>
                <w:sz w:val="20"/>
              </w:rPr>
              <w:t>l</w:t>
            </w:r>
            <w:r w:rsidRPr="002F4A0E">
              <w:rPr>
                <w:rFonts w:eastAsia="Arial"/>
                <w:spacing w:val="-4"/>
                <w:sz w:val="20"/>
              </w:rPr>
              <w:t xml:space="preserve"> </w:t>
            </w:r>
            <w:r w:rsidRPr="002F4A0E">
              <w:rPr>
                <w:rFonts w:eastAsia="Arial"/>
                <w:sz w:val="20"/>
              </w:rPr>
              <w:t>as</w:t>
            </w:r>
            <w:r w:rsidRPr="002F4A0E">
              <w:rPr>
                <w:rFonts w:eastAsia="Arial"/>
                <w:spacing w:val="-1"/>
                <w:sz w:val="20"/>
              </w:rPr>
              <w:t xml:space="preserve"> </w:t>
            </w:r>
            <w:r w:rsidRPr="002F4A0E">
              <w:rPr>
                <w:rFonts w:eastAsia="Arial"/>
                <w:spacing w:val="2"/>
                <w:sz w:val="20"/>
              </w:rPr>
              <w:t>da</w:t>
            </w:r>
            <w:r w:rsidRPr="002F4A0E">
              <w:rPr>
                <w:rFonts w:eastAsia="Arial"/>
                <w:sz w:val="20"/>
              </w:rPr>
              <w:t>y</w:t>
            </w:r>
            <w:r w:rsidRPr="002F4A0E">
              <w:rPr>
                <w:rFonts w:eastAsia="Arial"/>
                <w:spacing w:val="-5"/>
                <w:sz w:val="20"/>
              </w:rPr>
              <w:t xml:space="preserve"> </w:t>
            </w:r>
            <w:r w:rsidRPr="002F4A0E">
              <w:rPr>
                <w:rFonts w:eastAsia="Arial"/>
                <w:sz w:val="20"/>
              </w:rPr>
              <w:t>to</w:t>
            </w:r>
            <w:r w:rsidRPr="002F4A0E">
              <w:rPr>
                <w:rFonts w:eastAsia="Arial"/>
                <w:spacing w:val="-3"/>
                <w:sz w:val="20"/>
              </w:rPr>
              <w:t xml:space="preserve"> </w:t>
            </w:r>
            <w:r w:rsidRPr="002F4A0E">
              <w:rPr>
                <w:rFonts w:eastAsia="Arial"/>
                <w:spacing w:val="2"/>
                <w:sz w:val="20"/>
              </w:rPr>
              <w:t>da</w:t>
            </w:r>
            <w:r w:rsidRPr="002F4A0E">
              <w:rPr>
                <w:rFonts w:eastAsia="Arial"/>
                <w:sz w:val="20"/>
              </w:rPr>
              <w:t>y</w:t>
            </w:r>
            <w:r w:rsidRPr="002F4A0E">
              <w:rPr>
                <w:rFonts w:eastAsia="Arial"/>
                <w:spacing w:val="-7"/>
                <w:sz w:val="20"/>
              </w:rPr>
              <w:t xml:space="preserve"> </w:t>
            </w:r>
            <w:r w:rsidRPr="002F4A0E">
              <w:rPr>
                <w:rFonts w:eastAsia="Arial"/>
                <w:spacing w:val="4"/>
                <w:sz w:val="20"/>
              </w:rPr>
              <w:t>m</w:t>
            </w:r>
            <w:r w:rsidRPr="002F4A0E">
              <w:rPr>
                <w:rFonts w:eastAsia="Arial"/>
                <w:sz w:val="20"/>
              </w:rPr>
              <w:t>ana</w:t>
            </w:r>
            <w:r w:rsidRPr="002F4A0E">
              <w:rPr>
                <w:rFonts w:eastAsia="Arial"/>
                <w:spacing w:val="2"/>
                <w:sz w:val="20"/>
              </w:rPr>
              <w:t>ge</w:t>
            </w:r>
            <w:r w:rsidRPr="002F4A0E">
              <w:rPr>
                <w:rFonts w:eastAsia="Arial"/>
                <w:spacing w:val="4"/>
                <w:sz w:val="20"/>
              </w:rPr>
              <w:t>m</w:t>
            </w:r>
            <w:r w:rsidRPr="002F4A0E">
              <w:rPr>
                <w:rFonts w:eastAsia="Arial"/>
                <w:sz w:val="20"/>
              </w:rPr>
              <w:t>ent</w:t>
            </w:r>
            <w:r w:rsidRPr="002F4A0E">
              <w:rPr>
                <w:rFonts w:eastAsia="Arial"/>
                <w:spacing w:val="-13"/>
                <w:sz w:val="20"/>
              </w:rPr>
              <w:t xml:space="preserve"> </w:t>
            </w:r>
            <w:r w:rsidRPr="002F4A0E">
              <w:rPr>
                <w:rFonts w:eastAsia="Arial"/>
                <w:sz w:val="20"/>
              </w:rPr>
              <w:t xml:space="preserve">of the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r w:rsidRPr="002F4A0E">
              <w:rPr>
                <w:rFonts w:eastAsia="Arial"/>
                <w:spacing w:val="-9"/>
                <w:sz w:val="20"/>
              </w:rPr>
              <w:t xml:space="preserve"> </w:t>
            </w:r>
            <w:r w:rsidRPr="002F4A0E">
              <w:rPr>
                <w:rFonts w:eastAsia="Arial"/>
                <w:sz w:val="20"/>
              </w:rPr>
              <w:t>p</w:t>
            </w:r>
            <w:r w:rsidRPr="002F4A0E">
              <w:rPr>
                <w:rFonts w:eastAsia="Arial"/>
                <w:spacing w:val="1"/>
                <w:sz w:val="20"/>
              </w:rPr>
              <w:t>r</w:t>
            </w:r>
            <w:r w:rsidRPr="002F4A0E">
              <w:rPr>
                <w:rFonts w:eastAsia="Arial"/>
                <w:sz w:val="20"/>
              </w:rPr>
              <w:t>og</w:t>
            </w:r>
            <w:r w:rsidRPr="002F4A0E">
              <w:rPr>
                <w:rFonts w:eastAsia="Arial"/>
                <w:spacing w:val="1"/>
                <w:sz w:val="20"/>
              </w:rPr>
              <w:t>r</w:t>
            </w:r>
            <w:r w:rsidRPr="002F4A0E">
              <w:rPr>
                <w:rFonts w:eastAsia="Arial"/>
                <w:sz w:val="20"/>
              </w:rPr>
              <w:t>am</w:t>
            </w:r>
            <w:r w:rsidRPr="002F4A0E">
              <w:rPr>
                <w:rFonts w:eastAsia="Arial"/>
                <w:spacing w:val="-3"/>
                <w:sz w:val="20"/>
              </w:rPr>
              <w:t xml:space="preserve"> </w:t>
            </w:r>
            <w:r w:rsidRPr="002F4A0E">
              <w:rPr>
                <w:rFonts w:eastAsia="Arial"/>
                <w:sz w:val="20"/>
              </w:rPr>
              <w:t>at</w:t>
            </w:r>
            <w:r w:rsidRPr="002F4A0E">
              <w:rPr>
                <w:rFonts w:eastAsia="Arial"/>
                <w:spacing w:val="-3"/>
                <w:sz w:val="20"/>
              </w:rPr>
              <w:t xml:space="preserve"> </w:t>
            </w:r>
            <w:r w:rsidRPr="002F4A0E">
              <w:rPr>
                <w:rFonts w:eastAsia="Arial"/>
                <w:spacing w:val="2"/>
                <w:sz w:val="20"/>
              </w:rPr>
              <w:t>f</w:t>
            </w:r>
            <w:r w:rsidRPr="002F4A0E">
              <w:rPr>
                <w:rFonts w:eastAsia="Arial"/>
                <w:sz w:val="20"/>
              </w:rPr>
              <w:t>a</w:t>
            </w:r>
            <w:r w:rsidRPr="002F4A0E">
              <w:rPr>
                <w:rFonts w:eastAsia="Arial"/>
                <w:spacing w:val="1"/>
                <w:sz w:val="20"/>
              </w:rPr>
              <w:t>c</w:t>
            </w:r>
            <w:r w:rsidRPr="002F4A0E">
              <w:rPr>
                <w:rFonts w:eastAsia="Arial"/>
                <w:spacing w:val="-1"/>
                <w:sz w:val="20"/>
              </w:rPr>
              <w:t>ili</w:t>
            </w:r>
            <w:r w:rsidRPr="002F4A0E">
              <w:rPr>
                <w:rFonts w:eastAsia="Arial"/>
                <w:spacing w:val="2"/>
                <w:sz w:val="20"/>
              </w:rPr>
              <w:t>t</w:t>
            </w:r>
            <w:r w:rsidRPr="002F4A0E">
              <w:rPr>
                <w:rFonts w:eastAsia="Arial"/>
                <w:spacing w:val="1"/>
                <w:sz w:val="20"/>
              </w:rPr>
              <w:t>i</w:t>
            </w:r>
            <w:r w:rsidRPr="002F4A0E">
              <w:rPr>
                <w:rFonts w:eastAsia="Arial"/>
                <w:sz w:val="20"/>
              </w:rPr>
              <w:t>es</w:t>
            </w:r>
            <w:r w:rsidRPr="002F4A0E">
              <w:rPr>
                <w:rFonts w:eastAsia="Arial"/>
                <w:spacing w:val="-6"/>
                <w:sz w:val="20"/>
              </w:rPr>
              <w:t xml:space="preserve"> </w:t>
            </w:r>
            <w:r w:rsidRPr="002F4A0E">
              <w:rPr>
                <w:rFonts w:eastAsia="Arial"/>
                <w:sz w:val="20"/>
              </w:rPr>
              <w:t>w</w:t>
            </w:r>
            <w:r w:rsidRPr="002F4A0E">
              <w:rPr>
                <w:rFonts w:eastAsia="Arial"/>
                <w:spacing w:val="-1"/>
                <w:sz w:val="20"/>
              </w:rPr>
              <w:t>i</w:t>
            </w:r>
            <w:r w:rsidRPr="002F4A0E">
              <w:rPr>
                <w:rFonts w:eastAsia="Arial"/>
                <w:sz w:val="20"/>
              </w:rPr>
              <w:t xml:space="preserve">th </w:t>
            </w:r>
            <w:r w:rsidRPr="002F4A0E">
              <w:rPr>
                <w:rFonts w:eastAsia="Arial"/>
                <w:spacing w:val="-1"/>
                <w:sz w:val="20"/>
              </w:rPr>
              <w:t>l</w:t>
            </w:r>
            <w:r w:rsidRPr="002F4A0E">
              <w:rPr>
                <w:rFonts w:eastAsia="Arial"/>
                <w:sz w:val="20"/>
              </w:rPr>
              <w:t>a</w:t>
            </w:r>
            <w:r w:rsidRPr="002F4A0E">
              <w:rPr>
                <w:rFonts w:eastAsia="Arial"/>
                <w:spacing w:val="1"/>
                <w:sz w:val="20"/>
              </w:rPr>
              <w:t>r</w:t>
            </w:r>
            <w:r w:rsidRPr="002F4A0E">
              <w:rPr>
                <w:rFonts w:eastAsia="Arial"/>
                <w:sz w:val="20"/>
              </w:rPr>
              <w:t>ge</w:t>
            </w:r>
            <w:r w:rsidRPr="002F4A0E">
              <w:rPr>
                <w:rFonts w:eastAsia="Arial"/>
                <w:spacing w:val="-2"/>
                <w:sz w:val="20"/>
              </w:rPr>
              <w:t xml:space="preserve"> </w:t>
            </w:r>
            <w:r w:rsidRPr="002F4A0E">
              <w:rPr>
                <w:rFonts w:eastAsia="Arial"/>
                <w:sz w:val="20"/>
              </w:rPr>
              <w:t>a</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3"/>
                <w:sz w:val="20"/>
              </w:rPr>
              <w:t xml:space="preserve"> </w:t>
            </w:r>
            <w:r w:rsidRPr="002F4A0E">
              <w:rPr>
                <w:rFonts w:eastAsia="Arial"/>
                <w:sz w:val="20"/>
              </w:rPr>
              <w:t>p</w:t>
            </w:r>
            <w:r w:rsidRPr="002F4A0E">
              <w:rPr>
                <w:rFonts w:eastAsia="Arial"/>
                <w:spacing w:val="1"/>
                <w:sz w:val="20"/>
              </w:rPr>
              <w:t>r</w:t>
            </w:r>
            <w:r w:rsidRPr="002F4A0E">
              <w:rPr>
                <w:rFonts w:eastAsia="Arial"/>
                <w:sz w:val="20"/>
              </w:rPr>
              <w:t>og</w:t>
            </w:r>
            <w:r w:rsidRPr="002F4A0E">
              <w:rPr>
                <w:rFonts w:eastAsia="Arial"/>
                <w:spacing w:val="1"/>
                <w:sz w:val="20"/>
              </w:rPr>
              <w:t>r</w:t>
            </w:r>
            <w:r w:rsidRPr="002F4A0E">
              <w:rPr>
                <w:rFonts w:eastAsia="Arial"/>
                <w:sz w:val="20"/>
              </w:rPr>
              <w:t>a</w:t>
            </w:r>
            <w:r w:rsidRPr="002F4A0E">
              <w:rPr>
                <w:rFonts w:eastAsia="Arial"/>
                <w:spacing w:val="4"/>
                <w:sz w:val="20"/>
              </w:rPr>
              <w:t>m</w:t>
            </w:r>
            <w:r w:rsidRPr="002F4A0E">
              <w:rPr>
                <w:rFonts w:eastAsia="Arial"/>
                <w:spacing w:val="1"/>
                <w:sz w:val="20"/>
              </w:rPr>
              <w:t>s</w:t>
            </w:r>
            <w:r w:rsidR="001F13E8">
              <w:rPr>
                <w:rFonts w:eastAsia="Arial"/>
                <w:spacing w:val="1"/>
                <w:sz w:val="20"/>
              </w:rPr>
              <w:t xml:space="preserve"> -  </w:t>
            </w:r>
            <w:r w:rsidR="001F13E8" w:rsidRPr="001F13E8">
              <w:rPr>
                <w:rFonts w:eastAsia="Arial"/>
                <w:spacing w:val="1"/>
                <w:sz w:val="20"/>
              </w:rPr>
              <w:t>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2" w14:textId="77777777" w:rsidR="00554475" w:rsidRPr="002F4A0E" w:rsidRDefault="00554475" w:rsidP="003B0419">
            <w:pPr>
              <w:pStyle w:val="TableText"/>
              <w:rPr>
                <w:rFonts w:eastAsia="Arial"/>
                <w:sz w:val="20"/>
              </w:rPr>
            </w:pPr>
            <w:r w:rsidRPr="002F4A0E">
              <w:rPr>
                <w:rFonts w:eastAsia="Arial"/>
                <w:sz w:val="20"/>
              </w:rPr>
              <w:t>Read</w:t>
            </w:r>
            <w:r w:rsidRPr="002F4A0E">
              <w:rPr>
                <w:rFonts w:eastAsia="Arial"/>
                <w:spacing w:val="-3"/>
                <w:sz w:val="20"/>
              </w:rPr>
              <w:t>/</w:t>
            </w:r>
            <w:r w:rsidRPr="002F4A0E">
              <w:rPr>
                <w:rFonts w:eastAsia="Arial"/>
                <w:spacing w:val="9"/>
                <w:sz w:val="20"/>
              </w:rPr>
              <w:t>W</w:t>
            </w:r>
            <w:r w:rsidRPr="002F4A0E">
              <w:rPr>
                <w:rFonts w:eastAsia="Arial"/>
                <w:spacing w:val="1"/>
                <w:sz w:val="20"/>
              </w:rPr>
              <w:t>r</w:t>
            </w:r>
            <w:r w:rsidRPr="002F4A0E">
              <w:rPr>
                <w:rFonts w:eastAsia="Arial"/>
                <w:spacing w:val="-1"/>
                <w:sz w:val="20"/>
              </w:rPr>
              <w:t>i</w:t>
            </w:r>
            <w:r w:rsidRPr="002F4A0E">
              <w:rPr>
                <w:rFonts w:eastAsia="Arial"/>
                <w:sz w:val="20"/>
              </w:rPr>
              <w:t>te</w:t>
            </w:r>
          </w:p>
        </w:tc>
      </w:tr>
      <w:tr w:rsidR="00554475" w:rsidRPr="002F4A0E" w14:paraId="251F0059" w14:textId="77777777" w:rsidTr="18F3A200">
        <w:trPr>
          <w:trHeight w:hRule="exact" w:val="1513"/>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4" w14:textId="77777777" w:rsidR="00554475" w:rsidRPr="002F4A0E" w:rsidRDefault="00554475" w:rsidP="003B0419">
            <w:pPr>
              <w:pStyle w:val="TableText"/>
              <w:rPr>
                <w:rFonts w:eastAsia="Arial"/>
                <w:sz w:val="20"/>
              </w:rPr>
            </w:pPr>
            <w:r w:rsidRPr="002F4A0E">
              <w:rPr>
                <w:rFonts w:eastAsia="Arial"/>
                <w:sz w:val="20"/>
              </w:rPr>
              <w:t>Co</w:t>
            </w:r>
            <w:r w:rsidRPr="002F4A0E">
              <w:rPr>
                <w:rFonts w:eastAsia="Arial"/>
                <w:spacing w:val="2"/>
                <w:sz w:val="20"/>
              </w:rPr>
              <w:t>m</w:t>
            </w:r>
            <w:r w:rsidRPr="002F4A0E">
              <w:rPr>
                <w:rFonts w:eastAsia="Arial"/>
                <w:spacing w:val="4"/>
                <w:sz w:val="20"/>
              </w:rPr>
              <w:t>m</w:t>
            </w:r>
            <w:r w:rsidRPr="002F4A0E">
              <w:rPr>
                <w:rFonts w:eastAsia="Arial"/>
                <w:spacing w:val="-1"/>
                <w:sz w:val="20"/>
              </w:rPr>
              <w:t>i</w:t>
            </w:r>
            <w:r w:rsidRPr="002F4A0E">
              <w:rPr>
                <w:rFonts w:eastAsia="Arial"/>
                <w:sz w:val="20"/>
              </w:rPr>
              <w:t>ttee Coo</w:t>
            </w:r>
            <w:r w:rsidRPr="002F4A0E">
              <w:rPr>
                <w:rFonts w:eastAsia="Arial"/>
                <w:spacing w:val="1"/>
                <w:sz w:val="20"/>
              </w:rPr>
              <w:t>r</w:t>
            </w:r>
            <w:r w:rsidRPr="002F4A0E">
              <w:rPr>
                <w:rFonts w:eastAsia="Arial"/>
                <w:spacing w:val="2"/>
                <w:sz w:val="20"/>
              </w:rPr>
              <w:t>d</w:t>
            </w:r>
            <w:r w:rsidRPr="002F4A0E">
              <w:rPr>
                <w:rFonts w:eastAsia="Arial"/>
                <w:spacing w:val="-1"/>
                <w:sz w:val="20"/>
              </w:rPr>
              <w:t>i</w:t>
            </w:r>
            <w:r w:rsidRPr="002F4A0E">
              <w:rPr>
                <w:rFonts w:eastAsia="Arial"/>
                <w:sz w:val="20"/>
              </w:rPr>
              <w:t>na</w:t>
            </w:r>
            <w:r w:rsidRPr="002F4A0E">
              <w:rPr>
                <w:rFonts w:eastAsia="Arial"/>
                <w:spacing w:val="2"/>
                <w:sz w:val="20"/>
              </w:rPr>
              <w:t>t</w:t>
            </w:r>
            <w:r w:rsidRPr="002F4A0E">
              <w:rPr>
                <w:rFonts w:eastAsia="Arial"/>
                <w:sz w:val="20"/>
              </w:rPr>
              <w:t>o</w:t>
            </w:r>
            <w:r w:rsidRPr="002F4A0E">
              <w:rPr>
                <w:rFonts w:eastAsia="Arial"/>
                <w:spacing w:val="1"/>
                <w:sz w:val="20"/>
              </w:rPr>
              <w:t>r</w:t>
            </w:r>
            <w:r w:rsidRPr="002F4A0E">
              <w:rPr>
                <w:rFonts w:eastAsia="Arial"/>
                <w:sz w:val="20"/>
              </w:rPr>
              <w:t>/ Co</w:t>
            </w:r>
            <w:r w:rsidRPr="002F4A0E">
              <w:rPr>
                <w:rFonts w:eastAsia="Arial"/>
                <w:spacing w:val="2"/>
                <w:sz w:val="20"/>
              </w:rPr>
              <w:t>m</w:t>
            </w:r>
            <w:r w:rsidRPr="002F4A0E">
              <w:rPr>
                <w:rFonts w:eastAsia="Arial"/>
                <w:spacing w:val="4"/>
                <w:sz w:val="20"/>
              </w:rPr>
              <w:t>m</w:t>
            </w:r>
            <w:r w:rsidRPr="002F4A0E">
              <w:rPr>
                <w:rFonts w:eastAsia="Arial"/>
                <w:spacing w:val="-1"/>
                <w:sz w:val="20"/>
              </w:rPr>
              <w:t>i</w:t>
            </w:r>
            <w:r w:rsidRPr="002F4A0E">
              <w:rPr>
                <w:rFonts w:eastAsia="Arial"/>
                <w:sz w:val="20"/>
              </w:rPr>
              <w:t xml:space="preserve">ttee </w:t>
            </w: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ator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5" w14:textId="77777777" w:rsidR="00554475" w:rsidRPr="002F4A0E" w:rsidRDefault="00554475" w:rsidP="003B0419">
            <w:pPr>
              <w:pStyle w:val="TableText"/>
              <w:rPr>
                <w:rFonts w:eastAsia="Arial"/>
                <w:sz w:val="20"/>
              </w:rPr>
            </w:pPr>
            <w:r w:rsidRPr="002F4A0E">
              <w:rPr>
                <w:rFonts w:eastAsia="Arial"/>
                <w:sz w:val="20"/>
              </w:rPr>
              <w:t>Man</w:t>
            </w:r>
            <w:r w:rsidRPr="002F4A0E">
              <w:rPr>
                <w:rFonts w:eastAsia="Arial"/>
                <w:spacing w:val="2"/>
                <w:sz w:val="20"/>
              </w:rPr>
              <w:t>a</w:t>
            </w:r>
            <w:r w:rsidRPr="002F4A0E">
              <w:rPr>
                <w:rFonts w:eastAsia="Arial"/>
                <w:sz w:val="20"/>
              </w:rPr>
              <w:t>ges</w:t>
            </w:r>
            <w:r w:rsidRPr="002F4A0E">
              <w:rPr>
                <w:rFonts w:eastAsia="Arial"/>
                <w:spacing w:val="-7"/>
                <w:sz w:val="20"/>
              </w:rPr>
              <w:t xml:space="preserve"> </w:t>
            </w:r>
            <w:r w:rsidRPr="002F4A0E">
              <w:rPr>
                <w:rFonts w:eastAsia="Arial"/>
                <w:spacing w:val="2"/>
                <w:sz w:val="20"/>
              </w:rPr>
              <w:t>a</w:t>
            </w:r>
            <w:r w:rsidRPr="002F4A0E">
              <w:rPr>
                <w:rFonts w:eastAsia="Arial"/>
                <w:spacing w:val="-1"/>
                <w:sz w:val="20"/>
              </w:rPr>
              <w:t>l</w:t>
            </w:r>
            <w:r w:rsidRPr="002F4A0E">
              <w:rPr>
                <w:rFonts w:eastAsia="Arial"/>
                <w:sz w:val="20"/>
              </w:rPr>
              <w:t>l a</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pacing w:val="1"/>
                <w:sz w:val="20"/>
              </w:rPr>
              <w:t>v</w:t>
            </w:r>
            <w:r w:rsidRPr="002F4A0E">
              <w:rPr>
                <w:rFonts w:eastAsia="Arial"/>
                <w:spacing w:val="-1"/>
                <w:sz w:val="20"/>
              </w:rPr>
              <w:t>i</w:t>
            </w:r>
            <w:r w:rsidRPr="002F4A0E">
              <w:rPr>
                <w:rFonts w:eastAsia="Arial"/>
                <w:spacing w:val="2"/>
                <w:sz w:val="20"/>
              </w:rPr>
              <w:t>t</w:t>
            </w:r>
            <w:r w:rsidRPr="002F4A0E">
              <w:rPr>
                <w:rFonts w:eastAsia="Arial"/>
                <w:spacing w:val="-1"/>
                <w:sz w:val="20"/>
              </w:rPr>
              <w:t>i</w:t>
            </w:r>
            <w:r w:rsidRPr="002F4A0E">
              <w:rPr>
                <w:rFonts w:eastAsia="Arial"/>
                <w:sz w:val="20"/>
              </w:rPr>
              <w:t>es</w:t>
            </w:r>
            <w:r w:rsidRPr="002F4A0E">
              <w:rPr>
                <w:rFonts w:eastAsia="Arial"/>
                <w:spacing w:val="-7"/>
                <w:sz w:val="20"/>
              </w:rPr>
              <w:t xml:space="preserve"> </w:t>
            </w:r>
            <w:r w:rsidRPr="002F4A0E">
              <w:rPr>
                <w:rFonts w:eastAsia="Arial"/>
                <w:sz w:val="20"/>
              </w:rPr>
              <w:t xml:space="preserve">of the </w:t>
            </w:r>
            <w:r w:rsidRPr="002F4A0E">
              <w:rPr>
                <w:rFonts w:eastAsia="Arial"/>
                <w:spacing w:val="1"/>
                <w:sz w:val="20"/>
              </w:rPr>
              <w:t>c</w:t>
            </w:r>
            <w:r w:rsidRPr="002F4A0E">
              <w:rPr>
                <w:rFonts w:eastAsia="Arial"/>
                <w:spacing w:val="-3"/>
                <w:sz w:val="20"/>
              </w:rPr>
              <w:t>o</w:t>
            </w:r>
            <w:r w:rsidRPr="002F4A0E">
              <w:rPr>
                <w:rFonts w:eastAsia="Arial"/>
                <w:spacing w:val="2"/>
                <w:sz w:val="20"/>
              </w:rPr>
              <w:t>m</w:t>
            </w:r>
            <w:r w:rsidRPr="002F4A0E">
              <w:rPr>
                <w:rFonts w:eastAsia="Arial"/>
                <w:spacing w:val="4"/>
                <w:sz w:val="20"/>
              </w:rPr>
              <w:t>m</w:t>
            </w:r>
            <w:r w:rsidRPr="002F4A0E">
              <w:rPr>
                <w:rFonts w:eastAsia="Arial"/>
                <w:spacing w:val="-1"/>
                <w:sz w:val="20"/>
              </w:rPr>
              <w:t>i</w:t>
            </w:r>
            <w:r w:rsidRPr="002F4A0E">
              <w:rPr>
                <w:rFonts w:eastAsia="Arial"/>
                <w:sz w:val="20"/>
              </w:rPr>
              <w:t>ttee</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6" w14:textId="77777777" w:rsidR="001F13E8" w:rsidRDefault="00554475" w:rsidP="001F13E8">
            <w:pPr>
              <w:pStyle w:val="CommentText"/>
            </w:pPr>
            <w:r w:rsidRPr="002F4A0E">
              <w:rPr>
                <w:rFonts w:eastAsia="Arial"/>
              </w:rPr>
              <w:t>Co</w:t>
            </w:r>
            <w:r w:rsidRPr="002F4A0E">
              <w:rPr>
                <w:rFonts w:eastAsia="Arial"/>
                <w:spacing w:val="2"/>
              </w:rPr>
              <w:t>m</w:t>
            </w:r>
            <w:r w:rsidRPr="002F4A0E">
              <w:rPr>
                <w:rFonts w:eastAsia="Arial"/>
                <w:spacing w:val="4"/>
              </w:rPr>
              <w:t>m</w:t>
            </w:r>
            <w:r w:rsidRPr="002F4A0E">
              <w:rPr>
                <w:rFonts w:eastAsia="Arial"/>
              </w:rPr>
              <w:t>un</w:t>
            </w:r>
            <w:r w:rsidRPr="002F4A0E">
              <w:rPr>
                <w:rFonts w:eastAsia="Arial"/>
                <w:spacing w:val="-1"/>
              </w:rPr>
              <w:t>i</w:t>
            </w:r>
            <w:r w:rsidRPr="002F4A0E">
              <w:rPr>
                <w:rFonts w:eastAsia="Arial"/>
                <w:spacing w:val="1"/>
              </w:rPr>
              <w:t>c</w:t>
            </w:r>
            <w:r w:rsidRPr="002F4A0E">
              <w:rPr>
                <w:rFonts w:eastAsia="Arial"/>
              </w:rPr>
              <w:t>at</w:t>
            </w:r>
            <w:r w:rsidRPr="002F4A0E">
              <w:rPr>
                <w:rFonts w:eastAsia="Arial"/>
                <w:spacing w:val="-1"/>
              </w:rPr>
              <w:t>i</w:t>
            </w:r>
            <w:r w:rsidRPr="002F4A0E">
              <w:rPr>
                <w:rFonts w:eastAsia="Arial"/>
              </w:rPr>
              <w:t>on</w:t>
            </w:r>
            <w:r w:rsidRPr="002F4A0E">
              <w:rPr>
                <w:rFonts w:eastAsia="Arial"/>
                <w:spacing w:val="-12"/>
              </w:rPr>
              <w:t xml:space="preserve"> </w:t>
            </w:r>
            <w:r w:rsidRPr="002F4A0E">
              <w:rPr>
                <w:rFonts w:eastAsia="Arial"/>
              </w:rPr>
              <w:t>w</w:t>
            </w:r>
            <w:r w:rsidRPr="002F4A0E">
              <w:rPr>
                <w:rFonts w:eastAsia="Arial"/>
                <w:spacing w:val="-1"/>
              </w:rPr>
              <w:t>i</w:t>
            </w:r>
            <w:r w:rsidRPr="002F4A0E">
              <w:rPr>
                <w:rFonts w:eastAsia="Arial"/>
              </w:rPr>
              <w:t>th</w:t>
            </w:r>
            <w:r w:rsidRPr="002F4A0E">
              <w:rPr>
                <w:rFonts w:eastAsia="Arial"/>
                <w:spacing w:val="-2"/>
              </w:rPr>
              <w:t xml:space="preserve"> </w:t>
            </w:r>
            <w:r w:rsidRPr="002F4A0E">
              <w:rPr>
                <w:rFonts w:eastAsia="Arial"/>
                <w:spacing w:val="-1"/>
              </w:rPr>
              <w:t>P</w:t>
            </w:r>
            <w:r w:rsidRPr="002F4A0E">
              <w:rPr>
                <w:rFonts w:eastAsia="Arial"/>
                <w:spacing w:val="1"/>
              </w:rPr>
              <w:t>ri</w:t>
            </w:r>
            <w:r w:rsidRPr="002F4A0E">
              <w:rPr>
                <w:rFonts w:eastAsia="Arial"/>
              </w:rPr>
              <w:t>n</w:t>
            </w:r>
            <w:r w:rsidRPr="002F4A0E">
              <w:rPr>
                <w:rFonts w:eastAsia="Arial"/>
                <w:spacing w:val="1"/>
              </w:rPr>
              <w:t>ci</w:t>
            </w:r>
            <w:r w:rsidRPr="002F4A0E">
              <w:rPr>
                <w:rFonts w:eastAsia="Arial"/>
              </w:rPr>
              <w:t>p</w:t>
            </w:r>
            <w:r w:rsidRPr="002F4A0E">
              <w:rPr>
                <w:rFonts w:eastAsia="Arial"/>
                <w:spacing w:val="-1"/>
              </w:rPr>
              <w:t>l</w:t>
            </w:r>
            <w:r w:rsidRPr="002F4A0E">
              <w:rPr>
                <w:rFonts w:eastAsia="Arial"/>
              </w:rPr>
              <w:t>e In</w:t>
            </w:r>
            <w:r w:rsidRPr="002F4A0E">
              <w:rPr>
                <w:rFonts w:eastAsia="Arial"/>
                <w:spacing w:val="1"/>
              </w:rPr>
              <w:t>v</w:t>
            </w:r>
            <w:r w:rsidRPr="002F4A0E">
              <w:rPr>
                <w:rFonts w:eastAsia="Arial"/>
              </w:rPr>
              <w:t>e</w:t>
            </w:r>
            <w:r w:rsidRPr="002F4A0E">
              <w:rPr>
                <w:rFonts w:eastAsia="Arial"/>
                <w:spacing w:val="1"/>
              </w:rPr>
              <w:t>s</w:t>
            </w:r>
            <w:r w:rsidRPr="002F4A0E">
              <w:rPr>
                <w:rFonts w:eastAsia="Arial"/>
              </w:rPr>
              <w:t>t</w:t>
            </w:r>
            <w:r w:rsidRPr="002F4A0E">
              <w:rPr>
                <w:rFonts w:eastAsia="Arial"/>
                <w:spacing w:val="-1"/>
              </w:rPr>
              <w:t>i</w:t>
            </w:r>
            <w:r w:rsidRPr="002F4A0E">
              <w:rPr>
                <w:rFonts w:eastAsia="Arial"/>
                <w:spacing w:val="2"/>
              </w:rPr>
              <w:t>g</w:t>
            </w:r>
            <w:r w:rsidRPr="002F4A0E">
              <w:rPr>
                <w:rFonts w:eastAsia="Arial"/>
              </w:rPr>
              <w:t>ato</w:t>
            </w:r>
            <w:r w:rsidRPr="002F4A0E">
              <w:rPr>
                <w:rFonts w:eastAsia="Arial"/>
                <w:spacing w:val="1"/>
              </w:rPr>
              <w:t>rs</w:t>
            </w:r>
            <w:r w:rsidRPr="002F4A0E">
              <w:rPr>
                <w:rFonts w:eastAsia="Arial"/>
              </w:rPr>
              <w:t>,</w:t>
            </w:r>
            <w:r w:rsidRPr="002F4A0E">
              <w:rPr>
                <w:rFonts w:eastAsia="Arial"/>
                <w:spacing w:val="-13"/>
              </w:rPr>
              <w:t xml:space="preserve"> </w:t>
            </w:r>
            <w:r w:rsidRPr="002F4A0E">
              <w:rPr>
                <w:rFonts w:eastAsia="Arial"/>
              </w:rPr>
              <w:t>a</w:t>
            </w:r>
            <w:r w:rsidRPr="002F4A0E">
              <w:rPr>
                <w:rFonts w:eastAsia="Arial"/>
                <w:spacing w:val="1"/>
              </w:rPr>
              <w:t>ss</w:t>
            </w:r>
            <w:r w:rsidRPr="002F4A0E">
              <w:rPr>
                <w:rFonts w:eastAsia="Arial"/>
                <w:spacing w:val="-1"/>
              </w:rPr>
              <w:t>i</w:t>
            </w:r>
            <w:r w:rsidRPr="002F4A0E">
              <w:rPr>
                <w:rFonts w:eastAsia="Arial"/>
                <w:spacing w:val="2"/>
              </w:rPr>
              <w:t>g</w:t>
            </w:r>
            <w:r w:rsidRPr="002F4A0E">
              <w:rPr>
                <w:rFonts w:eastAsia="Arial"/>
              </w:rPr>
              <w:t>n</w:t>
            </w:r>
            <w:r w:rsidRPr="002F4A0E">
              <w:rPr>
                <w:rFonts w:eastAsia="Arial"/>
                <w:spacing w:val="4"/>
              </w:rPr>
              <w:t>m</w:t>
            </w:r>
            <w:r w:rsidRPr="002F4A0E">
              <w:rPr>
                <w:rFonts w:eastAsia="Arial"/>
              </w:rPr>
              <w:t>ent</w:t>
            </w:r>
            <w:r w:rsidRPr="002F4A0E">
              <w:rPr>
                <w:rFonts w:eastAsia="Arial"/>
                <w:spacing w:val="-11"/>
              </w:rPr>
              <w:t xml:space="preserve"> </w:t>
            </w:r>
            <w:r w:rsidRPr="002F4A0E">
              <w:rPr>
                <w:rFonts w:eastAsia="Arial"/>
              </w:rPr>
              <w:t>of p</w:t>
            </w:r>
            <w:r w:rsidRPr="002F4A0E">
              <w:rPr>
                <w:rFonts w:eastAsia="Arial"/>
                <w:spacing w:val="1"/>
              </w:rPr>
              <w:t>r</w:t>
            </w:r>
            <w:r w:rsidRPr="002F4A0E">
              <w:rPr>
                <w:rFonts w:eastAsia="Arial"/>
              </w:rPr>
              <w:t>o</w:t>
            </w:r>
            <w:r w:rsidRPr="002F4A0E">
              <w:rPr>
                <w:rFonts w:eastAsia="Arial"/>
                <w:spacing w:val="1"/>
              </w:rPr>
              <w:t>j</w:t>
            </w:r>
            <w:r w:rsidRPr="002F4A0E">
              <w:rPr>
                <w:rFonts w:eastAsia="Arial"/>
              </w:rPr>
              <w:t>e</w:t>
            </w:r>
            <w:r w:rsidRPr="002F4A0E">
              <w:rPr>
                <w:rFonts w:eastAsia="Arial"/>
                <w:spacing w:val="1"/>
              </w:rPr>
              <w:t>c</w:t>
            </w:r>
            <w:r w:rsidRPr="002F4A0E">
              <w:rPr>
                <w:rFonts w:eastAsia="Arial"/>
              </w:rPr>
              <w:t>ts to</w:t>
            </w:r>
            <w:r w:rsidRPr="002F4A0E">
              <w:rPr>
                <w:rFonts w:eastAsia="Arial"/>
                <w:spacing w:val="-3"/>
              </w:rPr>
              <w:t xml:space="preserve"> </w:t>
            </w:r>
            <w:r w:rsidRPr="002F4A0E">
              <w:rPr>
                <w:rFonts w:eastAsia="Arial"/>
              </w:rPr>
              <w:t>a</w:t>
            </w:r>
            <w:r w:rsidRPr="002F4A0E">
              <w:rPr>
                <w:rFonts w:eastAsia="Arial"/>
                <w:spacing w:val="2"/>
              </w:rPr>
              <w:t>g</w:t>
            </w:r>
            <w:r w:rsidRPr="002F4A0E">
              <w:rPr>
                <w:rFonts w:eastAsia="Arial"/>
              </w:rPr>
              <w:t>en</w:t>
            </w:r>
            <w:r w:rsidRPr="002F4A0E">
              <w:rPr>
                <w:rFonts w:eastAsia="Arial"/>
                <w:spacing w:val="2"/>
              </w:rPr>
              <w:t>d</w:t>
            </w:r>
            <w:r w:rsidRPr="002F4A0E">
              <w:rPr>
                <w:rFonts w:eastAsia="Arial"/>
              </w:rPr>
              <w:t>a</w:t>
            </w:r>
            <w:r w:rsidRPr="002F4A0E">
              <w:rPr>
                <w:rFonts w:eastAsia="Arial"/>
                <w:spacing w:val="1"/>
              </w:rPr>
              <w:t>s</w:t>
            </w:r>
            <w:r w:rsidRPr="002F4A0E">
              <w:rPr>
                <w:rFonts w:eastAsia="Arial"/>
              </w:rPr>
              <w:t>,</w:t>
            </w:r>
            <w:r w:rsidRPr="002F4A0E">
              <w:rPr>
                <w:rFonts w:eastAsia="Arial"/>
                <w:spacing w:val="-9"/>
              </w:rPr>
              <w:t xml:space="preserve"> </w:t>
            </w:r>
            <w:r w:rsidRPr="002F4A0E">
              <w:rPr>
                <w:rFonts w:eastAsia="Arial"/>
                <w:spacing w:val="4"/>
              </w:rPr>
              <w:t>m</w:t>
            </w:r>
            <w:r w:rsidRPr="002F4A0E">
              <w:rPr>
                <w:rFonts w:eastAsia="Arial"/>
                <w:spacing w:val="-1"/>
              </w:rPr>
              <w:t>i</w:t>
            </w:r>
            <w:r w:rsidRPr="002F4A0E">
              <w:rPr>
                <w:rFonts w:eastAsia="Arial"/>
              </w:rPr>
              <w:t>nute</w:t>
            </w:r>
            <w:r w:rsidRPr="002F4A0E">
              <w:rPr>
                <w:rFonts w:eastAsia="Arial"/>
                <w:spacing w:val="1"/>
              </w:rPr>
              <w:t>s</w:t>
            </w:r>
            <w:r w:rsidRPr="002F4A0E">
              <w:rPr>
                <w:rFonts w:eastAsia="Arial"/>
              </w:rPr>
              <w:t>,</w:t>
            </w:r>
            <w:r w:rsidRPr="002F4A0E">
              <w:rPr>
                <w:rFonts w:eastAsia="Arial"/>
                <w:spacing w:val="-9"/>
              </w:rPr>
              <w:t xml:space="preserve"> </w:t>
            </w:r>
            <w:r w:rsidRPr="002F4A0E">
              <w:rPr>
                <w:rFonts w:eastAsia="Arial"/>
                <w:spacing w:val="1"/>
              </w:rPr>
              <w:t>c</w:t>
            </w:r>
            <w:r w:rsidRPr="002F4A0E">
              <w:rPr>
                <w:rFonts w:eastAsia="Arial"/>
              </w:rPr>
              <w:t>oo</w:t>
            </w:r>
            <w:r w:rsidRPr="002F4A0E">
              <w:rPr>
                <w:rFonts w:eastAsia="Arial"/>
                <w:spacing w:val="1"/>
              </w:rPr>
              <w:t>r</w:t>
            </w:r>
            <w:r w:rsidRPr="002F4A0E">
              <w:rPr>
                <w:rFonts w:eastAsia="Arial"/>
                <w:spacing w:val="2"/>
              </w:rPr>
              <w:t>d</w:t>
            </w:r>
            <w:r w:rsidRPr="002F4A0E">
              <w:rPr>
                <w:rFonts w:eastAsia="Arial"/>
                <w:spacing w:val="-1"/>
              </w:rPr>
              <w:t>i</w:t>
            </w:r>
            <w:r w:rsidRPr="002F4A0E">
              <w:rPr>
                <w:rFonts w:eastAsia="Arial"/>
              </w:rPr>
              <w:t>na</w:t>
            </w:r>
            <w:r w:rsidRPr="002F4A0E">
              <w:rPr>
                <w:rFonts w:eastAsia="Arial"/>
                <w:spacing w:val="2"/>
              </w:rPr>
              <w:t>t</w:t>
            </w:r>
            <w:r w:rsidRPr="002F4A0E">
              <w:rPr>
                <w:rFonts w:eastAsia="Arial"/>
              </w:rPr>
              <w:t>or</w:t>
            </w:r>
            <w:r w:rsidRPr="002F4A0E">
              <w:rPr>
                <w:rFonts w:eastAsia="Arial"/>
                <w:spacing w:val="-10"/>
              </w:rPr>
              <w:t xml:space="preserve"> </w:t>
            </w:r>
            <w:r w:rsidRPr="002F4A0E">
              <w:rPr>
                <w:rFonts w:eastAsia="Arial"/>
              </w:rPr>
              <w:t xml:space="preserve">of </w:t>
            </w:r>
            <w:r w:rsidRPr="002F4A0E">
              <w:rPr>
                <w:rFonts w:eastAsia="Arial"/>
                <w:spacing w:val="1"/>
              </w:rPr>
              <w:t>r</w:t>
            </w:r>
            <w:r w:rsidRPr="002F4A0E">
              <w:rPr>
                <w:rFonts w:eastAsia="Arial"/>
              </w:rPr>
              <w:t>e</w:t>
            </w:r>
            <w:r w:rsidRPr="002F4A0E">
              <w:rPr>
                <w:rFonts w:eastAsia="Arial"/>
                <w:spacing w:val="-1"/>
              </w:rPr>
              <w:t>v</w:t>
            </w:r>
            <w:r w:rsidRPr="002F4A0E">
              <w:rPr>
                <w:rFonts w:eastAsia="Arial"/>
                <w:spacing w:val="1"/>
              </w:rPr>
              <w:t>i</w:t>
            </w:r>
            <w:r w:rsidRPr="002F4A0E">
              <w:rPr>
                <w:rFonts w:eastAsia="Arial"/>
                <w:spacing w:val="2"/>
              </w:rPr>
              <w:t>e</w:t>
            </w:r>
            <w:r w:rsidRPr="002F4A0E">
              <w:rPr>
                <w:rFonts w:eastAsia="Arial"/>
                <w:spacing w:val="-2"/>
              </w:rPr>
              <w:t>w</w:t>
            </w:r>
            <w:r w:rsidRPr="002F4A0E">
              <w:rPr>
                <w:rFonts w:eastAsia="Arial"/>
              </w:rPr>
              <w:t>er</w:t>
            </w:r>
            <w:r w:rsidRPr="002F4A0E">
              <w:rPr>
                <w:rFonts w:eastAsia="Arial"/>
                <w:spacing w:val="-8"/>
              </w:rPr>
              <w:t xml:space="preserve"> </w:t>
            </w:r>
            <w:r w:rsidRPr="002F4A0E">
              <w:rPr>
                <w:rFonts w:eastAsia="Arial"/>
                <w:spacing w:val="1"/>
              </w:rPr>
              <w:t>c</w:t>
            </w:r>
            <w:r w:rsidRPr="002F4A0E">
              <w:rPr>
                <w:rFonts w:eastAsia="Arial"/>
              </w:rPr>
              <w:t>o</w:t>
            </w:r>
            <w:r w:rsidRPr="002F4A0E">
              <w:rPr>
                <w:rFonts w:eastAsia="Arial"/>
                <w:spacing w:val="2"/>
              </w:rPr>
              <w:t>m</w:t>
            </w:r>
            <w:r w:rsidRPr="002F4A0E">
              <w:rPr>
                <w:rFonts w:eastAsia="Arial"/>
                <w:spacing w:val="4"/>
              </w:rPr>
              <w:t>m</w:t>
            </w:r>
            <w:r w:rsidRPr="002F4A0E">
              <w:rPr>
                <w:rFonts w:eastAsia="Arial"/>
              </w:rPr>
              <w:t>ent</w:t>
            </w:r>
            <w:r w:rsidRPr="002F4A0E">
              <w:rPr>
                <w:rFonts w:eastAsia="Arial"/>
                <w:spacing w:val="1"/>
              </w:rPr>
              <w:t>s</w:t>
            </w:r>
            <w:r w:rsidRPr="002F4A0E">
              <w:rPr>
                <w:rFonts w:eastAsia="Arial"/>
              </w:rPr>
              <w:t>,</w:t>
            </w:r>
            <w:r w:rsidRPr="002F4A0E">
              <w:rPr>
                <w:rFonts w:eastAsia="Arial"/>
                <w:spacing w:val="-11"/>
              </w:rPr>
              <w:t xml:space="preserve"> </w:t>
            </w:r>
            <w:r w:rsidRPr="002F4A0E">
              <w:rPr>
                <w:rFonts w:eastAsia="Arial"/>
                <w:spacing w:val="1"/>
              </w:rPr>
              <w:t>sc</w:t>
            </w:r>
            <w:r w:rsidRPr="002F4A0E">
              <w:rPr>
                <w:rFonts w:eastAsia="Arial"/>
              </w:rPr>
              <w:t>hedu</w:t>
            </w:r>
            <w:r w:rsidRPr="002F4A0E">
              <w:rPr>
                <w:rFonts w:eastAsia="Arial"/>
                <w:spacing w:val="-1"/>
              </w:rPr>
              <w:t>l</w:t>
            </w:r>
            <w:r w:rsidRPr="002F4A0E">
              <w:rPr>
                <w:rFonts w:eastAsia="Arial"/>
                <w:spacing w:val="1"/>
              </w:rPr>
              <w:t>i</w:t>
            </w:r>
            <w:r w:rsidRPr="002F4A0E">
              <w:rPr>
                <w:rFonts w:eastAsia="Arial"/>
              </w:rPr>
              <w:t xml:space="preserve">ng </w:t>
            </w:r>
            <w:r w:rsidRPr="002F4A0E">
              <w:rPr>
                <w:rFonts w:eastAsia="Arial"/>
                <w:spacing w:val="4"/>
              </w:rPr>
              <w:t>m</w:t>
            </w:r>
            <w:r w:rsidRPr="002F4A0E">
              <w:rPr>
                <w:rFonts w:eastAsia="Arial"/>
              </w:rPr>
              <w:t>eet</w:t>
            </w:r>
            <w:r w:rsidRPr="002F4A0E">
              <w:rPr>
                <w:rFonts w:eastAsia="Arial"/>
                <w:spacing w:val="-1"/>
              </w:rPr>
              <w:t>i</w:t>
            </w:r>
            <w:r w:rsidRPr="002F4A0E">
              <w:rPr>
                <w:rFonts w:eastAsia="Arial"/>
              </w:rPr>
              <w:t>ng</w:t>
            </w:r>
            <w:r w:rsidRPr="002F4A0E">
              <w:rPr>
                <w:rFonts w:eastAsia="Arial"/>
                <w:spacing w:val="1"/>
              </w:rPr>
              <w:t>s</w:t>
            </w:r>
            <w:r w:rsidRPr="002F4A0E">
              <w:rPr>
                <w:rFonts w:eastAsia="Arial"/>
              </w:rPr>
              <w:t>,</w:t>
            </w:r>
            <w:r w:rsidRPr="002F4A0E">
              <w:rPr>
                <w:rFonts w:eastAsia="Arial"/>
                <w:spacing w:val="-10"/>
              </w:rPr>
              <w:t xml:space="preserve"> </w:t>
            </w:r>
            <w:r w:rsidRPr="002F4A0E">
              <w:rPr>
                <w:rFonts w:eastAsia="Arial"/>
              </w:rPr>
              <w:t>t</w:t>
            </w:r>
            <w:r w:rsidRPr="002F4A0E">
              <w:rPr>
                <w:rFonts w:eastAsia="Arial"/>
                <w:spacing w:val="1"/>
              </w:rPr>
              <w:t>r</w:t>
            </w:r>
            <w:r w:rsidRPr="002F4A0E">
              <w:rPr>
                <w:rFonts w:eastAsia="Arial"/>
              </w:rPr>
              <w:t>a</w:t>
            </w:r>
            <w:r w:rsidRPr="002F4A0E">
              <w:rPr>
                <w:rFonts w:eastAsia="Arial"/>
                <w:spacing w:val="1"/>
              </w:rPr>
              <w:t>c</w:t>
            </w:r>
            <w:r w:rsidRPr="002F4A0E">
              <w:rPr>
                <w:rFonts w:eastAsia="Arial"/>
                <w:spacing w:val="4"/>
              </w:rPr>
              <w:t>k</w:t>
            </w:r>
            <w:r w:rsidRPr="002F4A0E">
              <w:rPr>
                <w:rFonts w:eastAsia="Arial"/>
                <w:spacing w:val="-1"/>
              </w:rPr>
              <w:t>i</w:t>
            </w:r>
            <w:r w:rsidRPr="002F4A0E">
              <w:rPr>
                <w:rFonts w:eastAsia="Arial"/>
              </w:rPr>
              <w:t>ng</w:t>
            </w:r>
            <w:r w:rsidRPr="002F4A0E">
              <w:rPr>
                <w:rFonts w:eastAsia="Arial"/>
                <w:spacing w:val="-8"/>
              </w:rPr>
              <w:t xml:space="preserve"> </w:t>
            </w:r>
            <w:r w:rsidRPr="002F4A0E">
              <w:rPr>
                <w:rFonts w:eastAsia="Arial"/>
                <w:spacing w:val="1"/>
              </w:rPr>
              <w:t>c</w:t>
            </w:r>
            <w:r w:rsidRPr="002F4A0E">
              <w:rPr>
                <w:rFonts w:eastAsia="Arial"/>
              </w:rPr>
              <w:t>o</w:t>
            </w:r>
            <w:r w:rsidRPr="002F4A0E">
              <w:rPr>
                <w:rFonts w:eastAsia="Arial"/>
                <w:spacing w:val="2"/>
              </w:rPr>
              <w:t>m</w:t>
            </w:r>
            <w:r w:rsidRPr="002F4A0E">
              <w:rPr>
                <w:rFonts w:eastAsia="Arial"/>
                <w:spacing w:val="4"/>
              </w:rPr>
              <w:t>m</w:t>
            </w:r>
            <w:r w:rsidRPr="002F4A0E">
              <w:rPr>
                <w:rFonts w:eastAsia="Arial"/>
                <w:spacing w:val="-1"/>
              </w:rPr>
              <w:t>i</w:t>
            </w:r>
            <w:r w:rsidRPr="002F4A0E">
              <w:rPr>
                <w:rFonts w:eastAsia="Arial"/>
              </w:rPr>
              <w:t>t</w:t>
            </w:r>
            <w:r w:rsidRPr="002F4A0E">
              <w:rPr>
                <w:rFonts w:eastAsia="Arial"/>
                <w:spacing w:val="-3"/>
              </w:rPr>
              <w:t>t</w:t>
            </w:r>
            <w:r w:rsidRPr="002F4A0E">
              <w:rPr>
                <w:rFonts w:eastAsia="Arial"/>
              </w:rPr>
              <w:t xml:space="preserve">ee </w:t>
            </w:r>
            <w:r w:rsidRPr="002F4A0E">
              <w:rPr>
                <w:rFonts w:eastAsia="Arial"/>
                <w:spacing w:val="4"/>
              </w:rPr>
              <w:t>m</w:t>
            </w:r>
            <w:r w:rsidRPr="002F4A0E">
              <w:rPr>
                <w:rFonts w:eastAsia="Arial"/>
                <w:spacing w:val="-3"/>
              </w:rPr>
              <w:t>e</w:t>
            </w:r>
            <w:r w:rsidRPr="002F4A0E">
              <w:rPr>
                <w:rFonts w:eastAsia="Arial"/>
                <w:spacing w:val="4"/>
              </w:rPr>
              <w:t>m</w:t>
            </w:r>
            <w:r w:rsidRPr="002F4A0E">
              <w:rPr>
                <w:rFonts w:eastAsia="Arial"/>
              </w:rPr>
              <w:t>be</w:t>
            </w:r>
            <w:r w:rsidRPr="002F4A0E">
              <w:rPr>
                <w:rFonts w:eastAsia="Arial"/>
                <w:spacing w:val="-1"/>
              </w:rPr>
              <w:t>r</w:t>
            </w:r>
            <w:r w:rsidRPr="002F4A0E">
              <w:rPr>
                <w:rFonts w:eastAsia="Arial"/>
              </w:rPr>
              <w:t>s</w:t>
            </w:r>
            <w:r w:rsidR="00433A9A" w:rsidRPr="002F4A0E">
              <w:rPr>
                <w:rFonts w:eastAsia="Arial"/>
              </w:rPr>
              <w:t>,</w:t>
            </w:r>
            <w:r w:rsidRPr="002F4A0E">
              <w:rPr>
                <w:rFonts w:eastAsia="Arial"/>
                <w:spacing w:val="-7"/>
              </w:rPr>
              <w:t xml:space="preserve"> </w:t>
            </w:r>
            <w:r w:rsidRPr="002F4A0E">
              <w:rPr>
                <w:rFonts w:eastAsia="Arial"/>
              </w:rPr>
              <w:t>and</w:t>
            </w:r>
            <w:r w:rsidRPr="002F4A0E">
              <w:rPr>
                <w:rFonts w:eastAsia="Arial"/>
                <w:spacing w:val="-4"/>
              </w:rPr>
              <w:t xml:space="preserve"> </w:t>
            </w:r>
            <w:r w:rsidRPr="002F4A0E">
              <w:rPr>
                <w:rFonts w:eastAsia="Arial"/>
              </w:rPr>
              <w:t>q</w:t>
            </w:r>
            <w:r w:rsidRPr="002F4A0E">
              <w:rPr>
                <w:rFonts w:eastAsia="Arial"/>
                <w:spacing w:val="2"/>
              </w:rPr>
              <w:t>u</w:t>
            </w:r>
            <w:r w:rsidRPr="002F4A0E">
              <w:rPr>
                <w:rFonts w:eastAsia="Arial"/>
              </w:rPr>
              <w:t>o</w:t>
            </w:r>
            <w:r w:rsidRPr="002F4A0E">
              <w:rPr>
                <w:rFonts w:eastAsia="Arial"/>
                <w:spacing w:val="1"/>
              </w:rPr>
              <w:t>r</w:t>
            </w:r>
            <w:r w:rsidRPr="002F4A0E">
              <w:rPr>
                <w:rFonts w:eastAsia="Arial"/>
              </w:rPr>
              <w:t>u</w:t>
            </w:r>
            <w:r w:rsidRPr="002F4A0E">
              <w:rPr>
                <w:rFonts w:eastAsia="Arial"/>
                <w:spacing w:val="4"/>
              </w:rPr>
              <w:t>m</w:t>
            </w:r>
            <w:r w:rsidRPr="002F4A0E">
              <w:rPr>
                <w:rFonts w:eastAsia="Arial"/>
                <w:spacing w:val="1"/>
              </w:rPr>
              <w:t>s</w:t>
            </w:r>
            <w:r w:rsidR="001F13E8">
              <w:rPr>
                <w:rFonts w:eastAsia="Arial"/>
                <w:spacing w:val="1"/>
              </w:rPr>
              <w:t xml:space="preserve"> - </w:t>
            </w:r>
            <w:r w:rsidR="001F13E8">
              <w:t>All committees</w:t>
            </w:r>
          </w:p>
          <w:p w14:paraId="251F0057" w14:textId="77777777" w:rsidR="00554475" w:rsidRPr="002F4A0E" w:rsidRDefault="00554475" w:rsidP="003B0419">
            <w:pPr>
              <w:pStyle w:val="TableText"/>
              <w:rPr>
                <w:rFonts w:eastAsia="Arial"/>
                <w:sz w:val="20"/>
              </w:rPr>
            </w:pP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8"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5E" w14:textId="77777777" w:rsidTr="18F3A200">
        <w:trPr>
          <w:trHeight w:hRule="exact" w:val="1053"/>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A" w14:textId="77777777" w:rsidR="00554475" w:rsidRPr="002F4A0E" w:rsidRDefault="0075758D" w:rsidP="0075758D">
            <w:pPr>
              <w:pStyle w:val="TableText"/>
              <w:rPr>
                <w:rFonts w:eastAsia="Arial"/>
                <w:sz w:val="20"/>
              </w:rPr>
            </w:pPr>
            <w:r w:rsidRPr="002F4A0E">
              <w:rPr>
                <w:rFonts w:eastAsia="Arial"/>
                <w:spacing w:val="-1"/>
                <w:sz w:val="20"/>
              </w:rPr>
              <w:t xml:space="preserve">Principal </w:t>
            </w:r>
            <w:r w:rsidR="00554475" w:rsidRPr="002F4A0E">
              <w:rPr>
                <w:rFonts w:eastAsia="Arial"/>
                <w:sz w:val="20"/>
              </w:rPr>
              <w:t>In</w:t>
            </w:r>
            <w:r w:rsidR="00554475" w:rsidRPr="002F4A0E">
              <w:rPr>
                <w:rFonts w:eastAsia="Arial"/>
                <w:spacing w:val="1"/>
                <w:sz w:val="20"/>
              </w:rPr>
              <w:t>v</w:t>
            </w:r>
            <w:r w:rsidR="00554475" w:rsidRPr="002F4A0E">
              <w:rPr>
                <w:rFonts w:eastAsia="Arial"/>
                <w:sz w:val="20"/>
              </w:rPr>
              <w:t>e</w:t>
            </w:r>
            <w:r w:rsidR="00554475" w:rsidRPr="002F4A0E">
              <w:rPr>
                <w:rFonts w:eastAsia="Arial"/>
                <w:spacing w:val="1"/>
                <w:sz w:val="20"/>
              </w:rPr>
              <w:t>s</w:t>
            </w:r>
            <w:r w:rsidR="00554475" w:rsidRPr="002F4A0E">
              <w:rPr>
                <w:rFonts w:eastAsia="Arial"/>
                <w:sz w:val="20"/>
              </w:rPr>
              <w:t>t</w:t>
            </w:r>
            <w:r w:rsidR="00554475" w:rsidRPr="002F4A0E">
              <w:rPr>
                <w:rFonts w:eastAsia="Arial"/>
                <w:spacing w:val="-1"/>
                <w:sz w:val="20"/>
              </w:rPr>
              <w:t>i</w:t>
            </w:r>
            <w:r w:rsidR="00554475" w:rsidRPr="002F4A0E">
              <w:rPr>
                <w:rFonts w:eastAsia="Arial"/>
                <w:spacing w:val="2"/>
                <w:sz w:val="20"/>
              </w:rPr>
              <w:t>g</w:t>
            </w:r>
            <w:r w:rsidR="00554475" w:rsidRPr="002F4A0E">
              <w:rPr>
                <w:rFonts w:eastAsia="Arial"/>
                <w:sz w:val="20"/>
              </w:rPr>
              <w:t>ator</w:t>
            </w:r>
            <w:r w:rsidR="00EB573D" w:rsidRPr="002F4A0E">
              <w:rPr>
                <w:rFonts w:eastAsia="Arial"/>
                <w:sz w:val="20"/>
              </w:rPr>
              <w:t xml:space="preserve"> </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B" w14:textId="77777777" w:rsidR="00554475" w:rsidRPr="002F4A0E" w:rsidRDefault="00554475" w:rsidP="003B0419">
            <w:pPr>
              <w:pStyle w:val="TableText"/>
              <w:rPr>
                <w:rFonts w:eastAsia="Arial"/>
                <w:sz w:val="20"/>
              </w:rPr>
            </w:pPr>
            <w:r w:rsidRPr="002F4A0E">
              <w:rPr>
                <w:rFonts w:eastAsia="Arial"/>
                <w:sz w:val="20"/>
              </w:rPr>
              <w:t>D</w:t>
            </w:r>
            <w:r w:rsidRPr="002F4A0E">
              <w:rPr>
                <w:rFonts w:eastAsia="Arial"/>
                <w:spacing w:val="-1"/>
                <w:sz w:val="20"/>
              </w:rPr>
              <w:t>i</w:t>
            </w:r>
            <w:r w:rsidRPr="002F4A0E">
              <w:rPr>
                <w:rFonts w:eastAsia="Arial"/>
                <w:spacing w:val="1"/>
                <w:sz w:val="20"/>
              </w:rPr>
              <w:t>r</w:t>
            </w:r>
            <w:r w:rsidRPr="002F4A0E">
              <w:rPr>
                <w:rFonts w:eastAsia="Arial"/>
                <w:sz w:val="20"/>
              </w:rPr>
              <w:t>e</w:t>
            </w:r>
            <w:r w:rsidRPr="002F4A0E">
              <w:rPr>
                <w:rFonts w:eastAsia="Arial"/>
                <w:spacing w:val="1"/>
                <w:sz w:val="20"/>
              </w:rPr>
              <w:t>c</w:t>
            </w:r>
            <w:r w:rsidRPr="002F4A0E">
              <w:rPr>
                <w:rFonts w:eastAsia="Arial"/>
                <w:sz w:val="20"/>
              </w:rPr>
              <w:t xml:space="preserve">ts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 p</w:t>
            </w:r>
            <w:r w:rsidRPr="002F4A0E">
              <w:rPr>
                <w:rFonts w:eastAsia="Arial"/>
                <w:spacing w:val="1"/>
                <w:sz w:val="20"/>
              </w:rPr>
              <w:t>r</w:t>
            </w:r>
            <w:r w:rsidRPr="002F4A0E">
              <w:rPr>
                <w:rFonts w:eastAsia="Arial"/>
                <w:sz w:val="20"/>
              </w:rPr>
              <w:t>o</w:t>
            </w:r>
            <w:r w:rsidRPr="002F4A0E">
              <w:rPr>
                <w:rFonts w:eastAsia="Arial"/>
                <w:spacing w:val="1"/>
                <w:sz w:val="20"/>
              </w:rPr>
              <w:t>j</w:t>
            </w:r>
            <w:r w:rsidRPr="002F4A0E">
              <w:rPr>
                <w:rFonts w:eastAsia="Arial"/>
                <w:sz w:val="20"/>
              </w:rPr>
              <w:t>e</w:t>
            </w:r>
            <w:r w:rsidRPr="002F4A0E">
              <w:rPr>
                <w:rFonts w:eastAsia="Arial"/>
                <w:spacing w:val="1"/>
                <w:sz w:val="20"/>
              </w:rPr>
              <w:t>c</w:t>
            </w:r>
            <w:r w:rsidRPr="002F4A0E">
              <w:rPr>
                <w:rFonts w:eastAsia="Arial"/>
                <w:sz w:val="20"/>
              </w:rPr>
              <w:t>t</w:t>
            </w:r>
            <w:r w:rsidRPr="002F4A0E">
              <w:rPr>
                <w:rFonts w:eastAsia="Arial"/>
                <w:spacing w:val="-7"/>
                <w:sz w:val="20"/>
              </w:rPr>
              <w:t xml:space="preserve"> </w:t>
            </w:r>
            <w:r w:rsidRPr="002F4A0E">
              <w:rPr>
                <w:rFonts w:eastAsia="Arial"/>
                <w:sz w:val="20"/>
              </w:rPr>
              <w:t>or p</w:t>
            </w:r>
            <w:r w:rsidRPr="002F4A0E">
              <w:rPr>
                <w:rFonts w:eastAsia="Arial"/>
                <w:spacing w:val="1"/>
                <w:sz w:val="20"/>
              </w:rPr>
              <w:t>r</w:t>
            </w:r>
            <w:r w:rsidRPr="002F4A0E">
              <w:rPr>
                <w:rFonts w:eastAsia="Arial"/>
                <w:sz w:val="20"/>
              </w:rPr>
              <w:t>og</w:t>
            </w:r>
            <w:r w:rsidRPr="002F4A0E">
              <w:rPr>
                <w:rFonts w:eastAsia="Arial"/>
                <w:spacing w:val="1"/>
                <w:sz w:val="20"/>
              </w:rPr>
              <w:t>r</w:t>
            </w:r>
            <w:r w:rsidRPr="002F4A0E">
              <w:rPr>
                <w:rFonts w:eastAsia="Arial"/>
                <w:sz w:val="20"/>
              </w:rPr>
              <w:t>a</w:t>
            </w:r>
            <w:r w:rsidRPr="002F4A0E">
              <w:rPr>
                <w:rFonts w:eastAsia="Arial"/>
                <w:spacing w:val="4"/>
                <w:sz w:val="20"/>
              </w:rPr>
              <w:t>m</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C" w14:textId="77777777" w:rsidR="00554475" w:rsidRPr="002F4A0E" w:rsidRDefault="00554475" w:rsidP="003B0419">
            <w:pPr>
              <w:pStyle w:val="TableText"/>
              <w:rPr>
                <w:rFonts w:eastAsia="Arial"/>
                <w:sz w:val="20"/>
              </w:rPr>
            </w:pPr>
            <w:r w:rsidRPr="002F4A0E">
              <w:rPr>
                <w:rFonts w:eastAsia="Arial"/>
                <w:spacing w:val="1"/>
                <w:sz w:val="20"/>
              </w:rPr>
              <w:t>O</w:t>
            </w:r>
            <w:r w:rsidRPr="002F4A0E">
              <w:rPr>
                <w:rFonts w:eastAsia="Arial"/>
                <w:spacing w:val="-1"/>
                <w:sz w:val="20"/>
              </w:rPr>
              <w:t>v</w:t>
            </w:r>
            <w:r w:rsidRPr="002F4A0E">
              <w:rPr>
                <w:rFonts w:eastAsia="Arial"/>
                <w:sz w:val="20"/>
              </w:rPr>
              <w:t>e</w:t>
            </w:r>
            <w:r w:rsidRPr="002F4A0E">
              <w:rPr>
                <w:rFonts w:eastAsia="Arial"/>
                <w:spacing w:val="1"/>
                <w:sz w:val="20"/>
              </w:rPr>
              <w:t>rs</w:t>
            </w:r>
            <w:r w:rsidRPr="002F4A0E">
              <w:rPr>
                <w:rFonts w:eastAsia="Arial"/>
                <w:sz w:val="20"/>
              </w:rPr>
              <w:t>ees</w:t>
            </w:r>
            <w:r w:rsidRPr="002F4A0E">
              <w:rPr>
                <w:rFonts w:eastAsia="Arial"/>
                <w:spacing w:val="-8"/>
                <w:sz w:val="20"/>
              </w:rPr>
              <w:t xml:space="preserve"> </w:t>
            </w:r>
            <w:r w:rsidRPr="002F4A0E">
              <w:rPr>
                <w:rFonts w:eastAsia="Arial"/>
                <w:spacing w:val="1"/>
                <w:sz w:val="20"/>
              </w:rPr>
              <w:t>sc</w:t>
            </w:r>
            <w:r w:rsidRPr="002F4A0E">
              <w:rPr>
                <w:rFonts w:eastAsia="Arial"/>
                <w:spacing w:val="-1"/>
                <w:sz w:val="20"/>
              </w:rPr>
              <w:t>i</w:t>
            </w:r>
            <w:r w:rsidRPr="002F4A0E">
              <w:rPr>
                <w:rFonts w:eastAsia="Arial"/>
                <w:sz w:val="20"/>
              </w:rPr>
              <w:t>en</w:t>
            </w:r>
            <w:r w:rsidRPr="002F4A0E">
              <w:rPr>
                <w:rFonts w:eastAsia="Arial"/>
                <w:spacing w:val="2"/>
                <w:sz w:val="20"/>
              </w:rPr>
              <w:t>t</w:t>
            </w:r>
            <w:r w:rsidRPr="002F4A0E">
              <w:rPr>
                <w:rFonts w:eastAsia="Arial"/>
                <w:spacing w:val="-1"/>
                <w:sz w:val="20"/>
              </w:rPr>
              <w:t>i</w:t>
            </w:r>
            <w:r w:rsidRPr="002F4A0E">
              <w:rPr>
                <w:rFonts w:eastAsia="Arial"/>
                <w:spacing w:val="2"/>
                <w:sz w:val="20"/>
              </w:rPr>
              <w:t>f</w:t>
            </w:r>
            <w:r w:rsidRPr="002F4A0E">
              <w:rPr>
                <w:rFonts w:eastAsia="Arial"/>
                <w:spacing w:val="-1"/>
                <w:sz w:val="20"/>
              </w:rPr>
              <w:t>i</w:t>
            </w:r>
            <w:r w:rsidRPr="002F4A0E">
              <w:rPr>
                <w:rFonts w:eastAsia="Arial"/>
                <w:spacing w:val="1"/>
                <w:sz w:val="20"/>
              </w:rPr>
              <w:t>c</w:t>
            </w:r>
            <w:r w:rsidRPr="002F4A0E">
              <w:rPr>
                <w:rFonts w:eastAsia="Arial"/>
                <w:sz w:val="20"/>
              </w:rPr>
              <w:t>,</w:t>
            </w:r>
            <w:r w:rsidRPr="002F4A0E">
              <w:rPr>
                <w:rFonts w:eastAsia="Arial"/>
                <w:spacing w:val="-9"/>
                <w:sz w:val="20"/>
              </w:rPr>
              <w:t xml:space="preserve"> </w:t>
            </w:r>
            <w:r w:rsidRPr="002F4A0E">
              <w:rPr>
                <w:rFonts w:eastAsia="Arial"/>
                <w:sz w:val="20"/>
              </w:rPr>
              <w:t>te</w:t>
            </w:r>
            <w:r w:rsidRPr="002F4A0E">
              <w:rPr>
                <w:rFonts w:eastAsia="Arial"/>
                <w:spacing w:val="1"/>
                <w:sz w:val="20"/>
              </w:rPr>
              <w:t>c</w:t>
            </w:r>
            <w:r w:rsidRPr="002F4A0E">
              <w:rPr>
                <w:rFonts w:eastAsia="Arial"/>
                <w:spacing w:val="2"/>
                <w:sz w:val="20"/>
              </w:rPr>
              <w:t>h</w:t>
            </w:r>
            <w:r w:rsidRPr="002F4A0E">
              <w:rPr>
                <w:rFonts w:eastAsia="Arial"/>
                <w:sz w:val="20"/>
              </w:rPr>
              <w:t>n</w:t>
            </w:r>
            <w:r w:rsidRPr="002F4A0E">
              <w:rPr>
                <w:rFonts w:eastAsia="Arial"/>
                <w:spacing w:val="-1"/>
                <w:sz w:val="20"/>
              </w:rPr>
              <w:t>i</w:t>
            </w:r>
            <w:r w:rsidRPr="002F4A0E">
              <w:rPr>
                <w:rFonts w:eastAsia="Arial"/>
                <w:spacing w:val="4"/>
                <w:sz w:val="20"/>
              </w:rPr>
              <w:t>c</w:t>
            </w:r>
            <w:r w:rsidRPr="002F4A0E">
              <w:rPr>
                <w:rFonts w:eastAsia="Arial"/>
                <w:sz w:val="20"/>
              </w:rPr>
              <w:t>al</w:t>
            </w:r>
            <w:r w:rsidR="00433A9A" w:rsidRPr="002F4A0E">
              <w:rPr>
                <w:rFonts w:eastAsia="Arial"/>
                <w:sz w:val="20"/>
              </w:rPr>
              <w:t>,</w:t>
            </w:r>
            <w:r w:rsidRPr="002F4A0E">
              <w:rPr>
                <w:rFonts w:eastAsia="Arial"/>
                <w:spacing w:val="-9"/>
                <w:sz w:val="20"/>
              </w:rPr>
              <w:t xml:space="preserve"> </w:t>
            </w:r>
            <w:r w:rsidRPr="002F4A0E">
              <w:rPr>
                <w:rFonts w:eastAsia="Arial"/>
                <w:spacing w:val="2"/>
                <w:sz w:val="20"/>
              </w:rPr>
              <w:t>a</w:t>
            </w:r>
            <w:r w:rsidRPr="002F4A0E">
              <w:rPr>
                <w:rFonts w:eastAsia="Arial"/>
                <w:sz w:val="20"/>
              </w:rPr>
              <w:t>nd</w:t>
            </w:r>
            <w:r w:rsidRPr="002F4A0E">
              <w:rPr>
                <w:rFonts w:eastAsia="Arial"/>
                <w:spacing w:val="-1"/>
                <w:sz w:val="20"/>
              </w:rPr>
              <w:t xml:space="preserve"> </w:t>
            </w:r>
            <w:r w:rsidRPr="002F4A0E">
              <w:rPr>
                <w:rFonts w:eastAsia="Arial"/>
                <w:sz w:val="20"/>
              </w:rPr>
              <w:t>d</w:t>
            </w:r>
            <w:r w:rsidRPr="002F4A0E">
              <w:rPr>
                <w:rFonts w:eastAsia="Arial"/>
                <w:spacing w:val="4"/>
                <w:sz w:val="20"/>
              </w:rPr>
              <w:t>a</w:t>
            </w:r>
            <w:r w:rsidRPr="002F4A0E">
              <w:rPr>
                <w:rFonts w:eastAsia="Arial"/>
                <w:sz w:val="20"/>
              </w:rPr>
              <w:t>y</w:t>
            </w:r>
            <w:r w:rsidR="00433A9A" w:rsidRPr="002F4A0E">
              <w:rPr>
                <w:rFonts w:eastAsia="Arial"/>
                <w:sz w:val="20"/>
              </w:rPr>
              <w:t>-</w:t>
            </w:r>
            <w:r w:rsidRPr="002F4A0E">
              <w:rPr>
                <w:rFonts w:eastAsia="Arial"/>
                <w:sz w:val="20"/>
              </w:rPr>
              <w:t>to</w:t>
            </w:r>
            <w:r w:rsidR="00433A9A" w:rsidRPr="002F4A0E">
              <w:rPr>
                <w:rFonts w:eastAsia="Arial"/>
                <w:spacing w:val="-3"/>
                <w:sz w:val="20"/>
              </w:rPr>
              <w:t>-</w:t>
            </w:r>
            <w:r w:rsidRPr="002F4A0E">
              <w:rPr>
                <w:rFonts w:eastAsia="Arial"/>
                <w:sz w:val="20"/>
              </w:rPr>
              <w:t>d</w:t>
            </w:r>
            <w:r w:rsidRPr="002F4A0E">
              <w:rPr>
                <w:rFonts w:eastAsia="Arial"/>
                <w:spacing w:val="4"/>
                <w:sz w:val="20"/>
              </w:rPr>
              <w:t>a</w:t>
            </w:r>
            <w:r w:rsidRPr="002F4A0E">
              <w:rPr>
                <w:rFonts w:eastAsia="Arial"/>
                <w:sz w:val="20"/>
              </w:rPr>
              <w:t>y</w:t>
            </w:r>
            <w:r w:rsidRPr="002F4A0E">
              <w:rPr>
                <w:rFonts w:eastAsia="Arial"/>
                <w:spacing w:val="-7"/>
                <w:sz w:val="20"/>
              </w:rPr>
              <w:t xml:space="preserve"> </w:t>
            </w:r>
            <w:r w:rsidRPr="002F4A0E">
              <w:rPr>
                <w:rFonts w:eastAsia="Arial"/>
                <w:spacing w:val="4"/>
                <w:sz w:val="20"/>
              </w:rPr>
              <w:t>m</w:t>
            </w:r>
            <w:r w:rsidRPr="002F4A0E">
              <w:rPr>
                <w:rFonts w:eastAsia="Arial"/>
                <w:sz w:val="20"/>
              </w:rPr>
              <w:t>anage</w:t>
            </w:r>
            <w:r w:rsidRPr="002F4A0E">
              <w:rPr>
                <w:rFonts w:eastAsia="Arial"/>
                <w:spacing w:val="4"/>
                <w:sz w:val="20"/>
              </w:rPr>
              <w:t>m</w:t>
            </w:r>
            <w:r w:rsidRPr="002F4A0E">
              <w:rPr>
                <w:rFonts w:eastAsia="Arial"/>
                <w:sz w:val="20"/>
              </w:rPr>
              <w:t>ent</w:t>
            </w:r>
            <w:r w:rsidRPr="002F4A0E">
              <w:rPr>
                <w:rFonts w:eastAsia="Arial"/>
                <w:spacing w:val="-13"/>
                <w:sz w:val="20"/>
              </w:rPr>
              <w:t xml:space="preserve"> </w:t>
            </w:r>
            <w:r w:rsidRPr="002F4A0E">
              <w:rPr>
                <w:rFonts w:eastAsia="Arial"/>
                <w:sz w:val="20"/>
              </w:rPr>
              <w:t>of the</w:t>
            </w:r>
            <w:r w:rsidRPr="002F4A0E">
              <w:rPr>
                <w:rFonts w:eastAsia="Arial"/>
                <w:spacing w:val="-4"/>
                <w:sz w:val="20"/>
              </w:rPr>
              <w:t xml:space="preserve"> </w:t>
            </w:r>
            <w:r w:rsidRPr="002F4A0E">
              <w:rPr>
                <w:rFonts w:eastAsia="Arial"/>
                <w:spacing w:val="3"/>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 and</w:t>
            </w:r>
            <w:r w:rsidRPr="002F4A0E">
              <w:rPr>
                <w:rFonts w:eastAsia="Arial"/>
                <w:spacing w:val="-1"/>
                <w:sz w:val="20"/>
              </w:rPr>
              <w:t xml:space="preserve"> i</w:t>
            </w:r>
            <w:r w:rsidRPr="002F4A0E">
              <w:rPr>
                <w:rFonts w:eastAsia="Arial"/>
                <w:sz w:val="20"/>
              </w:rPr>
              <w:t xml:space="preserve">s </w:t>
            </w:r>
            <w:r w:rsidRPr="002F4A0E">
              <w:rPr>
                <w:rFonts w:eastAsia="Arial"/>
                <w:spacing w:val="-1"/>
                <w:sz w:val="20"/>
              </w:rPr>
              <w:t>l</w:t>
            </w:r>
            <w:r w:rsidRPr="002F4A0E">
              <w:rPr>
                <w:rFonts w:eastAsia="Arial"/>
                <w:spacing w:val="2"/>
                <w:sz w:val="20"/>
              </w:rPr>
              <w:t>e</w:t>
            </w:r>
            <w:r w:rsidRPr="002F4A0E">
              <w:rPr>
                <w:rFonts w:eastAsia="Arial"/>
                <w:sz w:val="20"/>
              </w:rPr>
              <w:t>ader</w:t>
            </w:r>
            <w:r w:rsidRPr="002F4A0E">
              <w:rPr>
                <w:rFonts w:eastAsia="Arial"/>
                <w:spacing w:val="-3"/>
                <w:sz w:val="20"/>
              </w:rPr>
              <w:t xml:space="preserve"> </w:t>
            </w:r>
            <w:r w:rsidRPr="002F4A0E">
              <w:rPr>
                <w:rFonts w:eastAsia="Arial"/>
                <w:sz w:val="20"/>
              </w:rPr>
              <w:t xml:space="preserve">of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r w:rsidRPr="002F4A0E">
              <w:rPr>
                <w:rFonts w:eastAsia="Arial"/>
                <w:spacing w:val="-9"/>
                <w:sz w:val="20"/>
              </w:rPr>
              <w:t xml:space="preserve"> </w:t>
            </w:r>
            <w:r w:rsidRPr="002F4A0E">
              <w:rPr>
                <w:rFonts w:eastAsia="Arial"/>
                <w:sz w:val="20"/>
              </w:rPr>
              <w:t>t</w:t>
            </w:r>
            <w:r w:rsidRPr="002F4A0E">
              <w:rPr>
                <w:rFonts w:eastAsia="Arial"/>
                <w:spacing w:val="2"/>
                <w:sz w:val="20"/>
              </w:rPr>
              <w:t>e</w:t>
            </w:r>
            <w:r w:rsidRPr="002F4A0E">
              <w:rPr>
                <w:rFonts w:eastAsia="Arial"/>
                <w:sz w:val="20"/>
              </w:rPr>
              <w:t>a</w:t>
            </w:r>
            <w:r w:rsidRPr="002F4A0E">
              <w:rPr>
                <w:rFonts w:eastAsia="Arial"/>
                <w:spacing w:val="4"/>
                <w:sz w:val="20"/>
              </w:rPr>
              <w:t>m</w:t>
            </w:r>
            <w:r w:rsidR="001F13E8">
              <w:rPr>
                <w:rFonts w:eastAsia="Arial"/>
                <w:spacing w:val="4"/>
                <w:sz w:val="20"/>
              </w:rPr>
              <w:t xml:space="preserve"> </w:t>
            </w:r>
            <w:r w:rsidR="001F13E8" w:rsidRPr="001F13E8">
              <w:rPr>
                <w:rFonts w:eastAsia="Arial"/>
                <w:spacing w:val="4"/>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D" w14:textId="77777777" w:rsidR="00554475" w:rsidRPr="002F4A0E" w:rsidRDefault="00554475" w:rsidP="003B0419">
            <w:pPr>
              <w:pStyle w:val="TableText"/>
              <w:rPr>
                <w:rFonts w:eastAsia="Arial"/>
                <w:sz w:val="20"/>
              </w:rPr>
            </w:pPr>
            <w:r w:rsidRPr="002F4A0E">
              <w:rPr>
                <w:rFonts w:eastAsia="Arial"/>
                <w:sz w:val="20"/>
              </w:rPr>
              <w:t>Read</w:t>
            </w:r>
            <w:r w:rsidRPr="002F4A0E">
              <w:rPr>
                <w:rFonts w:eastAsia="Arial"/>
                <w:spacing w:val="-3"/>
                <w:sz w:val="20"/>
              </w:rPr>
              <w:t>/</w:t>
            </w:r>
            <w:r w:rsidRPr="002F4A0E">
              <w:rPr>
                <w:rFonts w:eastAsia="Arial"/>
                <w:spacing w:val="9"/>
                <w:sz w:val="20"/>
              </w:rPr>
              <w:t>W</w:t>
            </w:r>
            <w:r w:rsidRPr="002F4A0E">
              <w:rPr>
                <w:rFonts w:eastAsia="Arial"/>
                <w:spacing w:val="1"/>
                <w:sz w:val="20"/>
              </w:rPr>
              <w:t>r</w:t>
            </w:r>
            <w:r w:rsidRPr="002F4A0E">
              <w:rPr>
                <w:rFonts w:eastAsia="Arial"/>
                <w:spacing w:val="-1"/>
                <w:sz w:val="20"/>
              </w:rPr>
              <w:t>i</w:t>
            </w:r>
            <w:r w:rsidRPr="002F4A0E">
              <w:rPr>
                <w:rFonts w:eastAsia="Arial"/>
                <w:sz w:val="20"/>
              </w:rPr>
              <w:t>te</w:t>
            </w:r>
          </w:p>
        </w:tc>
      </w:tr>
      <w:tr w:rsidR="00554475" w:rsidRPr="002F4A0E" w14:paraId="251F0063" w14:textId="77777777" w:rsidTr="18F3A200">
        <w:trPr>
          <w:trHeight w:hRule="exact" w:val="820"/>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5F" w14:textId="77777777" w:rsidR="00554475" w:rsidRPr="002F4A0E" w:rsidRDefault="00554475" w:rsidP="003B0419">
            <w:pPr>
              <w:pStyle w:val="TableText"/>
              <w:rPr>
                <w:rFonts w:eastAsia="Arial"/>
                <w:sz w:val="20"/>
              </w:rPr>
            </w:pPr>
            <w:r w:rsidRPr="002F4A0E">
              <w:rPr>
                <w:rFonts w:eastAsia="Arial"/>
                <w:spacing w:val="-1"/>
                <w:sz w:val="20"/>
              </w:rPr>
              <w:t>P</w:t>
            </w:r>
            <w:r w:rsidRPr="002F4A0E">
              <w:rPr>
                <w:rFonts w:eastAsia="Arial"/>
                <w:spacing w:val="1"/>
                <w:sz w:val="20"/>
              </w:rPr>
              <w:t>r</w:t>
            </w:r>
            <w:r w:rsidRPr="002F4A0E">
              <w:rPr>
                <w:rFonts w:eastAsia="Arial"/>
                <w:spacing w:val="-1"/>
                <w:sz w:val="20"/>
              </w:rPr>
              <w:t>i</w:t>
            </w:r>
            <w:r w:rsidRPr="002F4A0E">
              <w:rPr>
                <w:rFonts w:eastAsia="Arial"/>
                <w:sz w:val="20"/>
              </w:rPr>
              <w:t>n</w:t>
            </w:r>
            <w:r w:rsidRPr="002F4A0E">
              <w:rPr>
                <w:rFonts w:eastAsia="Arial"/>
                <w:spacing w:val="1"/>
                <w:sz w:val="20"/>
              </w:rPr>
              <w:t>ci</w:t>
            </w:r>
            <w:r w:rsidRPr="002F4A0E">
              <w:rPr>
                <w:rFonts w:eastAsia="Arial"/>
                <w:sz w:val="20"/>
              </w:rPr>
              <w:t>p</w:t>
            </w:r>
            <w:r w:rsidR="00FD0993" w:rsidRPr="002F4A0E">
              <w:rPr>
                <w:rFonts w:eastAsia="Arial"/>
                <w:sz w:val="20"/>
              </w:rPr>
              <w:t>al</w:t>
            </w:r>
            <w:r w:rsidRPr="002F4A0E">
              <w:rPr>
                <w:rFonts w:eastAsia="Arial"/>
                <w:sz w:val="20"/>
              </w:rPr>
              <w:t xml:space="preserve"> In</w:t>
            </w:r>
            <w:r w:rsidRPr="002F4A0E">
              <w:rPr>
                <w:rFonts w:eastAsia="Arial"/>
                <w:spacing w:val="1"/>
                <w:sz w:val="20"/>
              </w:rPr>
              <w:t>v</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g</w:t>
            </w:r>
            <w:r w:rsidRPr="002F4A0E">
              <w:rPr>
                <w:rFonts w:eastAsia="Arial"/>
                <w:sz w:val="20"/>
              </w:rPr>
              <w:t>ator De</w:t>
            </w:r>
            <w:r w:rsidRPr="002F4A0E">
              <w:rPr>
                <w:rFonts w:eastAsia="Arial"/>
                <w:spacing w:val="1"/>
                <w:sz w:val="20"/>
              </w:rPr>
              <w:t>s</w:t>
            </w:r>
            <w:r w:rsidRPr="002F4A0E">
              <w:rPr>
                <w:rFonts w:eastAsia="Arial"/>
                <w:spacing w:val="-1"/>
                <w:sz w:val="20"/>
              </w:rPr>
              <w:t>i</w:t>
            </w:r>
            <w:r w:rsidRPr="002F4A0E">
              <w:rPr>
                <w:rFonts w:eastAsia="Arial"/>
                <w:sz w:val="20"/>
              </w:rPr>
              <w:t>g</w:t>
            </w:r>
            <w:r w:rsidRPr="002F4A0E">
              <w:rPr>
                <w:rFonts w:eastAsia="Arial"/>
                <w:spacing w:val="2"/>
                <w:sz w:val="20"/>
              </w:rPr>
              <w:t>n</w:t>
            </w:r>
            <w:r w:rsidRPr="002F4A0E">
              <w:rPr>
                <w:rFonts w:eastAsia="Arial"/>
                <w:sz w:val="20"/>
              </w:rPr>
              <w:t>ee</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0" w14:textId="77777777" w:rsidR="00554475" w:rsidRPr="002F4A0E" w:rsidRDefault="00554475" w:rsidP="003B0419">
            <w:pPr>
              <w:pStyle w:val="TableText"/>
              <w:rPr>
                <w:rFonts w:eastAsia="Arial"/>
                <w:sz w:val="20"/>
              </w:rPr>
            </w:pPr>
            <w:r w:rsidRPr="002F4A0E">
              <w:rPr>
                <w:rFonts w:eastAsia="Arial"/>
                <w:spacing w:val="-1"/>
                <w:sz w:val="20"/>
              </w:rPr>
              <w:t>A</w:t>
            </w:r>
            <w:r w:rsidRPr="002F4A0E">
              <w:rPr>
                <w:rFonts w:eastAsia="Arial"/>
                <w:spacing w:val="1"/>
                <w:sz w:val="20"/>
              </w:rPr>
              <w:t>ss</w:t>
            </w:r>
            <w:r w:rsidRPr="002F4A0E">
              <w:rPr>
                <w:rFonts w:eastAsia="Arial"/>
                <w:spacing w:val="-1"/>
                <w:sz w:val="20"/>
              </w:rPr>
              <w:t>i</w:t>
            </w:r>
            <w:r w:rsidRPr="002F4A0E">
              <w:rPr>
                <w:rFonts w:eastAsia="Arial"/>
                <w:spacing w:val="1"/>
                <w:sz w:val="20"/>
              </w:rPr>
              <w:t>s</w:t>
            </w:r>
            <w:r w:rsidRPr="002F4A0E">
              <w:rPr>
                <w:rFonts w:eastAsia="Arial"/>
                <w:sz w:val="20"/>
              </w:rPr>
              <w:t>ts</w:t>
            </w:r>
            <w:r w:rsidRPr="002F4A0E">
              <w:rPr>
                <w:rFonts w:eastAsia="Arial"/>
                <w:spacing w:val="-5"/>
                <w:sz w:val="20"/>
              </w:rPr>
              <w:t xml:space="preserve"> </w:t>
            </w:r>
            <w:r w:rsidRPr="002F4A0E">
              <w:rPr>
                <w:rFonts w:eastAsia="Arial"/>
                <w:spacing w:val="-1"/>
                <w:sz w:val="20"/>
              </w:rPr>
              <w:t>i</w:t>
            </w:r>
            <w:r w:rsidRPr="002F4A0E">
              <w:rPr>
                <w:rFonts w:eastAsia="Arial"/>
                <w:sz w:val="20"/>
              </w:rPr>
              <w:t>n p</w:t>
            </w:r>
            <w:r w:rsidRPr="002F4A0E">
              <w:rPr>
                <w:rFonts w:eastAsia="Arial"/>
                <w:spacing w:val="1"/>
                <w:sz w:val="20"/>
              </w:rPr>
              <w:t>r</w:t>
            </w:r>
            <w:r w:rsidRPr="002F4A0E">
              <w:rPr>
                <w:rFonts w:eastAsia="Arial"/>
                <w:sz w:val="20"/>
              </w:rPr>
              <w:t>epa</w:t>
            </w:r>
            <w:r w:rsidRPr="002F4A0E">
              <w:rPr>
                <w:rFonts w:eastAsia="Arial"/>
                <w:spacing w:val="1"/>
                <w:sz w:val="20"/>
              </w:rPr>
              <w:t>r</w:t>
            </w:r>
            <w:r w:rsidRPr="002F4A0E">
              <w:rPr>
                <w:rFonts w:eastAsia="Arial"/>
                <w:sz w:val="20"/>
              </w:rPr>
              <w:t>a</w:t>
            </w:r>
            <w:r w:rsidRPr="002F4A0E">
              <w:rPr>
                <w:rFonts w:eastAsia="Arial"/>
                <w:spacing w:val="2"/>
                <w:sz w:val="20"/>
              </w:rPr>
              <w:t>t</w:t>
            </w:r>
            <w:r w:rsidRPr="002F4A0E">
              <w:rPr>
                <w:rFonts w:eastAsia="Arial"/>
                <w:spacing w:val="-1"/>
                <w:sz w:val="20"/>
              </w:rPr>
              <w:t>i</w:t>
            </w:r>
            <w:r w:rsidRPr="002F4A0E">
              <w:rPr>
                <w:rFonts w:eastAsia="Arial"/>
                <w:spacing w:val="2"/>
                <w:sz w:val="20"/>
              </w:rPr>
              <w:t>o</w:t>
            </w:r>
            <w:r w:rsidRPr="002F4A0E">
              <w:rPr>
                <w:rFonts w:eastAsia="Arial"/>
                <w:sz w:val="20"/>
              </w:rPr>
              <w:t>n</w:t>
            </w:r>
            <w:r w:rsidRPr="002F4A0E">
              <w:rPr>
                <w:rFonts w:eastAsia="Arial"/>
                <w:spacing w:val="-11"/>
                <w:sz w:val="20"/>
              </w:rPr>
              <w:t xml:space="preserve"> </w:t>
            </w:r>
            <w:r w:rsidRPr="002F4A0E">
              <w:rPr>
                <w:rFonts w:eastAsia="Arial"/>
                <w:sz w:val="20"/>
              </w:rPr>
              <w:t>of p</w:t>
            </w:r>
            <w:r w:rsidRPr="002F4A0E">
              <w:rPr>
                <w:rFonts w:eastAsia="Arial"/>
                <w:spacing w:val="1"/>
                <w:sz w:val="20"/>
              </w:rPr>
              <w:t>r</w:t>
            </w:r>
            <w:r w:rsidRPr="002F4A0E">
              <w:rPr>
                <w:rFonts w:eastAsia="Arial"/>
                <w:sz w:val="20"/>
              </w:rPr>
              <w:t>o</w:t>
            </w:r>
            <w:r w:rsidRPr="002F4A0E">
              <w:rPr>
                <w:rFonts w:eastAsia="Arial"/>
                <w:spacing w:val="1"/>
                <w:sz w:val="20"/>
              </w:rPr>
              <w:t>j</w:t>
            </w:r>
            <w:r w:rsidRPr="002F4A0E">
              <w:rPr>
                <w:rFonts w:eastAsia="Arial"/>
                <w:sz w:val="20"/>
              </w:rPr>
              <w:t>e</w:t>
            </w:r>
            <w:r w:rsidRPr="002F4A0E">
              <w:rPr>
                <w:rFonts w:eastAsia="Arial"/>
                <w:spacing w:val="1"/>
                <w:sz w:val="20"/>
              </w:rPr>
              <w:t>c</w:t>
            </w:r>
            <w:r w:rsidRPr="002F4A0E">
              <w:rPr>
                <w:rFonts w:eastAsia="Arial"/>
                <w:sz w:val="20"/>
              </w:rPr>
              <w:t>t/p</w:t>
            </w:r>
            <w:r w:rsidRPr="002F4A0E">
              <w:rPr>
                <w:rFonts w:eastAsia="Arial"/>
                <w:spacing w:val="1"/>
                <w:sz w:val="20"/>
              </w:rPr>
              <w:t>r</w:t>
            </w:r>
            <w:r w:rsidRPr="002F4A0E">
              <w:rPr>
                <w:rFonts w:eastAsia="Arial"/>
                <w:sz w:val="20"/>
              </w:rPr>
              <w:t>oto</w:t>
            </w:r>
            <w:r w:rsidRPr="002F4A0E">
              <w:rPr>
                <w:rFonts w:eastAsia="Arial"/>
                <w:spacing w:val="1"/>
                <w:sz w:val="20"/>
              </w:rPr>
              <w:t>c</w:t>
            </w:r>
            <w:r w:rsidRPr="002F4A0E">
              <w:rPr>
                <w:rFonts w:eastAsia="Arial"/>
                <w:spacing w:val="2"/>
                <w:sz w:val="20"/>
              </w:rPr>
              <w:t>o</w:t>
            </w:r>
            <w:r w:rsidRPr="002F4A0E">
              <w:rPr>
                <w:rFonts w:eastAsia="Arial"/>
                <w:spacing w:val="-1"/>
                <w:sz w:val="20"/>
              </w:rPr>
              <w:t>l</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1" w14:textId="77777777" w:rsidR="00554475" w:rsidRPr="002F4A0E" w:rsidRDefault="00554475" w:rsidP="003B0419">
            <w:pPr>
              <w:pStyle w:val="TableText"/>
              <w:rPr>
                <w:rFonts w:eastAsia="Arial"/>
                <w:sz w:val="20"/>
              </w:rPr>
            </w:pPr>
            <w:r w:rsidRPr="002F4A0E">
              <w:rPr>
                <w:rFonts w:eastAsia="Arial"/>
                <w:sz w:val="20"/>
              </w:rPr>
              <w:t>Co</w:t>
            </w:r>
            <w:r w:rsidRPr="002F4A0E">
              <w:rPr>
                <w:rFonts w:eastAsia="Arial"/>
                <w:spacing w:val="4"/>
                <w:sz w:val="20"/>
              </w:rPr>
              <w:t>m</w:t>
            </w:r>
            <w:r w:rsidRPr="002F4A0E">
              <w:rPr>
                <w:rFonts w:eastAsia="Arial"/>
                <w:sz w:val="20"/>
              </w:rPr>
              <w:t>p</w:t>
            </w:r>
            <w:r w:rsidRPr="002F4A0E">
              <w:rPr>
                <w:rFonts w:eastAsia="Arial"/>
                <w:spacing w:val="-1"/>
                <w:sz w:val="20"/>
              </w:rPr>
              <w:t>l</w:t>
            </w:r>
            <w:r w:rsidRPr="002F4A0E">
              <w:rPr>
                <w:rFonts w:eastAsia="Arial"/>
                <w:sz w:val="20"/>
              </w:rPr>
              <w:t>etes</w:t>
            </w:r>
            <w:r w:rsidRPr="002F4A0E">
              <w:rPr>
                <w:rFonts w:eastAsia="Arial"/>
                <w:spacing w:val="-9"/>
                <w:sz w:val="20"/>
              </w:rPr>
              <w:t xml:space="preserve"> </w:t>
            </w:r>
            <w:r w:rsidRPr="002F4A0E">
              <w:rPr>
                <w:rFonts w:eastAsia="Arial"/>
                <w:sz w:val="20"/>
              </w:rPr>
              <w:t>ent</w:t>
            </w:r>
            <w:r w:rsidRPr="002F4A0E">
              <w:rPr>
                <w:rFonts w:eastAsia="Arial"/>
                <w:spacing w:val="6"/>
                <w:sz w:val="20"/>
              </w:rPr>
              <w:t>r</w:t>
            </w:r>
            <w:r w:rsidRPr="002F4A0E">
              <w:rPr>
                <w:rFonts w:eastAsia="Arial"/>
                <w:sz w:val="20"/>
              </w:rPr>
              <w:t>y</w:t>
            </w:r>
            <w:r w:rsidRPr="002F4A0E">
              <w:rPr>
                <w:rFonts w:eastAsia="Arial"/>
                <w:spacing w:val="-8"/>
                <w:sz w:val="20"/>
              </w:rPr>
              <w:t xml:space="preserve"> </w:t>
            </w:r>
            <w:r w:rsidRPr="002F4A0E">
              <w:rPr>
                <w:rFonts w:eastAsia="Arial"/>
                <w:sz w:val="20"/>
              </w:rPr>
              <w:t xml:space="preserve">of </w:t>
            </w:r>
            <w:r w:rsidRPr="002F4A0E">
              <w:rPr>
                <w:rFonts w:eastAsia="Arial"/>
                <w:spacing w:val="1"/>
                <w:sz w:val="20"/>
              </w:rPr>
              <w:t>c</w:t>
            </w:r>
            <w:r w:rsidRPr="002F4A0E">
              <w:rPr>
                <w:rFonts w:eastAsia="Arial"/>
                <w:sz w:val="20"/>
              </w:rPr>
              <w:t>o</w:t>
            </w:r>
            <w:r w:rsidRPr="002F4A0E">
              <w:rPr>
                <w:rFonts w:eastAsia="Arial"/>
                <w:spacing w:val="4"/>
                <w:sz w:val="20"/>
              </w:rPr>
              <w:t>m</w:t>
            </w:r>
            <w:r w:rsidRPr="002F4A0E">
              <w:rPr>
                <w:rFonts w:eastAsia="Arial"/>
                <w:sz w:val="20"/>
              </w:rPr>
              <w:t>ponents a</w:t>
            </w:r>
            <w:r w:rsidRPr="002F4A0E">
              <w:rPr>
                <w:rFonts w:eastAsia="Arial"/>
                <w:spacing w:val="1"/>
                <w:sz w:val="20"/>
              </w:rPr>
              <w:t>ss</w:t>
            </w:r>
            <w:r w:rsidRPr="002F4A0E">
              <w:rPr>
                <w:rFonts w:eastAsia="Arial"/>
                <w:sz w:val="20"/>
              </w:rPr>
              <w:t>o</w:t>
            </w:r>
            <w:r w:rsidRPr="002F4A0E">
              <w:rPr>
                <w:rFonts w:eastAsia="Arial"/>
                <w:spacing w:val="1"/>
                <w:sz w:val="20"/>
              </w:rPr>
              <w:t>c</w:t>
            </w:r>
            <w:r w:rsidRPr="002F4A0E">
              <w:rPr>
                <w:rFonts w:eastAsia="Arial"/>
                <w:spacing w:val="-1"/>
                <w:sz w:val="20"/>
              </w:rPr>
              <w:t>i</w:t>
            </w:r>
            <w:r w:rsidRPr="002F4A0E">
              <w:rPr>
                <w:rFonts w:eastAsia="Arial"/>
                <w:sz w:val="20"/>
              </w:rPr>
              <w:t>ated</w:t>
            </w:r>
            <w:r w:rsidRPr="002F4A0E">
              <w:rPr>
                <w:rFonts w:eastAsia="Arial"/>
                <w:spacing w:val="-6"/>
                <w:sz w:val="20"/>
              </w:rPr>
              <w:t xml:space="preserve"> </w:t>
            </w:r>
            <w:r w:rsidRPr="002F4A0E">
              <w:rPr>
                <w:rFonts w:eastAsia="Arial"/>
                <w:spacing w:val="-2"/>
                <w:sz w:val="20"/>
              </w:rPr>
              <w:t>w</w:t>
            </w:r>
            <w:r w:rsidRPr="002F4A0E">
              <w:rPr>
                <w:rFonts w:eastAsia="Arial"/>
                <w:spacing w:val="-1"/>
                <w:sz w:val="20"/>
              </w:rPr>
              <w:t>i</w:t>
            </w:r>
            <w:r w:rsidRPr="002F4A0E">
              <w:rPr>
                <w:rFonts w:eastAsia="Arial"/>
                <w:spacing w:val="2"/>
                <w:sz w:val="20"/>
              </w:rPr>
              <w:t>t</w:t>
            </w:r>
            <w:r w:rsidRPr="002F4A0E">
              <w:rPr>
                <w:rFonts w:eastAsia="Arial"/>
                <w:sz w:val="20"/>
              </w:rPr>
              <w:t>h</w:t>
            </w:r>
            <w:r w:rsidRPr="002F4A0E">
              <w:rPr>
                <w:rFonts w:eastAsia="Arial"/>
                <w:spacing w:val="-5"/>
                <w:sz w:val="20"/>
              </w:rPr>
              <w:t xml:space="preserve"> </w:t>
            </w:r>
            <w:r w:rsidRPr="002F4A0E">
              <w:rPr>
                <w:rFonts w:eastAsia="Arial"/>
                <w:sz w:val="20"/>
              </w:rPr>
              <w:t>t</w:t>
            </w:r>
            <w:r w:rsidRPr="002F4A0E">
              <w:rPr>
                <w:rFonts w:eastAsia="Arial"/>
                <w:spacing w:val="2"/>
                <w:sz w:val="20"/>
              </w:rPr>
              <w:t>h</w:t>
            </w:r>
            <w:r w:rsidRPr="002F4A0E">
              <w:rPr>
                <w:rFonts w:eastAsia="Arial"/>
                <w:sz w:val="20"/>
              </w:rPr>
              <w:t>e</w:t>
            </w:r>
            <w:r w:rsidRPr="002F4A0E">
              <w:rPr>
                <w:rFonts w:eastAsia="Arial"/>
                <w:spacing w:val="-4"/>
                <w:sz w:val="20"/>
              </w:rPr>
              <w:t xml:space="preserve"> </w:t>
            </w:r>
            <w:r w:rsidRPr="002F4A0E">
              <w:rPr>
                <w:rFonts w:eastAsia="Arial"/>
                <w:sz w:val="20"/>
              </w:rPr>
              <w:t>p</w:t>
            </w:r>
            <w:r w:rsidRPr="002F4A0E">
              <w:rPr>
                <w:rFonts w:eastAsia="Arial"/>
                <w:spacing w:val="1"/>
                <w:sz w:val="20"/>
              </w:rPr>
              <w:t>r</w:t>
            </w:r>
            <w:r w:rsidRPr="002F4A0E">
              <w:rPr>
                <w:rFonts w:eastAsia="Arial"/>
                <w:spacing w:val="2"/>
                <w:sz w:val="20"/>
              </w:rPr>
              <w:t>o</w:t>
            </w:r>
            <w:r w:rsidRPr="002F4A0E">
              <w:rPr>
                <w:rFonts w:eastAsia="Arial"/>
                <w:sz w:val="20"/>
              </w:rPr>
              <w:t>to</w:t>
            </w:r>
            <w:r w:rsidRPr="002F4A0E">
              <w:rPr>
                <w:rFonts w:eastAsia="Arial"/>
                <w:spacing w:val="1"/>
                <w:sz w:val="20"/>
              </w:rPr>
              <w:t>c</w:t>
            </w:r>
            <w:r w:rsidRPr="002F4A0E">
              <w:rPr>
                <w:rFonts w:eastAsia="Arial"/>
                <w:spacing w:val="2"/>
                <w:sz w:val="20"/>
              </w:rPr>
              <w:t>o</w:t>
            </w:r>
            <w:r w:rsidRPr="002F4A0E">
              <w:rPr>
                <w:rFonts w:eastAsia="Arial"/>
                <w:spacing w:val="-1"/>
                <w:sz w:val="20"/>
              </w:rPr>
              <w:t>l</w:t>
            </w:r>
            <w:r w:rsidRPr="002F4A0E">
              <w:rPr>
                <w:rFonts w:eastAsia="Arial"/>
                <w:sz w:val="20"/>
              </w:rPr>
              <w:t>,</w:t>
            </w:r>
            <w:r w:rsidRPr="002F4A0E">
              <w:rPr>
                <w:rFonts w:eastAsia="Arial"/>
                <w:spacing w:val="-9"/>
                <w:sz w:val="20"/>
              </w:rPr>
              <w:t xml:space="preserve"> </w:t>
            </w:r>
            <w:r w:rsidRPr="002F4A0E">
              <w:rPr>
                <w:rFonts w:eastAsia="Arial"/>
                <w:spacing w:val="1"/>
                <w:sz w:val="20"/>
              </w:rPr>
              <w:t>s</w:t>
            </w:r>
            <w:r w:rsidRPr="002F4A0E">
              <w:rPr>
                <w:rFonts w:eastAsia="Arial"/>
                <w:sz w:val="20"/>
              </w:rPr>
              <w:t>ub</w:t>
            </w:r>
            <w:r w:rsidRPr="002F4A0E">
              <w:rPr>
                <w:rFonts w:eastAsia="Arial"/>
                <w:spacing w:val="4"/>
                <w:sz w:val="20"/>
              </w:rPr>
              <w:t>m</w:t>
            </w:r>
            <w:r w:rsidRPr="002F4A0E">
              <w:rPr>
                <w:rFonts w:eastAsia="Arial"/>
                <w:spacing w:val="-1"/>
                <w:sz w:val="20"/>
              </w:rPr>
              <w:t>i</w:t>
            </w:r>
            <w:r w:rsidRPr="002F4A0E">
              <w:rPr>
                <w:rFonts w:eastAsia="Arial"/>
                <w:sz w:val="20"/>
              </w:rPr>
              <w:t>ts to</w:t>
            </w:r>
            <w:r w:rsidRPr="002F4A0E">
              <w:rPr>
                <w:rFonts w:eastAsia="Arial"/>
                <w:spacing w:val="-3"/>
                <w:sz w:val="20"/>
              </w:rPr>
              <w:t xml:space="preserve"> </w:t>
            </w:r>
            <w:r w:rsidRPr="002F4A0E">
              <w:rPr>
                <w:rFonts w:eastAsia="Arial"/>
                <w:sz w:val="20"/>
              </w:rPr>
              <w:t>I</w:t>
            </w:r>
            <w:r w:rsidRPr="002F4A0E">
              <w:rPr>
                <w:rFonts w:eastAsia="Arial"/>
                <w:spacing w:val="3"/>
                <w:sz w:val="20"/>
              </w:rPr>
              <w:t>R</w:t>
            </w:r>
            <w:r w:rsidRPr="002F4A0E">
              <w:rPr>
                <w:rFonts w:eastAsia="Arial"/>
                <w:spacing w:val="-1"/>
                <w:sz w:val="20"/>
              </w:rPr>
              <w:t>B</w:t>
            </w:r>
            <w:r w:rsidR="001F13E8">
              <w:rPr>
                <w:rFonts w:eastAsia="Arial"/>
                <w:spacing w:val="-1"/>
                <w:sz w:val="20"/>
              </w:rPr>
              <w:t xml:space="preserve"> </w:t>
            </w:r>
            <w:r w:rsidR="001F13E8" w:rsidRPr="001F13E8">
              <w:rPr>
                <w:rFonts w:eastAsia="Arial"/>
                <w:spacing w:val="-1"/>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2"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68" w14:textId="77777777" w:rsidTr="18F3A200">
        <w:trPr>
          <w:trHeight w:hRule="exact" w:val="823"/>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4" w14:textId="77777777" w:rsidR="00554475" w:rsidRPr="002F4A0E" w:rsidRDefault="00554475" w:rsidP="0075758D">
            <w:pPr>
              <w:pStyle w:val="TableText"/>
              <w:rPr>
                <w:rFonts w:eastAsia="Arial"/>
                <w:sz w:val="20"/>
              </w:rPr>
            </w:pPr>
            <w:r w:rsidRPr="002F4A0E">
              <w:rPr>
                <w:rFonts w:eastAsia="Arial"/>
                <w:sz w:val="20"/>
              </w:rPr>
              <w:t>Co</w:t>
            </w:r>
            <w:r w:rsidRPr="002F4A0E">
              <w:rPr>
                <w:rFonts w:eastAsia="Arial"/>
                <w:spacing w:val="1"/>
                <w:sz w:val="20"/>
              </w:rPr>
              <w:t>-</w:t>
            </w:r>
            <w:r w:rsidRPr="002F4A0E">
              <w:rPr>
                <w:rFonts w:eastAsia="Arial"/>
                <w:spacing w:val="-1"/>
                <w:sz w:val="20"/>
              </w:rPr>
              <w:t>P</w:t>
            </w:r>
            <w:r w:rsidRPr="002F4A0E">
              <w:rPr>
                <w:rFonts w:eastAsia="Arial"/>
                <w:spacing w:val="1"/>
                <w:sz w:val="20"/>
              </w:rPr>
              <w:t>r</w:t>
            </w:r>
            <w:r w:rsidRPr="002F4A0E">
              <w:rPr>
                <w:rFonts w:eastAsia="Arial"/>
                <w:spacing w:val="-1"/>
                <w:sz w:val="20"/>
              </w:rPr>
              <w:t>i</w:t>
            </w:r>
            <w:r w:rsidRPr="002F4A0E">
              <w:rPr>
                <w:rFonts w:eastAsia="Arial"/>
                <w:sz w:val="20"/>
              </w:rPr>
              <w:t>n</w:t>
            </w:r>
            <w:r w:rsidRPr="002F4A0E">
              <w:rPr>
                <w:rFonts w:eastAsia="Arial"/>
                <w:spacing w:val="4"/>
                <w:sz w:val="20"/>
              </w:rPr>
              <w:t>c</w:t>
            </w:r>
            <w:r w:rsidRPr="002F4A0E">
              <w:rPr>
                <w:rFonts w:eastAsia="Arial"/>
                <w:spacing w:val="-1"/>
                <w:sz w:val="20"/>
              </w:rPr>
              <w:t>i</w:t>
            </w:r>
            <w:r w:rsidRPr="002F4A0E">
              <w:rPr>
                <w:rFonts w:eastAsia="Arial"/>
                <w:spacing w:val="2"/>
                <w:sz w:val="20"/>
              </w:rPr>
              <w:t>p</w:t>
            </w:r>
            <w:r w:rsidR="00FD0993" w:rsidRPr="002F4A0E">
              <w:rPr>
                <w:rFonts w:eastAsia="Arial"/>
                <w:spacing w:val="-1"/>
                <w:sz w:val="20"/>
              </w:rPr>
              <w:t>al</w:t>
            </w:r>
            <w:r w:rsidR="003B0419" w:rsidRPr="002F4A0E">
              <w:rPr>
                <w:rFonts w:eastAsia="Arial"/>
                <w:sz w:val="20"/>
              </w:rPr>
              <w:t xml:space="preserve"> </w:t>
            </w:r>
            <w:r w:rsidRPr="002F4A0E">
              <w:rPr>
                <w:rFonts w:eastAsia="Arial"/>
                <w:sz w:val="20"/>
              </w:rPr>
              <w:t>In</w:t>
            </w:r>
            <w:r w:rsidRPr="002F4A0E">
              <w:rPr>
                <w:rFonts w:eastAsia="Arial"/>
                <w:spacing w:val="1"/>
                <w:sz w:val="20"/>
              </w:rPr>
              <w:t>v</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g</w:t>
            </w:r>
            <w:r w:rsidRPr="002F4A0E">
              <w:rPr>
                <w:rFonts w:eastAsia="Arial"/>
                <w:sz w:val="20"/>
              </w:rPr>
              <w:t>ator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5" w14:textId="77777777" w:rsidR="00554475" w:rsidRPr="002F4A0E" w:rsidRDefault="00554475" w:rsidP="003B0419">
            <w:pPr>
              <w:pStyle w:val="TableText"/>
              <w:rPr>
                <w:rFonts w:eastAsia="Arial"/>
                <w:sz w:val="20"/>
              </w:rPr>
            </w:pPr>
            <w:r w:rsidRPr="002F4A0E">
              <w:rPr>
                <w:rFonts w:eastAsia="Arial"/>
                <w:spacing w:val="-1"/>
                <w:sz w:val="20"/>
              </w:rPr>
              <w:t>Si</w:t>
            </w:r>
            <w:r w:rsidRPr="002F4A0E">
              <w:rPr>
                <w:rFonts w:eastAsia="Arial"/>
                <w:spacing w:val="4"/>
                <w:sz w:val="20"/>
              </w:rPr>
              <w:t>m</w:t>
            </w:r>
            <w:r w:rsidRPr="002F4A0E">
              <w:rPr>
                <w:rFonts w:eastAsia="Arial"/>
                <w:spacing w:val="-1"/>
                <w:sz w:val="20"/>
              </w:rPr>
              <w:t>il</w:t>
            </w:r>
            <w:r w:rsidRPr="002F4A0E">
              <w:rPr>
                <w:rFonts w:eastAsia="Arial"/>
                <w:sz w:val="20"/>
              </w:rPr>
              <w:t>ar</w:t>
            </w:r>
            <w:r w:rsidRPr="002F4A0E">
              <w:rPr>
                <w:rFonts w:eastAsia="Arial"/>
                <w:spacing w:val="-6"/>
                <w:sz w:val="20"/>
              </w:rPr>
              <w:t xml:space="preserve"> </w:t>
            </w:r>
            <w:r w:rsidRPr="002F4A0E">
              <w:rPr>
                <w:rFonts w:eastAsia="Arial"/>
                <w:sz w:val="20"/>
              </w:rPr>
              <w:t xml:space="preserve">to </w:t>
            </w:r>
            <w:r w:rsidRPr="002F4A0E">
              <w:rPr>
                <w:rFonts w:eastAsia="Arial"/>
                <w:spacing w:val="-1"/>
                <w:sz w:val="20"/>
              </w:rPr>
              <w:t>P</w:t>
            </w:r>
            <w:r w:rsidRPr="002F4A0E">
              <w:rPr>
                <w:rFonts w:eastAsia="Arial"/>
                <w:spacing w:val="1"/>
                <w:sz w:val="20"/>
              </w:rPr>
              <w:t>r</w:t>
            </w:r>
            <w:r w:rsidRPr="002F4A0E">
              <w:rPr>
                <w:rFonts w:eastAsia="Arial"/>
                <w:spacing w:val="-1"/>
                <w:sz w:val="20"/>
              </w:rPr>
              <w:t>i</w:t>
            </w:r>
            <w:r w:rsidRPr="002F4A0E">
              <w:rPr>
                <w:rFonts w:eastAsia="Arial"/>
                <w:sz w:val="20"/>
              </w:rPr>
              <w:t>n</w:t>
            </w:r>
            <w:r w:rsidRPr="002F4A0E">
              <w:rPr>
                <w:rFonts w:eastAsia="Arial"/>
                <w:spacing w:val="1"/>
                <w:sz w:val="20"/>
              </w:rPr>
              <w:t>ci</w:t>
            </w:r>
            <w:r w:rsidRPr="002F4A0E">
              <w:rPr>
                <w:rFonts w:eastAsia="Arial"/>
                <w:sz w:val="20"/>
              </w:rPr>
              <w:t>p</w:t>
            </w:r>
            <w:r w:rsidR="00FD0993" w:rsidRPr="002F4A0E">
              <w:rPr>
                <w:rFonts w:eastAsia="Arial"/>
                <w:sz w:val="20"/>
              </w:rPr>
              <w:t>al</w:t>
            </w:r>
            <w:r w:rsidRPr="002F4A0E">
              <w:rPr>
                <w:rFonts w:eastAsia="Arial"/>
                <w:sz w:val="20"/>
              </w:rPr>
              <w:t xml:space="preserve"> In</w:t>
            </w:r>
            <w:r w:rsidRPr="002F4A0E">
              <w:rPr>
                <w:rFonts w:eastAsia="Arial"/>
                <w:spacing w:val="1"/>
                <w:sz w:val="20"/>
              </w:rPr>
              <w:t>v</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g</w:t>
            </w:r>
            <w:r w:rsidRPr="002F4A0E">
              <w:rPr>
                <w:rFonts w:eastAsia="Arial"/>
                <w:sz w:val="20"/>
              </w:rPr>
              <w:t>ator</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6" w14:textId="77777777" w:rsidR="00554475" w:rsidRPr="002F4A0E" w:rsidRDefault="00554475" w:rsidP="003B0419">
            <w:pPr>
              <w:pStyle w:val="TableText"/>
              <w:rPr>
                <w:rFonts w:eastAsia="Arial"/>
                <w:sz w:val="20"/>
              </w:rPr>
            </w:pPr>
            <w:r w:rsidRPr="002F4A0E">
              <w:rPr>
                <w:rFonts w:eastAsia="Arial"/>
                <w:spacing w:val="-1"/>
                <w:sz w:val="20"/>
              </w:rPr>
              <w:t>E</w:t>
            </w:r>
            <w:r w:rsidRPr="002F4A0E">
              <w:rPr>
                <w:rFonts w:eastAsia="Arial"/>
                <w:sz w:val="20"/>
              </w:rPr>
              <w:t>n</w:t>
            </w:r>
            <w:r w:rsidRPr="002F4A0E">
              <w:rPr>
                <w:rFonts w:eastAsia="Arial"/>
                <w:spacing w:val="1"/>
                <w:sz w:val="20"/>
              </w:rPr>
              <w:t>s</w:t>
            </w:r>
            <w:r w:rsidRPr="002F4A0E">
              <w:rPr>
                <w:rFonts w:eastAsia="Arial"/>
                <w:sz w:val="20"/>
              </w:rPr>
              <w:t>u</w:t>
            </w:r>
            <w:r w:rsidRPr="002F4A0E">
              <w:rPr>
                <w:rFonts w:eastAsia="Arial"/>
                <w:spacing w:val="1"/>
                <w:sz w:val="20"/>
              </w:rPr>
              <w:t>r</w:t>
            </w:r>
            <w:r w:rsidRPr="002F4A0E">
              <w:rPr>
                <w:rFonts w:eastAsia="Arial"/>
                <w:sz w:val="20"/>
              </w:rPr>
              <w:t>es</w:t>
            </w:r>
            <w:r w:rsidRPr="002F4A0E">
              <w:rPr>
                <w:rFonts w:eastAsia="Arial"/>
                <w:spacing w:val="-6"/>
                <w:sz w:val="20"/>
              </w:rPr>
              <w:t xml:space="preserve"> </w:t>
            </w:r>
            <w:r w:rsidRPr="002F4A0E">
              <w:rPr>
                <w:rFonts w:eastAsia="Arial"/>
                <w:sz w:val="20"/>
              </w:rPr>
              <w:t>p</w:t>
            </w:r>
            <w:r w:rsidRPr="002F4A0E">
              <w:rPr>
                <w:rFonts w:eastAsia="Arial"/>
                <w:spacing w:val="1"/>
                <w:sz w:val="20"/>
              </w:rPr>
              <w:t>r</w:t>
            </w:r>
            <w:r w:rsidRPr="002F4A0E">
              <w:rPr>
                <w:rFonts w:eastAsia="Arial"/>
                <w:sz w:val="20"/>
              </w:rPr>
              <w:t>o</w:t>
            </w:r>
            <w:r w:rsidRPr="002F4A0E">
              <w:rPr>
                <w:rFonts w:eastAsia="Arial"/>
                <w:spacing w:val="1"/>
                <w:sz w:val="20"/>
              </w:rPr>
              <w:t>j</w:t>
            </w:r>
            <w:r w:rsidRPr="002F4A0E">
              <w:rPr>
                <w:rFonts w:eastAsia="Arial"/>
                <w:sz w:val="20"/>
              </w:rPr>
              <w:t>e</w:t>
            </w:r>
            <w:r w:rsidRPr="002F4A0E">
              <w:rPr>
                <w:rFonts w:eastAsia="Arial"/>
                <w:spacing w:val="1"/>
                <w:sz w:val="20"/>
              </w:rPr>
              <w:t>c</w:t>
            </w:r>
            <w:r w:rsidRPr="002F4A0E">
              <w:rPr>
                <w:rFonts w:eastAsia="Arial"/>
                <w:sz w:val="20"/>
              </w:rPr>
              <w:t>t</w:t>
            </w:r>
            <w:r w:rsidRPr="002F4A0E">
              <w:rPr>
                <w:rFonts w:eastAsia="Arial"/>
                <w:spacing w:val="-4"/>
                <w:sz w:val="20"/>
              </w:rPr>
              <w:t xml:space="preserve"> </w:t>
            </w:r>
            <w:r w:rsidRPr="002F4A0E">
              <w:rPr>
                <w:rFonts w:eastAsia="Arial"/>
                <w:spacing w:val="-1"/>
                <w:sz w:val="20"/>
              </w:rPr>
              <w:t>i</w:t>
            </w:r>
            <w:r w:rsidRPr="002F4A0E">
              <w:rPr>
                <w:rFonts w:eastAsia="Arial"/>
                <w:sz w:val="20"/>
              </w:rPr>
              <w:t xml:space="preserve">s </w:t>
            </w:r>
            <w:r w:rsidRPr="002F4A0E">
              <w:rPr>
                <w:rFonts w:eastAsia="Arial"/>
                <w:spacing w:val="1"/>
                <w:sz w:val="20"/>
              </w:rPr>
              <w:t>c</w:t>
            </w:r>
            <w:r w:rsidRPr="002F4A0E">
              <w:rPr>
                <w:rFonts w:eastAsia="Arial"/>
                <w:sz w:val="20"/>
              </w:rPr>
              <w:t>on</w:t>
            </w:r>
            <w:r w:rsidRPr="002F4A0E">
              <w:rPr>
                <w:rFonts w:eastAsia="Arial"/>
                <w:spacing w:val="2"/>
                <w:sz w:val="20"/>
              </w:rPr>
              <w:t>d</w:t>
            </w:r>
            <w:r w:rsidRPr="002F4A0E">
              <w:rPr>
                <w:rFonts w:eastAsia="Arial"/>
                <w:sz w:val="20"/>
              </w:rPr>
              <w:t>u</w:t>
            </w:r>
            <w:r w:rsidRPr="002F4A0E">
              <w:rPr>
                <w:rFonts w:eastAsia="Arial"/>
                <w:spacing w:val="1"/>
                <w:sz w:val="20"/>
              </w:rPr>
              <w:t>c</w:t>
            </w:r>
            <w:r w:rsidRPr="002F4A0E">
              <w:rPr>
                <w:rFonts w:eastAsia="Arial"/>
                <w:sz w:val="20"/>
              </w:rPr>
              <w:t>ted</w:t>
            </w:r>
            <w:r w:rsidRPr="002F4A0E">
              <w:rPr>
                <w:rFonts w:eastAsia="Arial"/>
                <w:spacing w:val="-10"/>
                <w:sz w:val="20"/>
              </w:rPr>
              <w:t xml:space="preserve"> </w:t>
            </w:r>
            <w:r w:rsidRPr="002F4A0E">
              <w:rPr>
                <w:rFonts w:eastAsia="Arial"/>
                <w:spacing w:val="1"/>
                <w:sz w:val="20"/>
              </w:rPr>
              <w:t>i</w:t>
            </w:r>
            <w:r w:rsidRPr="002F4A0E">
              <w:rPr>
                <w:rFonts w:eastAsia="Arial"/>
                <w:sz w:val="20"/>
              </w:rPr>
              <w:t xml:space="preserve">n </w:t>
            </w:r>
            <w:r w:rsidRPr="002F4A0E">
              <w:rPr>
                <w:rFonts w:eastAsia="Arial"/>
                <w:spacing w:val="1"/>
                <w:sz w:val="20"/>
              </w:rPr>
              <w:t>c</w:t>
            </w:r>
            <w:r w:rsidRPr="002F4A0E">
              <w:rPr>
                <w:rFonts w:eastAsia="Arial"/>
                <w:spacing w:val="-3"/>
                <w:sz w:val="20"/>
              </w:rPr>
              <w:t>o</w:t>
            </w:r>
            <w:r w:rsidRPr="002F4A0E">
              <w:rPr>
                <w:rFonts w:eastAsia="Arial"/>
                <w:spacing w:val="4"/>
                <w:sz w:val="20"/>
              </w:rPr>
              <w:t>m</w:t>
            </w:r>
            <w:r w:rsidRPr="002F4A0E">
              <w:rPr>
                <w:rFonts w:eastAsia="Arial"/>
                <w:sz w:val="20"/>
              </w:rPr>
              <w:t>p</w:t>
            </w:r>
            <w:r w:rsidRPr="002F4A0E">
              <w:rPr>
                <w:rFonts w:eastAsia="Arial"/>
                <w:spacing w:val="-1"/>
                <w:sz w:val="20"/>
              </w:rPr>
              <w:t>li</w:t>
            </w:r>
            <w:r w:rsidRPr="002F4A0E">
              <w:rPr>
                <w:rFonts w:eastAsia="Arial"/>
                <w:spacing w:val="2"/>
                <w:sz w:val="20"/>
              </w:rPr>
              <w:t>a</w:t>
            </w:r>
            <w:r w:rsidRPr="002F4A0E">
              <w:rPr>
                <w:rFonts w:eastAsia="Arial"/>
                <w:sz w:val="20"/>
              </w:rPr>
              <w:t>n</w:t>
            </w:r>
            <w:r w:rsidRPr="002F4A0E">
              <w:rPr>
                <w:rFonts w:eastAsia="Arial"/>
                <w:spacing w:val="1"/>
                <w:sz w:val="20"/>
              </w:rPr>
              <w:t>c</w:t>
            </w:r>
            <w:r w:rsidRPr="002F4A0E">
              <w:rPr>
                <w:rFonts w:eastAsia="Arial"/>
                <w:sz w:val="20"/>
              </w:rPr>
              <w:t>e</w:t>
            </w:r>
            <w:r w:rsidRPr="002F4A0E">
              <w:rPr>
                <w:rFonts w:eastAsia="Arial"/>
                <w:spacing w:val="-8"/>
                <w:sz w:val="20"/>
              </w:rPr>
              <w:t xml:space="preserve"> </w:t>
            </w:r>
            <w:r w:rsidRPr="002F4A0E">
              <w:rPr>
                <w:rFonts w:eastAsia="Arial"/>
                <w:spacing w:val="-2"/>
                <w:sz w:val="20"/>
              </w:rPr>
              <w:t>w</w:t>
            </w:r>
            <w:r w:rsidRPr="002F4A0E">
              <w:rPr>
                <w:rFonts w:eastAsia="Arial"/>
                <w:spacing w:val="1"/>
                <w:sz w:val="20"/>
              </w:rPr>
              <w:t>i</w:t>
            </w:r>
            <w:r w:rsidRPr="002F4A0E">
              <w:rPr>
                <w:rFonts w:eastAsia="Arial"/>
                <w:sz w:val="20"/>
              </w:rPr>
              <w:t>th</w:t>
            </w:r>
            <w:r w:rsidRPr="002F4A0E">
              <w:rPr>
                <w:rFonts w:eastAsia="Arial"/>
                <w:spacing w:val="-5"/>
                <w:sz w:val="20"/>
              </w:rPr>
              <w:t xml:space="preserve"> </w:t>
            </w:r>
            <w:r w:rsidRPr="002F4A0E">
              <w:rPr>
                <w:rFonts w:eastAsia="Arial"/>
                <w:spacing w:val="2"/>
                <w:sz w:val="20"/>
              </w:rPr>
              <w:t>a</w:t>
            </w:r>
            <w:r w:rsidRPr="002F4A0E">
              <w:rPr>
                <w:rFonts w:eastAsia="Arial"/>
                <w:sz w:val="20"/>
              </w:rPr>
              <w:t>p</w:t>
            </w:r>
            <w:r w:rsidRPr="002F4A0E">
              <w:rPr>
                <w:rFonts w:eastAsia="Arial"/>
                <w:spacing w:val="2"/>
                <w:sz w:val="20"/>
              </w:rPr>
              <w:t>p</w:t>
            </w:r>
            <w:r w:rsidRPr="002F4A0E">
              <w:rPr>
                <w:rFonts w:eastAsia="Arial"/>
                <w:spacing w:val="-1"/>
                <w:sz w:val="20"/>
              </w:rPr>
              <w:t>li</w:t>
            </w:r>
            <w:r w:rsidRPr="002F4A0E">
              <w:rPr>
                <w:rFonts w:eastAsia="Arial"/>
                <w:spacing w:val="1"/>
                <w:sz w:val="20"/>
              </w:rPr>
              <w:t>c</w:t>
            </w:r>
            <w:r w:rsidRPr="002F4A0E">
              <w:rPr>
                <w:rFonts w:eastAsia="Arial"/>
                <w:spacing w:val="2"/>
                <w:sz w:val="20"/>
              </w:rPr>
              <w:t>a</w:t>
            </w:r>
            <w:r w:rsidRPr="002F4A0E">
              <w:rPr>
                <w:rFonts w:eastAsia="Arial"/>
                <w:sz w:val="20"/>
              </w:rPr>
              <w:t>b</w:t>
            </w:r>
            <w:r w:rsidRPr="002F4A0E">
              <w:rPr>
                <w:rFonts w:eastAsia="Arial"/>
                <w:spacing w:val="-1"/>
                <w:sz w:val="20"/>
              </w:rPr>
              <w:t>l</w:t>
            </w:r>
            <w:r w:rsidRPr="002F4A0E">
              <w:rPr>
                <w:rFonts w:eastAsia="Arial"/>
                <w:sz w:val="20"/>
              </w:rPr>
              <w:t>e</w:t>
            </w:r>
            <w:r w:rsidRPr="002F4A0E">
              <w:rPr>
                <w:rFonts w:eastAsia="Arial"/>
                <w:spacing w:val="-5"/>
                <w:sz w:val="20"/>
              </w:rPr>
              <w:t xml:space="preserve"> </w:t>
            </w:r>
            <w:r w:rsidRPr="002F4A0E">
              <w:rPr>
                <w:rFonts w:eastAsia="Arial"/>
                <w:spacing w:val="-1"/>
                <w:sz w:val="20"/>
              </w:rPr>
              <w:t>l</w:t>
            </w:r>
            <w:r w:rsidRPr="002F4A0E">
              <w:rPr>
                <w:rFonts w:eastAsia="Arial"/>
                <w:spacing w:val="2"/>
                <w:sz w:val="20"/>
              </w:rPr>
              <w:t>a</w:t>
            </w:r>
            <w:r w:rsidRPr="002F4A0E">
              <w:rPr>
                <w:rFonts w:eastAsia="Arial"/>
                <w:spacing w:val="-2"/>
                <w:sz w:val="20"/>
              </w:rPr>
              <w:t>w</w:t>
            </w:r>
            <w:r w:rsidRPr="002F4A0E">
              <w:rPr>
                <w:rFonts w:eastAsia="Arial"/>
                <w:sz w:val="20"/>
              </w:rPr>
              <w:t>s</w:t>
            </w:r>
            <w:r w:rsidRPr="002F4A0E">
              <w:rPr>
                <w:rFonts w:eastAsia="Arial"/>
                <w:spacing w:val="-3"/>
                <w:sz w:val="20"/>
              </w:rPr>
              <w:t xml:space="preserve"> </w:t>
            </w:r>
            <w:r w:rsidRPr="002F4A0E">
              <w:rPr>
                <w:rFonts w:eastAsia="Arial"/>
                <w:spacing w:val="2"/>
                <w:sz w:val="20"/>
              </w:rPr>
              <w:t>a</w:t>
            </w:r>
            <w:r w:rsidRPr="002F4A0E">
              <w:rPr>
                <w:rFonts w:eastAsia="Arial"/>
                <w:sz w:val="20"/>
              </w:rPr>
              <w:t xml:space="preserve">nd </w:t>
            </w:r>
            <w:r w:rsidRPr="002F4A0E">
              <w:rPr>
                <w:rFonts w:eastAsia="Arial"/>
                <w:spacing w:val="1"/>
                <w:sz w:val="20"/>
              </w:rPr>
              <w:t>r</w:t>
            </w:r>
            <w:r w:rsidRPr="002F4A0E">
              <w:rPr>
                <w:rFonts w:eastAsia="Arial"/>
                <w:sz w:val="20"/>
              </w:rPr>
              <w:t>egu</w:t>
            </w:r>
            <w:r w:rsidRPr="002F4A0E">
              <w:rPr>
                <w:rFonts w:eastAsia="Arial"/>
                <w:spacing w:val="1"/>
                <w:sz w:val="20"/>
              </w:rPr>
              <w:t>l</w:t>
            </w:r>
            <w:r w:rsidRPr="002F4A0E">
              <w:rPr>
                <w:rFonts w:eastAsia="Arial"/>
                <w:sz w:val="20"/>
              </w:rPr>
              <w:t>at</w:t>
            </w:r>
            <w:r w:rsidRPr="002F4A0E">
              <w:rPr>
                <w:rFonts w:eastAsia="Arial"/>
                <w:spacing w:val="1"/>
                <w:sz w:val="20"/>
              </w:rPr>
              <w:t>i</w:t>
            </w:r>
            <w:r w:rsidRPr="002F4A0E">
              <w:rPr>
                <w:rFonts w:eastAsia="Arial"/>
                <w:sz w:val="20"/>
              </w:rPr>
              <w:t>ons</w:t>
            </w:r>
            <w:r w:rsidRPr="002F4A0E">
              <w:rPr>
                <w:rFonts w:eastAsia="Arial"/>
                <w:spacing w:val="-9"/>
                <w:sz w:val="20"/>
              </w:rPr>
              <w:t xml:space="preserve"> </w:t>
            </w:r>
            <w:r w:rsidRPr="002F4A0E">
              <w:rPr>
                <w:rFonts w:eastAsia="Arial"/>
                <w:spacing w:val="2"/>
                <w:sz w:val="20"/>
              </w:rPr>
              <w:t>a</w:t>
            </w:r>
            <w:r w:rsidRPr="002F4A0E">
              <w:rPr>
                <w:rFonts w:eastAsia="Arial"/>
                <w:sz w:val="20"/>
              </w:rPr>
              <w:t>nd</w:t>
            </w:r>
            <w:r w:rsidRPr="002F4A0E">
              <w:rPr>
                <w:rFonts w:eastAsia="Arial"/>
                <w:spacing w:val="-1"/>
                <w:sz w:val="20"/>
              </w:rPr>
              <w:t xml:space="preserve"> i</w:t>
            </w:r>
            <w:r w:rsidRPr="002F4A0E">
              <w:rPr>
                <w:rFonts w:eastAsia="Arial"/>
                <w:sz w:val="20"/>
              </w:rPr>
              <w:t>n</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t</w:t>
            </w:r>
            <w:r w:rsidRPr="002F4A0E">
              <w:rPr>
                <w:rFonts w:eastAsia="Arial"/>
                <w:sz w:val="20"/>
              </w:rPr>
              <w:t>ut</w:t>
            </w:r>
            <w:r w:rsidRPr="002F4A0E">
              <w:rPr>
                <w:rFonts w:eastAsia="Arial"/>
                <w:spacing w:val="1"/>
                <w:sz w:val="20"/>
              </w:rPr>
              <w:t>i</w:t>
            </w:r>
            <w:r w:rsidRPr="002F4A0E">
              <w:rPr>
                <w:rFonts w:eastAsia="Arial"/>
                <w:sz w:val="20"/>
              </w:rPr>
              <w:t>on</w:t>
            </w:r>
            <w:r w:rsidRPr="002F4A0E">
              <w:rPr>
                <w:rFonts w:eastAsia="Arial"/>
                <w:spacing w:val="2"/>
                <w:sz w:val="20"/>
              </w:rPr>
              <w:t>a</w:t>
            </w:r>
            <w:r w:rsidRPr="002F4A0E">
              <w:rPr>
                <w:rFonts w:eastAsia="Arial"/>
                <w:sz w:val="20"/>
              </w:rPr>
              <w:t>l</w:t>
            </w:r>
            <w:r w:rsidRPr="002F4A0E">
              <w:rPr>
                <w:rFonts w:eastAsia="Arial"/>
                <w:spacing w:val="-9"/>
                <w:sz w:val="20"/>
              </w:rPr>
              <w:t xml:space="preserve"> </w:t>
            </w:r>
            <w:r w:rsidRPr="002F4A0E">
              <w:rPr>
                <w:rFonts w:eastAsia="Arial"/>
                <w:sz w:val="20"/>
              </w:rPr>
              <w:t>po</w:t>
            </w:r>
            <w:r w:rsidRPr="002F4A0E">
              <w:rPr>
                <w:rFonts w:eastAsia="Arial"/>
                <w:spacing w:val="1"/>
                <w:sz w:val="20"/>
              </w:rPr>
              <w:t>l</w:t>
            </w:r>
            <w:r w:rsidRPr="002F4A0E">
              <w:rPr>
                <w:rFonts w:eastAsia="Arial"/>
                <w:spacing w:val="-1"/>
                <w:sz w:val="20"/>
              </w:rPr>
              <w:t>i</w:t>
            </w:r>
            <w:r w:rsidRPr="002F4A0E">
              <w:rPr>
                <w:rFonts w:eastAsia="Arial"/>
                <w:spacing w:val="4"/>
                <w:sz w:val="20"/>
              </w:rPr>
              <w:t>c</w:t>
            </w:r>
            <w:r w:rsidRPr="002F4A0E">
              <w:rPr>
                <w:rFonts w:eastAsia="Arial"/>
                <w:spacing w:val="-4"/>
                <w:sz w:val="20"/>
              </w:rPr>
              <w:t>y</w:t>
            </w:r>
            <w:r w:rsidR="001F13E8">
              <w:rPr>
                <w:rFonts w:eastAsia="Arial"/>
                <w:spacing w:val="-4"/>
                <w:sz w:val="20"/>
              </w:rPr>
              <w:t xml:space="preserve"> </w:t>
            </w:r>
            <w:r w:rsidR="001F13E8" w:rsidRPr="001F13E8">
              <w:rPr>
                <w:rFonts w:eastAsia="Arial"/>
                <w:spacing w:val="-4"/>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7" w14:textId="77777777" w:rsidR="00554475" w:rsidRPr="002F4A0E" w:rsidRDefault="00554475" w:rsidP="003B0419">
            <w:pPr>
              <w:pStyle w:val="TableText"/>
              <w:rPr>
                <w:rFonts w:eastAsia="Arial"/>
                <w:sz w:val="20"/>
              </w:rPr>
            </w:pPr>
            <w:r w:rsidRPr="002F4A0E">
              <w:rPr>
                <w:rFonts w:eastAsia="Arial"/>
                <w:sz w:val="20"/>
              </w:rPr>
              <w:t>Read</w:t>
            </w:r>
            <w:r w:rsidRPr="002F4A0E">
              <w:rPr>
                <w:rFonts w:eastAsia="Arial"/>
                <w:spacing w:val="-3"/>
                <w:sz w:val="20"/>
              </w:rPr>
              <w:t>/</w:t>
            </w:r>
            <w:r w:rsidRPr="002F4A0E">
              <w:rPr>
                <w:rFonts w:eastAsia="Arial"/>
                <w:spacing w:val="9"/>
                <w:sz w:val="20"/>
              </w:rPr>
              <w:t>W</w:t>
            </w:r>
            <w:r w:rsidRPr="002F4A0E">
              <w:rPr>
                <w:rFonts w:eastAsia="Arial"/>
                <w:spacing w:val="1"/>
                <w:sz w:val="20"/>
              </w:rPr>
              <w:t>r</w:t>
            </w:r>
            <w:r w:rsidRPr="002F4A0E">
              <w:rPr>
                <w:rFonts w:eastAsia="Arial"/>
                <w:spacing w:val="-1"/>
                <w:sz w:val="20"/>
              </w:rPr>
              <w:t>i</w:t>
            </w:r>
            <w:r w:rsidRPr="002F4A0E">
              <w:rPr>
                <w:rFonts w:eastAsia="Arial"/>
                <w:sz w:val="20"/>
              </w:rPr>
              <w:t>te</w:t>
            </w:r>
          </w:p>
        </w:tc>
      </w:tr>
      <w:tr w:rsidR="00554475" w:rsidRPr="002F4A0E" w14:paraId="251F006D" w14:textId="77777777" w:rsidTr="18F3A200">
        <w:trPr>
          <w:trHeight w:hRule="exact" w:val="1051"/>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9" w14:textId="77777777" w:rsidR="00554475" w:rsidRPr="002F4A0E" w:rsidRDefault="00554475" w:rsidP="003B0419">
            <w:pPr>
              <w:pStyle w:val="TableText"/>
              <w:rPr>
                <w:rFonts w:eastAsia="Arial"/>
                <w:sz w:val="20"/>
              </w:rPr>
            </w:pPr>
            <w:r w:rsidRPr="002F4A0E">
              <w:rPr>
                <w:rFonts w:eastAsia="Arial"/>
                <w:sz w:val="20"/>
              </w:rPr>
              <w:lastRenderedPageBreak/>
              <w:t xml:space="preserve">IRB </w:t>
            </w: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ator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A" w14:textId="77777777" w:rsidR="00554475" w:rsidRPr="002F4A0E" w:rsidRDefault="00554475" w:rsidP="003B0419">
            <w:pPr>
              <w:pStyle w:val="TableText"/>
              <w:rPr>
                <w:rFonts w:eastAsia="Arial"/>
                <w:sz w:val="20"/>
              </w:rPr>
            </w:pPr>
            <w:r w:rsidRPr="002F4A0E">
              <w:rPr>
                <w:rFonts w:eastAsia="Arial"/>
                <w:sz w:val="20"/>
              </w:rPr>
              <w:t>Con</w:t>
            </w:r>
            <w:r w:rsidRPr="002F4A0E">
              <w:rPr>
                <w:rFonts w:eastAsia="Arial"/>
                <w:spacing w:val="2"/>
                <w:sz w:val="20"/>
              </w:rPr>
              <w:t>d</w:t>
            </w:r>
            <w:r w:rsidRPr="002F4A0E">
              <w:rPr>
                <w:rFonts w:eastAsia="Arial"/>
                <w:sz w:val="20"/>
              </w:rPr>
              <w:t>u</w:t>
            </w:r>
            <w:r w:rsidRPr="002F4A0E">
              <w:rPr>
                <w:rFonts w:eastAsia="Arial"/>
                <w:spacing w:val="1"/>
                <w:sz w:val="20"/>
              </w:rPr>
              <w:t>c</w:t>
            </w:r>
            <w:r w:rsidRPr="002F4A0E">
              <w:rPr>
                <w:rFonts w:eastAsia="Arial"/>
                <w:sz w:val="20"/>
              </w:rPr>
              <w:t xml:space="preserve">ts </w:t>
            </w:r>
            <w:r w:rsidRPr="002F4A0E">
              <w:rPr>
                <w:rFonts w:eastAsia="Arial"/>
                <w:spacing w:val="1"/>
                <w:sz w:val="20"/>
              </w:rPr>
              <w:t>r</w:t>
            </w:r>
            <w:r w:rsidRPr="002F4A0E">
              <w:rPr>
                <w:rFonts w:eastAsia="Arial"/>
                <w:sz w:val="20"/>
              </w:rPr>
              <w:t>e</w:t>
            </w:r>
            <w:r w:rsidRPr="002F4A0E">
              <w:rPr>
                <w:rFonts w:eastAsia="Arial"/>
                <w:spacing w:val="-1"/>
                <w:sz w:val="20"/>
              </w:rPr>
              <w:t>v</w:t>
            </w:r>
            <w:r w:rsidRPr="002F4A0E">
              <w:rPr>
                <w:rFonts w:eastAsia="Arial"/>
                <w:spacing w:val="1"/>
                <w:sz w:val="20"/>
              </w:rPr>
              <w:t>i</w:t>
            </w:r>
            <w:r w:rsidRPr="002F4A0E">
              <w:rPr>
                <w:rFonts w:eastAsia="Arial"/>
                <w:spacing w:val="2"/>
                <w:sz w:val="20"/>
              </w:rPr>
              <w:t>e</w:t>
            </w:r>
            <w:r w:rsidRPr="002F4A0E">
              <w:rPr>
                <w:rFonts w:eastAsia="Arial"/>
                <w:sz w:val="20"/>
              </w:rPr>
              <w:t>w</w:t>
            </w:r>
            <w:r w:rsidRPr="002F4A0E">
              <w:rPr>
                <w:rFonts w:eastAsia="Arial"/>
                <w:spacing w:val="-9"/>
                <w:sz w:val="20"/>
              </w:rPr>
              <w:t xml:space="preserve"> </w:t>
            </w:r>
            <w:r w:rsidRPr="002F4A0E">
              <w:rPr>
                <w:rFonts w:eastAsia="Arial"/>
                <w:sz w:val="20"/>
              </w:rPr>
              <w:t>p</w:t>
            </w:r>
            <w:r w:rsidRPr="002F4A0E">
              <w:rPr>
                <w:rFonts w:eastAsia="Arial"/>
                <w:spacing w:val="1"/>
                <w:sz w:val="20"/>
              </w:rPr>
              <w:t>r</w:t>
            </w:r>
            <w:r w:rsidRPr="002F4A0E">
              <w:rPr>
                <w:rFonts w:eastAsia="Arial"/>
                <w:sz w:val="20"/>
              </w:rPr>
              <w:t>o</w:t>
            </w:r>
            <w:r w:rsidRPr="002F4A0E">
              <w:rPr>
                <w:rFonts w:eastAsia="Arial"/>
                <w:spacing w:val="1"/>
                <w:sz w:val="20"/>
              </w:rPr>
              <w:t>c</w:t>
            </w:r>
            <w:r w:rsidRPr="002F4A0E">
              <w:rPr>
                <w:rFonts w:eastAsia="Arial"/>
                <w:sz w:val="20"/>
              </w:rPr>
              <w:t>e</w:t>
            </w:r>
            <w:r w:rsidRPr="002F4A0E">
              <w:rPr>
                <w:rFonts w:eastAsia="Arial"/>
                <w:spacing w:val="1"/>
                <w:sz w:val="20"/>
              </w:rPr>
              <w:t>s</w:t>
            </w:r>
            <w:r w:rsidRPr="002F4A0E">
              <w:rPr>
                <w:rFonts w:eastAsia="Arial"/>
                <w:sz w:val="20"/>
              </w:rPr>
              <w:t xml:space="preserve">s </w:t>
            </w:r>
            <w:r w:rsidRPr="002F4A0E">
              <w:rPr>
                <w:rFonts w:eastAsia="Arial"/>
                <w:spacing w:val="2"/>
                <w:sz w:val="20"/>
              </w:rPr>
              <w:t>f</w:t>
            </w:r>
            <w:r w:rsidRPr="002F4A0E">
              <w:rPr>
                <w:rFonts w:eastAsia="Arial"/>
                <w:sz w:val="20"/>
              </w:rPr>
              <w:t xml:space="preserve">or </w:t>
            </w:r>
            <w:r w:rsidRPr="002F4A0E">
              <w:rPr>
                <w:rFonts w:eastAsia="Arial"/>
                <w:spacing w:val="1"/>
                <w:sz w:val="20"/>
              </w:rPr>
              <w:t>c</w:t>
            </w:r>
            <w:r w:rsidRPr="002F4A0E">
              <w:rPr>
                <w:rFonts w:eastAsia="Arial"/>
                <w:sz w:val="20"/>
              </w:rPr>
              <w:t>on</w:t>
            </w:r>
            <w:r w:rsidRPr="002F4A0E">
              <w:rPr>
                <w:rFonts w:eastAsia="Arial"/>
                <w:spacing w:val="1"/>
                <w:sz w:val="20"/>
              </w:rPr>
              <w:t>s</w:t>
            </w:r>
            <w:r w:rsidRPr="002F4A0E">
              <w:rPr>
                <w:rFonts w:eastAsia="Arial"/>
                <w:spacing w:val="-1"/>
                <w:sz w:val="20"/>
              </w:rPr>
              <w:t>i</w:t>
            </w:r>
            <w:r w:rsidRPr="002F4A0E">
              <w:rPr>
                <w:rFonts w:eastAsia="Arial"/>
                <w:sz w:val="20"/>
              </w:rPr>
              <w:t>de</w:t>
            </w:r>
            <w:r w:rsidRPr="002F4A0E">
              <w:rPr>
                <w:rFonts w:eastAsia="Arial"/>
                <w:spacing w:val="1"/>
                <w:sz w:val="20"/>
              </w:rPr>
              <w:t>r</w:t>
            </w:r>
            <w:r w:rsidRPr="002F4A0E">
              <w:rPr>
                <w:rFonts w:eastAsia="Arial"/>
                <w:spacing w:val="2"/>
                <w:sz w:val="20"/>
              </w:rPr>
              <w:t>a</w:t>
            </w:r>
            <w:r w:rsidRPr="002F4A0E">
              <w:rPr>
                <w:rFonts w:eastAsia="Arial"/>
                <w:sz w:val="20"/>
              </w:rPr>
              <w:t>t</w:t>
            </w:r>
            <w:r w:rsidRPr="002F4A0E">
              <w:rPr>
                <w:rFonts w:eastAsia="Arial"/>
                <w:spacing w:val="-1"/>
                <w:sz w:val="20"/>
              </w:rPr>
              <w:t>i</w:t>
            </w:r>
            <w:r w:rsidRPr="002F4A0E">
              <w:rPr>
                <w:rFonts w:eastAsia="Arial"/>
                <w:spacing w:val="2"/>
                <w:sz w:val="20"/>
              </w:rPr>
              <w:t>o</w:t>
            </w:r>
            <w:r w:rsidRPr="002F4A0E">
              <w:rPr>
                <w:rFonts w:eastAsia="Arial"/>
                <w:sz w:val="20"/>
              </w:rPr>
              <w:t>n</w:t>
            </w:r>
            <w:r w:rsidRPr="002F4A0E">
              <w:rPr>
                <w:rFonts w:eastAsia="Arial"/>
                <w:spacing w:val="1"/>
                <w:sz w:val="20"/>
              </w:rPr>
              <w:t>s</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B" w14:textId="77777777" w:rsidR="00554475" w:rsidRPr="002F4A0E" w:rsidRDefault="00554475" w:rsidP="003B0419">
            <w:pPr>
              <w:pStyle w:val="TableText"/>
              <w:rPr>
                <w:rFonts w:eastAsia="Arial"/>
                <w:sz w:val="20"/>
              </w:rPr>
            </w:pPr>
            <w:r w:rsidRPr="002F4A0E">
              <w:rPr>
                <w:rFonts w:eastAsia="Arial"/>
                <w:sz w:val="20"/>
              </w:rPr>
              <w:t>Re</w:t>
            </w:r>
            <w:r w:rsidRPr="002F4A0E">
              <w:rPr>
                <w:rFonts w:eastAsia="Arial"/>
                <w:spacing w:val="1"/>
                <w:sz w:val="20"/>
              </w:rPr>
              <w:t>v</w:t>
            </w:r>
            <w:r w:rsidRPr="002F4A0E">
              <w:rPr>
                <w:rFonts w:eastAsia="Arial"/>
                <w:spacing w:val="-1"/>
                <w:sz w:val="20"/>
              </w:rPr>
              <w:t>i</w:t>
            </w:r>
            <w:r w:rsidRPr="002F4A0E">
              <w:rPr>
                <w:rFonts w:eastAsia="Arial"/>
                <w:spacing w:val="2"/>
                <w:sz w:val="20"/>
              </w:rPr>
              <w:t>e</w:t>
            </w:r>
            <w:r w:rsidRPr="002F4A0E">
              <w:rPr>
                <w:rFonts w:eastAsia="Arial"/>
                <w:spacing w:val="-2"/>
                <w:sz w:val="20"/>
              </w:rPr>
              <w:t>w</w:t>
            </w:r>
            <w:r w:rsidRPr="002F4A0E">
              <w:rPr>
                <w:rFonts w:eastAsia="Arial"/>
                <w:sz w:val="20"/>
              </w:rPr>
              <w:t>s</w:t>
            </w:r>
            <w:r w:rsidRPr="002F4A0E">
              <w:rPr>
                <w:rFonts w:eastAsia="Arial"/>
                <w:spacing w:val="-7"/>
                <w:sz w:val="20"/>
              </w:rPr>
              <w:t xml:space="preserve"> </w:t>
            </w:r>
            <w:r w:rsidRPr="002F4A0E">
              <w:rPr>
                <w:rFonts w:eastAsia="Arial"/>
                <w:spacing w:val="2"/>
                <w:sz w:val="20"/>
              </w:rPr>
              <w:t>f</w:t>
            </w:r>
            <w:r w:rsidRPr="002F4A0E">
              <w:rPr>
                <w:rFonts w:eastAsia="Arial"/>
                <w:sz w:val="20"/>
              </w:rPr>
              <w:t>or</w:t>
            </w:r>
            <w:r w:rsidRPr="002F4A0E">
              <w:rPr>
                <w:rFonts w:eastAsia="Arial"/>
                <w:spacing w:val="-2"/>
                <w:sz w:val="20"/>
              </w:rPr>
              <w:t xml:space="preserve"> </w:t>
            </w:r>
            <w:r w:rsidR="00433A9A" w:rsidRPr="002F4A0E">
              <w:rPr>
                <w:rFonts w:eastAsia="Arial"/>
                <w:spacing w:val="-2"/>
                <w:sz w:val="20"/>
              </w:rPr>
              <w:t xml:space="preserve">issues, </w:t>
            </w:r>
            <w:r w:rsidRPr="002F4A0E">
              <w:rPr>
                <w:rFonts w:eastAsia="Arial"/>
                <w:spacing w:val="1"/>
                <w:sz w:val="20"/>
              </w:rPr>
              <w:t>s</w:t>
            </w:r>
            <w:r w:rsidRPr="002F4A0E">
              <w:rPr>
                <w:rFonts w:eastAsia="Arial"/>
                <w:sz w:val="20"/>
              </w:rPr>
              <w:t>u</w:t>
            </w:r>
            <w:r w:rsidRPr="002F4A0E">
              <w:rPr>
                <w:rFonts w:eastAsia="Arial"/>
                <w:spacing w:val="1"/>
                <w:sz w:val="20"/>
              </w:rPr>
              <w:t>c</w:t>
            </w:r>
            <w:r w:rsidRPr="002F4A0E">
              <w:rPr>
                <w:rFonts w:eastAsia="Arial"/>
                <w:sz w:val="20"/>
              </w:rPr>
              <w:t>h</w:t>
            </w:r>
            <w:r w:rsidRPr="002F4A0E">
              <w:rPr>
                <w:rFonts w:eastAsia="Arial"/>
                <w:spacing w:val="-5"/>
                <w:sz w:val="20"/>
              </w:rPr>
              <w:t xml:space="preserve"> </w:t>
            </w:r>
            <w:r w:rsidRPr="002F4A0E">
              <w:rPr>
                <w:rFonts w:eastAsia="Arial"/>
                <w:sz w:val="20"/>
              </w:rPr>
              <w:t>as</w:t>
            </w:r>
            <w:r w:rsidRPr="002F4A0E">
              <w:rPr>
                <w:rFonts w:eastAsia="Arial"/>
                <w:spacing w:val="-1"/>
                <w:sz w:val="20"/>
              </w:rPr>
              <w:t xml:space="preserve"> </w:t>
            </w:r>
            <w:r w:rsidRPr="002F4A0E">
              <w:rPr>
                <w:rFonts w:eastAsia="Arial"/>
                <w:spacing w:val="1"/>
                <w:sz w:val="20"/>
              </w:rPr>
              <w:t>c</w:t>
            </w:r>
            <w:r w:rsidRPr="002F4A0E">
              <w:rPr>
                <w:rFonts w:eastAsia="Arial"/>
                <w:sz w:val="20"/>
              </w:rPr>
              <w:t>on</w:t>
            </w:r>
            <w:r w:rsidRPr="002F4A0E">
              <w:rPr>
                <w:rFonts w:eastAsia="Arial"/>
                <w:spacing w:val="2"/>
                <w:sz w:val="20"/>
              </w:rPr>
              <w:t>f</w:t>
            </w:r>
            <w:r w:rsidRPr="002F4A0E">
              <w:rPr>
                <w:rFonts w:eastAsia="Arial"/>
                <w:spacing w:val="-1"/>
                <w:sz w:val="20"/>
              </w:rPr>
              <w:t>li</w:t>
            </w:r>
            <w:r w:rsidRPr="002F4A0E">
              <w:rPr>
                <w:rFonts w:eastAsia="Arial"/>
                <w:spacing w:val="4"/>
                <w:sz w:val="20"/>
              </w:rPr>
              <w:t>c</w:t>
            </w:r>
            <w:r w:rsidRPr="002F4A0E">
              <w:rPr>
                <w:rFonts w:eastAsia="Arial"/>
                <w:sz w:val="20"/>
              </w:rPr>
              <w:t>ts</w:t>
            </w:r>
            <w:r w:rsidRPr="002F4A0E">
              <w:rPr>
                <w:rFonts w:eastAsia="Arial"/>
                <w:spacing w:val="-6"/>
                <w:sz w:val="20"/>
              </w:rPr>
              <w:t xml:space="preserve"> </w:t>
            </w:r>
            <w:r w:rsidRPr="002F4A0E">
              <w:rPr>
                <w:rFonts w:eastAsia="Arial"/>
                <w:sz w:val="20"/>
              </w:rPr>
              <w:t xml:space="preserve">of </w:t>
            </w:r>
            <w:r w:rsidRPr="002F4A0E">
              <w:rPr>
                <w:rFonts w:eastAsia="Arial"/>
                <w:spacing w:val="-1"/>
                <w:sz w:val="20"/>
              </w:rPr>
              <w:t>i</w:t>
            </w:r>
            <w:r w:rsidRPr="002F4A0E">
              <w:rPr>
                <w:rFonts w:eastAsia="Arial"/>
                <w:sz w:val="20"/>
              </w:rPr>
              <w:t>nte</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5"/>
                <w:sz w:val="20"/>
              </w:rPr>
              <w:t xml:space="preserve"> </w:t>
            </w:r>
            <w:r w:rsidRPr="002F4A0E">
              <w:rPr>
                <w:rFonts w:eastAsia="Arial"/>
                <w:spacing w:val="-1"/>
                <w:sz w:val="20"/>
              </w:rPr>
              <w:t>i</w:t>
            </w:r>
            <w:r w:rsidRPr="002F4A0E">
              <w:rPr>
                <w:rFonts w:eastAsia="Arial"/>
                <w:spacing w:val="2"/>
                <w:sz w:val="20"/>
              </w:rPr>
              <w:t>n</w:t>
            </w:r>
            <w:r w:rsidRPr="002F4A0E">
              <w:rPr>
                <w:rFonts w:eastAsia="Arial"/>
                <w:spacing w:val="-1"/>
                <w:sz w:val="20"/>
              </w:rPr>
              <w:t>i</w:t>
            </w:r>
            <w:r w:rsidRPr="002F4A0E">
              <w:rPr>
                <w:rFonts w:eastAsia="Arial"/>
                <w:spacing w:val="2"/>
                <w:sz w:val="20"/>
              </w:rPr>
              <w:t>t</w:t>
            </w:r>
            <w:r w:rsidRPr="002F4A0E">
              <w:rPr>
                <w:rFonts w:eastAsia="Arial"/>
                <w:spacing w:val="-1"/>
                <w:sz w:val="20"/>
              </w:rPr>
              <w:t>i</w:t>
            </w:r>
            <w:r w:rsidRPr="002F4A0E">
              <w:rPr>
                <w:rFonts w:eastAsia="Arial"/>
                <w:spacing w:val="2"/>
                <w:sz w:val="20"/>
              </w:rPr>
              <w:t>a</w:t>
            </w:r>
            <w:r w:rsidRPr="002F4A0E">
              <w:rPr>
                <w:rFonts w:eastAsia="Arial"/>
                <w:sz w:val="20"/>
              </w:rPr>
              <w:t>l</w:t>
            </w:r>
            <w:r w:rsidRPr="002F4A0E">
              <w:rPr>
                <w:rFonts w:eastAsia="Arial"/>
                <w:spacing w:val="-6"/>
                <w:sz w:val="20"/>
              </w:rPr>
              <w:t xml:space="preserve"> </w:t>
            </w:r>
            <w:r w:rsidRPr="002F4A0E">
              <w:rPr>
                <w:rFonts w:eastAsia="Arial"/>
                <w:spacing w:val="1"/>
                <w:sz w:val="20"/>
              </w:rPr>
              <w:t>r</w:t>
            </w:r>
            <w:r w:rsidRPr="002F4A0E">
              <w:rPr>
                <w:rFonts w:eastAsia="Arial"/>
                <w:sz w:val="20"/>
              </w:rPr>
              <w:t>e</w:t>
            </w:r>
            <w:r w:rsidRPr="002F4A0E">
              <w:rPr>
                <w:rFonts w:eastAsia="Arial"/>
                <w:spacing w:val="1"/>
                <w:sz w:val="20"/>
              </w:rPr>
              <w:t>v</w:t>
            </w:r>
            <w:r w:rsidRPr="002F4A0E">
              <w:rPr>
                <w:rFonts w:eastAsia="Arial"/>
                <w:spacing w:val="-1"/>
                <w:sz w:val="20"/>
              </w:rPr>
              <w:t>i</w:t>
            </w:r>
            <w:r w:rsidRPr="002F4A0E">
              <w:rPr>
                <w:rFonts w:eastAsia="Arial"/>
                <w:spacing w:val="2"/>
                <w:sz w:val="20"/>
              </w:rPr>
              <w:t>e</w:t>
            </w:r>
            <w:r w:rsidRPr="002F4A0E">
              <w:rPr>
                <w:rFonts w:eastAsia="Arial"/>
                <w:sz w:val="20"/>
              </w:rPr>
              <w:t>w</w:t>
            </w:r>
            <w:r w:rsidRPr="002F4A0E">
              <w:rPr>
                <w:rFonts w:eastAsia="Arial"/>
                <w:spacing w:val="-6"/>
                <w:sz w:val="20"/>
              </w:rPr>
              <w:t xml:space="preserve"> </w:t>
            </w:r>
            <w:r w:rsidRPr="002F4A0E">
              <w:rPr>
                <w:rFonts w:eastAsia="Arial"/>
                <w:sz w:val="20"/>
              </w:rPr>
              <w:t>of d</w:t>
            </w:r>
            <w:r w:rsidRPr="002F4A0E">
              <w:rPr>
                <w:rFonts w:eastAsia="Arial"/>
                <w:spacing w:val="-1"/>
                <w:sz w:val="20"/>
              </w:rPr>
              <w:t>i</w:t>
            </w:r>
            <w:r w:rsidRPr="002F4A0E">
              <w:rPr>
                <w:rFonts w:eastAsia="Arial"/>
                <w:spacing w:val="4"/>
                <w:sz w:val="20"/>
              </w:rPr>
              <w:t>s</w:t>
            </w:r>
            <w:r w:rsidRPr="002F4A0E">
              <w:rPr>
                <w:rFonts w:eastAsia="Arial"/>
                <w:spacing w:val="1"/>
                <w:sz w:val="20"/>
              </w:rPr>
              <w:t>c</w:t>
            </w:r>
            <w:r w:rsidRPr="002F4A0E">
              <w:rPr>
                <w:rFonts w:eastAsia="Arial"/>
                <w:spacing w:val="-1"/>
                <w:sz w:val="20"/>
              </w:rPr>
              <w:t>l</w:t>
            </w:r>
            <w:r w:rsidRPr="002F4A0E">
              <w:rPr>
                <w:rFonts w:eastAsia="Arial"/>
                <w:sz w:val="20"/>
              </w:rPr>
              <w:t>o</w:t>
            </w:r>
            <w:r w:rsidRPr="002F4A0E">
              <w:rPr>
                <w:rFonts w:eastAsia="Arial"/>
                <w:spacing w:val="1"/>
                <w:sz w:val="20"/>
              </w:rPr>
              <w:t>s</w:t>
            </w:r>
            <w:r w:rsidRPr="002F4A0E">
              <w:rPr>
                <w:rFonts w:eastAsia="Arial"/>
                <w:sz w:val="20"/>
              </w:rPr>
              <w:t>u</w:t>
            </w:r>
            <w:r w:rsidRPr="002F4A0E">
              <w:rPr>
                <w:rFonts w:eastAsia="Arial"/>
                <w:spacing w:val="1"/>
                <w:sz w:val="20"/>
              </w:rPr>
              <w:t>r</w:t>
            </w:r>
            <w:r w:rsidRPr="002F4A0E">
              <w:rPr>
                <w:rFonts w:eastAsia="Arial"/>
                <w:sz w:val="20"/>
              </w:rPr>
              <w:t xml:space="preserve">e </w:t>
            </w:r>
            <w:r w:rsidRPr="002F4A0E">
              <w:rPr>
                <w:rFonts w:eastAsia="Arial"/>
                <w:spacing w:val="2"/>
                <w:sz w:val="20"/>
              </w:rPr>
              <w:t>f</w:t>
            </w:r>
            <w:r w:rsidRPr="002F4A0E">
              <w:rPr>
                <w:rFonts w:eastAsia="Arial"/>
                <w:sz w:val="20"/>
              </w:rPr>
              <w:t>o</w:t>
            </w:r>
            <w:r w:rsidRPr="002F4A0E">
              <w:rPr>
                <w:rFonts w:eastAsia="Arial"/>
                <w:spacing w:val="-2"/>
                <w:sz w:val="20"/>
              </w:rPr>
              <w:t>r</w:t>
            </w:r>
            <w:r w:rsidRPr="002F4A0E">
              <w:rPr>
                <w:rFonts w:eastAsia="Arial"/>
                <w:spacing w:val="2"/>
                <w:sz w:val="20"/>
              </w:rPr>
              <w:t>m</w:t>
            </w:r>
            <w:r w:rsidRPr="002F4A0E">
              <w:rPr>
                <w:rFonts w:eastAsia="Arial"/>
                <w:spacing w:val="1"/>
                <w:sz w:val="20"/>
              </w:rPr>
              <w:t>s</w:t>
            </w:r>
            <w:r w:rsidRPr="002F4A0E">
              <w:rPr>
                <w:rFonts w:eastAsia="Arial"/>
                <w:sz w:val="20"/>
              </w:rPr>
              <w:t>,</w:t>
            </w:r>
            <w:r w:rsidRPr="002F4A0E">
              <w:rPr>
                <w:rFonts w:eastAsia="Arial"/>
                <w:spacing w:val="-7"/>
                <w:sz w:val="20"/>
              </w:rPr>
              <w:t xml:space="preserve"> </w:t>
            </w:r>
            <w:r w:rsidRPr="002F4A0E">
              <w:rPr>
                <w:rFonts w:eastAsia="Arial"/>
                <w:sz w:val="20"/>
              </w:rPr>
              <w:t>dete</w:t>
            </w:r>
            <w:r w:rsidRPr="002F4A0E">
              <w:rPr>
                <w:rFonts w:eastAsia="Arial"/>
                <w:spacing w:val="1"/>
                <w:sz w:val="20"/>
              </w:rPr>
              <w:t>r</w:t>
            </w:r>
            <w:r w:rsidRPr="002F4A0E">
              <w:rPr>
                <w:rFonts w:eastAsia="Arial"/>
                <w:spacing w:val="4"/>
                <w:sz w:val="20"/>
              </w:rPr>
              <w:t>m</w:t>
            </w:r>
            <w:r w:rsidRPr="002F4A0E">
              <w:rPr>
                <w:rFonts w:eastAsia="Arial"/>
                <w:spacing w:val="-1"/>
                <w:sz w:val="20"/>
              </w:rPr>
              <w:t>i</w:t>
            </w:r>
            <w:r w:rsidRPr="002F4A0E">
              <w:rPr>
                <w:rFonts w:eastAsia="Arial"/>
                <w:sz w:val="20"/>
              </w:rPr>
              <w:t>nes</w:t>
            </w:r>
            <w:r w:rsidRPr="002F4A0E">
              <w:rPr>
                <w:rFonts w:eastAsia="Arial"/>
                <w:spacing w:val="-9"/>
                <w:sz w:val="20"/>
              </w:rPr>
              <w:t xml:space="preserve"> </w:t>
            </w:r>
            <w:r w:rsidRPr="002F4A0E">
              <w:rPr>
                <w:rFonts w:eastAsia="Arial"/>
                <w:sz w:val="20"/>
              </w:rPr>
              <w:t>whet</w:t>
            </w:r>
            <w:r w:rsidRPr="002F4A0E">
              <w:rPr>
                <w:rFonts w:eastAsia="Arial"/>
                <w:spacing w:val="2"/>
                <w:sz w:val="20"/>
              </w:rPr>
              <w:t>h</w:t>
            </w:r>
            <w:r w:rsidRPr="002F4A0E">
              <w:rPr>
                <w:rFonts w:eastAsia="Arial"/>
                <w:sz w:val="20"/>
              </w:rPr>
              <w:t>er</w:t>
            </w:r>
            <w:r w:rsidRPr="002F4A0E">
              <w:rPr>
                <w:rFonts w:eastAsia="Arial"/>
                <w:spacing w:val="-4"/>
                <w:sz w:val="20"/>
              </w:rPr>
              <w:t xml:space="preserve"> </w:t>
            </w:r>
            <w:r w:rsidRPr="002F4A0E">
              <w:rPr>
                <w:rFonts w:eastAsia="Arial"/>
                <w:spacing w:val="1"/>
                <w:sz w:val="20"/>
              </w:rPr>
              <w:t>r</w:t>
            </w:r>
            <w:r w:rsidRPr="002F4A0E">
              <w:rPr>
                <w:rFonts w:eastAsia="Arial"/>
                <w:sz w:val="20"/>
              </w:rPr>
              <w:t>e</w:t>
            </w:r>
            <w:r w:rsidRPr="002F4A0E">
              <w:rPr>
                <w:rFonts w:eastAsia="Arial"/>
                <w:spacing w:val="2"/>
                <w:sz w:val="20"/>
              </w:rPr>
              <w:t>f</w:t>
            </w:r>
            <w:r w:rsidRPr="002F4A0E">
              <w:rPr>
                <w:rFonts w:eastAsia="Arial"/>
                <w:sz w:val="20"/>
              </w:rPr>
              <w:t>e</w:t>
            </w:r>
            <w:r w:rsidRPr="002F4A0E">
              <w:rPr>
                <w:rFonts w:eastAsia="Arial"/>
                <w:spacing w:val="1"/>
                <w:sz w:val="20"/>
              </w:rPr>
              <w:t>rr</w:t>
            </w:r>
            <w:r w:rsidRPr="002F4A0E">
              <w:rPr>
                <w:rFonts w:eastAsia="Arial"/>
                <w:sz w:val="20"/>
              </w:rPr>
              <w:t>a</w:t>
            </w:r>
            <w:r w:rsidRPr="002F4A0E">
              <w:rPr>
                <w:rFonts w:eastAsia="Arial"/>
                <w:spacing w:val="-1"/>
                <w:sz w:val="20"/>
              </w:rPr>
              <w:t>l</w:t>
            </w:r>
            <w:r w:rsidRPr="002F4A0E">
              <w:rPr>
                <w:rFonts w:eastAsia="Arial"/>
                <w:sz w:val="20"/>
              </w:rPr>
              <w:t>s a</w:t>
            </w:r>
            <w:r w:rsidRPr="002F4A0E">
              <w:rPr>
                <w:rFonts w:eastAsia="Arial"/>
                <w:spacing w:val="1"/>
                <w:sz w:val="20"/>
              </w:rPr>
              <w:t>r</w:t>
            </w:r>
            <w:r w:rsidRPr="002F4A0E">
              <w:rPr>
                <w:rFonts w:eastAsia="Arial"/>
                <w:sz w:val="20"/>
              </w:rPr>
              <w:t>e</w:t>
            </w:r>
            <w:r w:rsidRPr="002F4A0E">
              <w:rPr>
                <w:rFonts w:eastAsia="Arial"/>
                <w:spacing w:val="-4"/>
                <w:sz w:val="20"/>
              </w:rPr>
              <w:t xml:space="preserve"> </w:t>
            </w:r>
            <w:r w:rsidRPr="002F4A0E">
              <w:rPr>
                <w:rFonts w:eastAsia="Arial"/>
                <w:sz w:val="20"/>
              </w:rPr>
              <w:t>n</w:t>
            </w:r>
            <w:r w:rsidRPr="002F4A0E">
              <w:rPr>
                <w:rFonts w:eastAsia="Arial"/>
                <w:spacing w:val="2"/>
                <w:sz w:val="20"/>
              </w:rPr>
              <w:t>e</w:t>
            </w:r>
            <w:r w:rsidRPr="002F4A0E">
              <w:rPr>
                <w:rFonts w:eastAsia="Arial"/>
                <w:sz w:val="20"/>
              </w:rPr>
              <w:t>ed</w:t>
            </w:r>
            <w:r w:rsidRPr="002F4A0E">
              <w:rPr>
                <w:rFonts w:eastAsia="Arial"/>
                <w:spacing w:val="2"/>
                <w:sz w:val="20"/>
              </w:rPr>
              <w:t>e</w:t>
            </w:r>
            <w:r w:rsidRPr="002F4A0E">
              <w:rPr>
                <w:rFonts w:eastAsia="Arial"/>
                <w:sz w:val="20"/>
              </w:rPr>
              <w:t>d</w:t>
            </w:r>
            <w:r w:rsidRPr="002F4A0E">
              <w:rPr>
                <w:rFonts w:eastAsia="Arial"/>
                <w:spacing w:val="-8"/>
                <w:sz w:val="20"/>
              </w:rPr>
              <w:t xml:space="preserve"> </w:t>
            </w:r>
            <w:r w:rsidRPr="002F4A0E">
              <w:rPr>
                <w:rFonts w:eastAsia="Arial"/>
                <w:sz w:val="20"/>
              </w:rPr>
              <w:t xml:space="preserve">to </w:t>
            </w:r>
            <w:r w:rsidRPr="002F4A0E">
              <w:rPr>
                <w:rFonts w:eastAsia="Arial"/>
                <w:spacing w:val="1"/>
                <w:sz w:val="20"/>
              </w:rPr>
              <w:t>s</w:t>
            </w:r>
            <w:r w:rsidRPr="002F4A0E">
              <w:rPr>
                <w:rFonts w:eastAsia="Arial"/>
                <w:sz w:val="20"/>
              </w:rPr>
              <w:t>pe</w:t>
            </w:r>
            <w:r w:rsidRPr="002F4A0E">
              <w:rPr>
                <w:rFonts w:eastAsia="Arial"/>
                <w:spacing w:val="1"/>
                <w:sz w:val="20"/>
              </w:rPr>
              <w:t>c</w:t>
            </w:r>
            <w:r w:rsidRPr="002F4A0E">
              <w:rPr>
                <w:rFonts w:eastAsia="Arial"/>
                <w:spacing w:val="-1"/>
                <w:sz w:val="20"/>
              </w:rPr>
              <w:t>i</w:t>
            </w:r>
            <w:r w:rsidRPr="002F4A0E">
              <w:rPr>
                <w:rFonts w:eastAsia="Arial"/>
                <w:spacing w:val="2"/>
                <w:sz w:val="20"/>
              </w:rPr>
              <w:t>f</w:t>
            </w:r>
            <w:r w:rsidRPr="002F4A0E">
              <w:rPr>
                <w:rFonts w:eastAsia="Arial"/>
                <w:spacing w:val="-1"/>
                <w:sz w:val="20"/>
              </w:rPr>
              <w:t>i</w:t>
            </w:r>
            <w:r w:rsidRPr="002F4A0E">
              <w:rPr>
                <w:rFonts w:eastAsia="Arial"/>
                <w:sz w:val="20"/>
              </w:rPr>
              <w:t>c</w:t>
            </w:r>
            <w:r w:rsidRPr="002F4A0E">
              <w:rPr>
                <w:rFonts w:eastAsia="Arial"/>
                <w:spacing w:val="-6"/>
                <w:sz w:val="20"/>
              </w:rPr>
              <w:t xml:space="preserve"> </w:t>
            </w:r>
            <w:r w:rsidRPr="002F4A0E">
              <w:rPr>
                <w:rFonts w:eastAsia="Arial"/>
                <w:spacing w:val="1"/>
                <w:sz w:val="20"/>
              </w:rPr>
              <w:t>c</w:t>
            </w:r>
            <w:r w:rsidRPr="002F4A0E">
              <w:rPr>
                <w:rFonts w:eastAsia="Arial"/>
                <w:sz w:val="20"/>
              </w:rPr>
              <w:t>o</w:t>
            </w:r>
            <w:r w:rsidRPr="002F4A0E">
              <w:rPr>
                <w:rFonts w:eastAsia="Arial"/>
                <w:spacing w:val="2"/>
                <w:sz w:val="20"/>
              </w:rPr>
              <w:t>m</w:t>
            </w:r>
            <w:r w:rsidRPr="002F4A0E">
              <w:rPr>
                <w:rFonts w:eastAsia="Arial"/>
                <w:spacing w:val="4"/>
                <w:sz w:val="20"/>
              </w:rPr>
              <w:t>m</w:t>
            </w:r>
            <w:r w:rsidRPr="002F4A0E">
              <w:rPr>
                <w:rFonts w:eastAsia="Arial"/>
                <w:spacing w:val="-1"/>
                <w:sz w:val="20"/>
              </w:rPr>
              <w:t>i</w:t>
            </w:r>
            <w:r w:rsidRPr="002F4A0E">
              <w:rPr>
                <w:rFonts w:eastAsia="Arial"/>
                <w:sz w:val="20"/>
              </w:rPr>
              <w:t>ttee</w:t>
            </w:r>
            <w:r w:rsidRPr="002F4A0E">
              <w:rPr>
                <w:rFonts w:eastAsia="Arial"/>
                <w:spacing w:val="1"/>
                <w:sz w:val="20"/>
              </w:rPr>
              <w:t>s</w:t>
            </w:r>
            <w:r w:rsidR="001F13E8">
              <w:rPr>
                <w:rFonts w:eastAsia="Arial"/>
                <w:spacing w:val="1"/>
                <w:sz w:val="20"/>
              </w:rPr>
              <w:t xml:space="preserve"> </w:t>
            </w:r>
            <w:r w:rsidR="001F13E8" w:rsidRPr="001F13E8">
              <w:rPr>
                <w:rFonts w:eastAsia="Arial"/>
                <w:spacing w:val="1"/>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C"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72" w14:textId="77777777" w:rsidTr="18F3A200">
        <w:trPr>
          <w:trHeight w:hRule="exact" w:val="1053"/>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E" w14:textId="77777777" w:rsidR="00554475" w:rsidRPr="002F4A0E" w:rsidRDefault="00554475" w:rsidP="003B0419">
            <w:pPr>
              <w:pStyle w:val="TableText"/>
              <w:rPr>
                <w:rFonts w:eastAsia="Arial"/>
                <w:sz w:val="20"/>
              </w:rPr>
            </w:pPr>
            <w:r w:rsidRPr="002F4A0E">
              <w:rPr>
                <w:rFonts w:eastAsia="Arial"/>
                <w:sz w:val="20"/>
              </w:rPr>
              <w:t>IRB</w:t>
            </w:r>
            <w:r w:rsidRPr="002F4A0E">
              <w:rPr>
                <w:rFonts w:eastAsia="Arial"/>
                <w:spacing w:val="-4"/>
                <w:sz w:val="20"/>
              </w:rPr>
              <w:t xml:space="preserve"> </w:t>
            </w:r>
            <w:r w:rsidRPr="002F4A0E">
              <w:rPr>
                <w:rFonts w:eastAsia="Arial"/>
                <w:spacing w:val="3"/>
                <w:sz w:val="20"/>
              </w:rPr>
              <w:t>C</w:t>
            </w:r>
            <w:r w:rsidRPr="002F4A0E">
              <w:rPr>
                <w:rFonts w:eastAsia="Arial"/>
                <w:sz w:val="20"/>
              </w:rPr>
              <w:t>ha</w:t>
            </w:r>
            <w:r w:rsidRPr="002F4A0E">
              <w:rPr>
                <w:rFonts w:eastAsia="Arial"/>
                <w:spacing w:val="-1"/>
                <w:sz w:val="20"/>
              </w:rPr>
              <w:t>i</w:t>
            </w:r>
            <w:r w:rsidRPr="002F4A0E">
              <w:rPr>
                <w:rFonts w:eastAsia="Arial"/>
                <w:sz w:val="20"/>
              </w:rPr>
              <w:t>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6F" w14:textId="77777777" w:rsidR="00554475" w:rsidRPr="002F4A0E" w:rsidRDefault="00554475" w:rsidP="003B0419">
            <w:pPr>
              <w:pStyle w:val="TableText"/>
              <w:rPr>
                <w:rFonts w:eastAsia="Arial"/>
                <w:sz w:val="20"/>
              </w:rPr>
            </w:pPr>
            <w:r w:rsidRPr="002F4A0E">
              <w:rPr>
                <w:rFonts w:eastAsia="Arial"/>
                <w:sz w:val="20"/>
              </w:rPr>
              <w:t>Dete</w:t>
            </w:r>
            <w:r w:rsidRPr="002F4A0E">
              <w:rPr>
                <w:rFonts w:eastAsia="Arial"/>
                <w:spacing w:val="1"/>
                <w:sz w:val="20"/>
              </w:rPr>
              <w:t>r</w:t>
            </w:r>
            <w:r w:rsidRPr="002F4A0E">
              <w:rPr>
                <w:rFonts w:eastAsia="Arial"/>
                <w:spacing w:val="4"/>
                <w:sz w:val="20"/>
              </w:rPr>
              <w:t>m</w:t>
            </w:r>
            <w:r w:rsidRPr="002F4A0E">
              <w:rPr>
                <w:rFonts w:eastAsia="Arial"/>
                <w:spacing w:val="-1"/>
                <w:sz w:val="20"/>
              </w:rPr>
              <w:t>i</w:t>
            </w:r>
            <w:r w:rsidRPr="002F4A0E">
              <w:rPr>
                <w:rFonts w:eastAsia="Arial"/>
                <w:sz w:val="20"/>
              </w:rPr>
              <w:t>nes</w:t>
            </w:r>
            <w:r w:rsidR="00FD2574" w:rsidRPr="002F4A0E">
              <w:rPr>
                <w:rFonts w:eastAsia="Arial"/>
                <w:spacing w:val="-9"/>
                <w:sz w:val="20"/>
              </w:rPr>
              <w:t xml:space="preserve"> </w:t>
            </w:r>
            <w:r w:rsidRPr="002F4A0E">
              <w:rPr>
                <w:rFonts w:eastAsia="Arial"/>
                <w:spacing w:val="-1"/>
                <w:sz w:val="20"/>
              </w:rPr>
              <w:t>i</w:t>
            </w:r>
            <w:r w:rsidRPr="002F4A0E">
              <w:rPr>
                <w:rFonts w:eastAsia="Arial"/>
                <w:sz w:val="20"/>
              </w:rPr>
              <w:t>f an</w:t>
            </w:r>
            <w:r w:rsidRPr="002F4A0E">
              <w:rPr>
                <w:rFonts w:eastAsia="Arial"/>
                <w:spacing w:val="-3"/>
                <w:sz w:val="20"/>
              </w:rPr>
              <w:t xml:space="preserve"> </w:t>
            </w:r>
            <w:r w:rsidRPr="002F4A0E">
              <w:rPr>
                <w:rFonts w:eastAsia="Arial"/>
                <w:spacing w:val="2"/>
                <w:sz w:val="20"/>
              </w:rPr>
              <w:t>a</w:t>
            </w:r>
            <w:r w:rsidRPr="002F4A0E">
              <w:rPr>
                <w:rFonts w:eastAsia="Arial"/>
                <w:sz w:val="20"/>
              </w:rPr>
              <w:t>pp</w:t>
            </w:r>
            <w:r w:rsidRPr="002F4A0E">
              <w:rPr>
                <w:rFonts w:eastAsia="Arial"/>
                <w:spacing w:val="1"/>
                <w:sz w:val="20"/>
              </w:rPr>
              <w:t>l</w:t>
            </w:r>
            <w:r w:rsidRPr="002F4A0E">
              <w:rPr>
                <w:rFonts w:eastAsia="Arial"/>
                <w:spacing w:val="-1"/>
                <w:sz w:val="20"/>
              </w:rPr>
              <w:t>i</w:t>
            </w:r>
            <w:r w:rsidRPr="002F4A0E">
              <w:rPr>
                <w:rFonts w:eastAsia="Arial"/>
                <w:spacing w:val="1"/>
                <w:sz w:val="20"/>
              </w:rPr>
              <w:t>c</w:t>
            </w:r>
            <w:r w:rsidRPr="002F4A0E">
              <w:rPr>
                <w:rFonts w:eastAsia="Arial"/>
                <w:sz w:val="20"/>
              </w:rPr>
              <w:t>a</w:t>
            </w:r>
            <w:r w:rsidRPr="002F4A0E">
              <w:rPr>
                <w:rFonts w:eastAsia="Arial"/>
                <w:spacing w:val="2"/>
                <w:sz w:val="20"/>
              </w:rPr>
              <w:t>t</w:t>
            </w:r>
            <w:r w:rsidRPr="002F4A0E">
              <w:rPr>
                <w:rFonts w:eastAsia="Arial"/>
                <w:spacing w:val="-1"/>
                <w:sz w:val="20"/>
              </w:rPr>
              <w:t>i</w:t>
            </w:r>
            <w:r w:rsidRPr="002F4A0E">
              <w:rPr>
                <w:rFonts w:eastAsia="Arial"/>
                <w:sz w:val="20"/>
              </w:rPr>
              <w:t xml:space="preserve">on </w:t>
            </w:r>
            <w:r w:rsidRPr="002F4A0E">
              <w:rPr>
                <w:rFonts w:eastAsia="Arial"/>
                <w:spacing w:val="-1"/>
                <w:sz w:val="20"/>
              </w:rPr>
              <w:t>i</w:t>
            </w:r>
            <w:r w:rsidRPr="002F4A0E">
              <w:rPr>
                <w:rFonts w:eastAsia="Arial"/>
                <w:sz w:val="20"/>
              </w:rPr>
              <w:t xml:space="preserve">s </w:t>
            </w:r>
            <w:r w:rsidRPr="002F4A0E">
              <w:rPr>
                <w:rFonts w:eastAsia="Arial"/>
                <w:spacing w:val="1"/>
                <w:sz w:val="20"/>
              </w:rPr>
              <w:t>c</w:t>
            </w:r>
            <w:r w:rsidRPr="002F4A0E">
              <w:rPr>
                <w:rFonts w:eastAsia="Arial"/>
                <w:sz w:val="20"/>
              </w:rPr>
              <w:t>o</w:t>
            </w:r>
            <w:r w:rsidRPr="002F4A0E">
              <w:rPr>
                <w:rFonts w:eastAsia="Arial"/>
                <w:spacing w:val="4"/>
                <w:sz w:val="20"/>
              </w:rPr>
              <w:t>m</w:t>
            </w:r>
            <w:r w:rsidRPr="002F4A0E">
              <w:rPr>
                <w:rFonts w:eastAsia="Arial"/>
                <w:sz w:val="20"/>
              </w:rPr>
              <w:t>p</w:t>
            </w:r>
            <w:r w:rsidRPr="002F4A0E">
              <w:rPr>
                <w:rFonts w:eastAsia="Arial"/>
                <w:spacing w:val="-1"/>
                <w:sz w:val="20"/>
              </w:rPr>
              <w:t>l</w:t>
            </w:r>
            <w:r w:rsidRPr="002F4A0E">
              <w:rPr>
                <w:rFonts w:eastAsia="Arial"/>
                <w:sz w:val="20"/>
              </w:rPr>
              <w:t>ete</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0" w14:textId="77777777" w:rsidR="00554475" w:rsidRPr="002F4A0E" w:rsidRDefault="00554475" w:rsidP="003B0419">
            <w:pPr>
              <w:pStyle w:val="TableText"/>
              <w:rPr>
                <w:rFonts w:eastAsia="Arial"/>
                <w:sz w:val="20"/>
              </w:rPr>
            </w:pPr>
            <w:r w:rsidRPr="002F4A0E">
              <w:rPr>
                <w:rFonts w:eastAsia="Arial"/>
                <w:sz w:val="20"/>
              </w:rPr>
              <w:t>Dete</w:t>
            </w:r>
            <w:r w:rsidRPr="002F4A0E">
              <w:rPr>
                <w:rFonts w:eastAsia="Arial"/>
                <w:spacing w:val="1"/>
                <w:sz w:val="20"/>
              </w:rPr>
              <w:t>r</w:t>
            </w:r>
            <w:r w:rsidRPr="002F4A0E">
              <w:rPr>
                <w:rFonts w:eastAsia="Arial"/>
                <w:spacing w:val="4"/>
                <w:sz w:val="20"/>
              </w:rPr>
              <w:t>m</w:t>
            </w:r>
            <w:r w:rsidRPr="002F4A0E">
              <w:rPr>
                <w:rFonts w:eastAsia="Arial"/>
                <w:spacing w:val="-1"/>
                <w:sz w:val="20"/>
              </w:rPr>
              <w:t>i</w:t>
            </w:r>
            <w:r w:rsidRPr="002F4A0E">
              <w:rPr>
                <w:rFonts w:eastAsia="Arial"/>
                <w:sz w:val="20"/>
              </w:rPr>
              <w:t>nes</w:t>
            </w:r>
            <w:r w:rsidRPr="002F4A0E">
              <w:rPr>
                <w:rFonts w:eastAsia="Arial"/>
                <w:spacing w:val="-9"/>
                <w:sz w:val="20"/>
              </w:rPr>
              <w:t xml:space="preserve"> </w:t>
            </w:r>
            <w:r w:rsidRPr="002F4A0E">
              <w:rPr>
                <w:rFonts w:eastAsia="Arial"/>
                <w:spacing w:val="-1"/>
                <w:sz w:val="20"/>
              </w:rPr>
              <w:t>i</w:t>
            </w:r>
            <w:r w:rsidRPr="002F4A0E">
              <w:rPr>
                <w:rFonts w:eastAsia="Arial"/>
                <w:sz w:val="20"/>
              </w:rPr>
              <w:t>f</w:t>
            </w:r>
            <w:r w:rsidRPr="002F4A0E">
              <w:rPr>
                <w:rFonts w:eastAsia="Arial"/>
                <w:spacing w:val="1"/>
                <w:sz w:val="20"/>
              </w:rPr>
              <w:t xml:space="preserve"> </w:t>
            </w:r>
            <w:r w:rsidRPr="002F4A0E">
              <w:rPr>
                <w:rFonts w:eastAsia="Arial"/>
                <w:sz w:val="20"/>
              </w:rPr>
              <w:t>ap</w:t>
            </w:r>
            <w:r w:rsidRPr="002F4A0E">
              <w:rPr>
                <w:rFonts w:eastAsia="Arial"/>
                <w:spacing w:val="2"/>
                <w:sz w:val="20"/>
              </w:rPr>
              <w:t>p</w:t>
            </w:r>
            <w:r w:rsidRPr="002F4A0E">
              <w:rPr>
                <w:rFonts w:eastAsia="Arial"/>
                <w:spacing w:val="-1"/>
                <w:sz w:val="20"/>
              </w:rPr>
              <w:t>li</w:t>
            </w:r>
            <w:r w:rsidRPr="002F4A0E">
              <w:rPr>
                <w:rFonts w:eastAsia="Arial"/>
                <w:spacing w:val="1"/>
                <w:sz w:val="20"/>
              </w:rPr>
              <w:t>c</w:t>
            </w:r>
            <w:r w:rsidRPr="002F4A0E">
              <w:rPr>
                <w:rFonts w:eastAsia="Arial"/>
                <w:sz w:val="20"/>
              </w:rPr>
              <w:t>a</w:t>
            </w:r>
            <w:r w:rsidRPr="002F4A0E">
              <w:rPr>
                <w:rFonts w:eastAsia="Arial"/>
                <w:spacing w:val="2"/>
                <w:sz w:val="20"/>
              </w:rPr>
              <w:t>t</w:t>
            </w:r>
            <w:r w:rsidRPr="002F4A0E">
              <w:rPr>
                <w:rFonts w:eastAsia="Arial"/>
                <w:spacing w:val="-1"/>
                <w:sz w:val="20"/>
              </w:rPr>
              <w:t>i</w:t>
            </w:r>
            <w:r w:rsidRPr="002F4A0E">
              <w:rPr>
                <w:rFonts w:eastAsia="Arial"/>
                <w:spacing w:val="2"/>
                <w:sz w:val="20"/>
              </w:rPr>
              <w:t>o</w:t>
            </w:r>
            <w:r w:rsidRPr="002F4A0E">
              <w:rPr>
                <w:rFonts w:eastAsia="Arial"/>
                <w:sz w:val="20"/>
              </w:rPr>
              <w:t>n</w:t>
            </w:r>
            <w:r w:rsidRPr="002F4A0E">
              <w:rPr>
                <w:rFonts w:eastAsia="Arial"/>
                <w:spacing w:val="-11"/>
                <w:sz w:val="20"/>
              </w:rPr>
              <w:t xml:space="preserve"> </w:t>
            </w:r>
            <w:r w:rsidRPr="002F4A0E">
              <w:rPr>
                <w:rFonts w:eastAsia="Arial"/>
                <w:spacing w:val="1"/>
                <w:sz w:val="20"/>
              </w:rPr>
              <w:t>l</w:t>
            </w:r>
            <w:r w:rsidRPr="002F4A0E">
              <w:rPr>
                <w:rFonts w:eastAsia="Arial"/>
                <w:spacing w:val="2"/>
                <w:sz w:val="20"/>
              </w:rPr>
              <w:t>a</w:t>
            </w:r>
            <w:r w:rsidRPr="002F4A0E">
              <w:rPr>
                <w:rFonts w:eastAsia="Arial"/>
                <w:spacing w:val="-1"/>
                <w:sz w:val="20"/>
              </w:rPr>
              <w:t>c</w:t>
            </w:r>
            <w:r w:rsidRPr="002F4A0E">
              <w:rPr>
                <w:rFonts w:eastAsia="Arial"/>
                <w:spacing w:val="4"/>
                <w:sz w:val="20"/>
              </w:rPr>
              <w:t>k</w:t>
            </w:r>
            <w:r w:rsidRPr="002F4A0E">
              <w:rPr>
                <w:rFonts w:eastAsia="Arial"/>
                <w:sz w:val="20"/>
              </w:rPr>
              <w:t>s</w:t>
            </w:r>
            <w:r w:rsidRPr="002F4A0E">
              <w:rPr>
                <w:rFonts w:eastAsia="Arial"/>
                <w:spacing w:val="-4"/>
                <w:sz w:val="20"/>
              </w:rPr>
              <w:t xml:space="preserve"> </w:t>
            </w:r>
            <w:r w:rsidRPr="002F4A0E">
              <w:rPr>
                <w:rFonts w:eastAsia="Arial"/>
                <w:sz w:val="20"/>
              </w:rPr>
              <w:t>a</w:t>
            </w:r>
            <w:r w:rsidRPr="002F4A0E">
              <w:rPr>
                <w:rFonts w:eastAsia="Arial"/>
                <w:spacing w:val="2"/>
                <w:sz w:val="20"/>
              </w:rPr>
              <w:t>n</w:t>
            </w:r>
            <w:r w:rsidRPr="002F4A0E">
              <w:rPr>
                <w:rFonts w:eastAsia="Arial"/>
                <w:sz w:val="20"/>
              </w:rPr>
              <w:t>y d</w:t>
            </w:r>
            <w:r w:rsidRPr="002F4A0E">
              <w:rPr>
                <w:rFonts w:eastAsia="Arial"/>
                <w:spacing w:val="-1"/>
                <w:sz w:val="20"/>
              </w:rPr>
              <w:t>i</w:t>
            </w:r>
            <w:r w:rsidRPr="002F4A0E">
              <w:rPr>
                <w:rFonts w:eastAsia="Arial"/>
                <w:spacing w:val="1"/>
                <w:sz w:val="20"/>
              </w:rPr>
              <w:t>s</w:t>
            </w:r>
            <w:r w:rsidRPr="002F4A0E">
              <w:rPr>
                <w:rFonts w:eastAsia="Arial"/>
                <w:sz w:val="20"/>
              </w:rPr>
              <w:t>q</w:t>
            </w:r>
            <w:r w:rsidRPr="002F4A0E">
              <w:rPr>
                <w:rFonts w:eastAsia="Arial"/>
                <w:spacing w:val="2"/>
                <w:sz w:val="20"/>
              </w:rPr>
              <w:t>u</w:t>
            </w:r>
            <w:r w:rsidRPr="002F4A0E">
              <w:rPr>
                <w:rFonts w:eastAsia="Arial"/>
                <w:sz w:val="20"/>
              </w:rPr>
              <w:t>a</w:t>
            </w:r>
            <w:r w:rsidRPr="002F4A0E">
              <w:rPr>
                <w:rFonts w:eastAsia="Arial"/>
                <w:spacing w:val="1"/>
                <w:sz w:val="20"/>
              </w:rPr>
              <w:t>l</w:t>
            </w:r>
            <w:r w:rsidRPr="002F4A0E">
              <w:rPr>
                <w:rFonts w:eastAsia="Arial"/>
                <w:spacing w:val="-1"/>
                <w:sz w:val="20"/>
              </w:rPr>
              <w:t>i</w:t>
            </w:r>
            <w:r w:rsidRPr="002F4A0E">
              <w:rPr>
                <w:rFonts w:eastAsia="Arial"/>
                <w:spacing w:val="5"/>
                <w:sz w:val="20"/>
              </w:rPr>
              <w:t>f</w:t>
            </w:r>
            <w:r w:rsidRPr="002F4A0E">
              <w:rPr>
                <w:rFonts w:eastAsia="Arial"/>
                <w:spacing w:val="-4"/>
                <w:sz w:val="20"/>
              </w:rPr>
              <w:t>y</w:t>
            </w:r>
            <w:r w:rsidRPr="002F4A0E">
              <w:rPr>
                <w:rFonts w:eastAsia="Arial"/>
                <w:spacing w:val="-1"/>
                <w:sz w:val="20"/>
              </w:rPr>
              <w:t>i</w:t>
            </w:r>
            <w:r w:rsidRPr="002F4A0E">
              <w:rPr>
                <w:rFonts w:eastAsia="Arial"/>
                <w:spacing w:val="2"/>
                <w:sz w:val="20"/>
              </w:rPr>
              <w:t>n</w:t>
            </w:r>
            <w:r w:rsidRPr="002F4A0E">
              <w:rPr>
                <w:rFonts w:eastAsia="Arial"/>
                <w:sz w:val="20"/>
              </w:rPr>
              <w:t>g</w:t>
            </w:r>
            <w:r w:rsidRPr="002F4A0E">
              <w:rPr>
                <w:rFonts w:eastAsia="Arial"/>
                <w:spacing w:val="-12"/>
                <w:sz w:val="20"/>
              </w:rPr>
              <w:t xml:space="preserve"> </w:t>
            </w:r>
            <w:r w:rsidRPr="002F4A0E">
              <w:rPr>
                <w:rFonts w:eastAsia="Arial"/>
                <w:spacing w:val="2"/>
                <w:sz w:val="20"/>
              </w:rPr>
              <w:t>f</w:t>
            </w:r>
            <w:r w:rsidRPr="002F4A0E">
              <w:rPr>
                <w:rFonts w:eastAsia="Arial"/>
                <w:sz w:val="20"/>
              </w:rPr>
              <w:t>eatu</w:t>
            </w:r>
            <w:r w:rsidRPr="002F4A0E">
              <w:rPr>
                <w:rFonts w:eastAsia="Arial"/>
                <w:spacing w:val="1"/>
                <w:sz w:val="20"/>
              </w:rPr>
              <w:t>r</w:t>
            </w:r>
            <w:r w:rsidRPr="002F4A0E">
              <w:rPr>
                <w:rFonts w:eastAsia="Arial"/>
                <w:sz w:val="20"/>
              </w:rPr>
              <w:t>es</w:t>
            </w:r>
            <w:r w:rsidRPr="002F4A0E">
              <w:rPr>
                <w:rFonts w:eastAsia="Arial"/>
                <w:spacing w:val="-6"/>
                <w:sz w:val="20"/>
              </w:rPr>
              <w:t xml:space="preserve"> </w:t>
            </w:r>
            <w:r w:rsidRPr="002F4A0E">
              <w:rPr>
                <w:rFonts w:eastAsia="Arial"/>
                <w:spacing w:val="2"/>
                <w:sz w:val="20"/>
              </w:rPr>
              <w:t>a</w:t>
            </w:r>
            <w:r w:rsidRPr="002F4A0E">
              <w:rPr>
                <w:rFonts w:eastAsia="Arial"/>
                <w:sz w:val="20"/>
              </w:rPr>
              <w:t>nd</w:t>
            </w:r>
            <w:r w:rsidRPr="002F4A0E">
              <w:rPr>
                <w:rFonts w:eastAsia="Arial"/>
                <w:spacing w:val="-4"/>
                <w:sz w:val="20"/>
              </w:rPr>
              <w:t xml:space="preserve"> </w:t>
            </w:r>
            <w:r w:rsidRPr="002F4A0E">
              <w:rPr>
                <w:rFonts w:eastAsia="Arial"/>
                <w:spacing w:val="2"/>
                <w:sz w:val="20"/>
              </w:rPr>
              <w:t>f</w:t>
            </w:r>
            <w:r w:rsidRPr="002F4A0E">
              <w:rPr>
                <w:rFonts w:eastAsia="Arial"/>
                <w:sz w:val="20"/>
              </w:rPr>
              <w:t>o</w:t>
            </w:r>
            <w:r w:rsidRPr="002F4A0E">
              <w:rPr>
                <w:rFonts w:eastAsia="Arial"/>
                <w:spacing w:val="1"/>
                <w:sz w:val="20"/>
              </w:rPr>
              <w:t>r</w:t>
            </w:r>
            <w:r w:rsidRPr="002F4A0E">
              <w:rPr>
                <w:rFonts w:eastAsia="Arial"/>
                <w:sz w:val="20"/>
              </w:rPr>
              <w:t>wa</w:t>
            </w:r>
            <w:r w:rsidRPr="002F4A0E">
              <w:rPr>
                <w:rFonts w:eastAsia="Arial"/>
                <w:spacing w:val="1"/>
                <w:sz w:val="20"/>
              </w:rPr>
              <w:t>r</w:t>
            </w:r>
            <w:r w:rsidRPr="002F4A0E">
              <w:rPr>
                <w:rFonts w:eastAsia="Arial"/>
                <w:sz w:val="20"/>
              </w:rPr>
              <w:t>ds</w:t>
            </w:r>
            <w:r w:rsidRPr="002F4A0E">
              <w:rPr>
                <w:rFonts w:eastAsia="Arial"/>
                <w:spacing w:val="-7"/>
                <w:sz w:val="20"/>
              </w:rPr>
              <w:t xml:space="preserve"> </w:t>
            </w:r>
            <w:r w:rsidRPr="002F4A0E">
              <w:rPr>
                <w:rFonts w:eastAsia="Arial"/>
                <w:sz w:val="20"/>
              </w:rPr>
              <w:t>a</w:t>
            </w:r>
            <w:r w:rsidRPr="002F4A0E">
              <w:rPr>
                <w:rFonts w:eastAsia="Arial"/>
                <w:spacing w:val="1"/>
                <w:sz w:val="20"/>
              </w:rPr>
              <w:t>l</w:t>
            </w:r>
            <w:r w:rsidRPr="002F4A0E">
              <w:rPr>
                <w:rFonts w:eastAsia="Arial"/>
                <w:sz w:val="20"/>
              </w:rPr>
              <w:t>l ap</w:t>
            </w:r>
            <w:r w:rsidRPr="002F4A0E">
              <w:rPr>
                <w:rFonts w:eastAsia="Arial"/>
                <w:spacing w:val="2"/>
                <w:sz w:val="20"/>
              </w:rPr>
              <w:t>p</w:t>
            </w:r>
            <w:r w:rsidRPr="002F4A0E">
              <w:rPr>
                <w:rFonts w:eastAsia="Arial"/>
                <w:spacing w:val="-1"/>
                <w:sz w:val="20"/>
              </w:rPr>
              <w:t>li</w:t>
            </w:r>
            <w:r w:rsidRPr="002F4A0E">
              <w:rPr>
                <w:rFonts w:eastAsia="Arial"/>
                <w:spacing w:val="1"/>
                <w:sz w:val="20"/>
              </w:rPr>
              <w:t>c</w:t>
            </w:r>
            <w:r w:rsidRPr="002F4A0E">
              <w:rPr>
                <w:rFonts w:eastAsia="Arial"/>
                <w:sz w:val="20"/>
              </w:rPr>
              <w:t>a</w:t>
            </w:r>
            <w:r w:rsidRPr="002F4A0E">
              <w:rPr>
                <w:rFonts w:eastAsia="Arial"/>
                <w:spacing w:val="2"/>
                <w:sz w:val="20"/>
              </w:rPr>
              <w:t>t</w:t>
            </w:r>
            <w:r w:rsidRPr="002F4A0E">
              <w:rPr>
                <w:rFonts w:eastAsia="Arial"/>
                <w:spacing w:val="-1"/>
                <w:sz w:val="20"/>
              </w:rPr>
              <w:t>i</w:t>
            </w:r>
            <w:r w:rsidRPr="002F4A0E">
              <w:rPr>
                <w:rFonts w:eastAsia="Arial"/>
                <w:sz w:val="20"/>
              </w:rPr>
              <w:t>on</w:t>
            </w:r>
            <w:r w:rsidRPr="002F4A0E">
              <w:rPr>
                <w:rFonts w:eastAsia="Arial"/>
                <w:spacing w:val="-8"/>
                <w:sz w:val="20"/>
              </w:rPr>
              <w:t xml:space="preserve"> </w:t>
            </w:r>
            <w:r w:rsidRPr="002F4A0E">
              <w:rPr>
                <w:rFonts w:eastAsia="Arial"/>
                <w:spacing w:val="4"/>
                <w:sz w:val="20"/>
              </w:rPr>
              <w:t>m</w:t>
            </w:r>
            <w:r w:rsidRPr="002F4A0E">
              <w:rPr>
                <w:rFonts w:eastAsia="Arial"/>
                <w:sz w:val="20"/>
              </w:rPr>
              <w:t>ate</w:t>
            </w:r>
            <w:r w:rsidRPr="002F4A0E">
              <w:rPr>
                <w:rFonts w:eastAsia="Arial"/>
                <w:spacing w:val="1"/>
                <w:sz w:val="20"/>
              </w:rPr>
              <w:t>r</w:t>
            </w:r>
            <w:r w:rsidRPr="002F4A0E">
              <w:rPr>
                <w:rFonts w:eastAsia="Arial"/>
                <w:spacing w:val="-1"/>
                <w:sz w:val="20"/>
              </w:rPr>
              <w:t>i</w:t>
            </w:r>
            <w:r w:rsidRPr="002F4A0E">
              <w:rPr>
                <w:rFonts w:eastAsia="Arial"/>
                <w:sz w:val="20"/>
              </w:rPr>
              <w:t>a</w:t>
            </w:r>
            <w:r w:rsidRPr="002F4A0E">
              <w:rPr>
                <w:rFonts w:eastAsia="Arial"/>
                <w:spacing w:val="-1"/>
                <w:sz w:val="20"/>
              </w:rPr>
              <w:t>l</w:t>
            </w:r>
            <w:r w:rsidRPr="002F4A0E">
              <w:rPr>
                <w:rFonts w:eastAsia="Arial"/>
                <w:sz w:val="20"/>
              </w:rPr>
              <w:t>s</w:t>
            </w:r>
            <w:r w:rsidRPr="002F4A0E">
              <w:rPr>
                <w:rFonts w:eastAsia="Arial"/>
                <w:spacing w:val="-7"/>
                <w:sz w:val="20"/>
              </w:rPr>
              <w:t xml:space="preserve"> </w:t>
            </w:r>
            <w:r w:rsidRPr="002F4A0E">
              <w:rPr>
                <w:rFonts w:eastAsia="Arial"/>
                <w:sz w:val="20"/>
              </w:rPr>
              <w:t xml:space="preserve">to </w:t>
            </w:r>
            <w:r w:rsidRPr="002F4A0E">
              <w:rPr>
                <w:rFonts w:eastAsia="Arial"/>
                <w:spacing w:val="4"/>
                <w:sz w:val="20"/>
              </w:rPr>
              <w:t>m</w:t>
            </w:r>
            <w:r w:rsidRPr="002F4A0E">
              <w:rPr>
                <w:rFonts w:eastAsia="Arial"/>
                <w:spacing w:val="-3"/>
                <w:sz w:val="20"/>
              </w:rPr>
              <w:t>e</w:t>
            </w:r>
            <w:r w:rsidRPr="002F4A0E">
              <w:rPr>
                <w:rFonts w:eastAsia="Arial"/>
                <w:spacing w:val="4"/>
                <w:sz w:val="20"/>
              </w:rPr>
              <w:t>m</w:t>
            </w:r>
            <w:r w:rsidRPr="002F4A0E">
              <w:rPr>
                <w:rFonts w:eastAsia="Arial"/>
                <w:sz w:val="20"/>
              </w:rPr>
              <w:t>be</w:t>
            </w:r>
            <w:r w:rsidRPr="002F4A0E">
              <w:rPr>
                <w:rFonts w:eastAsia="Arial"/>
                <w:spacing w:val="1"/>
                <w:sz w:val="20"/>
              </w:rPr>
              <w:t>r</w:t>
            </w:r>
            <w:r w:rsidRPr="002F4A0E">
              <w:rPr>
                <w:rFonts w:eastAsia="Arial"/>
                <w:sz w:val="20"/>
              </w:rPr>
              <w:t>s</w:t>
            </w:r>
            <w:r w:rsidRPr="002F4A0E">
              <w:rPr>
                <w:rFonts w:eastAsia="Arial"/>
                <w:spacing w:val="-7"/>
                <w:sz w:val="20"/>
              </w:rPr>
              <w:t xml:space="preserve"> </w:t>
            </w:r>
            <w:r w:rsidRPr="002F4A0E">
              <w:rPr>
                <w:rFonts w:eastAsia="Arial"/>
                <w:spacing w:val="-3"/>
                <w:sz w:val="20"/>
              </w:rPr>
              <w:t>o</w:t>
            </w:r>
            <w:r w:rsidRPr="002F4A0E">
              <w:rPr>
                <w:rFonts w:eastAsia="Arial"/>
                <w:sz w:val="20"/>
              </w:rPr>
              <w:t>f IRB</w:t>
            </w:r>
            <w:r w:rsidRPr="002F4A0E">
              <w:rPr>
                <w:rFonts w:eastAsia="Arial"/>
                <w:spacing w:val="-4"/>
                <w:sz w:val="20"/>
              </w:rPr>
              <w:t xml:space="preserve"> </w:t>
            </w:r>
            <w:r w:rsidRPr="002F4A0E">
              <w:rPr>
                <w:rFonts w:eastAsia="Arial"/>
                <w:spacing w:val="3"/>
                <w:sz w:val="20"/>
              </w:rPr>
              <w:t>C</w:t>
            </w:r>
            <w:r w:rsidRPr="002F4A0E">
              <w:rPr>
                <w:rFonts w:eastAsia="Arial"/>
                <w:sz w:val="20"/>
              </w:rPr>
              <w:t>o</w:t>
            </w:r>
            <w:r w:rsidRPr="002F4A0E">
              <w:rPr>
                <w:rFonts w:eastAsia="Arial"/>
                <w:spacing w:val="2"/>
                <w:sz w:val="20"/>
              </w:rPr>
              <w:t>m</w:t>
            </w:r>
            <w:r w:rsidRPr="002F4A0E">
              <w:rPr>
                <w:rFonts w:eastAsia="Arial"/>
                <w:spacing w:val="4"/>
                <w:sz w:val="20"/>
              </w:rPr>
              <w:t>m</w:t>
            </w:r>
            <w:r w:rsidRPr="002F4A0E">
              <w:rPr>
                <w:rFonts w:eastAsia="Arial"/>
                <w:spacing w:val="-1"/>
                <w:sz w:val="20"/>
              </w:rPr>
              <w:t>i</w:t>
            </w:r>
            <w:r w:rsidRPr="002F4A0E">
              <w:rPr>
                <w:rFonts w:eastAsia="Arial"/>
                <w:sz w:val="20"/>
              </w:rPr>
              <w:t>ttee</w:t>
            </w:r>
            <w:r w:rsidR="001F13E8">
              <w:rPr>
                <w:rFonts w:eastAsia="Arial"/>
                <w:sz w:val="20"/>
              </w:rPr>
              <w:t xml:space="preserve"> </w:t>
            </w:r>
            <w:r w:rsidR="001F13E8" w:rsidRPr="001F13E8">
              <w:rPr>
                <w:rFonts w:eastAsia="Arial"/>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1"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77" w14:textId="77777777" w:rsidTr="18F3A200">
        <w:trPr>
          <w:trHeight w:hRule="exact" w:val="1744"/>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3" w14:textId="77777777" w:rsidR="00554475" w:rsidRPr="002F4A0E" w:rsidRDefault="00554475" w:rsidP="003B0419">
            <w:pPr>
              <w:pStyle w:val="TableText"/>
              <w:rPr>
                <w:rFonts w:eastAsia="Arial"/>
                <w:sz w:val="20"/>
              </w:rPr>
            </w:pPr>
            <w:r w:rsidRPr="002F4A0E">
              <w:rPr>
                <w:rFonts w:eastAsia="Arial"/>
                <w:sz w:val="20"/>
              </w:rPr>
              <w:t>IRB</w:t>
            </w:r>
            <w:r w:rsidRPr="002F4A0E">
              <w:rPr>
                <w:rFonts w:eastAsia="Arial"/>
                <w:spacing w:val="-2"/>
                <w:sz w:val="20"/>
              </w:rPr>
              <w:t xml:space="preserve"> </w:t>
            </w:r>
            <w:r w:rsidRPr="002F4A0E">
              <w:rPr>
                <w:rFonts w:eastAsia="Arial"/>
                <w:sz w:val="20"/>
              </w:rPr>
              <w:t>Me</w:t>
            </w:r>
            <w:r w:rsidRPr="002F4A0E">
              <w:rPr>
                <w:rFonts w:eastAsia="Arial"/>
                <w:spacing w:val="4"/>
                <w:sz w:val="20"/>
              </w:rPr>
              <w:t>m</w:t>
            </w:r>
            <w:r w:rsidRPr="002F4A0E">
              <w:rPr>
                <w:rFonts w:eastAsia="Arial"/>
                <w:sz w:val="20"/>
              </w:rPr>
              <w:t>ber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4" w14:textId="77777777" w:rsidR="00554475" w:rsidRPr="002F4A0E" w:rsidRDefault="00554475" w:rsidP="003B0419">
            <w:pPr>
              <w:pStyle w:val="TableText"/>
              <w:rPr>
                <w:rFonts w:eastAsia="Arial"/>
                <w:sz w:val="20"/>
              </w:rPr>
            </w:pPr>
            <w:r w:rsidRPr="002F4A0E">
              <w:rPr>
                <w:rFonts w:eastAsia="Arial"/>
                <w:sz w:val="20"/>
              </w:rPr>
              <w:t>A</w:t>
            </w:r>
            <w:r w:rsidRPr="002F4A0E">
              <w:rPr>
                <w:rFonts w:eastAsia="Arial"/>
                <w:spacing w:val="-2"/>
                <w:sz w:val="20"/>
              </w:rPr>
              <w:t xml:space="preserve"> </w:t>
            </w:r>
            <w:r w:rsidRPr="002F4A0E">
              <w:rPr>
                <w:rFonts w:eastAsia="Arial"/>
                <w:spacing w:val="4"/>
                <w:sz w:val="20"/>
              </w:rPr>
              <w:t>m</w:t>
            </w:r>
            <w:r w:rsidRPr="002F4A0E">
              <w:rPr>
                <w:rFonts w:eastAsia="Arial"/>
                <w:spacing w:val="-3"/>
                <w:sz w:val="20"/>
              </w:rPr>
              <w:t>e</w:t>
            </w:r>
            <w:r w:rsidRPr="002F4A0E">
              <w:rPr>
                <w:rFonts w:eastAsia="Arial"/>
                <w:spacing w:val="4"/>
                <w:sz w:val="20"/>
              </w:rPr>
              <w:t>m</w:t>
            </w:r>
            <w:r w:rsidRPr="002F4A0E">
              <w:rPr>
                <w:rFonts w:eastAsia="Arial"/>
                <w:sz w:val="20"/>
              </w:rPr>
              <w:t>ber</w:t>
            </w:r>
            <w:r w:rsidRPr="002F4A0E">
              <w:rPr>
                <w:rFonts w:eastAsia="Arial"/>
                <w:spacing w:val="-7"/>
                <w:sz w:val="20"/>
              </w:rPr>
              <w:t xml:space="preserve"> </w:t>
            </w:r>
            <w:r w:rsidR="00FD2574" w:rsidRPr="002F4A0E">
              <w:rPr>
                <w:rFonts w:eastAsia="Arial"/>
                <w:sz w:val="20"/>
              </w:rPr>
              <w:t xml:space="preserve">of </w:t>
            </w:r>
            <w:r w:rsidRPr="002F4A0E">
              <w:rPr>
                <w:rFonts w:eastAsia="Arial"/>
                <w:sz w:val="20"/>
              </w:rPr>
              <w:t>IR</w:t>
            </w:r>
            <w:r w:rsidRPr="002F4A0E">
              <w:rPr>
                <w:rFonts w:eastAsia="Arial"/>
                <w:spacing w:val="-1"/>
                <w:sz w:val="20"/>
              </w:rPr>
              <w:t>B</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5" w14:textId="77777777" w:rsidR="00554475" w:rsidRPr="002F4A0E" w:rsidRDefault="00554475" w:rsidP="003B0419">
            <w:pPr>
              <w:pStyle w:val="TableText"/>
              <w:rPr>
                <w:rFonts w:eastAsia="Arial"/>
                <w:sz w:val="20"/>
              </w:rPr>
            </w:pPr>
            <w:r w:rsidRPr="002F4A0E">
              <w:rPr>
                <w:rFonts w:eastAsia="Arial"/>
                <w:sz w:val="20"/>
              </w:rPr>
              <w:t>Me</w:t>
            </w:r>
            <w:r w:rsidRPr="002F4A0E">
              <w:rPr>
                <w:rFonts w:eastAsia="Arial"/>
                <w:spacing w:val="4"/>
                <w:sz w:val="20"/>
              </w:rPr>
              <w:t>m</w:t>
            </w:r>
            <w:r w:rsidRPr="002F4A0E">
              <w:rPr>
                <w:rFonts w:eastAsia="Arial"/>
                <w:sz w:val="20"/>
              </w:rPr>
              <w:t>ber</w:t>
            </w:r>
            <w:r w:rsidRPr="002F4A0E">
              <w:rPr>
                <w:rFonts w:eastAsia="Arial"/>
                <w:spacing w:val="-7"/>
                <w:sz w:val="20"/>
              </w:rPr>
              <w:t xml:space="preserve"> </w:t>
            </w:r>
            <w:r w:rsidRPr="002F4A0E">
              <w:rPr>
                <w:rFonts w:eastAsia="Arial"/>
                <w:sz w:val="20"/>
              </w:rPr>
              <w:t>of an</w:t>
            </w:r>
            <w:r w:rsidRPr="002F4A0E">
              <w:rPr>
                <w:rFonts w:eastAsia="Arial"/>
                <w:spacing w:val="-3"/>
                <w:sz w:val="20"/>
              </w:rPr>
              <w:t xml:space="preserve"> </w:t>
            </w:r>
            <w:r w:rsidRPr="002F4A0E">
              <w:rPr>
                <w:rFonts w:eastAsia="Arial"/>
                <w:sz w:val="20"/>
              </w:rPr>
              <w:t>e</w:t>
            </w:r>
            <w:r w:rsidRPr="002F4A0E">
              <w:rPr>
                <w:rFonts w:eastAsia="Arial"/>
                <w:spacing w:val="1"/>
                <w:sz w:val="20"/>
              </w:rPr>
              <w:t>l</w:t>
            </w:r>
            <w:r w:rsidRPr="002F4A0E">
              <w:rPr>
                <w:rFonts w:eastAsia="Arial"/>
                <w:sz w:val="20"/>
              </w:rPr>
              <w:t>e</w:t>
            </w:r>
            <w:r w:rsidRPr="002F4A0E">
              <w:rPr>
                <w:rFonts w:eastAsia="Arial"/>
                <w:spacing w:val="1"/>
                <w:sz w:val="20"/>
              </w:rPr>
              <w:t>c</w:t>
            </w:r>
            <w:r w:rsidRPr="002F4A0E">
              <w:rPr>
                <w:rFonts w:eastAsia="Arial"/>
                <w:sz w:val="20"/>
              </w:rPr>
              <w:t>ted</w:t>
            </w:r>
            <w:r w:rsidRPr="002F4A0E">
              <w:rPr>
                <w:rFonts w:eastAsia="Arial"/>
                <w:spacing w:val="-4"/>
                <w:sz w:val="20"/>
              </w:rPr>
              <w:t xml:space="preserve"> </w:t>
            </w:r>
            <w:r w:rsidRPr="002F4A0E">
              <w:rPr>
                <w:rFonts w:eastAsia="Arial"/>
                <w:sz w:val="20"/>
              </w:rPr>
              <w:t>boa</w:t>
            </w:r>
            <w:r w:rsidRPr="002F4A0E">
              <w:rPr>
                <w:rFonts w:eastAsia="Arial"/>
                <w:spacing w:val="3"/>
                <w:sz w:val="20"/>
              </w:rPr>
              <w:t>r</w:t>
            </w:r>
            <w:r w:rsidRPr="002F4A0E">
              <w:rPr>
                <w:rFonts w:eastAsia="Arial"/>
                <w:sz w:val="20"/>
              </w:rPr>
              <w:t>d</w:t>
            </w:r>
            <w:r w:rsidRPr="002F4A0E">
              <w:rPr>
                <w:rFonts w:eastAsia="Arial"/>
                <w:spacing w:val="-6"/>
                <w:sz w:val="20"/>
              </w:rPr>
              <w:t xml:space="preserve"> </w:t>
            </w:r>
            <w:r w:rsidRPr="002F4A0E">
              <w:rPr>
                <w:rFonts w:eastAsia="Arial"/>
                <w:sz w:val="20"/>
              </w:rPr>
              <w:t>or</w:t>
            </w:r>
            <w:r w:rsidRPr="002F4A0E">
              <w:rPr>
                <w:rFonts w:eastAsia="Arial"/>
                <w:spacing w:val="-2"/>
                <w:sz w:val="20"/>
              </w:rPr>
              <w:t xml:space="preserve"> </w:t>
            </w:r>
            <w:r w:rsidRPr="002F4A0E">
              <w:rPr>
                <w:rFonts w:eastAsia="Arial"/>
                <w:sz w:val="20"/>
              </w:rPr>
              <w:t>o</w:t>
            </w:r>
            <w:r w:rsidRPr="002F4A0E">
              <w:rPr>
                <w:rFonts w:eastAsia="Arial"/>
                <w:spacing w:val="2"/>
                <w:sz w:val="20"/>
              </w:rPr>
              <w:t>t</w:t>
            </w:r>
            <w:r w:rsidRPr="002F4A0E">
              <w:rPr>
                <w:rFonts w:eastAsia="Arial"/>
                <w:sz w:val="20"/>
              </w:rPr>
              <w:t>her g</w:t>
            </w:r>
            <w:r w:rsidRPr="002F4A0E">
              <w:rPr>
                <w:rFonts w:eastAsia="Arial"/>
                <w:spacing w:val="1"/>
                <w:sz w:val="20"/>
              </w:rPr>
              <w:t>r</w:t>
            </w:r>
            <w:r w:rsidRPr="002F4A0E">
              <w:rPr>
                <w:rFonts w:eastAsia="Arial"/>
                <w:sz w:val="20"/>
              </w:rPr>
              <w:t>oup</w:t>
            </w:r>
            <w:r w:rsidRPr="002F4A0E">
              <w:rPr>
                <w:rFonts w:eastAsia="Arial"/>
                <w:spacing w:val="-6"/>
                <w:sz w:val="20"/>
              </w:rPr>
              <w:t xml:space="preserve"> </w:t>
            </w:r>
            <w:r w:rsidRPr="002F4A0E">
              <w:rPr>
                <w:rFonts w:eastAsia="Arial"/>
                <w:spacing w:val="2"/>
                <w:sz w:val="20"/>
              </w:rPr>
              <w:t>f</w:t>
            </w:r>
            <w:r w:rsidRPr="002F4A0E">
              <w:rPr>
                <w:rFonts w:eastAsia="Arial"/>
                <w:sz w:val="20"/>
              </w:rPr>
              <w:t>o</w:t>
            </w:r>
            <w:r w:rsidRPr="002F4A0E">
              <w:rPr>
                <w:rFonts w:eastAsia="Arial"/>
                <w:spacing w:val="1"/>
                <w:sz w:val="20"/>
              </w:rPr>
              <w:t>r</w:t>
            </w:r>
            <w:r w:rsidRPr="002F4A0E">
              <w:rPr>
                <w:rFonts w:eastAsia="Arial"/>
                <w:spacing w:val="4"/>
                <w:sz w:val="20"/>
              </w:rPr>
              <w:t>m</w:t>
            </w:r>
            <w:r w:rsidRPr="002F4A0E">
              <w:rPr>
                <w:rFonts w:eastAsia="Arial"/>
                <w:sz w:val="20"/>
              </w:rPr>
              <w:t>a</w:t>
            </w:r>
            <w:r w:rsidRPr="002F4A0E">
              <w:rPr>
                <w:rFonts w:eastAsia="Arial"/>
                <w:spacing w:val="-1"/>
                <w:sz w:val="20"/>
              </w:rPr>
              <w:t>l</w:t>
            </w:r>
            <w:r w:rsidRPr="002F4A0E">
              <w:rPr>
                <w:rFonts w:eastAsia="Arial"/>
                <w:spacing w:val="1"/>
                <w:sz w:val="20"/>
              </w:rPr>
              <w:t>l</w:t>
            </w:r>
            <w:r w:rsidRPr="002F4A0E">
              <w:rPr>
                <w:rFonts w:eastAsia="Arial"/>
                <w:sz w:val="20"/>
              </w:rPr>
              <w:t>y</w:t>
            </w:r>
            <w:r w:rsidRPr="002F4A0E">
              <w:rPr>
                <w:rFonts w:eastAsia="Arial"/>
                <w:spacing w:val="-9"/>
                <w:sz w:val="20"/>
              </w:rPr>
              <w:t xml:space="preserve"> </w:t>
            </w:r>
            <w:r w:rsidRPr="002F4A0E">
              <w:rPr>
                <w:rFonts w:eastAsia="Arial"/>
                <w:sz w:val="20"/>
              </w:rPr>
              <w:t>de</w:t>
            </w:r>
            <w:r w:rsidRPr="002F4A0E">
              <w:rPr>
                <w:rFonts w:eastAsia="Arial"/>
                <w:spacing w:val="1"/>
                <w:sz w:val="20"/>
              </w:rPr>
              <w:t>s</w:t>
            </w:r>
            <w:r w:rsidRPr="002F4A0E">
              <w:rPr>
                <w:rFonts w:eastAsia="Arial"/>
                <w:spacing w:val="-1"/>
                <w:sz w:val="20"/>
              </w:rPr>
              <w:t>i</w:t>
            </w:r>
            <w:r w:rsidRPr="002F4A0E">
              <w:rPr>
                <w:rFonts w:eastAsia="Arial"/>
                <w:spacing w:val="2"/>
                <w:sz w:val="20"/>
              </w:rPr>
              <w:t>g</w:t>
            </w:r>
            <w:r w:rsidRPr="002F4A0E">
              <w:rPr>
                <w:rFonts w:eastAsia="Arial"/>
                <w:sz w:val="20"/>
              </w:rPr>
              <w:t>na</w:t>
            </w:r>
            <w:r w:rsidRPr="002F4A0E">
              <w:rPr>
                <w:rFonts w:eastAsia="Arial"/>
                <w:spacing w:val="2"/>
                <w:sz w:val="20"/>
              </w:rPr>
              <w:t>t</w:t>
            </w:r>
            <w:r w:rsidRPr="002F4A0E">
              <w:rPr>
                <w:rFonts w:eastAsia="Arial"/>
                <w:sz w:val="20"/>
              </w:rPr>
              <w:t>ed</w:t>
            </w:r>
            <w:r w:rsidRPr="002F4A0E">
              <w:rPr>
                <w:rFonts w:eastAsia="Arial"/>
                <w:spacing w:val="-8"/>
                <w:sz w:val="20"/>
              </w:rPr>
              <w:t xml:space="preserve"> </w:t>
            </w:r>
            <w:r w:rsidRPr="002F4A0E">
              <w:rPr>
                <w:rFonts w:eastAsia="Arial"/>
                <w:spacing w:val="2"/>
                <w:sz w:val="20"/>
              </w:rPr>
              <w:t>b</w:t>
            </w:r>
            <w:r w:rsidRPr="002F4A0E">
              <w:rPr>
                <w:rFonts w:eastAsia="Arial"/>
                <w:sz w:val="20"/>
              </w:rPr>
              <w:t>y</w:t>
            </w:r>
            <w:r w:rsidRPr="002F4A0E">
              <w:rPr>
                <w:rFonts w:eastAsia="Arial"/>
                <w:spacing w:val="-4"/>
                <w:sz w:val="20"/>
              </w:rPr>
              <w:t xml:space="preserve"> </w:t>
            </w:r>
            <w:r w:rsidRPr="002F4A0E">
              <w:rPr>
                <w:rFonts w:eastAsia="Arial"/>
                <w:sz w:val="20"/>
              </w:rPr>
              <w:t xml:space="preserve">an </w:t>
            </w:r>
            <w:r w:rsidRPr="002F4A0E">
              <w:rPr>
                <w:rFonts w:eastAsia="Arial"/>
                <w:spacing w:val="-1"/>
                <w:sz w:val="20"/>
              </w:rPr>
              <w:t>i</w:t>
            </w:r>
            <w:r w:rsidRPr="002F4A0E">
              <w:rPr>
                <w:rFonts w:eastAsia="Arial"/>
                <w:sz w:val="20"/>
              </w:rPr>
              <w:t>n</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t</w:t>
            </w:r>
            <w:r w:rsidRPr="002F4A0E">
              <w:rPr>
                <w:rFonts w:eastAsia="Arial"/>
                <w:sz w:val="20"/>
              </w:rPr>
              <w:t>ut</w:t>
            </w:r>
            <w:r w:rsidRPr="002F4A0E">
              <w:rPr>
                <w:rFonts w:eastAsia="Arial"/>
                <w:spacing w:val="1"/>
                <w:sz w:val="20"/>
              </w:rPr>
              <w:t>i</w:t>
            </w:r>
            <w:r w:rsidRPr="002F4A0E">
              <w:rPr>
                <w:rFonts w:eastAsia="Arial"/>
                <w:sz w:val="20"/>
              </w:rPr>
              <w:t>on</w:t>
            </w:r>
            <w:r w:rsidRPr="002F4A0E">
              <w:rPr>
                <w:rFonts w:eastAsia="Arial"/>
                <w:spacing w:val="-9"/>
                <w:sz w:val="20"/>
              </w:rPr>
              <w:t xml:space="preserve"> </w:t>
            </w:r>
            <w:r w:rsidRPr="002F4A0E">
              <w:rPr>
                <w:rFonts w:eastAsia="Arial"/>
                <w:spacing w:val="2"/>
                <w:sz w:val="20"/>
              </w:rPr>
              <w:t>t</w:t>
            </w:r>
            <w:r w:rsidRPr="002F4A0E">
              <w:rPr>
                <w:rFonts w:eastAsia="Arial"/>
                <w:sz w:val="20"/>
              </w:rPr>
              <w:t>o</w:t>
            </w:r>
            <w:r w:rsidRPr="002F4A0E">
              <w:rPr>
                <w:rFonts w:eastAsia="Arial"/>
                <w:spacing w:val="-3"/>
                <w:sz w:val="20"/>
              </w:rPr>
              <w:t xml:space="preserve"> </w:t>
            </w:r>
            <w:r w:rsidRPr="002F4A0E">
              <w:rPr>
                <w:rFonts w:eastAsia="Arial"/>
                <w:spacing w:val="1"/>
                <w:sz w:val="20"/>
              </w:rPr>
              <w:t>r</w:t>
            </w:r>
            <w:r w:rsidRPr="002F4A0E">
              <w:rPr>
                <w:rFonts w:eastAsia="Arial"/>
                <w:spacing w:val="2"/>
                <w:sz w:val="20"/>
              </w:rPr>
              <w:t>e</w:t>
            </w:r>
            <w:r w:rsidRPr="002F4A0E">
              <w:rPr>
                <w:rFonts w:eastAsia="Arial"/>
                <w:spacing w:val="-1"/>
                <w:sz w:val="20"/>
              </w:rPr>
              <w:t>v</w:t>
            </w:r>
            <w:r w:rsidRPr="002F4A0E">
              <w:rPr>
                <w:rFonts w:eastAsia="Arial"/>
                <w:spacing w:val="1"/>
                <w:sz w:val="20"/>
              </w:rPr>
              <w:t>i</w:t>
            </w:r>
            <w:r w:rsidRPr="002F4A0E">
              <w:rPr>
                <w:rFonts w:eastAsia="Arial"/>
                <w:spacing w:val="2"/>
                <w:sz w:val="20"/>
              </w:rPr>
              <w:t>e</w:t>
            </w:r>
            <w:r w:rsidRPr="002F4A0E">
              <w:rPr>
                <w:rFonts w:eastAsia="Arial"/>
                <w:spacing w:val="-2"/>
                <w:sz w:val="20"/>
              </w:rPr>
              <w:t>w</w:t>
            </w:r>
            <w:r w:rsidRPr="002F4A0E">
              <w:rPr>
                <w:rFonts w:eastAsia="Arial"/>
                <w:sz w:val="20"/>
              </w:rPr>
              <w:t>,</w:t>
            </w:r>
            <w:r w:rsidRPr="002F4A0E">
              <w:rPr>
                <w:rFonts w:eastAsia="Arial"/>
                <w:spacing w:val="-7"/>
                <w:sz w:val="20"/>
              </w:rPr>
              <w:t xml:space="preserve"> </w:t>
            </w:r>
            <w:r w:rsidRPr="002F4A0E">
              <w:rPr>
                <w:rFonts w:eastAsia="Arial"/>
                <w:spacing w:val="2"/>
                <w:sz w:val="20"/>
              </w:rPr>
              <w:t>a</w:t>
            </w:r>
            <w:r w:rsidRPr="002F4A0E">
              <w:rPr>
                <w:rFonts w:eastAsia="Arial"/>
                <w:sz w:val="20"/>
              </w:rPr>
              <w:t>pp</w:t>
            </w:r>
            <w:r w:rsidRPr="002F4A0E">
              <w:rPr>
                <w:rFonts w:eastAsia="Arial"/>
                <w:spacing w:val="1"/>
                <w:sz w:val="20"/>
              </w:rPr>
              <w:t>r</w:t>
            </w:r>
            <w:r w:rsidRPr="002F4A0E">
              <w:rPr>
                <w:rFonts w:eastAsia="Arial"/>
                <w:spacing w:val="2"/>
                <w:sz w:val="20"/>
              </w:rPr>
              <w:t>o</w:t>
            </w:r>
            <w:r w:rsidRPr="002F4A0E">
              <w:rPr>
                <w:rFonts w:eastAsia="Arial"/>
                <w:spacing w:val="1"/>
                <w:sz w:val="20"/>
              </w:rPr>
              <w:t>v</w:t>
            </w:r>
            <w:r w:rsidRPr="002F4A0E">
              <w:rPr>
                <w:rFonts w:eastAsia="Arial"/>
                <w:sz w:val="20"/>
              </w:rPr>
              <w:t>e,</w:t>
            </w:r>
            <w:r w:rsidRPr="002F4A0E">
              <w:rPr>
                <w:rFonts w:eastAsia="Arial"/>
                <w:spacing w:val="-9"/>
                <w:sz w:val="20"/>
              </w:rPr>
              <w:t xml:space="preserve"> </w:t>
            </w:r>
            <w:r w:rsidRPr="002F4A0E">
              <w:rPr>
                <w:rFonts w:eastAsia="Arial"/>
                <w:spacing w:val="1"/>
                <w:sz w:val="20"/>
              </w:rPr>
              <w:t>r</w:t>
            </w:r>
            <w:r w:rsidRPr="002F4A0E">
              <w:rPr>
                <w:rFonts w:eastAsia="Arial"/>
                <w:sz w:val="20"/>
              </w:rPr>
              <w:t>eq</w:t>
            </w:r>
            <w:r w:rsidRPr="002F4A0E">
              <w:rPr>
                <w:rFonts w:eastAsia="Arial"/>
                <w:spacing w:val="2"/>
                <w:sz w:val="20"/>
              </w:rPr>
              <w:t>u</w:t>
            </w:r>
            <w:r w:rsidRPr="002F4A0E">
              <w:rPr>
                <w:rFonts w:eastAsia="Arial"/>
                <w:spacing w:val="-1"/>
                <w:sz w:val="20"/>
              </w:rPr>
              <w:t>i</w:t>
            </w:r>
            <w:r w:rsidRPr="002F4A0E">
              <w:rPr>
                <w:rFonts w:eastAsia="Arial"/>
                <w:spacing w:val="1"/>
                <w:sz w:val="20"/>
              </w:rPr>
              <w:t>r</w:t>
            </w:r>
            <w:r w:rsidRPr="002F4A0E">
              <w:rPr>
                <w:rFonts w:eastAsia="Arial"/>
                <w:sz w:val="20"/>
              </w:rPr>
              <w:t xml:space="preserve">e </w:t>
            </w:r>
            <w:r w:rsidRPr="002F4A0E">
              <w:rPr>
                <w:rFonts w:eastAsia="Arial"/>
                <w:spacing w:val="4"/>
                <w:sz w:val="20"/>
              </w:rPr>
              <w:t>m</w:t>
            </w:r>
            <w:r w:rsidRPr="002F4A0E">
              <w:rPr>
                <w:rFonts w:eastAsia="Arial"/>
                <w:sz w:val="20"/>
              </w:rPr>
              <w:t>od</w:t>
            </w:r>
            <w:r w:rsidRPr="002F4A0E">
              <w:rPr>
                <w:rFonts w:eastAsia="Arial"/>
                <w:spacing w:val="-1"/>
                <w:sz w:val="20"/>
              </w:rPr>
              <w:t>i</w:t>
            </w:r>
            <w:r w:rsidRPr="002F4A0E">
              <w:rPr>
                <w:rFonts w:eastAsia="Arial"/>
                <w:spacing w:val="2"/>
                <w:sz w:val="20"/>
              </w:rPr>
              <w:t>f</w:t>
            </w:r>
            <w:r w:rsidRPr="002F4A0E">
              <w:rPr>
                <w:rFonts w:eastAsia="Arial"/>
                <w:spacing w:val="-1"/>
                <w:sz w:val="20"/>
              </w:rPr>
              <w:t>i</w:t>
            </w:r>
            <w:r w:rsidRPr="002F4A0E">
              <w:rPr>
                <w:rFonts w:eastAsia="Arial"/>
                <w:spacing w:val="1"/>
                <w:sz w:val="20"/>
              </w:rPr>
              <w:t>c</w:t>
            </w:r>
            <w:r w:rsidRPr="002F4A0E">
              <w:rPr>
                <w:rFonts w:eastAsia="Arial"/>
                <w:sz w:val="20"/>
              </w:rPr>
              <w:t>at</w:t>
            </w:r>
            <w:r w:rsidRPr="002F4A0E">
              <w:rPr>
                <w:rFonts w:eastAsia="Arial"/>
                <w:spacing w:val="-1"/>
                <w:sz w:val="20"/>
              </w:rPr>
              <w:t>i</w:t>
            </w:r>
            <w:r w:rsidRPr="002F4A0E">
              <w:rPr>
                <w:rFonts w:eastAsia="Arial"/>
                <w:sz w:val="20"/>
              </w:rPr>
              <w:t>on</w:t>
            </w:r>
            <w:r w:rsidRPr="002F4A0E">
              <w:rPr>
                <w:rFonts w:eastAsia="Arial"/>
                <w:spacing w:val="-12"/>
                <w:sz w:val="20"/>
              </w:rPr>
              <w:t xml:space="preserve"> </w:t>
            </w:r>
            <w:r w:rsidRPr="002F4A0E">
              <w:rPr>
                <w:rFonts w:eastAsia="Arial"/>
                <w:spacing w:val="1"/>
                <w:sz w:val="20"/>
              </w:rPr>
              <w:t>i</w:t>
            </w:r>
            <w:r w:rsidRPr="002F4A0E">
              <w:rPr>
                <w:rFonts w:eastAsia="Arial"/>
                <w:sz w:val="20"/>
              </w:rPr>
              <w:t>n,</w:t>
            </w:r>
            <w:r w:rsidRPr="002F4A0E">
              <w:rPr>
                <w:rFonts w:eastAsia="Arial"/>
                <w:spacing w:val="-3"/>
                <w:sz w:val="20"/>
              </w:rPr>
              <w:t xml:space="preserve"> </w:t>
            </w:r>
            <w:r w:rsidRPr="002F4A0E">
              <w:rPr>
                <w:rFonts w:eastAsia="Arial"/>
                <w:spacing w:val="2"/>
                <w:sz w:val="20"/>
              </w:rPr>
              <w:t>d</w:t>
            </w:r>
            <w:r w:rsidRPr="002F4A0E">
              <w:rPr>
                <w:rFonts w:eastAsia="Arial"/>
                <w:spacing w:val="-1"/>
                <w:sz w:val="20"/>
              </w:rPr>
              <w:t>i</w:t>
            </w:r>
            <w:r w:rsidRPr="002F4A0E">
              <w:rPr>
                <w:rFonts w:eastAsia="Arial"/>
                <w:spacing w:val="1"/>
                <w:sz w:val="20"/>
              </w:rPr>
              <w:t>s</w:t>
            </w:r>
            <w:r w:rsidRPr="002F4A0E">
              <w:rPr>
                <w:rFonts w:eastAsia="Arial"/>
                <w:sz w:val="20"/>
              </w:rPr>
              <w:t>a</w:t>
            </w:r>
            <w:r w:rsidRPr="002F4A0E">
              <w:rPr>
                <w:rFonts w:eastAsia="Arial"/>
                <w:spacing w:val="2"/>
                <w:sz w:val="20"/>
              </w:rPr>
              <w:t>p</w:t>
            </w:r>
            <w:r w:rsidRPr="002F4A0E">
              <w:rPr>
                <w:rFonts w:eastAsia="Arial"/>
                <w:sz w:val="20"/>
              </w:rPr>
              <w:t>p</w:t>
            </w:r>
            <w:r w:rsidRPr="002F4A0E">
              <w:rPr>
                <w:rFonts w:eastAsia="Arial"/>
                <w:spacing w:val="1"/>
                <w:sz w:val="20"/>
              </w:rPr>
              <w:t>r</w:t>
            </w:r>
            <w:r w:rsidRPr="002F4A0E">
              <w:rPr>
                <w:rFonts w:eastAsia="Arial"/>
                <w:sz w:val="20"/>
              </w:rPr>
              <w:t>o</w:t>
            </w:r>
            <w:r w:rsidRPr="002F4A0E">
              <w:rPr>
                <w:rFonts w:eastAsia="Arial"/>
                <w:spacing w:val="1"/>
                <w:sz w:val="20"/>
              </w:rPr>
              <w:t>v</w:t>
            </w:r>
            <w:r w:rsidRPr="002F4A0E">
              <w:rPr>
                <w:rFonts w:eastAsia="Arial"/>
                <w:sz w:val="20"/>
              </w:rPr>
              <w:t>e,</w:t>
            </w:r>
            <w:r w:rsidRPr="002F4A0E">
              <w:rPr>
                <w:rFonts w:eastAsia="Arial"/>
                <w:spacing w:val="-8"/>
                <w:sz w:val="20"/>
              </w:rPr>
              <w:t xml:space="preserve"> </w:t>
            </w:r>
            <w:r w:rsidRPr="002F4A0E">
              <w:rPr>
                <w:rFonts w:eastAsia="Arial"/>
                <w:sz w:val="20"/>
              </w:rPr>
              <w:t xml:space="preserve">and </w:t>
            </w:r>
            <w:r w:rsidRPr="002F4A0E">
              <w:rPr>
                <w:rFonts w:eastAsia="Arial"/>
                <w:spacing w:val="1"/>
                <w:sz w:val="20"/>
              </w:rPr>
              <w:t>c</w:t>
            </w:r>
            <w:r w:rsidRPr="002F4A0E">
              <w:rPr>
                <w:rFonts w:eastAsia="Arial"/>
                <w:sz w:val="20"/>
              </w:rPr>
              <w:t>ondu</w:t>
            </w:r>
            <w:r w:rsidRPr="002F4A0E">
              <w:rPr>
                <w:rFonts w:eastAsia="Arial"/>
                <w:spacing w:val="1"/>
                <w:sz w:val="20"/>
              </w:rPr>
              <w:t>c</w:t>
            </w:r>
            <w:r w:rsidRPr="002F4A0E">
              <w:rPr>
                <w:rFonts w:eastAsia="Arial"/>
                <w:sz w:val="20"/>
              </w:rPr>
              <w:t>t</w:t>
            </w:r>
            <w:r w:rsidRPr="002F4A0E">
              <w:rPr>
                <w:rFonts w:eastAsia="Arial"/>
                <w:spacing w:val="-8"/>
                <w:sz w:val="20"/>
              </w:rPr>
              <w:t xml:space="preserve"> </w:t>
            </w:r>
            <w:r w:rsidRPr="002F4A0E">
              <w:rPr>
                <w:rFonts w:eastAsia="Arial"/>
                <w:spacing w:val="1"/>
                <w:sz w:val="20"/>
              </w:rPr>
              <w:t>c</w:t>
            </w:r>
            <w:r w:rsidRPr="002F4A0E">
              <w:rPr>
                <w:rFonts w:eastAsia="Arial"/>
                <w:sz w:val="20"/>
              </w:rPr>
              <w:t>o</w:t>
            </w:r>
            <w:r w:rsidRPr="002F4A0E">
              <w:rPr>
                <w:rFonts w:eastAsia="Arial"/>
                <w:spacing w:val="2"/>
                <w:sz w:val="20"/>
              </w:rPr>
              <w:t>n</w:t>
            </w:r>
            <w:r w:rsidRPr="002F4A0E">
              <w:rPr>
                <w:rFonts w:eastAsia="Arial"/>
                <w:sz w:val="20"/>
              </w:rPr>
              <w:t>t</w:t>
            </w:r>
            <w:r w:rsidRPr="002F4A0E">
              <w:rPr>
                <w:rFonts w:eastAsia="Arial"/>
                <w:spacing w:val="-1"/>
                <w:sz w:val="20"/>
              </w:rPr>
              <w:t>i</w:t>
            </w:r>
            <w:r w:rsidRPr="002F4A0E">
              <w:rPr>
                <w:rFonts w:eastAsia="Arial"/>
                <w:spacing w:val="2"/>
                <w:sz w:val="20"/>
              </w:rPr>
              <w:t>n</w:t>
            </w:r>
            <w:r w:rsidRPr="002F4A0E">
              <w:rPr>
                <w:rFonts w:eastAsia="Arial"/>
                <w:sz w:val="20"/>
              </w:rPr>
              <w:t>u</w:t>
            </w:r>
            <w:r w:rsidRPr="002F4A0E">
              <w:rPr>
                <w:rFonts w:eastAsia="Arial"/>
                <w:spacing w:val="1"/>
                <w:sz w:val="20"/>
              </w:rPr>
              <w:t>i</w:t>
            </w:r>
            <w:r w:rsidRPr="002F4A0E">
              <w:rPr>
                <w:rFonts w:eastAsia="Arial"/>
                <w:sz w:val="20"/>
              </w:rPr>
              <w:t>ng</w:t>
            </w:r>
            <w:r w:rsidRPr="002F4A0E">
              <w:rPr>
                <w:rFonts w:eastAsia="Arial"/>
                <w:spacing w:val="-7"/>
                <w:sz w:val="20"/>
              </w:rPr>
              <w:t xml:space="preserve"> </w:t>
            </w:r>
            <w:r w:rsidRPr="002F4A0E">
              <w:rPr>
                <w:rFonts w:eastAsia="Arial"/>
                <w:sz w:val="20"/>
              </w:rPr>
              <w:t>o</w:t>
            </w:r>
            <w:r w:rsidRPr="002F4A0E">
              <w:rPr>
                <w:rFonts w:eastAsia="Arial"/>
                <w:spacing w:val="1"/>
                <w:sz w:val="20"/>
              </w:rPr>
              <w:t>v</w:t>
            </w:r>
            <w:r w:rsidRPr="002F4A0E">
              <w:rPr>
                <w:rFonts w:eastAsia="Arial"/>
                <w:sz w:val="20"/>
              </w:rPr>
              <w:t>e</w:t>
            </w:r>
            <w:r w:rsidRPr="002F4A0E">
              <w:rPr>
                <w:rFonts w:eastAsia="Arial"/>
                <w:spacing w:val="1"/>
                <w:sz w:val="20"/>
              </w:rPr>
              <w:t>rs</w:t>
            </w:r>
            <w:r w:rsidRPr="002F4A0E">
              <w:rPr>
                <w:rFonts w:eastAsia="Arial"/>
                <w:spacing w:val="-1"/>
                <w:sz w:val="20"/>
              </w:rPr>
              <w:t>i</w:t>
            </w:r>
            <w:r w:rsidRPr="002F4A0E">
              <w:rPr>
                <w:rFonts w:eastAsia="Arial"/>
                <w:spacing w:val="2"/>
                <w:sz w:val="20"/>
              </w:rPr>
              <w:t>g</w:t>
            </w:r>
            <w:r w:rsidRPr="002F4A0E">
              <w:rPr>
                <w:rFonts w:eastAsia="Arial"/>
                <w:sz w:val="20"/>
              </w:rPr>
              <w:t>ht</w:t>
            </w:r>
            <w:r w:rsidRPr="002F4A0E">
              <w:rPr>
                <w:rFonts w:eastAsia="Arial"/>
                <w:spacing w:val="-9"/>
                <w:sz w:val="20"/>
              </w:rPr>
              <w:t xml:space="preserve"> </w:t>
            </w:r>
            <w:r w:rsidRPr="002F4A0E">
              <w:rPr>
                <w:rFonts w:eastAsia="Arial"/>
                <w:sz w:val="20"/>
              </w:rPr>
              <w:t>of hu</w:t>
            </w:r>
            <w:r w:rsidRPr="002F4A0E">
              <w:rPr>
                <w:rFonts w:eastAsia="Arial"/>
                <w:spacing w:val="4"/>
                <w:sz w:val="20"/>
              </w:rPr>
              <w:t>m</w:t>
            </w:r>
            <w:r w:rsidRPr="002F4A0E">
              <w:rPr>
                <w:rFonts w:eastAsia="Arial"/>
                <w:sz w:val="20"/>
              </w:rPr>
              <w:t>an</w:t>
            </w:r>
            <w:r w:rsidRPr="002F4A0E">
              <w:rPr>
                <w:rFonts w:eastAsia="Arial"/>
                <w:spacing w:val="-7"/>
                <w:sz w:val="20"/>
              </w:rPr>
              <w:t xml:space="preserve">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r w:rsidRPr="002F4A0E">
              <w:rPr>
                <w:rFonts w:eastAsia="Arial"/>
                <w:spacing w:val="-9"/>
                <w:sz w:val="20"/>
              </w:rPr>
              <w:t xml:space="preserve"> </w:t>
            </w:r>
            <w:r w:rsidRPr="002F4A0E">
              <w:rPr>
                <w:rFonts w:eastAsia="Arial"/>
                <w:spacing w:val="-1"/>
                <w:sz w:val="20"/>
              </w:rPr>
              <w:t>i</w:t>
            </w:r>
            <w:r w:rsidRPr="002F4A0E">
              <w:rPr>
                <w:rFonts w:eastAsia="Arial"/>
                <w:sz w:val="20"/>
              </w:rPr>
              <w:t>n a</w:t>
            </w:r>
            <w:r w:rsidRPr="002F4A0E">
              <w:rPr>
                <w:rFonts w:eastAsia="Arial"/>
                <w:spacing w:val="1"/>
                <w:sz w:val="20"/>
              </w:rPr>
              <w:t>cc</w:t>
            </w:r>
            <w:r w:rsidRPr="002F4A0E">
              <w:rPr>
                <w:rFonts w:eastAsia="Arial"/>
                <w:sz w:val="20"/>
              </w:rPr>
              <w:t>o</w:t>
            </w:r>
            <w:r w:rsidRPr="002F4A0E">
              <w:rPr>
                <w:rFonts w:eastAsia="Arial"/>
                <w:spacing w:val="1"/>
                <w:sz w:val="20"/>
              </w:rPr>
              <w:t>r</w:t>
            </w:r>
            <w:r w:rsidRPr="002F4A0E">
              <w:rPr>
                <w:rFonts w:eastAsia="Arial"/>
                <w:sz w:val="20"/>
              </w:rPr>
              <w:t>d</w:t>
            </w:r>
            <w:r w:rsidRPr="002F4A0E">
              <w:rPr>
                <w:rFonts w:eastAsia="Arial"/>
                <w:spacing w:val="2"/>
                <w:sz w:val="20"/>
              </w:rPr>
              <w:t>a</w:t>
            </w:r>
            <w:r w:rsidRPr="002F4A0E">
              <w:rPr>
                <w:rFonts w:eastAsia="Arial"/>
                <w:sz w:val="20"/>
              </w:rPr>
              <w:t>n</w:t>
            </w:r>
            <w:r w:rsidRPr="002F4A0E">
              <w:rPr>
                <w:rFonts w:eastAsia="Arial"/>
                <w:spacing w:val="1"/>
                <w:sz w:val="20"/>
              </w:rPr>
              <w:t>c</w:t>
            </w:r>
            <w:r w:rsidRPr="002F4A0E">
              <w:rPr>
                <w:rFonts w:eastAsia="Arial"/>
                <w:sz w:val="20"/>
              </w:rPr>
              <w:t>e</w:t>
            </w:r>
            <w:r w:rsidRPr="002F4A0E">
              <w:rPr>
                <w:rFonts w:eastAsia="Arial"/>
                <w:spacing w:val="-8"/>
                <w:sz w:val="20"/>
              </w:rPr>
              <w:t xml:space="preserve"> </w:t>
            </w:r>
            <w:r w:rsidRPr="002F4A0E">
              <w:rPr>
                <w:rFonts w:eastAsia="Arial"/>
                <w:spacing w:val="-2"/>
                <w:sz w:val="20"/>
              </w:rPr>
              <w:t>w</w:t>
            </w:r>
            <w:r w:rsidRPr="002F4A0E">
              <w:rPr>
                <w:rFonts w:eastAsia="Arial"/>
                <w:spacing w:val="-1"/>
                <w:sz w:val="20"/>
              </w:rPr>
              <w:t>i</w:t>
            </w:r>
            <w:r w:rsidRPr="002F4A0E">
              <w:rPr>
                <w:rFonts w:eastAsia="Arial"/>
                <w:spacing w:val="2"/>
                <w:sz w:val="20"/>
              </w:rPr>
              <w:t>t</w:t>
            </w:r>
            <w:r w:rsidRPr="002F4A0E">
              <w:rPr>
                <w:rFonts w:eastAsia="Arial"/>
                <w:sz w:val="20"/>
              </w:rPr>
              <w:t xml:space="preserve">h </w:t>
            </w:r>
            <w:r w:rsidRPr="002F4A0E">
              <w:rPr>
                <w:rFonts w:eastAsia="Arial"/>
                <w:spacing w:val="-1"/>
                <w:sz w:val="20"/>
              </w:rPr>
              <w:t>l</w:t>
            </w:r>
            <w:r w:rsidRPr="002F4A0E">
              <w:rPr>
                <w:rFonts w:eastAsia="Arial"/>
                <w:spacing w:val="2"/>
                <w:sz w:val="20"/>
              </w:rPr>
              <w:t>a</w:t>
            </w:r>
            <w:r w:rsidRPr="002F4A0E">
              <w:rPr>
                <w:rFonts w:eastAsia="Arial"/>
                <w:spacing w:val="-2"/>
                <w:sz w:val="20"/>
              </w:rPr>
              <w:t>w</w:t>
            </w:r>
            <w:r w:rsidRPr="002F4A0E">
              <w:rPr>
                <w:rFonts w:eastAsia="Arial"/>
                <w:sz w:val="20"/>
              </w:rPr>
              <w:t>s</w:t>
            </w:r>
            <w:r w:rsidRPr="002F4A0E">
              <w:rPr>
                <w:rFonts w:eastAsia="Arial"/>
                <w:spacing w:val="-3"/>
                <w:sz w:val="20"/>
              </w:rPr>
              <w:t xml:space="preserve"> </w:t>
            </w:r>
            <w:r w:rsidRPr="002F4A0E">
              <w:rPr>
                <w:rFonts w:eastAsia="Arial"/>
                <w:spacing w:val="2"/>
                <w:sz w:val="20"/>
              </w:rPr>
              <w:t>a</w:t>
            </w:r>
            <w:r w:rsidRPr="002F4A0E">
              <w:rPr>
                <w:rFonts w:eastAsia="Arial"/>
                <w:sz w:val="20"/>
              </w:rPr>
              <w:t>nd</w:t>
            </w:r>
            <w:r w:rsidRPr="002F4A0E">
              <w:rPr>
                <w:rFonts w:eastAsia="Arial"/>
                <w:spacing w:val="-4"/>
                <w:sz w:val="20"/>
              </w:rPr>
              <w:t xml:space="preserve"> </w:t>
            </w:r>
            <w:r w:rsidRPr="002F4A0E">
              <w:rPr>
                <w:rFonts w:eastAsia="Arial"/>
                <w:spacing w:val="1"/>
                <w:sz w:val="20"/>
              </w:rPr>
              <w:t>r</w:t>
            </w:r>
            <w:r w:rsidRPr="002F4A0E">
              <w:rPr>
                <w:rFonts w:eastAsia="Arial"/>
                <w:spacing w:val="2"/>
                <w:sz w:val="20"/>
              </w:rPr>
              <w:t>e</w:t>
            </w:r>
            <w:r w:rsidRPr="002F4A0E">
              <w:rPr>
                <w:rFonts w:eastAsia="Arial"/>
                <w:sz w:val="20"/>
              </w:rPr>
              <w:t>gu</w:t>
            </w:r>
            <w:r w:rsidRPr="002F4A0E">
              <w:rPr>
                <w:rFonts w:eastAsia="Arial"/>
                <w:spacing w:val="1"/>
                <w:sz w:val="20"/>
              </w:rPr>
              <w:t>l</w:t>
            </w:r>
            <w:r w:rsidRPr="002F4A0E">
              <w:rPr>
                <w:rFonts w:eastAsia="Arial"/>
                <w:sz w:val="20"/>
              </w:rPr>
              <w:t>at</w:t>
            </w:r>
            <w:r w:rsidRPr="002F4A0E">
              <w:rPr>
                <w:rFonts w:eastAsia="Arial"/>
                <w:spacing w:val="1"/>
                <w:sz w:val="20"/>
              </w:rPr>
              <w:t>i</w:t>
            </w:r>
            <w:r w:rsidRPr="002F4A0E">
              <w:rPr>
                <w:rFonts w:eastAsia="Arial"/>
                <w:sz w:val="20"/>
              </w:rPr>
              <w:t>on</w:t>
            </w:r>
            <w:r w:rsidRPr="002F4A0E">
              <w:rPr>
                <w:rFonts w:eastAsia="Arial"/>
                <w:spacing w:val="1"/>
                <w:sz w:val="20"/>
              </w:rPr>
              <w:t>s</w:t>
            </w:r>
            <w:r w:rsidR="001F13E8">
              <w:rPr>
                <w:rFonts w:eastAsia="Arial"/>
                <w:spacing w:val="1"/>
                <w:sz w:val="20"/>
              </w:rPr>
              <w:t xml:space="preserve"> </w:t>
            </w:r>
            <w:r w:rsidR="001F13E8" w:rsidRPr="001F13E8">
              <w:rPr>
                <w:rFonts w:eastAsia="Arial"/>
                <w:spacing w:val="1"/>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6"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7C" w14:textId="77777777" w:rsidTr="18F3A200">
        <w:trPr>
          <w:trHeight w:hRule="exact" w:val="1513"/>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8" w14:textId="77777777" w:rsidR="00554475" w:rsidRPr="002F4A0E" w:rsidRDefault="00554475" w:rsidP="003B0419">
            <w:pPr>
              <w:pStyle w:val="TableText"/>
              <w:rPr>
                <w:rFonts w:eastAsia="Arial"/>
                <w:sz w:val="20"/>
              </w:rPr>
            </w:pPr>
            <w:r w:rsidRPr="002F4A0E">
              <w:rPr>
                <w:rFonts w:eastAsia="Arial"/>
                <w:sz w:val="20"/>
              </w:rPr>
              <w:t>IRB</w:t>
            </w:r>
            <w:r w:rsidRPr="002F4A0E">
              <w:rPr>
                <w:rFonts w:eastAsia="Arial"/>
                <w:spacing w:val="-2"/>
                <w:sz w:val="20"/>
              </w:rPr>
              <w:t xml:space="preserve"> </w:t>
            </w:r>
            <w:r w:rsidRPr="002F4A0E">
              <w:rPr>
                <w:rFonts w:eastAsia="Arial"/>
                <w:spacing w:val="-1"/>
                <w:sz w:val="20"/>
              </w:rPr>
              <w:t>S</w:t>
            </w:r>
            <w:r w:rsidRPr="002F4A0E">
              <w:rPr>
                <w:rFonts w:eastAsia="Arial"/>
                <w:sz w:val="20"/>
              </w:rPr>
              <w:t>ta</w:t>
            </w:r>
            <w:r w:rsidRPr="002F4A0E">
              <w:rPr>
                <w:rFonts w:eastAsia="Arial"/>
                <w:spacing w:val="2"/>
                <w:sz w:val="20"/>
              </w:rPr>
              <w:t>f</w:t>
            </w:r>
            <w:r w:rsidRPr="002F4A0E">
              <w:rPr>
                <w:rFonts w:eastAsia="Arial"/>
                <w:sz w:val="20"/>
              </w:rPr>
              <w:t>f</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9" w14:textId="77777777" w:rsidR="00554475" w:rsidRPr="002F4A0E" w:rsidRDefault="00554475" w:rsidP="003B0419">
            <w:pPr>
              <w:pStyle w:val="TableText"/>
              <w:rPr>
                <w:rFonts w:eastAsia="Arial"/>
                <w:sz w:val="20"/>
              </w:rPr>
            </w:pPr>
            <w:r w:rsidRPr="002F4A0E">
              <w:rPr>
                <w:rFonts w:eastAsia="Arial"/>
                <w:spacing w:val="-1"/>
                <w:sz w:val="20"/>
              </w:rPr>
              <w:t>A</w:t>
            </w:r>
            <w:r w:rsidRPr="002F4A0E">
              <w:rPr>
                <w:rFonts w:eastAsia="Arial"/>
                <w:spacing w:val="1"/>
                <w:sz w:val="20"/>
              </w:rPr>
              <w:t>ss</w:t>
            </w:r>
            <w:r w:rsidRPr="002F4A0E">
              <w:rPr>
                <w:rFonts w:eastAsia="Arial"/>
                <w:spacing w:val="-1"/>
                <w:sz w:val="20"/>
              </w:rPr>
              <w:t>i</w:t>
            </w:r>
            <w:r w:rsidRPr="002F4A0E">
              <w:rPr>
                <w:rFonts w:eastAsia="Arial"/>
                <w:spacing w:val="1"/>
                <w:sz w:val="20"/>
              </w:rPr>
              <w:t>s</w:t>
            </w:r>
            <w:r w:rsidRPr="002F4A0E">
              <w:rPr>
                <w:rFonts w:eastAsia="Arial"/>
                <w:sz w:val="20"/>
              </w:rPr>
              <w:t>ts</w:t>
            </w:r>
            <w:r w:rsidRPr="002F4A0E">
              <w:rPr>
                <w:rFonts w:eastAsia="Arial"/>
                <w:spacing w:val="-5"/>
                <w:sz w:val="20"/>
              </w:rPr>
              <w:t xml:space="preserve"> </w:t>
            </w:r>
            <w:r w:rsidRPr="002F4A0E">
              <w:rPr>
                <w:rFonts w:eastAsia="Arial"/>
                <w:sz w:val="20"/>
              </w:rPr>
              <w:t xml:space="preserve">the </w:t>
            </w: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 xml:space="preserve">e </w:t>
            </w:r>
            <w:r w:rsidRPr="002F4A0E">
              <w:rPr>
                <w:rFonts w:eastAsia="Arial"/>
                <w:spacing w:val="1"/>
                <w:sz w:val="20"/>
              </w:rPr>
              <w:t>O</w:t>
            </w:r>
            <w:r w:rsidRPr="002F4A0E">
              <w:rPr>
                <w:rFonts w:eastAsia="Arial"/>
                <w:sz w:val="20"/>
              </w:rPr>
              <w:t>f</w:t>
            </w:r>
            <w:r w:rsidRPr="002F4A0E">
              <w:rPr>
                <w:rFonts w:eastAsia="Arial"/>
                <w:spacing w:val="2"/>
                <w:sz w:val="20"/>
              </w:rPr>
              <w:t>f</w:t>
            </w:r>
            <w:r w:rsidRPr="002F4A0E">
              <w:rPr>
                <w:rFonts w:eastAsia="Arial"/>
                <w:spacing w:val="-1"/>
                <w:sz w:val="20"/>
              </w:rPr>
              <w:t>i</w:t>
            </w:r>
            <w:r w:rsidRPr="002F4A0E">
              <w:rPr>
                <w:rFonts w:eastAsia="Arial"/>
                <w:spacing w:val="1"/>
                <w:sz w:val="20"/>
              </w:rPr>
              <w:t>c</w:t>
            </w:r>
            <w:r w:rsidRPr="002F4A0E">
              <w:rPr>
                <w:rFonts w:eastAsia="Arial"/>
                <w:sz w:val="20"/>
              </w:rPr>
              <w:t>e</w:t>
            </w:r>
            <w:r w:rsidRPr="002F4A0E">
              <w:rPr>
                <w:rFonts w:eastAsia="Arial"/>
                <w:spacing w:val="1"/>
                <w:sz w:val="20"/>
              </w:rPr>
              <w:t>r</w:t>
            </w:r>
            <w:r w:rsidRPr="002F4A0E">
              <w:rPr>
                <w:rFonts w:eastAsia="Arial"/>
                <w:sz w:val="20"/>
              </w:rPr>
              <w:t>,</w:t>
            </w:r>
            <w:r w:rsidRPr="002F4A0E">
              <w:rPr>
                <w:rFonts w:eastAsia="Arial"/>
                <w:spacing w:val="-7"/>
                <w:sz w:val="20"/>
              </w:rPr>
              <w:t xml:space="preserve"> </w:t>
            </w:r>
            <w:r w:rsidRPr="002F4A0E">
              <w:rPr>
                <w:rFonts w:eastAsia="Arial"/>
                <w:sz w:val="20"/>
              </w:rPr>
              <w:t>IRB Cha</w:t>
            </w:r>
            <w:r w:rsidRPr="002F4A0E">
              <w:rPr>
                <w:rFonts w:eastAsia="Arial"/>
                <w:spacing w:val="-1"/>
                <w:sz w:val="20"/>
              </w:rPr>
              <w:t>i</w:t>
            </w:r>
            <w:r w:rsidRPr="002F4A0E">
              <w:rPr>
                <w:rFonts w:eastAsia="Arial"/>
                <w:sz w:val="20"/>
              </w:rPr>
              <w:t>r</w:t>
            </w:r>
            <w:r w:rsidRPr="002F4A0E">
              <w:rPr>
                <w:rFonts w:eastAsia="Arial"/>
                <w:spacing w:val="-2"/>
                <w:sz w:val="20"/>
              </w:rPr>
              <w:t xml:space="preserve"> </w:t>
            </w:r>
            <w:r w:rsidRPr="002F4A0E">
              <w:rPr>
                <w:rFonts w:eastAsia="Arial"/>
                <w:spacing w:val="-1"/>
                <w:sz w:val="20"/>
              </w:rPr>
              <w:t>i</w:t>
            </w:r>
            <w:r w:rsidRPr="002F4A0E">
              <w:rPr>
                <w:rFonts w:eastAsia="Arial"/>
                <w:sz w:val="20"/>
              </w:rPr>
              <w:t>n ad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 xml:space="preserve">e </w:t>
            </w:r>
            <w:r w:rsidRPr="002F4A0E">
              <w:rPr>
                <w:rFonts w:eastAsia="Arial"/>
                <w:spacing w:val="2"/>
                <w:sz w:val="20"/>
              </w:rPr>
              <w:t>f</w:t>
            </w:r>
            <w:r w:rsidRPr="002F4A0E">
              <w:rPr>
                <w:rFonts w:eastAsia="Arial"/>
                <w:sz w:val="20"/>
              </w:rPr>
              <w:t>un</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on</w:t>
            </w:r>
            <w:r w:rsidRPr="002F4A0E">
              <w:rPr>
                <w:rFonts w:eastAsia="Arial"/>
                <w:spacing w:val="1"/>
                <w:sz w:val="20"/>
              </w:rPr>
              <w:t>s</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A" w14:textId="77777777" w:rsidR="00554475" w:rsidRPr="002F4A0E" w:rsidRDefault="00554475" w:rsidP="003B0419">
            <w:pPr>
              <w:pStyle w:val="TableText"/>
              <w:rPr>
                <w:rFonts w:eastAsia="Arial"/>
                <w:sz w:val="20"/>
              </w:rPr>
            </w:pPr>
            <w:proofErr w:type="gramStart"/>
            <w:r w:rsidRPr="002F4A0E">
              <w:rPr>
                <w:rFonts w:eastAsia="Arial"/>
                <w:spacing w:val="-1"/>
                <w:sz w:val="20"/>
              </w:rPr>
              <w:t>P</w:t>
            </w:r>
            <w:r w:rsidRPr="002F4A0E">
              <w:rPr>
                <w:rFonts w:eastAsia="Arial"/>
                <w:sz w:val="20"/>
              </w:rPr>
              <w:t>e</w:t>
            </w:r>
            <w:r w:rsidRPr="002F4A0E">
              <w:rPr>
                <w:rFonts w:eastAsia="Arial"/>
                <w:spacing w:val="1"/>
                <w:sz w:val="20"/>
              </w:rPr>
              <w:t>r</w:t>
            </w:r>
            <w:r w:rsidRPr="002F4A0E">
              <w:rPr>
                <w:rFonts w:eastAsia="Arial"/>
                <w:spacing w:val="2"/>
                <w:sz w:val="20"/>
              </w:rPr>
              <w:t>f</w:t>
            </w:r>
            <w:r w:rsidRPr="002F4A0E">
              <w:rPr>
                <w:rFonts w:eastAsia="Arial"/>
                <w:sz w:val="20"/>
              </w:rPr>
              <w:t>o</w:t>
            </w:r>
            <w:r w:rsidRPr="002F4A0E">
              <w:rPr>
                <w:rFonts w:eastAsia="Arial"/>
                <w:spacing w:val="-2"/>
                <w:sz w:val="20"/>
              </w:rPr>
              <w:t>r</w:t>
            </w:r>
            <w:r w:rsidRPr="002F4A0E">
              <w:rPr>
                <w:rFonts w:eastAsia="Arial"/>
                <w:spacing w:val="4"/>
                <w:sz w:val="20"/>
              </w:rPr>
              <w:t>m</w:t>
            </w:r>
            <w:r w:rsidRPr="002F4A0E">
              <w:rPr>
                <w:rFonts w:eastAsia="Arial"/>
                <w:sz w:val="20"/>
              </w:rPr>
              <w:t>s</w:t>
            </w:r>
            <w:r w:rsidRPr="002F4A0E">
              <w:rPr>
                <w:rFonts w:eastAsia="Arial"/>
                <w:spacing w:val="-7"/>
                <w:sz w:val="20"/>
              </w:rPr>
              <w:t xml:space="preserve"> </w:t>
            </w:r>
            <w:r w:rsidRPr="002F4A0E">
              <w:rPr>
                <w:rFonts w:eastAsia="Arial"/>
                <w:sz w:val="20"/>
              </w:rPr>
              <w:t>a</w:t>
            </w:r>
            <w:r w:rsidRPr="002F4A0E">
              <w:rPr>
                <w:rFonts w:eastAsia="Arial"/>
                <w:spacing w:val="-3"/>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13"/>
                <w:sz w:val="20"/>
              </w:rPr>
              <w:t xml:space="preserve"> </w:t>
            </w:r>
            <w:r w:rsidRPr="002F4A0E">
              <w:rPr>
                <w:rFonts w:eastAsia="Arial"/>
                <w:spacing w:val="2"/>
                <w:sz w:val="20"/>
              </w:rPr>
              <w:t>f</w:t>
            </w:r>
            <w:r w:rsidRPr="002F4A0E">
              <w:rPr>
                <w:rFonts w:eastAsia="Arial"/>
                <w:sz w:val="20"/>
              </w:rPr>
              <w:t>u</w:t>
            </w:r>
            <w:r w:rsidRPr="002F4A0E">
              <w:rPr>
                <w:rFonts w:eastAsia="Arial"/>
                <w:spacing w:val="2"/>
                <w:sz w:val="20"/>
              </w:rPr>
              <w:t>n</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on</w:t>
            </w:r>
            <w:r w:rsidRPr="002F4A0E">
              <w:rPr>
                <w:rFonts w:eastAsia="Arial"/>
                <w:spacing w:val="1"/>
                <w:sz w:val="20"/>
              </w:rPr>
              <w:t>s</w:t>
            </w:r>
            <w:r w:rsidRPr="002F4A0E">
              <w:rPr>
                <w:rFonts w:eastAsia="Arial"/>
                <w:sz w:val="20"/>
              </w:rPr>
              <w:t>.</w:t>
            </w:r>
            <w:proofErr w:type="gramEnd"/>
            <w:r w:rsidR="001F13E8">
              <w:rPr>
                <w:rFonts w:eastAsia="Arial"/>
                <w:sz w:val="20"/>
              </w:rPr>
              <w:t xml:space="preserve"> </w:t>
            </w:r>
            <w:r w:rsidR="001F13E8" w:rsidRPr="001F13E8">
              <w:rPr>
                <w:rFonts w:eastAsia="Arial"/>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B"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81" w14:textId="77777777" w:rsidTr="18F3A200">
        <w:trPr>
          <w:trHeight w:hRule="exact" w:val="1282"/>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D" w14:textId="77777777" w:rsidR="00554475" w:rsidRPr="002F4A0E" w:rsidRDefault="00554475" w:rsidP="003B0419">
            <w:pPr>
              <w:pStyle w:val="TableText"/>
              <w:rPr>
                <w:rFonts w:eastAsia="Arial"/>
                <w:sz w:val="20"/>
              </w:rPr>
            </w:pPr>
            <w:r w:rsidRPr="002F4A0E">
              <w:rPr>
                <w:rFonts w:eastAsia="Arial"/>
                <w:sz w:val="20"/>
              </w:rPr>
              <w:t>Lo</w:t>
            </w:r>
            <w:r w:rsidRPr="002F4A0E">
              <w:rPr>
                <w:rFonts w:eastAsia="Arial"/>
                <w:spacing w:val="1"/>
                <w:sz w:val="20"/>
              </w:rPr>
              <w:t>c</w:t>
            </w:r>
            <w:r w:rsidRPr="002F4A0E">
              <w:rPr>
                <w:rFonts w:eastAsia="Arial"/>
                <w:sz w:val="20"/>
              </w:rPr>
              <w:t>al</w:t>
            </w:r>
            <w:r w:rsidRPr="002F4A0E">
              <w:rPr>
                <w:rFonts w:eastAsia="Arial"/>
                <w:spacing w:val="-4"/>
                <w:sz w:val="20"/>
              </w:rPr>
              <w:t xml:space="preserve"> </w:t>
            </w:r>
            <w:r w:rsidRPr="002F4A0E">
              <w:rPr>
                <w:rFonts w:eastAsia="Arial"/>
                <w:spacing w:val="-1"/>
                <w:sz w:val="20"/>
              </w:rPr>
              <w:t>S</w:t>
            </w:r>
            <w:r w:rsidRPr="002F4A0E">
              <w:rPr>
                <w:rFonts w:eastAsia="Arial"/>
                <w:spacing w:val="1"/>
                <w:sz w:val="20"/>
              </w:rPr>
              <w:t>i</w:t>
            </w:r>
            <w:r w:rsidRPr="002F4A0E">
              <w:rPr>
                <w:rFonts w:eastAsia="Arial"/>
                <w:sz w:val="20"/>
              </w:rPr>
              <w:t>te In</w:t>
            </w:r>
            <w:r w:rsidRPr="002F4A0E">
              <w:rPr>
                <w:rFonts w:eastAsia="Arial"/>
                <w:spacing w:val="1"/>
                <w:sz w:val="20"/>
              </w:rPr>
              <w:t>v</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g</w:t>
            </w:r>
            <w:r w:rsidRPr="002F4A0E">
              <w:rPr>
                <w:rFonts w:eastAsia="Arial"/>
                <w:sz w:val="20"/>
              </w:rPr>
              <w:t xml:space="preserve">ator </w:t>
            </w:r>
            <w:r w:rsidRPr="002F4A0E">
              <w:rPr>
                <w:rFonts w:eastAsia="Arial"/>
                <w:spacing w:val="1"/>
                <w:sz w:val="20"/>
              </w:rPr>
              <w:t>(</w:t>
            </w:r>
            <w:r w:rsidRPr="002F4A0E">
              <w:rPr>
                <w:rFonts w:eastAsia="Arial"/>
                <w:sz w:val="20"/>
              </w:rPr>
              <w:t>CIRB</w:t>
            </w:r>
            <w:r w:rsidRPr="002F4A0E">
              <w:rPr>
                <w:rFonts w:eastAsia="Arial"/>
                <w:spacing w:val="-6"/>
                <w:sz w:val="20"/>
              </w:rPr>
              <w:t xml:space="preserve"> </w:t>
            </w:r>
            <w:r w:rsidRPr="002F4A0E">
              <w:rPr>
                <w:rFonts w:eastAsia="Arial"/>
                <w:spacing w:val="3"/>
                <w:sz w:val="20"/>
              </w:rPr>
              <w:t>R</w:t>
            </w:r>
            <w:r w:rsidRPr="002F4A0E">
              <w:rPr>
                <w:rFonts w:eastAsia="Arial"/>
                <w:sz w:val="20"/>
              </w:rPr>
              <w:t>o</w:t>
            </w:r>
            <w:r w:rsidRPr="002F4A0E">
              <w:rPr>
                <w:rFonts w:eastAsia="Arial"/>
                <w:spacing w:val="-1"/>
                <w:sz w:val="20"/>
              </w:rPr>
              <w:t>l</w:t>
            </w:r>
            <w:r w:rsidRPr="002F4A0E">
              <w:rPr>
                <w:rFonts w:eastAsia="Arial"/>
                <w:sz w:val="20"/>
              </w:rPr>
              <w:t xml:space="preserve">e </w:t>
            </w:r>
            <w:r w:rsidRPr="002F4A0E">
              <w:rPr>
                <w:rFonts w:eastAsia="Arial"/>
                <w:spacing w:val="1"/>
                <w:sz w:val="20"/>
              </w:rPr>
              <w:t>O</w:t>
            </w:r>
            <w:r w:rsidRPr="002F4A0E">
              <w:rPr>
                <w:rFonts w:eastAsia="Arial"/>
                <w:sz w:val="20"/>
              </w:rPr>
              <w:t>n</w:t>
            </w:r>
            <w:r w:rsidRPr="002F4A0E">
              <w:rPr>
                <w:rFonts w:eastAsia="Arial"/>
                <w:spacing w:val="1"/>
                <w:sz w:val="20"/>
              </w:rPr>
              <w:t>l</w:t>
            </w:r>
            <w:r w:rsidRPr="002F4A0E">
              <w:rPr>
                <w:rFonts w:eastAsia="Arial"/>
                <w:spacing w:val="-4"/>
                <w:sz w:val="20"/>
              </w:rPr>
              <w:t>y)</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E" w14:textId="77777777" w:rsidR="00554475" w:rsidRPr="002F4A0E" w:rsidRDefault="00554475" w:rsidP="003B0419">
            <w:pPr>
              <w:pStyle w:val="TableText"/>
              <w:rPr>
                <w:rFonts w:eastAsia="Arial"/>
                <w:sz w:val="20"/>
              </w:rPr>
            </w:pPr>
            <w:r w:rsidRPr="002F4A0E">
              <w:rPr>
                <w:rFonts w:eastAsia="Arial"/>
                <w:sz w:val="20"/>
              </w:rPr>
              <w:t>In</w:t>
            </w:r>
            <w:r w:rsidRPr="002F4A0E">
              <w:rPr>
                <w:rFonts w:eastAsia="Arial"/>
                <w:spacing w:val="1"/>
                <w:sz w:val="20"/>
              </w:rPr>
              <w:t>v</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g</w:t>
            </w:r>
            <w:r w:rsidRPr="002F4A0E">
              <w:rPr>
                <w:rFonts w:eastAsia="Arial"/>
                <w:sz w:val="20"/>
              </w:rPr>
              <w:t>ator</w:t>
            </w:r>
            <w:r w:rsidRPr="002F4A0E">
              <w:rPr>
                <w:rFonts w:eastAsia="Arial"/>
                <w:spacing w:val="-10"/>
                <w:sz w:val="20"/>
              </w:rPr>
              <w:t xml:space="preserve"> </w:t>
            </w:r>
            <w:r w:rsidRPr="002F4A0E">
              <w:rPr>
                <w:rFonts w:eastAsia="Arial"/>
                <w:sz w:val="20"/>
              </w:rPr>
              <w:t xml:space="preserve">at </w:t>
            </w:r>
            <w:r w:rsidRPr="002F4A0E">
              <w:rPr>
                <w:rFonts w:eastAsia="Arial"/>
                <w:spacing w:val="1"/>
                <w:sz w:val="20"/>
              </w:rPr>
              <w:t>s</w:t>
            </w:r>
            <w:r w:rsidRPr="002F4A0E">
              <w:rPr>
                <w:rFonts w:eastAsia="Arial"/>
                <w:spacing w:val="-1"/>
                <w:sz w:val="20"/>
              </w:rPr>
              <w:t>i</w:t>
            </w:r>
            <w:r w:rsidRPr="002F4A0E">
              <w:rPr>
                <w:rFonts w:eastAsia="Arial"/>
                <w:sz w:val="20"/>
              </w:rPr>
              <w:t>te pa</w:t>
            </w:r>
            <w:r w:rsidRPr="002F4A0E">
              <w:rPr>
                <w:rFonts w:eastAsia="Arial"/>
                <w:spacing w:val="1"/>
                <w:sz w:val="20"/>
              </w:rPr>
              <w:t>r</w:t>
            </w:r>
            <w:r w:rsidRPr="002F4A0E">
              <w:rPr>
                <w:rFonts w:eastAsia="Arial"/>
                <w:sz w:val="20"/>
              </w:rPr>
              <w:t>t</w:t>
            </w:r>
            <w:r w:rsidRPr="002F4A0E">
              <w:rPr>
                <w:rFonts w:eastAsia="Arial"/>
                <w:spacing w:val="-1"/>
                <w:sz w:val="20"/>
              </w:rPr>
              <w:t>i</w:t>
            </w:r>
            <w:r w:rsidRPr="002F4A0E">
              <w:rPr>
                <w:rFonts w:eastAsia="Arial"/>
                <w:spacing w:val="1"/>
                <w:sz w:val="20"/>
              </w:rPr>
              <w:t>ci</w:t>
            </w:r>
            <w:r w:rsidRPr="002F4A0E">
              <w:rPr>
                <w:rFonts w:eastAsia="Arial"/>
                <w:sz w:val="20"/>
              </w:rPr>
              <w:t>pa</w:t>
            </w:r>
            <w:r w:rsidRPr="002F4A0E">
              <w:rPr>
                <w:rFonts w:eastAsia="Arial"/>
                <w:spacing w:val="2"/>
                <w:sz w:val="20"/>
              </w:rPr>
              <w:t>t</w:t>
            </w:r>
            <w:r w:rsidRPr="002F4A0E">
              <w:rPr>
                <w:rFonts w:eastAsia="Arial"/>
                <w:spacing w:val="-1"/>
                <w:sz w:val="20"/>
              </w:rPr>
              <w:t>i</w:t>
            </w:r>
            <w:r w:rsidRPr="002F4A0E">
              <w:rPr>
                <w:rFonts w:eastAsia="Arial"/>
                <w:sz w:val="20"/>
              </w:rPr>
              <w:t>ng</w:t>
            </w:r>
            <w:r w:rsidRPr="002F4A0E">
              <w:rPr>
                <w:rFonts w:eastAsia="Arial"/>
                <w:spacing w:val="-9"/>
                <w:sz w:val="20"/>
              </w:rPr>
              <w:t xml:space="preserve"> </w:t>
            </w:r>
            <w:r w:rsidRPr="002F4A0E">
              <w:rPr>
                <w:rFonts w:eastAsia="Arial"/>
                <w:spacing w:val="-1"/>
                <w:sz w:val="20"/>
              </w:rPr>
              <w:t>i</w:t>
            </w:r>
            <w:r w:rsidRPr="002F4A0E">
              <w:rPr>
                <w:rFonts w:eastAsia="Arial"/>
                <w:sz w:val="20"/>
              </w:rPr>
              <w:t>n a</w:t>
            </w:r>
            <w:r w:rsidRPr="002F4A0E">
              <w:rPr>
                <w:rFonts w:eastAsia="Arial"/>
                <w:spacing w:val="-2"/>
                <w:sz w:val="20"/>
              </w:rPr>
              <w:t xml:space="preserve"> </w:t>
            </w:r>
            <w:r w:rsidRPr="002F4A0E">
              <w:rPr>
                <w:rFonts w:eastAsia="Arial"/>
                <w:spacing w:val="4"/>
                <w:sz w:val="20"/>
              </w:rPr>
              <w:t>m</w:t>
            </w:r>
            <w:r w:rsidRPr="002F4A0E">
              <w:rPr>
                <w:rFonts w:eastAsia="Arial"/>
                <w:sz w:val="20"/>
              </w:rPr>
              <w:t>u</w:t>
            </w:r>
            <w:r w:rsidRPr="002F4A0E">
              <w:rPr>
                <w:rFonts w:eastAsia="Arial"/>
                <w:spacing w:val="-1"/>
                <w:sz w:val="20"/>
              </w:rPr>
              <w:t>l</w:t>
            </w:r>
            <w:r w:rsidRPr="002F4A0E">
              <w:rPr>
                <w:rFonts w:eastAsia="Arial"/>
                <w:sz w:val="20"/>
              </w:rPr>
              <w:t>t</w:t>
            </w:r>
            <w:r w:rsidRPr="002F4A0E">
              <w:rPr>
                <w:rFonts w:eastAsia="Arial"/>
                <w:spacing w:val="-1"/>
                <w:sz w:val="20"/>
              </w:rPr>
              <w:t>i</w:t>
            </w:r>
            <w:r w:rsidRPr="002F4A0E">
              <w:rPr>
                <w:rFonts w:eastAsia="Arial"/>
                <w:spacing w:val="1"/>
                <w:sz w:val="20"/>
              </w:rPr>
              <w:t>-s</w:t>
            </w:r>
            <w:r w:rsidRPr="002F4A0E">
              <w:rPr>
                <w:rFonts w:eastAsia="Arial"/>
                <w:spacing w:val="-1"/>
                <w:sz w:val="20"/>
              </w:rPr>
              <w:t>i</w:t>
            </w:r>
            <w:r w:rsidRPr="002F4A0E">
              <w:rPr>
                <w:rFonts w:eastAsia="Arial"/>
                <w:sz w:val="20"/>
              </w:rPr>
              <w:t>te</w:t>
            </w:r>
            <w:r w:rsidR="00EE37CD" w:rsidRPr="002F4A0E">
              <w:rPr>
                <w:rFonts w:eastAsia="Arial"/>
                <w:sz w:val="20"/>
              </w:rPr>
              <w:t xml:space="preserve">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r w:rsidRPr="002F4A0E">
              <w:rPr>
                <w:rFonts w:eastAsia="Arial"/>
                <w:spacing w:val="-9"/>
                <w:sz w:val="20"/>
              </w:rPr>
              <w:t xml:space="preserve"> </w:t>
            </w:r>
            <w:r w:rsidRPr="002F4A0E">
              <w:rPr>
                <w:rFonts w:eastAsia="Arial"/>
                <w:spacing w:val="1"/>
                <w:sz w:val="20"/>
              </w:rPr>
              <w:t>s</w:t>
            </w:r>
            <w:r w:rsidRPr="002F4A0E">
              <w:rPr>
                <w:rFonts w:eastAsia="Arial"/>
                <w:sz w:val="20"/>
              </w:rPr>
              <w:t>tu</w:t>
            </w:r>
            <w:r w:rsidRPr="002F4A0E">
              <w:rPr>
                <w:rFonts w:eastAsia="Arial"/>
                <w:spacing w:val="4"/>
                <w:sz w:val="20"/>
              </w:rPr>
              <w:t>d</w:t>
            </w:r>
            <w:r w:rsidRPr="002F4A0E">
              <w:rPr>
                <w:rFonts w:eastAsia="Arial"/>
                <w:spacing w:val="-4"/>
                <w:sz w:val="20"/>
              </w:rPr>
              <w:t>y</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7F" w14:textId="77777777" w:rsidR="00554475" w:rsidRPr="002F4A0E" w:rsidRDefault="00554475" w:rsidP="003B0419">
            <w:pPr>
              <w:pStyle w:val="TableText"/>
              <w:rPr>
                <w:rFonts w:eastAsia="Arial"/>
                <w:sz w:val="20"/>
              </w:rPr>
            </w:pPr>
            <w:r w:rsidRPr="002F4A0E">
              <w:rPr>
                <w:rFonts w:eastAsia="Arial"/>
                <w:spacing w:val="1"/>
                <w:sz w:val="20"/>
              </w:rPr>
              <w:t>O</w:t>
            </w:r>
            <w:r w:rsidRPr="002F4A0E">
              <w:rPr>
                <w:rFonts w:eastAsia="Arial"/>
                <w:spacing w:val="-1"/>
                <w:sz w:val="20"/>
              </w:rPr>
              <w:t>v</w:t>
            </w:r>
            <w:r w:rsidRPr="002F4A0E">
              <w:rPr>
                <w:rFonts w:eastAsia="Arial"/>
                <w:sz w:val="20"/>
              </w:rPr>
              <w:t>e</w:t>
            </w:r>
            <w:r w:rsidRPr="002F4A0E">
              <w:rPr>
                <w:rFonts w:eastAsia="Arial"/>
                <w:spacing w:val="1"/>
                <w:sz w:val="20"/>
              </w:rPr>
              <w:t>rs</w:t>
            </w:r>
            <w:r w:rsidRPr="002F4A0E">
              <w:rPr>
                <w:rFonts w:eastAsia="Arial"/>
                <w:sz w:val="20"/>
              </w:rPr>
              <w:t>ees</w:t>
            </w:r>
            <w:r w:rsidRPr="002F4A0E">
              <w:rPr>
                <w:rFonts w:eastAsia="Arial"/>
                <w:spacing w:val="-8"/>
                <w:sz w:val="20"/>
              </w:rPr>
              <w:t xml:space="preserve"> </w:t>
            </w:r>
            <w:r w:rsidRPr="002F4A0E">
              <w:rPr>
                <w:rFonts w:eastAsia="Arial"/>
                <w:spacing w:val="1"/>
                <w:sz w:val="20"/>
              </w:rPr>
              <w:t>sc</w:t>
            </w:r>
            <w:r w:rsidRPr="002F4A0E">
              <w:rPr>
                <w:rFonts w:eastAsia="Arial"/>
                <w:spacing w:val="-1"/>
                <w:sz w:val="20"/>
              </w:rPr>
              <w:t>i</w:t>
            </w:r>
            <w:r w:rsidRPr="002F4A0E">
              <w:rPr>
                <w:rFonts w:eastAsia="Arial"/>
                <w:sz w:val="20"/>
              </w:rPr>
              <w:t>en</w:t>
            </w:r>
            <w:r w:rsidRPr="002F4A0E">
              <w:rPr>
                <w:rFonts w:eastAsia="Arial"/>
                <w:spacing w:val="2"/>
                <w:sz w:val="20"/>
              </w:rPr>
              <w:t>t</w:t>
            </w:r>
            <w:r w:rsidRPr="002F4A0E">
              <w:rPr>
                <w:rFonts w:eastAsia="Arial"/>
                <w:spacing w:val="-1"/>
                <w:sz w:val="20"/>
              </w:rPr>
              <w:t>i</w:t>
            </w:r>
            <w:r w:rsidRPr="002F4A0E">
              <w:rPr>
                <w:rFonts w:eastAsia="Arial"/>
                <w:spacing w:val="2"/>
                <w:sz w:val="20"/>
              </w:rPr>
              <w:t>f</w:t>
            </w:r>
            <w:r w:rsidRPr="002F4A0E">
              <w:rPr>
                <w:rFonts w:eastAsia="Arial"/>
                <w:spacing w:val="-1"/>
                <w:sz w:val="20"/>
              </w:rPr>
              <w:t>i</w:t>
            </w:r>
            <w:r w:rsidRPr="002F4A0E">
              <w:rPr>
                <w:rFonts w:eastAsia="Arial"/>
                <w:spacing w:val="1"/>
                <w:sz w:val="20"/>
              </w:rPr>
              <w:t>c</w:t>
            </w:r>
            <w:r w:rsidRPr="002F4A0E">
              <w:rPr>
                <w:rFonts w:eastAsia="Arial"/>
                <w:sz w:val="20"/>
              </w:rPr>
              <w:t>,</w:t>
            </w:r>
            <w:r w:rsidRPr="002F4A0E">
              <w:rPr>
                <w:rFonts w:eastAsia="Arial"/>
                <w:spacing w:val="-9"/>
                <w:sz w:val="20"/>
              </w:rPr>
              <w:t xml:space="preserve"> </w:t>
            </w:r>
            <w:r w:rsidRPr="002F4A0E">
              <w:rPr>
                <w:rFonts w:eastAsia="Arial"/>
                <w:sz w:val="20"/>
              </w:rPr>
              <w:t>te</w:t>
            </w:r>
            <w:r w:rsidRPr="002F4A0E">
              <w:rPr>
                <w:rFonts w:eastAsia="Arial"/>
                <w:spacing w:val="1"/>
                <w:sz w:val="20"/>
              </w:rPr>
              <w:t>c</w:t>
            </w:r>
            <w:r w:rsidRPr="002F4A0E">
              <w:rPr>
                <w:rFonts w:eastAsia="Arial"/>
                <w:spacing w:val="2"/>
                <w:sz w:val="20"/>
              </w:rPr>
              <w:t>h</w:t>
            </w:r>
            <w:r w:rsidRPr="002F4A0E">
              <w:rPr>
                <w:rFonts w:eastAsia="Arial"/>
                <w:sz w:val="20"/>
              </w:rPr>
              <w:t>n</w:t>
            </w:r>
            <w:r w:rsidRPr="002F4A0E">
              <w:rPr>
                <w:rFonts w:eastAsia="Arial"/>
                <w:spacing w:val="-1"/>
                <w:sz w:val="20"/>
              </w:rPr>
              <w:t>i</w:t>
            </w:r>
            <w:r w:rsidRPr="002F4A0E">
              <w:rPr>
                <w:rFonts w:eastAsia="Arial"/>
                <w:spacing w:val="4"/>
                <w:sz w:val="20"/>
              </w:rPr>
              <w:t>c</w:t>
            </w:r>
            <w:r w:rsidRPr="002F4A0E">
              <w:rPr>
                <w:rFonts w:eastAsia="Arial"/>
                <w:sz w:val="20"/>
              </w:rPr>
              <w:t>a</w:t>
            </w:r>
            <w:r w:rsidRPr="002F4A0E">
              <w:rPr>
                <w:rFonts w:eastAsia="Arial"/>
                <w:spacing w:val="-1"/>
                <w:sz w:val="20"/>
              </w:rPr>
              <w:t>l</w:t>
            </w:r>
            <w:r w:rsidRPr="002F4A0E">
              <w:rPr>
                <w:rFonts w:eastAsia="Arial"/>
                <w:sz w:val="20"/>
              </w:rPr>
              <w:t>,</w:t>
            </w:r>
            <w:r w:rsidRPr="002F4A0E">
              <w:rPr>
                <w:rFonts w:eastAsia="Arial"/>
                <w:spacing w:val="-6"/>
                <w:sz w:val="20"/>
              </w:rPr>
              <w:t xml:space="preserve"> </w:t>
            </w:r>
            <w:r w:rsidRPr="002F4A0E">
              <w:rPr>
                <w:rFonts w:eastAsia="Arial"/>
                <w:sz w:val="20"/>
              </w:rPr>
              <w:t>and</w:t>
            </w:r>
            <w:r w:rsidRPr="002F4A0E">
              <w:rPr>
                <w:rFonts w:eastAsia="Arial"/>
                <w:spacing w:val="-1"/>
                <w:sz w:val="20"/>
              </w:rPr>
              <w:t xml:space="preserve"> </w:t>
            </w:r>
            <w:r w:rsidRPr="002F4A0E">
              <w:rPr>
                <w:rFonts w:eastAsia="Arial"/>
                <w:sz w:val="20"/>
              </w:rPr>
              <w:t>d</w:t>
            </w:r>
            <w:r w:rsidRPr="002F4A0E">
              <w:rPr>
                <w:rFonts w:eastAsia="Arial"/>
                <w:spacing w:val="4"/>
                <w:sz w:val="20"/>
              </w:rPr>
              <w:t>a</w:t>
            </w:r>
            <w:r w:rsidRPr="002F4A0E">
              <w:rPr>
                <w:rFonts w:eastAsia="Arial"/>
                <w:sz w:val="20"/>
              </w:rPr>
              <w:t>y</w:t>
            </w:r>
            <w:r w:rsidR="00433A9A" w:rsidRPr="002F4A0E">
              <w:rPr>
                <w:rFonts w:eastAsia="Arial"/>
                <w:sz w:val="20"/>
              </w:rPr>
              <w:t>-</w:t>
            </w:r>
            <w:r w:rsidRPr="002F4A0E">
              <w:rPr>
                <w:rFonts w:eastAsia="Arial"/>
                <w:sz w:val="20"/>
              </w:rPr>
              <w:t>to</w:t>
            </w:r>
            <w:r w:rsidR="00433A9A" w:rsidRPr="002F4A0E">
              <w:rPr>
                <w:rFonts w:eastAsia="Arial"/>
                <w:spacing w:val="-3"/>
                <w:sz w:val="20"/>
              </w:rPr>
              <w:t>-</w:t>
            </w:r>
            <w:r w:rsidRPr="002F4A0E">
              <w:rPr>
                <w:rFonts w:eastAsia="Arial"/>
                <w:sz w:val="20"/>
              </w:rPr>
              <w:t>d</w:t>
            </w:r>
            <w:r w:rsidRPr="002F4A0E">
              <w:rPr>
                <w:rFonts w:eastAsia="Arial"/>
                <w:spacing w:val="4"/>
                <w:sz w:val="20"/>
              </w:rPr>
              <w:t>a</w:t>
            </w:r>
            <w:r w:rsidRPr="002F4A0E">
              <w:rPr>
                <w:rFonts w:eastAsia="Arial"/>
                <w:sz w:val="20"/>
              </w:rPr>
              <w:t>y</w:t>
            </w:r>
            <w:r w:rsidRPr="002F4A0E">
              <w:rPr>
                <w:rFonts w:eastAsia="Arial"/>
                <w:spacing w:val="-7"/>
                <w:sz w:val="20"/>
              </w:rPr>
              <w:t xml:space="preserve"> </w:t>
            </w:r>
            <w:r w:rsidRPr="002F4A0E">
              <w:rPr>
                <w:rFonts w:eastAsia="Arial"/>
                <w:spacing w:val="4"/>
                <w:sz w:val="20"/>
              </w:rPr>
              <w:t>m</w:t>
            </w:r>
            <w:r w:rsidRPr="002F4A0E">
              <w:rPr>
                <w:rFonts w:eastAsia="Arial"/>
                <w:sz w:val="20"/>
              </w:rPr>
              <w:t>anage</w:t>
            </w:r>
            <w:r w:rsidRPr="002F4A0E">
              <w:rPr>
                <w:rFonts w:eastAsia="Arial"/>
                <w:spacing w:val="4"/>
                <w:sz w:val="20"/>
              </w:rPr>
              <w:t>m</w:t>
            </w:r>
            <w:r w:rsidRPr="002F4A0E">
              <w:rPr>
                <w:rFonts w:eastAsia="Arial"/>
                <w:sz w:val="20"/>
              </w:rPr>
              <w:t>ent</w:t>
            </w:r>
            <w:r w:rsidRPr="002F4A0E">
              <w:rPr>
                <w:rFonts w:eastAsia="Arial"/>
                <w:spacing w:val="-13"/>
                <w:sz w:val="20"/>
              </w:rPr>
              <w:t xml:space="preserve"> </w:t>
            </w:r>
            <w:r w:rsidRPr="002F4A0E">
              <w:rPr>
                <w:rFonts w:eastAsia="Arial"/>
                <w:sz w:val="20"/>
              </w:rPr>
              <w:t>of the</w:t>
            </w:r>
            <w:r w:rsidRPr="002F4A0E">
              <w:rPr>
                <w:rFonts w:eastAsia="Arial"/>
                <w:spacing w:val="-4"/>
                <w:sz w:val="20"/>
              </w:rPr>
              <w:t xml:space="preserve"> </w:t>
            </w:r>
            <w:r w:rsidRPr="002F4A0E">
              <w:rPr>
                <w:rFonts w:eastAsia="Arial"/>
                <w:spacing w:val="3"/>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r w:rsidRPr="002F4A0E">
              <w:rPr>
                <w:rFonts w:eastAsia="Arial"/>
                <w:spacing w:val="-9"/>
                <w:sz w:val="20"/>
              </w:rPr>
              <w:t xml:space="preserve"> </w:t>
            </w:r>
            <w:r w:rsidRPr="002F4A0E">
              <w:rPr>
                <w:rFonts w:eastAsia="Arial"/>
                <w:sz w:val="20"/>
              </w:rPr>
              <w:t>at a</w:t>
            </w:r>
            <w:r w:rsidRPr="002F4A0E">
              <w:rPr>
                <w:rFonts w:eastAsia="Arial"/>
                <w:spacing w:val="-2"/>
                <w:sz w:val="20"/>
              </w:rPr>
              <w:t xml:space="preserve"> </w:t>
            </w:r>
            <w:r w:rsidRPr="002F4A0E">
              <w:rPr>
                <w:rFonts w:eastAsia="Arial"/>
                <w:spacing w:val="-1"/>
                <w:sz w:val="20"/>
              </w:rPr>
              <w:t>l</w:t>
            </w:r>
            <w:r w:rsidRPr="002F4A0E">
              <w:rPr>
                <w:rFonts w:eastAsia="Arial"/>
                <w:sz w:val="20"/>
              </w:rPr>
              <w:t>o</w:t>
            </w:r>
            <w:r w:rsidRPr="002F4A0E">
              <w:rPr>
                <w:rFonts w:eastAsia="Arial"/>
                <w:spacing w:val="1"/>
                <w:sz w:val="20"/>
              </w:rPr>
              <w:t>c</w:t>
            </w:r>
            <w:r w:rsidRPr="002F4A0E">
              <w:rPr>
                <w:rFonts w:eastAsia="Arial"/>
                <w:spacing w:val="2"/>
                <w:sz w:val="20"/>
              </w:rPr>
              <w:t>a</w:t>
            </w:r>
            <w:r w:rsidRPr="002F4A0E">
              <w:rPr>
                <w:rFonts w:eastAsia="Arial"/>
                <w:sz w:val="20"/>
              </w:rPr>
              <w:t>l</w:t>
            </w:r>
            <w:r w:rsidRPr="002F4A0E">
              <w:rPr>
                <w:rFonts w:eastAsia="Arial"/>
                <w:spacing w:val="-5"/>
                <w:sz w:val="20"/>
              </w:rPr>
              <w:t xml:space="preserve"> </w:t>
            </w:r>
            <w:r w:rsidRPr="002F4A0E">
              <w:rPr>
                <w:rFonts w:eastAsia="Arial"/>
                <w:spacing w:val="1"/>
                <w:sz w:val="20"/>
              </w:rPr>
              <w:t>s</w:t>
            </w:r>
            <w:r w:rsidRPr="002F4A0E">
              <w:rPr>
                <w:rFonts w:eastAsia="Arial"/>
                <w:spacing w:val="-1"/>
                <w:sz w:val="20"/>
              </w:rPr>
              <w:t>i</w:t>
            </w:r>
            <w:r w:rsidRPr="002F4A0E">
              <w:rPr>
                <w:rFonts w:eastAsia="Arial"/>
                <w:spacing w:val="2"/>
                <w:sz w:val="20"/>
              </w:rPr>
              <w:t>t</w:t>
            </w:r>
            <w:r w:rsidRPr="002F4A0E">
              <w:rPr>
                <w:rFonts w:eastAsia="Arial"/>
                <w:sz w:val="20"/>
              </w:rPr>
              <w:t>e</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0"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86" w14:textId="77777777" w:rsidTr="18F3A200">
        <w:trPr>
          <w:trHeight w:hRule="exact" w:val="1513"/>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2" w14:textId="77777777" w:rsidR="00554475" w:rsidRPr="002F4A0E" w:rsidRDefault="00554475" w:rsidP="003B0419">
            <w:pPr>
              <w:pStyle w:val="TableText"/>
              <w:rPr>
                <w:rFonts w:eastAsia="Arial"/>
                <w:sz w:val="20"/>
              </w:rPr>
            </w:pPr>
            <w:r w:rsidRPr="002F4A0E">
              <w:rPr>
                <w:rFonts w:eastAsia="Arial"/>
                <w:sz w:val="20"/>
              </w:rPr>
              <w:t>Lo</w:t>
            </w:r>
            <w:r w:rsidRPr="002F4A0E">
              <w:rPr>
                <w:rFonts w:eastAsia="Arial"/>
                <w:spacing w:val="1"/>
                <w:sz w:val="20"/>
              </w:rPr>
              <w:t>c</w:t>
            </w:r>
            <w:r w:rsidRPr="002F4A0E">
              <w:rPr>
                <w:rFonts w:eastAsia="Arial"/>
                <w:sz w:val="20"/>
              </w:rPr>
              <w:t>al</w:t>
            </w:r>
            <w:r w:rsidRPr="002F4A0E">
              <w:rPr>
                <w:rFonts w:eastAsia="Arial"/>
                <w:spacing w:val="-4"/>
                <w:sz w:val="20"/>
              </w:rPr>
              <w:t xml:space="preserve"> </w:t>
            </w:r>
            <w:r w:rsidRPr="002F4A0E">
              <w:rPr>
                <w:rFonts w:eastAsia="Arial"/>
                <w:sz w:val="20"/>
              </w:rPr>
              <w:t>R</w:t>
            </w:r>
            <w:r w:rsidRPr="002F4A0E">
              <w:rPr>
                <w:rFonts w:eastAsia="Arial"/>
                <w:spacing w:val="2"/>
                <w:sz w:val="20"/>
              </w:rPr>
              <w:t>A</w:t>
            </w:r>
            <w:r w:rsidRPr="002F4A0E">
              <w:rPr>
                <w:rFonts w:eastAsia="Arial"/>
                <w:sz w:val="20"/>
              </w:rPr>
              <w:t xml:space="preserve">MS </w:t>
            </w: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ator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3" w14:textId="77777777" w:rsidR="00554475" w:rsidRPr="002F4A0E" w:rsidRDefault="00554475" w:rsidP="003B0419">
            <w:pPr>
              <w:pStyle w:val="TableText"/>
              <w:rPr>
                <w:rFonts w:eastAsia="Arial"/>
                <w:sz w:val="20"/>
              </w:rPr>
            </w:pPr>
            <w:r w:rsidRPr="002F4A0E">
              <w:rPr>
                <w:rFonts w:eastAsia="Arial"/>
                <w:sz w:val="20"/>
              </w:rPr>
              <w:t>U</w:t>
            </w:r>
            <w:r w:rsidRPr="002F4A0E">
              <w:rPr>
                <w:rFonts w:eastAsia="Arial"/>
                <w:spacing w:val="1"/>
                <w:sz w:val="20"/>
              </w:rPr>
              <w:t>s</w:t>
            </w:r>
            <w:r w:rsidRPr="002F4A0E">
              <w:rPr>
                <w:rFonts w:eastAsia="Arial"/>
                <w:sz w:val="20"/>
              </w:rPr>
              <w:t>er</w:t>
            </w:r>
            <w:r w:rsidRPr="002F4A0E">
              <w:rPr>
                <w:rFonts w:eastAsia="Arial"/>
                <w:spacing w:val="-4"/>
                <w:sz w:val="20"/>
              </w:rPr>
              <w:t xml:space="preserve"> </w:t>
            </w:r>
            <w:r w:rsidRPr="002F4A0E">
              <w:rPr>
                <w:rFonts w:eastAsia="Arial"/>
                <w:sz w:val="20"/>
              </w:rPr>
              <w:t>w</w:t>
            </w:r>
            <w:r w:rsidRPr="002F4A0E">
              <w:rPr>
                <w:rFonts w:eastAsia="Arial"/>
                <w:spacing w:val="-1"/>
                <w:sz w:val="20"/>
              </w:rPr>
              <w:t>i</w:t>
            </w:r>
            <w:r w:rsidRPr="002F4A0E">
              <w:rPr>
                <w:rFonts w:eastAsia="Arial"/>
                <w:sz w:val="20"/>
              </w:rPr>
              <w:t xml:space="preserve">th </w:t>
            </w:r>
            <w:r w:rsidRPr="002F4A0E">
              <w:rPr>
                <w:rFonts w:eastAsia="Arial"/>
                <w:spacing w:val="1"/>
                <w:sz w:val="20"/>
              </w:rPr>
              <w:t>s</w:t>
            </w:r>
            <w:r w:rsidRPr="002F4A0E">
              <w:rPr>
                <w:rFonts w:eastAsia="Arial"/>
                <w:sz w:val="20"/>
              </w:rPr>
              <w:t>pe</w:t>
            </w:r>
            <w:r w:rsidRPr="002F4A0E">
              <w:rPr>
                <w:rFonts w:eastAsia="Arial"/>
                <w:spacing w:val="1"/>
                <w:sz w:val="20"/>
              </w:rPr>
              <w:t>c</w:t>
            </w:r>
            <w:r w:rsidRPr="002F4A0E">
              <w:rPr>
                <w:rFonts w:eastAsia="Arial"/>
                <w:spacing w:val="-1"/>
                <w:sz w:val="20"/>
              </w:rPr>
              <w:t>i</w:t>
            </w:r>
            <w:r w:rsidRPr="002F4A0E">
              <w:rPr>
                <w:rFonts w:eastAsia="Arial"/>
                <w:sz w:val="20"/>
              </w:rPr>
              <w:t>al p</w:t>
            </w:r>
            <w:r w:rsidRPr="002F4A0E">
              <w:rPr>
                <w:rFonts w:eastAsia="Arial"/>
                <w:spacing w:val="1"/>
                <w:sz w:val="20"/>
              </w:rPr>
              <w:t>r</w:t>
            </w:r>
            <w:r w:rsidRPr="002F4A0E">
              <w:rPr>
                <w:rFonts w:eastAsia="Arial"/>
                <w:spacing w:val="-1"/>
                <w:sz w:val="20"/>
              </w:rPr>
              <w:t>i</w:t>
            </w:r>
            <w:r w:rsidRPr="002F4A0E">
              <w:rPr>
                <w:rFonts w:eastAsia="Arial"/>
                <w:spacing w:val="1"/>
                <w:sz w:val="20"/>
              </w:rPr>
              <w:t>v</w:t>
            </w:r>
            <w:r w:rsidRPr="002F4A0E">
              <w:rPr>
                <w:rFonts w:eastAsia="Arial"/>
                <w:spacing w:val="-1"/>
                <w:sz w:val="20"/>
              </w:rPr>
              <w:t>i</w:t>
            </w:r>
            <w:r w:rsidRPr="002F4A0E">
              <w:rPr>
                <w:rFonts w:eastAsia="Arial"/>
                <w:spacing w:val="1"/>
                <w:sz w:val="20"/>
              </w:rPr>
              <w:t>l</w:t>
            </w:r>
            <w:r w:rsidRPr="002F4A0E">
              <w:rPr>
                <w:rFonts w:eastAsia="Arial"/>
                <w:sz w:val="20"/>
              </w:rPr>
              <w:t>eges</w:t>
            </w:r>
            <w:r w:rsidRPr="002F4A0E">
              <w:rPr>
                <w:rFonts w:eastAsia="Arial"/>
                <w:spacing w:val="-7"/>
                <w:sz w:val="20"/>
              </w:rPr>
              <w:t xml:space="preserve"> </w:t>
            </w:r>
            <w:r w:rsidRPr="002F4A0E">
              <w:rPr>
                <w:rFonts w:eastAsia="Arial"/>
                <w:spacing w:val="2"/>
                <w:sz w:val="20"/>
              </w:rPr>
              <w:t>t</w:t>
            </w:r>
            <w:r w:rsidRPr="002F4A0E">
              <w:rPr>
                <w:rFonts w:eastAsia="Arial"/>
                <w:sz w:val="20"/>
              </w:rPr>
              <w:t>o e</w:t>
            </w:r>
            <w:r w:rsidRPr="002F4A0E">
              <w:rPr>
                <w:rFonts w:eastAsia="Arial"/>
                <w:spacing w:val="1"/>
                <w:sz w:val="20"/>
              </w:rPr>
              <w:t>s</w:t>
            </w:r>
            <w:r w:rsidRPr="002F4A0E">
              <w:rPr>
                <w:rFonts w:eastAsia="Arial"/>
                <w:sz w:val="20"/>
              </w:rPr>
              <w:t>tab</w:t>
            </w:r>
            <w:r w:rsidRPr="002F4A0E">
              <w:rPr>
                <w:rFonts w:eastAsia="Arial"/>
                <w:spacing w:val="1"/>
                <w:sz w:val="20"/>
              </w:rPr>
              <w:t>l</w:t>
            </w:r>
            <w:r w:rsidRPr="002F4A0E">
              <w:rPr>
                <w:rFonts w:eastAsia="Arial"/>
                <w:spacing w:val="-1"/>
                <w:sz w:val="20"/>
              </w:rPr>
              <w:t>i</w:t>
            </w:r>
            <w:r w:rsidRPr="002F4A0E">
              <w:rPr>
                <w:rFonts w:eastAsia="Arial"/>
                <w:spacing w:val="1"/>
                <w:sz w:val="20"/>
              </w:rPr>
              <w:t>s</w:t>
            </w:r>
            <w:r w:rsidRPr="002F4A0E">
              <w:rPr>
                <w:rFonts w:eastAsia="Arial"/>
                <w:sz w:val="20"/>
              </w:rPr>
              <w:t>h</w:t>
            </w:r>
            <w:r w:rsidRPr="002F4A0E">
              <w:rPr>
                <w:rFonts w:eastAsia="Arial"/>
                <w:spacing w:val="-9"/>
                <w:sz w:val="20"/>
              </w:rPr>
              <w:t xml:space="preserve"> </w:t>
            </w:r>
            <w:r w:rsidRPr="002F4A0E">
              <w:rPr>
                <w:rFonts w:eastAsia="Arial"/>
                <w:spacing w:val="2"/>
                <w:sz w:val="20"/>
              </w:rPr>
              <w:t>a</w:t>
            </w:r>
            <w:r w:rsidRPr="002F4A0E">
              <w:rPr>
                <w:rFonts w:eastAsia="Arial"/>
                <w:sz w:val="20"/>
              </w:rPr>
              <w:t xml:space="preserve">nd </w:t>
            </w:r>
            <w:r w:rsidRPr="002F4A0E">
              <w:rPr>
                <w:rFonts w:eastAsia="Arial"/>
                <w:spacing w:val="4"/>
                <w:sz w:val="20"/>
              </w:rPr>
              <w:t>m</w:t>
            </w:r>
            <w:r w:rsidRPr="002F4A0E">
              <w:rPr>
                <w:rFonts w:eastAsia="Arial"/>
                <w:sz w:val="20"/>
              </w:rPr>
              <w:t>a</w:t>
            </w:r>
            <w:r w:rsidRPr="002F4A0E">
              <w:rPr>
                <w:rFonts w:eastAsia="Arial"/>
                <w:spacing w:val="-1"/>
                <w:sz w:val="20"/>
              </w:rPr>
              <w:t>i</w:t>
            </w:r>
            <w:r w:rsidRPr="002F4A0E">
              <w:rPr>
                <w:rFonts w:eastAsia="Arial"/>
                <w:sz w:val="20"/>
              </w:rPr>
              <w:t>nta</w:t>
            </w:r>
            <w:r w:rsidRPr="002F4A0E">
              <w:rPr>
                <w:rFonts w:eastAsia="Arial"/>
                <w:spacing w:val="-1"/>
                <w:sz w:val="20"/>
              </w:rPr>
              <w:t>i</w:t>
            </w:r>
            <w:r w:rsidRPr="002F4A0E">
              <w:rPr>
                <w:rFonts w:eastAsia="Arial"/>
                <w:sz w:val="20"/>
              </w:rPr>
              <w:t>n</w:t>
            </w:r>
            <w:r w:rsidRPr="002F4A0E">
              <w:rPr>
                <w:rFonts w:eastAsia="Arial"/>
                <w:spacing w:val="-6"/>
                <w:sz w:val="20"/>
              </w:rPr>
              <w:t xml:space="preserve"> </w:t>
            </w:r>
            <w:r w:rsidRPr="002F4A0E">
              <w:rPr>
                <w:rFonts w:eastAsia="Arial"/>
                <w:spacing w:val="-1"/>
                <w:sz w:val="20"/>
              </w:rPr>
              <w:t>l</w:t>
            </w:r>
            <w:r w:rsidRPr="002F4A0E">
              <w:rPr>
                <w:rFonts w:eastAsia="Arial"/>
                <w:sz w:val="20"/>
              </w:rPr>
              <w:t>o</w:t>
            </w:r>
            <w:r w:rsidRPr="002F4A0E">
              <w:rPr>
                <w:rFonts w:eastAsia="Arial"/>
                <w:spacing w:val="1"/>
                <w:sz w:val="20"/>
              </w:rPr>
              <w:t>c</w:t>
            </w:r>
            <w:r w:rsidRPr="002F4A0E">
              <w:rPr>
                <w:rFonts w:eastAsia="Arial"/>
                <w:spacing w:val="2"/>
                <w:sz w:val="20"/>
              </w:rPr>
              <w:t>a</w:t>
            </w:r>
            <w:r w:rsidR="008B3F53" w:rsidRPr="002F4A0E">
              <w:rPr>
                <w:rFonts w:eastAsia="Arial"/>
                <w:sz w:val="20"/>
              </w:rPr>
              <w:t>l</w:t>
            </w:r>
            <w:r w:rsidR="00CE5D62" w:rsidRPr="002F4A0E">
              <w:rPr>
                <w:rFonts w:eastAsia="Arial"/>
                <w:sz w:val="20"/>
              </w:rPr>
              <w:t xml:space="preserve"> User</w:t>
            </w:r>
            <w:r w:rsidRPr="002F4A0E">
              <w:rPr>
                <w:rFonts w:eastAsia="Arial"/>
                <w:spacing w:val="-4"/>
                <w:sz w:val="20"/>
              </w:rPr>
              <w:t xml:space="preserve"> </w:t>
            </w:r>
            <w:r w:rsidRPr="002F4A0E">
              <w:rPr>
                <w:rFonts w:eastAsia="Arial"/>
                <w:sz w:val="20"/>
              </w:rPr>
              <w:t>a</w:t>
            </w:r>
            <w:r w:rsidRPr="002F4A0E">
              <w:rPr>
                <w:rFonts w:eastAsia="Arial"/>
                <w:spacing w:val="1"/>
                <w:sz w:val="20"/>
              </w:rPr>
              <w:t>cc</w:t>
            </w:r>
            <w:r w:rsidRPr="002F4A0E">
              <w:rPr>
                <w:rFonts w:eastAsia="Arial"/>
                <w:sz w:val="20"/>
              </w:rPr>
              <w:t>ount</w:t>
            </w:r>
            <w:r w:rsidRPr="002F4A0E">
              <w:rPr>
                <w:rFonts w:eastAsia="Arial"/>
                <w:spacing w:val="1"/>
                <w:sz w:val="20"/>
              </w:rPr>
              <w:t>s</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4" w14:textId="77777777" w:rsidR="00554475" w:rsidRPr="002F4A0E" w:rsidRDefault="00554475" w:rsidP="003B0419">
            <w:pPr>
              <w:pStyle w:val="TableText"/>
              <w:rPr>
                <w:rFonts w:eastAsia="Arial"/>
                <w:sz w:val="20"/>
              </w:rPr>
            </w:pP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11"/>
                <w:sz w:val="20"/>
              </w:rPr>
              <w:t xml:space="preserve"> </w:t>
            </w:r>
            <w:r w:rsidRPr="002F4A0E">
              <w:rPr>
                <w:rFonts w:eastAsia="Arial"/>
                <w:spacing w:val="2"/>
                <w:sz w:val="20"/>
              </w:rPr>
              <w:t>f</w:t>
            </w:r>
            <w:r w:rsidRPr="002F4A0E">
              <w:rPr>
                <w:rFonts w:eastAsia="Arial"/>
                <w:sz w:val="20"/>
              </w:rPr>
              <w:t>un</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on</w:t>
            </w:r>
            <w:r w:rsidRPr="002F4A0E">
              <w:rPr>
                <w:rFonts w:eastAsia="Arial"/>
                <w:spacing w:val="1"/>
                <w:sz w:val="20"/>
              </w:rPr>
              <w:t>s</w:t>
            </w:r>
            <w:r w:rsidR="001F13E8">
              <w:rPr>
                <w:rFonts w:eastAsia="Arial"/>
                <w:spacing w:val="1"/>
                <w:sz w:val="20"/>
              </w:rPr>
              <w:t xml:space="preserve"> </w:t>
            </w:r>
            <w:r w:rsidR="001F13E8" w:rsidRPr="001F13E8">
              <w:rPr>
                <w:rFonts w:eastAsia="Arial"/>
                <w:spacing w:val="1"/>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5" w14:textId="77777777" w:rsidR="00554475" w:rsidRPr="002F4A0E" w:rsidRDefault="00554475" w:rsidP="003B0419">
            <w:pPr>
              <w:pStyle w:val="TableText"/>
              <w:rPr>
                <w:rFonts w:eastAsia="Arial"/>
                <w:sz w:val="20"/>
              </w:rPr>
            </w:pPr>
            <w:r w:rsidRPr="002F4A0E">
              <w:rPr>
                <w:rFonts w:eastAsia="Arial"/>
                <w:sz w:val="20"/>
              </w:rPr>
              <w:t>Read</w:t>
            </w:r>
            <w:r w:rsidRPr="002F4A0E">
              <w:rPr>
                <w:rFonts w:eastAsia="Arial"/>
                <w:spacing w:val="-3"/>
                <w:sz w:val="20"/>
              </w:rPr>
              <w:t>/</w:t>
            </w:r>
            <w:r w:rsidRPr="002F4A0E">
              <w:rPr>
                <w:rFonts w:eastAsia="Arial"/>
                <w:spacing w:val="9"/>
                <w:sz w:val="20"/>
              </w:rPr>
              <w:t>W</w:t>
            </w:r>
            <w:r w:rsidRPr="002F4A0E">
              <w:rPr>
                <w:rFonts w:eastAsia="Arial"/>
                <w:spacing w:val="1"/>
                <w:sz w:val="20"/>
              </w:rPr>
              <w:t>r</w:t>
            </w:r>
            <w:r w:rsidRPr="002F4A0E">
              <w:rPr>
                <w:rFonts w:eastAsia="Arial"/>
                <w:spacing w:val="-1"/>
                <w:sz w:val="20"/>
              </w:rPr>
              <w:t>i</w:t>
            </w:r>
            <w:r w:rsidRPr="002F4A0E">
              <w:rPr>
                <w:rFonts w:eastAsia="Arial"/>
                <w:sz w:val="20"/>
              </w:rPr>
              <w:t>te</w:t>
            </w:r>
          </w:p>
        </w:tc>
      </w:tr>
      <w:tr w:rsidR="00554475" w:rsidRPr="002F4A0E" w14:paraId="251F008B" w14:textId="77777777" w:rsidTr="18F3A200">
        <w:trPr>
          <w:trHeight w:hRule="exact" w:val="1744"/>
        </w:trPr>
        <w:tc>
          <w:tcPr>
            <w:tcW w:w="17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7" w14:textId="77777777" w:rsidR="00554475" w:rsidRPr="002F4A0E" w:rsidRDefault="00554475" w:rsidP="003B0419">
            <w:pPr>
              <w:pStyle w:val="TableText"/>
              <w:rPr>
                <w:rFonts w:eastAsia="Arial"/>
                <w:sz w:val="20"/>
              </w:rPr>
            </w:pPr>
            <w:r w:rsidRPr="002F4A0E">
              <w:rPr>
                <w:rFonts w:eastAsia="Arial"/>
                <w:spacing w:val="-1"/>
                <w:sz w:val="20"/>
              </w:rPr>
              <w:t>S</w:t>
            </w:r>
            <w:r w:rsidRPr="002F4A0E">
              <w:rPr>
                <w:rFonts w:eastAsia="Arial"/>
                <w:sz w:val="20"/>
              </w:rPr>
              <w:t>tu</w:t>
            </w:r>
            <w:r w:rsidRPr="002F4A0E">
              <w:rPr>
                <w:rFonts w:eastAsia="Arial"/>
                <w:spacing w:val="4"/>
                <w:sz w:val="20"/>
              </w:rPr>
              <w:t>d</w:t>
            </w:r>
            <w:r w:rsidR="00FD2574" w:rsidRPr="002F4A0E">
              <w:rPr>
                <w:rFonts w:eastAsia="Arial"/>
                <w:sz w:val="20"/>
              </w:rPr>
              <w:t xml:space="preserve">y </w:t>
            </w:r>
            <w:r w:rsidRPr="002F4A0E">
              <w:rPr>
                <w:rFonts w:eastAsia="Arial"/>
                <w:sz w:val="20"/>
              </w:rPr>
              <w:t>Coo</w:t>
            </w:r>
            <w:r w:rsidRPr="002F4A0E">
              <w:rPr>
                <w:rFonts w:eastAsia="Arial"/>
                <w:spacing w:val="1"/>
                <w:sz w:val="20"/>
              </w:rPr>
              <w:t>r</w:t>
            </w:r>
            <w:r w:rsidRPr="002F4A0E">
              <w:rPr>
                <w:rFonts w:eastAsia="Arial"/>
                <w:spacing w:val="2"/>
                <w:sz w:val="20"/>
              </w:rPr>
              <w:t>d</w:t>
            </w:r>
            <w:r w:rsidRPr="002F4A0E">
              <w:rPr>
                <w:rFonts w:eastAsia="Arial"/>
                <w:spacing w:val="-1"/>
                <w:sz w:val="20"/>
              </w:rPr>
              <w:t>i</w:t>
            </w:r>
            <w:r w:rsidRPr="002F4A0E">
              <w:rPr>
                <w:rFonts w:eastAsia="Arial"/>
                <w:sz w:val="20"/>
              </w:rPr>
              <w:t>na</w:t>
            </w:r>
            <w:r w:rsidRPr="002F4A0E">
              <w:rPr>
                <w:rFonts w:eastAsia="Arial"/>
                <w:spacing w:val="2"/>
                <w:sz w:val="20"/>
              </w:rPr>
              <w:t>t</w:t>
            </w:r>
            <w:r w:rsidRPr="002F4A0E">
              <w:rPr>
                <w:rFonts w:eastAsia="Arial"/>
                <w:sz w:val="20"/>
              </w:rPr>
              <w:t>or</w:t>
            </w:r>
          </w:p>
        </w:tc>
        <w:tc>
          <w:tcPr>
            <w:tcW w:w="171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8" w14:textId="77777777" w:rsidR="00554475" w:rsidRPr="002F4A0E" w:rsidRDefault="00554475" w:rsidP="003B0419">
            <w:pPr>
              <w:pStyle w:val="TableText"/>
              <w:rPr>
                <w:rFonts w:eastAsia="Arial"/>
                <w:sz w:val="20"/>
              </w:rPr>
            </w:pPr>
            <w:r w:rsidRPr="002F4A0E">
              <w:rPr>
                <w:rFonts w:eastAsia="Arial"/>
                <w:spacing w:val="-1"/>
                <w:sz w:val="20"/>
              </w:rPr>
              <w:t>S</w:t>
            </w:r>
            <w:r w:rsidRPr="002F4A0E">
              <w:rPr>
                <w:rFonts w:eastAsia="Arial"/>
                <w:sz w:val="20"/>
              </w:rPr>
              <w:t>pe</w:t>
            </w:r>
            <w:r w:rsidRPr="002F4A0E">
              <w:rPr>
                <w:rFonts w:eastAsia="Arial"/>
                <w:spacing w:val="1"/>
                <w:sz w:val="20"/>
              </w:rPr>
              <w:t>ci</w:t>
            </w:r>
            <w:r w:rsidRPr="002F4A0E">
              <w:rPr>
                <w:rFonts w:eastAsia="Arial"/>
                <w:sz w:val="20"/>
              </w:rPr>
              <w:t>a</w:t>
            </w:r>
            <w:r w:rsidRPr="002F4A0E">
              <w:rPr>
                <w:rFonts w:eastAsia="Arial"/>
                <w:spacing w:val="1"/>
                <w:sz w:val="20"/>
              </w:rPr>
              <w:t>li</w:t>
            </w:r>
            <w:r w:rsidRPr="002F4A0E">
              <w:rPr>
                <w:rFonts w:eastAsia="Arial"/>
                <w:spacing w:val="-1"/>
                <w:sz w:val="20"/>
              </w:rPr>
              <w:t>z</w:t>
            </w:r>
            <w:r w:rsidRPr="002F4A0E">
              <w:rPr>
                <w:rFonts w:eastAsia="Arial"/>
                <w:sz w:val="20"/>
              </w:rPr>
              <w:t xml:space="preserve">ed </w:t>
            </w:r>
            <w:r w:rsidRPr="002F4A0E">
              <w:rPr>
                <w:rFonts w:eastAsia="Arial"/>
                <w:spacing w:val="1"/>
                <w:sz w:val="20"/>
              </w:rPr>
              <w:t>r</w:t>
            </w:r>
            <w:r w:rsidRPr="002F4A0E">
              <w:rPr>
                <w:rFonts w:eastAsia="Arial"/>
                <w:sz w:val="20"/>
              </w:rPr>
              <w:t>e</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 xml:space="preserve">h </w:t>
            </w:r>
            <w:r w:rsidRPr="002F4A0E">
              <w:rPr>
                <w:rFonts w:eastAsia="Arial"/>
                <w:spacing w:val="1"/>
                <w:sz w:val="20"/>
              </w:rPr>
              <w:t>c</w:t>
            </w:r>
            <w:r w:rsidRPr="002F4A0E">
              <w:rPr>
                <w:rFonts w:eastAsia="Arial"/>
                <w:sz w:val="20"/>
              </w:rPr>
              <w:t>oo</w:t>
            </w:r>
            <w:r w:rsidRPr="002F4A0E">
              <w:rPr>
                <w:rFonts w:eastAsia="Arial"/>
                <w:spacing w:val="1"/>
                <w:sz w:val="20"/>
              </w:rPr>
              <w:t>r</w:t>
            </w:r>
            <w:r w:rsidRPr="002F4A0E">
              <w:rPr>
                <w:rFonts w:eastAsia="Arial"/>
                <w:sz w:val="20"/>
              </w:rPr>
              <w:t>d</w:t>
            </w:r>
            <w:r w:rsidRPr="002F4A0E">
              <w:rPr>
                <w:rFonts w:eastAsia="Arial"/>
                <w:spacing w:val="-1"/>
                <w:sz w:val="20"/>
              </w:rPr>
              <w:t>i</w:t>
            </w:r>
            <w:r w:rsidRPr="002F4A0E">
              <w:rPr>
                <w:rFonts w:eastAsia="Arial"/>
                <w:spacing w:val="2"/>
                <w:sz w:val="20"/>
              </w:rPr>
              <w:t>n</w:t>
            </w:r>
            <w:r w:rsidRPr="002F4A0E">
              <w:rPr>
                <w:rFonts w:eastAsia="Arial"/>
                <w:sz w:val="20"/>
              </w:rPr>
              <w:t>ator wo</w:t>
            </w:r>
            <w:r w:rsidRPr="002F4A0E">
              <w:rPr>
                <w:rFonts w:eastAsia="Arial"/>
                <w:spacing w:val="1"/>
                <w:sz w:val="20"/>
              </w:rPr>
              <w:t>r</w:t>
            </w:r>
            <w:r w:rsidRPr="002F4A0E">
              <w:rPr>
                <w:rFonts w:eastAsia="Arial"/>
                <w:spacing w:val="4"/>
                <w:sz w:val="20"/>
              </w:rPr>
              <w:t>k</w:t>
            </w:r>
            <w:r w:rsidRPr="002F4A0E">
              <w:rPr>
                <w:rFonts w:eastAsia="Arial"/>
                <w:spacing w:val="-1"/>
                <w:sz w:val="20"/>
              </w:rPr>
              <w:t>i</w:t>
            </w:r>
            <w:r w:rsidRPr="002F4A0E">
              <w:rPr>
                <w:rFonts w:eastAsia="Arial"/>
                <w:sz w:val="20"/>
              </w:rPr>
              <w:t>ng</w:t>
            </w:r>
            <w:r w:rsidRPr="002F4A0E">
              <w:rPr>
                <w:rFonts w:eastAsia="Arial"/>
                <w:spacing w:val="-8"/>
                <w:sz w:val="20"/>
              </w:rPr>
              <w:t xml:space="preserve"> </w:t>
            </w:r>
            <w:r w:rsidRPr="002F4A0E">
              <w:rPr>
                <w:rFonts w:eastAsia="Arial"/>
                <w:sz w:val="20"/>
              </w:rPr>
              <w:t>un</w:t>
            </w:r>
            <w:r w:rsidRPr="002F4A0E">
              <w:rPr>
                <w:rFonts w:eastAsia="Arial"/>
                <w:spacing w:val="2"/>
                <w:sz w:val="20"/>
              </w:rPr>
              <w:t>d</w:t>
            </w:r>
            <w:r w:rsidRPr="002F4A0E">
              <w:rPr>
                <w:rFonts w:eastAsia="Arial"/>
                <w:sz w:val="20"/>
              </w:rPr>
              <w:t>er d</w:t>
            </w:r>
            <w:r w:rsidRPr="002F4A0E">
              <w:rPr>
                <w:rFonts w:eastAsia="Arial"/>
                <w:spacing w:val="-1"/>
                <w:sz w:val="20"/>
              </w:rPr>
              <w:t>i</w:t>
            </w:r>
            <w:r w:rsidRPr="002F4A0E">
              <w:rPr>
                <w:rFonts w:eastAsia="Arial"/>
                <w:spacing w:val="1"/>
                <w:sz w:val="20"/>
              </w:rPr>
              <w:t>r</w:t>
            </w:r>
            <w:r w:rsidRPr="002F4A0E">
              <w:rPr>
                <w:rFonts w:eastAsia="Arial"/>
                <w:sz w:val="20"/>
              </w:rPr>
              <w:t>e</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on</w:t>
            </w:r>
            <w:r w:rsidRPr="002F4A0E">
              <w:rPr>
                <w:rFonts w:eastAsia="Arial"/>
                <w:spacing w:val="-6"/>
                <w:sz w:val="20"/>
              </w:rPr>
              <w:t xml:space="preserve"> </w:t>
            </w:r>
            <w:r w:rsidRPr="002F4A0E">
              <w:rPr>
                <w:rFonts w:eastAsia="Arial"/>
                <w:sz w:val="20"/>
              </w:rPr>
              <w:t xml:space="preserve">of the </w:t>
            </w:r>
            <w:r w:rsidRPr="002F4A0E">
              <w:rPr>
                <w:rFonts w:eastAsia="Arial"/>
                <w:spacing w:val="-1"/>
                <w:sz w:val="20"/>
              </w:rPr>
              <w:t>P</w:t>
            </w:r>
            <w:r w:rsidRPr="002F4A0E">
              <w:rPr>
                <w:rFonts w:eastAsia="Arial"/>
                <w:spacing w:val="1"/>
                <w:sz w:val="20"/>
              </w:rPr>
              <w:t>r</w:t>
            </w:r>
            <w:r w:rsidRPr="002F4A0E">
              <w:rPr>
                <w:rFonts w:eastAsia="Arial"/>
                <w:spacing w:val="-1"/>
                <w:sz w:val="20"/>
              </w:rPr>
              <w:t>i</w:t>
            </w:r>
            <w:r w:rsidRPr="002F4A0E">
              <w:rPr>
                <w:rFonts w:eastAsia="Arial"/>
                <w:sz w:val="20"/>
              </w:rPr>
              <w:t>n</w:t>
            </w:r>
            <w:r w:rsidRPr="002F4A0E">
              <w:rPr>
                <w:rFonts w:eastAsia="Arial"/>
                <w:spacing w:val="1"/>
                <w:sz w:val="20"/>
              </w:rPr>
              <w:t>ci</w:t>
            </w:r>
            <w:r w:rsidRPr="002F4A0E">
              <w:rPr>
                <w:rFonts w:eastAsia="Arial"/>
                <w:sz w:val="20"/>
              </w:rPr>
              <w:t>p</w:t>
            </w:r>
            <w:r w:rsidRPr="002F4A0E">
              <w:rPr>
                <w:rFonts w:eastAsia="Arial"/>
                <w:spacing w:val="1"/>
                <w:sz w:val="20"/>
              </w:rPr>
              <w:t>l</w:t>
            </w:r>
            <w:r w:rsidRPr="002F4A0E">
              <w:rPr>
                <w:rFonts w:eastAsia="Arial"/>
                <w:sz w:val="20"/>
              </w:rPr>
              <w:t>e In</w:t>
            </w:r>
            <w:r w:rsidRPr="002F4A0E">
              <w:rPr>
                <w:rFonts w:eastAsia="Arial"/>
                <w:spacing w:val="1"/>
                <w:sz w:val="20"/>
              </w:rPr>
              <w:t>v</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2"/>
                <w:sz w:val="20"/>
              </w:rPr>
              <w:t>g</w:t>
            </w:r>
            <w:r w:rsidRPr="002F4A0E">
              <w:rPr>
                <w:rFonts w:eastAsia="Arial"/>
                <w:sz w:val="20"/>
              </w:rPr>
              <w:t>ato</w:t>
            </w:r>
            <w:r w:rsidRPr="002F4A0E">
              <w:rPr>
                <w:rFonts w:eastAsia="Arial"/>
                <w:spacing w:val="1"/>
                <w:sz w:val="20"/>
              </w:rPr>
              <w:t>r</w:t>
            </w:r>
          </w:p>
        </w:tc>
        <w:tc>
          <w:tcPr>
            <w:tcW w:w="4500"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9" w14:textId="77777777" w:rsidR="00554475" w:rsidRPr="002F4A0E" w:rsidRDefault="00554475" w:rsidP="003B0419">
            <w:pPr>
              <w:pStyle w:val="TableText"/>
              <w:rPr>
                <w:rFonts w:eastAsia="Arial"/>
                <w:sz w:val="20"/>
              </w:rPr>
            </w:pPr>
            <w:r w:rsidRPr="002F4A0E">
              <w:rPr>
                <w:rFonts w:eastAsia="Arial"/>
                <w:spacing w:val="1"/>
                <w:sz w:val="20"/>
              </w:rPr>
              <w:t>F</w:t>
            </w:r>
            <w:r w:rsidRPr="002F4A0E">
              <w:rPr>
                <w:rFonts w:eastAsia="Arial"/>
                <w:sz w:val="20"/>
              </w:rPr>
              <w:t>a</w:t>
            </w:r>
            <w:r w:rsidRPr="002F4A0E">
              <w:rPr>
                <w:rFonts w:eastAsia="Arial"/>
                <w:spacing w:val="1"/>
                <w:sz w:val="20"/>
              </w:rPr>
              <w:t>c</w:t>
            </w:r>
            <w:r w:rsidRPr="002F4A0E">
              <w:rPr>
                <w:rFonts w:eastAsia="Arial"/>
                <w:spacing w:val="-1"/>
                <w:sz w:val="20"/>
              </w:rPr>
              <w:t>il</w:t>
            </w:r>
            <w:r w:rsidRPr="002F4A0E">
              <w:rPr>
                <w:rFonts w:eastAsia="Arial"/>
                <w:spacing w:val="1"/>
                <w:sz w:val="20"/>
              </w:rPr>
              <w:t>i</w:t>
            </w:r>
            <w:r w:rsidRPr="002F4A0E">
              <w:rPr>
                <w:rFonts w:eastAsia="Arial"/>
                <w:sz w:val="20"/>
              </w:rPr>
              <w:t>tates</w:t>
            </w:r>
            <w:r w:rsidRPr="002F4A0E">
              <w:rPr>
                <w:rFonts w:eastAsia="Arial"/>
                <w:spacing w:val="-8"/>
                <w:sz w:val="20"/>
              </w:rPr>
              <w:t xml:space="preserve"> </w:t>
            </w:r>
            <w:r w:rsidRPr="002F4A0E">
              <w:rPr>
                <w:rFonts w:eastAsia="Arial"/>
                <w:spacing w:val="2"/>
                <w:sz w:val="20"/>
              </w:rPr>
              <w:t>t</w:t>
            </w:r>
            <w:r w:rsidRPr="002F4A0E">
              <w:rPr>
                <w:rFonts w:eastAsia="Arial"/>
                <w:sz w:val="20"/>
              </w:rPr>
              <w:t>he</w:t>
            </w:r>
            <w:r w:rsidRPr="002F4A0E">
              <w:rPr>
                <w:rFonts w:eastAsia="Arial"/>
                <w:spacing w:val="-1"/>
                <w:sz w:val="20"/>
              </w:rPr>
              <w:t xml:space="preserve"> </w:t>
            </w:r>
            <w:r w:rsidRPr="002F4A0E">
              <w:rPr>
                <w:rFonts w:eastAsia="Arial"/>
                <w:sz w:val="20"/>
              </w:rPr>
              <w:t>d</w:t>
            </w:r>
            <w:r w:rsidRPr="002F4A0E">
              <w:rPr>
                <w:rFonts w:eastAsia="Arial"/>
                <w:spacing w:val="2"/>
                <w:sz w:val="20"/>
              </w:rPr>
              <w:t>a</w:t>
            </w:r>
            <w:r w:rsidRPr="002F4A0E">
              <w:rPr>
                <w:rFonts w:eastAsia="Arial"/>
                <w:spacing w:val="-1"/>
                <w:sz w:val="20"/>
              </w:rPr>
              <w:t>i</w:t>
            </w:r>
            <w:r w:rsidRPr="002F4A0E">
              <w:rPr>
                <w:rFonts w:eastAsia="Arial"/>
                <w:spacing w:val="4"/>
                <w:sz w:val="20"/>
              </w:rPr>
              <w:t>l</w:t>
            </w:r>
            <w:r w:rsidRPr="002F4A0E">
              <w:rPr>
                <w:rFonts w:eastAsia="Arial"/>
                <w:sz w:val="20"/>
              </w:rPr>
              <w:t>y</w:t>
            </w:r>
            <w:r w:rsidRPr="002F4A0E">
              <w:rPr>
                <w:rFonts w:eastAsia="Arial"/>
                <w:spacing w:val="-8"/>
                <w:sz w:val="20"/>
              </w:rPr>
              <w:t xml:space="preserve"> </w:t>
            </w:r>
            <w:r w:rsidRPr="002F4A0E">
              <w:rPr>
                <w:rFonts w:eastAsia="Arial"/>
                <w:sz w:val="20"/>
              </w:rPr>
              <w:t>t</w:t>
            </w:r>
            <w:r w:rsidRPr="002F4A0E">
              <w:rPr>
                <w:rFonts w:eastAsia="Arial"/>
                <w:spacing w:val="1"/>
                <w:sz w:val="20"/>
              </w:rPr>
              <w:t>ri</w:t>
            </w:r>
            <w:r w:rsidRPr="002F4A0E">
              <w:rPr>
                <w:rFonts w:eastAsia="Arial"/>
                <w:sz w:val="20"/>
              </w:rPr>
              <w:t>al</w:t>
            </w:r>
            <w:r w:rsidRPr="002F4A0E">
              <w:rPr>
                <w:rFonts w:eastAsia="Arial"/>
                <w:spacing w:val="-2"/>
                <w:sz w:val="20"/>
              </w:rPr>
              <w:t xml:space="preserve"> </w:t>
            </w:r>
            <w:r w:rsidRPr="002F4A0E">
              <w:rPr>
                <w:rFonts w:eastAsia="Arial"/>
                <w:sz w:val="20"/>
              </w:rPr>
              <w:t>a</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pacing w:val="-1"/>
                <w:sz w:val="20"/>
              </w:rPr>
              <w:t>vi</w:t>
            </w:r>
            <w:r w:rsidRPr="002F4A0E">
              <w:rPr>
                <w:rFonts w:eastAsia="Arial"/>
                <w:spacing w:val="2"/>
                <w:sz w:val="20"/>
              </w:rPr>
              <w:t>t</w:t>
            </w:r>
            <w:r w:rsidRPr="002F4A0E">
              <w:rPr>
                <w:rFonts w:eastAsia="Arial"/>
                <w:spacing w:val="-1"/>
                <w:sz w:val="20"/>
              </w:rPr>
              <w:t>i</w:t>
            </w:r>
            <w:r w:rsidRPr="002F4A0E">
              <w:rPr>
                <w:rFonts w:eastAsia="Arial"/>
                <w:sz w:val="20"/>
              </w:rPr>
              <w:t>es</w:t>
            </w:r>
            <w:r w:rsidRPr="002F4A0E">
              <w:rPr>
                <w:rFonts w:eastAsia="Arial"/>
                <w:spacing w:val="-7"/>
                <w:sz w:val="20"/>
              </w:rPr>
              <w:t xml:space="preserve"> </w:t>
            </w:r>
            <w:r w:rsidRPr="002F4A0E">
              <w:rPr>
                <w:rFonts w:eastAsia="Arial"/>
                <w:spacing w:val="2"/>
                <w:sz w:val="20"/>
              </w:rPr>
              <w:t>a</w:t>
            </w:r>
            <w:r w:rsidRPr="002F4A0E">
              <w:rPr>
                <w:rFonts w:eastAsia="Arial"/>
                <w:sz w:val="20"/>
              </w:rPr>
              <w:t xml:space="preserve">nd </w:t>
            </w:r>
            <w:r w:rsidRPr="002F4A0E">
              <w:rPr>
                <w:rFonts w:eastAsia="Arial"/>
                <w:spacing w:val="1"/>
                <w:sz w:val="20"/>
              </w:rPr>
              <w:t>c</w:t>
            </w:r>
            <w:r w:rsidRPr="002F4A0E">
              <w:rPr>
                <w:rFonts w:eastAsia="Arial"/>
                <w:sz w:val="20"/>
              </w:rPr>
              <w:t>ondu</w:t>
            </w:r>
            <w:r w:rsidRPr="002F4A0E">
              <w:rPr>
                <w:rFonts w:eastAsia="Arial"/>
                <w:spacing w:val="1"/>
                <w:sz w:val="20"/>
              </w:rPr>
              <w:t>c</w:t>
            </w:r>
            <w:r w:rsidRPr="002F4A0E">
              <w:rPr>
                <w:rFonts w:eastAsia="Arial"/>
                <w:sz w:val="20"/>
              </w:rPr>
              <w:t>t</w:t>
            </w:r>
            <w:r w:rsidRPr="002F4A0E">
              <w:rPr>
                <w:rFonts w:eastAsia="Arial"/>
                <w:spacing w:val="-8"/>
                <w:sz w:val="20"/>
              </w:rPr>
              <w:t xml:space="preserve"> </w:t>
            </w:r>
            <w:r w:rsidRPr="002F4A0E">
              <w:rPr>
                <w:rFonts w:eastAsia="Arial"/>
                <w:sz w:val="20"/>
              </w:rPr>
              <w:t>of t</w:t>
            </w:r>
            <w:r w:rsidRPr="002F4A0E">
              <w:rPr>
                <w:rFonts w:eastAsia="Arial"/>
                <w:spacing w:val="2"/>
                <w:sz w:val="20"/>
              </w:rPr>
              <w:t>h</w:t>
            </w:r>
            <w:r w:rsidRPr="002F4A0E">
              <w:rPr>
                <w:rFonts w:eastAsia="Arial"/>
                <w:sz w:val="20"/>
              </w:rPr>
              <w:t>e</w:t>
            </w:r>
            <w:r w:rsidRPr="002F4A0E">
              <w:rPr>
                <w:rFonts w:eastAsia="Arial"/>
                <w:spacing w:val="-4"/>
                <w:sz w:val="20"/>
              </w:rPr>
              <w:t xml:space="preserve"> </w:t>
            </w:r>
            <w:r w:rsidRPr="002F4A0E">
              <w:rPr>
                <w:rFonts w:eastAsia="Arial"/>
                <w:spacing w:val="1"/>
                <w:sz w:val="20"/>
              </w:rPr>
              <w:t>s</w:t>
            </w:r>
            <w:r w:rsidRPr="002F4A0E">
              <w:rPr>
                <w:rFonts w:eastAsia="Arial"/>
                <w:sz w:val="20"/>
              </w:rPr>
              <w:t>tu</w:t>
            </w:r>
            <w:r w:rsidRPr="002F4A0E">
              <w:rPr>
                <w:rFonts w:eastAsia="Arial"/>
                <w:spacing w:val="4"/>
                <w:sz w:val="20"/>
              </w:rPr>
              <w:t>d</w:t>
            </w:r>
            <w:r w:rsidRPr="002F4A0E">
              <w:rPr>
                <w:rFonts w:eastAsia="Arial"/>
                <w:spacing w:val="-4"/>
                <w:sz w:val="20"/>
              </w:rPr>
              <w:t>y</w:t>
            </w:r>
            <w:r w:rsidRPr="002F4A0E">
              <w:rPr>
                <w:rFonts w:eastAsia="Arial"/>
                <w:sz w:val="20"/>
              </w:rPr>
              <w:t>,</w:t>
            </w:r>
            <w:r w:rsidRPr="002F4A0E">
              <w:rPr>
                <w:rFonts w:eastAsia="Arial"/>
                <w:spacing w:val="-6"/>
                <w:sz w:val="20"/>
              </w:rPr>
              <w:t xml:space="preserve"> </w:t>
            </w:r>
            <w:r w:rsidRPr="002F4A0E">
              <w:rPr>
                <w:rFonts w:eastAsia="Arial"/>
                <w:spacing w:val="1"/>
                <w:sz w:val="20"/>
              </w:rPr>
              <w:t>r</w:t>
            </w:r>
            <w:r w:rsidRPr="002F4A0E">
              <w:rPr>
                <w:rFonts w:eastAsia="Arial"/>
                <w:spacing w:val="2"/>
                <w:sz w:val="20"/>
              </w:rPr>
              <w:t>e</w:t>
            </w:r>
            <w:r w:rsidRPr="002F4A0E">
              <w:rPr>
                <w:rFonts w:eastAsia="Arial"/>
                <w:sz w:val="20"/>
              </w:rPr>
              <w:t>po</w:t>
            </w:r>
            <w:r w:rsidRPr="002F4A0E">
              <w:rPr>
                <w:rFonts w:eastAsia="Arial"/>
                <w:spacing w:val="1"/>
                <w:sz w:val="20"/>
              </w:rPr>
              <w:t>r</w:t>
            </w:r>
            <w:r w:rsidRPr="002F4A0E">
              <w:rPr>
                <w:rFonts w:eastAsia="Arial"/>
                <w:spacing w:val="2"/>
                <w:sz w:val="20"/>
              </w:rPr>
              <w:t>t</w:t>
            </w:r>
            <w:r w:rsidRPr="002F4A0E">
              <w:rPr>
                <w:rFonts w:eastAsia="Arial"/>
                <w:sz w:val="20"/>
              </w:rPr>
              <w:t>s</w:t>
            </w:r>
            <w:r w:rsidRPr="002F4A0E">
              <w:rPr>
                <w:rFonts w:eastAsia="Arial"/>
                <w:spacing w:val="-5"/>
                <w:sz w:val="20"/>
              </w:rPr>
              <w:t xml:space="preserve"> </w:t>
            </w:r>
            <w:r w:rsidRPr="002F4A0E">
              <w:rPr>
                <w:rFonts w:eastAsia="Arial"/>
                <w:sz w:val="20"/>
              </w:rPr>
              <w:t>w</w:t>
            </w:r>
            <w:r w:rsidRPr="002F4A0E">
              <w:rPr>
                <w:rFonts w:eastAsia="Arial"/>
                <w:spacing w:val="-1"/>
                <w:sz w:val="20"/>
              </w:rPr>
              <w:t>i</w:t>
            </w:r>
            <w:r w:rsidRPr="002F4A0E">
              <w:rPr>
                <w:rFonts w:eastAsia="Arial"/>
                <w:sz w:val="20"/>
              </w:rPr>
              <w:t>th ad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14"/>
                <w:sz w:val="20"/>
              </w:rPr>
              <w:t xml:space="preserve"> </w:t>
            </w:r>
            <w:r w:rsidRPr="002F4A0E">
              <w:rPr>
                <w:rFonts w:eastAsia="Arial"/>
                <w:spacing w:val="1"/>
                <w:sz w:val="20"/>
              </w:rPr>
              <w:t>sci</w:t>
            </w:r>
            <w:r w:rsidRPr="002F4A0E">
              <w:rPr>
                <w:rFonts w:eastAsia="Arial"/>
                <w:sz w:val="20"/>
              </w:rPr>
              <w:t>en</w:t>
            </w:r>
            <w:r w:rsidRPr="002F4A0E">
              <w:rPr>
                <w:rFonts w:eastAsia="Arial"/>
                <w:spacing w:val="2"/>
                <w:sz w:val="20"/>
              </w:rPr>
              <w:t>t</w:t>
            </w:r>
            <w:r w:rsidRPr="002F4A0E">
              <w:rPr>
                <w:rFonts w:eastAsia="Arial"/>
                <w:spacing w:val="-1"/>
                <w:sz w:val="20"/>
              </w:rPr>
              <w:t>i</w:t>
            </w:r>
            <w:r w:rsidRPr="002F4A0E">
              <w:rPr>
                <w:rFonts w:eastAsia="Arial"/>
                <w:spacing w:val="2"/>
                <w:sz w:val="20"/>
              </w:rPr>
              <w:t>f</w:t>
            </w:r>
            <w:r w:rsidRPr="002F4A0E">
              <w:rPr>
                <w:rFonts w:eastAsia="Arial"/>
                <w:spacing w:val="-1"/>
                <w:sz w:val="20"/>
              </w:rPr>
              <w:t>i</w:t>
            </w:r>
            <w:r w:rsidRPr="002F4A0E">
              <w:rPr>
                <w:rFonts w:eastAsia="Arial"/>
                <w:sz w:val="20"/>
              </w:rPr>
              <w:t>c</w:t>
            </w:r>
            <w:r w:rsidRPr="002F4A0E">
              <w:rPr>
                <w:rFonts w:eastAsia="Arial"/>
                <w:spacing w:val="-7"/>
                <w:sz w:val="20"/>
              </w:rPr>
              <w:t xml:space="preserve"> </w:t>
            </w:r>
            <w:r w:rsidRPr="002F4A0E">
              <w:rPr>
                <w:rFonts w:eastAsia="Arial"/>
                <w:sz w:val="20"/>
              </w:rPr>
              <w:t>p</w:t>
            </w:r>
            <w:r w:rsidRPr="002F4A0E">
              <w:rPr>
                <w:rFonts w:eastAsia="Arial"/>
                <w:spacing w:val="1"/>
                <w:sz w:val="20"/>
              </w:rPr>
              <w:t>r</w:t>
            </w:r>
            <w:r w:rsidRPr="002F4A0E">
              <w:rPr>
                <w:rFonts w:eastAsia="Arial"/>
                <w:sz w:val="20"/>
              </w:rPr>
              <w:t>opo</w:t>
            </w:r>
            <w:r w:rsidRPr="002F4A0E">
              <w:rPr>
                <w:rFonts w:eastAsia="Arial"/>
                <w:spacing w:val="1"/>
                <w:sz w:val="20"/>
              </w:rPr>
              <w:t>s</w:t>
            </w:r>
            <w:r w:rsidRPr="002F4A0E">
              <w:rPr>
                <w:rFonts w:eastAsia="Arial"/>
                <w:spacing w:val="2"/>
                <w:sz w:val="20"/>
              </w:rPr>
              <w:t>a</w:t>
            </w:r>
            <w:r w:rsidRPr="002F4A0E">
              <w:rPr>
                <w:rFonts w:eastAsia="Arial"/>
                <w:sz w:val="20"/>
              </w:rPr>
              <w:t>l p</w:t>
            </w:r>
            <w:r w:rsidRPr="002F4A0E">
              <w:rPr>
                <w:rFonts w:eastAsia="Arial"/>
                <w:spacing w:val="1"/>
                <w:sz w:val="20"/>
              </w:rPr>
              <w:t>r</w:t>
            </w:r>
            <w:r w:rsidRPr="002F4A0E">
              <w:rPr>
                <w:rFonts w:eastAsia="Arial"/>
                <w:sz w:val="20"/>
              </w:rPr>
              <w:t>epa</w:t>
            </w:r>
            <w:r w:rsidRPr="002F4A0E">
              <w:rPr>
                <w:rFonts w:eastAsia="Arial"/>
                <w:spacing w:val="1"/>
                <w:sz w:val="20"/>
              </w:rPr>
              <w:t>r</w:t>
            </w:r>
            <w:r w:rsidRPr="002F4A0E">
              <w:rPr>
                <w:rFonts w:eastAsia="Arial"/>
                <w:sz w:val="20"/>
              </w:rPr>
              <w:t>a</w:t>
            </w:r>
            <w:r w:rsidRPr="002F4A0E">
              <w:rPr>
                <w:rFonts w:eastAsia="Arial"/>
                <w:spacing w:val="2"/>
                <w:sz w:val="20"/>
              </w:rPr>
              <w:t>t</w:t>
            </w:r>
            <w:r w:rsidRPr="002F4A0E">
              <w:rPr>
                <w:rFonts w:eastAsia="Arial"/>
                <w:spacing w:val="-1"/>
                <w:sz w:val="20"/>
              </w:rPr>
              <w:t>i</w:t>
            </w:r>
            <w:r w:rsidRPr="002F4A0E">
              <w:rPr>
                <w:rFonts w:eastAsia="Arial"/>
                <w:spacing w:val="2"/>
                <w:sz w:val="20"/>
              </w:rPr>
              <w:t>o</w:t>
            </w:r>
            <w:r w:rsidRPr="002F4A0E">
              <w:rPr>
                <w:rFonts w:eastAsia="Arial"/>
                <w:sz w:val="20"/>
              </w:rPr>
              <w:t>n</w:t>
            </w:r>
            <w:r w:rsidRPr="002F4A0E">
              <w:rPr>
                <w:rFonts w:eastAsia="Arial"/>
                <w:spacing w:val="-11"/>
                <w:sz w:val="20"/>
              </w:rPr>
              <w:t xml:space="preserve"> </w:t>
            </w:r>
            <w:r w:rsidRPr="002F4A0E">
              <w:rPr>
                <w:rFonts w:eastAsia="Arial"/>
                <w:sz w:val="20"/>
              </w:rPr>
              <w:t>a</w:t>
            </w:r>
            <w:r w:rsidRPr="002F4A0E">
              <w:rPr>
                <w:rFonts w:eastAsia="Arial"/>
                <w:spacing w:val="2"/>
                <w:sz w:val="20"/>
              </w:rPr>
              <w:t>n</w:t>
            </w:r>
            <w:r w:rsidRPr="002F4A0E">
              <w:rPr>
                <w:rFonts w:eastAsia="Arial"/>
                <w:sz w:val="20"/>
              </w:rPr>
              <w:t>d</w:t>
            </w:r>
            <w:r w:rsidRPr="002F4A0E">
              <w:rPr>
                <w:rFonts w:eastAsia="Arial"/>
                <w:spacing w:val="-4"/>
                <w:sz w:val="20"/>
              </w:rPr>
              <w:t xml:space="preserve"> </w:t>
            </w:r>
            <w:r w:rsidRPr="002F4A0E">
              <w:rPr>
                <w:rFonts w:eastAsia="Arial"/>
                <w:spacing w:val="1"/>
                <w:sz w:val="20"/>
              </w:rPr>
              <w:t>r</w:t>
            </w:r>
            <w:r w:rsidRPr="002F4A0E">
              <w:rPr>
                <w:rFonts w:eastAsia="Arial"/>
                <w:spacing w:val="2"/>
                <w:sz w:val="20"/>
              </w:rPr>
              <w:t>e</w:t>
            </w:r>
            <w:r w:rsidRPr="002F4A0E">
              <w:rPr>
                <w:rFonts w:eastAsia="Arial"/>
                <w:spacing w:val="-1"/>
                <w:sz w:val="20"/>
              </w:rPr>
              <w:t>v</w:t>
            </w:r>
            <w:r w:rsidRPr="002F4A0E">
              <w:rPr>
                <w:rFonts w:eastAsia="Arial"/>
                <w:spacing w:val="1"/>
                <w:sz w:val="20"/>
              </w:rPr>
              <w:t>i</w:t>
            </w:r>
            <w:r w:rsidRPr="002F4A0E">
              <w:rPr>
                <w:rFonts w:eastAsia="Arial"/>
                <w:spacing w:val="2"/>
                <w:sz w:val="20"/>
              </w:rPr>
              <w:t>e</w:t>
            </w:r>
            <w:r w:rsidRPr="002F4A0E">
              <w:rPr>
                <w:rFonts w:eastAsia="Arial"/>
                <w:spacing w:val="-2"/>
                <w:sz w:val="20"/>
              </w:rPr>
              <w:t>w</w:t>
            </w:r>
            <w:r w:rsidRPr="002F4A0E">
              <w:rPr>
                <w:rFonts w:eastAsia="Arial"/>
                <w:sz w:val="20"/>
              </w:rPr>
              <w:t>,</w:t>
            </w:r>
            <w:r w:rsidRPr="002F4A0E">
              <w:rPr>
                <w:rFonts w:eastAsia="Arial"/>
                <w:spacing w:val="-7"/>
                <w:sz w:val="20"/>
              </w:rPr>
              <w:t xml:space="preserve"> </w:t>
            </w:r>
            <w:r w:rsidRPr="002F4A0E">
              <w:rPr>
                <w:rFonts w:eastAsia="Arial"/>
                <w:spacing w:val="2"/>
                <w:sz w:val="20"/>
              </w:rPr>
              <w:t>bu</w:t>
            </w:r>
            <w:r w:rsidRPr="002F4A0E">
              <w:rPr>
                <w:rFonts w:eastAsia="Arial"/>
                <w:sz w:val="20"/>
              </w:rPr>
              <w:t xml:space="preserve">dget, </w:t>
            </w:r>
            <w:r w:rsidRPr="002F4A0E">
              <w:rPr>
                <w:rFonts w:eastAsia="Arial"/>
                <w:spacing w:val="2"/>
                <w:sz w:val="20"/>
              </w:rPr>
              <w:t>a</w:t>
            </w:r>
            <w:r w:rsidRPr="002F4A0E">
              <w:rPr>
                <w:rFonts w:eastAsia="Arial"/>
                <w:spacing w:val="-2"/>
                <w:sz w:val="20"/>
              </w:rPr>
              <w:t>w</w:t>
            </w:r>
            <w:r w:rsidRPr="002F4A0E">
              <w:rPr>
                <w:rFonts w:eastAsia="Arial"/>
                <w:sz w:val="20"/>
              </w:rPr>
              <w:t>a</w:t>
            </w:r>
            <w:r w:rsidRPr="002F4A0E">
              <w:rPr>
                <w:rFonts w:eastAsia="Arial"/>
                <w:spacing w:val="1"/>
                <w:sz w:val="20"/>
              </w:rPr>
              <w:t>r</w:t>
            </w:r>
            <w:r w:rsidRPr="002F4A0E">
              <w:rPr>
                <w:rFonts w:eastAsia="Arial"/>
                <w:sz w:val="20"/>
              </w:rPr>
              <w:t>d</w:t>
            </w:r>
            <w:r w:rsidRPr="002F4A0E">
              <w:rPr>
                <w:rFonts w:eastAsia="Arial"/>
                <w:spacing w:val="-6"/>
                <w:sz w:val="20"/>
              </w:rPr>
              <w:t xml:space="preserve"> </w:t>
            </w:r>
            <w:r w:rsidRPr="002F4A0E">
              <w:rPr>
                <w:rFonts w:eastAsia="Arial"/>
                <w:sz w:val="20"/>
              </w:rPr>
              <w:t>a</w:t>
            </w:r>
            <w:r w:rsidRPr="002F4A0E">
              <w:rPr>
                <w:rFonts w:eastAsia="Arial"/>
                <w:spacing w:val="1"/>
                <w:sz w:val="20"/>
              </w:rPr>
              <w:t>cc</w:t>
            </w:r>
            <w:r w:rsidRPr="002F4A0E">
              <w:rPr>
                <w:rFonts w:eastAsia="Arial"/>
                <w:spacing w:val="2"/>
                <w:sz w:val="20"/>
              </w:rPr>
              <w:t>e</w:t>
            </w:r>
            <w:r w:rsidRPr="002F4A0E">
              <w:rPr>
                <w:rFonts w:eastAsia="Arial"/>
                <w:sz w:val="20"/>
              </w:rPr>
              <w:t>ptan</w:t>
            </w:r>
            <w:r w:rsidRPr="002F4A0E">
              <w:rPr>
                <w:rFonts w:eastAsia="Arial"/>
                <w:spacing w:val="1"/>
                <w:sz w:val="20"/>
              </w:rPr>
              <w:t>c</w:t>
            </w:r>
            <w:r w:rsidRPr="002F4A0E">
              <w:rPr>
                <w:rFonts w:eastAsia="Arial"/>
                <w:spacing w:val="2"/>
                <w:sz w:val="20"/>
              </w:rPr>
              <w:t>e</w:t>
            </w:r>
            <w:r w:rsidRPr="002F4A0E">
              <w:rPr>
                <w:rFonts w:eastAsia="Arial"/>
                <w:sz w:val="20"/>
              </w:rPr>
              <w:t>,</w:t>
            </w:r>
            <w:r w:rsidRPr="002F4A0E">
              <w:rPr>
                <w:rFonts w:eastAsia="Arial"/>
                <w:spacing w:val="-12"/>
                <w:sz w:val="20"/>
              </w:rPr>
              <w:t xml:space="preserve"> </w:t>
            </w:r>
            <w:r w:rsidRPr="002F4A0E">
              <w:rPr>
                <w:rFonts w:eastAsia="Arial"/>
                <w:sz w:val="20"/>
              </w:rPr>
              <w:t>et</w:t>
            </w:r>
            <w:r w:rsidRPr="002F4A0E">
              <w:rPr>
                <w:rFonts w:eastAsia="Arial"/>
                <w:spacing w:val="1"/>
                <w:sz w:val="20"/>
              </w:rPr>
              <w:t>c</w:t>
            </w:r>
            <w:r w:rsidRPr="002F4A0E">
              <w:rPr>
                <w:rFonts w:eastAsia="Arial"/>
                <w:sz w:val="20"/>
              </w:rPr>
              <w:t>.</w:t>
            </w:r>
            <w:r w:rsidR="001F13E8">
              <w:rPr>
                <w:rFonts w:eastAsia="Arial"/>
                <w:sz w:val="20"/>
              </w:rPr>
              <w:t xml:space="preserve"> </w:t>
            </w:r>
            <w:r w:rsidR="001F13E8" w:rsidRPr="001F13E8">
              <w:rPr>
                <w:rFonts w:eastAsia="Arial"/>
                <w:sz w:val="20"/>
              </w:rPr>
              <w:t>- All committees</w:t>
            </w:r>
          </w:p>
        </w:tc>
        <w:tc>
          <w:tcPr>
            <w:tcW w:w="1226"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51F008A"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r w:rsidR="00554475" w:rsidRPr="002F4A0E" w14:paraId="251F0090" w14:textId="77777777" w:rsidTr="18F3A200">
        <w:trPr>
          <w:trHeight w:hRule="exact" w:val="1749"/>
        </w:trPr>
        <w:tc>
          <w:tcPr>
            <w:tcW w:w="1719" w:type="dxa"/>
            <w:tcBorders>
              <w:top w:val="single" w:sz="4" w:space="0" w:color="000000" w:themeColor="text1"/>
              <w:left w:val="single" w:sz="8" w:space="0" w:color="000000" w:themeColor="text1"/>
              <w:bottom w:val="single" w:sz="8" w:space="0" w:color="000000" w:themeColor="text1"/>
              <w:right w:val="single" w:sz="8" w:space="0" w:color="000000" w:themeColor="text1"/>
            </w:tcBorders>
          </w:tcPr>
          <w:p w14:paraId="251F008C" w14:textId="77777777" w:rsidR="00554475" w:rsidRPr="002F4A0E" w:rsidRDefault="00554475" w:rsidP="003B0419">
            <w:pPr>
              <w:pStyle w:val="TableText"/>
              <w:rPr>
                <w:rFonts w:eastAsia="Arial"/>
                <w:sz w:val="20"/>
              </w:rPr>
            </w:pPr>
            <w:r w:rsidRPr="002F4A0E">
              <w:rPr>
                <w:rFonts w:eastAsia="Arial"/>
                <w:spacing w:val="1"/>
                <w:sz w:val="20"/>
              </w:rPr>
              <w:t>O</w:t>
            </w:r>
            <w:r w:rsidRPr="002F4A0E">
              <w:rPr>
                <w:rFonts w:eastAsia="Arial"/>
                <w:sz w:val="20"/>
              </w:rPr>
              <w:t xml:space="preserve">RD </w:t>
            </w:r>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ator</w:t>
            </w:r>
          </w:p>
        </w:tc>
        <w:tc>
          <w:tcPr>
            <w:tcW w:w="1710" w:type="dxa"/>
            <w:tcBorders>
              <w:top w:val="single" w:sz="4" w:space="0" w:color="000000" w:themeColor="text1"/>
              <w:left w:val="single" w:sz="8" w:space="0" w:color="000000" w:themeColor="text1"/>
              <w:bottom w:val="single" w:sz="8" w:space="0" w:color="000000" w:themeColor="text1"/>
              <w:right w:val="single" w:sz="8" w:space="0" w:color="000000" w:themeColor="text1"/>
            </w:tcBorders>
          </w:tcPr>
          <w:p w14:paraId="251F008D" w14:textId="77777777" w:rsidR="00554475" w:rsidRPr="002F4A0E" w:rsidRDefault="00554475" w:rsidP="003B0419">
            <w:pPr>
              <w:pStyle w:val="TableText"/>
              <w:rPr>
                <w:rFonts w:eastAsia="Arial"/>
                <w:sz w:val="20"/>
              </w:rPr>
            </w:pPr>
            <w:r w:rsidRPr="002F4A0E">
              <w:rPr>
                <w:rFonts w:eastAsia="Arial"/>
                <w:sz w:val="20"/>
              </w:rPr>
              <w:t>Dete</w:t>
            </w:r>
            <w:r w:rsidRPr="002F4A0E">
              <w:rPr>
                <w:rFonts w:eastAsia="Arial"/>
                <w:spacing w:val="1"/>
                <w:sz w:val="20"/>
              </w:rPr>
              <w:t>r</w:t>
            </w:r>
            <w:r w:rsidRPr="002F4A0E">
              <w:rPr>
                <w:rFonts w:eastAsia="Arial"/>
                <w:spacing w:val="4"/>
                <w:sz w:val="20"/>
              </w:rPr>
              <w:t>m</w:t>
            </w:r>
            <w:r w:rsidRPr="002F4A0E">
              <w:rPr>
                <w:rFonts w:eastAsia="Arial"/>
                <w:spacing w:val="-1"/>
                <w:sz w:val="20"/>
              </w:rPr>
              <w:t>i</w:t>
            </w:r>
            <w:r w:rsidRPr="002F4A0E">
              <w:rPr>
                <w:rFonts w:eastAsia="Arial"/>
                <w:sz w:val="20"/>
              </w:rPr>
              <w:t>nes whet</w:t>
            </w:r>
            <w:r w:rsidRPr="002F4A0E">
              <w:rPr>
                <w:rFonts w:eastAsia="Arial"/>
                <w:spacing w:val="2"/>
                <w:sz w:val="20"/>
              </w:rPr>
              <w:t>h</w:t>
            </w:r>
            <w:r w:rsidRPr="002F4A0E">
              <w:rPr>
                <w:rFonts w:eastAsia="Arial"/>
                <w:sz w:val="20"/>
              </w:rPr>
              <w:t>er</w:t>
            </w:r>
            <w:r w:rsidRPr="002F4A0E">
              <w:rPr>
                <w:rFonts w:eastAsia="Arial"/>
                <w:spacing w:val="-7"/>
                <w:sz w:val="20"/>
              </w:rPr>
              <w:t xml:space="preserve"> </w:t>
            </w:r>
            <w:r w:rsidRPr="002F4A0E">
              <w:rPr>
                <w:rFonts w:eastAsia="Arial"/>
                <w:sz w:val="20"/>
              </w:rPr>
              <w:t>or</w:t>
            </w:r>
            <w:r w:rsidRPr="002F4A0E">
              <w:rPr>
                <w:rFonts w:eastAsia="Arial"/>
                <w:spacing w:val="-2"/>
                <w:sz w:val="20"/>
              </w:rPr>
              <w:t xml:space="preserve"> </w:t>
            </w:r>
            <w:r w:rsidRPr="002F4A0E">
              <w:rPr>
                <w:rFonts w:eastAsia="Arial"/>
                <w:spacing w:val="2"/>
                <w:sz w:val="20"/>
              </w:rPr>
              <w:t>n</w:t>
            </w:r>
            <w:r w:rsidRPr="002F4A0E">
              <w:rPr>
                <w:rFonts w:eastAsia="Arial"/>
                <w:sz w:val="20"/>
              </w:rPr>
              <w:t>ot a</w:t>
            </w:r>
            <w:r w:rsidRPr="002F4A0E">
              <w:rPr>
                <w:rFonts w:eastAsia="Arial"/>
                <w:spacing w:val="-2"/>
                <w:sz w:val="20"/>
              </w:rPr>
              <w:t xml:space="preserve"> </w:t>
            </w:r>
            <w:r w:rsidRPr="002F4A0E">
              <w:rPr>
                <w:rFonts w:eastAsia="Arial"/>
                <w:sz w:val="20"/>
              </w:rPr>
              <w:t>g</w:t>
            </w:r>
            <w:r w:rsidRPr="002F4A0E">
              <w:rPr>
                <w:rFonts w:eastAsia="Arial"/>
                <w:spacing w:val="1"/>
                <w:sz w:val="20"/>
              </w:rPr>
              <w:t>i</w:t>
            </w:r>
            <w:r w:rsidRPr="002F4A0E">
              <w:rPr>
                <w:rFonts w:eastAsia="Arial"/>
                <w:spacing w:val="-1"/>
                <w:sz w:val="20"/>
              </w:rPr>
              <w:t>v</w:t>
            </w:r>
            <w:r w:rsidRPr="002F4A0E">
              <w:rPr>
                <w:rFonts w:eastAsia="Arial"/>
                <w:spacing w:val="2"/>
                <w:sz w:val="20"/>
              </w:rPr>
              <w:t>e</w:t>
            </w:r>
            <w:r w:rsidRPr="002F4A0E">
              <w:rPr>
                <w:rFonts w:eastAsia="Arial"/>
                <w:sz w:val="20"/>
              </w:rPr>
              <w:t>n</w:t>
            </w:r>
            <w:r w:rsidRPr="002F4A0E">
              <w:rPr>
                <w:rFonts w:eastAsia="Arial"/>
                <w:spacing w:val="-6"/>
                <w:sz w:val="20"/>
              </w:rPr>
              <w:t xml:space="preserve"> </w:t>
            </w:r>
            <w:r w:rsidRPr="002F4A0E">
              <w:rPr>
                <w:rFonts w:eastAsia="Arial"/>
                <w:sz w:val="20"/>
              </w:rPr>
              <w:t>p</w:t>
            </w:r>
            <w:r w:rsidRPr="002F4A0E">
              <w:rPr>
                <w:rFonts w:eastAsia="Arial"/>
                <w:spacing w:val="1"/>
                <w:sz w:val="20"/>
              </w:rPr>
              <w:t>r</w:t>
            </w:r>
            <w:r w:rsidRPr="002F4A0E">
              <w:rPr>
                <w:rFonts w:eastAsia="Arial"/>
                <w:sz w:val="20"/>
              </w:rPr>
              <w:t>o</w:t>
            </w:r>
            <w:r w:rsidRPr="002F4A0E">
              <w:rPr>
                <w:rFonts w:eastAsia="Arial"/>
                <w:spacing w:val="1"/>
                <w:sz w:val="20"/>
              </w:rPr>
              <w:t>j</w:t>
            </w:r>
            <w:r w:rsidRPr="002F4A0E">
              <w:rPr>
                <w:rFonts w:eastAsia="Arial"/>
                <w:sz w:val="20"/>
              </w:rPr>
              <w:t>e</w:t>
            </w:r>
            <w:r w:rsidRPr="002F4A0E">
              <w:rPr>
                <w:rFonts w:eastAsia="Arial"/>
                <w:spacing w:val="1"/>
                <w:sz w:val="20"/>
              </w:rPr>
              <w:t>c</w:t>
            </w:r>
            <w:r w:rsidRPr="002F4A0E">
              <w:rPr>
                <w:rFonts w:eastAsia="Arial"/>
                <w:sz w:val="20"/>
              </w:rPr>
              <w:t xml:space="preserve">t </w:t>
            </w:r>
            <w:r w:rsidRPr="002F4A0E">
              <w:rPr>
                <w:rFonts w:eastAsia="Arial"/>
                <w:spacing w:val="-1"/>
                <w:sz w:val="20"/>
              </w:rPr>
              <w:t>i</w:t>
            </w:r>
            <w:r w:rsidRPr="002F4A0E">
              <w:rPr>
                <w:rFonts w:eastAsia="Arial"/>
                <w:sz w:val="20"/>
              </w:rPr>
              <w:t>s a</w:t>
            </w:r>
            <w:r w:rsidRPr="002F4A0E">
              <w:rPr>
                <w:rFonts w:eastAsia="Arial"/>
                <w:spacing w:val="-2"/>
                <w:sz w:val="20"/>
              </w:rPr>
              <w:t xml:space="preserve"> </w:t>
            </w:r>
            <w:r w:rsidRPr="002F4A0E">
              <w:rPr>
                <w:rFonts w:eastAsia="Arial"/>
                <w:spacing w:val="1"/>
                <w:sz w:val="20"/>
              </w:rPr>
              <w:t>c</w:t>
            </w:r>
            <w:r w:rsidRPr="002F4A0E">
              <w:rPr>
                <w:rFonts w:eastAsia="Arial"/>
                <w:sz w:val="20"/>
              </w:rPr>
              <w:t>a</w:t>
            </w:r>
            <w:r w:rsidRPr="002F4A0E">
              <w:rPr>
                <w:rFonts w:eastAsia="Arial"/>
                <w:spacing w:val="2"/>
                <w:sz w:val="20"/>
              </w:rPr>
              <w:t>n</w:t>
            </w:r>
            <w:r w:rsidRPr="002F4A0E">
              <w:rPr>
                <w:rFonts w:eastAsia="Arial"/>
                <w:sz w:val="20"/>
              </w:rPr>
              <w:t>d</w:t>
            </w:r>
            <w:r w:rsidRPr="002F4A0E">
              <w:rPr>
                <w:rFonts w:eastAsia="Arial"/>
                <w:spacing w:val="-1"/>
                <w:sz w:val="20"/>
              </w:rPr>
              <w:t>i</w:t>
            </w:r>
            <w:r w:rsidRPr="002F4A0E">
              <w:rPr>
                <w:rFonts w:eastAsia="Arial"/>
                <w:spacing w:val="2"/>
                <w:sz w:val="20"/>
              </w:rPr>
              <w:t>d</w:t>
            </w:r>
            <w:r w:rsidRPr="002F4A0E">
              <w:rPr>
                <w:rFonts w:eastAsia="Arial"/>
                <w:sz w:val="20"/>
              </w:rPr>
              <w:t xml:space="preserve">ate </w:t>
            </w:r>
            <w:r w:rsidRPr="002F4A0E">
              <w:rPr>
                <w:rFonts w:eastAsia="Arial"/>
                <w:spacing w:val="2"/>
                <w:sz w:val="20"/>
              </w:rPr>
              <w:t>f</w:t>
            </w:r>
            <w:r w:rsidRPr="002F4A0E">
              <w:rPr>
                <w:rFonts w:eastAsia="Arial"/>
                <w:sz w:val="20"/>
              </w:rPr>
              <w:t>or</w:t>
            </w:r>
            <w:r w:rsidRPr="002F4A0E">
              <w:rPr>
                <w:rFonts w:eastAsia="Arial"/>
                <w:spacing w:val="-2"/>
                <w:sz w:val="20"/>
              </w:rPr>
              <w:t xml:space="preserve"> </w:t>
            </w:r>
            <w:r w:rsidRPr="002F4A0E">
              <w:rPr>
                <w:rFonts w:eastAsia="Arial"/>
                <w:spacing w:val="1"/>
                <w:sz w:val="20"/>
              </w:rPr>
              <w:t>r</w:t>
            </w:r>
            <w:r w:rsidRPr="002F4A0E">
              <w:rPr>
                <w:rFonts w:eastAsia="Arial"/>
                <w:sz w:val="20"/>
              </w:rPr>
              <w:t>e</w:t>
            </w:r>
            <w:r w:rsidRPr="002F4A0E">
              <w:rPr>
                <w:rFonts w:eastAsia="Arial"/>
                <w:spacing w:val="-1"/>
                <w:sz w:val="20"/>
              </w:rPr>
              <w:t>vi</w:t>
            </w:r>
            <w:r w:rsidRPr="002F4A0E">
              <w:rPr>
                <w:rFonts w:eastAsia="Arial"/>
                <w:spacing w:val="2"/>
                <w:sz w:val="20"/>
              </w:rPr>
              <w:t>e</w:t>
            </w:r>
            <w:r w:rsidRPr="002F4A0E">
              <w:rPr>
                <w:rFonts w:eastAsia="Arial"/>
                <w:sz w:val="20"/>
              </w:rPr>
              <w:t>w</w:t>
            </w:r>
            <w:r w:rsidRPr="002F4A0E">
              <w:rPr>
                <w:rFonts w:eastAsia="Arial"/>
                <w:spacing w:val="-6"/>
                <w:sz w:val="20"/>
              </w:rPr>
              <w:t xml:space="preserve"> </w:t>
            </w:r>
            <w:r w:rsidRPr="002F4A0E">
              <w:rPr>
                <w:rFonts w:eastAsia="Arial"/>
                <w:spacing w:val="2"/>
                <w:sz w:val="20"/>
              </w:rPr>
              <w:t>b</w:t>
            </w:r>
            <w:r w:rsidRPr="002F4A0E">
              <w:rPr>
                <w:rFonts w:eastAsia="Arial"/>
                <w:sz w:val="20"/>
              </w:rPr>
              <w:t>y the</w:t>
            </w:r>
            <w:r w:rsidRPr="002F4A0E">
              <w:rPr>
                <w:rFonts w:eastAsia="Arial"/>
                <w:spacing w:val="-1"/>
                <w:sz w:val="20"/>
              </w:rPr>
              <w:t xml:space="preserve"> V</w:t>
            </w:r>
            <w:r w:rsidRPr="002F4A0E">
              <w:rPr>
                <w:rFonts w:eastAsia="Arial"/>
                <w:sz w:val="20"/>
              </w:rPr>
              <w:t>A</w:t>
            </w:r>
            <w:r w:rsidRPr="002F4A0E">
              <w:rPr>
                <w:rFonts w:eastAsia="Arial"/>
                <w:spacing w:val="-2"/>
                <w:sz w:val="20"/>
              </w:rPr>
              <w:t xml:space="preserve"> </w:t>
            </w:r>
            <w:r w:rsidRPr="002F4A0E">
              <w:rPr>
                <w:rFonts w:eastAsia="Arial"/>
                <w:sz w:val="20"/>
              </w:rPr>
              <w:t>Cent</w:t>
            </w:r>
            <w:r w:rsidRPr="002F4A0E">
              <w:rPr>
                <w:rFonts w:eastAsia="Arial"/>
                <w:spacing w:val="1"/>
                <w:sz w:val="20"/>
              </w:rPr>
              <w:t>r</w:t>
            </w:r>
            <w:r w:rsidRPr="002F4A0E">
              <w:rPr>
                <w:rFonts w:eastAsia="Arial"/>
                <w:spacing w:val="2"/>
                <w:sz w:val="20"/>
              </w:rPr>
              <w:t>a</w:t>
            </w:r>
            <w:r w:rsidRPr="002F4A0E">
              <w:rPr>
                <w:rFonts w:eastAsia="Arial"/>
                <w:sz w:val="20"/>
              </w:rPr>
              <w:t>l IR</w:t>
            </w:r>
            <w:r w:rsidRPr="002F4A0E">
              <w:rPr>
                <w:rFonts w:eastAsia="Arial"/>
                <w:spacing w:val="-1"/>
                <w:sz w:val="20"/>
              </w:rPr>
              <w:t>B</w:t>
            </w:r>
          </w:p>
        </w:tc>
        <w:tc>
          <w:tcPr>
            <w:tcW w:w="4500" w:type="dxa"/>
            <w:tcBorders>
              <w:top w:val="single" w:sz="4" w:space="0" w:color="000000" w:themeColor="text1"/>
              <w:left w:val="single" w:sz="8" w:space="0" w:color="000000" w:themeColor="text1"/>
              <w:bottom w:val="single" w:sz="8" w:space="0" w:color="000000" w:themeColor="text1"/>
              <w:right w:val="single" w:sz="8" w:space="0" w:color="000000" w:themeColor="text1"/>
            </w:tcBorders>
          </w:tcPr>
          <w:p w14:paraId="251F008E" w14:textId="77777777" w:rsidR="00554475" w:rsidRPr="002F4A0E" w:rsidRDefault="00554475" w:rsidP="003B0419">
            <w:pPr>
              <w:pStyle w:val="TableText"/>
              <w:rPr>
                <w:rFonts w:eastAsia="Arial"/>
                <w:sz w:val="20"/>
              </w:rPr>
            </w:pPr>
            <w:proofErr w:type="gramStart"/>
            <w:r w:rsidRPr="002F4A0E">
              <w:rPr>
                <w:rFonts w:eastAsia="Arial"/>
                <w:spacing w:val="-1"/>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11"/>
                <w:sz w:val="20"/>
              </w:rPr>
              <w:t xml:space="preserve"> </w:t>
            </w:r>
            <w:r w:rsidRPr="002F4A0E">
              <w:rPr>
                <w:rFonts w:eastAsia="Arial"/>
                <w:spacing w:val="2"/>
                <w:sz w:val="20"/>
              </w:rPr>
              <w:t>V</w:t>
            </w:r>
            <w:r w:rsidRPr="002F4A0E">
              <w:rPr>
                <w:rFonts w:eastAsia="Arial"/>
                <w:sz w:val="20"/>
              </w:rPr>
              <w:t>A</w:t>
            </w:r>
            <w:r w:rsidRPr="002F4A0E">
              <w:rPr>
                <w:rFonts w:eastAsia="Arial"/>
                <w:spacing w:val="-4"/>
                <w:sz w:val="20"/>
              </w:rPr>
              <w:t xml:space="preserve"> </w:t>
            </w:r>
            <w:r w:rsidRPr="002F4A0E">
              <w:rPr>
                <w:rFonts w:eastAsia="Arial"/>
                <w:sz w:val="20"/>
              </w:rPr>
              <w:t>C</w:t>
            </w:r>
            <w:r w:rsidRPr="002F4A0E">
              <w:rPr>
                <w:rFonts w:eastAsia="Arial"/>
                <w:spacing w:val="2"/>
                <w:sz w:val="20"/>
              </w:rPr>
              <w:t>e</w:t>
            </w:r>
            <w:r w:rsidRPr="002F4A0E">
              <w:rPr>
                <w:rFonts w:eastAsia="Arial"/>
                <w:sz w:val="20"/>
              </w:rPr>
              <w:t>nt</w:t>
            </w:r>
            <w:r w:rsidRPr="002F4A0E">
              <w:rPr>
                <w:rFonts w:eastAsia="Arial"/>
                <w:spacing w:val="1"/>
                <w:sz w:val="20"/>
              </w:rPr>
              <w:t>r</w:t>
            </w:r>
            <w:r w:rsidRPr="002F4A0E">
              <w:rPr>
                <w:rFonts w:eastAsia="Arial"/>
                <w:sz w:val="20"/>
              </w:rPr>
              <w:t>al</w:t>
            </w:r>
            <w:r w:rsidRPr="002F4A0E">
              <w:rPr>
                <w:rFonts w:eastAsia="Arial"/>
                <w:spacing w:val="-5"/>
                <w:sz w:val="20"/>
              </w:rPr>
              <w:t xml:space="preserve"> </w:t>
            </w:r>
            <w:r w:rsidRPr="002F4A0E">
              <w:rPr>
                <w:rFonts w:eastAsia="Arial"/>
                <w:spacing w:val="2"/>
                <w:sz w:val="20"/>
              </w:rPr>
              <w:t>I</w:t>
            </w:r>
            <w:r w:rsidRPr="002F4A0E">
              <w:rPr>
                <w:rFonts w:eastAsia="Arial"/>
                <w:sz w:val="20"/>
              </w:rPr>
              <w:t>RB</w:t>
            </w:r>
            <w:r w:rsidR="00EE37CD" w:rsidRPr="002F4A0E">
              <w:rPr>
                <w:rFonts w:eastAsia="Arial"/>
                <w:sz w:val="20"/>
              </w:rPr>
              <w:t xml:space="preserve"> </w:t>
            </w:r>
            <w:r w:rsidRPr="002F4A0E">
              <w:rPr>
                <w:rFonts w:eastAsia="Arial"/>
                <w:spacing w:val="1"/>
                <w:sz w:val="20"/>
              </w:rPr>
              <w:t>s</w:t>
            </w:r>
            <w:r w:rsidRPr="002F4A0E">
              <w:rPr>
                <w:rFonts w:eastAsia="Arial"/>
                <w:sz w:val="20"/>
              </w:rPr>
              <w:t>uppo</w:t>
            </w:r>
            <w:r w:rsidRPr="002F4A0E">
              <w:rPr>
                <w:rFonts w:eastAsia="Arial"/>
                <w:spacing w:val="1"/>
                <w:sz w:val="20"/>
              </w:rPr>
              <w:t>r</w:t>
            </w:r>
            <w:r w:rsidRPr="002F4A0E">
              <w:rPr>
                <w:rFonts w:eastAsia="Arial"/>
                <w:sz w:val="20"/>
              </w:rPr>
              <w:t>t.</w:t>
            </w:r>
            <w:proofErr w:type="gramEnd"/>
          </w:p>
        </w:tc>
        <w:tc>
          <w:tcPr>
            <w:tcW w:w="1226" w:type="dxa"/>
            <w:tcBorders>
              <w:top w:val="single" w:sz="4" w:space="0" w:color="000000" w:themeColor="text1"/>
              <w:left w:val="single" w:sz="8" w:space="0" w:color="000000" w:themeColor="text1"/>
              <w:bottom w:val="single" w:sz="8" w:space="0" w:color="000000" w:themeColor="text1"/>
              <w:right w:val="single" w:sz="8" w:space="0" w:color="000000" w:themeColor="text1"/>
            </w:tcBorders>
          </w:tcPr>
          <w:p w14:paraId="251F008F" w14:textId="77777777" w:rsidR="00554475" w:rsidRPr="002F4A0E" w:rsidRDefault="00554475" w:rsidP="003B0419">
            <w:pPr>
              <w:pStyle w:val="TableText"/>
              <w:rPr>
                <w:rFonts w:eastAsia="Arial"/>
                <w:sz w:val="20"/>
              </w:rPr>
            </w:pPr>
            <w:r w:rsidRPr="002F4A0E">
              <w:rPr>
                <w:rFonts w:eastAsia="Arial"/>
                <w:spacing w:val="3"/>
                <w:sz w:val="20"/>
              </w:rPr>
              <w:t>T</w:t>
            </w:r>
            <w:r w:rsidRPr="002F4A0E">
              <w:rPr>
                <w:rFonts w:eastAsia="Arial"/>
                <w:spacing w:val="-1"/>
                <w:sz w:val="20"/>
              </w:rPr>
              <w:t>BD</w:t>
            </w:r>
          </w:p>
        </w:tc>
      </w:tr>
    </w:tbl>
    <w:p w14:paraId="251F0091" w14:textId="77777777" w:rsidR="00747BC2" w:rsidRPr="002F4A0E" w:rsidRDefault="00747BC2" w:rsidP="00747BC2"/>
    <w:p w14:paraId="251F0092"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lastRenderedPageBreak/>
        <w:t>Usability/User Interface Requirements</w:t>
      </w:r>
    </w:p>
    <w:p w14:paraId="251F0093" w14:textId="3F31FD74" w:rsidR="00554475" w:rsidRPr="002F4A0E" w:rsidRDefault="00554475" w:rsidP="00554475">
      <w:pPr>
        <w:tabs>
          <w:tab w:val="left" w:pos="720"/>
        </w:tabs>
        <w:spacing w:before="120" w:after="120"/>
        <w:rPr>
          <w:color w:val="auto"/>
          <w:szCs w:val="20"/>
        </w:rPr>
      </w:pPr>
      <w:r w:rsidRPr="18F3A200">
        <w:rPr>
          <w:color w:val="auto"/>
        </w:rPr>
        <w:t>Adhere to good User Interface/User Centered Design (UI/UCD) principles as outlined in the</w:t>
      </w:r>
      <w:r w:rsidR="00031A77" w:rsidRPr="18F3A200">
        <w:rPr>
          <w:color w:val="auto"/>
        </w:rPr>
        <w:t xml:space="preserve"> Usability Appendix of the BRD. Additional information is available in </w:t>
      </w:r>
      <w:r w:rsidR="00031A77" w:rsidRPr="00EA0B52">
        <w:t>Section 2.15</w:t>
      </w:r>
      <w:r w:rsidR="00031A77" w:rsidRPr="18F3A200">
        <w:rPr>
          <w:color w:val="auto"/>
        </w:rPr>
        <w:t xml:space="preserve"> of this document.</w:t>
      </w:r>
    </w:p>
    <w:p w14:paraId="251F0094"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Conceptual Integrity</w:t>
      </w:r>
    </w:p>
    <w:p w14:paraId="251F0095" w14:textId="77777777" w:rsidR="00554475" w:rsidRPr="002F4A0E" w:rsidRDefault="00554475" w:rsidP="00554475">
      <w:pPr>
        <w:tabs>
          <w:tab w:val="left" w:pos="2880"/>
          <w:tab w:val="left" w:pos="6480"/>
        </w:tabs>
        <w:spacing w:before="120" w:after="240"/>
        <w:rPr>
          <w:color w:val="auto"/>
          <w:szCs w:val="20"/>
        </w:rPr>
      </w:pPr>
      <w:r w:rsidRPr="18F3A200">
        <w:rPr>
          <w:color w:val="auto"/>
        </w:rPr>
        <w:t>The system shall provide standards</w:t>
      </w:r>
      <w:r w:rsidR="00433A9A" w:rsidRPr="18F3A200">
        <w:rPr>
          <w:color w:val="auto"/>
        </w:rPr>
        <w:t>-</w:t>
      </w:r>
      <w:r w:rsidRPr="18F3A200">
        <w:rPr>
          <w:color w:val="auto"/>
        </w:rPr>
        <w:t>based messaging and middleware infrastructure needed to support RAMS deployment.</w:t>
      </w:r>
    </w:p>
    <w:p w14:paraId="251F0096"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Availability</w:t>
      </w:r>
    </w:p>
    <w:p w14:paraId="251F0097" w14:textId="77777777" w:rsidR="00554475" w:rsidRPr="002F4A0E" w:rsidRDefault="00554475" w:rsidP="007F1131">
      <w:pPr>
        <w:pStyle w:val="ListParagraph"/>
        <w:numPr>
          <w:ilvl w:val="0"/>
          <w:numId w:val="59"/>
        </w:numPr>
        <w:spacing w:before="60" w:after="60"/>
      </w:pPr>
      <w:r w:rsidRPr="18F3A200">
        <w:t xml:space="preserve">Maintenance window, including maintenance of externally developed software incorporated into the </w:t>
      </w:r>
      <w:r w:rsidR="00513459" w:rsidRPr="18F3A200">
        <w:t>RAMS application</w:t>
      </w:r>
      <w:r w:rsidRPr="18F3A200">
        <w:t xml:space="preserve">, will be by mutual agreement between OI&amp;T and the VHA Point of Contact (POC) for the affected </w:t>
      </w:r>
      <w:proofErr w:type="gramStart"/>
      <w:r w:rsidRPr="18F3A200">
        <w:t>facility(</w:t>
      </w:r>
      <w:proofErr w:type="spellStart"/>
      <w:proofErr w:type="gramEnd"/>
      <w:r w:rsidRPr="18F3A200">
        <w:t>ies</w:t>
      </w:r>
      <w:proofErr w:type="spellEnd"/>
      <w:r w:rsidRPr="18F3A200">
        <w:t>). VHA will provide POCs for each facility.</w:t>
      </w:r>
    </w:p>
    <w:p w14:paraId="251F0098" w14:textId="77777777" w:rsidR="00554475" w:rsidRPr="002F4A0E" w:rsidRDefault="007B4E3D" w:rsidP="007F1131">
      <w:pPr>
        <w:pStyle w:val="ListParagraph"/>
        <w:numPr>
          <w:ilvl w:val="0"/>
          <w:numId w:val="59"/>
        </w:numPr>
        <w:tabs>
          <w:tab w:val="num" w:pos="720"/>
        </w:tabs>
        <w:spacing w:before="60" w:after="60"/>
      </w:pPr>
      <w:r w:rsidRPr="18F3A200">
        <w:t xml:space="preserve">The </w:t>
      </w:r>
      <w:r w:rsidR="00513459" w:rsidRPr="18F3A200">
        <w:t>RAMS</w:t>
      </w:r>
      <w:r w:rsidR="00554475" w:rsidRPr="18F3A200">
        <w:t xml:space="preserve"> application unavailability</w:t>
      </w:r>
      <w:r w:rsidR="00433A9A" w:rsidRPr="18F3A200">
        <w:t>,</w:t>
      </w:r>
      <w:r w:rsidR="00554475" w:rsidRPr="18F3A200">
        <w:t xml:space="preserve"> due to an unplanned outage or planned outages that exceed the defined maintenance window</w:t>
      </w:r>
      <w:r w:rsidR="00433A9A" w:rsidRPr="18F3A200">
        <w:t>,</w:t>
      </w:r>
      <w:r w:rsidR="00554475" w:rsidRPr="18F3A200">
        <w:t xml:space="preserve"> will not exceed 8.76 hours per year and will not exceed 43.8 minutes per month (99.9% availability).</w:t>
      </w:r>
    </w:p>
    <w:p w14:paraId="251F0099" w14:textId="77777777" w:rsidR="00554475" w:rsidRPr="002F4A0E" w:rsidRDefault="00554475" w:rsidP="007F1131">
      <w:pPr>
        <w:pStyle w:val="ListParagraph"/>
        <w:numPr>
          <w:ilvl w:val="0"/>
          <w:numId w:val="59"/>
        </w:numPr>
        <w:tabs>
          <w:tab w:val="num" w:pos="720"/>
        </w:tabs>
        <w:spacing w:before="60" w:after="60"/>
      </w:pPr>
      <w:r w:rsidRPr="18F3A200">
        <w:t>The application shall be available 24 hours a day, seven days a week, with an uptime of 99.9%.</w:t>
      </w:r>
    </w:p>
    <w:p w14:paraId="251F009A" w14:textId="77777777" w:rsidR="00554475" w:rsidRPr="002F4A0E" w:rsidRDefault="00554475" w:rsidP="007F1131">
      <w:pPr>
        <w:pStyle w:val="ListParagraph"/>
        <w:numPr>
          <w:ilvl w:val="0"/>
          <w:numId w:val="59"/>
        </w:numPr>
        <w:tabs>
          <w:tab w:val="num" w:pos="0"/>
        </w:tabs>
        <w:spacing w:before="60" w:after="120"/>
      </w:pPr>
      <w:r w:rsidRPr="18F3A200">
        <w:t>All system updates and scheduled maintenance should occur between the hours of 1800 and 0600 (per local time zone), when clinical usage would be lightest.</w:t>
      </w:r>
    </w:p>
    <w:p w14:paraId="251F009B" w14:textId="3C5DC5EC" w:rsidR="00F25EE5" w:rsidRPr="002F4A0E" w:rsidRDefault="00F25EE5" w:rsidP="00F25EE5">
      <w:pPr>
        <w:pStyle w:val="Caption"/>
      </w:pPr>
      <w:r w:rsidRPr="002F4A0E">
        <w:t xml:space="preserve">Table </w:t>
      </w:r>
      <w:r w:rsidR="00D47FEA" w:rsidRPr="002F4A0E">
        <w:rPr>
          <w:noProof/>
        </w:rPr>
        <w:t>21</w:t>
      </w:r>
      <w:r w:rsidRPr="002F4A0E">
        <w:t>: Availability</w:t>
      </w:r>
    </w:p>
    <w:tbl>
      <w:tblPr>
        <w:tblW w:w="0" w:type="auto"/>
        <w:jc w:val="center"/>
        <w:tblLayout w:type="fixed"/>
        <w:tblCellMar>
          <w:left w:w="0" w:type="dxa"/>
          <w:right w:w="0" w:type="dxa"/>
        </w:tblCellMar>
        <w:tblLook w:val="01E0" w:firstRow="1" w:lastRow="1" w:firstColumn="1" w:lastColumn="1" w:noHBand="0" w:noVBand="0"/>
        <w:tblCaption w:val="Availability"/>
        <w:tblDescription w:val="This table outlines the availability of the RAMS Integration system."/>
      </w:tblPr>
      <w:tblGrid>
        <w:gridCol w:w="3946"/>
        <w:gridCol w:w="2824"/>
      </w:tblGrid>
      <w:tr w:rsidR="00031A77" w:rsidRPr="002F4A0E" w14:paraId="251F009E" w14:textId="77777777" w:rsidTr="18F3A200">
        <w:trPr>
          <w:trHeight w:hRule="exact" w:val="433"/>
          <w:jc w:val="center"/>
        </w:trPr>
        <w:tc>
          <w:tcPr>
            <w:tcW w:w="394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F009C" w14:textId="77777777" w:rsidR="00031A77" w:rsidRPr="002F4A0E" w:rsidRDefault="00031A77" w:rsidP="00554475">
            <w:pPr>
              <w:widowControl w:val="0"/>
              <w:spacing w:before="54"/>
              <w:ind w:left="100" w:right="-20"/>
              <w:rPr>
                <w:rFonts w:ascii="Arial" w:eastAsia="Arial" w:hAnsi="Arial" w:cs="Arial"/>
                <w:color w:val="auto"/>
                <w:szCs w:val="22"/>
              </w:rPr>
            </w:pPr>
            <w:r w:rsidRPr="18F3A200">
              <w:rPr>
                <w:rFonts w:ascii="Arial" w:eastAsia="Arial" w:hAnsi="Arial" w:cs="Arial"/>
                <w:b/>
                <w:color w:val="auto"/>
                <w:spacing w:val="-1"/>
              </w:rPr>
              <w:t>S</w:t>
            </w:r>
            <w:r w:rsidRPr="18F3A200">
              <w:rPr>
                <w:rFonts w:ascii="Arial" w:eastAsia="Arial" w:hAnsi="Arial" w:cs="Arial"/>
                <w:b/>
                <w:color w:val="auto"/>
              </w:rPr>
              <w:t xml:space="preserve">LR </w:t>
            </w:r>
            <w:r w:rsidRPr="18F3A200">
              <w:rPr>
                <w:rFonts w:ascii="Arial" w:eastAsia="Arial" w:hAnsi="Arial" w:cs="Arial"/>
                <w:b/>
                <w:color w:val="auto"/>
                <w:spacing w:val="1"/>
              </w:rPr>
              <w:t>Q</w:t>
            </w:r>
            <w:r w:rsidRPr="18F3A200">
              <w:rPr>
                <w:rFonts w:ascii="Arial" w:eastAsia="Arial" w:hAnsi="Arial" w:cs="Arial"/>
                <w:b/>
                <w:color w:val="auto"/>
              </w:rPr>
              <w:t>ues</w:t>
            </w:r>
            <w:r w:rsidRPr="18F3A200">
              <w:rPr>
                <w:rFonts w:ascii="Arial" w:eastAsia="Arial" w:hAnsi="Arial" w:cs="Arial"/>
                <w:b/>
                <w:color w:val="auto"/>
                <w:spacing w:val="-2"/>
              </w:rPr>
              <w:t>t</w:t>
            </w:r>
            <w:r w:rsidRPr="18F3A200">
              <w:rPr>
                <w:rFonts w:ascii="Arial" w:eastAsia="Arial" w:hAnsi="Arial" w:cs="Arial"/>
                <w:b/>
                <w:color w:val="auto"/>
                <w:spacing w:val="1"/>
              </w:rPr>
              <w:t>i</w:t>
            </w:r>
            <w:r w:rsidRPr="18F3A200">
              <w:rPr>
                <w:rFonts w:ascii="Arial" w:eastAsia="Arial" w:hAnsi="Arial" w:cs="Arial"/>
                <w:b/>
                <w:color w:val="auto"/>
              </w:rPr>
              <w:t>on</w:t>
            </w:r>
          </w:p>
        </w:tc>
        <w:tc>
          <w:tcPr>
            <w:tcW w:w="28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F009D" w14:textId="77777777" w:rsidR="00031A77" w:rsidRPr="002F4A0E" w:rsidRDefault="00031A77" w:rsidP="00554475">
            <w:pPr>
              <w:widowControl w:val="0"/>
              <w:spacing w:before="54"/>
              <w:ind w:left="100" w:right="-20"/>
              <w:rPr>
                <w:rFonts w:ascii="Arial" w:eastAsia="Arial" w:hAnsi="Arial" w:cs="Arial"/>
                <w:color w:val="auto"/>
                <w:szCs w:val="22"/>
              </w:rPr>
            </w:pPr>
            <w:r w:rsidRPr="18F3A200">
              <w:rPr>
                <w:rFonts w:ascii="Arial" w:eastAsia="Arial" w:hAnsi="Arial" w:cs="Arial"/>
                <w:b/>
                <w:color w:val="auto"/>
                <w:spacing w:val="-1"/>
              </w:rPr>
              <w:t>S</w:t>
            </w:r>
            <w:r w:rsidRPr="18F3A200">
              <w:rPr>
                <w:rFonts w:ascii="Arial" w:eastAsia="Arial" w:hAnsi="Arial" w:cs="Arial"/>
                <w:b/>
                <w:color w:val="auto"/>
              </w:rPr>
              <w:t xml:space="preserve">LR </w:t>
            </w:r>
            <w:r w:rsidRPr="18F3A200">
              <w:rPr>
                <w:rFonts w:ascii="Arial" w:eastAsia="Arial" w:hAnsi="Arial" w:cs="Arial"/>
                <w:b/>
                <w:color w:val="auto"/>
                <w:spacing w:val="-1"/>
              </w:rPr>
              <w:t>C</w:t>
            </w:r>
            <w:r w:rsidRPr="18F3A200">
              <w:rPr>
                <w:rFonts w:ascii="Arial" w:eastAsia="Arial" w:hAnsi="Arial" w:cs="Arial"/>
                <w:b/>
                <w:color w:val="auto"/>
                <w:spacing w:val="1"/>
              </w:rPr>
              <w:t>rit</w:t>
            </w:r>
            <w:r w:rsidRPr="18F3A200">
              <w:rPr>
                <w:rFonts w:ascii="Arial" w:eastAsia="Arial" w:hAnsi="Arial" w:cs="Arial"/>
                <w:b/>
                <w:color w:val="auto"/>
                <w:spacing w:val="-3"/>
              </w:rPr>
              <w:t>e</w:t>
            </w:r>
            <w:r w:rsidRPr="18F3A200">
              <w:rPr>
                <w:rFonts w:ascii="Arial" w:eastAsia="Arial" w:hAnsi="Arial" w:cs="Arial"/>
                <w:b/>
                <w:color w:val="auto"/>
                <w:spacing w:val="1"/>
              </w:rPr>
              <w:t>ri</w:t>
            </w:r>
            <w:r w:rsidRPr="18F3A200">
              <w:rPr>
                <w:rFonts w:ascii="Arial" w:eastAsia="Arial" w:hAnsi="Arial" w:cs="Arial"/>
                <w:b/>
                <w:color w:val="auto"/>
              </w:rPr>
              <w:t>a</w:t>
            </w:r>
          </w:p>
        </w:tc>
      </w:tr>
      <w:tr w:rsidR="00031A77" w:rsidRPr="002F4A0E" w14:paraId="251F00A1" w14:textId="77777777" w:rsidTr="18F3A200">
        <w:trPr>
          <w:trHeight w:hRule="exact" w:val="1056"/>
          <w:jc w:val="center"/>
        </w:trPr>
        <w:tc>
          <w:tcPr>
            <w:tcW w:w="3946"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9F" w14:textId="77777777" w:rsidR="00031A77" w:rsidRPr="002F4A0E" w:rsidRDefault="00031A77" w:rsidP="00353329">
            <w:pPr>
              <w:pStyle w:val="ListParagraph"/>
              <w:widowControl w:val="0"/>
              <w:numPr>
                <w:ilvl w:val="0"/>
                <w:numId w:val="35"/>
              </w:numPr>
              <w:spacing w:before="58" w:line="239" w:lineRule="auto"/>
              <w:ind w:right="183"/>
              <w:rPr>
                <w:rFonts w:ascii="Arial" w:eastAsia="Arial" w:hAnsi="Arial" w:cs="Arial"/>
                <w:color w:val="auto"/>
                <w:sz w:val="20"/>
                <w:szCs w:val="20"/>
              </w:rPr>
            </w:pPr>
            <w:r w:rsidRPr="002F4A0E">
              <w:rPr>
                <w:rFonts w:ascii="Arial" w:eastAsia="Arial" w:hAnsi="Arial" w:cs="Arial"/>
                <w:color w:val="auto"/>
                <w:sz w:val="20"/>
                <w:szCs w:val="20"/>
              </w:rPr>
              <w:t>H</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w</w:t>
            </w:r>
            <w:r w:rsidRPr="002F4A0E">
              <w:rPr>
                <w:rFonts w:ascii="Arial" w:eastAsia="Arial" w:hAnsi="Arial" w:cs="Arial"/>
                <w:color w:val="auto"/>
                <w:spacing w:val="-7"/>
                <w:sz w:val="20"/>
                <w:szCs w:val="20"/>
              </w:rPr>
              <w:t xml:space="preserve"> </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u</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h</w:t>
            </w:r>
            <w:r w:rsidRPr="002F4A0E">
              <w:rPr>
                <w:rFonts w:ascii="Arial" w:eastAsia="Arial" w:hAnsi="Arial" w:cs="Arial"/>
                <w:color w:val="auto"/>
                <w:spacing w:val="-6"/>
                <w:sz w:val="20"/>
                <w:szCs w:val="20"/>
              </w:rPr>
              <w:t xml:space="preserve"> </w:t>
            </w:r>
            <w:r w:rsidRPr="002F4A0E">
              <w:rPr>
                <w:rFonts w:ascii="Arial" w:eastAsia="Arial" w:hAnsi="Arial" w:cs="Arial"/>
                <w:color w:val="auto"/>
                <w:sz w:val="20"/>
                <w:szCs w:val="20"/>
              </w:rPr>
              <w:t>t</w:t>
            </w:r>
            <w:r w:rsidRPr="002F4A0E">
              <w:rPr>
                <w:rFonts w:ascii="Arial" w:eastAsia="Arial" w:hAnsi="Arial" w:cs="Arial"/>
                <w:color w:val="auto"/>
                <w:spacing w:val="-1"/>
                <w:sz w:val="20"/>
                <w:szCs w:val="20"/>
              </w:rPr>
              <w:t>i</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e</w:t>
            </w:r>
            <w:r w:rsidRPr="002F4A0E">
              <w:rPr>
                <w:rFonts w:ascii="Arial" w:eastAsia="Arial" w:hAnsi="Arial" w:cs="Arial"/>
                <w:color w:val="auto"/>
                <w:spacing w:val="-5"/>
                <w:sz w:val="20"/>
                <w:szCs w:val="20"/>
              </w:rPr>
              <w:t xml:space="preserve"> </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hou</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d</w:t>
            </w:r>
            <w:r w:rsidRPr="002F4A0E">
              <w:rPr>
                <w:rFonts w:ascii="Arial" w:eastAsia="Arial" w:hAnsi="Arial" w:cs="Arial"/>
                <w:color w:val="auto"/>
                <w:spacing w:val="-6"/>
                <w:sz w:val="20"/>
                <w:szCs w:val="20"/>
              </w:rPr>
              <w:t xml:space="preserve"> </w:t>
            </w:r>
            <w:r w:rsidRPr="002F4A0E">
              <w:rPr>
                <w:rFonts w:ascii="Arial" w:eastAsia="Arial" w:hAnsi="Arial" w:cs="Arial"/>
                <w:color w:val="auto"/>
                <w:spacing w:val="2"/>
                <w:sz w:val="20"/>
                <w:szCs w:val="20"/>
              </w:rPr>
              <w:t>t</w:t>
            </w:r>
            <w:r w:rsidRPr="002F4A0E">
              <w:rPr>
                <w:rFonts w:ascii="Arial" w:eastAsia="Arial" w:hAnsi="Arial" w:cs="Arial"/>
                <w:color w:val="auto"/>
                <w:sz w:val="20"/>
                <w:szCs w:val="20"/>
              </w:rPr>
              <w:t>he</w:t>
            </w:r>
            <w:r w:rsidRPr="002F4A0E">
              <w:rPr>
                <w:rFonts w:ascii="Arial" w:eastAsia="Arial" w:hAnsi="Arial" w:cs="Arial"/>
                <w:color w:val="auto"/>
                <w:spacing w:val="-1"/>
                <w:sz w:val="20"/>
                <w:szCs w:val="20"/>
              </w:rPr>
              <w:t xml:space="preserve"> </w:t>
            </w:r>
            <w:r w:rsidRPr="002F4A0E">
              <w:rPr>
                <w:rFonts w:ascii="Arial" w:eastAsia="Arial" w:hAnsi="Arial" w:cs="Arial"/>
                <w:color w:val="auto"/>
                <w:spacing w:val="4"/>
                <w:sz w:val="20"/>
                <w:szCs w:val="20"/>
              </w:rPr>
              <w:t>s</w:t>
            </w:r>
            <w:r w:rsidRPr="002F4A0E">
              <w:rPr>
                <w:rFonts w:ascii="Arial" w:eastAsia="Arial" w:hAnsi="Arial" w:cs="Arial"/>
                <w:color w:val="auto"/>
                <w:spacing w:val="-6"/>
                <w:sz w:val="20"/>
                <w:szCs w:val="20"/>
              </w:rPr>
              <w:t>y</w:t>
            </w:r>
            <w:r w:rsidRPr="002F4A0E">
              <w:rPr>
                <w:rFonts w:ascii="Arial" w:eastAsia="Arial" w:hAnsi="Arial" w:cs="Arial"/>
                <w:color w:val="auto"/>
                <w:spacing w:val="1"/>
                <w:sz w:val="20"/>
                <w:szCs w:val="20"/>
              </w:rPr>
              <w:t>s</w:t>
            </w:r>
            <w:r w:rsidRPr="002F4A0E">
              <w:rPr>
                <w:rFonts w:ascii="Arial" w:eastAsia="Arial" w:hAnsi="Arial" w:cs="Arial"/>
                <w:color w:val="auto"/>
                <w:spacing w:val="2"/>
                <w:sz w:val="20"/>
                <w:szCs w:val="20"/>
              </w:rPr>
              <w:t>t</w:t>
            </w:r>
            <w:r w:rsidRPr="002F4A0E">
              <w:rPr>
                <w:rFonts w:ascii="Arial" w:eastAsia="Arial" w:hAnsi="Arial" w:cs="Arial"/>
                <w:color w:val="auto"/>
                <w:sz w:val="20"/>
                <w:szCs w:val="20"/>
              </w:rPr>
              <w:t>em</w:t>
            </w:r>
            <w:r w:rsidRPr="002F4A0E">
              <w:rPr>
                <w:rFonts w:ascii="Arial" w:eastAsia="Arial" w:hAnsi="Arial" w:cs="Arial"/>
                <w:color w:val="auto"/>
                <w:spacing w:val="-2"/>
                <w:sz w:val="20"/>
                <w:szCs w:val="20"/>
              </w:rPr>
              <w:t xml:space="preserve"> </w:t>
            </w:r>
            <w:r w:rsidRPr="002F4A0E">
              <w:rPr>
                <w:rFonts w:ascii="Arial" w:eastAsia="Arial" w:hAnsi="Arial" w:cs="Arial"/>
                <w:color w:val="auto"/>
                <w:sz w:val="20"/>
                <w:szCs w:val="20"/>
              </w:rPr>
              <w:t>be a</w:t>
            </w:r>
            <w:r w:rsidRPr="002F4A0E">
              <w:rPr>
                <w:rFonts w:ascii="Arial" w:eastAsia="Arial" w:hAnsi="Arial" w:cs="Arial"/>
                <w:color w:val="auto"/>
                <w:spacing w:val="-1"/>
                <w:sz w:val="20"/>
                <w:szCs w:val="20"/>
              </w:rPr>
              <w:t>v</w:t>
            </w:r>
            <w:r w:rsidRPr="002F4A0E">
              <w:rPr>
                <w:rFonts w:ascii="Arial" w:eastAsia="Arial" w:hAnsi="Arial" w:cs="Arial"/>
                <w:color w:val="auto"/>
                <w:spacing w:val="2"/>
                <w:sz w:val="20"/>
                <w:szCs w:val="20"/>
              </w:rPr>
              <w:t>a</w:t>
            </w:r>
            <w:r w:rsidRPr="002F4A0E">
              <w:rPr>
                <w:rFonts w:ascii="Arial" w:eastAsia="Arial" w:hAnsi="Arial" w:cs="Arial"/>
                <w:color w:val="auto"/>
                <w:spacing w:val="-1"/>
                <w:sz w:val="20"/>
                <w:szCs w:val="20"/>
              </w:rPr>
              <w:t>i</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a</w:t>
            </w:r>
            <w:r w:rsidRPr="002F4A0E">
              <w:rPr>
                <w:rFonts w:ascii="Arial" w:eastAsia="Arial" w:hAnsi="Arial" w:cs="Arial"/>
                <w:color w:val="auto"/>
                <w:spacing w:val="2"/>
                <w:sz w:val="20"/>
                <w:szCs w:val="20"/>
              </w:rPr>
              <w:t>b</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e</w:t>
            </w:r>
            <w:r w:rsidRPr="002F4A0E">
              <w:rPr>
                <w:rFonts w:ascii="Arial" w:eastAsia="Arial" w:hAnsi="Arial" w:cs="Arial"/>
                <w:color w:val="auto"/>
                <w:spacing w:val="-9"/>
                <w:sz w:val="20"/>
                <w:szCs w:val="20"/>
              </w:rPr>
              <w:t xml:space="preserve"> </w:t>
            </w:r>
            <w:r w:rsidRPr="002F4A0E">
              <w:rPr>
                <w:rFonts w:ascii="Arial" w:eastAsia="Arial" w:hAnsi="Arial" w:cs="Arial"/>
                <w:color w:val="auto"/>
                <w:spacing w:val="1"/>
                <w:sz w:val="20"/>
                <w:szCs w:val="20"/>
              </w:rPr>
              <w:t>(</w:t>
            </w:r>
            <w:r w:rsidRPr="002F4A0E">
              <w:rPr>
                <w:rFonts w:ascii="Arial" w:eastAsia="Arial" w:hAnsi="Arial" w:cs="Arial"/>
                <w:color w:val="auto"/>
                <w:spacing w:val="2"/>
                <w:sz w:val="20"/>
                <w:szCs w:val="20"/>
              </w:rPr>
              <w:t>a</w:t>
            </w:r>
            <w:r w:rsidRPr="002F4A0E">
              <w:rPr>
                <w:rFonts w:ascii="Arial" w:eastAsia="Arial" w:hAnsi="Arial" w:cs="Arial"/>
                <w:color w:val="auto"/>
                <w:sz w:val="20"/>
                <w:szCs w:val="20"/>
              </w:rPr>
              <w:t>nd</w:t>
            </w:r>
            <w:r w:rsidRPr="002F4A0E">
              <w:rPr>
                <w:rFonts w:ascii="Arial" w:eastAsia="Arial" w:hAnsi="Arial" w:cs="Arial"/>
                <w:color w:val="auto"/>
                <w:spacing w:val="-5"/>
                <w:sz w:val="20"/>
                <w:szCs w:val="20"/>
              </w:rPr>
              <w:t xml:space="preserve"> </w:t>
            </w:r>
            <w:r w:rsidRPr="002F4A0E">
              <w:rPr>
                <w:rFonts w:ascii="Arial" w:eastAsia="Arial" w:hAnsi="Arial" w:cs="Arial"/>
                <w:color w:val="auto"/>
                <w:spacing w:val="2"/>
                <w:sz w:val="20"/>
                <w:szCs w:val="20"/>
              </w:rPr>
              <w:t>ho</w:t>
            </w:r>
            <w:r w:rsidRPr="002F4A0E">
              <w:rPr>
                <w:rFonts w:ascii="Arial" w:eastAsia="Arial" w:hAnsi="Arial" w:cs="Arial"/>
                <w:color w:val="auto"/>
                <w:sz w:val="20"/>
                <w:szCs w:val="20"/>
              </w:rPr>
              <w:t>w</w:t>
            </w:r>
            <w:r w:rsidRPr="002F4A0E">
              <w:rPr>
                <w:rFonts w:ascii="Arial" w:eastAsia="Arial" w:hAnsi="Arial" w:cs="Arial"/>
                <w:color w:val="auto"/>
                <w:spacing w:val="-7"/>
                <w:sz w:val="20"/>
                <w:szCs w:val="20"/>
              </w:rPr>
              <w:t xml:space="preserve"> </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u</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h</w:t>
            </w:r>
            <w:r w:rsidRPr="002F4A0E">
              <w:rPr>
                <w:rFonts w:ascii="Arial" w:eastAsia="Arial" w:hAnsi="Arial" w:cs="Arial"/>
                <w:color w:val="auto"/>
                <w:spacing w:val="-6"/>
                <w:sz w:val="20"/>
                <w:szCs w:val="20"/>
              </w:rPr>
              <w:t xml:space="preserve"> </w:t>
            </w:r>
            <w:r w:rsidRPr="002F4A0E">
              <w:rPr>
                <w:rFonts w:ascii="Arial" w:eastAsia="Arial" w:hAnsi="Arial" w:cs="Arial"/>
                <w:color w:val="auto"/>
                <w:sz w:val="20"/>
                <w:szCs w:val="20"/>
              </w:rPr>
              <w:t>d</w:t>
            </w:r>
            <w:r w:rsidRPr="002F4A0E">
              <w:rPr>
                <w:rFonts w:ascii="Arial" w:eastAsia="Arial" w:hAnsi="Arial" w:cs="Arial"/>
                <w:color w:val="auto"/>
                <w:spacing w:val="2"/>
                <w:sz w:val="20"/>
                <w:szCs w:val="20"/>
              </w:rPr>
              <w:t>o</w:t>
            </w:r>
            <w:r w:rsidRPr="002F4A0E">
              <w:rPr>
                <w:rFonts w:ascii="Arial" w:eastAsia="Arial" w:hAnsi="Arial" w:cs="Arial"/>
                <w:color w:val="auto"/>
                <w:spacing w:val="-2"/>
                <w:sz w:val="20"/>
                <w:szCs w:val="20"/>
              </w:rPr>
              <w:t>w</w:t>
            </w:r>
            <w:r w:rsidRPr="002F4A0E">
              <w:rPr>
                <w:rFonts w:ascii="Arial" w:eastAsia="Arial" w:hAnsi="Arial" w:cs="Arial"/>
                <w:color w:val="auto"/>
                <w:sz w:val="20"/>
                <w:szCs w:val="20"/>
              </w:rPr>
              <w:t>n</w:t>
            </w:r>
            <w:r w:rsidRPr="002F4A0E">
              <w:rPr>
                <w:rFonts w:ascii="Arial" w:eastAsia="Arial" w:hAnsi="Arial" w:cs="Arial"/>
                <w:color w:val="auto"/>
                <w:spacing w:val="-6"/>
                <w:sz w:val="20"/>
                <w:szCs w:val="20"/>
              </w:rPr>
              <w:t xml:space="preserve"> </w:t>
            </w:r>
            <w:r w:rsidRPr="002F4A0E">
              <w:rPr>
                <w:rFonts w:ascii="Arial" w:eastAsia="Arial" w:hAnsi="Arial" w:cs="Arial"/>
                <w:color w:val="auto"/>
                <w:spacing w:val="2"/>
                <w:sz w:val="20"/>
                <w:szCs w:val="20"/>
              </w:rPr>
              <w:t>t</w:t>
            </w:r>
            <w:r w:rsidRPr="002F4A0E">
              <w:rPr>
                <w:rFonts w:ascii="Arial" w:eastAsia="Arial" w:hAnsi="Arial" w:cs="Arial"/>
                <w:color w:val="auto"/>
                <w:spacing w:val="-1"/>
                <w:sz w:val="20"/>
                <w:szCs w:val="20"/>
              </w:rPr>
              <w:t>i</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e</w:t>
            </w:r>
            <w:r w:rsidRPr="002F4A0E">
              <w:rPr>
                <w:rFonts w:ascii="Arial" w:eastAsia="Arial" w:hAnsi="Arial" w:cs="Arial"/>
                <w:color w:val="auto"/>
                <w:spacing w:val="-5"/>
                <w:sz w:val="20"/>
                <w:szCs w:val="20"/>
              </w:rPr>
              <w:t xml:space="preserve"> </w:t>
            </w:r>
            <w:r w:rsidRPr="002F4A0E">
              <w:rPr>
                <w:rFonts w:ascii="Arial" w:eastAsia="Arial" w:hAnsi="Arial" w:cs="Arial"/>
                <w:color w:val="auto"/>
                <w:spacing w:val="-1"/>
                <w:sz w:val="20"/>
                <w:szCs w:val="20"/>
              </w:rPr>
              <w:t xml:space="preserve">is </w:t>
            </w:r>
            <w:r w:rsidRPr="002F4A0E">
              <w:rPr>
                <w:rFonts w:ascii="Arial" w:eastAsia="Arial" w:hAnsi="Arial" w:cs="Arial"/>
                <w:color w:val="auto"/>
                <w:sz w:val="20"/>
                <w:szCs w:val="20"/>
              </w:rPr>
              <w:t>a</w:t>
            </w:r>
            <w:r w:rsidRPr="002F4A0E">
              <w:rPr>
                <w:rFonts w:ascii="Arial" w:eastAsia="Arial" w:hAnsi="Arial" w:cs="Arial"/>
                <w:color w:val="auto"/>
                <w:spacing w:val="1"/>
                <w:sz w:val="20"/>
                <w:szCs w:val="20"/>
              </w:rPr>
              <w:t>cc</w:t>
            </w:r>
            <w:r w:rsidRPr="002F4A0E">
              <w:rPr>
                <w:rFonts w:ascii="Arial" w:eastAsia="Arial" w:hAnsi="Arial" w:cs="Arial"/>
                <w:color w:val="auto"/>
                <w:sz w:val="20"/>
                <w:szCs w:val="20"/>
              </w:rPr>
              <w:t>epta</w:t>
            </w:r>
            <w:r w:rsidRPr="002F4A0E">
              <w:rPr>
                <w:rFonts w:ascii="Arial" w:eastAsia="Arial" w:hAnsi="Arial" w:cs="Arial"/>
                <w:color w:val="auto"/>
                <w:spacing w:val="2"/>
                <w:sz w:val="20"/>
                <w:szCs w:val="20"/>
              </w:rPr>
              <w:t>b</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e</w:t>
            </w:r>
            <w:r w:rsidRPr="002F4A0E">
              <w:rPr>
                <w:rFonts w:ascii="Arial" w:eastAsia="Arial" w:hAnsi="Arial" w:cs="Arial"/>
                <w:color w:val="auto"/>
                <w:spacing w:val="-8"/>
                <w:sz w:val="20"/>
                <w:szCs w:val="20"/>
              </w:rPr>
              <w:t xml:space="preserve"> </w:t>
            </w:r>
            <w:r w:rsidRPr="002F4A0E">
              <w:rPr>
                <w:rFonts w:ascii="Arial" w:eastAsia="Arial" w:hAnsi="Arial" w:cs="Arial"/>
                <w:color w:val="auto"/>
                <w:sz w:val="20"/>
                <w:szCs w:val="20"/>
              </w:rPr>
              <w:t>due</w:t>
            </w:r>
            <w:r w:rsidRPr="002F4A0E">
              <w:rPr>
                <w:rFonts w:ascii="Arial" w:eastAsia="Arial" w:hAnsi="Arial" w:cs="Arial"/>
                <w:color w:val="auto"/>
                <w:spacing w:val="-1"/>
                <w:sz w:val="20"/>
                <w:szCs w:val="20"/>
              </w:rPr>
              <w:t xml:space="preserve"> </w:t>
            </w:r>
            <w:r w:rsidRPr="002F4A0E">
              <w:rPr>
                <w:rFonts w:ascii="Arial" w:eastAsia="Arial" w:hAnsi="Arial" w:cs="Arial"/>
                <w:color w:val="auto"/>
                <w:sz w:val="20"/>
                <w:szCs w:val="20"/>
              </w:rPr>
              <w:t xml:space="preserve">to </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n</w:t>
            </w:r>
            <w:r w:rsidRPr="002F4A0E">
              <w:rPr>
                <w:rFonts w:ascii="Arial" w:eastAsia="Arial" w:hAnsi="Arial" w:cs="Arial"/>
                <w:color w:val="auto"/>
                <w:spacing w:val="1"/>
                <w:sz w:val="20"/>
                <w:szCs w:val="20"/>
              </w:rPr>
              <w:t>ci</w:t>
            </w:r>
            <w:r w:rsidRPr="002F4A0E">
              <w:rPr>
                <w:rFonts w:ascii="Arial" w:eastAsia="Arial" w:hAnsi="Arial" w:cs="Arial"/>
                <w:color w:val="auto"/>
                <w:sz w:val="20"/>
                <w:szCs w:val="20"/>
              </w:rPr>
              <w:t>dent</w:t>
            </w:r>
            <w:r w:rsidRPr="002F4A0E">
              <w:rPr>
                <w:rFonts w:ascii="Arial" w:eastAsia="Arial" w:hAnsi="Arial" w:cs="Arial"/>
                <w:color w:val="auto"/>
                <w:spacing w:val="-5"/>
                <w:sz w:val="20"/>
                <w:szCs w:val="20"/>
              </w:rPr>
              <w:t xml:space="preserve"> </w:t>
            </w:r>
            <w:r w:rsidRPr="002F4A0E">
              <w:rPr>
                <w:rFonts w:ascii="Arial" w:eastAsia="Arial" w:hAnsi="Arial" w:cs="Arial"/>
                <w:color w:val="auto"/>
                <w:spacing w:val="2"/>
                <w:sz w:val="20"/>
                <w:szCs w:val="20"/>
              </w:rPr>
              <w:t>[</w:t>
            </w:r>
            <w:r w:rsidRPr="002F4A0E">
              <w:rPr>
                <w:rFonts w:ascii="Arial" w:eastAsia="Arial" w:hAnsi="Arial" w:cs="Arial"/>
                <w:color w:val="auto"/>
                <w:sz w:val="20"/>
                <w:szCs w:val="20"/>
              </w:rPr>
              <w:t>une</w:t>
            </w:r>
            <w:r w:rsidRPr="002F4A0E">
              <w:rPr>
                <w:rFonts w:ascii="Arial" w:eastAsia="Arial" w:hAnsi="Arial" w:cs="Arial"/>
                <w:color w:val="auto"/>
                <w:spacing w:val="1"/>
                <w:sz w:val="20"/>
                <w:szCs w:val="20"/>
              </w:rPr>
              <w:t>x</w:t>
            </w:r>
            <w:r w:rsidRPr="002F4A0E">
              <w:rPr>
                <w:rFonts w:ascii="Arial" w:eastAsia="Arial" w:hAnsi="Arial" w:cs="Arial"/>
                <w:color w:val="auto"/>
                <w:sz w:val="20"/>
                <w:szCs w:val="20"/>
              </w:rPr>
              <w:t>pe</w:t>
            </w:r>
            <w:r w:rsidRPr="002F4A0E">
              <w:rPr>
                <w:rFonts w:ascii="Arial" w:eastAsia="Arial" w:hAnsi="Arial" w:cs="Arial"/>
                <w:color w:val="auto"/>
                <w:spacing w:val="1"/>
                <w:sz w:val="20"/>
                <w:szCs w:val="20"/>
              </w:rPr>
              <w:t>c</w:t>
            </w:r>
            <w:r w:rsidRPr="002F4A0E">
              <w:rPr>
                <w:rFonts w:ascii="Arial" w:eastAsia="Arial" w:hAnsi="Arial" w:cs="Arial"/>
                <w:color w:val="auto"/>
                <w:spacing w:val="2"/>
                <w:sz w:val="20"/>
                <w:szCs w:val="20"/>
              </w:rPr>
              <w:t>t</w:t>
            </w:r>
            <w:r w:rsidRPr="002F4A0E">
              <w:rPr>
                <w:rFonts w:ascii="Arial" w:eastAsia="Arial" w:hAnsi="Arial" w:cs="Arial"/>
                <w:color w:val="auto"/>
                <w:sz w:val="20"/>
                <w:szCs w:val="20"/>
              </w:rPr>
              <w:t>ed] out</w:t>
            </w:r>
            <w:r w:rsidRPr="002F4A0E">
              <w:rPr>
                <w:rFonts w:ascii="Arial" w:eastAsia="Arial" w:hAnsi="Arial" w:cs="Arial"/>
                <w:color w:val="auto"/>
                <w:spacing w:val="2"/>
                <w:sz w:val="20"/>
                <w:szCs w:val="20"/>
              </w:rPr>
              <w:t>a</w:t>
            </w:r>
            <w:r w:rsidRPr="002F4A0E">
              <w:rPr>
                <w:rFonts w:ascii="Arial" w:eastAsia="Arial" w:hAnsi="Arial" w:cs="Arial"/>
                <w:color w:val="auto"/>
                <w:sz w:val="20"/>
                <w:szCs w:val="20"/>
              </w:rPr>
              <w:t>ge</w:t>
            </w:r>
            <w:r w:rsidRPr="002F4A0E">
              <w:rPr>
                <w:rFonts w:ascii="Arial" w:eastAsia="Arial" w:hAnsi="Arial" w:cs="Arial"/>
                <w:color w:val="auto"/>
                <w:spacing w:val="1"/>
                <w:sz w:val="20"/>
                <w:szCs w:val="20"/>
              </w:rPr>
              <w:t>)</w:t>
            </w:r>
            <w:r w:rsidRPr="002F4A0E">
              <w:rPr>
                <w:rFonts w:ascii="Arial" w:eastAsia="Arial" w:hAnsi="Arial" w:cs="Arial"/>
                <w:color w:val="auto"/>
                <w:sz w:val="20"/>
                <w:szCs w:val="20"/>
              </w:rPr>
              <w:t>?</w:t>
            </w:r>
          </w:p>
        </w:tc>
        <w:tc>
          <w:tcPr>
            <w:tcW w:w="2824"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A0" w14:textId="77777777" w:rsidR="00031A77" w:rsidRPr="002F4A0E" w:rsidRDefault="00031A77" w:rsidP="00554475">
            <w:pPr>
              <w:widowControl w:val="0"/>
              <w:ind w:left="100" w:right="-20"/>
              <w:rPr>
                <w:rFonts w:ascii="Arial" w:eastAsia="Arial" w:hAnsi="Arial" w:cs="Arial"/>
                <w:color w:val="auto"/>
                <w:sz w:val="20"/>
                <w:szCs w:val="20"/>
              </w:rPr>
            </w:pPr>
            <w:r w:rsidRPr="002F4A0E">
              <w:rPr>
                <w:rFonts w:ascii="Arial" w:eastAsia="Arial" w:hAnsi="Arial" w:cs="Arial"/>
                <w:color w:val="auto"/>
                <w:sz w:val="20"/>
                <w:szCs w:val="20"/>
              </w:rPr>
              <w:t>99.9%</w:t>
            </w:r>
            <w:r w:rsidRPr="002F4A0E">
              <w:rPr>
                <w:rFonts w:ascii="Arial" w:eastAsia="Arial" w:hAnsi="Arial" w:cs="Arial"/>
                <w:color w:val="auto"/>
                <w:spacing w:val="-6"/>
                <w:sz w:val="20"/>
                <w:szCs w:val="20"/>
              </w:rPr>
              <w:t xml:space="preserve"> </w:t>
            </w:r>
            <w:r w:rsidRPr="002F4A0E">
              <w:rPr>
                <w:rFonts w:ascii="Arial" w:eastAsia="Arial" w:hAnsi="Arial" w:cs="Arial"/>
                <w:color w:val="auto"/>
                <w:spacing w:val="3"/>
                <w:sz w:val="20"/>
                <w:szCs w:val="20"/>
              </w:rPr>
              <w:t>(</w:t>
            </w:r>
            <w:r w:rsidRPr="002F4A0E">
              <w:rPr>
                <w:rFonts w:ascii="Arial" w:eastAsia="Arial" w:hAnsi="Arial" w:cs="Arial"/>
                <w:color w:val="auto"/>
                <w:sz w:val="20"/>
                <w:szCs w:val="20"/>
              </w:rPr>
              <w:t>8.76</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h</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u</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s</w:t>
            </w:r>
            <w:r w:rsidRPr="002F4A0E">
              <w:rPr>
                <w:rFonts w:ascii="Arial" w:eastAsia="Arial" w:hAnsi="Arial" w:cs="Arial"/>
                <w:color w:val="auto"/>
                <w:spacing w:val="-4"/>
                <w:sz w:val="20"/>
                <w:szCs w:val="20"/>
              </w:rPr>
              <w:t xml:space="preserve"> </w:t>
            </w:r>
            <w:r w:rsidRPr="002F4A0E">
              <w:rPr>
                <w:rFonts w:ascii="Arial" w:eastAsia="Arial" w:hAnsi="Arial" w:cs="Arial"/>
                <w:color w:val="auto"/>
                <w:sz w:val="20"/>
                <w:szCs w:val="20"/>
              </w:rPr>
              <w:t>d</w:t>
            </w:r>
            <w:r w:rsidRPr="002F4A0E">
              <w:rPr>
                <w:rFonts w:ascii="Arial" w:eastAsia="Arial" w:hAnsi="Arial" w:cs="Arial"/>
                <w:color w:val="auto"/>
                <w:spacing w:val="2"/>
                <w:sz w:val="20"/>
                <w:szCs w:val="20"/>
              </w:rPr>
              <w:t>o</w:t>
            </w:r>
            <w:r w:rsidRPr="002F4A0E">
              <w:rPr>
                <w:rFonts w:ascii="Arial" w:eastAsia="Arial" w:hAnsi="Arial" w:cs="Arial"/>
                <w:color w:val="auto"/>
                <w:spacing w:val="-2"/>
                <w:sz w:val="20"/>
                <w:szCs w:val="20"/>
              </w:rPr>
              <w:t>w</w:t>
            </w:r>
            <w:r w:rsidRPr="002F4A0E">
              <w:rPr>
                <w:rFonts w:ascii="Arial" w:eastAsia="Arial" w:hAnsi="Arial" w:cs="Arial"/>
                <w:color w:val="auto"/>
                <w:sz w:val="20"/>
                <w:szCs w:val="20"/>
              </w:rPr>
              <w:t>n</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t</w:t>
            </w:r>
            <w:r w:rsidRPr="002F4A0E">
              <w:rPr>
                <w:rFonts w:ascii="Arial" w:eastAsia="Arial" w:hAnsi="Arial" w:cs="Arial"/>
                <w:color w:val="auto"/>
                <w:spacing w:val="1"/>
                <w:sz w:val="20"/>
                <w:szCs w:val="20"/>
              </w:rPr>
              <w:t>i</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e)</w:t>
            </w:r>
          </w:p>
        </w:tc>
      </w:tr>
      <w:tr w:rsidR="00031A77" w:rsidRPr="002F4A0E" w14:paraId="251F00A5" w14:textId="77777777" w:rsidTr="18F3A200">
        <w:trPr>
          <w:trHeight w:hRule="exact" w:val="824"/>
          <w:jc w:val="center"/>
        </w:trPr>
        <w:tc>
          <w:tcPr>
            <w:tcW w:w="3946"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A2" w14:textId="77777777" w:rsidR="00031A77" w:rsidRPr="002F4A0E" w:rsidRDefault="00031A77" w:rsidP="00353329">
            <w:pPr>
              <w:pStyle w:val="ListParagraph"/>
              <w:widowControl w:val="0"/>
              <w:numPr>
                <w:ilvl w:val="0"/>
                <w:numId w:val="35"/>
              </w:numPr>
              <w:spacing w:before="56"/>
              <w:ind w:right="161"/>
              <w:rPr>
                <w:rFonts w:ascii="Arial" w:eastAsia="Arial" w:hAnsi="Arial" w:cs="Arial"/>
                <w:color w:val="auto"/>
                <w:sz w:val="20"/>
                <w:szCs w:val="20"/>
              </w:rPr>
            </w:pPr>
            <w:r w:rsidRPr="002F4A0E">
              <w:rPr>
                <w:rFonts w:ascii="Arial" w:eastAsia="Arial" w:hAnsi="Arial" w:cs="Arial"/>
                <w:color w:val="auto"/>
                <w:spacing w:val="6"/>
                <w:sz w:val="20"/>
                <w:szCs w:val="20"/>
              </w:rPr>
              <w:t>W</w:t>
            </w:r>
            <w:r w:rsidRPr="002F4A0E">
              <w:rPr>
                <w:rFonts w:ascii="Arial" w:eastAsia="Arial" w:hAnsi="Arial" w:cs="Arial"/>
                <w:color w:val="auto"/>
                <w:spacing w:val="-3"/>
                <w:sz w:val="20"/>
                <w:szCs w:val="20"/>
              </w:rPr>
              <w:t>h</w:t>
            </w:r>
            <w:r w:rsidRPr="002F4A0E">
              <w:rPr>
                <w:rFonts w:ascii="Arial" w:eastAsia="Arial" w:hAnsi="Arial" w:cs="Arial"/>
                <w:color w:val="auto"/>
                <w:sz w:val="20"/>
                <w:szCs w:val="20"/>
              </w:rPr>
              <w:t>en</w:t>
            </w:r>
            <w:r w:rsidRPr="002F4A0E">
              <w:rPr>
                <w:rFonts w:ascii="Arial" w:eastAsia="Arial" w:hAnsi="Arial" w:cs="Arial"/>
                <w:color w:val="auto"/>
                <w:spacing w:val="-6"/>
                <w:sz w:val="20"/>
                <w:szCs w:val="20"/>
              </w:rPr>
              <w:t xml:space="preserve"> </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hou</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d</w:t>
            </w:r>
            <w:r w:rsidRPr="002F4A0E">
              <w:rPr>
                <w:rFonts w:ascii="Arial" w:eastAsia="Arial" w:hAnsi="Arial" w:cs="Arial"/>
                <w:color w:val="auto"/>
                <w:spacing w:val="-4"/>
                <w:sz w:val="20"/>
                <w:szCs w:val="20"/>
              </w:rPr>
              <w:t xml:space="preserve"> </w:t>
            </w:r>
            <w:r w:rsidRPr="002F4A0E">
              <w:rPr>
                <w:rFonts w:ascii="Arial" w:eastAsia="Arial" w:hAnsi="Arial" w:cs="Arial"/>
                <w:color w:val="auto"/>
                <w:sz w:val="20"/>
                <w:szCs w:val="20"/>
              </w:rPr>
              <w:t>the</w:t>
            </w:r>
            <w:r w:rsidRPr="002F4A0E">
              <w:rPr>
                <w:rFonts w:ascii="Arial" w:eastAsia="Arial" w:hAnsi="Arial" w:cs="Arial"/>
                <w:color w:val="auto"/>
                <w:spacing w:val="-1"/>
                <w:sz w:val="20"/>
                <w:szCs w:val="20"/>
              </w:rPr>
              <w:t xml:space="preserve"> </w:t>
            </w:r>
            <w:r w:rsidRPr="002F4A0E">
              <w:rPr>
                <w:rFonts w:ascii="Arial" w:eastAsia="Arial" w:hAnsi="Arial" w:cs="Arial"/>
                <w:color w:val="auto"/>
                <w:spacing w:val="4"/>
                <w:sz w:val="20"/>
                <w:szCs w:val="20"/>
              </w:rPr>
              <w:t>s</w:t>
            </w:r>
            <w:r w:rsidRPr="002F4A0E">
              <w:rPr>
                <w:rFonts w:ascii="Arial" w:eastAsia="Arial" w:hAnsi="Arial" w:cs="Arial"/>
                <w:color w:val="auto"/>
                <w:spacing w:val="-4"/>
                <w:sz w:val="20"/>
                <w:szCs w:val="20"/>
              </w:rPr>
              <w:t>y</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tem</w:t>
            </w:r>
            <w:r w:rsidRPr="002F4A0E">
              <w:rPr>
                <w:rFonts w:ascii="Arial" w:eastAsia="Arial" w:hAnsi="Arial" w:cs="Arial"/>
                <w:color w:val="auto"/>
                <w:spacing w:val="-2"/>
                <w:sz w:val="20"/>
                <w:szCs w:val="20"/>
              </w:rPr>
              <w:t xml:space="preserve"> </w:t>
            </w:r>
            <w:r w:rsidRPr="002F4A0E">
              <w:rPr>
                <w:rFonts w:ascii="Arial" w:eastAsia="Arial" w:hAnsi="Arial" w:cs="Arial"/>
                <w:color w:val="auto"/>
                <w:sz w:val="20"/>
                <w:szCs w:val="20"/>
              </w:rPr>
              <w:t>be</w:t>
            </w:r>
            <w:r w:rsidRPr="002F4A0E">
              <w:rPr>
                <w:rFonts w:ascii="Arial" w:eastAsia="Arial" w:hAnsi="Arial" w:cs="Arial"/>
                <w:color w:val="auto"/>
                <w:spacing w:val="-3"/>
                <w:sz w:val="20"/>
                <w:szCs w:val="20"/>
              </w:rPr>
              <w:t xml:space="preserve"> </w:t>
            </w:r>
            <w:r w:rsidRPr="002F4A0E">
              <w:rPr>
                <w:rFonts w:ascii="Arial" w:eastAsia="Arial" w:hAnsi="Arial" w:cs="Arial"/>
                <w:color w:val="auto"/>
                <w:spacing w:val="2"/>
                <w:sz w:val="20"/>
                <w:szCs w:val="20"/>
              </w:rPr>
              <w:t>a</w:t>
            </w:r>
            <w:r w:rsidRPr="002F4A0E">
              <w:rPr>
                <w:rFonts w:ascii="Arial" w:eastAsia="Arial" w:hAnsi="Arial" w:cs="Arial"/>
                <w:color w:val="auto"/>
                <w:spacing w:val="-1"/>
                <w:sz w:val="20"/>
                <w:szCs w:val="20"/>
              </w:rPr>
              <w:t>v</w:t>
            </w:r>
            <w:r w:rsidRPr="002F4A0E">
              <w:rPr>
                <w:rFonts w:ascii="Arial" w:eastAsia="Arial" w:hAnsi="Arial" w:cs="Arial"/>
                <w:color w:val="auto"/>
                <w:sz w:val="20"/>
                <w:szCs w:val="20"/>
              </w:rPr>
              <w:t>a</w:t>
            </w:r>
            <w:r w:rsidRPr="002F4A0E">
              <w:rPr>
                <w:rFonts w:ascii="Arial" w:eastAsia="Arial" w:hAnsi="Arial" w:cs="Arial"/>
                <w:color w:val="auto"/>
                <w:spacing w:val="1"/>
                <w:sz w:val="20"/>
                <w:szCs w:val="20"/>
              </w:rPr>
              <w:t>i</w:t>
            </w:r>
            <w:r w:rsidRPr="002F4A0E">
              <w:rPr>
                <w:rFonts w:ascii="Arial" w:eastAsia="Arial" w:hAnsi="Arial" w:cs="Arial"/>
                <w:color w:val="auto"/>
                <w:spacing w:val="-1"/>
                <w:sz w:val="20"/>
                <w:szCs w:val="20"/>
              </w:rPr>
              <w:t>l</w:t>
            </w:r>
            <w:r w:rsidRPr="002F4A0E">
              <w:rPr>
                <w:rFonts w:ascii="Arial" w:eastAsia="Arial" w:hAnsi="Arial" w:cs="Arial"/>
                <w:color w:val="auto"/>
                <w:spacing w:val="2"/>
                <w:sz w:val="20"/>
                <w:szCs w:val="20"/>
              </w:rPr>
              <w:t>a</w:t>
            </w:r>
            <w:r w:rsidRPr="002F4A0E">
              <w:rPr>
                <w:rFonts w:ascii="Arial" w:eastAsia="Arial" w:hAnsi="Arial" w:cs="Arial"/>
                <w:color w:val="auto"/>
                <w:sz w:val="20"/>
                <w:szCs w:val="20"/>
              </w:rPr>
              <w:t>b</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 xml:space="preserve">e </w:t>
            </w:r>
            <w:r w:rsidRPr="002F4A0E">
              <w:rPr>
                <w:rFonts w:ascii="Arial" w:eastAsia="Arial" w:hAnsi="Arial" w:cs="Arial"/>
                <w:color w:val="auto"/>
                <w:spacing w:val="1"/>
                <w:sz w:val="20"/>
                <w:szCs w:val="20"/>
              </w:rPr>
              <w:t>(</w:t>
            </w:r>
            <w:r w:rsidRPr="002F4A0E">
              <w:rPr>
                <w:rFonts w:ascii="Arial" w:eastAsia="Arial" w:hAnsi="Arial" w:cs="Arial"/>
                <w:color w:val="auto"/>
                <w:spacing w:val="-2"/>
                <w:sz w:val="20"/>
                <w:szCs w:val="20"/>
              </w:rPr>
              <w:t>w</w:t>
            </w:r>
            <w:r w:rsidRPr="002F4A0E">
              <w:rPr>
                <w:rFonts w:ascii="Arial" w:eastAsia="Arial" w:hAnsi="Arial" w:cs="Arial"/>
                <w:color w:val="auto"/>
                <w:spacing w:val="2"/>
                <w:sz w:val="20"/>
                <w:szCs w:val="20"/>
              </w:rPr>
              <w:t>h</w:t>
            </w:r>
            <w:r w:rsidRPr="002F4A0E">
              <w:rPr>
                <w:rFonts w:ascii="Arial" w:eastAsia="Arial" w:hAnsi="Arial" w:cs="Arial"/>
                <w:color w:val="auto"/>
                <w:sz w:val="20"/>
                <w:szCs w:val="20"/>
              </w:rPr>
              <w:t>at</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w</w:t>
            </w:r>
            <w:r w:rsidRPr="002F4A0E">
              <w:rPr>
                <w:rFonts w:ascii="Arial" w:eastAsia="Arial" w:hAnsi="Arial" w:cs="Arial"/>
                <w:color w:val="auto"/>
                <w:spacing w:val="-1"/>
                <w:sz w:val="20"/>
                <w:szCs w:val="20"/>
              </w:rPr>
              <w:t>i</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l</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2"/>
                <w:sz w:val="20"/>
                <w:szCs w:val="20"/>
              </w:rPr>
              <w:t>b</w:t>
            </w:r>
            <w:r w:rsidRPr="002F4A0E">
              <w:rPr>
                <w:rFonts w:ascii="Arial" w:eastAsia="Arial" w:hAnsi="Arial" w:cs="Arial"/>
                <w:color w:val="auto"/>
                <w:sz w:val="20"/>
                <w:szCs w:val="20"/>
              </w:rPr>
              <w:t>e</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t</w:t>
            </w:r>
            <w:r w:rsidRPr="002F4A0E">
              <w:rPr>
                <w:rFonts w:ascii="Arial" w:eastAsia="Arial" w:hAnsi="Arial" w:cs="Arial"/>
                <w:color w:val="auto"/>
                <w:spacing w:val="2"/>
                <w:sz w:val="20"/>
                <w:szCs w:val="20"/>
              </w:rPr>
              <w:t>h</w:t>
            </w:r>
            <w:r w:rsidRPr="002F4A0E">
              <w:rPr>
                <w:rFonts w:ascii="Arial" w:eastAsia="Arial" w:hAnsi="Arial" w:cs="Arial"/>
                <w:color w:val="auto"/>
                <w:sz w:val="20"/>
                <w:szCs w:val="20"/>
              </w:rPr>
              <w:t>e</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o</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e</w:t>
            </w:r>
            <w:r w:rsidRPr="002F4A0E">
              <w:rPr>
                <w:rFonts w:ascii="Arial" w:eastAsia="Arial" w:hAnsi="Arial" w:cs="Arial"/>
                <w:color w:val="auto"/>
                <w:spacing w:val="-5"/>
                <w:sz w:val="20"/>
                <w:szCs w:val="20"/>
              </w:rPr>
              <w:t xml:space="preserve"> </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pe</w:t>
            </w:r>
            <w:r w:rsidRPr="002F4A0E">
              <w:rPr>
                <w:rFonts w:ascii="Arial" w:eastAsia="Arial" w:hAnsi="Arial" w:cs="Arial"/>
                <w:color w:val="auto"/>
                <w:spacing w:val="1"/>
                <w:sz w:val="20"/>
                <w:szCs w:val="20"/>
              </w:rPr>
              <w:t>r</w:t>
            </w:r>
            <w:r w:rsidRPr="002F4A0E">
              <w:rPr>
                <w:rFonts w:ascii="Arial" w:eastAsia="Arial" w:hAnsi="Arial" w:cs="Arial"/>
                <w:color w:val="auto"/>
                <w:spacing w:val="2"/>
                <w:sz w:val="20"/>
                <w:szCs w:val="20"/>
              </w:rPr>
              <w:t>a</w:t>
            </w:r>
            <w:r w:rsidRPr="002F4A0E">
              <w:rPr>
                <w:rFonts w:ascii="Arial" w:eastAsia="Arial" w:hAnsi="Arial" w:cs="Arial"/>
                <w:color w:val="auto"/>
                <w:sz w:val="20"/>
                <w:szCs w:val="20"/>
              </w:rPr>
              <w:t>t</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ng</w:t>
            </w:r>
            <w:r w:rsidRPr="002F4A0E">
              <w:rPr>
                <w:rFonts w:ascii="Arial" w:eastAsia="Arial" w:hAnsi="Arial" w:cs="Arial"/>
                <w:color w:val="auto"/>
                <w:spacing w:val="-6"/>
                <w:sz w:val="20"/>
                <w:szCs w:val="20"/>
              </w:rPr>
              <w:t xml:space="preserve"> </w:t>
            </w:r>
            <w:r w:rsidRPr="002F4A0E">
              <w:rPr>
                <w:rFonts w:ascii="Arial" w:eastAsia="Arial" w:hAnsi="Arial" w:cs="Arial"/>
                <w:color w:val="auto"/>
                <w:sz w:val="20"/>
                <w:szCs w:val="20"/>
              </w:rPr>
              <w:t>h</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u</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s</w:t>
            </w:r>
            <w:r w:rsidRPr="002F4A0E">
              <w:rPr>
                <w:rFonts w:ascii="Arial" w:eastAsia="Arial" w:hAnsi="Arial" w:cs="Arial"/>
                <w:color w:val="auto"/>
                <w:spacing w:val="-4"/>
                <w:sz w:val="20"/>
                <w:szCs w:val="20"/>
              </w:rPr>
              <w:t xml:space="preserve"> </w:t>
            </w:r>
            <w:r w:rsidRPr="002F4A0E">
              <w:rPr>
                <w:rFonts w:ascii="Arial" w:eastAsia="Arial" w:hAnsi="Arial" w:cs="Arial"/>
                <w:color w:val="auto"/>
                <w:sz w:val="20"/>
                <w:szCs w:val="20"/>
              </w:rPr>
              <w:t>of the</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4"/>
                <w:sz w:val="20"/>
                <w:szCs w:val="20"/>
              </w:rPr>
              <w:t>s</w:t>
            </w:r>
            <w:r w:rsidRPr="002F4A0E">
              <w:rPr>
                <w:rFonts w:ascii="Arial" w:eastAsia="Arial" w:hAnsi="Arial" w:cs="Arial"/>
                <w:color w:val="auto"/>
                <w:spacing w:val="-4"/>
                <w:sz w:val="20"/>
                <w:szCs w:val="20"/>
              </w:rPr>
              <w:t>y</w:t>
            </w:r>
            <w:r w:rsidRPr="002F4A0E">
              <w:rPr>
                <w:rFonts w:ascii="Arial" w:eastAsia="Arial" w:hAnsi="Arial" w:cs="Arial"/>
                <w:color w:val="auto"/>
                <w:spacing w:val="1"/>
                <w:sz w:val="20"/>
                <w:szCs w:val="20"/>
              </w:rPr>
              <w:t>s</w:t>
            </w:r>
            <w:r w:rsidRPr="002F4A0E">
              <w:rPr>
                <w:rFonts w:ascii="Arial" w:eastAsia="Arial" w:hAnsi="Arial" w:cs="Arial"/>
                <w:color w:val="auto"/>
                <w:spacing w:val="2"/>
                <w:sz w:val="20"/>
                <w:szCs w:val="20"/>
              </w:rPr>
              <w:t>t</w:t>
            </w:r>
            <w:r w:rsidRPr="002F4A0E">
              <w:rPr>
                <w:rFonts w:ascii="Arial" w:eastAsia="Arial" w:hAnsi="Arial" w:cs="Arial"/>
                <w:color w:val="auto"/>
                <w:sz w:val="20"/>
                <w:szCs w:val="20"/>
              </w:rPr>
              <w:t>e</w:t>
            </w:r>
            <w:r w:rsidRPr="002F4A0E">
              <w:rPr>
                <w:rFonts w:ascii="Arial" w:eastAsia="Arial" w:hAnsi="Arial" w:cs="Arial"/>
                <w:color w:val="auto"/>
                <w:spacing w:val="4"/>
                <w:sz w:val="20"/>
                <w:szCs w:val="20"/>
              </w:rPr>
              <w:t>m</w:t>
            </w:r>
            <w:r w:rsidRPr="002F4A0E">
              <w:rPr>
                <w:rFonts w:ascii="Arial" w:eastAsia="Arial" w:hAnsi="Arial" w:cs="Arial"/>
                <w:color w:val="auto"/>
                <w:spacing w:val="1"/>
                <w:sz w:val="20"/>
                <w:szCs w:val="20"/>
              </w:rPr>
              <w:t>)</w:t>
            </w:r>
            <w:r w:rsidRPr="002F4A0E">
              <w:rPr>
                <w:rFonts w:ascii="Arial" w:eastAsia="Arial" w:hAnsi="Arial" w:cs="Arial"/>
                <w:color w:val="auto"/>
                <w:sz w:val="20"/>
                <w:szCs w:val="20"/>
              </w:rPr>
              <w:t>?</w:t>
            </w:r>
          </w:p>
        </w:tc>
        <w:tc>
          <w:tcPr>
            <w:tcW w:w="2824"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A3" w14:textId="77777777" w:rsidR="00031A77" w:rsidRPr="002F4A0E" w:rsidRDefault="00031A77" w:rsidP="00554475">
            <w:pPr>
              <w:widowControl w:val="0"/>
              <w:ind w:left="100" w:right="-20"/>
              <w:rPr>
                <w:rFonts w:ascii="Arial" w:eastAsia="Arial" w:hAnsi="Arial" w:cs="Arial"/>
                <w:color w:val="auto"/>
                <w:sz w:val="20"/>
                <w:szCs w:val="20"/>
              </w:rPr>
            </w:pPr>
            <w:r w:rsidRPr="002F4A0E">
              <w:rPr>
                <w:rFonts w:ascii="Arial" w:eastAsia="Arial" w:hAnsi="Arial" w:cs="Arial"/>
                <w:color w:val="auto"/>
                <w:sz w:val="20"/>
                <w:szCs w:val="20"/>
              </w:rPr>
              <w:t>8</w:t>
            </w:r>
            <w:r w:rsidR="00433A9A" w:rsidRPr="002F4A0E">
              <w:rPr>
                <w:rFonts w:ascii="Arial" w:eastAsia="Arial" w:hAnsi="Arial" w:cs="Arial"/>
                <w:color w:val="auto"/>
                <w:sz w:val="20"/>
                <w:szCs w:val="20"/>
              </w:rPr>
              <w:t xml:space="preserve"> </w:t>
            </w:r>
            <w:r w:rsidRPr="002F4A0E">
              <w:rPr>
                <w:rFonts w:ascii="Arial" w:eastAsia="Arial" w:hAnsi="Arial" w:cs="Arial"/>
                <w:color w:val="auto"/>
                <w:sz w:val="20"/>
                <w:szCs w:val="20"/>
              </w:rPr>
              <w:t>a</w:t>
            </w:r>
            <w:r w:rsidR="00433A9A" w:rsidRPr="002F4A0E">
              <w:rPr>
                <w:rFonts w:ascii="Arial" w:eastAsia="Arial" w:hAnsi="Arial" w:cs="Arial"/>
                <w:color w:val="auto"/>
                <w:sz w:val="20"/>
                <w:szCs w:val="20"/>
              </w:rPr>
              <w:t>.</w:t>
            </w:r>
            <w:r w:rsidRPr="002F4A0E">
              <w:rPr>
                <w:rFonts w:ascii="Arial" w:eastAsia="Arial" w:hAnsi="Arial" w:cs="Arial"/>
                <w:color w:val="auto"/>
                <w:sz w:val="20"/>
                <w:szCs w:val="20"/>
              </w:rPr>
              <w:t>m</w:t>
            </w:r>
            <w:r w:rsidR="00433A9A" w:rsidRPr="002F4A0E">
              <w:rPr>
                <w:rFonts w:ascii="Arial" w:eastAsia="Arial" w:hAnsi="Arial" w:cs="Arial"/>
                <w:color w:val="auto"/>
                <w:sz w:val="20"/>
                <w:szCs w:val="20"/>
              </w:rPr>
              <w:t>.</w:t>
            </w:r>
            <w:r w:rsidRPr="002F4A0E">
              <w:rPr>
                <w:rFonts w:ascii="Arial" w:eastAsia="Arial" w:hAnsi="Arial" w:cs="Arial"/>
                <w:color w:val="auto"/>
                <w:sz w:val="20"/>
                <w:szCs w:val="20"/>
              </w:rPr>
              <w:t xml:space="preserve"> to</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8</w:t>
            </w:r>
            <w:r w:rsidR="00433A9A" w:rsidRPr="002F4A0E">
              <w:rPr>
                <w:rFonts w:ascii="Arial" w:eastAsia="Arial" w:hAnsi="Arial" w:cs="Arial"/>
                <w:color w:val="auto"/>
                <w:sz w:val="20"/>
                <w:szCs w:val="20"/>
              </w:rPr>
              <w:t xml:space="preserve"> </w:t>
            </w:r>
            <w:r w:rsidRPr="002F4A0E">
              <w:rPr>
                <w:rFonts w:ascii="Arial" w:eastAsia="Arial" w:hAnsi="Arial" w:cs="Arial"/>
                <w:color w:val="auto"/>
                <w:sz w:val="20"/>
                <w:szCs w:val="20"/>
              </w:rPr>
              <w:t>p</w:t>
            </w:r>
            <w:r w:rsidR="00433A9A" w:rsidRPr="002F4A0E">
              <w:rPr>
                <w:rFonts w:ascii="Arial" w:eastAsia="Arial" w:hAnsi="Arial" w:cs="Arial"/>
                <w:color w:val="auto"/>
                <w:sz w:val="20"/>
                <w:szCs w:val="20"/>
              </w:rPr>
              <w:t>.</w:t>
            </w:r>
            <w:r w:rsidRPr="002F4A0E">
              <w:rPr>
                <w:rFonts w:ascii="Arial" w:eastAsia="Arial" w:hAnsi="Arial" w:cs="Arial"/>
                <w:color w:val="auto"/>
                <w:sz w:val="20"/>
                <w:szCs w:val="20"/>
              </w:rPr>
              <w:t>m</w:t>
            </w:r>
            <w:r w:rsidR="00433A9A" w:rsidRPr="002F4A0E">
              <w:rPr>
                <w:rFonts w:ascii="Arial" w:eastAsia="Arial" w:hAnsi="Arial" w:cs="Arial"/>
                <w:color w:val="auto"/>
                <w:sz w:val="20"/>
                <w:szCs w:val="20"/>
              </w:rPr>
              <w:t>.,</w:t>
            </w:r>
            <w:r w:rsidRPr="002F4A0E">
              <w:rPr>
                <w:rFonts w:ascii="Arial" w:eastAsia="Arial" w:hAnsi="Arial" w:cs="Arial"/>
                <w:color w:val="auto"/>
                <w:sz w:val="20"/>
                <w:szCs w:val="20"/>
              </w:rPr>
              <w:t xml:space="preserve"> </w:t>
            </w:r>
            <w:r w:rsidRPr="002F4A0E">
              <w:rPr>
                <w:rFonts w:ascii="Arial" w:eastAsia="Arial" w:hAnsi="Arial" w:cs="Arial"/>
                <w:color w:val="auto"/>
                <w:spacing w:val="-1"/>
                <w:sz w:val="20"/>
                <w:szCs w:val="20"/>
              </w:rPr>
              <w:t>ES</w:t>
            </w:r>
            <w:r w:rsidRPr="002F4A0E">
              <w:rPr>
                <w:rFonts w:ascii="Arial" w:eastAsia="Arial" w:hAnsi="Arial" w:cs="Arial"/>
                <w:color w:val="auto"/>
                <w:sz w:val="20"/>
                <w:szCs w:val="20"/>
              </w:rPr>
              <w:t>T</w:t>
            </w:r>
            <w:r w:rsidR="00433A9A" w:rsidRPr="002F4A0E">
              <w:rPr>
                <w:rFonts w:ascii="Arial" w:eastAsia="Arial" w:hAnsi="Arial" w:cs="Arial"/>
                <w:color w:val="auto"/>
                <w:sz w:val="20"/>
                <w:szCs w:val="20"/>
              </w:rPr>
              <w:t>,</w:t>
            </w:r>
            <w:r w:rsidRPr="002F4A0E">
              <w:rPr>
                <w:rFonts w:ascii="Arial" w:eastAsia="Arial" w:hAnsi="Arial" w:cs="Arial"/>
                <w:color w:val="auto"/>
                <w:spacing w:val="-1"/>
                <w:sz w:val="20"/>
                <w:szCs w:val="20"/>
              </w:rPr>
              <w:t xml:space="preserve"> </w:t>
            </w:r>
            <w:r w:rsidRPr="002F4A0E">
              <w:rPr>
                <w:rFonts w:ascii="Arial" w:eastAsia="Arial" w:hAnsi="Arial" w:cs="Arial"/>
                <w:color w:val="auto"/>
                <w:sz w:val="20"/>
                <w:szCs w:val="20"/>
              </w:rPr>
              <w:t>Mon</w:t>
            </w:r>
            <w:r w:rsidR="00433A9A" w:rsidRPr="002F4A0E">
              <w:rPr>
                <w:rFonts w:ascii="Arial" w:eastAsia="Arial" w:hAnsi="Arial" w:cs="Arial"/>
                <w:color w:val="auto"/>
                <w:sz w:val="20"/>
                <w:szCs w:val="20"/>
              </w:rPr>
              <w:t>.</w:t>
            </w:r>
            <w:r w:rsidRPr="002F4A0E">
              <w:rPr>
                <w:rFonts w:ascii="Arial" w:eastAsia="Arial" w:hAnsi="Arial" w:cs="Arial"/>
                <w:color w:val="auto"/>
                <w:spacing w:val="-5"/>
                <w:sz w:val="20"/>
                <w:szCs w:val="20"/>
              </w:rPr>
              <w:t xml:space="preserve"> </w:t>
            </w:r>
            <w:r w:rsidRPr="002F4A0E">
              <w:rPr>
                <w:rFonts w:ascii="Arial" w:eastAsia="Arial" w:hAnsi="Arial" w:cs="Arial"/>
                <w:color w:val="auto"/>
                <w:sz w:val="20"/>
                <w:szCs w:val="20"/>
              </w:rPr>
              <w:t>th</w:t>
            </w:r>
            <w:r w:rsidRPr="002F4A0E">
              <w:rPr>
                <w:rFonts w:ascii="Arial" w:eastAsia="Arial" w:hAnsi="Arial" w:cs="Arial"/>
                <w:color w:val="auto"/>
                <w:spacing w:val="1"/>
                <w:sz w:val="20"/>
                <w:szCs w:val="20"/>
              </w:rPr>
              <w:t>r</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ugh</w:t>
            </w:r>
          </w:p>
          <w:p w14:paraId="251F00A4" w14:textId="77777777" w:rsidR="00031A77" w:rsidRPr="002F4A0E" w:rsidRDefault="00031A77" w:rsidP="00554475">
            <w:pPr>
              <w:widowControl w:val="0"/>
              <w:ind w:left="100" w:right="-20"/>
              <w:rPr>
                <w:rFonts w:ascii="Arial" w:eastAsia="Arial" w:hAnsi="Arial" w:cs="Arial"/>
                <w:color w:val="auto"/>
                <w:sz w:val="20"/>
                <w:szCs w:val="20"/>
              </w:rPr>
            </w:pPr>
            <w:r w:rsidRPr="002F4A0E">
              <w:rPr>
                <w:rFonts w:ascii="Arial" w:eastAsia="Arial" w:hAnsi="Arial" w:cs="Arial"/>
                <w:color w:val="auto"/>
                <w:spacing w:val="1"/>
                <w:sz w:val="20"/>
                <w:szCs w:val="20"/>
              </w:rPr>
              <w:t>Fri</w:t>
            </w:r>
            <w:r w:rsidR="00433A9A" w:rsidRPr="002F4A0E">
              <w:rPr>
                <w:rFonts w:ascii="Arial" w:eastAsia="Arial" w:hAnsi="Arial" w:cs="Arial"/>
                <w:color w:val="auto"/>
                <w:spacing w:val="1"/>
                <w:sz w:val="20"/>
                <w:szCs w:val="20"/>
              </w:rPr>
              <w:t>.</w:t>
            </w:r>
          </w:p>
        </w:tc>
      </w:tr>
      <w:tr w:rsidR="00031A77" w:rsidRPr="002F4A0E" w14:paraId="251F00A8" w14:textId="77777777" w:rsidTr="18F3A200">
        <w:trPr>
          <w:trHeight w:hRule="exact" w:val="1065"/>
          <w:jc w:val="center"/>
        </w:trPr>
        <w:tc>
          <w:tcPr>
            <w:tcW w:w="39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A6" w14:textId="77777777" w:rsidR="00031A77" w:rsidRPr="002F4A0E" w:rsidRDefault="00031A77" w:rsidP="00353329">
            <w:pPr>
              <w:pStyle w:val="ListParagraph"/>
              <w:widowControl w:val="0"/>
              <w:numPr>
                <w:ilvl w:val="0"/>
                <w:numId w:val="35"/>
              </w:numPr>
              <w:spacing w:before="56"/>
              <w:ind w:right="-20"/>
              <w:rPr>
                <w:rFonts w:ascii="Arial" w:eastAsia="Arial" w:hAnsi="Arial" w:cs="Arial"/>
                <w:color w:val="auto"/>
                <w:sz w:val="20"/>
                <w:szCs w:val="20"/>
              </w:rPr>
            </w:pPr>
            <w:r w:rsidRPr="002F4A0E">
              <w:rPr>
                <w:rFonts w:ascii="Arial" w:eastAsia="Arial" w:hAnsi="Arial" w:cs="Arial"/>
                <w:color w:val="auto"/>
                <w:sz w:val="20"/>
                <w:szCs w:val="20"/>
              </w:rPr>
              <w:t>H</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w</w:t>
            </w:r>
            <w:r w:rsidRPr="002F4A0E">
              <w:rPr>
                <w:rFonts w:ascii="Arial" w:eastAsia="Arial" w:hAnsi="Arial" w:cs="Arial"/>
                <w:color w:val="auto"/>
                <w:spacing w:val="-7"/>
                <w:sz w:val="20"/>
                <w:szCs w:val="20"/>
              </w:rPr>
              <w:t xml:space="preserve"> </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o</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n</w:t>
            </w:r>
            <w:r w:rsidRPr="002F4A0E">
              <w:rPr>
                <w:rFonts w:ascii="Arial" w:eastAsia="Arial" w:hAnsi="Arial" w:cs="Arial"/>
                <w:color w:val="auto"/>
                <w:spacing w:val="-5"/>
                <w:sz w:val="20"/>
                <w:szCs w:val="20"/>
              </w:rPr>
              <w:t xml:space="preserve"> </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ho</w:t>
            </w:r>
            <w:r w:rsidRPr="002F4A0E">
              <w:rPr>
                <w:rFonts w:ascii="Arial" w:eastAsia="Arial" w:hAnsi="Arial" w:cs="Arial"/>
                <w:color w:val="auto"/>
                <w:spacing w:val="2"/>
                <w:sz w:val="20"/>
                <w:szCs w:val="20"/>
              </w:rPr>
              <w:t>u</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d</w:t>
            </w:r>
            <w:r w:rsidRPr="002F4A0E">
              <w:rPr>
                <w:rFonts w:ascii="Arial" w:eastAsia="Arial" w:hAnsi="Arial" w:cs="Arial"/>
                <w:color w:val="auto"/>
                <w:spacing w:val="-4"/>
                <w:sz w:val="20"/>
                <w:szCs w:val="20"/>
              </w:rPr>
              <w:t xml:space="preserve"> </w:t>
            </w:r>
            <w:r w:rsidRPr="002F4A0E">
              <w:rPr>
                <w:rFonts w:ascii="Arial" w:eastAsia="Arial" w:hAnsi="Arial" w:cs="Arial"/>
                <w:color w:val="auto"/>
                <w:sz w:val="20"/>
                <w:szCs w:val="20"/>
              </w:rPr>
              <w:t>the</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6"/>
                <w:sz w:val="20"/>
                <w:szCs w:val="20"/>
              </w:rPr>
              <w:t>s</w:t>
            </w:r>
            <w:r w:rsidRPr="002F4A0E">
              <w:rPr>
                <w:rFonts w:ascii="Arial" w:eastAsia="Arial" w:hAnsi="Arial" w:cs="Arial"/>
                <w:color w:val="auto"/>
                <w:spacing w:val="-4"/>
                <w:sz w:val="20"/>
                <w:szCs w:val="20"/>
              </w:rPr>
              <w:t>y</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t</w:t>
            </w:r>
            <w:r w:rsidRPr="002F4A0E">
              <w:rPr>
                <w:rFonts w:ascii="Arial" w:eastAsia="Arial" w:hAnsi="Arial" w:cs="Arial"/>
                <w:color w:val="auto"/>
                <w:spacing w:val="2"/>
                <w:sz w:val="20"/>
                <w:szCs w:val="20"/>
              </w:rPr>
              <w:t>e</w:t>
            </w:r>
            <w:r w:rsidRPr="002F4A0E">
              <w:rPr>
                <w:rFonts w:ascii="Arial" w:eastAsia="Arial" w:hAnsi="Arial" w:cs="Arial"/>
                <w:color w:val="auto"/>
                <w:sz w:val="20"/>
                <w:szCs w:val="20"/>
              </w:rPr>
              <w:t>m</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2"/>
                <w:sz w:val="20"/>
                <w:szCs w:val="20"/>
              </w:rPr>
              <w:t>f</w:t>
            </w:r>
            <w:r w:rsidRPr="002F4A0E">
              <w:rPr>
                <w:rFonts w:ascii="Arial" w:eastAsia="Arial" w:hAnsi="Arial" w:cs="Arial"/>
                <w:color w:val="auto"/>
                <w:sz w:val="20"/>
                <w:szCs w:val="20"/>
              </w:rPr>
              <w:t>u</w:t>
            </w:r>
            <w:r w:rsidRPr="002F4A0E">
              <w:rPr>
                <w:rFonts w:ascii="Arial" w:eastAsia="Arial" w:hAnsi="Arial" w:cs="Arial"/>
                <w:color w:val="auto"/>
                <w:spacing w:val="-1"/>
                <w:sz w:val="20"/>
                <w:szCs w:val="20"/>
              </w:rPr>
              <w:t>l</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y</w:t>
            </w:r>
            <w:r w:rsidR="003B0419" w:rsidRPr="002F4A0E">
              <w:rPr>
                <w:rFonts w:ascii="Arial" w:eastAsia="Arial" w:hAnsi="Arial" w:cs="Arial"/>
                <w:color w:val="auto"/>
                <w:sz w:val="20"/>
                <w:szCs w:val="20"/>
              </w:rPr>
              <w:t xml:space="preserve"> </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e</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o</w:t>
            </w:r>
            <w:r w:rsidRPr="002F4A0E">
              <w:rPr>
                <w:rFonts w:ascii="Arial" w:eastAsia="Arial" w:hAnsi="Arial" w:cs="Arial"/>
                <w:color w:val="auto"/>
                <w:spacing w:val="-1"/>
                <w:sz w:val="20"/>
                <w:szCs w:val="20"/>
              </w:rPr>
              <w:t>v</w:t>
            </w:r>
            <w:r w:rsidRPr="002F4A0E">
              <w:rPr>
                <w:rFonts w:ascii="Arial" w:eastAsia="Arial" w:hAnsi="Arial" w:cs="Arial"/>
                <w:color w:val="auto"/>
                <w:sz w:val="20"/>
                <w:szCs w:val="20"/>
              </w:rPr>
              <w:t>er</w:t>
            </w:r>
            <w:r w:rsidRPr="002F4A0E">
              <w:rPr>
                <w:rFonts w:ascii="Arial" w:eastAsia="Arial" w:hAnsi="Arial" w:cs="Arial"/>
                <w:color w:val="auto"/>
                <w:spacing w:val="-7"/>
                <w:sz w:val="20"/>
                <w:szCs w:val="20"/>
              </w:rPr>
              <w:t xml:space="preserve"> </w:t>
            </w:r>
            <w:r w:rsidRPr="002F4A0E">
              <w:rPr>
                <w:rFonts w:ascii="Arial" w:eastAsia="Arial" w:hAnsi="Arial" w:cs="Arial"/>
                <w:color w:val="auto"/>
                <w:spacing w:val="2"/>
                <w:sz w:val="20"/>
                <w:szCs w:val="20"/>
              </w:rPr>
              <w:t>f</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om an</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outa</w:t>
            </w:r>
            <w:r w:rsidRPr="002F4A0E">
              <w:rPr>
                <w:rFonts w:ascii="Arial" w:eastAsia="Arial" w:hAnsi="Arial" w:cs="Arial"/>
                <w:color w:val="auto"/>
                <w:spacing w:val="2"/>
                <w:sz w:val="20"/>
                <w:szCs w:val="20"/>
              </w:rPr>
              <w:t>g</w:t>
            </w:r>
            <w:r w:rsidRPr="002F4A0E">
              <w:rPr>
                <w:rFonts w:ascii="Arial" w:eastAsia="Arial" w:hAnsi="Arial" w:cs="Arial"/>
                <w:color w:val="auto"/>
                <w:sz w:val="20"/>
                <w:szCs w:val="20"/>
              </w:rPr>
              <w:t>e?</w:t>
            </w:r>
            <w:r w:rsidRPr="002F4A0E">
              <w:rPr>
                <w:rFonts w:ascii="Arial" w:eastAsia="Arial" w:hAnsi="Arial" w:cs="Arial"/>
                <w:color w:val="auto"/>
                <w:spacing w:val="47"/>
                <w:sz w:val="20"/>
                <w:szCs w:val="20"/>
              </w:rPr>
              <w:t xml:space="preserve"> </w:t>
            </w:r>
            <w:r w:rsidRPr="002F4A0E">
              <w:rPr>
                <w:rFonts w:ascii="Arial" w:eastAsia="Arial" w:hAnsi="Arial" w:cs="Arial"/>
                <w:color w:val="auto"/>
                <w:spacing w:val="1"/>
                <w:sz w:val="20"/>
                <w:szCs w:val="20"/>
              </w:rPr>
              <w:t>(</w:t>
            </w:r>
            <w:r w:rsidRPr="002F4A0E">
              <w:rPr>
                <w:rFonts w:ascii="Arial" w:eastAsia="Arial" w:hAnsi="Arial" w:cs="Arial"/>
                <w:color w:val="auto"/>
                <w:spacing w:val="2"/>
                <w:sz w:val="20"/>
                <w:szCs w:val="20"/>
              </w:rPr>
              <w:t>I</w:t>
            </w:r>
            <w:r w:rsidRPr="002F4A0E">
              <w:rPr>
                <w:rFonts w:ascii="Arial" w:eastAsia="Arial" w:hAnsi="Arial" w:cs="Arial"/>
                <w:color w:val="auto"/>
                <w:sz w:val="20"/>
                <w:szCs w:val="20"/>
              </w:rPr>
              <w:t>n</w:t>
            </w:r>
            <w:r w:rsidRPr="002F4A0E">
              <w:rPr>
                <w:rFonts w:ascii="Arial" w:eastAsia="Arial" w:hAnsi="Arial" w:cs="Arial"/>
                <w:color w:val="auto"/>
                <w:spacing w:val="1"/>
                <w:sz w:val="20"/>
                <w:szCs w:val="20"/>
              </w:rPr>
              <w:t>c</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u</w:t>
            </w:r>
            <w:r w:rsidRPr="002F4A0E">
              <w:rPr>
                <w:rFonts w:ascii="Arial" w:eastAsia="Arial" w:hAnsi="Arial" w:cs="Arial"/>
                <w:color w:val="auto"/>
                <w:spacing w:val="2"/>
                <w:sz w:val="20"/>
                <w:szCs w:val="20"/>
              </w:rPr>
              <w:t>d</w:t>
            </w:r>
            <w:r w:rsidRPr="002F4A0E">
              <w:rPr>
                <w:rFonts w:ascii="Arial" w:eastAsia="Arial" w:hAnsi="Arial" w:cs="Arial"/>
                <w:color w:val="auto"/>
                <w:sz w:val="20"/>
                <w:szCs w:val="20"/>
              </w:rPr>
              <w:t>es</w:t>
            </w:r>
            <w:r w:rsidRPr="002F4A0E">
              <w:rPr>
                <w:rFonts w:ascii="Arial" w:eastAsia="Arial" w:hAnsi="Arial" w:cs="Arial"/>
                <w:color w:val="auto"/>
                <w:spacing w:val="-7"/>
                <w:sz w:val="20"/>
                <w:szCs w:val="20"/>
              </w:rPr>
              <w:t xml:space="preserve"> </w:t>
            </w:r>
            <w:r w:rsidRPr="002F4A0E">
              <w:rPr>
                <w:rFonts w:ascii="Arial" w:eastAsia="Arial" w:hAnsi="Arial" w:cs="Arial"/>
                <w:color w:val="auto"/>
                <w:sz w:val="20"/>
                <w:szCs w:val="20"/>
              </w:rPr>
              <w:t>M</w:t>
            </w:r>
            <w:r w:rsidRPr="002F4A0E">
              <w:rPr>
                <w:rFonts w:ascii="Arial" w:eastAsia="Arial" w:hAnsi="Arial" w:cs="Arial"/>
                <w:color w:val="auto"/>
                <w:spacing w:val="2"/>
                <w:sz w:val="20"/>
                <w:szCs w:val="20"/>
              </w:rPr>
              <w:t>e</w:t>
            </w:r>
            <w:r w:rsidRPr="002F4A0E">
              <w:rPr>
                <w:rFonts w:ascii="Arial" w:eastAsia="Arial" w:hAnsi="Arial" w:cs="Arial"/>
                <w:color w:val="auto"/>
                <w:sz w:val="20"/>
                <w:szCs w:val="20"/>
              </w:rPr>
              <w:t>an</w:t>
            </w:r>
            <w:r w:rsidR="003B0419" w:rsidRPr="002F4A0E">
              <w:rPr>
                <w:rFonts w:ascii="Arial" w:eastAsia="Arial" w:hAnsi="Arial" w:cs="Arial"/>
                <w:color w:val="auto"/>
                <w:sz w:val="20"/>
                <w:szCs w:val="20"/>
              </w:rPr>
              <w:t xml:space="preserve"> </w:t>
            </w:r>
            <w:r w:rsidRPr="002F4A0E">
              <w:rPr>
                <w:rFonts w:ascii="Arial" w:eastAsia="Arial" w:hAnsi="Arial" w:cs="Arial"/>
                <w:color w:val="auto"/>
                <w:spacing w:val="3"/>
                <w:sz w:val="20"/>
                <w:szCs w:val="20"/>
              </w:rPr>
              <w:t>T</w:t>
            </w:r>
            <w:r w:rsidRPr="002F4A0E">
              <w:rPr>
                <w:rFonts w:ascii="Arial" w:eastAsia="Arial" w:hAnsi="Arial" w:cs="Arial"/>
                <w:color w:val="auto"/>
                <w:spacing w:val="-3"/>
                <w:sz w:val="20"/>
                <w:szCs w:val="20"/>
              </w:rPr>
              <w:t>i</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e</w:t>
            </w:r>
            <w:r w:rsidRPr="002F4A0E">
              <w:rPr>
                <w:rFonts w:ascii="Arial" w:eastAsia="Arial" w:hAnsi="Arial" w:cs="Arial"/>
                <w:color w:val="auto"/>
                <w:spacing w:val="-5"/>
                <w:sz w:val="20"/>
                <w:szCs w:val="20"/>
              </w:rPr>
              <w:t xml:space="preserve"> </w:t>
            </w:r>
            <w:r w:rsidRPr="002F4A0E">
              <w:rPr>
                <w:rFonts w:ascii="Arial" w:eastAsia="Arial" w:hAnsi="Arial" w:cs="Arial"/>
                <w:color w:val="auto"/>
                <w:sz w:val="20"/>
                <w:szCs w:val="20"/>
              </w:rPr>
              <w:t>to</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Re</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to</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e</w:t>
            </w:r>
            <w:r w:rsidRPr="002F4A0E">
              <w:rPr>
                <w:rFonts w:ascii="Arial" w:eastAsia="Arial" w:hAnsi="Arial" w:cs="Arial"/>
                <w:color w:val="auto"/>
                <w:spacing w:val="-8"/>
                <w:sz w:val="20"/>
                <w:szCs w:val="20"/>
              </w:rPr>
              <w:t xml:space="preserve"> </w:t>
            </w:r>
            <w:r w:rsidRPr="002F4A0E">
              <w:rPr>
                <w:rFonts w:ascii="Arial" w:eastAsia="Arial" w:hAnsi="Arial" w:cs="Arial"/>
                <w:color w:val="auto"/>
                <w:spacing w:val="2"/>
                <w:sz w:val="20"/>
                <w:szCs w:val="20"/>
              </w:rPr>
              <w:t>[</w:t>
            </w:r>
            <w:r w:rsidRPr="002F4A0E">
              <w:rPr>
                <w:rFonts w:ascii="Arial" w:eastAsia="Arial" w:hAnsi="Arial" w:cs="Arial"/>
                <w:color w:val="auto"/>
                <w:sz w:val="20"/>
                <w:szCs w:val="20"/>
              </w:rPr>
              <w:t>M</w:t>
            </w:r>
            <w:r w:rsidRPr="002F4A0E">
              <w:rPr>
                <w:rFonts w:ascii="Arial" w:eastAsia="Arial" w:hAnsi="Arial" w:cs="Arial"/>
                <w:color w:val="auto"/>
                <w:spacing w:val="3"/>
                <w:sz w:val="20"/>
                <w:szCs w:val="20"/>
              </w:rPr>
              <w:t>T</w:t>
            </w:r>
            <w:r w:rsidRPr="002F4A0E">
              <w:rPr>
                <w:rFonts w:ascii="Arial" w:eastAsia="Arial" w:hAnsi="Arial" w:cs="Arial"/>
                <w:color w:val="auto"/>
                <w:sz w:val="20"/>
                <w:szCs w:val="20"/>
              </w:rPr>
              <w:t>R</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w:t>
            </w:r>
          </w:p>
        </w:tc>
        <w:tc>
          <w:tcPr>
            <w:tcW w:w="28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A7" w14:textId="77777777" w:rsidR="00031A77" w:rsidRPr="002F4A0E" w:rsidRDefault="00031A77" w:rsidP="00554475">
            <w:pPr>
              <w:widowControl w:val="0"/>
              <w:ind w:left="100" w:right="377"/>
              <w:rPr>
                <w:rFonts w:ascii="Arial" w:eastAsia="Arial" w:hAnsi="Arial" w:cs="Arial"/>
                <w:color w:val="auto"/>
                <w:sz w:val="20"/>
                <w:szCs w:val="20"/>
              </w:rPr>
            </w:pPr>
            <w:r w:rsidRPr="002F4A0E">
              <w:rPr>
                <w:rFonts w:ascii="Arial" w:eastAsia="Arial" w:hAnsi="Arial" w:cs="Arial"/>
                <w:color w:val="auto"/>
                <w:sz w:val="20"/>
                <w:szCs w:val="20"/>
              </w:rPr>
              <w:t>D</w:t>
            </w:r>
            <w:r w:rsidRPr="002F4A0E">
              <w:rPr>
                <w:rFonts w:ascii="Arial" w:eastAsia="Arial" w:hAnsi="Arial" w:cs="Arial"/>
                <w:color w:val="auto"/>
                <w:spacing w:val="-1"/>
                <w:sz w:val="20"/>
                <w:szCs w:val="20"/>
              </w:rPr>
              <w:t>i</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a</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ter</w:t>
            </w:r>
            <w:r w:rsidRPr="002F4A0E">
              <w:rPr>
                <w:rFonts w:ascii="Arial" w:eastAsia="Arial" w:hAnsi="Arial" w:cs="Arial"/>
                <w:color w:val="auto"/>
                <w:spacing w:val="-7"/>
                <w:sz w:val="20"/>
                <w:szCs w:val="20"/>
              </w:rPr>
              <w:t xml:space="preserve"> </w:t>
            </w:r>
            <w:r w:rsidRPr="002F4A0E">
              <w:rPr>
                <w:rFonts w:ascii="Arial" w:eastAsia="Arial" w:hAnsi="Arial" w:cs="Arial"/>
                <w:color w:val="auto"/>
                <w:sz w:val="20"/>
                <w:szCs w:val="20"/>
              </w:rPr>
              <w:t>Re</w:t>
            </w:r>
            <w:r w:rsidRPr="002F4A0E">
              <w:rPr>
                <w:rFonts w:ascii="Arial" w:eastAsia="Arial" w:hAnsi="Arial" w:cs="Arial"/>
                <w:color w:val="auto"/>
                <w:spacing w:val="1"/>
                <w:sz w:val="20"/>
                <w:szCs w:val="20"/>
              </w:rPr>
              <w:t>c</w:t>
            </w:r>
            <w:r w:rsidRPr="002F4A0E">
              <w:rPr>
                <w:rFonts w:ascii="Arial" w:eastAsia="Arial" w:hAnsi="Arial" w:cs="Arial"/>
                <w:color w:val="auto"/>
                <w:spacing w:val="2"/>
                <w:sz w:val="20"/>
                <w:szCs w:val="20"/>
              </w:rPr>
              <w:t>o</w:t>
            </w:r>
            <w:r w:rsidRPr="002F4A0E">
              <w:rPr>
                <w:rFonts w:ascii="Arial" w:eastAsia="Arial" w:hAnsi="Arial" w:cs="Arial"/>
                <w:color w:val="auto"/>
                <w:spacing w:val="-1"/>
                <w:sz w:val="20"/>
                <w:szCs w:val="20"/>
              </w:rPr>
              <w:t>v</w:t>
            </w:r>
            <w:r w:rsidRPr="002F4A0E">
              <w:rPr>
                <w:rFonts w:ascii="Arial" w:eastAsia="Arial" w:hAnsi="Arial" w:cs="Arial"/>
                <w:color w:val="auto"/>
                <w:sz w:val="20"/>
                <w:szCs w:val="20"/>
              </w:rPr>
              <w:t>e</w:t>
            </w:r>
            <w:r w:rsidRPr="002F4A0E">
              <w:rPr>
                <w:rFonts w:ascii="Arial" w:eastAsia="Arial" w:hAnsi="Arial" w:cs="Arial"/>
                <w:color w:val="auto"/>
                <w:spacing w:val="6"/>
                <w:sz w:val="20"/>
                <w:szCs w:val="20"/>
              </w:rPr>
              <w:t>r</w:t>
            </w:r>
            <w:r w:rsidRPr="002F4A0E">
              <w:rPr>
                <w:rFonts w:ascii="Arial" w:eastAsia="Arial" w:hAnsi="Arial" w:cs="Arial"/>
                <w:color w:val="auto"/>
                <w:sz w:val="20"/>
                <w:szCs w:val="20"/>
              </w:rPr>
              <w:t>y</w:t>
            </w:r>
            <w:r w:rsidRPr="002F4A0E">
              <w:rPr>
                <w:rFonts w:ascii="Arial" w:eastAsia="Arial" w:hAnsi="Arial" w:cs="Arial"/>
                <w:color w:val="auto"/>
                <w:spacing w:val="-10"/>
                <w:sz w:val="20"/>
                <w:szCs w:val="20"/>
              </w:rPr>
              <w:t xml:space="preserve"> </w:t>
            </w:r>
            <w:r w:rsidRPr="002F4A0E">
              <w:rPr>
                <w:rFonts w:ascii="Arial" w:eastAsia="Arial" w:hAnsi="Arial" w:cs="Arial"/>
                <w:color w:val="auto"/>
                <w:sz w:val="20"/>
                <w:szCs w:val="20"/>
              </w:rPr>
              <w:t>w</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t</w:t>
            </w:r>
            <w:r w:rsidRPr="002F4A0E">
              <w:rPr>
                <w:rFonts w:ascii="Arial" w:eastAsia="Arial" w:hAnsi="Arial" w:cs="Arial"/>
                <w:color w:val="auto"/>
                <w:spacing w:val="2"/>
                <w:sz w:val="20"/>
                <w:szCs w:val="20"/>
              </w:rPr>
              <w:t>h</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n</w:t>
            </w:r>
            <w:r w:rsidRPr="002F4A0E">
              <w:rPr>
                <w:rFonts w:ascii="Arial" w:eastAsia="Arial" w:hAnsi="Arial" w:cs="Arial"/>
                <w:color w:val="auto"/>
                <w:spacing w:val="-3"/>
                <w:sz w:val="20"/>
                <w:szCs w:val="20"/>
              </w:rPr>
              <w:t xml:space="preserve"> </w:t>
            </w:r>
            <w:r w:rsidRPr="002F4A0E">
              <w:rPr>
                <w:rFonts w:ascii="Arial" w:eastAsia="Arial" w:hAnsi="Arial" w:cs="Arial"/>
                <w:color w:val="auto"/>
                <w:spacing w:val="2"/>
                <w:sz w:val="20"/>
                <w:szCs w:val="20"/>
              </w:rPr>
              <w:t>7</w:t>
            </w:r>
            <w:r w:rsidRPr="002F4A0E">
              <w:rPr>
                <w:rFonts w:ascii="Arial" w:eastAsia="Arial" w:hAnsi="Arial" w:cs="Arial"/>
                <w:color w:val="auto"/>
                <w:sz w:val="20"/>
                <w:szCs w:val="20"/>
              </w:rPr>
              <w:t>2 hou</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s</w:t>
            </w:r>
          </w:p>
        </w:tc>
      </w:tr>
      <w:tr w:rsidR="00031A77" w:rsidRPr="002F4A0E" w14:paraId="251F00AB" w14:textId="77777777" w:rsidTr="18F3A200">
        <w:trPr>
          <w:trHeight w:hRule="exact" w:val="596"/>
          <w:jc w:val="center"/>
        </w:trPr>
        <w:tc>
          <w:tcPr>
            <w:tcW w:w="39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A9" w14:textId="77777777" w:rsidR="00031A77" w:rsidRPr="002F4A0E" w:rsidRDefault="00031A77" w:rsidP="00353329">
            <w:pPr>
              <w:pStyle w:val="ListParagraph"/>
              <w:widowControl w:val="0"/>
              <w:numPr>
                <w:ilvl w:val="0"/>
                <w:numId w:val="35"/>
              </w:numPr>
              <w:spacing w:before="63" w:line="228" w:lineRule="exact"/>
              <w:ind w:right="384"/>
              <w:rPr>
                <w:rFonts w:ascii="Arial" w:eastAsia="Arial" w:hAnsi="Arial" w:cs="Arial"/>
                <w:color w:val="auto"/>
                <w:sz w:val="20"/>
                <w:szCs w:val="20"/>
              </w:rPr>
            </w:pPr>
            <w:r w:rsidRPr="002F4A0E">
              <w:rPr>
                <w:rFonts w:ascii="Arial" w:eastAsia="Arial" w:hAnsi="Arial" w:cs="Arial"/>
                <w:color w:val="auto"/>
                <w:sz w:val="20"/>
                <w:szCs w:val="20"/>
              </w:rPr>
              <w:t>H</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w</w:t>
            </w:r>
            <w:r w:rsidRPr="002F4A0E">
              <w:rPr>
                <w:rFonts w:ascii="Arial" w:eastAsia="Arial" w:hAnsi="Arial" w:cs="Arial"/>
                <w:color w:val="auto"/>
                <w:spacing w:val="-7"/>
                <w:sz w:val="20"/>
                <w:szCs w:val="20"/>
              </w:rPr>
              <w:t xml:space="preserve"> </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u</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h</w:t>
            </w:r>
            <w:r w:rsidRPr="002F4A0E">
              <w:rPr>
                <w:rFonts w:ascii="Arial" w:eastAsia="Arial" w:hAnsi="Arial" w:cs="Arial"/>
                <w:color w:val="auto"/>
                <w:spacing w:val="-6"/>
                <w:sz w:val="20"/>
                <w:szCs w:val="20"/>
              </w:rPr>
              <w:t xml:space="preserve"> </w:t>
            </w:r>
            <w:r w:rsidRPr="002F4A0E">
              <w:rPr>
                <w:rFonts w:ascii="Arial" w:eastAsia="Arial" w:hAnsi="Arial" w:cs="Arial"/>
                <w:color w:val="auto"/>
                <w:sz w:val="20"/>
                <w:szCs w:val="20"/>
              </w:rPr>
              <w:t>data</w:t>
            </w:r>
            <w:r w:rsidRPr="002F4A0E">
              <w:rPr>
                <w:rFonts w:ascii="Arial" w:eastAsia="Arial" w:hAnsi="Arial" w:cs="Arial"/>
                <w:color w:val="auto"/>
                <w:spacing w:val="-2"/>
                <w:sz w:val="20"/>
                <w:szCs w:val="20"/>
              </w:rPr>
              <w:t xml:space="preserve"> </w:t>
            </w:r>
            <w:proofErr w:type="gramStart"/>
            <w:r w:rsidRPr="002F4A0E">
              <w:rPr>
                <w:rFonts w:ascii="Arial" w:eastAsia="Arial" w:hAnsi="Arial" w:cs="Arial"/>
                <w:color w:val="auto"/>
                <w:sz w:val="20"/>
                <w:szCs w:val="20"/>
              </w:rPr>
              <w:t>w</w:t>
            </w:r>
            <w:r w:rsidRPr="002F4A0E">
              <w:rPr>
                <w:rFonts w:ascii="Arial" w:eastAsia="Arial" w:hAnsi="Arial" w:cs="Arial"/>
                <w:color w:val="auto"/>
                <w:spacing w:val="-1"/>
                <w:sz w:val="20"/>
                <w:szCs w:val="20"/>
              </w:rPr>
              <w:t>i</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l</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2"/>
                <w:sz w:val="20"/>
                <w:szCs w:val="20"/>
              </w:rPr>
              <w:t>b</w:t>
            </w:r>
            <w:r w:rsidRPr="002F4A0E">
              <w:rPr>
                <w:rFonts w:ascii="Arial" w:eastAsia="Arial" w:hAnsi="Arial" w:cs="Arial"/>
                <w:color w:val="auto"/>
                <w:sz w:val="20"/>
                <w:szCs w:val="20"/>
              </w:rPr>
              <w:t>e</w:t>
            </w:r>
            <w:r w:rsidRPr="002F4A0E">
              <w:rPr>
                <w:rFonts w:ascii="Arial" w:eastAsia="Arial" w:hAnsi="Arial" w:cs="Arial"/>
                <w:color w:val="auto"/>
                <w:spacing w:val="-3"/>
                <w:sz w:val="20"/>
                <w:szCs w:val="20"/>
              </w:rPr>
              <w:t xml:space="preserve"> </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e</w:t>
            </w:r>
            <w:r w:rsidRPr="002F4A0E">
              <w:rPr>
                <w:rFonts w:ascii="Arial" w:eastAsia="Arial" w:hAnsi="Arial" w:cs="Arial"/>
                <w:color w:val="auto"/>
                <w:spacing w:val="1"/>
                <w:sz w:val="20"/>
                <w:szCs w:val="20"/>
              </w:rPr>
              <w:t>s</w:t>
            </w:r>
            <w:r w:rsidRPr="002F4A0E">
              <w:rPr>
                <w:rFonts w:ascii="Arial" w:eastAsia="Arial" w:hAnsi="Arial" w:cs="Arial"/>
                <w:color w:val="auto"/>
                <w:spacing w:val="2"/>
                <w:sz w:val="20"/>
                <w:szCs w:val="20"/>
              </w:rPr>
              <w:t>t</w:t>
            </w:r>
            <w:r w:rsidRPr="002F4A0E">
              <w:rPr>
                <w:rFonts w:ascii="Arial" w:eastAsia="Arial" w:hAnsi="Arial" w:cs="Arial"/>
                <w:color w:val="auto"/>
                <w:sz w:val="20"/>
                <w:szCs w:val="20"/>
              </w:rPr>
              <w:t>o</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ed</w:t>
            </w:r>
            <w:proofErr w:type="gramEnd"/>
            <w:r w:rsidRPr="002F4A0E">
              <w:rPr>
                <w:rFonts w:ascii="Arial" w:eastAsia="Arial" w:hAnsi="Arial" w:cs="Arial"/>
                <w:color w:val="auto"/>
                <w:spacing w:val="-5"/>
                <w:sz w:val="20"/>
                <w:szCs w:val="20"/>
              </w:rPr>
              <w:t xml:space="preserve"> </w:t>
            </w:r>
            <w:r w:rsidRPr="002F4A0E">
              <w:rPr>
                <w:rFonts w:ascii="Arial" w:eastAsia="Arial" w:hAnsi="Arial" w:cs="Arial"/>
                <w:color w:val="auto"/>
                <w:spacing w:val="-2"/>
                <w:sz w:val="20"/>
                <w:szCs w:val="20"/>
              </w:rPr>
              <w:t>w</w:t>
            </w:r>
            <w:r w:rsidRPr="002F4A0E">
              <w:rPr>
                <w:rFonts w:ascii="Arial" w:eastAsia="Arial" w:hAnsi="Arial" w:cs="Arial"/>
                <w:color w:val="auto"/>
                <w:spacing w:val="2"/>
                <w:sz w:val="20"/>
                <w:szCs w:val="20"/>
              </w:rPr>
              <w:t>h</w:t>
            </w:r>
            <w:r w:rsidRPr="002F4A0E">
              <w:rPr>
                <w:rFonts w:ascii="Arial" w:eastAsia="Arial" w:hAnsi="Arial" w:cs="Arial"/>
                <w:color w:val="auto"/>
                <w:sz w:val="20"/>
                <w:szCs w:val="20"/>
              </w:rPr>
              <w:t>en out</w:t>
            </w:r>
            <w:r w:rsidRPr="002F4A0E">
              <w:rPr>
                <w:rFonts w:ascii="Arial" w:eastAsia="Arial" w:hAnsi="Arial" w:cs="Arial"/>
                <w:color w:val="auto"/>
                <w:spacing w:val="2"/>
                <w:sz w:val="20"/>
                <w:szCs w:val="20"/>
              </w:rPr>
              <w:t>a</w:t>
            </w:r>
            <w:r w:rsidRPr="002F4A0E">
              <w:rPr>
                <w:rFonts w:ascii="Arial" w:eastAsia="Arial" w:hAnsi="Arial" w:cs="Arial"/>
                <w:color w:val="auto"/>
                <w:sz w:val="20"/>
                <w:szCs w:val="20"/>
              </w:rPr>
              <w:t>ge</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 xml:space="preserve">s </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e</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o</w:t>
            </w:r>
            <w:r w:rsidRPr="002F4A0E">
              <w:rPr>
                <w:rFonts w:ascii="Arial" w:eastAsia="Arial" w:hAnsi="Arial" w:cs="Arial"/>
                <w:color w:val="auto"/>
                <w:spacing w:val="1"/>
                <w:sz w:val="20"/>
                <w:szCs w:val="20"/>
              </w:rPr>
              <w:t>v</w:t>
            </w:r>
            <w:r w:rsidRPr="002F4A0E">
              <w:rPr>
                <w:rFonts w:ascii="Arial" w:eastAsia="Arial" w:hAnsi="Arial" w:cs="Arial"/>
                <w:color w:val="auto"/>
                <w:sz w:val="20"/>
                <w:szCs w:val="20"/>
              </w:rPr>
              <w:t>e</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ed?</w:t>
            </w:r>
          </w:p>
        </w:tc>
        <w:tc>
          <w:tcPr>
            <w:tcW w:w="28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AA" w14:textId="77777777" w:rsidR="00031A77" w:rsidRPr="002F4A0E" w:rsidRDefault="00031A77" w:rsidP="00554475">
            <w:pPr>
              <w:widowControl w:val="0"/>
              <w:ind w:left="100" w:right="-20"/>
              <w:rPr>
                <w:rFonts w:ascii="Arial" w:eastAsia="Arial" w:hAnsi="Arial" w:cs="Arial"/>
                <w:color w:val="auto"/>
                <w:sz w:val="20"/>
                <w:szCs w:val="20"/>
              </w:rPr>
            </w:pPr>
            <w:r w:rsidRPr="002F4A0E">
              <w:rPr>
                <w:rFonts w:ascii="Arial" w:eastAsia="Arial" w:hAnsi="Arial" w:cs="Arial"/>
                <w:color w:val="auto"/>
                <w:sz w:val="20"/>
                <w:szCs w:val="20"/>
              </w:rPr>
              <w:t>100%</w:t>
            </w:r>
            <w:r w:rsidRPr="002F4A0E">
              <w:rPr>
                <w:rFonts w:ascii="Arial" w:eastAsia="Arial" w:hAnsi="Arial" w:cs="Arial"/>
                <w:color w:val="auto"/>
                <w:spacing w:val="-5"/>
                <w:sz w:val="20"/>
                <w:szCs w:val="20"/>
              </w:rPr>
              <w:t xml:space="preserve"> </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o</w:t>
            </w:r>
            <w:r w:rsidRPr="002F4A0E">
              <w:rPr>
                <w:rFonts w:ascii="Arial" w:eastAsia="Arial" w:hAnsi="Arial" w:cs="Arial"/>
                <w:color w:val="auto"/>
                <w:spacing w:val="2"/>
                <w:sz w:val="20"/>
                <w:szCs w:val="20"/>
              </w:rPr>
              <w:t>n</w:t>
            </w:r>
            <w:r w:rsidRPr="002F4A0E">
              <w:rPr>
                <w:rFonts w:ascii="Arial" w:eastAsia="Arial" w:hAnsi="Arial" w:cs="Arial"/>
                <w:color w:val="auto"/>
                <w:sz w:val="20"/>
                <w:szCs w:val="20"/>
              </w:rPr>
              <w:t>t</w:t>
            </w:r>
            <w:r w:rsidRPr="002F4A0E">
              <w:rPr>
                <w:rFonts w:ascii="Arial" w:eastAsia="Arial" w:hAnsi="Arial" w:cs="Arial"/>
                <w:color w:val="auto"/>
                <w:spacing w:val="-1"/>
                <w:sz w:val="20"/>
                <w:szCs w:val="20"/>
              </w:rPr>
              <w:t>i</w:t>
            </w:r>
            <w:r w:rsidRPr="002F4A0E">
              <w:rPr>
                <w:rFonts w:ascii="Arial" w:eastAsia="Arial" w:hAnsi="Arial" w:cs="Arial"/>
                <w:color w:val="auto"/>
                <w:spacing w:val="2"/>
                <w:sz w:val="20"/>
                <w:szCs w:val="20"/>
              </w:rPr>
              <w:t>n</w:t>
            </w:r>
            <w:r w:rsidRPr="002F4A0E">
              <w:rPr>
                <w:rFonts w:ascii="Arial" w:eastAsia="Arial" w:hAnsi="Arial" w:cs="Arial"/>
                <w:color w:val="auto"/>
                <w:sz w:val="20"/>
                <w:szCs w:val="20"/>
              </w:rPr>
              <w:t>uous</w:t>
            </w:r>
            <w:r w:rsidRPr="002F4A0E">
              <w:rPr>
                <w:rFonts w:ascii="Arial" w:eastAsia="Arial" w:hAnsi="Arial" w:cs="Arial"/>
                <w:color w:val="auto"/>
                <w:spacing w:val="-7"/>
                <w:sz w:val="20"/>
                <w:szCs w:val="20"/>
              </w:rPr>
              <w:t xml:space="preserve"> </w:t>
            </w:r>
            <w:r w:rsidRPr="002F4A0E">
              <w:rPr>
                <w:rFonts w:ascii="Arial" w:eastAsia="Arial" w:hAnsi="Arial" w:cs="Arial"/>
                <w:color w:val="auto"/>
                <w:sz w:val="20"/>
                <w:szCs w:val="20"/>
              </w:rPr>
              <w:t>ba</w:t>
            </w:r>
            <w:r w:rsidRPr="002F4A0E">
              <w:rPr>
                <w:rFonts w:ascii="Arial" w:eastAsia="Arial" w:hAnsi="Arial" w:cs="Arial"/>
                <w:color w:val="auto"/>
                <w:spacing w:val="1"/>
                <w:sz w:val="20"/>
                <w:szCs w:val="20"/>
              </w:rPr>
              <w:t>c</w:t>
            </w:r>
            <w:r w:rsidRPr="002F4A0E">
              <w:rPr>
                <w:rFonts w:ascii="Arial" w:eastAsia="Arial" w:hAnsi="Arial" w:cs="Arial"/>
                <w:color w:val="auto"/>
                <w:spacing w:val="4"/>
                <w:sz w:val="20"/>
                <w:szCs w:val="20"/>
              </w:rPr>
              <w:t>k</w:t>
            </w:r>
            <w:r w:rsidRPr="002F4A0E">
              <w:rPr>
                <w:rFonts w:ascii="Arial" w:eastAsia="Arial" w:hAnsi="Arial" w:cs="Arial"/>
                <w:color w:val="auto"/>
                <w:spacing w:val="1"/>
                <w:sz w:val="20"/>
                <w:szCs w:val="20"/>
              </w:rPr>
              <w:t>-</w:t>
            </w:r>
            <w:r w:rsidRPr="002F4A0E">
              <w:rPr>
                <w:rFonts w:ascii="Arial" w:eastAsia="Arial" w:hAnsi="Arial" w:cs="Arial"/>
                <w:color w:val="auto"/>
                <w:sz w:val="20"/>
                <w:szCs w:val="20"/>
              </w:rPr>
              <w:t>up)</w:t>
            </w:r>
          </w:p>
        </w:tc>
      </w:tr>
      <w:tr w:rsidR="00031A77" w:rsidRPr="002F4A0E" w14:paraId="251F00AE" w14:textId="77777777" w:rsidTr="18F3A200">
        <w:trPr>
          <w:trHeight w:hRule="exact" w:val="1526"/>
          <w:jc w:val="center"/>
        </w:trPr>
        <w:tc>
          <w:tcPr>
            <w:tcW w:w="3946"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AC" w14:textId="77777777" w:rsidR="00031A77" w:rsidRPr="002F4A0E" w:rsidRDefault="00031A77" w:rsidP="00353329">
            <w:pPr>
              <w:pStyle w:val="ListParagraph"/>
              <w:widowControl w:val="0"/>
              <w:numPr>
                <w:ilvl w:val="0"/>
                <w:numId w:val="35"/>
              </w:numPr>
              <w:spacing w:before="56"/>
              <w:ind w:right="238"/>
              <w:rPr>
                <w:rFonts w:ascii="Arial" w:eastAsia="Arial" w:hAnsi="Arial" w:cs="Arial"/>
                <w:color w:val="auto"/>
                <w:sz w:val="20"/>
                <w:szCs w:val="20"/>
              </w:rPr>
            </w:pPr>
            <w:r w:rsidRPr="002F4A0E">
              <w:rPr>
                <w:rFonts w:ascii="Arial" w:eastAsia="Arial" w:hAnsi="Arial" w:cs="Arial"/>
                <w:color w:val="auto"/>
                <w:spacing w:val="6"/>
                <w:sz w:val="20"/>
                <w:szCs w:val="20"/>
              </w:rPr>
              <w:t>W</w:t>
            </w:r>
            <w:r w:rsidRPr="002F4A0E">
              <w:rPr>
                <w:rFonts w:ascii="Arial" w:eastAsia="Arial" w:hAnsi="Arial" w:cs="Arial"/>
                <w:color w:val="auto"/>
                <w:spacing w:val="-3"/>
                <w:sz w:val="20"/>
                <w:szCs w:val="20"/>
              </w:rPr>
              <w:t>h</w:t>
            </w:r>
            <w:r w:rsidRPr="002F4A0E">
              <w:rPr>
                <w:rFonts w:ascii="Arial" w:eastAsia="Arial" w:hAnsi="Arial" w:cs="Arial"/>
                <w:color w:val="auto"/>
                <w:sz w:val="20"/>
                <w:szCs w:val="20"/>
              </w:rPr>
              <w:t>at</w:t>
            </w:r>
            <w:r w:rsidRPr="002F4A0E">
              <w:rPr>
                <w:rFonts w:ascii="Arial" w:eastAsia="Arial" w:hAnsi="Arial" w:cs="Arial"/>
                <w:color w:val="auto"/>
                <w:spacing w:val="-6"/>
                <w:sz w:val="20"/>
                <w:szCs w:val="20"/>
              </w:rPr>
              <w:t xml:space="preserve"> </w:t>
            </w:r>
            <w:proofErr w:type="gramStart"/>
            <w:r w:rsidRPr="002F4A0E">
              <w:rPr>
                <w:rFonts w:ascii="Arial" w:eastAsia="Arial" w:hAnsi="Arial" w:cs="Arial"/>
                <w:color w:val="auto"/>
                <w:sz w:val="20"/>
                <w:szCs w:val="20"/>
              </w:rPr>
              <w:t>t</w:t>
            </w:r>
            <w:r w:rsidRPr="002F4A0E">
              <w:rPr>
                <w:rFonts w:ascii="Arial" w:eastAsia="Arial" w:hAnsi="Arial" w:cs="Arial"/>
                <w:color w:val="auto"/>
                <w:spacing w:val="-1"/>
                <w:sz w:val="20"/>
                <w:szCs w:val="20"/>
              </w:rPr>
              <w:t>i</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e</w:t>
            </w:r>
            <w:r w:rsidRPr="002F4A0E">
              <w:rPr>
                <w:rFonts w:ascii="Arial" w:eastAsia="Arial" w:hAnsi="Arial" w:cs="Arial"/>
                <w:color w:val="auto"/>
                <w:spacing w:val="-5"/>
                <w:sz w:val="20"/>
                <w:szCs w:val="20"/>
              </w:rPr>
              <w:t xml:space="preserve"> </w:t>
            </w:r>
            <w:r w:rsidRPr="002F4A0E">
              <w:rPr>
                <w:rFonts w:ascii="Arial" w:eastAsia="Arial" w:hAnsi="Arial" w:cs="Arial"/>
                <w:color w:val="auto"/>
                <w:sz w:val="20"/>
                <w:szCs w:val="20"/>
              </w:rPr>
              <w:t>pe</w:t>
            </w:r>
            <w:r w:rsidRPr="002F4A0E">
              <w:rPr>
                <w:rFonts w:ascii="Arial" w:eastAsia="Arial" w:hAnsi="Arial" w:cs="Arial"/>
                <w:color w:val="auto"/>
                <w:spacing w:val="1"/>
                <w:sz w:val="20"/>
                <w:szCs w:val="20"/>
              </w:rPr>
              <w:t>r</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od</w:t>
            </w:r>
            <w:proofErr w:type="gramEnd"/>
            <w:r w:rsidRPr="002F4A0E">
              <w:rPr>
                <w:rFonts w:ascii="Arial" w:eastAsia="Arial" w:hAnsi="Arial" w:cs="Arial"/>
                <w:color w:val="auto"/>
                <w:spacing w:val="-7"/>
                <w:sz w:val="20"/>
                <w:szCs w:val="20"/>
              </w:rPr>
              <w:t xml:space="preserve"> </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h</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u</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d</w:t>
            </w:r>
            <w:r w:rsidRPr="002F4A0E">
              <w:rPr>
                <w:rFonts w:ascii="Arial" w:eastAsia="Arial" w:hAnsi="Arial" w:cs="Arial"/>
                <w:color w:val="auto"/>
                <w:spacing w:val="-7"/>
                <w:sz w:val="20"/>
                <w:szCs w:val="20"/>
              </w:rPr>
              <w:t xml:space="preserve"> </w:t>
            </w:r>
            <w:r w:rsidRPr="002F4A0E">
              <w:rPr>
                <w:rFonts w:ascii="Arial" w:eastAsia="Arial" w:hAnsi="Arial" w:cs="Arial"/>
                <w:color w:val="auto"/>
                <w:spacing w:val="2"/>
                <w:sz w:val="20"/>
                <w:szCs w:val="20"/>
              </w:rPr>
              <w:t>b</w:t>
            </w:r>
            <w:r w:rsidRPr="002F4A0E">
              <w:rPr>
                <w:rFonts w:ascii="Arial" w:eastAsia="Arial" w:hAnsi="Arial" w:cs="Arial"/>
                <w:color w:val="auto"/>
                <w:sz w:val="20"/>
                <w:szCs w:val="20"/>
              </w:rPr>
              <w:t xml:space="preserve">e </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on</w:t>
            </w:r>
            <w:r w:rsidRPr="002F4A0E">
              <w:rPr>
                <w:rFonts w:ascii="Arial" w:eastAsia="Arial" w:hAnsi="Arial" w:cs="Arial"/>
                <w:color w:val="auto"/>
                <w:spacing w:val="1"/>
                <w:sz w:val="20"/>
                <w:szCs w:val="20"/>
              </w:rPr>
              <w:t>s</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de</w:t>
            </w:r>
            <w:r w:rsidRPr="002F4A0E">
              <w:rPr>
                <w:rFonts w:ascii="Arial" w:eastAsia="Arial" w:hAnsi="Arial" w:cs="Arial"/>
                <w:color w:val="auto"/>
                <w:spacing w:val="3"/>
                <w:sz w:val="20"/>
                <w:szCs w:val="20"/>
              </w:rPr>
              <w:t>r</w:t>
            </w:r>
            <w:r w:rsidRPr="002F4A0E">
              <w:rPr>
                <w:rFonts w:ascii="Arial" w:eastAsia="Arial" w:hAnsi="Arial" w:cs="Arial"/>
                <w:color w:val="auto"/>
                <w:sz w:val="20"/>
                <w:szCs w:val="20"/>
              </w:rPr>
              <w:t xml:space="preserve">ed </w:t>
            </w:r>
            <w:r w:rsidRPr="002F4A0E">
              <w:rPr>
                <w:rFonts w:ascii="Arial" w:eastAsia="Arial" w:hAnsi="Arial" w:cs="Arial"/>
                <w:color w:val="auto"/>
                <w:spacing w:val="2"/>
                <w:sz w:val="20"/>
                <w:szCs w:val="20"/>
              </w:rPr>
              <w:t>f</w:t>
            </w:r>
            <w:r w:rsidRPr="002F4A0E">
              <w:rPr>
                <w:rFonts w:ascii="Arial" w:eastAsia="Arial" w:hAnsi="Arial" w:cs="Arial"/>
                <w:color w:val="auto"/>
                <w:sz w:val="20"/>
                <w:szCs w:val="20"/>
              </w:rPr>
              <w:t>or</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a</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nten</w:t>
            </w:r>
            <w:r w:rsidRPr="002F4A0E">
              <w:rPr>
                <w:rFonts w:ascii="Arial" w:eastAsia="Arial" w:hAnsi="Arial" w:cs="Arial"/>
                <w:color w:val="auto"/>
                <w:spacing w:val="2"/>
                <w:sz w:val="20"/>
                <w:szCs w:val="20"/>
              </w:rPr>
              <w:t>a</w:t>
            </w:r>
            <w:r w:rsidRPr="002F4A0E">
              <w:rPr>
                <w:rFonts w:ascii="Arial" w:eastAsia="Arial" w:hAnsi="Arial" w:cs="Arial"/>
                <w:color w:val="auto"/>
                <w:sz w:val="20"/>
                <w:szCs w:val="20"/>
              </w:rPr>
              <w:t>n</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e</w:t>
            </w:r>
            <w:r w:rsidRPr="002F4A0E">
              <w:rPr>
                <w:rFonts w:ascii="Arial" w:eastAsia="Arial" w:hAnsi="Arial" w:cs="Arial"/>
                <w:color w:val="auto"/>
                <w:spacing w:val="-12"/>
                <w:sz w:val="20"/>
                <w:szCs w:val="20"/>
              </w:rPr>
              <w:t xml:space="preserve"> </w:t>
            </w:r>
            <w:r w:rsidRPr="002F4A0E">
              <w:rPr>
                <w:rFonts w:ascii="Arial" w:eastAsia="Arial" w:hAnsi="Arial" w:cs="Arial"/>
                <w:color w:val="auto"/>
                <w:sz w:val="20"/>
                <w:szCs w:val="20"/>
              </w:rPr>
              <w:t>pe</w:t>
            </w:r>
            <w:r w:rsidRPr="002F4A0E">
              <w:rPr>
                <w:rFonts w:ascii="Arial" w:eastAsia="Arial" w:hAnsi="Arial" w:cs="Arial"/>
                <w:color w:val="auto"/>
                <w:spacing w:val="3"/>
                <w:sz w:val="20"/>
                <w:szCs w:val="20"/>
              </w:rPr>
              <w:t>r</w:t>
            </w:r>
            <w:r w:rsidRPr="002F4A0E">
              <w:rPr>
                <w:rFonts w:ascii="Arial" w:eastAsia="Arial" w:hAnsi="Arial" w:cs="Arial"/>
                <w:color w:val="auto"/>
                <w:spacing w:val="-1"/>
                <w:sz w:val="20"/>
                <w:szCs w:val="20"/>
              </w:rPr>
              <w:t>i</w:t>
            </w:r>
            <w:r w:rsidRPr="002F4A0E">
              <w:rPr>
                <w:rFonts w:ascii="Arial" w:eastAsia="Arial" w:hAnsi="Arial" w:cs="Arial"/>
                <w:color w:val="auto"/>
                <w:sz w:val="20"/>
                <w:szCs w:val="20"/>
              </w:rPr>
              <w:t>od</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w:t>
            </w:r>
          </w:p>
        </w:tc>
        <w:tc>
          <w:tcPr>
            <w:tcW w:w="2824"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AD" w14:textId="77777777" w:rsidR="00031A77" w:rsidRPr="002F4A0E" w:rsidRDefault="00031A77" w:rsidP="00554475">
            <w:pPr>
              <w:widowControl w:val="0"/>
              <w:ind w:left="100" w:right="132"/>
              <w:rPr>
                <w:rFonts w:ascii="Arial" w:eastAsia="Arial" w:hAnsi="Arial" w:cs="Arial"/>
                <w:color w:val="auto"/>
                <w:sz w:val="20"/>
                <w:szCs w:val="20"/>
              </w:rPr>
            </w:pPr>
            <w:r w:rsidRPr="002F4A0E">
              <w:rPr>
                <w:rFonts w:ascii="Arial" w:eastAsia="Arial" w:hAnsi="Arial" w:cs="Arial"/>
                <w:color w:val="auto"/>
                <w:spacing w:val="-1"/>
                <w:sz w:val="20"/>
                <w:szCs w:val="20"/>
              </w:rPr>
              <w:t>A</w:t>
            </w:r>
            <w:r w:rsidRPr="002F4A0E">
              <w:rPr>
                <w:rFonts w:ascii="Arial" w:eastAsia="Arial" w:hAnsi="Arial" w:cs="Arial"/>
                <w:color w:val="auto"/>
                <w:spacing w:val="2"/>
                <w:sz w:val="20"/>
                <w:szCs w:val="20"/>
              </w:rPr>
              <w:t>f</w:t>
            </w:r>
            <w:r w:rsidRPr="002F4A0E">
              <w:rPr>
                <w:rFonts w:ascii="Arial" w:eastAsia="Arial" w:hAnsi="Arial" w:cs="Arial"/>
                <w:color w:val="auto"/>
                <w:sz w:val="20"/>
                <w:szCs w:val="20"/>
              </w:rPr>
              <w:t>ter</w:t>
            </w:r>
            <w:r w:rsidRPr="002F4A0E">
              <w:rPr>
                <w:rFonts w:ascii="Arial" w:eastAsia="Arial" w:hAnsi="Arial" w:cs="Arial"/>
                <w:color w:val="auto"/>
                <w:spacing w:val="-4"/>
                <w:sz w:val="20"/>
                <w:szCs w:val="20"/>
              </w:rPr>
              <w:t xml:space="preserve"> </w:t>
            </w:r>
            <w:r w:rsidRPr="002F4A0E">
              <w:rPr>
                <w:rFonts w:ascii="Arial" w:eastAsia="Arial" w:hAnsi="Arial" w:cs="Arial"/>
                <w:color w:val="auto"/>
                <w:sz w:val="20"/>
                <w:szCs w:val="20"/>
              </w:rPr>
              <w:t>hou</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s</w:t>
            </w:r>
            <w:r w:rsidRPr="002F4A0E">
              <w:rPr>
                <w:rFonts w:ascii="Arial" w:eastAsia="Arial" w:hAnsi="Arial" w:cs="Arial"/>
                <w:color w:val="auto"/>
                <w:spacing w:val="-4"/>
                <w:sz w:val="20"/>
                <w:szCs w:val="20"/>
              </w:rPr>
              <w:t xml:space="preserve"> </w:t>
            </w:r>
            <w:r w:rsidRPr="002F4A0E">
              <w:rPr>
                <w:rFonts w:ascii="Arial" w:eastAsia="Arial" w:hAnsi="Arial" w:cs="Arial"/>
                <w:color w:val="auto"/>
                <w:spacing w:val="1"/>
                <w:sz w:val="20"/>
                <w:szCs w:val="20"/>
              </w:rPr>
              <w:t>(</w:t>
            </w:r>
            <w:r w:rsidRPr="002F4A0E">
              <w:rPr>
                <w:rFonts w:ascii="Arial" w:eastAsia="Arial" w:hAnsi="Arial" w:cs="Arial"/>
                <w:color w:val="auto"/>
                <w:sz w:val="20"/>
                <w:szCs w:val="20"/>
              </w:rPr>
              <w:t>the</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e</w:t>
            </w:r>
            <w:r w:rsidRPr="002F4A0E">
              <w:rPr>
                <w:rFonts w:ascii="Arial" w:eastAsia="Arial" w:hAnsi="Arial" w:cs="Arial"/>
                <w:color w:val="auto"/>
                <w:spacing w:val="-2"/>
                <w:sz w:val="20"/>
                <w:szCs w:val="20"/>
              </w:rPr>
              <w:t xml:space="preserve"> w</w:t>
            </w:r>
            <w:r w:rsidRPr="002F4A0E">
              <w:rPr>
                <w:rFonts w:ascii="Arial" w:eastAsia="Arial" w:hAnsi="Arial" w:cs="Arial"/>
                <w:color w:val="auto"/>
                <w:sz w:val="20"/>
                <w:szCs w:val="20"/>
              </w:rPr>
              <w:t>o</w:t>
            </w:r>
            <w:r w:rsidRPr="002F4A0E">
              <w:rPr>
                <w:rFonts w:ascii="Arial" w:eastAsia="Arial" w:hAnsi="Arial" w:cs="Arial"/>
                <w:color w:val="auto"/>
                <w:spacing w:val="2"/>
                <w:sz w:val="20"/>
                <w:szCs w:val="20"/>
              </w:rPr>
              <w:t>u</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d</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be o</w:t>
            </w:r>
            <w:r w:rsidRPr="002F4A0E">
              <w:rPr>
                <w:rFonts w:ascii="Arial" w:eastAsia="Arial" w:hAnsi="Arial" w:cs="Arial"/>
                <w:color w:val="auto"/>
                <w:spacing w:val="2"/>
                <w:sz w:val="20"/>
                <w:szCs w:val="20"/>
              </w:rPr>
              <w:t>f</w:t>
            </w:r>
            <w:r w:rsidRPr="002F4A0E">
              <w:rPr>
                <w:rFonts w:ascii="Arial" w:eastAsia="Arial" w:hAnsi="Arial" w:cs="Arial"/>
                <w:color w:val="auto"/>
                <w:sz w:val="20"/>
                <w:szCs w:val="20"/>
              </w:rPr>
              <w:t>f</w:t>
            </w:r>
            <w:r w:rsidR="00433A9A" w:rsidRPr="002F4A0E">
              <w:rPr>
                <w:rFonts w:ascii="Arial" w:eastAsia="Arial" w:hAnsi="Arial" w:cs="Arial"/>
                <w:color w:val="auto"/>
                <w:sz w:val="20"/>
                <w:szCs w:val="20"/>
              </w:rPr>
              <w:t>-</w:t>
            </w:r>
            <w:r w:rsidRPr="002F4A0E">
              <w:rPr>
                <w:rFonts w:ascii="Arial" w:eastAsia="Arial" w:hAnsi="Arial" w:cs="Arial"/>
                <w:color w:val="auto"/>
                <w:sz w:val="20"/>
                <w:szCs w:val="20"/>
              </w:rPr>
              <w:t>peak</w:t>
            </w:r>
            <w:r w:rsidRPr="002F4A0E">
              <w:rPr>
                <w:rFonts w:ascii="Arial" w:eastAsia="Arial" w:hAnsi="Arial" w:cs="Arial"/>
                <w:color w:val="auto"/>
                <w:spacing w:val="-1"/>
                <w:sz w:val="20"/>
                <w:szCs w:val="20"/>
              </w:rPr>
              <w:t xml:space="preserve"> </w:t>
            </w:r>
            <w:r w:rsidRPr="002F4A0E">
              <w:rPr>
                <w:rFonts w:ascii="Arial" w:eastAsia="Arial" w:hAnsi="Arial" w:cs="Arial"/>
                <w:color w:val="auto"/>
                <w:sz w:val="20"/>
                <w:szCs w:val="20"/>
              </w:rPr>
              <w:t>hou</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s</w:t>
            </w:r>
            <w:r w:rsidRPr="002F4A0E">
              <w:rPr>
                <w:rFonts w:ascii="Arial" w:eastAsia="Arial" w:hAnsi="Arial" w:cs="Arial"/>
                <w:color w:val="auto"/>
                <w:spacing w:val="-4"/>
                <w:sz w:val="20"/>
                <w:szCs w:val="20"/>
              </w:rPr>
              <w:t xml:space="preserve"> </w:t>
            </w:r>
            <w:r w:rsidRPr="002F4A0E">
              <w:rPr>
                <w:rFonts w:ascii="Arial" w:eastAsia="Arial" w:hAnsi="Arial" w:cs="Arial"/>
                <w:color w:val="auto"/>
                <w:sz w:val="20"/>
                <w:szCs w:val="20"/>
              </w:rPr>
              <w:t>a</w:t>
            </w:r>
            <w:r w:rsidRPr="002F4A0E">
              <w:rPr>
                <w:rFonts w:ascii="Arial" w:eastAsia="Arial" w:hAnsi="Arial" w:cs="Arial"/>
                <w:color w:val="auto"/>
                <w:spacing w:val="2"/>
                <w:sz w:val="20"/>
                <w:szCs w:val="20"/>
              </w:rPr>
              <w:t>p</w:t>
            </w:r>
            <w:r w:rsidRPr="002F4A0E">
              <w:rPr>
                <w:rFonts w:ascii="Arial" w:eastAsia="Arial" w:hAnsi="Arial" w:cs="Arial"/>
                <w:color w:val="auto"/>
                <w:sz w:val="20"/>
                <w:szCs w:val="20"/>
              </w:rPr>
              <w:t>p</w:t>
            </w:r>
            <w:r w:rsidRPr="002F4A0E">
              <w:rPr>
                <w:rFonts w:ascii="Arial" w:eastAsia="Arial" w:hAnsi="Arial" w:cs="Arial"/>
                <w:color w:val="auto"/>
                <w:spacing w:val="1"/>
                <w:sz w:val="20"/>
                <w:szCs w:val="20"/>
              </w:rPr>
              <w:t>r</w:t>
            </w:r>
            <w:r w:rsidRPr="002F4A0E">
              <w:rPr>
                <w:rFonts w:ascii="Arial" w:eastAsia="Arial" w:hAnsi="Arial" w:cs="Arial"/>
                <w:color w:val="auto"/>
                <w:sz w:val="20"/>
                <w:szCs w:val="20"/>
              </w:rPr>
              <w:t>o</w:t>
            </w:r>
            <w:r w:rsidRPr="002F4A0E">
              <w:rPr>
                <w:rFonts w:ascii="Arial" w:eastAsia="Arial" w:hAnsi="Arial" w:cs="Arial"/>
                <w:color w:val="auto"/>
                <w:spacing w:val="1"/>
                <w:sz w:val="20"/>
                <w:szCs w:val="20"/>
              </w:rPr>
              <w:t>v</w:t>
            </w:r>
            <w:r w:rsidRPr="002F4A0E">
              <w:rPr>
                <w:rFonts w:ascii="Arial" w:eastAsia="Arial" w:hAnsi="Arial" w:cs="Arial"/>
                <w:color w:val="auto"/>
                <w:sz w:val="20"/>
                <w:szCs w:val="20"/>
              </w:rPr>
              <w:t>ed</w:t>
            </w:r>
            <w:r w:rsidRPr="002F4A0E">
              <w:rPr>
                <w:rFonts w:ascii="Arial" w:eastAsia="Arial" w:hAnsi="Arial" w:cs="Arial"/>
                <w:color w:val="auto"/>
                <w:spacing w:val="-6"/>
                <w:sz w:val="20"/>
                <w:szCs w:val="20"/>
              </w:rPr>
              <w:t xml:space="preserve"> </w:t>
            </w:r>
            <w:r w:rsidRPr="002F4A0E">
              <w:rPr>
                <w:rFonts w:ascii="Arial" w:eastAsia="Arial" w:hAnsi="Arial" w:cs="Arial"/>
                <w:color w:val="auto"/>
                <w:spacing w:val="2"/>
                <w:sz w:val="20"/>
                <w:szCs w:val="20"/>
              </w:rPr>
              <w:t>b</w:t>
            </w:r>
            <w:r w:rsidRPr="002F4A0E">
              <w:rPr>
                <w:rFonts w:ascii="Arial" w:eastAsia="Arial" w:hAnsi="Arial" w:cs="Arial"/>
                <w:color w:val="auto"/>
                <w:sz w:val="20"/>
                <w:szCs w:val="20"/>
              </w:rPr>
              <w:t>y</w:t>
            </w:r>
            <w:r w:rsidRPr="002F4A0E">
              <w:rPr>
                <w:rFonts w:ascii="Arial" w:eastAsia="Arial" w:hAnsi="Arial" w:cs="Arial"/>
                <w:color w:val="auto"/>
                <w:spacing w:val="-4"/>
                <w:sz w:val="20"/>
                <w:szCs w:val="20"/>
              </w:rPr>
              <w:t xml:space="preserve"> </w:t>
            </w:r>
            <w:r w:rsidRPr="002F4A0E">
              <w:rPr>
                <w:rFonts w:ascii="Arial" w:eastAsia="Arial" w:hAnsi="Arial" w:cs="Arial"/>
                <w:color w:val="auto"/>
                <w:sz w:val="20"/>
                <w:szCs w:val="20"/>
              </w:rPr>
              <w:t>t</w:t>
            </w:r>
            <w:r w:rsidRPr="002F4A0E">
              <w:rPr>
                <w:rFonts w:ascii="Arial" w:eastAsia="Arial" w:hAnsi="Arial" w:cs="Arial"/>
                <w:color w:val="auto"/>
                <w:spacing w:val="2"/>
                <w:sz w:val="20"/>
                <w:szCs w:val="20"/>
              </w:rPr>
              <w:t>h</w:t>
            </w:r>
            <w:r w:rsidRPr="002F4A0E">
              <w:rPr>
                <w:rFonts w:ascii="Arial" w:eastAsia="Arial" w:hAnsi="Arial" w:cs="Arial"/>
                <w:color w:val="auto"/>
                <w:sz w:val="20"/>
                <w:szCs w:val="20"/>
              </w:rPr>
              <w:t xml:space="preserve">e </w:t>
            </w:r>
            <w:r w:rsidRPr="002F4A0E">
              <w:rPr>
                <w:rFonts w:ascii="Arial" w:eastAsia="Arial" w:hAnsi="Arial" w:cs="Arial"/>
                <w:color w:val="auto"/>
                <w:spacing w:val="1"/>
                <w:sz w:val="20"/>
                <w:szCs w:val="20"/>
              </w:rPr>
              <w:t>O</w:t>
            </w:r>
            <w:r w:rsidRPr="002F4A0E">
              <w:rPr>
                <w:rFonts w:ascii="Arial" w:eastAsia="Arial" w:hAnsi="Arial" w:cs="Arial"/>
                <w:color w:val="auto"/>
                <w:sz w:val="20"/>
                <w:szCs w:val="20"/>
              </w:rPr>
              <w:t>f</w:t>
            </w:r>
            <w:r w:rsidRPr="002F4A0E">
              <w:rPr>
                <w:rFonts w:ascii="Arial" w:eastAsia="Arial" w:hAnsi="Arial" w:cs="Arial"/>
                <w:color w:val="auto"/>
                <w:spacing w:val="2"/>
                <w:sz w:val="20"/>
                <w:szCs w:val="20"/>
              </w:rPr>
              <w:t>f</w:t>
            </w:r>
            <w:r w:rsidRPr="002F4A0E">
              <w:rPr>
                <w:rFonts w:ascii="Arial" w:eastAsia="Arial" w:hAnsi="Arial" w:cs="Arial"/>
                <w:color w:val="auto"/>
                <w:spacing w:val="-1"/>
                <w:sz w:val="20"/>
                <w:szCs w:val="20"/>
              </w:rPr>
              <w:t>i</w:t>
            </w:r>
            <w:r w:rsidRPr="002F4A0E">
              <w:rPr>
                <w:rFonts w:ascii="Arial" w:eastAsia="Arial" w:hAnsi="Arial" w:cs="Arial"/>
                <w:color w:val="auto"/>
                <w:spacing w:val="1"/>
                <w:sz w:val="20"/>
                <w:szCs w:val="20"/>
              </w:rPr>
              <w:t>c</w:t>
            </w:r>
            <w:r w:rsidRPr="002F4A0E">
              <w:rPr>
                <w:rFonts w:ascii="Arial" w:eastAsia="Arial" w:hAnsi="Arial" w:cs="Arial"/>
                <w:color w:val="auto"/>
                <w:sz w:val="20"/>
                <w:szCs w:val="20"/>
              </w:rPr>
              <w:t>e</w:t>
            </w:r>
            <w:r w:rsidRPr="002F4A0E">
              <w:rPr>
                <w:rFonts w:ascii="Arial" w:eastAsia="Arial" w:hAnsi="Arial" w:cs="Arial"/>
                <w:color w:val="auto"/>
                <w:spacing w:val="-6"/>
                <w:sz w:val="20"/>
                <w:szCs w:val="20"/>
              </w:rPr>
              <w:t xml:space="preserve"> </w:t>
            </w:r>
            <w:r w:rsidRPr="002F4A0E">
              <w:rPr>
                <w:rFonts w:ascii="Arial" w:eastAsia="Arial" w:hAnsi="Arial" w:cs="Arial"/>
                <w:color w:val="auto"/>
                <w:sz w:val="20"/>
                <w:szCs w:val="20"/>
              </w:rPr>
              <w:t>of Re</w:t>
            </w:r>
            <w:r w:rsidRPr="002F4A0E">
              <w:rPr>
                <w:rFonts w:ascii="Arial" w:eastAsia="Arial" w:hAnsi="Arial" w:cs="Arial"/>
                <w:color w:val="auto"/>
                <w:spacing w:val="1"/>
                <w:sz w:val="20"/>
                <w:szCs w:val="20"/>
              </w:rPr>
              <w:t>s</w:t>
            </w:r>
            <w:r w:rsidRPr="002F4A0E">
              <w:rPr>
                <w:rFonts w:ascii="Arial" w:eastAsia="Arial" w:hAnsi="Arial" w:cs="Arial"/>
                <w:color w:val="auto"/>
                <w:sz w:val="20"/>
                <w:szCs w:val="20"/>
              </w:rPr>
              <w:t>ea</w:t>
            </w:r>
            <w:r w:rsidRPr="002F4A0E">
              <w:rPr>
                <w:rFonts w:ascii="Arial" w:eastAsia="Arial" w:hAnsi="Arial" w:cs="Arial"/>
                <w:color w:val="auto"/>
                <w:spacing w:val="1"/>
                <w:sz w:val="20"/>
                <w:szCs w:val="20"/>
              </w:rPr>
              <w:t>rc</w:t>
            </w:r>
            <w:r w:rsidRPr="002F4A0E">
              <w:rPr>
                <w:rFonts w:ascii="Arial" w:eastAsia="Arial" w:hAnsi="Arial" w:cs="Arial"/>
                <w:color w:val="auto"/>
                <w:sz w:val="20"/>
                <w:szCs w:val="20"/>
              </w:rPr>
              <w:t>h</w:t>
            </w:r>
            <w:r w:rsidRPr="002F4A0E">
              <w:rPr>
                <w:rFonts w:ascii="Arial" w:eastAsia="Arial" w:hAnsi="Arial" w:cs="Arial"/>
                <w:color w:val="auto"/>
                <w:spacing w:val="-10"/>
                <w:sz w:val="20"/>
                <w:szCs w:val="20"/>
              </w:rPr>
              <w:t xml:space="preserve"> </w:t>
            </w:r>
            <w:r w:rsidRPr="002F4A0E">
              <w:rPr>
                <w:rFonts w:ascii="Arial" w:eastAsia="Arial" w:hAnsi="Arial" w:cs="Arial"/>
                <w:color w:val="auto"/>
                <w:sz w:val="20"/>
                <w:szCs w:val="20"/>
              </w:rPr>
              <w:t>and De</w:t>
            </w:r>
            <w:r w:rsidRPr="002F4A0E">
              <w:rPr>
                <w:rFonts w:ascii="Arial" w:eastAsia="Arial" w:hAnsi="Arial" w:cs="Arial"/>
                <w:color w:val="auto"/>
                <w:spacing w:val="1"/>
                <w:sz w:val="20"/>
                <w:szCs w:val="20"/>
              </w:rPr>
              <w:t>v</w:t>
            </w:r>
            <w:r w:rsidRPr="002F4A0E">
              <w:rPr>
                <w:rFonts w:ascii="Arial" w:eastAsia="Arial" w:hAnsi="Arial" w:cs="Arial"/>
                <w:color w:val="auto"/>
                <w:sz w:val="20"/>
                <w:szCs w:val="20"/>
              </w:rPr>
              <w:t>e</w:t>
            </w:r>
            <w:r w:rsidRPr="002F4A0E">
              <w:rPr>
                <w:rFonts w:ascii="Arial" w:eastAsia="Arial" w:hAnsi="Arial" w:cs="Arial"/>
                <w:color w:val="auto"/>
                <w:spacing w:val="-1"/>
                <w:sz w:val="20"/>
                <w:szCs w:val="20"/>
              </w:rPr>
              <w:t>l</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p</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ent)</w:t>
            </w:r>
          </w:p>
        </w:tc>
      </w:tr>
      <w:tr w:rsidR="00031A77" w:rsidRPr="002F4A0E" w14:paraId="251F00B1" w14:textId="77777777" w:rsidTr="18F3A200">
        <w:trPr>
          <w:trHeight w:hRule="exact" w:val="594"/>
          <w:jc w:val="center"/>
        </w:trPr>
        <w:tc>
          <w:tcPr>
            <w:tcW w:w="3946"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AF" w14:textId="77777777" w:rsidR="00031A77" w:rsidRPr="002F4A0E" w:rsidRDefault="00433A9A" w:rsidP="00353329">
            <w:pPr>
              <w:pStyle w:val="ListParagraph"/>
              <w:widowControl w:val="0"/>
              <w:numPr>
                <w:ilvl w:val="0"/>
                <w:numId w:val="35"/>
              </w:numPr>
              <w:spacing w:before="56"/>
              <w:ind w:right="130"/>
              <w:rPr>
                <w:rFonts w:ascii="Arial" w:eastAsia="Arial" w:hAnsi="Arial" w:cs="Arial"/>
                <w:color w:val="auto"/>
                <w:sz w:val="20"/>
                <w:szCs w:val="20"/>
              </w:rPr>
            </w:pPr>
            <w:r w:rsidRPr="002F4A0E">
              <w:rPr>
                <w:rFonts w:ascii="Arial" w:eastAsia="Arial" w:hAnsi="Arial" w:cs="Arial"/>
                <w:color w:val="auto"/>
                <w:spacing w:val="6"/>
                <w:sz w:val="20"/>
                <w:szCs w:val="20"/>
              </w:rPr>
              <w:t>In</w:t>
            </w:r>
            <w:r w:rsidR="0035671D" w:rsidRPr="002F4A0E">
              <w:rPr>
                <w:rFonts w:ascii="Arial" w:eastAsia="Arial" w:hAnsi="Arial" w:cs="Arial"/>
                <w:color w:val="auto"/>
                <w:spacing w:val="6"/>
                <w:sz w:val="20"/>
                <w:szCs w:val="20"/>
              </w:rPr>
              <w:t xml:space="preserve"> </w:t>
            </w:r>
            <w:r w:rsidRPr="002F4A0E">
              <w:rPr>
                <w:rFonts w:ascii="Arial" w:eastAsia="Arial" w:hAnsi="Arial" w:cs="Arial"/>
                <w:color w:val="auto"/>
                <w:spacing w:val="6"/>
                <w:sz w:val="20"/>
                <w:szCs w:val="20"/>
              </w:rPr>
              <w:t>w</w:t>
            </w:r>
            <w:r w:rsidR="00031A77" w:rsidRPr="002F4A0E">
              <w:rPr>
                <w:rFonts w:ascii="Arial" w:eastAsia="Arial" w:hAnsi="Arial" w:cs="Arial"/>
                <w:color w:val="auto"/>
                <w:spacing w:val="-3"/>
                <w:sz w:val="20"/>
                <w:szCs w:val="20"/>
              </w:rPr>
              <w:t>h</w:t>
            </w:r>
            <w:r w:rsidR="00031A77" w:rsidRPr="002F4A0E">
              <w:rPr>
                <w:rFonts w:ascii="Arial" w:eastAsia="Arial" w:hAnsi="Arial" w:cs="Arial"/>
                <w:color w:val="auto"/>
                <w:sz w:val="20"/>
                <w:szCs w:val="20"/>
              </w:rPr>
              <w:t>at</w:t>
            </w:r>
            <w:r w:rsidR="00031A77" w:rsidRPr="002F4A0E">
              <w:rPr>
                <w:rFonts w:ascii="Arial" w:eastAsia="Arial" w:hAnsi="Arial" w:cs="Arial"/>
                <w:color w:val="auto"/>
                <w:spacing w:val="-6"/>
                <w:sz w:val="20"/>
                <w:szCs w:val="20"/>
              </w:rPr>
              <w:t xml:space="preserve"> </w:t>
            </w:r>
            <w:r w:rsidR="00031A77" w:rsidRPr="002F4A0E">
              <w:rPr>
                <w:rFonts w:ascii="Arial" w:eastAsia="Arial" w:hAnsi="Arial" w:cs="Arial"/>
                <w:color w:val="auto"/>
                <w:spacing w:val="1"/>
                <w:sz w:val="20"/>
                <w:szCs w:val="20"/>
              </w:rPr>
              <w:t>s</w:t>
            </w:r>
            <w:r w:rsidR="00031A77" w:rsidRPr="002F4A0E">
              <w:rPr>
                <w:rFonts w:ascii="Arial" w:eastAsia="Arial" w:hAnsi="Arial" w:cs="Arial"/>
                <w:color w:val="auto"/>
                <w:sz w:val="20"/>
                <w:szCs w:val="20"/>
              </w:rPr>
              <w:t>tanda</w:t>
            </w:r>
            <w:r w:rsidR="00031A77" w:rsidRPr="002F4A0E">
              <w:rPr>
                <w:rFonts w:ascii="Arial" w:eastAsia="Arial" w:hAnsi="Arial" w:cs="Arial"/>
                <w:color w:val="auto"/>
                <w:spacing w:val="1"/>
                <w:sz w:val="20"/>
                <w:szCs w:val="20"/>
              </w:rPr>
              <w:t>r</w:t>
            </w:r>
            <w:r w:rsidR="00031A77" w:rsidRPr="002F4A0E">
              <w:rPr>
                <w:rFonts w:ascii="Arial" w:eastAsia="Arial" w:hAnsi="Arial" w:cs="Arial"/>
                <w:color w:val="auto"/>
                <w:sz w:val="20"/>
                <w:szCs w:val="20"/>
              </w:rPr>
              <w:t>d</w:t>
            </w:r>
            <w:r w:rsidR="00031A77" w:rsidRPr="002F4A0E">
              <w:rPr>
                <w:rFonts w:ascii="Arial" w:eastAsia="Arial" w:hAnsi="Arial" w:cs="Arial"/>
                <w:color w:val="auto"/>
                <w:spacing w:val="-9"/>
                <w:sz w:val="20"/>
                <w:szCs w:val="20"/>
              </w:rPr>
              <w:t xml:space="preserve"> </w:t>
            </w:r>
            <w:r w:rsidR="00031A77" w:rsidRPr="002F4A0E">
              <w:rPr>
                <w:rFonts w:ascii="Arial" w:eastAsia="Arial" w:hAnsi="Arial" w:cs="Arial"/>
                <w:color w:val="auto"/>
                <w:spacing w:val="2"/>
                <w:sz w:val="20"/>
                <w:szCs w:val="20"/>
              </w:rPr>
              <w:t>t</w:t>
            </w:r>
            <w:r w:rsidR="00031A77" w:rsidRPr="002F4A0E">
              <w:rPr>
                <w:rFonts w:ascii="Arial" w:eastAsia="Arial" w:hAnsi="Arial" w:cs="Arial"/>
                <w:color w:val="auto"/>
                <w:spacing w:val="-1"/>
                <w:sz w:val="20"/>
                <w:szCs w:val="20"/>
              </w:rPr>
              <w:t>i</w:t>
            </w:r>
            <w:r w:rsidR="00031A77" w:rsidRPr="002F4A0E">
              <w:rPr>
                <w:rFonts w:ascii="Arial" w:eastAsia="Arial" w:hAnsi="Arial" w:cs="Arial"/>
                <w:color w:val="auto"/>
                <w:spacing w:val="4"/>
                <w:sz w:val="20"/>
                <w:szCs w:val="20"/>
              </w:rPr>
              <w:t>m</w:t>
            </w:r>
            <w:r w:rsidR="00031A77" w:rsidRPr="002F4A0E">
              <w:rPr>
                <w:rFonts w:ascii="Arial" w:eastAsia="Arial" w:hAnsi="Arial" w:cs="Arial"/>
                <w:color w:val="auto"/>
                <w:sz w:val="20"/>
                <w:szCs w:val="20"/>
              </w:rPr>
              <w:t>e</w:t>
            </w:r>
            <w:r w:rsidR="00031A77" w:rsidRPr="002F4A0E">
              <w:rPr>
                <w:rFonts w:ascii="Arial" w:eastAsia="Arial" w:hAnsi="Arial" w:cs="Arial"/>
                <w:color w:val="auto"/>
                <w:spacing w:val="-5"/>
                <w:sz w:val="20"/>
                <w:szCs w:val="20"/>
              </w:rPr>
              <w:t xml:space="preserve"> </w:t>
            </w:r>
            <w:r w:rsidR="00031A77" w:rsidRPr="002F4A0E">
              <w:rPr>
                <w:rFonts w:ascii="Arial" w:eastAsia="Arial" w:hAnsi="Arial" w:cs="Arial"/>
                <w:color w:val="auto"/>
                <w:spacing w:val="-1"/>
                <w:sz w:val="20"/>
                <w:szCs w:val="20"/>
              </w:rPr>
              <w:t>z</w:t>
            </w:r>
            <w:r w:rsidR="00031A77" w:rsidRPr="002F4A0E">
              <w:rPr>
                <w:rFonts w:ascii="Arial" w:eastAsia="Arial" w:hAnsi="Arial" w:cs="Arial"/>
                <w:color w:val="auto"/>
                <w:sz w:val="20"/>
                <w:szCs w:val="20"/>
              </w:rPr>
              <w:t>one w</w:t>
            </w:r>
            <w:r w:rsidR="00031A77" w:rsidRPr="002F4A0E">
              <w:rPr>
                <w:rFonts w:ascii="Arial" w:eastAsia="Arial" w:hAnsi="Arial" w:cs="Arial"/>
                <w:color w:val="auto"/>
                <w:spacing w:val="-1"/>
                <w:sz w:val="20"/>
                <w:szCs w:val="20"/>
              </w:rPr>
              <w:t>i</w:t>
            </w:r>
            <w:r w:rsidR="00031A77" w:rsidRPr="002F4A0E">
              <w:rPr>
                <w:rFonts w:ascii="Arial" w:eastAsia="Arial" w:hAnsi="Arial" w:cs="Arial"/>
                <w:color w:val="auto"/>
                <w:spacing w:val="1"/>
                <w:sz w:val="20"/>
                <w:szCs w:val="20"/>
              </w:rPr>
              <w:t>l</w:t>
            </w:r>
            <w:r w:rsidR="00031A77" w:rsidRPr="002F4A0E">
              <w:rPr>
                <w:rFonts w:ascii="Arial" w:eastAsia="Arial" w:hAnsi="Arial" w:cs="Arial"/>
                <w:color w:val="auto"/>
                <w:sz w:val="20"/>
                <w:szCs w:val="20"/>
              </w:rPr>
              <w:t>l</w:t>
            </w:r>
            <w:r w:rsidR="00031A77" w:rsidRPr="002F4A0E">
              <w:rPr>
                <w:rFonts w:ascii="Arial" w:eastAsia="Arial" w:hAnsi="Arial" w:cs="Arial"/>
                <w:color w:val="auto"/>
                <w:spacing w:val="-4"/>
                <w:sz w:val="20"/>
                <w:szCs w:val="20"/>
              </w:rPr>
              <w:t xml:space="preserve"> </w:t>
            </w:r>
            <w:r w:rsidR="00031A77" w:rsidRPr="002F4A0E">
              <w:rPr>
                <w:rFonts w:ascii="Arial" w:eastAsia="Arial" w:hAnsi="Arial" w:cs="Arial"/>
                <w:color w:val="auto"/>
                <w:sz w:val="20"/>
                <w:szCs w:val="20"/>
              </w:rPr>
              <w:t>t</w:t>
            </w:r>
            <w:r w:rsidR="00031A77" w:rsidRPr="002F4A0E">
              <w:rPr>
                <w:rFonts w:ascii="Arial" w:eastAsia="Arial" w:hAnsi="Arial" w:cs="Arial"/>
                <w:color w:val="auto"/>
                <w:spacing w:val="2"/>
                <w:sz w:val="20"/>
                <w:szCs w:val="20"/>
              </w:rPr>
              <w:t>h</w:t>
            </w:r>
            <w:r w:rsidR="00031A77" w:rsidRPr="002F4A0E">
              <w:rPr>
                <w:rFonts w:ascii="Arial" w:eastAsia="Arial" w:hAnsi="Arial" w:cs="Arial"/>
                <w:color w:val="auto"/>
                <w:sz w:val="20"/>
                <w:szCs w:val="20"/>
              </w:rPr>
              <w:t>e</w:t>
            </w:r>
            <w:r w:rsidR="00031A77" w:rsidRPr="002F4A0E">
              <w:rPr>
                <w:rFonts w:ascii="Arial" w:eastAsia="Arial" w:hAnsi="Arial" w:cs="Arial"/>
                <w:color w:val="auto"/>
                <w:spacing w:val="-4"/>
                <w:sz w:val="20"/>
                <w:szCs w:val="20"/>
              </w:rPr>
              <w:t xml:space="preserve"> </w:t>
            </w:r>
            <w:r w:rsidR="00031A77" w:rsidRPr="002F4A0E">
              <w:rPr>
                <w:rFonts w:ascii="Arial" w:eastAsia="Arial" w:hAnsi="Arial" w:cs="Arial"/>
                <w:color w:val="auto"/>
                <w:spacing w:val="4"/>
                <w:sz w:val="20"/>
                <w:szCs w:val="20"/>
              </w:rPr>
              <w:t>s</w:t>
            </w:r>
            <w:r w:rsidR="00031A77" w:rsidRPr="002F4A0E">
              <w:rPr>
                <w:rFonts w:ascii="Arial" w:eastAsia="Arial" w:hAnsi="Arial" w:cs="Arial"/>
                <w:color w:val="auto"/>
                <w:spacing w:val="-4"/>
                <w:sz w:val="20"/>
                <w:szCs w:val="20"/>
              </w:rPr>
              <w:t>y</w:t>
            </w:r>
            <w:r w:rsidR="00031A77" w:rsidRPr="002F4A0E">
              <w:rPr>
                <w:rFonts w:ascii="Arial" w:eastAsia="Arial" w:hAnsi="Arial" w:cs="Arial"/>
                <w:color w:val="auto"/>
                <w:spacing w:val="1"/>
                <w:sz w:val="20"/>
                <w:szCs w:val="20"/>
              </w:rPr>
              <w:t>s</w:t>
            </w:r>
            <w:r w:rsidR="00031A77" w:rsidRPr="002F4A0E">
              <w:rPr>
                <w:rFonts w:ascii="Arial" w:eastAsia="Arial" w:hAnsi="Arial" w:cs="Arial"/>
                <w:color w:val="auto"/>
                <w:sz w:val="20"/>
                <w:szCs w:val="20"/>
              </w:rPr>
              <w:t>tem ope</w:t>
            </w:r>
            <w:r w:rsidR="00031A77" w:rsidRPr="002F4A0E">
              <w:rPr>
                <w:rFonts w:ascii="Arial" w:eastAsia="Arial" w:hAnsi="Arial" w:cs="Arial"/>
                <w:color w:val="auto"/>
                <w:spacing w:val="1"/>
                <w:sz w:val="20"/>
                <w:szCs w:val="20"/>
              </w:rPr>
              <w:t>r</w:t>
            </w:r>
            <w:r w:rsidR="00031A77" w:rsidRPr="002F4A0E">
              <w:rPr>
                <w:rFonts w:ascii="Arial" w:eastAsia="Arial" w:hAnsi="Arial" w:cs="Arial"/>
                <w:color w:val="auto"/>
                <w:sz w:val="20"/>
                <w:szCs w:val="20"/>
              </w:rPr>
              <w:t>a</w:t>
            </w:r>
            <w:r w:rsidR="00031A77" w:rsidRPr="002F4A0E">
              <w:rPr>
                <w:rFonts w:ascii="Arial" w:eastAsia="Arial" w:hAnsi="Arial" w:cs="Arial"/>
                <w:color w:val="auto"/>
                <w:spacing w:val="2"/>
                <w:sz w:val="20"/>
                <w:szCs w:val="20"/>
              </w:rPr>
              <w:t>t</w:t>
            </w:r>
            <w:r w:rsidR="00031A77" w:rsidRPr="002F4A0E">
              <w:rPr>
                <w:rFonts w:ascii="Arial" w:eastAsia="Arial" w:hAnsi="Arial" w:cs="Arial"/>
                <w:color w:val="auto"/>
                <w:sz w:val="20"/>
                <w:szCs w:val="20"/>
              </w:rPr>
              <w:t>e?</w:t>
            </w:r>
          </w:p>
        </w:tc>
        <w:tc>
          <w:tcPr>
            <w:tcW w:w="2824"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B0" w14:textId="77777777" w:rsidR="00031A77" w:rsidRPr="002F4A0E" w:rsidRDefault="00031A77" w:rsidP="00554475">
            <w:pPr>
              <w:widowControl w:val="0"/>
              <w:ind w:left="100" w:right="-20"/>
              <w:rPr>
                <w:rFonts w:ascii="Arial" w:eastAsia="Arial" w:hAnsi="Arial" w:cs="Arial"/>
                <w:color w:val="auto"/>
                <w:sz w:val="20"/>
                <w:szCs w:val="20"/>
              </w:rPr>
            </w:pPr>
            <w:r w:rsidRPr="002F4A0E">
              <w:rPr>
                <w:rFonts w:ascii="Arial" w:eastAsia="Arial" w:hAnsi="Arial" w:cs="Arial"/>
                <w:color w:val="auto"/>
                <w:spacing w:val="-1"/>
                <w:sz w:val="20"/>
                <w:szCs w:val="20"/>
              </w:rPr>
              <w:t>A</w:t>
            </w:r>
            <w:r w:rsidRPr="002F4A0E">
              <w:rPr>
                <w:rFonts w:ascii="Arial" w:eastAsia="Arial" w:hAnsi="Arial" w:cs="Arial"/>
                <w:color w:val="auto"/>
                <w:spacing w:val="1"/>
                <w:sz w:val="20"/>
                <w:szCs w:val="20"/>
              </w:rPr>
              <w:t>l</w:t>
            </w:r>
            <w:r w:rsidRPr="002F4A0E">
              <w:rPr>
                <w:rFonts w:ascii="Arial" w:eastAsia="Arial" w:hAnsi="Arial" w:cs="Arial"/>
                <w:color w:val="auto"/>
                <w:sz w:val="20"/>
                <w:szCs w:val="20"/>
              </w:rPr>
              <w:t>l</w:t>
            </w:r>
            <w:r w:rsidRPr="002F4A0E">
              <w:rPr>
                <w:rFonts w:ascii="Arial" w:eastAsia="Arial" w:hAnsi="Arial" w:cs="Arial"/>
                <w:color w:val="auto"/>
                <w:spacing w:val="-3"/>
                <w:sz w:val="20"/>
                <w:szCs w:val="20"/>
              </w:rPr>
              <w:t xml:space="preserve"> </w:t>
            </w:r>
            <w:r w:rsidRPr="002F4A0E">
              <w:rPr>
                <w:rFonts w:ascii="Arial" w:eastAsia="Arial" w:hAnsi="Arial" w:cs="Arial"/>
                <w:color w:val="auto"/>
                <w:sz w:val="20"/>
                <w:szCs w:val="20"/>
              </w:rPr>
              <w:t>t</w:t>
            </w:r>
            <w:r w:rsidRPr="002F4A0E">
              <w:rPr>
                <w:rFonts w:ascii="Arial" w:eastAsia="Arial" w:hAnsi="Arial" w:cs="Arial"/>
                <w:color w:val="auto"/>
                <w:spacing w:val="-1"/>
                <w:sz w:val="20"/>
                <w:szCs w:val="20"/>
              </w:rPr>
              <w:t>i</w:t>
            </w:r>
            <w:r w:rsidRPr="002F4A0E">
              <w:rPr>
                <w:rFonts w:ascii="Arial" w:eastAsia="Arial" w:hAnsi="Arial" w:cs="Arial"/>
                <w:color w:val="auto"/>
                <w:spacing w:val="4"/>
                <w:sz w:val="20"/>
                <w:szCs w:val="20"/>
              </w:rPr>
              <w:t>m</w:t>
            </w:r>
            <w:r w:rsidRPr="002F4A0E">
              <w:rPr>
                <w:rFonts w:ascii="Arial" w:eastAsia="Arial" w:hAnsi="Arial" w:cs="Arial"/>
                <w:color w:val="auto"/>
                <w:sz w:val="20"/>
                <w:szCs w:val="20"/>
              </w:rPr>
              <w:t>e</w:t>
            </w:r>
            <w:r w:rsidRPr="002F4A0E">
              <w:rPr>
                <w:rFonts w:ascii="Arial" w:eastAsia="Arial" w:hAnsi="Arial" w:cs="Arial"/>
                <w:color w:val="auto"/>
                <w:spacing w:val="-2"/>
                <w:sz w:val="20"/>
                <w:szCs w:val="20"/>
              </w:rPr>
              <w:t xml:space="preserve"> </w:t>
            </w:r>
            <w:r w:rsidRPr="002F4A0E">
              <w:rPr>
                <w:rFonts w:ascii="Arial" w:eastAsia="Arial" w:hAnsi="Arial" w:cs="Arial"/>
                <w:color w:val="auto"/>
                <w:spacing w:val="-4"/>
                <w:sz w:val="20"/>
                <w:szCs w:val="20"/>
              </w:rPr>
              <w:t>z</w:t>
            </w:r>
            <w:r w:rsidRPr="002F4A0E">
              <w:rPr>
                <w:rFonts w:ascii="Arial" w:eastAsia="Arial" w:hAnsi="Arial" w:cs="Arial"/>
                <w:color w:val="auto"/>
                <w:spacing w:val="2"/>
                <w:sz w:val="20"/>
                <w:szCs w:val="20"/>
              </w:rPr>
              <w:t>o</w:t>
            </w:r>
            <w:r w:rsidRPr="002F4A0E">
              <w:rPr>
                <w:rFonts w:ascii="Arial" w:eastAsia="Arial" w:hAnsi="Arial" w:cs="Arial"/>
                <w:color w:val="auto"/>
                <w:sz w:val="20"/>
                <w:szCs w:val="20"/>
              </w:rPr>
              <w:t>nes</w:t>
            </w:r>
          </w:p>
        </w:tc>
      </w:tr>
    </w:tbl>
    <w:p w14:paraId="251F00B2" w14:textId="05D52632" w:rsidR="00464E74" w:rsidRPr="002F4A0E" w:rsidRDefault="00464E74" w:rsidP="00464E74">
      <w:pPr>
        <w:pStyle w:val="Caption"/>
      </w:pPr>
      <w:r w:rsidRPr="002F4A0E">
        <w:lastRenderedPageBreak/>
        <w:t xml:space="preserve">Table </w:t>
      </w:r>
      <w:r w:rsidR="00D47FEA" w:rsidRPr="002F4A0E">
        <w:rPr>
          <w:noProof/>
        </w:rPr>
        <w:t>22</w:t>
      </w:r>
      <w:r w:rsidRPr="002F4A0E">
        <w:t>: Goal/Objective</w:t>
      </w:r>
    </w:p>
    <w:tbl>
      <w:tblPr>
        <w:tblW w:w="9110" w:type="dxa"/>
        <w:tblInd w:w="95" w:type="dxa"/>
        <w:tblLayout w:type="fixed"/>
        <w:tblCellMar>
          <w:left w:w="0" w:type="dxa"/>
          <w:right w:w="0" w:type="dxa"/>
        </w:tblCellMar>
        <w:tblLook w:val="01E0" w:firstRow="1" w:lastRow="1" w:firstColumn="1" w:lastColumn="1" w:noHBand="0" w:noVBand="0"/>
        <w:tblCaption w:val="Goal/Objective"/>
        <w:tblDescription w:val="This table outlines the goals and objectives of the RAMS Integration."/>
      </w:tblPr>
      <w:tblGrid>
        <w:gridCol w:w="2038"/>
        <w:gridCol w:w="1959"/>
        <w:gridCol w:w="2384"/>
        <w:gridCol w:w="2729"/>
      </w:tblGrid>
      <w:tr w:rsidR="00554475" w:rsidRPr="002F4A0E" w14:paraId="251F00B7" w14:textId="77777777" w:rsidTr="18F3A200">
        <w:trPr>
          <w:trHeight w:hRule="exact" w:val="368"/>
        </w:trPr>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0B3" w14:textId="77777777" w:rsidR="00554475" w:rsidRPr="002F4A0E" w:rsidRDefault="00554475" w:rsidP="00444D13">
            <w:pPr>
              <w:pStyle w:val="TableHeading"/>
            </w:pPr>
            <w:r w:rsidRPr="002F4A0E">
              <w:rPr>
                <w:spacing w:val="-2"/>
              </w:rPr>
              <w:t>G</w:t>
            </w:r>
            <w:r w:rsidRPr="002F4A0E">
              <w:t>oal/O</w:t>
            </w:r>
            <w:r w:rsidRPr="002F4A0E">
              <w:rPr>
                <w:spacing w:val="1"/>
              </w:rPr>
              <w:t>b</w:t>
            </w:r>
            <w:r w:rsidRPr="002F4A0E">
              <w:rPr>
                <w:spacing w:val="-1"/>
              </w:rPr>
              <w:t>ject</w:t>
            </w:r>
            <w:r w:rsidRPr="002F4A0E">
              <w:t>ive</w:t>
            </w:r>
          </w:p>
        </w:tc>
        <w:tc>
          <w:tcPr>
            <w:tcW w:w="1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0B4" w14:textId="77777777" w:rsidR="00554475" w:rsidRPr="002F4A0E" w:rsidRDefault="00554475" w:rsidP="00444D13">
            <w:pPr>
              <w:pStyle w:val="TableHeading"/>
            </w:pPr>
            <w:r w:rsidRPr="002F4A0E">
              <w:t>D</w:t>
            </w:r>
            <w:r w:rsidRPr="002F4A0E">
              <w:rPr>
                <w:spacing w:val="-1"/>
              </w:rPr>
              <w:t>e</w:t>
            </w:r>
            <w:r w:rsidRPr="002F4A0E">
              <w:t>si</w:t>
            </w:r>
            <w:r w:rsidRPr="002F4A0E">
              <w:rPr>
                <w:spacing w:val="-1"/>
              </w:rPr>
              <w:t>re</w:t>
            </w:r>
            <w:r w:rsidRPr="002F4A0E">
              <w:t>d</w:t>
            </w:r>
            <w:r w:rsidRPr="18F3A200">
              <w:t xml:space="preserve"> </w:t>
            </w:r>
            <w:r w:rsidRPr="002F4A0E">
              <w:t>O</w:t>
            </w:r>
            <w:r w:rsidRPr="002F4A0E">
              <w:rPr>
                <w:spacing w:val="1"/>
              </w:rPr>
              <w:t>u</w:t>
            </w:r>
            <w:r w:rsidRPr="002F4A0E">
              <w:rPr>
                <w:spacing w:val="-1"/>
              </w:rPr>
              <w:t>tc</w:t>
            </w:r>
            <w:r w:rsidRPr="002F4A0E">
              <w:rPr>
                <w:spacing w:val="2"/>
              </w:rPr>
              <w:t>o</w:t>
            </w:r>
            <w:r w:rsidRPr="002F4A0E">
              <w:rPr>
                <w:spacing w:val="-1"/>
              </w:rPr>
              <w:t>m</w:t>
            </w:r>
            <w:r w:rsidRPr="002F4A0E">
              <w:t>e</w:t>
            </w:r>
          </w:p>
        </w:tc>
        <w:tc>
          <w:tcPr>
            <w:tcW w:w="23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0B5" w14:textId="77777777" w:rsidR="00554475" w:rsidRPr="002F4A0E" w:rsidRDefault="00554475" w:rsidP="00444D13">
            <w:pPr>
              <w:pStyle w:val="TableHeading"/>
            </w:pPr>
            <w:r w:rsidRPr="002F4A0E">
              <w:rPr>
                <w:spacing w:val="-1"/>
              </w:rPr>
              <w:t>Me</w:t>
            </w:r>
            <w:r w:rsidRPr="002F4A0E">
              <w:t>as</w:t>
            </w:r>
            <w:r w:rsidRPr="002F4A0E">
              <w:rPr>
                <w:spacing w:val="1"/>
              </w:rPr>
              <w:t>u</w:t>
            </w:r>
            <w:r w:rsidRPr="002F4A0E">
              <w:rPr>
                <w:spacing w:val="-1"/>
              </w:rPr>
              <w:t>r</w:t>
            </w:r>
            <w:r w:rsidRPr="002F4A0E">
              <w:rPr>
                <w:spacing w:val="1"/>
              </w:rPr>
              <w:t>e</w:t>
            </w:r>
            <w:r w:rsidRPr="002F4A0E">
              <w:rPr>
                <w:spacing w:val="-1"/>
              </w:rPr>
              <w:t>me</w:t>
            </w:r>
            <w:r w:rsidRPr="002F4A0E">
              <w:rPr>
                <w:spacing w:val="1"/>
              </w:rPr>
              <w:t>n</w:t>
            </w:r>
            <w:r w:rsidRPr="002F4A0E">
              <w:t>t</w:t>
            </w:r>
          </w:p>
        </w:tc>
        <w:tc>
          <w:tcPr>
            <w:tcW w:w="27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0B6" w14:textId="77777777" w:rsidR="00554475" w:rsidRPr="002F4A0E" w:rsidRDefault="00554475" w:rsidP="00444D13">
            <w:pPr>
              <w:pStyle w:val="TableHeading"/>
            </w:pPr>
            <w:r w:rsidRPr="002F4A0E">
              <w:t>I</w:t>
            </w:r>
            <w:r w:rsidRPr="002F4A0E">
              <w:rPr>
                <w:spacing w:val="-3"/>
              </w:rPr>
              <w:t>m</w:t>
            </w:r>
            <w:r w:rsidRPr="002F4A0E">
              <w:rPr>
                <w:spacing w:val="1"/>
              </w:rPr>
              <w:t>p</w:t>
            </w:r>
            <w:r w:rsidRPr="002F4A0E">
              <w:t>a</w:t>
            </w:r>
            <w:r w:rsidRPr="002F4A0E">
              <w:rPr>
                <w:spacing w:val="1"/>
              </w:rPr>
              <w:t>c</w:t>
            </w:r>
            <w:r w:rsidRPr="002F4A0E">
              <w:t>t</w:t>
            </w:r>
          </w:p>
        </w:tc>
      </w:tr>
      <w:tr w:rsidR="00554475" w:rsidRPr="002F4A0E" w14:paraId="251F00BC" w14:textId="77777777" w:rsidTr="18F3A200">
        <w:trPr>
          <w:trHeight w:hRule="exact" w:val="3140"/>
        </w:trPr>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B8" w14:textId="77777777" w:rsidR="00554475" w:rsidRPr="002F4A0E" w:rsidRDefault="00554475" w:rsidP="00444D13">
            <w:pPr>
              <w:pStyle w:val="TableText"/>
            </w:pPr>
            <w:r w:rsidRPr="002F4A0E">
              <w:rPr>
                <w:spacing w:val="1"/>
              </w:rPr>
              <w:t>P</w:t>
            </w:r>
            <w:r w:rsidRPr="002F4A0E">
              <w:rPr>
                <w:spacing w:val="-1"/>
              </w:rPr>
              <w:t>r</w:t>
            </w:r>
            <w:r w:rsidRPr="002F4A0E">
              <w:t>ovide</w:t>
            </w:r>
            <w:r w:rsidRPr="18F3A200">
              <w:t xml:space="preserve"> </w:t>
            </w:r>
            <w:r w:rsidRPr="002F4A0E">
              <w:t xml:space="preserve">a </w:t>
            </w:r>
            <w:r w:rsidRPr="002F4A0E">
              <w:rPr>
                <w:spacing w:val="-1"/>
              </w:rPr>
              <w:t>ce</w:t>
            </w:r>
            <w:r w:rsidRPr="002F4A0E">
              <w:t>nt</w:t>
            </w:r>
            <w:r w:rsidRPr="002F4A0E">
              <w:rPr>
                <w:spacing w:val="-1"/>
              </w:rPr>
              <w:t>ra</w:t>
            </w:r>
            <w:r w:rsidRPr="002F4A0E">
              <w:t>li</w:t>
            </w:r>
            <w:r w:rsidRPr="002F4A0E">
              <w:rPr>
                <w:spacing w:val="1"/>
              </w:rPr>
              <w:t>z</w:t>
            </w:r>
            <w:r w:rsidRPr="002F4A0E">
              <w:rPr>
                <w:spacing w:val="-1"/>
              </w:rPr>
              <w:t>ed e</w:t>
            </w:r>
            <w:r w:rsidRPr="002F4A0E">
              <w:t>nt</w:t>
            </w:r>
            <w:r w:rsidRPr="002F4A0E">
              <w:rPr>
                <w:spacing w:val="-1"/>
              </w:rPr>
              <w:t>er</w:t>
            </w:r>
            <w:r w:rsidRPr="002F4A0E">
              <w:t>p</w:t>
            </w:r>
            <w:r w:rsidRPr="002F4A0E">
              <w:rPr>
                <w:spacing w:val="-1"/>
              </w:rPr>
              <w:t>r</w:t>
            </w:r>
            <w:r w:rsidRPr="002F4A0E">
              <w:t>ise</w:t>
            </w:r>
            <w:r w:rsidR="003B0419" w:rsidRPr="18F3A200">
              <w:t>-</w:t>
            </w:r>
            <w:r w:rsidRPr="002F4A0E">
              <w:t>l</w:t>
            </w:r>
            <w:r w:rsidRPr="002F4A0E">
              <w:rPr>
                <w:spacing w:val="-1"/>
              </w:rPr>
              <w:t>e</w:t>
            </w:r>
            <w:r w:rsidRPr="002F4A0E">
              <w:rPr>
                <w:spacing w:val="2"/>
              </w:rPr>
              <w:t>v</w:t>
            </w:r>
            <w:r w:rsidRPr="002F4A0E">
              <w:rPr>
                <w:spacing w:val="-1"/>
              </w:rPr>
              <w:t>el re</w:t>
            </w:r>
            <w:r w:rsidRPr="002F4A0E">
              <w:t>posito</w:t>
            </w:r>
            <w:r w:rsidRPr="002F4A0E">
              <w:rPr>
                <w:spacing w:val="4"/>
              </w:rPr>
              <w:t>r</w:t>
            </w:r>
            <w:r w:rsidRPr="002F4A0E">
              <w:t>y</w:t>
            </w:r>
            <w:r w:rsidRPr="18F3A200">
              <w:t xml:space="preserve"> </w:t>
            </w:r>
            <w:r w:rsidRPr="002F4A0E">
              <w:t>of n</w:t>
            </w:r>
            <w:r w:rsidRPr="002F4A0E">
              <w:rPr>
                <w:spacing w:val="-1"/>
              </w:rPr>
              <w:t>a</w:t>
            </w:r>
            <w:r w:rsidRPr="002F4A0E">
              <w:t>tion</w:t>
            </w:r>
            <w:r w:rsidRPr="002F4A0E">
              <w:rPr>
                <w:spacing w:val="-1"/>
              </w:rPr>
              <w:t>a</w:t>
            </w:r>
            <w:r w:rsidRPr="002F4A0E">
              <w:t xml:space="preserve">l VA </w:t>
            </w:r>
            <w:proofErr w:type="gramStart"/>
            <w:r w:rsidRPr="002F4A0E">
              <w:rPr>
                <w:spacing w:val="-1"/>
              </w:rPr>
              <w:t>re</w:t>
            </w:r>
            <w:r w:rsidRPr="002F4A0E">
              <w:t>s</w:t>
            </w:r>
            <w:r w:rsidRPr="002F4A0E">
              <w:rPr>
                <w:spacing w:val="-1"/>
              </w:rPr>
              <w:t>e</w:t>
            </w:r>
            <w:r w:rsidRPr="002F4A0E">
              <w:rPr>
                <w:spacing w:val="1"/>
              </w:rPr>
              <w:t>a</w:t>
            </w:r>
            <w:r w:rsidRPr="002F4A0E">
              <w:rPr>
                <w:spacing w:val="-1"/>
              </w:rPr>
              <w:t>rc</w:t>
            </w:r>
            <w:r w:rsidRPr="002F4A0E">
              <w:t>h o</w:t>
            </w:r>
            <w:r w:rsidRPr="002F4A0E">
              <w:rPr>
                <w:spacing w:val="2"/>
              </w:rPr>
              <w:t>f</w:t>
            </w:r>
            <w:r w:rsidRPr="002F4A0E">
              <w:rPr>
                <w:spacing w:val="-1"/>
              </w:rPr>
              <w:t>f</w:t>
            </w:r>
            <w:r w:rsidRPr="002F4A0E">
              <w:t>i</w:t>
            </w:r>
            <w:r w:rsidRPr="002F4A0E">
              <w:rPr>
                <w:spacing w:val="-1"/>
              </w:rPr>
              <w:t xml:space="preserve">ce </w:t>
            </w:r>
            <w:r w:rsidRPr="002F4A0E">
              <w:t>p</w:t>
            </w:r>
            <w:r w:rsidRPr="002F4A0E">
              <w:rPr>
                <w:spacing w:val="-1"/>
              </w:rPr>
              <w:t>r</w:t>
            </w:r>
            <w:r w:rsidRPr="002F4A0E">
              <w:t>og</w:t>
            </w:r>
            <w:r w:rsidRPr="002F4A0E">
              <w:rPr>
                <w:spacing w:val="-1"/>
              </w:rPr>
              <w:t>ra</w:t>
            </w:r>
            <w:r w:rsidRPr="002F4A0E">
              <w:t>m d</w:t>
            </w:r>
            <w:r w:rsidRPr="002F4A0E">
              <w:rPr>
                <w:spacing w:val="-1"/>
              </w:rPr>
              <w:t>a</w:t>
            </w:r>
            <w:r w:rsidRPr="002F4A0E">
              <w:t>t</w:t>
            </w:r>
            <w:r w:rsidRPr="002F4A0E">
              <w:rPr>
                <w:spacing w:val="-1"/>
              </w:rPr>
              <w:t>a</w:t>
            </w:r>
            <w:proofErr w:type="gramEnd"/>
            <w:r w:rsidRPr="002F4A0E">
              <w:t>.</w:t>
            </w:r>
          </w:p>
        </w:tc>
        <w:tc>
          <w:tcPr>
            <w:tcW w:w="1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B9" w14:textId="77777777" w:rsidR="00554475" w:rsidRPr="002F4A0E" w:rsidRDefault="00554475" w:rsidP="00444D13">
            <w:pPr>
              <w:pStyle w:val="TableText"/>
            </w:pPr>
            <w:r w:rsidRPr="002F4A0E">
              <w:t>All VHA n</w:t>
            </w:r>
            <w:r w:rsidRPr="002F4A0E">
              <w:rPr>
                <w:spacing w:val="-1"/>
              </w:rPr>
              <w:t>a</w:t>
            </w:r>
            <w:r w:rsidRPr="002F4A0E">
              <w:t>tion</w:t>
            </w:r>
            <w:r w:rsidRPr="002F4A0E">
              <w:rPr>
                <w:spacing w:val="-1"/>
              </w:rPr>
              <w:t>a</w:t>
            </w:r>
            <w:r w:rsidRPr="002F4A0E">
              <w:t xml:space="preserve">l </w:t>
            </w:r>
            <w:r w:rsidRPr="002F4A0E">
              <w:rPr>
                <w:spacing w:val="-1"/>
              </w:rPr>
              <w:t>re</w:t>
            </w:r>
            <w:r w:rsidRPr="002F4A0E">
              <w:t>s</w:t>
            </w:r>
            <w:r w:rsidRPr="002F4A0E">
              <w:rPr>
                <w:spacing w:val="-1"/>
              </w:rPr>
              <w:t>e</w:t>
            </w:r>
            <w:r w:rsidRPr="002F4A0E">
              <w:rPr>
                <w:spacing w:val="1"/>
              </w:rPr>
              <w:t>a</w:t>
            </w:r>
            <w:r w:rsidRPr="002F4A0E">
              <w:rPr>
                <w:spacing w:val="-1"/>
              </w:rPr>
              <w:t>rc</w:t>
            </w:r>
            <w:r w:rsidRPr="002F4A0E">
              <w:t>h p</w:t>
            </w:r>
            <w:r w:rsidRPr="002F4A0E">
              <w:rPr>
                <w:spacing w:val="-1"/>
              </w:rPr>
              <w:t>r</w:t>
            </w:r>
            <w:r w:rsidRPr="002F4A0E">
              <w:rPr>
                <w:spacing w:val="2"/>
              </w:rPr>
              <w:t>o</w:t>
            </w:r>
            <w:r w:rsidRPr="002F4A0E">
              <w:t>g</w:t>
            </w:r>
            <w:r w:rsidRPr="002F4A0E">
              <w:rPr>
                <w:spacing w:val="-1"/>
              </w:rPr>
              <w:t>ram a</w:t>
            </w:r>
            <w:r w:rsidRPr="002F4A0E">
              <w:t>dminist</w:t>
            </w:r>
            <w:r w:rsidRPr="002F4A0E">
              <w:rPr>
                <w:spacing w:val="-1"/>
              </w:rPr>
              <w:t>ra</w:t>
            </w:r>
            <w:r w:rsidRPr="002F4A0E">
              <w:t>tive</w:t>
            </w:r>
            <w:r w:rsidRPr="18F3A200">
              <w:t xml:space="preserve"> </w:t>
            </w:r>
            <w:r w:rsidRPr="002F4A0E">
              <w:t>d</w:t>
            </w:r>
            <w:r w:rsidRPr="002F4A0E">
              <w:rPr>
                <w:spacing w:val="-1"/>
              </w:rPr>
              <w:t>a</w:t>
            </w:r>
            <w:r w:rsidRPr="002F4A0E">
              <w:t>ta is sto</w:t>
            </w:r>
            <w:r w:rsidRPr="002F4A0E">
              <w:rPr>
                <w:spacing w:val="-1"/>
              </w:rPr>
              <w:t>re</w:t>
            </w:r>
            <w:r w:rsidR="00835C10" w:rsidRPr="002F4A0E">
              <w:t xml:space="preserve">d in a </w:t>
            </w:r>
            <w:r w:rsidRPr="002F4A0E">
              <w:rPr>
                <w:spacing w:val="-1"/>
              </w:rPr>
              <w:t>ce</w:t>
            </w:r>
            <w:r w:rsidRPr="002F4A0E">
              <w:t>nt</w:t>
            </w:r>
            <w:r w:rsidRPr="002F4A0E">
              <w:rPr>
                <w:spacing w:val="-1"/>
              </w:rPr>
              <w:t>ra</w:t>
            </w:r>
            <w:r w:rsidRPr="002F4A0E">
              <w:t>l d</w:t>
            </w:r>
            <w:r w:rsidRPr="002F4A0E">
              <w:rPr>
                <w:spacing w:val="-1"/>
              </w:rPr>
              <w:t>a</w:t>
            </w:r>
            <w:r w:rsidRPr="002F4A0E">
              <w:rPr>
                <w:spacing w:val="3"/>
              </w:rPr>
              <w:t>t</w:t>
            </w:r>
            <w:r w:rsidRPr="002F4A0E">
              <w:rPr>
                <w:spacing w:val="-1"/>
              </w:rPr>
              <w:t>a</w:t>
            </w:r>
            <w:r w:rsidRPr="002F4A0E">
              <w:t>b</w:t>
            </w:r>
            <w:r w:rsidRPr="002F4A0E">
              <w:rPr>
                <w:spacing w:val="-1"/>
              </w:rPr>
              <w:t>a</w:t>
            </w:r>
            <w:r w:rsidR="00835C10" w:rsidRPr="002F4A0E">
              <w:t xml:space="preserve">se </w:t>
            </w:r>
            <w:r w:rsidRPr="002F4A0E">
              <w:rPr>
                <w:spacing w:val="-1"/>
              </w:rPr>
              <w:t>a</w:t>
            </w:r>
            <w:r w:rsidRPr="002F4A0E">
              <w:t xml:space="preserve">nd </w:t>
            </w:r>
            <w:r w:rsidRPr="002F4A0E">
              <w:rPr>
                <w:spacing w:val="-1"/>
              </w:rPr>
              <w:t>a</w:t>
            </w:r>
            <w:r w:rsidRPr="002F4A0E">
              <w:rPr>
                <w:spacing w:val="1"/>
              </w:rPr>
              <w:t>c</w:t>
            </w:r>
            <w:r w:rsidRPr="002F4A0E">
              <w:rPr>
                <w:spacing w:val="-1"/>
              </w:rPr>
              <w:t>ce</w:t>
            </w:r>
            <w:r w:rsidRPr="002F4A0E">
              <w:t>ssible</w:t>
            </w:r>
            <w:r w:rsidRPr="18F3A200">
              <w:t xml:space="preserve"> </w:t>
            </w:r>
            <w:r w:rsidRPr="002F4A0E">
              <w:rPr>
                <w:spacing w:val="5"/>
              </w:rPr>
              <w:t>b</w:t>
            </w:r>
            <w:r w:rsidRPr="002F4A0E">
              <w:t>y</w:t>
            </w:r>
            <w:r w:rsidRPr="18F3A200">
              <w:t xml:space="preserve"> </w:t>
            </w:r>
            <w:r w:rsidRPr="002F4A0E">
              <w:t xml:space="preserve">a </w:t>
            </w:r>
            <w:r w:rsidRPr="002F4A0E">
              <w:rPr>
                <w:spacing w:val="-1"/>
              </w:rPr>
              <w:t>c</w:t>
            </w:r>
            <w:r w:rsidRPr="002F4A0E">
              <w:t>ommon tool s</w:t>
            </w:r>
            <w:r w:rsidRPr="002F4A0E">
              <w:rPr>
                <w:spacing w:val="-1"/>
              </w:rPr>
              <w:t>e</w:t>
            </w:r>
            <w:r w:rsidR="00835C10" w:rsidRPr="002F4A0E">
              <w:t xml:space="preserve">t, </w:t>
            </w:r>
            <w:r w:rsidRPr="002F4A0E">
              <w:rPr>
                <w:spacing w:val="-1"/>
              </w:rPr>
              <w:t>a</w:t>
            </w:r>
            <w:r w:rsidRPr="002F4A0E">
              <w:t xml:space="preserve">t </w:t>
            </w:r>
            <w:r w:rsidRPr="002F4A0E">
              <w:rPr>
                <w:spacing w:val="-1"/>
              </w:rPr>
              <w:t>a</w:t>
            </w:r>
            <w:r w:rsidRPr="002F4A0E">
              <w:t>pp</w:t>
            </w:r>
            <w:r w:rsidRPr="002F4A0E">
              <w:rPr>
                <w:spacing w:val="-1"/>
              </w:rPr>
              <w:t>r</w:t>
            </w:r>
            <w:r w:rsidRPr="002F4A0E">
              <w:t>op</w:t>
            </w:r>
            <w:r w:rsidRPr="002F4A0E">
              <w:rPr>
                <w:spacing w:val="-1"/>
              </w:rPr>
              <w:t>r</w:t>
            </w:r>
            <w:r w:rsidRPr="002F4A0E">
              <w:t>i</w:t>
            </w:r>
            <w:r w:rsidRPr="002F4A0E">
              <w:rPr>
                <w:spacing w:val="-1"/>
              </w:rPr>
              <w:t>a</w:t>
            </w:r>
            <w:r w:rsidRPr="002F4A0E">
              <w:rPr>
                <w:spacing w:val="3"/>
              </w:rPr>
              <w:t>t</w:t>
            </w:r>
            <w:r w:rsidRPr="002F4A0E">
              <w:t>e l</w:t>
            </w:r>
            <w:r w:rsidRPr="002F4A0E">
              <w:rPr>
                <w:spacing w:val="-1"/>
              </w:rPr>
              <w:t>e</w:t>
            </w:r>
            <w:r w:rsidRPr="002F4A0E">
              <w:t>v</w:t>
            </w:r>
            <w:r w:rsidRPr="002F4A0E">
              <w:rPr>
                <w:spacing w:val="-1"/>
              </w:rPr>
              <w:t>e</w:t>
            </w:r>
            <w:r w:rsidRPr="002F4A0E">
              <w:t xml:space="preserve">ls, to </w:t>
            </w:r>
            <w:r w:rsidRPr="002F4A0E">
              <w:rPr>
                <w:spacing w:val="-1"/>
              </w:rPr>
              <w:t>a</w:t>
            </w:r>
            <w:r w:rsidRPr="002F4A0E">
              <w:t xml:space="preserve">ll </w:t>
            </w:r>
            <w:r w:rsidRPr="002F4A0E">
              <w:rPr>
                <w:spacing w:val="-1"/>
              </w:rPr>
              <w:t>re</w:t>
            </w:r>
            <w:r w:rsidRPr="002F4A0E">
              <w:t>s</w:t>
            </w:r>
            <w:r w:rsidRPr="002F4A0E">
              <w:rPr>
                <w:spacing w:val="-1"/>
              </w:rPr>
              <w:t>e</w:t>
            </w:r>
            <w:r w:rsidRPr="002F4A0E">
              <w:rPr>
                <w:spacing w:val="1"/>
              </w:rPr>
              <w:t>a</w:t>
            </w:r>
            <w:r w:rsidRPr="002F4A0E">
              <w:rPr>
                <w:spacing w:val="-1"/>
              </w:rPr>
              <w:t>rc</w:t>
            </w:r>
            <w:r w:rsidRPr="002F4A0E">
              <w:t>h p</w:t>
            </w:r>
            <w:r w:rsidRPr="002F4A0E">
              <w:rPr>
                <w:spacing w:val="-1"/>
              </w:rPr>
              <w:t>r</w:t>
            </w:r>
            <w:r w:rsidRPr="002F4A0E">
              <w:rPr>
                <w:spacing w:val="2"/>
              </w:rPr>
              <w:t>o</w:t>
            </w:r>
            <w:r w:rsidRPr="002F4A0E">
              <w:t>g</w:t>
            </w:r>
            <w:r w:rsidRPr="002F4A0E">
              <w:rPr>
                <w:spacing w:val="-1"/>
              </w:rPr>
              <w:t xml:space="preserve">ram </w:t>
            </w:r>
            <w:r w:rsidRPr="002F4A0E">
              <w:t>st</w:t>
            </w:r>
            <w:r w:rsidRPr="002F4A0E">
              <w:rPr>
                <w:spacing w:val="-1"/>
              </w:rPr>
              <w:t>a</w:t>
            </w:r>
            <w:r w:rsidRPr="002F4A0E">
              <w:t>k</w:t>
            </w:r>
            <w:r w:rsidRPr="002F4A0E">
              <w:rPr>
                <w:spacing w:val="-1"/>
              </w:rPr>
              <w:t>e</w:t>
            </w:r>
            <w:r w:rsidRPr="002F4A0E">
              <w:t>hold</w:t>
            </w:r>
            <w:r w:rsidRPr="002F4A0E">
              <w:rPr>
                <w:spacing w:val="-1"/>
              </w:rPr>
              <w:t>er</w:t>
            </w:r>
            <w:r w:rsidRPr="002F4A0E">
              <w:t>s.</w:t>
            </w:r>
          </w:p>
        </w:tc>
        <w:tc>
          <w:tcPr>
            <w:tcW w:w="2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BA" w14:textId="77777777" w:rsidR="00554475" w:rsidRPr="002F4A0E" w:rsidRDefault="00433A9A" w:rsidP="00444D13">
            <w:pPr>
              <w:pStyle w:val="TableText"/>
            </w:pPr>
            <w:r w:rsidRPr="002F4A0E">
              <w:rPr>
                <w:spacing w:val="1"/>
              </w:rPr>
              <w:t>The c</w:t>
            </w:r>
            <w:r w:rsidRPr="002F4A0E">
              <w:rPr>
                <w:spacing w:val="-1"/>
              </w:rPr>
              <w:t>e</w:t>
            </w:r>
            <w:r w:rsidRPr="002F4A0E">
              <w:t>nt</w:t>
            </w:r>
            <w:r w:rsidRPr="002F4A0E">
              <w:rPr>
                <w:spacing w:val="-1"/>
              </w:rPr>
              <w:t>ra</w:t>
            </w:r>
            <w:r w:rsidRPr="002F4A0E">
              <w:t>li</w:t>
            </w:r>
            <w:r w:rsidRPr="002F4A0E">
              <w:rPr>
                <w:spacing w:val="1"/>
              </w:rPr>
              <w:t>z</w:t>
            </w:r>
            <w:r w:rsidRPr="002F4A0E">
              <w:rPr>
                <w:spacing w:val="-1"/>
              </w:rPr>
              <w:t>e</w:t>
            </w:r>
            <w:r w:rsidRPr="002F4A0E">
              <w:t xml:space="preserve">d </w:t>
            </w:r>
            <w:r w:rsidR="00554475" w:rsidRPr="002F4A0E">
              <w:t>d</w:t>
            </w:r>
            <w:r w:rsidR="00554475" w:rsidRPr="002F4A0E">
              <w:rPr>
                <w:spacing w:val="-1"/>
              </w:rPr>
              <w:t>a</w:t>
            </w:r>
            <w:r w:rsidR="00835C10" w:rsidRPr="002F4A0E">
              <w:t xml:space="preserve">ta </w:t>
            </w:r>
            <w:r w:rsidR="00554475" w:rsidRPr="002F4A0E">
              <w:rPr>
                <w:spacing w:val="-1"/>
              </w:rPr>
              <w:t>re</w:t>
            </w:r>
            <w:r w:rsidR="00554475" w:rsidRPr="002F4A0E">
              <w:t>posito</w:t>
            </w:r>
            <w:r w:rsidR="00554475" w:rsidRPr="002F4A0E">
              <w:rPr>
                <w:spacing w:val="4"/>
              </w:rPr>
              <w:t>r</w:t>
            </w:r>
            <w:r w:rsidR="00554475" w:rsidRPr="002F4A0E">
              <w:t>y</w:t>
            </w:r>
            <w:r w:rsidR="00554475" w:rsidRPr="18F3A200">
              <w:t xml:space="preserve"> </w:t>
            </w:r>
            <w:r w:rsidR="00554475" w:rsidRPr="002F4A0E">
              <w:t xml:space="preserve">is </w:t>
            </w:r>
            <w:r w:rsidR="00554475" w:rsidRPr="002F4A0E">
              <w:rPr>
                <w:spacing w:val="-1"/>
              </w:rPr>
              <w:t>a</w:t>
            </w:r>
            <w:r w:rsidR="00554475" w:rsidRPr="002F4A0E">
              <w:t>v</w:t>
            </w:r>
            <w:r w:rsidR="00554475" w:rsidRPr="002F4A0E">
              <w:rPr>
                <w:spacing w:val="-1"/>
              </w:rPr>
              <w:t>a</w:t>
            </w:r>
            <w:r w:rsidR="00554475" w:rsidRPr="002F4A0E">
              <w:t>il</w:t>
            </w:r>
            <w:r w:rsidR="00554475" w:rsidRPr="002F4A0E">
              <w:rPr>
                <w:spacing w:val="-1"/>
              </w:rPr>
              <w:t>a</w:t>
            </w:r>
            <w:r w:rsidR="00554475" w:rsidRPr="002F4A0E">
              <w:t xml:space="preserve">ble </w:t>
            </w:r>
            <w:r w:rsidR="00554475" w:rsidRPr="002F4A0E">
              <w:rPr>
                <w:spacing w:val="2"/>
              </w:rPr>
              <w:t>b</w:t>
            </w:r>
            <w:r w:rsidR="00554475" w:rsidRPr="002F4A0E">
              <w:t>y</w:t>
            </w:r>
            <w:r w:rsidR="00554475" w:rsidRPr="18F3A200">
              <w:t xml:space="preserve"> </w:t>
            </w:r>
            <w:r w:rsidR="00554475" w:rsidRPr="002F4A0E">
              <w:rPr>
                <w:spacing w:val="2"/>
              </w:rPr>
              <w:t>w</w:t>
            </w:r>
            <w:r w:rsidR="00554475" w:rsidRPr="002F4A0E">
              <w:rPr>
                <w:spacing w:val="-1"/>
              </w:rPr>
              <w:t>e</w:t>
            </w:r>
            <w:r w:rsidR="00554475" w:rsidRPr="002F4A0E">
              <w:t xml:space="preserve">b </w:t>
            </w:r>
            <w:r w:rsidR="00554475" w:rsidRPr="002F4A0E">
              <w:rPr>
                <w:spacing w:val="-1"/>
              </w:rPr>
              <w:t>c</w:t>
            </w:r>
            <w:r w:rsidR="00554475" w:rsidRPr="002F4A0E">
              <w:t>onn</w:t>
            </w:r>
            <w:r w:rsidR="00554475" w:rsidRPr="002F4A0E">
              <w:rPr>
                <w:spacing w:val="1"/>
              </w:rPr>
              <w:t>e</w:t>
            </w:r>
            <w:r w:rsidR="00554475" w:rsidRPr="002F4A0E">
              <w:rPr>
                <w:spacing w:val="-1"/>
              </w:rPr>
              <w:t>c</w:t>
            </w:r>
            <w:r w:rsidR="00554475" w:rsidRPr="002F4A0E">
              <w:t xml:space="preserve">tion to </w:t>
            </w:r>
            <w:r w:rsidR="00554475" w:rsidRPr="002F4A0E">
              <w:rPr>
                <w:spacing w:val="-1"/>
              </w:rPr>
              <w:t>a</w:t>
            </w:r>
            <w:r w:rsidR="00554475" w:rsidRPr="002F4A0E">
              <w:t xml:space="preserve">ll VA </w:t>
            </w:r>
            <w:r w:rsidR="00554475" w:rsidRPr="002F4A0E">
              <w:rPr>
                <w:spacing w:val="-1"/>
              </w:rPr>
              <w:t>re</w:t>
            </w:r>
            <w:r w:rsidR="00554475" w:rsidRPr="002F4A0E">
              <w:t>s</w:t>
            </w:r>
            <w:r w:rsidR="00554475" w:rsidRPr="002F4A0E">
              <w:rPr>
                <w:spacing w:val="1"/>
              </w:rPr>
              <w:t>e</w:t>
            </w:r>
            <w:r w:rsidR="00554475" w:rsidRPr="002F4A0E">
              <w:rPr>
                <w:spacing w:val="-1"/>
              </w:rPr>
              <w:t>arc</w:t>
            </w:r>
            <w:r w:rsidR="00554475" w:rsidRPr="002F4A0E">
              <w:t xml:space="preserve">h </w:t>
            </w:r>
            <w:r w:rsidR="00554475" w:rsidRPr="002F4A0E">
              <w:rPr>
                <w:spacing w:val="2"/>
              </w:rPr>
              <w:t>o</w:t>
            </w:r>
            <w:r w:rsidR="00554475" w:rsidRPr="002F4A0E">
              <w:rPr>
                <w:spacing w:val="-1"/>
              </w:rPr>
              <w:t>ff</w:t>
            </w:r>
            <w:r w:rsidR="00554475" w:rsidRPr="002F4A0E">
              <w:t>i</w:t>
            </w:r>
            <w:r w:rsidR="00554475" w:rsidRPr="002F4A0E">
              <w:rPr>
                <w:spacing w:val="1"/>
              </w:rPr>
              <w:t>c</w:t>
            </w:r>
            <w:r w:rsidR="00554475" w:rsidRPr="002F4A0E">
              <w:rPr>
                <w:spacing w:val="-1"/>
              </w:rPr>
              <w:t>es a</w:t>
            </w:r>
            <w:r w:rsidR="00554475" w:rsidRPr="002F4A0E">
              <w:t>nd st</w:t>
            </w:r>
            <w:r w:rsidR="00554475" w:rsidRPr="002F4A0E">
              <w:rPr>
                <w:spacing w:val="-1"/>
              </w:rPr>
              <w:t>a</w:t>
            </w:r>
            <w:r w:rsidR="00554475" w:rsidRPr="002F4A0E">
              <w:t>k</w:t>
            </w:r>
            <w:r w:rsidR="00554475" w:rsidRPr="002F4A0E">
              <w:rPr>
                <w:spacing w:val="-1"/>
              </w:rPr>
              <w:t>e</w:t>
            </w:r>
            <w:r w:rsidR="00554475" w:rsidRPr="002F4A0E">
              <w:t>hold</w:t>
            </w:r>
            <w:r w:rsidR="00554475" w:rsidRPr="002F4A0E">
              <w:rPr>
                <w:spacing w:val="-1"/>
              </w:rPr>
              <w:t>er</w:t>
            </w:r>
            <w:r w:rsidR="00554475" w:rsidRPr="002F4A0E">
              <w:t>s lo</w:t>
            </w:r>
            <w:r w:rsidR="00554475" w:rsidRPr="002F4A0E">
              <w:rPr>
                <w:spacing w:val="-1"/>
              </w:rPr>
              <w:t>ca</w:t>
            </w:r>
            <w:r w:rsidR="00554475" w:rsidRPr="002F4A0E">
              <w:t>t</w:t>
            </w:r>
            <w:r w:rsidR="00554475" w:rsidRPr="002F4A0E">
              <w:rPr>
                <w:spacing w:val="-1"/>
              </w:rPr>
              <w:t>e</w:t>
            </w:r>
            <w:r w:rsidR="00554475" w:rsidRPr="002F4A0E">
              <w:t xml:space="preserve">d </w:t>
            </w:r>
            <w:r w:rsidR="00554475" w:rsidRPr="002F4A0E">
              <w:rPr>
                <w:spacing w:val="-1"/>
              </w:rPr>
              <w:t>a</w:t>
            </w:r>
            <w:r w:rsidR="00554475" w:rsidRPr="002F4A0E">
              <w:t xml:space="preserve">t </w:t>
            </w:r>
            <w:r w:rsidR="00554475" w:rsidRPr="002F4A0E">
              <w:rPr>
                <w:spacing w:val="1"/>
              </w:rPr>
              <w:t>C</w:t>
            </w:r>
            <w:r w:rsidR="00554475" w:rsidRPr="002F4A0E">
              <w:rPr>
                <w:spacing w:val="-1"/>
              </w:rPr>
              <w:t>e</w:t>
            </w:r>
            <w:r w:rsidR="00554475" w:rsidRPr="002F4A0E">
              <w:t>nt</w:t>
            </w:r>
            <w:r w:rsidR="00554475" w:rsidRPr="002F4A0E">
              <w:rPr>
                <w:spacing w:val="-1"/>
              </w:rPr>
              <w:t xml:space="preserve">ral </w:t>
            </w:r>
            <w:r w:rsidR="00554475" w:rsidRPr="002F4A0E">
              <w:t>O</w:t>
            </w:r>
            <w:r w:rsidR="00554475" w:rsidRPr="002F4A0E">
              <w:rPr>
                <w:spacing w:val="-1"/>
              </w:rPr>
              <w:t>ff</w:t>
            </w:r>
            <w:r w:rsidR="00554475" w:rsidRPr="002F4A0E">
              <w:t>i</w:t>
            </w:r>
            <w:r w:rsidR="00554475" w:rsidRPr="002F4A0E">
              <w:rPr>
                <w:spacing w:val="-1"/>
              </w:rPr>
              <w:t>ce.</w:t>
            </w:r>
          </w:p>
        </w:tc>
        <w:tc>
          <w:tcPr>
            <w:tcW w:w="2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0BB" w14:textId="77777777" w:rsidR="00554475" w:rsidRPr="002F4A0E" w:rsidRDefault="00554475" w:rsidP="00444D13">
            <w:pPr>
              <w:pStyle w:val="TableText"/>
            </w:pPr>
            <w:r w:rsidRPr="002F4A0E">
              <w:t>The</w:t>
            </w:r>
            <w:r w:rsidRPr="002F4A0E">
              <w:rPr>
                <w:spacing w:val="-1"/>
              </w:rPr>
              <w:t xml:space="preserve"> ce</w:t>
            </w:r>
            <w:r w:rsidRPr="002F4A0E">
              <w:t>nt</w:t>
            </w:r>
            <w:r w:rsidRPr="002F4A0E">
              <w:rPr>
                <w:spacing w:val="2"/>
              </w:rPr>
              <w:t>r</w:t>
            </w:r>
            <w:r w:rsidRPr="002F4A0E">
              <w:rPr>
                <w:spacing w:val="-1"/>
              </w:rPr>
              <w:t>a</w:t>
            </w:r>
            <w:r w:rsidRPr="002F4A0E">
              <w:t>li</w:t>
            </w:r>
            <w:r w:rsidRPr="002F4A0E">
              <w:rPr>
                <w:spacing w:val="1"/>
              </w:rPr>
              <w:t>z</w:t>
            </w:r>
            <w:r w:rsidRPr="002F4A0E">
              <w:rPr>
                <w:spacing w:val="-1"/>
              </w:rPr>
              <w:t>e</w:t>
            </w:r>
            <w:r w:rsidRPr="002F4A0E">
              <w:t>d d</w:t>
            </w:r>
            <w:r w:rsidRPr="002F4A0E">
              <w:rPr>
                <w:spacing w:val="-1"/>
              </w:rPr>
              <w:t>a</w:t>
            </w:r>
            <w:r w:rsidR="00835C10" w:rsidRPr="002F4A0E">
              <w:t xml:space="preserve">ta </w:t>
            </w:r>
            <w:r w:rsidRPr="002F4A0E">
              <w:rPr>
                <w:spacing w:val="-1"/>
              </w:rPr>
              <w:t>re</w:t>
            </w:r>
            <w:r w:rsidRPr="002F4A0E">
              <w:t>posito</w:t>
            </w:r>
            <w:r w:rsidRPr="002F4A0E">
              <w:rPr>
                <w:spacing w:val="4"/>
              </w:rPr>
              <w:t>r</w:t>
            </w:r>
            <w:r w:rsidRPr="002F4A0E">
              <w:t>y</w:t>
            </w:r>
            <w:r w:rsidRPr="18F3A200">
              <w:t xml:space="preserve"> </w:t>
            </w:r>
            <w:r w:rsidRPr="002F4A0E">
              <w:t>suppo</w:t>
            </w:r>
            <w:r w:rsidRPr="002F4A0E">
              <w:rPr>
                <w:spacing w:val="-1"/>
              </w:rPr>
              <w:t>r</w:t>
            </w:r>
            <w:r w:rsidRPr="002F4A0E">
              <w:t>ts the int</w:t>
            </w:r>
            <w:r w:rsidRPr="002F4A0E">
              <w:rPr>
                <w:spacing w:val="-1"/>
              </w:rPr>
              <w:t>er</w:t>
            </w:r>
            <w:r w:rsidRPr="002F4A0E">
              <w:t>n</w:t>
            </w:r>
            <w:r w:rsidRPr="002F4A0E">
              <w:rPr>
                <w:spacing w:val="-1"/>
              </w:rPr>
              <w:t>a</w:t>
            </w:r>
            <w:r w:rsidRPr="002F4A0E">
              <w:t xml:space="preserve">l </w:t>
            </w:r>
            <w:r w:rsidRPr="002F4A0E">
              <w:rPr>
                <w:spacing w:val="-1"/>
              </w:rPr>
              <w:t>e</w:t>
            </w:r>
            <w:r w:rsidRPr="002F4A0E">
              <w:rPr>
                <w:spacing w:val="2"/>
              </w:rPr>
              <w:t>x</w:t>
            </w:r>
            <w:r w:rsidRPr="002F4A0E">
              <w:rPr>
                <w:spacing w:val="-1"/>
              </w:rPr>
              <w:t>c</w:t>
            </w:r>
            <w:r w:rsidRPr="002F4A0E">
              <w:t>h</w:t>
            </w:r>
            <w:r w:rsidRPr="002F4A0E">
              <w:rPr>
                <w:spacing w:val="-1"/>
              </w:rPr>
              <w:t>a</w:t>
            </w:r>
            <w:r w:rsidRPr="002F4A0E">
              <w:rPr>
                <w:spacing w:val="2"/>
              </w:rPr>
              <w:t>n</w:t>
            </w:r>
            <w:r w:rsidRPr="002F4A0E">
              <w:rPr>
                <w:spacing w:val="-2"/>
              </w:rPr>
              <w:t>g</w:t>
            </w:r>
            <w:r w:rsidRPr="002F4A0E">
              <w:t>e</w:t>
            </w:r>
            <w:r w:rsidRPr="18F3A200">
              <w:t xml:space="preserve"> </w:t>
            </w:r>
            <w:r w:rsidRPr="002F4A0E">
              <w:t>of in</w:t>
            </w:r>
            <w:r w:rsidRPr="002F4A0E">
              <w:rPr>
                <w:spacing w:val="-1"/>
              </w:rPr>
              <w:t>f</w:t>
            </w:r>
            <w:r w:rsidRPr="002F4A0E">
              <w:t>o</w:t>
            </w:r>
            <w:r w:rsidRPr="002F4A0E">
              <w:rPr>
                <w:spacing w:val="-1"/>
              </w:rPr>
              <w:t>r</w:t>
            </w:r>
            <w:r w:rsidRPr="002F4A0E">
              <w:t>m</w:t>
            </w:r>
            <w:r w:rsidRPr="002F4A0E">
              <w:rPr>
                <w:spacing w:val="-1"/>
              </w:rPr>
              <w:t>a</w:t>
            </w:r>
            <w:r w:rsidRPr="002F4A0E">
              <w:t xml:space="preserve">tion within the VA </w:t>
            </w:r>
            <w:r w:rsidRPr="002F4A0E">
              <w:rPr>
                <w:spacing w:val="-1"/>
              </w:rPr>
              <w:t>re</w:t>
            </w:r>
            <w:r w:rsidRPr="002F4A0E">
              <w:t>s</w:t>
            </w:r>
            <w:r w:rsidRPr="002F4A0E">
              <w:rPr>
                <w:spacing w:val="1"/>
              </w:rPr>
              <w:t>e</w:t>
            </w:r>
            <w:r w:rsidRPr="002F4A0E">
              <w:rPr>
                <w:spacing w:val="-1"/>
              </w:rPr>
              <w:t>a</w:t>
            </w:r>
            <w:r w:rsidRPr="002F4A0E">
              <w:rPr>
                <w:spacing w:val="2"/>
              </w:rPr>
              <w:t>r</w:t>
            </w:r>
            <w:r w:rsidRPr="002F4A0E">
              <w:rPr>
                <w:spacing w:val="-1"/>
              </w:rPr>
              <w:t>ch e</w:t>
            </w:r>
            <w:r w:rsidRPr="002F4A0E">
              <w:t>nvi</w:t>
            </w:r>
            <w:r w:rsidRPr="002F4A0E">
              <w:rPr>
                <w:spacing w:val="-1"/>
              </w:rPr>
              <w:t>r</w:t>
            </w:r>
            <w:r w:rsidRPr="002F4A0E">
              <w:t>onm</w:t>
            </w:r>
            <w:r w:rsidRPr="002F4A0E">
              <w:rPr>
                <w:spacing w:val="-1"/>
              </w:rPr>
              <w:t>e</w:t>
            </w:r>
            <w:r w:rsidRPr="002F4A0E">
              <w:t xml:space="preserve">nt </w:t>
            </w:r>
            <w:r w:rsidRPr="002F4A0E">
              <w:rPr>
                <w:spacing w:val="-1"/>
              </w:rPr>
              <w:t>a</w:t>
            </w:r>
            <w:r w:rsidRPr="002F4A0E">
              <w:t xml:space="preserve">nd </w:t>
            </w:r>
            <w:r w:rsidRPr="002F4A0E">
              <w:rPr>
                <w:spacing w:val="-1"/>
              </w:rPr>
              <w:t>c</w:t>
            </w:r>
            <w:r w:rsidRPr="002F4A0E">
              <w:t>ommuni</w:t>
            </w:r>
            <w:r w:rsidRPr="002F4A0E">
              <w:rPr>
                <w:spacing w:val="-1"/>
              </w:rPr>
              <w:t>ca</w:t>
            </w:r>
            <w:r w:rsidRPr="002F4A0E">
              <w:t>tion of</w:t>
            </w:r>
            <w:r w:rsidRPr="18F3A200">
              <w:t xml:space="preserve"> </w:t>
            </w:r>
            <w:r w:rsidRPr="002F4A0E">
              <w:t>d</w:t>
            </w:r>
            <w:r w:rsidRPr="002F4A0E">
              <w:rPr>
                <w:spacing w:val="-1"/>
              </w:rPr>
              <w:t>a</w:t>
            </w:r>
            <w:r w:rsidRPr="002F4A0E">
              <w:t>ta with st</w:t>
            </w:r>
            <w:r w:rsidRPr="002F4A0E">
              <w:rPr>
                <w:spacing w:val="-1"/>
              </w:rPr>
              <w:t>a</w:t>
            </w:r>
            <w:r w:rsidRPr="002F4A0E">
              <w:t>k</w:t>
            </w:r>
            <w:r w:rsidRPr="002F4A0E">
              <w:rPr>
                <w:spacing w:val="-1"/>
              </w:rPr>
              <w:t>e</w:t>
            </w:r>
            <w:r w:rsidRPr="002F4A0E">
              <w:t>hold</w:t>
            </w:r>
            <w:r w:rsidRPr="002F4A0E">
              <w:rPr>
                <w:spacing w:val="-1"/>
              </w:rPr>
              <w:t>er</w:t>
            </w:r>
            <w:r w:rsidRPr="002F4A0E">
              <w:t xml:space="preserve">s in the </w:t>
            </w:r>
            <w:r w:rsidRPr="002F4A0E">
              <w:rPr>
                <w:spacing w:val="-1"/>
              </w:rPr>
              <w:t>re</w:t>
            </w:r>
            <w:r w:rsidRPr="002F4A0E">
              <w:t>s</w:t>
            </w:r>
            <w:r w:rsidRPr="002F4A0E">
              <w:rPr>
                <w:spacing w:val="-1"/>
              </w:rPr>
              <w:t>e</w:t>
            </w:r>
            <w:r w:rsidRPr="002F4A0E">
              <w:rPr>
                <w:spacing w:val="1"/>
              </w:rPr>
              <w:t>a</w:t>
            </w:r>
            <w:r w:rsidRPr="002F4A0E">
              <w:rPr>
                <w:spacing w:val="-1"/>
              </w:rPr>
              <w:t>rc</w:t>
            </w:r>
            <w:r w:rsidRPr="002F4A0E">
              <w:t xml:space="preserve">h </w:t>
            </w:r>
            <w:r w:rsidRPr="002F4A0E">
              <w:rPr>
                <w:spacing w:val="-1"/>
              </w:rPr>
              <w:t>c</w:t>
            </w:r>
            <w:r w:rsidRPr="002F4A0E">
              <w:t>ommuni</w:t>
            </w:r>
            <w:r w:rsidRPr="002F4A0E">
              <w:rPr>
                <w:spacing w:val="5"/>
              </w:rPr>
              <w:t>t</w:t>
            </w:r>
            <w:r w:rsidRPr="002F4A0E">
              <w:rPr>
                <w:spacing w:val="-5"/>
              </w:rPr>
              <w:t>y</w:t>
            </w:r>
            <w:r w:rsidRPr="002F4A0E">
              <w:t>.</w:t>
            </w:r>
          </w:p>
        </w:tc>
      </w:tr>
    </w:tbl>
    <w:p w14:paraId="251F00BD"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Interoperability</w:t>
      </w:r>
    </w:p>
    <w:p w14:paraId="251F00BE" w14:textId="77777777" w:rsidR="00554475" w:rsidRPr="002F4A0E" w:rsidRDefault="00554475" w:rsidP="00554475">
      <w:pPr>
        <w:tabs>
          <w:tab w:val="left" w:pos="720"/>
        </w:tabs>
        <w:spacing w:before="120" w:after="120"/>
        <w:rPr>
          <w:color w:val="auto"/>
          <w:szCs w:val="20"/>
        </w:rPr>
      </w:pPr>
      <w:r w:rsidRPr="002F4A0E">
        <w:rPr>
          <w:color w:val="auto"/>
        </w:rPr>
        <w:t>The</w:t>
      </w:r>
      <w:r w:rsidRPr="002F4A0E">
        <w:rPr>
          <w:color w:val="auto"/>
          <w:spacing w:val="-1"/>
        </w:rPr>
        <w:t xml:space="preserve"> </w:t>
      </w:r>
      <w:r w:rsidRPr="002F4A0E">
        <w:rPr>
          <w:color w:val="auto"/>
        </w:rPr>
        <w:t xml:space="preserve">RAMS </w:t>
      </w:r>
      <w:r w:rsidR="003B0419" w:rsidRPr="002F4A0E">
        <w:rPr>
          <w:color w:val="auto"/>
          <w:spacing w:val="1"/>
        </w:rPr>
        <w:t>s</w:t>
      </w:r>
      <w:r w:rsidRPr="002F4A0E">
        <w:rPr>
          <w:color w:val="auto"/>
        </w:rPr>
        <w:t>olu</w:t>
      </w:r>
      <w:r w:rsidRPr="002F4A0E">
        <w:rPr>
          <w:color w:val="auto"/>
          <w:spacing w:val="1"/>
        </w:rPr>
        <w:t>t</w:t>
      </w:r>
      <w:r w:rsidRPr="002F4A0E">
        <w:rPr>
          <w:color w:val="auto"/>
        </w:rPr>
        <w:t>ion u</w:t>
      </w:r>
      <w:r w:rsidRPr="002F4A0E">
        <w:rPr>
          <w:color w:val="auto"/>
          <w:spacing w:val="1"/>
        </w:rPr>
        <w:t>t</w:t>
      </w:r>
      <w:r w:rsidRPr="002F4A0E">
        <w:rPr>
          <w:color w:val="auto"/>
          <w:spacing w:val="-2"/>
        </w:rPr>
        <w:t>i</w:t>
      </w:r>
      <w:r w:rsidRPr="002F4A0E">
        <w:rPr>
          <w:color w:val="auto"/>
        </w:rPr>
        <w:t>l</w:t>
      </w:r>
      <w:r w:rsidRPr="002F4A0E">
        <w:rPr>
          <w:color w:val="auto"/>
          <w:spacing w:val="-1"/>
        </w:rPr>
        <w:t>i</w:t>
      </w:r>
      <w:r w:rsidRPr="002F4A0E">
        <w:rPr>
          <w:color w:val="auto"/>
          <w:spacing w:val="1"/>
        </w:rPr>
        <w:t>z</w:t>
      </w:r>
      <w:r w:rsidRPr="002F4A0E">
        <w:rPr>
          <w:color w:val="auto"/>
          <w:spacing w:val="-1"/>
        </w:rPr>
        <w:t>e</w:t>
      </w:r>
      <w:r w:rsidRPr="002F4A0E">
        <w:rPr>
          <w:color w:val="auto"/>
        </w:rPr>
        <w:t xml:space="preserve">s </w:t>
      </w:r>
      <w:r w:rsidRPr="002F4A0E">
        <w:rPr>
          <w:color w:val="auto"/>
          <w:spacing w:val="3"/>
        </w:rPr>
        <w:t>J</w:t>
      </w:r>
      <w:r w:rsidRPr="002F4A0E">
        <w:rPr>
          <w:color w:val="auto"/>
          <w:spacing w:val="-1"/>
        </w:rPr>
        <w:t>a</w:t>
      </w:r>
      <w:r w:rsidRPr="002F4A0E">
        <w:rPr>
          <w:color w:val="auto"/>
        </w:rPr>
        <w:t>va</w:t>
      </w:r>
      <w:r w:rsidRPr="002F4A0E">
        <w:rPr>
          <w:color w:val="auto"/>
          <w:spacing w:val="-1"/>
        </w:rPr>
        <w:t xml:space="preserve"> a</w:t>
      </w:r>
      <w:r w:rsidRPr="002F4A0E">
        <w:rPr>
          <w:color w:val="auto"/>
        </w:rPr>
        <w:t>s the p</w:t>
      </w:r>
      <w:r w:rsidRPr="002F4A0E">
        <w:rPr>
          <w:color w:val="auto"/>
          <w:spacing w:val="-1"/>
        </w:rPr>
        <w:t>r</w:t>
      </w:r>
      <w:r w:rsidRPr="002F4A0E">
        <w:rPr>
          <w:color w:val="auto"/>
        </w:rPr>
        <w:t>i</w:t>
      </w:r>
      <w:r w:rsidRPr="002F4A0E">
        <w:rPr>
          <w:color w:val="auto"/>
          <w:spacing w:val="1"/>
        </w:rPr>
        <w:t>m</w:t>
      </w:r>
      <w:r w:rsidRPr="002F4A0E">
        <w:rPr>
          <w:color w:val="auto"/>
          <w:spacing w:val="-1"/>
        </w:rPr>
        <w:t>a</w:t>
      </w:r>
      <w:r w:rsidRPr="002F4A0E">
        <w:rPr>
          <w:color w:val="auto"/>
          <w:spacing w:val="1"/>
        </w:rPr>
        <w:t>r</w:t>
      </w:r>
      <w:r w:rsidRPr="002F4A0E">
        <w:rPr>
          <w:color w:val="auto"/>
        </w:rPr>
        <w:t>y</w:t>
      </w:r>
      <w:r w:rsidRPr="002F4A0E">
        <w:rPr>
          <w:color w:val="auto"/>
          <w:spacing w:val="-5"/>
        </w:rPr>
        <w:t xml:space="preserve"> </w:t>
      </w:r>
      <w:r w:rsidRPr="002F4A0E">
        <w:rPr>
          <w:color w:val="auto"/>
          <w:spacing w:val="2"/>
        </w:rPr>
        <w:t>p</w:t>
      </w:r>
      <w:r w:rsidRPr="002F4A0E">
        <w:rPr>
          <w:color w:val="auto"/>
        </w:rPr>
        <w:t>latfo</w:t>
      </w:r>
      <w:r w:rsidRPr="002F4A0E">
        <w:rPr>
          <w:color w:val="auto"/>
          <w:spacing w:val="-1"/>
        </w:rPr>
        <w:t>r</w:t>
      </w:r>
      <w:r w:rsidRPr="002F4A0E">
        <w:rPr>
          <w:color w:val="auto"/>
        </w:rPr>
        <w:t>m for</w:t>
      </w:r>
      <w:r w:rsidR="00294F59" w:rsidRPr="002F4A0E">
        <w:rPr>
          <w:color w:val="auto"/>
        </w:rPr>
        <w:t xml:space="preserve"> User</w:t>
      </w:r>
      <w:r w:rsidRPr="002F4A0E">
        <w:rPr>
          <w:color w:val="auto"/>
        </w:rPr>
        <w:t xml:space="preserve"> int</w:t>
      </w:r>
      <w:r w:rsidRPr="002F4A0E">
        <w:rPr>
          <w:color w:val="auto"/>
          <w:spacing w:val="-1"/>
        </w:rPr>
        <w:t>e</w:t>
      </w:r>
      <w:r w:rsidRPr="002F4A0E">
        <w:rPr>
          <w:color w:val="auto"/>
        </w:rPr>
        <w:t>ra</w:t>
      </w:r>
      <w:r w:rsidRPr="002F4A0E">
        <w:rPr>
          <w:color w:val="auto"/>
          <w:spacing w:val="-1"/>
        </w:rPr>
        <w:t>c</w:t>
      </w:r>
      <w:r w:rsidRPr="002F4A0E">
        <w:rPr>
          <w:color w:val="auto"/>
        </w:rPr>
        <w:t>t</w:t>
      </w:r>
      <w:r w:rsidRPr="002F4A0E">
        <w:rPr>
          <w:color w:val="auto"/>
          <w:spacing w:val="1"/>
        </w:rPr>
        <w:t>i</w:t>
      </w:r>
      <w:r w:rsidRPr="002F4A0E">
        <w:rPr>
          <w:color w:val="auto"/>
        </w:rPr>
        <w:t xml:space="preserve">on in </w:t>
      </w:r>
      <w:r w:rsidRPr="002F4A0E">
        <w:rPr>
          <w:color w:val="auto"/>
          <w:spacing w:val="1"/>
        </w:rPr>
        <w:t>t</w:t>
      </w:r>
      <w:r w:rsidRPr="002F4A0E">
        <w:rPr>
          <w:color w:val="auto"/>
        </w:rPr>
        <w:t>he</w:t>
      </w:r>
      <w:r w:rsidRPr="002F4A0E">
        <w:rPr>
          <w:color w:val="auto"/>
          <w:spacing w:val="-1"/>
        </w:rPr>
        <w:t xml:space="preserve"> </w:t>
      </w:r>
      <w:r w:rsidRPr="002F4A0E">
        <w:rPr>
          <w:color w:val="auto"/>
        </w:rPr>
        <w:t>Vi</w:t>
      </w:r>
      <w:r w:rsidRPr="002F4A0E">
        <w:rPr>
          <w:color w:val="auto"/>
          <w:spacing w:val="-1"/>
        </w:rPr>
        <w:t>e</w:t>
      </w:r>
      <w:r w:rsidRPr="002F4A0E">
        <w:rPr>
          <w:color w:val="auto"/>
        </w:rPr>
        <w:t xml:space="preserve">w </w:t>
      </w:r>
      <w:r w:rsidRPr="002F4A0E">
        <w:rPr>
          <w:color w:val="auto"/>
          <w:spacing w:val="-1"/>
        </w:rPr>
        <w:t>a</w:t>
      </w:r>
      <w:r w:rsidRPr="002F4A0E">
        <w:rPr>
          <w:color w:val="auto"/>
        </w:rPr>
        <w:t>nd Controll</w:t>
      </w:r>
      <w:r w:rsidRPr="002F4A0E">
        <w:rPr>
          <w:color w:val="auto"/>
          <w:spacing w:val="-1"/>
        </w:rPr>
        <w:t>e</w:t>
      </w:r>
      <w:r w:rsidRPr="002F4A0E">
        <w:rPr>
          <w:color w:val="auto"/>
        </w:rPr>
        <w:t xml:space="preserve">r </w:t>
      </w:r>
      <w:r w:rsidRPr="002F4A0E">
        <w:rPr>
          <w:color w:val="auto"/>
          <w:spacing w:val="-2"/>
        </w:rPr>
        <w:t>c</w:t>
      </w:r>
      <w:r w:rsidRPr="002F4A0E">
        <w:rPr>
          <w:color w:val="auto"/>
        </w:rPr>
        <w:t>ompone</w:t>
      </w:r>
      <w:r w:rsidRPr="002F4A0E">
        <w:rPr>
          <w:color w:val="auto"/>
          <w:spacing w:val="2"/>
        </w:rPr>
        <w:t>n</w:t>
      </w:r>
      <w:r w:rsidRPr="002F4A0E">
        <w:rPr>
          <w:color w:val="auto"/>
        </w:rPr>
        <w:t xml:space="preserve">ts of the </w:t>
      </w:r>
      <w:r w:rsidRPr="002F4A0E">
        <w:rPr>
          <w:color w:val="auto"/>
          <w:spacing w:val="2"/>
        </w:rPr>
        <w:t>J</w:t>
      </w:r>
      <w:r w:rsidRPr="002F4A0E">
        <w:rPr>
          <w:color w:val="auto"/>
          <w:spacing w:val="-1"/>
        </w:rPr>
        <w:t>a</w:t>
      </w:r>
      <w:r w:rsidRPr="002F4A0E">
        <w:rPr>
          <w:color w:val="auto"/>
        </w:rPr>
        <w:t>va</w:t>
      </w:r>
      <w:r w:rsidRPr="002F4A0E">
        <w:rPr>
          <w:color w:val="auto"/>
          <w:spacing w:val="-1"/>
        </w:rPr>
        <w:t xml:space="preserve"> </w:t>
      </w:r>
      <w:r w:rsidRPr="002F4A0E">
        <w:rPr>
          <w:color w:val="auto"/>
        </w:rPr>
        <w:t>Mod</w:t>
      </w:r>
      <w:r w:rsidRPr="002F4A0E">
        <w:rPr>
          <w:color w:val="auto"/>
          <w:spacing w:val="-1"/>
        </w:rPr>
        <w:t>e</w:t>
      </w:r>
      <w:r w:rsidRPr="002F4A0E">
        <w:rPr>
          <w:color w:val="auto"/>
        </w:rPr>
        <w:t>l View</w:t>
      </w:r>
      <w:r w:rsidRPr="002F4A0E">
        <w:rPr>
          <w:color w:val="auto"/>
          <w:spacing w:val="-1"/>
        </w:rPr>
        <w:t xml:space="preserve"> </w:t>
      </w:r>
      <w:r w:rsidRPr="002F4A0E">
        <w:rPr>
          <w:color w:val="auto"/>
        </w:rPr>
        <w:t>Controll</w:t>
      </w:r>
      <w:r w:rsidRPr="002F4A0E">
        <w:rPr>
          <w:color w:val="auto"/>
          <w:spacing w:val="-1"/>
        </w:rPr>
        <w:t>e</w:t>
      </w:r>
      <w:r w:rsidRPr="002F4A0E">
        <w:rPr>
          <w:color w:val="auto"/>
        </w:rPr>
        <w:t xml:space="preserve">r </w:t>
      </w:r>
      <w:r w:rsidRPr="002F4A0E">
        <w:rPr>
          <w:color w:val="auto"/>
          <w:spacing w:val="-1"/>
        </w:rPr>
        <w:t>(</w:t>
      </w:r>
      <w:r w:rsidRPr="002F4A0E">
        <w:rPr>
          <w:color w:val="auto"/>
        </w:rPr>
        <w:t>MVC) d</w:t>
      </w:r>
      <w:r w:rsidRPr="002F4A0E">
        <w:rPr>
          <w:color w:val="auto"/>
          <w:spacing w:val="-1"/>
        </w:rPr>
        <w:t>e</w:t>
      </w:r>
      <w:r w:rsidRPr="002F4A0E">
        <w:rPr>
          <w:color w:val="auto"/>
        </w:rPr>
        <w:t>s</w:t>
      </w:r>
      <w:r w:rsidRPr="002F4A0E">
        <w:rPr>
          <w:color w:val="auto"/>
          <w:spacing w:val="3"/>
        </w:rPr>
        <w:t>i</w:t>
      </w:r>
      <w:r w:rsidRPr="002F4A0E">
        <w:rPr>
          <w:color w:val="auto"/>
          <w:spacing w:val="-2"/>
        </w:rPr>
        <w:t>g</w:t>
      </w:r>
      <w:r w:rsidRPr="002F4A0E">
        <w:rPr>
          <w:color w:val="auto"/>
        </w:rPr>
        <w:t xml:space="preserve">n </w:t>
      </w:r>
      <w:r w:rsidRPr="002F4A0E">
        <w:rPr>
          <w:color w:val="auto"/>
          <w:spacing w:val="1"/>
        </w:rPr>
        <w:t>f</w:t>
      </w:r>
      <w:r w:rsidRPr="002F4A0E">
        <w:rPr>
          <w:color w:val="auto"/>
        </w:rPr>
        <w:t>r</w:t>
      </w:r>
      <w:r w:rsidRPr="002F4A0E">
        <w:rPr>
          <w:color w:val="auto"/>
          <w:spacing w:val="-2"/>
        </w:rPr>
        <w:t>a</w:t>
      </w:r>
      <w:r w:rsidRPr="002F4A0E">
        <w:rPr>
          <w:color w:val="auto"/>
        </w:rPr>
        <w:t>me</w:t>
      </w:r>
      <w:r w:rsidRPr="002F4A0E">
        <w:rPr>
          <w:color w:val="auto"/>
          <w:spacing w:val="-1"/>
        </w:rPr>
        <w:t>w</w:t>
      </w:r>
      <w:r w:rsidRPr="002F4A0E">
        <w:rPr>
          <w:color w:val="auto"/>
          <w:spacing w:val="2"/>
        </w:rPr>
        <w:t>o</w:t>
      </w:r>
      <w:r w:rsidRPr="002F4A0E">
        <w:rPr>
          <w:color w:val="auto"/>
        </w:rPr>
        <w:t xml:space="preserve">rk in </w:t>
      </w:r>
      <w:r w:rsidRPr="002F4A0E">
        <w:rPr>
          <w:color w:val="auto"/>
          <w:spacing w:val="1"/>
        </w:rPr>
        <w:t>S</w:t>
      </w:r>
      <w:r w:rsidRPr="002F4A0E">
        <w:rPr>
          <w:color w:val="auto"/>
        </w:rPr>
        <w:t>truts2. The</w:t>
      </w:r>
      <w:r w:rsidRPr="002F4A0E">
        <w:rPr>
          <w:color w:val="auto"/>
          <w:spacing w:val="-1"/>
        </w:rPr>
        <w:t xml:space="preserve"> </w:t>
      </w:r>
      <w:r w:rsidRPr="002F4A0E">
        <w:rPr>
          <w:color w:val="auto"/>
        </w:rPr>
        <w:t>trad</w:t>
      </w:r>
      <w:r w:rsidRPr="002F4A0E">
        <w:rPr>
          <w:color w:val="auto"/>
          <w:spacing w:val="-1"/>
        </w:rPr>
        <w:t>e</w:t>
      </w:r>
      <w:r w:rsidRPr="002F4A0E">
        <w:rPr>
          <w:color w:val="auto"/>
        </w:rPr>
        <w:t>o</w:t>
      </w:r>
      <w:r w:rsidRPr="002F4A0E">
        <w:rPr>
          <w:color w:val="auto"/>
          <w:spacing w:val="-1"/>
        </w:rPr>
        <w:t>f</w:t>
      </w:r>
      <w:r w:rsidRPr="002F4A0E">
        <w:rPr>
          <w:color w:val="auto"/>
        </w:rPr>
        <w:t xml:space="preserve">f </w:t>
      </w:r>
      <w:r w:rsidRPr="002F4A0E">
        <w:rPr>
          <w:color w:val="auto"/>
          <w:spacing w:val="1"/>
        </w:rPr>
        <w:t>o</w:t>
      </w:r>
      <w:r w:rsidRPr="002F4A0E">
        <w:rPr>
          <w:color w:val="auto"/>
        </w:rPr>
        <w:t xml:space="preserve">f </w:t>
      </w:r>
      <w:r w:rsidRPr="002F4A0E">
        <w:rPr>
          <w:color w:val="auto"/>
          <w:spacing w:val="-2"/>
        </w:rPr>
        <w:t>c</w:t>
      </w:r>
      <w:r w:rsidRPr="002F4A0E">
        <w:rPr>
          <w:color w:val="auto"/>
        </w:rPr>
        <w:t>hoosing</w:t>
      </w:r>
      <w:r w:rsidRPr="002F4A0E">
        <w:rPr>
          <w:color w:val="auto"/>
          <w:spacing w:val="-2"/>
        </w:rPr>
        <w:t xml:space="preserve"> </w:t>
      </w:r>
      <w:r w:rsidRPr="002F4A0E">
        <w:rPr>
          <w:color w:val="auto"/>
          <w:spacing w:val="2"/>
        </w:rPr>
        <w:t>J</w:t>
      </w:r>
      <w:r w:rsidRPr="002F4A0E">
        <w:rPr>
          <w:color w:val="auto"/>
          <w:spacing w:val="-1"/>
        </w:rPr>
        <w:t>a</w:t>
      </w:r>
      <w:r w:rsidRPr="002F4A0E">
        <w:rPr>
          <w:color w:val="auto"/>
        </w:rPr>
        <w:t>va</w:t>
      </w:r>
      <w:r w:rsidRPr="002F4A0E">
        <w:rPr>
          <w:color w:val="auto"/>
          <w:spacing w:val="-1"/>
        </w:rPr>
        <w:t xml:space="preserve"> </w:t>
      </w:r>
      <w:r w:rsidRPr="002F4A0E">
        <w:rPr>
          <w:color w:val="auto"/>
          <w:spacing w:val="2"/>
        </w:rPr>
        <w:t>d</w:t>
      </w:r>
      <w:r w:rsidRPr="002F4A0E">
        <w:rPr>
          <w:color w:val="auto"/>
          <w:spacing w:val="-1"/>
        </w:rPr>
        <w:t>e</w:t>
      </w:r>
      <w:r w:rsidRPr="002F4A0E">
        <w:rPr>
          <w:color w:val="auto"/>
        </w:rPr>
        <w:t>v</w:t>
      </w:r>
      <w:r w:rsidRPr="002F4A0E">
        <w:rPr>
          <w:color w:val="auto"/>
          <w:spacing w:val="-1"/>
        </w:rPr>
        <w:t>e</w:t>
      </w:r>
      <w:r w:rsidRPr="002F4A0E">
        <w:rPr>
          <w:color w:val="auto"/>
        </w:rPr>
        <w:t>lo</w:t>
      </w:r>
      <w:r w:rsidRPr="002F4A0E">
        <w:rPr>
          <w:color w:val="auto"/>
          <w:spacing w:val="3"/>
        </w:rPr>
        <w:t>p</w:t>
      </w:r>
      <w:r w:rsidRPr="002F4A0E">
        <w:rPr>
          <w:color w:val="auto"/>
        </w:rPr>
        <w:t>ment vs</w:t>
      </w:r>
      <w:r w:rsidR="003B0419" w:rsidRPr="002F4A0E">
        <w:rPr>
          <w:color w:val="auto"/>
        </w:rPr>
        <w:t>.</w:t>
      </w:r>
      <w:r w:rsidRPr="002F4A0E">
        <w:rPr>
          <w:color w:val="auto"/>
        </w:rPr>
        <w:t xml:space="preserve"> </w:t>
      </w:r>
      <w:r w:rsidRPr="002F4A0E">
        <w:rPr>
          <w:color w:val="auto"/>
          <w:spacing w:val="1"/>
        </w:rPr>
        <w:t>S</w:t>
      </w:r>
      <w:r w:rsidRPr="002F4A0E">
        <w:rPr>
          <w:color w:val="auto"/>
        </w:rPr>
        <w:t>h</w:t>
      </w:r>
      <w:r w:rsidRPr="002F4A0E">
        <w:rPr>
          <w:color w:val="auto"/>
          <w:spacing w:val="-1"/>
        </w:rPr>
        <w:t>a</w:t>
      </w:r>
      <w:r w:rsidRPr="002F4A0E">
        <w:rPr>
          <w:color w:val="auto"/>
        </w:rPr>
        <w:t>r</w:t>
      </w:r>
      <w:r w:rsidRPr="002F4A0E">
        <w:rPr>
          <w:color w:val="auto"/>
          <w:spacing w:val="-2"/>
        </w:rPr>
        <w:t>e</w:t>
      </w:r>
      <w:r w:rsidRPr="002F4A0E">
        <w:rPr>
          <w:color w:val="auto"/>
          <w:spacing w:val="1"/>
        </w:rPr>
        <w:t>P</w:t>
      </w:r>
      <w:r w:rsidRPr="002F4A0E">
        <w:rPr>
          <w:color w:val="auto"/>
        </w:rPr>
        <w:t>oint</w:t>
      </w:r>
      <w:r w:rsidRPr="002F4A0E">
        <w:rPr>
          <w:color w:val="auto"/>
          <w:spacing w:val="1"/>
        </w:rPr>
        <w:t xml:space="preserve"> </w:t>
      </w:r>
      <w:r w:rsidRPr="002F4A0E">
        <w:rPr>
          <w:color w:val="auto"/>
        </w:rPr>
        <w:t>d</w:t>
      </w:r>
      <w:r w:rsidRPr="002F4A0E">
        <w:rPr>
          <w:color w:val="auto"/>
          <w:spacing w:val="-1"/>
        </w:rPr>
        <w:t>e</w:t>
      </w:r>
      <w:r w:rsidRPr="002F4A0E">
        <w:rPr>
          <w:color w:val="auto"/>
        </w:rPr>
        <w:t>v</w:t>
      </w:r>
      <w:r w:rsidRPr="002F4A0E">
        <w:rPr>
          <w:color w:val="auto"/>
          <w:spacing w:val="-1"/>
        </w:rPr>
        <w:t>e</w:t>
      </w:r>
      <w:r w:rsidRPr="002F4A0E">
        <w:rPr>
          <w:color w:val="auto"/>
        </w:rPr>
        <w:t>lop</w:t>
      </w:r>
      <w:r w:rsidRPr="002F4A0E">
        <w:rPr>
          <w:color w:val="auto"/>
          <w:spacing w:val="1"/>
        </w:rPr>
        <w:t>m</w:t>
      </w:r>
      <w:r w:rsidRPr="002F4A0E">
        <w:rPr>
          <w:color w:val="auto"/>
          <w:spacing w:val="-1"/>
        </w:rPr>
        <w:t>e</w:t>
      </w:r>
      <w:r w:rsidRPr="002F4A0E">
        <w:rPr>
          <w:color w:val="auto"/>
        </w:rPr>
        <w:t>nt includ</w:t>
      </w:r>
      <w:r w:rsidRPr="002F4A0E">
        <w:rPr>
          <w:color w:val="auto"/>
          <w:spacing w:val="-1"/>
        </w:rPr>
        <w:t>e</w:t>
      </w:r>
      <w:r w:rsidRPr="002F4A0E">
        <w:rPr>
          <w:color w:val="auto"/>
        </w:rPr>
        <w:t>s more</w:t>
      </w:r>
      <w:r w:rsidRPr="002F4A0E">
        <w:rPr>
          <w:color w:val="auto"/>
          <w:spacing w:val="-1"/>
        </w:rPr>
        <w:t xml:space="preserve"> </w:t>
      </w:r>
      <w:r w:rsidRPr="002F4A0E">
        <w:rPr>
          <w:color w:val="auto"/>
          <w:spacing w:val="1"/>
        </w:rPr>
        <w:t>e</w:t>
      </w:r>
      <w:r w:rsidRPr="002F4A0E">
        <w:rPr>
          <w:color w:val="auto"/>
          <w:spacing w:val="-1"/>
        </w:rPr>
        <w:t>a</w:t>
      </w:r>
      <w:r w:rsidRPr="002F4A0E">
        <w:rPr>
          <w:color w:val="auto"/>
        </w:rPr>
        <w:t>se</w:t>
      </w:r>
      <w:r w:rsidRPr="002F4A0E">
        <w:rPr>
          <w:color w:val="auto"/>
          <w:spacing w:val="-1"/>
        </w:rPr>
        <w:t xml:space="preserve"> </w:t>
      </w:r>
      <w:r w:rsidRPr="002F4A0E">
        <w:rPr>
          <w:color w:val="auto"/>
        </w:rPr>
        <w:t>of</w:t>
      </w:r>
      <w:r w:rsidRPr="002F4A0E">
        <w:rPr>
          <w:color w:val="auto"/>
          <w:spacing w:val="1"/>
        </w:rPr>
        <w:t xml:space="preserve"> </w:t>
      </w:r>
      <w:r w:rsidRPr="002F4A0E">
        <w:rPr>
          <w:color w:val="auto"/>
          <w:spacing w:val="-1"/>
        </w:rPr>
        <w:t>c</w:t>
      </w:r>
      <w:r w:rsidRPr="002F4A0E">
        <w:rPr>
          <w:color w:val="auto"/>
          <w:spacing w:val="2"/>
        </w:rPr>
        <w:t>u</w:t>
      </w:r>
      <w:r w:rsidRPr="002F4A0E">
        <w:rPr>
          <w:color w:val="auto"/>
        </w:rPr>
        <w:t>sto</w:t>
      </w:r>
      <w:r w:rsidRPr="002F4A0E">
        <w:rPr>
          <w:color w:val="auto"/>
          <w:spacing w:val="1"/>
        </w:rPr>
        <w:t>m</w:t>
      </w:r>
      <w:r w:rsidRPr="002F4A0E">
        <w:rPr>
          <w:color w:val="auto"/>
        </w:rPr>
        <w:t>i</w:t>
      </w:r>
      <w:r w:rsidRPr="002F4A0E">
        <w:rPr>
          <w:color w:val="auto"/>
          <w:spacing w:val="2"/>
        </w:rPr>
        <w:t>z</w:t>
      </w:r>
      <w:r w:rsidRPr="002F4A0E">
        <w:rPr>
          <w:color w:val="auto"/>
          <w:spacing w:val="-1"/>
        </w:rPr>
        <w:t>a</w:t>
      </w:r>
      <w:r w:rsidRPr="002F4A0E">
        <w:rPr>
          <w:color w:val="auto"/>
        </w:rPr>
        <w:t>t</w:t>
      </w:r>
      <w:r w:rsidRPr="002F4A0E">
        <w:rPr>
          <w:color w:val="auto"/>
          <w:spacing w:val="1"/>
        </w:rPr>
        <w:t>i</w:t>
      </w:r>
      <w:r w:rsidRPr="002F4A0E">
        <w:rPr>
          <w:color w:val="auto"/>
        </w:rPr>
        <w:t>on of</w:t>
      </w:r>
      <w:r w:rsidRPr="002F4A0E">
        <w:rPr>
          <w:color w:val="auto"/>
          <w:spacing w:val="-1"/>
        </w:rPr>
        <w:t xml:space="preserve"> </w:t>
      </w:r>
      <w:r w:rsidR="008B3F53" w:rsidRPr="002F4A0E">
        <w:rPr>
          <w:color w:val="auto"/>
        </w:rPr>
        <w:t>the</w:t>
      </w:r>
      <w:r w:rsidR="00294F59" w:rsidRPr="002F4A0E">
        <w:rPr>
          <w:color w:val="auto"/>
        </w:rPr>
        <w:t xml:space="preserve"> User</w:t>
      </w:r>
      <w:r w:rsidRPr="002F4A0E">
        <w:rPr>
          <w:color w:val="auto"/>
        </w:rPr>
        <w:t xml:space="preserve"> </w:t>
      </w:r>
      <w:r w:rsidRPr="002F4A0E">
        <w:rPr>
          <w:color w:val="auto"/>
          <w:spacing w:val="-1"/>
        </w:rPr>
        <w:t>f</w:t>
      </w:r>
      <w:r w:rsidRPr="002F4A0E">
        <w:rPr>
          <w:color w:val="auto"/>
        </w:rPr>
        <w:t>ron</w:t>
      </w:r>
      <w:r w:rsidRPr="002F4A0E">
        <w:rPr>
          <w:color w:val="auto"/>
          <w:spacing w:val="2"/>
        </w:rPr>
        <w:t>t</w:t>
      </w:r>
      <w:r w:rsidRPr="002F4A0E">
        <w:rPr>
          <w:color w:val="auto"/>
          <w:spacing w:val="-1"/>
        </w:rPr>
        <w:t>-e</w:t>
      </w:r>
      <w:r w:rsidRPr="002F4A0E">
        <w:rPr>
          <w:color w:val="auto"/>
        </w:rPr>
        <w:t>nd,</w:t>
      </w:r>
      <w:r w:rsidRPr="002F4A0E">
        <w:rPr>
          <w:color w:val="auto"/>
          <w:spacing w:val="2"/>
        </w:rPr>
        <w:t xml:space="preserve"> </w:t>
      </w:r>
      <w:r w:rsidRPr="002F4A0E">
        <w:rPr>
          <w:color w:val="auto"/>
          <w:spacing w:val="-2"/>
        </w:rPr>
        <w:t>g</w:t>
      </w:r>
      <w:r w:rsidRPr="002F4A0E">
        <w:rPr>
          <w:color w:val="auto"/>
        </w:rPr>
        <w:t>r</w:t>
      </w:r>
      <w:r w:rsidRPr="002F4A0E">
        <w:rPr>
          <w:color w:val="auto"/>
          <w:spacing w:val="-2"/>
        </w:rPr>
        <w:t>a</w:t>
      </w:r>
      <w:r w:rsidRPr="002F4A0E">
        <w:rPr>
          <w:color w:val="auto"/>
        </w:rPr>
        <w:t>phics,</w:t>
      </w:r>
      <w:r w:rsidRPr="002F4A0E">
        <w:rPr>
          <w:color w:val="auto"/>
          <w:spacing w:val="2"/>
        </w:rPr>
        <w:t xml:space="preserve"> </w:t>
      </w:r>
      <w:r w:rsidRPr="002F4A0E">
        <w:rPr>
          <w:color w:val="auto"/>
        </w:rPr>
        <w:t>fun</w:t>
      </w:r>
      <w:r w:rsidRPr="002F4A0E">
        <w:rPr>
          <w:color w:val="auto"/>
          <w:spacing w:val="-2"/>
        </w:rPr>
        <w:t>c</w:t>
      </w:r>
      <w:r w:rsidRPr="002F4A0E">
        <w:rPr>
          <w:color w:val="auto"/>
        </w:rPr>
        <w:t>t</w:t>
      </w:r>
      <w:r w:rsidRPr="002F4A0E">
        <w:rPr>
          <w:color w:val="auto"/>
          <w:spacing w:val="3"/>
        </w:rPr>
        <w:t>i</w:t>
      </w:r>
      <w:r w:rsidRPr="002F4A0E">
        <w:rPr>
          <w:color w:val="auto"/>
        </w:rPr>
        <w:t>on</w:t>
      </w:r>
      <w:r w:rsidRPr="002F4A0E">
        <w:rPr>
          <w:color w:val="auto"/>
          <w:spacing w:val="-1"/>
        </w:rPr>
        <w:t>a</w:t>
      </w:r>
      <w:r w:rsidRPr="002F4A0E">
        <w:rPr>
          <w:color w:val="auto"/>
        </w:rPr>
        <w:t>l</w:t>
      </w:r>
      <w:r w:rsidRPr="002F4A0E">
        <w:rPr>
          <w:color w:val="auto"/>
          <w:spacing w:val="1"/>
        </w:rPr>
        <w:t>i</w:t>
      </w:r>
      <w:r w:rsidRPr="002F4A0E">
        <w:rPr>
          <w:color w:val="auto"/>
          <w:spacing w:val="3"/>
        </w:rPr>
        <w:t>t</w:t>
      </w:r>
      <w:r w:rsidRPr="002F4A0E">
        <w:rPr>
          <w:color w:val="auto"/>
        </w:rPr>
        <w:t>y</w:t>
      </w:r>
      <w:r w:rsidR="003B0419" w:rsidRPr="002F4A0E">
        <w:rPr>
          <w:color w:val="auto"/>
        </w:rPr>
        <w:t>,</w:t>
      </w:r>
      <w:r w:rsidRPr="002F4A0E">
        <w:rPr>
          <w:color w:val="auto"/>
          <w:spacing w:val="-5"/>
        </w:rPr>
        <w:t xml:space="preserve"> </w:t>
      </w:r>
      <w:r w:rsidRPr="002F4A0E">
        <w:rPr>
          <w:color w:val="auto"/>
          <w:spacing w:val="-1"/>
        </w:rPr>
        <w:t>a</w:t>
      </w:r>
      <w:r w:rsidRPr="002F4A0E">
        <w:rPr>
          <w:color w:val="auto"/>
        </w:rPr>
        <w:t xml:space="preserve">nd </w:t>
      </w:r>
      <w:r w:rsidRPr="002F4A0E">
        <w:rPr>
          <w:color w:val="auto"/>
          <w:spacing w:val="-1"/>
        </w:rPr>
        <w:t>ea</w:t>
      </w:r>
      <w:r w:rsidRPr="002F4A0E">
        <w:rPr>
          <w:color w:val="auto"/>
        </w:rPr>
        <w:t>sier</w:t>
      </w:r>
      <w:r w:rsidRPr="002F4A0E">
        <w:rPr>
          <w:color w:val="auto"/>
          <w:spacing w:val="-1"/>
        </w:rPr>
        <w:t xml:space="preserve"> </w:t>
      </w:r>
      <w:r w:rsidRPr="002F4A0E">
        <w:rPr>
          <w:color w:val="auto"/>
        </w:rPr>
        <w:t>in</w:t>
      </w:r>
      <w:r w:rsidRPr="002F4A0E">
        <w:rPr>
          <w:color w:val="auto"/>
          <w:spacing w:val="1"/>
        </w:rPr>
        <w:t>t</w:t>
      </w:r>
      <w:r w:rsidRPr="002F4A0E">
        <w:rPr>
          <w:color w:val="auto"/>
          <w:spacing w:val="-1"/>
        </w:rPr>
        <w:t>e</w:t>
      </w:r>
      <w:r w:rsidRPr="002F4A0E">
        <w:rPr>
          <w:color w:val="auto"/>
        </w:rPr>
        <w:t>ro</w:t>
      </w:r>
      <w:r w:rsidRPr="002F4A0E">
        <w:rPr>
          <w:color w:val="auto"/>
          <w:spacing w:val="1"/>
        </w:rPr>
        <w:t>p</w:t>
      </w:r>
      <w:r w:rsidRPr="002F4A0E">
        <w:rPr>
          <w:color w:val="auto"/>
          <w:spacing w:val="-1"/>
        </w:rPr>
        <w:t>e</w:t>
      </w:r>
      <w:r w:rsidRPr="002F4A0E">
        <w:rPr>
          <w:color w:val="auto"/>
          <w:spacing w:val="1"/>
        </w:rPr>
        <w:t>r</w:t>
      </w:r>
      <w:r w:rsidRPr="002F4A0E">
        <w:rPr>
          <w:color w:val="auto"/>
          <w:spacing w:val="-1"/>
        </w:rPr>
        <w:t>a</w:t>
      </w:r>
      <w:r w:rsidRPr="002F4A0E">
        <w:rPr>
          <w:color w:val="auto"/>
        </w:rPr>
        <w:t>bi</w:t>
      </w:r>
      <w:r w:rsidRPr="002F4A0E">
        <w:rPr>
          <w:color w:val="auto"/>
          <w:spacing w:val="1"/>
        </w:rPr>
        <w:t>l</w:t>
      </w:r>
      <w:r w:rsidRPr="002F4A0E">
        <w:rPr>
          <w:color w:val="auto"/>
        </w:rPr>
        <w:t>i</w:t>
      </w:r>
      <w:r w:rsidRPr="002F4A0E">
        <w:rPr>
          <w:color w:val="auto"/>
          <w:spacing w:val="3"/>
        </w:rPr>
        <w:t>t</w:t>
      </w:r>
      <w:r w:rsidRPr="002F4A0E">
        <w:rPr>
          <w:color w:val="auto"/>
        </w:rPr>
        <w:t>y</w:t>
      </w:r>
      <w:r w:rsidRPr="002F4A0E">
        <w:rPr>
          <w:color w:val="auto"/>
          <w:spacing w:val="-5"/>
        </w:rPr>
        <w:t xml:space="preserve"> </w:t>
      </w:r>
      <w:r w:rsidRPr="002F4A0E">
        <w:rPr>
          <w:color w:val="auto"/>
        </w:rPr>
        <w:t>b</w:t>
      </w:r>
      <w:r w:rsidRPr="002F4A0E">
        <w:rPr>
          <w:color w:val="auto"/>
          <w:spacing w:val="-1"/>
        </w:rPr>
        <w:t>e</w:t>
      </w:r>
      <w:r w:rsidRPr="002F4A0E">
        <w:rPr>
          <w:color w:val="auto"/>
          <w:spacing w:val="3"/>
        </w:rPr>
        <w:t>t</w:t>
      </w:r>
      <w:r w:rsidRPr="002F4A0E">
        <w:rPr>
          <w:color w:val="auto"/>
        </w:rPr>
        <w:t>w</w:t>
      </w:r>
      <w:r w:rsidRPr="002F4A0E">
        <w:rPr>
          <w:color w:val="auto"/>
          <w:spacing w:val="-1"/>
        </w:rPr>
        <w:t>ee</w:t>
      </w:r>
      <w:r w:rsidRPr="002F4A0E">
        <w:rPr>
          <w:color w:val="auto"/>
        </w:rPr>
        <w:t>n b</w:t>
      </w:r>
      <w:r w:rsidRPr="002F4A0E">
        <w:rPr>
          <w:color w:val="auto"/>
          <w:spacing w:val="1"/>
        </w:rPr>
        <w:t>a</w:t>
      </w:r>
      <w:r w:rsidRPr="002F4A0E">
        <w:rPr>
          <w:color w:val="auto"/>
          <w:spacing w:val="-1"/>
        </w:rPr>
        <w:t>c</w:t>
      </w:r>
      <w:r w:rsidRPr="002F4A0E">
        <w:rPr>
          <w:color w:val="auto"/>
        </w:rPr>
        <w:t>k</w:t>
      </w:r>
      <w:r w:rsidRPr="002F4A0E">
        <w:rPr>
          <w:color w:val="auto"/>
          <w:spacing w:val="-1"/>
        </w:rPr>
        <w:t>e</w:t>
      </w:r>
      <w:r w:rsidRPr="002F4A0E">
        <w:rPr>
          <w:color w:val="auto"/>
        </w:rPr>
        <w:t xml:space="preserve">nd </w:t>
      </w:r>
      <w:r w:rsidRPr="002F4A0E">
        <w:rPr>
          <w:color w:val="auto"/>
          <w:spacing w:val="5"/>
        </w:rPr>
        <w:t>s</w:t>
      </w:r>
      <w:r w:rsidRPr="002F4A0E">
        <w:rPr>
          <w:color w:val="auto"/>
          <w:spacing w:val="-5"/>
        </w:rPr>
        <w:t>y</w:t>
      </w:r>
      <w:r w:rsidRPr="002F4A0E">
        <w:rPr>
          <w:color w:val="auto"/>
        </w:rPr>
        <w:t>stems.</w:t>
      </w:r>
    </w:p>
    <w:p w14:paraId="251F00BF" w14:textId="77777777" w:rsidR="00554475" w:rsidRPr="002F4A0E" w:rsidRDefault="00554475" w:rsidP="00554475">
      <w:pPr>
        <w:ind w:firstLine="360"/>
      </w:pPr>
      <w:r w:rsidRPr="002F4A0E">
        <w:t>1.</w:t>
      </w:r>
      <w:r w:rsidRPr="002F4A0E">
        <w:tab/>
        <w:t xml:space="preserve">The system shall support all recognized health system standards </w:t>
      </w:r>
    </w:p>
    <w:p w14:paraId="251F00C0" w14:textId="77777777" w:rsidR="00554475" w:rsidRPr="002F4A0E" w:rsidRDefault="00554475" w:rsidP="00554475">
      <w:pPr>
        <w:ind w:firstLine="360"/>
      </w:pPr>
      <w:r w:rsidRPr="002F4A0E">
        <w:t>2.</w:t>
      </w:r>
      <w:r w:rsidRPr="002F4A0E">
        <w:tab/>
        <w:t>Systems must be heterogeneous and agnostic for operating systems and code bases.</w:t>
      </w:r>
    </w:p>
    <w:p w14:paraId="251F00C1" w14:textId="77777777" w:rsidR="00554475" w:rsidRPr="002F4A0E" w:rsidRDefault="00554475" w:rsidP="00747BC2">
      <w:pPr>
        <w:ind w:left="720" w:hanging="360"/>
      </w:pPr>
      <w:r w:rsidRPr="002F4A0E">
        <w:t>3.</w:t>
      </w:r>
      <w:r w:rsidRPr="002F4A0E">
        <w:tab/>
        <w:t xml:space="preserve">Provide the ability </w:t>
      </w:r>
      <w:proofErr w:type="gramStart"/>
      <w:r w:rsidRPr="002F4A0E">
        <w:t>to securely transfer</w:t>
      </w:r>
      <w:proofErr w:type="gramEnd"/>
      <w:r w:rsidRPr="002F4A0E">
        <w:t xml:space="preserve"> large files (of</w:t>
      </w:r>
      <w:r w:rsidR="00747BC2" w:rsidRPr="002F4A0E">
        <w:t xml:space="preserve"> 4-8 gigabyte</w:t>
      </w:r>
      <w:r w:rsidR="00CF595C" w:rsidRPr="002F4A0E">
        <w:t>s</w:t>
      </w:r>
      <w:r w:rsidR="00747BC2" w:rsidRPr="002F4A0E">
        <w:t xml:space="preserve">) from an external </w:t>
      </w:r>
      <w:r w:rsidRPr="002F4A0E">
        <w:t>source to VA systems.</w:t>
      </w:r>
    </w:p>
    <w:p w14:paraId="251F00C2" w14:textId="77777777" w:rsidR="00554475" w:rsidRPr="002F4A0E" w:rsidRDefault="00554475" w:rsidP="00554475">
      <w:pPr>
        <w:ind w:firstLine="360"/>
      </w:pPr>
      <w:r w:rsidRPr="002F4A0E">
        <w:t>4.</w:t>
      </w:r>
      <w:r w:rsidRPr="002F4A0E">
        <w:tab/>
        <w:t>Provide access to the system over a remote access solution.</w:t>
      </w:r>
    </w:p>
    <w:p w14:paraId="251F00C3"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Manageability</w:t>
      </w:r>
    </w:p>
    <w:p w14:paraId="251F00C4" w14:textId="77777777" w:rsidR="00554475" w:rsidRPr="002F4A0E" w:rsidRDefault="00554475" w:rsidP="007F1131">
      <w:pPr>
        <w:pStyle w:val="ListParagraph"/>
        <w:numPr>
          <w:ilvl w:val="0"/>
          <w:numId w:val="60"/>
        </w:numPr>
        <w:spacing w:before="60" w:after="60"/>
      </w:pPr>
      <w:r w:rsidRPr="18F3A200">
        <w:t>Provide Service Desk/Incident and Problem Management tracking related to maintenance events of patient care systems with priority over non-patient care systems.</w:t>
      </w:r>
    </w:p>
    <w:p w14:paraId="251F00C5" w14:textId="77777777" w:rsidR="00554475" w:rsidRPr="002F4A0E" w:rsidRDefault="00554475" w:rsidP="007F1131">
      <w:pPr>
        <w:pStyle w:val="ListParagraph"/>
        <w:numPr>
          <w:ilvl w:val="0"/>
          <w:numId w:val="60"/>
        </w:numPr>
        <w:tabs>
          <w:tab w:val="num" w:pos="720"/>
        </w:tabs>
        <w:spacing w:before="60" w:after="60"/>
      </w:pPr>
      <w:r w:rsidRPr="18F3A200">
        <w:t>Provide data</w:t>
      </w:r>
      <w:r w:rsidR="00CF595C" w:rsidRPr="18F3A200">
        <w:t>-</w:t>
      </w:r>
      <w:r w:rsidRPr="18F3A200">
        <w:t>related to maintenance events, both routine and exceptional, including key metadata:</w:t>
      </w:r>
    </w:p>
    <w:p w14:paraId="251F00C6" w14:textId="77777777" w:rsidR="00554475" w:rsidRPr="002F4A0E" w:rsidRDefault="00554475" w:rsidP="00353329">
      <w:pPr>
        <w:numPr>
          <w:ilvl w:val="0"/>
          <w:numId w:val="38"/>
        </w:numPr>
        <w:spacing w:before="60" w:after="60"/>
      </w:pPr>
      <w:r w:rsidRPr="18F3A200">
        <w:t>Predicted routine work</w:t>
      </w:r>
    </w:p>
    <w:p w14:paraId="251F00C7" w14:textId="77777777" w:rsidR="00554475" w:rsidRPr="002F4A0E" w:rsidRDefault="00554475" w:rsidP="00353329">
      <w:pPr>
        <w:numPr>
          <w:ilvl w:val="0"/>
          <w:numId w:val="38"/>
        </w:numPr>
        <w:spacing w:before="60" w:after="60"/>
      </w:pPr>
      <w:r w:rsidRPr="18F3A200">
        <w:t>Occurrences where maintenance is completed, including restart from down time</w:t>
      </w:r>
    </w:p>
    <w:p w14:paraId="251F00C8" w14:textId="77777777" w:rsidR="00554475" w:rsidRPr="002F4A0E" w:rsidRDefault="00554475" w:rsidP="00353329">
      <w:pPr>
        <w:numPr>
          <w:ilvl w:val="0"/>
          <w:numId w:val="38"/>
        </w:numPr>
        <w:spacing w:before="60" w:after="60"/>
      </w:pPr>
      <w:r w:rsidRPr="18F3A200">
        <w:t>Identity of the organization performing maintenance</w:t>
      </w:r>
    </w:p>
    <w:p w14:paraId="251F00C9" w14:textId="77777777" w:rsidR="00554475" w:rsidRPr="002F4A0E" w:rsidRDefault="00554475" w:rsidP="00353329">
      <w:pPr>
        <w:numPr>
          <w:ilvl w:val="0"/>
          <w:numId w:val="38"/>
        </w:numPr>
        <w:spacing w:before="60" w:after="60"/>
      </w:pPr>
      <w:r w:rsidRPr="18F3A200">
        <w:t>User performing maintenance (if available)</w:t>
      </w:r>
    </w:p>
    <w:p w14:paraId="251F00CA" w14:textId="77777777" w:rsidR="00554475" w:rsidRPr="002F4A0E" w:rsidRDefault="00554475" w:rsidP="00353329">
      <w:pPr>
        <w:numPr>
          <w:ilvl w:val="0"/>
          <w:numId w:val="38"/>
        </w:numPr>
        <w:spacing w:before="60" w:after="60"/>
      </w:pPr>
      <w:r w:rsidRPr="18F3A200">
        <w:t>Identity of the system</w:t>
      </w:r>
    </w:p>
    <w:p w14:paraId="251F00CB" w14:textId="77777777" w:rsidR="00554475" w:rsidRPr="002F4A0E" w:rsidRDefault="00554475" w:rsidP="00353329">
      <w:pPr>
        <w:numPr>
          <w:ilvl w:val="0"/>
          <w:numId w:val="38"/>
        </w:numPr>
        <w:spacing w:before="60" w:after="60"/>
      </w:pPr>
      <w:r w:rsidRPr="18F3A200">
        <w:t>Date/time, physical location</w:t>
      </w:r>
    </w:p>
    <w:p w14:paraId="251F00CC" w14:textId="77777777" w:rsidR="00554475" w:rsidRPr="002F4A0E" w:rsidRDefault="00554475" w:rsidP="00353329">
      <w:pPr>
        <w:numPr>
          <w:ilvl w:val="0"/>
          <w:numId w:val="38"/>
        </w:numPr>
        <w:spacing w:before="60" w:after="60"/>
      </w:pPr>
      <w:r w:rsidRPr="18F3A200">
        <w:t>Systems impacted</w:t>
      </w:r>
    </w:p>
    <w:p w14:paraId="251F00CD" w14:textId="77777777" w:rsidR="00554475" w:rsidRPr="002F4A0E" w:rsidRDefault="00CF595C" w:rsidP="00353329">
      <w:pPr>
        <w:numPr>
          <w:ilvl w:val="0"/>
          <w:numId w:val="38"/>
        </w:numPr>
        <w:spacing w:before="60" w:after="60"/>
      </w:pPr>
      <w:r w:rsidRPr="18F3A200">
        <w:t xml:space="preserve">Whether </w:t>
      </w:r>
      <w:r w:rsidR="00554475" w:rsidRPr="18F3A200">
        <w:t>it affect</w:t>
      </w:r>
      <w:r w:rsidRPr="18F3A200">
        <w:t>s</w:t>
      </w:r>
      <w:r w:rsidR="00554475" w:rsidRPr="18F3A200">
        <w:t xml:space="preserve"> patient care</w:t>
      </w:r>
    </w:p>
    <w:p w14:paraId="251F00CE" w14:textId="77777777" w:rsidR="00554475" w:rsidRPr="002F4A0E" w:rsidRDefault="00554475" w:rsidP="00353329">
      <w:pPr>
        <w:numPr>
          <w:ilvl w:val="0"/>
          <w:numId w:val="38"/>
        </w:numPr>
        <w:spacing w:before="60" w:after="60"/>
      </w:pPr>
      <w:r w:rsidRPr="18F3A200">
        <w:t>Non-urgent or emergent</w:t>
      </w:r>
    </w:p>
    <w:p w14:paraId="251F00CF" w14:textId="77777777" w:rsidR="00554475" w:rsidRPr="002F4A0E" w:rsidRDefault="00554475" w:rsidP="007F1131">
      <w:pPr>
        <w:pStyle w:val="ListParagraph"/>
        <w:numPr>
          <w:ilvl w:val="0"/>
          <w:numId w:val="60"/>
        </w:numPr>
        <w:tabs>
          <w:tab w:val="num" w:pos="720"/>
        </w:tabs>
        <w:spacing w:before="60" w:after="60"/>
      </w:pPr>
      <w:r w:rsidRPr="18F3A200">
        <w:t xml:space="preserve">Provide audit capabilities for system access and usage with settings that are configurable to support internal and external audits based on </w:t>
      </w:r>
      <w:r w:rsidR="002B3037" w:rsidRPr="18F3A200">
        <w:t>Federal</w:t>
      </w:r>
      <w:r w:rsidRPr="18F3A200">
        <w:t xml:space="preserve"> and VHA mandates.</w:t>
      </w:r>
    </w:p>
    <w:p w14:paraId="251F00D0" w14:textId="77777777" w:rsidR="00554475" w:rsidRPr="002F4A0E" w:rsidRDefault="00554475" w:rsidP="007F1131">
      <w:pPr>
        <w:pStyle w:val="ListParagraph"/>
        <w:numPr>
          <w:ilvl w:val="0"/>
          <w:numId w:val="60"/>
        </w:numPr>
        <w:tabs>
          <w:tab w:val="num" w:pos="720"/>
        </w:tabs>
        <w:spacing w:before="60" w:after="60"/>
      </w:pPr>
      <w:r w:rsidRPr="18F3A200">
        <w:lastRenderedPageBreak/>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251F00D1"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Performance</w:t>
      </w:r>
    </w:p>
    <w:p w14:paraId="251F00D2" w14:textId="77777777" w:rsidR="00554475" w:rsidRPr="002F4A0E" w:rsidRDefault="00554475" w:rsidP="00B836CB">
      <w:pPr>
        <w:spacing w:after="120"/>
        <w:ind w:right="245"/>
      </w:pPr>
      <w:r w:rsidRPr="002F4A0E">
        <w:t>The performance specifications solution will execute performance, capacity,</w:t>
      </w:r>
      <w:r w:rsidR="00B836CB" w:rsidRPr="002F4A0E">
        <w:t xml:space="preserve"> </w:t>
      </w:r>
      <w:r w:rsidRPr="002F4A0E">
        <w:t>and independent testing of its product, and as part of Software Quality Assurance (SQA)</w:t>
      </w:r>
      <w:r w:rsidR="00B836CB" w:rsidRPr="002F4A0E">
        <w:t xml:space="preserve"> </w:t>
      </w:r>
      <w:r w:rsidRPr="002F4A0E">
        <w:t>analysis and testing.</w:t>
      </w:r>
    </w:p>
    <w:p w14:paraId="251F00D3" w14:textId="77777777" w:rsidR="00554475" w:rsidRPr="002F4A0E" w:rsidRDefault="00554475" w:rsidP="009D22EA">
      <w:pPr>
        <w:ind w:right="250"/>
      </w:pPr>
      <w:r w:rsidRPr="002F4A0E">
        <w:t>The O</w:t>
      </w:r>
      <w:r w:rsidRPr="002F4A0E">
        <w:rPr>
          <w:spacing w:val="1"/>
        </w:rPr>
        <w:t>R</w:t>
      </w:r>
      <w:r w:rsidRPr="002F4A0E">
        <w:t xml:space="preserve">D </w:t>
      </w:r>
      <w:r w:rsidRPr="002F4A0E">
        <w:rPr>
          <w:spacing w:val="-1"/>
        </w:rPr>
        <w:t>a</w:t>
      </w:r>
      <w:r w:rsidRPr="002F4A0E">
        <w:t>ims to imp</w:t>
      </w:r>
      <w:r w:rsidRPr="002F4A0E">
        <w:rPr>
          <w:spacing w:val="-1"/>
        </w:rPr>
        <w:t>r</w:t>
      </w:r>
      <w:r w:rsidRPr="002F4A0E">
        <w:t>ove</w:t>
      </w:r>
      <w:r w:rsidRPr="18F3A200">
        <w:t xml:space="preserve"> </w:t>
      </w:r>
      <w:r w:rsidRPr="002F4A0E">
        <w:t>the</w:t>
      </w:r>
      <w:r w:rsidRPr="002F4A0E">
        <w:rPr>
          <w:spacing w:val="-1"/>
        </w:rPr>
        <w:t xml:space="preserve"> e</w:t>
      </w:r>
      <w:r w:rsidRPr="002F4A0E">
        <w:rPr>
          <w:spacing w:val="2"/>
        </w:rPr>
        <w:t>f</w:t>
      </w:r>
      <w:r w:rsidRPr="002F4A0E">
        <w:rPr>
          <w:spacing w:val="-1"/>
        </w:rPr>
        <w:t>f</w:t>
      </w:r>
      <w:r w:rsidRPr="002F4A0E">
        <w:t>i</w:t>
      </w:r>
      <w:r w:rsidRPr="002F4A0E">
        <w:rPr>
          <w:spacing w:val="-1"/>
        </w:rPr>
        <w:t>c</w:t>
      </w:r>
      <w:r w:rsidRPr="002F4A0E">
        <w:t>i</w:t>
      </w:r>
      <w:r w:rsidRPr="002F4A0E">
        <w:rPr>
          <w:spacing w:val="-1"/>
        </w:rPr>
        <w:t>e</w:t>
      </w:r>
      <w:r w:rsidRPr="002F4A0E">
        <w:t>n</w:t>
      </w:r>
      <w:r w:rsidRPr="002F4A0E">
        <w:rPr>
          <w:spacing w:val="4"/>
        </w:rPr>
        <w:t>c</w:t>
      </w:r>
      <w:r w:rsidRPr="002F4A0E">
        <w:t>y</w:t>
      </w:r>
      <w:r w:rsidRPr="18F3A200">
        <w:t xml:space="preserve"> </w:t>
      </w:r>
      <w:r w:rsidRPr="002F4A0E">
        <w:rPr>
          <w:spacing w:val="-1"/>
        </w:rPr>
        <w:t>a</w:t>
      </w:r>
      <w:r w:rsidRPr="002F4A0E">
        <w:rPr>
          <w:spacing w:val="2"/>
        </w:rPr>
        <w:t>n</w:t>
      </w:r>
      <w:r w:rsidRPr="002F4A0E">
        <w:t>d p</w:t>
      </w:r>
      <w:r w:rsidRPr="002F4A0E">
        <w:rPr>
          <w:spacing w:val="-1"/>
        </w:rPr>
        <w:t>erf</w:t>
      </w:r>
      <w:r w:rsidRPr="002F4A0E">
        <w:t>o</w:t>
      </w:r>
      <w:r w:rsidRPr="002F4A0E">
        <w:rPr>
          <w:spacing w:val="-1"/>
        </w:rPr>
        <w:t>r</w:t>
      </w:r>
      <w:r w:rsidRPr="002F4A0E">
        <w:t>m</w:t>
      </w:r>
      <w:r w:rsidRPr="002F4A0E">
        <w:rPr>
          <w:spacing w:val="-1"/>
        </w:rPr>
        <w:t>a</w:t>
      </w:r>
      <w:r w:rsidRPr="002F4A0E">
        <w:rPr>
          <w:spacing w:val="2"/>
        </w:rPr>
        <w:t>n</w:t>
      </w:r>
      <w:r w:rsidRPr="002F4A0E">
        <w:rPr>
          <w:spacing w:val="-1"/>
        </w:rPr>
        <w:t>c</w:t>
      </w:r>
      <w:r w:rsidRPr="002F4A0E">
        <w:t>e</w:t>
      </w:r>
      <w:r w:rsidRPr="18F3A200">
        <w:t xml:space="preserve"> </w:t>
      </w:r>
      <w:r w:rsidRPr="002F4A0E">
        <w:rPr>
          <w:spacing w:val="2"/>
        </w:rPr>
        <w:t>o</w:t>
      </w:r>
      <w:r w:rsidRPr="002F4A0E">
        <w:t>f</w:t>
      </w:r>
      <w:r w:rsidRPr="18F3A200">
        <w:t xml:space="preserve"> </w:t>
      </w:r>
      <w:r w:rsidRPr="002F4A0E">
        <w:t>the</w:t>
      </w:r>
      <w:r w:rsidRPr="18F3A200">
        <w:t xml:space="preserve"> </w:t>
      </w:r>
      <w:r w:rsidRPr="002F4A0E">
        <w:t>n</w:t>
      </w:r>
      <w:r w:rsidRPr="002F4A0E">
        <w:rPr>
          <w:spacing w:val="-1"/>
        </w:rPr>
        <w:t>a</w:t>
      </w:r>
      <w:r w:rsidRPr="002F4A0E">
        <w:t>t</w:t>
      </w:r>
      <w:r w:rsidRPr="002F4A0E">
        <w:rPr>
          <w:spacing w:val="3"/>
        </w:rPr>
        <w:t>i</w:t>
      </w:r>
      <w:r w:rsidRPr="002F4A0E">
        <w:t>on</w:t>
      </w:r>
      <w:r w:rsidRPr="002F4A0E">
        <w:rPr>
          <w:spacing w:val="-1"/>
        </w:rPr>
        <w:t>a</w:t>
      </w:r>
      <w:r w:rsidRPr="002F4A0E">
        <w:t xml:space="preserve">l VA </w:t>
      </w:r>
      <w:r w:rsidRPr="002F4A0E">
        <w:rPr>
          <w:spacing w:val="-1"/>
        </w:rPr>
        <w:t>re</w:t>
      </w:r>
      <w:r w:rsidRPr="002F4A0E">
        <w:rPr>
          <w:spacing w:val="3"/>
        </w:rPr>
        <w:t>s</w:t>
      </w:r>
      <w:r w:rsidRPr="002F4A0E">
        <w:rPr>
          <w:spacing w:val="-1"/>
        </w:rPr>
        <w:t>ea</w:t>
      </w:r>
      <w:r w:rsidRPr="002F4A0E">
        <w:rPr>
          <w:spacing w:val="2"/>
        </w:rPr>
        <w:t>r</w:t>
      </w:r>
      <w:r w:rsidRPr="002F4A0E">
        <w:rPr>
          <w:spacing w:val="-1"/>
        </w:rPr>
        <w:t xml:space="preserve">ch </w:t>
      </w:r>
      <w:r w:rsidRPr="002F4A0E">
        <w:t>p</w:t>
      </w:r>
      <w:r w:rsidRPr="002F4A0E">
        <w:rPr>
          <w:spacing w:val="-1"/>
        </w:rPr>
        <w:t>r</w:t>
      </w:r>
      <w:r w:rsidRPr="002F4A0E">
        <w:t>og</w:t>
      </w:r>
      <w:r w:rsidRPr="002F4A0E">
        <w:rPr>
          <w:spacing w:val="-1"/>
        </w:rPr>
        <w:t>ra</w:t>
      </w:r>
      <w:r w:rsidRPr="002F4A0E">
        <w:t xml:space="preserve">m </w:t>
      </w:r>
      <w:r w:rsidRPr="002F4A0E">
        <w:rPr>
          <w:spacing w:val="5"/>
        </w:rPr>
        <w:t>b</w:t>
      </w:r>
      <w:r w:rsidRPr="002F4A0E">
        <w:t>y</w:t>
      </w:r>
      <w:r w:rsidRPr="18F3A200">
        <w:t xml:space="preserve"> </w:t>
      </w:r>
      <w:r w:rsidRPr="002F4A0E">
        <w:t>impl</w:t>
      </w:r>
      <w:r w:rsidRPr="002F4A0E">
        <w:rPr>
          <w:spacing w:val="-1"/>
        </w:rPr>
        <w:t>e</w:t>
      </w:r>
      <w:r w:rsidRPr="002F4A0E">
        <w:t>m</w:t>
      </w:r>
      <w:r w:rsidRPr="002F4A0E">
        <w:rPr>
          <w:spacing w:val="-1"/>
        </w:rPr>
        <w:t>e</w:t>
      </w:r>
      <w:r w:rsidRPr="002F4A0E">
        <w:t>nting</w:t>
      </w:r>
      <w:r w:rsidRPr="18F3A200">
        <w:t xml:space="preserve"> </w:t>
      </w:r>
      <w:r w:rsidRPr="002F4A0E">
        <w:rPr>
          <w:spacing w:val="-1"/>
        </w:rPr>
        <w:t>a</w:t>
      </w:r>
      <w:r w:rsidRPr="002F4A0E">
        <w:t>n</w:t>
      </w:r>
      <w:r w:rsidRPr="18F3A200">
        <w:t xml:space="preserve"> </w:t>
      </w:r>
      <w:r w:rsidRPr="002F4A0E">
        <w:rPr>
          <w:spacing w:val="-1"/>
        </w:rPr>
        <w:t>e</w:t>
      </w:r>
      <w:r w:rsidRPr="002F4A0E">
        <w:t>nt</w:t>
      </w:r>
      <w:r w:rsidRPr="002F4A0E">
        <w:rPr>
          <w:spacing w:val="-1"/>
        </w:rPr>
        <w:t>er</w:t>
      </w:r>
      <w:r w:rsidRPr="002F4A0E">
        <w:rPr>
          <w:spacing w:val="2"/>
        </w:rPr>
        <w:t>p</w:t>
      </w:r>
      <w:r w:rsidRPr="002F4A0E">
        <w:rPr>
          <w:spacing w:val="-1"/>
        </w:rPr>
        <w:t>r</w:t>
      </w:r>
      <w:r w:rsidRPr="002F4A0E">
        <w:t>is</w:t>
      </w:r>
      <w:r w:rsidRPr="002F4A0E">
        <w:rPr>
          <w:spacing w:val="-1"/>
        </w:rPr>
        <w:t>e-</w:t>
      </w:r>
      <w:r w:rsidRPr="002F4A0E">
        <w:t>wide</w:t>
      </w:r>
      <w:r w:rsidRPr="18F3A200">
        <w:t xml:space="preserve"> </w:t>
      </w:r>
      <w:r w:rsidRPr="002F4A0E">
        <w:rPr>
          <w:spacing w:val="-1"/>
        </w:rPr>
        <w:t>re</w:t>
      </w:r>
      <w:r w:rsidRPr="002F4A0E">
        <w:t>s</w:t>
      </w:r>
      <w:r w:rsidRPr="002F4A0E">
        <w:rPr>
          <w:spacing w:val="1"/>
        </w:rPr>
        <w:t>e</w:t>
      </w:r>
      <w:r w:rsidRPr="002F4A0E">
        <w:rPr>
          <w:spacing w:val="-1"/>
        </w:rPr>
        <w:t>arc</w:t>
      </w:r>
      <w:r w:rsidRPr="002F4A0E">
        <w:t xml:space="preserve">h </w:t>
      </w:r>
      <w:r w:rsidRPr="002F4A0E">
        <w:rPr>
          <w:spacing w:val="-1"/>
        </w:rPr>
        <w:t>a</w:t>
      </w:r>
      <w:r w:rsidRPr="002F4A0E">
        <w:t>dminist</w:t>
      </w:r>
      <w:r w:rsidRPr="002F4A0E">
        <w:rPr>
          <w:spacing w:val="-1"/>
        </w:rPr>
        <w:t>ra</w:t>
      </w:r>
      <w:r w:rsidRPr="002F4A0E">
        <w:t>tive</w:t>
      </w:r>
      <w:r w:rsidRPr="18F3A200">
        <w:t xml:space="preserve"> </w:t>
      </w:r>
      <w:r w:rsidRPr="002F4A0E">
        <w:t>m</w:t>
      </w:r>
      <w:r w:rsidRPr="002F4A0E">
        <w:rPr>
          <w:spacing w:val="-1"/>
        </w:rPr>
        <w:t>a</w:t>
      </w:r>
      <w:r w:rsidRPr="002F4A0E">
        <w:rPr>
          <w:spacing w:val="2"/>
        </w:rPr>
        <w:t>n</w:t>
      </w:r>
      <w:r w:rsidRPr="002F4A0E">
        <w:rPr>
          <w:spacing w:val="1"/>
        </w:rPr>
        <w:t>a</w:t>
      </w:r>
      <w:r w:rsidRPr="002F4A0E">
        <w:rPr>
          <w:spacing w:val="-2"/>
        </w:rPr>
        <w:t>g</w:t>
      </w:r>
      <w:r w:rsidRPr="002F4A0E">
        <w:rPr>
          <w:spacing w:val="-1"/>
        </w:rPr>
        <w:t>e</w:t>
      </w:r>
      <w:r w:rsidRPr="002F4A0E">
        <w:rPr>
          <w:spacing w:val="3"/>
        </w:rPr>
        <w:t>m</w:t>
      </w:r>
      <w:r w:rsidRPr="002F4A0E">
        <w:rPr>
          <w:spacing w:val="-1"/>
        </w:rPr>
        <w:t>e</w:t>
      </w:r>
      <w:r w:rsidRPr="002F4A0E">
        <w:t xml:space="preserve">nt </w:t>
      </w:r>
      <w:r w:rsidRPr="002F4A0E">
        <w:rPr>
          <w:spacing w:val="3"/>
        </w:rPr>
        <w:t>s</w:t>
      </w:r>
      <w:r w:rsidRPr="002F4A0E">
        <w:rPr>
          <w:spacing w:val="-5"/>
        </w:rPr>
        <w:t>y</w:t>
      </w:r>
      <w:r w:rsidRPr="002F4A0E">
        <w:t>st</w:t>
      </w:r>
      <w:r w:rsidR="00C50B4E" w:rsidRPr="002F4A0E">
        <w:rPr>
          <w:spacing w:val="-1"/>
        </w:rPr>
        <w:t>em</w:t>
      </w:r>
      <w:r w:rsidRPr="002F4A0E">
        <w:rPr>
          <w:spacing w:val="-1"/>
        </w:rPr>
        <w:t xml:space="preserve"> ac</w:t>
      </w:r>
      <w:r w:rsidRPr="002F4A0E">
        <w:rPr>
          <w:spacing w:val="1"/>
        </w:rPr>
        <w:t>c</w:t>
      </w:r>
      <w:r w:rsidRPr="002F4A0E">
        <w:rPr>
          <w:spacing w:val="-1"/>
        </w:rPr>
        <w:t>e</w:t>
      </w:r>
      <w:r w:rsidRPr="002F4A0E">
        <w:t>ssible</w:t>
      </w:r>
      <w:r w:rsidRPr="18F3A200">
        <w:t xml:space="preserve"> </w:t>
      </w:r>
      <w:proofErr w:type="gramStart"/>
      <w:r w:rsidRPr="002F4A0E">
        <w:t>to</w:t>
      </w:r>
      <w:proofErr w:type="gramEnd"/>
      <w:r w:rsidRPr="002F4A0E">
        <w:t>:</w:t>
      </w:r>
    </w:p>
    <w:p w14:paraId="251F00D4" w14:textId="77777777" w:rsidR="00554475" w:rsidRPr="002F4A0E" w:rsidRDefault="00554475" w:rsidP="007F1131">
      <w:pPr>
        <w:widowControl w:val="0"/>
        <w:numPr>
          <w:ilvl w:val="0"/>
          <w:numId w:val="51"/>
        </w:numPr>
        <w:spacing w:before="60" w:after="60"/>
        <w:ind w:right="245"/>
      </w:pPr>
      <w:proofErr w:type="gramStart"/>
      <w:r w:rsidRPr="002F4A0E">
        <w:t>O</w:t>
      </w:r>
      <w:r w:rsidRPr="002F4A0E">
        <w:rPr>
          <w:spacing w:val="1"/>
        </w:rPr>
        <w:t>R</w:t>
      </w:r>
      <w:r w:rsidRPr="002F4A0E">
        <w:t xml:space="preserve">D </w:t>
      </w:r>
      <w:r w:rsidRPr="002F4A0E">
        <w:rPr>
          <w:spacing w:val="1"/>
        </w:rPr>
        <w:t>C</w:t>
      </w:r>
      <w:r w:rsidRPr="002F4A0E">
        <w:rPr>
          <w:spacing w:val="-1"/>
        </w:rPr>
        <w:t>e</w:t>
      </w:r>
      <w:r w:rsidRPr="002F4A0E">
        <w:t>nt</w:t>
      </w:r>
      <w:r w:rsidRPr="002F4A0E">
        <w:rPr>
          <w:spacing w:val="-1"/>
        </w:rPr>
        <w:t>ra</w:t>
      </w:r>
      <w:r w:rsidRPr="002F4A0E">
        <w:t>l O</w:t>
      </w:r>
      <w:r w:rsidRPr="002F4A0E">
        <w:rPr>
          <w:spacing w:val="2"/>
        </w:rPr>
        <w:t>f</w:t>
      </w:r>
      <w:r w:rsidRPr="002F4A0E">
        <w:rPr>
          <w:spacing w:val="-1"/>
        </w:rPr>
        <w:t>f</w:t>
      </w:r>
      <w:r w:rsidRPr="002F4A0E">
        <w:t>i</w:t>
      </w:r>
      <w:r w:rsidRPr="002F4A0E">
        <w:rPr>
          <w:spacing w:val="-1"/>
        </w:rPr>
        <w:t>c</w:t>
      </w:r>
      <w:r w:rsidRPr="002F4A0E">
        <w:rPr>
          <w:spacing w:val="1"/>
        </w:rPr>
        <w:t>e</w:t>
      </w:r>
      <w:r w:rsidRPr="002F4A0E">
        <w:t>.</w:t>
      </w:r>
      <w:proofErr w:type="gramEnd"/>
      <w:r w:rsidR="00143DB7" w:rsidRPr="002F4A0E">
        <w:t xml:space="preserve"> </w:t>
      </w:r>
    </w:p>
    <w:p w14:paraId="251F00D5" w14:textId="77777777" w:rsidR="00554475" w:rsidRPr="002F4A0E" w:rsidRDefault="00554475" w:rsidP="007F1131">
      <w:pPr>
        <w:widowControl w:val="0"/>
        <w:numPr>
          <w:ilvl w:val="0"/>
          <w:numId w:val="51"/>
        </w:numPr>
        <w:spacing w:before="60" w:after="60"/>
        <w:ind w:right="245"/>
      </w:pPr>
      <w:r w:rsidRPr="002F4A0E">
        <w:rPr>
          <w:spacing w:val="-1"/>
        </w:rPr>
        <w:t>A</w:t>
      </w:r>
      <w:r w:rsidRPr="002F4A0E">
        <w:rPr>
          <w:spacing w:val="1"/>
        </w:rPr>
        <w:t>c</w:t>
      </w:r>
      <w:r w:rsidRPr="002F4A0E">
        <w:t>tive</w:t>
      </w:r>
      <w:r w:rsidRPr="002F4A0E">
        <w:rPr>
          <w:spacing w:val="-1"/>
        </w:rPr>
        <w:t xml:space="preserve"> f</w:t>
      </w:r>
      <w:r w:rsidRPr="002F4A0E">
        <w:t>i</w:t>
      </w:r>
      <w:r w:rsidRPr="002F4A0E">
        <w:rPr>
          <w:spacing w:val="-1"/>
        </w:rPr>
        <w:t>e</w:t>
      </w:r>
      <w:r w:rsidRPr="002F4A0E">
        <w:t xml:space="preserve">ld </w:t>
      </w:r>
      <w:r w:rsidRPr="002F4A0E">
        <w:rPr>
          <w:spacing w:val="-1"/>
        </w:rPr>
        <w:t>re</w:t>
      </w:r>
      <w:r w:rsidRPr="002F4A0E">
        <w:t>s</w:t>
      </w:r>
      <w:r w:rsidRPr="002F4A0E">
        <w:rPr>
          <w:spacing w:val="1"/>
        </w:rPr>
        <w:t>e</w:t>
      </w:r>
      <w:r w:rsidRPr="002F4A0E">
        <w:rPr>
          <w:spacing w:val="-1"/>
        </w:rPr>
        <w:t>arc</w:t>
      </w:r>
      <w:r w:rsidRPr="002F4A0E">
        <w:t xml:space="preserve">h </w:t>
      </w:r>
      <w:r w:rsidRPr="002F4A0E">
        <w:rPr>
          <w:spacing w:val="2"/>
        </w:rPr>
        <w:t>o</w:t>
      </w:r>
      <w:r w:rsidRPr="002F4A0E">
        <w:rPr>
          <w:spacing w:val="-1"/>
        </w:rPr>
        <w:t>ff</w:t>
      </w:r>
      <w:r w:rsidRPr="002F4A0E">
        <w:t>i</w:t>
      </w:r>
      <w:r w:rsidRPr="002F4A0E">
        <w:rPr>
          <w:spacing w:val="-1"/>
        </w:rPr>
        <w:t>ce</w:t>
      </w:r>
      <w:r w:rsidRPr="002F4A0E">
        <w:t>s</w:t>
      </w:r>
      <w:r w:rsidRPr="18F3A200">
        <w:t xml:space="preserve"> </w:t>
      </w:r>
    </w:p>
    <w:p w14:paraId="251F00D6" w14:textId="77777777" w:rsidR="00554475" w:rsidRPr="002F4A0E" w:rsidRDefault="00554475" w:rsidP="009D22EA">
      <w:pPr>
        <w:spacing w:after="120"/>
        <w:ind w:left="187" w:right="245" w:hanging="187"/>
      </w:pPr>
      <w:r w:rsidRPr="002F4A0E">
        <w:t>The</w:t>
      </w:r>
      <w:r w:rsidRPr="18F3A200">
        <w:t xml:space="preserve"> </w:t>
      </w:r>
      <w:r w:rsidRPr="002F4A0E">
        <w:t>impl</w:t>
      </w:r>
      <w:r w:rsidRPr="002F4A0E">
        <w:rPr>
          <w:spacing w:val="-1"/>
        </w:rPr>
        <w:t>e</w:t>
      </w:r>
      <w:r w:rsidRPr="002F4A0E">
        <w:t>m</w:t>
      </w:r>
      <w:r w:rsidRPr="002F4A0E">
        <w:rPr>
          <w:spacing w:val="-1"/>
        </w:rPr>
        <w:t>e</w:t>
      </w:r>
      <w:r w:rsidRPr="002F4A0E">
        <w:t>nt</w:t>
      </w:r>
      <w:r w:rsidRPr="002F4A0E">
        <w:rPr>
          <w:spacing w:val="-1"/>
        </w:rPr>
        <w:t xml:space="preserve">ed </w:t>
      </w:r>
      <w:r w:rsidRPr="002F4A0E">
        <w:t>tool will suppo</w:t>
      </w:r>
      <w:r w:rsidRPr="002F4A0E">
        <w:rPr>
          <w:spacing w:val="-1"/>
        </w:rPr>
        <w:t>r</w:t>
      </w:r>
      <w:r w:rsidRPr="002F4A0E">
        <w:t>t the</w:t>
      </w:r>
      <w:r w:rsidRPr="18F3A200">
        <w:t xml:space="preserve"> </w:t>
      </w:r>
      <w:r w:rsidRPr="002F4A0E">
        <w:t>m</w:t>
      </w:r>
      <w:r w:rsidRPr="002F4A0E">
        <w:rPr>
          <w:spacing w:val="-1"/>
        </w:rPr>
        <w:t>a</w:t>
      </w:r>
      <w:r w:rsidRPr="002F4A0E">
        <w:rPr>
          <w:spacing w:val="-2"/>
        </w:rPr>
        <w:t>j</w:t>
      </w:r>
      <w:r w:rsidRPr="002F4A0E">
        <w:t>or</w:t>
      </w:r>
      <w:r w:rsidRPr="18F3A200">
        <w:t xml:space="preserve"> </w:t>
      </w:r>
      <w:r w:rsidRPr="002F4A0E">
        <w:t>busin</w:t>
      </w:r>
      <w:r w:rsidRPr="002F4A0E">
        <w:rPr>
          <w:spacing w:val="-1"/>
        </w:rPr>
        <w:t>e</w:t>
      </w:r>
      <w:r w:rsidRPr="002F4A0E">
        <w:t xml:space="preserve">ss </w:t>
      </w:r>
      <w:r w:rsidRPr="002F4A0E">
        <w:rPr>
          <w:spacing w:val="-1"/>
        </w:rPr>
        <w:t>f</w:t>
      </w:r>
      <w:r w:rsidRPr="002F4A0E">
        <w:t>un</w:t>
      </w:r>
      <w:r w:rsidRPr="002F4A0E">
        <w:rPr>
          <w:spacing w:val="-1"/>
        </w:rPr>
        <w:t>c</w:t>
      </w:r>
      <w:r w:rsidRPr="002F4A0E">
        <w:t>tions of</w:t>
      </w:r>
      <w:r w:rsidRPr="18F3A200">
        <w:t xml:space="preserve"> </w:t>
      </w:r>
      <w:r w:rsidRPr="002F4A0E">
        <w:rPr>
          <w:spacing w:val="3"/>
        </w:rPr>
        <w:t>t</w:t>
      </w:r>
      <w:r w:rsidRPr="002F4A0E">
        <w:t>he:</w:t>
      </w:r>
    </w:p>
    <w:p w14:paraId="251F00D7" w14:textId="77777777" w:rsidR="00554475" w:rsidRPr="002F4A0E" w:rsidRDefault="005017B5" w:rsidP="007F1131">
      <w:pPr>
        <w:widowControl w:val="0"/>
        <w:numPr>
          <w:ilvl w:val="0"/>
          <w:numId w:val="51"/>
        </w:numPr>
        <w:spacing w:before="60" w:after="60"/>
        <w:ind w:right="245"/>
      </w:pPr>
      <w:r>
        <w:t>L</w:t>
      </w:r>
      <w:r w:rsidR="00554475" w:rsidRPr="002F4A0E">
        <w:t>ocal research office</w:t>
      </w:r>
    </w:p>
    <w:p w14:paraId="251F00D8" w14:textId="77777777" w:rsidR="00554475" w:rsidRPr="002F4A0E" w:rsidRDefault="005017B5" w:rsidP="007F1131">
      <w:pPr>
        <w:widowControl w:val="0"/>
        <w:numPr>
          <w:ilvl w:val="0"/>
          <w:numId w:val="51"/>
        </w:numPr>
        <w:spacing w:before="60" w:after="60"/>
        <w:ind w:right="245"/>
      </w:pPr>
      <w:r>
        <w:t>M</w:t>
      </w:r>
      <w:r w:rsidR="00554475" w:rsidRPr="002F4A0E">
        <w:t>anagement of the Research and Development (R&amp;</w:t>
      </w:r>
      <w:r>
        <w:t xml:space="preserve"> </w:t>
      </w:r>
      <w:r w:rsidR="00B1228D" w:rsidRPr="002F4A0E">
        <w:t>D) Committee</w:t>
      </w:r>
      <w:r w:rsidR="00554475" w:rsidRPr="002F4A0E">
        <w:t xml:space="preserve"> and its subcommittees (Institutional Review Board </w:t>
      </w:r>
      <w:r w:rsidR="00B836CB" w:rsidRPr="002F4A0E">
        <w:t>[</w:t>
      </w:r>
      <w:r w:rsidR="00554475" w:rsidRPr="002F4A0E">
        <w:t>IRB</w:t>
      </w:r>
      <w:r w:rsidR="00B836CB" w:rsidRPr="002F4A0E">
        <w:t>])</w:t>
      </w:r>
      <w:r w:rsidR="00554475" w:rsidRPr="002F4A0E">
        <w:t xml:space="preserve"> </w:t>
      </w:r>
    </w:p>
    <w:p w14:paraId="251F00D9" w14:textId="77777777" w:rsidR="00554475" w:rsidRPr="002F4A0E" w:rsidRDefault="00554475" w:rsidP="007F1131">
      <w:pPr>
        <w:widowControl w:val="0"/>
        <w:numPr>
          <w:ilvl w:val="0"/>
          <w:numId w:val="51"/>
        </w:numPr>
        <w:spacing w:before="60" w:after="60"/>
        <w:ind w:right="245"/>
      </w:pPr>
      <w:r w:rsidRPr="002F4A0E">
        <w:t>Institutional Animal Care and Use Committee (IACUC)</w:t>
      </w:r>
    </w:p>
    <w:p w14:paraId="251F00DA" w14:textId="77777777" w:rsidR="00554475" w:rsidRPr="002F4A0E" w:rsidRDefault="00554475" w:rsidP="007F1131">
      <w:pPr>
        <w:widowControl w:val="0"/>
        <w:numPr>
          <w:ilvl w:val="0"/>
          <w:numId w:val="51"/>
        </w:numPr>
        <w:spacing w:before="60" w:after="60"/>
        <w:ind w:right="245"/>
      </w:pPr>
      <w:r w:rsidRPr="002F4A0E">
        <w:t>Subcommittee on Research Safety (SRS),</w:t>
      </w:r>
      <w:r w:rsidR="00143DB7" w:rsidRPr="002F4A0E">
        <w:t xml:space="preserve"> </w:t>
      </w:r>
    </w:p>
    <w:p w14:paraId="251F00DB" w14:textId="77777777" w:rsidR="00554475" w:rsidRPr="002F4A0E" w:rsidRDefault="00554475" w:rsidP="007F1131">
      <w:pPr>
        <w:widowControl w:val="0"/>
        <w:numPr>
          <w:ilvl w:val="0"/>
          <w:numId w:val="51"/>
        </w:numPr>
        <w:spacing w:before="60" w:after="60"/>
        <w:ind w:right="245"/>
      </w:pPr>
      <w:r w:rsidRPr="002F4A0E">
        <w:t xml:space="preserve">local research office reporting to ORD </w:t>
      </w:r>
    </w:p>
    <w:p w14:paraId="251F00DC" w14:textId="77777777" w:rsidR="00554475" w:rsidRPr="002F4A0E" w:rsidRDefault="00CF595C" w:rsidP="009D22EA">
      <w:pPr>
        <w:spacing w:before="120" w:after="240"/>
        <w:ind w:right="245"/>
      </w:pPr>
      <w:r w:rsidRPr="002F4A0E">
        <w:rPr>
          <w:spacing w:val="-1"/>
        </w:rPr>
        <w:t xml:space="preserve">The tool will also </w:t>
      </w:r>
      <w:r w:rsidR="00554475" w:rsidRPr="002F4A0E">
        <w:t>p</w:t>
      </w:r>
      <w:r w:rsidR="00554475" w:rsidRPr="002F4A0E">
        <w:rPr>
          <w:spacing w:val="-1"/>
        </w:rPr>
        <w:t>r</w:t>
      </w:r>
      <w:r w:rsidR="00554475" w:rsidRPr="002F4A0E">
        <w:t>ovide</w:t>
      </w:r>
      <w:r w:rsidR="00554475" w:rsidRPr="18F3A200">
        <w:t xml:space="preserve"> </w:t>
      </w:r>
      <w:r w:rsidR="00554475" w:rsidRPr="002F4A0E">
        <w:t>a</w:t>
      </w:r>
      <w:r w:rsidR="00554475" w:rsidRPr="002F4A0E">
        <w:rPr>
          <w:spacing w:val="1"/>
        </w:rPr>
        <w:t xml:space="preserve"> c</w:t>
      </w:r>
      <w:r w:rsidR="00554475" w:rsidRPr="002F4A0E">
        <w:t>ommon d</w:t>
      </w:r>
      <w:r w:rsidR="00554475" w:rsidRPr="002F4A0E">
        <w:rPr>
          <w:spacing w:val="-1"/>
        </w:rPr>
        <w:t>a</w:t>
      </w:r>
      <w:r w:rsidR="00554475" w:rsidRPr="002F4A0E">
        <w:t>t</w:t>
      </w:r>
      <w:r w:rsidR="00554475" w:rsidRPr="002F4A0E">
        <w:rPr>
          <w:spacing w:val="-1"/>
        </w:rPr>
        <w:t>a</w:t>
      </w:r>
      <w:r w:rsidR="00554475" w:rsidRPr="002F4A0E">
        <w:t>b</w:t>
      </w:r>
      <w:r w:rsidR="00554475" w:rsidRPr="002F4A0E">
        <w:rPr>
          <w:spacing w:val="-1"/>
        </w:rPr>
        <w:t>a</w:t>
      </w:r>
      <w:r w:rsidR="00554475" w:rsidRPr="002F4A0E">
        <w:t>se</w:t>
      </w:r>
      <w:r w:rsidR="00554475" w:rsidRPr="002F4A0E">
        <w:rPr>
          <w:spacing w:val="-1"/>
        </w:rPr>
        <w:t xml:space="preserve"> f</w:t>
      </w:r>
      <w:r w:rsidR="00554475" w:rsidRPr="002F4A0E">
        <w:t>or t</w:t>
      </w:r>
      <w:r w:rsidR="00554475" w:rsidRPr="002F4A0E">
        <w:rPr>
          <w:spacing w:val="-1"/>
        </w:rPr>
        <w:t>rac</w:t>
      </w:r>
      <w:r w:rsidR="00554475" w:rsidRPr="002F4A0E">
        <w:t>ki</w:t>
      </w:r>
      <w:r w:rsidR="00554475" w:rsidRPr="002F4A0E">
        <w:rPr>
          <w:spacing w:val="2"/>
        </w:rPr>
        <w:t>n</w:t>
      </w:r>
      <w:r w:rsidR="00554475" w:rsidRPr="002F4A0E">
        <w:t>g</w:t>
      </w:r>
      <w:r w:rsidR="00554475" w:rsidRPr="18F3A200">
        <w:t xml:space="preserve"> </w:t>
      </w:r>
      <w:r w:rsidR="00554475" w:rsidRPr="002F4A0E">
        <w:rPr>
          <w:spacing w:val="-1"/>
        </w:rPr>
        <w:t>a</w:t>
      </w:r>
      <w:r w:rsidR="00554475" w:rsidRPr="002F4A0E">
        <w:t xml:space="preserve">nd </w:t>
      </w:r>
      <w:r w:rsidR="00554475" w:rsidRPr="002F4A0E">
        <w:rPr>
          <w:spacing w:val="2"/>
        </w:rPr>
        <w:t>r</w:t>
      </w:r>
      <w:r w:rsidR="00554475" w:rsidRPr="002F4A0E">
        <w:rPr>
          <w:spacing w:val="-1"/>
        </w:rPr>
        <w:t>e</w:t>
      </w:r>
      <w:r w:rsidR="00554475" w:rsidRPr="002F4A0E">
        <w:t>po</w:t>
      </w:r>
      <w:r w:rsidR="00554475" w:rsidRPr="002F4A0E">
        <w:rPr>
          <w:spacing w:val="-1"/>
        </w:rPr>
        <w:t>r</w:t>
      </w:r>
      <w:r w:rsidR="00554475" w:rsidRPr="002F4A0E">
        <w:t>ti</w:t>
      </w:r>
      <w:r w:rsidR="00554475" w:rsidRPr="002F4A0E">
        <w:rPr>
          <w:spacing w:val="2"/>
        </w:rPr>
        <w:t>n</w:t>
      </w:r>
      <w:r w:rsidR="00554475" w:rsidRPr="002F4A0E">
        <w:t>g</w:t>
      </w:r>
      <w:r w:rsidR="00554475" w:rsidRPr="18F3A200">
        <w:t xml:space="preserve"> </w:t>
      </w:r>
      <w:r w:rsidR="00554475" w:rsidRPr="002F4A0E">
        <w:t>of</w:t>
      </w:r>
      <w:r w:rsidR="00554475" w:rsidRPr="18F3A200">
        <w:t xml:space="preserve"> </w:t>
      </w:r>
      <w:r w:rsidR="00554475" w:rsidRPr="002F4A0E">
        <w:rPr>
          <w:spacing w:val="-1"/>
        </w:rPr>
        <w:t>a</w:t>
      </w:r>
      <w:r w:rsidR="00554475" w:rsidRPr="002F4A0E">
        <w:t>dminist</w:t>
      </w:r>
      <w:r w:rsidR="00554475" w:rsidRPr="002F4A0E">
        <w:rPr>
          <w:spacing w:val="-1"/>
        </w:rPr>
        <w:t>ra</w:t>
      </w:r>
      <w:r w:rsidR="00554475" w:rsidRPr="002F4A0E">
        <w:t>tive</w:t>
      </w:r>
      <w:r w:rsidR="00554475" w:rsidRPr="002F4A0E">
        <w:rPr>
          <w:spacing w:val="-1"/>
        </w:rPr>
        <w:t xml:space="preserve"> re</w:t>
      </w:r>
      <w:r w:rsidR="00554475" w:rsidRPr="002F4A0E">
        <w:t>s</w:t>
      </w:r>
      <w:r w:rsidR="00554475" w:rsidRPr="002F4A0E">
        <w:rPr>
          <w:spacing w:val="1"/>
        </w:rPr>
        <w:t>e</w:t>
      </w:r>
      <w:r w:rsidR="00554475" w:rsidRPr="002F4A0E">
        <w:rPr>
          <w:spacing w:val="-1"/>
        </w:rPr>
        <w:t>arc</w:t>
      </w:r>
      <w:r w:rsidR="00554475" w:rsidRPr="002F4A0E">
        <w:t xml:space="preserve">h </w:t>
      </w:r>
      <w:r w:rsidR="00554475" w:rsidRPr="002F4A0E">
        <w:rPr>
          <w:spacing w:val="2"/>
        </w:rPr>
        <w:t>p</w:t>
      </w:r>
      <w:r w:rsidR="00554475" w:rsidRPr="002F4A0E">
        <w:rPr>
          <w:spacing w:val="-1"/>
        </w:rPr>
        <w:t>r</w:t>
      </w:r>
      <w:r w:rsidR="00554475" w:rsidRPr="002F4A0E">
        <w:t>og</w:t>
      </w:r>
      <w:r w:rsidR="00554475" w:rsidRPr="002F4A0E">
        <w:rPr>
          <w:spacing w:val="-1"/>
        </w:rPr>
        <w:t>ra</w:t>
      </w:r>
      <w:r w:rsidR="00554475" w:rsidRPr="002F4A0E">
        <w:t>m d</w:t>
      </w:r>
      <w:r w:rsidR="00554475" w:rsidRPr="002F4A0E">
        <w:rPr>
          <w:spacing w:val="-1"/>
        </w:rPr>
        <w:t>a</w:t>
      </w:r>
      <w:r w:rsidR="00554475" w:rsidRPr="002F4A0E">
        <w:t>ta</w:t>
      </w:r>
      <w:r w:rsidR="00554475" w:rsidRPr="18F3A200">
        <w:t xml:space="preserve"> </w:t>
      </w:r>
      <w:r w:rsidR="00554475" w:rsidRPr="002F4A0E">
        <w:t>th</w:t>
      </w:r>
      <w:r w:rsidR="00554475" w:rsidRPr="002F4A0E">
        <w:rPr>
          <w:spacing w:val="-1"/>
        </w:rPr>
        <w:t>r</w:t>
      </w:r>
      <w:r w:rsidR="00554475" w:rsidRPr="002F4A0E">
        <w:t>o</w:t>
      </w:r>
      <w:r w:rsidR="00554475" w:rsidRPr="002F4A0E">
        <w:rPr>
          <w:spacing w:val="2"/>
        </w:rPr>
        <w:t>u</w:t>
      </w:r>
      <w:r w:rsidR="00554475" w:rsidRPr="002F4A0E">
        <w:rPr>
          <w:spacing w:val="-2"/>
        </w:rPr>
        <w:t>g</w:t>
      </w:r>
      <w:r w:rsidR="00554475" w:rsidRPr="002F4A0E">
        <w:t xml:space="preserve">hout </w:t>
      </w:r>
      <w:r w:rsidR="00554475" w:rsidRPr="002F4A0E">
        <w:rPr>
          <w:spacing w:val="3"/>
        </w:rPr>
        <w:t>t</w:t>
      </w:r>
      <w:r w:rsidR="00554475" w:rsidRPr="002F4A0E">
        <w:t>he</w:t>
      </w:r>
      <w:r w:rsidR="00554475" w:rsidRPr="18F3A200">
        <w:t xml:space="preserve"> </w:t>
      </w:r>
      <w:r w:rsidR="00554475" w:rsidRPr="002F4A0E">
        <w:t>VA.</w:t>
      </w:r>
    </w:p>
    <w:p w14:paraId="251F00DD" w14:textId="02BD1766" w:rsidR="00464E74" w:rsidRPr="002F4A0E" w:rsidRDefault="00464E74" w:rsidP="00464E74">
      <w:pPr>
        <w:pStyle w:val="Caption"/>
      </w:pPr>
      <w:r w:rsidRPr="002F4A0E">
        <w:t xml:space="preserve">Table </w:t>
      </w:r>
      <w:r w:rsidR="00D47FEA" w:rsidRPr="002F4A0E">
        <w:rPr>
          <w:noProof/>
        </w:rPr>
        <w:t>23</w:t>
      </w:r>
      <w:r w:rsidRPr="002F4A0E">
        <w:t>: Performance</w:t>
      </w:r>
    </w:p>
    <w:tbl>
      <w:tblPr>
        <w:tblW w:w="6290" w:type="dxa"/>
        <w:jc w:val="center"/>
        <w:tblLayout w:type="fixed"/>
        <w:tblCellMar>
          <w:left w:w="0" w:type="dxa"/>
          <w:right w:w="0" w:type="dxa"/>
        </w:tblCellMar>
        <w:tblLook w:val="01E0" w:firstRow="1" w:lastRow="1" w:firstColumn="1" w:lastColumn="1" w:noHBand="0" w:noVBand="0"/>
        <w:tblCaption w:val="Performance"/>
        <w:tblDescription w:val="This table lists the SLRs for performance of the RAMS Integration system."/>
      </w:tblPr>
      <w:tblGrid>
        <w:gridCol w:w="3145"/>
        <w:gridCol w:w="3145"/>
      </w:tblGrid>
      <w:tr w:rsidR="00031A77" w:rsidRPr="002F4A0E" w14:paraId="251F00E0" w14:textId="77777777" w:rsidTr="18F3A200">
        <w:trPr>
          <w:trHeight w:val="552"/>
          <w:tblHeader/>
          <w:jc w:val="center"/>
        </w:trPr>
        <w:tc>
          <w:tcPr>
            <w:tcW w:w="31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51F00DE" w14:textId="77777777" w:rsidR="00031A77" w:rsidRPr="002F4A0E" w:rsidRDefault="00031A77" w:rsidP="00B836CB">
            <w:pPr>
              <w:pStyle w:val="TableHeading"/>
              <w:rPr>
                <w:rFonts w:eastAsia="Arial"/>
              </w:rPr>
            </w:pPr>
            <w:r w:rsidRPr="002F4A0E">
              <w:rPr>
                <w:rFonts w:eastAsia="Arial"/>
                <w:spacing w:val="-1"/>
              </w:rPr>
              <w:t>S</w:t>
            </w:r>
            <w:r w:rsidRPr="002F4A0E">
              <w:rPr>
                <w:rFonts w:eastAsia="Arial"/>
              </w:rPr>
              <w:t xml:space="preserve">LR </w:t>
            </w:r>
            <w:r w:rsidRPr="002F4A0E">
              <w:rPr>
                <w:rFonts w:eastAsia="Arial"/>
                <w:spacing w:val="1"/>
              </w:rPr>
              <w:t>Q</w:t>
            </w:r>
            <w:r w:rsidRPr="002F4A0E">
              <w:rPr>
                <w:rFonts w:eastAsia="Arial"/>
              </w:rPr>
              <w:t>ues</w:t>
            </w:r>
            <w:r w:rsidRPr="002F4A0E">
              <w:rPr>
                <w:rFonts w:eastAsia="Arial"/>
                <w:spacing w:val="-2"/>
              </w:rPr>
              <w:t>t</w:t>
            </w:r>
            <w:r w:rsidRPr="002F4A0E">
              <w:rPr>
                <w:rFonts w:eastAsia="Arial"/>
                <w:spacing w:val="1"/>
              </w:rPr>
              <w:t>i</w:t>
            </w:r>
            <w:r w:rsidRPr="002F4A0E">
              <w:rPr>
                <w:rFonts w:eastAsia="Arial"/>
              </w:rPr>
              <w:t>on</w:t>
            </w:r>
          </w:p>
        </w:tc>
        <w:tc>
          <w:tcPr>
            <w:tcW w:w="31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51F00DF" w14:textId="77777777" w:rsidR="00031A77" w:rsidRPr="002F4A0E" w:rsidRDefault="00031A77" w:rsidP="00B836CB">
            <w:pPr>
              <w:pStyle w:val="TableHeading"/>
              <w:rPr>
                <w:rFonts w:eastAsia="Arial"/>
              </w:rPr>
            </w:pPr>
            <w:r w:rsidRPr="002F4A0E">
              <w:rPr>
                <w:rFonts w:eastAsia="Arial"/>
                <w:spacing w:val="-1"/>
              </w:rPr>
              <w:t>S</w:t>
            </w:r>
            <w:r w:rsidRPr="002F4A0E">
              <w:rPr>
                <w:rFonts w:eastAsia="Arial"/>
              </w:rPr>
              <w:t xml:space="preserve">LR </w:t>
            </w:r>
            <w:r w:rsidRPr="002F4A0E">
              <w:rPr>
                <w:rFonts w:eastAsia="Arial"/>
                <w:spacing w:val="-1"/>
              </w:rPr>
              <w:t>C</w:t>
            </w:r>
            <w:r w:rsidRPr="002F4A0E">
              <w:rPr>
                <w:rFonts w:eastAsia="Arial"/>
                <w:spacing w:val="1"/>
              </w:rPr>
              <w:t>rit</w:t>
            </w:r>
            <w:r w:rsidRPr="002F4A0E">
              <w:rPr>
                <w:rFonts w:eastAsia="Arial"/>
                <w:spacing w:val="-3"/>
              </w:rPr>
              <w:t>e</w:t>
            </w:r>
            <w:r w:rsidRPr="002F4A0E">
              <w:rPr>
                <w:rFonts w:eastAsia="Arial"/>
                <w:spacing w:val="1"/>
              </w:rPr>
              <w:t>ri</w:t>
            </w:r>
            <w:r w:rsidRPr="002F4A0E">
              <w:rPr>
                <w:rFonts w:eastAsia="Arial"/>
              </w:rPr>
              <w:t>a</w:t>
            </w:r>
          </w:p>
        </w:tc>
      </w:tr>
      <w:tr w:rsidR="00031A77" w:rsidRPr="002F4A0E" w14:paraId="251F00E3" w14:textId="77777777" w:rsidTr="18F3A200">
        <w:trPr>
          <w:trHeight w:val="1020"/>
          <w:jc w:val="center"/>
        </w:trPr>
        <w:tc>
          <w:tcPr>
            <w:tcW w:w="3145"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E1" w14:textId="77777777" w:rsidR="00031A77" w:rsidRPr="002F4A0E" w:rsidRDefault="00031A77" w:rsidP="00B836CB">
            <w:pPr>
              <w:pStyle w:val="TableText"/>
              <w:rPr>
                <w:rFonts w:eastAsia="Arial"/>
                <w:sz w:val="20"/>
              </w:rPr>
            </w:pPr>
            <w:r w:rsidRPr="002F4A0E">
              <w:rPr>
                <w:rFonts w:eastAsia="Arial"/>
                <w:sz w:val="20"/>
              </w:rPr>
              <w:t>H</w:t>
            </w:r>
            <w:r w:rsidRPr="002F4A0E">
              <w:rPr>
                <w:rFonts w:eastAsia="Arial"/>
                <w:spacing w:val="2"/>
                <w:sz w:val="20"/>
              </w:rPr>
              <w:t>o</w:t>
            </w:r>
            <w:r w:rsidRPr="002F4A0E">
              <w:rPr>
                <w:rFonts w:eastAsia="Arial"/>
                <w:sz w:val="20"/>
              </w:rPr>
              <w:t>w</w:t>
            </w:r>
            <w:r w:rsidRPr="002F4A0E">
              <w:rPr>
                <w:rFonts w:eastAsia="Arial"/>
                <w:spacing w:val="-7"/>
                <w:sz w:val="20"/>
              </w:rPr>
              <w:t xml:space="preserve"> </w:t>
            </w:r>
            <w:r w:rsidRPr="002F4A0E">
              <w:rPr>
                <w:rFonts w:eastAsia="Arial"/>
                <w:spacing w:val="4"/>
                <w:sz w:val="20"/>
              </w:rPr>
              <w:t>m</w:t>
            </w:r>
            <w:r w:rsidRPr="002F4A0E">
              <w:rPr>
                <w:rFonts w:eastAsia="Arial"/>
                <w:sz w:val="20"/>
              </w:rPr>
              <w:t>a</w:t>
            </w:r>
            <w:r w:rsidRPr="002F4A0E">
              <w:rPr>
                <w:rFonts w:eastAsia="Arial"/>
                <w:spacing w:val="2"/>
                <w:sz w:val="20"/>
              </w:rPr>
              <w:t>n</w:t>
            </w:r>
            <w:r w:rsidRPr="002F4A0E">
              <w:rPr>
                <w:rFonts w:eastAsia="Arial"/>
                <w:sz w:val="20"/>
              </w:rPr>
              <w:t>y</w:t>
            </w:r>
            <w:r w:rsidR="00294F59" w:rsidRPr="002F4A0E">
              <w:rPr>
                <w:rFonts w:eastAsia="Arial"/>
                <w:sz w:val="20"/>
              </w:rPr>
              <w:t xml:space="preserve"> User</w:t>
            </w:r>
            <w:r w:rsidRPr="002F4A0E">
              <w:rPr>
                <w:rFonts w:eastAsia="Arial"/>
                <w:sz w:val="20"/>
              </w:rPr>
              <w:t>s</w:t>
            </w:r>
            <w:r w:rsidRPr="002F4A0E">
              <w:rPr>
                <w:rFonts w:eastAsia="Arial"/>
                <w:spacing w:val="-2"/>
                <w:sz w:val="20"/>
              </w:rPr>
              <w:t xml:space="preserve"> w</w:t>
            </w:r>
            <w:r w:rsidRPr="002F4A0E">
              <w:rPr>
                <w:rFonts w:eastAsia="Arial"/>
                <w:spacing w:val="1"/>
                <w:sz w:val="20"/>
              </w:rPr>
              <w:t>i</w:t>
            </w:r>
            <w:r w:rsidRPr="002F4A0E">
              <w:rPr>
                <w:rFonts w:eastAsia="Arial"/>
                <w:spacing w:val="-1"/>
                <w:sz w:val="20"/>
              </w:rPr>
              <w:t>l</w:t>
            </w:r>
            <w:r w:rsidRPr="002F4A0E">
              <w:rPr>
                <w:rFonts w:eastAsia="Arial"/>
                <w:sz w:val="20"/>
              </w:rPr>
              <w:t>l</w:t>
            </w:r>
            <w:r w:rsidRPr="002F4A0E">
              <w:rPr>
                <w:rFonts w:eastAsia="Arial"/>
                <w:spacing w:val="-2"/>
                <w:sz w:val="20"/>
              </w:rPr>
              <w:t xml:space="preserve"> </w:t>
            </w:r>
            <w:r w:rsidRPr="002F4A0E">
              <w:rPr>
                <w:rFonts w:eastAsia="Arial"/>
                <w:sz w:val="20"/>
              </w:rPr>
              <w:t>be on the</w:t>
            </w:r>
            <w:r w:rsidRPr="002F4A0E">
              <w:rPr>
                <w:rFonts w:eastAsia="Arial"/>
                <w:spacing w:val="-4"/>
                <w:sz w:val="20"/>
              </w:rPr>
              <w:t xml:space="preserve"> </w:t>
            </w:r>
            <w:r w:rsidRPr="002F4A0E">
              <w:rPr>
                <w:rFonts w:eastAsia="Arial"/>
                <w:spacing w:val="4"/>
                <w:sz w:val="20"/>
              </w:rPr>
              <w:t>s</w:t>
            </w:r>
            <w:r w:rsidRPr="002F4A0E">
              <w:rPr>
                <w:rFonts w:eastAsia="Arial"/>
                <w:spacing w:val="-4"/>
                <w:sz w:val="20"/>
              </w:rPr>
              <w:t>y</w:t>
            </w:r>
            <w:r w:rsidRPr="002F4A0E">
              <w:rPr>
                <w:rFonts w:eastAsia="Arial"/>
                <w:spacing w:val="1"/>
                <w:sz w:val="20"/>
              </w:rPr>
              <w:t>s</w:t>
            </w:r>
            <w:r w:rsidRPr="002F4A0E">
              <w:rPr>
                <w:rFonts w:eastAsia="Arial"/>
                <w:spacing w:val="2"/>
                <w:sz w:val="20"/>
              </w:rPr>
              <w:t>t</w:t>
            </w:r>
            <w:r w:rsidRPr="002F4A0E">
              <w:rPr>
                <w:rFonts w:eastAsia="Arial"/>
                <w:sz w:val="20"/>
              </w:rPr>
              <w:t>em hou</w:t>
            </w:r>
            <w:r w:rsidRPr="002F4A0E">
              <w:rPr>
                <w:rFonts w:eastAsia="Arial"/>
                <w:spacing w:val="1"/>
                <w:sz w:val="20"/>
              </w:rPr>
              <w:t>r</w:t>
            </w:r>
            <w:r w:rsidRPr="002F4A0E">
              <w:rPr>
                <w:rFonts w:eastAsia="Arial"/>
                <w:spacing w:val="4"/>
                <w:sz w:val="20"/>
              </w:rPr>
              <w:t>l</w:t>
            </w:r>
            <w:r w:rsidRPr="002F4A0E">
              <w:rPr>
                <w:rFonts w:eastAsia="Arial"/>
                <w:spacing w:val="-4"/>
                <w:sz w:val="20"/>
              </w:rPr>
              <w:t>y</w:t>
            </w:r>
            <w:r w:rsidRPr="002F4A0E">
              <w:rPr>
                <w:rFonts w:eastAsia="Arial"/>
                <w:sz w:val="20"/>
              </w:rPr>
              <w:t>?</w:t>
            </w:r>
          </w:p>
        </w:tc>
        <w:tc>
          <w:tcPr>
            <w:tcW w:w="3145"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E2" w14:textId="77777777" w:rsidR="00031A77" w:rsidRPr="002F4A0E" w:rsidRDefault="00031A77" w:rsidP="00B836CB">
            <w:pPr>
              <w:pStyle w:val="TableText"/>
              <w:rPr>
                <w:rFonts w:eastAsia="Arial"/>
                <w:sz w:val="20"/>
              </w:rPr>
            </w:pPr>
            <w:r w:rsidRPr="002F4A0E">
              <w:rPr>
                <w:rFonts w:eastAsia="Arial"/>
                <w:sz w:val="20"/>
              </w:rPr>
              <w:t>101</w:t>
            </w:r>
            <w:r w:rsidRPr="002F4A0E">
              <w:rPr>
                <w:rFonts w:eastAsia="Arial"/>
                <w:spacing w:val="1"/>
                <w:sz w:val="20"/>
              </w:rPr>
              <w:t>-</w:t>
            </w:r>
            <w:r w:rsidRPr="002F4A0E">
              <w:rPr>
                <w:rFonts w:eastAsia="Arial"/>
                <w:spacing w:val="2"/>
                <w:sz w:val="20"/>
              </w:rPr>
              <w:t>1</w:t>
            </w:r>
            <w:r w:rsidRPr="002F4A0E">
              <w:rPr>
                <w:rFonts w:eastAsia="Arial"/>
                <w:sz w:val="20"/>
              </w:rPr>
              <w:t>000</w:t>
            </w:r>
            <w:r w:rsidRPr="002F4A0E">
              <w:rPr>
                <w:rFonts w:eastAsia="Arial"/>
                <w:spacing w:val="-6"/>
                <w:sz w:val="20"/>
              </w:rPr>
              <w:t xml:space="preserve"> </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ated</w:t>
            </w:r>
          </w:p>
        </w:tc>
      </w:tr>
      <w:tr w:rsidR="00031A77" w:rsidRPr="002F4A0E" w14:paraId="251F00E6" w14:textId="77777777" w:rsidTr="18F3A200">
        <w:trPr>
          <w:trHeight w:val="1020"/>
          <w:jc w:val="center"/>
        </w:trPr>
        <w:tc>
          <w:tcPr>
            <w:tcW w:w="3145"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E4" w14:textId="77777777" w:rsidR="00031A77" w:rsidRPr="002F4A0E" w:rsidRDefault="00031A77" w:rsidP="00B836CB">
            <w:pPr>
              <w:pStyle w:val="TableText"/>
              <w:rPr>
                <w:rFonts w:eastAsia="Arial"/>
                <w:sz w:val="20"/>
              </w:rPr>
            </w:pPr>
            <w:r w:rsidRPr="002F4A0E">
              <w:rPr>
                <w:rFonts w:eastAsia="Arial"/>
                <w:sz w:val="20"/>
              </w:rPr>
              <w:t>H</w:t>
            </w:r>
            <w:r w:rsidRPr="002F4A0E">
              <w:rPr>
                <w:rFonts w:eastAsia="Arial"/>
                <w:spacing w:val="2"/>
                <w:sz w:val="20"/>
              </w:rPr>
              <w:t>o</w:t>
            </w:r>
            <w:r w:rsidRPr="002F4A0E">
              <w:rPr>
                <w:rFonts w:eastAsia="Arial"/>
                <w:sz w:val="20"/>
              </w:rPr>
              <w:t>w</w:t>
            </w:r>
            <w:r w:rsidRPr="002F4A0E">
              <w:rPr>
                <w:rFonts w:eastAsia="Arial"/>
                <w:spacing w:val="-7"/>
                <w:sz w:val="20"/>
              </w:rPr>
              <w:t xml:space="preserve"> </w:t>
            </w:r>
            <w:r w:rsidRPr="002F4A0E">
              <w:rPr>
                <w:rFonts w:eastAsia="Arial"/>
                <w:spacing w:val="4"/>
                <w:sz w:val="20"/>
              </w:rPr>
              <w:t>m</w:t>
            </w:r>
            <w:r w:rsidRPr="002F4A0E">
              <w:rPr>
                <w:rFonts w:eastAsia="Arial"/>
                <w:sz w:val="20"/>
              </w:rPr>
              <w:t>a</w:t>
            </w:r>
            <w:r w:rsidRPr="002F4A0E">
              <w:rPr>
                <w:rFonts w:eastAsia="Arial"/>
                <w:spacing w:val="2"/>
                <w:sz w:val="20"/>
              </w:rPr>
              <w:t>n</w:t>
            </w:r>
            <w:r w:rsidRPr="002F4A0E">
              <w:rPr>
                <w:rFonts w:eastAsia="Arial"/>
                <w:sz w:val="20"/>
              </w:rPr>
              <w:t>y</w:t>
            </w:r>
            <w:r w:rsidRPr="002F4A0E">
              <w:rPr>
                <w:rFonts w:eastAsia="Arial"/>
                <w:spacing w:val="-9"/>
                <w:sz w:val="20"/>
              </w:rPr>
              <w:t xml:space="preserve"> </w:t>
            </w:r>
            <w:r w:rsidRPr="002F4A0E">
              <w:rPr>
                <w:rFonts w:eastAsia="Arial"/>
                <w:sz w:val="20"/>
              </w:rPr>
              <w:t>t</w:t>
            </w:r>
            <w:r w:rsidRPr="002F4A0E">
              <w:rPr>
                <w:rFonts w:eastAsia="Arial"/>
                <w:spacing w:val="1"/>
                <w:sz w:val="20"/>
              </w:rPr>
              <w:t>r</w:t>
            </w:r>
            <w:r w:rsidRPr="002F4A0E">
              <w:rPr>
                <w:rFonts w:eastAsia="Arial"/>
                <w:sz w:val="20"/>
              </w:rPr>
              <w:t>an</w:t>
            </w:r>
            <w:r w:rsidRPr="002F4A0E">
              <w:rPr>
                <w:rFonts w:eastAsia="Arial"/>
                <w:spacing w:val="1"/>
                <w:sz w:val="20"/>
              </w:rPr>
              <w:t>s</w:t>
            </w:r>
            <w:r w:rsidRPr="002F4A0E">
              <w:rPr>
                <w:rFonts w:eastAsia="Arial"/>
                <w:sz w:val="20"/>
              </w:rPr>
              <w:t>a</w:t>
            </w:r>
            <w:r w:rsidRPr="002F4A0E">
              <w:rPr>
                <w:rFonts w:eastAsia="Arial"/>
                <w:spacing w:val="1"/>
                <w:sz w:val="20"/>
              </w:rPr>
              <w:t>c</w:t>
            </w:r>
            <w:r w:rsidRPr="002F4A0E">
              <w:rPr>
                <w:rFonts w:eastAsia="Arial"/>
                <w:spacing w:val="2"/>
                <w:sz w:val="20"/>
              </w:rPr>
              <w:t>t</w:t>
            </w:r>
            <w:r w:rsidRPr="002F4A0E">
              <w:rPr>
                <w:rFonts w:eastAsia="Arial"/>
                <w:spacing w:val="-1"/>
                <w:sz w:val="20"/>
              </w:rPr>
              <w:t>i</w:t>
            </w:r>
            <w:r w:rsidRPr="002F4A0E">
              <w:rPr>
                <w:rFonts w:eastAsia="Arial"/>
                <w:sz w:val="20"/>
              </w:rPr>
              <w:t>ons</w:t>
            </w:r>
            <w:r w:rsidRPr="002F4A0E">
              <w:rPr>
                <w:rFonts w:eastAsia="Arial"/>
                <w:spacing w:val="-8"/>
                <w:sz w:val="20"/>
              </w:rPr>
              <w:t xml:space="preserve"> </w:t>
            </w:r>
            <w:r w:rsidRPr="002F4A0E">
              <w:rPr>
                <w:rFonts w:eastAsia="Arial"/>
                <w:sz w:val="20"/>
              </w:rPr>
              <w:t>w</w:t>
            </w:r>
            <w:r w:rsidRPr="002F4A0E">
              <w:rPr>
                <w:rFonts w:eastAsia="Arial"/>
                <w:spacing w:val="1"/>
                <w:sz w:val="20"/>
              </w:rPr>
              <w:t>i</w:t>
            </w:r>
            <w:r w:rsidRPr="002F4A0E">
              <w:rPr>
                <w:rFonts w:eastAsia="Arial"/>
                <w:spacing w:val="-1"/>
                <w:sz w:val="20"/>
              </w:rPr>
              <w:t>l</w:t>
            </w:r>
            <w:r w:rsidRPr="002F4A0E">
              <w:rPr>
                <w:rFonts w:eastAsia="Arial"/>
                <w:sz w:val="20"/>
              </w:rPr>
              <w:t>l</w:t>
            </w:r>
            <w:r w:rsidRPr="002F4A0E">
              <w:rPr>
                <w:rFonts w:eastAsia="Arial"/>
                <w:spacing w:val="-2"/>
                <w:sz w:val="20"/>
              </w:rPr>
              <w:t xml:space="preserve"> </w:t>
            </w:r>
            <w:r w:rsidRPr="002F4A0E">
              <w:rPr>
                <w:rFonts w:eastAsia="Arial"/>
                <w:sz w:val="20"/>
              </w:rPr>
              <w:t>ea</w:t>
            </w:r>
            <w:r w:rsidRPr="002F4A0E">
              <w:rPr>
                <w:rFonts w:eastAsia="Arial"/>
                <w:spacing w:val="1"/>
                <w:sz w:val="20"/>
              </w:rPr>
              <w:t>c</w:t>
            </w:r>
            <w:r w:rsidRPr="002F4A0E">
              <w:rPr>
                <w:rFonts w:eastAsia="Arial"/>
                <w:sz w:val="20"/>
              </w:rPr>
              <w:t>h</w:t>
            </w:r>
            <w:r w:rsidRPr="002F4A0E">
              <w:rPr>
                <w:rFonts w:eastAsia="Arial"/>
                <w:spacing w:val="-5"/>
                <w:sz w:val="20"/>
              </w:rPr>
              <w:t xml:space="preserve"> </w:t>
            </w:r>
            <w:r w:rsidRPr="002F4A0E">
              <w:rPr>
                <w:rFonts w:eastAsia="Arial"/>
                <w:spacing w:val="2"/>
                <w:sz w:val="20"/>
              </w:rPr>
              <w:t>a</w:t>
            </w:r>
            <w:r w:rsidRPr="002F4A0E">
              <w:rPr>
                <w:rFonts w:eastAsia="Arial"/>
                <w:spacing w:val="-1"/>
                <w:sz w:val="20"/>
              </w:rPr>
              <w:t>v</w:t>
            </w:r>
            <w:r w:rsidRPr="002F4A0E">
              <w:rPr>
                <w:rFonts w:eastAsia="Arial"/>
                <w:sz w:val="20"/>
              </w:rPr>
              <w:t>e</w:t>
            </w:r>
            <w:r w:rsidRPr="002F4A0E">
              <w:rPr>
                <w:rFonts w:eastAsia="Arial"/>
                <w:spacing w:val="1"/>
                <w:sz w:val="20"/>
              </w:rPr>
              <w:t>r</w:t>
            </w:r>
            <w:r w:rsidRPr="002F4A0E">
              <w:rPr>
                <w:rFonts w:eastAsia="Arial"/>
                <w:spacing w:val="2"/>
                <w:sz w:val="20"/>
              </w:rPr>
              <w:t>a</w:t>
            </w:r>
            <w:r w:rsidR="008B3F53" w:rsidRPr="002F4A0E">
              <w:rPr>
                <w:rFonts w:eastAsia="Arial"/>
                <w:sz w:val="20"/>
              </w:rPr>
              <w:t>ge</w:t>
            </w:r>
            <w:r w:rsidR="00294F59" w:rsidRPr="002F4A0E">
              <w:rPr>
                <w:rFonts w:eastAsia="Arial"/>
                <w:sz w:val="20"/>
              </w:rPr>
              <w:t xml:space="preserve"> User</w:t>
            </w:r>
            <w:r w:rsidRPr="002F4A0E">
              <w:rPr>
                <w:rFonts w:eastAsia="Arial"/>
                <w:spacing w:val="-4"/>
                <w:sz w:val="20"/>
              </w:rPr>
              <w:t xml:space="preserve"> </w:t>
            </w:r>
            <w:r w:rsidRPr="002F4A0E">
              <w:rPr>
                <w:rFonts w:eastAsia="Arial"/>
                <w:sz w:val="20"/>
              </w:rPr>
              <w:t>pe</w:t>
            </w:r>
            <w:r w:rsidRPr="002F4A0E">
              <w:rPr>
                <w:rFonts w:eastAsia="Arial"/>
                <w:spacing w:val="1"/>
                <w:sz w:val="20"/>
              </w:rPr>
              <w:t>r</w:t>
            </w:r>
            <w:r w:rsidRPr="002F4A0E">
              <w:rPr>
                <w:rFonts w:eastAsia="Arial"/>
                <w:spacing w:val="2"/>
                <w:sz w:val="20"/>
              </w:rPr>
              <w:t>f</w:t>
            </w:r>
            <w:r w:rsidRPr="002F4A0E">
              <w:rPr>
                <w:rFonts w:eastAsia="Arial"/>
                <w:sz w:val="20"/>
              </w:rPr>
              <w:t>o</w:t>
            </w:r>
            <w:r w:rsidRPr="002F4A0E">
              <w:rPr>
                <w:rFonts w:eastAsia="Arial"/>
                <w:spacing w:val="-2"/>
                <w:sz w:val="20"/>
              </w:rPr>
              <w:t>r</w:t>
            </w:r>
            <w:r w:rsidRPr="002F4A0E">
              <w:rPr>
                <w:rFonts w:eastAsia="Arial"/>
                <w:sz w:val="20"/>
              </w:rPr>
              <w:t>m</w:t>
            </w:r>
            <w:r w:rsidRPr="002F4A0E">
              <w:rPr>
                <w:rFonts w:eastAsia="Arial"/>
                <w:spacing w:val="-3"/>
                <w:sz w:val="20"/>
              </w:rPr>
              <w:t xml:space="preserve"> </w:t>
            </w:r>
            <w:r w:rsidRPr="002F4A0E">
              <w:rPr>
                <w:rFonts w:eastAsia="Arial"/>
                <w:sz w:val="20"/>
              </w:rPr>
              <w:t>ea</w:t>
            </w:r>
            <w:r w:rsidRPr="002F4A0E">
              <w:rPr>
                <w:rFonts w:eastAsia="Arial"/>
                <w:spacing w:val="1"/>
                <w:sz w:val="20"/>
              </w:rPr>
              <w:t>c</w:t>
            </w:r>
            <w:r w:rsidRPr="002F4A0E">
              <w:rPr>
                <w:rFonts w:eastAsia="Arial"/>
                <w:sz w:val="20"/>
              </w:rPr>
              <w:t>h</w:t>
            </w:r>
            <w:r w:rsidRPr="002F4A0E">
              <w:rPr>
                <w:rFonts w:eastAsia="Arial"/>
                <w:spacing w:val="-5"/>
                <w:sz w:val="20"/>
              </w:rPr>
              <w:t xml:space="preserve"> </w:t>
            </w:r>
            <w:r w:rsidRPr="002F4A0E">
              <w:rPr>
                <w:rFonts w:eastAsia="Arial"/>
                <w:sz w:val="20"/>
              </w:rPr>
              <w:t>hou</w:t>
            </w:r>
            <w:r w:rsidRPr="002F4A0E">
              <w:rPr>
                <w:rFonts w:eastAsia="Arial"/>
                <w:spacing w:val="3"/>
                <w:sz w:val="20"/>
              </w:rPr>
              <w:t>r</w:t>
            </w:r>
            <w:r w:rsidRPr="002F4A0E">
              <w:rPr>
                <w:rFonts w:eastAsia="Arial"/>
                <w:sz w:val="20"/>
              </w:rPr>
              <w:t>?</w:t>
            </w:r>
          </w:p>
        </w:tc>
        <w:tc>
          <w:tcPr>
            <w:tcW w:w="3145"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E5" w14:textId="77777777" w:rsidR="00031A77" w:rsidRPr="002F4A0E" w:rsidRDefault="00031A77" w:rsidP="00B836CB">
            <w:pPr>
              <w:pStyle w:val="TableText"/>
              <w:rPr>
                <w:rFonts w:eastAsia="Arial"/>
                <w:sz w:val="20"/>
              </w:rPr>
            </w:pPr>
            <w:r w:rsidRPr="002F4A0E">
              <w:rPr>
                <w:rFonts w:eastAsia="Arial"/>
                <w:spacing w:val="-1"/>
                <w:sz w:val="20"/>
              </w:rPr>
              <w:t>&gt;</w:t>
            </w:r>
            <w:r w:rsidRPr="002F4A0E">
              <w:rPr>
                <w:rFonts w:eastAsia="Arial"/>
                <w:sz w:val="20"/>
              </w:rPr>
              <w:t>10</w:t>
            </w:r>
            <w:r w:rsidRPr="002F4A0E">
              <w:rPr>
                <w:rFonts w:eastAsia="Arial"/>
                <w:spacing w:val="-1"/>
                <w:sz w:val="20"/>
              </w:rPr>
              <w:t xml:space="preserve"> </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ated</w:t>
            </w:r>
          </w:p>
        </w:tc>
      </w:tr>
      <w:tr w:rsidR="00031A77" w:rsidRPr="002F4A0E" w14:paraId="251F00E9" w14:textId="77777777" w:rsidTr="18F3A200">
        <w:trPr>
          <w:trHeight w:val="1020"/>
          <w:jc w:val="center"/>
        </w:trPr>
        <w:tc>
          <w:tcPr>
            <w:tcW w:w="31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E7" w14:textId="77777777" w:rsidR="00031A77" w:rsidRPr="002F4A0E" w:rsidRDefault="00031A77" w:rsidP="00B836CB">
            <w:pPr>
              <w:pStyle w:val="TableText"/>
              <w:rPr>
                <w:rFonts w:eastAsia="Arial"/>
                <w:sz w:val="20"/>
              </w:rPr>
            </w:pPr>
            <w:r w:rsidRPr="002F4A0E">
              <w:rPr>
                <w:rFonts w:eastAsia="Arial"/>
                <w:spacing w:val="6"/>
                <w:sz w:val="20"/>
              </w:rPr>
              <w:t>W</w:t>
            </w:r>
            <w:r w:rsidRPr="002F4A0E">
              <w:rPr>
                <w:rFonts w:eastAsia="Arial"/>
                <w:spacing w:val="-3"/>
                <w:sz w:val="20"/>
              </w:rPr>
              <w:t>h</w:t>
            </w:r>
            <w:r w:rsidRPr="002F4A0E">
              <w:rPr>
                <w:rFonts w:eastAsia="Arial"/>
                <w:sz w:val="20"/>
              </w:rPr>
              <w:t>at</w:t>
            </w:r>
            <w:r w:rsidRPr="002F4A0E">
              <w:rPr>
                <w:rFonts w:eastAsia="Arial"/>
                <w:spacing w:val="-6"/>
                <w:sz w:val="20"/>
              </w:rPr>
              <w:t xml:space="preserve"> </w:t>
            </w:r>
            <w:r w:rsidRPr="002F4A0E">
              <w:rPr>
                <w:rFonts w:eastAsia="Arial"/>
                <w:sz w:val="20"/>
              </w:rPr>
              <w:t>a</w:t>
            </w:r>
            <w:r w:rsidRPr="002F4A0E">
              <w:rPr>
                <w:rFonts w:eastAsia="Arial"/>
                <w:spacing w:val="1"/>
                <w:sz w:val="20"/>
              </w:rPr>
              <w:t>r</w:t>
            </w:r>
            <w:r w:rsidRPr="002F4A0E">
              <w:rPr>
                <w:rFonts w:eastAsia="Arial"/>
                <w:sz w:val="20"/>
              </w:rPr>
              <w:t>e</w:t>
            </w:r>
            <w:r w:rsidRPr="002F4A0E">
              <w:rPr>
                <w:rFonts w:eastAsia="Arial"/>
                <w:spacing w:val="-4"/>
                <w:sz w:val="20"/>
              </w:rPr>
              <w:t xml:space="preserve"> </w:t>
            </w:r>
            <w:r w:rsidRPr="002F4A0E">
              <w:rPr>
                <w:rFonts w:eastAsia="Arial"/>
                <w:sz w:val="20"/>
              </w:rPr>
              <w:t>the</w:t>
            </w:r>
            <w:r w:rsidRPr="002F4A0E">
              <w:rPr>
                <w:rFonts w:eastAsia="Arial"/>
                <w:spacing w:val="-1"/>
                <w:sz w:val="20"/>
              </w:rPr>
              <w:t xml:space="preserve"> </w:t>
            </w:r>
            <w:r w:rsidRPr="002F4A0E">
              <w:rPr>
                <w:rFonts w:eastAsia="Arial"/>
                <w:sz w:val="20"/>
              </w:rPr>
              <w:t>an</w:t>
            </w:r>
            <w:r w:rsidRPr="002F4A0E">
              <w:rPr>
                <w:rFonts w:eastAsia="Arial"/>
                <w:spacing w:val="2"/>
                <w:sz w:val="20"/>
              </w:rPr>
              <w:t>t</w:t>
            </w:r>
            <w:r w:rsidRPr="002F4A0E">
              <w:rPr>
                <w:rFonts w:eastAsia="Arial"/>
                <w:spacing w:val="-1"/>
                <w:sz w:val="20"/>
              </w:rPr>
              <w:t>i</w:t>
            </w:r>
            <w:r w:rsidRPr="002F4A0E">
              <w:rPr>
                <w:rFonts w:eastAsia="Arial"/>
                <w:spacing w:val="1"/>
                <w:sz w:val="20"/>
              </w:rPr>
              <w:t>c</w:t>
            </w:r>
            <w:r w:rsidRPr="002F4A0E">
              <w:rPr>
                <w:rFonts w:eastAsia="Arial"/>
                <w:spacing w:val="-1"/>
                <w:sz w:val="20"/>
              </w:rPr>
              <w:t>i</w:t>
            </w:r>
            <w:r w:rsidRPr="002F4A0E">
              <w:rPr>
                <w:rFonts w:eastAsia="Arial"/>
                <w:spacing w:val="2"/>
                <w:sz w:val="20"/>
              </w:rPr>
              <w:t>p</w:t>
            </w:r>
            <w:r w:rsidRPr="002F4A0E">
              <w:rPr>
                <w:rFonts w:eastAsia="Arial"/>
                <w:sz w:val="20"/>
              </w:rPr>
              <w:t>ated</w:t>
            </w:r>
            <w:r w:rsidRPr="002F4A0E">
              <w:rPr>
                <w:rFonts w:eastAsia="Arial"/>
                <w:spacing w:val="-8"/>
                <w:sz w:val="20"/>
              </w:rPr>
              <w:t xml:space="preserve"> </w:t>
            </w:r>
            <w:r w:rsidRPr="002F4A0E">
              <w:rPr>
                <w:rFonts w:eastAsia="Arial"/>
                <w:sz w:val="20"/>
              </w:rPr>
              <w:t>p</w:t>
            </w:r>
            <w:r w:rsidRPr="002F4A0E">
              <w:rPr>
                <w:rFonts w:eastAsia="Arial"/>
                <w:spacing w:val="2"/>
                <w:sz w:val="20"/>
              </w:rPr>
              <w:t>e</w:t>
            </w:r>
            <w:r w:rsidRPr="002F4A0E">
              <w:rPr>
                <w:rFonts w:eastAsia="Arial"/>
                <w:sz w:val="20"/>
              </w:rPr>
              <w:t>ak</w:t>
            </w:r>
            <w:r w:rsidR="00294F59" w:rsidRPr="002F4A0E">
              <w:rPr>
                <w:rFonts w:eastAsia="Arial"/>
                <w:sz w:val="20"/>
              </w:rPr>
              <w:t xml:space="preserve"> User</w:t>
            </w:r>
            <w:r w:rsidRPr="002F4A0E">
              <w:rPr>
                <w:rFonts w:eastAsia="Arial"/>
                <w:spacing w:val="-4"/>
                <w:sz w:val="20"/>
              </w:rPr>
              <w:t xml:space="preserve"> </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es du</w:t>
            </w:r>
            <w:r w:rsidRPr="002F4A0E">
              <w:rPr>
                <w:rFonts w:eastAsia="Arial"/>
                <w:spacing w:val="1"/>
                <w:sz w:val="20"/>
              </w:rPr>
              <w:t>r</w:t>
            </w:r>
            <w:r w:rsidRPr="002F4A0E">
              <w:rPr>
                <w:rFonts w:eastAsia="Arial"/>
                <w:spacing w:val="-1"/>
                <w:sz w:val="20"/>
              </w:rPr>
              <w:t>i</w:t>
            </w:r>
            <w:r w:rsidRPr="002F4A0E">
              <w:rPr>
                <w:rFonts w:eastAsia="Arial"/>
                <w:spacing w:val="2"/>
                <w:sz w:val="20"/>
              </w:rPr>
              <w:t>n</w:t>
            </w:r>
            <w:r w:rsidRPr="002F4A0E">
              <w:rPr>
                <w:rFonts w:eastAsia="Arial"/>
                <w:sz w:val="20"/>
              </w:rPr>
              <w:t>g</w:t>
            </w:r>
            <w:r w:rsidRPr="002F4A0E">
              <w:rPr>
                <w:rFonts w:eastAsia="Arial"/>
                <w:spacing w:val="-7"/>
                <w:sz w:val="20"/>
              </w:rPr>
              <w:t xml:space="preserve"> </w:t>
            </w:r>
            <w:r w:rsidRPr="002F4A0E">
              <w:rPr>
                <w:rFonts w:eastAsia="Arial"/>
                <w:sz w:val="20"/>
              </w:rPr>
              <w:t>t</w:t>
            </w:r>
            <w:r w:rsidRPr="002F4A0E">
              <w:rPr>
                <w:rFonts w:eastAsia="Arial"/>
                <w:spacing w:val="2"/>
                <w:sz w:val="20"/>
              </w:rPr>
              <w:t>h</w:t>
            </w:r>
            <w:r w:rsidRPr="002F4A0E">
              <w:rPr>
                <w:rFonts w:eastAsia="Arial"/>
                <w:sz w:val="20"/>
              </w:rPr>
              <w:t>e</w:t>
            </w:r>
            <w:r w:rsidRPr="002F4A0E">
              <w:rPr>
                <w:rFonts w:eastAsia="Arial"/>
                <w:spacing w:val="-4"/>
                <w:sz w:val="20"/>
              </w:rPr>
              <w:t xml:space="preserve"> </w:t>
            </w:r>
            <w:r w:rsidRPr="002F4A0E">
              <w:rPr>
                <w:rFonts w:eastAsia="Arial"/>
                <w:spacing w:val="2"/>
                <w:sz w:val="20"/>
              </w:rPr>
              <w:t>da</w:t>
            </w:r>
            <w:r w:rsidRPr="002F4A0E">
              <w:rPr>
                <w:rFonts w:eastAsia="Arial"/>
                <w:spacing w:val="-4"/>
                <w:sz w:val="20"/>
              </w:rPr>
              <w:t>y</w:t>
            </w:r>
            <w:r w:rsidRPr="002F4A0E">
              <w:rPr>
                <w:rFonts w:eastAsia="Arial"/>
                <w:sz w:val="20"/>
              </w:rPr>
              <w:t>?</w:t>
            </w:r>
          </w:p>
        </w:tc>
        <w:tc>
          <w:tcPr>
            <w:tcW w:w="31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E8" w14:textId="77777777" w:rsidR="00031A77" w:rsidRPr="002F4A0E" w:rsidRDefault="00031A77" w:rsidP="00B836CB">
            <w:pPr>
              <w:pStyle w:val="TableText"/>
              <w:rPr>
                <w:rFonts w:eastAsia="Arial"/>
                <w:sz w:val="20"/>
              </w:rPr>
            </w:pPr>
            <w:r w:rsidRPr="002F4A0E">
              <w:rPr>
                <w:rFonts w:eastAsia="Arial"/>
                <w:spacing w:val="-1"/>
                <w:sz w:val="20"/>
              </w:rPr>
              <w:t>B</w:t>
            </w:r>
            <w:r w:rsidRPr="002F4A0E">
              <w:rPr>
                <w:rFonts w:eastAsia="Arial"/>
                <w:sz w:val="20"/>
              </w:rPr>
              <w:t>u</w:t>
            </w:r>
            <w:r w:rsidRPr="002F4A0E">
              <w:rPr>
                <w:rFonts w:eastAsia="Arial"/>
                <w:spacing w:val="1"/>
                <w:sz w:val="20"/>
              </w:rPr>
              <w:t>s</w:t>
            </w:r>
            <w:r w:rsidRPr="002F4A0E">
              <w:rPr>
                <w:rFonts w:eastAsia="Arial"/>
                <w:spacing w:val="-1"/>
                <w:sz w:val="20"/>
              </w:rPr>
              <w:t>i</w:t>
            </w:r>
            <w:r w:rsidRPr="002F4A0E">
              <w:rPr>
                <w:rFonts w:eastAsia="Arial"/>
                <w:spacing w:val="2"/>
                <w:sz w:val="20"/>
              </w:rPr>
              <w:t>n</w:t>
            </w:r>
            <w:r w:rsidRPr="002F4A0E">
              <w:rPr>
                <w:rFonts w:eastAsia="Arial"/>
                <w:sz w:val="20"/>
              </w:rPr>
              <w:t>e</w:t>
            </w:r>
            <w:r w:rsidRPr="002F4A0E">
              <w:rPr>
                <w:rFonts w:eastAsia="Arial"/>
                <w:spacing w:val="1"/>
                <w:sz w:val="20"/>
              </w:rPr>
              <w:t>s</w:t>
            </w:r>
            <w:r w:rsidRPr="002F4A0E">
              <w:rPr>
                <w:rFonts w:eastAsia="Arial"/>
                <w:sz w:val="20"/>
              </w:rPr>
              <w:t>s</w:t>
            </w:r>
            <w:r w:rsidRPr="002F4A0E">
              <w:rPr>
                <w:rFonts w:eastAsia="Arial"/>
                <w:spacing w:val="-7"/>
                <w:sz w:val="20"/>
              </w:rPr>
              <w:t xml:space="preserve"> </w:t>
            </w:r>
            <w:r w:rsidRPr="002F4A0E">
              <w:rPr>
                <w:rFonts w:eastAsia="Arial"/>
                <w:sz w:val="20"/>
              </w:rPr>
              <w:t>d</w:t>
            </w:r>
            <w:r w:rsidRPr="002F4A0E">
              <w:rPr>
                <w:rFonts w:eastAsia="Arial"/>
                <w:spacing w:val="4"/>
                <w:sz w:val="20"/>
              </w:rPr>
              <w:t>a</w:t>
            </w:r>
            <w:r w:rsidRPr="002F4A0E">
              <w:rPr>
                <w:rFonts w:eastAsia="Arial"/>
                <w:sz w:val="20"/>
              </w:rPr>
              <w:t>y</w:t>
            </w:r>
            <w:r w:rsidRPr="002F4A0E">
              <w:rPr>
                <w:rFonts w:eastAsia="Arial"/>
                <w:spacing w:val="-7"/>
                <w:sz w:val="20"/>
              </w:rPr>
              <w:t xml:space="preserve"> </w:t>
            </w:r>
            <w:r w:rsidRPr="002F4A0E">
              <w:rPr>
                <w:rFonts w:eastAsia="Arial"/>
                <w:spacing w:val="1"/>
                <w:sz w:val="20"/>
              </w:rPr>
              <w:t>(</w:t>
            </w:r>
            <w:r w:rsidRPr="002F4A0E">
              <w:rPr>
                <w:rFonts w:eastAsia="Arial"/>
                <w:sz w:val="20"/>
              </w:rPr>
              <w:t>h</w:t>
            </w:r>
            <w:r w:rsidRPr="002F4A0E">
              <w:rPr>
                <w:rFonts w:eastAsia="Arial"/>
                <w:spacing w:val="1"/>
                <w:sz w:val="20"/>
              </w:rPr>
              <w:t>i</w:t>
            </w:r>
            <w:r w:rsidRPr="002F4A0E">
              <w:rPr>
                <w:rFonts w:eastAsia="Arial"/>
                <w:sz w:val="20"/>
              </w:rPr>
              <w:t>g</w:t>
            </w:r>
            <w:r w:rsidRPr="002F4A0E">
              <w:rPr>
                <w:rFonts w:eastAsia="Arial"/>
                <w:spacing w:val="2"/>
                <w:sz w:val="20"/>
              </w:rPr>
              <w:t>h</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8"/>
                <w:sz w:val="20"/>
              </w:rPr>
              <w:t xml:space="preserve"> </w:t>
            </w:r>
            <w:r w:rsidRPr="002F4A0E">
              <w:rPr>
                <w:rFonts w:eastAsia="Arial"/>
                <w:sz w:val="20"/>
              </w:rPr>
              <w:t>p</w:t>
            </w:r>
            <w:r w:rsidRPr="002F4A0E">
              <w:rPr>
                <w:rFonts w:eastAsia="Arial"/>
                <w:spacing w:val="2"/>
                <w:sz w:val="20"/>
              </w:rPr>
              <w:t>e</w:t>
            </w:r>
            <w:r w:rsidR="008B3F53" w:rsidRPr="002F4A0E">
              <w:rPr>
                <w:rFonts w:eastAsia="Arial"/>
                <w:sz w:val="20"/>
              </w:rPr>
              <w:t>ak</w:t>
            </w:r>
            <w:r w:rsidR="00294F59" w:rsidRPr="002F4A0E">
              <w:rPr>
                <w:rFonts w:eastAsia="Arial"/>
                <w:sz w:val="20"/>
              </w:rPr>
              <w:t xml:space="preserve"> User</w:t>
            </w:r>
            <w:r w:rsidRPr="002F4A0E">
              <w:rPr>
                <w:rFonts w:eastAsia="Arial"/>
                <w:spacing w:val="-4"/>
                <w:sz w:val="20"/>
              </w:rPr>
              <w:t xml:space="preserve"> </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es</w:t>
            </w:r>
            <w:r w:rsidRPr="002F4A0E">
              <w:rPr>
                <w:rFonts w:eastAsia="Arial"/>
                <w:spacing w:val="-4"/>
                <w:sz w:val="20"/>
              </w:rPr>
              <w:t xml:space="preserve"> </w:t>
            </w:r>
            <w:r w:rsidRPr="002F4A0E">
              <w:rPr>
                <w:rFonts w:eastAsia="Arial"/>
                <w:sz w:val="20"/>
              </w:rPr>
              <w:t>Mon</w:t>
            </w:r>
            <w:r w:rsidR="008B3F53" w:rsidRPr="002F4A0E">
              <w:rPr>
                <w:rFonts w:eastAsia="Arial"/>
                <w:sz w:val="20"/>
              </w:rPr>
              <w:t>.</w:t>
            </w:r>
            <w:r w:rsidRPr="002F4A0E">
              <w:rPr>
                <w:rFonts w:eastAsia="Arial"/>
                <w:spacing w:val="-5"/>
                <w:sz w:val="20"/>
              </w:rPr>
              <w:t xml:space="preserve"> </w:t>
            </w:r>
            <w:r w:rsidRPr="002F4A0E">
              <w:rPr>
                <w:rFonts w:eastAsia="Arial"/>
                <w:sz w:val="20"/>
              </w:rPr>
              <w:t>th</w:t>
            </w:r>
            <w:r w:rsidRPr="002F4A0E">
              <w:rPr>
                <w:rFonts w:eastAsia="Arial"/>
                <w:spacing w:val="1"/>
                <w:sz w:val="20"/>
              </w:rPr>
              <w:t>r</w:t>
            </w:r>
            <w:r w:rsidRPr="002F4A0E">
              <w:rPr>
                <w:rFonts w:eastAsia="Arial"/>
                <w:spacing w:val="2"/>
                <w:sz w:val="20"/>
              </w:rPr>
              <w:t>o</w:t>
            </w:r>
            <w:r w:rsidRPr="002F4A0E">
              <w:rPr>
                <w:rFonts w:eastAsia="Arial"/>
                <w:sz w:val="20"/>
              </w:rPr>
              <w:t>ugh</w:t>
            </w:r>
            <w:r w:rsidRPr="002F4A0E">
              <w:rPr>
                <w:rFonts w:eastAsia="Arial"/>
                <w:spacing w:val="-5"/>
                <w:sz w:val="20"/>
              </w:rPr>
              <w:t xml:space="preserve"> </w:t>
            </w:r>
            <w:r w:rsidRPr="002F4A0E">
              <w:rPr>
                <w:rFonts w:eastAsia="Arial"/>
                <w:spacing w:val="1"/>
                <w:sz w:val="20"/>
              </w:rPr>
              <w:t>Fr</w:t>
            </w:r>
            <w:r w:rsidRPr="002F4A0E">
              <w:rPr>
                <w:rFonts w:eastAsia="Arial"/>
                <w:sz w:val="20"/>
              </w:rPr>
              <w:t>i</w:t>
            </w:r>
            <w:r w:rsidR="008B3F53" w:rsidRPr="002F4A0E">
              <w:rPr>
                <w:rFonts w:eastAsia="Arial"/>
                <w:sz w:val="20"/>
              </w:rPr>
              <w:t>.</w:t>
            </w:r>
            <w:r w:rsidRPr="002F4A0E">
              <w:rPr>
                <w:rFonts w:eastAsia="Arial"/>
                <w:sz w:val="20"/>
              </w:rPr>
              <w:t xml:space="preserve"> du</w:t>
            </w:r>
            <w:r w:rsidRPr="002F4A0E">
              <w:rPr>
                <w:rFonts w:eastAsia="Arial"/>
                <w:spacing w:val="1"/>
                <w:sz w:val="20"/>
              </w:rPr>
              <w:t>r</w:t>
            </w:r>
            <w:r w:rsidRPr="002F4A0E">
              <w:rPr>
                <w:rFonts w:eastAsia="Arial"/>
                <w:spacing w:val="-1"/>
                <w:sz w:val="20"/>
              </w:rPr>
              <w:t>i</w:t>
            </w:r>
            <w:r w:rsidRPr="002F4A0E">
              <w:rPr>
                <w:rFonts w:eastAsia="Arial"/>
                <w:spacing w:val="2"/>
                <w:sz w:val="20"/>
              </w:rPr>
              <w:t>n</w:t>
            </w:r>
            <w:r w:rsidRPr="002F4A0E">
              <w:rPr>
                <w:rFonts w:eastAsia="Arial"/>
                <w:sz w:val="20"/>
              </w:rPr>
              <w:t>g</w:t>
            </w:r>
            <w:r w:rsidRPr="002F4A0E">
              <w:rPr>
                <w:rFonts w:eastAsia="Arial"/>
                <w:spacing w:val="-7"/>
                <w:sz w:val="20"/>
              </w:rPr>
              <w:t xml:space="preserve"> </w:t>
            </w:r>
            <w:r w:rsidRPr="002F4A0E">
              <w:rPr>
                <w:rFonts w:eastAsia="Arial"/>
                <w:spacing w:val="2"/>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13"/>
                <w:sz w:val="20"/>
              </w:rPr>
              <w:t xml:space="preserve"> </w:t>
            </w:r>
            <w:r w:rsidRPr="002F4A0E">
              <w:rPr>
                <w:rFonts w:eastAsia="Arial"/>
                <w:spacing w:val="2"/>
                <w:sz w:val="20"/>
              </w:rPr>
              <w:t>h</w:t>
            </w:r>
            <w:r w:rsidRPr="002F4A0E">
              <w:rPr>
                <w:rFonts w:eastAsia="Arial"/>
                <w:sz w:val="20"/>
              </w:rPr>
              <w:t>ou</w:t>
            </w:r>
            <w:r w:rsidRPr="002F4A0E">
              <w:rPr>
                <w:rFonts w:eastAsia="Arial"/>
                <w:spacing w:val="1"/>
                <w:sz w:val="20"/>
              </w:rPr>
              <w:t>r</w:t>
            </w:r>
            <w:r w:rsidRPr="002F4A0E">
              <w:rPr>
                <w:rFonts w:eastAsia="Arial"/>
                <w:spacing w:val="4"/>
                <w:sz w:val="20"/>
              </w:rPr>
              <w:t>s</w:t>
            </w:r>
            <w:r w:rsidRPr="002F4A0E">
              <w:rPr>
                <w:rFonts w:eastAsia="Arial"/>
                <w:sz w:val="20"/>
              </w:rPr>
              <w:t>)</w:t>
            </w:r>
          </w:p>
        </w:tc>
      </w:tr>
      <w:tr w:rsidR="00031A77" w:rsidRPr="002F4A0E" w14:paraId="251F00EC" w14:textId="77777777" w:rsidTr="18F3A200">
        <w:trPr>
          <w:cantSplit/>
          <w:trHeight w:val="1020"/>
          <w:jc w:val="center"/>
        </w:trPr>
        <w:tc>
          <w:tcPr>
            <w:tcW w:w="31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EA" w14:textId="77777777" w:rsidR="00031A77" w:rsidRPr="002F4A0E" w:rsidRDefault="00031A77" w:rsidP="00B836CB">
            <w:pPr>
              <w:pStyle w:val="TableText"/>
              <w:rPr>
                <w:rFonts w:eastAsia="Arial"/>
                <w:sz w:val="20"/>
              </w:rPr>
            </w:pPr>
            <w:r w:rsidRPr="002F4A0E">
              <w:rPr>
                <w:rFonts w:eastAsia="Arial"/>
                <w:spacing w:val="6"/>
                <w:sz w:val="20"/>
              </w:rPr>
              <w:t>W</w:t>
            </w:r>
            <w:r w:rsidRPr="002F4A0E">
              <w:rPr>
                <w:rFonts w:eastAsia="Arial"/>
                <w:spacing w:val="-3"/>
                <w:sz w:val="20"/>
              </w:rPr>
              <w:t>h</w:t>
            </w:r>
            <w:r w:rsidRPr="002F4A0E">
              <w:rPr>
                <w:rFonts w:eastAsia="Arial"/>
                <w:sz w:val="20"/>
              </w:rPr>
              <w:t>at</w:t>
            </w:r>
            <w:r w:rsidRPr="002F4A0E">
              <w:rPr>
                <w:rFonts w:eastAsia="Arial"/>
                <w:spacing w:val="-6"/>
                <w:sz w:val="20"/>
              </w:rPr>
              <w:t xml:space="preserve"> </w:t>
            </w:r>
            <w:r w:rsidRPr="002F4A0E">
              <w:rPr>
                <w:rFonts w:eastAsia="Arial"/>
                <w:spacing w:val="-1"/>
                <w:sz w:val="20"/>
              </w:rPr>
              <w:t>i</w:t>
            </w:r>
            <w:r w:rsidRPr="002F4A0E">
              <w:rPr>
                <w:rFonts w:eastAsia="Arial"/>
                <w:sz w:val="20"/>
              </w:rPr>
              <w:t>s the</w:t>
            </w:r>
            <w:r w:rsidRPr="002F4A0E">
              <w:rPr>
                <w:rFonts w:eastAsia="Arial"/>
                <w:spacing w:val="-4"/>
                <w:sz w:val="20"/>
              </w:rPr>
              <w:t xml:space="preserve"> </w:t>
            </w:r>
            <w:r w:rsidRPr="002F4A0E">
              <w:rPr>
                <w:rFonts w:eastAsia="Arial"/>
                <w:spacing w:val="2"/>
                <w:sz w:val="20"/>
              </w:rPr>
              <w:t>a</w:t>
            </w:r>
            <w:r w:rsidRPr="002F4A0E">
              <w:rPr>
                <w:rFonts w:eastAsia="Arial"/>
                <w:sz w:val="20"/>
              </w:rPr>
              <w:t>nt</w:t>
            </w:r>
            <w:r w:rsidRPr="002F4A0E">
              <w:rPr>
                <w:rFonts w:eastAsia="Arial"/>
                <w:spacing w:val="-1"/>
                <w:sz w:val="20"/>
              </w:rPr>
              <w:t>i</w:t>
            </w:r>
            <w:r w:rsidRPr="002F4A0E">
              <w:rPr>
                <w:rFonts w:eastAsia="Arial"/>
                <w:spacing w:val="4"/>
                <w:sz w:val="20"/>
              </w:rPr>
              <w:t>c</w:t>
            </w:r>
            <w:r w:rsidRPr="002F4A0E">
              <w:rPr>
                <w:rFonts w:eastAsia="Arial"/>
                <w:spacing w:val="-1"/>
                <w:sz w:val="20"/>
              </w:rPr>
              <w:t>i</w:t>
            </w:r>
            <w:r w:rsidRPr="002F4A0E">
              <w:rPr>
                <w:rFonts w:eastAsia="Arial"/>
                <w:sz w:val="20"/>
              </w:rPr>
              <w:t>pa</w:t>
            </w:r>
            <w:r w:rsidRPr="002F4A0E">
              <w:rPr>
                <w:rFonts w:eastAsia="Arial"/>
                <w:spacing w:val="2"/>
                <w:sz w:val="20"/>
              </w:rPr>
              <w:t>t</w:t>
            </w:r>
            <w:r w:rsidRPr="002F4A0E">
              <w:rPr>
                <w:rFonts w:eastAsia="Arial"/>
                <w:sz w:val="20"/>
              </w:rPr>
              <w:t>ed</w:t>
            </w:r>
            <w:r w:rsidRPr="002F4A0E">
              <w:rPr>
                <w:rFonts w:eastAsia="Arial"/>
                <w:spacing w:val="-8"/>
                <w:sz w:val="20"/>
              </w:rPr>
              <w:t xml:space="preserve"> </w:t>
            </w:r>
            <w:r w:rsidRPr="002F4A0E">
              <w:rPr>
                <w:rFonts w:eastAsia="Arial"/>
                <w:sz w:val="20"/>
              </w:rPr>
              <w:t>pe</w:t>
            </w:r>
            <w:r w:rsidRPr="002F4A0E">
              <w:rPr>
                <w:rFonts w:eastAsia="Arial"/>
                <w:spacing w:val="2"/>
                <w:sz w:val="20"/>
              </w:rPr>
              <w:t>a</w:t>
            </w:r>
            <w:r w:rsidRPr="002F4A0E">
              <w:rPr>
                <w:rFonts w:eastAsia="Arial"/>
                <w:sz w:val="20"/>
              </w:rPr>
              <w:t>k</w:t>
            </w:r>
            <w:r w:rsidRPr="002F4A0E">
              <w:rPr>
                <w:rFonts w:eastAsia="Arial"/>
                <w:spacing w:val="-1"/>
                <w:sz w:val="20"/>
              </w:rPr>
              <w:t xml:space="preserve"> </w:t>
            </w:r>
            <w:r w:rsidRPr="002F4A0E">
              <w:rPr>
                <w:rFonts w:eastAsia="Arial"/>
                <w:sz w:val="20"/>
              </w:rPr>
              <w:t>t</w:t>
            </w:r>
            <w:r w:rsidRPr="002F4A0E">
              <w:rPr>
                <w:rFonts w:eastAsia="Arial"/>
                <w:spacing w:val="1"/>
                <w:sz w:val="20"/>
              </w:rPr>
              <w:t>r</w:t>
            </w:r>
            <w:r w:rsidRPr="002F4A0E">
              <w:rPr>
                <w:rFonts w:eastAsia="Arial"/>
                <w:sz w:val="20"/>
              </w:rPr>
              <w:t>an</w:t>
            </w:r>
            <w:r w:rsidRPr="002F4A0E">
              <w:rPr>
                <w:rFonts w:eastAsia="Arial"/>
                <w:spacing w:val="1"/>
                <w:sz w:val="20"/>
              </w:rPr>
              <w:t>s</w:t>
            </w:r>
            <w:r w:rsidRPr="002F4A0E">
              <w:rPr>
                <w:rFonts w:eastAsia="Arial"/>
                <w:sz w:val="20"/>
              </w:rPr>
              <w:t>a</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 xml:space="preserve">on </w:t>
            </w:r>
            <w:r w:rsidRPr="002F4A0E">
              <w:rPr>
                <w:rFonts w:eastAsia="Arial"/>
                <w:spacing w:val="-1"/>
                <w:sz w:val="20"/>
              </w:rPr>
              <w:t>l</w:t>
            </w:r>
            <w:r w:rsidRPr="002F4A0E">
              <w:rPr>
                <w:rFonts w:eastAsia="Arial"/>
                <w:sz w:val="20"/>
              </w:rPr>
              <w:t>o</w:t>
            </w:r>
            <w:r w:rsidRPr="002F4A0E">
              <w:rPr>
                <w:rFonts w:eastAsia="Arial"/>
                <w:spacing w:val="2"/>
                <w:sz w:val="20"/>
              </w:rPr>
              <w:t>a</w:t>
            </w:r>
            <w:r w:rsidRPr="002F4A0E">
              <w:rPr>
                <w:rFonts w:eastAsia="Arial"/>
                <w:sz w:val="20"/>
              </w:rPr>
              <w:t>d</w:t>
            </w:r>
            <w:r w:rsidRPr="002F4A0E">
              <w:rPr>
                <w:rFonts w:eastAsia="Arial"/>
                <w:spacing w:val="-5"/>
                <w:sz w:val="20"/>
              </w:rPr>
              <w:t xml:space="preserve"> </w:t>
            </w:r>
            <w:r w:rsidRPr="002F4A0E">
              <w:rPr>
                <w:rFonts w:eastAsia="Arial"/>
                <w:spacing w:val="3"/>
                <w:sz w:val="20"/>
              </w:rPr>
              <w:t>(</w:t>
            </w:r>
            <w:r w:rsidRPr="002F4A0E">
              <w:rPr>
                <w:rFonts w:eastAsia="Arial"/>
                <w:spacing w:val="-2"/>
                <w:sz w:val="20"/>
              </w:rPr>
              <w:t>w</w:t>
            </w:r>
            <w:r w:rsidRPr="002F4A0E">
              <w:rPr>
                <w:rFonts w:eastAsia="Arial"/>
                <w:sz w:val="20"/>
              </w:rPr>
              <w:t>h</w:t>
            </w:r>
            <w:r w:rsidRPr="002F4A0E">
              <w:rPr>
                <w:rFonts w:eastAsia="Arial"/>
                <w:spacing w:val="2"/>
                <w:sz w:val="20"/>
              </w:rPr>
              <w:t>e</w:t>
            </w:r>
            <w:r w:rsidRPr="002F4A0E">
              <w:rPr>
                <w:rFonts w:eastAsia="Arial"/>
                <w:sz w:val="20"/>
              </w:rPr>
              <w:t>n</w:t>
            </w:r>
            <w:r w:rsidRPr="002F4A0E">
              <w:rPr>
                <w:rFonts w:eastAsia="Arial"/>
                <w:spacing w:val="-6"/>
                <w:sz w:val="20"/>
              </w:rPr>
              <w:t xml:space="preserve"> </w:t>
            </w:r>
            <w:r w:rsidRPr="002F4A0E">
              <w:rPr>
                <w:rFonts w:eastAsia="Arial"/>
                <w:spacing w:val="2"/>
                <w:sz w:val="20"/>
              </w:rPr>
              <w:t>d</w:t>
            </w:r>
            <w:r w:rsidRPr="002F4A0E">
              <w:rPr>
                <w:rFonts w:eastAsia="Arial"/>
                <w:sz w:val="20"/>
              </w:rPr>
              <w:t xml:space="preserve">o </w:t>
            </w:r>
            <w:r w:rsidRPr="002F4A0E">
              <w:rPr>
                <w:rFonts w:eastAsia="Arial"/>
                <w:spacing w:val="-4"/>
                <w:sz w:val="20"/>
              </w:rPr>
              <w:t>y</w:t>
            </w:r>
            <w:r w:rsidRPr="002F4A0E">
              <w:rPr>
                <w:rFonts w:eastAsia="Arial"/>
                <w:spacing w:val="2"/>
                <w:sz w:val="20"/>
              </w:rPr>
              <w:t>o</w:t>
            </w:r>
            <w:r w:rsidRPr="002F4A0E">
              <w:rPr>
                <w:rFonts w:eastAsia="Arial"/>
                <w:sz w:val="20"/>
              </w:rPr>
              <w:t>u</w:t>
            </w:r>
            <w:r w:rsidRPr="002F4A0E">
              <w:rPr>
                <w:rFonts w:eastAsia="Arial"/>
                <w:spacing w:val="-4"/>
                <w:sz w:val="20"/>
              </w:rPr>
              <w:t xml:space="preserve"> </w:t>
            </w:r>
            <w:r w:rsidRPr="002F4A0E">
              <w:rPr>
                <w:rFonts w:eastAsia="Arial"/>
                <w:spacing w:val="2"/>
                <w:sz w:val="20"/>
              </w:rPr>
              <w:t>t</w:t>
            </w:r>
            <w:r w:rsidRPr="002F4A0E">
              <w:rPr>
                <w:rFonts w:eastAsia="Arial"/>
                <w:sz w:val="20"/>
              </w:rPr>
              <w:t>h</w:t>
            </w:r>
            <w:r w:rsidRPr="002F4A0E">
              <w:rPr>
                <w:rFonts w:eastAsia="Arial"/>
                <w:spacing w:val="1"/>
                <w:sz w:val="20"/>
              </w:rPr>
              <w:t>i</w:t>
            </w:r>
            <w:r w:rsidRPr="002F4A0E">
              <w:rPr>
                <w:rFonts w:eastAsia="Arial"/>
                <w:sz w:val="20"/>
              </w:rPr>
              <w:t>nk</w:t>
            </w:r>
            <w:r w:rsidRPr="002F4A0E">
              <w:rPr>
                <w:rFonts w:eastAsia="Arial"/>
                <w:spacing w:val="-1"/>
                <w:sz w:val="20"/>
              </w:rPr>
              <w:t xml:space="preserve"> </w:t>
            </w:r>
            <w:r w:rsidRPr="002F4A0E">
              <w:rPr>
                <w:rFonts w:eastAsia="Arial"/>
                <w:sz w:val="20"/>
              </w:rPr>
              <w:t>that</w:t>
            </w:r>
            <w:r w:rsidRPr="002F4A0E">
              <w:rPr>
                <w:rFonts w:eastAsia="Arial"/>
                <w:spacing w:val="-4"/>
                <w:sz w:val="20"/>
              </w:rPr>
              <w:t xml:space="preserve"> </w:t>
            </w:r>
            <w:r w:rsidRPr="002F4A0E">
              <w:rPr>
                <w:rFonts w:eastAsia="Arial"/>
                <w:sz w:val="20"/>
              </w:rPr>
              <w:t>the</w:t>
            </w:r>
            <w:r w:rsidRPr="002F4A0E">
              <w:rPr>
                <w:rFonts w:eastAsia="Arial"/>
                <w:spacing w:val="1"/>
                <w:sz w:val="20"/>
              </w:rPr>
              <w:t>r</w:t>
            </w:r>
            <w:r w:rsidRPr="002F4A0E">
              <w:rPr>
                <w:rFonts w:eastAsia="Arial"/>
                <w:sz w:val="20"/>
              </w:rPr>
              <w:t>e</w:t>
            </w:r>
            <w:r w:rsidRPr="002F4A0E">
              <w:rPr>
                <w:rFonts w:eastAsia="Arial"/>
                <w:spacing w:val="-3"/>
                <w:sz w:val="20"/>
              </w:rPr>
              <w:t xml:space="preserve"> </w:t>
            </w:r>
            <w:r w:rsidRPr="002F4A0E">
              <w:rPr>
                <w:rFonts w:eastAsia="Arial"/>
                <w:sz w:val="20"/>
              </w:rPr>
              <w:t>w</w:t>
            </w:r>
            <w:r w:rsidRPr="002F4A0E">
              <w:rPr>
                <w:rFonts w:eastAsia="Arial"/>
                <w:spacing w:val="1"/>
                <w:sz w:val="20"/>
              </w:rPr>
              <w:t>i</w:t>
            </w:r>
            <w:r w:rsidRPr="002F4A0E">
              <w:rPr>
                <w:rFonts w:eastAsia="Arial"/>
                <w:spacing w:val="-1"/>
                <w:sz w:val="20"/>
              </w:rPr>
              <w:t>l</w:t>
            </w:r>
            <w:r w:rsidRPr="002F4A0E">
              <w:rPr>
                <w:rFonts w:eastAsia="Arial"/>
                <w:sz w:val="20"/>
              </w:rPr>
              <w:t>l</w:t>
            </w:r>
            <w:r w:rsidRPr="002F4A0E">
              <w:rPr>
                <w:rFonts w:eastAsia="Arial"/>
                <w:spacing w:val="-2"/>
                <w:sz w:val="20"/>
              </w:rPr>
              <w:t xml:space="preserve"> </w:t>
            </w:r>
            <w:r w:rsidRPr="002F4A0E">
              <w:rPr>
                <w:rFonts w:eastAsia="Arial"/>
                <w:sz w:val="20"/>
              </w:rPr>
              <w:t>be the</w:t>
            </w:r>
            <w:r w:rsidRPr="002F4A0E">
              <w:rPr>
                <w:rFonts w:eastAsia="Arial"/>
                <w:spacing w:val="-4"/>
                <w:sz w:val="20"/>
              </w:rPr>
              <w:t xml:space="preserve"> </w:t>
            </w:r>
            <w:r w:rsidRPr="002F4A0E">
              <w:rPr>
                <w:rFonts w:eastAsia="Arial"/>
                <w:spacing w:val="4"/>
                <w:sz w:val="20"/>
              </w:rPr>
              <w:t>m</w:t>
            </w:r>
            <w:r w:rsidRPr="002F4A0E">
              <w:rPr>
                <w:rFonts w:eastAsia="Arial"/>
                <w:sz w:val="20"/>
              </w:rPr>
              <w:t>o</w:t>
            </w:r>
            <w:r w:rsidRPr="002F4A0E">
              <w:rPr>
                <w:rFonts w:eastAsia="Arial"/>
                <w:spacing w:val="1"/>
                <w:sz w:val="20"/>
              </w:rPr>
              <w:t>s</w:t>
            </w:r>
            <w:r w:rsidRPr="002F4A0E">
              <w:rPr>
                <w:rFonts w:eastAsia="Arial"/>
                <w:sz w:val="20"/>
              </w:rPr>
              <w:t>t</w:t>
            </w:r>
            <w:r w:rsidRPr="002F4A0E">
              <w:rPr>
                <w:rFonts w:eastAsia="Arial"/>
                <w:spacing w:val="-5"/>
                <w:sz w:val="20"/>
              </w:rPr>
              <w:t xml:space="preserve"> </w:t>
            </w:r>
            <w:r w:rsidRPr="002F4A0E">
              <w:rPr>
                <w:rFonts w:eastAsia="Arial"/>
                <w:sz w:val="20"/>
              </w:rPr>
              <w:t>t</w:t>
            </w:r>
            <w:r w:rsidRPr="002F4A0E">
              <w:rPr>
                <w:rFonts w:eastAsia="Arial"/>
                <w:spacing w:val="1"/>
                <w:sz w:val="20"/>
              </w:rPr>
              <w:t>r</w:t>
            </w:r>
            <w:r w:rsidRPr="002F4A0E">
              <w:rPr>
                <w:rFonts w:eastAsia="Arial"/>
                <w:sz w:val="20"/>
              </w:rPr>
              <w:t>an</w:t>
            </w:r>
            <w:r w:rsidRPr="002F4A0E">
              <w:rPr>
                <w:rFonts w:eastAsia="Arial"/>
                <w:spacing w:val="1"/>
                <w:sz w:val="20"/>
              </w:rPr>
              <w:t>s</w:t>
            </w:r>
            <w:r w:rsidRPr="002F4A0E">
              <w:rPr>
                <w:rFonts w:eastAsia="Arial"/>
                <w:sz w:val="20"/>
              </w:rPr>
              <w:t>a</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ons</w:t>
            </w:r>
            <w:r w:rsidRPr="002F4A0E">
              <w:rPr>
                <w:rFonts w:eastAsia="Arial"/>
                <w:spacing w:val="-8"/>
                <w:sz w:val="20"/>
              </w:rPr>
              <w:t xml:space="preserve"> </w:t>
            </w:r>
            <w:proofErr w:type="gramStart"/>
            <w:r w:rsidRPr="002F4A0E">
              <w:rPr>
                <w:rFonts w:eastAsia="Arial"/>
                <w:sz w:val="20"/>
              </w:rPr>
              <w:t>be</w:t>
            </w:r>
            <w:r w:rsidRPr="002F4A0E">
              <w:rPr>
                <w:rFonts w:eastAsia="Arial"/>
                <w:spacing w:val="1"/>
                <w:sz w:val="20"/>
              </w:rPr>
              <w:t>i</w:t>
            </w:r>
            <w:r w:rsidRPr="002F4A0E">
              <w:rPr>
                <w:rFonts w:eastAsia="Arial"/>
                <w:sz w:val="20"/>
              </w:rPr>
              <w:t>ng</w:t>
            </w:r>
            <w:r w:rsidRPr="002F4A0E">
              <w:rPr>
                <w:rFonts w:eastAsia="Arial"/>
                <w:spacing w:val="-3"/>
                <w:sz w:val="20"/>
              </w:rPr>
              <w:t xml:space="preserve"> </w:t>
            </w:r>
            <w:r w:rsidRPr="002F4A0E">
              <w:rPr>
                <w:rFonts w:eastAsia="Arial"/>
                <w:sz w:val="20"/>
              </w:rPr>
              <w:t>pe</w:t>
            </w:r>
            <w:r w:rsidRPr="002F4A0E">
              <w:rPr>
                <w:rFonts w:eastAsia="Arial"/>
                <w:spacing w:val="1"/>
                <w:sz w:val="20"/>
              </w:rPr>
              <w:t>r</w:t>
            </w:r>
            <w:r w:rsidRPr="002F4A0E">
              <w:rPr>
                <w:rFonts w:eastAsia="Arial"/>
                <w:spacing w:val="2"/>
                <w:sz w:val="20"/>
              </w:rPr>
              <w:t>f</w:t>
            </w:r>
            <w:r w:rsidRPr="002F4A0E">
              <w:rPr>
                <w:rFonts w:eastAsia="Arial"/>
                <w:sz w:val="20"/>
              </w:rPr>
              <w:t>o</w:t>
            </w:r>
            <w:r w:rsidRPr="002F4A0E">
              <w:rPr>
                <w:rFonts w:eastAsia="Arial"/>
                <w:spacing w:val="-2"/>
                <w:sz w:val="20"/>
              </w:rPr>
              <w:t>r</w:t>
            </w:r>
            <w:r w:rsidRPr="002F4A0E">
              <w:rPr>
                <w:rFonts w:eastAsia="Arial"/>
                <w:spacing w:val="4"/>
                <w:sz w:val="20"/>
              </w:rPr>
              <w:t>m</w:t>
            </w:r>
            <w:r w:rsidRPr="002F4A0E">
              <w:rPr>
                <w:rFonts w:eastAsia="Arial"/>
                <w:sz w:val="20"/>
              </w:rPr>
              <w:t>ed</w:t>
            </w:r>
            <w:proofErr w:type="gramEnd"/>
            <w:r w:rsidRPr="002F4A0E">
              <w:rPr>
                <w:rFonts w:eastAsia="Arial"/>
                <w:spacing w:val="-10"/>
                <w:sz w:val="20"/>
              </w:rPr>
              <w:t xml:space="preserve"> </w:t>
            </w:r>
            <w:r w:rsidRPr="002F4A0E">
              <w:rPr>
                <w:rFonts w:eastAsia="Arial"/>
                <w:sz w:val="20"/>
              </w:rPr>
              <w:t>on the</w:t>
            </w:r>
            <w:r w:rsidRPr="002F4A0E">
              <w:rPr>
                <w:rFonts w:eastAsia="Arial"/>
                <w:spacing w:val="-4"/>
                <w:sz w:val="20"/>
              </w:rPr>
              <w:t xml:space="preserve"> </w:t>
            </w:r>
            <w:r w:rsidRPr="002F4A0E">
              <w:rPr>
                <w:rFonts w:eastAsia="Arial"/>
                <w:spacing w:val="4"/>
                <w:sz w:val="20"/>
              </w:rPr>
              <w:t>s</w:t>
            </w:r>
            <w:r w:rsidRPr="002F4A0E">
              <w:rPr>
                <w:rFonts w:eastAsia="Arial"/>
                <w:spacing w:val="-4"/>
                <w:sz w:val="20"/>
              </w:rPr>
              <w:t>y</w:t>
            </w:r>
            <w:r w:rsidRPr="002F4A0E">
              <w:rPr>
                <w:rFonts w:eastAsia="Arial"/>
                <w:spacing w:val="1"/>
                <w:sz w:val="20"/>
              </w:rPr>
              <w:t>s</w:t>
            </w:r>
            <w:r w:rsidRPr="002F4A0E">
              <w:rPr>
                <w:rFonts w:eastAsia="Arial"/>
                <w:spacing w:val="2"/>
                <w:sz w:val="20"/>
              </w:rPr>
              <w:t>t</w:t>
            </w:r>
            <w:r w:rsidRPr="002F4A0E">
              <w:rPr>
                <w:rFonts w:eastAsia="Arial"/>
                <w:sz w:val="20"/>
              </w:rPr>
              <w:t>e</w:t>
            </w:r>
            <w:r w:rsidRPr="002F4A0E">
              <w:rPr>
                <w:rFonts w:eastAsia="Arial"/>
                <w:spacing w:val="4"/>
                <w:sz w:val="20"/>
              </w:rPr>
              <w:t>m</w:t>
            </w:r>
            <w:r w:rsidRPr="002F4A0E">
              <w:rPr>
                <w:rFonts w:eastAsia="Arial"/>
                <w:sz w:val="20"/>
              </w:rPr>
              <w:t>)</w:t>
            </w:r>
            <w:r w:rsidRPr="002F4A0E">
              <w:rPr>
                <w:rFonts w:eastAsia="Arial"/>
                <w:spacing w:val="-7"/>
                <w:sz w:val="20"/>
              </w:rPr>
              <w:t xml:space="preserve"> </w:t>
            </w:r>
            <w:r w:rsidRPr="002F4A0E">
              <w:rPr>
                <w:rFonts w:eastAsia="Arial"/>
                <w:sz w:val="20"/>
              </w:rPr>
              <w:t>du</w:t>
            </w:r>
            <w:r w:rsidRPr="002F4A0E">
              <w:rPr>
                <w:rFonts w:eastAsia="Arial"/>
                <w:spacing w:val="1"/>
                <w:sz w:val="20"/>
              </w:rPr>
              <w:t>r</w:t>
            </w:r>
            <w:r w:rsidRPr="002F4A0E">
              <w:rPr>
                <w:rFonts w:eastAsia="Arial"/>
                <w:spacing w:val="-1"/>
                <w:sz w:val="20"/>
              </w:rPr>
              <w:t>i</w:t>
            </w:r>
            <w:r w:rsidRPr="002F4A0E">
              <w:rPr>
                <w:rFonts w:eastAsia="Arial"/>
                <w:sz w:val="20"/>
              </w:rPr>
              <w:t>ng</w:t>
            </w:r>
            <w:r w:rsidRPr="002F4A0E">
              <w:rPr>
                <w:rFonts w:eastAsia="Arial"/>
                <w:spacing w:val="-6"/>
                <w:sz w:val="20"/>
              </w:rPr>
              <w:t xml:space="preserve"> </w:t>
            </w:r>
            <w:r w:rsidRPr="002F4A0E">
              <w:rPr>
                <w:rFonts w:eastAsia="Arial"/>
                <w:sz w:val="20"/>
              </w:rPr>
              <w:t>t</w:t>
            </w:r>
            <w:r w:rsidRPr="002F4A0E">
              <w:rPr>
                <w:rFonts w:eastAsia="Arial"/>
                <w:spacing w:val="2"/>
                <w:sz w:val="20"/>
              </w:rPr>
              <w:t>h</w:t>
            </w:r>
            <w:r w:rsidRPr="002F4A0E">
              <w:rPr>
                <w:rFonts w:eastAsia="Arial"/>
                <w:sz w:val="20"/>
              </w:rPr>
              <w:t>e</w:t>
            </w:r>
            <w:r w:rsidRPr="002F4A0E">
              <w:rPr>
                <w:rFonts w:eastAsia="Arial"/>
                <w:spacing w:val="-4"/>
                <w:sz w:val="20"/>
              </w:rPr>
              <w:t xml:space="preserve"> </w:t>
            </w:r>
            <w:r w:rsidRPr="002F4A0E">
              <w:rPr>
                <w:rFonts w:eastAsia="Arial"/>
                <w:sz w:val="20"/>
              </w:rPr>
              <w:t>d</w:t>
            </w:r>
            <w:r w:rsidRPr="002F4A0E">
              <w:rPr>
                <w:rFonts w:eastAsia="Arial"/>
                <w:spacing w:val="4"/>
                <w:sz w:val="20"/>
              </w:rPr>
              <w:t>a</w:t>
            </w:r>
            <w:r w:rsidRPr="002F4A0E">
              <w:rPr>
                <w:rFonts w:eastAsia="Arial"/>
                <w:spacing w:val="-1"/>
                <w:sz w:val="20"/>
              </w:rPr>
              <w:t>y</w:t>
            </w:r>
            <w:r w:rsidRPr="002F4A0E">
              <w:rPr>
                <w:rFonts w:eastAsia="Arial"/>
                <w:sz w:val="20"/>
              </w:rPr>
              <w:t>?</w:t>
            </w:r>
          </w:p>
        </w:tc>
        <w:tc>
          <w:tcPr>
            <w:tcW w:w="31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0EB" w14:textId="77777777" w:rsidR="00031A77" w:rsidRPr="002F4A0E" w:rsidRDefault="00031A77" w:rsidP="00B836CB">
            <w:pPr>
              <w:pStyle w:val="TableText"/>
              <w:rPr>
                <w:rFonts w:eastAsia="Arial"/>
                <w:sz w:val="20"/>
              </w:rPr>
            </w:pPr>
            <w:r w:rsidRPr="002F4A0E">
              <w:rPr>
                <w:rFonts w:eastAsia="Arial"/>
                <w:spacing w:val="-1"/>
                <w:sz w:val="20"/>
              </w:rPr>
              <w:t>B</w:t>
            </w:r>
            <w:r w:rsidRPr="002F4A0E">
              <w:rPr>
                <w:rFonts w:eastAsia="Arial"/>
                <w:sz w:val="20"/>
              </w:rPr>
              <w:t>u</w:t>
            </w:r>
            <w:r w:rsidRPr="002F4A0E">
              <w:rPr>
                <w:rFonts w:eastAsia="Arial"/>
                <w:spacing w:val="1"/>
                <w:sz w:val="20"/>
              </w:rPr>
              <w:t>s</w:t>
            </w:r>
            <w:r w:rsidRPr="002F4A0E">
              <w:rPr>
                <w:rFonts w:eastAsia="Arial"/>
                <w:spacing w:val="-1"/>
                <w:sz w:val="20"/>
              </w:rPr>
              <w:t>i</w:t>
            </w:r>
            <w:r w:rsidRPr="002F4A0E">
              <w:rPr>
                <w:rFonts w:eastAsia="Arial"/>
                <w:spacing w:val="2"/>
                <w:sz w:val="20"/>
              </w:rPr>
              <w:t>n</w:t>
            </w:r>
            <w:r w:rsidRPr="002F4A0E">
              <w:rPr>
                <w:rFonts w:eastAsia="Arial"/>
                <w:sz w:val="20"/>
              </w:rPr>
              <w:t>e</w:t>
            </w:r>
            <w:r w:rsidRPr="002F4A0E">
              <w:rPr>
                <w:rFonts w:eastAsia="Arial"/>
                <w:spacing w:val="1"/>
                <w:sz w:val="20"/>
              </w:rPr>
              <w:t>s</w:t>
            </w:r>
            <w:r w:rsidRPr="002F4A0E">
              <w:rPr>
                <w:rFonts w:eastAsia="Arial"/>
                <w:sz w:val="20"/>
              </w:rPr>
              <w:t>s</w:t>
            </w:r>
            <w:r w:rsidRPr="002F4A0E">
              <w:rPr>
                <w:rFonts w:eastAsia="Arial"/>
                <w:spacing w:val="-7"/>
                <w:sz w:val="20"/>
              </w:rPr>
              <w:t xml:space="preserve"> </w:t>
            </w:r>
            <w:r w:rsidRPr="002F4A0E">
              <w:rPr>
                <w:rFonts w:eastAsia="Arial"/>
                <w:sz w:val="20"/>
              </w:rPr>
              <w:t>d</w:t>
            </w:r>
            <w:r w:rsidRPr="002F4A0E">
              <w:rPr>
                <w:rFonts w:eastAsia="Arial"/>
                <w:spacing w:val="4"/>
                <w:sz w:val="20"/>
              </w:rPr>
              <w:t>a</w:t>
            </w:r>
            <w:r w:rsidRPr="002F4A0E">
              <w:rPr>
                <w:rFonts w:eastAsia="Arial"/>
                <w:sz w:val="20"/>
              </w:rPr>
              <w:t>y</w:t>
            </w:r>
            <w:r w:rsidRPr="002F4A0E">
              <w:rPr>
                <w:rFonts w:eastAsia="Arial"/>
                <w:spacing w:val="-7"/>
                <w:sz w:val="20"/>
              </w:rPr>
              <w:t xml:space="preserve"> </w:t>
            </w:r>
            <w:r w:rsidRPr="002F4A0E">
              <w:rPr>
                <w:rFonts w:eastAsia="Arial"/>
                <w:spacing w:val="1"/>
                <w:sz w:val="20"/>
              </w:rPr>
              <w:t>(</w:t>
            </w:r>
            <w:r w:rsidRPr="002F4A0E">
              <w:rPr>
                <w:rFonts w:eastAsia="Arial"/>
                <w:sz w:val="20"/>
              </w:rPr>
              <w:t>h</w:t>
            </w:r>
            <w:r w:rsidRPr="002F4A0E">
              <w:rPr>
                <w:rFonts w:eastAsia="Arial"/>
                <w:spacing w:val="1"/>
                <w:sz w:val="20"/>
              </w:rPr>
              <w:t>i</w:t>
            </w:r>
            <w:r w:rsidRPr="002F4A0E">
              <w:rPr>
                <w:rFonts w:eastAsia="Arial"/>
                <w:sz w:val="20"/>
              </w:rPr>
              <w:t>g</w:t>
            </w:r>
            <w:r w:rsidRPr="002F4A0E">
              <w:rPr>
                <w:rFonts w:eastAsia="Arial"/>
                <w:spacing w:val="2"/>
                <w:sz w:val="20"/>
              </w:rPr>
              <w:t>h</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8"/>
                <w:sz w:val="20"/>
              </w:rPr>
              <w:t xml:space="preserve"> </w:t>
            </w:r>
            <w:r w:rsidRPr="002F4A0E">
              <w:rPr>
                <w:rFonts w:eastAsia="Arial"/>
                <w:sz w:val="20"/>
              </w:rPr>
              <w:t>p</w:t>
            </w:r>
            <w:r w:rsidRPr="002F4A0E">
              <w:rPr>
                <w:rFonts w:eastAsia="Arial"/>
                <w:spacing w:val="2"/>
                <w:sz w:val="20"/>
              </w:rPr>
              <w:t>e</w:t>
            </w:r>
            <w:r w:rsidR="008B3F53" w:rsidRPr="002F4A0E">
              <w:rPr>
                <w:rFonts w:eastAsia="Arial"/>
                <w:sz w:val="20"/>
              </w:rPr>
              <w:t>ak</w:t>
            </w:r>
            <w:r w:rsidR="00294F59" w:rsidRPr="002F4A0E">
              <w:rPr>
                <w:rFonts w:eastAsia="Arial"/>
                <w:sz w:val="20"/>
              </w:rPr>
              <w:t xml:space="preserve"> User</w:t>
            </w:r>
            <w:r w:rsidRPr="002F4A0E">
              <w:rPr>
                <w:rFonts w:eastAsia="Arial"/>
                <w:spacing w:val="-4"/>
                <w:sz w:val="20"/>
              </w:rPr>
              <w:t xml:space="preserve"> </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es</w:t>
            </w:r>
            <w:r w:rsidRPr="002F4A0E">
              <w:rPr>
                <w:rFonts w:eastAsia="Arial"/>
                <w:spacing w:val="-4"/>
                <w:sz w:val="20"/>
              </w:rPr>
              <w:t xml:space="preserve"> </w:t>
            </w:r>
            <w:r w:rsidRPr="002F4A0E">
              <w:rPr>
                <w:rFonts w:eastAsia="Arial"/>
                <w:sz w:val="20"/>
              </w:rPr>
              <w:t>Mon</w:t>
            </w:r>
            <w:r w:rsidRPr="002F4A0E">
              <w:rPr>
                <w:rFonts w:eastAsia="Arial"/>
                <w:spacing w:val="-5"/>
                <w:sz w:val="20"/>
              </w:rPr>
              <w:t xml:space="preserve"> </w:t>
            </w:r>
            <w:r w:rsidRPr="002F4A0E">
              <w:rPr>
                <w:rFonts w:eastAsia="Arial"/>
                <w:sz w:val="20"/>
              </w:rPr>
              <w:t>th</w:t>
            </w:r>
            <w:r w:rsidRPr="002F4A0E">
              <w:rPr>
                <w:rFonts w:eastAsia="Arial"/>
                <w:spacing w:val="1"/>
                <w:sz w:val="20"/>
              </w:rPr>
              <w:t>r</w:t>
            </w:r>
            <w:r w:rsidRPr="002F4A0E">
              <w:rPr>
                <w:rFonts w:eastAsia="Arial"/>
                <w:spacing w:val="2"/>
                <w:sz w:val="20"/>
              </w:rPr>
              <w:t>o</w:t>
            </w:r>
            <w:r w:rsidRPr="002F4A0E">
              <w:rPr>
                <w:rFonts w:eastAsia="Arial"/>
                <w:sz w:val="20"/>
              </w:rPr>
              <w:t>ugh</w:t>
            </w:r>
            <w:r w:rsidRPr="002F4A0E">
              <w:rPr>
                <w:rFonts w:eastAsia="Arial"/>
                <w:spacing w:val="-5"/>
                <w:sz w:val="20"/>
              </w:rPr>
              <w:t xml:space="preserve"> </w:t>
            </w:r>
            <w:r w:rsidRPr="002F4A0E">
              <w:rPr>
                <w:rFonts w:eastAsia="Arial"/>
                <w:spacing w:val="1"/>
                <w:sz w:val="20"/>
              </w:rPr>
              <w:t>Fr</w:t>
            </w:r>
            <w:r w:rsidRPr="002F4A0E">
              <w:rPr>
                <w:rFonts w:eastAsia="Arial"/>
                <w:sz w:val="20"/>
              </w:rPr>
              <w:t>i du</w:t>
            </w:r>
            <w:r w:rsidRPr="002F4A0E">
              <w:rPr>
                <w:rFonts w:eastAsia="Arial"/>
                <w:spacing w:val="1"/>
                <w:sz w:val="20"/>
              </w:rPr>
              <w:t>r</w:t>
            </w:r>
            <w:r w:rsidRPr="002F4A0E">
              <w:rPr>
                <w:rFonts w:eastAsia="Arial"/>
                <w:spacing w:val="-1"/>
                <w:sz w:val="20"/>
              </w:rPr>
              <w:t>i</w:t>
            </w:r>
            <w:r w:rsidRPr="002F4A0E">
              <w:rPr>
                <w:rFonts w:eastAsia="Arial"/>
                <w:spacing w:val="2"/>
                <w:sz w:val="20"/>
              </w:rPr>
              <w:t>n</w:t>
            </w:r>
            <w:r w:rsidRPr="002F4A0E">
              <w:rPr>
                <w:rFonts w:eastAsia="Arial"/>
                <w:sz w:val="20"/>
              </w:rPr>
              <w:t>g</w:t>
            </w:r>
            <w:r w:rsidRPr="002F4A0E">
              <w:rPr>
                <w:rFonts w:eastAsia="Arial"/>
                <w:spacing w:val="-7"/>
                <w:sz w:val="20"/>
              </w:rPr>
              <w:t xml:space="preserve"> </w:t>
            </w:r>
            <w:r w:rsidRPr="002F4A0E">
              <w:rPr>
                <w:rFonts w:eastAsia="Arial"/>
                <w:spacing w:val="2"/>
                <w:sz w:val="20"/>
              </w:rPr>
              <w:t>a</w:t>
            </w:r>
            <w:r w:rsidRPr="002F4A0E">
              <w:rPr>
                <w:rFonts w:eastAsia="Arial"/>
                <w:sz w:val="20"/>
              </w:rPr>
              <w:t>d</w:t>
            </w:r>
            <w:r w:rsidRPr="002F4A0E">
              <w:rPr>
                <w:rFonts w:eastAsia="Arial"/>
                <w:spacing w:val="4"/>
                <w:sz w:val="20"/>
              </w:rPr>
              <w:t>m</w:t>
            </w:r>
            <w:r w:rsidRPr="002F4A0E">
              <w:rPr>
                <w:rFonts w:eastAsia="Arial"/>
                <w:spacing w:val="-1"/>
                <w:sz w:val="20"/>
              </w:rPr>
              <w:t>i</w:t>
            </w:r>
            <w:r w:rsidRPr="002F4A0E">
              <w:rPr>
                <w:rFonts w:eastAsia="Arial"/>
                <w:sz w:val="20"/>
              </w:rPr>
              <w:t>n</w:t>
            </w:r>
            <w:r w:rsidRPr="002F4A0E">
              <w:rPr>
                <w:rFonts w:eastAsia="Arial"/>
                <w:spacing w:val="-1"/>
                <w:sz w:val="20"/>
              </w:rPr>
              <w:t>i</w:t>
            </w:r>
            <w:r w:rsidRPr="002F4A0E">
              <w:rPr>
                <w:rFonts w:eastAsia="Arial"/>
                <w:spacing w:val="1"/>
                <w:sz w:val="20"/>
              </w:rPr>
              <w:t>s</w:t>
            </w:r>
            <w:r w:rsidRPr="002F4A0E">
              <w:rPr>
                <w:rFonts w:eastAsia="Arial"/>
                <w:sz w:val="20"/>
              </w:rPr>
              <w:t>t</w:t>
            </w:r>
            <w:r w:rsidRPr="002F4A0E">
              <w:rPr>
                <w:rFonts w:eastAsia="Arial"/>
                <w:spacing w:val="1"/>
                <w:sz w:val="20"/>
              </w:rPr>
              <w:t>r</w:t>
            </w:r>
            <w:r w:rsidRPr="002F4A0E">
              <w:rPr>
                <w:rFonts w:eastAsia="Arial"/>
                <w:sz w:val="20"/>
              </w:rPr>
              <w:t>at</w:t>
            </w:r>
            <w:r w:rsidRPr="002F4A0E">
              <w:rPr>
                <w:rFonts w:eastAsia="Arial"/>
                <w:spacing w:val="1"/>
                <w:sz w:val="20"/>
              </w:rPr>
              <w:t>i</w:t>
            </w:r>
            <w:r w:rsidRPr="002F4A0E">
              <w:rPr>
                <w:rFonts w:eastAsia="Arial"/>
                <w:spacing w:val="-1"/>
                <w:sz w:val="20"/>
              </w:rPr>
              <w:t>v</w:t>
            </w:r>
            <w:r w:rsidRPr="002F4A0E">
              <w:rPr>
                <w:rFonts w:eastAsia="Arial"/>
                <w:sz w:val="20"/>
              </w:rPr>
              <w:t>e</w:t>
            </w:r>
            <w:r w:rsidRPr="002F4A0E">
              <w:rPr>
                <w:rFonts w:eastAsia="Arial"/>
                <w:spacing w:val="-13"/>
                <w:sz w:val="20"/>
              </w:rPr>
              <w:t xml:space="preserve"> </w:t>
            </w:r>
            <w:r w:rsidRPr="002F4A0E">
              <w:rPr>
                <w:rFonts w:eastAsia="Arial"/>
                <w:spacing w:val="2"/>
                <w:sz w:val="20"/>
              </w:rPr>
              <w:t>h</w:t>
            </w:r>
            <w:r w:rsidRPr="002F4A0E">
              <w:rPr>
                <w:rFonts w:eastAsia="Arial"/>
                <w:sz w:val="20"/>
              </w:rPr>
              <w:t>ou</w:t>
            </w:r>
            <w:r w:rsidRPr="002F4A0E">
              <w:rPr>
                <w:rFonts w:eastAsia="Arial"/>
                <w:spacing w:val="1"/>
                <w:sz w:val="20"/>
              </w:rPr>
              <w:t>r</w:t>
            </w:r>
            <w:r w:rsidRPr="002F4A0E">
              <w:rPr>
                <w:rFonts w:eastAsia="Arial"/>
                <w:spacing w:val="4"/>
                <w:sz w:val="20"/>
              </w:rPr>
              <w:t>s</w:t>
            </w:r>
            <w:r w:rsidRPr="002F4A0E">
              <w:rPr>
                <w:rFonts w:eastAsia="Arial"/>
                <w:sz w:val="20"/>
              </w:rPr>
              <w:t>)</w:t>
            </w:r>
          </w:p>
        </w:tc>
      </w:tr>
      <w:tr w:rsidR="00031A77" w:rsidRPr="002F4A0E" w14:paraId="251F00EF" w14:textId="77777777" w:rsidTr="18F3A200">
        <w:trPr>
          <w:trHeight w:val="1020"/>
          <w:jc w:val="center"/>
        </w:trPr>
        <w:tc>
          <w:tcPr>
            <w:tcW w:w="3145"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ED" w14:textId="77777777" w:rsidR="00031A77" w:rsidRPr="002F4A0E" w:rsidRDefault="00031A77" w:rsidP="00B836CB">
            <w:pPr>
              <w:pStyle w:val="TableText"/>
              <w:rPr>
                <w:rFonts w:eastAsia="Arial"/>
                <w:sz w:val="20"/>
              </w:rPr>
            </w:pPr>
            <w:r w:rsidRPr="002F4A0E">
              <w:rPr>
                <w:rFonts w:eastAsia="Arial"/>
                <w:sz w:val="20"/>
              </w:rPr>
              <w:lastRenderedPageBreak/>
              <w:t>H</w:t>
            </w:r>
            <w:r w:rsidRPr="002F4A0E">
              <w:rPr>
                <w:rFonts w:eastAsia="Arial"/>
                <w:spacing w:val="2"/>
                <w:sz w:val="20"/>
              </w:rPr>
              <w:t>o</w:t>
            </w:r>
            <w:r w:rsidRPr="002F4A0E">
              <w:rPr>
                <w:rFonts w:eastAsia="Arial"/>
                <w:sz w:val="20"/>
              </w:rPr>
              <w:t>w</w:t>
            </w:r>
            <w:r w:rsidRPr="002F4A0E">
              <w:rPr>
                <w:rFonts w:eastAsia="Arial"/>
                <w:spacing w:val="-7"/>
                <w:sz w:val="20"/>
              </w:rPr>
              <w:t xml:space="preserve"> </w:t>
            </w:r>
            <w:r w:rsidRPr="002F4A0E">
              <w:rPr>
                <w:rFonts w:eastAsia="Arial"/>
                <w:spacing w:val="4"/>
                <w:sz w:val="20"/>
              </w:rPr>
              <w:t>m</w:t>
            </w:r>
            <w:r w:rsidRPr="002F4A0E">
              <w:rPr>
                <w:rFonts w:eastAsia="Arial"/>
                <w:sz w:val="20"/>
              </w:rPr>
              <w:t>a</w:t>
            </w:r>
            <w:r w:rsidRPr="002F4A0E">
              <w:rPr>
                <w:rFonts w:eastAsia="Arial"/>
                <w:spacing w:val="2"/>
                <w:sz w:val="20"/>
              </w:rPr>
              <w:t>n</w:t>
            </w:r>
            <w:r w:rsidRPr="002F4A0E">
              <w:rPr>
                <w:rFonts w:eastAsia="Arial"/>
                <w:sz w:val="20"/>
              </w:rPr>
              <w:t>y</w:t>
            </w:r>
            <w:r w:rsidRPr="002F4A0E">
              <w:rPr>
                <w:rFonts w:eastAsia="Arial"/>
                <w:spacing w:val="-9"/>
                <w:sz w:val="20"/>
              </w:rPr>
              <w:t xml:space="preserve"> </w:t>
            </w:r>
            <w:r w:rsidRPr="002F4A0E">
              <w:rPr>
                <w:rFonts w:eastAsia="Arial"/>
                <w:spacing w:val="2"/>
                <w:sz w:val="20"/>
              </w:rPr>
              <w:t>ne</w:t>
            </w:r>
            <w:r w:rsidRPr="002F4A0E">
              <w:rPr>
                <w:rFonts w:eastAsia="Arial"/>
                <w:sz w:val="20"/>
              </w:rPr>
              <w:t>w</w:t>
            </w:r>
            <w:r w:rsidR="00294F59" w:rsidRPr="002F4A0E">
              <w:rPr>
                <w:rFonts w:eastAsia="Arial"/>
                <w:sz w:val="20"/>
              </w:rPr>
              <w:t xml:space="preserve"> User</w:t>
            </w:r>
            <w:r w:rsidRPr="002F4A0E">
              <w:rPr>
                <w:rFonts w:eastAsia="Arial"/>
                <w:sz w:val="20"/>
              </w:rPr>
              <w:t>s</w:t>
            </w:r>
            <w:r w:rsidRPr="002F4A0E">
              <w:rPr>
                <w:rFonts w:eastAsia="Arial"/>
                <w:spacing w:val="-2"/>
                <w:sz w:val="20"/>
              </w:rPr>
              <w:t xml:space="preserve"> </w:t>
            </w:r>
            <w:proofErr w:type="gramStart"/>
            <w:r w:rsidRPr="002F4A0E">
              <w:rPr>
                <w:rFonts w:eastAsia="Arial"/>
                <w:sz w:val="20"/>
              </w:rPr>
              <w:t>w</w:t>
            </w:r>
            <w:r w:rsidRPr="002F4A0E">
              <w:rPr>
                <w:rFonts w:eastAsia="Arial"/>
                <w:spacing w:val="-1"/>
                <w:sz w:val="20"/>
              </w:rPr>
              <w:t>i</w:t>
            </w:r>
            <w:r w:rsidRPr="002F4A0E">
              <w:rPr>
                <w:rFonts w:eastAsia="Arial"/>
                <w:spacing w:val="1"/>
                <w:sz w:val="20"/>
              </w:rPr>
              <w:t>l</w:t>
            </w:r>
            <w:r w:rsidRPr="002F4A0E">
              <w:rPr>
                <w:rFonts w:eastAsia="Arial"/>
                <w:sz w:val="20"/>
              </w:rPr>
              <w:t>l</w:t>
            </w:r>
            <w:r w:rsidRPr="002F4A0E">
              <w:rPr>
                <w:rFonts w:eastAsia="Arial"/>
                <w:spacing w:val="-4"/>
                <w:sz w:val="20"/>
              </w:rPr>
              <w:t xml:space="preserve"> </w:t>
            </w:r>
            <w:r w:rsidRPr="002F4A0E">
              <w:rPr>
                <w:rFonts w:eastAsia="Arial"/>
                <w:spacing w:val="2"/>
                <w:sz w:val="20"/>
              </w:rPr>
              <w:t>b</w:t>
            </w:r>
            <w:r w:rsidRPr="002F4A0E">
              <w:rPr>
                <w:rFonts w:eastAsia="Arial"/>
                <w:sz w:val="20"/>
              </w:rPr>
              <w:t>e</w:t>
            </w:r>
            <w:r w:rsidRPr="002F4A0E">
              <w:rPr>
                <w:rFonts w:eastAsia="Arial"/>
                <w:spacing w:val="-3"/>
                <w:sz w:val="20"/>
              </w:rPr>
              <w:t xml:space="preserve"> </w:t>
            </w:r>
            <w:r w:rsidRPr="002F4A0E">
              <w:rPr>
                <w:rFonts w:eastAsia="Arial"/>
                <w:sz w:val="20"/>
              </w:rPr>
              <w:t>a</w:t>
            </w:r>
            <w:r w:rsidRPr="002F4A0E">
              <w:rPr>
                <w:rFonts w:eastAsia="Arial"/>
                <w:spacing w:val="2"/>
                <w:sz w:val="20"/>
              </w:rPr>
              <w:t>d</w:t>
            </w:r>
            <w:r w:rsidRPr="002F4A0E">
              <w:rPr>
                <w:rFonts w:eastAsia="Arial"/>
                <w:sz w:val="20"/>
              </w:rPr>
              <w:t>ded</w:t>
            </w:r>
            <w:proofErr w:type="gramEnd"/>
            <w:r w:rsidRPr="002F4A0E">
              <w:rPr>
                <w:rFonts w:eastAsia="Arial"/>
                <w:spacing w:val="-4"/>
                <w:sz w:val="20"/>
              </w:rPr>
              <w:t xml:space="preserve"> </w:t>
            </w:r>
            <w:r w:rsidRPr="002F4A0E">
              <w:rPr>
                <w:rFonts w:eastAsia="Arial"/>
                <w:spacing w:val="-1"/>
                <w:sz w:val="20"/>
              </w:rPr>
              <w:t>i</w:t>
            </w:r>
            <w:r w:rsidRPr="002F4A0E">
              <w:rPr>
                <w:rFonts w:eastAsia="Arial"/>
                <w:sz w:val="20"/>
              </w:rPr>
              <w:t xml:space="preserve">n one </w:t>
            </w:r>
            <w:r w:rsidRPr="002F4A0E">
              <w:rPr>
                <w:rFonts w:eastAsia="Arial"/>
                <w:spacing w:val="-4"/>
                <w:sz w:val="20"/>
              </w:rPr>
              <w:t>y</w:t>
            </w:r>
            <w:r w:rsidRPr="002F4A0E">
              <w:rPr>
                <w:rFonts w:eastAsia="Arial"/>
                <w:spacing w:val="2"/>
                <w:sz w:val="20"/>
              </w:rPr>
              <w:t>e</w:t>
            </w:r>
            <w:r w:rsidRPr="002F4A0E">
              <w:rPr>
                <w:rFonts w:eastAsia="Arial"/>
                <w:sz w:val="20"/>
              </w:rPr>
              <w:t>a</w:t>
            </w:r>
            <w:r w:rsidRPr="002F4A0E">
              <w:rPr>
                <w:rFonts w:eastAsia="Arial"/>
                <w:spacing w:val="1"/>
                <w:sz w:val="20"/>
              </w:rPr>
              <w:t>r</w:t>
            </w:r>
            <w:r w:rsidRPr="002F4A0E">
              <w:rPr>
                <w:rFonts w:eastAsia="Arial"/>
                <w:sz w:val="20"/>
              </w:rPr>
              <w:t>?</w:t>
            </w:r>
          </w:p>
        </w:tc>
        <w:tc>
          <w:tcPr>
            <w:tcW w:w="3145"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EE" w14:textId="77777777" w:rsidR="00031A77" w:rsidRPr="002F4A0E" w:rsidRDefault="00031A77" w:rsidP="00B836CB">
            <w:pPr>
              <w:pStyle w:val="TableText"/>
              <w:rPr>
                <w:rFonts w:eastAsia="Arial"/>
                <w:sz w:val="20"/>
              </w:rPr>
            </w:pPr>
            <w:r w:rsidRPr="002F4A0E">
              <w:rPr>
                <w:rFonts w:eastAsia="Arial"/>
                <w:sz w:val="20"/>
              </w:rPr>
              <w:t>101</w:t>
            </w:r>
            <w:r w:rsidRPr="002F4A0E">
              <w:rPr>
                <w:rFonts w:eastAsia="Arial"/>
                <w:spacing w:val="1"/>
                <w:sz w:val="20"/>
              </w:rPr>
              <w:t>-</w:t>
            </w:r>
            <w:r w:rsidRPr="002F4A0E">
              <w:rPr>
                <w:rFonts w:eastAsia="Arial"/>
                <w:spacing w:val="2"/>
                <w:sz w:val="20"/>
              </w:rPr>
              <w:t>1</w:t>
            </w:r>
            <w:r w:rsidRPr="002F4A0E">
              <w:rPr>
                <w:rFonts w:eastAsia="Arial"/>
                <w:sz w:val="20"/>
              </w:rPr>
              <w:t>000</w:t>
            </w:r>
            <w:r w:rsidRPr="002F4A0E">
              <w:rPr>
                <w:rFonts w:eastAsia="Arial"/>
                <w:spacing w:val="-6"/>
                <w:sz w:val="20"/>
              </w:rPr>
              <w:t xml:space="preserve"> </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ated</w:t>
            </w:r>
          </w:p>
        </w:tc>
      </w:tr>
      <w:tr w:rsidR="00031A77" w:rsidRPr="002F4A0E" w14:paraId="251F00F2" w14:textId="77777777" w:rsidTr="18F3A200">
        <w:trPr>
          <w:trHeight w:val="1020"/>
          <w:jc w:val="center"/>
        </w:trPr>
        <w:tc>
          <w:tcPr>
            <w:tcW w:w="3145"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F00F0" w14:textId="77777777" w:rsidR="00031A77" w:rsidRPr="002F4A0E" w:rsidRDefault="00031A77" w:rsidP="00B836CB">
            <w:pPr>
              <w:pStyle w:val="TableText"/>
              <w:rPr>
                <w:rFonts w:eastAsia="Arial"/>
                <w:sz w:val="20"/>
              </w:rPr>
            </w:pPr>
            <w:r w:rsidRPr="002F4A0E">
              <w:rPr>
                <w:rFonts w:eastAsia="Arial"/>
                <w:sz w:val="20"/>
              </w:rPr>
              <w:t>H</w:t>
            </w:r>
            <w:r w:rsidRPr="002F4A0E">
              <w:rPr>
                <w:rFonts w:eastAsia="Arial"/>
                <w:spacing w:val="2"/>
                <w:sz w:val="20"/>
              </w:rPr>
              <w:t>o</w:t>
            </w:r>
            <w:r w:rsidRPr="002F4A0E">
              <w:rPr>
                <w:rFonts w:eastAsia="Arial"/>
                <w:sz w:val="20"/>
              </w:rPr>
              <w:t>w</w:t>
            </w:r>
            <w:r w:rsidRPr="002F4A0E">
              <w:rPr>
                <w:rFonts w:eastAsia="Arial"/>
                <w:spacing w:val="-7"/>
                <w:sz w:val="20"/>
              </w:rPr>
              <w:t xml:space="preserve"> </w:t>
            </w:r>
            <w:r w:rsidRPr="002F4A0E">
              <w:rPr>
                <w:rFonts w:eastAsia="Arial"/>
                <w:spacing w:val="4"/>
                <w:sz w:val="20"/>
              </w:rPr>
              <w:t>m</w:t>
            </w:r>
            <w:r w:rsidRPr="002F4A0E">
              <w:rPr>
                <w:rFonts w:eastAsia="Arial"/>
                <w:sz w:val="20"/>
              </w:rPr>
              <w:t>a</w:t>
            </w:r>
            <w:r w:rsidRPr="002F4A0E">
              <w:rPr>
                <w:rFonts w:eastAsia="Arial"/>
                <w:spacing w:val="2"/>
                <w:sz w:val="20"/>
              </w:rPr>
              <w:t>n</w:t>
            </w:r>
            <w:r w:rsidRPr="002F4A0E">
              <w:rPr>
                <w:rFonts w:eastAsia="Arial"/>
                <w:sz w:val="20"/>
              </w:rPr>
              <w:t>y</w:t>
            </w:r>
            <w:r w:rsidRPr="002F4A0E">
              <w:rPr>
                <w:rFonts w:eastAsia="Arial"/>
                <w:spacing w:val="-9"/>
                <w:sz w:val="20"/>
              </w:rPr>
              <w:t xml:space="preserve"> </w:t>
            </w:r>
            <w:r w:rsidRPr="002F4A0E">
              <w:rPr>
                <w:rFonts w:eastAsia="Arial"/>
                <w:spacing w:val="4"/>
                <w:sz w:val="20"/>
              </w:rPr>
              <w:t>m</w:t>
            </w:r>
            <w:r w:rsidRPr="002F4A0E">
              <w:rPr>
                <w:rFonts w:eastAsia="Arial"/>
                <w:sz w:val="20"/>
              </w:rPr>
              <w:t>o</w:t>
            </w:r>
            <w:r w:rsidRPr="002F4A0E">
              <w:rPr>
                <w:rFonts w:eastAsia="Arial"/>
                <w:spacing w:val="1"/>
                <w:sz w:val="20"/>
              </w:rPr>
              <w:t>r</w:t>
            </w:r>
            <w:r w:rsidRPr="002F4A0E">
              <w:rPr>
                <w:rFonts w:eastAsia="Arial"/>
                <w:sz w:val="20"/>
              </w:rPr>
              <w:t>e</w:t>
            </w:r>
            <w:r w:rsidRPr="002F4A0E">
              <w:rPr>
                <w:rFonts w:eastAsia="Arial"/>
                <w:spacing w:val="-6"/>
                <w:sz w:val="20"/>
              </w:rPr>
              <w:t xml:space="preserve"> </w:t>
            </w:r>
            <w:r w:rsidRPr="002F4A0E">
              <w:rPr>
                <w:rFonts w:eastAsia="Arial"/>
                <w:spacing w:val="1"/>
                <w:sz w:val="20"/>
              </w:rPr>
              <w:t>(</w:t>
            </w:r>
            <w:r w:rsidRPr="002F4A0E">
              <w:rPr>
                <w:rFonts w:eastAsia="Arial"/>
                <w:spacing w:val="-1"/>
                <w:sz w:val="20"/>
              </w:rPr>
              <w:t>i</w:t>
            </w:r>
            <w:r w:rsidRPr="002F4A0E">
              <w:rPr>
                <w:rFonts w:eastAsia="Arial"/>
                <w:sz w:val="20"/>
              </w:rPr>
              <w:t>f a</w:t>
            </w:r>
            <w:r w:rsidRPr="002F4A0E">
              <w:rPr>
                <w:rFonts w:eastAsia="Arial"/>
                <w:spacing w:val="2"/>
                <w:sz w:val="20"/>
              </w:rPr>
              <w:t>n</w:t>
            </w:r>
            <w:r w:rsidRPr="002F4A0E">
              <w:rPr>
                <w:rFonts w:eastAsia="Arial"/>
                <w:spacing w:val="-4"/>
                <w:sz w:val="20"/>
              </w:rPr>
              <w:t>y</w:t>
            </w:r>
            <w:r w:rsidRPr="002F4A0E">
              <w:rPr>
                <w:rFonts w:eastAsia="Arial"/>
                <w:sz w:val="20"/>
              </w:rPr>
              <w:t>)</w:t>
            </w:r>
            <w:r w:rsidRPr="002F4A0E">
              <w:rPr>
                <w:rFonts w:eastAsia="Arial"/>
                <w:spacing w:val="-4"/>
                <w:sz w:val="20"/>
              </w:rPr>
              <w:t xml:space="preserve"> </w:t>
            </w:r>
            <w:r w:rsidRPr="002F4A0E">
              <w:rPr>
                <w:rFonts w:eastAsia="Arial"/>
                <w:sz w:val="20"/>
              </w:rPr>
              <w:t>t</w:t>
            </w:r>
            <w:r w:rsidRPr="002F4A0E">
              <w:rPr>
                <w:rFonts w:eastAsia="Arial"/>
                <w:spacing w:val="1"/>
                <w:sz w:val="20"/>
              </w:rPr>
              <w:t>r</w:t>
            </w:r>
            <w:r w:rsidRPr="002F4A0E">
              <w:rPr>
                <w:rFonts w:eastAsia="Arial"/>
                <w:spacing w:val="2"/>
                <w:sz w:val="20"/>
              </w:rPr>
              <w:t>a</w:t>
            </w:r>
            <w:r w:rsidRPr="002F4A0E">
              <w:rPr>
                <w:rFonts w:eastAsia="Arial"/>
                <w:sz w:val="20"/>
              </w:rPr>
              <w:t>n</w:t>
            </w:r>
            <w:r w:rsidRPr="002F4A0E">
              <w:rPr>
                <w:rFonts w:eastAsia="Arial"/>
                <w:spacing w:val="1"/>
                <w:sz w:val="20"/>
              </w:rPr>
              <w:t>s</w:t>
            </w:r>
            <w:r w:rsidRPr="002F4A0E">
              <w:rPr>
                <w:rFonts w:eastAsia="Arial"/>
                <w:sz w:val="20"/>
              </w:rPr>
              <w:t>a</w:t>
            </w:r>
            <w:r w:rsidRPr="002F4A0E">
              <w:rPr>
                <w:rFonts w:eastAsia="Arial"/>
                <w:spacing w:val="1"/>
                <w:sz w:val="20"/>
              </w:rPr>
              <w:t>c</w:t>
            </w:r>
            <w:r w:rsidRPr="002F4A0E">
              <w:rPr>
                <w:rFonts w:eastAsia="Arial"/>
                <w:sz w:val="20"/>
              </w:rPr>
              <w:t>t</w:t>
            </w:r>
            <w:r w:rsidRPr="002F4A0E">
              <w:rPr>
                <w:rFonts w:eastAsia="Arial"/>
                <w:spacing w:val="-1"/>
                <w:sz w:val="20"/>
              </w:rPr>
              <w:t>i</w:t>
            </w:r>
            <w:r w:rsidRPr="002F4A0E">
              <w:rPr>
                <w:rFonts w:eastAsia="Arial"/>
                <w:sz w:val="20"/>
              </w:rPr>
              <w:t>ons</w:t>
            </w:r>
            <w:r w:rsidRPr="002F4A0E">
              <w:rPr>
                <w:rFonts w:eastAsia="Arial"/>
                <w:spacing w:val="-8"/>
                <w:sz w:val="20"/>
              </w:rPr>
              <w:t xml:space="preserve"> </w:t>
            </w:r>
            <w:proofErr w:type="gramStart"/>
            <w:r w:rsidRPr="002F4A0E">
              <w:rPr>
                <w:rFonts w:eastAsia="Arial"/>
                <w:sz w:val="20"/>
              </w:rPr>
              <w:t>w</w:t>
            </w:r>
            <w:r w:rsidRPr="002F4A0E">
              <w:rPr>
                <w:rFonts w:eastAsia="Arial"/>
                <w:spacing w:val="-1"/>
                <w:sz w:val="20"/>
              </w:rPr>
              <w:t>i</w:t>
            </w:r>
            <w:r w:rsidRPr="002F4A0E">
              <w:rPr>
                <w:rFonts w:eastAsia="Arial"/>
                <w:spacing w:val="1"/>
                <w:sz w:val="20"/>
              </w:rPr>
              <w:t>l</w:t>
            </w:r>
            <w:r w:rsidRPr="002F4A0E">
              <w:rPr>
                <w:rFonts w:eastAsia="Arial"/>
                <w:sz w:val="20"/>
              </w:rPr>
              <w:t>l be</w:t>
            </w:r>
            <w:r w:rsidRPr="002F4A0E">
              <w:rPr>
                <w:rFonts w:eastAsia="Arial"/>
                <w:spacing w:val="-3"/>
                <w:sz w:val="20"/>
              </w:rPr>
              <w:t xml:space="preserve"> </w:t>
            </w:r>
            <w:r w:rsidRPr="002F4A0E">
              <w:rPr>
                <w:rFonts w:eastAsia="Arial"/>
                <w:spacing w:val="2"/>
                <w:sz w:val="20"/>
              </w:rPr>
              <w:t>a</w:t>
            </w:r>
            <w:r w:rsidRPr="002F4A0E">
              <w:rPr>
                <w:rFonts w:eastAsia="Arial"/>
                <w:sz w:val="20"/>
              </w:rPr>
              <w:t>dd</w:t>
            </w:r>
            <w:r w:rsidRPr="002F4A0E">
              <w:rPr>
                <w:rFonts w:eastAsia="Arial"/>
                <w:spacing w:val="2"/>
                <w:sz w:val="20"/>
              </w:rPr>
              <w:t>e</w:t>
            </w:r>
            <w:r w:rsidRPr="002F4A0E">
              <w:rPr>
                <w:rFonts w:eastAsia="Arial"/>
                <w:sz w:val="20"/>
              </w:rPr>
              <w:t>d</w:t>
            </w:r>
            <w:proofErr w:type="gramEnd"/>
            <w:r w:rsidRPr="002F4A0E">
              <w:rPr>
                <w:rFonts w:eastAsia="Arial"/>
                <w:spacing w:val="-7"/>
                <w:sz w:val="20"/>
              </w:rPr>
              <w:t xml:space="preserve"> </w:t>
            </w:r>
            <w:r w:rsidRPr="002F4A0E">
              <w:rPr>
                <w:rFonts w:eastAsia="Arial"/>
                <w:spacing w:val="1"/>
                <w:sz w:val="20"/>
              </w:rPr>
              <w:t>i</w:t>
            </w:r>
            <w:r w:rsidRPr="002F4A0E">
              <w:rPr>
                <w:rFonts w:eastAsia="Arial"/>
                <w:sz w:val="20"/>
              </w:rPr>
              <w:t>n</w:t>
            </w:r>
            <w:r w:rsidRPr="002F4A0E">
              <w:rPr>
                <w:rFonts w:eastAsia="Arial"/>
                <w:spacing w:val="-3"/>
                <w:sz w:val="20"/>
              </w:rPr>
              <w:t xml:space="preserve"> </w:t>
            </w:r>
            <w:r w:rsidRPr="002F4A0E">
              <w:rPr>
                <w:rFonts w:eastAsia="Arial"/>
                <w:sz w:val="20"/>
              </w:rPr>
              <w:t>o</w:t>
            </w:r>
            <w:r w:rsidRPr="002F4A0E">
              <w:rPr>
                <w:rFonts w:eastAsia="Arial"/>
                <w:spacing w:val="2"/>
                <w:sz w:val="20"/>
              </w:rPr>
              <w:t>n</w:t>
            </w:r>
            <w:r w:rsidRPr="002F4A0E">
              <w:rPr>
                <w:rFonts w:eastAsia="Arial"/>
                <w:sz w:val="20"/>
              </w:rPr>
              <w:t>e</w:t>
            </w:r>
            <w:r w:rsidRPr="002F4A0E">
              <w:rPr>
                <w:rFonts w:eastAsia="Arial"/>
                <w:spacing w:val="1"/>
                <w:sz w:val="20"/>
              </w:rPr>
              <w:t xml:space="preserve"> </w:t>
            </w:r>
            <w:r w:rsidRPr="002F4A0E">
              <w:rPr>
                <w:rFonts w:eastAsia="Arial"/>
                <w:spacing w:val="-4"/>
                <w:sz w:val="20"/>
              </w:rPr>
              <w:t>y</w:t>
            </w:r>
            <w:r w:rsidRPr="002F4A0E">
              <w:rPr>
                <w:rFonts w:eastAsia="Arial"/>
                <w:sz w:val="20"/>
              </w:rPr>
              <w:t>ea</w:t>
            </w:r>
            <w:r w:rsidRPr="002F4A0E">
              <w:rPr>
                <w:rFonts w:eastAsia="Arial"/>
                <w:spacing w:val="1"/>
                <w:sz w:val="20"/>
              </w:rPr>
              <w:t>r</w:t>
            </w:r>
            <w:r w:rsidRPr="002F4A0E">
              <w:rPr>
                <w:rFonts w:eastAsia="Arial"/>
                <w:sz w:val="20"/>
              </w:rPr>
              <w:t>?</w:t>
            </w:r>
          </w:p>
        </w:tc>
        <w:tc>
          <w:tcPr>
            <w:tcW w:w="3145"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F00F1" w14:textId="77777777" w:rsidR="00031A77" w:rsidRPr="002F4A0E" w:rsidRDefault="00031A77" w:rsidP="00B836CB">
            <w:pPr>
              <w:pStyle w:val="TableText"/>
              <w:rPr>
                <w:rFonts w:eastAsia="Arial"/>
                <w:sz w:val="20"/>
              </w:rPr>
            </w:pPr>
            <w:r w:rsidRPr="002F4A0E">
              <w:rPr>
                <w:rFonts w:eastAsia="Arial"/>
                <w:spacing w:val="-1"/>
                <w:sz w:val="20"/>
              </w:rPr>
              <w:t>&gt;</w:t>
            </w:r>
            <w:r w:rsidRPr="002F4A0E">
              <w:rPr>
                <w:rFonts w:eastAsia="Arial"/>
                <w:sz w:val="20"/>
              </w:rPr>
              <w:t>10</w:t>
            </w:r>
            <w:r w:rsidRPr="002F4A0E">
              <w:rPr>
                <w:rFonts w:eastAsia="Arial"/>
                <w:spacing w:val="-1"/>
                <w:sz w:val="20"/>
              </w:rPr>
              <w:t xml:space="preserve"> </w:t>
            </w: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ated</w:t>
            </w:r>
          </w:p>
        </w:tc>
      </w:tr>
      <w:tr w:rsidR="00031A77" w:rsidRPr="002F4A0E" w14:paraId="251F00F6" w14:textId="77777777" w:rsidTr="18F3A200">
        <w:trPr>
          <w:trHeight w:val="1020"/>
          <w:jc w:val="center"/>
        </w:trPr>
        <w:tc>
          <w:tcPr>
            <w:tcW w:w="3145"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F3" w14:textId="77777777" w:rsidR="00031A77" w:rsidRPr="002F4A0E" w:rsidRDefault="00031A77" w:rsidP="00B836CB">
            <w:pPr>
              <w:pStyle w:val="TableText"/>
              <w:rPr>
                <w:rFonts w:eastAsia="Arial"/>
                <w:sz w:val="20"/>
              </w:rPr>
            </w:pPr>
            <w:r w:rsidRPr="002F4A0E">
              <w:rPr>
                <w:rFonts w:eastAsia="Arial"/>
                <w:spacing w:val="6"/>
                <w:sz w:val="20"/>
              </w:rPr>
              <w:t>W</w:t>
            </w:r>
            <w:r w:rsidRPr="002F4A0E">
              <w:rPr>
                <w:rFonts w:eastAsia="Arial"/>
                <w:spacing w:val="-3"/>
                <w:sz w:val="20"/>
              </w:rPr>
              <w:t>h</w:t>
            </w:r>
            <w:r w:rsidRPr="002F4A0E">
              <w:rPr>
                <w:rFonts w:eastAsia="Arial"/>
                <w:sz w:val="20"/>
              </w:rPr>
              <w:t>at</w:t>
            </w:r>
            <w:r w:rsidRPr="002F4A0E">
              <w:rPr>
                <w:rFonts w:eastAsia="Arial"/>
                <w:spacing w:val="-8"/>
                <w:sz w:val="20"/>
              </w:rPr>
              <w:t xml:space="preserve"> </w:t>
            </w:r>
            <w:r w:rsidRPr="002F4A0E">
              <w:rPr>
                <w:rFonts w:eastAsia="Arial"/>
                <w:spacing w:val="4"/>
                <w:sz w:val="20"/>
              </w:rPr>
              <w:t>k</w:t>
            </w:r>
            <w:r w:rsidRPr="002F4A0E">
              <w:rPr>
                <w:rFonts w:eastAsia="Arial"/>
                <w:spacing w:val="-1"/>
                <w:sz w:val="20"/>
              </w:rPr>
              <w:t>i</w:t>
            </w:r>
            <w:r w:rsidRPr="002F4A0E">
              <w:rPr>
                <w:rFonts w:eastAsia="Arial"/>
                <w:sz w:val="20"/>
              </w:rPr>
              <w:t>nd</w:t>
            </w:r>
            <w:r w:rsidRPr="002F4A0E">
              <w:rPr>
                <w:rFonts w:eastAsia="Arial"/>
                <w:spacing w:val="-5"/>
                <w:sz w:val="20"/>
              </w:rPr>
              <w:t xml:space="preserve"> </w:t>
            </w:r>
            <w:r w:rsidRPr="002F4A0E">
              <w:rPr>
                <w:rFonts w:eastAsia="Arial"/>
                <w:sz w:val="20"/>
              </w:rPr>
              <w:t xml:space="preserve">of </w:t>
            </w:r>
            <w:r w:rsidRPr="002F4A0E">
              <w:rPr>
                <w:rFonts w:eastAsia="Arial"/>
                <w:spacing w:val="-1"/>
                <w:sz w:val="20"/>
              </w:rPr>
              <w:t>i</w:t>
            </w:r>
            <w:r w:rsidRPr="002F4A0E">
              <w:rPr>
                <w:rFonts w:eastAsia="Arial"/>
                <w:sz w:val="20"/>
              </w:rPr>
              <w:t>n</w:t>
            </w:r>
            <w:r w:rsidRPr="002F4A0E">
              <w:rPr>
                <w:rFonts w:eastAsia="Arial"/>
                <w:spacing w:val="2"/>
                <w:sz w:val="20"/>
              </w:rPr>
              <w:t>f</w:t>
            </w:r>
            <w:r w:rsidRPr="002F4A0E">
              <w:rPr>
                <w:rFonts w:eastAsia="Arial"/>
                <w:sz w:val="20"/>
              </w:rPr>
              <w:t>o</w:t>
            </w:r>
            <w:r w:rsidRPr="002F4A0E">
              <w:rPr>
                <w:rFonts w:eastAsia="Arial"/>
                <w:spacing w:val="1"/>
                <w:sz w:val="20"/>
              </w:rPr>
              <w:t>r</w:t>
            </w:r>
            <w:r w:rsidRPr="002F4A0E">
              <w:rPr>
                <w:rFonts w:eastAsia="Arial"/>
                <w:spacing w:val="4"/>
                <w:sz w:val="20"/>
              </w:rPr>
              <w:t>m</w:t>
            </w:r>
            <w:r w:rsidRPr="002F4A0E">
              <w:rPr>
                <w:rFonts w:eastAsia="Arial"/>
                <w:sz w:val="20"/>
              </w:rPr>
              <w:t>at</w:t>
            </w:r>
            <w:r w:rsidRPr="002F4A0E">
              <w:rPr>
                <w:rFonts w:eastAsia="Arial"/>
                <w:spacing w:val="-1"/>
                <w:sz w:val="20"/>
              </w:rPr>
              <w:t>i</w:t>
            </w:r>
            <w:r w:rsidRPr="002F4A0E">
              <w:rPr>
                <w:rFonts w:eastAsia="Arial"/>
                <w:sz w:val="20"/>
              </w:rPr>
              <w:t>on</w:t>
            </w:r>
            <w:r w:rsidRPr="002F4A0E">
              <w:rPr>
                <w:rFonts w:eastAsia="Arial"/>
                <w:spacing w:val="-8"/>
                <w:sz w:val="20"/>
              </w:rPr>
              <w:t xml:space="preserve"> </w:t>
            </w:r>
            <w:r w:rsidRPr="002F4A0E">
              <w:rPr>
                <w:rFonts w:eastAsia="Arial"/>
                <w:spacing w:val="-2"/>
                <w:sz w:val="20"/>
              </w:rPr>
              <w:t>w</w:t>
            </w:r>
            <w:r w:rsidRPr="002F4A0E">
              <w:rPr>
                <w:rFonts w:eastAsia="Arial"/>
                <w:spacing w:val="1"/>
                <w:sz w:val="20"/>
              </w:rPr>
              <w:t>il</w:t>
            </w:r>
            <w:r w:rsidRPr="002F4A0E">
              <w:rPr>
                <w:rFonts w:eastAsia="Arial"/>
                <w:sz w:val="20"/>
              </w:rPr>
              <w:t>l</w:t>
            </w:r>
            <w:r w:rsidRPr="002F4A0E">
              <w:rPr>
                <w:rFonts w:eastAsia="Arial"/>
                <w:spacing w:val="-4"/>
                <w:sz w:val="20"/>
              </w:rPr>
              <w:t xml:space="preserve"> </w:t>
            </w:r>
            <w:r w:rsidRPr="002F4A0E">
              <w:rPr>
                <w:rFonts w:eastAsia="Arial"/>
                <w:sz w:val="20"/>
              </w:rPr>
              <w:t xml:space="preserve">be </w:t>
            </w:r>
            <w:r w:rsidRPr="002F4A0E">
              <w:rPr>
                <w:rFonts w:eastAsia="Arial"/>
                <w:spacing w:val="1"/>
                <w:sz w:val="20"/>
              </w:rPr>
              <w:t>s</w:t>
            </w:r>
            <w:r w:rsidRPr="002F4A0E">
              <w:rPr>
                <w:rFonts w:eastAsia="Arial"/>
                <w:sz w:val="20"/>
              </w:rPr>
              <w:t>to</w:t>
            </w:r>
            <w:r w:rsidRPr="002F4A0E">
              <w:rPr>
                <w:rFonts w:eastAsia="Arial"/>
                <w:spacing w:val="1"/>
                <w:sz w:val="20"/>
              </w:rPr>
              <w:t>r</w:t>
            </w:r>
            <w:r w:rsidRPr="002F4A0E">
              <w:rPr>
                <w:rFonts w:eastAsia="Arial"/>
                <w:sz w:val="20"/>
              </w:rPr>
              <w:t xml:space="preserve">ed? </w:t>
            </w:r>
            <w:r w:rsidRPr="002F4A0E">
              <w:rPr>
                <w:rFonts w:eastAsia="Arial"/>
                <w:spacing w:val="1"/>
                <w:sz w:val="20"/>
              </w:rPr>
              <w:t>(</w:t>
            </w:r>
            <w:r w:rsidRPr="002F4A0E">
              <w:rPr>
                <w:rFonts w:eastAsia="Arial"/>
                <w:spacing w:val="-1"/>
                <w:sz w:val="20"/>
              </w:rPr>
              <w:t>S</w:t>
            </w:r>
            <w:r w:rsidRPr="002F4A0E">
              <w:rPr>
                <w:rFonts w:eastAsia="Arial"/>
                <w:sz w:val="20"/>
              </w:rPr>
              <w:t>pe</w:t>
            </w:r>
            <w:r w:rsidRPr="002F4A0E">
              <w:rPr>
                <w:rFonts w:eastAsia="Arial"/>
                <w:spacing w:val="1"/>
                <w:sz w:val="20"/>
              </w:rPr>
              <w:t>c</w:t>
            </w:r>
            <w:r w:rsidRPr="002F4A0E">
              <w:rPr>
                <w:rFonts w:eastAsia="Arial"/>
                <w:spacing w:val="-1"/>
                <w:sz w:val="20"/>
              </w:rPr>
              <w:t>i</w:t>
            </w:r>
            <w:r w:rsidRPr="002F4A0E">
              <w:rPr>
                <w:rFonts w:eastAsia="Arial"/>
                <w:spacing w:val="5"/>
                <w:sz w:val="20"/>
              </w:rPr>
              <w:t>f</w:t>
            </w:r>
            <w:r w:rsidRPr="002F4A0E">
              <w:rPr>
                <w:rFonts w:eastAsia="Arial"/>
                <w:sz w:val="20"/>
              </w:rPr>
              <w:t>y</w:t>
            </w:r>
            <w:r w:rsidRPr="002F4A0E">
              <w:rPr>
                <w:rFonts w:eastAsia="Arial"/>
                <w:spacing w:val="-9"/>
                <w:sz w:val="20"/>
              </w:rPr>
              <w:t xml:space="preserve"> </w:t>
            </w:r>
            <w:r w:rsidRPr="002F4A0E">
              <w:rPr>
                <w:rFonts w:eastAsia="Arial"/>
                <w:sz w:val="20"/>
              </w:rPr>
              <w:t>a</w:t>
            </w:r>
            <w:r w:rsidRPr="002F4A0E">
              <w:rPr>
                <w:rFonts w:eastAsia="Arial"/>
                <w:spacing w:val="1"/>
                <w:sz w:val="20"/>
              </w:rPr>
              <w:t>v</w:t>
            </w:r>
            <w:r w:rsidRPr="002F4A0E">
              <w:rPr>
                <w:rFonts w:eastAsia="Arial"/>
                <w:sz w:val="20"/>
              </w:rPr>
              <w:t>e</w:t>
            </w:r>
            <w:r w:rsidRPr="002F4A0E">
              <w:rPr>
                <w:rFonts w:eastAsia="Arial"/>
                <w:spacing w:val="1"/>
                <w:sz w:val="20"/>
              </w:rPr>
              <w:t>r</w:t>
            </w:r>
            <w:r w:rsidRPr="002F4A0E">
              <w:rPr>
                <w:rFonts w:eastAsia="Arial"/>
                <w:sz w:val="20"/>
              </w:rPr>
              <w:t>age</w:t>
            </w:r>
            <w:r w:rsidRPr="002F4A0E">
              <w:rPr>
                <w:rFonts w:eastAsia="Arial"/>
                <w:spacing w:val="-5"/>
                <w:sz w:val="20"/>
              </w:rPr>
              <w:t xml:space="preserve"> </w:t>
            </w:r>
            <w:r w:rsidRPr="002F4A0E">
              <w:rPr>
                <w:rFonts w:eastAsia="Arial"/>
                <w:sz w:val="20"/>
              </w:rPr>
              <w:t>of ea</w:t>
            </w:r>
            <w:r w:rsidRPr="002F4A0E">
              <w:rPr>
                <w:rFonts w:eastAsia="Arial"/>
                <w:spacing w:val="1"/>
                <w:sz w:val="20"/>
              </w:rPr>
              <w:t>c</w:t>
            </w:r>
            <w:r w:rsidRPr="002F4A0E">
              <w:rPr>
                <w:rFonts w:eastAsia="Arial"/>
                <w:sz w:val="20"/>
              </w:rPr>
              <w:t>h</w:t>
            </w:r>
            <w:r w:rsidRPr="002F4A0E">
              <w:rPr>
                <w:rFonts w:eastAsia="Arial"/>
                <w:spacing w:val="-5"/>
                <w:sz w:val="20"/>
              </w:rPr>
              <w:t xml:space="preserve"> </w:t>
            </w:r>
            <w:r w:rsidRPr="002F4A0E">
              <w:rPr>
                <w:rFonts w:eastAsia="Arial"/>
                <w:spacing w:val="4"/>
                <w:sz w:val="20"/>
              </w:rPr>
              <w:t>k</w:t>
            </w:r>
            <w:r w:rsidRPr="002F4A0E">
              <w:rPr>
                <w:rFonts w:eastAsia="Arial"/>
                <w:spacing w:val="-1"/>
                <w:sz w:val="20"/>
              </w:rPr>
              <w:t>i</w:t>
            </w:r>
            <w:r w:rsidRPr="002F4A0E">
              <w:rPr>
                <w:rFonts w:eastAsia="Arial"/>
                <w:sz w:val="20"/>
              </w:rPr>
              <w:t>nd</w:t>
            </w:r>
            <w:r w:rsidRPr="002F4A0E">
              <w:rPr>
                <w:rFonts w:eastAsia="Arial"/>
                <w:spacing w:val="-5"/>
                <w:sz w:val="20"/>
              </w:rPr>
              <w:t xml:space="preserve"> </w:t>
            </w:r>
            <w:r w:rsidRPr="002F4A0E">
              <w:rPr>
                <w:rFonts w:eastAsia="Arial"/>
                <w:spacing w:val="2"/>
                <w:sz w:val="20"/>
              </w:rPr>
              <w:t>p</w:t>
            </w:r>
            <w:r w:rsidRPr="002F4A0E">
              <w:rPr>
                <w:rFonts w:eastAsia="Arial"/>
                <w:sz w:val="20"/>
              </w:rPr>
              <w:t>er</w:t>
            </w:r>
            <w:r w:rsidRPr="002F4A0E">
              <w:rPr>
                <w:rFonts w:eastAsia="Arial"/>
                <w:spacing w:val="-3"/>
                <w:sz w:val="20"/>
              </w:rPr>
              <w:t xml:space="preserve"> </w:t>
            </w:r>
            <w:r w:rsidRPr="002F4A0E">
              <w:rPr>
                <w:rFonts w:eastAsia="Arial"/>
                <w:spacing w:val="4"/>
                <w:sz w:val="20"/>
              </w:rPr>
              <w:t>m</w:t>
            </w:r>
            <w:r w:rsidRPr="002F4A0E">
              <w:rPr>
                <w:rFonts w:eastAsia="Arial"/>
                <w:sz w:val="20"/>
              </w:rPr>
              <w:t>onth)</w:t>
            </w:r>
          </w:p>
        </w:tc>
        <w:tc>
          <w:tcPr>
            <w:tcW w:w="3145"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0F4" w14:textId="77777777" w:rsidR="00031A77" w:rsidRPr="002F4A0E" w:rsidRDefault="00031A77" w:rsidP="00B836CB">
            <w:pPr>
              <w:pStyle w:val="TableText"/>
              <w:rPr>
                <w:rFonts w:eastAsia="Arial"/>
                <w:sz w:val="20"/>
              </w:rPr>
            </w:pPr>
            <w:r w:rsidRPr="002F4A0E">
              <w:rPr>
                <w:rFonts w:eastAsia="Arial"/>
                <w:spacing w:val="-1"/>
                <w:sz w:val="20"/>
              </w:rPr>
              <w:t>S</w:t>
            </w:r>
            <w:r w:rsidRPr="002F4A0E">
              <w:rPr>
                <w:rFonts w:eastAsia="Arial"/>
                <w:spacing w:val="4"/>
                <w:sz w:val="20"/>
              </w:rPr>
              <w:t>m</w:t>
            </w:r>
            <w:r w:rsidRPr="002F4A0E">
              <w:rPr>
                <w:rFonts w:eastAsia="Arial"/>
                <w:sz w:val="20"/>
              </w:rPr>
              <w:t>a</w:t>
            </w:r>
            <w:r w:rsidRPr="002F4A0E">
              <w:rPr>
                <w:rFonts w:eastAsia="Arial"/>
                <w:spacing w:val="-1"/>
                <w:sz w:val="20"/>
              </w:rPr>
              <w:t>l</w:t>
            </w:r>
            <w:r w:rsidRPr="002F4A0E">
              <w:rPr>
                <w:rFonts w:eastAsia="Arial"/>
                <w:sz w:val="20"/>
              </w:rPr>
              <w:t>l</w:t>
            </w:r>
            <w:r w:rsidRPr="002F4A0E">
              <w:rPr>
                <w:rFonts w:eastAsia="Arial"/>
                <w:spacing w:val="-6"/>
                <w:sz w:val="20"/>
              </w:rPr>
              <w:t xml:space="preserve"> </w:t>
            </w:r>
            <w:r w:rsidRPr="002F4A0E">
              <w:rPr>
                <w:rFonts w:eastAsia="Arial"/>
                <w:sz w:val="20"/>
              </w:rPr>
              <w:t>do</w:t>
            </w:r>
            <w:r w:rsidRPr="002F4A0E">
              <w:rPr>
                <w:rFonts w:eastAsia="Arial"/>
                <w:spacing w:val="1"/>
                <w:sz w:val="20"/>
              </w:rPr>
              <w:t>c</w:t>
            </w:r>
            <w:r w:rsidRPr="002F4A0E">
              <w:rPr>
                <w:rFonts w:eastAsia="Arial"/>
                <w:sz w:val="20"/>
              </w:rPr>
              <w:t>u</w:t>
            </w:r>
            <w:r w:rsidRPr="002F4A0E">
              <w:rPr>
                <w:rFonts w:eastAsia="Arial"/>
                <w:spacing w:val="4"/>
                <w:sz w:val="20"/>
              </w:rPr>
              <w:t>m</w:t>
            </w:r>
            <w:r w:rsidRPr="002F4A0E">
              <w:rPr>
                <w:rFonts w:eastAsia="Arial"/>
                <w:sz w:val="20"/>
              </w:rPr>
              <w:t>ents</w:t>
            </w:r>
            <w:r w:rsidRPr="002F4A0E">
              <w:rPr>
                <w:rFonts w:eastAsia="Arial"/>
                <w:spacing w:val="-9"/>
                <w:sz w:val="20"/>
              </w:rPr>
              <w:t xml:space="preserve"> </w:t>
            </w:r>
            <w:r w:rsidRPr="002F4A0E">
              <w:rPr>
                <w:rFonts w:eastAsia="Arial"/>
                <w:spacing w:val="1"/>
                <w:sz w:val="20"/>
              </w:rPr>
              <w:t>(</w:t>
            </w:r>
            <w:r w:rsidRPr="002F4A0E">
              <w:rPr>
                <w:rFonts w:eastAsia="Arial"/>
                <w:sz w:val="20"/>
              </w:rPr>
              <w:t>e</w:t>
            </w:r>
            <w:r w:rsidRPr="002F4A0E">
              <w:rPr>
                <w:rFonts w:eastAsia="Arial"/>
                <w:spacing w:val="1"/>
                <w:sz w:val="20"/>
              </w:rPr>
              <w:t>x</w:t>
            </w:r>
            <w:r w:rsidRPr="002F4A0E">
              <w:rPr>
                <w:rFonts w:eastAsia="Arial"/>
                <w:sz w:val="20"/>
              </w:rPr>
              <w:t>a</w:t>
            </w:r>
            <w:r w:rsidRPr="002F4A0E">
              <w:rPr>
                <w:rFonts w:eastAsia="Arial"/>
                <w:spacing w:val="4"/>
                <w:sz w:val="20"/>
              </w:rPr>
              <w:t>m</w:t>
            </w:r>
            <w:r w:rsidRPr="002F4A0E">
              <w:rPr>
                <w:rFonts w:eastAsia="Arial"/>
                <w:sz w:val="20"/>
              </w:rPr>
              <w:t>p</w:t>
            </w:r>
            <w:r w:rsidRPr="002F4A0E">
              <w:rPr>
                <w:rFonts w:eastAsia="Arial"/>
                <w:spacing w:val="-1"/>
                <w:sz w:val="20"/>
              </w:rPr>
              <w:t>l</w:t>
            </w:r>
            <w:r w:rsidRPr="002F4A0E">
              <w:rPr>
                <w:rFonts w:eastAsia="Arial"/>
                <w:sz w:val="20"/>
              </w:rPr>
              <w:t xml:space="preserve">e </w:t>
            </w:r>
            <w:r w:rsidR="00CF595C" w:rsidRPr="002F4A0E">
              <w:rPr>
                <w:rFonts w:eastAsia="Arial"/>
                <w:sz w:val="20"/>
              </w:rPr>
              <w:t xml:space="preserve">PDF </w:t>
            </w:r>
            <w:r w:rsidRPr="002F4A0E">
              <w:rPr>
                <w:rFonts w:eastAsia="Arial"/>
                <w:sz w:val="20"/>
              </w:rPr>
              <w:t>or</w:t>
            </w:r>
            <w:r w:rsidRPr="002F4A0E">
              <w:rPr>
                <w:rFonts w:eastAsia="Arial"/>
                <w:spacing w:val="-6"/>
                <w:sz w:val="20"/>
              </w:rPr>
              <w:t xml:space="preserve"> </w:t>
            </w:r>
            <w:r w:rsidRPr="002F4A0E">
              <w:rPr>
                <w:rFonts w:eastAsia="Arial"/>
                <w:spacing w:val="9"/>
                <w:sz w:val="20"/>
              </w:rPr>
              <w:t>W</w:t>
            </w:r>
            <w:r w:rsidRPr="002F4A0E">
              <w:rPr>
                <w:rFonts w:eastAsia="Arial"/>
                <w:sz w:val="20"/>
              </w:rPr>
              <w:t>o</w:t>
            </w:r>
            <w:r w:rsidRPr="002F4A0E">
              <w:rPr>
                <w:rFonts w:eastAsia="Arial"/>
                <w:spacing w:val="1"/>
                <w:sz w:val="20"/>
              </w:rPr>
              <w:t>r</w:t>
            </w:r>
            <w:r w:rsidRPr="002F4A0E">
              <w:rPr>
                <w:rFonts w:eastAsia="Arial"/>
                <w:sz w:val="20"/>
              </w:rPr>
              <w:t>d</w:t>
            </w:r>
            <w:r w:rsidRPr="002F4A0E">
              <w:rPr>
                <w:rFonts w:eastAsia="Arial"/>
                <w:spacing w:val="-6"/>
                <w:sz w:val="20"/>
              </w:rPr>
              <w:t xml:space="preserve"> </w:t>
            </w:r>
            <w:r w:rsidRPr="002F4A0E">
              <w:rPr>
                <w:rFonts w:eastAsia="Arial"/>
                <w:spacing w:val="2"/>
                <w:sz w:val="20"/>
              </w:rPr>
              <w:t>f</w:t>
            </w:r>
            <w:r w:rsidRPr="002F4A0E">
              <w:rPr>
                <w:rFonts w:eastAsia="Arial"/>
                <w:spacing w:val="-1"/>
                <w:sz w:val="20"/>
              </w:rPr>
              <w:t>il</w:t>
            </w:r>
            <w:r w:rsidRPr="002F4A0E">
              <w:rPr>
                <w:rFonts w:eastAsia="Arial"/>
                <w:sz w:val="20"/>
              </w:rPr>
              <w:t>e)</w:t>
            </w:r>
          </w:p>
          <w:p w14:paraId="251F00F5" w14:textId="77777777" w:rsidR="00031A77" w:rsidRPr="002F4A0E" w:rsidRDefault="00031A77" w:rsidP="00B836CB">
            <w:pPr>
              <w:pStyle w:val="TableText"/>
              <w:rPr>
                <w:rFonts w:eastAsia="Arial"/>
                <w:sz w:val="20"/>
              </w:rPr>
            </w:pPr>
            <w:r w:rsidRPr="002F4A0E">
              <w:rPr>
                <w:rFonts w:eastAsia="Arial"/>
                <w:spacing w:val="1"/>
                <w:sz w:val="20"/>
              </w:rPr>
              <w:t>F</w:t>
            </w:r>
            <w:r w:rsidRPr="002F4A0E">
              <w:rPr>
                <w:rFonts w:eastAsia="Arial"/>
                <w:sz w:val="20"/>
              </w:rPr>
              <w:t>o</w:t>
            </w:r>
            <w:r w:rsidRPr="002F4A0E">
              <w:rPr>
                <w:rFonts w:eastAsia="Arial"/>
                <w:spacing w:val="-2"/>
                <w:sz w:val="20"/>
              </w:rPr>
              <w:t>r</w:t>
            </w:r>
            <w:r w:rsidRPr="002F4A0E">
              <w:rPr>
                <w:rFonts w:eastAsia="Arial"/>
                <w:spacing w:val="4"/>
                <w:sz w:val="20"/>
              </w:rPr>
              <w:t>m</w:t>
            </w:r>
            <w:r w:rsidRPr="002F4A0E">
              <w:rPr>
                <w:rFonts w:eastAsia="Arial"/>
                <w:sz w:val="20"/>
              </w:rPr>
              <w:t>s</w:t>
            </w:r>
            <w:r w:rsidRPr="002F4A0E">
              <w:rPr>
                <w:rFonts w:eastAsia="Arial"/>
                <w:spacing w:val="-5"/>
                <w:sz w:val="20"/>
              </w:rPr>
              <w:t xml:space="preserve"> </w:t>
            </w:r>
            <w:r w:rsidRPr="002F4A0E">
              <w:rPr>
                <w:rFonts w:eastAsia="Arial"/>
                <w:sz w:val="20"/>
              </w:rPr>
              <w:t>&amp;</w:t>
            </w:r>
            <w:r w:rsidRPr="002F4A0E">
              <w:rPr>
                <w:rFonts w:eastAsia="Arial"/>
                <w:spacing w:val="-2"/>
                <w:sz w:val="20"/>
              </w:rPr>
              <w:t xml:space="preserve"> </w:t>
            </w:r>
            <w:r w:rsidRPr="002F4A0E">
              <w:rPr>
                <w:rFonts w:eastAsia="Arial"/>
                <w:sz w:val="20"/>
              </w:rPr>
              <w:t>Do</w:t>
            </w:r>
            <w:r w:rsidRPr="002F4A0E">
              <w:rPr>
                <w:rFonts w:eastAsia="Arial"/>
                <w:spacing w:val="1"/>
                <w:sz w:val="20"/>
              </w:rPr>
              <w:t>c</w:t>
            </w:r>
            <w:r w:rsidRPr="002F4A0E">
              <w:rPr>
                <w:rFonts w:eastAsia="Arial"/>
                <w:sz w:val="20"/>
              </w:rPr>
              <w:t>u</w:t>
            </w:r>
            <w:r w:rsidRPr="002F4A0E">
              <w:rPr>
                <w:rFonts w:eastAsia="Arial"/>
                <w:spacing w:val="4"/>
                <w:sz w:val="20"/>
              </w:rPr>
              <w:t>m</w:t>
            </w:r>
            <w:r w:rsidRPr="002F4A0E">
              <w:rPr>
                <w:rFonts w:eastAsia="Arial"/>
                <w:sz w:val="20"/>
              </w:rPr>
              <w:t>ents</w:t>
            </w:r>
            <w:r w:rsidRPr="002F4A0E">
              <w:rPr>
                <w:rFonts w:eastAsia="Arial"/>
                <w:spacing w:val="-9"/>
                <w:sz w:val="20"/>
              </w:rPr>
              <w:t xml:space="preserve"> </w:t>
            </w:r>
            <w:r w:rsidRPr="002F4A0E">
              <w:rPr>
                <w:rFonts w:eastAsia="Arial"/>
                <w:sz w:val="20"/>
              </w:rPr>
              <w:t>that</w:t>
            </w:r>
            <w:r w:rsidRPr="002F4A0E">
              <w:rPr>
                <w:rFonts w:eastAsia="Arial"/>
                <w:spacing w:val="-4"/>
                <w:sz w:val="20"/>
              </w:rPr>
              <w:t xml:space="preserve"> </w:t>
            </w:r>
            <w:r w:rsidRPr="002F4A0E">
              <w:rPr>
                <w:rFonts w:eastAsia="Arial"/>
                <w:sz w:val="20"/>
              </w:rPr>
              <w:t>a</w:t>
            </w:r>
            <w:r w:rsidRPr="002F4A0E">
              <w:rPr>
                <w:rFonts w:eastAsia="Arial"/>
                <w:spacing w:val="3"/>
                <w:sz w:val="20"/>
              </w:rPr>
              <w:t>r</w:t>
            </w:r>
            <w:r w:rsidRPr="002F4A0E">
              <w:rPr>
                <w:rFonts w:eastAsia="Arial"/>
                <w:sz w:val="20"/>
              </w:rPr>
              <w:t xml:space="preserve">e </w:t>
            </w:r>
            <w:r w:rsidRPr="002F4A0E">
              <w:rPr>
                <w:rFonts w:eastAsia="Arial"/>
                <w:spacing w:val="2"/>
                <w:sz w:val="20"/>
              </w:rPr>
              <w:t>f</w:t>
            </w:r>
            <w:r w:rsidRPr="002F4A0E">
              <w:rPr>
                <w:rFonts w:eastAsia="Arial"/>
                <w:sz w:val="20"/>
              </w:rPr>
              <w:t>o</w:t>
            </w:r>
            <w:r w:rsidRPr="002F4A0E">
              <w:rPr>
                <w:rFonts w:eastAsia="Arial"/>
                <w:spacing w:val="-2"/>
                <w:sz w:val="20"/>
              </w:rPr>
              <w:t>r</w:t>
            </w:r>
            <w:r w:rsidRPr="002F4A0E">
              <w:rPr>
                <w:rFonts w:eastAsia="Arial"/>
                <w:spacing w:val="4"/>
                <w:sz w:val="20"/>
              </w:rPr>
              <w:t>m</w:t>
            </w:r>
            <w:r w:rsidRPr="002F4A0E">
              <w:rPr>
                <w:rFonts w:eastAsia="Arial"/>
                <w:sz w:val="20"/>
              </w:rPr>
              <w:t>atted</w:t>
            </w:r>
            <w:r w:rsidRPr="002F4A0E">
              <w:rPr>
                <w:rFonts w:eastAsia="Arial"/>
                <w:spacing w:val="-9"/>
                <w:sz w:val="20"/>
              </w:rPr>
              <w:t xml:space="preserve"> </w:t>
            </w:r>
            <w:r w:rsidRPr="002F4A0E">
              <w:rPr>
                <w:rFonts w:eastAsia="Arial"/>
                <w:spacing w:val="1"/>
                <w:sz w:val="20"/>
              </w:rPr>
              <w:t>(</w:t>
            </w:r>
            <w:r w:rsidRPr="002F4A0E">
              <w:rPr>
                <w:rFonts w:eastAsia="Arial"/>
                <w:sz w:val="20"/>
              </w:rPr>
              <w:t>e</w:t>
            </w:r>
            <w:r w:rsidRPr="002F4A0E">
              <w:rPr>
                <w:rFonts w:eastAsia="Arial"/>
                <w:spacing w:val="1"/>
                <w:sz w:val="20"/>
              </w:rPr>
              <w:t>x</w:t>
            </w:r>
            <w:r w:rsidRPr="002F4A0E">
              <w:rPr>
                <w:rFonts w:eastAsia="Arial"/>
                <w:sz w:val="20"/>
              </w:rPr>
              <w:t>a</w:t>
            </w:r>
            <w:r w:rsidRPr="002F4A0E">
              <w:rPr>
                <w:rFonts w:eastAsia="Arial"/>
                <w:spacing w:val="4"/>
                <w:sz w:val="20"/>
              </w:rPr>
              <w:t>m</w:t>
            </w:r>
            <w:r w:rsidRPr="002F4A0E">
              <w:rPr>
                <w:rFonts w:eastAsia="Arial"/>
                <w:sz w:val="20"/>
              </w:rPr>
              <w:t>p</w:t>
            </w:r>
            <w:r w:rsidRPr="002F4A0E">
              <w:rPr>
                <w:rFonts w:eastAsia="Arial"/>
                <w:spacing w:val="-1"/>
                <w:sz w:val="20"/>
              </w:rPr>
              <w:t>l</w:t>
            </w:r>
            <w:r w:rsidRPr="002F4A0E">
              <w:rPr>
                <w:rFonts w:eastAsia="Arial"/>
                <w:sz w:val="20"/>
              </w:rPr>
              <w:t>e</w:t>
            </w:r>
            <w:r w:rsidRPr="002F4A0E">
              <w:rPr>
                <w:rFonts w:eastAsia="Arial"/>
                <w:spacing w:val="-9"/>
                <w:sz w:val="20"/>
              </w:rPr>
              <w:t xml:space="preserve"> </w:t>
            </w:r>
            <w:r w:rsidRPr="002F4A0E">
              <w:rPr>
                <w:rFonts w:eastAsia="Arial"/>
                <w:spacing w:val="2"/>
                <w:sz w:val="20"/>
              </w:rPr>
              <w:t>f</w:t>
            </w:r>
            <w:r w:rsidRPr="002F4A0E">
              <w:rPr>
                <w:rFonts w:eastAsia="Arial"/>
                <w:sz w:val="20"/>
              </w:rPr>
              <w:t>o</w:t>
            </w:r>
            <w:r w:rsidRPr="002F4A0E">
              <w:rPr>
                <w:rFonts w:eastAsia="Arial"/>
                <w:spacing w:val="-2"/>
                <w:sz w:val="20"/>
              </w:rPr>
              <w:t>r</w:t>
            </w:r>
            <w:r w:rsidRPr="002F4A0E">
              <w:rPr>
                <w:rFonts w:eastAsia="Arial"/>
                <w:spacing w:val="2"/>
                <w:sz w:val="20"/>
              </w:rPr>
              <w:t>m</w:t>
            </w:r>
            <w:r w:rsidRPr="002F4A0E">
              <w:rPr>
                <w:rFonts w:eastAsia="Arial"/>
                <w:sz w:val="20"/>
              </w:rPr>
              <w:t>s</w:t>
            </w:r>
            <w:r w:rsidRPr="002F4A0E">
              <w:rPr>
                <w:rFonts w:eastAsia="Arial"/>
                <w:spacing w:val="-4"/>
                <w:sz w:val="20"/>
              </w:rPr>
              <w:t xml:space="preserve"> </w:t>
            </w:r>
            <w:r w:rsidRPr="002F4A0E">
              <w:rPr>
                <w:rFonts w:eastAsia="Arial"/>
                <w:sz w:val="20"/>
              </w:rPr>
              <w:t>or do</w:t>
            </w:r>
            <w:r w:rsidRPr="002F4A0E">
              <w:rPr>
                <w:rFonts w:eastAsia="Arial"/>
                <w:spacing w:val="1"/>
                <w:sz w:val="20"/>
              </w:rPr>
              <w:t>c</w:t>
            </w:r>
            <w:r w:rsidRPr="002F4A0E">
              <w:rPr>
                <w:rFonts w:eastAsia="Arial"/>
                <w:sz w:val="20"/>
              </w:rPr>
              <w:t>u</w:t>
            </w:r>
            <w:r w:rsidRPr="002F4A0E">
              <w:rPr>
                <w:rFonts w:eastAsia="Arial"/>
                <w:spacing w:val="4"/>
                <w:sz w:val="20"/>
              </w:rPr>
              <w:t>m</w:t>
            </w:r>
            <w:r w:rsidRPr="002F4A0E">
              <w:rPr>
                <w:rFonts w:eastAsia="Arial"/>
                <w:sz w:val="20"/>
              </w:rPr>
              <w:t>ents</w:t>
            </w:r>
            <w:r w:rsidRPr="002F4A0E">
              <w:rPr>
                <w:rFonts w:eastAsia="Arial"/>
                <w:spacing w:val="-9"/>
                <w:sz w:val="20"/>
              </w:rPr>
              <w:t xml:space="preserve"> </w:t>
            </w:r>
            <w:r w:rsidRPr="002F4A0E">
              <w:rPr>
                <w:rFonts w:eastAsia="Arial"/>
                <w:sz w:val="20"/>
              </w:rPr>
              <w:t>w</w:t>
            </w:r>
            <w:r w:rsidRPr="002F4A0E">
              <w:rPr>
                <w:rFonts w:eastAsia="Arial"/>
                <w:spacing w:val="-1"/>
                <w:sz w:val="20"/>
              </w:rPr>
              <w:t>i</w:t>
            </w:r>
            <w:r w:rsidRPr="002F4A0E">
              <w:rPr>
                <w:rFonts w:eastAsia="Arial"/>
                <w:sz w:val="20"/>
              </w:rPr>
              <w:t>th</w:t>
            </w:r>
            <w:r w:rsidRPr="002F4A0E">
              <w:rPr>
                <w:rFonts w:eastAsia="Arial"/>
                <w:spacing w:val="-2"/>
                <w:sz w:val="20"/>
              </w:rPr>
              <w:t xml:space="preserve"> </w:t>
            </w:r>
            <w:r w:rsidRPr="002F4A0E">
              <w:rPr>
                <w:rFonts w:eastAsia="Arial"/>
                <w:spacing w:val="-1"/>
                <w:sz w:val="20"/>
              </w:rPr>
              <w:t>i</w:t>
            </w:r>
            <w:r w:rsidRPr="002F4A0E">
              <w:rPr>
                <w:rFonts w:eastAsia="Arial"/>
                <w:spacing w:val="4"/>
                <w:sz w:val="20"/>
              </w:rPr>
              <w:t>m</w:t>
            </w:r>
            <w:r w:rsidRPr="002F4A0E">
              <w:rPr>
                <w:rFonts w:eastAsia="Arial"/>
                <w:sz w:val="20"/>
              </w:rPr>
              <w:t>age</w:t>
            </w:r>
            <w:r w:rsidRPr="002F4A0E">
              <w:rPr>
                <w:rFonts w:eastAsia="Arial"/>
                <w:spacing w:val="1"/>
                <w:sz w:val="20"/>
              </w:rPr>
              <w:t>s</w:t>
            </w:r>
            <w:r w:rsidRPr="002F4A0E">
              <w:rPr>
                <w:rFonts w:eastAsia="Arial"/>
                <w:sz w:val="20"/>
              </w:rPr>
              <w:t>)</w:t>
            </w:r>
          </w:p>
        </w:tc>
      </w:tr>
      <w:tr w:rsidR="00031A77" w:rsidRPr="002F4A0E" w14:paraId="251F00FA" w14:textId="77777777" w:rsidTr="18F3A200">
        <w:trPr>
          <w:trHeight w:val="1020"/>
          <w:jc w:val="center"/>
        </w:trPr>
        <w:tc>
          <w:tcPr>
            <w:tcW w:w="3145"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F00F7" w14:textId="77777777" w:rsidR="00031A77" w:rsidRPr="002F4A0E" w:rsidRDefault="00031A77" w:rsidP="00B836CB">
            <w:pPr>
              <w:pStyle w:val="TableText"/>
              <w:rPr>
                <w:rFonts w:eastAsia="Arial"/>
                <w:sz w:val="20"/>
              </w:rPr>
            </w:pPr>
            <w:r w:rsidRPr="002F4A0E">
              <w:rPr>
                <w:rFonts w:eastAsia="Arial"/>
                <w:spacing w:val="6"/>
                <w:sz w:val="20"/>
              </w:rPr>
              <w:t>W</w:t>
            </w:r>
            <w:r w:rsidRPr="002F4A0E">
              <w:rPr>
                <w:rFonts w:eastAsia="Arial"/>
                <w:spacing w:val="-3"/>
                <w:sz w:val="20"/>
              </w:rPr>
              <w:t>h</w:t>
            </w:r>
            <w:r w:rsidRPr="002F4A0E">
              <w:rPr>
                <w:rFonts w:eastAsia="Arial"/>
                <w:sz w:val="20"/>
              </w:rPr>
              <w:t>at</w:t>
            </w:r>
            <w:r w:rsidRPr="002F4A0E">
              <w:rPr>
                <w:rFonts w:eastAsia="Arial"/>
                <w:spacing w:val="-8"/>
                <w:sz w:val="20"/>
              </w:rPr>
              <w:t xml:space="preserve"> </w:t>
            </w:r>
            <w:r w:rsidRPr="002F4A0E">
              <w:rPr>
                <w:rFonts w:eastAsia="Arial"/>
                <w:spacing w:val="4"/>
                <w:sz w:val="20"/>
              </w:rPr>
              <w:t>k</w:t>
            </w:r>
            <w:r w:rsidRPr="002F4A0E">
              <w:rPr>
                <w:rFonts w:eastAsia="Arial"/>
                <w:spacing w:val="-1"/>
                <w:sz w:val="20"/>
              </w:rPr>
              <w:t>i</w:t>
            </w:r>
            <w:r w:rsidRPr="002F4A0E">
              <w:rPr>
                <w:rFonts w:eastAsia="Arial"/>
                <w:sz w:val="20"/>
              </w:rPr>
              <w:t>nd</w:t>
            </w:r>
            <w:r w:rsidRPr="002F4A0E">
              <w:rPr>
                <w:rFonts w:eastAsia="Arial"/>
                <w:spacing w:val="-5"/>
                <w:sz w:val="20"/>
              </w:rPr>
              <w:t xml:space="preserve"> </w:t>
            </w:r>
            <w:r w:rsidRPr="002F4A0E">
              <w:rPr>
                <w:rFonts w:eastAsia="Arial"/>
                <w:sz w:val="20"/>
              </w:rPr>
              <w:t xml:space="preserve">of </w:t>
            </w:r>
            <w:r w:rsidRPr="002F4A0E">
              <w:rPr>
                <w:rFonts w:eastAsia="Arial"/>
                <w:spacing w:val="1"/>
                <w:sz w:val="20"/>
              </w:rPr>
              <w:t>s</w:t>
            </w:r>
            <w:r w:rsidRPr="002F4A0E">
              <w:rPr>
                <w:rFonts w:eastAsia="Arial"/>
                <w:sz w:val="20"/>
              </w:rPr>
              <w:t>ea</w:t>
            </w:r>
            <w:r w:rsidRPr="002F4A0E">
              <w:rPr>
                <w:rFonts w:eastAsia="Arial"/>
                <w:spacing w:val="1"/>
                <w:sz w:val="20"/>
              </w:rPr>
              <w:t>rc</w:t>
            </w:r>
            <w:r w:rsidRPr="002F4A0E">
              <w:rPr>
                <w:rFonts w:eastAsia="Arial"/>
                <w:sz w:val="20"/>
              </w:rPr>
              <w:t>h</w:t>
            </w:r>
            <w:r w:rsidRPr="002F4A0E">
              <w:rPr>
                <w:rFonts w:eastAsia="Arial"/>
                <w:spacing w:val="-7"/>
                <w:sz w:val="20"/>
              </w:rPr>
              <w:t xml:space="preserve"> </w:t>
            </w:r>
            <w:r w:rsidRPr="002F4A0E">
              <w:rPr>
                <w:rFonts w:eastAsia="Arial"/>
                <w:spacing w:val="1"/>
                <w:sz w:val="20"/>
              </w:rPr>
              <w:t>c</w:t>
            </w:r>
            <w:r w:rsidRPr="002F4A0E">
              <w:rPr>
                <w:rFonts w:eastAsia="Arial"/>
                <w:sz w:val="20"/>
              </w:rPr>
              <w:t>apa</w:t>
            </w:r>
            <w:r w:rsidRPr="002F4A0E">
              <w:rPr>
                <w:rFonts w:eastAsia="Arial"/>
                <w:spacing w:val="4"/>
                <w:sz w:val="20"/>
              </w:rPr>
              <w:t>c</w:t>
            </w:r>
            <w:r w:rsidRPr="002F4A0E">
              <w:rPr>
                <w:rFonts w:eastAsia="Arial"/>
                <w:spacing w:val="1"/>
                <w:sz w:val="20"/>
              </w:rPr>
              <w:t>i</w:t>
            </w:r>
            <w:r w:rsidRPr="002F4A0E">
              <w:rPr>
                <w:rFonts w:eastAsia="Arial"/>
                <w:spacing w:val="2"/>
                <w:sz w:val="20"/>
              </w:rPr>
              <w:t>t</w:t>
            </w:r>
            <w:r w:rsidRPr="002F4A0E">
              <w:rPr>
                <w:rFonts w:eastAsia="Arial"/>
                <w:sz w:val="20"/>
              </w:rPr>
              <w:t>y</w:t>
            </w:r>
            <w:r w:rsidRPr="002F4A0E">
              <w:rPr>
                <w:rFonts w:eastAsia="Arial"/>
                <w:spacing w:val="-11"/>
                <w:sz w:val="20"/>
              </w:rPr>
              <w:t xml:space="preserve"> </w:t>
            </w:r>
            <w:r w:rsidRPr="002F4A0E">
              <w:rPr>
                <w:rFonts w:eastAsia="Arial"/>
                <w:spacing w:val="-1"/>
                <w:sz w:val="20"/>
              </w:rPr>
              <w:t>i</w:t>
            </w:r>
            <w:r w:rsidRPr="002F4A0E">
              <w:rPr>
                <w:rFonts w:eastAsia="Arial"/>
                <w:sz w:val="20"/>
              </w:rPr>
              <w:t xml:space="preserve">s </w:t>
            </w:r>
            <w:r w:rsidRPr="002F4A0E">
              <w:rPr>
                <w:rFonts w:eastAsia="Arial"/>
                <w:spacing w:val="1"/>
                <w:sz w:val="20"/>
              </w:rPr>
              <w:t>r</w:t>
            </w:r>
            <w:r w:rsidRPr="002F4A0E">
              <w:rPr>
                <w:rFonts w:eastAsia="Arial"/>
                <w:spacing w:val="2"/>
                <w:sz w:val="20"/>
              </w:rPr>
              <w:t>e</w:t>
            </w:r>
            <w:r w:rsidRPr="002F4A0E">
              <w:rPr>
                <w:rFonts w:eastAsia="Arial"/>
                <w:sz w:val="20"/>
              </w:rPr>
              <w:t>q</w:t>
            </w:r>
            <w:r w:rsidRPr="002F4A0E">
              <w:rPr>
                <w:rFonts w:eastAsia="Arial"/>
                <w:spacing w:val="2"/>
                <w:sz w:val="20"/>
              </w:rPr>
              <w:t>u</w:t>
            </w:r>
            <w:r w:rsidRPr="002F4A0E">
              <w:rPr>
                <w:rFonts w:eastAsia="Arial"/>
                <w:spacing w:val="-1"/>
                <w:sz w:val="20"/>
              </w:rPr>
              <w:t>i</w:t>
            </w:r>
            <w:r w:rsidRPr="002F4A0E">
              <w:rPr>
                <w:rFonts w:eastAsia="Arial"/>
                <w:spacing w:val="1"/>
                <w:sz w:val="20"/>
              </w:rPr>
              <w:t>r</w:t>
            </w:r>
            <w:r w:rsidRPr="002F4A0E">
              <w:rPr>
                <w:rFonts w:eastAsia="Arial"/>
                <w:sz w:val="20"/>
              </w:rPr>
              <w:t>ed?</w:t>
            </w:r>
          </w:p>
        </w:tc>
        <w:tc>
          <w:tcPr>
            <w:tcW w:w="3145"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F00F8" w14:textId="77777777" w:rsidR="00031A77" w:rsidRPr="002F4A0E" w:rsidRDefault="00031A77" w:rsidP="00B836CB">
            <w:pPr>
              <w:pStyle w:val="TableText"/>
              <w:rPr>
                <w:rFonts w:eastAsia="Arial"/>
                <w:sz w:val="20"/>
              </w:rPr>
            </w:pPr>
            <w:r w:rsidRPr="002F4A0E">
              <w:rPr>
                <w:rFonts w:eastAsia="Arial"/>
                <w:sz w:val="20"/>
              </w:rPr>
              <w:t>Me</w:t>
            </w:r>
            <w:r w:rsidRPr="002F4A0E">
              <w:rPr>
                <w:rFonts w:eastAsia="Arial"/>
                <w:spacing w:val="2"/>
                <w:sz w:val="20"/>
              </w:rPr>
              <w:t>d</w:t>
            </w:r>
            <w:r w:rsidRPr="002F4A0E">
              <w:rPr>
                <w:rFonts w:eastAsia="Arial"/>
                <w:spacing w:val="-1"/>
                <w:sz w:val="20"/>
              </w:rPr>
              <w:t>i</w:t>
            </w:r>
            <w:r w:rsidRPr="002F4A0E">
              <w:rPr>
                <w:rFonts w:eastAsia="Arial"/>
                <w:sz w:val="20"/>
              </w:rPr>
              <w:t>um</w:t>
            </w:r>
            <w:r w:rsidRPr="002F4A0E">
              <w:rPr>
                <w:rFonts w:eastAsia="Arial"/>
                <w:spacing w:val="-3"/>
                <w:sz w:val="20"/>
              </w:rPr>
              <w:t xml:space="preserve"> </w:t>
            </w:r>
            <w:r w:rsidRPr="002F4A0E">
              <w:rPr>
                <w:rFonts w:eastAsia="Arial"/>
                <w:spacing w:val="1"/>
                <w:sz w:val="20"/>
              </w:rPr>
              <w:t>(</w:t>
            </w:r>
            <w:r w:rsidRPr="002F4A0E">
              <w:rPr>
                <w:rFonts w:eastAsia="Arial"/>
                <w:sz w:val="20"/>
              </w:rPr>
              <w:t>11</w:t>
            </w:r>
            <w:r w:rsidRPr="002F4A0E">
              <w:rPr>
                <w:rFonts w:eastAsia="Arial"/>
                <w:spacing w:val="1"/>
                <w:sz w:val="20"/>
              </w:rPr>
              <w:t>-</w:t>
            </w:r>
            <w:r w:rsidRPr="002F4A0E">
              <w:rPr>
                <w:rFonts w:eastAsia="Arial"/>
                <w:sz w:val="20"/>
              </w:rPr>
              <w:t>1000</w:t>
            </w:r>
            <w:r w:rsidRPr="002F4A0E">
              <w:rPr>
                <w:rFonts w:eastAsia="Arial"/>
                <w:spacing w:val="-6"/>
                <w:sz w:val="20"/>
              </w:rPr>
              <w:t xml:space="preserve"> </w:t>
            </w:r>
            <w:r w:rsidRPr="002F4A0E">
              <w:rPr>
                <w:rFonts w:eastAsia="Arial"/>
                <w:sz w:val="20"/>
              </w:rPr>
              <w:t>per</w:t>
            </w:r>
            <w:r w:rsidRPr="002F4A0E">
              <w:rPr>
                <w:rFonts w:eastAsia="Arial"/>
                <w:spacing w:val="-2"/>
                <w:sz w:val="20"/>
              </w:rPr>
              <w:t xml:space="preserve"> </w:t>
            </w:r>
            <w:r w:rsidRPr="002F4A0E">
              <w:rPr>
                <w:rFonts w:eastAsia="Arial"/>
                <w:spacing w:val="2"/>
                <w:sz w:val="20"/>
              </w:rPr>
              <w:t>h</w:t>
            </w:r>
            <w:r w:rsidRPr="002F4A0E">
              <w:rPr>
                <w:rFonts w:eastAsia="Arial"/>
                <w:sz w:val="20"/>
              </w:rPr>
              <w:t>ou</w:t>
            </w:r>
            <w:r w:rsidRPr="002F4A0E">
              <w:rPr>
                <w:rFonts w:eastAsia="Arial"/>
                <w:spacing w:val="1"/>
                <w:sz w:val="20"/>
              </w:rPr>
              <w:t>r</w:t>
            </w:r>
            <w:r w:rsidRPr="002F4A0E">
              <w:rPr>
                <w:rFonts w:eastAsia="Arial"/>
                <w:sz w:val="20"/>
              </w:rPr>
              <w:t>)</w:t>
            </w:r>
          </w:p>
          <w:p w14:paraId="251F00F9" w14:textId="77777777" w:rsidR="00031A77" w:rsidRPr="002F4A0E" w:rsidRDefault="00031A77" w:rsidP="00B836CB">
            <w:pPr>
              <w:pStyle w:val="TableText"/>
              <w:rPr>
                <w:rFonts w:eastAsia="Arial"/>
                <w:sz w:val="20"/>
              </w:rPr>
            </w:pPr>
            <w:r w:rsidRPr="002F4A0E">
              <w:rPr>
                <w:rFonts w:eastAsia="Arial"/>
                <w:sz w:val="20"/>
              </w:rPr>
              <w:t>e</w:t>
            </w:r>
            <w:r w:rsidRPr="002F4A0E">
              <w:rPr>
                <w:rFonts w:eastAsia="Arial"/>
                <w:spacing w:val="1"/>
                <w:sz w:val="20"/>
              </w:rPr>
              <w:t>s</w:t>
            </w:r>
            <w:r w:rsidRPr="002F4A0E">
              <w:rPr>
                <w:rFonts w:eastAsia="Arial"/>
                <w:sz w:val="20"/>
              </w:rPr>
              <w:t>t</w:t>
            </w:r>
            <w:r w:rsidRPr="002F4A0E">
              <w:rPr>
                <w:rFonts w:eastAsia="Arial"/>
                <w:spacing w:val="-1"/>
                <w:sz w:val="20"/>
              </w:rPr>
              <w:t>i</w:t>
            </w:r>
            <w:r w:rsidRPr="002F4A0E">
              <w:rPr>
                <w:rFonts w:eastAsia="Arial"/>
                <w:spacing w:val="4"/>
                <w:sz w:val="20"/>
              </w:rPr>
              <w:t>m</w:t>
            </w:r>
            <w:r w:rsidRPr="002F4A0E">
              <w:rPr>
                <w:rFonts w:eastAsia="Arial"/>
                <w:sz w:val="20"/>
              </w:rPr>
              <w:t>ated</w:t>
            </w:r>
          </w:p>
        </w:tc>
      </w:tr>
      <w:tr w:rsidR="00031A77" w:rsidRPr="002F4A0E" w14:paraId="251F00FE" w14:textId="77777777" w:rsidTr="18F3A200">
        <w:trPr>
          <w:trHeight w:val="1020"/>
          <w:jc w:val="center"/>
        </w:trPr>
        <w:tc>
          <w:tcPr>
            <w:tcW w:w="3145"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F00FB" w14:textId="77777777" w:rsidR="00031A77" w:rsidRPr="002F4A0E" w:rsidRDefault="00031A77" w:rsidP="00B836CB">
            <w:pPr>
              <w:pStyle w:val="TableText"/>
              <w:rPr>
                <w:rFonts w:eastAsia="Arial"/>
                <w:sz w:val="20"/>
              </w:rPr>
            </w:pPr>
            <w:r w:rsidRPr="002F4A0E">
              <w:rPr>
                <w:rFonts w:eastAsia="Arial"/>
                <w:spacing w:val="6"/>
                <w:sz w:val="20"/>
              </w:rPr>
              <w:t>W</w:t>
            </w:r>
            <w:r w:rsidRPr="002F4A0E">
              <w:rPr>
                <w:rFonts w:eastAsia="Arial"/>
                <w:spacing w:val="-3"/>
                <w:sz w:val="20"/>
              </w:rPr>
              <w:t>h</w:t>
            </w:r>
            <w:r w:rsidRPr="002F4A0E">
              <w:rPr>
                <w:rFonts w:eastAsia="Arial"/>
                <w:sz w:val="20"/>
              </w:rPr>
              <w:t>at</w:t>
            </w:r>
            <w:r w:rsidRPr="002F4A0E">
              <w:rPr>
                <w:rFonts w:eastAsia="Arial"/>
                <w:spacing w:val="-6"/>
                <w:sz w:val="20"/>
              </w:rPr>
              <w:t xml:space="preserve"> </w:t>
            </w:r>
            <w:r w:rsidRPr="002F4A0E">
              <w:rPr>
                <w:rFonts w:eastAsia="Arial"/>
                <w:spacing w:val="2"/>
                <w:sz w:val="20"/>
              </w:rPr>
              <w:t>t</w:t>
            </w:r>
            <w:r w:rsidRPr="002F4A0E">
              <w:rPr>
                <w:rFonts w:eastAsia="Arial"/>
                <w:spacing w:val="-4"/>
                <w:sz w:val="20"/>
              </w:rPr>
              <w:t>y</w:t>
            </w:r>
            <w:r w:rsidRPr="002F4A0E">
              <w:rPr>
                <w:rFonts w:eastAsia="Arial"/>
                <w:sz w:val="20"/>
              </w:rPr>
              <w:t>pe</w:t>
            </w:r>
            <w:r w:rsidRPr="002F4A0E">
              <w:rPr>
                <w:rFonts w:eastAsia="Arial"/>
                <w:spacing w:val="-2"/>
                <w:sz w:val="20"/>
              </w:rPr>
              <w:t xml:space="preserve"> </w:t>
            </w:r>
            <w:r w:rsidRPr="002F4A0E">
              <w:rPr>
                <w:rFonts w:eastAsia="Arial"/>
                <w:sz w:val="20"/>
              </w:rPr>
              <w:t xml:space="preserve">of </w:t>
            </w:r>
            <w:r w:rsidRPr="002F4A0E">
              <w:rPr>
                <w:rFonts w:eastAsia="Arial"/>
                <w:spacing w:val="4"/>
                <w:sz w:val="20"/>
              </w:rPr>
              <w:t>s</w:t>
            </w:r>
            <w:r w:rsidRPr="002F4A0E">
              <w:rPr>
                <w:rFonts w:eastAsia="Arial"/>
                <w:spacing w:val="-6"/>
                <w:sz w:val="20"/>
              </w:rPr>
              <w:t>y</w:t>
            </w:r>
            <w:r w:rsidRPr="002F4A0E">
              <w:rPr>
                <w:rFonts w:eastAsia="Arial"/>
                <w:spacing w:val="1"/>
                <w:sz w:val="20"/>
              </w:rPr>
              <w:t>s</w:t>
            </w:r>
            <w:r w:rsidRPr="002F4A0E">
              <w:rPr>
                <w:rFonts w:eastAsia="Arial"/>
                <w:spacing w:val="2"/>
                <w:sz w:val="20"/>
              </w:rPr>
              <w:t>t</w:t>
            </w:r>
            <w:r w:rsidRPr="002F4A0E">
              <w:rPr>
                <w:rFonts w:eastAsia="Arial"/>
                <w:sz w:val="20"/>
              </w:rPr>
              <w:t>e</w:t>
            </w:r>
            <w:r w:rsidRPr="002F4A0E">
              <w:rPr>
                <w:rFonts w:eastAsia="Arial"/>
                <w:spacing w:val="4"/>
                <w:sz w:val="20"/>
              </w:rPr>
              <w:t>m</w:t>
            </w:r>
            <w:r w:rsidRPr="002F4A0E">
              <w:rPr>
                <w:rFonts w:eastAsia="Arial"/>
                <w:spacing w:val="-2"/>
                <w:sz w:val="20"/>
              </w:rPr>
              <w:t>(</w:t>
            </w:r>
            <w:r w:rsidRPr="002F4A0E">
              <w:rPr>
                <w:rFonts w:eastAsia="Arial"/>
                <w:spacing w:val="1"/>
                <w:sz w:val="20"/>
              </w:rPr>
              <w:t>s</w:t>
            </w:r>
            <w:r w:rsidRPr="002F4A0E">
              <w:rPr>
                <w:rFonts w:eastAsia="Arial"/>
                <w:sz w:val="20"/>
              </w:rPr>
              <w:t>)</w:t>
            </w:r>
            <w:r w:rsidRPr="002F4A0E">
              <w:rPr>
                <w:rFonts w:eastAsia="Arial"/>
                <w:spacing w:val="-9"/>
                <w:sz w:val="20"/>
              </w:rPr>
              <w:t xml:space="preserve"> </w:t>
            </w:r>
            <w:r w:rsidRPr="002F4A0E">
              <w:rPr>
                <w:rFonts w:eastAsia="Arial"/>
                <w:spacing w:val="-1"/>
                <w:sz w:val="20"/>
              </w:rPr>
              <w:t>i</w:t>
            </w:r>
            <w:r w:rsidRPr="002F4A0E">
              <w:rPr>
                <w:rFonts w:eastAsia="Arial"/>
                <w:spacing w:val="1"/>
                <w:sz w:val="20"/>
              </w:rPr>
              <w:t>s</w:t>
            </w:r>
            <w:r w:rsidRPr="002F4A0E">
              <w:rPr>
                <w:rFonts w:eastAsia="Arial"/>
                <w:sz w:val="20"/>
              </w:rPr>
              <w:t>/a</w:t>
            </w:r>
            <w:r w:rsidRPr="002F4A0E">
              <w:rPr>
                <w:rFonts w:eastAsia="Arial"/>
                <w:spacing w:val="1"/>
                <w:sz w:val="20"/>
              </w:rPr>
              <w:t>r</w:t>
            </w:r>
            <w:r w:rsidRPr="002F4A0E">
              <w:rPr>
                <w:rFonts w:eastAsia="Arial"/>
                <w:sz w:val="20"/>
              </w:rPr>
              <w:t>e</w:t>
            </w:r>
            <w:r w:rsidRPr="002F4A0E">
              <w:rPr>
                <w:rFonts w:eastAsia="Arial"/>
                <w:spacing w:val="-6"/>
                <w:sz w:val="20"/>
              </w:rPr>
              <w:t xml:space="preserve"> </w:t>
            </w:r>
            <w:r w:rsidRPr="002F4A0E">
              <w:rPr>
                <w:rFonts w:eastAsia="Arial"/>
                <w:spacing w:val="1"/>
                <w:sz w:val="20"/>
              </w:rPr>
              <w:t>r</w:t>
            </w:r>
            <w:r w:rsidRPr="002F4A0E">
              <w:rPr>
                <w:rFonts w:eastAsia="Arial"/>
                <w:sz w:val="20"/>
              </w:rPr>
              <w:t>eq</w:t>
            </w:r>
            <w:r w:rsidRPr="002F4A0E">
              <w:rPr>
                <w:rFonts w:eastAsia="Arial"/>
                <w:spacing w:val="2"/>
                <w:sz w:val="20"/>
              </w:rPr>
              <w:t>u</w:t>
            </w:r>
            <w:r w:rsidRPr="002F4A0E">
              <w:rPr>
                <w:rFonts w:eastAsia="Arial"/>
                <w:spacing w:val="-1"/>
                <w:sz w:val="20"/>
              </w:rPr>
              <w:t>i</w:t>
            </w:r>
            <w:r w:rsidRPr="002F4A0E">
              <w:rPr>
                <w:rFonts w:eastAsia="Arial"/>
                <w:spacing w:val="1"/>
                <w:sz w:val="20"/>
              </w:rPr>
              <w:t>r</w:t>
            </w:r>
            <w:r w:rsidRPr="002F4A0E">
              <w:rPr>
                <w:rFonts w:eastAsia="Arial"/>
                <w:sz w:val="20"/>
              </w:rPr>
              <w:t>ed?</w:t>
            </w:r>
          </w:p>
        </w:tc>
        <w:tc>
          <w:tcPr>
            <w:tcW w:w="3145" w:type="dxa"/>
            <w:tcBorders>
              <w:top w:val="single" w:sz="4" w:space="0" w:color="000000" w:themeColor="text1"/>
              <w:left w:val="single" w:sz="6" w:space="0" w:color="000000" w:themeColor="text1"/>
              <w:bottom w:val="single" w:sz="4" w:space="0" w:color="000000" w:themeColor="text1"/>
              <w:right w:val="single" w:sz="6" w:space="0" w:color="000000" w:themeColor="text1"/>
            </w:tcBorders>
          </w:tcPr>
          <w:p w14:paraId="251F00FC" w14:textId="77777777" w:rsidR="00031A77" w:rsidRPr="002F4A0E" w:rsidRDefault="00031A77" w:rsidP="00B836CB">
            <w:pPr>
              <w:pStyle w:val="TableText"/>
              <w:rPr>
                <w:rFonts w:eastAsia="Arial"/>
                <w:sz w:val="20"/>
              </w:rPr>
            </w:pPr>
            <w:r w:rsidRPr="002F4A0E">
              <w:rPr>
                <w:rFonts w:eastAsia="Arial"/>
                <w:spacing w:val="6"/>
                <w:sz w:val="20"/>
              </w:rPr>
              <w:t>W</w:t>
            </w:r>
            <w:r w:rsidRPr="002F4A0E">
              <w:rPr>
                <w:rFonts w:eastAsia="Arial"/>
                <w:spacing w:val="-3"/>
                <w:sz w:val="20"/>
              </w:rPr>
              <w:t>e</w:t>
            </w:r>
            <w:r w:rsidRPr="002F4A0E">
              <w:rPr>
                <w:rFonts w:eastAsia="Arial"/>
                <w:sz w:val="20"/>
              </w:rPr>
              <w:t>b</w:t>
            </w:r>
            <w:r w:rsidR="00CF595C" w:rsidRPr="002F4A0E">
              <w:rPr>
                <w:rFonts w:eastAsia="Arial"/>
                <w:spacing w:val="-5"/>
                <w:sz w:val="20"/>
              </w:rPr>
              <w:t>-</w:t>
            </w:r>
            <w:r w:rsidRPr="002F4A0E">
              <w:rPr>
                <w:rFonts w:eastAsia="Arial"/>
                <w:sz w:val="20"/>
              </w:rPr>
              <w:t>ba</w:t>
            </w:r>
            <w:r w:rsidRPr="002F4A0E">
              <w:rPr>
                <w:rFonts w:eastAsia="Arial"/>
                <w:spacing w:val="1"/>
                <w:sz w:val="20"/>
              </w:rPr>
              <w:t>s</w:t>
            </w:r>
            <w:r w:rsidRPr="002F4A0E">
              <w:rPr>
                <w:rFonts w:eastAsia="Arial"/>
                <w:sz w:val="20"/>
              </w:rPr>
              <w:t>ed</w:t>
            </w:r>
            <w:r w:rsidRPr="002F4A0E">
              <w:rPr>
                <w:rFonts w:eastAsia="Arial"/>
                <w:spacing w:val="-6"/>
                <w:sz w:val="20"/>
              </w:rPr>
              <w:t xml:space="preserve"> </w:t>
            </w:r>
            <w:r w:rsidRPr="002F4A0E">
              <w:rPr>
                <w:rFonts w:eastAsia="Arial"/>
                <w:sz w:val="20"/>
              </w:rPr>
              <w:t>a</w:t>
            </w:r>
            <w:r w:rsidRPr="002F4A0E">
              <w:rPr>
                <w:rFonts w:eastAsia="Arial"/>
                <w:spacing w:val="2"/>
                <w:sz w:val="20"/>
              </w:rPr>
              <w:t>n</w:t>
            </w:r>
            <w:r w:rsidRPr="002F4A0E">
              <w:rPr>
                <w:rFonts w:eastAsia="Arial"/>
                <w:sz w:val="20"/>
              </w:rPr>
              <w:t>d</w:t>
            </w:r>
            <w:r w:rsidRPr="002F4A0E">
              <w:rPr>
                <w:rFonts w:eastAsia="Arial"/>
                <w:spacing w:val="-4"/>
                <w:sz w:val="20"/>
              </w:rPr>
              <w:t xml:space="preserve"> </w:t>
            </w:r>
            <w:r w:rsidRPr="002F4A0E">
              <w:rPr>
                <w:rFonts w:eastAsia="Arial"/>
                <w:spacing w:val="4"/>
                <w:sz w:val="20"/>
              </w:rPr>
              <w:t>m</w:t>
            </w:r>
            <w:r w:rsidRPr="002F4A0E">
              <w:rPr>
                <w:rFonts w:eastAsia="Arial"/>
                <w:sz w:val="20"/>
              </w:rPr>
              <w:t xml:space="preserve">anaged </w:t>
            </w:r>
            <w:r w:rsidRPr="002F4A0E">
              <w:rPr>
                <w:rFonts w:eastAsia="Arial"/>
                <w:spacing w:val="2"/>
                <w:sz w:val="20"/>
              </w:rPr>
              <w:t>f</w:t>
            </w:r>
            <w:r w:rsidRPr="002F4A0E">
              <w:rPr>
                <w:rFonts w:eastAsia="Arial"/>
                <w:spacing w:val="1"/>
                <w:sz w:val="20"/>
              </w:rPr>
              <w:t>r</w:t>
            </w:r>
            <w:r w:rsidRPr="002F4A0E">
              <w:rPr>
                <w:rFonts w:eastAsia="Arial"/>
                <w:spacing w:val="-3"/>
                <w:sz w:val="20"/>
              </w:rPr>
              <w:t>o</w:t>
            </w:r>
            <w:r w:rsidRPr="002F4A0E">
              <w:rPr>
                <w:rFonts w:eastAsia="Arial"/>
                <w:sz w:val="20"/>
              </w:rPr>
              <w:t xml:space="preserve">m </w:t>
            </w:r>
            <w:r w:rsidRPr="002F4A0E">
              <w:rPr>
                <w:rFonts w:eastAsia="Arial"/>
                <w:spacing w:val="1"/>
                <w:sz w:val="20"/>
              </w:rPr>
              <w:t>c</w:t>
            </w:r>
            <w:r w:rsidRPr="002F4A0E">
              <w:rPr>
                <w:rFonts w:eastAsia="Arial"/>
                <w:sz w:val="20"/>
              </w:rPr>
              <w:t>ent</w:t>
            </w:r>
            <w:r w:rsidRPr="002F4A0E">
              <w:rPr>
                <w:rFonts w:eastAsia="Arial"/>
                <w:spacing w:val="1"/>
                <w:sz w:val="20"/>
              </w:rPr>
              <w:t>r</w:t>
            </w:r>
            <w:r w:rsidRPr="002F4A0E">
              <w:rPr>
                <w:rFonts w:eastAsia="Arial"/>
                <w:sz w:val="20"/>
              </w:rPr>
              <w:t>al</w:t>
            </w:r>
            <w:r w:rsidRPr="002F4A0E">
              <w:rPr>
                <w:rFonts w:eastAsia="Arial"/>
                <w:spacing w:val="-7"/>
                <w:sz w:val="20"/>
              </w:rPr>
              <w:t xml:space="preserve"> </w:t>
            </w:r>
            <w:r w:rsidRPr="002F4A0E">
              <w:rPr>
                <w:rFonts w:eastAsia="Arial"/>
                <w:spacing w:val="1"/>
                <w:sz w:val="20"/>
              </w:rPr>
              <w:t>s</w:t>
            </w:r>
            <w:r w:rsidRPr="002F4A0E">
              <w:rPr>
                <w:rFonts w:eastAsia="Arial"/>
                <w:sz w:val="20"/>
              </w:rPr>
              <w:t>e</w:t>
            </w:r>
            <w:r w:rsidRPr="002F4A0E">
              <w:rPr>
                <w:rFonts w:eastAsia="Arial"/>
                <w:spacing w:val="1"/>
                <w:sz w:val="20"/>
              </w:rPr>
              <w:t>r</w:t>
            </w:r>
            <w:r w:rsidRPr="002F4A0E">
              <w:rPr>
                <w:rFonts w:eastAsia="Arial"/>
                <w:spacing w:val="-1"/>
                <w:sz w:val="20"/>
              </w:rPr>
              <w:t>vi</w:t>
            </w:r>
            <w:r w:rsidRPr="002F4A0E">
              <w:rPr>
                <w:rFonts w:eastAsia="Arial"/>
                <w:spacing w:val="1"/>
                <w:sz w:val="20"/>
              </w:rPr>
              <w:t>c</w:t>
            </w:r>
            <w:r w:rsidRPr="002F4A0E">
              <w:rPr>
                <w:rFonts w:eastAsia="Arial"/>
                <w:sz w:val="20"/>
              </w:rPr>
              <w:t>e</w:t>
            </w:r>
            <w:r w:rsidRPr="002F4A0E">
              <w:rPr>
                <w:rFonts w:eastAsia="Arial"/>
                <w:spacing w:val="-4"/>
                <w:sz w:val="20"/>
              </w:rPr>
              <w:t xml:space="preserve"> </w:t>
            </w:r>
            <w:r w:rsidRPr="002F4A0E">
              <w:rPr>
                <w:rFonts w:eastAsia="Arial"/>
                <w:sz w:val="20"/>
              </w:rPr>
              <w:t>and dat</w:t>
            </w:r>
            <w:r w:rsidRPr="002F4A0E">
              <w:rPr>
                <w:rFonts w:eastAsia="Arial"/>
                <w:spacing w:val="2"/>
                <w:sz w:val="20"/>
              </w:rPr>
              <w:t>a</w:t>
            </w:r>
            <w:r w:rsidRPr="002F4A0E">
              <w:rPr>
                <w:rFonts w:eastAsia="Arial"/>
                <w:sz w:val="20"/>
              </w:rPr>
              <w:t>ba</w:t>
            </w:r>
            <w:r w:rsidRPr="002F4A0E">
              <w:rPr>
                <w:rFonts w:eastAsia="Arial"/>
                <w:spacing w:val="1"/>
                <w:sz w:val="20"/>
              </w:rPr>
              <w:t>s</w:t>
            </w:r>
            <w:r w:rsidRPr="002F4A0E">
              <w:rPr>
                <w:rFonts w:eastAsia="Arial"/>
                <w:sz w:val="20"/>
              </w:rPr>
              <w:t>e</w:t>
            </w:r>
          </w:p>
          <w:p w14:paraId="251F00FD" w14:textId="77777777" w:rsidR="00031A77" w:rsidRPr="002F4A0E" w:rsidRDefault="00031A77" w:rsidP="00B836CB">
            <w:pPr>
              <w:pStyle w:val="TableText"/>
              <w:rPr>
                <w:rFonts w:eastAsia="Arial"/>
                <w:sz w:val="20"/>
              </w:rPr>
            </w:pPr>
            <w:r w:rsidRPr="002F4A0E">
              <w:rPr>
                <w:rFonts w:eastAsia="Arial"/>
                <w:sz w:val="20"/>
              </w:rPr>
              <w:t>Int</w:t>
            </w:r>
            <w:r w:rsidRPr="002F4A0E">
              <w:rPr>
                <w:rFonts w:eastAsia="Arial"/>
                <w:spacing w:val="1"/>
                <w:sz w:val="20"/>
              </w:rPr>
              <w:t>r</w:t>
            </w:r>
            <w:r w:rsidRPr="002F4A0E">
              <w:rPr>
                <w:rFonts w:eastAsia="Arial"/>
                <w:sz w:val="20"/>
              </w:rPr>
              <w:t>an</w:t>
            </w:r>
            <w:r w:rsidRPr="002F4A0E">
              <w:rPr>
                <w:rFonts w:eastAsia="Arial"/>
                <w:spacing w:val="2"/>
                <w:sz w:val="20"/>
              </w:rPr>
              <w:t>e</w:t>
            </w:r>
            <w:r w:rsidRPr="002F4A0E">
              <w:rPr>
                <w:rFonts w:eastAsia="Arial"/>
                <w:sz w:val="20"/>
              </w:rPr>
              <w:t>t</w:t>
            </w:r>
            <w:r w:rsidRPr="002F4A0E">
              <w:rPr>
                <w:rFonts w:eastAsia="Arial"/>
                <w:spacing w:val="-8"/>
                <w:sz w:val="20"/>
              </w:rPr>
              <w:t xml:space="preserve"> </w:t>
            </w:r>
            <w:r w:rsidRPr="002F4A0E">
              <w:rPr>
                <w:rFonts w:eastAsia="Arial"/>
                <w:spacing w:val="1"/>
                <w:sz w:val="20"/>
              </w:rPr>
              <w:t>(</w:t>
            </w:r>
            <w:r w:rsidRPr="002F4A0E">
              <w:rPr>
                <w:rFonts w:eastAsia="Arial"/>
                <w:spacing w:val="2"/>
                <w:sz w:val="20"/>
              </w:rPr>
              <w:t>A</w:t>
            </w:r>
            <w:r w:rsidRPr="002F4A0E">
              <w:rPr>
                <w:rFonts w:eastAsia="Arial"/>
                <w:spacing w:val="-1"/>
                <w:sz w:val="20"/>
              </w:rPr>
              <w:t>l</w:t>
            </w:r>
            <w:r w:rsidRPr="002F4A0E">
              <w:rPr>
                <w:rFonts w:eastAsia="Arial"/>
                <w:sz w:val="20"/>
              </w:rPr>
              <w:t>l</w:t>
            </w:r>
            <w:r w:rsidRPr="002F4A0E">
              <w:rPr>
                <w:rFonts w:eastAsia="Arial"/>
                <w:spacing w:val="-2"/>
                <w:sz w:val="20"/>
              </w:rPr>
              <w:t xml:space="preserve"> </w:t>
            </w:r>
            <w:r w:rsidRPr="002F4A0E">
              <w:rPr>
                <w:rFonts w:eastAsia="Arial"/>
                <w:spacing w:val="-1"/>
                <w:sz w:val="20"/>
              </w:rPr>
              <w:t>VA</w:t>
            </w:r>
            <w:r w:rsidRPr="002F4A0E">
              <w:rPr>
                <w:rFonts w:eastAsia="Arial"/>
                <w:sz w:val="20"/>
              </w:rPr>
              <w:t>)</w:t>
            </w:r>
          </w:p>
        </w:tc>
      </w:tr>
      <w:tr w:rsidR="00031A77" w:rsidRPr="002F4A0E" w14:paraId="251F0101" w14:textId="77777777" w:rsidTr="18F3A200">
        <w:trPr>
          <w:trHeight w:val="1020"/>
          <w:jc w:val="center"/>
        </w:trPr>
        <w:tc>
          <w:tcPr>
            <w:tcW w:w="3145"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0FF" w14:textId="77777777" w:rsidR="00031A77" w:rsidRPr="002F4A0E" w:rsidRDefault="00031A77" w:rsidP="00B836CB">
            <w:pPr>
              <w:pStyle w:val="TableText"/>
              <w:rPr>
                <w:rFonts w:eastAsia="Arial"/>
                <w:sz w:val="20"/>
              </w:rPr>
            </w:pPr>
            <w:r w:rsidRPr="002F4A0E">
              <w:rPr>
                <w:rFonts w:eastAsia="Arial"/>
                <w:sz w:val="20"/>
              </w:rPr>
              <w:t>Is</w:t>
            </w:r>
            <w:r w:rsidRPr="002F4A0E">
              <w:rPr>
                <w:rFonts w:eastAsia="Arial"/>
                <w:spacing w:val="-1"/>
                <w:sz w:val="20"/>
              </w:rPr>
              <w:t xml:space="preserve"> </w:t>
            </w:r>
            <w:r w:rsidRPr="002F4A0E">
              <w:rPr>
                <w:rFonts w:eastAsia="Arial"/>
                <w:sz w:val="20"/>
              </w:rPr>
              <w:t>the</w:t>
            </w:r>
            <w:r w:rsidRPr="002F4A0E">
              <w:rPr>
                <w:rFonts w:eastAsia="Arial"/>
                <w:spacing w:val="1"/>
                <w:sz w:val="20"/>
              </w:rPr>
              <w:t>r</w:t>
            </w:r>
            <w:r w:rsidRPr="002F4A0E">
              <w:rPr>
                <w:rFonts w:eastAsia="Arial"/>
                <w:sz w:val="20"/>
              </w:rPr>
              <w:t>e</w:t>
            </w:r>
            <w:r w:rsidRPr="002F4A0E">
              <w:rPr>
                <w:rFonts w:eastAsia="Arial"/>
                <w:spacing w:val="-6"/>
                <w:sz w:val="20"/>
              </w:rPr>
              <w:t xml:space="preserve"> </w:t>
            </w:r>
            <w:r w:rsidRPr="002F4A0E">
              <w:rPr>
                <w:rFonts w:eastAsia="Arial"/>
                <w:sz w:val="20"/>
              </w:rPr>
              <w:t>a</w:t>
            </w:r>
            <w:r w:rsidRPr="002F4A0E">
              <w:rPr>
                <w:rFonts w:eastAsia="Arial"/>
                <w:spacing w:val="1"/>
                <w:sz w:val="20"/>
              </w:rPr>
              <w:t xml:space="preserve"> </w:t>
            </w:r>
            <w:r w:rsidRPr="002F4A0E">
              <w:rPr>
                <w:rFonts w:eastAsia="Arial"/>
                <w:sz w:val="20"/>
              </w:rPr>
              <w:t>n</w:t>
            </w:r>
            <w:r w:rsidRPr="002F4A0E">
              <w:rPr>
                <w:rFonts w:eastAsia="Arial"/>
                <w:spacing w:val="2"/>
                <w:sz w:val="20"/>
              </w:rPr>
              <w:t>e</w:t>
            </w:r>
            <w:r w:rsidRPr="002F4A0E">
              <w:rPr>
                <w:rFonts w:eastAsia="Arial"/>
                <w:sz w:val="20"/>
              </w:rPr>
              <w:t>ed</w:t>
            </w:r>
            <w:r w:rsidRPr="002F4A0E">
              <w:rPr>
                <w:rFonts w:eastAsia="Arial"/>
                <w:spacing w:val="-5"/>
                <w:sz w:val="20"/>
              </w:rPr>
              <w:t xml:space="preserve"> </w:t>
            </w:r>
            <w:r w:rsidRPr="002F4A0E">
              <w:rPr>
                <w:rFonts w:eastAsia="Arial"/>
                <w:spacing w:val="2"/>
                <w:sz w:val="20"/>
              </w:rPr>
              <w:t>f</w:t>
            </w:r>
            <w:r w:rsidRPr="002F4A0E">
              <w:rPr>
                <w:rFonts w:eastAsia="Arial"/>
                <w:sz w:val="20"/>
              </w:rPr>
              <w:t>or</w:t>
            </w:r>
            <w:r w:rsidRPr="002F4A0E">
              <w:rPr>
                <w:rFonts w:eastAsia="Arial"/>
                <w:spacing w:val="-2"/>
                <w:sz w:val="20"/>
              </w:rPr>
              <w:t xml:space="preserve"> </w:t>
            </w:r>
            <w:r w:rsidRPr="002F4A0E">
              <w:rPr>
                <w:rFonts w:eastAsia="Arial"/>
                <w:sz w:val="20"/>
              </w:rPr>
              <w:t>h</w:t>
            </w:r>
            <w:r w:rsidRPr="002F4A0E">
              <w:rPr>
                <w:rFonts w:eastAsia="Arial"/>
                <w:spacing w:val="2"/>
                <w:sz w:val="20"/>
              </w:rPr>
              <w:t>e</w:t>
            </w:r>
            <w:r w:rsidRPr="002F4A0E">
              <w:rPr>
                <w:rFonts w:eastAsia="Arial"/>
                <w:sz w:val="20"/>
              </w:rPr>
              <w:t>a</w:t>
            </w:r>
            <w:r w:rsidRPr="002F4A0E">
              <w:rPr>
                <w:rFonts w:eastAsia="Arial"/>
                <w:spacing w:val="4"/>
                <w:sz w:val="20"/>
              </w:rPr>
              <w:t>v</w:t>
            </w:r>
            <w:r w:rsidRPr="002F4A0E">
              <w:rPr>
                <w:rFonts w:eastAsia="Arial"/>
                <w:sz w:val="20"/>
              </w:rPr>
              <w:t>y</w:t>
            </w:r>
            <w:r w:rsidRPr="002F4A0E">
              <w:rPr>
                <w:rFonts w:eastAsia="Arial"/>
                <w:spacing w:val="-9"/>
                <w:sz w:val="20"/>
              </w:rPr>
              <w:t xml:space="preserve"> </w:t>
            </w:r>
            <w:r w:rsidRPr="002F4A0E">
              <w:rPr>
                <w:rFonts w:eastAsia="Arial"/>
                <w:spacing w:val="2"/>
                <w:sz w:val="20"/>
              </w:rPr>
              <w:t>a</w:t>
            </w:r>
            <w:r w:rsidRPr="002F4A0E">
              <w:rPr>
                <w:rFonts w:eastAsia="Arial"/>
                <w:sz w:val="20"/>
              </w:rPr>
              <w:t>pp</w:t>
            </w:r>
            <w:r w:rsidRPr="002F4A0E">
              <w:rPr>
                <w:rFonts w:eastAsia="Arial"/>
                <w:spacing w:val="1"/>
                <w:sz w:val="20"/>
              </w:rPr>
              <w:t>l</w:t>
            </w:r>
            <w:r w:rsidRPr="002F4A0E">
              <w:rPr>
                <w:rFonts w:eastAsia="Arial"/>
                <w:spacing w:val="-1"/>
                <w:sz w:val="20"/>
              </w:rPr>
              <w:t>i</w:t>
            </w:r>
            <w:r w:rsidRPr="002F4A0E">
              <w:rPr>
                <w:rFonts w:eastAsia="Arial"/>
                <w:spacing w:val="1"/>
                <w:sz w:val="20"/>
              </w:rPr>
              <w:t>c</w:t>
            </w:r>
            <w:r w:rsidRPr="002F4A0E">
              <w:rPr>
                <w:rFonts w:eastAsia="Arial"/>
                <w:sz w:val="20"/>
              </w:rPr>
              <w:t>at</w:t>
            </w:r>
            <w:r w:rsidRPr="002F4A0E">
              <w:rPr>
                <w:rFonts w:eastAsia="Arial"/>
                <w:spacing w:val="1"/>
                <w:sz w:val="20"/>
              </w:rPr>
              <w:t>i</w:t>
            </w:r>
            <w:r w:rsidRPr="002F4A0E">
              <w:rPr>
                <w:rFonts w:eastAsia="Arial"/>
                <w:sz w:val="20"/>
              </w:rPr>
              <w:t xml:space="preserve">on </w:t>
            </w:r>
            <w:r w:rsidRPr="002F4A0E">
              <w:rPr>
                <w:rFonts w:eastAsia="Arial"/>
                <w:spacing w:val="1"/>
                <w:sz w:val="20"/>
              </w:rPr>
              <w:t>r</w:t>
            </w:r>
            <w:r w:rsidRPr="002F4A0E">
              <w:rPr>
                <w:rFonts w:eastAsia="Arial"/>
                <w:sz w:val="20"/>
              </w:rPr>
              <w:t>epo</w:t>
            </w:r>
            <w:r w:rsidRPr="002F4A0E">
              <w:rPr>
                <w:rFonts w:eastAsia="Arial"/>
                <w:spacing w:val="1"/>
                <w:sz w:val="20"/>
              </w:rPr>
              <w:t>r</w:t>
            </w:r>
            <w:r w:rsidRPr="002F4A0E">
              <w:rPr>
                <w:rFonts w:eastAsia="Arial"/>
                <w:sz w:val="20"/>
              </w:rPr>
              <w:t>t</w:t>
            </w:r>
            <w:r w:rsidRPr="002F4A0E">
              <w:rPr>
                <w:rFonts w:eastAsia="Arial"/>
                <w:spacing w:val="1"/>
                <w:sz w:val="20"/>
              </w:rPr>
              <w:t>i</w:t>
            </w:r>
            <w:r w:rsidRPr="002F4A0E">
              <w:rPr>
                <w:rFonts w:eastAsia="Arial"/>
                <w:sz w:val="20"/>
              </w:rPr>
              <w:t>ng?</w:t>
            </w:r>
            <w:r w:rsidRPr="002F4A0E">
              <w:rPr>
                <w:rFonts w:eastAsia="Arial"/>
                <w:spacing w:val="48"/>
                <w:sz w:val="20"/>
              </w:rPr>
              <w:t xml:space="preserve"> </w:t>
            </w:r>
            <w:r w:rsidRPr="002F4A0E">
              <w:rPr>
                <w:rFonts w:eastAsia="Arial"/>
                <w:sz w:val="20"/>
              </w:rPr>
              <w:t>If</w:t>
            </w:r>
            <w:r w:rsidRPr="002F4A0E">
              <w:rPr>
                <w:rFonts w:eastAsia="Arial"/>
                <w:spacing w:val="3"/>
                <w:sz w:val="20"/>
              </w:rPr>
              <w:t xml:space="preserve"> </w:t>
            </w:r>
            <w:r w:rsidRPr="002F4A0E">
              <w:rPr>
                <w:rFonts w:eastAsia="Arial"/>
                <w:spacing w:val="-4"/>
                <w:sz w:val="20"/>
              </w:rPr>
              <w:t>y</w:t>
            </w:r>
            <w:r w:rsidRPr="002F4A0E">
              <w:rPr>
                <w:rFonts w:eastAsia="Arial"/>
                <w:sz w:val="20"/>
              </w:rPr>
              <w:t>e</w:t>
            </w:r>
            <w:r w:rsidRPr="002F4A0E">
              <w:rPr>
                <w:rFonts w:eastAsia="Arial"/>
                <w:spacing w:val="1"/>
                <w:sz w:val="20"/>
              </w:rPr>
              <w:t>s</w:t>
            </w:r>
            <w:r w:rsidRPr="002F4A0E">
              <w:rPr>
                <w:rFonts w:eastAsia="Arial"/>
                <w:sz w:val="20"/>
              </w:rPr>
              <w:t>,</w:t>
            </w:r>
            <w:r w:rsidRPr="002F4A0E">
              <w:rPr>
                <w:rFonts w:eastAsia="Arial"/>
                <w:spacing w:val="-2"/>
                <w:sz w:val="20"/>
              </w:rPr>
              <w:t xml:space="preserve"> </w:t>
            </w:r>
            <w:r w:rsidRPr="002F4A0E">
              <w:rPr>
                <w:rFonts w:eastAsia="Arial"/>
                <w:sz w:val="20"/>
              </w:rPr>
              <w:t>whe</w:t>
            </w:r>
            <w:r w:rsidRPr="002F4A0E">
              <w:rPr>
                <w:rFonts w:eastAsia="Arial"/>
                <w:spacing w:val="2"/>
                <w:sz w:val="20"/>
              </w:rPr>
              <w:t>n</w:t>
            </w:r>
            <w:r w:rsidRPr="002F4A0E">
              <w:rPr>
                <w:rFonts w:eastAsia="Arial"/>
                <w:sz w:val="20"/>
              </w:rPr>
              <w:t>?</w:t>
            </w:r>
          </w:p>
        </w:tc>
        <w:tc>
          <w:tcPr>
            <w:tcW w:w="3145"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100" w14:textId="77777777" w:rsidR="00031A77" w:rsidRPr="002F4A0E" w:rsidRDefault="00031A77" w:rsidP="00B836CB">
            <w:pPr>
              <w:pStyle w:val="TableText"/>
              <w:rPr>
                <w:rFonts w:eastAsia="Arial"/>
                <w:sz w:val="20"/>
              </w:rPr>
            </w:pPr>
            <w:r w:rsidRPr="002F4A0E">
              <w:rPr>
                <w:rFonts w:eastAsia="Arial"/>
                <w:spacing w:val="-1"/>
                <w:sz w:val="20"/>
              </w:rPr>
              <w:t>E</w:t>
            </w:r>
            <w:r w:rsidRPr="002F4A0E">
              <w:rPr>
                <w:rFonts w:eastAsia="Arial"/>
                <w:sz w:val="20"/>
              </w:rPr>
              <w:t>nd</w:t>
            </w:r>
            <w:r w:rsidRPr="002F4A0E">
              <w:rPr>
                <w:rFonts w:eastAsia="Arial"/>
                <w:spacing w:val="-2"/>
                <w:sz w:val="20"/>
              </w:rPr>
              <w:t xml:space="preserve"> </w:t>
            </w:r>
            <w:r w:rsidRPr="002F4A0E">
              <w:rPr>
                <w:rFonts w:eastAsia="Arial"/>
                <w:sz w:val="20"/>
              </w:rPr>
              <w:t>of d</w:t>
            </w:r>
            <w:r w:rsidRPr="002F4A0E">
              <w:rPr>
                <w:rFonts w:eastAsia="Arial"/>
                <w:spacing w:val="2"/>
                <w:sz w:val="20"/>
              </w:rPr>
              <w:t>a</w:t>
            </w:r>
            <w:r w:rsidRPr="002F4A0E">
              <w:rPr>
                <w:rFonts w:eastAsia="Arial"/>
                <w:sz w:val="20"/>
              </w:rPr>
              <w:t>y</w:t>
            </w:r>
            <w:r w:rsidR="00CF595C" w:rsidRPr="002F4A0E">
              <w:rPr>
                <w:rFonts w:eastAsia="Arial"/>
                <w:sz w:val="20"/>
              </w:rPr>
              <w:t>,</w:t>
            </w:r>
            <w:r w:rsidRPr="002F4A0E">
              <w:rPr>
                <w:rFonts w:eastAsia="Arial"/>
                <w:sz w:val="20"/>
              </w:rPr>
              <w:t xml:space="preserve"> </w:t>
            </w:r>
            <w:r w:rsidRPr="002F4A0E">
              <w:rPr>
                <w:rFonts w:eastAsia="Arial"/>
                <w:spacing w:val="-1"/>
                <w:sz w:val="20"/>
              </w:rPr>
              <w:t>E</w:t>
            </w:r>
            <w:r w:rsidRPr="002F4A0E">
              <w:rPr>
                <w:rFonts w:eastAsia="Arial"/>
                <w:sz w:val="20"/>
              </w:rPr>
              <w:t>nd</w:t>
            </w:r>
            <w:r w:rsidRPr="002F4A0E">
              <w:rPr>
                <w:rFonts w:eastAsia="Arial"/>
                <w:spacing w:val="-2"/>
                <w:sz w:val="20"/>
              </w:rPr>
              <w:t xml:space="preserve"> </w:t>
            </w:r>
            <w:r w:rsidRPr="002F4A0E">
              <w:rPr>
                <w:rFonts w:eastAsia="Arial"/>
                <w:sz w:val="20"/>
              </w:rPr>
              <w:t xml:space="preserve">of </w:t>
            </w:r>
            <w:r w:rsidRPr="002F4A0E">
              <w:rPr>
                <w:rFonts w:eastAsia="Arial"/>
                <w:spacing w:val="4"/>
                <w:sz w:val="20"/>
              </w:rPr>
              <w:t>m</w:t>
            </w:r>
            <w:r w:rsidRPr="002F4A0E">
              <w:rPr>
                <w:rFonts w:eastAsia="Arial"/>
                <w:sz w:val="20"/>
              </w:rPr>
              <w:t>onth</w:t>
            </w:r>
            <w:r w:rsidR="00CF595C" w:rsidRPr="002F4A0E">
              <w:rPr>
                <w:rFonts w:eastAsia="Arial"/>
                <w:sz w:val="20"/>
              </w:rPr>
              <w:t>,</w:t>
            </w:r>
            <w:r w:rsidRPr="002F4A0E">
              <w:rPr>
                <w:rFonts w:eastAsia="Arial"/>
                <w:sz w:val="20"/>
              </w:rPr>
              <w:t xml:space="preserve"> </w:t>
            </w:r>
            <w:r w:rsidRPr="002F4A0E">
              <w:rPr>
                <w:rFonts w:eastAsia="Arial"/>
                <w:spacing w:val="-1"/>
                <w:sz w:val="20"/>
              </w:rPr>
              <w:t>E</w:t>
            </w:r>
            <w:r w:rsidRPr="002F4A0E">
              <w:rPr>
                <w:rFonts w:eastAsia="Arial"/>
                <w:sz w:val="20"/>
              </w:rPr>
              <w:t>nd</w:t>
            </w:r>
            <w:r w:rsidRPr="002F4A0E">
              <w:rPr>
                <w:rFonts w:eastAsia="Arial"/>
                <w:spacing w:val="-2"/>
                <w:sz w:val="20"/>
              </w:rPr>
              <w:t xml:space="preserve"> </w:t>
            </w:r>
            <w:r w:rsidRPr="002F4A0E">
              <w:rPr>
                <w:rFonts w:eastAsia="Arial"/>
                <w:sz w:val="20"/>
              </w:rPr>
              <w:t>of qua</w:t>
            </w:r>
            <w:r w:rsidRPr="002F4A0E">
              <w:rPr>
                <w:rFonts w:eastAsia="Arial"/>
                <w:spacing w:val="1"/>
                <w:sz w:val="20"/>
              </w:rPr>
              <w:t>r</w:t>
            </w:r>
            <w:r w:rsidRPr="002F4A0E">
              <w:rPr>
                <w:rFonts w:eastAsia="Arial"/>
                <w:sz w:val="20"/>
              </w:rPr>
              <w:t>ter</w:t>
            </w:r>
          </w:p>
        </w:tc>
      </w:tr>
    </w:tbl>
    <w:p w14:paraId="251F0102"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Reliability</w:t>
      </w:r>
    </w:p>
    <w:p w14:paraId="251F0103" w14:textId="77777777" w:rsidR="00554475" w:rsidRPr="002F4A0E" w:rsidRDefault="00554475" w:rsidP="00B836CB">
      <w:pPr>
        <w:tabs>
          <w:tab w:val="left" w:pos="720"/>
        </w:tabs>
        <w:spacing w:after="240"/>
        <w:rPr>
          <w:color w:val="auto"/>
          <w:szCs w:val="20"/>
        </w:rPr>
      </w:pPr>
      <w:r w:rsidRPr="002F4A0E">
        <w:rPr>
          <w:color w:val="auto"/>
        </w:rPr>
        <w:t>The</w:t>
      </w:r>
      <w:r w:rsidRPr="002F4A0E">
        <w:rPr>
          <w:color w:val="auto"/>
          <w:spacing w:val="-1"/>
        </w:rPr>
        <w:t xml:space="preserve"> </w:t>
      </w:r>
      <w:r w:rsidRPr="002F4A0E">
        <w:rPr>
          <w:color w:val="auto"/>
          <w:spacing w:val="3"/>
        </w:rPr>
        <w:t>s</w:t>
      </w:r>
      <w:r w:rsidRPr="002F4A0E">
        <w:rPr>
          <w:color w:val="auto"/>
          <w:spacing w:val="-5"/>
        </w:rPr>
        <w:t>y</w:t>
      </w:r>
      <w:r w:rsidRPr="002F4A0E">
        <w:rPr>
          <w:color w:val="auto"/>
        </w:rPr>
        <w:t>st</w:t>
      </w:r>
      <w:r w:rsidRPr="002F4A0E">
        <w:rPr>
          <w:color w:val="auto"/>
          <w:spacing w:val="-1"/>
        </w:rPr>
        <w:t>e</w:t>
      </w:r>
      <w:r w:rsidRPr="002F4A0E">
        <w:rPr>
          <w:color w:val="auto"/>
        </w:rPr>
        <w:t>m must be</w:t>
      </w:r>
      <w:r w:rsidRPr="002F4A0E">
        <w:rPr>
          <w:color w:val="auto"/>
          <w:spacing w:val="-1"/>
        </w:rPr>
        <w:t xml:space="preserve"> </w:t>
      </w:r>
      <w:r w:rsidRPr="002F4A0E">
        <w:rPr>
          <w:color w:val="auto"/>
          <w:spacing w:val="2"/>
        </w:rPr>
        <w:t>r</w:t>
      </w:r>
      <w:r w:rsidRPr="002F4A0E">
        <w:rPr>
          <w:color w:val="auto"/>
          <w:spacing w:val="-1"/>
        </w:rPr>
        <w:t>e</w:t>
      </w:r>
      <w:r w:rsidRPr="002F4A0E">
        <w:rPr>
          <w:color w:val="auto"/>
        </w:rPr>
        <w:t>li</w:t>
      </w:r>
      <w:r w:rsidRPr="002F4A0E">
        <w:rPr>
          <w:color w:val="auto"/>
          <w:spacing w:val="1"/>
        </w:rPr>
        <w:t>a</w:t>
      </w:r>
      <w:r w:rsidRPr="002F4A0E">
        <w:rPr>
          <w:color w:val="auto"/>
        </w:rPr>
        <w:t>ble</w:t>
      </w:r>
      <w:r w:rsidRPr="002F4A0E">
        <w:rPr>
          <w:color w:val="auto"/>
          <w:spacing w:val="-1"/>
        </w:rPr>
        <w:t xml:space="preserve"> a</w:t>
      </w:r>
      <w:r w:rsidRPr="002F4A0E">
        <w:rPr>
          <w:color w:val="auto"/>
        </w:rPr>
        <w:t xml:space="preserve">nd </w:t>
      </w:r>
      <w:r w:rsidRPr="002F4A0E">
        <w:rPr>
          <w:color w:val="auto"/>
          <w:spacing w:val="-1"/>
        </w:rPr>
        <w:t>e</w:t>
      </w:r>
      <w:r w:rsidRPr="002F4A0E">
        <w:rPr>
          <w:color w:val="auto"/>
        </w:rPr>
        <w:t>n</w:t>
      </w:r>
      <w:r w:rsidRPr="002F4A0E">
        <w:rPr>
          <w:color w:val="auto"/>
          <w:spacing w:val="-1"/>
        </w:rPr>
        <w:t>a</w:t>
      </w:r>
      <w:r w:rsidRPr="002F4A0E">
        <w:rPr>
          <w:color w:val="auto"/>
        </w:rPr>
        <w:t>b</w:t>
      </w:r>
      <w:r w:rsidRPr="002F4A0E">
        <w:rPr>
          <w:color w:val="auto"/>
          <w:spacing w:val="3"/>
        </w:rPr>
        <w:t>l</w:t>
      </w:r>
      <w:r w:rsidRPr="002F4A0E">
        <w:rPr>
          <w:color w:val="auto"/>
        </w:rPr>
        <w:t>e</w:t>
      </w:r>
      <w:r w:rsidR="00294F59" w:rsidRPr="002F4A0E">
        <w:rPr>
          <w:color w:val="auto"/>
        </w:rPr>
        <w:t xml:space="preserve"> User</w:t>
      </w:r>
      <w:r w:rsidRPr="002F4A0E">
        <w:rPr>
          <w:color w:val="auto"/>
          <w:spacing w:val="-1"/>
        </w:rPr>
        <w:t xml:space="preserve"> </w:t>
      </w:r>
      <w:r w:rsidRPr="002F4A0E">
        <w:rPr>
          <w:color w:val="auto"/>
        </w:rPr>
        <w:t>t</w:t>
      </w:r>
      <w:r w:rsidRPr="002F4A0E">
        <w:rPr>
          <w:color w:val="auto"/>
          <w:spacing w:val="-1"/>
        </w:rPr>
        <w:t>r</w:t>
      </w:r>
      <w:r w:rsidRPr="002F4A0E">
        <w:rPr>
          <w:color w:val="auto"/>
        </w:rPr>
        <w:t>ust</w:t>
      </w:r>
      <w:r w:rsidR="00B836CB" w:rsidRPr="002F4A0E">
        <w:rPr>
          <w:color w:val="auto"/>
        </w:rPr>
        <w:t>.</w:t>
      </w:r>
      <w:r w:rsidRPr="18F3A200">
        <w:rPr>
          <w:color w:val="auto"/>
        </w:rPr>
        <w:t xml:space="preserve"> The following summarize</w:t>
      </w:r>
      <w:r w:rsidR="00B836CB" w:rsidRPr="18F3A200">
        <w:rPr>
          <w:color w:val="auto"/>
        </w:rPr>
        <w:t>s</w:t>
      </w:r>
      <w:r w:rsidRPr="18F3A200">
        <w:rPr>
          <w:color w:val="auto"/>
        </w:rPr>
        <w:t xml:space="preserve"> requirements for </w:t>
      </w:r>
      <w:r w:rsidR="00B836CB" w:rsidRPr="18F3A200">
        <w:rPr>
          <w:color w:val="auto"/>
        </w:rPr>
        <w:t xml:space="preserve">the </w:t>
      </w:r>
      <w:r w:rsidRPr="18F3A200">
        <w:rPr>
          <w:color w:val="auto"/>
        </w:rPr>
        <w:t xml:space="preserve">RAMS </w:t>
      </w:r>
      <w:r w:rsidR="008F5F6B" w:rsidRPr="18F3A200">
        <w:rPr>
          <w:color w:val="auto"/>
        </w:rPr>
        <w:t xml:space="preserve">new functionality </w:t>
      </w:r>
      <w:r w:rsidRPr="18F3A200">
        <w:rPr>
          <w:color w:val="auto"/>
        </w:rPr>
        <w:t xml:space="preserve">reliability specifications </w:t>
      </w:r>
      <w:r w:rsidRPr="002F4A0E">
        <w:rPr>
          <w:color w:val="auto"/>
          <w:spacing w:val="2"/>
        </w:rPr>
        <w:t>b</w:t>
      </w:r>
      <w:r w:rsidRPr="002F4A0E">
        <w:rPr>
          <w:color w:val="auto"/>
        </w:rPr>
        <w:t>y</w:t>
      </w:r>
      <w:r w:rsidRPr="002F4A0E">
        <w:rPr>
          <w:color w:val="auto"/>
          <w:spacing w:val="-5"/>
        </w:rPr>
        <w:t xml:space="preserve"> </w:t>
      </w:r>
      <w:r w:rsidRPr="002F4A0E">
        <w:rPr>
          <w:color w:val="auto"/>
        </w:rPr>
        <w:t>p</w:t>
      </w:r>
      <w:r w:rsidRPr="002F4A0E">
        <w:rPr>
          <w:color w:val="auto"/>
          <w:spacing w:val="-1"/>
        </w:rPr>
        <w:t>r</w:t>
      </w:r>
      <w:r w:rsidRPr="002F4A0E">
        <w:rPr>
          <w:color w:val="auto"/>
        </w:rPr>
        <w:t>ovidi</w:t>
      </w:r>
      <w:r w:rsidRPr="002F4A0E">
        <w:rPr>
          <w:color w:val="auto"/>
          <w:spacing w:val="2"/>
        </w:rPr>
        <w:t>n</w:t>
      </w:r>
      <w:r w:rsidRPr="002F4A0E">
        <w:rPr>
          <w:color w:val="auto"/>
          <w:spacing w:val="-2"/>
        </w:rPr>
        <w:t>g</w:t>
      </w:r>
      <w:r w:rsidRPr="002F4A0E">
        <w:rPr>
          <w:color w:val="auto"/>
        </w:rPr>
        <w:t xml:space="preserve">: </w:t>
      </w:r>
    </w:p>
    <w:p w14:paraId="251F0104" w14:textId="77777777" w:rsidR="00554475" w:rsidRPr="002F4A0E" w:rsidRDefault="00554475" w:rsidP="004D7533">
      <w:pPr>
        <w:numPr>
          <w:ilvl w:val="0"/>
          <w:numId w:val="17"/>
        </w:numPr>
      </w:pPr>
      <w:r w:rsidRPr="002F4A0E">
        <w:rPr>
          <w:spacing w:val="1"/>
        </w:rPr>
        <w:t>S</w:t>
      </w:r>
      <w:r w:rsidRPr="002F4A0E">
        <w:t>t</w:t>
      </w:r>
      <w:r w:rsidRPr="002F4A0E">
        <w:rPr>
          <w:spacing w:val="-1"/>
        </w:rPr>
        <w:t>a</w:t>
      </w:r>
      <w:r w:rsidRPr="002F4A0E">
        <w:t>ble</w:t>
      </w:r>
      <w:r w:rsidRPr="002F4A0E">
        <w:rPr>
          <w:spacing w:val="-1"/>
        </w:rPr>
        <w:t xml:space="preserve"> a</w:t>
      </w:r>
      <w:r w:rsidRPr="002F4A0E">
        <w:t xml:space="preserve">nd </w:t>
      </w:r>
      <w:r w:rsidRPr="002F4A0E">
        <w:rPr>
          <w:spacing w:val="-1"/>
        </w:rPr>
        <w:t>re</w:t>
      </w:r>
      <w:r w:rsidRPr="002F4A0E">
        <w:t>li</w:t>
      </w:r>
      <w:r w:rsidRPr="002F4A0E">
        <w:rPr>
          <w:spacing w:val="-1"/>
        </w:rPr>
        <w:t>a</w:t>
      </w:r>
      <w:r w:rsidRPr="002F4A0E">
        <w:t>ble</w:t>
      </w:r>
      <w:r w:rsidRPr="18F3A200">
        <w:t xml:space="preserve"> </w:t>
      </w:r>
      <w:r w:rsidRPr="002F4A0E">
        <w:rPr>
          <w:spacing w:val="2"/>
        </w:rPr>
        <w:t>p</w:t>
      </w:r>
      <w:r w:rsidRPr="002F4A0E">
        <w:rPr>
          <w:spacing w:val="-1"/>
        </w:rPr>
        <w:t>erf</w:t>
      </w:r>
      <w:r w:rsidRPr="002F4A0E">
        <w:rPr>
          <w:spacing w:val="2"/>
        </w:rPr>
        <w:t>or</w:t>
      </w:r>
      <w:r w:rsidRPr="002F4A0E">
        <w:t>m</w:t>
      </w:r>
      <w:r w:rsidRPr="002F4A0E">
        <w:rPr>
          <w:spacing w:val="-1"/>
        </w:rPr>
        <w:t>a</w:t>
      </w:r>
      <w:r w:rsidRPr="002F4A0E">
        <w:t>n</w:t>
      </w:r>
      <w:r w:rsidRPr="002F4A0E">
        <w:rPr>
          <w:spacing w:val="-1"/>
        </w:rPr>
        <w:t>ce</w:t>
      </w:r>
    </w:p>
    <w:p w14:paraId="251F0105" w14:textId="77777777" w:rsidR="00554475" w:rsidRPr="002F4A0E" w:rsidRDefault="00554475" w:rsidP="004D7533">
      <w:pPr>
        <w:numPr>
          <w:ilvl w:val="0"/>
          <w:numId w:val="17"/>
        </w:numPr>
      </w:pPr>
      <w:r w:rsidRPr="002F4A0E">
        <w:t>Availability – the</w:t>
      </w:r>
      <w:r w:rsidR="00143DB7" w:rsidRPr="002F4A0E">
        <w:t xml:space="preserve"> </w:t>
      </w:r>
      <w:r w:rsidRPr="002F4A0E">
        <w:t>system shall be available</w:t>
      </w:r>
      <w:r w:rsidR="00143DB7" w:rsidRPr="002F4A0E">
        <w:t xml:space="preserve"> </w:t>
      </w:r>
      <w:r w:rsidRPr="002F4A0E">
        <w:t>8</w:t>
      </w:r>
      <w:r w:rsidR="00CF595C" w:rsidRPr="002F4A0E">
        <w:t xml:space="preserve"> </w:t>
      </w:r>
      <w:r w:rsidRPr="002F4A0E">
        <w:t>a</w:t>
      </w:r>
      <w:r w:rsidR="00CF595C" w:rsidRPr="002F4A0E">
        <w:t>.</w:t>
      </w:r>
      <w:r w:rsidRPr="002F4A0E">
        <w:t>m</w:t>
      </w:r>
      <w:r w:rsidR="00CF595C" w:rsidRPr="002F4A0E">
        <w:t>.</w:t>
      </w:r>
      <w:r w:rsidRPr="002F4A0E">
        <w:t xml:space="preserve"> to 8</w:t>
      </w:r>
      <w:r w:rsidR="00CF595C" w:rsidRPr="002F4A0E">
        <w:t xml:space="preserve"> </w:t>
      </w:r>
      <w:r w:rsidRPr="002F4A0E">
        <w:t>p</w:t>
      </w:r>
      <w:r w:rsidR="00CF595C" w:rsidRPr="002F4A0E">
        <w:t>.</w:t>
      </w:r>
      <w:r w:rsidRPr="002F4A0E">
        <w:t>m</w:t>
      </w:r>
      <w:r w:rsidR="00CF595C" w:rsidRPr="002F4A0E">
        <w:t>.,</w:t>
      </w:r>
      <w:r w:rsidRPr="002F4A0E">
        <w:t xml:space="preserve"> EST</w:t>
      </w:r>
      <w:r w:rsidR="00CF595C" w:rsidRPr="002F4A0E">
        <w:t>,</w:t>
      </w:r>
      <w:r w:rsidRPr="002F4A0E">
        <w:t xml:space="preserve"> Mon</w:t>
      </w:r>
      <w:r w:rsidR="00CF595C" w:rsidRPr="002F4A0E">
        <w:t>.</w:t>
      </w:r>
      <w:r w:rsidRPr="002F4A0E">
        <w:t xml:space="preserve"> through Fri</w:t>
      </w:r>
      <w:r w:rsidR="00CF595C" w:rsidRPr="002F4A0E">
        <w:t>.</w:t>
      </w:r>
    </w:p>
    <w:p w14:paraId="251F0106" w14:textId="77777777" w:rsidR="00554475" w:rsidRPr="002F4A0E" w:rsidRDefault="00554475" w:rsidP="004D7533">
      <w:pPr>
        <w:numPr>
          <w:ilvl w:val="0"/>
          <w:numId w:val="17"/>
        </w:numPr>
      </w:pPr>
      <w:r w:rsidRPr="002F4A0E">
        <w:t>A</w:t>
      </w:r>
      <w:r w:rsidRPr="002F4A0E">
        <w:rPr>
          <w:spacing w:val="-1"/>
        </w:rPr>
        <w:t>cc</w:t>
      </w:r>
      <w:r w:rsidRPr="002F4A0E">
        <w:t>u</w:t>
      </w:r>
      <w:r w:rsidRPr="002F4A0E">
        <w:rPr>
          <w:spacing w:val="2"/>
        </w:rPr>
        <w:t>r</w:t>
      </w:r>
      <w:r w:rsidRPr="002F4A0E">
        <w:rPr>
          <w:spacing w:val="-1"/>
        </w:rPr>
        <w:t>a</w:t>
      </w:r>
      <w:r w:rsidRPr="002F4A0E">
        <w:t>te</w:t>
      </w:r>
      <w:r w:rsidRPr="18F3A200">
        <w:t xml:space="preserve"> </w:t>
      </w:r>
      <w:r w:rsidRPr="002F4A0E">
        <w:t>d</w:t>
      </w:r>
      <w:r w:rsidRPr="002F4A0E">
        <w:rPr>
          <w:spacing w:val="-1"/>
        </w:rPr>
        <w:t>a</w:t>
      </w:r>
      <w:r w:rsidRPr="002F4A0E">
        <w:t>ta - The</w:t>
      </w:r>
      <w:r w:rsidR="00143DB7" w:rsidRPr="002F4A0E">
        <w:t xml:space="preserve"> </w:t>
      </w:r>
      <w:r w:rsidRPr="002F4A0E">
        <w:t>system shall return entries exactly as they were passed</w:t>
      </w:r>
      <w:r w:rsidR="00CF595C" w:rsidRPr="002F4A0E">
        <w:t>,</w:t>
      </w:r>
      <w:r w:rsidRPr="002F4A0E">
        <w:t xml:space="preserve"> with no modification</w:t>
      </w:r>
    </w:p>
    <w:p w14:paraId="251F0107" w14:textId="77777777" w:rsidR="00554475" w:rsidRPr="002F4A0E" w:rsidRDefault="00554475" w:rsidP="004D7533">
      <w:pPr>
        <w:numPr>
          <w:ilvl w:val="0"/>
          <w:numId w:val="17"/>
        </w:numPr>
      </w:pPr>
      <w:r w:rsidRPr="002F4A0E">
        <w:t>Defect repair – It is expected that all defects related to the implementation get resolved during initial development and subsequent UAT testing</w:t>
      </w:r>
    </w:p>
    <w:p w14:paraId="251F0108" w14:textId="77777777" w:rsidR="00554475" w:rsidRPr="002F4A0E" w:rsidRDefault="00554475" w:rsidP="004D7533">
      <w:pPr>
        <w:numPr>
          <w:ilvl w:val="0"/>
          <w:numId w:val="17"/>
        </w:numPr>
      </w:pPr>
      <w:r w:rsidRPr="002F4A0E">
        <w:t>Displ</w:t>
      </w:r>
      <w:r w:rsidRPr="002F4A0E">
        <w:rPr>
          <w:spacing w:val="1"/>
        </w:rPr>
        <w:t>a</w:t>
      </w:r>
      <w:r w:rsidRPr="002F4A0E">
        <w:t>y</w:t>
      </w:r>
      <w:r w:rsidRPr="18F3A200">
        <w:t xml:space="preserve"> </w:t>
      </w:r>
      <w:r w:rsidRPr="002F4A0E">
        <w:t>of</w:t>
      </w:r>
      <w:r w:rsidRPr="18F3A200">
        <w:t xml:space="preserve"> </w:t>
      </w:r>
      <w:r w:rsidRPr="002F4A0E">
        <w:rPr>
          <w:spacing w:val="-1"/>
        </w:rPr>
        <w:t>a</w:t>
      </w:r>
      <w:r w:rsidRPr="002F4A0E">
        <w:t>ll d</w:t>
      </w:r>
      <w:r w:rsidRPr="002F4A0E">
        <w:rPr>
          <w:spacing w:val="-1"/>
        </w:rPr>
        <w:t>a</w:t>
      </w:r>
      <w:r w:rsidRPr="002F4A0E">
        <w:t>ta</w:t>
      </w:r>
      <w:r w:rsidRPr="18F3A200">
        <w:t xml:space="preserve"> </w:t>
      </w:r>
      <w:r w:rsidRPr="002F4A0E">
        <w:t>th</w:t>
      </w:r>
      <w:r w:rsidRPr="002F4A0E">
        <w:rPr>
          <w:spacing w:val="-1"/>
        </w:rPr>
        <w:t>a</w:t>
      </w:r>
      <w:r w:rsidRPr="002F4A0E">
        <w:t>t is</w:t>
      </w:r>
      <w:r w:rsidRPr="18F3A200">
        <w:t xml:space="preserve"> </w:t>
      </w:r>
      <w:r w:rsidRPr="002F4A0E">
        <w:rPr>
          <w:spacing w:val="-1"/>
        </w:rPr>
        <w:t>a</w:t>
      </w:r>
      <w:r w:rsidRPr="002F4A0E">
        <w:t>v</w:t>
      </w:r>
      <w:r w:rsidRPr="002F4A0E">
        <w:rPr>
          <w:spacing w:val="-1"/>
        </w:rPr>
        <w:t>a</w:t>
      </w:r>
      <w:r w:rsidRPr="002F4A0E">
        <w:t>il</w:t>
      </w:r>
      <w:r w:rsidRPr="002F4A0E">
        <w:rPr>
          <w:spacing w:val="-1"/>
        </w:rPr>
        <w:t>a</w:t>
      </w:r>
      <w:r w:rsidRPr="002F4A0E">
        <w:t>ble</w:t>
      </w:r>
      <w:r w:rsidRPr="18F3A200">
        <w:t xml:space="preserve"> </w:t>
      </w:r>
      <w:r w:rsidRPr="002F4A0E">
        <w:t>in n</w:t>
      </w:r>
      <w:r w:rsidRPr="002F4A0E">
        <w:rPr>
          <w:spacing w:val="-1"/>
        </w:rPr>
        <w:t>a</w:t>
      </w:r>
      <w:r w:rsidRPr="002F4A0E">
        <w:t>tive</w:t>
      </w:r>
      <w:r w:rsidRPr="18F3A200">
        <w:t xml:space="preserve"> </w:t>
      </w:r>
      <w:r w:rsidRPr="002F4A0E">
        <w:t>or</w:t>
      </w:r>
      <w:r w:rsidRPr="18F3A200">
        <w:t xml:space="preserve"> </w:t>
      </w:r>
      <w:r w:rsidRPr="002F4A0E">
        <w:t>in</w:t>
      </w:r>
      <w:r w:rsidRPr="002F4A0E">
        <w:rPr>
          <w:spacing w:val="3"/>
        </w:rPr>
        <w:t>t</w:t>
      </w:r>
      <w:r w:rsidRPr="002F4A0E">
        <w:rPr>
          <w:spacing w:val="-1"/>
        </w:rPr>
        <w:t>erf</w:t>
      </w:r>
      <w:r w:rsidRPr="002F4A0E">
        <w:rPr>
          <w:spacing w:val="1"/>
        </w:rPr>
        <w:t>a</w:t>
      </w:r>
      <w:r w:rsidRPr="002F4A0E">
        <w:rPr>
          <w:spacing w:val="-1"/>
        </w:rPr>
        <w:t>ce</w:t>
      </w:r>
      <w:r w:rsidRPr="002F4A0E">
        <w:t xml:space="preserve">d </w:t>
      </w:r>
      <w:r w:rsidRPr="002F4A0E">
        <w:rPr>
          <w:spacing w:val="5"/>
        </w:rPr>
        <w:t>s</w:t>
      </w:r>
      <w:r w:rsidRPr="002F4A0E">
        <w:rPr>
          <w:spacing w:val="-5"/>
        </w:rPr>
        <w:t>y</w:t>
      </w:r>
      <w:r w:rsidRPr="002F4A0E">
        <w:t>st</w:t>
      </w:r>
      <w:r w:rsidRPr="002F4A0E">
        <w:rPr>
          <w:spacing w:val="-1"/>
        </w:rPr>
        <w:t>e</w:t>
      </w:r>
      <w:r w:rsidRPr="002F4A0E">
        <w:t>ms</w:t>
      </w:r>
      <w:r w:rsidR="00B836CB" w:rsidRPr="002F4A0E">
        <w:t>,</w:t>
      </w:r>
      <w:r w:rsidRPr="002F4A0E">
        <w:t xml:space="preserve"> </w:t>
      </w:r>
      <w:r w:rsidRPr="002F4A0E">
        <w:rPr>
          <w:spacing w:val="-1"/>
        </w:rPr>
        <w:t>a</w:t>
      </w:r>
      <w:r w:rsidRPr="002F4A0E">
        <w:t>nd int</w:t>
      </w:r>
      <w:r w:rsidRPr="002F4A0E">
        <w:rPr>
          <w:spacing w:val="1"/>
        </w:rPr>
        <w:t>e</w:t>
      </w:r>
      <w:r w:rsidRPr="002F4A0E">
        <w:t>nd</w:t>
      </w:r>
      <w:r w:rsidRPr="002F4A0E">
        <w:rPr>
          <w:spacing w:val="-1"/>
        </w:rPr>
        <w:t>e</w:t>
      </w:r>
      <w:r w:rsidRPr="002F4A0E">
        <w:t xml:space="preserve">d to be </w:t>
      </w:r>
      <w:r w:rsidRPr="002F4A0E">
        <w:rPr>
          <w:spacing w:val="-1"/>
        </w:rPr>
        <w:t>a</w:t>
      </w:r>
      <w:r w:rsidRPr="002F4A0E">
        <w:t>v</w:t>
      </w:r>
      <w:r w:rsidRPr="002F4A0E">
        <w:rPr>
          <w:spacing w:val="-1"/>
        </w:rPr>
        <w:t>a</w:t>
      </w:r>
      <w:r w:rsidRPr="002F4A0E">
        <w:t>il</w:t>
      </w:r>
      <w:r w:rsidRPr="002F4A0E">
        <w:rPr>
          <w:spacing w:val="-1"/>
        </w:rPr>
        <w:t>a</w:t>
      </w:r>
      <w:r w:rsidRPr="002F4A0E">
        <w:t>ble</w:t>
      </w:r>
      <w:r w:rsidRPr="18F3A200">
        <w:t xml:space="preserve"> </w:t>
      </w:r>
      <w:r w:rsidRPr="002F4A0E">
        <w:t>in the</w:t>
      </w:r>
      <w:r w:rsidRPr="002F4A0E">
        <w:rPr>
          <w:spacing w:val="-1"/>
        </w:rPr>
        <w:t xml:space="preserve"> a</w:t>
      </w:r>
      <w:r w:rsidRPr="002F4A0E">
        <w:t>ppli</w:t>
      </w:r>
      <w:r w:rsidRPr="002F4A0E">
        <w:rPr>
          <w:spacing w:val="1"/>
        </w:rPr>
        <w:t>c</w:t>
      </w:r>
      <w:r w:rsidRPr="002F4A0E">
        <w:rPr>
          <w:spacing w:val="-1"/>
        </w:rPr>
        <w:t>a</w:t>
      </w:r>
      <w:r w:rsidRPr="002F4A0E">
        <w:t>tion</w:t>
      </w:r>
    </w:p>
    <w:p w14:paraId="251F0109" w14:textId="77777777" w:rsidR="00554475" w:rsidRPr="002F4A0E" w:rsidRDefault="00554475" w:rsidP="004D7533">
      <w:pPr>
        <w:numPr>
          <w:ilvl w:val="0"/>
          <w:numId w:val="17"/>
        </w:numPr>
      </w:pPr>
      <w:r w:rsidRPr="002F4A0E">
        <w:t>A</w:t>
      </w:r>
      <w:r w:rsidRPr="002F4A0E">
        <w:rPr>
          <w:spacing w:val="-1"/>
        </w:rPr>
        <w:t>cce</w:t>
      </w:r>
      <w:r w:rsidRPr="002F4A0E">
        <w:t>ssible</w:t>
      </w:r>
      <w:r w:rsidRPr="18F3A200">
        <w:t xml:space="preserve"> </w:t>
      </w:r>
      <w:r w:rsidRPr="002F4A0E">
        <w:t>in</w:t>
      </w:r>
      <w:r w:rsidRPr="002F4A0E">
        <w:rPr>
          <w:spacing w:val="-1"/>
        </w:rPr>
        <w:t>f</w:t>
      </w:r>
      <w:r w:rsidRPr="002F4A0E">
        <w:rPr>
          <w:spacing w:val="2"/>
        </w:rPr>
        <w:t>o</w:t>
      </w:r>
      <w:r w:rsidRPr="002F4A0E">
        <w:rPr>
          <w:spacing w:val="-1"/>
        </w:rPr>
        <w:t>r</w:t>
      </w:r>
      <w:r w:rsidRPr="002F4A0E">
        <w:t>m</w:t>
      </w:r>
      <w:r w:rsidRPr="002F4A0E">
        <w:rPr>
          <w:spacing w:val="-1"/>
        </w:rPr>
        <w:t>a</w:t>
      </w:r>
      <w:r w:rsidRPr="002F4A0E">
        <w:t xml:space="preserve">tion </w:t>
      </w:r>
      <w:r w:rsidRPr="002F4A0E">
        <w:rPr>
          <w:spacing w:val="2"/>
        </w:rPr>
        <w:t>r</w:t>
      </w:r>
      <w:r w:rsidRPr="002F4A0E">
        <w:rPr>
          <w:spacing w:val="-1"/>
        </w:rPr>
        <w:t>e</w:t>
      </w:r>
      <w:r w:rsidRPr="002F4A0E">
        <w:t>l</w:t>
      </w:r>
      <w:r w:rsidRPr="002F4A0E">
        <w:rPr>
          <w:spacing w:val="-1"/>
        </w:rPr>
        <w:t>a</w:t>
      </w:r>
      <w:r w:rsidRPr="002F4A0E">
        <w:t>t</w:t>
      </w:r>
      <w:r w:rsidRPr="002F4A0E">
        <w:rPr>
          <w:spacing w:val="-1"/>
        </w:rPr>
        <w:t>e</w:t>
      </w:r>
      <w:r w:rsidRPr="002F4A0E">
        <w:t>d to the</w:t>
      </w:r>
      <w:r w:rsidRPr="18F3A200">
        <w:t xml:space="preserve"> </w:t>
      </w:r>
      <w:r w:rsidRPr="002F4A0E">
        <w:t>sou</w:t>
      </w:r>
      <w:r w:rsidRPr="002F4A0E">
        <w:rPr>
          <w:spacing w:val="-1"/>
        </w:rPr>
        <w:t>r</w:t>
      </w:r>
      <w:r w:rsidRPr="002F4A0E">
        <w:rPr>
          <w:spacing w:val="1"/>
        </w:rPr>
        <w:t>c</w:t>
      </w:r>
      <w:r w:rsidRPr="002F4A0E">
        <w:t>e</w:t>
      </w:r>
      <w:r w:rsidRPr="18F3A200">
        <w:t xml:space="preserve"> </w:t>
      </w:r>
      <w:r w:rsidRPr="002F4A0E">
        <w:t>of</w:t>
      </w:r>
      <w:r w:rsidRPr="18F3A200">
        <w:t xml:space="preserve"> </w:t>
      </w:r>
      <w:r w:rsidRPr="002F4A0E">
        <w:t>d</w:t>
      </w:r>
      <w:r w:rsidRPr="002F4A0E">
        <w:rPr>
          <w:spacing w:val="1"/>
        </w:rPr>
        <w:t>a</w:t>
      </w:r>
      <w:r w:rsidRPr="002F4A0E">
        <w:t>ta</w:t>
      </w:r>
    </w:p>
    <w:p w14:paraId="251F010A" w14:textId="77777777" w:rsidR="00E47594" w:rsidRPr="002F4A0E" w:rsidRDefault="00554475" w:rsidP="004D7533">
      <w:pPr>
        <w:numPr>
          <w:ilvl w:val="0"/>
          <w:numId w:val="17"/>
        </w:numPr>
        <w:spacing w:after="240"/>
        <w:rPr>
          <w:color w:val="auto"/>
        </w:rPr>
      </w:pPr>
      <w:r w:rsidRPr="002F4A0E">
        <w:rPr>
          <w:color w:val="auto"/>
        </w:rPr>
        <w:t>When the system goes live in Production</w:t>
      </w:r>
      <w:r w:rsidR="00CF595C" w:rsidRPr="002F4A0E">
        <w:rPr>
          <w:color w:val="auto"/>
        </w:rPr>
        <w:t>,</w:t>
      </w:r>
      <w:r w:rsidRPr="002F4A0E">
        <w:rPr>
          <w:color w:val="auto"/>
        </w:rPr>
        <w:t xml:space="preserve"> the</w:t>
      </w:r>
      <w:r w:rsidR="00143DB7" w:rsidRPr="002F4A0E">
        <w:rPr>
          <w:color w:val="auto"/>
        </w:rPr>
        <w:t xml:space="preserve"> </w:t>
      </w:r>
      <w:r w:rsidRPr="002F4A0E">
        <w:rPr>
          <w:color w:val="auto"/>
        </w:rPr>
        <w:t xml:space="preserve">development team will address defects of a critical nature that </w:t>
      </w:r>
      <w:proofErr w:type="gramStart"/>
      <w:r w:rsidRPr="002F4A0E">
        <w:rPr>
          <w:color w:val="auto"/>
        </w:rPr>
        <w:t>are deemed</w:t>
      </w:r>
      <w:proofErr w:type="gramEnd"/>
      <w:r w:rsidRPr="002F4A0E">
        <w:rPr>
          <w:color w:val="auto"/>
        </w:rPr>
        <w:t xml:space="preserve"> “show stoppers.”</w:t>
      </w:r>
      <w:r w:rsidR="00143DB7" w:rsidRPr="002F4A0E">
        <w:rPr>
          <w:color w:val="auto"/>
        </w:rPr>
        <w:t xml:space="preserve"> </w:t>
      </w:r>
      <w:r w:rsidRPr="002F4A0E">
        <w:rPr>
          <w:color w:val="auto"/>
        </w:rPr>
        <w:t xml:space="preserve">Enhancement requests made after </w:t>
      </w:r>
      <w:r w:rsidR="00CF595C" w:rsidRPr="002F4A0E">
        <w:rPr>
          <w:color w:val="auto"/>
        </w:rPr>
        <w:t>‘</w:t>
      </w:r>
      <w:r w:rsidRPr="002F4A0E">
        <w:rPr>
          <w:color w:val="auto"/>
        </w:rPr>
        <w:t>go-live</w:t>
      </w:r>
      <w:r w:rsidR="00CF595C" w:rsidRPr="002F4A0E">
        <w:rPr>
          <w:color w:val="auto"/>
        </w:rPr>
        <w:t>’</w:t>
      </w:r>
      <w:r w:rsidRPr="002F4A0E">
        <w:rPr>
          <w:color w:val="auto"/>
        </w:rPr>
        <w:t xml:space="preserve"> </w:t>
      </w:r>
      <w:proofErr w:type="gramStart"/>
      <w:r w:rsidRPr="002F4A0E">
        <w:rPr>
          <w:color w:val="auto"/>
        </w:rPr>
        <w:t>will be logged</w:t>
      </w:r>
      <w:proofErr w:type="gramEnd"/>
      <w:r w:rsidRPr="002F4A0E">
        <w:rPr>
          <w:color w:val="auto"/>
        </w:rPr>
        <w:t xml:space="preserve"> for consideration in a future, coordinated</w:t>
      </w:r>
      <w:r w:rsidR="00143DB7" w:rsidRPr="002F4A0E">
        <w:rPr>
          <w:color w:val="auto"/>
        </w:rPr>
        <w:t xml:space="preserve"> </w:t>
      </w:r>
      <w:r w:rsidRPr="002F4A0E">
        <w:rPr>
          <w:color w:val="auto"/>
        </w:rPr>
        <w:t>release.</w:t>
      </w:r>
    </w:p>
    <w:p w14:paraId="251F010B" w14:textId="77777777" w:rsidR="00E47594" w:rsidRPr="002F4A0E" w:rsidRDefault="00E47594">
      <w:pPr>
        <w:rPr>
          <w:color w:val="auto"/>
        </w:rPr>
      </w:pPr>
      <w:r w:rsidRPr="002F4A0E">
        <w:rPr>
          <w:color w:val="auto"/>
        </w:rPr>
        <w:br w:type="page"/>
      </w:r>
    </w:p>
    <w:p w14:paraId="251F010C" w14:textId="7EF37FB0" w:rsidR="009D22EA" w:rsidRPr="002F4A0E" w:rsidRDefault="009D22EA" w:rsidP="00A92600">
      <w:pPr>
        <w:pStyle w:val="Caption"/>
      </w:pPr>
      <w:r w:rsidRPr="002F4A0E">
        <w:lastRenderedPageBreak/>
        <w:t xml:space="preserve">Table </w:t>
      </w:r>
      <w:r w:rsidR="00D47FEA" w:rsidRPr="002F4A0E">
        <w:rPr>
          <w:noProof/>
        </w:rPr>
        <w:t>24</w:t>
      </w:r>
      <w:r w:rsidRPr="002F4A0E">
        <w:t>: Reliability</w:t>
      </w:r>
    </w:p>
    <w:tbl>
      <w:tblPr>
        <w:tblW w:w="9576" w:type="dxa"/>
        <w:jc w:val="center"/>
        <w:tblLayout w:type="fixed"/>
        <w:tblCellMar>
          <w:left w:w="0" w:type="dxa"/>
          <w:right w:w="0" w:type="dxa"/>
        </w:tblCellMar>
        <w:tblLook w:val="01E0" w:firstRow="1" w:lastRow="1" w:firstColumn="1" w:lastColumn="1" w:noHBand="0" w:noVBand="0"/>
        <w:tblCaption w:val="Reliability"/>
        <w:tblDescription w:val="This table outlines the reliability requirements of the RAMS Integration including the SLR question, SLR criteria, and description."/>
      </w:tblPr>
      <w:tblGrid>
        <w:gridCol w:w="4236"/>
        <w:gridCol w:w="3031"/>
        <w:gridCol w:w="2309"/>
      </w:tblGrid>
      <w:tr w:rsidR="00554475" w:rsidRPr="002F4A0E" w14:paraId="251F0110" w14:textId="77777777" w:rsidTr="18F3A200">
        <w:trPr>
          <w:trHeight w:hRule="exact" w:val="432"/>
          <w:tblHeader/>
          <w:jc w:val="center"/>
        </w:trPr>
        <w:tc>
          <w:tcPr>
            <w:tcW w:w="42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F010D" w14:textId="77777777" w:rsidR="00554475" w:rsidRPr="002F4A0E" w:rsidRDefault="00554475" w:rsidP="004D6F4A">
            <w:pPr>
              <w:pStyle w:val="TableHeading"/>
              <w:rPr>
                <w:rFonts w:eastAsia="Arial"/>
              </w:rPr>
            </w:pPr>
            <w:r w:rsidRPr="002F4A0E">
              <w:rPr>
                <w:rFonts w:eastAsia="Arial"/>
                <w:spacing w:val="-1"/>
              </w:rPr>
              <w:t>S</w:t>
            </w:r>
            <w:r w:rsidRPr="002F4A0E">
              <w:rPr>
                <w:rFonts w:eastAsia="Arial"/>
              </w:rPr>
              <w:t xml:space="preserve">LR </w:t>
            </w:r>
            <w:r w:rsidRPr="002F4A0E">
              <w:rPr>
                <w:rFonts w:eastAsia="Arial"/>
                <w:spacing w:val="1"/>
              </w:rPr>
              <w:t>Q</w:t>
            </w:r>
            <w:r w:rsidRPr="002F4A0E">
              <w:rPr>
                <w:rFonts w:eastAsia="Arial"/>
              </w:rPr>
              <w:t>ues</w:t>
            </w:r>
            <w:r w:rsidRPr="002F4A0E">
              <w:rPr>
                <w:rFonts w:eastAsia="Arial"/>
                <w:spacing w:val="-2"/>
              </w:rPr>
              <w:t>t</w:t>
            </w:r>
            <w:r w:rsidRPr="002F4A0E">
              <w:rPr>
                <w:rFonts w:eastAsia="Arial"/>
                <w:spacing w:val="1"/>
              </w:rPr>
              <w:t>i</w:t>
            </w:r>
            <w:r w:rsidRPr="002F4A0E">
              <w:rPr>
                <w:rFonts w:eastAsia="Arial"/>
              </w:rPr>
              <w:t>on</w:t>
            </w:r>
          </w:p>
        </w:tc>
        <w:tc>
          <w:tcPr>
            <w:tcW w:w="303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F010E" w14:textId="77777777" w:rsidR="00554475" w:rsidRPr="002F4A0E" w:rsidRDefault="00554475" w:rsidP="004D6F4A">
            <w:pPr>
              <w:pStyle w:val="TableHeading"/>
              <w:rPr>
                <w:rFonts w:eastAsia="Arial"/>
              </w:rPr>
            </w:pPr>
            <w:r w:rsidRPr="002F4A0E">
              <w:rPr>
                <w:rFonts w:eastAsia="Arial"/>
                <w:spacing w:val="-1"/>
              </w:rPr>
              <w:t>S</w:t>
            </w:r>
            <w:r w:rsidRPr="002F4A0E">
              <w:rPr>
                <w:rFonts w:eastAsia="Arial"/>
              </w:rPr>
              <w:t xml:space="preserve">LR </w:t>
            </w:r>
            <w:r w:rsidRPr="002F4A0E">
              <w:rPr>
                <w:rFonts w:eastAsia="Arial"/>
                <w:spacing w:val="-1"/>
              </w:rPr>
              <w:t>C</w:t>
            </w:r>
            <w:r w:rsidRPr="002F4A0E">
              <w:rPr>
                <w:rFonts w:eastAsia="Arial"/>
                <w:spacing w:val="1"/>
              </w:rPr>
              <w:t>rit</w:t>
            </w:r>
            <w:r w:rsidRPr="002F4A0E">
              <w:rPr>
                <w:rFonts w:eastAsia="Arial"/>
                <w:spacing w:val="-3"/>
              </w:rPr>
              <w:t>e</w:t>
            </w:r>
            <w:r w:rsidRPr="002F4A0E">
              <w:rPr>
                <w:rFonts w:eastAsia="Arial"/>
                <w:spacing w:val="1"/>
              </w:rPr>
              <w:t>ri</w:t>
            </w:r>
            <w:r w:rsidRPr="002F4A0E">
              <w:rPr>
                <w:rFonts w:eastAsia="Arial"/>
              </w:rPr>
              <w:t>a</w:t>
            </w:r>
          </w:p>
        </w:tc>
        <w:tc>
          <w:tcPr>
            <w:tcW w:w="230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tcPr>
          <w:p w14:paraId="251F010F" w14:textId="77777777" w:rsidR="00554475" w:rsidRPr="002F4A0E" w:rsidRDefault="00554475" w:rsidP="004D6F4A">
            <w:pPr>
              <w:pStyle w:val="TableHeading"/>
              <w:rPr>
                <w:rFonts w:eastAsia="Arial"/>
              </w:rPr>
            </w:pPr>
            <w:r w:rsidRPr="002F4A0E">
              <w:rPr>
                <w:rFonts w:eastAsia="Arial"/>
                <w:spacing w:val="-1"/>
              </w:rPr>
              <w:t>D</w:t>
            </w:r>
            <w:r w:rsidRPr="002F4A0E">
              <w:rPr>
                <w:rFonts w:eastAsia="Arial"/>
              </w:rPr>
              <w:t>esc</w:t>
            </w:r>
            <w:r w:rsidRPr="002F4A0E">
              <w:rPr>
                <w:rFonts w:eastAsia="Arial"/>
                <w:spacing w:val="1"/>
              </w:rPr>
              <w:t>ri</w:t>
            </w:r>
            <w:r w:rsidRPr="002F4A0E">
              <w:rPr>
                <w:rFonts w:eastAsia="Arial"/>
              </w:rPr>
              <w:t>p</w:t>
            </w:r>
            <w:r w:rsidRPr="002F4A0E">
              <w:rPr>
                <w:rFonts w:eastAsia="Arial"/>
                <w:spacing w:val="-2"/>
              </w:rPr>
              <w:t>t</w:t>
            </w:r>
            <w:r w:rsidRPr="002F4A0E">
              <w:rPr>
                <w:rFonts w:eastAsia="Arial"/>
                <w:spacing w:val="1"/>
              </w:rPr>
              <w:t>i</w:t>
            </w:r>
            <w:r w:rsidRPr="002F4A0E">
              <w:rPr>
                <w:rFonts w:eastAsia="Arial"/>
              </w:rPr>
              <w:t>on</w:t>
            </w:r>
          </w:p>
        </w:tc>
      </w:tr>
      <w:tr w:rsidR="00554475" w:rsidRPr="002F4A0E" w14:paraId="251F0114" w14:textId="77777777" w:rsidTr="18F3A200">
        <w:trPr>
          <w:trHeight w:hRule="exact" w:val="1167"/>
          <w:jc w:val="center"/>
        </w:trPr>
        <w:tc>
          <w:tcPr>
            <w:tcW w:w="4236"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111" w14:textId="77777777" w:rsidR="00554475" w:rsidRPr="002F4A0E" w:rsidRDefault="00554475" w:rsidP="00353329">
            <w:pPr>
              <w:pStyle w:val="TableText"/>
              <w:numPr>
                <w:ilvl w:val="0"/>
                <w:numId w:val="46"/>
              </w:numPr>
              <w:rPr>
                <w:rFonts w:eastAsia="Arial"/>
              </w:rPr>
            </w:pPr>
            <w:r w:rsidRPr="18F3A200">
              <w:rPr>
                <w:rFonts w:eastAsia="Arial"/>
              </w:rPr>
              <w:t>H</w:t>
            </w:r>
            <w:r w:rsidRPr="18F3A200">
              <w:rPr>
                <w:rFonts w:eastAsia="Arial"/>
                <w:spacing w:val="2"/>
              </w:rPr>
              <w:t>o</w:t>
            </w:r>
            <w:r w:rsidRPr="18F3A200">
              <w:rPr>
                <w:rFonts w:eastAsia="Arial"/>
              </w:rPr>
              <w:t>w</w:t>
            </w:r>
            <w:r w:rsidRPr="18F3A200">
              <w:rPr>
                <w:rFonts w:eastAsia="Arial"/>
                <w:spacing w:val="-7"/>
              </w:rPr>
              <w:t xml:space="preserve"> </w:t>
            </w:r>
            <w:r w:rsidRPr="18F3A200">
              <w:rPr>
                <w:rFonts w:eastAsia="Arial"/>
                <w:spacing w:val="4"/>
              </w:rPr>
              <w:t>m</w:t>
            </w:r>
            <w:r w:rsidRPr="18F3A200">
              <w:rPr>
                <w:rFonts w:eastAsia="Arial"/>
              </w:rPr>
              <w:t>u</w:t>
            </w:r>
            <w:r w:rsidRPr="18F3A200">
              <w:rPr>
                <w:rFonts w:eastAsia="Arial"/>
                <w:spacing w:val="1"/>
              </w:rPr>
              <w:t>c</w:t>
            </w:r>
            <w:r w:rsidRPr="18F3A200">
              <w:rPr>
                <w:rFonts w:eastAsia="Arial"/>
              </w:rPr>
              <w:t>h</w:t>
            </w:r>
            <w:r w:rsidRPr="18F3A200">
              <w:rPr>
                <w:rFonts w:eastAsia="Arial"/>
                <w:spacing w:val="-6"/>
              </w:rPr>
              <w:t xml:space="preserve"> </w:t>
            </w:r>
            <w:r w:rsidRPr="18F3A200">
              <w:rPr>
                <w:rFonts w:eastAsia="Arial"/>
              </w:rPr>
              <w:t>t</w:t>
            </w:r>
            <w:r w:rsidRPr="18F3A200">
              <w:rPr>
                <w:rFonts w:eastAsia="Arial"/>
                <w:spacing w:val="-1"/>
              </w:rPr>
              <w:t>i</w:t>
            </w:r>
            <w:r w:rsidRPr="18F3A200">
              <w:rPr>
                <w:rFonts w:eastAsia="Arial"/>
                <w:spacing w:val="4"/>
              </w:rPr>
              <w:t>m</w:t>
            </w:r>
            <w:r w:rsidRPr="18F3A200">
              <w:rPr>
                <w:rFonts w:eastAsia="Arial"/>
              </w:rPr>
              <w:t>e</w:t>
            </w:r>
            <w:r w:rsidRPr="18F3A200">
              <w:rPr>
                <w:rFonts w:eastAsia="Arial"/>
                <w:spacing w:val="-5"/>
              </w:rPr>
              <w:t xml:space="preserve"> </w:t>
            </w:r>
            <w:r w:rsidRPr="18F3A200">
              <w:rPr>
                <w:rFonts w:eastAsia="Arial"/>
                <w:spacing w:val="1"/>
              </w:rPr>
              <w:t>s</w:t>
            </w:r>
            <w:r w:rsidRPr="18F3A200">
              <w:rPr>
                <w:rFonts w:eastAsia="Arial"/>
              </w:rPr>
              <w:t>hou</w:t>
            </w:r>
            <w:r w:rsidRPr="18F3A200">
              <w:rPr>
                <w:rFonts w:eastAsia="Arial"/>
                <w:spacing w:val="-1"/>
              </w:rPr>
              <w:t>l</w:t>
            </w:r>
            <w:r w:rsidRPr="18F3A200">
              <w:rPr>
                <w:rFonts w:eastAsia="Arial"/>
              </w:rPr>
              <w:t>d</w:t>
            </w:r>
            <w:r w:rsidRPr="18F3A200">
              <w:rPr>
                <w:rFonts w:eastAsia="Arial"/>
                <w:spacing w:val="-6"/>
              </w:rPr>
              <w:t xml:space="preserve"> </w:t>
            </w:r>
            <w:r w:rsidRPr="18F3A200">
              <w:rPr>
                <w:rFonts w:eastAsia="Arial"/>
                <w:spacing w:val="2"/>
              </w:rPr>
              <w:t>t</w:t>
            </w:r>
            <w:r w:rsidRPr="18F3A200">
              <w:rPr>
                <w:rFonts w:eastAsia="Arial"/>
              </w:rPr>
              <w:t>he</w:t>
            </w:r>
            <w:r w:rsidRPr="18F3A200">
              <w:rPr>
                <w:rFonts w:eastAsia="Arial"/>
                <w:spacing w:val="-1"/>
              </w:rPr>
              <w:t xml:space="preserve"> </w:t>
            </w:r>
            <w:r w:rsidRPr="18F3A200">
              <w:rPr>
                <w:rFonts w:eastAsia="Arial"/>
                <w:spacing w:val="4"/>
              </w:rPr>
              <w:t>s</w:t>
            </w:r>
            <w:r w:rsidRPr="18F3A200">
              <w:rPr>
                <w:rFonts w:eastAsia="Arial"/>
                <w:spacing w:val="-6"/>
              </w:rPr>
              <w:t>y</w:t>
            </w:r>
            <w:r w:rsidRPr="18F3A200">
              <w:rPr>
                <w:rFonts w:eastAsia="Arial"/>
                <w:spacing w:val="1"/>
              </w:rPr>
              <w:t>s</w:t>
            </w:r>
            <w:r w:rsidRPr="18F3A200">
              <w:rPr>
                <w:rFonts w:eastAsia="Arial"/>
                <w:spacing w:val="2"/>
              </w:rPr>
              <w:t>t</w:t>
            </w:r>
            <w:r w:rsidRPr="18F3A200">
              <w:rPr>
                <w:rFonts w:eastAsia="Arial"/>
              </w:rPr>
              <w:t>em</w:t>
            </w:r>
            <w:r w:rsidRPr="18F3A200">
              <w:rPr>
                <w:rFonts w:eastAsia="Arial"/>
                <w:spacing w:val="-2"/>
              </w:rPr>
              <w:t xml:space="preserve"> </w:t>
            </w:r>
            <w:r w:rsidRPr="18F3A200">
              <w:rPr>
                <w:rFonts w:eastAsia="Arial"/>
              </w:rPr>
              <w:t>be a</w:t>
            </w:r>
            <w:r w:rsidRPr="18F3A200">
              <w:rPr>
                <w:rFonts w:eastAsia="Arial"/>
                <w:spacing w:val="-1"/>
              </w:rPr>
              <w:t>v</w:t>
            </w:r>
            <w:r w:rsidRPr="18F3A200">
              <w:rPr>
                <w:rFonts w:eastAsia="Arial"/>
                <w:spacing w:val="2"/>
              </w:rPr>
              <w:t>a</w:t>
            </w:r>
            <w:r w:rsidRPr="18F3A200">
              <w:rPr>
                <w:rFonts w:eastAsia="Arial"/>
                <w:spacing w:val="-1"/>
              </w:rPr>
              <w:t>i</w:t>
            </w:r>
            <w:r w:rsidRPr="18F3A200">
              <w:rPr>
                <w:rFonts w:eastAsia="Arial"/>
                <w:spacing w:val="1"/>
              </w:rPr>
              <w:t>l</w:t>
            </w:r>
            <w:r w:rsidRPr="18F3A200">
              <w:rPr>
                <w:rFonts w:eastAsia="Arial"/>
              </w:rPr>
              <w:t>a</w:t>
            </w:r>
            <w:r w:rsidRPr="18F3A200">
              <w:rPr>
                <w:rFonts w:eastAsia="Arial"/>
                <w:spacing w:val="2"/>
              </w:rPr>
              <w:t>b</w:t>
            </w:r>
            <w:r w:rsidRPr="18F3A200">
              <w:rPr>
                <w:rFonts w:eastAsia="Arial"/>
                <w:spacing w:val="-1"/>
              </w:rPr>
              <w:t>l</w:t>
            </w:r>
            <w:r w:rsidRPr="18F3A200">
              <w:rPr>
                <w:rFonts w:eastAsia="Arial"/>
              </w:rPr>
              <w:t>e</w:t>
            </w:r>
            <w:r w:rsidRPr="18F3A200">
              <w:rPr>
                <w:rFonts w:eastAsia="Arial"/>
                <w:spacing w:val="-9"/>
              </w:rPr>
              <w:t xml:space="preserve"> </w:t>
            </w:r>
            <w:r w:rsidRPr="18F3A200">
              <w:rPr>
                <w:rFonts w:eastAsia="Arial"/>
                <w:spacing w:val="1"/>
              </w:rPr>
              <w:t>(</w:t>
            </w:r>
            <w:r w:rsidRPr="18F3A200">
              <w:rPr>
                <w:rFonts w:eastAsia="Arial"/>
                <w:spacing w:val="2"/>
              </w:rPr>
              <w:t>a</w:t>
            </w:r>
            <w:r w:rsidRPr="18F3A200">
              <w:rPr>
                <w:rFonts w:eastAsia="Arial"/>
              </w:rPr>
              <w:t>nd</w:t>
            </w:r>
            <w:r w:rsidRPr="18F3A200">
              <w:rPr>
                <w:rFonts w:eastAsia="Arial"/>
                <w:spacing w:val="-5"/>
              </w:rPr>
              <w:t xml:space="preserve"> </w:t>
            </w:r>
            <w:r w:rsidRPr="18F3A200">
              <w:rPr>
                <w:rFonts w:eastAsia="Arial"/>
                <w:spacing w:val="2"/>
              </w:rPr>
              <w:t>ho</w:t>
            </w:r>
            <w:r w:rsidRPr="18F3A200">
              <w:rPr>
                <w:rFonts w:eastAsia="Arial"/>
              </w:rPr>
              <w:t>w</w:t>
            </w:r>
            <w:r w:rsidRPr="18F3A200">
              <w:rPr>
                <w:rFonts w:eastAsia="Arial"/>
                <w:spacing w:val="-7"/>
              </w:rPr>
              <w:t xml:space="preserve"> </w:t>
            </w:r>
            <w:r w:rsidRPr="18F3A200">
              <w:rPr>
                <w:rFonts w:eastAsia="Arial"/>
                <w:spacing w:val="4"/>
              </w:rPr>
              <w:t>m</w:t>
            </w:r>
            <w:r w:rsidRPr="18F3A200">
              <w:rPr>
                <w:rFonts w:eastAsia="Arial"/>
              </w:rPr>
              <w:t>u</w:t>
            </w:r>
            <w:r w:rsidRPr="18F3A200">
              <w:rPr>
                <w:rFonts w:eastAsia="Arial"/>
                <w:spacing w:val="1"/>
              </w:rPr>
              <w:t>c</w:t>
            </w:r>
            <w:r w:rsidRPr="18F3A200">
              <w:rPr>
                <w:rFonts w:eastAsia="Arial"/>
              </w:rPr>
              <w:t>h</w:t>
            </w:r>
            <w:r w:rsidRPr="18F3A200">
              <w:rPr>
                <w:rFonts w:eastAsia="Arial"/>
                <w:spacing w:val="-6"/>
              </w:rPr>
              <w:t xml:space="preserve"> </w:t>
            </w:r>
            <w:r w:rsidRPr="18F3A200">
              <w:rPr>
                <w:rFonts w:eastAsia="Arial"/>
              </w:rPr>
              <w:t>d</w:t>
            </w:r>
            <w:r w:rsidRPr="18F3A200">
              <w:rPr>
                <w:rFonts w:eastAsia="Arial"/>
                <w:spacing w:val="2"/>
              </w:rPr>
              <w:t>o</w:t>
            </w:r>
            <w:r w:rsidRPr="18F3A200">
              <w:rPr>
                <w:rFonts w:eastAsia="Arial"/>
                <w:spacing w:val="-2"/>
              </w:rPr>
              <w:t>w</w:t>
            </w:r>
            <w:r w:rsidRPr="18F3A200">
              <w:rPr>
                <w:rFonts w:eastAsia="Arial"/>
              </w:rPr>
              <w:t>n</w:t>
            </w:r>
            <w:r w:rsidRPr="18F3A200">
              <w:rPr>
                <w:rFonts w:eastAsia="Arial"/>
                <w:spacing w:val="-6"/>
              </w:rPr>
              <w:t xml:space="preserve"> </w:t>
            </w:r>
            <w:r w:rsidRPr="18F3A200">
              <w:rPr>
                <w:rFonts w:eastAsia="Arial"/>
                <w:spacing w:val="2"/>
              </w:rPr>
              <w:t>t</w:t>
            </w:r>
            <w:r w:rsidRPr="18F3A200">
              <w:rPr>
                <w:rFonts w:eastAsia="Arial"/>
                <w:spacing w:val="-1"/>
              </w:rPr>
              <w:t>i</w:t>
            </w:r>
            <w:r w:rsidRPr="18F3A200">
              <w:rPr>
                <w:rFonts w:eastAsia="Arial"/>
                <w:spacing w:val="4"/>
              </w:rPr>
              <w:t>m</w:t>
            </w:r>
            <w:r w:rsidRPr="18F3A200">
              <w:rPr>
                <w:rFonts w:eastAsia="Arial"/>
              </w:rPr>
              <w:t>e</w:t>
            </w:r>
            <w:r w:rsidRPr="18F3A200">
              <w:rPr>
                <w:rFonts w:eastAsia="Arial"/>
                <w:spacing w:val="-5"/>
              </w:rPr>
              <w:t xml:space="preserve"> </w:t>
            </w:r>
            <w:r w:rsidRPr="18F3A200">
              <w:rPr>
                <w:rFonts w:eastAsia="Arial"/>
                <w:spacing w:val="-1"/>
              </w:rPr>
              <w:t xml:space="preserve">is </w:t>
            </w:r>
            <w:r w:rsidRPr="18F3A200">
              <w:rPr>
                <w:rFonts w:eastAsia="Arial"/>
              </w:rPr>
              <w:t>a</w:t>
            </w:r>
            <w:r w:rsidRPr="18F3A200">
              <w:rPr>
                <w:rFonts w:eastAsia="Arial"/>
                <w:spacing w:val="1"/>
              </w:rPr>
              <w:t>cc</w:t>
            </w:r>
            <w:r w:rsidRPr="18F3A200">
              <w:rPr>
                <w:rFonts w:eastAsia="Arial"/>
              </w:rPr>
              <w:t>epta</w:t>
            </w:r>
            <w:r w:rsidRPr="18F3A200">
              <w:rPr>
                <w:rFonts w:eastAsia="Arial"/>
                <w:spacing w:val="2"/>
              </w:rPr>
              <w:t>b</w:t>
            </w:r>
            <w:r w:rsidRPr="18F3A200">
              <w:rPr>
                <w:rFonts w:eastAsia="Arial"/>
                <w:spacing w:val="-1"/>
              </w:rPr>
              <w:t>l</w:t>
            </w:r>
            <w:r w:rsidRPr="18F3A200">
              <w:rPr>
                <w:rFonts w:eastAsia="Arial"/>
              </w:rPr>
              <w:t>e</w:t>
            </w:r>
            <w:r w:rsidRPr="18F3A200">
              <w:rPr>
                <w:rFonts w:eastAsia="Arial"/>
                <w:spacing w:val="-8"/>
              </w:rPr>
              <w:t xml:space="preserve"> </w:t>
            </w:r>
            <w:r w:rsidRPr="18F3A200">
              <w:rPr>
                <w:rFonts w:eastAsia="Arial"/>
              </w:rPr>
              <w:t>due</w:t>
            </w:r>
            <w:r w:rsidRPr="18F3A200">
              <w:rPr>
                <w:rFonts w:eastAsia="Arial"/>
                <w:spacing w:val="-1"/>
              </w:rPr>
              <w:t xml:space="preserve"> </w:t>
            </w:r>
            <w:r w:rsidRPr="18F3A200">
              <w:rPr>
                <w:rFonts w:eastAsia="Arial"/>
              </w:rPr>
              <w:t xml:space="preserve">to </w:t>
            </w:r>
            <w:r w:rsidRPr="18F3A200">
              <w:rPr>
                <w:rFonts w:eastAsia="Arial"/>
                <w:spacing w:val="-1"/>
              </w:rPr>
              <w:t>i</w:t>
            </w:r>
            <w:r w:rsidRPr="18F3A200">
              <w:rPr>
                <w:rFonts w:eastAsia="Arial"/>
              </w:rPr>
              <w:t>n</w:t>
            </w:r>
            <w:r w:rsidRPr="18F3A200">
              <w:rPr>
                <w:rFonts w:eastAsia="Arial"/>
                <w:spacing w:val="1"/>
              </w:rPr>
              <w:t>ci</w:t>
            </w:r>
            <w:r w:rsidRPr="18F3A200">
              <w:rPr>
                <w:rFonts w:eastAsia="Arial"/>
              </w:rPr>
              <w:t>dent</w:t>
            </w:r>
            <w:r w:rsidRPr="18F3A200">
              <w:rPr>
                <w:rFonts w:eastAsia="Arial"/>
                <w:spacing w:val="-5"/>
              </w:rPr>
              <w:t xml:space="preserve"> </w:t>
            </w:r>
            <w:r w:rsidRPr="18F3A200">
              <w:rPr>
                <w:rFonts w:eastAsia="Arial"/>
                <w:spacing w:val="2"/>
              </w:rPr>
              <w:t>[</w:t>
            </w:r>
            <w:r w:rsidRPr="18F3A200">
              <w:rPr>
                <w:rFonts w:eastAsia="Arial"/>
              </w:rPr>
              <w:t>une</w:t>
            </w:r>
            <w:r w:rsidRPr="18F3A200">
              <w:rPr>
                <w:rFonts w:eastAsia="Arial"/>
                <w:spacing w:val="1"/>
              </w:rPr>
              <w:t>x</w:t>
            </w:r>
            <w:r w:rsidRPr="18F3A200">
              <w:rPr>
                <w:rFonts w:eastAsia="Arial"/>
              </w:rPr>
              <w:t>pe</w:t>
            </w:r>
            <w:r w:rsidRPr="18F3A200">
              <w:rPr>
                <w:rFonts w:eastAsia="Arial"/>
                <w:spacing w:val="1"/>
              </w:rPr>
              <w:t>c</w:t>
            </w:r>
            <w:r w:rsidRPr="18F3A200">
              <w:rPr>
                <w:rFonts w:eastAsia="Arial"/>
                <w:spacing w:val="2"/>
              </w:rPr>
              <w:t>t</w:t>
            </w:r>
            <w:r w:rsidRPr="18F3A200">
              <w:rPr>
                <w:rFonts w:eastAsia="Arial"/>
              </w:rPr>
              <w:t>ed] out</w:t>
            </w:r>
            <w:r w:rsidRPr="18F3A200">
              <w:rPr>
                <w:rFonts w:eastAsia="Arial"/>
                <w:spacing w:val="2"/>
              </w:rPr>
              <w:t>a</w:t>
            </w:r>
            <w:r w:rsidRPr="18F3A200">
              <w:rPr>
                <w:rFonts w:eastAsia="Arial"/>
              </w:rPr>
              <w:t>ge</w:t>
            </w:r>
            <w:r w:rsidRPr="18F3A200">
              <w:rPr>
                <w:rFonts w:eastAsia="Arial"/>
                <w:spacing w:val="1"/>
              </w:rPr>
              <w:t>)</w:t>
            </w:r>
            <w:r w:rsidRPr="18F3A200">
              <w:rPr>
                <w:rFonts w:eastAsia="Arial"/>
              </w:rPr>
              <w:t>?</w:t>
            </w:r>
          </w:p>
        </w:tc>
        <w:tc>
          <w:tcPr>
            <w:tcW w:w="3031"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112" w14:textId="77777777" w:rsidR="00554475" w:rsidRPr="002F4A0E" w:rsidRDefault="00554475" w:rsidP="00B836CB">
            <w:pPr>
              <w:pStyle w:val="TableText"/>
              <w:rPr>
                <w:rFonts w:eastAsia="Arial"/>
                <w:szCs w:val="22"/>
              </w:rPr>
            </w:pPr>
            <w:r w:rsidRPr="18F3A200">
              <w:rPr>
                <w:rFonts w:eastAsia="Arial"/>
              </w:rPr>
              <w:t>99.9%</w:t>
            </w:r>
            <w:r w:rsidRPr="18F3A200">
              <w:rPr>
                <w:rFonts w:eastAsia="Arial"/>
                <w:spacing w:val="-6"/>
              </w:rPr>
              <w:t xml:space="preserve"> </w:t>
            </w:r>
            <w:r w:rsidRPr="18F3A200">
              <w:rPr>
                <w:rFonts w:eastAsia="Arial"/>
                <w:spacing w:val="3"/>
              </w:rPr>
              <w:t>(</w:t>
            </w:r>
            <w:r w:rsidRPr="18F3A200">
              <w:rPr>
                <w:rFonts w:eastAsia="Arial"/>
              </w:rPr>
              <w:t>8.76</w:t>
            </w:r>
            <w:r w:rsidRPr="18F3A200">
              <w:rPr>
                <w:rFonts w:eastAsia="Arial"/>
                <w:spacing w:val="-3"/>
              </w:rPr>
              <w:t xml:space="preserve"> </w:t>
            </w:r>
            <w:r w:rsidRPr="18F3A200">
              <w:rPr>
                <w:rFonts w:eastAsia="Arial"/>
              </w:rPr>
              <w:t>h</w:t>
            </w:r>
            <w:r w:rsidRPr="18F3A200">
              <w:rPr>
                <w:rFonts w:eastAsia="Arial"/>
                <w:spacing w:val="2"/>
              </w:rPr>
              <w:t>o</w:t>
            </w:r>
            <w:r w:rsidRPr="18F3A200">
              <w:rPr>
                <w:rFonts w:eastAsia="Arial"/>
              </w:rPr>
              <w:t>u</w:t>
            </w:r>
            <w:r w:rsidRPr="18F3A200">
              <w:rPr>
                <w:rFonts w:eastAsia="Arial"/>
                <w:spacing w:val="1"/>
              </w:rPr>
              <w:t>r</w:t>
            </w:r>
            <w:r w:rsidRPr="18F3A200">
              <w:rPr>
                <w:rFonts w:eastAsia="Arial"/>
              </w:rPr>
              <w:t>s</w:t>
            </w:r>
            <w:r w:rsidRPr="18F3A200">
              <w:rPr>
                <w:rFonts w:eastAsia="Arial"/>
                <w:spacing w:val="-4"/>
              </w:rPr>
              <w:t xml:space="preserve"> </w:t>
            </w:r>
            <w:r w:rsidRPr="18F3A200">
              <w:rPr>
                <w:rFonts w:eastAsia="Arial"/>
              </w:rPr>
              <w:t>d</w:t>
            </w:r>
            <w:r w:rsidRPr="18F3A200">
              <w:rPr>
                <w:rFonts w:eastAsia="Arial"/>
                <w:spacing w:val="2"/>
              </w:rPr>
              <w:t>o</w:t>
            </w:r>
            <w:r w:rsidRPr="18F3A200">
              <w:rPr>
                <w:rFonts w:eastAsia="Arial"/>
                <w:spacing w:val="-2"/>
              </w:rPr>
              <w:t>w</w:t>
            </w:r>
            <w:r w:rsidRPr="18F3A200">
              <w:rPr>
                <w:rFonts w:eastAsia="Arial"/>
              </w:rPr>
              <w:t>n</w:t>
            </w:r>
            <w:r w:rsidRPr="18F3A200">
              <w:rPr>
                <w:rFonts w:eastAsia="Arial"/>
                <w:spacing w:val="-3"/>
              </w:rPr>
              <w:t xml:space="preserve"> </w:t>
            </w:r>
            <w:r w:rsidRPr="18F3A200">
              <w:rPr>
                <w:rFonts w:eastAsia="Arial"/>
              </w:rPr>
              <w:t>t</w:t>
            </w:r>
            <w:r w:rsidRPr="18F3A200">
              <w:rPr>
                <w:rFonts w:eastAsia="Arial"/>
                <w:spacing w:val="1"/>
              </w:rPr>
              <w:t>i</w:t>
            </w:r>
            <w:r w:rsidRPr="18F3A200">
              <w:rPr>
                <w:rFonts w:eastAsia="Arial"/>
                <w:spacing w:val="4"/>
              </w:rPr>
              <w:t>m</w:t>
            </w:r>
            <w:r w:rsidRPr="18F3A200">
              <w:rPr>
                <w:rFonts w:eastAsia="Arial"/>
              </w:rPr>
              <w:t>e)</w:t>
            </w:r>
          </w:p>
        </w:tc>
        <w:tc>
          <w:tcPr>
            <w:tcW w:w="2309"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113" w14:textId="77777777" w:rsidR="00554475" w:rsidRPr="002F4A0E" w:rsidRDefault="00031A77" w:rsidP="00B836CB">
            <w:pPr>
              <w:pStyle w:val="TableText"/>
              <w:rPr>
                <w:szCs w:val="22"/>
              </w:rPr>
            </w:pPr>
            <w:proofErr w:type="gramStart"/>
            <w:r w:rsidRPr="18F3A200">
              <w:t>Intentionally left blank.</w:t>
            </w:r>
            <w:proofErr w:type="gramEnd"/>
          </w:p>
        </w:tc>
      </w:tr>
      <w:tr w:rsidR="00554475" w:rsidRPr="002F4A0E" w14:paraId="251F0119" w14:textId="77777777" w:rsidTr="18F3A200">
        <w:trPr>
          <w:trHeight w:hRule="exact" w:val="2458"/>
          <w:jc w:val="center"/>
        </w:trPr>
        <w:tc>
          <w:tcPr>
            <w:tcW w:w="4236"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115" w14:textId="77777777" w:rsidR="00554475" w:rsidRPr="002F4A0E" w:rsidRDefault="00554475" w:rsidP="00353329">
            <w:pPr>
              <w:pStyle w:val="TableText"/>
              <w:numPr>
                <w:ilvl w:val="0"/>
                <w:numId w:val="46"/>
              </w:numPr>
              <w:rPr>
                <w:rFonts w:eastAsia="Arial"/>
              </w:rPr>
            </w:pPr>
            <w:r w:rsidRPr="18F3A200">
              <w:rPr>
                <w:rFonts w:eastAsia="Arial"/>
                <w:spacing w:val="6"/>
              </w:rPr>
              <w:t>W</w:t>
            </w:r>
            <w:r w:rsidRPr="18F3A200">
              <w:rPr>
                <w:rFonts w:eastAsia="Arial"/>
                <w:spacing w:val="-3"/>
              </w:rPr>
              <w:t>h</w:t>
            </w:r>
            <w:r w:rsidRPr="18F3A200">
              <w:rPr>
                <w:rFonts w:eastAsia="Arial"/>
              </w:rPr>
              <w:t>en</w:t>
            </w:r>
            <w:r w:rsidRPr="18F3A200">
              <w:rPr>
                <w:rFonts w:eastAsia="Arial"/>
                <w:spacing w:val="-6"/>
              </w:rPr>
              <w:t xml:space="preserve"> </w:t>
            </w:r>
            <w:r w:rsidRPr="18F3A200">
              <w:rPr>
                <w:rFonts w:eastAsia="Arial"/>
                <w:spacing w:val="1"/>
              </w:rPr>
              <w:t>s</w:t>
            </w:r>
            <w:r w:rsidRPr="18F3A200">
              <w:rPr>
                <w:rFonts w:eastAsia="Arial"/>
              </w:rPr>
              <w:t>hou</w:t>
            </w:r>
            <w:r w:rsidRPr="18F3A200">
              <w:rPr>
                <w:rFonts w:eastAsia="Arial"/>
                <w:spacing w:val="-1"/>
              </w:rPr>
              <w:t>l</w:t>
            </w:r>
            <w:r w:rsidRPr="18F3A200">
              <w:rPr>
                <w:rFonts w:eastAsia="Arial"/>
              </w:rPr>
              <w:t>d</w:t>
            </w:r>
            <w:r w:rsidRPr="18F3A200">
              <w:rPr>
                <w:rFonts w:eastAsia="Arial"/>
                <w:spacing w:val="-4"/>
              </w:rPr>
              <w:t xml:space="preserve"> </w:t>
            </w:r>
            <w:r w:rsidRPr="18F3A200">
              <w:rPr>
                <w:rFonts w:eastAsia="Arial"/>
              </w:rPr>
              <w:t>the</w:t>
            </w:r>
            <w:r w:rsidRPr="18F3A200">
              <w:rPr>
                <w:rFonts w:eastAsia="Arial"/>
                <w:spacing w:val="-1"/>
              </w:rPr>
              <w:t xml:space="preserve"> </w:t>
            </w:r>
            <w:r w:rsidRPr="18F3A200">
              <w:rPr>
                <w:rFonts w:eastAsia="Arial"/>
                <w:spacing w:val="4"/>
              </w:rPr>
              <w:t>s</w:t>
            </w:r>
            <w:r w:rsidRPr="18F3A200">
              <w:rPr>
                <w:rFonts w:eastAsia="Arial"/>
                <w:spacing w:val="-4"/>
              </w:rPr>
              <w:t>y</w:t>
            </w:r>
            <w:r w:rsidRPr="18F3A200">
              <w:rPr>
                <w:rFonts w:eastAsia="Arial"/>
                <w:spacing w:val="1"/>
              </w:rPr>
              <w:t>s</w:t>
            </w:r>
            <w:r w:rsidRPr="18F3A200">
              <w:rPr>
                <w:rFonts w:eastAsia="Arial"/>
              </w:rPr>
              <w:t>tem</w:t>
            </w:r>
            <w:r w:rsidRPr="18F3A200">
              <w:rPr>
                <w:rFonts w:eastAsia="Arial"/>
                <w:spacing w:val="-2"/>
              </w:rPr>
              <w:t xml:space="preserve"> </w:t>
            </w:r>
            <w:r w:rsidRPr="18F3A200">
              <w:rPr>
                <w:rFonts w:eastAsia="Arial"/>
              </w:rPr>
              <w:t>be</w:t>
            </w:r>
            <w:r w:rsidRPr="18F3A200">
              <w:rPr>
                <w:rFonts w:eastAsia="Arial"/>
                <w:spacing w:val="-3"/>
              </w:rPr>
              <w:t xml:space="preserve"> </w:t>
            </w:r>
            <w:r w:rsidRPr="18F3A200">
              <w:rPr>
                <w:rFonts w:eastAsia="Arial"/>
                <w:spacing w:val="2"/>
              </w:rPr>
              <w:t>a</w:t>
            </w:r>
            <w:r w:rsidRPr="18F3A200">
              <w:rPr>
                <w:rFonts w:eastAsia="Arial"/>
                <w:spacing w:val="-1"/>
              </w:rPr>
              <w:t>v</w:t>
            </w:r>
            <w:r w:rsidRPr="18F3A200">
              <w:rPr>
                <w:rFonts w:eastAsia="Arial"/>
              </w:rPr>
              <w:t>a</w:t>
            </w:r>
            <w:r w:rsidRPr="18F3A200">
              <w:rPr>
                <w:rFonts w:eastAsia="Arial"/>
                <w:spacing w:val="1"/>
              </w:rPr>
              <w:t>i</w:t>
            </w:r>
            <w:r w:rsidRPr="18F3A200">
              <w:rPr>
                <w:rFonts w:eastAsia="Arial"/>
                <w:spacing w:val="-1"/>
              </w:rPr>
              <w:t>l</w:t>
            </w:r>
            <w:r w:rsidRPr="18F3A200">
              <w:rPr>
                <w:rFonts w:eastAsia="Arial"/>
                <w:spacing w:val="2"/>
              </w:rPr>
              <w:t>a</w:t>
            </w:r>
            <w:r w:rsidRPr="18F3A200">
              <w:rPr>
                <w:rFonts w:eastAsia="Arial"/>
              </w:rPr>
              <w:t>b</w:t>
            </w:r>
            <w:r w:rsidRPr="18F3A200">
              <w:rPr>
                <w:rFonts w:eastAsia="Arial"/>
                <w:spacing w:val="-1"/>
              </w:rPr>
              <w:t>l</w:t>
            </w:r>
            <w:r w:rsidRPr="18F3A200">
              <w:rPr>
                <w:rFonts w:eastAsia="Arial"/>
              </w:rPr>
              <w:t xml:space="preserve">e </w:t>
            </w:r>
            <w:r w:rsidRPr="18F3A200">
              <w:rPr>
                <w:rFonts w:eastAsia="Arial"/>
                <w:spacing w:val="1"/>
              </w:rPr>
              <w:t>(</w:t>
            </w:r>
            <w:r w:rsidRPr="18F3A200">
              <w:rPr>
                <w:rFonts w:eastAsia="Arial"/>
                <w:spacing w:val="-2"/>
              </w:rPr>
              <w:t>w</w:t>
            </w:r>
            <w:r w:rsidRPr="18F3A200">
              <w:rPr>
                <w:rFonts w:eastAsia="Arial"/>
                <w:spacing w:val="2"/>
              </w:rPr>
              <w:t>h</w:t>
            </w:r>
            <w:r w:rsidRPr="18F3A200">
              <w:rPr>
                <w:rFonts w:eastAsia="Arial"/>
              </w:rPr>
              <w:t>at</w:t>
            </w:r>
            <w:r w:rsidRPr="18F3A200">
              <w:rPr>
                <w:rFonts w:eastAsia="Arial"/>
                <w:spacing w:val="-3"/>
              </w:rPr>
              <w:t xml:space="preserve"> </w:t>
            </w:r>
            <w:r w:rsidRPr="18F3A200">
              <w:rPr>
                <w:rFonts w:eastAsia="Arial"/>
              </w:rPr>
              <w:t>w</w:t>
            </w:r>
            <w:r w:rsidRPr="18F3A200">
              <w:rPr>
                <w:rFonts w:eastAsia="Arial"/>
                <w:spacing w:val="-1"/>
              </w:rPr>
              <w:t>i</w:t>
            </w:r>
            <w:r w:rsidRPr="18F3A200">
              <w:rPr>
                <w:rFonts w:eastAsia="Arial"/>
                <w:spacing w:val="1"/>
              </w:rPr>
              <w:t>l</w:t>
            </w:r>
            <w:r w:rsidRPr="18F3A200">
              <w:rPr>
                <w:rFonts w:eastAsia="Arial"/>
              </w:rPr>
              <w:t>l</w:t>
            </w:r>
            <w:r w:rsidRPr="18F3A200">
              <w:rPr>
                <w:rFonts w:eastAsia="Arial"/>
                <w:spacing w:val="-4"/>
              </w:rPr>
              <w:t xml:space="preserve"> </w:t>
            </w:r>
            <w:r w:rsidRPr="18F3A200">
              <w:rPr>
                <w:rFonts w:eastAsia="Arial"/>
                <w:spacing w:val="2"/>
              </w:rPr>
              <w:t>b</w:t>
            </w:r>
            <w:r w:rsidRPr="18F3A200">
              <w:rPr>
                <w:rFonts w:eastAsia="Arial"/>
              </w:rPr>
              <w:t>e</w:t>
            </w:r>
            <w:r w:rsidRPr="18F3A200">
              <w:rPr>
                <w:rFonts w:eastAsia="Arial"/>
                <w:spacing w:val="-3"/>
              </w:rPr>
              <w:t xml:space="preserve"> </w:t>
            </w:r>
            <w:r w:rsidRPr="18F3A200">
              <w:rPr>
                <w:rFonts w:eastAsia="Arial"/>
              </w:rPr>
              <w:t>t</w:t>
            </w:r>
            <w:r w:rsidRPr="18F3A200">
              <w:rPr>
                <w:rFonts w:eastAsia="Arial"/>
                <w:spacing w:val="2"/>
              </w:rPr>
              <w:t>h</w:t>
            </w:r>
            <w:r w:rsidRPr="18F3A200">
              <w:rPr>
                <w:rFonts w:eastAsia="Arial"/>
              </w:rPr>
              <w:t>e</w:t>
            </w:r>
            <w:r w:rsidRPr="18F3A200">
              <w:rPr>
                <w:rFonts w:eastAsia="Arial"/>
                <w:spacing w:val="-4"/>
              </w:rPr>
              <w:t xml:space="preserve"> </w:t>
            </w:r>
            <w:r w:rsidRPr="18F3A200">
              <w:rPr>
                <w:rFonts w:eastAsia="Arial"/>
                <w:spacing w:val="1"/>
              </w:rPr>
              <w:t>c</w:t>
            </w:r>
            <w:r w:rsidRPr="18F3A200">
              <w:rPr>
                <w:rFonts w:eastAsia="Arial"/>
              </w:rPr>
              <w:t>o</w:t>
            </w:r>
            <w:r w:rsidRPr="18F3A200">
              <w:rPr>
                <w:rFonts w:eastAsia="Arial"/>
                <w:spacing w:val="1"/>
              </w:rPr>
              <w:t>r</w:t>
            </w:r>
            <w:r w:rsidRPr="18F3A200">
              <w:rPr>
                <w:rFonts w:eastAsia="Arial"/>
              </w:rPr>
              <w:t>e</w:t>
            </w:r>
            <w:r w:rsidRPr="18F3A200">
              <w:rPr>
                <w:rFonts w:eastAsia="Arial"/>
                <w:spacing w:val="-5"/>
              </w:rPr>
              <w:t xml:space="preserve"> </w:t>
            </w:r>
            <w:r w:rsidRPr="18F3A200">
              <w:rPr>
                <w:rFonts w:eastAsia="Arial"/>
                <w:spacing w:val="2"/>
              </w:rPr>
              <w:t>o</w:t>
            </w:r>
            <w:r w:rsidRPr="18F3A200">
              <w:rPr>
                <w:rFonts w:eastAsia="Arial"/>
              </w:rPr>
              <w:t>pe</w:t>
            </w:r>
            <w:r w:rsidRPr="18F3A200">
              <w:rPr>
                <w:rFonts w:eastAsia="Arial"/>
                <w:spacing w:val="1"/>
              </w:rPr>
              <w:t>r</w:t>
            </w:r>
            <w:r w:rsidRPr="18F3A200">
              <w:rPr>
                <w:rFonts w:eastAsia="Arial"/>
                <w:spacing w:val="2"/>
              </w:rPr>
              <w:t>a</w:t>
            </w:r>
            <w:r w:rsidRPr="18F3A200">
              <w:rPr>
                <w:rFonts w:eastAsia="Arial"/>
              </w:rPr>
              <w:t>t</w:t>
            </w:r>
            <w:r w:rsidRPr="18F3A200">
              <w:rPr>
                <w:rFonts w:eastAsia="Arial"/>
                <w:spacing w:val="-1"/>
              </w:rPr>
              <w:t>i</w:t>
            </w:r>
            <w:r w:rsidRPr="18F3A200">
              <w:rPr>
                <w:rFonts w:eastAsia="Arial"/>
              </w:rPr>
              <w:t>ng</w:t>
            </w:r>
            <w:r w:rsidRPr="18F3A200">
              <w:rPr>
                <w:rFonts w:eastAsia="Arial"/>
                <w:spacing w:val="-6"/>
              </w:rPr>
              <w:t xml:space="preserve"> </w:t>
            </w:r>
            <w:r w:rsidRPr="18F3A200">
              <w:rPr>
                <w:rFonts w:eastAsia="Arial"/>
              </w:rPr>
              <w:t>h</w:t>
            </w:r>
            <w:r w:rsidRPr="18F3A200">
              <w:rPr>
                <w:rFonts w:eastAsia="Arial"/>
                <w:spacing w:val="2"/>
              </w:rPr>
              <w:t>o</w:t>
            </w:r>
            <w:r w:rsidRPr="18F3A200">
              <w:rPr>
                <w:rFonts w:eastAsia="Arial"/>
              </w:rPr>
              <w:t>u</w:t>
            </w:r>
            <w:r w:rsidRPr="18F3A200">
              <w:rPr>
                <w:rFonts w:eastAsia="Arial"/>
                <w:spacing w:val="1"/>
              </w:rPr>
              <w:t>r</w:t>
            </w:r>
            <w:r w:rsidRPr="18F3A200">
              <w:rPr>
                <w:rFonts w:eastAsia="Arial"/>
              </w:rPr>
              <w:t>s</w:t>
            </w:r>
            <w:r w:rsidRPr="18F3A200">
              <w:rPr>
                <w:rFonts w:eastAsia="Arial"/>
                <w:spacing w:val="-4"/>
              </w:rPr>
              <w:t xml:space="preserve"> </w:t>
            </w:r>
            <w:r w:rsidRPr="18F3A200">
              <w:rPr>
                <w:rFonts w:eastAsia="Arial"/>
              </w:rPr>
              <w:t>of the</w:t>
            </w:r>
            <w:r w:rsidRPr="18F3A200">
              <w:rPr>
                <w:rFonts w:eastAsia="Arial"/>
                <w:spacing w:val="-4"/>
              </w:rPr>
              <w:t xml:space="preserve"> </w:t>
            </w:r>
            <w:r w:rsidRPr="18F3A200">
              <w:rPr>
                <w:rFonts w:eastAsia="Arial"/>
                <w:spacing w:val="4"/>
              </w:rPr>
              <w:t>s</w:t>
            </w:r>
            <w:r w:rsidRPr="18F3A200">
              <w:rPr>
                <w:rFonts w:eastAsia="Arial"/>
                <w:spacing w:val="-4"/>
              </w:rPr>
              <w:t>y</w:t>
            </w:r>
            <w:r w:rsidRPr="18F3A200">
              <w:rPr>
                <w:rFonts w:eastAsia="Arial"/>
                <w:spacing w:val="1"/>
              </w:rPr>
              <w:t>s</w:t>
            </w:r>
            <w:r w:rsidRPr="18F3A200">
              <w:rPr>
                <w:rFonts w:eastAsia="Arial"/>
                <w:spacing w:val="2"/>
              </w:rPr>
              <w:t>t</w:t>
            </w:r>
            <w:r w:rsidRPr="18F3A200">
              <w:rPr>
                <w:rFonts w:eastAsia="Arial"/>
              </w:rPr>
              <w:t>e</w:t>
            </w:r>
            <w:r w:rsidRPr="18F3A200">
              <w:rPr>
                <w:rFonts w:eastAsia="Arial"/>
                <w:spacing w:val="4"/>
              </w:rPr>
              <w:t>m</w:t>
            </w:r>
            <w:r w:rsidRPr="18F3A200">
              <w:rPr>
                <w:rFonts w:eastAsia="Arial"/>
                <w:spacing w:val="1"/>
              </w:rPr>
              <w:t>)</w:t>
            </w:r>
            <w:r w:rsidRPr="18F3A200">
              <w:rPr>
                <w:rFonts w:eastAsia="Arial"/>
              </w:rPr>
              <w:t>?</w:t>
            </w:r>
          </w:p>
        </w:tc>
        <w:tc>
          <w:tcPr>
            <w:tcW w:w="3031"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116" w14:textId="77777777" w:rsidR="00554475" w:rsidRPr="002F4A0E" w:rsidRDefault="00554475" w:rsidP="00B836CB">
            <w:pPr>
              <w:pStyle w:val="TableText"/>
              <w:rPr>
                <w:rFonts w:eastAsia="Arial"/>
                <w:szCs w:val="22"/>
              </w:rPr>
            </w:pPr>
            <w:r w:rsidRPr="18F3A200">
              <w:rPr>
                <w:rFonts w:eastAsia="Arial"/>
              </w:rPr>
              <w:t>8</w:t>
            </w:r>
            <w:r w:rsidR="00CF595C" w:rsidRPr="18F3A200">
              <w:rPr>
                <w:rFonts w:eastAsia="Arial"/>
              </w:rPr>
              <w:t xml:space="preserve"> </w:t>
            </w:r>
            <w:r w:rsidRPr="18F3A200">
              <w:rPr>
                <w:rFonts w:eastAsia="Arial"/>
              </w:rPr>
              <w:t>a</w:t>
            </w:r>
            <w:r w:rsidR="00CF595C" w:rsidRPr="18F3A200">
              <w:rPr>
                <w:rFonts w:eastAsia="Arial"/>
              </w:rPr>
              <w:t>.</w:t>
            </w:r>
            <w:r w:rsidRPr="18F3A200">
              <w:rPr>
                <w:rFonts w:eastAsia="Arial"/>
              </w:rPr>
              <w:t>m</w:t>
            </w:r>
            <w:r w:rsidR="00CF595C" w:rsidRPr="18F3A200">
              <w:rPr>
                <w:rFonts w:eastAsia="Arial"/>
              </w:rPr>
              <w:t>.</w:t>
            </w:r>
            <w:r w:rsidRPr="18F3A200">
              <w:rPr>
                <w:rFonts w:eastAsia="Arial"/>
              </w:rPr>
              <w:t xml:space="preserve"> to</w:t>
            </w:r>
            <w:r w:rsidRPr="18F3A200">
              <w:rPr>
                <w:rFonts w:eastAsia="Arial"/>
                <w:spacing w:val="-3"/>
              </w:rPr>
              <w:t xml:space="preserve"> </w:t>
            </w:r>
            <w:r w:rsidRPr="18F3A200">
              <w:rPr>
                <w:rFonts w:eastAsia="Arial"/>
              </w:rPr>
              <w:t>8</w:t>
            </w:r>
            <w:r w:rsidR="00CF595C" w:rsidRPr="18F3A200">
              <w:rPr>
                <w:rFonts w:eastAsia="Arial"/>
              </w:rPr>
              <w:t xml:space="preserve"> </w:t>
            </w:r>
            <w:r w:rsidRPr="18F3A200">
              <w:rPr>
                <w:rFonts w:eastAsia="Arial"/>
              </w:rPr>
              <w:t>p</w:t>
            </w:r>
            <w:r w:rsidR="00CF595C" w:rsidRPr="18F3A200">
              <w:rPr>
                <w:rFonts w:eastAsia="Arial"/>
              </w:rPr>
              <w:t>.</w:t>
            </w:r>
            <w:r w:rsidRPr="18F3A200">
              <w:rPr>
                <w:rFonts w:eastAsia="Arial"/>
              </w:rPr>
              <w:t>m</w:t>
            </w:r>
            <w:r w:rsidR="00CF595C" w:rsidRPr="18F3A200">
              <w:rPr>
                <w:rFonts w:eastAsia="Arial"/>
              </w:rPr>
              <w:t>.,</w:t>
            </w:r>
            <w:r w:rsidRPr="18F3A200">
              <w:rPr>
                <w:rFonts w:eastAsia="Arial"/>
              </w:rPr>
              <w:t xml:space="preserve"> </w:t>
            </w:r>
            <w:r w:rsidRPr="18F3A200">
              <w:rPr>
                <w:rFonts w:eastAsia="Arial"/>
                <w:spacing w:val="-1"/>
              </w:rPr>
              <w:t>ES</w:t>
            </w:r>
            <w:r w:rsidRPr="18F3A200">
              <w:rPr>
                <w:rFonts w:eastAsia="Arial"/>
              </w:rPr>
              <w:t>T</w:t>
            </w:r>
            <w:r w:rsidR="00CF595C" w:rsidRPr="18F3A200">
              <w:rPr>
                <w:rFonts w:eastAsia="Arial"/>
              </w:rPr>
              <w:t>,</w:t>
            </w:r>
            <w:r w:rsidRPr="18F3A200">
              <w:rPr>
                <w:rFonts w:eastAsia="Arial"/>
                <w:spacing w:val="-1"/>
              </w:rPr>
              <w:t xml:space="preserve"> </w:t>
            </w:r>
            <w:r w:rsidRPr="18F3A200">
              <w:rPr>
                <w:rFonts w:eastAsia="Arial"/>
              </w:rPr>
              <w:t>Mon</w:t>
            </w:r>
            <w:r w:rsidR="004D6F4A" w:rsidRPr="18F3A200">
              <w:rPr>
                <w:rFonts w:eastAsia="Arial"/>
              </w:rPr>
              <w:t>.</w:t>
            </w:r>
            <w:r w:rsidRPr="18F3A200">
              <w:rPr>
                <w:rFonts w:eastAsia="Arial"/>
                <w:spacing w:val="-5"/>
              </w:rPr>
              <w:t xml:space="preserve"> </w:t>
            </w:r>
            <w:r w:rsidRPr="18F3A200">
              <w:rPr>
                <w:rFonts w:eastAsia="Arial"/>
              </w:rPr>
              <w:t>th</w:t>
            </w:r>
            <w:r w:rsidRPr="18F3A200">
              <w:rPr>
                <w:rFonts w:eastAsia="Arial"/>
                <w:spacing w:val="1"/>
              </w:rPr>
              <w:t>r</w:t>
            </w:r>
            <w:r w:rsidRPr="18F3A200">
              <w:rPr>
                <w:rFonts w:eastAsia="Arial"/>
                <w:spacing w:val="2"/>
              </w:rPr>
              <w:t>o</w:t>
            </w:r>
            <w:r w:rsidRPr="18F3A200">
              <w:rPr>
                <w:rFonts w:eastAsia="Arial"/>
              </w:rPr>
              <w:t>ugh</w:t>
            </w:r>
          </w:p>
          <w:p w14:paraId="251F0117" w14:textId="77777777" w:rsidR="00554475" w:rsidRPr="002F4A0E" w:rsidRDefault="00554475" w:rsidP="00B836CB">
            <w:pPr>
              <w:pStyle w:val="TableText"/>
              <w:rPr>
                <w:rFonts w:eastAsia="Arial"/>
                <w:szCs w:val="22"/>
              </w:rPr>
            </w:pPr>
            <w:r w:rsidRPr="18F3A200">
              <w:rPr>
                <w:rFonts w:eastAsia="Arial"/>
                <w:spacing w:val="1"/>
              </w:rPr>
              <w:t>Fri</w:t>
            </w:r>
            <w:r w:rsidR="004D6F4A" w:rsidRPr="18F3A200">
              <w:rPr>
                <w:rFonts w:eastAsia="Arial"/>
                <w:spacing w:val="1"/>
              </w:rPr>
              <w:t>.</w:t>
            </w:r>
          </w:p>
        </w:tc>
        <w:tc>
          <w:tcPr>
            <w:tcW w:w="2309"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118" w14:textId="77777777" w:rsidR="00554475" w:rsidRPr="002F4A0E" w:rsidRDefault="00554475" w:rsidP="00B836CB">
            <w:pPr>
              <w:pStyle w:val="TableText"/>
              <w:rPr>
                <w:szCs w:val="22"/>
              </w:rPr>
            </w:pPr>
            <w:r w:rsidRPr="18F3A200">
              <w:t>The</w:t>
            </w:r>
            <w:r w:rsidR="00143DB7" w:rsidRPr="18F3A200">
              <w:t xml:space="preserve"> </w:t>
            </w:r>
            <w:r w:rsidR="009D22EA" w:rsidRPr="18F3A200">
              <w:t xml:space="preserve">system </w:t>
            </w:r>
            <w:r w:rsidRPr="18F3A200">
              <w:t>shall r</w:t>
            </w:r>
            <w:r w:rsidR="004D6F4A" w:rsidRPr="18F3A200">
              <w:t xml:space="preserve">equire no more than 24 hours of </w:t>
            </w:r>
            <w:r w:rsidRPr="18F3A200">
              <w:t xml:space="preserve">maintenance per month. Servicing and maintenance </w:t>
            </w:r>
            <w:proofErr w:type="gramStart"/>
            <w:r w:rsidRPr="18F3A200">
              <w:t>is expected</w:t>
            </w:r>
            <w:proofErr w:type="gramEnd"/>
            <w:r w:rsidRPr="18F3A200">
              <w:t xml:space="preserve"> to occur during nights and weekends.</w:t>
            </w:r>
          </w:p>
        </w:tc>
      </w:tr>
      <w:tr w:rsidR="00554475" w:rsidRPr="002F4A0E" w14:paraId="251F011D" w14:textId="77777777" w:rsidTr="18F3A200">
        <w:trPr>
          <w:trHeight w:hRule="exact" w:val="1063"/>
          <w:jc w:val="center"/>
        </w:trPr>
        <w:tc>
          <w:tcPr>
            <w:tcW w:w="423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11A" w14:textId="77777777" w:rsidR="00554475" w:rsidRPr="002F4A0E" w:rsidRDefault="00554475" w:rsidP="00353329">
            <w:pPr>
              <w:pStyle w:val="TableText"/>
              <w:numPr>
                <w:ilvl w:val="0"/>
                <w:numId w:val="46"/>
              </w:numPr>
              <w:rPr>
                <w:rFonts w:eastAsia="Arial"/>
              </w:rPr>
            </w:pPr>
            <w:r w:rsidRPr="18F3A200">
              <w:rPr>
                <w:rFonts w:eastAsia="Arial"/>
                <w:spacing w:val="6"/>
              </w:rPr>
              <w:t>How soon should the system fully</w:t>
            </w:r>
            <w:r w:rsidR="00B836CB" w:rsidRPr="18F3A200">
              <w:rPr>
                <w:rFonts w:eastAsia="Arial"/>
                <w:spacing w:val="6"/>
              </w:rPr>
              <w:t xml:space="preserve"> </w:t>
            </w:r>
            <w:r w:rsidRPr="18F3A200">
              <w:rPr>
                <w:rFonts w:eastAsia="Arial"/>
                <w:spacing w:val="6"/>
              </w:rPr>
              <w:t>recover from an outage? (Includes Mean</w:t>
            </w:r>
            <w:r w:rsidR="00B836CB" w:rsidRPr="18F3A200">
              <w:rPr>
                <w:rFonts w:eastAsia="Arial"/>
                <w:spacing w:val="6"/>
              </w:rPr>
              <w:t xml:space="preserve"> </w:t>
            </w:r>
            <w:r w:rsidRPr="18F3A200">
              <w:rPr>
                <w:rFonts w:eastAsia="Arial"/>
                <w:spacing w:val="6"/>
              </w:rPr>
              <w:t>Time to Restore [MTRS])</w:t>
            </w:r>
          </w:p>
        </w:tc>
        <w:tc>
          <w:tcPr>
            <w:tcW w:w="30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11B" w14:textId="77777777" w:rsidR="00554475" w:rsidRPr="002F4A0E" w:rsidRDefault="00554475" w:rsidP="00B836CB">
            <w:pPr>
              <w:pStyle w:val="TableText"/>
              <w:rPr>
                <w:rFonts w:eastAsia="Arial"/>
                <w:szCs w:val="22"/>
              </w:rPr>
            </w:pPr>
            <w:r w:rsidRPr="18F3A200">
              <w:rPr>
                <w:rFonts w:eastAsia="Arial"/>
              </w:rPr>
              <w:t>D</w:t>
            </w:r>
            <w:r w:rsidRPr="18F3A200">
              <w:rPr>
                <w:rFonts w:eastAsia="Arial"/>
                <w:spacing w:val="-1"/>
              </w:rPr>
              <w:t>i</w:t>
            </w:r>
            <w:r w:rsidRPr="18F3A200">
              <w:rPr>
                <w:rFonts w:eastAsia="Arial"/>
                <w:spacing w:val="1"/>
              </w:rPr>
              <w:t>s</w:t>
            </w:r>
            <w:r w:rsidRPr="18F3A200">
              <w:rPr>
                <w:rFonts w:eastAsia="Arial"/>
              </w:rPr>
              <w:t>a</w:t>
            </w:r>
            <w:r w:rsidRPr="18F3A200">
              <w:rPr>
                <w:rFonts w:eastAsia="Arial"/>
                <w:spacing w:val="1"/>
              </w:rPr>
              <w:t>s</w:t>
            </w:r>
            <w:r w:rsidRPr="18F3A200">
              <w:rPr>
                <w:rFonts w:eastAsia="Arial"/>
              </w:rPr>
              <w:t>ter</w:t>
            </w:r>
            <w:r w:rsidRPr="18F3A200">
              <w:rPr>
                <w:rFonts w:eastAsia="Arial"/>
                <w:spacing w:val="-7"/>
              </w:rPr>
              <w:t xml:space="preserve"> </w:t>
            </w:r>
            <w:r w:rsidRPr="18F3A200">
              <w:rPr>
                <w:rFonts w:eastAsia="Arial"/>
              </w:rPr>
              <w:t>Re</w:t>
            </w:r>
            <w:r w:rsidRPr="18F3A200">
              <w:rPr>
                <w:rFonts w:eastAsia="Arial"/>
                <w:spacing w:val="1"/>
              </w:rPr>
              <w:t>c</w:t>
            </w:r>
            <w:r w:rsidRPr="18F3A200">
              <w:rPr>
                <w:rFonts w:eastAsia="Arial"/>
                <w:spacing w:val="2"/>
              </w:rPr>
              <w:t>o</w:t>
            </w:r>
            <w:r w:rsidRPr="18F3A200">
              <w:rPr>
                <w:rFonts w:eastAsia="Arial"/>
                <w:spacing w:val="-1"/>
              </w:rPr>
              <w:t>v</w:t>
            </w:r>
            <w:r w:rsidRPr="18F3A200">
              <w:rPr>
                <w:rFonts w:eastAsia="Arial"/>
              </w:rPr>
              <w:t>e</w:t>
            </w:r>
            <w:r w:rsidRPr="18F3A200">
              <w:rPr>
                <w:rFonts w:eastAsia="Arial"/>
                <w:spacing w:val="6"/>
              </w:rPr>
              <w:t>r</w:t>
            </w:r>
            <w:r w:rsidRPr="18F3A200">
              <w:rPr>
                <w:rFonts w:eastAsia="Arial"/>
              </w:rPr>
              <w:t>y</w:t>
            </w:r>
            <w:r w:rsidRPr="18F3A200">
              <w:rPr>
                <w:rFonts w:eastAsia="Arial"/>
                <w:spacing w:val="-10"/>
              </w:rPr>
              <w:t xml:space="preserve"> </w:t>
            </w:r>
            <w:r w:rsidRPr="18F3A200">
              <w:rPr>
                <w:rFonts w:eastAsia="Arial"/>
              </w:rPr>
              <w:t>w</w:t>
            </w:r>
            <w:r w:rsidRPr="18F3A200">
              <w:rPr>
                <w:rFonts w:eastAsia="Arial"/>
                <w:spacing w:val="-1"/>
              </w:rPr>
              <w:t>i</w:t>
            </w:r>
            <w:r w:rsidRPr="18F3A200">
              <w:rPr>
                <w:rFonts w:eastAsia="Arial"/>
              </w:rPr>
              <w:t>t</w:t>
            </w:r>
            <w:r w:rsidRPr="18F3A200">
              <w:rPr>
                <w:rFonts w:eastAsia="Arial"/>
                <w:spacing w:val="2"/>
              </w:rPr>
              <w:t>h</w:t>
            </w:r>
            <w:r w:rsidRPr="18F3A200">
              <w:rPr>
                <w:rFonts w:eastAsia="Arial"/>
                <w:spacing w:val="-1"/>
              </w:rPr>
              <w:t>i</w:t>
            </w:r>
            <w:r w:rsidRPr="18F3A200">
              <w:rPr>
                <w:rFonts w:eastAsia="Arial"/>
              </w:rPr>
              <w:t>n</w:t>
            </w:r>
            <w:r w:rsidRPr="18F3A200">
              <w:rPr>
                <w:rFonts w:eastAsia="Arial"/>
                <w:spacing w:val="-3"/>
              </w:rPr>
              <w:t xml:space="preserve"> </w:t>
            </w:r>
            <w:r w:rsidRPr="18F3A200">
              <w:rPr>
                <w:rFonts w:eastAsia="Arial"/>
                <w:spacing w:val="2"/>
              </w:rPr>
              <w:t>7</w:t>
            </w:r>
            <w:r w:rsidRPr="18F3A200">
              <w:rPr>
                <w:rFonts w:eastAsia="Arial"/>
              </w:rPr>
              <w:t>2 hou</w:t>
            </w:r>
            <w:r w:rsidRPr="18F3A200">
              <w:rPr>
                <w:rFonts w:eastAsia="Arial"/>
                <w:spacing w:val="1"/>
              </w:rPr>
              <w:t>r</w:t>
            </w:r>
            <w:r w:rsidRPr="18F3A200">
              <w:rPr>
                <w:rFonts w:eastAsia="Arial"/>
              </w:rPr>
              <w:t>s</w:t>
            </w:r>
          </w:p>
        </w:tc>
        <w:tc>
          <w:tcPr>
            <w:tcW w:w="230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11C" w14:textId="77777777" w:rsidR="00554475" w:rsidRPr="002F4A0E" w:rsidRDefault="00031A77" w:rsidP="00B836CB">
            <w:pPr>
              <w:pStyle w:val="TableText"/>
              <w:rPr>
                <w:szCs w:val="22"/>
              </w:rPr>
            </w:pPr>
            <w:proofErr w:type="gramStart"/>
            <w:r w:rsidRPr="18F3A200">
              <w:t>Intentionally left blank.</w:t>
            </w:r>
            <w:proofErr w:type="gramEnd"/>
          </w:p>
        </w:tc>
      </w:tr>
      <w:tr w:rsidR="00554475" w:rsidRPr="002F4A0E" w14:paraId="251F0121" w14:textId="77777777" w:rsidTr="18F3A200">
        <w:trPr>
          <w:trHeight w:hRule="exact" w:val="595"/>
          <w:jc w:val="center"/>
        </w:trPr>
        <w:tc>
          <w:tcPr>
            <w:tcW w:w="423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11E" w14:textId="77777777" w:rsidR="00554475" w:rsidRPr="002F4A0E" w:rsidRDefault="00554475" w:rsidP="00353329">
            <w:pPr>
              <w:pStyle w:val="TableText"/>
              <w:numPr>
                <w:ilvl w:val="0"/>
                <w:numId w:val="46"/>
              </w:numPr>
              <w:rPr>
                <w:rFonts w:eastAsia="Arial"/>
              </w:rPr>
            </w:pPr>
            <w:r w:rsidRPr="18F3A200">
              <w:rPr>
                <w:rFonts w:eastAsia="Arial"/>
              </w:rPr>
              <w:t>H</w:t>
            </w:r>
            <w:r w:rsidRPr="18F3A200">
              <w:rPr>
                <w:rFonts w:eastAsia="Arial"/>
                <w:spacing w:val="2"/>
              </w:rPr>
              <w:t>o</w:t>
            </w:r>
            <w:r w:rsidRPr="18F3A200">
              <w:rPr>
                <w:rFonts w:eastAsia="Arial"/>
              </w:rPr>
              <w:t>w</w:t>
            </w:r>
            <w:r w:rsidRPr="18F3A200">
              <w:rPr>
                <w:rFonts w:eastAsia="Arial"/>
                <w:spacing w:val="-7"/>
              </w:rPr>
              <w:t xml:space="preserve"> </w:t>
            </w:r>
            <w:r w:rsidRPr="18F3A200">
              <w:rPr>
                <w:rFonts w:eastAsia="Arial"/>
                <w:spacing w:val="4"/>
              </w:rPr>
              <w:t>m</w:t>
            </w:r>
            <w:r w:rsidRPr="18F3A200">
              <w:rPr>
                <w:rFonts w:eastAsia="Arial"/>
              </w:rPr>
              <w:t>u</w:t>
            </w:r>
            <w:r w:rsidRPr="18F3A200">
              <w:rPr>
                <w:rFonts w:eastAsia="Arial"/>
                <w:spacing w:val="1"/>
              </w:rPr>
              <w:t>c</w:t>
            </w:r>
            <w:r w:rsidRPr="18F3A200">
              <w:rPr>
                <w:rFonts w:eastAsia="Arial"/>
              </w:rPr>
              <w:t>h</w:t>
            </w:r>
            <w:r w:rsidRPr="18F3A200">
              <w:rPr>
                <w:rFonts w:eastAsia="Arial"/>
                <w:spacing w:val="-6"/>
              </w:rPr>
              <w:t xml:space="preserve"> </w:t>
            </w:r>
            <w:r w:rsidRPr="18F3A200">
              <w:rPr>
                <w:rFonts w:eastAsia="Arial"/>
              </w:rPr>
              <w:t>data</w:t>
            </w:r>
            <w:r w:rsidRPr="18F3A200">
              <w:rPr>
                <w:rFonts w:eastAsia="Arial"/>
                <w:spacing w:val="-2"/>
              </w:rPr>
              <w:t xml:space="preserve"> </w:t>
            </w:r>
            <w:proofErr w:type="gramStart"/>
            <w:r w:rsidRPr="18F3A200">
              <w:rPr>
                <w:rFonts w:eastAsia="Arial"/>
              </w:rPr>
              <w:t>w</w:t>
            </w:r>
            <w:r w:rsidRPr="18F3A200">
              <w:rPr>
                <w:rFonts w:eastAsia="Arial"/>
                <w:spacing w:val="-1"/>
              </w:rPr>
              <w:t>i</w:t>
            </w:r>
            <w:r w:rsidRPr="18F3A200">
              <w:rPr>
                <w:rFonts w:eastAsia="Arial"/>
                <w:spacing w:val="1"/>
              </w:rPr>
              <w:t>l</w:t>
            </w:r>
            <w:r w:rsidRPr="18F3A200">
              <w:rPr>
                <w:rFonts w:eastAsia="Arial"/>
              </w:rPr>
              <w:t>l</w:t>
            </w:r>
            <w:r w:rsidRPr="18F3A200">
              <w:rPr>
                <w:rFonts w:eastAsia="Arial"/>
                <w:spacing w:val="-4"/>
              </w:rPr>
              <w:t xml:space="preserve"> </w:t>
            </w:r>
            <w:r w:rsidRPr="18F3A200">
              <w:rPr>
                <w:rFonts w:eastAsia="Arial"/>
                <w:spacing w:val="2"/>
              </w:rPr>
              <w:t>b</w:t>
            </w:r>
            <w:r w:rsidRPr="18F3A200">
              <w:rPr>
                <w:rFonts w:eastAsia="Arial"/>
              </w:rPr>
              <w:t>e</w:t>
            </w:r>
            <w:r w:rsidRPr="18F3A200">
              <w:rPr>
                <w:rFonts w:eastAsia="Arial"/>
                <w:spacing w:val="-3"/>
              </w:rPr>
              <w:t xml:space="preserve"> </w:t>
            </w:r>
            <w:r w:rsidRPr="18F3A200">
              <w:rPr>
                <w:rFonts w:eastAsia="Arial"/>
                <w:spacing w:val="1"/>
              </w:rPr>
              <w:t>r</w:t>
            </w:r>
            <w:r w:rsidRPr="18F3A200">
              <w:rPr>
                <w:rFonts w:eastAsia="Arial"/>
              </w:rPr>
              <w:t>e</w:t>
            </w:r>
            <w:r w:rsidRPr="18F3A200">
              <w:rPr>
                <w:rFonts w:eastAsia="Arial"/>
                <w:spacing w:val="1"/>
              </w:rPr>
              <w:t>s</w:t>
            </w:r>
            <w:r w:rsidRPr="18F3A200">
              <w:rPr>
                <w:rFonts w:eastAsia="Arial"/>
                <w:spacing w:val="2"/>
              </w:rPr>
              <w:t>t</w:t>
            </w:r>
            <w:r w:rsidRPr="18F3A200">
              <w:rPr>
                <w:rFonts w:eastAsia="Arial"/>
              </w:rPr>
              <w:t>o</w:t>
            </w:r>
            <w:r w:rsidRPr="18F3A200">
              <w:rPr>
                <w:rFonts w:eastAsia="Arial"/>
                <w:spacing w:val="1"/>
              </w:rPr>
              <w:t>r</w:t>
            </w:r>
            <w:r w:rsidRPr="18F3A200">
              <w:rPr>
                <w:rFonts w:eastAsia="Arial"/>
              </w:rPr>
              <w:t>ed</w:t>
            </w:r>
            <w:proofErr w:type="gramEnd"/>
            <w:r w:rsidRPr="18F3A200">
              <w:rPr>
                <w:rFonts w:eastAsia="Arial"/>
                <w:spacing w:val="-5"/>
              </w:rPr>
              <w:t xml:space="preserve"> </w:t>
            </w:r>
            <w:r w:rsidRPr="18F3A200">
              <w:rPr>
                <w:rFonts w:eastAsia="Arial"/>
                <w:spacing w:val="-2"/>
              </w:rPr>
              <w:t>w</w:t>
            </w:r>
            <w:r w:rsidRPr="18F3A200">
              <w:rPr>
                <w:rFonts w:eastAsia="Arial"/>
                <w:spacing w:val="2"/>
              </w:rPr>
              <w:t>h</w:t>
            </w:r>
            <w:r w:rsidRPr="18F3A200">
              <w:rPr>
                <w:rFonts w:eastAsia="Arial"/>
              </w:rPr>
              <w:t>en out</w:t>
            </w:r>
            <w:r w:rsidRPr="18F3A200">
              <w:rPr>
                <w:rFonts w:eastAsia="Arial"/>
                <w:spacing w:val="2"/>
              </w:rPr>
              <w:t>a</w:t>
            </w:r>
            <w:r w:rsidRPr="18F3A200">
              <w:rPr>
                <w:rFonts w:eastAsia="Arial"/>
              </w:rPr>
              <w:t>ge</w:t>
            </w:r>
            <w:r w:rsidRPr="18F3A200">
              <w:rPr>
                <w:rFonts w:eastAsia="Arial"/>
                <w:spacing w:val="-4"/>
              </w:rPr>
              <w:t xml:space="preserve"> </w:t>
            </w:r>
            <w:r w:rsidRPr="18F3A200">
              <w:rPr>
                <w:rFonts w:eastAsia="Arial"/>
                <w:spacing w:val="-1"/>
              </w:rPr>
              <w:t>i</w:t>
            </w:r>
            <w:r w:rsidRPr="18F3A200">
              <w:rPr>
                <w:rFonts w:eastAsia="Arial"/>
              </w:rPr>
              <w:t xml:space="preserve">s </w:t>
            </w:r>
            <w:r w:rsidRPr="18F3A200">
              <w:rPr>
                <w:rFonts w:eastAsia="Arial"/>
                <w:spacing w:val="1"/>
              </w:rPr>
              <w:t>r</w:t>
            </w:r>
            <w:r w:rsidRPr="18F3A200">
              <w:rPr>
                <w:rFonts w:eastAsia="Arial"/>
              </w:rPr>
              <w:t>e</w:t>
            </w:r>
            <w:r w:rsidRPr="18F3A200">
              <w:rPr>
                <w:rFonts w:eastAsia="Arial"/>
                <w:spacing w:val="1"/>
              </w:rPr>
              <w:t>c</w:t>
            </w:r>
            <w:r w:rsidRPr="18F3A200">
              <w:rPr>
                <w:rFonts w:eastAsia="Arial"/>
              </w:rPr>
              <w:t>o</w:t>
            </w:r>
            <w:r w:rsidRPr="18F3A200">
              <w:rPr>
                <w:rFonts w:eastAsia="Arial"/>
                <w:spacing w:val="1"/>
              </w:rPr>
              <w:t>v</w:t>
            </w:r>
            <w:r w:rsidRPr="18F3A200">
              <w:rPr>
                <w:rFonts w:eastAsia="Arial"/>
              </w:rPr>
              <w:t>e</w:t>
            </w:r>
            <w:r w:rsidRPr="18F3A200">
              <w:rPr>
                <w:rFonts w:eastAsia="Arial"/>
                <w:spacing w:val="1"/>
              </w:rPr>
              <w:t>r</w:t>
            </w:r>
            <w:r w:rsidRPr="18F3A200">
              <w:rPr>
                <w:rFonts w:eastAsia="Arial"/>
              </w:rPr>
              <w:t>ed?</w:t>
            </w:r>
          </w:p>
        </w:tc>
        <w:tc>
          <w:tcPr>
            <w:tcW w:w="303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11F" w14:textId="77777777" w:rsidR="00554475" w:rsidRPr="002F4A0E" w:rsidRDefault="00554475" w:rsidP="00B836CB">
            <w:pPr>
              <w:pStyle w:val="TableText"/>
              <w:rPr>
                <w:rFonts w:eastAsia="Arial"/>
                <w:szCs w:val="22"/>
              </w:rPr>
            </w:pPr>
            <w:r w:rsidRPr="18F3A200">
              <w:rPr>
                <w:rFonts w:eastAsia="Arial"/>
              </w:rPr>
              <w:t>100%</w:t>
            </w:r>
            <w:r w:rsidRPr="18F3A200">
              <w:rPr>
                <w:rFonts w:eastAsia="Arial"/>
                <w:spacing w:val="-5"/>
              </w:rPr>
              <w:t xml:space="preserve"> </w:t>
            </w:r>
            <w:r w:rsidRPr="18F3A200">
              <w:rPr>
                <w:rFonts w:eastAsia="Arial"/>
                <w:spacing w:val="1"/>
              </w:rPr>
              <w:t>(c</w:t>
            </w:r>
            <w:r w:rsidRPr="18F3A200">
              <w:rPr>
                <w:rFonts w:eastAsia="Arial"/>
              </w:rPr>
              <w:t>o</w:t>
            </w:r>
            <w:r w:rsidRPr="18F3A200">
              <w:rPr>
                <w:rFonts w:eastAsia="Arial"/>
                <w:spacing w:val="2"/>
              </w:rPr>
              <w:t>n</w:t>
            </w:r>
            <w:r w:rsidRPr="18F3A200">
              <w:rPr>
                <w:rFonts w:eastAsia="Arial"/>
              </w:rPr>
              <w:t>t</w:t>
            </w:r>
            <w:r w:rsidRPr="18F3A200">
              <w:rPr>
                <w:rFonts w:eastAsia="Arial"/>
                <w:spacing w:val="-1"/>
              </w:rPr>
              <w:t>i</w:t>
            </w:r>
            <w:r w:rsidRPr="18F3A200">
              <w:rPr>
                <w:rFonts w:eastAsia="Arial"/>
                <w:spacing w:val="2"/>
              </w:rPr>
              <w:t>n</w:t>
            </w:r>
            <w:r w:rsidRPr="18F3A200">
              <w:rPr>
                <w:rFonts w:eastAsia="Arial"/>
              </w:rPr>
              <w:t>uous</w:t>
            </w:r>
            <w:r w:rsidRPr="18F3A200">
              <w:rPr>
                <w:rFonts w:eastAsia="Arial"/>
                <w:spacing w:val="-7"/>
              </w:rPr>
              <w:t xml:space="preserve"> </w:t>
            </w:r>
            <w:r w:rsidRPr="18F3A200">
              <w:rPr>
                <w:rFonts w:eastAsia="Arial"/>
              </w:rPr>
              <w:t>ba</w:t>
            </w:r>
            <w:r w:rsidRPr="18F3A200">
              <w:rPr>
                <w:rFonts w:eastAsia="Arial"/>
                <w:spacing w:val="1"/>
              </w:rPr>
              <w:t>c</w:t>
            </w:r>
            <w:r w:rsidRPr="18F3A200">
              <w:rPr>
                <w:rFonts w:eastAsia="Arial"/>
                <w:spacing w:val="4"/>
              </w:rPr>
              <w:t>k</w:t>
            </w:r>
            <w:r w:rsidRPr="18F3A200">
              <w:rPr>
                <w:rFonts w:eastAsia="Arial"/>
                <w:spacing w:val="1"/>
              </w:rPr>
              <w:t>-</w:t>
            </w:r>
            <w:r w:rsidRPr="18F3A200">
              <w:rPr>
                <w:rFonts w:eastAsia="Arial"/>
              </w:rPr>
              <w:t>up)</w:t>
            </w:r>
          </w:p>
        </w:tc>
        <w:tc>
          <w:tcPr>
            <w:tcW w:w="230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F0120" w14:textId="77777777" w:rsidR="00554475" w:rsidRPr="002F4A0E" w:rsidRDefault="00031A77" w:rsidP="00B836CB">
            <w:pPr>
              <w:pStyle w:val="TableText"/>
              <w:rPr>
                <w:szCs w:val="22"/>
              </w:rPr>
            </w:pPr>
            <w:proofErr w:type="gramStart"/>
            <w:r w:rsidRPr="18F3A200">
              <w:t>Intentionally left blank.</w:t>
            </w:r>
            <w:proofErr w:type="gramEnd"/>
          </w:p>
        </w:tc>
      </w:tr>
      <w:tr w:rsidR="00554475" w:rsidRPr="002F4A0E" w14:paraId="251F0125" w14:textId="77777777" w:rsidTr="18F3A200">
        <w:trPr>
          <w:trHeight w:hRule="exact" w:val="1524"/>
          <w:jc w:val="center"/>
        </w:trPr>
        <w:tc>
          <w:tcPr>
            <w:tcW w:w="4236"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122" w14:textId="77777777" w:rsidR="00554475" w:rsidRPr="002F4A0E" w:rsidRDefault="00554475" w:rsidP="00353329">
            <w:pPr>
              <w:pStyle w:val="TableText"/>
              <w:numPr>
                <w:ilvl w:val="0"/>
                <w:numId w:val="46"/>
              </w:numPr>
              <w:rPr>
                <w:rFonts w:eastAsia="Arial"/>
              </w:rPr>
            </w:pPr>
            <w:r w:rsidRPr="18F3A200">
              <w:rPr>
                <w:rFonts w:eastAsia="Arial"/>
                <w:spacing w:val="6"/>
              </w:rPr>
              <w:t>W</w:t>
            </w:r>
            <w:r w:rsidRPr="18F3A200">
              <w:rPr>
                <w:rFonts w:eastAsia="Arial"/>
                <w:spacing w:val="-3"/>
              </w:rPr>
              <w:t>h</w:t>
            </w:r>
            <w:r w:rsidRPr="18F3A200">
              <w:rPr>
                <w:rFonts w:eastAsia="Arial"/>
              </w:rPr>
              <w:t>at</w:t>
            </w:r>
            <w:r w:rsidRPr="18F3A200">
              <w:rPr>
                <w:rFonts w:eastAsia="Arial"/>
                <w:spacing w:val="-6"/>
              </w:rPr>
              <w:t xml:space="preserve"> </w:t>
            </w:r>
            <w:proofErr w:type="gramStart"/>
            <w:r w:rsidRPr="18F3A200">
              <w:rPr>
                <w:rFonts w:eastAsia="Arial"/>
              </w:rPr>
              <w:t>t</w:t>
            </w:r>
            <w:r w:rsidRPr="18F3A200">
              <w:rPr>
                <w:rFonts w:eastAsia="Arial"/>
                <w:spacing w:val="-1"/>
              </w:rPr>
              <w:t>i</w:t>
            </w:r>
            <w:r w:rsidRPr="18F3A200">
              <w:rPr>
                <w:rFonts w:eastAsia="Arial"/>
                <w:spacing w:val="4"/>
              </w:rPr>
              <w:t>m</w:t>
            </w:r>
            <w:r w:rsidRPr="18F3A200">
              <w:rPr>
                <w:rFonts w:eastAsia="Arial"/>
              </w:rPr>
              <w:t>e</w:t>
            </w:r>
            <w:r w:rsidRPr="18F3A200">
              <w:rPr>
                <w:rFonts w:eastAsia="Arial"/>
                <w:spacing w:val="-5"/>
              </w:rPr>
              <w:t xml:space="preserve"> </w:t>
            </w:r>
            <w:r w:rsidRPr="18F3A200">
              <w:rPr>
                <w:rFonts w:eastAsia="Arial"/>
              </w:rPr>
              <w:t>pe</w:t>
            </w:r>
            <w:r w:rsidRPr="18F3A200">
              <w:rPr>
                <w:rFonts w:eastAsia="Arial"/>
                <w:spacing w:val="1"/>
              </w:rPr>
              <w:t>r</w:t>
            </w:r>
            <w:r w:rsidRPr="18F3A200">
              <w:rPr>
                <w:rFonts w:eastAsia="Arial"/>
                <w:spacing w:val="-1"/>
              </w:rPr>
              <w:t>i</w:t>
            </w:r>
            <w:r w:rsidRPr="18F3A200">
              <w:rPr>
                <w:rFonts w:eastAsia="Arial"/>
              </w:rPr>
              <w:t>od</w:t>
            </w:r>
            <w:proofErr w:type="gramEnd"/>
            <w:r w:rsidRPr="18F3A200">
              <w:rPr>
                <w:rFonts w:eastAsia="Arial"/>
                <w:spacing w:val="-7"/>
              </w:rPr>
              <w:t xml:space="preserve"> </w:t>
            </w:r>
            <w:r w:rsidRPr="18F3A200">
              <w:rPr>
                <w:rFonts w:eastAsia="Arial"/>
                <w:spacing w:val="1"/>
              </w:rPr>
              <w:t>s</w:t>
            </w:r>
            <w:r w:rsidRPr="18F3A200">
              <w:rPr>
                <w:rFonts w:eastAsia="Arial"/>
              </w:rPr>
              <w:t>h</w:t>
            </w:r>
            <w:r w:rsidRPr="18F3A200">
              <w:rPr>
                <w:rFonts w:eastAsia="Arial"/>
                <w:spacing w:val="2"/>
              </w:rPr>
              <w:t>o</w:t>
            </w:r>
            <w:r w:rsidRPr="18F3A200">
              <w:rPr>
                <w:rFonts w:eastAsia="Arial"/>
              </w:rPr>
              <w:t>u</w:t>
            </w:r>
            <w:r w:rsidRPr="18F3A200">
              <w:rPr>
                <w:rFonts w:eastAsia="Arial"/>
                <w:spacing w:val="1"/>
              </w:rPr>
              <w:t>l</w:t>
            </w:r>
            <w:r w:rsidRPr="18F3A200">
              <w:rPr>
                <w:rFonts w:eastAsia="Arial"/>
              </w:rPr>
              <w:t>d</w:t>
            </w:r>
            <w:r w:rsidRPr="18F3A200">
              <w:rPr>
                <w:rFonts w:eastAsia="Arial"/>
                <w:spacing w:val="-7"/>
              </w:rPr>
              <w:t xml:space="preserve"> </w:t>
            </w:r>
            <w:r w:rsidRPr="18F3A200">
              <w:rPr>
                <w:rFonts w:eastAsia="Arial"/>
                <w:spacing w:val="2"/>
              </w:rPr>
              <w:t>b</w:t>
            </w:r>
            <w:r w:rsidRPr="18F3A200">
              <w:rPr>
                <w:rFonts w:eastAsia="Arial"/>
              </w:rPr>
              <w:t xml:space="preserve">e </w:t>
            </w:r>
            <w:r w:rsidRPr="18F3A200">
              <w:rPr>
                <w:rFonts w:eastAsia="Arial"/>
                <w:spacing w:val="1"/>
              </w:rPr>
              <w:t>c</w:t>
            </w:r>
            <w:r w:rsidRPr="18F3A200">
              <w:rPr>
                <w:rFonts w:eastAsia="Arial"/>
              </w:rPr>
              <w:t>on</w:t>
            </w:r>
            <w:r w:rsidRPr="18F3A200">
              <w:rPr>
                <w:rFonts w:eastAsia="Arial"/>
                <w:spacing w:val="1"/>
              </w:rPr>
              <w:t>s</w:t>
            </w:r>
            <w:r w:rsidRPr="18F3A200">
              <w:rPr>
                <w:rFonts w:eastAsia="Arial"/>
                <w:spacing w:val="-1"/>
              </w:rPr>
              <w:t>i</w:t>
            </w:r>
            <w:r w:rsidRPr="18F3A200">
              <w:rPr>
                <w:rFonts w:eastAsia="Arial"/>
              </w:rPr>
              <w:t>de</w:t>
            </w:r>
            <w:r w:rsidRPr="18F3A200">
              <w:rPr>
                <w:rFonts w:eastAsia="Arial"/>
                <w:spacing w:val="3"/>
              </w:rPr>
              <w:t>r</w:t>
            </w:r>
            <w:r w:rsidRPr="18F3A200">
              <w:rPr>
                <w:rFonts w:eastAsia="Arial"/>
              </w:rPr>
              <w:t xml:space="preserve">ed </w:t>
            </w:r>
            <w:r w:rsidRPr="18F3A200">
              <w:rPr>
                <w:rFonts w:eastAsia="Arial"/>
                <w:spacing w:val="2"/>
              </w:rPr>
              <w:t>f</w:t>
            </w:r>
            <w:r w:rsidRPr="18F3A200">
              <w:rPr>
                <w:rFonts w:eastAsia="Arial"/>
              </w:rPr>
              <w:t>or</w:t>
            </w:r>
            <w:r w:rsidRPr="18F3A200">
              <w:rPr>
                <w:rFonts w:eastAsia="Arial"/>
                <w:spacing w:val="-4"/>
              </w:rPr>
              <w:t xml:space="preserve"> </w:t>
            </w:r>
            <w:r w:rsidRPr="18F3A200">
              <w:rPr>
                <w:rFonts w:eastAsia="Arial"/>
                <w:spacing w:val="4"/>
              </w:rPr>
              <w:t>m</w:t>
            </w:r>
            <w:r w:rsidRPr="18F3A200">
              <w:rPr>
                <w:rFonts w:eastAsia="Arial"/>
              </w:rPr>
              <w:t>a</w:t>
            </w:r>
            <w:r w:rsidRPr="18F3A200">
              <w:rPr>
                <w:rFonts w:eastAsia="Arial"/>
                <w:spacing w:val="-1"/>
              </w:rPr>
              <w:t>i</w:t>
            </w:r>
            <w:r w:rsidRPr="18F3A200">
              <w:rPr>
                <w:rFonts w:eastAsia="Arial"/>
              </w:rPr>
              <w:t>nten</w:t>
            </w:r>
            <w:r w:rsidRPr="18F3A200">
              <w:rPr>
                <w:rFonts w:eastAsia="Arial"/>
                <w:spacing w:val="2"/>
              </w:rPr>
              <w:t>a</w:t>
            </w:r>
            <w:r w:rsidRPr="18F3A200">
              <w:rPr>
                <w:rFonts w:eastAsia="Arial"/>
              </w:rPr>
              <w:t>n</w:t>
            </w:r>
            <w:r w:rsidRPr="18F3A200">
              <w:rPr>
                <w:rFonts w:eastAsia="Arial"/>
                <w:spacing w:val="1"/>
              </w:rPr>
              <w:t>c</w:t>
            </w:r>
            <w:r w:rsidRPr="18F3A200">
              <w:rPr>
                <w:rFonts w:eastAsia="Arial"/>
              </w:rPr>
              <w:t>e</w:t>
            </w:r>
            <w:r w:rsidRPr="18F3A200">
              <w:rPr>
                <w:rFonts w:eastAsia="Arial"/>
                <w:spacing w:val="-12"/>
              </w:rPr>
              <w:t xml:space="preserve"> </w:t>
            </w:r>
            <w:r w:rsidRPr="18F3A200">
              <w:rPr>
                <w:rFonts w:eastAsia="Arial"/>
              </w:rPr>
              <w:t>pe</w:t>
            </w:r>
            <w:r w:rsidRPr="18F3A200">
              <w:rPr>
                <w:rFonts w:eastAsia="Arial"/>
                <w:spacing w:val="3"/>
              </w:rPr>
              <w:t>r</w:t>
            </w:r>
            <w:r w:rsidRPr="18F3A200">
              <w:rPr>
                <w:rFonts w:eastAsia="Arial"/>
                <w:spacing w:val="-1"/>
              </w:rPr>
              <w:t>i</w:t>
            </w:r>
            <w:r w:rsidRPr="18F3A200">
              <w:rPr>
                <w:rFonts w:eastAsia="Arial"/>
              </w:rPr>
              <w:t>od</w:t>
            </w:r>
            <w:r w:rsidRPr="18F3A200">
              <w:rPr>
                <w:rFonts w:eastAsia="Arial"/>
                <w:spacing w:val="1"/>
              </w:rPr>
              <w:t>s</w:t>
            </w:r>
            <w:r w:rsidRPr="18F3A200">
              <w:rPr>
                <w:rFonts w:eastAsia="Arial"/>
              </w:rPr>
              <w:t>?</w:t>
            </w:r>
          </w:p>
        </w:tc>
        <w:tc>
          <w:tcPr>
            <w:tcW w:w="3031"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123" w14:textId="77777777" w:rsidR="00554475" w:rsidRPr="002F4A0E" w:rsidRDefault="00554475" w:rsidP="00B836CB">
            <w:pPr>
              <w:pStyle w:val="TableText"/>
              <w:rPr>
                <w:rFonts w:eastAsia="Arial"/>
                <w:szCs w:val="22"/>
              </w:rPr>
            </w:pPr>
            <w:r w:rsidRPr="18F3A200">
              <w:rPr>
                <w:rFonts w:eastAsia="Arial"/>
                <w:spacing w:val="-1"/>
              </w:rPr>
              <w:t>A</w:t>
            </w:r>
            <w:r w:rsidRPr="18F3A200">
              <w:rPr>
                <w:rFonts w:eastAsia="Arial"/>
                <w:spacing w:val="2"/>
              </w:rPr>
              <w:t>f</w:t>
            </w:r>
            <w:r w:rsidRPr="18F3A200">
              <w:rPr>
                <w:rFonts w:eastAsia="Arial"/>
              </w:rPr>
              <w:t>ter</w:t>
            </w:r>
            <w:r w:rsidRPr="18F3A200">
              <w:rPr>
                <w:rFonts w:eastAsia="Arial"/>
                <w:spacing w:val="-4"/>
              </w:rPr>
              <w:t xml:space="preserve"> </w:t>
            </w:r>
            <w:r w:rsidRPr="18F3A200">
              <w:rPr>
                <w:rFonts w:eastAsia="Arial"/>
              </w:rPr>
              <w:t>hou</w:t>
            </w:r>
            <w:r w:rsidRPr="18F3A200">
              <w:rPr>
                <w:rFonts w:eastAsia="Arial"/>
                <w:spacing w:val="1"/>
              </w:rPr>
              <w:t>r</w:t>
            </w:r>
            <w:r w:rsidRPr="18F3A200">
              <w:rPr>
                <w:rFonts w:eastAsia="Arial"/>
              </w:rPr>
              <w:t>s</w:t>
            </w:r>
            <w:r w:rsidRPr="18F3A200">
              <w:rPr>
                <w:rFonts w:eastAsia="Arial"/>
                <w:spacing w:val="-4"/>
              </w:rPr>
              <w:t xml:space="preserve"> </w:t>
            </w:r>
            <w:r w:rsidRPr="18F3A200">
              <w:rPr>
                <w:rFonts w:eastAsia="Arial"/>
                <w:spacing w:val="1"/>
              </w:rPr>
              <w:t>(</w:t>
            </w:r>
            <w:r w:rsidRPr="18F3A200">
              <w:rPr>
                <w:rFonts w:eastAsia="Arial"/>
              </w:rPr>
              <w:t>the</w:t>
            </w:r>
            <w:r w:rsidRPr="18F3A200">
              <w:rPr>
                <w:rFonts w:eastAsia="Arial"/>
                <w:spacing w:val="1"/>
              </w:rPr>
              <w:t>s</w:t>
            </w:r>
            <w:r w:rsidRPr="18F3A200">
              <w:rPr>
                <w:rFonts w:eastAsia="Arial"/>
              </w:rPr>
              <w:t>e</w:t>
            </w:r>
            <w:r w:rsidRPr="18F3A200">
              <w:rPr>
                <w:rFonts w:eastAsia="Arial"/>
                <w:spacing w:val="-2"/>
              </w:rPr>
              <w:t xml:space="preserve"> w</w:t>
            </w:r>
            <w:r w:rsidRPr="18F3A200">
              <w:rPr>
                <w:rFonts w:eastAsia="Arial"/>
              </w:rPr>
              <w:t>o</w:t>
            </w:r>
            <w:r w:rsidRPr="18F3A200">
              <w:rPr>
                <w:rFonts w:eastAsia="Arial"/>
                <w:spacing w:val="2"/>
              </w:rPr>
              <w:t>u</w:t>
            </w:r>
            <w:r w:rsidRPr="18F3A200">
              <w:rPr>
                <w:rFonts w:eastAsia="Arial"/>
                <w:spacing w:val="-1"/>
              </w:rPr>
              <w:t>l</w:t>
            </w:r>
            <w:r w:rsidRPr="18F3A200">
              <w:rPr>
                <w:rFonts w:eastAsia="Arial"/>
              </w:rPr>
              <w:t>d</w:t>
            </w:r>
            <w:r w:rsidRPr="18F3A200">
              <w:rPr>
                <w:rFonts w:eastAsia="Arial"/>
                <w:spacing w:val="-3"/>
              </w:rPr>
              <w:t xml:space="preserve"> </w:t>
            </w:r>
            <w:r w:rsidRPr="18F3A200">
              <w:rPr>
                <w:rFonts w:eastAsia="Arial"/>
              </w:rPr>
              <w:t>be o</w:t>
            </w:r>
            <w:r w:rsidRPr="18F3A200">
              <w:rPr>
                <w:rFonts w:eastAsia="Arial"/>
                <w:spacing w:val="2"/>
              </w:rPr>
              <w:t>f</w:t>
            </w:r>
            <w:r w:rsidRPr="18F3A200">
              <w:rPr>
                <w:rFonts w:eastAsia="Arial"/>
              </w:rPr>
              <w:t>f peak</w:t>
            </w:r>
            <w:r w:rsidRPr="18F3A200">
              <w:rPr>
                <w:rFonts w:eastAsia="Arial"/>
                <w:spacing w:val="-1"/>
              </w:rPr>
              <w:t xml:space="preserve"> </w:t>
            </w:r>
            <w:r w:rsidRPr="18F3A200">
              <w:rPr>
                <w:rFonts w:eastAsia="Arial"/>
              </w:rPr>
              <w:t>hou</w:t>
            </w:r>
            <w:r w:rsidRPr="18F3A200">
              <w:rPr>
                <w:rFonts w:eastAsia="Arial"/>
                <w:spacing w:val="1"/>
              </w:rPr>
              <w:t>r</w:t>
            </w:r>
            <w:r w:rsidRPr="18F3A200">
              <w:rPr>
                <w:rFonts w:eastAsia="Arial"/>
              </w:rPr>
              <w:t>s</w:t>
            </w:r>
            <w:r w:rsidRPr="18F3A200">
              <w:rPr>
                <w:rFonts w:eastAsia="Arial"/>
                <w:spacing w:val="-4"/>
              </w:rPr>
              <w:t xml:space="preserve"> </w:t>
            </w:r>
            <w:r w:rsidRPr="18F3A200">
              <w:rPr>
                <w:rFonts w:eastAsia="Arial"/>
              </w:rPr>
              <w:t>a</w:t>
            </w:r>
            <w:r w:rsidRPr="18F3A200">
              <w:rPr>
                <w:rFonts w:eastAsia="Arial"/>
                <w:spacing w:val="2"/>
              </w:rPr>
              <w:t>p</w:t>
            </w:r>
            <w:r w:rsidRPr="18F3A200">
              <w:rPr>
                <w:rFonts w:eastAsia="Arial"/>
              </w:rPr>
              <w:t>p</w:t>
            </w:r>
            <w:r w:rsidRPr="18F3A200">
              <w:rPr>
                <w:rFonts w:eastAsia="Arial"/>
                <w:spacing w:val="1"/>
              </w:rPr>
              <w:t>r</w:t>
            </w:r>
            <w:r w:rsidRPr="18F3A200">
              <w:rPr>
                <w:rFonts w:eastAsia="Arial"/>
              </w:rPr>
              <w:t>o</w:t>
            </w:r>
            <w:r w:rsidRPr="18F3A200">
              <w:rPr>
                <w:rFonts w:eastAsia="Arial"/>
                <w:spacing w:val="1"/>
              </w:rPr>
              <w:t>v</w:t>
            </w:r>
            <w:r w:rsidRPr="18F3A200">
              <w:rPr>
                <w:rFonts w:eastAsia="Arial"/>
              </w:rPr>
              <w:t>ed</w:t>
            </w:r>
            <w:r w:rsidRPr="18F3A200">
              <w:rPr>
                <w:rFonts w:eastAsia="Arial"/>
                <w:spacing w:val="-6"/>
              </w:rPr>
              <w:t xml:space="preserve"> </w:t>
            </w:r>
            <w:r w:rsidRPr="18F3A200">
              <w:rPr>
                <w:rFonts w:eastAsia="Arial"/>
                <w:spacing w:val="2"/>
              </w:rPr>
              <w:t>b</w:t>
            </w:r>
            <w:r w:rsidRPr="18F3A200">
              <w:rPr>
                <w:rFonts w:eastAsia="Arial"/>
              </w:rPr>
              <w:t>y</w:t>
            </w:r>
            <w:r w:rsidRPr="18F3A200">
              <w:rPr>
                <w:rFonts w:eastAsia="Arial"/>
                <w:spacing w:val="-4"/>
              </w:rPr>
              <w:t xml:space="preserve"> </w:t>
            </w:r>
            <w:r w:rsidRPr="18F3A200">
              <w:rPr>
                <w:rFonts w:eastAsia="Arial"/>
              </w:rPr>
              <w:t>t</w:t>
            </w:r>
            <w:r w:rsidRPr="18F3A200">
              <w:rPr>
                <w:rFonts w:eastAsia="Arial"/>
                <w:spacing w:val="2"/>
              </w:rPr>
              <w:t>h</w:t>
            </w:r>
            <w:r w:rsidRPr="18F3A200">
              <w:rPr>
                <w:rFonts w:eastAsia="Arial"/>
              </w:rPr>
              <w:t xml:space="preserve">e </w:t>
            </w:r>
            <w:r w:rsidRPr="18F3A200">
              <w:rPr>
                <w:rFonts w:eastAsia="Arial"/>
                <w:spacing w:val="1"/>
              </w:rPr>
              <w:t>O</w:t>
            </w:r>
            <w:r w:rsidRPr="18F3A200">
              <w:rPr>
                <w:rFonts w:eastAsia="Arial"/>
              </w:rPr>
              <w:t>f</w:t>
            </w:r>
            <w:r w:rsidRPr="18F3A200">
              <w:rPr>
                <w:rFonts w:eastAsia="Arial"/>
                <w:spacing w:val="2"/>
              </w:rPr>
              <w:t>f</w:t>
            </w:r>
            <w:r w:rsidRPr="18F3A200">
              <w:rPr>
                <w:rFonts w:eastAsia="Arial"/>
                <w:spacing w:val="-1"/>
              </w:rPr>
              <w:t>i</w:t>
            </w:r>
            <w:r w:rsidRPr="18F3A200">
              <w:rPr>
                <w:rFonts w:eastAsia="Arial"/>
                <w:spacing w:val="1"/>
              </w:rPr>
              <w:t>c</w:t>
            </w:r>
            <w:r w:rsidRPr="18F3A200">
              <w:rPr>
                <w:rFonts w:eastAsia="Arial"/>
              </w:rPr>
              <w:t>e</w:t>
            </w:r>
            <w:r w:rsidRPr="18F3A200">
              <w:rPr>
                <w:rFonts w:eastAsia="Arial"/>
                <w:spacing w:val="-6"/>
              </w:rPr>
              <w:t xml:space="preserve"> </w:t>
            </w:r>
            <w:r w:rsidRPr="18F3A200">
              <w:rPr>
                <w:rFonts w:eastAsia="Arial"/>
              </w:rPr>
              <w:t>of Re</w:t>
            </w:r>
            <w:r w:rsidRPr="18F3A200">
              <w:rPr>
                <w:rFonts w:eastAsia="Arial"/>
                <w:spacing w:val="1"/>
              </w:rPr>
              <w:t>s</w:t>
            </w:r>
            <w:r w:rsidRPr="18F3A200">
              <w:rPr>
                <w:rFonts w:eastAsia="Arial"/>
              </w:rPr>
              <w:t>ea</w:t>
            </w:r>
            <w:r w:rsidRPr="18F3A200">
              <w:rPr>
                <w:rFonts w:eastAsia="Arial"/>
                <w:spacing w:val="1"/>
              </w:rPr>
              <w:t>rc</w:t>
            </w:r>
            <w:r w:rsidRPr="18F3A200">
              <w:rPr>
                <w:rFonts w:eastAsia="Arial"/>
              </w:rPr>
              <w:t>h</w:t>
            </w:r>
            <w:r w:rsidRPr="18F3A200">
              <w:rPr>
                <w:rFonts w:eastAsia="Arial"/>
                <w:spacing w:val="-10"/>
              </w:rPr>
              <w:t xml:space="preserve"> </w:t>
            </w:r>
            <w:r w:rsidRPr="18F3A200">
              <w:rPr>
                <w:rFonts w:eastAsia="Arial"/>
              </w:rPr>
              <w:t>and De</w:t>
            </w:r>
            <w:r w:rsidRPr="18F3A200">
              <w:rPr>
                <w:rFonts w:eastAsia="Arial"/>
                <w:spacing w:val="1"/>
              </w:rPr>
              <w:t>v</w:t>
            </w:r>
            <w:r w:rsidRPr="18F3A200">
              <w:rPr>
                <w:rFonts w:eastAsia="Arial"/>
              </w:rPr>
              <w:t>e</w:t>
            </w:r>
            <w:r w:rsidRPr="18F3A200">
              <w:rPr>
                <w:rFonts w:eastAsia="Arial"/>
                <w:spacing w:val="-1"/>
              </w:rPr>
              <w:t>l</w:t>
            </w:r>
            <w:r w:rsidRPr="18F3A200">
              <w:rPr>
                <w:rFonts w:eastAsia="Arial"/>
                <w:spacing w:val="2"/>
              </w:rPr>
              <w:t>o</w:t>
            </w:r>
            <w:r w:rsidRPr="18F3A200">
              <w:rPr>
                <w:rFonts w:eastAsia="Arial"/>
              </w:rPr>
              <w:t>p</w:t>
            </w:r>
            <w:r w:rsidRPr="18F3A200">
              <w:rPr>
                <w:rFonts w:eastAsia="Arial"/>
                <w:spacing w:val="4"/>
              </w:rPr>
              <w:t>m</w:t>
            </w:r>
            <w:r w:rsidRPr="18F3A200">
              <w:rPr>
                <w:rFonts w:eastAsia="Arial"/>
              </w:rPr>
              <w:t>ent)</w:t>
            </w:r>
          </w:p>
        </w:tc>
        <w:tc>
          <w:tcPr>
            <w:tcW w:w="2309" w:type="dxa"/>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251F0124" w14:textId="77777777" w:rsidR="00554475" w:rsidRPr="002F4A0E" w:rsidRDefault="00031A77" w:rsidP="00B836CB">
            <w:pPr>
              <w:pStyle w:val="TableText"/>
              <w:rPr>
                <w:szCs w:val="22"/>
              </w:rPr>
            </w:pPr>
            <w:proofErr w:type="gramStart"/>
            <w:r w:rsidRPr="18F3A200">
              <w:t>Intentionally left blank.</w:t>
            </w:r>
            <w:proofErr w:type="gramEnd"/>
          </w:p>
        </w:tc>
      </w:tr>
      <w:tr w:rsidR="00554475" w:rsidRPr="002F4A0E" w14:paraId="251F0129" w14:textId="77777777" w:rsidTr="18F3A200">
        <w:trPr>
          <w:trHeight w:hRule="exact" w:val="593"/>
          <w:jc w:val="center"/>
        </w:trPr>
        <w:tc>
          <w:tcPr>
            <w:tcW w:w="4236"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126" w14:textId="77777777" w:rsidR="00554475" w:rsidRPr="002F4A0E" w:rsidRDefault="00CF595C" w:rsidP="00353329">
            <w:pPr>
              <w:pStyle w:val="TableText"/>
              <w:numPr>
                <w:ilvl w:val="0"/>
                <w:numId w:val="46"/>
              </w:numPr>
              <w:rPr>
                <w:rFonts w:eastAsia="Arial"/>
              </w:rPr>
            </w:pPr>
            <w:r w:rsidRPr="18F3A200">
              <w:rPr>
                <w:rFonts w:eastAsia="Arial"/>
                <w:spacing w:val="6"/>
              </w:rPr>
              <w:t>In w</w:t>
            </w:r>
            <w:r w:rsidR="00554475" w:rsidRPr="18F3A200">
              <w:rPr>
                <w:rFonts w:eastAsia="Arial"/>
                <w:spacing w:val="-3"/>
              </w:rPr>
              <w:t>h</w:t>
            </w:r>
            <w:r w:rsidR="00554475" w:rsidRPr="18F3A200">
              <w:rPr>
                <w:rFonts w:eastAsia="Arial"/>
              </w:rPr>
              <w:t>at</w:t>
            </w:r>
            <w:r w:rsidR="00554475" w:rsidRPr="18F3A200">
              <w:rPr>
                <w:rFonts w:eastAsia="Arial"/>
                <w:spacing w:val="-6"/>
              </w:rPr>
              <w:t xml:space="preserve"> </w:t>
            </w:r>
            <w:r w:rsidR="00554475" w:rsidRPr="18F3A200">
              <w:rPr>
                <w:rFonts w:eastAsia="Arial"/>
                <w:spacing w:val="1"/>
              </w:rPr>
              <w:t>s</w:t>
            </w:r>
            <w:r w:rsidR="00554475" w:rsidRPr="18F3A200">
              <w:rPr>
                <w:rFonts w:eastAsia="Arial"/>
              </w:rPr>
              <w:t>tanda</w:t>
            </w:r>
            <w:r w:rsidR="00554475" w:rsidRPr="18F3A200">
              <w:rPr>
                <w:rFonts w:eastAsia="Arial"/>
                <w:spacing w:val="1"/>
              </w:rPr>
              <w:t>r</w:t>
            </w:r>
            <w:r w:rsidR="00554475" w:rsidRPr="18F3A200">
              <w:rPr>
                <w:rFonts w:eastAsia="Arial"/>
              </w:rPr>
              <w:t>d</w:t>
            </w:r>
            <w:r w:rsidR="00554475" w:rsidRPr="18F3A200">
              <w:rPr>
                <w:rFonts w:eastAsia="Arial"/>
                <w:spacing w:val="-9"/>
              </w:rPr>
              <w:t xml:space="preserve"> </w:t>
            </w:r>
            <w:r w:rsidR="00554475" w:rsidRPr="18F3A200">
              <w:rPr>
                <w:rFonts w:eastAsia="Arial"/>
                <w:spacing w:val="2"/>
              </w:rPr>
              <w:t>t</w:t>
            </w:r>
            <w:r w:rsidR="00554475" w:rsidRPr="18F3A200">
              <w:rPr>
                <w:rFonts w:eastAsia="Arial"/>
                <w:spacing w:val="-1"/>
              </w:rPr>
              <w:t>i</w:t>
            </w:r>
            <w:r w:rsidR="00554475" w:rsidRPr="18F3A200">
              <w:rPr>
                <w:rFonts w:eastAsia="Arial"/>
                <w:spacing w:val="4"/>
              </w:rPr>
              <w:t>m</w:t>
            </w:r>
            <w:r w:rsidR="00554475" w:rsidRPr="18F3A200">
              <w:rPr>
                <w:rFonts w:eastAsia="Arial"/>
              </w:rPr>
              <w:t>e</w:t>
            </w:r>
            <w:r w:rsidR="00554475" w:rsidRPr="18F3A200">
              <w:rPr>
                <w:rFonts w:eastAsia="Arial"/>
                <w:spacing w:val="-5"/>
              </w:rPr>
              <w:t xml:space="preserve"> </w:t>
            </w:r>
            <w:r w:rsidR="00554475" w:rsidRPr="18F3A200">
              <w:rPr>
                <w:rFonts w:eastAsia="Arial"/>
                <w:spacing w:val="-1"/>
              </w:rPr>
              <w:t>z</w:t>
            </w:r>
            <w:r w:rsidR="00554475" w:rsidRPr="18F3A200">
              <w:rPr>
                <w:rFonts w:eastAsia="Arial"/>
              </w:rPr>
              <w:t>one w</w:t>
            </w:r>
            <w:r w:rsidR="00554475" w:rsidRPr="18F3A200">
              <w:rPr>
                <w:rFonts w:eastAsia="Arial"/>
                <w:spacing w:val="-1"/>
              </w:rPr>
              <w:t>i</w:t>
            </w:r>
            <w:r w:rsidR="00554475" w:rsidRPr="18F3A200">
              <w:rPr>
                <w:rFonts w:eastAsia="Arial"/>
                <w:spacing w:val="1"/>
              </w:rPr>
              <w:t>l</w:t>
            </w:r>
            <w:r w:rsidR="00554475" w:rsidRPr="18F3A200">
              <w:rPr>
                <w:rFonts w:eastAsia="Arial"/>
              </w:rPr>
              <w:t>l</w:t>
            </w:r>
            <w:r w:rsidR="00554475" w:rsidRPr="18F3A200">
              <w:rPr>
                <w:rFonts w:eastAsia="Arial"/>
                <w:spacing w:val="-4"/>
              </w:rPr>
              <w:t xml:space="preserve"> </w:t>
            </w:r>
            <w:r w:rsidR="00554475" w:rsidRPr="18F3A200">
              <w:rPr>
                <w:rFonts w:eastAsia="Arial"/>
              </w:rPr>
              <w:t>t</w:t>
            </w:r>
            <w:r w:rsidR="00554475" w:rsidRPr="18F3A200">
              <w:rPr>
                <w:rFonts w:eastAsia="Arial"/>
                <w:spacing w:val="2"/>
              </w:rPr>
              <w:t>h</w:t>
            </w:r>
            <w:r w:rsidR="00554475" w:rsidRPr="18F3A200">
              <w:rPr>
                <w:rFonts w:eastAsia="Arial"/>
              </w:rPr>
              <w:t>e</w:t>
            </w:r>
            <w:r w:rsidR="00554475" w:rsidRPr="18F3A200">
              <w:rPr>
                <w:rFonts w:eastAsia="Arial"/>
                <w:spacing w:val="-4"/>
              </w:rPr>
              <w:t xml:space="preserve"> </w:t>
            </w:r>
            <w:r w:rsidR="00554475" w:rsidRPr="18F3A200">
              <w:rPr>
                <w:rFonts w:eastAsia="Arial"/>
                <w:spacing w:val="4"/>
              </w:rPr>
              <w:t>s</w:t>
            </w:r>
            <w:r w:rsidR="00554475" w:rsidRPr="18F3A200">
              <w:rPr>
                <w:rFonts w:eastAsia="Arial"/>
                <w:spacing w:val="-4"/>
              </w:rPr>
              <w:t>y</w:t>
            </w:r>
            <w:r w:rsidR="00554475" w:rsidRPr="18F3A200">
              <w:rPr>
                <w:rFonts w:eastAsia="Arial"/>
                <w:spacing w:val="1"/>
              </w:rPr>
              <w:t>s</w:t>
            </w:r>
            <w:r w:rsidR="00554475" w:rsidRPr="18F3A200">
              <w:rPr>
                <w:rFonts w:eastAsia="Arial"/>
              </w:rPr>
              <w:t>tem ope</w:t>
            </w:r>
            <w:r w:rsidR="00554475" w:rsidRPr="18F3A200">
              <w:rPr>
                <w:rFonts w:eastAsia="Arial"/>
                <w:spacing w:val="1"/>
              </w:rPr>
              <w:t>r</w:t>
            </w:r>
            <w:r w:rsidR="00554475" w:rsidRPr="18F3A200">
              <w:rPr>
                <w:rFonts w:eastAsia="Arial"/>
              </w:rPr>
              <w:t>a</w:t>
            </w:r>
            <w:r w:rsidR="00554475" w:rsidRPr="18F3A200">
              <w:rPr>
                <w:rFonts w:eastAsia="Arial"/>
                <w:spacing w:val="2"/>
              </w:rPr>
              <w:t>t</w:t>
            </w:r>
            <w:r w:rsidR="00554475" w:rsidRPr="18F3A200">
              <w:rPr>
                <w:rFonts w:eastAsia="Arial"/>
              </w:rPr>
              <w:t>e?</w:t>
            </w:r>
          </w:p>
        </w:tc>
        <w:tc>
          <w:tcPr>
            <w:tcW w:w="3031"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127" w14:textId="77777777" w:rsidR="00554475" w:rsidRPr="002F4A0E" w:rsidRDefault="00554475" w:rsidP="00B836CB">
            <w:pPr>
              <w:pStyle w:val="TableText"/>
              <w:rPr>
                <w:rFonts w:eastAsia="Arial"/>
                <w:szCs w:val="22"/>
              </w:rPr>
            </w:pPr>
            <w:r w:rsidRPr="18F3A200">
              <w:rPr>
                <w:rFonts w:eastAsia="Arial"/>
                <w:spacing w:val="-1"/>
              </w:rPr>
              <w:t>A</w:t>
            </w:r>
            <w:r w:rsidRPr="18F3A200">
              <w:rPr>
                <w:rFonts w:eastAsia="Arial"/>
                <w:spacing w:val="1"/>
              </w:rPr>
              <w:t>l</w:t>
            </w:r>
            <w:r w:rsidRPr="18F3A200">
              <w:rPr>
                <w:rFonts w:eastAsia="Arial"/>
              </w:rPr>
              <w:t>l</w:t>
            </w:r>
            <w:r w:rsidRPr="18F3A200">
              <w:rPr>
                <w:rFonts w:eastAsia="Arial"/>
                <w:spacing w:val="-3"/>
              </w:rPr>
              <w:t xml:space="preserve"> </w:t>
            </w:r>
            <w:r w:rsidRPr="18F3A200">
              <w:rPr>
                <w:rFonts w:eastAsia="Arial"/>
              </w:rPr>
              <w:t>t</w:t>
            </w:r>
            <w:r w:rsidRPr="18F3A200">
              <w:rPr>
                <w:rFonts w:eastAsia="Arial"/>
                <w:spacing w:val="-1"/>
              </w:rPr>
              <w:t>i</w:t>
            </w:r>
            <w:r w:rsidRPr="18F3A200">
              <w:rPr>
                <w:rFonts w:eastAsia="Arial"/>
                <w:spacing w:val="4"/>
              </w:rPr>
              <w:t>m</w:t>
            </w:r>
            <w:r w:rsidRPr="18F3A200">
              <w:rPr>
                <w:rFonts w:eastAsia="Arial"/>
              </w:rPr>
              <w:t>e</w:t>
            </w:r>
            <w:r w:rsidRPr="18F3A200">
              <w:rPr>
                <w:rFonts w:eastAsia="Arial"/>
                <w:spacing w:val="-2"/>
              </w:rPr>
              <w:t xml:space="preserve"> </w:t>
            </w:r>
            <w:r w:rsidRPr="18F3A200">
              <w:rPr>
                <w:rFonts w:eastAsia="Arial"/>
                <w:spacing w:val="-4"/>
              </w:rPr>
              <w:t>z</w:t>
            </w:r>
            <w:r w:rsidRPr="18F3A200">
              <w:rPr>
                <w:rFonts w:eastAsia="Arial"/>
                <w:spacing w:val="2"/>
              </w:rPr>
              <w:t>o</w:t>
            </w:r>
            <w:r w:rsidRPr="18F3A200">
              <w:rPr>
                <w:rFonts w:eastAsia="Arial"/>
              </w:rPr>
              <w:t>nes</w:t>
            </w:r>
          </w:p>
        </w:tc>
        <w:tc>
          <w:tcPr>
            <w:tcW w:w="2309" w:type="dxa"/>
            <w:tcBorders>
              <w:top w:val="single" w:sz="4" w:space="0" w:color="000000" w:themeColor="text1"/>
              <w:left w:val="single" w:sz="6" w:space="0" w:color="000000" w:themeColor="text1"/>
              <w:bottom w:val="single" w:sz="6" w:space="0" w:color="000000" w:themeColor="text1"/>
              <w:right w:val="single" w:sz="6" w:space="0" w:color="000000" w:themeColor="text1"/>
            </w:tcBorders>
          </w:tcPr>
          <w:p w14:paraId="251F0128" w14:textId="77777777" w:rsidR="00554475" w:rsidRPr="002F4A0E" w:rsidRDefault="00031A77" w:rsidP="00B836CB">
            <w:pPr>
              <w:pStyle w:val="TableText"/>
              <w:rPr>
                <w:szCs w:val="22"/>
              </w:rPr>
            </w:pPr>
            <w:proofErr w:type="gramStart"/>
            <w:r w:rsidRPr="18F3A200">
              <w:t>Intentionally left blank.</w:t>
            </w:r>
            <w:proofErr w:type="gramEnd"/>
          </w:p>
        </w:tc>
      </w:tr>
    </w:tbl>
    <w:p w14:paraId="251F012A" w14:textId="77777777" w:rsidR="00554475" w:rsidRPr="002F4A0E" w:rsidRDefault="00554475" w:rsidP="00554475">
      <w:pPr>
        <w:rPr>
          <w:color w:val="auto"/>
        </w:rPr>
        <w:sectPr w:rsidR="00554475" w:rsidRPr="002F4A0E" w:rsidSect="006139EE">
          <w:footerReference w:type="default" r:id="rId19"/>
          <w:pgSz w:w="12240" w:h="15840" w:code="1"/>
          <w:pgMar w:top="1440" w:right="1440" w:bottom="1440" w:left="1440" w:header="720" w:footer="720" w:gutter="0"/>
          <w:cols w:space="720"/>
          <w:docGrid w:linePitch="360"/>
        </w:sectPr>
      </w:pPr>
    </w:p>
    <w:p w14:paraId="251F012B" w14:textId="77777777" w:rsidR="00554475" w:rsidRPr="002F4A0E" w:rsidRDefault="00554475" w:rsidP="00554475">
      <w:pPr>
        <w:keepNext/>
        <w:tabs>
          <w:tab w:val="left" w:pos="7200"/>
        </w:tabs>
        <w:autoSpaceDE w:val="0"/>
        <w:autoSpaceDN w:val="0"/>
        <w:adjustRightInd w:val="0"/>
        <w:spacing w:before="120" w:after="120"/>
        <w:outlineLvl w:val="0"/>
        <w:rPr>
          <w:rFonts w:ascii="Arial" w:hAnsi="Arial" w:cs="Arial"/>
          <w:b/>
          <w:bCs/>
          <w:kern w:val="32"/>
          <w:sz w:val="32"/>
        </w:rPr>
      </w:pPr>
      <w:r w:rsidRPr="18F3A200">
        <w:rPr>
          <w:rFonts w:ascii="Arial" w:eastAsia="Arial" w:hAnsi="Arial" w:cs="Arial"/>
          <w:b/>
          <w:kern w:val="32"/>
          <w:sz w:val="32"/>
          <w:szCs w:val="32"/>
        </w:rPr>
        <w:lastRenderedPageBreak/>
        <w:t>Security</w:t>
      </w:r>
    </w:p>
    <w:p w14:paraId="251F012C" w14:textId="77777777" w:rsidR="00554475" w:rsidRPr="002F4A0E" w:rsidRDefault="00554475" w:rsidP="00536BE4">
      <w:pPr>
        <w:spacing w:before="120" w:after="120"/>
        <w:rPr>
          <w:color w:val="auto"/>
          <w:sz w:val="20"/>
          <w:szCs w:val="20"/>
        </w:rPr>
      </w:pPr>
      <w:r w:rsidRPr="002F4A0E">
        <w:rPr>
          <w:color w:val="auto"/>
        </w:rPr>
        <w:t>The RAMS system shall remain behind the VA firewall and subject to VA security initiatives and protocols. RAMS will exchange PII or other data that would be deemed sensitive</w:t>
      </w:r>
      <w:r w:rsidR="00CF595C" w:rsidRPr="002F4A0E">
        <w:rPr>
          <w:color w:val="auto"/>
        </w:rPr>
        <w:t>;</w:t>
      </w:r>
      <w:r w:rsidRPr="002F4A0E">
        <w:rPr>
          <w:color w:val="auto"/>
        </w:rPr>
        <w:t xml:space="preserve"> therefore</w:t>
      </w:r>
      <w:r w:rsidR="00CF595C" w:rsidRPr="002F4A0E">
        <w:rPr>
          <w:color w:val="auto"/>
        </w:rPr>
        <w:t>,</w:t>
      </w:r>
      <w:r w:rsidRPr="002F4A0E">
        <w:rPr>
          <w:color w:val="auto"/>
        </w:rPr>
        <w:t xml:space="preserve"> there is a need for encryption of the data that is exchanged between RAMS and external </w:t>
      </w:r>
      <w:proofErr w:type="gramStart"/>
      <w:r w:rsidRPr="002F4A0E">
        <w:rPr>
          <w:color w:val="auto"/>
        </w:rPr>
        <w:t>data bases</w:t>
      </w:r>
      <w:proofErr w:type="gramEnd"/>
      <w:r w:rsidRPr="002F4A0E">
        <w:rPr>
          <w:color w:val="auto"/>
        </w:rPr>
        <w:t>. RAMS Sign</w:t>
      </w:r>
      <w:r w:rsidR="00CF595C" w:rsidRPr="002F4A0E">
        <w:rPr>
          <w:color w:val="auto"/>
        </w:rPr>
        <w:t>-</w:t>
      </w:r>
      <w:r w:rsidRPr="002F4A0E">
        <w:rPr>
          <w:color w:val="auto"/>
        </w:rPr>
        <w:t xml:space="preserve">on shall </w:t>
      </w:r>
      <w:proofErr w:type="gramStart"/>
      <w:r w:rsidRPr="002F4A0E">
        <w:rPr>
          <w:color w:val="auto"/>
        </w:rPr>
        <w:t>be in compliance</w:t>
      </w:r>
      <w:proofErr w:type="gramEnd"/>
      <w:r w:rsidRPr="002F4A0E">
        <w:rPr>
          <w:color w:val="auto"/>
        </w:rPr>
        <w:t xml:space="preserve"> with VA security and privacy standards.</w:t>
      </w:r>
      <w:r w:rsidRPr="002F4A0E">
        <w:rPr>
          <w:color w:val="auto"/>
          <w:sz w:val="20"/>
          <w:szCs w:val="20"/>
        </w:rPr>
        <w:t xml:space="preserve"> </w:t>
      </w:r>
    </w:p>
    <w:p w14:paraId="251F012D" w14:textId="77777777" w:rsidR="00554475" w:rsidRPr="002F4A0E" w:rsidRDefault="00554475" w:rsidP="00554475">
      <w:pPr>
        <w:keepNext/>
        <w:tabs>
          <w:tab w:val="left" w:pos="7200"/>
        </w:tabs>
        <w:autoSpaceDE w:val="0"/>
        <w:autoSpaceDN w:val="0"/>
        <w:adjustRightInd w:val="0"/>
        <w:spacing w:before="120" w:after="120"/>
        <w:outlineLvl w:val="0"/>
        <w:rPr>
          <w:rFonts w:ascii="Arial" w:hAnsi="Arial" w:cs="Arial"/>
          <w:b/>
          <w:bCs/>
          <w:kern w:val="32"/>
          <w:sz w:val="32"/>
        </w:rPr>
      </w:pPr>
      <w:r w:rsidRPr="18F3A200">
        <w:rPr>
          <w:rFonts w:ascii="Arial" w:eastAsia="Arial" w:hAnsi="Arial" w:cs="Arial"/>
          <w:b/>
          <w:kern w:val="32"/>
          <w:sz w:val="32"/>
          <w:szCs w:val="32"/>
        </w:rPr>
        <w:t>Supportability</w:t>
      </w:r>
    </w:p>
    <w:p w14:paraId="251F012E" w14:textId="77777777" w:rsidR="00613A72" w:rsidRPr="002F4A0E" w:rsidRDefault="008503D5" w:rsidP="00613A72">
      <w:r w:rsidRPr="002F4A0E">
        <w:t>The following table lists the priority levels of the systems that will interface with the VA systems</w:t>
      </w:r>
      <w:r w:rsidR="000B5DDA" w:rsidRPr="002F4A0E">
        <w:t>.</w:t>
      </w:r>
    </w:p>
    <w:p w14:paraId="251F012F" w14:textId="4F333332" w:rsidR="00464E74" w:rsidRPr="002F4A0E" w:rsidRDefault="00464E74" w:rsidP="00464E74">
      <w:pPr>
        <w:pStyle w:val="Caption"/>
      </w:pPr>
      <w:r w:rsidRPr="002F4A0E">
        <w:t xml:space="preserve">Table </w:t>
      </w:r>
      <w:r w:rsidR="00D47FEA" w:rsidRPr="002F4A0E">
        <w:rPr>
          <w:noProof/>
        </w:rPr>
        <w:t>25</w:t>
      </w:r>
      <w:r w:rsidRPr="002F4A0E">
        <w:t>: System Supportability</w:t>
      </w:r>
    </w:p>
    <w:tbl>
      <w:tblPr>
        <w:tblW w:w="0" w:type="auto"/>
        <w:jc w:val="center"/>
        <w:tblCellMar>
          <w:left w:w="0" w:type="dxa"/>
          <w:right w:w="0" w:type="dxa"/>
        </w:tblCellMar>
        <w:tblLook w:val="01E0" w:firstRow="1" w:lastRow="1" w:firstColumn="1" w:lastColumn="1" w:noHBand="0" w:noVBand="0"/>
        <w:tblCaption w:val="System Supportability"/>
        <w:tblDescription w:val="This table lists the priority levels of the systems that will interface with the VA systems."/>
      </w:tblPr>
      <w:tblGrid>
        <w:gridCol w:w="1043"/>
        <w:gridCol w:w="5268"/>
        <w:gridCol w:w="20"/>
        <w:gridCol w:w="1514"/>
      </w:tblGrid>
      <w:tr w:rsidR="00DD08EC" w:rsidRPr="002F4A0E" w14:paraId="251F0134" w14:textId="77777777" w:rsidTr="0C1E4D34">
        <w:trPr>
          <w:trHeight w:hRule="exact" w:val="579"/>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130" w14:textId="77777777" w:rsidR="00DD08EC" w:rsidRPr="002F4A0E" w:rsidRDefault="00DD08EC" w:rsidP="00613A72">
            <w:pPr>
              <w:pStyle w:val="TableHeading"/>
              <w:rPr>
                <w:rFonts w:eastAsia="Arial"/>
              </w:rPr>
            </w:pPr>
            <w:r w:rsidRPr="002F4A0E">
              <w:rPr>
                <w:rFonts w:eastAsia="Arial"/>
              </w:rPr>
              <w:t>BN 7</w:t>
            </w:r>
          </w:p>
        </w:tc>
        <w:tc>
          <w:tcPr>
            <w:tcW w:w="5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131" w14:textId="77777777" w:rsidR="00DD08EC" w:rsidRPr="002F4A0E" w:rsidRDefault="00DD08EC" w:rsidP="00613A72">
            <w:pPr>
              <w:pStyle w:val="TableHeading"/>
              <w:rPr>
                <w:rFonts w:eastAsia="Arial"/>
              </w:rPr>
            </w:pPr>
            <w:r w:rsidRPr="002F4A0E">
              <w:rPr>
                <w:rFonts w:eastAsia="Arial"/>
              </w:rPr>
              <w:t>System will interface with VA systems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132" w14:textId="77777777" w:rsidR="00DD08EC" w:rsidRPr="002F4A0E" w:rsidRDefault="00DD08EC" w:rsidP="00613A72">
            <w:pPr>
              <w:pStyle w:val="TableHeading"/>
              <w:rPr>
                <w:rFonts w:eastAsia="Aria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51F0133" w14:textId="77777777" w:rsidR="00DD08EC" w:rsidRPr="002F4A0E" w:rsidRDefault="00DD08EC" w:rsidP="00613A72">
            <w:pPr>
              <w:pStyle w:val="TableHeading"/>
              <w:rPr>
                <w:rFonts w:eastAsia="Arial"/>
              </w:rPr>
            </w:pPr>
            <w:r w:rsidRPr="002F4A0E">
              <w:rPr>
                <w:rFonts w:eastAsia="Arial"/>
              </w:rPr>
              <w:t>Priority Level</w:t>
            </w:r>
          </w:p>
        </w:tc>
      </w:tr>
      <w:tr w:rsidR="007C367C" w:rsidRPr="002F4A0E" w14:paraId="251F0138" w14:textId="77777777" w:rsidTr="0C1E4D34">
        <w:trPr>
          <w:trHeight w:hRule="exact" w:val="685"/>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5" w14:textId="77777777" w:rsidR="007C367C" w:rsidRPr="002F4A0E" w:rsidRDefault="007C367C" w:rsidP="00613A72">
            <w:pPr>
              <w:pStyle w:val="TableText"/>
              <w:rPr>
                <w:rFonts w:eastAsia="Arial"/>
              </w:rPr>
            </w:pPr>
            <w:r w:rsidRPr="002F4A0E">
              <w:rPr>
                <w:rFonts w:eastAsia="Arial"/>
              </w:rPr>
              <w:t>7.2</w:t>
            </w:r>
          </w:p>
        </w:tc>
        <w:tc>
          <w:tcPr>
            <w:tcW w:w="52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6" w14:textId="77777777" w:rsidR="007C367C" w:rsidRPr="002F4A0E" w:rsidRDefault="007C367C" w:rsidP="00613A72">
            <w:pPr>
              <w:pStyle w:val="TableText"/>
              <w:rPr>
                <w:rFonts w:eastAsia="Arial"/>
              </w:rPr>
            </w:pPr>
            <w:r w:rsidRPr="002F4A0E">
              <w:rPr>
                <w:rFonts w:eastAsia="Arial"/>
              </w:rPr>
              <w:t>RAMS interfacing with CITI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7" w14:textId="77777777" w:rsidR="007C367C" w:rsidRPr="002F4A0E" w:rsidRDefault="007C367C" w:rsidP="00613A72">
            <w:pPr>
              <w:pStyle w:val="TableText"/>
              <w:rPr>
                <w:rFonts w:eastAsia="Arial"/>
              </w:rPr>
            </w:pPr>
            <w:r w:rsidRPr="002F4A0E">
              <w:rPr>
                <w:rFonts w:eastAsia="Arial"/>
              </w:rPr>
              <w:t>Medium priority</w:t>
            </w:r>
          </w:p>
        </w:tc>
      </w:tr>
      <w:tr w:rsidR="007C367C" w:rsidRPr="007F0BCF" w14:paraId="251F013C" w14:textId="77777777" w:rsidTr="0C1E4D34">
        <w:trPr>
          <w:trHeight w:hRule="exact" w:val="685"/>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9" w14:textId="77777777" w:rsidR="007C367C" w:rsidRPr="007F0BCF" w:rsidRDefault="007C367C" w:rsidP="00613A72">
            <w:pPr>
              <w:pStyle w:val="TableText"/>
              <w:rPr>
                <w:rFonts w:eastAsia="Arial"/>
                <w:strike/>
              </w:rPr>
            </w:pPr>
            <w:r w:rsidRPr="007F0BCF">
              <w:rPr>
                <w:rFonts w:eastAsia="Arial"/>
                <w:strike/>
              </w:rPr>
              <w:t>7.3</w:t>
            </w:r>
          </w:p>
        </w:tc>
        <w:tc>
          <w:tcPr>
            <w:tcW w:w="52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A" w14:textId="77777777" w:rsidR="007C367C" w:rsidRPr="007F0BCF" w:rsidRDefault="007C367C" w:rsidP="00613A72">
            <w:pPr>
              <w:pStyle w:val="TableText"/>
              <w:rPr>
                <w:rFonts w:eastAsia="Arial"/>
                <w:strike/>
              </w:rPr>
            </w:pPr>
            <w:r w:rsidRPr="007F0BCF">
              <w:rPr>
                <w:rFonts w:eastAsia="Arial"/>
                <w:strike/>
              </w:rPr>
              <w:t xml:space="preserve">RAMS incorporating the functionality of </w:t>
            </w:r>
            <w:proofErr w:type="spellStart"/>
            <w:r w:rsidRPr="007F0BCF">
              <w:rPr>
                <w:rFonts w:eastAsia="Arial"/>
                <w:strike/>
              </w:rPr>
              <w:t>WinRMS</w:t>
            </w:r>
            <w:proofErr w:type="spellEnd"/>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B" w14:textId="77777777" w:rsidR="007C367C" w:rsidRPr="007F0BCF" w:rsidRDefault="007C367C" w:rsidP="00613A72">
            <w:pPr>
              <w:pStyle w:val="TableText"/>
              <w:rPr>
                <w:rFonts w:eastAsia="Arial"/>
                <w:strike/>
              </w:rPr>
            </w:pPr>
            <w:r w:rsidRPr="007F0BCF">
              <w:rPr>
                <w:rFonts w:eastAsia="Arial"/>
                <w:strike/>
              </w:rPr>
              <w:t>Medium priority</w:t>
            </w:r>
          </w:p>
        </w:tc>
      </w:tr>
      <w:tr w:rsidR="007C367C" w:rsidRPr="007F0BCF" w14:paraId="251F0140" w14:textId="77777777" w:rsidTr="0C1E4D34">
        <w:trPr>
          <w:trHeight w:hRule="exact" w:val="685"/>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D" w14:textId="77777777" w:rsidR="007C367C" w:rsidRPr="007F0BCF" w:rsidRDefault="007C367C" w:rsidP="00613A72">
            <w:pPr>
              <w:pStyle w:val="TableText"/>
              <w:rPr>
                <w:rFonts w:eastAsia="Arial"/>
                <w:strike/>
              </w:rPr>
            </w:pPr>
            <w:r w:rsidRPr="007F0BCF">
              <w:rPr>
                <w:rFonts w:eastAsia="Arial"/>
                <w:strike/>
              </w:rPr>
              <w:t>7.4</w:t>
            </w:r>
          </w:p>
        </w:tc>
        <w:tc>
          <w:tcPr>
            <w:tcW w:w="52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E" w14:textId="77777777" w:rsidR="007C367C" w:rsidRPr="007F0BCF" w:rsidRDefault="007C367C" w:rsidP="00613A72">
            <w:pPr>
              <w:pStyle w:val="TableText"/>
              <w:rPr>
                <w:rFonts w:eastAsia="Arial"/>
                <w:strike/>
              </w:rPr>
            </w:pPr>
            <w:r w:rsidRPr="007F0BCF">
              <w:rPr>
                <w:rFonts w:eastAsia="Arial"/>
                <w:strike/>
              </w:rPr>
              <w:t xml:space="preserve">RAMS incorporating the functionality of </w:t>
            </w:r>
            <w:proofErr w:type="spellStart"/>
            <w:r w:rsidRPr="007F0BCF">
              <w:rPr>
                <w:rFonts w:eastAsia="Arial"/>
                <w:strike/>
              </w:rPr>
              <w:t>eJIT</w:t>
            </w:r>
            <w:proofErr w:type="spellEnd"/>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3F" w14:textId="77777777" w:rsidR="007C367C" w:rsidRPr="007F0BCF" w:rsidRDefault="007C367C" w:rsidP="00613A72">
            <w:pPr>
              <w:pStyle w:val="TableText"/>
              <w:rPr>
                <w:rFonts w:eastAsia="Arial"/>
                <w:strike/>
              </w:rPr>
            </w:pPr>
            <w:r w:rsidRPr="007F0BCF">
              <w:rPr>
                <w:rFonts w:eastAsia="Arial"/>
                <w:strike/>
              </w:rPr>
              <w:t>Medium priority</w:t>
            </w:r>
          </w:p>
        </w:tc>
      </w:tr>
      <w:tr w:rsidR="007C367C" w:rsidRPr="002F4A0E" w14:paraId="251F0144" w14:textId="77777777" w:rsidTr="0C1E4D34">
        <w:trPr>
          <w:trHeight w:hRule="exact" w:val="685"/>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41" w14:textId="77777777" w:rsidR="007C367C" w:rsidRPr="002F4A0E" w:rsidRDefault="007C367C" w:rsidP="00613A72">
            <w:pPr>
              <w:pStyle w:val="TableText"/>
              <w:rPr>
                <w:rFonts w:eastAsia="Arial"/>
              </w:rPr>
            </w:pPr>
            <w:r w:rsidRPr="002F4A0E">
              <w:rPr>
                <w:rFonts w:eastAsia="Arial"/>
              </w:rPr>
              <w:t>7.5</w:t>
            </w:r>
          </w:p>
        </w:tc>
        <w:tc>
          <w:tcPr>
            <w:tcW w:w="52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42" w14:textId="77777777" w:rsidR="007C367C" w:rsidRPr="002F4A0E" w:rsidRDefault="007C367C" w:rsidP="00613A72">
            <w:pPr>
              <w:pStyle w:val="TableText"/>
              <w:rPr>
                <w:rFonts w:eastAsia="Arial"/>
              </w:rPr>
            </w:pPr>
            <w:r w:rsidRPr="002F4A0E">
              <w:rPr>
                <w:rFonts w:eastAsia="Arial"/>
              </w:rPr>
              <w:t>RAMS interfacing with TMS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43" w14:textId="77777777" w:rsidR="007C367C" w:rsidRPr="002F4A0E" w:rsidRDefault="007C367C" w:rsidP="00613A72">
            <w:pPr>
              <w:pStyle w:val="TableText"/>
              <w:rPr>
                <w:rFonts w:eastAsia="Arial"/>
              </w:rPr>
            </w:pPr>
            <w:r w:rsidRPr="002F4A0E">
              <w:rPr>
                <w:rFonts w:eastAsia="Arial"/>
              </w:rPr>
              <w:t>Medium priority</w:t>
            </w:r>
          </w:p>
        </w:tc>
      </w:tr>
      <w:tr w:rsidR="007C367C" w:rsidRPr="007F0BCF" w14:paraId="251F0148" w14:textId="77777777" w:rsidTr="0C1E4D34">
        <w:trPr>
          <w:trHeight w:hRule="exact" w:val="685"/>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45" w14:textId="77777777" w:rsidR="007C367C" w:rsidRPr="007F0BCF" w:rsidRDefault="007C367C" w:rsidP="00613A72">
            <w:pPr>
              <w:pStyle w:val="TableText"/>
              <w:rPr>
                <w:rFonts w:eastAsia="Arial"/>
                <w:strike/>
              </w:rPr>
            </w:pPr>
            <w:r w:rsidRPr="007F0BCF">
              <w:rPr>
                <w:rFonts w:eastAsia="Arial"/>
                <w:strike/>
              </w:rPr>
              <w:t>7.6</w:t>
            </w:r>
          </w:p>
        </w:tc>
        <w:tc>
          <w:tcPr>
            <w:tcW w:w="52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46" w14:textId="77777777" w:rsidR="007C367C" w:rsidRPr="007F0BCF" w:rsidRDefault="007C367C" w:rsidP="00613A72">
            <w:pPr>
              <w:pStyle w:val="TableText"/>
              <w:rPr>
                <w:rFonts w:eastAsia="Arial"/>
                <w:strike/>
              </w:rPr>
            </w:pPr>
            <w:r w:rsidRPr="007F0BCF">
              <w:rPr>
                <w:rFonts w:eastAsia="Arial"/>
                <w:strike/>
              </w:rPr>
              <w:t>RAMS incorporating the functionality of RAFT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F0147" w14:textId="77777777" w:rsidR="007C367C" w:rsidRPr="007F0BCF" w:rsidRDefault="007C367C" w:rsidP="00613A72">
            <w:pPr>
              <w:pStyle w:val="TableText"/>
              <w:rPr>
                <w:rFonts w:eastAsia="Arial"/>
                <w:strike/>
              </w:rPr>
            </w:pPr>
            <w:r w:rsidRPr="007F0BCF">
              <w:rPr>
                <w:rFonts w:eastAsia="Arial"/>
                <w:strike/>
              </w:rPr>
              <w:t>Medium priority</w:t>
            </w:r>
          </w:p>
        </w:tc>
      </w:tr>
    </w:tbl>
    <w:p w14:paraId="251F0149" w14:textId="77777777" w:rsidR="00554475" w:rsidRPr="002F4A0E" w:rsidRDefault="00554475" w:rsidP="007E27C3">
      <w:pPr>
        <w:pStyle w:val="ListParagraph"/>
        <w:numPr>
          <w:ilvl w:val="0"/>
          <w:numId w:val="61"/>
        </w:numPr>
        <w:spacing w:before="240" w:after="120"/>
        <w:ind w:left="907"/>
        <w:contextualSpacing w:val="0"/>
      </w:pPr>
      <w:r w:rsidRPr="18F3A200">
        <w:t>Provide alerts (that extend beyond system messages to external systems</w:t>
      </w:r>
      <w:r w:rsidR="003222F2" w:rsidRPr="18F3A200">
        <w:t>,</w:t>
      </w:r>
      <w:r w:rsidRPr="18F3A200">
        <w:t xml:space="preserve"> like mobile devices) for malfunctions, while preventing false alarms for local, regional, and national evaluations in real time.</w:t>
      </w:r>
    </w:p>
    <w:p w14:paraId="251F014A" w14:textId="77777777" w:rsidR="00554475" w:rsidRPr="002F4A0E" w:rsidRDefault="00554475" w:rsidP="007F1131">
      <w:pPr>
        <w:pStyle w:val="ListParagraph"/>
        <w:numPr>
          <w:ilvl w:val="0"/>
          <w:numId w:val="61"/>
        </w:numPr>
        <w:spacing w:before="60" w:after="120"/>
      </w:pPr>
      <w:r w:rsidRPr="18F3A200">
        <w:t>Provide reports on performance metrics</w:t>
      </w:r>
      <w:r w:rsidR="003222F2" w:rsidRPr="18F3A200">
        <w:t>,</w:t>
      </w:r>
      <w:r w:rsidRPr="18F3A200">
        <w:t xml:space="preserve"> as specified in the RAMS Effectiveness and Value / Benefits Framework</w:t>
      </w:r>
      <w:r w:rsidR="003222F2" w:rsidRPr="18F3A200">
        <w:t>,</w:t>
      </w:r>
      <w:r w:rsidRPr="18F3A200">
        <w:t xml:space="preserve"> on a bi-weekly basis.</w:t>
      </w:r>
    </w:p>
    <w:p w14:paraId="251F014B" w14:textId="77777777" w:rsidR="00554475" w:rsidRPr="002F4A0E" w:rsidRDefault="00554475" w:rsidP="007F1131">
      <w:pPr>
        <w:pStyle w:val="ListParagraph"/>
        <w:numPr>
          <w:ilvl w:val="0"/>
          <w:numId w:val="61"/>
        </w:numPr>
        <w:spacing w:before="60" w:after="120"/>
      </w:pPr>
      <w:r w:rsidRPr="18F3A200">
        <w:t>Provide national, regional, and local reports on performance metrics</w:t>
      </w:r>
      <w:r w:rsidR="003222F2" w:rsidRPr="18F3A200">
        <w:t>,</w:t>
      </w:r>
      <w:r w:rsidRPr="18F3A200">
        <w:t xml:space="preserve"> as specified in the RAMS Effectiveness and Value / Benefits Framework.</w:t>
      </w:r>
    </w:p>
    <w:p w14:paraId="251F014C" w14:textId="77777777" w:rsidR="00554475" w:rsidRPr="002F4A0E" w:rsidRDefault="00554475" w:rsidP="007F1131">
      <w:pPr>
        <w:pStyle w:val="ListParagraph"/>
        <w:numPr>
          <w:ilvl w:val="0"/>
          <w:numId w:val="61"/>
        </w:numPr>
        <w:spacing w:before="60" w:after="120"/>
      </w:pPr>
      <w:r w:rsidRPr="18F3A200">
        <w:t>Provide performance metrics (from request for information to receipt of information on the screen)</w:t>
      </w:r>
      <w:r w:rsidR="00143DB7" w:rsidRPr="18F3A200">
        <w:t xml:space="preserve"> </w:t>
      </w:r>
      <w:r w:rsidRPr="18F3A200">
        <w:t>monitored by the system and system administrators so they know what the</w:t>
      </w:r>
      <w:r w:rsidR="00294F59" w:rsidRPr="18F3A200">
        <w:t xml:space="preserve"> User</w:t>
      </w:r>
      <w:r w:rsidRPr="18F3A200">
        <w:t xml:space="preserve"> experience is like without</w:t>
      </w:r>
      <w:r w:rsidR="00294F59" w:rsidRPr="18F3A200">
        <w:t xml:space="preserve"> User</w:t>
      </w:r>
      <w:r w:rsidRPr="18F3A200">
        <w:t>s having to call them and tell them the system is running very slow.</w:t>
      </w:r>
    </w:p>
    <w:p w14:paraId="251F014D" w14:textId="77777777" w:rsidR="00554475" w:rsidRPr="002F4A0E" w:rsidRDefault="00554475" w:rsidP="007F1131">
      <w:pPr>
        <w:pStyle w:val="ListParagraph"/>
        <w:numPr>
          <w:ilvl w:val="0"/>
          <w:numId w:val="61"/>
        </w:numPr>
        <w:spacing w:before="60" w:after="120"/>
      </w:pPr>
      <w:r w:rsidRPr="18F3A200">
        <w:t>Provide the ability for VHA and IT staff to create standard and ad-hoc reports of usage, bandwidth, response time, login time, and other variables with a verification process for measuring the capabilities of the system.</w:t>
      </w:r>
    </w:p>
    <w:p w14:paraId="251F014E" w14:textId="77777777" w:rsidR="00554475" w:rsidRPr="002F4A0E" w:rsidRDefault="00554475" w:rsidP="007F1131">
      <w:pPr>
        <w:pStyle w:val="ListParagraph"/>
        <w:numPr>
          <w:ilvl w:val="0"/>
          <w:numId w:val="61"/>
        </w:numPr>
        <w:spacing w:before="60" w:after="120"/>
      </w:pPr>
      <w:r w:rsidRPr="18F3A200">
        <w:t>Provide end-</w:t>
      </w:r>
      <w:r w:rsidR="00294F59" w:rsidRPr="18F3A200">
        <w:t>User</w:t>
      </w:r>
      <w:r w:rsidRPr="18F3A200">
        <w:t xml:space="preserve"> training on how to generate the various system performance reports (e.g., in standard file formats</w:t>
      </w:r>
      <w:r w:rsidR="003222F2" w:rsidRPr="18F3A200">
        <w:t>,</w:t>
      </w:r>
      <w:r w:rsidRPr="18F3A200">
        <w:t xml:space="preserve"> such as Comma Separated Values [CSV], Portable Document Format [PDF], or Excel) depending on the</w:t>
      </w:r>
      <w:r w:rsidR="00294F59" w:rsidRPr="18F3A200">
        <w:t xml:space="preserve"> User</w:t>
      </w:r>
      <w:r w:rsidRPr="18F3A200">
        <w:t>'s needs.</w:t>
      </w:r>
    </w:p>
    <w:p w14:paraId="251F014F" w14:textId="77777777" w:rsidR="00554475" w:rsidRPr="002F4A0E" w:rsidRDefault="00554475" w:rsidP="007F1131">
      <w:pPr>
        <w:pStyle w:val="ListParagraph"/>
        <w:numPr>
          <w:ilvl w:val="0"/>
          <w:numId w:val="61"/>
        </w:numPr>
        <w:spacing w:before="60" w:after="120"/>
      </w:pPr>
      <w:r w:rsidRPr="18F3A200">
        <w:lastRenderedPageBreak/>
        <w:t>Provide the ability to view system statistics (e.g., information on the specific network environment) and identify areas that are having issues</w:t>
      </w:r>
      <w:r w:rsidR="003222F2" w:rsidRPr="18F3A200">
        <w:t>,</w:t>
      </w:r>
      <w:r w:rsidRPr="18F3A200">
        <w:t xml:space="preserve"> or are beyond capacity, in </w:t>
      </w:r>
      <w:proofErr w:type="gramStart"/>
      <w:r w:rsidRPr="18F3A200">
        <w:t>near-real-time</w:t>
      </w:r>
      <w:proofErr w:type="gramEnd"/>
      <w:r w:rsidRPr="18F3A200">
        <w:t xml:space="preserve"> (to be quantified at a later time).</w:t>
      </w:r>
    </w:p>
    <w:p w14:paraId="251F0150" w14:textId="77777777" w:rsidR="00554475" w:rsidRPr="002F4A0E" w:rsidRDefault="00554475" w:rsidP="007F1131">
      <w:pPr>
        <w:pStyle w:val="ListParagraph"/>
        <w:numPr>
          <w:ilvl w:val="0"/>
          <w:numId w:val="61"/>
        </w:numPr>
        <w:spacing w:before="60" w:after="120"/>
      </w:pPr>
      <w:r w:rsidRPr="18F3A200">
        <w:t xml:space="preserve">Technical Help Desk support for the application via instant message, on-line, phone, and remote desktop access support, </w:t>
      </w:r>
      <w:proofErr w:type="gramStart"/>
      <w:r w:rsidRPr="18F3A200">
        <w:t>shall be provided</w:t>
      </w:r>
      <w:proofErr w:type="gramEnd"/>
      <w:r w:rsidRPr="18F3A200">
        <w:t xml:space="preserve"> for</w:t>
      </w:r>
      <w:r w:rsidR="00294F59" w:rsidRPr="18F3A200">
        <w:t xml:space="preserve"> User</w:t>
      </w:r>
      <w:r w:rsidRPr="18F3A200">
        <w:t>s to obtain assistance 24/7.</w:t>
      </w:r>
    </w:p>
    <w:p w14:paraId="251F0151" w14:textId="77777777" w:rsidR="00554475" w:rsidRPr="002F4A0E" w:rsidRDefault="00554475" w:rsidP="007F1131">
      <w:pPr>
        <w:pStyle w:val="ListParagraph"/>
        <w:numPr>
          <w:ilvl w:val="0"/>
          <w:numId w:val="61"/>
        </w:numPr>
        <w:spacing w:before="60" w:after="120"/>
      </w:pPr>
      <w:r w:rsidRPr="18F3A200">
        <w:t xml:space="preserve">The IT solution </w:t>
      </w:r>
      <w:proofErr w:type="gramStart"/>
      <w:r w:rsidRPr="18F3A200">
        <w:t>shall be designed</w:t>
      </w:r>
      <w:proofErr w:type="gramEnd"/>
      <w:r w:rsidRPr="18F3A200">
        <w:t xml:space="preserve"> to comply with the applicable approved Enterprise SLAs.</w:t>
      </w:r>
    </w:p>
    <w:p w14:paraId="251F0152" w14:textId="77777777" w:rsidR="00554475" w:rsidRPr="002F4A0E" w:rsidRDefault="00554475" w:rsidP="007F1131">
      <w:pPr>
        <w:pStyle w:val="ListParagraph"/>
        <w:numPr>
          <w:ilvl w:val="0"/>
          <w:numId w:val="61"/>
        </w:numPr>
        <w:spacing w:before="60" w:after="120"/>
      </w:pPr>
      <w:r w:rsidRPr="18F3A200">
        <w:t>Data protection measures, such as back-up intervals and redundancy</w:t>
      </w:r>
      <w:r w:rsidR="003222F2" w:rsidRPr="18F3A200">
        <w:t>,</w:t>
      </w:r>
      <w:r w:rsidRPr="18F3A200">
        <w:t xml:space="preserve"> shall be consistent with systems categorized as mission critical (1hr restoration, 2hrs backup recovery). Impact of system fail</w:t>
      </w:r>
      <w:r w:rsidR="004D6F4A" w:rsidRPr="18F3A200">
        <w:t xml:space="preserve">ure </w:t>
      </w:r>
      <w:proofErr w:type="gramStart"/>
      <w:r w:rsidR="004D6F4A" w:rsidRPr="18F3A200">
        <w:t>must be monitored</w:t>
      </w:r>
      <w:proofErr w:type="gramEnd"/>
      <w:r w:rsidR="004D6F4A" w:rsidRPr="18F3A200">
        <w:t xml:space="preserve"> on a near-</w:t>
      </w:r>
      <w:r w:rsidRPr="18F3A200">
        <w:t>real</w:t>
      </w:r>
      <w:r w:rsidR="004D6F4A" w:rsidRPr="18F3A200">
        <w:t>-</w:t>
      </w:r>
      <w:r w:rsidRPr="18F3A200">
        <w:t>time basis.</w:t>
      </w:r>
    </w:p>
    <w:p w14:paraId="251F0153" w14:textId="77777777" w:rsidR="00554475" w:rsidRPr="002F4A0E" w:rsidRDefault="00554475" w:rsidP="007F1131">
      <w:pPr>
        <w:pStyle w:val="ListParagraph"/>
        <w:numPr>
          <w:ilvl w:val="0"/>
          <w:numId w:val="61"/>
        </w:numPr>
        <w:spacing w:before="60" w:after="120"/>
      </w:pPr>
      <w:r w:rsidRPr="18F3A200">
        <w:t>Provide the ability to set thresholds and notification type (e.g., email or text alerts) when alerting the</w:t>
      </w:r>
      <w:r w:rsidR="00294F59" w:rsidRPr="18F3A200">
        <w:t xml:space="preserve"> User</w:t>
      </w:r>
      <w:r w:rsidRPr="18F3A200">
        <w:t xml:space="preserve"> about response time degradation and unscheduled outages.</w:t>
      </w:r>
    </w:p>
    <w:p w14:paraId="251F0154" w14:textId="17AAF6B9" w:rsidR="00554475" w:rsidRPr="002F4A0E" w:rsidRDefault="00554475" w:rsidP="007F1131">
      <w:pPr>
        <w:pStyle w:val="ListParagraph"/>
        <w:numPr>
          <w:ilvl w:val="0"/>
          <w:numId w:val="61"/>
        </w:numPr>
        <w:spacing w:before="60" w:after="120"/>
      </w:pPr>
      <w:r w:rsidRPr="18F3A200">
        <w:t xml:space="preserve">Disaster Recovery Plans (DRP) and Continuity of Operations Plan (COOP) </w:t>
      </w:r>
      <w:proofErr w:type="gramStart"/>
      <w:r w:rsidRPr="18F3A200">
        <w:t xml:space="preserve">will be updated and tested semi-annually to address the </w:t>
      </w:r>
      <w:r w:rsidR="00F16910" w:rsidRPr="18F3A200">
        <w:t>RAMS application</w:t>
      </w:r>
      <w:proofErr w:type="gramEnd"/>
      <w:r w:rsidRPr="18F3A200">
        <w:t xml:space="preserve"> (see </w:t>
      </w:r>
      <w:r w:rsidR="007F1131" w:rsidRPr="00EA0B52">
        <w:t>National Security and Homeland Security Presidential Directive: National Continuity Policy. NSPD-51/HSPD-20, May 9, 2007</w:t>
      </w:r>
      <w:r w:rsidR="00DD08EC" w:rsidRPr="18F3A200">
        <w:t>)</w:t>
      </w:r>
      <w:r w:rsidRPr="18F3A200">
        <w:t xml:space="preserve"> </w:t>
      </w:r>
    </w:p>
    <w:p w14:paraId="251F0155" w14:textId="77777777" w:rsidR="00554475" w:rsidRPr="002F4A0E" w:rsidRDefault="00554475" w:rsidP="00554475">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t>Usability</w:t>
      </w:r>
    </w:p>
    <w:p w14:paraId="251F0156" w14:textId="77777777" w:rsidR="00554475" w:rsidRPr="002F4A0E" w:rsidRDefault="00554475" w:rsidP="00DD08EC">
      <w:pPr>
        <w:spacing w:beforeLines="60" w:before="144" w:afterLines="60" w:after="144"/>
        <w:ind w:left="120" w:right="258"/>
      </w:pPr>
      <w:r w:rsidRPr="002F4A0E">
        <w:t>Us</w:t>
      </w:r>
      <w:r w:rsidRPr="002F4A0E">
        <w:rPr>
          <w:spacing w:val="-1"/>
        </w:rPr>
        <w:t>e</w:t>
      </w:r>
      <w:r w:rsidRPr="002F4A0E">
        <w:t>r</w:t>
      </w:r>
      <w:r w:rsidRPr="18F3A200">
        <w:t xml:space="preserve"> </w:t>
      </w:r>
      <w:r w:rsidRPr="002F4A0E">
        <w:t>E</w:t>
      </w:r>
      <w:r w:rsidRPr="002F4A0E">
        <w:rPr>
          <w:spacing w:val="2"/>
        </w:rPr>
        <w:t>x</w:t>
      </w:r>
      <w:r w:rsidRPr="002F4A0E">
        <w:t>p</w:t>
      </w:r>
      <w:r w:rsidRPr="002F4A0E">
        <w:rPr>
          <w:spacing w:val="-1"/>
        </w:rPr>
        <w:t>er</w:t>
      </w:r>
      <w:r w:rsidRPr="002F4A0E">
        <w:t>i</w:t>
      </w:r>
      <w:r w:rsidRPr="002F4A0E">
        <w:rPr>
          <w:spacing w:val="-1"/>
        </w:rPr>
        <w:t>e</w:t>
      </w:r>
      <w:r w:rsidRPr="002F4A0E">
        <w:t>n</w:t>
      </w:r>
      <w:r w:rsidRPr="002F4A0E">
        <w:rPr>
          <w:spacing w:val="1"/>
        </w:rPr>
        <w:t>c</w:t>
      </w:r>
      <w:r w:rsidRPr="002F4A0E">
        <w:t>e</w:t>
      </w:r>
      <w:r w:rsidRPr="002F4A0E">
        <w:rPr>
          <w:spacing w:val="-1"/>
        </w:rPr>
        <w:t xml:space="preserve"> e</w:t>
      </w:r>
      <w:r w:rsidRPr="002F4A0E">
        <w:t>n</w:t>
      </w:r>
      <w:r w:rsidRPr="002F4A0E">
        <w:rPr>
          <w:spacing w:val="-1"/>
        </w:rPr>
        <w:t>c</w:t>
      </w:r>
      <w:r w:rsidRPr="002F4A0E">
        <w:t>om</w:t>
      </w:r>
      <w:r w:rsidRPr="002F4A0E">
        <w:rPr>
          <w:spacing w:val="2"/>
        </w:rPr>
        <w:t>p</w:t>
      </w:r>
      <w:r w:rsidRPr="002F4A0E">
        <w:rPr>
          <w:spacing w:val="-1"/>
        </w:rPr>
        <w:t>a</w:t>
      </w:r>
      <w:r w:rsidRPr="002F4A0E">
        <w:t>ss</w:t>
      </w:r>
      <w:r w:rsidRPr="002F4A0E">
        <w:rPr>
          <w:spacing w:val="-1"/>
        </w:rPr>
        <w:t>e</w:t>
      </w:r>
      <w:r w:rsidRPr="002F4A0E">
        <w:t>s di</w:t>
      </w:r>
      <w:r w:rsidRPr="002F4A0E">
        <w:rPr>
          <w:spacing w:val="-1"/>
        </w:rPr>
        <w:t>rec</w:t>
      </w:r>
      <w:r w:rsidRPr="002F4A0E">
        <w:t>t</w:t>
      </w:r>
      <w:r w:rsidRPr="18F3A200">
        <w:t xml:space="preserve"> </w:t>
      </w:r>
      <w:r w:rsidRPr="002F4A0E">
        <w:rPr>
          <w:spacing w:val="-1"/>
        </w:rPr>
        <w:t>a</w:t>
      </w:r>
      <w:r w:rsidRPr="002F4A0E">
        <w:t>nd indi</w:t>
      </w:r>
      <w:r w:rsidRPr="002F4A0E">
        <w:rPr>
          <w:spacing w:val="-1"/>
        </w:rPr>
        <w:t>rec</w:t>
      </w:r>
      <w:r w:rsidRPr="002F4A0E">
        <w:t xml:space="preserve">t </w:t>
      </w:r>
      <w:r w:rsidRPr="002F4A0E">
        <w:rPr>
          <w:spacing w:val="3"/>
        </w:rPr>
        <w:t>i</w:t>
      </w:r>
      <w:r w:rsidRPr="002F4A0E">
        <w:t>nt</w:t>
      </w:r>
      <w:r w:rsidRPr="002F4A0E">
        <w:rPr>
          <w:spacing w:val="-1"/>
        </w:rPr>
        <w:t>erac</w:t>
      </w:r>
      <w:r w:rsidRPr="002F4A0E">
        <w:t>tions b</w:t>
      </w:r>
      <w:r w:rsidRPr="002F4A0E">
        <w:rPr>
          <w:spacing w:val="-1"/>
        </w:rPr>
        <w:t>e</w:t>
      </w:r>
      <w:r w:rsidRPr="002F4A0E">
        <w:t>t</w:t>
      </w:r>
      <w:r w:rsidRPr="002F4A0E">
        <w:rPr>
          <w:spacing w:val="2"/>
        </w:rPr>
        <w:t>w</w:t>
      </w:r>
      <w:r w:rsidRPr="002F4A0E">
        <w:rPr>
          <w:spacing w:val="-1"/>
        </w:rPr>
        <w:t>ee</w:t>
      </w:r>
      <w:r w:rsidRPr="002F4A0E">
        <w:t>n the</w:t>
      </w:r>
      <w:r w:rsidR="00294F59" w:rsidRPr="002F4A0E">
        <w:rPr>
          <w:spacing w:val="2"/>
        </w:rPr>
        <w:t xml:space="preserve"> User</w:t>
      </w:r>
      <w:r w:rsidRPr="002F4A0E">
        <w:rPr>
          <w:spacing w:val="-1"/>
        </w:rPr>
        <w:t xml:space="preserve"> a</w:t>
      </w:r>
      <w:r w:rsidRPr="002F4A0E">
        <w:t>nd the</w:t>
      </w:r>
      <w:r w:rsidRPr="18F3A200">
        <w:t xml:space="preserve"> </w:t>
      </w:r>
      <w:r w:rsidRPr="002F4A0E">
        <w:rPr>
          <w:spacing w:val="5"/>
        </w:rPr>
        <w:t>s</w:t>
      </w:r>
      <w:r w:rsidRPr="002F4A0E">
        <w:rPr>
          <w:spacing w:val="-5"/>
        </w:rPr>
        <w:t>y</w:t>
      </w:r>
      <w:r w:rsidRPr="002F4A0E">
        <w:t>st</w:t>
      </w:r>
      <w:r w:rsidRPr="002F4A0E">
        <w:rPr>
          <w:spacing w:val="-1"/>
        </w:rPr>
        <w:t>em</w:t>
      </w:r>
      <w:r w:rsidR="003222F2" w:rsidRPr="18F3A200">
        <w:t>.</w:t>
      </w:r>
      <w:r w:rsidRPr="18F3A200">
        <w:t xml:space="preserve"> </w:t>
      </w:r>
      <w:r w:rsidRPr="002F4A0E">
        <w:rPr>
          <w:spacing w:val="-3"/>
        </w:rPr>
        <w:t>I</w:t>
      </w:r>
      <w:r w:rsidRPr="002F4A0E">
        <w:t>mp</w:t>
      </w:r>
      <w:r w:rsidRPr="002F4A0E">
        <w:rPr>
          <w:spacing w:val="-1"/>
        </w:rPr>
        <w:t>r</w:t>
      </w:r>
      <w:r w:rsidRPr="002F4A0E">
        <w:t>ovi</w:t>
      </w:r>
      <w:r w:rsidRPr="002F4A0E">
        <w:rPr>
          <w:spacing w:val="2"/>
        </w:rPr>
        <w:t>n</w:t>
      </w:r>
      <w:r w:rsidRPr="002F4A0E">
        <w:t>g</w:t>
      </w:r>
      <w:r w:rsidR="003222F2" w:rsidRPr="18F3A200">
        <w:t xml:space="preserve"> </w:t>
      </w:r>
      <w:r w:rsidRPr="002F4A0E">
        <w:t>u</w:t>
      </w:r>
      <w:r w:rsidRPr="002F4A0E">
        <w:rPr>
          <w:spacing w:val="3"/>
        </w:rPr>
        <w:t>s</w:t>
      </w:r>
      <w:r w:rsidRPr="002F4A0E">
        <w:rPr>
          <w:spacing w:val="-1"/>
        </w:rPr>
        <w:t>a</w:t>
      </w:r>
      <w:r w:rsidRPr="002F4A0E">
        <w:t>bili</w:t>
      </w:r>
      <w:r w:rsidRPr="002F4A0E">
        <w:rPr>
          <w:spacing w:val="3"/>
        </w:rPr>
        <w:t>t</w:t>
      </w:r>
      <w:r w:rsidRPr="002F4A0E">
        <w:t>y</w:t>
      </w:r>
      <w:r w:rsidRPr="18F3A200">
        <w:t xml:space="preserve"> </w:t>
      </w:r>
      <w:r w:rsidRPr="002F4A0E">
        <w:t>ov</w:t>
      </w:r>
      <w:r w:rsidRPr="002F4A0E">
        <w:rPr>
          <w:spacing w:val="-1"/>
        </w:rPr>
        <w:t>e</w:t>
      </w:r>
      <w:r w:rsidRPr="002F4A0E">
        <w:t>r</w:t>
      </w:r>
      <w:r w:rsidRPr="18F3A200">
        <w:t xml:space="preserve"> </w:t>
      </w:r>
      <w:r w:rsidRPr="002F4A0E">
        <w:t>the</w:t>
      </w:r>
      <w:r w:rsidRPr="18F3A200">
        <w:t xml:space="preserve"> </w:t>
      </w:r>
      <w:r w:rsidRPr="002F4A0E">
        <w:t>p</w:t>
      </w:r>
      <w:r w:rsidRPr="002F4A0E">
        <w:rPr>
          <w:spacing w:val="-1"/>
        </w:rPr>
        <w:t>r</w:t>
      </w:r>
      <w:r w:rsidRPr="002F4A0E">
        <w:t>ior</w:t>
      </w:r>
      <w:r w:rsidRPr="18F3A200">
        <w:t xml:space="preserve"> </w:t>
      </w:r>
      <w:r w:rsidRPr="002F4A0E">
        <w:t>v</w:t>
      </w:r>
      <w:r w:rsidRPr="002F4A0E">
        <w:rPr>
          <w:spacing w:val="-1"/>
        </w:rPr>
        <w:t>er</w:t>
      </w:r>
      <w:r w:rsidRPr="002F4A0E">
        <w:t>sion is a</w:t>
      </w:r>
      <w:r w:rsidRPr="18F3A200">
        <w:t xml:space="preserve"> </w:t>
      </w:r>
      <w:r w:rsidRPr="002F4A0E">
        <w:t>k</w:t>
      </w:r>
      <w:r w:rsidRPr="002F4A0E">
        <w:rPr>
          <w:spacing w:val="4"/>
        </w:rPr>
        <w:t>e</w:t>
      </w:r>
      <w:r w:rsidRPr="002F4A0E">
        <w:t>y</w:t>
      </w:r>
      <w:r w:rsidRPr="18F3A200">
        <w:t xml:space="preserve"> </w:t>
      </w:r>
      <w:r w:rsidRPr="002F4A0E">
        <w:rPr>
          <w:spacing w:val="-1"/>
        </w:rPr>
        <w:t>re</w:t>
      </w:r>
      <w:r w:rsidRPr="002F4A0E">
        <w:t>qui</w:t>
      </w:r>
      <w:r w:rsidRPr="002F4A0E">
        <w:rPr>
          <w:spacing w:val="-1"/>
        </w:rPr>
        <w:t>re</w:t>
      </w:r>
      <w:r w:rsidRPr="002F4A0E">
        <w:t>m</w:t>
      </w:r>
      <w:r w:rsidRPr="002F4A0E">
        <w:rPr>
          <w:spacing w:val="-1"/>
        </w:rPr>
        <w:t>e</w:t>
      </w:r>
      <w:r w:rsidRPr="002F4A0E">
        <w:t xml:space="preserve">nt </w:t>
      </w:r>
      <w:r w:rsidRPr="002F4A0E">
        <w:rPr>
          <w:spacing w:val="-1"/>
        </w:rPr>
        <w:t>f</w:t>
      </w:r>
      <w:r w:rsidRPr="002F4A0E">
        <w:rPr>
          <w:spacing w:val="2"/>
        </w:rPr>
        <w:t>o</w:t>
      </w:r>
      <w:r w:rsidRPr="002F4A0E">
        <w:t>r</w:t>
      </w:r>
      <w:r w:rsidRPr="18F3A200">
        <w:t xml:space="preserve"> </w:t>
      </w:r>
      <w:r w:rsidRPr="002F4A0E">
        <w:t xml:space="preserve">this </w:t>
      </w:r>
      <w:r w:rsidRPr="002F4A0E">
        <w:rPr>
          <w:spacing w:val="-1"/>
        </w:rPr>
        <w:t>a</w:t>
      </w:r>
      <w:r w:rsidRPr="002F4A0E">
        <w:t>ppli</w:t>
      </w:r>
      <w:r w:rsidRPr="002F4A0E">
        <w:rPr>
          <w:spacing w:val="-1"/>
        </w:rPr>
        <w:t>ca</w:t>
      </w:r>
      <w:r w:rsidRPr="002F4A0E">
        <w:t>tion.</w:t>
      </w:r>
      <w:r w:rsidR="00143DB7" w:rsidRPr="002F4A0E">
        <w:t xml:space="preserve"> </w:t>
      </w:r>
      <w:r w:rsidRPr="002F4A0E">
        <w:t xml:space="preserve">The </w:t>
      </w:r>
      <w:r w:rsidRPr="002F4A0E">
        <w:rPr>
          <w:spacing w:val="-3"/>
        </w:rPr>
        <w:t>I</w:t>
      </w:r>
      <w:r w:rsidRPr="002F4A0E">
        <w:t>nt</w:t>
      </w:r>
      <w:r w:rsidRPr="002F4A0E">
        <w:rPr>
          <w:spacing w:val="1"/>
        </w:rPr>
        <w:t>e</w:t>
      </w:r>
      <w:r w:rsidRPr="002F4A0E">
        <w:rPr>
          <w:spacing w:val="-1"/>
        </w:rPr>
        <w:t>r</w:t>
      </w:r>
      <w:r w:rsidRPr="002F4A0E">
        <w:t>n</w:t>
      </w:r>
      <w:r w:rsidRPr="002F4A0E">
        <w:rPr>
          <w:spacing w:val="-1"/>
        </w:rPr>
        <w:t>a</w:t>
      </w:r>
      <w:r w:rsidRPr="002F4A0E">
        <w:t>tion</w:t>
      </w:r>
      <w:r w:rsidRPr="002F4A0E">
        <w:rPr>
          <w:spacing w:val="-1"/>
        </w:rPr>
        <w:t>a</w:t>
      </w:r>
      <w:r w:rsidRPr="002F4A0E">
        <w:t>l O</w:t>
      </w:r>
      <w:r w:rsidRPr="002F4A0E">
        <w:rPr>
          <w:spacing w:val="2"/>
        </w:rPr>
        <w:t>r</w:t>
      </w:r>
      <w:r w:rsidRPr="002F4A0E">
        <w:t>g</w:t>
      </w:r>
      <w:r w:rsidRPr="002F4A0E">
        <w:rPr>
          <w:spacing w:val="-1"/>
        </w:rPr>
        <w:t>a</w:t>
      </w:r>
      <w:r w:rsidRPr="002F4A0E">
        <w:t>ni</w:t>
      </w:r>
      <w:r w:rsidRPr="002F4A0E">
        <w:rPr>
          <w:spacing w:val="1"/>
        </w:rPr>
        <w:t>z</w:t>
      </w:r>
      <w:r w:rsidRPr="002F4A0E">
        <w:rPr>
          <w:spacing w:val="-1"/>
        </w:rPr>
        <w:t>a</w:t>
      </w:r>
      <w:r w:rsidRPr="002F4A0E">
        <w:t xml:space="preserve">tion </w:t>
      </w:r>
      <w:r w:rsidRPr="002F4A0E">
        <w:rPr>
          <w:spacing w:val="-1"/>
        </w:rPr>
        <w:t>f</w:t>
      </w:r>
      <w:r w:rsidRPr="002F4A0E">
        <w:t>or</w:t>
      </w:r>
      <w:r w:rsidRPr="18F3A200">
        <w:t xml:space="preserve"> </w:t>
      </w:r>
      <w:r w:rsidRPr="002F4A0E">
        <w:rPr>
          <w:spacing w:val="1"/>
        </w:rPr>
        <w:t>S</w:t>
      </w:r>
      <w:r w:rsidRPr="002F4A0E">
        <w:t>t</w:t>
      </w:r>
      <w:r w:rsidRPr="002F4A0E">
        <w:rPr>
          <w:spacing w:val="-1"/>
        </w:rPr>
        <w:t>a</w:t>
      </w:r>
      <w:r w:rsidRPr="002F4A0E">
        <w:t>nd</w:t>
      </w:r>
      <w:r w:rsidRPr="002F4A0E">
        <w:rPr>
          <w:spacing w:val="-1"/>
        </w:rPr>
        <w:t>ar</w:t>
      </w:r>
      <w:r w:rsidRPr="002F4A0E">
        <w:t>di</w:t>
      </w:r>
      <w:r w:rsidRPr="002F4A0E">
        <w:rPr>
          <w:spacing w:val="1"/>
        </w:rPr>
        <w:t>z</w:t>
      </w:r>
      <w:r w:rsidRPr="002F4A0E">
        <w:rPr>
          <w:spacing w:val="-1"/>
        </w:rPr>
        <w:t>a</w:t>
      </w:r>
      <w:r w:rsidRPr="002F4A0E">
        <w:t xml:space="preserve">tion </w:t>
      </w:r>
      <w:r w:rsidRPr="18F3A200">
        <w:t>(</w:t>
      </w:r>
      <w:r w:rsidRPr="002F4A0E">
        <w:rPr>
          <w:spacing w:val="-6"/>
        </w:rPr>
        <w:t>I</w:t>
      </w:r>
      <w:r w:rsidRPr="002F4A0E">
        <w:rPr>
          <w:spacing w:val="3"/>
        </w:rPr>
        <w:t>S</w:t>
      </w:r>
      <w:r w:rsidRPr="002F4A0E">
        <w:t>O)</w:t>
      </w:r>
      <w:r w:rsidRPr="18F3A200">
        <w:t xml:space="preserve"> </w:t>
      </w:r>
      <w:r w:rsidRPr="002F4A0E">
        <w:t>d</w:t>
      </w:r>
      <w:r w:rsidRPr="002F4A0E">
        <w:rPr>
          <w:spacing w:val="-1"/>
        </w:rPr>
        <w:t>ef</w:t>
      </w:r>
      <w:r w:rsidRPr="002F4A0E">
        <w:t>in</w:t>
      </w:r>
      <w:r w:rsidRPr="002F4A0E">
        <w:rPr>
          <w:spacing w:val="-1"/>
        </w:rPr>
        <w:t>e</w:t>
      </w:r>
      <w:r w:rsidRPr="002F4A0E">
        <w:t>s u</w:t>
      </w:r>
      <w:r w:rsidRPr="002F4A0E">
        <w:rPr>
          <w:spacing w:val="3"/>
        </w:rPr>
        <w:t>s</w:t>
      </w:r>
      <w:r w:rsidRPr="002F4A0E">
        <w:rPr>
          <w:spacing w:val="-1"/>
        </w:rPr>
        <w:t>a</w:t>
      </w:r>
      <w:r w:rsidRPr="002F4A0E">
        <w:t>bili</w:t>
      </w:r>
      <w:r w:rsidRPr="002F4A0E">
        <w:rPr>
          <w:spacing w:val="3"/>
        </w:rPr>
        <w:t>t</w:t>
      </w:r>
      <w:r w:rsidRPr="002F4A0E">
        <w:t>y</w:t>
      </w:r>
      <w:r w:rsidRPr="18F3A200">
        <w:t xml:space="preserve"> </w:t>
      </w:r>
      <w:r w:rsidRPr="002F4A0E">
        <w:rPr>
          <w:spacing w:val="-1"/>
        </w:rPr>
        <w:t>a</w:t>
      </w:r>
      <w:r w:rsidRPr="002F4A0E">
        <w:t xml:space="preserve">s </w:t>
      </w:r>
      <w:r w:rsidRPr="18F3A200">
        <w:t>“</w:t>
      </w:r>
      <w:r w:rsidRPr="002F4A0E">
        <w:rPr>
          <w:spacing w:val="3"/>
        </w:rPr>
        <w:t>t</w:t>
      </w:r>
      <w:r w:rsidRPr="002F4A0E">
        <w:t>he</w:t>
      </w:r>
      <w:r w:rsidRPr="002F4A0E">
        <w:rPr>
          <w:spacing w:val="-1"/>
        </w:rPr>
        <w:t xml:space="preserve"> e</w:t>
      </w:r>
      <w:r w:rsidRPr="002F4A0E">
        <w:rPr>
          <w:spacing w:val="2"/>
        </w:rPr>
        <w:t>x</w:t>
      </w:r>
      <w:r w:rsidRPr="002F4A0E">
        <w:t>t</w:t>
      </w:r>
      <w:r w:rsidRPr="002F4A0E">
        <w:rPr>
          <w:spacing w:val="-1"/>
        </w:rPr>
        <w:t>e</w:t>
      </w:r>
      <w:r w:rsidRPr="002F4A0E">
        <w:t>nt to whi</w:t>
      </w:r>
      <w:r w:rsidRPr="002F4A0E">
        <w:rPr>
          <w:spacing w:val="-1"/>
        </w:rPr>
        <w:t>c</w:t>
      </w:r>
      <w:r w:rsidRPr="002F4A0E">
        <w:t>h a p</w:t>
      </w:r>
      <w:r w:rsidRPr="002F4A0E">
        <w:rPr>
          <w:spacing w:val="-1"/>
        </w:rPr>
        <w:t>r</w:t>
      </w:r>
      <w:r w:rsidRPr="002F4A0E">
        <w:t>odu</w:t>
      </w:r>
      <w:r w:rsidRPr="002F4A0E">
        <w:rPr>
          <w:spacing w:val="-1"/>
        </w:rPr>
        <w:t>c</w:t>
      </w:r>
      <w:r w:rsidRPr="002F4A0E">
        <w:t xml:space="preserve">t </w:t>
      </w:r>
      <w:r w:rsidRPr="002F4A0E">
        <w:rPr>
          <w:spacing w:val="-1"/>
        </w:rPr>
        <w:t>ca</w:t>
      </w:r>
      <w:r w:rsidRPr="002F4A0E">
        <w:t xml:space="preserve">n </w:t>
      </w:r>
      <w:r w:rsidRPr="002F4A0E">
        <w:rPr>
          <w:spacing w:val="2"/>
        </w:rPr>
        <w:t>b</w:t>
      </w:r>
      <w:r w:rsidRPr="002F4A0E">
        <w:t>e</w:t>
      </w:r>
      <w:r w:rsidRPr="18F3A200">
        <w:t xml:space="preserve"> </w:t>
      </w:r>
      <w:r w:rsidRPr="002F4A0E">
        <w:t>us</w:t>
      </w:r>
      <w:r w:rsidRPr="002F4A0E">
        <w:rPr>
          <w:spacing w:val="-1"/>
        </w:rPr>
        <w:t>e</w:t>
      </w:r>
      <w:r w:rsidRPr="002F4A0E">
        <w:t xml:space="preserve">d </w:t>
      </w:r>
      <w:r w:rsidRPr="002F4A0E">
        <w:rPr>
          <w:spacing w:val="5"/>
        </w:rPr>
        <w:t>b</w:t>
      </w:r>
      <w:r w:rsidRPr="002F4A0E">
        <w:t>y</w:t>
      </w:r>
      <w:r w:rsidRPr="18F3A200">
        <w:t xml:space="preserve"> </w:t>
      </w:r>
      <w:r w:rsidRPr="002F4A0E">
        <w:rPr>
          <w:spacing w:val="3"/>
        </w:rPr>
        <w:t>s</w:t>
      </w:r>
      <w:r w:rsidRPr="002F4A0E">
        <w:t>p</w:t>
      </w:r>
      <w:r w:rsidRPr="002F4A0E">
        <w:rPr>
          <w:spacing w:val="-1"/>
        </w:rPr>
        <w:t>ec</w:t>
      </w:r>
      <w:r w:rsidRPr="002F4A0E">
        <w:t>i</w:t>
      </w:r>
      <w:r w:rsidRPr="002F4A0E">
        <w:rPr>
          <w:spacing w:val="-1"/>
        </w:rPr>
        <w:t>f</w:t>
      </w:r>
      <w:r w:rsidRPr="002F4A0E">
        <w:rPr>
          <w:spacing w:val="1"/>
        </w:rPr>
        <w:t>i</w:t>
      </w:r>
      <w:r w:rsidRPr="002F4A0E">
        <w:rPr>
          <w:spacing w:val="-1"/>
        </w:rPr>
        <w:t>e</w:t>
      </w:r>
      <w:r w:rsidRPr="002F4A0E">
        <w:t>d us</w:t>
      </w:r>
      <w:r w:rsidRPr="002F4A0E">
        <w:rPr>
          <w:spacing w:val="1"/>
        </w:rPr>
        <w:t>e</w:t>
      </w:r>
      <w:r w:rsidRPr="002F4A0E">
        <w:rPr>
          <w:spacing w:val="-1"/>
        </w:rPr>
        <w:t>r</w:t>
      </w:r>
      <w:r w:rsidRPr="002F4A0E">
        <w:t xml:space="preserve">s to </w:t>
      </w:r>
      <w:r w:rsidRPr="002F4A0E">
        <w:rPr>
          <w:spacing w:val="-1"/>
        </w:rPr>
        <w:t>ac</w:t>
      </w:r>
      <w:r w:rsidRPr="002F4A0E">
        <w:t>hi</w:t>
      </w:r>
      <w:r w:rsidRPr="002F4A0E">
        <w:rPr>
          <w:spacing w:val="-1"/>
        </w:rPr>
        <w:t>e</w:t>
      </w:r>
      <w:r w:rsidRPr="002F4A0E">
        <w:rPr>
          <w:spacing w:val="2"/>
        </w:rPr>
        <w:t>v</w:t>
      </w:r>
      <w:r w:rsidRPr="002F4A0E">
        <w:t>e</w:t>
      </w:r>
      <w:r w:rsidRPr="18F3A200">
        <w:t xml:space="preserve"> </w:t>
      </w:r>
      <w:r w:rsidRPr="002F4A0E">
        <w:t>sp</w:t>
      </w:r>
      <w:r w:rsidRPr="002F4A0E">
        <w:rPr>
          <w:spacing w:val="-1"/>
        </w:rPr>
        <w:t>ec</w:t>
      </w:r>
      <w:r w:rsidRPr="002F4A0E">
        <w:t>i</w:t>
      </w:r>
      <w:r w:rsidRPr="002F4A0E">
        <w:rPr>
          <w:spacing w:val="-1"/>
        </w:rPr>
        <w:t>f</w:t>
      </w:r>
      <w:r w:rsidRPr="002F4A0E">
        <w:t>i</w:t>
      </w:r>
      <w:r w:rsidRPr="002F4A0E">
        <w:rPr>
          <w:spacing w:val="-1"/>
        </w:rPr>
        <w:t>e</w:t>
      </w:r>
      <w:r w:rsidRPr="002F4A0E">
        <w:t>d</w:t>
      </w:r>
      <w:r w:rsidRPr="18F3A200">
        <w:t xml:space="preserve"> </w:t>
      </w:r>
      <w:r w:rsidRPr="002F4A0E">
        <w:rPr>
          <w:spacing w:val="-2"/>
        </w:rPr>
        <w:t>g</w:t>
      </w:r>
      <w:r w:rsidRPr="002F4A0E">
        <w:t>o</w:t>
      </w:r>
      <w:r w:rsidRPr="002F4A0E">
        <w:rPr>
          <w:spacing w:val="-1"/>
        </w:rPr>
        <w:t>a</w:t>
      </w:r>
      <w:r w:rsidRPr="002F4A0E">
        <w:t xml:space="preserve">ls with </w:t>
      </w:r>
      <w:r w:rsidRPr="002F4A0E">
        <w:rPr>
          <w:spacing w:val="1"/>
        </w:rPr>
        <w:t>e</w:t>
      </w:r>
      <w:r w:rsidRPr="002F4A0E">
        <w:rPr>
          <w:spacing w:val="-1"/>
        </w:rPr>
        <w:t>ff</w:t>
      </w:r>
      <w:r w:rsidRPr="002F4A0E">
        <w:rPr>
          <w:spacing w:val="1"/>
        </w:rPr>
        <w:t>e</w:t>
      </w:r>
      <w:r w:rsidRPr="002F4A0E">
        <w:rPr>
          <w:spacing w:val="-1"/>
        </w:rPr>
        <w:t>c</w:t>
      </w:r>
      <w:r w:rsidRPr="002F4A0E">
        <w:t>tiv</w:t>
      </w:r>
      <w:r w:rsidRPr="002F4A0E">
        <w:rPr>
          <w:spacing w:val="-1"/>
        </w:rPr>
        <w:t>e</w:t>
      </w:r>
      <w:r w:rsidRPr="002F4A0E">
        <w:t>n</w:t>
      </w:r>
      <w:r w:rsidRPr="002F4A0E">
        <w:rPr>
          <w:spacing w:val="-1"/>
        </w:rPr>
        <w:t>e</w:t>
      </w:r>
      <w:r w:rsidRPr="002F4A0E">
        <w:t xml:space="preserve">ss, </w:t>
      </w:r>
      <w:r w:rsidRPr="002F4A0E">
        <w:rPr>
          <w:spacing w:val="-1"/>
        </w:rPr>
        <w:t>e</w:t>
      </w:r>
      <w:r w:rsidRPr="002F4A0E">
        <w:rPr>
          <w:spacing w:val="2"/>
        </w:rPr>
        <w:t>f</w:t>
      </w:r>
      <w:r w:rsidRPr="002F4A0E">
        <w:rPr>
          <w:spacing w:val="-1"/>
        </w:rPr>
        <w:t>f</w:t>
      </w:r>
      <w:r w:rsidRPr="002F4A0E">
        <w:t>i</w:t>
      </w:r>
      <w:r w:rsidRPr="002F4A0E">
        <w:rPr>
          <w:spacing w:val="-1"/>
        </w:rPr>
        <w:t>c</w:t>
      </w:r>
      <w:r w:rsidRPr="002F4A0E">
        <w:t>i</w:t>
      </w:r>
      <w:r w:rsidRPr="002F4A0E">
        <w:rPr>
          <w:spacing w:val="-1"/>
        </w:rPr>
        <w:t>e</w:t>
      </w:r>
      <w:r w:rsidRPr="002F4A0E">
        <w:t>n</w:t>
      </w:r>
      <w:r w:rsidRPr="002F4A0E">
        <w:rPr>
          <w:spacing w:val="4"/>
        </w:rPr>
        <w:t>c</w:t>
      </w:r>
      <w:r w:rsidRPr="002F4A0E">
        <w:rPr>
          <w:spacing w:val="-5"/>
        </w:rPr>
        <w:t>y</w:t>
      </w:r>
      <w:r w:rsidRPr="002F4A0E">
        <w:t xml:space="preserve">, </w:t>
      </w:r>
      <w:r w:rsidRPr="002F4A0E">
        <w:rPr>
          <w:spacing w:val="-1"/>
        </w:rPr>
        <w:t>a</w:t>
      </w:r>
      <w:r w:rsidRPr="002F4A0E">
        <w:t>nd s</w:t>
      </w:r>
      <w:r w:rsidRPr="002F4A0E">
        <w:rPr>
          <w:spacing w:val="-1"/>
        </w:rPr>
        <w:t>a</w:t>
      </w:r>
      <w:r w:rsidRPr="002F4A0E">
        <w:t>tis</w:t>
      </w:r>
      <w:r w:rsidRPr="002F4A0E">
        <w:rPr>
          <w:spacing w:val="-1"/>
        </w:rPr>
        <w:t>fac</w:t>
      </w:r>
      <w:r w:rsidRPr="002F4A0E">
        <w:t>tion in a</w:t>
      </w:r>
      <w:r w:rsidRPr="18F3A200">
        <w:t xml:space="preserve"> </w:t>
      </w:r>
      <w:r w:rsidRPr="002F4A0E">
        <w:t>sp</w:t>
      </w:r>
      <w:r w:rsidRPr="002F4A0E">
        <w:rPr>
          <w:spacing w:val="1"/>
        </w:rPr>
        <w:t>ec</w:t>
      </w:r>
      <w:r w:rsidRPr="002F4A0E">
        <w:t>i</w:t>
      </w:r>
      <w:r w:rsidRPr="002F4A0E">
        <w:rPr>
          <w:spacing w:val="-1"/>
        </w:rPr>
        <w:t>f</w:t>
      </w:r>
      <w:r w:rsidRPr="002F4A0E">
        <w:t>i</w:t>
      </w:r>
      <w:r w:rsidRPr="002F4A0E">
        <w:rPr>
          <w:spacing w:val="-1"/>
        </w:rPr>
        <w:t>e</w:t>
      </w:r>
      <w:r w:rsidRPr="002F4A0E">
        <w:t xml:space="preserve">d </w:t>
      </w:r>
      <w:r w:rsidRPr="002F4A0E">
        <w:rPr>
          <w:spacing w:val="-1"/>
        </w:rPr>
        <w:t>c</w:t>
      </w:r>
      <w:r w:rsidRPr="002F4A0E">
        <w:t>ont</w:t>
      </w:r>
      <w:r w:rsidRPr="002F4A0E">
        <w:rPr>
          <w:spacing w:val="-1"/>
        </w:rPr>
        <w:t>e</w:t>
      </w:r>
      <w:r w:rsidRPr="002F4A0E">
        <w:rPr>
          <w:spacing w:val="2"/>
        </w:rPr>
        <w:t>x</w:t>
      </w:r>
      <w:r w:rsidRPr="002F4A0E">
        <w:t>t of</w:t>
      </w:r>
      <w:r w:rsidRPr="18F3A200">
        <w:t xml:space="preserve"> </w:t>
      </w:r>
      <w:r w:rsidRPr="002F4A0E">
        <w:t>us</w:t>
      </w:r>
      <w:r w:rsidRPr="002F4A0E">
        <w:rPr>
          <w:spacing w:val="-1"/>
        </w:rPr>
        <w:t>e</w:t>
      </w:r>
      <w:r w:rsidRPr="002F4A0E">
        <w:t>”</w:t>
      </w:r>
      <w:r w:rsidRPr="18F3A200">
        <w:t xml:space="preserve"> (</w:t>
      </w:r>
      <w:r w:rsidRPr="002F4A0E">
        <w:t>19</w:t>
      </w:r>
      <w:r w:rsidRPr="002F4A0E">
        <w:rPr>
          <w:spacing w:val="2"/>
        </w:rPr>
        <w:t>9</w:t>
      </w:r>
      <w:r w:rsidRPr="002F4A0E">
        <w:t>8</w:t>
      </w:r>
      <w:r w:rsidRPr="18F3A200">
        <w:t>)</w:t>
      </w:r>
      <w:r w:rsidRPr="002F4A0E">
        <w:t>.</w:t>
      </w:r>
    </w:p>
    <w:p w14:paraId="251F0157" w14:textId="77777777" w:rsidR="00554475" w:rsidRPr="002F4A0E" w:rsidRDefault="00554475" w:rsidP="00DD08EC">
      <w:pPr>
        <w:spacing w:beforeLines="60" w:before="144" w:afterLines="60" w:after="144"/>
        <w:ind w:left="120" w:right="347"/>
      </w:pPr>
      <w:r w:rsidRPr="002F4A0E">
        <w:rPr>
          <w:spacing w:val="-1"/>
        </w:rPr>
        <w:t>F</w:t>
      </w:r>
      <w:r w:rsidRPr="002F4A0E">
        <w:t>or</w:t>
      </w:r>
      <w:r w:rsidRPr="002F4A0E">
        <w:rPr>
          <w:spacing w:val="-1"/>
        </w:rPr>
        <w:t xml:space="preserve"> a</w:t>
      </w:r>
      <w:r w:rsidRPr="002F4A0E">
        <w:t>n optim</w:t>
      </w:r>
      <w:r w:rsidRPr="002F4A0E">
        <w:rPr>
          <w:spacing w:val="-1"/>
        </w:rPr>
        <w:t>a</w:t>
      </w:r>
      <w:r w:rsidR="008B3F53" w:rsidRPr="002F4A0E">
        <w:t>l</w:t>
      </w:r>
      <w:r w:rsidR="00294F59" w:rsidRPr="002F4A0E">
        <w:t xml:space="preserve"> User</w:t>
      </w:r>
      <w:r w:rsidRPr="18F3A200">
        <w:t xml:space="preserve"> </w:t>
      </w:r>
      <w:r w:rsidRPr="002F4A0E">
        <w:rPr>
          <w:spacing w:val="-1"/>
        </w:rPr>
        <w:t>e</w:t>
      </w:r>
      <w:r w:rsidRPr="002F4A0E">
        <w:rPr>
          <w:spacing w:val="2"/>
        </w:rPr>
        <w:t>x</w:t>
      </w:r>
      <w:r w:rsidRPr="002F4A0E">
        <w:t>p</w:t>
      </w:r>
      <w:r w:rsidRPr="002F4A0E">
        <w:rPr>
          <w:spacing w:val="-1"/>
        </w:rPr>
        <w:t>er</w:t>
      </w:r>
      <w:r w:rsidRPr="002F4A0E">
        <w:rPr>
          <w:spacing w:val="1"/>
        </w:rPr>
        <w:t>i</w:t>
      </w:r>
      <w:r w:rsidRPr="002F4A0E">
        <w:rPr>
          <w:spacing w:val="-1"/>
        </w:rPr>
        <w:t>e</w:t>
      </w:r>
      <w:r w:rsidRPr="002F4A0E">
        <w:t>n</w:t>
      </w:r>
      <w:r w:rsidRPr="002F4A0E">
        <w:rPr>
          <w:spacing w:val="-1"/>
        </w:rPr>
        <w:t>c</w:t>
      </w:r>
      <w:r w:rsidRPr="002F4A0E">
        <w:t>e</w:t>
      </w:r>
      <w:r w:rsidR="003222F2" w:rsidRPr="002F4A0E">
        <w:t>,</w:t>
      </w:r>
      <w:r w:rsidRPr="18F3A200">
        <w:t xml:space="preserve"> </w:t>
      </w:r>
      <w:r w:rsidRPr="002F4A0E">
        <w:t>the</w:t>
      </w:r>
      <w:r w:rsidRPr="18F3A200">
        <w:t xml:space="preserve"> </w:t>
      </w:r>
      <w:r w:rsidRPr="002F4A0E">
        <w:rPr>
          <w:spacing w:val="5"/>
        </w:rPr>
        <w:t>s</w:t>
      </w:r>
      <w:r w:rsidRPr="002F4A0E">
        <w:rPr>
          <w:spacing w:val="-5"/>
        </w:rPr>
        <w:t>y</w:t>
      </w:r>
      <w:r w:rsidRPr="002F4A0E">
        <w:t>st</w:t>
      </w:r>
      <w:r w:rsidRPr="002F4A0E">
        <w:rPr>
          <w:spacing w:val="-1"/>
        </w:rPr>
        <w:t>e</w:t>
      </w:r>
      <w:r w:rsidRPr="002F4A0E">
        <w:t xml:space="preserve">m must </w:t>
      </w:r>
      <w:r w:rsidRPr="002F4A0E">
        <w:rPr>
          <w:spacing w:val="3"/>
        </w:rPr>
        <w:t>m</w:t>
      </w:r>
      <w:r w:rsidRPr="002F4A0E">
        <w:rPr>
          <w:spacing w:val="-1"/>
        </w:rPr>
        <w:t>ee</w:t>
      </w:r>
      <w:r w:rsidRPr="002F4A0E">
        <w:t xml:space="preserve">t </w:t>
      </w:r>
      <w:r w:rsidRPr="002F4A0E">
        <w:rPr>
          <w:spacing w:val="1"/>
        </w:rPr>
        <w:t>t</w:t>
      </w:r>
      <w:r w:rsidRPr="002F4A0E">
        <w:t>he</w:t>
      </w:r>
      <w:r w:rsidRPr="002F4A0E">
        <w:rPr>
          <w:spacing w:val="-1"/>
        </w:rPr>
        <w:t xml:space="preserve"> re</w:t>
      </w:r>
      <w:r w:rsidRPr="002F4A0E">
        <w:t>qu</w:t>
      </w:r>
      <w:r w:rsidRPr="002F4A0E">
        <w:rPr>
          <w:spacing w:val="3"/>
        </w:rPr>
        <w:t>i</w:t>
      </w:r>
      <w:r w:rsidRPr="002F4A0E">
        <w:rPr>
          <w:spacing w:val="-1"/>
        </w:rPr>
        <w:t>re</w:t>
      </w:r>
      <w:r w:rsidRPr="002F4A0E">
        <w:t>m</w:t>
      </w:r>
      <w:r w:rsidRPr="002F4A0E">
        <w:rPr>
          <w:spacing w:val="-1"/>
        </w:rPr>
        <w:t>e</w:t>
      </w:r>
      <w:r w:rsidRPr="002F4A0E">
        <w:t>nts outlin</w:t>
      </w:r>
      <w:r w:rsidRPr="002F4A0E">
        <w:rPr>
          <w:spacing w:val="-1"/>
        </w:rPr>
        <w:t>e</w:t>
      </w:r>
      <w:r w:rsidRPr="002F4A0E">
        <w:t>d in this s</w:t>
      </w:r>
      <w:r w:rsidRPr="002F4A0E">
        <w:rPr>
          <w:spacing w:val="-1"/>
        </w:rPr>
        <w:t>ec</w:t>
      </w:r>
      <w:r w:rsidRPr="002F4A0E">
        <w:t>tion, whi</w:t>
      </w:r>
      <w:r w:rsidRPr="002F4A0E">
        <w:rPr>
          <w:spacing w:val="-1"/>
        </w:rPr>
        <w:t>c</w:t>
      </w:r>
      <w:r w:rsidRPr="002F4A0E">
        <w:t>h involve</w:t>
      </w:r>
      <w:r w:rsidRPr="002F4A0E">
        <w:rPr>
          <w:spacing w:val="-1"/>
        </w:rPr>
        <w:t xml:space="preserve"> a</w:t>
      </w:r>
      <w:r w:rsidRPr="002F4A0E">
        <w:t>tt</w:t>
      </w:r>
      <w:r w:rsidRPr="002F4A0E">
        <w:rPr>
          <w:spacing w:val="-1"/>
        </w:rPr>
        <w:t>r</w:t>
      </w:r>
      <w:r w:rsidRPr="002F4A0E">
        <w:t>ibut</w:t>
      </w:r>
      <w:r w:rsidRPr="002F4A0E">
        <w:rPr>
          <w:spacing w:val="-1"/>
        </w:rPr>
        <w:t>e</w:t>
      </w:r>
      <w:r w:rsidRPr="002F4A0E">
        <w:t>s</w:t>
      </w:r>
      <w:r w:rsidRPr="18F3A200">
        <w:t xml:space="preserve"> </w:t>
      </w:r>
      <w:r w:rsidRPr="002F4A0E">
        <w:t>of</w:t>
      </w:r>
      <w:r w:rsidRPr="18F3A200">
        <w:t xml:space="preserve"> </w:t>
      </w:r>
      <w:r w:rsidRPr="002F4A0E">
        <w:t>the</w:t>
      </w:r>
      <w:r w:rsidRPr="002F4A0E">
        <w:rPr>
          <w:spacing w:val="-1"/>
        </w:rPr>
        <w:t xml:space="preserve"> a</w:t>
      </w:r>
      <w:r w:rsidRPr="002F4A0E">
        <w:t>ppli</w:t>
      </w:r>
      <w:r w:rsidRPr="002F4A0E">
        <w:rPr>
          <w:spacing w:val="-1"/>
        </w:rPr>
        <w:t>ca</w:t>
      </w:r>
      <w:r w:rsidRPr="002F4A0E">
        <w:t xml:space="preserve">tion </w:t>
      </w:r>
      <w:r w:rsidRPr="002F4A0E">
        <w:rPr>
          <w:spacing w:val="-1"/>
        </w:rPr>
        <w:t>a</w:t>
      </w:r>
      <w:r w:rsidRPr="002F4A0E">
        <w:t>nd the</w:t>
      </w:r>
      <w:r w:rsidRPr="18F3A200">
        <w:t xml:space="preserve"> </w:t>
      </w:r>
      <w:r w:rsidRPr="002F4A0E">
        <w:t>p</w:t>
      </w:r>
      <w:r w:rsidRPr="002F4A0E">
        <w:rPr>
          <w:spacing w:val="-1"/>
        </w:rPr>
        <w:t>r</w:t>
      </w:r>
      <w:r w:rsidRPr="002F4A0E">
        <w:t>o</w:t>
      </w:r>
      <w:r w:rsidRPr="002F4A0E">
        <w:rPr>
          <w:spacing w:val="-1"/>
        </w:rPr>
        <w:t>ce</w:t>
      </w:r>
      <w:r w:rsidRPr="002F4A0E">
        <w:t xml:space="preserve">ss </w:t>
      </w:r>
      <w:r w:rsidRPr="002F4A0E">
        <w:rPr>
          <w:spacing w:val="2"/>
        </w:rPr>
        <w:t>r</w:t>
      </w:r>
      <w:r w:rsidRPr="002F4A0E">
        <w:rPr>
          <w:spacing w:val="-1"/>
        </w:rPr>
        <w:t>e</w:t>
      </w:r>
      <w:r w:rsidRPr="002F4A0E">
        <w:t>qui</w:t>
      </w:r>
      <w:r w:rsidRPr="002F4A0E">
        <w:rPr>
          <w:spacing w:val="-1"/>
        </w:rPr>
        <w:t>re</w:t>
      </w:r>
      <w:r w:rsidRPr="002F4A0E">
        <w:t xml:space="preserve">d to </w:t>
      </w:r>
      <w:r w:rsidRPr="002F4A0E">
        <w:rPr>
          <w:spacing w:val="1"/>
        </w:rPr>
        <w:t>a</w:t>
      </w:r>
      <w:r w:rsidRPr="002F4A0E">
        <w:rPr>
          <w:spacing w:val="-1"/>
        </w:rPr>
        <w:t>c</w:t>
      </w:r>
      <w:r w:rsidRPr="002F4A0E">
        <w:t>hi</w:t>
      </w:r>
      <w:r w:rsidRPr="002F4A0E">
        <w:rPr>
          <w:spacing w:val="1"/>
        </w:rPr>
        <w:t>e</w:t>
      </w:r>
      <w:r w:rsidRPr="002F4A0E">
        <w:t>ve</w:t>
      </w:r>
      <w:r w:rsidRPr="18F3A200">
        <w:t xml:space="preserve"> </w:t>
      </w:r>
      <w:r w:rsidRPr="002F4A0E">
        <w:t>th</w:t>
      </w:r>
      <w:r w:rsidRPr="002F4A0E">
        <w:rPr>
          <w:spacing w:val="-1"/>
        </w:rPr>
        <w:t>e</w:t>
      </w:r>
      <w:r w:rsidRPr="002F4A0E">
        <w:t>m.</w:t>
      </w:r>
    </w:p>
    <w:p w14:paraId="251F0158" w14:textId="77777777" w:rsidR="00554475" w:rsidRPr="002F4A0E" w:rsidRDefault="00554475" w:rsidP="00DD08EC">
      <w:pPr>
        <w:spacing w:beforeLines="60" w:before="144" w:afterLines="60" w:after="144"/>
        <w:ind w:left="115" w:right="274"/>
      </w:pPr>
      <w:r w:rsidRPr="002F4A0E">
        <w:rPr>
          <w:spacing w:val="-3"/>
        </w:rPr>
        <w:t>I</w:t>
      </w:r>
      <w:r w:rsidRPr="002F4A0E">
        <w:t xml:space="preserve">n </w:t>
      </w:r>
      <w:r w:rsidRPr="002F4A0E">
        <w:rPr>
          <w:spacing w:val="2"/>
        </w:rPr>
        <w:t>o</w:t>
      </w:r>
      <w:r w:rsidRPr="002F4A0E">
        <w:rPr>
          <w:spacing w:val="-1"/>
        </w:rPr>
        <w:t>r</w:t>
      </w:r>
      <w:r w:rsidRPr="002F4A0E">
        <w:t>d</w:t>
      </w:r>
      <w:r w:rsidRPr="002F4A0E">
        <w:rPr>
          <w:spacing w:val="-1"/>
        </w:rPr>
        <w:t>e</w:t>
      </w:r>
      <w:r w:rsidRPr="002F4A0E">
        <w:t>r</w:t>
      </w:r>
      <w:r w:rsidRPr="18F3A200">
        <w:t xml:space="preserve"> </w:t>
      </w:r>
      <w:r w:rsidRPr="002F4A0E">
        <w:t>to imp</w:t>
      </w:r>
      <w:r w:rsidRPr="002F4A0E">
        <w:rPr>
          <w:spacing w:val="-1"/>
        </w:rPr>
        <w:t>r</w:t>
      </w:r>
      <w:r w:rsidRPr="002F4A0E">
        <w:t>ove</w:t>
      </w:r>
      <w:r w:rsidRPr="18F3A200">
        <w:t xml:space="preserve"> </w:t>
      </w:r>
      <w:r w:rsidRPr="002F4A0E">
        <w:t>u</w:t>
      </w:r>
      <w:r w:rsidRPr="002F4A0E">
        <w:rPr>
          <w:spacing w:val="3"/>
        </w:rPr>
        <w:t>s</w:t>
      </w:r>
      <w:r w:rsidRPr="002F4A0E">
        <w:rPr>
          <w:spacing w:val="-1"/>
        </w:rPr>
        <w:t>a</w:t>
      </w:r>
      <w:r w:rsidRPr="002F4A0E">
        <w:t>bili</w:t>
      </w:r>
      <w:r w:rsidRPr="002F4A0E">
        <w:rPr>
          <w:spacing w:val="3"/>
        </w:rPr>
        <w:t>t</w:t>
      </w:r>
      <w:r w:rsidRPr="002F4A0E">
        <w:t>y</w:t>
      </w:r>
      <w:r w:rsidRPr="18F3A200">
        <w:t xml:space="preserve"> </w:t>
      </w:r>
      <w:r w:rsidRPr="002F4A0E">
        <w:rPr>
          <w:spacing w:val="2"/>
        </w:rPr>
        <w:t>o</w:t>
      </w:r>
      <w:r w:rsidRPr="002F4A0E">
        <w:t>f</w:t>
      </w:r>
      <w:r w:rsidRPr="18F3A200">
        <w:t xml:space="preserve"> </w:t>
      </w:r>
      <w:r w:rsidRPr="002F4A0E">
        <w:t>VA</w:t>
      </w:r>
      <w:r w:rsidRPr="18F3A200">
        <w:t>-</w:t>
      </w:r>
      <w:r w:rsidRPr="002F4A0E">
        <w:rPr>
          <w:spacing w:val="2"/>
        </w:rPr>
        <w:t>d</w:t>
      </w:r>
      <w:r w:rsidRPr="002F4A0E">
        <w:rPr>
          <w:spacing w:val="-1"/>
        </w:rPr>
        <w:t>e</w:t>
      </w:r>
      <w:r w:rsidRPr="002F4A0E">
        <w:t>v</w:t>
      </w:r>
      <w:r w:rsidRPr="002F4A0E">
        <w:rPr>
          <w:spacing w:val="-1"/>
        </w:rPr>
        <w:t>e</w:t>
      </w:r>
      <w:r w:rsidRPr="002F4A0E">
        <w:t>lop</w:t>
      </w:r>
      <w:r w:rsidRPr="002F4A0E">
        <w:rPr>
          <w:spacing w:val="-1"/>
        </w:rPr>
        <w:t>e</w:t>
      </w:r>
      <w:r w:rsidRPr="002F4A0E">
        <w:t xml:space="preserve">d </w:t>
      </w:r>
      <w:r w:rsidRPr="002F4A0E">
        <w:rPr>
          <w:spacing w:val="2"/>
        </w:rPr>
        <w:t>o</w:t>
      </w:r>
      <w:r w:rsidRPr="002F4A0E">
        <w:t>r</w:t>
      </w:r>
      <w:r w:rsidRPr="18F3A200">
        <w:t xml:space="preserve"> </w:t>
      </w:r>
      <w:r w:rsidRPr="002F4A0E">
        <w:t>pu</w:t>
      </w:r>
      <w:r w:rsidRPr="002F4A0E">
        <w:rPr>
          <w:spacing w:val="-1"/>
        </w:rPr>
        <w:t>rc</w:t>
      </w:r>
      <w:r w:rsidRPr="002F4A0E">
        <w:t>h</w:t>
      </w:r>
      <w:r w:rsidRPr="002F4A0E">
        <w:rPr>
          <w:spacing w:val="-1"/>
        </w:rPr>
        <w:t>a</w:t>
      </w:r>
      <w:r w:rsidRPr="002F4A0E">
        <w:t>s</w:t>
      </w:r>
      <w:r w:rsidRPr="002F4A0E">
        <w:rPr>
          <w:spacing w:val="-1"/>
        </w:rPr>
        <w:t>e</w:t>
      </w:r>
      <w:r w:rsidRPr="002F4A0E">
        <w:t>d</w:t>
      </w:r>
      <w:r w:rsidRPr="18F3A200">
        <w:t xml:space="preserve"> </w:t>
      </w:r>
      <w:r w:rsidRPr="002F4A0E">
        <w:rPr>
          <w:spacing w:val="-1"/>
        </w:rPr>
        <w:t>a</w:t>
      </w:r>
      <w:r w:rsidRPr="002F4A0E">
        <w:t>ppli</w:t>
      </w:r>
      <w:r w:rsidRPr="002F4A0E">
        <w:rPr>
          <w:spacing w:val="-1"/>
        </w:rPr>
        <w:t>ca</w:t>
      </w:r>
      <w:r w:rsidRPr="002F4A0E">
        <w:t>tions, the</w:t>
      </w:r>
      <w:r w:rsidRPr="002F4A0E">
        <w:rPr>
          <w:spacing w:val="-1"/>
        </w:rPr>
        <w:t xml:space="preserve"> f</w:t>
      </w:r>
      <w:r w:rsidRPr="002F4A0E">
        <w:t xml:space="preserve">ollowing </w:t>
      </w:r>
      <w:r w:rsidRPr="002F4A0E">
        <w:rPr>
          <w:spacing w:val="-1"/>
        </w:rPr>
        <w:t>ac</w:t>
      </w:r>
      <w:r w:rsidRPr="002F4A0E">
        <w:t xml:space="preserve">tions </w:t>
      </w:r>
      <w:r w:rsidRPr="002F4A0E">
        <w:rPr>
          <w:spacing w:val="-1"/>
        </w:rPr>
        <w:t>ar</w:t>
      </w:r>
      <w:r w:rsidRPr="002F4A0E">
        <w:t>e</w:t>
      </w:r>
      <w:r w:rsidRPr="18F3A200">
        <w:t xml:space="preserve"> </w:t>
      </w:r>
      <w:r w:rsidRPr="002F4A0E">
        <w:rPr>
          <w:spacing w:val="2"/>
        </w:rPr>
        <w:t>r</w:t>
      </w:r>
      <w:r w:rsidRPr="002F4A0E">
        <w:rPr>
          <w:spacing w:val="-1"/>
        </w:rPr>
        <w:t>e</w:t>
      </w:r>
      <w:r w:rsidRPr="002F4A0E">
        <w:t>qui</w:t>
      </w:r>
      <w:r w:rsidRPr="002F4A0E">
        <w:rPr>
          <w:spacing w:val="-1"/>
        </w:rPr>
        <w:t>re</w:t>
      </w:r>
      <w:r w:rsidRPr="002F4A0E">
        <w:t>d:</w:t>
      </w:r>
    </w:p>
    <w:p w14:paraId="251F0159" w14:textId="77777777" w:rsidR="00554475" w:rsidRPr="002F4A0E" w:rsidRDefault="00554475" w:rsidP="007F1131">
      <w:pPr>
        <w:pStyle w:val="ListParagraph"/>
        <w:numPr>
          <w:ilvl w:val="0"/>
          <w:numId w:val="53"/>
        </w:numPr>
        <w:tabs>
          <w:tab w:val="left" w:pos="840"/>
        </w:tabs>
        <w:spacing w:beforeLines="60" w:before="144" w:after="60" w:line="239" w:lineRule="auto"/>
        <w:ind w:right="262"/>
      </w:pPr>
      <w:r w:rsidRPr="002F4A0E">
        <w:rPr>
          <w:spacing w:val="-3"/>
        </w:rPr>
        <w:t>I</w:t>
      </w:r>
      <w:r w:rsidRPr="002F4A0E">
        <w:t>n</w:t>
      </w:r>
      <w:r w:rsidRPr="18F3A200">
        <w:t xml:space="preserve"> </w:t>
      </w:r>
      <w:r w:rsidRPr="002F4A0E">
        <w:rPr>
          <w:spacing w:val="-1"/>
        </w:rPr>
        <w:t>acc</w:t>
      </w:r>
      <w:r w:rsidRPr="002F4A0E">
        <w:rPr>
          <w:spacing w:val="2"/>
        </w:rPr>
        <w:t>o</w:t>
      </w:r>
      <w:r w:rsidRPr="002F4A0E">
        <w:rPr>
          <w:spacing w:val="-1"/>
        </w:rPr>
        <w:t>r</w:t>
      </w:r>
      <w:r w:rsidRPr="002F4A0E">
        <w:t>d</w:t>
      </w:r>
      <w:r w:rsidRPr="002F4A0E">
        <w:rPr>
          <w:spacing w:val="-1"/>
        </w:rPr>
        <w:t>a</w:t>
      </w:r>
      <w:r w:rsidRPr="002F4A0E">
        <w:rPr>
          <w:spacing w:val="2"/>
        </w:rPr>
        <w:t>n</w:t>
      </w:r>
      <w:r w:rsidRPr="002F4A0E">
        <w:rPr>
          <w:spacing w:val="-1"/>
        </w:rPr>
        <w:t>c</w:t>
      </w:r>
      <w:r w:rsidRPr="002F4A0E">
        <w:t>e</w:t>
      </w:r>
      <w:r w:rsidRPr="18F3A200">
        <w:t xml:space="preserve"> </w:t>
      </w:r>
      <w:r w:rsidRPr="002F4A0E">
        <w:t>with the</w:t>
      </w:r>
      <w:r w:rsidRPr="18F3A200">
        <w:t xml:space="preserve"> </w:t>
      </w:r>
      <w:r w:rsidRPr="002F4A0E">
        <w:rPr>
          <w:spacing w:val="2"/>
        </w:rPr>
        <w:t>O</w:t>
      </w:r>
      <w:r w:rsidRPr="002F4A0E">
        <w:rPr>
          <w:spacing w:val="-1"/>
        </w:rPr>
        <w:t>ff</w:t>
      </w:r>
      <w:r w:rsidRPr="002F4A0E">
        <w:t>i</w:t>
      </w:r>
      <w:r w:rsidRPr="002F4A0E">
        <w:rPr>
          <w:spacing w:val="-1"/>
        </w:rPr>
        <w:t>c</w:t>
      </w:r>
      <w:r w:rsidRPr="002F4A0E">
        <w:t>e</w:t>
      </w:r>
      <w:r w:rsidRPr="18F3A200">
        <w:t xml:space="preserve"> </w:t>
      </w:r>
      <w:r w:rsidRPr="002F4A0E">
        <w:t>of</w:t>
      </w:r>
      <w:r w:rsidRPr="18F3A200">
        <w:t xml:space="preserve"> </w:t>
      </w:r>
      <w:r w:rsidRPr="002F4A0E">
        <w:t>t</w:t>
      </w:r>
      <w:r w:rsidRPr="002F4A0E">
        <w:rPr>
          <w:spacing w:val="2"/>
        </w:rPr>
        <w:t>h</w:t>
      </w:r>
      <w:r w:rsidRPr="002F4A0E">
        <w:t>e</w:t>
      </w:r>
      <w:r w:rsidRPr="18F3A200">
        <w:t xml:space="preserve"> </w:t>
      </w:r>
      <w:r w:rsidRPr="002F4A0E">
        <w:t>N</w:t>
      </w:r>
      <w:r w:rsidRPr="002F4A0E">
        <w:rPr>
          <w:spacing w:val="-1"/>
        </w:rPr>
        <w:t>a</w:t>
      </w:r>
      <w:r w:rsidRPr="002F4A0E">
        <w:t>tion</w:t>
      </w:r>
      <w:r w:rsidRPr="002F4A0E">
        <w:rPr>
          <w:spacing w:val="-1"/>
        </w:rPr>
        <w:t>a</w:t>
      </w:r>
      <w:r w:rsidRPr="002F4A0E">
        <w:t xml:space="preserve">l </w:t>
      </w:r>
      <w:r w:rsidRPr="002F4A0E">
        <w:rPr>
          <w:spacing w:val="1"/>
        </w:rPr>
        <w:t>C</w:t>
      </w:r>
      <w:r w:rsidRPr="002F4A0E">
        <w:t>o</w:t>
      </w:r>
      <w:r w:rsidRPr="002F4A0E">
        <w:rPr>
          <w:spacing w:val="2"/>
        </w:rPr>
        <w:t>o</w:t>
      </w:r>
      <w:r w:rsidRPr="002F4A0E">
        <w:rPr>
          <w:spacing w:val="-1"/>
        </w:rPr>
        <w:t>r</w:t>
      </w:r>
      <w:r w:rsidRPr="002F4A0E">
        <w:t>din</w:t>
      </w:r>
      <w:r w:rsidRPr="002F4A0E">
        <w:rPr>
          <w:spacing w:val="-1"/>
        </w:rPr>
        <w:t>a</w:t>
      </w:r>
      <w:r w:rsidRPr="002F4A0E">
        <w:t>tor</w:t>
      </w:r>
      <w:r w:rsidRPr="002F4A0E">
        <w:rPr>
          <w:spacing w:val="-1"/>
        </w:rPr>
        <w:t xml:space="preserve"> f</w:t>
      </w:r>
      <w:r w:rsidRPr="002F4A0E">
        <w:t>or</w:t>
      </w:r>
      <w:r w:rsidRPr="18F3A200">
        <w:t xml:space="preserve"> </w:t>
      </w:r>
      <w:r w:rsidRPr="002F4A0E">
        <w:rPr>
          <w:spacing w:val="2"/>
        </w:rPr>
        <w:t>H</w:t>
      </w:r>
      <w:r w:rsidRPr="002F4A0E">
        <w:rPr>
          <w:spacing w:val="-1"/>
        </w:rPr>
        <w:t>ea</w:t>
      </w:r>
      <w:r w:rsidRPr="002F4A0E">
        <w:t>lth</w:t>
      </w:r>
      <w:r w:rsidRPr="18F3A200">
        <w:t xml:space="preserve"> </w:t>
      </w:r>
      <w:r w:rsidRPr="002F4A0E">
        <w:rPr>
          <w:spacing w:val="-3"/>
        </w:rPr>
        <w:t>I</w:t>
      </w:r>
      <w:r w:rsidRPr="002F4A0E">
        <w:t>n</w:t>
      </w:r>
      <w:r w:rsidRPr="002F4A0E">
        <w:rPr>
          <w:spacing w:val="-1"/>
        </w:rPr>
        <w:t>f</w:t>
      </w:r>
      <w:r w:rsidRPr="002F4A0E">
        <w:rPr>
          <w:spacing w:val="2"/>
        </w:rPr>
        <w:t>or</w:t>
      </w:r>
      <w:r w:rsidRPr="002F4A0E">
        <w:t>m</w:t>
      </w:r>
      <w:r w:rsidRPr="002F4A0E">
        <w:rPr>
          <w:spacing w:val="-1"/>
        </w:rPr>
        <w:t>a</w:t>
      </w:r>
      <w:r w:rsidRPr="002F4A0E">
        <w:t>tion T</w:t>
      </w:r>
      <w:r w:rsidRPr="002F4A0E">
        <w:rPr>
          <w:spacing w:val="-1"/>
        </w:rPr>
        <w:t>ec</w:t>
      </w:r>
      <w:r w:rsidRPr="002F4A0E">
        <w:t>hnol</w:t>
      </w:r>
      <w:r w:rsidRPr="002F4A0E">
        <w:rPr>
          <w:spacing w:val="2"/>
        </w:rPr>
        <w:t>og</w:t>
      </w:r>
      <w:r w:rsidRPr="002F4A0E">
        <w:rPr>
          <w:spacing w:val="-5"/>
        </w:rPr>
        <w:t>y</w:t>
      </w:r>
      <w:r w:rsidRPr="18F3A200">
        <w:t>’</w:t>
      </w:r>
      <w:r w:rsidRPr="002F4A0E">
        <w:t>s M</w:t>
      </w:r>
      <w:r w:rsidRPr="002F4A0E">
        <w:rPr>
          <w:spacing w:val="1"/>
        </w:rPr>
        <w:t>e</w:t>
      </w:r>
      <w:r w:rsidRPr="002F4A0E">
        <w:rPr>
          <w:spacing w:val="-1"/>
        </w:rPr>
        <w:t>a</w:t>
      </w:r>
      <w:r w:rsidRPr="002F4A0E">
        <w:t>ning</w:t>
      </w:r>
      <w:r w:rsidRPr="002F4A0E">
        <w:rPr>
          <w:spacing w:val="-1"/>
        </w:rPr>
        <w:t>f</w:t>
      </w:r>
      <w:r w:rsidRPr="002F4A0E">
        <w:rPr>
          <w:spacing w:val="2"/>
        </w:rPr>
        <w:t>u</w:t>
      </w:r>
      <w:r w:rsidRPr="002F4A0E">
        <w:t>l Use</w:t>
      </w:r>
      <w:r w:rsidRPr="18F3A200">
        <w:t xml:space="preserve"> </w:t>
      </w:r>
      <w:r w:rsidRPr="002F4A0E">
        <w:rPr>
          <w:spacing w:val="1"/>
        </w:rPr>
        <w:t>S</w:t>
      </w:r>
      <w:r w:rsidRPr="002F4A0E">
        <w:t>t</w:t>
      </w:r>
      <w:r w:rsidRPr="002F4A0E">
        <w:rPr>
          <w:spacing w:val="-1"/>
        </w:rPr>
        <w:t>a</w:t>
      </w:r>
      <w:r w:rsidRPr="002F4A0E">
        <w:t>ge</w:t>
      </w:r>
      <w:r w:rsidRPr="18F3A200">
        <w:t xml:space="preserve"> </w:t>
      </w:r>
      <w:r w:rsidRPr="002F4A0E">
        <w:t xml:space="preserve">2 </w:t>
      </w:r>
      <w:r w:rsidRPr="002F4A0E">
        <w:rPr>
          <w:spacing w:val="-1"/>
        </w:rPr>
        <w:t>f</w:t>
      </w:r>
      <w:r w:rsidRPr="002F4A0E">
        <w:t>in</w:t>
      </w:r>
      <w:r w:rsidRPr="002F4A0E">
        <w:rPr>
          <w:spacing w:val="-1"/>
        </w:rPr>
        <w:t>a</w:t>
      </w:r>
      <w:r w:rsidRPr="002F4A0E">
        <w:t xml:space="preserve">l </w:t>
      </w:r>
      <w:r w:rsidRPr="002F4A0E">
        <w:rPr>
          <w:spacing w:val="-1"/>
        </w:rPr>
        <w:t>r</w:t>
      </w:r>
      <w:r w:rsidRPr="002F4A0E">
        <w:t>uli</w:t>
      </w:r>
      <w:r w:rsidRPr="002F4A0E">
        <w:rPr>
          <w:spacing w:val="2"/>
        </w:rPr>
        <w:t>n</w:t>
      </w:r>
      <w:r w:rsidRPr="002F4A0E">
        <w:t xml:space="preserve">g, </w:t>
      </w:r>
      <w:r w:rsidRPr="002F4A0E">
        <w:rPr>
          <w:spacing w:val="-1"/>
        </w:rPr>
        <w:t>e</w:t>
      </w:r>
      <w:r w:rsidRPr="002F4A0E">
        <w:t>mpl</w:t>
      </w:r>
      <w:r w:rsidRPr="002F4A0E">
        <w:rPr>
          <w:spacing w:val="2"/>
        </w:rPr>
        <w:t>o</w:t>
      </w:r>
      <w:r w:rsidRPr="002F4A0E">
        <w:t>y</w:t>
      </w:r>
      <w:r w:rsidRPr="18F3A200">
        <w:t xml:space="preserve"> </w:t>
      </w:r>
      <w:r w:rsidRPr="002F4A0E">
        <w:rPr>
          <w:spacing w:val="-1"/>
        </w:rPr>
        <w:t>a</w:t>
      </w:r>
      <w:r w:rsidRPr="002F4A0E">
        <w:t>n indust</w:t>
      </w:r>
      <w:r w:rsidRPr="002F4A0E">
        <w:rPr>
          <w:spacing w:val="4"/>
        </w:rPr>
        <w:t>r</w:t>
      </w:r>
      <w:r w:rsidRPr="002F4A0E">
        <w:t>y</w:t>
      </w:r>
      <w:r w:rsidR="003222F2" w:rsidRPr="18F3A200">
        <w:t>-</w:t>
      </w:r>
      <w:r w:rsidRPr="002F4A0E">
        <w:rPr>
          <w:spacing w:val="2"/>
        </w:rPr>
        <w:t>r</w:t>
      </w:r>
      <w:r w:rsidRPr="002F4A0E">
        <w:rPr>
          <w:spacing w:val="-1"/>
        </w:rPr>
        <w:t>ec</w:t>
      </w:r>
      <w:r w:rsidRPr="002F4A0E">
        <w:rPr>
          <w:spacing w:val="2"/>
        </w:rPr>
        <w:t>o</w:t>
      </w:r>
      <w:r w:rsidRPr="002F4A0E">
        <w:rPr>
          <w:spacing w:val="-2"/>
        </w:rPr>
        <w:t>g</w:t>
      </w:r>
      <w:r w:rsidRPr="002F4A0E">
        <w:t>ni</w:t>
      </w:r>
      <w:r w:rsidRPr="002F4A0E">
        <w:rPr>
          <w:spacing w:val="1"/>
        </w:rPr>
        <w:t>z</w:t>
      </w:r>
      <w:r w:rsidRPr="002F4A0E">
        <w:rPr>
          <w:spacing w:val="-1"/>
        </w:rPr>
        <w:t>e</w:t>
      </w:r>
      <w:r w:rsidRPr="002F4A0E">
        <w:t>d Us</w:t>
      </w:r>
      <w:r w:rsidRPr="002F4A0E">
        <w:rPr>
          <w:spacing w:val="-1"/>
        </w:rPr>
        <w:t>e</w:t>
      </w:r>
      <w:r w:rsidRPr="002F4A0E">
        <w:t>r</w:t>
      </w:r>
      <w:r w:rsidR="003222F2" w:rsidRPr="002F4A0E">
        <w:t>-</w:t>
      </w:r>
      <w:r w:rsidRPr="002F4A0E">
        <w:rPr>
          <w:spacing w:val="1"/>
        </w:rPr>
        <w:t>C</w:t>
      </w:r>
      <w:r w:rsidRPr="002F4A0E">
        <w:rPr>
          <w:spacing w:val="-1"/>
        </w:rPr>
        <w:t>e</w:t>
      </w:r>
      <w:r w:rsidRPr="002F4A0E">
        <w:t>nt</w:t>
      </w:r>
      <w:r w:rsidRPr="002F4A0E">
        <w:rPr>
          <w:spacing w:val="-1"/>
        </w:rPr>
        <w:t>ere</w:t>
      </w:r>
      <w:r w:rsidRPr="002F4A0E">
        <w:t xml:space="preserve">d </w:t>
      </w:r>
      <w:r w:rsidRPr="002F4A0E">
        <w:rPr>
          <w:spacing w:val="2"/>
        </w:rPr>
        <w:t>D</w:t>
      </w:r>
      <w:r w:rsidRPr="002F4A0E">
        <w:rPr>
          <w:spacing w:val="-1"/>
        </w:rPr>
        <w:t>e</w:t>
      </w:r>
      <w:r w:rsidRPr="002F4A0E">
        <w:t>si</w:t>
      </w:r>
      <w:r w:rsidRPr="002F4A0E">
        <w:rPr>
          <w:spacing w:val="-2"/>
        </w:rPr>
        <w:t>g</w:t>
      </w:r>
      <w:r w:rsidRPr="002F4A0E">
        <w:t>n</w:t>
      </w:r>
      <w:r w:rsidRPr="18F3A200">
        <w:t xml:space="preserve"> (</w:t>
      </w:r>
      <w:r w:rsidRPr="002F4A0E">
        <w:t>U</w:t>
      </w:r>
      <w:r w:rsidRPr="002F4A0E">
        <w:rPr>
          <w:spacing w:val="1"/>
        </w:rPr>
        <w:t>C</w:t>
      </w:r>
      <w:r w:rsidRPr="002F4A0E">
        <w:t>D)</w:t>
      </w:r>
      <w:r w:rsidRPr="18F3A200">
        <w:t xml:space="preserve"> </w:t>
      </w:r>
      <w:r w:rsidRPr="002F4A0E">
        <w:t>p</w:t>
      </w:r>
      <w:r w:rsidRPr="002F4A0E">
        <w:rPr>
          <w:spacing w:val="-1"/>
        </w:rPr>
        <w:t>r</w:t>
      </w:r>
      <w:r w:rsidRPr="002F4A0E">
        <w:t>o</w:t>
      </w:r>
      <w:r w:rsidRPr="002F4A0E">
        <w:rPr>
          <w:spacing w:val="-1"/>
        </w:rPr>
        <w:t>ce</w:t>
      </w:r>
      <w:r w:rsidRPr="002F4A0E">
        <w:t>ss.</w:t>
      </w:r>
      <w:r w:rsidR="00143DB7" w:rsidRPr="002F4A0E">
        <w:t xml:space="preserve"> </w:t>
      </w:r>
      <w:r w:rsidRPr="002F4A0E">
        <w:t>The</w:t>
      </w:r>
      <w:r w:rsidRPr="18F3A200">
        <w:t xml:space="preserve"> </w:t>
      </w:r>
      <w:r w:rsidRPr="002F4A0E">
        <w:rPr>
          <w:spacing w:val="3"/>
        </w:rPr>
        <w:t>m</w:t>
      </w:r>
      <w:r w:rsidRPr="002F4A0E">
        <w:rPr>
          <w:spacing w:val="-1"/>
        </w:rPr>
        <w:t>e</w:t>
      </w:r>
      <w:r w:rsidRPr="002F4A0E">
        <w:t xml:space="preserve">thods </w:t>
      </w:r>
      <w:r w:rsidRPr="002F4A0E">
        <w:rPr>
          <w:spacing w:val="-1"/>
        </w:rPr>
        <w:t>f</w:t>
      </w:r>
      <w:r w:rsidRPr="002F4A0E">
        <w:rPr>
          <w:spacing w:val="2"/>
        </w:rPr>
        <w:t>o</w:t>
      </w:r>
      <w:r w:rsidRPr="002F4A0E">
        <w:t>r</w:t>
      </w:r>
      <w:r w:rsidRPr="18F3A200">
        <w:t xml:space="preserve"> </w:t>
      </w:r>
      <w:r w:rsidRPr="002F4A0E">
        <w:t>U</w:t>
      </w:r>
      <w:r w:rsidRPr="002F4A0E">
        <w:rPr>
          <w:spacing w:val="1"/>
        </w:rPr>
        <w:t>C</w:t>
      </w:r>
      <w:r w:rsidRPr="002F4A0E">
        <w:t xml:space="preserve">D </w:t>
      </w:r>
      <w:proofErr w:type="gramStart"/>
      <w:r w:rsidRPr="002F4A0E">
        <w:rPr>
          <w:spacing w:val="-1"/>
        </w:rPr>
        <w:t>a</w:t>
      </w:r>
      <w:r w:rsidRPr="002F4A0E">
        <w:rPr>
          <w:spacing w:val="2"/>
        </w:rPr>
        <w:t>r</w:t>
      </w:r>
      <w:r w:rsidRPr="002F4A0E">
        <w:t>e</w:t>
      </w:r>
      <w:r w:rsidRPr="18F3A200">
        <w:t xml:space="preserve"> </w:t>
      </w:r>
      <w:r w:rsidRPr="002F4A0E">
        <w:t>w</w:t>
      </w:r>
      <w:r w:rsidRPr="002F4A0E">
        <w:rPr>
          <w:spacing w:val="-1"/>
        </w:rPr>
        <w:t>e</w:t>
      </w:r>
      <w:r w:rsidRPr="002F4A0E">
        <w:t>ll d</w:t>
      </w:r>
      <w:r w:rsidRPr="002F4A0E">
        <w:rPr>
          <w:spacing w:val="-1"/>
        </w:rPr>
        <w:t>ef</w:t>
      </w:r>
      <w:r w:rsidRPr="002F4A0E">
        <w:t>i</w:t>
      </w:r>
      <w:r w:rsidRPr="002F4A0E">
        <w:rPr>
          <w:spacing w:val="2"/>
        </w:rPr>
        <w:t>n</w:t>
      </w:r>
      <w:r w:rsidRPr="002F4A0E">
        <w:rPr>
          <w:spacing w:val="-1"/>
        </w:rPr>
        <w:t>e</w:t>
      </w:r>
      <w:r w:rsidRPr="002F4A0E">
        <w:t>d</w:t>
      </w:r>
      <w:proofErr w:type="gramEnd"/>
      <w:r w:rsidRPr="002F4A0E">
        <w:t xml:space="preserve"> in do</w:t>
      </w:r>
      <w:r w:rsidRPr="002F4A0E">
        <w:rPr>
          <w:spacing w:val="-1"/>
        </w:rPr>
        <w:t>c</w:t>
      </w:r>
      <w:r w:rsidRPr="002F4A0E">
        <w:t>um</w:t>
      </w:r>
      <w:r w:rsidRPr="002F4A0E">
        <w:rPr>
          <w:spacing w:val="-1"/>
        </w:rPr>
        <w:t>e</w:t>
      </w:r>
      <w:r w:rsidRPr="002F4A0E">
        <w:t xml:space="preserve">nts </w:t>
      </w:r>
      <w:r w:rsidRPr="002F4A0E">
        <w:rPr>
          <w:spacing w:val="-1"/>
        </w:rPr>
        <w:t>a</w:t>
      </w:r>
      <w:r w:rsidRPr="002F4A0E">
        <w:t xml:space="preserve">nd </w:t>
      </w:r>
      <w:r w:rsidRPr="002F4A0E">
        <w:rPr>
          <w:spacing w:val="-1"/>
        </w:rPr>
        <w:t>re</w:t>
      </w:r>
      <w:r w:rsidRPr="002F4A0E">
        <w:t>qui</w:t>
      </w:r>
      <w:r w:rsidRPr="002F4A0E">
        <w:rPr>
          <w:spacing w:val="2"/>
        </w:rPr>
        <w:t>r</w:t>
      </w:r>
      <w:r w:rsidRPr="002F4A0E">
        <w:rPr>
          <w:spacing w:val="-1"/>
        </w:rPr>
        <w:t>e</w:t>
      </w:r>
      <w:r w:rsidRPr="002F4A0E">
        <w:t>m</w:t>
      </w:r>
      <w:r w:rsidRPr="002F4A0E">
        <w:rPr>
          <w:spacing w:val="-1"/>
        </w:rPr>
        <w:t>e</w:t>
      </w:r>
      <w:r w:rsidRPr="002F4A0E">
        <w:t>nts</w:t>
      </w:r>
      <w:r w:rsidR="003222F2" w:rsidRPr="002F4A0E">
        <w:t>,</w:t>
      </w:r>
      <w:r w:rsidRPr="002F4A0E">
        <w:t xml:space="preserve"> su</w:t>
      </w:r>
      <w:r w:rsidRPr="002F4A0E">
        <w:rPr>
          <w:spacing w:val="-1"/>
        </w:rPr>
        <w:t>c</w:t>
      </w:r>
      <w:r w:rsidRPr="002F4A0E">
        <w:t xml:space="preserve">h </w:t>
      </w:r>
      <w:r w:rsidRPr="002F4A0E">
        <w:rPr>
          <w:spacing w:val="-1"/>
        </w:rPr>
        <w:t>a</w:t>
      </w:r>
      <w:r w:rsidRPr="002F4A0E">
        <w:t>s</w:t>
      </w:r>
      <w:r w:rsidRPr="18F3A200">
        <w:t xml:space="preserve"> </w:t>
      </w:r>
      <w:r w:rsidRPr="002F4A0E">
        <w:rPr>
          <w:spacing w:val="-6"/>
        </w:rPr>
        <w:t>I</w:t>
      </w:r>
      <w:r w:rsidRPr="002F4A0E">
        <w:rPr>
          <w:spacing w:val="1"/>
        </w:rPr>
        <w:t>S</w:t>
      </w:r>
      <w:r w:rsidRPr="002F4A0E">
        <w:t>O 9241–11,</w:t>
      </w:r>
      <w:r w:rsidRPr="18F3A200">
        <w:t xml:space="preserve"> </w:t>
      </w:r>
      <w:r w:rsidRPr="002F4A0E">
        <w:rPr>
          <w:spacing w:val="-3"/>
        </w:rPr>
        <w:t>I</w:t>
      </w:r>
      <w:r w:rsidRPr="002F4A0E">
        <w:rPr>
          <w:spacing w:val="1"/>
        </w:rPr>
        <w:t>S</w:t>
      </w:r>
      <w:r w:rsidRPr="002F4A0E">
        <w:t>O 134</w:t>
      </w:r>
      <w:r w:rsidRPr="002F4A0E">
        <w:rPr>
          <w:spacing w:val="2"/>
        </w:rPr>
        <w:t>0</w:t>
      </w:r>
      <w:r w:rsidRPr="002F4A0E">
        <w:t>7,</w:t>
      </w:r>
      <w:r w:rsidRPr="18F3A200">
        <w:t xml:space="preserve"> </w:t>
      </w:r>
      <w:r w:rsidRPr="002F4A0E">
        <w:rPr>
          <w:spacing w:val="-6"/>
        </w:rPr>
        <w:t>I</w:t>
      </w:r>
      <w:r w:rsidRPr="002F4A0E">
        <w:rPr>
          <w:spacing w:val="1"/>
        </w:rPr>
        <w:t>S</w:t>
      </w:r>
      <w:r w:rsidRPr="002F4A0E">
        <w:t xml:space="preserve">O 16982, </w:t>
      </w:r>
      <w:r w:rsidRPr="002F4A0E">
        <w:rPr>
          <w:spacing w:val="2"/>
        </w:rPr>
        <w:t>N</w:t>
      </w:r>
      <w:r w:rsidRPr="002F4A0E">
        <w:rPr>
          <w:spacing w:val="-1"/>
        </w:rPr>
        <w:t>a</w:t>
      </w:r>
      <w:r w:rsidRPr="002F4A0E">
        <w:t>tion</w:t>
      </w:r>
      <w:r w:rsidRPr="002F4A0E">
        <w:rPr>
          <w:spacing w:val="-1"/>
        </w:rPr>
        <w:t>a</w:t>
      </w:r>
      <w:r w:rsidRPr="002F4A0E">
        <w:t>l</w:t>
      </w:r>
      <w:r w:rsidRPr="18F3A200">
        <w:t xml:space="preserve"> </w:t>
      </w:r>
      <w:r w:rsidRPr="002F4A0E">
        <w:rPr>
          <w:spacing w:val="-1"/>
        </w:rPr>
        <w:t>I</w:t>
      </w:r>
      <w:r w:rsidRPr="002F4A0E">
        <w:t>nstitute</w:t>
      </w:r>
      <w:r w:rsidRPr="18F3A200">
        <w:t xml:space="preserve"> </w:t>
      </w:r>
      <w:r w:rsidRPr="002F4A0E">
        <w:t xml:space="preserve">of </w:t>
      </w:r>
      <w:r w:rsidRPr="002F4A0E">
        <w:rPr>
          <w:spacing w:val="1"/>
        </w:rPr>
        <w:t>S</w:t>
      </w:r>
      <w:r w:rsidRPr="002F4A0E">
        <w:t>t</w:t>
      </w:r>
      <w:r w:rsidRPr="002F4A0E">
        <w:rPr>
          <w:spacing w:val="-1"/>
        </w:rPr>
        <w:t>a</w:t>
      </w:r>
      <w:r w:rsidRPr="002F4A0E">
        <w:t>nd</w:t>
      </w:r>
      <w:r w:rsidRPr="002F4A0E">
        <w:rPr>
          <w:spacing w:val="-1"/>
        </w:rPr>
        <w:t>ar</w:t>
      </w:r>
      <w:r w:rsidRPr="002F4A0E">
        <w:t xml:space="preserve">ds </w:t>
      </w:r>
      <w:r w:rsidRPr="002F4A0E">
        <w:rPr>
          <w:spacing w:val="-1"/>
        </w:rPr>
        <w:t>a</w:t>
      </w:r>
      <w:r w:rsidRPr="002F4A0E">
        <w:t>nd T</w:t>
      </w:r>
      <w:r w:rsidRPr="002F4A0E">
        <w:rPr>
          <w:spacing w:val="1"/>
        </w:rPr>
        <w:t>e</w:t>
      </w:r>
      <w:r w:rsidRPr="002F4A0E">
        <w:rPr>
          <w:spacing w:val="-1"/>
        </w:rPr>
        <w:t>c</w:t>
      </w:r>
      <w:r w:rsidRPr="002F4A0E">
        <w:t xml:space="preserve">hnology </w:t>
      </w:r>
      <w:r w:rsidRPr="002F4A0E">
        <w:rPr>
          <w:spacing w:val="-3"/>
        </w:rPr>
        <w:t>I</w:t>
      </w:r>
      <w:r w:rsidRPr="002F4A0E">
        <w:t>nt</w:t>
      </w:r>
      <w:r w:rsidRPr="002F4A0E">
        <w:rPr>
          <w:spacing w:val="1"/>
        </w:rPr>
        <w:t>e</w:t>
      </w:r>
      <w:r w:rsidRPr="002F4A0E">
        <w:rPr>
          <w:spacing w:val="-1"/>
        </w:rPr>
        <w:t>r</w:t>
      </w:r>
      <w:r w:rsidRPr="002F4A0E">
        <w:rPr>
          <w:spacing w:val="1"/>
        </w:rPr>
        <w:t>a</w:t>
      </w:r>
      <w:r w:rsidRPr="002F4A0E">
        <w:t>g</w:t>
      </w:r>
      <w:r w:rsidRPr="002F4A0E">
        <w:rPr>
          <w:spacing w:val="-1"/>
        </w:rPr>
        <w:t>e</w:t>
      </w:r>
      <w:r w:rsidRPr="002F4A0E">
        <w:t>n</w:t>
      </w:r>
      <w:r w:rsidRPr="002F4A0E">
        <w:rPr>
          <w:spacing w:val="4"/>
        </w:rPr>
        <w:t>c</w:t>
      </w:r>
      <w:r w:rsidRPr="002F4A0E">
        <w:t>y</w:t>
      </w:r>
      <w:r w:rsidRPr="18F3A200">
        <w:t xml:space="preserve"> </w:t>
      </w:r>
      <w:r w:rsidRPr="002F4A0E">
        <w:rPr>
          <w:spacing w:val="1"/>
        </w:rPr>
        <w:t>R</w:t>
      </w:r>
      <w:r w:rsidRPr="002F4A0E">
        <w:rPr>
          <w:spacing w:val="-1"/>
        </w:rPr>
        <w:t>e</w:t>
      </w:r>
      <w:r w:rsidRPr="002F4A0E">
        <w:t>po</w:t>
      </w:r>
      <w:r w:rsidRPr="002F4A0E">
        <w:rPr>
          <w:spacing w:val="-1"/>
        </w:rPr>
        <w:t>r</w:t>
      </w:r>
      <w:r w:rsidRPr="002F4A0E">
        <w:t>t 77</w:t>
      </w:r>
      <w:r w:rsidRPr="002F4A0E">
        <w:rPr>
          <w:spacing w:val="2"/>
        </w:rPr>
        <w:t>4</w:t>
      </w:r>
      <w:r w:rsidRPr="002F4A0E">
        <w:t>1,</w:t>
      </w:r>
      <w:r w:rsidRPr="18F3A200">
        <w:t xml:space="preserve"> </w:t>
      </w:r>
      <w:r w:rsidRPr="002F4A0E">
        <w:rPr>
          <w:spacing w:val="-6"/>
        </w:rPr>
        <w:t>I</w:t>
      </w:r>
      <w:r w:rsidRPr="002F4A0E">
        <w:rPr>
          <w:spacing w:val="1"/>
        </w:rPr>
        <w:t>S</w:t>
      </w:r>
      <w:r w:rsidRPr="002F4A0E">
        <w:t>O</w:t>
      </w:r>
      <w:r w:rsidRPr="18F3A200">
        <w:t>/</w:t>
      </w:r>
      <w:r w:rsidRPr="002F4A0E">
        <w:rPr>
          <w:spacing w:val="-3"/>
        </w:rPr>
        <w:t>I</w:t>
      </w:r>
      <w:r w:rsidRPr="002F4A0E">
        <w:t>nt</w:t>
      </w:r>
      <w:r w:rsidRPr="002F4A0E">
        <w:rPr>
          <w:spacing w:val="1"/>
        </w:rPr>
        <w:t>e</w:t>
      </w:r>
      <w:r w:rsidRPr="002F4A0E">
        <w:rPr>
          <w:spacing w:val="-1"/>
        </w:rPr>
        <w:t>r</w:t>
      </w:r>
      <w:r w:rsidRPr="002F4A0E">
        <w:t>n</w:t>
      </w:r>
      <w:r w:rsidRPr="002F4A0E">
        <w:rPr>
          <w:spacing w:val="-1"/>
        </w:rPr>
        <w:t>a</w:t>
      </w:r>
      <w:r w:rsidRPr="002F4A0E">
        <w:t>tion</w:t>
      </w:r>
      <w:r w:rsidRPr="002F4A0E">
        <w:rPr>
          <w:spacing w:val="-1"/>
        </w:rPr>
        <w:t>a</w:t>
      </w:r>
      <w:r w:rsidRPr="002F4A0E">
        <w:t>l El</w:t>
      </w:r>
      <w:r w:rsidRPr="002F4A0E">
        <w:rPr>
          <w:spacing w:val="1"/>
        </w:rPr>
        <w:t>ec</w:t>
      </w:r>
      <w:r w:rsidRPr="002F4A0E">
        <w:t>t</w:t>
      </w:r>
      <w:r w:rsidRPr="002F4A0E">
        <w:rPr>
          <w:spacing w:val="-1"/>
        </w:rPr>
        <w:t>r</w:t>
      </w:r>
      <w:r w:rsidRPr="002F4A0E">
        <w:t>o</w:t>
      </w:r>
      <w:r w:rsidRPr="002F4A0E">
        <w:rPr>
          <w:spacing w:val="-1"/>
        </w:rPr>
        <w:t>c</w:t>
      </w:r>
      <w:r w:rsidRPr="002F4A0E">
        <w:t>h</w:t>
      </w:r>
      <w:r w:rsidRPr="002F4A0E">
        <w:rPr>
          <w:spacing w:val="-1"/>
        </w:rPr>
        <w:t>e</w:t>
      </w:r>
      <w:r w:rsidRPr="002F4A0E">
        <w:t>mi</w:t>
      </w:r>
      <w:r w:rsidRPr="002F4A0E">
        <w:rPr>
          <w:spacing w:val="-1"/>
        </w:rPr>
        <w:t>ca</w:t>
      </w:r>
      <w:r w:rsidRPr="002F4A0E">
        <w:t xml:space="preserve">l </w:t>
      </w:r>
      <w:r w:rsidRPr="002F4A0E">
        <w:rPr>
          <w:spacing w:val="1"/>
        </w:rPr>
        <w:t>C</w:t>
      </w:r>
      <w:r w:rsidRPr="002F4A0E">
        <w:t xml:space="preserve">ommission 62366, </w:t>
      </w:r>
      <w:r w:rsidRPr="002F4A0E">
        <w:rPr>
          <w:spacing w:val="-1"/>
        </w:rPr>
        <w:t>a</w:t>
      </w:r>
      <w:r w:rsidRPr="002F4A0E">
        <w:t>nd</w:t>
      </w:r>
      <w:r w:rsidRPr="18F3A200">
        <w:t xml:space="preserve"> </w:t>
      </w:r>
      <w:r w:rsidRPr="002F4A0E">
        <w:rPr>
          <w:spacing w:val="-3"/>
        </w:rPr>
        <w:t>I</w:t>
      </w:r>
      <w:r w:rsidRPr="002F4A0E">
        <w:rPr>
          <w:spacing w:val="1"/>
        </w:rPr>
        <w:t>S</w:t>
      </w:r>
      <w:r w:rsidRPr="002F4A0E">
        <w:t>O 9241</w:t>
      </w:r>
      <w:r w:rsidRPr="18F3A200">
        <w:t>-</w:t>
      </w:r>
      <w:r w:rsidRPr="002F4A0E">
        <w:t>210.</w:t>
      </w:r>
      <w:r w:rsidR="00143DB7" w:rsidRPr="002F4A0E">
        <w:t xml:space="preserve"> </w:t>
      </w:r>
      <w:r w:rsidRPr="002F4A0E">
        <w:t>D</w:t>
      </w:r>
      <w:r w:rsidRPr="002F4A0E">
        <w:rPr>
          <w:spacing w:val="-1"/>
        </w:rPr>
        <w:t>e</w:t>
      </w:r>
      <w:r w:rsidRPr="002F4A0E">
        <w:t>v</w:t>
      </w:r>
      <w:r w:rsidRPr="002F4A0E">
        <w:rPr>
          <w:spacing w:val="-1"/>
        </w:rPr>
        <w:t>e</w:t>
      </w:r>
      <w:r w:rsidRPr="002F4A0E">
        <w:t>lo</w:t>
      </w:r>
      <w:r w:rsidRPr="002F4A0E">
        <w:rPr>
          <w:spacing w:val="2"/>
        </w:rPr>
        <w:t>p</w:t>
      </w:r>
      <w:r w:rsidRPr="002F4A0E">
        <w:rPr>
          <w:spacing w:val="-1"/>
        </w:rPr>
        <w:t>er</w:t>
      </w:r>
      <w:r w:rsidRPr="002F4A0E">
        <w:t xml:space="preserve">s will </w:t>
      </w:r>
      <w:r w:rsidRPr="002F4A0E">
        <w:rPr>
          <w:spacing w:val="-1"/>
        </w:rPr>
        <w:t>c</w:t>
      </w:r>
      <w:r w:rsidRPr="002F4A0E">
        <w:t>hoose</w:t>
      </w:r>
      <w:r w:rsidRPr="18F3A200">
        <w:t xml:space="preserve"> </w:t>
      </w:r>
      <w:r w:rsidRPr="002F4A0E">
        <w:t>th</w:t>
      </w:r>
      <w:r w:rsidRPr="002F4A0E">
        <w:rPr>
          <w:spacing w:val="-1"/>
        </w:rPr>
        <w:t>e</w:t>
      </w:r>
      <w:r w:rsidRPr="002F4A0E">
        <w:t>ir</w:t>
      </w:r>
      <w:r w:rsidRPr="18F3A200">
        <w:t xml:space="preserve"> </w:t>
      </w:r>
      <w:r w:rsidRPr="002F4A0E">
        <w:t>U</w:t>
      </w:r>
      <w:r w:rsidRPr="002F4A0E">
        <w:rPr>
          <w:spacing w:val="3"/>
        </w:rPr>
        <w:t>C</w:t>
      </w:r>
      <w:r w:rsidRPr="002F4A0E">
        <w:t xml:space="preserve">D </w:t>
      </w:r>
      <w:r w:rsidRPr="002F4A0E">
        <w:rPr>
          <w:spacing w:val="-1"/>
        </w:rPr>
        <w:t>a</w:t>
      </w:r>
      <w:r w:rsidRPr="002F4A0E">
        <w:t>pp</w:t>
      </w:r>
      <w:r w:rsidRPr="002F4A0E">
        <w:rPr>
          <w:spacing w:val="-1"/>
        </w:rPr>
        <w:t>r</w:t>
      </w:r>
      <w:r w:rsidRPr="002F4A0E">
        <w:t>o</w:t>
      </w:r>
      <w:r w:rsidRPr="002F4A0E">
        <w:rPr>
          <w:spacing w:val="1"/>
        </w:rPr>
        <w:t>a</w:t>
      </w:r>
      <w:r w:rsidRPr="002F4A0E">
        <w:rPr>
          <w:spacing w:val="-1"/>
        </w:rPr>
        <w:t>c</w:t>
      </w:r>
      <w:r w:rsidRPr="002F4A0E">
        <w:t>h; one</w:t>
      </w:r>
      <w:r w:rsidRPr="18F3A200">
        <w:t xml:space="preserve"> </w:t>
      </w:r>
      <w:r w:rsidRPr="002F4A0E">
        <w:t>or</w:t>
      </w:r>
      <w:r w:rsidRPr="18F3A200">
        <w:t xml:space="preserve"> </w:t>
      </w:r>
      <w:r w:rsidRPr="002F4A0E">
        <w:t>mo</w:t>
      </w:r>
      <w:r w:rsidRPr="002F4A0E">
        <w:rPr>
          <w:spacing w:val="-1"/>
        </w:rPr>
        <w:t>r</w:t>
      </w:r>
      <w:r w:rsidRPr="002F4A0E">
        <w:t>e</w:t>
      </w:r>
      <w:r w:rsidRPr="18F3A200">
        <w:t xml:space="preserve"> </w:t>
      </w:r>
      <w:r w:rsidRPr="002F4A0E">
        <w:t>s</w:t>
      </w:r>
      <w:r w:rsidRPr="002F4A0E">
        <w:rPr>
          <w:spacing w:val="2"/>
        </w:rPr>
        <w:t>p</w:t>
      </w:r>
      <w:r w:rsidRPr="002F4A0E">
        <w:rPr>
          <w:spacing w:val="-1"/>
        </w:rPr>
        <w:t>ec</w:t>
      </w:r>
      <w:r w:rsidRPr="002F4A0E">
        <w:t>i</w:t>
      </w:r>
      <w:r w:rsidRPr="002F4A0E">
        <w:rPr>
          <w:spacing w:val="-1"/>
        </w:rPr>
        <w:t>f</w:t>
      </w:r>
      <w:r w:rsidRPr="002F4A0E">
        <w:t>ic</w:t>
      </w:r>
      <w:r w:rsidRPr="18F3A200">
        <w:t xml:space="preserve"> </w:t>
      </w:r>
      <w:r w:rsidRPr="002F4A0E">
        <w:t>U</w:t>
      </w:r>
      <w:r w:rsidRPr="002F4A0E">
        <w:rPr>
          <w:spacing w:val="3"/>
        </w:rPr>
        <w:t>C</w:t>
      </w:r>
      <w:r w:rsidRPr="002F4A0E">
        <w:t>D p</w:t>
      </w:r>
      <w:r w:rsidRPr="002F4A0E">
        <w:rPr>
          <w:spacing w:val="-1"/>
        </w:rPr>
        <w:t>r</w:t>
      </w:r>
      <w:r w:rsidRPr="002F4A0E">
        <w:t>o</w:t>
      </w:r>
      <w:r w:rsidRPr="002F4A0E">
        <w:rPr>
          <w:spacing w:val="-1"/>
        </w:rPr>
        <w:t>ce</w:t>
      </w:r>
      <w:r w:rsidRPr="002F4A0E">
        <w:t>s</w:t>
      </w:r>
      <w:r w:rsidRPr="002F4A0E">
        <w:rPr>
          <w:spacing w:val="3"/>
        </w:rPr>
        <w:t>s</w:t>
      </w:r>
      <w:r w:rsidRPr="002F4A0E">
        <w:rPr>
          <w:spacing w:val="-1"/>
        </w:rPr>
        <w:t>e</w:t>
      </w:r>
      <w:r w:rsidRPr="002F4A0E">
        <w:t xml:space="preserve">s </w:t>
      </w:r>
      <w:proofErr w:type="gramStart"/>
      <w:r w:rsidRPr="002F4A0E">
        <w:t>w</w:t>
      </w:r>
      <w:r w:rsidRPr="002F4A0E">
        <w:rPr>
          <w:spacing w:val="1"/>
        </w:rPr>
        <w:t>i</w:t>
      </w:r>
      <w:r w:rsidRPr="002F4A0E">
        <w:t>ll not be</w:t>
      </w:r>
      <w:r w:rsidRPr="18F3A200">
        <w:t xml:space="preserve"> </w:t>
      </w:r>
      <w:r w:rsidRPr="002F4A0E">
        <w:t>p</w:t>
      </w:r>
      <w:r w:rsidRPr="002F4A0E">
        <w:rPr>
          <w:spacing w:val="-1"/>
        </w:rPr>
        <w:t>re</w:t>
      </w:r>
      <w:r w:rsidRPr="002F4A0E">
        <w:t>s</w:t>
      </w:r>
      <w:r w:rsidRPr="002F4A0E">
        <w:rPr>
          <w:spacing w:val="-1"/>
        </w:rPr>
        <w:t>cr</w:t>
      </w:r>
      <w:r w:rsidRPr="002F4A0E">
        <w:t>ib</w:t>
      </w:r>
      <w:r w:rsidRPr="002F4A0E">
        <w:rPr>
          <w:spacing w:val="-1"/>
        </w:rPr>
        <w:t>e</w:t>
      </w:r>
      <w:r w:rsidRPr="002F4A0E">
        <w:t>d</w:t>
      </w:r>
      <w:proofErr w:type="gramEnd"/>
      <w:r w:rsidRPr="002F4A0E">
        <w:t>.</w:t>
      </w:r>
    </w:p>
    <w:p w14:paraId="251F015A" w14:textId="77777777" w:rsidR="00554475" w:rsidRPr="002F4A0E" w:rsidRDefault="00554475" w:rsidP="007F1131">
      <w:pPr>
        <w:pStyle w:val="ListParagraph"/>
        <w:numPr>
          <w:ilvl w:val="0"/>
          <w:numId w:val="53"/>
        </w:numPr>
        <w:tabs>
          <w:tab w:val="left" w:pos="840"/>
        </w:tabs>
        <w:spacing w:beforeLines="60" w:before="144" w:after="60" w:line="239" w:lineRule="auto"/>
        <w:ind w:right="370"/>
      </w:pPr>
      <w:r w:rsidRPr="002F4A0E">
        <w:t>Adh</w:t>
      </w:r>
      <w:r w:rsidRPr="002F4A0E">
        <w:rPr>
          <w:spacing w:val="-1"/>
        </w:rPr>
        <w:t>er</w:t>
      </w:r>
      <w:r w:rsidRPr="002F4A0E">
        <w:t>e</w:t>
      </w:r>
      <w:r w:rsidRPr="18F3A200">
        <w:t xml:space="preserve"> </w:t>
      </w:r>
      <w:r w:rsidRPr="002F4A0E">
        <w:t xml:space="preserve">to </w:t>
      </w:r>
      <w:r w:rsidRPr="002F4A0E">
        <w:rPr>
          <w:spacing w:val="-1"/>
        </w:rPr>
        <w:t>a</w:t>
      </w:r>
      <w:r w:rsidRPr="002F4A0E">
        <w:t>n indust</w:t>
      </w:r>
      <w:r w:rsidRPr="002F4A0E">
        <w:rPr>
          <w:spacing w:val="4"/>
        </w:rPr>
        <w:t>r</w:t>
      </w:r>
      <w:r w:rsidRPr="002F4A0E">
        <w:t>y</w:t>
      </w:r>
      <w:r w:rsidR="003222F2" w:rsidRPr="18F3A200">
        <w:t>-</w:t>
      </w:r>
      <w:r w:rsidRPr="002F4A0E">
        <w:rPr>
          <w:spacing w:val="-1"/>
        </w:rPr>
        <w:t>re</w:t>
      </w:r>
      <w:r w:rsidRPr="002F4A0E">
        <w:rPr>
          <w:spacing w:val="1"/>
        </w:rPr>
        <w:t>c</w:t>
      </w:r>
      <w:r w:rsidRPr="002F4A0E">
        <w:t>o</w:t>
      </w:r>
      <w:r w:rsidRPr="002F4A0E">
        <w:rPr>
          <w:spacing w:val="-2"/>
        </w:rPr>
        <w:t>g</w:t>
      </w:r>
      <w:r w:rsidRPr="002F4A0E">
        <w:t>ni</w:t>
      </w:r>
      <w:r w:rsidRPr="002F4A0E">
        <w:rPr>
          <w:spacing w:val="1"/>
        </w:rPr>
        <w:t>z</w:t>
      </w:r>
      <w:r w:rsidRPr="002F4A0E">
        <w:rPr>
          <w:spacing w:val="-1"/>
        </w:rPr>
        <w:t>e</w:t>
      </w:r>
      <w:r w:rsidRPr="002F4A0E">
        <w:t>d Us</w:t>
      </w:r>
      <w:r w:rsidRPr="002F4A0E">
        <w:rPr>
          <w:spacing w:val="-1"/>
        </w:rPr>
        <w:t>e</w:t>
      </w:r>
      <w:r w:rsidRPr="002F4A0E">
        <w:t>r</w:t>
      </w:r>
      <w:r w:rsidRPr="18F3A200">
        <w:t xml:space="preserve"> </w:t>
      </w:r>
      <w:r w:rsidRPr="002F4A0E">
        <w:rPr>
          <w:spacing w:val="-3"/>
        </w:rPr>
        <w:t>I</w:t>
      </w:r>
      <w:r w:rsidRPr="002F4A0E">
        <w:t>nt</w:t>
      </w:r>
      <w:r w:rsidRPr="002F4A0E">
        <w:rPr>
          <w:spacing w:val="-1"/>
        </w:rPr>
        <w:t>e</w:t>
      </w:r>
      <w:r w:rsidRPr="002F4A0E">
        <w:rPr>
          <w:spacing w:val="2"/>
        </w:rPr>
        <w:t>r</w:t>
      </w:r>
      <w:r w:rsidRPr="002F4A0E">
        <w:rPr>
          <w:spacing w:val="-1"/>
        </w:rPr>
        <w:t>fa</w:t>
      </w:r>
      <w:r w:rsidRPr="002F4A0E">
        <w:rPr>
          <w:spacing w:val="1"/>
        </w:rPr>
        <w:t>c</w:t>
      </w:r>
      <w:r w:rsidRPr="002F4A0E">
        <w:t>e</w:t>
      </w:r>
      <w:r w:rsidRPr="18F3A200">
        <w:t xml:space="preserve"> </w:t>
      </w:r>
      <w:r w:rsidRPr="002F4A0E">
        <w:rPr>
          <w:spacing w:val="2"/>
        </w:rPr>
        <w:t>(U</w:t>
      </w:r>
      <w:r w:rsidRPr="002F4A0E">
        <w:rPr>
          <w:spacing w:val="-3"/>
        </w:rPr>
        <w:t>I</w:t>
      </w:r>
      <w:r w:rsidRPr="002F4A0E">
        <w:t>)</w:t>
      </w:r>
      <w:r w:rsidRPr="18F3A200">
        <w:t xml:space="preserve"> </w:t>
      </w:r>
      <w:r w:rsidRPr="002F4A0E">
        <w:rPr>
          <w:spacing w:val="-2"/>
        </w:rPr>
        <w:t>B</w:t>
      </w:r>
      <w:r w:rsidRPr="002F4A0E">
        <w:rPr>
          <w:spacing w:val="-1"/>
        </w:rPr>
        <w:t>e</w:t>
      </w:r>
      <w:r w:rsidRPr="002F4A0E">
        <w:t xml:space="preserve">st </w:t>
      </w:r>
      <w:r w:rsidRPr="002F4A0E">
        <w:rPr>
          <w:spacing w:val="1"/>
        </w:rPr>
        <w:t>P</w:t>
      </w:r>
      <w:r w:rsidRPr="002F4A0E">
        <w:rPr>
          <w:spacing w:val="-1"/>
        </w:rPr>
        <w:t>rac</w:t>
      </w:r>
      <w:r w:rsidRPr="002F4A0E">
        <w:t>ti</w:t>
      </w:r>
      <w:r w:rsidRPr="002F4A0E">
        <w:rPr>
          <w:spacing w:val="1"/>
        </w:rPr>
        <w:t>c</w:t>
      </w:r>
      <w:r w:rsidRPr="002F4A0E">
        <w:rPr>
          <w:spacing w:val="-1"/>
        </w:rPr>
        <w:t>e</w:t>
      </w:r>
      <w:r w:rsidRPr="002F4A0E">
        <w:t>s Guid</w:t>
      </w:r>
      <w:r w:rsidRPr="002F4A0E">
        <w:rPr>
          <w:spacing w:val="1"/>
        </w:rPr>
        <w:t>e</w:t>
      </w:r>
      <w:r w:rsidRPr="002F4A0E">
        <w:t>line</w:t>
      </w:r>
      <w:r w:rsidRPr="18F3A200">
        <w:t xml:space="preserve"> </w:t>
      </w:r>
      <w:r w:rsidRPr="002F4A0E">
        <w:t>or</w:t>
      </w:r>
      <w:r w:rsidRPr="18F3A200">
        <w:t xml:space="preserve"> </w:t>
      </w:r>
      <w:r w:rsidRPr="002F4A0E">
        <w:rPr>
          <w:spacing w:val="1"/>
        </w:rPr>
        <w:t>S</w:t>
      </w:r>
      <w:r w:rsidRPr="002F4A0E">
        <w:rPr>
          <w:spacing w:val="3"/>
        </w:rPr>
        <w:t>t</w:t>
      </w:r>
      <w:r w:rsidRPr="002F4A0E">
        <w:rPr>
          <w:spacing w:val="-7"/>
        </w:rPr>
        <w:t>y</w:t>
      </w:r>
      <w:r w:rsidRPr="002F4A0E">
        <w:rPr>
          <w:spacing w:val="3"/>
        </w:rPr>
        <w:t>l</w:t>
      </w:r>
      <w:r w:rsidRPr="002F4A0E">
        <w:t>e Guid</w:t>
      </w:r>
      <w:r w:rsidRPr="002F4A0E">
        <w:rPr>
          <w:spacing w:val="-1"/>
        </w:rPr>
        <w:t>e</w:t>
      </w:r>
      <w:r w:rsidRPr="002F4A0E">
        <w:t>.</w:t>
      </w:r>
      <w:r w:rsidR="00143DB7" w:rsidRPr="002F4A0E">
        <w:t xml:space="preserve"> </w:t>
      </w:r>
      <w:r w:rsidRPr="002F4A0E">
        <w:rPr>
          <w:spacing w:val="-1"/>
        </w:rPr>
        <w:t>F</w:t>
      </w:r>
      <w:r w:rsidRPr="002F4A0E">
        <w:t>or</w:t>
      </w:r>
      <w:r w:rsidRPr="18F3A200">
        <w:t xml:space="preserve"> </w:t>
      </w:r>
      <w:r w:rsidRPr="002F4A0E">
        <w:rPr>
          <w:spacing w:val="-1"/>
        </w:rPr>
        <w:t>e</w:t>
      </w:r>
      <w:r w:rsidRPr="002F4A0E">
        <w:rPr>
          <w:spacing w:val="2"/>
        </w:rPr>
        <w:t>x</w:t>
      </w:r>
      <w:r w:rsidRPr="002F4A0E">
        <w:rPr>
          <w:spacing w:val="-1"/>
        </w:rPr>
        <w:t>a</w:t>
      </w:r>
      <w:r w:rsidRPr="002F4A0E">
        <w:t>mpl</w:t>
      </w:r>
      <w:r w:rsidRPr="002F4A0E">
        <w:rPr>
          <w:spacing w:val="-1"/>
        </w:rPr>
        <w:t>e</w:t>
      </w:r>
      <w:r w:rsidRPr="002F4A0E">
        <w:t xml:space="preserve">, </w:t>
      </w:r>
      <w:r w:rsidRPr="002F4A0E">
        <w:rPr>
          <w:spacing w:val="-1"/>
        </w:rPr>
        <w:t>f</w:t>
      </w:r>
      <w:r w:rsidRPr="002F4A0E">
        <w:t>i</w:t>
      </w:r>
      <w:r w:rsidRPr="002F4A0E">
        <w:rPr>
          <w:spacing w:val="-1"/>
        </w:rPr>
        <w:t>r</w:t>
      </w:r>
      <w:r w:rsidRPr="002F4A0E">
        <w:t xml:space="preserve">st </w:t>
      </w:r>
      <w:r w:rsidRPr="002F4A0E">
        <w:rPr>
          <w:spacing w:val="-1"/>
        </w:rPr>
        <w:t>f</w:t>
      </w:r>
      <w:r w:rsidRPr="002F4A0E">
        <w:t xml:space="preserve">ollow </w:t>
      </w:r>
      <w:r w:rsidRPr="002F4A0E">
        <w:rPr>
          <w:spacing w:val="2"/>
        </w:rPr>
        <w:t>U</w:t>
      </w:r>
      <w:r w:rsidRPr="002F4A0E">
        <w:t>I</w:t>
      </w:r>
      <w:r w:rsidRPr="18F3A200">
        <w:t xml:space="preserve"> </w:t>
      </w:r>
      <w:r w:rsidRPr="002F4A0E">
        <w:rPr>
          <w:spacing w:val="-2"/>
        </w:rPr>
        <w:t>g</w:t>
      </w:r>
      <w:r w:rsidRPr="002F4A0E">
        <w:t>ui</w:t>
      </w:r>
      <w:r w:rsidRPr="002F4A0E">
        <w:rPr>
          <w:spacing w:val="2"/>
        </w:rPr>
        <w:t>d</w:t>
      </w:r>
      <w:r w:rsidRPr="002F4A0E">
        <w:rPr>
          <w:spacing w:val="-1"/>
        </w:rPr>
        <w:t>e</w:t>
      </w:r>
      <w:r w:rsidRPr="002F4A0E">
        <w:t>lin</w:t>
      </w:r>
      <w:r w:rsidRPr="002F4A0E">
        <w:rPr>
          <w:spacing w:val="-1"/>
        </w:rPr>
        <w:t>e</w:t>
      </w:r>
      <w:r w:rsidRPr="002F4A0E">
        <w:t xml:space="preserve">s </w:t>
      </w:r>
      <w:r w:rsidRPr="002F4A0E">
        <w:rPr>
          <w:spacing w:val="-1"/>
        </w:rPr>
        <w:t>f</w:t>
      </w:r>
      <w:r w:rsidRPr="002F4A0E">
        <w:t>or</w:t>
      </w:r>
      <w:r w:rsidRPr="18F3A200">
        <w:t xml:space="preserve"> </w:t>
      </w:r>
      <w:r w:rsidRPr="002F4A0E">
        <w:t>the</w:t>
      </w:r>
      <w:r w:rsidRPr="18F3A200">
        <w:t xml:space="preserve"> </w:t>
      </w:r>
      <w:r w:rsidRPr="002F4A0E">
        <w:t>d</w:t>
      </w:r>
      <w:r w:rsidRPr="002F4A0E">
        <w:rPr>
          <w:spacing w:val="-1"/>
        </w:rPr>
        <w:t>e</w:t>
      </w:r>
      <w:r w:rsidRPr="002F4A0E">
        <w:t>v</w:t>
      </w:r>
      <w:r w:rsidRPr="002F4A0E">
        <w:rPr>
          <w:spacing w:val="-1"/>
        </w:rPr>
        <w:t>e</w:t>
      </w:r>
      <w:r w:rsidRPr="002F4A0E">
        <w:t>lopm</w:t>
      </w:r>
      <w:r w:rsidRPr="002F4A0E">
        <w:rPr>
          <w:spacing w:val="-1"/>
        </w:rPr>
        <w:t>e</w:t>
      </w:r>
      <w:r w:rsidRPr="002F4A0E">
        <w:t>nt pl</w:t>
      </w:r>
      <w:r w:rsidRPr="002F4A0E">
        <w:rPr>
          <w:spacing w:val="-1"/>
        </w:rPr>
        <w:t>a</w:t>
      </w:r>
      <w:r w:rsidRPr="002F4A0E">
        <w:t>t</w:t>
      </w:r>
      <w:r w:rsidRPr="002F4A0E">
        <w:rPr>
          <w:spacing w:val="-1"/>
        </w:rPr>
        <w:t>f</w:t>
      </w:r>
      <w:r w:rsidRPr="002F4A0E">
        <w:t>o</w:t>
      </w:r>
      <w:r w:rsidRPr="002F4A0E">
        <w:rPr>
          <w:spacing w:val="2"/>
        </w:rPr>
        <w:t>r</w:t>
      </w:r>
      <w:r w:rsidRPr="002F4A0E">
        <w:t>m.</w:t>
      </w:r>
      <w:r w:rsidR="00143DB7" w:rsidRPr="002F4A0E">
        <w:t xml:space="preserve"> </w:t>
      </w:r>
      <w:r w:rsidRPr="002F4A0E">
        <w:rPr>
          <w:spacing w:val="-6"/>
        </w:rPr>
        <w:t xml:space="preserve">In </w:t>
      </w:r>
      <w:r w:rsidRPr="002F4A0E">
        <w:t>inst</w:t>
      </w:r>
      <w:r w:rsidRPr="002F4A0E">
        <w:rPr>
          <w:spacing w:val="-1"/>
        </w:rPr>
        <w:t>a</w:t>
      </w:r>
      <w:r w:rsidRPr="002F4A0E">
        <w:t>n</w:t>
      </w:r>
      <w:r w:rsidRPr="002F4A0E">
        <w:rPr>
          <w:spacing w:val="-1"/>
        </w:rPr>
        <w:t>ce</w:t>
      </w:r>
      <w:r w:rsidRPr="002F4A0E">
        <w:t>s wh</w:t>
      </w:r>
      <w:r w:rsidRPr="002F4A0E">
        <w:rPr>
          <w:spacing w:val="1"/>
        </w:rPr>
        <w:t>e</w:t>
      </w:r>
      <w:r w:rsidRPr="002F4A0E">
        <w:rPr>
          <w:spacing w:val="-1"/>
        </w:rPr>
        <w:t>r</w:t>
      </w:r>
      <w:r w:rsidRPr="002F4A0E">
        <w:t>e</w:t>
      </w:r>
      <w:r w:rsidRPr="18F3A200">
        <w:t xml:space="preserve"> </w:t>
      </w:r>
      <w:r w:rsidRPr="002F4A0E">
        <w:t>pl</w:t>
      </w:r>
      <w:r w:rsidRPr="002F4A0E">
        <w:rPr>
          <w:spacing w:val="-1"/>
        </w:rPr>
        <w:t>a</w:t>
      </w:r>
      <w:r w:rsidRPr="002F4A0E">
        <w:t>t</w:t>
      </w:r>
      <w:r w:rsidRPr="002F4A0E">
        <w:rPr>
          <w:spacing w:val="-1"/>
        </w:rPr>
        <w:t>f</w:t>
      </w:r>
      <w:r w:rsidRPr="002F4A0E">
        <w:t>o</w:t>
      </w:r>
      <w:r w:rsidRPr="002F4A0E">
        <w:rPr>
          <w:spacing w:val="-1"/>
        </w:rPr>
        <w:t>r</w:t>
      </w:r>
      <w:r w:rsidRPr="002F4A0E">
        <w:t>m</w:t>
      </w:r>
      <w:r w:rsidRPr="18F3A200">
        <w:t xml:space="preserve"> </w:t>
      </w:r>
      <w:r w:rsidRPr="002F4A0E">
        <w:rPr>
          <w:spacing w:val="-2"/>
        </w:rPr>
        <w:t>g</w:t>
      </w:r>
      <w:r w:rsidRPr="002F4A0E">
        <w:t>uid</w:t>
      </w:r>
      <w:r w:rsidRPr="002F4A0E">
        <w:rPr>
          <w:spacing w:val="-1"/>
        </w:rPr>
        <w:t>e</w:t>
      </w:r>
      <w:r w:rsidRPr="002F4A0E">
        <w:t>lin</w:t>
      </w:r>
      <w:r w:rsidRPr="002F4A0E">
        <w:rPr>
          <w:spacing w:val="-1"/>
        </w:rPr>
        <w:t>e</w:t>
      </w:r>
      <w:r w:rsidRPr="002F4A0E">
        <w:t xml:space="preserve">s </w:t>
      </w:r>
      <w:r w:rsidRPr="002F4A0E">
        <w:rPr>
          <w:spacing w:val="1"/>
        </w:rPr>
        <w:t>a</w:t>
      </w:r>
      <w:r w:rsidRPr="002F4A0E">
        <w:rPr>
          <w:spacing w:val="-1"/>
        </w:rPr>
        <w:t>r</w:t>
      </w:r>
      <w:r w:rsidRPr="002F4A0E">
        <w:t>e</w:t>
      </w:r>
      <w:r w:rsidRPr="18F3A200">
        <w:t xml:space="preserve"> </w:t>
      </w:r>
      <w:r w:rsidRPr="002F4A0E">
        <w:t xml:space="preserve">not </w:t>
      </w:r>
      <w:r w:rsidRPr="002F4A0E">
        <w:rPr>
          <w:spacing w:val="-1"/>
        </w:rPr>
        <w:t>a</w:t>
      </w:r>
      <w:r w:rsidRPr="002F4A0E">
        <w:rPr>
          <w:spacing w:val="2"/>
        </w:rPr>
        <w:t>v</w:t>
      </w:r>
      <w:r w:rsidRPr="002F4A0E">
        <w:rPr>
          <w:spacing w:val="-1"/>
        </w:rPr>
        <w:t>a</w:t>
      </w:r>
      <w:r w:rsidRPr="002F4A0E">
        <w:t>il</w:t>
      </w:r>
      <w:r w:rsidRPr="002F4A0E">
        <w:rPr>
          <w:spacing w:val="1"/>
        </w:rPr>
        <w:t>a</w:t>
      </w:r>
      <w:r w:rsidRPr="002F4A0E">
        <w:t>bl</w:t>
      </w:r>
      <w:r w:rsidRPr="002F4A0E">
        <w:rPr>
          <w:spacing w:val="-1"/>
        </w:rPr>
        <w:t>e</w:t>
      </w:r>
      <w:r w:rsidRPr="002F4A0E">
        <w:t xml:space="preserve">, </w:t>
      </w:r>
      <w:r w:rsidRPr="002F4A0E">
        <w:rPr>
          <w:spacing w:val="-1"/>
        </w:rPr>
        <w:t>a</w:t>
      </w:r>
      <w:r w:rsidRPr="002F4A0E">
        <w:t>dh</w:t>
      </w:r>
      <w:r w:rsidRPr="002F4A0E">
        <w:rPr>
          <w:spacing w:val="-1"/>
        </w:rPr>
        <w:t>e</w:t>
      </w:r>
      <w:r w:rsidRPr="002F4A0E">
        <w:rPr>
          <w:spacing w:val="2"/>
        </w:rPr>
        <w:t>r</w:t>
      </w:r>
      <w:r w:rsidRPr="002F4A0E">
        <w:t>e</w:t>
      </w:r>
      <w:r w:rsidRPr="18F3A200">
        <w:t xml:space="preserve"> </w:t>
      </w:r>
      <w:r w:rsidRPr="002F4A0E">
        <w:t xml:space="preserve">to </w:t>
      </w:r>
      <w:r w:rsidR="003222F2" w:rsidRPr="002F4A0E">
        <w:t xml:space="preserve">the </w:t>
      </w:r>
      <w:r w:rsidRPr="002F4A0E">
        <w:t>VA</w:t>
      </w:r>
      <w:r w:rsidRPr="18F3A200">
        <w:t xml:space="preserve"> </w:t>
      </w:r>
      <w:r w:rsidRPr="002F4A0E">
        <w:rPr>
          <w:spacing w:val="-2"/>
        </w:rPr>
        <w:t>B</w:t>
      </w:r>
      <w:r w:rsidRPr="002F4A0E">
        <w:rPr>
          <w:spacing w:val="-1"/>
        </w:rPr>
        <w:t>e</w:t>
      </w:r>
      <w:r w:rsidRPr="002F4A0E">
        <w:t>st</w:t>
      </w:r>
      <w:r w:rsidRPr="18F3A200">
        <w:t xml:space="preserve"> </w:t>
      </w:r>
      <w:r w:rsidRPr="002F4A0E">
        <w:rPr>
          <w:spacing w:val="1"/>
        </w:rPr>
        <w:t>P</w:t>
      </w:r>
      <w:r w:rsidRPr="002F4A0E">
        <w:rPr>
          <w:spacing w:val="-1"/>
        </w:rPr>
        <w:t>rac</w:t>
      </w:r>
      <w:r w:rsidRPr="002F4A0E">
        <w:rPr>
          <w:spacing w:val="1"/>
        </w:rPr>
        <w:t>t</w:t>
      </w:r>
      <w:r w:rsidRPr="002F4A0E">
        <w:t>i</w:t>
      </w:r>
      <w:r w:rsidRPr="002F4A0E">
        <w:rPr>
          <w:spacing w:val="-1"/>
        </w:rPr>
        <w:t xml:space="preserve">ces </w:t>
      </w:r>
      <w:r w:rsidRPr="002F4A0E">
        <w:t>Guid</w:t>
      </w:r>
      <w:r w:rsidRPr="002F4A0E">
        <w:rPr>
          <w:spacing w:val="-1"/>
        </w:rPr>
        <w:t>e</w:t>
      </w:r>
      <w:r w:rsidRPr="002F4A0E">
        <w:t>lin</w:t>
      </w:r>
      <w:r w:rsidRPr="002F4A0E">
        <w:rPr>
          <w:spacing w:val="-1"/>
        </w:rPr>
        <w:t>e</w:t>
      </w:r>
      <w:r w:rsidRPr="002F4A0E">
        <w:t>s/</w:t>
      </w:r>
      <w:r w:rsidRPr="002F4A0E">
        <w:rPr>
          <w:spacing w:val="1"/>
        </w:rPr>
        <w:t>S</w:t>
      </w:r>
      <w:r w:rsidRPr="002F4A0E">
        <w:rPr>
          <w:spacing w:val="3"/>
        </w:rPr>
        <w:t>t</w:t>
      </w:r>
      <w:r w:rsidRPr="002F4A0E">
        <w:rPr>
          <w:spacing w:val="-7"/>
        </w:rPr>
        <w:t>y</w:t>
      </w:r>
      <w:r w:rsidRPr="002F4A0E">
        <w:rPr>
          <w:spacing w:val="3"/>
        </w:rPr>
        <w:t>l</w:t>
      </w:r>
      <w:r w:rsidRPr="002F4A0E">
        <w:t>e</w:t>
      </w:r>
      <w:r w:rsidRPr="18F3A200">
        <w:t xml:space="preserve"> </w:t>
      </w:r>
      <w:r w:rsidRPr="002F4A0E">
        <w:t>Guid</w:t>
      </w:r>
      <w:r w:rsidRPr="002F4A0E">
        <w:rPr>
          <w:spacing w:val="-1"/>
        </w:rPr>
        <w:t>e</w:t>
      </w:r>
      <w:r w:rsidRPr="002F4A0E">
        <w:t>.</w:t>
      </w:r>
    </w:p>
    <w:p w14:paraId="251F015B" w14:textId="77777777" w:rsidR="00554475" w:rsidRPr="002F4A0E" w:rsidRDefault="00554475" w:rsidP="007F1131">
      <w:pPr>
        <w:pStyle w:val="ListParagraph"/>
        <w:numPr>
          <w:ilvl w:val="0"/>
          <w:numId w:val="53"/>
        </w:numPr>
        <w:tabs>
          <w:tab w:val="left" w:pos="840"/>
        </w:tabs>
        <w:spacing w:beforeLines="60" w:before="144" w:after="60"/>
        <w:ind w:right="252"/>
      </w:pPr>
      <w:r w:rsidRPr="002F4A0E">
        <w:rPr>
          <w:spacing w:val="-3"/>
        </w:rPr>
        <w:t>I</w:t>
      </w:r>
      <w:r w:rsidRPr="002F4A0E">
        <w:rPr>
          <w:spacing w:val="2"/>
        </w:rPr>
        <w:t>n</w:t>
      </w:r>
      <w:r w:rsidRPr="002F4A0E">
        <w:rPr>
          <w:spacing w:val="-1"/>
        </w:rPr>
        <w:t>f</w:t>
      </w:r>
      <w:r w:rsidRPr="002F4A0E">
        <w:t>o</w:t>
      </w:r>
      <w:r w:rsidRPr="002F4A0E">
        <w:rPr>
          <w:spacing w:val="-1"/>
        </w:rPr>
        <w:t>r</w:t>
      </w:r>
      <w:r w:rsidRPr="002F4A0E">
        <w:t xml:space="preserve">m </w:t>
      </w:r>
      <w:r w:rsidRPr="002F4A0E">
        <w:rPr>
          <w:spacing w:val="-1"/>
        </w:rPr>
        <w:t>re</w:t>
      </w:r>
      <w:r w:rsidRPr="002F4A0E">
        <w:t>qui</w:t>
      </w:r>
      <w:r w:rsidRPr="002F4A0E">
        <w:rPr>
          <w:spacing w:val="2"/>
        </w:rPr>
        <w:t>r</w:t>
      </w:r>
      <w:r w:rsidRPr="002F4A0E">
        <w:rPr>
          <w:spacing w:val="-1"/>
        </w:rPr>
        <w:t>e</w:t>
      </w:r>
      <w:r w:rsidRPr="002F4A0E">
        <w:t>m</w:t>
      </w:r>
      <w:r w:rsidRPr="002F4A0E">
        <w:rPr>
          <w:spacing w:val="-1"/>
        </w:rPr>
        <w:t>e</w:t>
      </w:r>
      <w:r w:rsidRPr="002F4A0E">
        <w:t xml:space="preserve">nts </w:t>
      </w:r>
      <w:r w:rsidRPr="002F4A0E">
        <w:rPr>
          <w:spacing w:val="-1"/>
        </w:rPr>
        <w:t>a</w:t>
      </w:r>
      <w:r w:rsidRPr="002F4A0E">
        <w:t>nd</w:t>
      </w:r>
      <w:r w:rsidRPr="18F3A200">
        <w:t xml:space="preserve"> </w:t>
      </w:r>
      <w:r w:rsidRPr="002F4A0E">
        <w:t>d</w:t>
      </w:r>
      <w:r w:rsidRPr="002F4A0E">
        <w:rPr>
          <w:spacing w:val="-1"/>
        </w:rPr>
        <w:t>e</w:t>
      </w:r>
      <w:r w:rsidRPr="002F4A0E">
        <w:t>si</w:t>
      </w:r>
      <w:r w:rsidRPr="002F4A0E">
        <w:rPr>
          <w:spacing w:val="-2"/>
        </w:rPr>
        <w:t>g</w:t>
      </w:r>
      <w:r w:rsidRPr="002F4A0E">
        <w:t>ns with d</w:t>
      </w:r>
      <w:r w:rsidRPr="002F4A0E">
        <w:rPr>
          <w:spacing w:val="-1"/>
        </w:rPr>
        <w:t>e</w:t>
      </w:r>
      <w:r w:rsidRPr="002F4A0E">
        <w:t>t</w:t>
      </w:r>
      <w:r w:rsidRPr="002F4A0E">
        <w:rPr>
          <w:spacing w:val="-1"/>
        </w:rPr>
        <w:t>a</w:t>
      </w:r>
      <w:r w:rsidRPr="002F4A0E">
        <w:t>il</w:t>
      </w:r>
      <w:r w:rsidRPr="002F4A0E">
        <w:rPr>
          <w:spacing w:val="-1"/>
        </w:rPr>
        <w:t>e</w:t>
      </w:r>
      <w:r w:rsidRPr="002F4A0E">
        <w:t>d h</w:t>
      </w:r>
      <w:r w:rsidRPr="002F4A0E">
        <w:rPr>
          <w:spacing w:val="2"/>
        </w:rPr>
        <w:t>u</w:t>
      </w:r>
      <w:r w:rsidRPr="002F4A0E">
        <w:t>m</w:t>
      </w:r>
      <w:r w:rsidRPr="002F4A0E">
        <w:rPr>
          <w:spacing w:val="-1"/>
        </w:rPr>
        <w:t>a</w:t>
      </w:r>
      <w:r w:rsidRPr="002F4A0E">
        <w:t xml:space="preserve">n </w:t>
      </w:r>
      <w:r w:rsidRPr="002F4A0E">
        <w:rPr>
          <w:spacing w:val="-1"/>
        </w:rPr>
        <w:t>fac</w:t>
      </w:r>
      <w:r w:rsidRPr="002F4A0E">
        <w:t>to</w:t>
      </w:r>
      <w:r w:rsidRPr="002F4A0E">
        <w:rPr>
          <w:spacing w:val="-1"/>
        </w:rPr>
        <w:t>r</w:t>
      </w:r>
      <w:r w:rsidRPr="002F4A0E">
        <w:t xml:space="preserve">s </w:t>
      </w:r>
      <w:r w:rsidRPr="002F4A0E">
        <w:rPr>
          <w:spacing w:val="2"/>
        </w:rPr>
        <w:t>w</w:t>
      </w:r>
      <w:r w:rsidRPr="002F4A0E">
        <w:t>o</w:t>
      </w:r>
      <w:r w:rsidRPr="002F4A0E">
        <w:rPr>
          <w:spacing w:val="-1"/>
        </w:rPr>
        <w:t>r</w:t>
      </w:r>
      <w:r w:rsidRPr="002F4A0E">
        <w:t>k p</w:t>
      </w:r>
      <w:r w:rsidRPr="002F4A0E">
        <w:rPr>
          <w:spacing w:val="-1"/>
        </w:rPr>
        <w:t>r</w:t>
      </w:r>
      <w:r w:rsidRPr="002F4A0E">
        <w:t>od</w:t>
      </w:r>
      <w:r w:rsidRPr="002F4A0E">
        <w:rPr>
          <w:spacing w:val="2"/>
        </w:rPr>
        <w:t>u</w:t>
      </w:r>
      <w:r w:rsidRPr="002F4A0E">
        <w:rPr>
          <w:spacing w:val="1"/>
        </w:rPr>
        <w:t>c</w:t>
      </w:r>
      <w:r w:rsidRPr="002F4A0E">
        <w:t>ts th</w:t>
      </w:r>
      <w:r w:rsidRPr="002F4A0E">
        <w:rPr>
          <w:spacing w:val="-1"/>
        </w:rPr>
        <w:t>a</w:t>
      </w:r>
      <w:r w:rsidRPr="002F4A0E">
        <w:t>t h</w:t>
      </w:r>
      <w:r w:rsidRPr="002F4A0E">
        <w:rPr>
          <w:spacing w:val="-1"/>
        </w:rPr>
        <w:t>a</w:t>
      </w:r>
      <w:r w:rsidRPr="002F4A0E">
        <w:t>ve b</w:t>
      </w:r>
      <w:r w:rsidRPr="002F4A0E">
        <w:rPr>
          <w:spacing w:val="-1"/>
        </w:rPr>
        <w:t>ee</w:t>
      </w:r>
      <w:r w:rsidRPr="002F4A0E">
        <w:t>n/</w:t>
      </w:r>
      <w:proofErr w:type="gramStart"/>
      <w:r w:rsidRPr="002F4A0E">
        <w:t>will be</w:t>
      </w:r>
      <w:r w:rsidRPr="002F4A0E">
        <w:rPr>
          <w:spacing w:val="-1"/>
        </w:rPr>
        <w:t xml:space="preserve"> c</w:t>
      </w:r>
      <w:r w:rsidRPr="002F4A0E">
        <w:t>ompl</w:t>
      </w:r>
      <w:r w:rsidRPr="002F4A0E">
        <w:rPr>
          <w:spacing w:val="-1"/>
        </w:rPr>
        <w:t>e</w:t>
      </w:r>
      <w:r w:rsidRPr="002F4A0E">
        <w:t>t</w:t>
      </w:r>
      <w:r w:rsidRPr="002F4A0E">
        <w:rPr>
          <w:spacing w:val="-1"/>
        </w:rPr>
        <w:t>e</w:t>
      </w:r>
      <w:r w:rsidRPr="002F4A0E">
        <w:t>d</w:t>
      </w:r>
      <w:proofErr w:type="gramEnd"/>
      <w:r w:rsidRPr="002F4A0E">
        <w:t xml:space="preserve"> </w:t>
      </w:r>
      <w:r w:rsidRPr="002F4A0E">
        <w:rPr>
          <w:spacing w:val="2"/>
        </w:rPr>
        <w:t>f</w:t>
      </w:r>
      <w:r w:rsidRPr="002F4A0E">
        <w:t>or</w:t>
      </w:r>
      <w:r w:rsidRPr="18F3A200">
        <w:t xml:space="preserve"> </w:t>
      </w:r>
      <w:r w:rsidRPr="002F4A0E">
        <w:rPr>
          <w:spacing w:val="1"/>
        </w:rPr>
        <w:t>t</w:t>
      </w:r>
      <w:r w:rsidRPr="002F4A0E">
        <w:t>he</w:t>
      </w:r>
      <w:r w:rsidRPr="18F3A200">
        <w:t xml:space="preserve"> </w:t>
      </w:r>
      <w:r w:rsidRPr="002F4A0E">
        <w:t>sp</w:t>
      </w:r>
      <w:r w:rsidRPr="002F4A0E">
        <w:rPr>
          <w:spacing w:val="-1"/>
        </w:rPr>
        <w:t>ec</w:t>
      </w:r>
      <w:r w:rsidRPr="002F4A0E">
        <w:t>i</w:t>
      </w:r>
      <w:r w:rsidRPr="002F4A0E">
        <w:rPr>
          <w:spacing w:val="-1"/>
        </w:rPr>
        <w:t>f</w:t>
      </w:r>
      <w:r w:rsidRPr="002F4A0E">
        <w:t>ic</w:t>
      </w:r>
      <w:r w:rsidRPr="18F3A200">
        <w:t xml:space="preserve"> </w:t>
      </w:r>
      <w:r w:rsidRPr="002F4A0E">
        <w:rPr>
          <w:spacing w:val="2"/>
        </w:rPr>
        <w:t>p</w:t>
      </w:r>
      <w:r w:rsidRPr="002F4A0E">
        <w:rPr>
          <w:spacing w:val="-1"/>
        </w:rPr>
        <w:t>r</w:t>
      </w:r>
      <w:r w:rsidRPr="002F4A0E">
        <w:t>oj</w:t>
      </w:r>
      <w:r w:rsidRPr="002F4A0E">
        <w:rPr>
          <w:spacing w:val="-1"/>
        </w:rPr>
        <w:t>ec</w:t>
      </w:r>
      <w:r w:rsidRPr="002F4A0E">
        <w:t>t.</w:t>
      </w:r>
      <w:r w:rsidR="00143DB7" w:rsidRPr="002F4A0E">
        <w:t xml:space="preserve"> </w:t>
      </w:r>
      <w:r w:rsidRPr="002F4A0E">
        <w:rPr>
          <w:spacing w:val="2"/>
        </w:rPr>
        <w:t>Ex</w:t>
      </w:r>
      <w:r w:rsidRPr="002F4A0E">
        <w:rPr>
          <w:spacing w:val="-1"/>
        </w:rPr>
        <w:t>a</w:t>
      </w:r>
      <w:r w:rsidRPr="002F4A0E">
        <w:t>mpl</w:t>
      </w:r>
      <w:r w:rsidRPr="002F4A0E">
        <w:rPr>
          <w:spacing w:val="-1"/>
        </w:rPr>
        <w:t>e</w:t>
      </w:r>
      <w:r w:rsidRPr="002F4A0E">
        <w:t>s of</w:t>
      </w:r>
      <w:r w:rsidRPr="18F3A200">
        <w:t xml:space="preserve"> </w:t>
      </w:r>
      <w:r w:rsidRPr="002F4A0E">
        <w:t>sp</w:t>
      </w:r>
      <w:r w:rsidRPr="002F4A0E">
        <w:rPr>
          <w:spacing w:val="-1"/>
        </w:rPr>
        <w:t>ec</w:t>
      </w:r>
      <w:r w:rsidRPr="002F4A0E">
        <w:t>i</w:t>
      </w:r>
      <w:r w:rsidRPr="002F4A0E">
        <w:rPr>
          <w:spacing w:val="-1"/>
        </w:rPr>
        <w:t>f</w:t>
      </w:r>
      <w:r w:rsidRPr="002F4A0E">
        <w:t>ic</w:t>
      </w:r>
      <w:r w:rsidRPr="18F3A200">
        <w:t xml:space="preserve"> </w:t>
      </w:r>
      <w:r w:rsidRPr="002F4A0E">
        <w:t>hum</w:t>
      </w:r>
      <w:r w:rsidRPr="002F4A0E">
        <w:rPr>
          <w:spacing w:val="-1"/>
        </w:rPr>
        <w:t>a</w:t>
      </w:r>
      <w:r w:rsidRPr="002F4A0E">
        <w:t xml:space="preserve">n </w:t>
      </w:r>
      <w:r w:rsidRPr="002F4A0E">
        <w:rPr>
          <w:spacing w:val="-1"/>
        </w:rPr>
        <w:t>fac</w:t>
      </w:r>
      <w:r w:rsidRPr="002F4A0E">
        <w:t>t</w:t>
      </w:r>
      <w:r w:rsidRPr="002F4A0E">
        <w:rPr>
          <w:spacing w:val="2"/>
        </w:rPr>
        <w:t>o</w:t>
      </w:r>
      <w:r w:rsidRPr="002F4A0E">
        <w:rPr>
          <w:spacing w:val="-1"/>
        </w:rPr>
        <w:t>r</w:t>
      </w:r>
      <w:r w:rsidRPr="002F4A0E">
        <w:t xml:space="preserve">s </w:t>
      </w:r>
      <w:r w:rsidRPr="002F4A0E">
        <w:rPr>
          <w:spacing w:val="-1"/>
        </w:rPr>
        <w:t>ac</w:t>
      </w:r>
      <w:r w:rsidRPr="002F4A0E">
        <w:t>tiviti</w:t>
      </w:r>
      <w:r w:rsidRPr="002F4A0E">
        <w:rPr>
          <w:spacing w:val="-1"/>
        </w:rPr>
        <w:t>e</w:t>
      </w:r>
      <w:r w:rsidRPr="002F4A0E">
        <w:t>s mi</w:t>
      </w:r>
      <w:r w:rsidRPr="002F4A0E">
        <w:rPr>
          <w:spacing w:val="-2"/>
        </w:rPr>
        <w:t>g</w:t>
      </w:r>
      <w:r w:rsidRPr="002F4A0E">
        <w:t>ht in</w:t>
      </w:r>
      <w:r w:rsidRPr="002F4A0E">
        <w:rPr>
          <w:spacing w:val="-1"/>
        </w:rPr>
        <w:t>c</w:t>
      </w:r>
      <w:r w:rsidRPr="002F4A0E">
        <w:t>lude</w:t>
      </w:r>
      <w:r w:rsidRPr="18F3A200">
        <w:t xml:space="preserve"> </w:t>
      </w:r>
      <w:r w:rsidRPr="002F4A0E">
        <w:rPr>
          <w:spacing w:val="2"/>
        </w:rPr>
        <w:t>h</w:t>
      </w:r>
      <w:r w:rsidRPr="002F4A0E">
        <w:rPr>
          <w:spacing w:val="-1"/>
        </w:rPr>
        <w:t>e</w:t>
      </w:r>
      <w:r w:rsidRPr="002F4A0E">
        <w:t>u</w:t>
      </w:r>
      <w:r w:rsidRPr="002F4A0E">
        <w:rPr>
          <w:spacing w:val="-1"/>
        </w:rPr>
        <w:t>r</w:t>
      </w:r>
      <w:r w:rsidRPr="002F4A0E">
        <w:t>istic</w:t>
      </w:r>
      <w:r w:rsidRPr="002F4A0E">
        <w:rPr>
          <w:spacing w:val="-1"/>
        </w:rPr>
        <w:t xml:space="preserve"> e</w:t>
      </w:r>
      <w:r w:rsidRPr="002F4A0E">
        <w:t>v</w:t>
      </w:r>
      <w:r w:rsidRPr="002F4A0E">
        <w:rPr>
          <w:spacing w:val="-1"/>
        </w:rPr>
        <w:t>a</w:t>
      </w:r>
      <w:r w:rsidRPr="002F4A0E">
        <w:t>lu</w:t>
      </w:r>
      <w:r w:rsidRPr="002F4A0E">
        <w:rPr>
          <w:spacing w:val="-1"/>
        </w:rPr>
        <w:t>a</w:t>
      </w:r>
      <w:r w:rsidRPr="002F4A0E">
        <w:t>tions, site</w:t>
      </w:r>
      <w:r w:rsidRPr="18F3A200">
        <w:t xml:space="preserve"> </w:t>
      </w:r>
      <w:r w:rsidRPr="002F4A0E">
        <w:t>visits, int</w:t>
      </w:r>
      <w:r w:rsidRPr="002F4A0E">
        <w:rPr>
          <w:spacing w:val="-1"/>
        </w:rPr>
        <w:t>er</w:t>
      </w:r>
      <w:r w:rsidRPr="002F4A0E">
        <w:t>vi</w:t>
      </w:r>
      <w:r w:rsidRPr="002F4A0E">
        <w:rPr>
          <w:spacing w:val="-1"/>
        </w:rPr>
        <w:t>e</w:t>
      </w:r>
      <w:r w:rsidRPr="002F4A0E">
        <w:t xml:space="preserve">ws, </w:t>
      </w:r>
      <w:r w:rsidRPr="002F4A0E">
        <w:rPr>
          <w:spacing w:val="-1"/>
        </w:rPr>
        <w:t>a</w:t>
      </w:r>
      <w:r w:rsidRPr="002F4A0E">
        <w:t>ppli</w:t>
      </w:r>
      <w:r w:rsidRPr="002F4A0E">
        <w:rPr>
          <w:spacing w:val="-1"/>
        </w:rPr>
        <w:t>c</w:t>
      </w:r>
      <w:r w:rsidRPr="002F4A0E">
        <w:rPr>
          <w:spacing w:val="1"/>
        </w:rPr>
        <w:t>a</w:t>
      </w:r>
      <w:r w:rsidRPr="002F4A0E">
        <w:t>tion</w:t>
      </w:r>
      <w:r w:rsidRPr="18F3A200">
        <w:t>-</w:t>
      </w:r>
      <w:r w:rsidRPr="002F4A0E">
        <w:t>sp</w:t>
      </w:r>
      <w:r w:rsidRPr="002F4A0E">
        <w:rPr>
          <w:spacing w:val="-1"/>
        </w:rPr>
        <w:t>ec</w:t>
      </w:r>
      <w:r w:rsidRPr="002F4A0E">
        <w:t>i</w:t>
      </w:r>
      <w:r w:rsidRPr="002F4A0E">
        <w:rPr>
          <w:spacing w:val="-1"/>
        </w:rPr>
        <w:t>f</w:t>
      </w:r>
      <w:r w:rsidRPr="002F4A0E">
        <w:t>ic d</w:t>
      </w:r>
      <w:r w:rsidRPr="002F4A0E">
        <w:rPr>
          <w:spacing w:val="-1"/>
        </w:rPr>
        <w:t>e</w:t>
      </w:r>
      <w:r w:rsidRPr="002F4A0E">
        <w:t>si</w:t>
      </w:r>
      <w:r w:rsidRPr="002F4A0E">
        <w:rPr>
          <w:spacing w:val="-2"/>
        </w:rPr>
        <w:t>g</w:t>
      </w:r>
      <w:r w:rsidRPr="002F4A0E">
        <w:t>n</w:t>
      </w:r>
      <w:r w:rsidRPr="18F3A200">
        <w:t xml:space="preserve"> </w:t>
      </w:r>
      <w:r w:rsidRPr="002F4A0E">
        <w:rPr>
          <w:spacing w:val="-2"/>
        </w:rPr>
        <w:t>g</w:t>
      </w:r>
      <w:r w:rsidRPr="002F4A0E">
        <w:t>uid</w:t>
      </w:r>
      <w:r w:rsidRPr="002F4A0E">
        <w:rPr>
          <w:spacing w:val="-1"/>
        </w:rPr>
        <w:t>e</w:t>
      </w:r>
      <w:r w:rsidRPr="002F4A0E">
        <w:t>s,</w:t>
      </w:r>
      <w:r w:rsidRPr="18F3A200">
        <w:t xml:space="preserve"> </w:t>
      </w:r>
      <w:r w:rsidRPr="002F4A0E">
        <w:rPr>
          <w:spacing w:val="-1"/>
        </w:rPr>
        <w:t>a</w:t>
      </w:r>
      <w:r w:rsidRPr="002F4A0E">
        <w:t>nd 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sting</w:t>
      </w:r>
      <w:r w:rsidRPr="18F3A200">
        <w:t xml:space="preserve"> </w:t>
      </w:r>
      <w:r w:rsidRPr="002F4A0E">
        <w:t>on</w:t>
      </w:r>
      <w:r w:rsidRPr="18F3A200">
        <w:t xml:space="preserve"> </w:t>
      </w:r>
      <w:r w:rsidRPr="002F4A0E">
        <w:rPr>
          <w:spacing w:val="-1"/>
        </w:rPr>
        <w:t>e</w:t>
      </w:r>
      <w:r w:rsidRPr="002F4A0E">
        <w:rPr>
          <w:spacing w:val="2"/>
        </w:rPr>
        <w:t>x</w:t>
      </w:r>
      <w:r w:rsidRPr="002F4A0E">
        <w:t>isting</w:t>
      </w:r>
      <w:r w:rsidRPr="18F3A200">
        <w:t xml:space="preserve"> </w:t>
      </w:r>
      <w:r w:rsidRPr="002F4A0E">
        <w:rPr>
          <w:spacing w:val="3"/>
        </w:rPr>
        <w:t>s</w:t>
      </w:r>
      <w:r w:rsidRPr="002F4A0E">
        <w:rPr>
          <w:spacing w:val="-5"/>
        </w:rPr>
        <w:t>y</w:t>
      </w:r>
      <w:r w:rsidRPr="002F4A0E">
        <w:rPr>
          <w:spacing w:val="3"/>
        </w:rPr>
        <w:t>s</w:t>
      </w:r>
      <w:r w:rsidRPr="002F4A0E">
        <w:t>t</w:t>
      </w:r>
      <w:r w:rsidRPr="002F4A0E">
        <w:rPr>
          <w:spacing w:val="-1"/>
        </w:rPr>
        <w:t>e</w:t>
      </w:r>
      <w:r w:rsidRPr="002F4A0E">
        <w:t>ms or</w:t>
      </w:r>
      <w:r w:rsidRPr="18F3A200">
        <w:t xml:space="preserve"> </w:t>
      </w:r>
      <w:r w:rsidRPr="002F4A0E">
        <w:t>p</w:t>
      </w:r>
      <w:r w:rsidRPr="002F4A0E">
        <w:rPr>
          <w:spacing w:val="-1"/>
        </w:rPr>
        <w:t>r</w:t>
      </w:r>
      <w:r w:rsidRPr="002F4A0E">
        <w:t>oto</w:t>
      </w:r>
      <w:r w:rsidRPr="002F4A0E">
        <w:rPr>
          <w:spacing w:val="3"/>
        </w:rPr>
        <w:t>t</w:t>
      </w:r>
      <w:r w:rsidRPr="002F4A0E">
        <w:rPr>
          <w:spacing w:val="-5"/>
        </w:rPr>
        <w:t>y</w:t>
      </w:r>
      <w:r w:rsidRPr="002F4A0E">
        <w:t>p</w:t>
      </w:r>
      <w:r w:rsidRPr="002F4A0E">
        <w:rPr>
          <w:spacing w:val="-1"/>
        </w:rPr>
        <w:t>e</w:t>
      </w:r>
      <w:r w:rsidRPr="002F4A0E">
        <w:t>s.</w:t>
      </w:r>
    </w:p>
    <w:p w14:paraId="251F015C" w14:textId="77777777" w:rsidR="00554475" w:rsidRPr="002F4A0E" w:rsidRDefault="00554475" w:rsidP="00DD08EC">
      <w:pPr>
        <w:spacing w:beforeLines="60" w:before="144" w:after="60"/>
        <w:ind w:left="120" w:right="411"/>
      </w:pPr>
      <w:r w:rsidRPr="002F4A0E">
        <w:lastRenderedPageBreak/>
        <w:t>A sound U</w:t>
      </w:r>
      <w:r w:rsidRPr="002F4A0E">
        <w:rPr>
          <w:spacing w:val="1"/>
        </w:rPr>
        <w:t>C</w:t>
      </w:r>
      <w:r w:rsidRPr="002F4A0E">
        <w:t xml:space="preserve">D </w:t>
      </w:r>
      <w:r w:rsidRPr="002F4A0E">
        <w:rPr>
          <w:spacing w:val="-1"/>
        </w:rPr>
        <w:t>a</w:t>
      </w:r>
      <w:r w:rsidRPr="002F4A0E">
        <w:t>nd d</w:t>
      </w:r>
      <w:r w:rsidRPr="002F4A0E">
        <w:rPr>
          <w:spacing w:val="-1"/>
        </w:rPr>
        <w:t>e</w:t>
      </w:r>
      <w:r w:rsidRPr="002F4A0E">
        <w:t>v</w:t>
      </w:r>
      <w:r w:rsidRPr="002F4A0E">
        <w:rPr>
          <w:spacing w:val="-1"/>
        </w:rPr>
        <w:t>e</w:t>
      </w:r>
      <w:r w:rsidRPr="002F4A0E">
        <w:rPr>
          <w:spacing w:val="3"/>
        </w:rPr>
        <w:t>l</w:t>
      </w:r>
      <w:r w:rsidRPr="002F4A0E">
        <w:t>opm</w:t>
      </w:r>
      <w:r w:rsidRPr="002F4A0E">
        <w:rPr>
          <w:spacing w:val="-1"/>
        </w:rPr>
        <w:t>e</w:t>
      </w:r>
      <w:r w:rsidRPr="002F4A0E">
        <w:t>nt p</w:t>
      </w:r>
      <w:r w:rsidRPr="002F4A0E">
        <w:rPr>
          <w:spacing w:val="-1"/>
        </w:rPr>
        <w:t>r</w:t>
      </w:r>
      <w:r w:rsidRPr="002F4A0E">
        <w:t>o</w:t>
      </w:r>
      <w:r w:rsidRPr="002F4A0E">
        <w:rPr>
          <w:spacing w:val="-1"/>
        </w:rPr>
        <w:t>ce</w:t>
      </w:r>
      <w:r w:rsidRPr="002F4A0E">
        <w:t>ss b</w:t>
      </w:r>
      <w:r w:rsidRPr="002F4A0E">
        <w:rPr>
          <w:spacing w:val="-1"/>
        </w:rPr>
        <w:t>a</w:t>
      </w:r>
      <w:r w:rsidRPr="002F4A0E">
        <w:rPr>
          <w:spacing w:val="3"/>
        </w:rPr>
        <w:t>s</w:t>
      </w:r>
      <w:r w:rsidRPr="002F4A0E">
        <w:rPr>
          <w:spacing w:val="-1"/>
        </w:rPr>
        <w:t>e</w:t>
      </w:r>
      <w:r w:rsidRPr="002F4A0E">
        <w:t>d on</w:t>
      </w:r>
      <w:r w:rsidRPr="18F3A200">
        <w:t xml:space="preserve"> </w:t>
      </w:r>
      <w:r w:rsidRPr="002F4A0E">
        <w:t>hum</w:t>
      </w:r>
      <w:r w:rsidRPr="002F4A0E">
        <w:rPr>
          <w:spacing w:val="-1"/>
        </w:rPr>
        <w:t>a</w:t>
      </w:r>
      <w:r w:rsidRPr="002F4A0E">
        <w:t xml:space="preserve">n </w:t>
      </w:r>
      <w:r w:rsidRPr="002F4A0E">
        <w:rPr>
          <w:spacing w:val="-1"/>
        </w:rPr>
        <w:t>fac</w:t>
      </w:r>
      <w:r w:rsidRPr="002F4A0E">
        <w:t>to</w:t>
      </w:r>
      <w:r w:rsidRPr="002F4A0E">
        <w:rPr>
          <w:spacing w:val="-1"/>
        </w:rPr>
        <w:t>r</w:t>
      </w:r>
      <w:r w:rsidRPr="002F4A0E">
        <w:t>s should i</w:t>
      </w:r>
      <w:r w:rsidRPr="002F4A0E">
        <w:rPr>
          <w:spacing w:val="2"/>
        </w:rPr>
        <w:t>n</w:t>
      </w:r>
      <w:r w:rsidRPr="002F4A0E">
        <w:rPr>
          <w:spacing w:val="-1"/>
        </w:rPr>
        <w:t>c</w:t>
      </w:r>
      <w:r w:rsidRPr="002F4A0E">
        <w:t>lude</w:t>
      </w:r>
      <w:r w:rsidRPr="18F3A200">
        <w:t xml:space="preserve"> </w:t>
      </w:r>
      <w:r w:rsidRPr="002F4A0E">
        <w:t>the</w:t>
      </w:r>
      <w:r w:rsidRPr="002F4A0E">
        <w:rPr>
          <w:spacing w:val="-1"/>
        </w:rPr>
        <w:t xml:space="preserve"> f</w:t>
      </w:r>
      <w:r w:rsidRPr="002F4A0E">
        <w:t>ollowi</w:t>
      </w:r>
      <w:r w:rsidRPr="002F4A0E">
        <w:rPr>
          <w:spacing w:val="2"/>
        </w:rPr>
        <w:t>n</w:t>
      </w:r>
      <w:r w:rsidRPr="002F4A0E">
        <w:t xml:space="preserve">g </w:t>
      </w:r>
      <w:r w:rsidRPr="002F4A0E">
        <w:rPr>
          <w:spacing w:val="-1"/>
        </w:rPr>
        <w:t>ac</w:t>
      </w:r>
      <w:r w:rsidRPr="002F4A0E">
        <w:t>tiviti</w:t>
      </w:r>
      <w:r w:rsidRPr="002F4A0E">
        <w:rPr>
          <w:spacing w:val="-1"/>
        </w:rPr>
        <w:t>e</w:t>
      </w:r>
      <w:r w:rsidRPr="002F4A0E">
        <w:t>s:</w:t>
      </w:r>
    </w:p>
    <w:p w14:paraId="251F015D" w14:textId="77777777" w:rsidR="00554475" w:rsidRPr="002F4A0E" w:rsidRDefault="00554475" w:rsidP="007F1131">
      <w:pPr>
        <w:pStyle w:val="ListParagraph"/>
        <w:numPr>
          <w:ilvl w:val="0"/>
          <w:numId w:val="52"/>
        </w:numPr>
        <w:tabs>
          <w:tab w:val="left" w:pos="840"/>
        </w:tabs>
        <w:spacing w:before="60" w:after="60"/>
        <w:ind w:right="-20"/>
      </w:pPr>
      <w:r w:rsidRPr="002F4A0E">
        <w:t>Und</w:t>
      </w:r>
      <w:r w:rsidRPr="002F4A0E">
        <w:rPr>
          <w:spacing w:val="-1"/>
        </w:rPr>
        <w:t>er</w:t>
      </w:r>
      <w:r w:rsidRPr="002F4A0E">
        <w:t>st</w:t>
      </w:r>
      <w:r w:rsidRPr="002F4A0E">
        <w:rPr>
          <w:spacing w:val="-1"/>
        </w:rPr>
        <w:t>a</w:t>
      </w:r>
      <w:r w:rsidRPr="002F4A0E">
        <w:t>ndi</w:t>
      </w:r>
      <w:r w:rsidRPr="002F4A0E">
        <w:rPr>
          <w:spacing w:val="2"/>
        </w:rPr>
        <w:t>n</w:t>
      </w:r>
      <w:r w:rsidRPr="002F4A0E">
        <w:t>g</w:t>
      </w:r>
      <w:r w:rsidRPr="18F3A200">
        <w:t xml:space="preserve"> </w:t>
      </w:r>
      <w:r w:rsidRPr="002F4A0E">
        <w:t>of</w:t>
      </w:r>
      <w:r w:rsidRPr="18F3A200">
        <w:t xml:space="preserve"> </w:t>
      </w:r>
      <w:r w:rsidRPr="002F4A0E">
        <w:t>the</w:t>
      </w:r>
      <w:r w:rsidR="00294F59" w:rsidRPr="002F4A0E">
        <w:t xml:space="preserve"> User</w:t>
      </w:r>
      <w:r w:rsidRPr="002F4A0E">
        <w:t>s, the</w:t>
      </w:r>
      <w:r w:rsidR="00294F59" w:rsidRPr="002F4A0E">
        <w:t xml:space="preserve"> User</w:t>
      </w:r>
      <w:r w:rsidRPr="002F4A0E">
        <w:t>s’</w:t>
      </w:r>
      <w:r w:rsidRPr="18F3A200">
        <w:t xml:space="preserve"> </w:t>
      </w:r>
      <w:r w:rsidRPr="002F4A0E">
        <w:t>t</w:t>
      </w:r>
      <w:r w:rsidRPr="002F4A0E">
        <w:rPr>
          <w:spacing w:val="-1"/>
        </w:rPr>
        <w:t>a</w:t>
      </w:r>
      <w:r w:rsidRPr="002F4A0E">
        <w:t>sks,</w:t>
      </w:r>
      <w:r w:rsidRPr="18F3A200">
        <w:t xml:space="preserve"> </w:t>
      </w:r>
      <w:r w:rsidRPr="002F4A0E">
        <w:rPr>
          <w:spacing w:val="-1"/>
        </w:rPr>
        <w:t>a</w:t>
      </w:r>
      <w:r w:rsidRPr="002F4A0E">
        <w:t>nd the</w:t>
      </w:r>
      <w:r w:rsidR="00294F59" w:rsidRPr="002F4A0E">
        <w:t xml:space="preserve"> User</w:t>
      </w:r>
      <w:r w:rsidRPr="002F4A0E">
        <w:t>s’</w:t>
      </w:r>
      <w:r w:rsidRPr="18F3A200">
        <w:t xml:space="preserve"> </w:t>
      </w:r>
      <w:r w:rsidRPr="002F4A0E">
        <w:rPr>
          <w:spacing w:val="-1"/>
        </w:rPr>
        <w:t>e</w:t>
      </w:r>
      <w:r w:rsidRPr="002F4A0E">
        <w:t>nvi</w:t>
      </w:r>
      <w:r w:rsidRPr="002F4A0E">
        <w:rPr>
          <w:spacing w:val="-1"/>
        </w:rPr>
        <w:t>r</w:t>
      </w:r>
      <w:r w:rsidRPr="002F4A0E">
        <w:t>onm</w:t>
      </w:r>
      <w:r w:rsidRPr="002F4A0E">
        <w:rPr>
          <w:spacing w:val="-1"/>
        </w:rPr>
        <w:t>e</w:t>
      </w:r>
      <w:r w:rsidRPr="002F4A0E">
        <w:t>nts</w:t>
      </w:r>
    </w:p>
    <w:p w14:paraId="251F015E" w14:textId="77777777" w:rsidR="00554475" w:rsidRPr="002F4A0E" w:rsidRDefault="00554475" w:rsidP="007F1131">
      <w:pPr>
        <w:pStyle w:val="ListParagraph"/>
        <w:numPr>
          <w:ilvl w:val="0"/>
          <w:numId w:val="52"/>
        </w:numPr>
        <w:tabs>
          <w:tab w:val="left" w:pos="840"/>
        </w:tabs>
        <w:spacing w:before="60" w:after="60"/>
        <w:ind w:right="-20"/>
      </w:pPr>
      <w:r w:rsidRPr="002F4A0E">
        <w:rPr>
          <w:spacing w:val="1"/>
        </w:rPr>
        <w:t>R</w:t>
      </w:r>
      <w:r w:rsidRPr="002F4A0E">
        <w:rPr>
          <w:spacing w:val="-1"/>
        </w:rPr>
        <w:t>e</w:t>
      </w:r>
      <w:r w:rsidRPr="002F4A0E">
        <w:t>vi</w:t>
      </w:r>
      <w:r w:rsidRPr="002F4A0E">
        <w:rPr>
          <w:spacing w:val="-1"/>
        </w:rPr>
        <w:t>e</w:t>
      </w:r>
      <w:r w:rsidRPr="002F4A0E">
        <w:t>w of</w:t>
      </w:r>
      <w:r w:rsidRPr="18F3A200">
        <w:t xml:space="preserve"> </w:t>
      </w:r>
      <w:r w:rsidRPr="002F4A0E">
        <w:t>simil</w:t>
      </w:r>
      <w:r w:rsidRPr="002F4A0E">
        <w:rPr>
          <w:spacing w:val="-1"/>
        </w:rPr>
        <w:t>a</w:t>
      </w:r>
      <w:r w:rsidRPr="002F4A0E">
        <w:t>r</w:t>
      </w:r>
      <w:r w:rsidRPr="18F3A200">
        <w:t xml:space="preserve"> </w:t>
      </w:r>
      <w:r w:rsidRPr="002F4A0E">
        <w:t>or</w:t>
      </w:r>
      <w:r w:rsidRPr="002F4A0E">
        <w:rPr>
          <w:spacing w:val="-1"/>
        </w:rPr>
        <w:t xml:space="preserve"> c</w:t>
      </w:r>
      <w:r w:rsidRPr="002F4A0E">
        <w:t>o</w:t>
      </w:r>
      <w:r w:rsidRPr="002F4A0E">
        <w:rPr>
          <w:spacing w:val="3"/>
        </w:rPr>
        <w:t>m</w:t>
      </w:r>
      <w:r w:rsidRPr="002F4A0E">
        <w:t>p</w:t>
      </w:r>
      <w:r w:rsidRPr="002F4A0E">
        <w:rPr>
          <w:spacing w:val="-1"/>
        </w:rPr>
        <w:t>e</w:t>
      </w:r>
      <w:r w:rsidRPr="002F4A0E">
        <w:t>titive</w:t>
      </w:r>
      <w:r w:rsidRPr="18F3A200">
        <w:t xml:space="preserve"> </w:t>
      </w:r>
      <w:r w:rsidRPr="002F4A0E">
        <w:rPr>
          <w:spacing w:val="3"/>
        </w:rPr>
        <w:t>s</w:t>
      </w:r>
      <w:r w:rsidRPr="002F4A0E">
        <w:rPr>
          <w:spacing w:val="-5"/>
        </w:rPr>
        <w:t>y</w:t>
      </w:r>
      <w:r w:rsidRPr="002F4A0E">
        <w:t>st</w:t>
      </w:r>
      <w:r w:rsidRPr="002F4A0E">
        <w:rPr>
          <w:spacing w:val="-1"/>
        </w:rPr>
        <w:t>e</w:t>
      </w:r>
      <w:r w:rsidRPr="002F4A0E">
        <w:t>ms to in</w:t>
      </w:r>
      <w:r w:rsidRPr="002F4A0E">
        <w:rPr>
          <w:spacing w:val="-1"/>
        </w:rPr>
        <w:t>f</w:t>
      </w:r>
      <w:r w:rsidRPr="002F4A0E">
        <w:t>o</w:t>
      </w:r>
      <w:r w:rsidRPr="002F4A0E">
        <w:rPr>
          <w:spacing w:val="2"/>
        </w:rPr>
        <w:t>r</w:t>
      </w:r>
      <w:r w:rsidRPr="002F4A0E">
        <w:t xml:space="preserve">m </w:t>
      </w:r>
      <w:r w:rsidRPr="002F4A0E">
        <w:rPr>
          <w:spacing w:val="-1"/>
        </w:rPr>
        <w:t>re</w:t>
      </w:r>
      <w:r w:rsidRPr="002F4A0E">
        <w:t>qui</w:t>
      </w:r>
      <w:r w:rsidRPr="002F4A0E">
        <w:rPr>
          <w:spacing w:val="-1"/>
        </w:rPr>
        <w:t>re</w:t>
      </w:r>
      <w:r w:rsidRPr="002F4A0E">
        <w:t>m</w:t>
      </w:r>
      <w:r w:rsidRPr="002F4A0E">
        <w:rPr>
          <w:spacing w:val="-1"/>
        </w:rPr>
        <w:t>e</w:t>
      </w:r>
      <w:r w:rsidRPr="002F4A0E">
        <w:t xml:space="preserve">nts </w:t>
      </w:r>
      <w:r w:rsidRPr="002F4A0E">
        <w:rPr>
          <w:spacing w:val="-1"/>
        </w:rPr>
        <w:t>a</w:t>
      </w:r>
      <w:r w:rsidRPr="002F4A0E">
        <w:t xml:space="preserve">nd </w:t>
      </w:r>
      <w:r w:rsidRPr="002F4A0E">
        <w:rPr>
          <w:spacing w:val="2"/>
        </w:rPr>
        <w:t>d</w:t>
      </w:r>
      <w:r w:rsidRPr="002F4A0E">
        <w:rPr>
          <w:spacing w:val="-1"/>
        </w:rPr>
        <w:t>e</w:t>
      </w:r>
      <w:r w:rsidRPr="002F4A0E">
        <w:t>si</w:t>
      </w:r>
      <w:r w:rsidRPr="002F4A0E">
        <w:rPr>
          <w:spacing w:val="-2"/>
        </w:rPr>
        <w:t>g</w:t>
      </w:r>
      <w:r w:rsidRPr="002F4A0E">
        <w:t>n</w:t>
      </w:r>
    </w:p>
    <w:p w14:paraId="251F015F" w14:textId="77777777" w:rsidR="00554475" w:rsidRPr="002F4A0E" w:rsidRDefault="00554475" w:rsidP="007F1131">
      <w:pPr>
        <w:pStyle w:val="ListParagraph"/>
        <w:numPr>
          <w:ilvl w:val="0"/>
          <w:numId w:val="52"/>
        </w:numPr>
        <w:tabs>
          <w:tab w:val="left" w:pos="840"/>
        </w:tabs>
        <w:spacing w:before="60" w:after="60"/>
        <w:ind w:right="-20"/>
      </w:pPr>
      <w:r w:rsidRPr="002F4A0E">
        <w:t>H</w:t>
      </w:r>
      <w:r w:rsidRPr="002F4A0E">
        <w:rPr>
          <w:spacing w:val="-1"/>
        </w:rPr>
        <w:t>e</w:t>
      </w:r>
      <w:r w:rsidRPr="002F4A0E">
        <w:t>u</w:t>
      </w:r>
      <w:r w:rsidRPr="002F4A0E">
        <w:rPr>
          <w:spacing w:val="-1"/>
        </w:rPr>
        <w:t>r</w:t>
      </w:r>
      <w:r w:rsidRPr="002F4A0E">
        <w:t>istic</w:t>
      </w:r>
      <w:r w:rsidRPr="002F4A0E">
        <w:rPr>
          <w:spacing w:val="-1"/>
        </w:rPr>
        <w:t xml:space="preserve"> e</w:t>
      </w:r>
      <w:r w:rsidRPr="002F4A0E">
        <w:t>v</w:t>
      </w:r>
      <w:r w:rsidRPr="002F4A0E">
        <w:rPr>
          <w:spacing w:val="-1"/>
        </w:rPr>
        <w:t>a</w:t>
      </w:r>
      <w:r w:rsidRPr="002F4A0E">
        <w:t>l</w:t>
      </w:r>
      <w:r w:rsidRPr="002F4A0E">
        <w:rPr>
          <w:spacing w:val="2"/>
        </w:rPr>
        <w:t>u</w:t>
      </w:r>
      <w:r w:rsidRPr="002F4A0E">
        <w:rPr>
          <w:spacing w:val="-1"/>
        </w:rPr>
        <w:t>a</w:t>
      </w:r>
      <w:r w:rsidRPr="002F4A0E">
        <w:t>tion of</w:t>
      </w:r>
      <w:r w:rsidRPr="18F3A200">
        <w:t xml:space="preserve"> </w:t>
      </w:r>
      <w:r w:rsidRPr="002F4A0E">
        <w:t>p</w:t>
      </w:r>
      <w:r w:rsidRPr="002F4A0E">
        <w:rPr>
          <w:spacing w:val="-1"/>
        </w:rPr>
        <w:t>r</w:t>
      </w:r>
      <w:r w:rsidRPr="002F4A0E">
        <w:t>ior</w:t>
      </w:r>
      <w:r w:rsidRPr="18F3A200">
        <w:t xml:space="preserve"> </w:t>
      </w:r>
      <w:r w:rsidRPr="002F4A0E">
        <w:t>v</w:t>
      </w:r>
      <w:r w:rsidRPr="002F4A0E">
        <w:rPr>
          <w:spacing w:val="-1"/>
        </w:rPr>
        <w:t>er</w:t>
      </w:r>
      <w:r w:rsidRPr="002F4A0E">
        <w:t>sions, p</w:t>
      </w:r>
      <w:r w:rsidRPr="002F4A0E">
        <w:rPr>
          <w:spacing w:val="-1"/>
        </w:rPr>
        <w:t>r</w:t>
      </w:r>
      <w:r w:rsidRPr="002F4A0E">
        <w:t>oto</w:t>
      </w:r>
      <w:r w:rsidRPr="002F4A0E">
        <w:rPr>
          <w:spacing w:val="5"/>
        </w:rPr>
        <w:t>t</w:t>
      </w:r>
      <w:r w:rsidRPr="002F4A0E">
        <w:rPr>
          <w:spacing w:val="-5"/>
        </w:rPr>
        <w:t>y</w:t>
      </w:r>
      <w:r w:rsidRPr="002F4A0E">
        <w:t>p</w:t>
      </w:r>
      <w:r w:rsidRPr="002F4A0E">
        <w:rPr>
          <w:spacing w:val="-1"/>
        </w:rPr>
        <w:t>e</w:t>
      </w:r>
      <w:r w:rsidRPr="002F4A0E">
        <w:t>s,</w:t>
      </w:r>
      <w:r w:rsidRPr="18F3A200">
        <w:t xml:space="preserve"> </w:t>
      </w:r>
      <w:r w:rsidRPr="002F4A0E">
        <w:t>or</w:t>
      </w:r>
      <w:r w:rsidRPr="18F3A200">
        <w:t xml:space="preserve"> </w:t>
      </w:r>
      <w:r w:rsidRPr="002F4A0E">
        <w:t>b</w:t>
      </w:r>
      <w:r w:rsidRPr="002F4A0E">
        <w:rPr>
          <w:spacing w:val="-1"/>
        </w:rPr>
        <w:t>a</w:t>
      </w:r>
      <w:r w:rsidRPr="002F4A0E">
        <w:t>s</w:t>
      </w:r>
      <w:r w:rsidRPr="002F4A0E">
        <w:rPr>
          <w:spacing w:val="-1"/>
        </w:rPr>
        <w:t>e</w:t>
      </w:r>
      <w:r w:rsidRPr="002F4A0E">
        <w:t>line</w:t>
      </w:r>
      <w:r w:rsidRPr="002F4A0E">
        <w:rPr>
          <w:spacing w:val="-1"/>
        </w:rPr>
        <w:t xml:space="preserve"> a</w:t>
      </w:r>
      <w:r w:rsidRPr="002F4A0E">
        <w:t>ppli</w:t>
      </w:r>
      <w:r w:rsidRPr="002F4A0E">
        <w:rPr>
          <w:spacing w:val="1"/>
        </w:rPr>
        <w:t>c</w:t>
      </w:r>
      <w:r w:rsidRPr="002F4A0E">
        <w:rPr>
          <w:spacing w:val="-1"/>
        </w:rPr>
        <w:t>a</w:t>
      </w:r>
      <w:r w:rsidRPr="002F4A0E">
        <w:t>tions, if</w:t>
      </w:r>
      <w:r w:rsidRPr="002F4A0E">
        <w:rPr>
          <w:spacing w:val="-1"/>
        </w:rPr>
        <w:t xml:space="preserve"> a</w:t>
      </w:r>
      <w:r w:rsidRPr="002F4A0E">
        <w:t>ppli</w:t>
      </w:r>
      <w:r w:rsidRPr="002F4A0E">
        <w:rPr>
          <w:spacing w:val="-1"/>
        </w:rPr>
        <w:t>ca</w:t>
      </w:r>
      <w:r w:rsidRPr="002F4A0E">
        <w:t>ble</w:t>
      </w:r>
    </w:p>
    <w:p w14:paraId="251F0160" w14:textId="77777777" w:rsidR="00554475" w:rsidRPr="002F4A0E" w:rsidRDefault="00554475" w:rsidP="007F1131">
      <w:pPr>
        <w:pStyle w:val="ListParagraph"/>
        <w:numPr>
          <w:ilvl w:val="0"/>
          <w:numId w:val="52"/>
        </w:numPr>
        <w:tabs>
          <w:tab w:val="left" w:pos="840"/>
        </w:tabs>
        <w:spacing w:before="60" w:after="60" w:line="274" w:lineRule="exact"/>
        <w:ind w:right="601"/>
      </w:pPr>
      <w:r w:rsidRPr="002F4A0E">
        <w:rPr>
          <w:spacing w:val="-3"/>
        </w:rPr>
        <w:t>I</w:t>
      </w:r>
      <w:r w:rsidRPr="002F4A0E">
        <w:t>t</w:t>
      </w:r>
      <w:r w:rsidRPr="002F4A0E">
        <w:rPr>
          <w:spacing w:val="1"/>
        </w:rPr>
        <w:t>e</w:t>
      </w:r>
      <w:r w:rsidRPr="002F4A0E">
        <w:rPr>
          <w:spacing w:val="-1"/>
        </w:rPr>
        <w:t>ra</w:t>
      </w:r>
      <w:r w:rsidRPr="002F4A0E">
        <w:t>tive</w:t>
      </w:r>
      <w:r w:rsidRPr="18F3A200">
        <w:t xml:space="preserve"> </w:t>
      </w:r>
      <w:r w:rsidRPr="002F4A0E">
        <w:rPr>
          <w:spacing w:val="2"/>
        </w:rPr>
        <w:t>d</w:t>
      </w:r>
      <w:r w:rsidRPr="002F4A0E">
        <w:rPr>
          <w:spacing w:val="-1"/>
        </w:rPr>
        <w:t>e</w:t>
      </w:r>
      <w:r w:rsidRPr="002F4A0E">
        <w:t>si</w:t>
      </w:r>
      <w:r w:rsidRPr="002F4A0E">
        <w:rPr>
          <w:spacing w:val="-2"/>
        </w:rPr>
        <w:t>g</w:t>
      </w:r>
      <w:r w:rsidRPr="002F4A0E">
        <w:t>n</w:t>
      </w:r>
      <w:r w:rsidRPr="18F3A200">
        <w:t xml:space="preserve"> </w:t>
      </w:r>
      <w:r w:rsidRPr="002F4A0E">
        <w:rPr>
          <w:spacing w:val="-1"/>
        </w:rPr>
        <w:t>a</w:t>
      </w:r>
      <w:r w:rsidRPr="002F4A0E">
        <w:t xml:space="preserve">nd </w:t>
      </w:r>
      <w:r w:rsidRPr="002F4A0E">
        <w:rPr>
          <w:spacing w:val="-1"/>
        </w:rPr>
        <w:t>f</w:t>
      </w:r>
      <w:r w:rsidRPr="002F4A0E">
        <w:t>o</w:t>
      </w:r>
      <w:r w:rsidRPr="002F4A0E">
        <w:rPr>
          <w:spacing w:val="-1"/>
        </w:rPr>
        <w:t>r</w:t>
      </w:r>
      <w:r w:rsidRPr="002F4A0E">
        <w:rPr>
          <w:spacing w:val="3"/>
        </w:rPr>
        <w:t>m</w:t>
      </w:r>
      <w:r w:rsidRPr="002F4A0E">
        <w:rPr>
          <w:spacing w:val="-1"/>
        </w:rPr>
        <w:t>a</w:t>
      </w:r>
      <w:r w:rsidRPr="002F4A0E">
        <w:t>tive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 xml:space="preserve">sting </w:t>
      </w:r>
      <w:r w:rsidRPr="002F4A0E">
        <w:rPr>
          <w:spacing w:val="-1"/>
        </w:rPr>
        <w:t>(f</w:t>
      </w:r>
      <w:r w:rsidRPr="002F4A0E">
        <w:rPr>
          <w:spacing w:val="2"/>
        </w:rPr>
        <w:t>o</w:t>
      </w:r>
      <w:r w:rsidRPr="002F4A0E">
        <w:rPr>
          <w:spacing w:val="-1"/>
        </w:rPr>
        <w:t>r</w:t>
      </w:r>
      <w:r w:rsidRPr="002F4A0E">
        <w:t>m</w:t>
      </w:r>
      <w:r w:rsidRPr="002F4A0E">
        <w:rPr>
          <w:spacing w:val="-1"/>
        </w:rPr>
        <w:t>a</w:t>
      </w:r>
      <w:r w:rsidRPr="002F4A0E">
        <w:t>tive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w:t>
      </w:r>
      <w:r w:rsidRPr="002F4A0E">
        <w:rPr>
          <w:spacing w:val="2"/>
        </w:rPr>
        <w:t>n</w:t>
      </w:r>
      <w:r w:rsidRPr="002F4A0E">
        <w:t>g</w:t>
      </w:r>
      <w:r w:rsidRPr="18F3A200">
        <w:t xml:space="preserve"> </w:t>
      </w:r>
      <w:r w:rsidRPr="002F4A0E">
        <w:t>is us</w:t>
      </w:r>
      <w:r w:rsidRPr="002F4A0E">
        <w:rPr>
          <w:spacing w:val="-1"/>
        </w:rPr>
        <w:t>e</w:t>
      </w:r>
      <w:r w:rsidRPr="002F4A0E">
        <w:t>d to dis</w:t>
      </w:r>
      <w:r w:rsidRPr="002F4A0E">
        <w:rPr>
          <w:spacing w:val="-1"/>
        </w:rPr>
        <w:t>c</w:t>
      </w:r>
      <w:r w:rsidRPr="002F4A0E">
        <w:t>ov</w:t>
      </w:r>
      <w:r w:rsidRPr="002F4A0E">
        <w:rPr>
          <w:spacing w:val="-1"/>
        </w:rPr>
        <w:t>e</w:t>
      </w:r>
      <w:r w:rsidRPr="002F4A0E">
        <w:t>r</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rPr>
          <w:spacing w:val="2"/>
        </w:rPr>
        <w:t>p</w:t>
      </w:r>
      <w:r w:rsidRPr="002F4A0E">
        <w:rPr>
          <w:spacing w:val="-1"/>
        </w:rPr>
        <w:t>r</w:t>
      </w:r>
      <w:r w:rsidRPr="002F4A0E">
        <w:t>obl</w:t>
      </w:r>
      <w:r w:rsidRPr="002F4A0E">
        <w:rPr>
          <w:spacing w:val="1"/>
        </w:rPr>
        <w:t>e</w:t>
      </w:r>
      <w:r w:rsidRPr="002F4A0E">
        <w:t>ms du</w:t>
      </w:r>
      <w:r w:rsidRPr="002F4A0E">
        <w:rPr>
          <w:spacing w:val="-1"/>
        </w:rPr>
        <w:t>r</w:t>
      </w:r>
      <w:r w:rsidRPr="002F4A0E">
        <w:t>ing</w:t>
      </w:r>
      <w:r w:rsidRPr="18F3A200">
        <w:t xml:space="preserve"> </w:t>
      </w:r>
      <w:r w:rsidRPr="002F4A0E">
        <w:t>the</w:t>
      </w:r>
      <w:r w:rsidRPr="18F3A200">
        <w:t xml:space="preserve"> </w:t>
      </w:r>
      <w:r w:rsidRPr="002F4A0E">
        <w:t>d</w:t>
      </w:r>
      <w:r w:rsidRPr="002F4A0E">
        <w:rPr>
          <w:spacing w:val="-1"/>
        </w:rPr>
        <w:t>e</w:t>
      </w:r>
      <w:r w:rsidRPr="002F4A0E">
        <w:t>s</w:t>
      </w:r>
      <w:r w:rsidRPr="002F4A0E">
        <w:rPr>
          <w:spacing w:val="3"/>
        </w:rPr>
        <w:t>i</w:t>
      </w:r>
      <w:r w:rsidRPr="002F4A0E">
        <w:rPr>
          <w:spacing w:val="-2"/>
        </w:rPr>
        <w:t>g</w:t>
      </w:r>
      <w:r w:rsidRPr="002F4A0E">
        <w:t xml:space="preserve">n </w:t>
      </w:r>
      <w:r w:rsidRPr="002F4A0E">
        <w:rPr>
          <w:spacing w:val="-1"/>
        </w:rPr>
        <w:t>a</w:t>
      </w:r>
      <w:r w:rsidRPr="002F4A0E">
        <w:t>nd</w:t>
      </w:r>
      <w:r w:rsidRPr="18F3A200">
        <w:t xml:space="preserve"> </w:t>
      </w:r>
      <w:r w:rsidRPr="002F4A0E">
        <w:t>d</w:t>
      </w:r>
      <w:r w:rsidRPr="002F4A0E">
        <w:rPr>
          <w:spacing w:val="-1"/>
        </w:rPr>
        <w:t>e</w:t>
      </w:r>
      <w:r w:rsidRPr="002F4A0E">
        <w:t>v</w:t>
      </w:r>
      <w:r w:rsidRPr="002F4A0E">
        <w:rPr>
          <w:spacing w:val="-1"/>
        </w:rPr>
        <w:t>e</w:t>
      </w:r>
      <w:r w:rsidRPr="002F4A0E">
        <w:t>lopm</w:t>
      </w:r>
      <w:r w:rsidRPr="002F4A0E">
        <w:rPr>
          <w:spacing w:val="-1"/>
        </w:rPr>
        <w:t>e</w:t>
      </w:r>
      <w:r w:rsidRPr="002F4A0E">
        <w:t>nt p</w:t>
      </w:r>
      <w:r w:rsidRPr="002F4A0E">
        <w:rPr>
          <w:spacing w:val="-1"/>
        </w:rPr>
        <w:t>r</w:t>
      </w:r>
      <w:r w:rsidRPr="002F4A0E">
        <w:t>o</w:t>
      </w:r>
      <w:r w:rsidRPr="002F4A0E">
        <w:rPr>
          <w:spacing w:val="1"/>
        </w:rPr>
        <w:t>c</w:t>
      </w:r>
      <w:r w:rsidRPr="002F4A0E">
        <w:rPr>
          <w:spacing w:val="-1"/>
        </w:rPr>
        <w:t>e</w:t>
      </w:r>
      <w:r w:rsidRPr="002F4A0E">
        <w:t>ss)</w:t>
      </w:r>
    </w:p>
    <w:p w14:paraId="251F0161" w14:textId="77777777" w:rsidR="00554475" w:rsidRPr="002F4A0E" w:rsidRDefault="00554475" w:rsidP="007F1131">
      <w:pPr>
        <w:pStyle w:val="ListParagraph"/>
        <w:numPr>
          <w:ilvl w:val="0"/>
          <w:numId w:val="52"/>
        </w:numPr>
        <w:tabs>
          <w:tab w:val="left" w:pos="840"/>
        </w:tabs>
        <w:spacing w:beforeLines="60" w:before="144" w:afterLines="60" w:after="144"/>
        <w:ind w:right="-20"/>
      </w:pPr>
      <w:r w:rsidRPr="002F4A0E">
        <w:t>Us</w:t>
      </w:r>
      <w:r w:rsidRPr="002F4A0E">
        <w:rPr>
          <w:spacing w:val="-1"/>
        </w:rPr>
        <w:t>e</w:t>
      </w:r>
      <w:r w:rsidRPr="002F4A0E">
        <w:t>r</w:t>
      </w:r>
      <w:r w:rsidRPr="002F4A0E">
        <w:rPr>
          <w:spacing w:val="-1"/>
        </w:rPr>
        <w:t xml:space="preserve"> r</w:t>
      </w:r>
      <w:r w:rsidRPr="002F4A0E">
        <w:t xml:space="preserve">isk </w:t>
      </w:r>
      <w:r w:rsidRPr="002F4A0E">
        <w:rPr>
          <w:spacing w:val="-1"/>
        </w:rPr>
        <w:t>a</w:t>
      </w:r>
      <w:r w:rsidRPr="002F4A0E">
        <w:rPr>
          <w:spacing w:val="2"/>
        </w:rPr>
        <w:t>n</w:t>
      </w:r>
      <w:r w:rsidRPr="002F4A0E">
        <w:rPr>
          <w:spacing w:val="-1"/>
        </w:rPr>
        <w:t>a</w:t>
      </w:r>
      <w:r w:rsidRPr="002F4A0E">
        <w:rPr>
          <w:spacing w:val="3"/>
        </w:rPr>
        <w:t>l</w:t>
      </w:r>
      <w:r w:rsidRPr="002F4A0E">
        <w:rPr>
          <w:spacing w:val="-5"/>
        </w:rPr>
        <w:t>y</w:t>
      </w:r>
      <w:r w:rsidRPr="002F4A0E">
        <w:t>sis</w:t>
      </w:r>
    </w:p>
    <w:p w14:paraId="251F0162" w14:textId="77777777" w:rsidR="00554475" w:rsidRPr="002F4A0E" w:rsidRDefault="00554475" w:rsidP="007F1131">
      <w:pPr>
        <w:pStyle w:val="ListParagraph"/>
        <w:numPr>
          <w:ilvl w:val="0"/>
          <w:numId w:val="52"/>
        </w:numPr>
        <w:tabs>
          <w:tab w:val="left" w:pos="840"/>
        </w:tabs>
        <w:spacing w:beforeLines="60" w:before="144" w:afterLines="60" w:after="144"/>
        <w:ind w:right="390"/>
      </w:pPr>
      <w:r w:rsidRPr="002F4A0E">
        <w:rPr>
          <w:spacing w:val="1"/>
        </w:rPr>
        <w:t>S</w:t>
      </w:r>
      <w:r w:rsidRPr="002F4A0E">
        <w:t>umm</w:t>
      </w:r>
      <w:r w:rsidRPr="002F4A0E">
        <w:rPr>
          <w:spacing w:val="-1"/>
        </w:rPr>
        <w:t>a</w:t>
      </w:r>
      <w:r w:rsidRPr="002F4A0E">
        <w:t>tive</w:t>
      </w:r>
      <w:r w:rsidRPr="18F3A200">
        <w:t xml:space="preserve"> </w:t>
      </w:r>
      <w:r w:rsidRPr="002F4A0E">
        <w:t>v</w:t>
      </w:r>
      <w:r w:rsidRPr="002F4A0E">
        <w:rPr>
          <w:spacing w:val="-1"/>
        </w:rPr>
        <w:t>a</w:t>
      </w:r>
      <w:r w:rsidRPr="002F4A0E">
        <w:t>lid</w:t>
      </w:r>
      <w:r w:rsidRPr="002F4A0E">
        <w:rPr>
          <w:spacing w:val="-1"/>
        </w:rPr>
        <w:t>a</w:t>
      </w:r>
      <w:r w:rsidRPr="002F4A0E">
        <w:t>tion u</w:t>
      </w:r>
      <w:r w:rsidRPr="002F4A0E">
        <w:rPr>
          <w:spacing w:val="-2"/>
        </w:rPr>
        <w:t>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 xml:space="preserve">sting </w:t>
      </w:r>
      <w:r w:rsidRPr="18F3A200">
        <w:t>(</w:t>
      </w:r>
      <w:r w:rsidRPr="002F4A0E">
        <w:t>summ</w:t>
      </w:r>
      <w:r w:rsidRPr="002F4A0E">
        <w:rPr>
          <w:spacing w:val="-1"/>
        </w:rPr>
        <w:t>a</w:t>
      </w:r>
      <w:r w:rsidRPr="002F4A0E">
        <w:t>tive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w:t>
      </w:r>
      <w:r w:rsidRPr="002F4A0E">
        <w:rPr>
          <w:spacing w:val="2"/>
        </w:rPr>
        <w:t>n</w:t>
      </w:r>
      <w:r w:rsidRPr="002F4A0E">
        <w:t>g</w:t>
      </w:r>
      <w:r w:rsidRPr="18F3A200">
        <w:t xml:space="preserve"> </w:t>
      </w:r>
      <w:r w:rsidRPr="002F4A0E">
        <w:t>is us</w:t>
      </w:r>
      <w:r w:rsidRPr="002F4A0E">
        <w:rPr>
          <w:spacing w:val="-1"/>
        </w:rPr>
        <w:t>e</w:t>
      </w:r>
      <w:r w:rsidRPr="002F4A0E">
        <w:t>d</w:t>
      </w:r>
      <w:r w:rsidRPr="18F3A200">
        <w:t xml:space="preserve"> </w:t>
      </w:r>
      <w:r w:rsidRPr="002F4A0E">
        <w:t>to qu</w:t>
      </w:r>
      <w:r w:rsidRPr="002F4A0E">
        <w:rPr>
          <w:spacing w:val="-1"/>
        </w:rPr>
        <w:t>a</w:t>
      </w:r>
      <w:r w:rsidRPr="002F4A0E">
        <w:t>nti</w:t>
      </w:r>
      <w:r w:rsidRPr="002F4A0E">
        <w:rPr>
          <w:spacing w:val="2"/>
        </w:rPr>
        <w:t>f</w:t>
      </w:r>
      <w:r w:rsidRPr="002F4A0E">
        <w:t xml:space="preserve">y </w:t>
      </w:r>
      <w:r w:rsidRPr="002F4A0E">
        <w:rPr>
          <w:spacing w:val="-1"/>
        </w:rPr>
        <w:t>a</w:t>
      </w:r>
      <w:r w:rsidRPr="002F4A0E">
        <w:t>nd v</w:t>
      </w:r>
      <w:r w:rsidRPr="002F4A0E">
        <w:rPr>
          <w:spacing w:val="-1"/>
        </w:rPr>
        <w:t>a</w:t>
      </w:r>
      <w:r w:rsidRPr="002F4A0E">
        <w:t>lid</w:t>
      </w:r>
      <w:r w:rsidRPr="002F4A0E">
        <w:rPr>
          <w:spacing w:val="-1"/>
        </w:rPr>
        <w:t>a</w:t>
      </w:r>
      <w:r w:rsidRPr="002F4A0E">
        <w:t>te</w:t>
      </w:r>
      <w:r w:rsidRPr="18F3A200">
        <w:t xml:space="preserve"> </w:t>
      </w:r>
      <w:r w:rsidRPr="002F4A0E">
        <w:t>us</w:t>
      </w:r>
      <w:r w:rsidRPr="002F4A0E">
        <w:rPr>
          <w:spacing w:val="-1"/>
        </w:rPr>
        <w:t>a</w:t>
      </w:r>
      <w:r w:rsidRPr="002F4A0E">
        <w:t>bili</w:t>
      </w:r>
      <w:r w:rsidRPr="002F4A0E">
        <w:rPr>
          <w:spacing w:val="3"/>
        </w:rPr>
        <w:t>t</w:t>
      </w:r>
      <w:r w:rsidRPr="002F4A0E">
        <w:t>y</w:t>
      </w:r>
      <w:r w:rsidRPr="18F3A200">
        <w:t xml:space="preserve"> </w:t>
      </w:r>
      <w:r w:rsidRPr="002F4A0E">
        <w:rPr>
          <w:spacing w:val="2"/>
        </w:rPr>
        <w:t>o</w:t>
      </w:r>
      <w:r w:rsidRPr="002F4A0E">
        <w:t>f</w:t>
      </w:r>
      <w:r w:rsidRPr="18F3A200">
        <w:t xml:space="preserve"> </w:t>
      </w:r>
      <w:r w:rsidRPr="002F4A0E">
        <w:t>a</w:t>
      </w:r>
      <w:r w:rsidRPr="18F3A200">
        <w:t xml:space="preserve"> </w:t>
      </w:r>
      <w:r w:rsidRPr="002F4A0E">
        <w:t>p</w:t>
      </w:r>
      <w:r w:rsidRPr="002F4A0E">
        <w:rPr>
          <w:spacing w:val="-1"/>
        </w:rPr>
        <w:t>r</w:t>
      </w:r>
      <w:r w:rsidRPr="002F4A0E">
        <w:t>odu</w:t>
      </w:r>
      <w:r w:rsidRPr="002F4A0E">
        <w:rPr>
          <w:spacing w:val="-1"/>
        </w:rPr>
        <w:t>c</w:t>
      </w:r>
      <w:r w:rsidRPr="002F4A0E">
        <w:t>t with m</w:t>
      </w:r>
      <w:r w:rsidRPr="002F4A0E">
        <w:rPr>
          <w:spacing w:val="-1"/>
        </w:rPr>
        <w:t>ea</w:t>
      </w:r>
      <w:r w:rsidRPr="002F4A0E">
        <w:t>su</w:t>
      </w:r>
      <w:r w:rsidRPr="002F4A0E">
        <w:rPr>
          <w:spacing w:val="2"/>
        </w:rPr>
        <w:t>r</w:t>
      </w:r>
      <w:r w:rsidRPr="002F4A0E">
        <w:rPr>
          <w:spacing w:val="-1"/>
        </w:rPr>
        <w:t>e</w:t>
      </w:r>
      <w:r w:rsidRPr="002F4A0E">
        <w:t>s</w:t>
      </w:r>
      <w:r w:rsidRPr="18F3A200">
        <w:t xml:space="preserve"> </w:t>
      </w:r>
      <w:r w:rsidRPr="002F4A0E">
        <w:t>of</w:t>
      </w:r>
      <w:r w:rsidRPr="002F4A0E">
        <w:rPr>
          <w:spacing w:val="-1"/>
        </w:rPr>
        <w:t xml:space="preserve"> ef</w:t>
      </w:r>
      <w:r w:rsidRPr="002F4A0E">
        <w:rPr>
          <w:spacing w:val="2"/>
        </w:rPr>
        <w:t>f</w:t>
      </w:r>
      <w:r w:rsidRPr="002F4A0E">
        <w:rPr>
          <w:spacing w:val="-1"/>
        </w:rPr>
        <w:t>ec</w:t>
      </w:r>
      <w:r w:rsidRPr="002F4A0E">
        <w:t>tiv</w:t>
      </w:r>
      <w:r w:rsidRPr="002F4A0E">
        <w:rPr>
          <w:spacing w:val="-1"/>
        </w:rPr>
        <w:t>e</w:t>
      </w:r>
      <w:r w:rsidRPr="002F4A0E">
        <w:t>n</w:t>
      </w:r>
      <w:r w:rsidRPr="002F4A0E">
        <w:rPr>
          <w:spacing w:val="-1"/>
        </w:rPr>
        <w:t>e</w:t>
      </w:r>
      <w:r w:rsidRPr="002F4A0E">
        <w:t>ss,</w:t>
      </w:r>
      <w:r w:rsidRPr="18F3A200">
        <w:t xml:space="preserve"> </w:t>
      </w:r>
      <w:r w:rsidRPr="002F4A0E">
        <w:rPr>
          <w:spacing w:val="-1"/>
        </w:rPr>
        <w:t>eff</w:t>
      </w:r>
      <w:r w:rsidRPr="002F4A0E">
        <w:t>i</w:t>
      </w:r>
      <w:r w:rsidRPr="002F4A0E">
        <w:rPr>
          <w:spacing w:val="-1"/>
        </w:rPr>
        <w:t>c</w:t>
      </w:r>
      <w:r w:rsidRPr="002F4A0E">
        <w:rPr>
          <w:spacing w:val="3"/>
        </w:rPr>
        <w:t>i</w:t>
      </w:r>
      <w:r w:rsidRPr="002F4A0E">
        <w:rPr>
          <w:spacing w:val="-1"/>
        </w:rPr>
        <w:t>e</w:t>
      </w:r>
      <w:r w:rsidRPr="002F4A0E">
        <w:rPr>
          <w:spacing w:val="2"/>
        </w:rPr>
        <w:t>n</w:t>
      </w:r>
      <w:r w:rsidRPr="002F4A0E">
        <w:rPr>
          <w:spacing w:val="1"/>
        </w:rPr>
        <w:t>c</w:t>
      </w:r>
      <w:r w:rsidRPr="002F4A0E">
        <w:rPr>
          <w:spacing w:val="-5"/>
        </w:rPr>
        <w:t>y</w:t>
      </w:r>
      <w:r w:rsidR="008B3F53" w:rsidRPr="002F4A0E">
        <w:t>,</w:t>
      </w:r>
      <w:r w:rsidR="00294F59" w:rsidRPr="002F4A0E">
        <w:t xml:space="preserve"> User</w:t>
      </w:r>
      <w:r w:rsidRPr="18F3A200">
        <w:t xml:space="preserve"> </w:t>
      </w:r>
      <w:r w:rsidRPr="002F4A0E">
        <w:t>p</w:t>
      </w:r>
      <w:r w:rsidRPr="002F4A0E">
        <w:rPr>
          <w:spacing w:val="-1"/>
        </w:rPr>
        <w:t>erce</w:t>
      </w:r>
      <w:r w:rsidRPr="002F4A0E">
        <w:t xml:space="preserve">ptions, </w:t>
      </w:r>
      <w:r w:rsidRPr="002F4A0E">
        <w:rPr>
          <w:spacing w:val="-1"/>
        </w:rPr>
        <w:t>e</w:t>
      </w:r>
      <w:r w:rsidRPr="002F4A0E">
        <w:rPr>
          <w:spacing w:val="3"/>
        </w:rPr>
        <w:t>t</w:t>
      </w:r>
      <w:r w:rsidRPr="002F4A0E">
        <w:rPr>
          <w:spacing w:val="-1"/>
        </w:rPr>
        <w:t>c</w:t>
      </w:r>
      <w:r w:rsidRPr="002F4A0E">
        <w:t>.)</w:t>
      </w:r>
    </w:p>
    <w:p w14:paraId="251F0163" w14:textId="77777777" w:rsidR="00554475" w:rsidRPr="002F4A0E" w:rsidRDefault="00554475" w:rsidP="00DD08EC">
      <w:pPr>
        <w:spacing w:beforeLines="60" w:before="144" w:afterLines="60" w:after="144"/>
        <w:ind w:left="120" w:right="-20"/>
      </w:pPr>
      <w:r w:rsidRPr="002F4A0E">
        <w:t>To d</w:t>
      </w:r>
      <w:r w:rsidRPr="002F4A0E">
        <w:rPr>
          <w:spacing w:val="-1"/>
        </w:rPr>
        <w:t>e</w:t>
      </w:r>
      <w:r w:rsidRPr="002F4A0E">
        <w:t>monst</w:t>
      </w:r>
      <w:r w:rsidRPr="002F4A0E">
        <w:rPr>
          <w:spacing w:val="-1"/>
        </w:rPr>
        <w:t>ra</w:t>
      </w:r>
      <w:r w:rsidRPr="002F4A0E">
        <w:t>te</w:t>
      </w:r>
      <w:r w:rsidRPr="18F3A200">
        <w:t xml:space="preserve"> </w:t>
      </w:r>
      <w:r w:rsidRPr="002F4A0E">
        <w:t>h</w:t>
      </w:r>
      <w:r w:rsidRPr="002F4A0E">
        <w:rPr>
          <w:spacing w:val="3"/>
        </w:rPr>
        <w:t>i</w:t>
      </w:r>
      <w:r w:rsidRPr="002F4A0E">
        <w:rPr>
          <w:spacing w:val="-2"/>
        </w:rPr>
        <w:t>g</w:t>
      </w:r>
      <w:r w:rsidRPr="002F4A0E">
        <w:t>h us</w:t>
      </w:r>
      <w:r w:rsidRPr="002F4A0E">
        <w:rPr>
          <w:spacing w:val="1"/>
        </w:rPr>
        <w:t>a</w:t>
      </w:r>
      <w:r w:rsidRPr="002F4A0E">
        <w:t>bili</w:t>
      </w:r>
      <w:r w:rsidRPr="002F4A0E">
        <w:rPr>
          <w:spacing w:val="3"/>
        </w:rPr>
        <w:t>t</w:t>
      </w:r>
      <w:r w:rsidRPr="002F4A0E">
        <w:rPr>
          <w:spacing w:val="-7"/>
        </w:rPr>
        <w:t>y</w:t>
      </w:r>
      <w:r w:rsidRPr="002F4A0E">
        <w:t>, the</w:t>
      </w:r>
      <w:r w:rsidRPr="18F3A200">
        <w:t xml:space="preserve"> </w:t>
      </w:r>
      <w:r w:rsidRPr="002F4A0E">
        <w:rPr>
          <w:spacing w:val="-1"/>
        </w:rPr>
        <w:t>a</w:t>
      </w:r>
      <w:r w:rsidRPr="002F4A0E">
        <w:t>ppli</w:t>
      </w:r>
      <w:r w:rsidRPr="002F4A0E">
        <w:rPr>
          <w:spacing w:val="-1"/>
        </w:rPr>
        <w:t>ca</w:t>
      </w:r>
      <w:r w:rsidRPr="002F4A0E">
        <w:t>tion sh</w:t>
      </w:r>
      <w:r w:rsidRPr="002F4A0E">
        <w:rPr>
          <w:spacing w:val="2"/>
        </w:rPr>
        <w:t>o</w:t>
      </w:r>
      <w:r w:rsidRPr="002F4A0E">
        <w:t>uld b</w:t>
      </w:r>
      <w:r w:rsidRPr="002F4A0E">
        <w:rPr>
          <w:spacing w:val="-1"/>
        </w:rPr>
        <w:t>e</w:t>
      </w:r>
      <w:r w:rsidRPr="002F4A0E">
        <w:t>:</w:t>
      </w:r>
    </w:p>
    <w:p w14:paraId="251F0164" w14:textId="77777777" w:rsidR="00554475" w:rsidRPr="002F4A0E" w:rsidRDefault="00554475" w:rsidP="007F1131">
      <w:pPr>
        <w:pStyle w:val="ListParagraph"/>
        <w:numPr>
          <w:ilvl w:val="0"/>
          <w:numId w:val="52"/>
        </w:numPr>
        <w:tabs>
          <w:tab w:val="left" w:pos="840"/>
        </w:tabs>
        <w:spacing w:before="60" w:after="60"/>
        <w:ind w:right="-20"/>
      </w:pPr>
      <w:r w:rsidRPr="002F4A0E">
        <w:t>Intuitive and easy to learn, with minimal training</w:t>
      </w:r>
      <w:r w:rsidR="00271E15" w:rsidRPr="002F4A0E">
        <w:t>;</w:t>
      </w:r>
    </w:p>
    <w:p w14:paraId="251F0165" w14:textId="77777777" w:rsidR="00554475" w:rsidRPr="002F4A0E" w:rsidRDefault="00554475" w:rsidP="007F1131">
      <w:pPr>
        <w:pStyle w:val="ListParagraph"/>
        <w:numPr>
          <w:ilvl w:val="0"/>
          <w:numId w:val="52"/>
        </w:numPr>
        <w:tabs>
          <w:tab w:val="left" w:pos="840"/>
        </w:tabs>
        <w:spacing w:before="60" w:after="60"/>
        <w:ind w:right="-20"/>
      </w:pPr>
      <w:r w:rsidRPr="002F4A0E">
        <w:t>Effective by allowing</w:t>
      </w:r>
      <w:r w:rsidR="00294F59" w:rsidRPr="002F4A0E">
        <w:t xml:space="preserve"> User</w:t>
      </w:r>
      <w:r w:rsidRPr="002F4A0E">
        <w:t>s to successfully complete tasks</w:t>
      </w:r>
      <w:r w:rsidR="00271E15" w:rsidRPr="002F4A0E">
        <w:t>;</w:t>
      </w:r>
    </w:p>
    <w:p w14:paraId="251F0166" w14:textId="77777777" w:rsidR="00554475" w:rsidRPr="002F4A0E" w:rsidRDefault="008B3F53" w:rsidP="007F1131">
      <w:pPr>
        <w:pStyle w:val="ListParagraph"/>
        <w:numPr>
          <w:ilvl w:val="0"/>
          <w:numId w:val="52"/>
        </w:numPr>
        <w:tabs>
          <w:tab w:val="left" w:pos="840"/>
        </w:tabs>
        <w:spacing w:before="60" w:after="60"/>
        <w:ind w:right="-20"/>
      </w:pPr>
      <w:r w:rsidRPr="002F4A0E">
        <w:t>Efficient by allowing</w:t>
      </w:r>
      <w:r w:rsidR="00294F59" w:rsidRPr="002F4A0E">
        <w:t xml:space="preserve"> User</w:t>
      </w:r>
      <w:r w:rsidR="00554475" w:rsidRPr="002F4A0E">
        <w:t>s to complete their work in a manner consistent with</w:t>
      </w:r>
      <w:r w:rsidR="003222F2" w:rsidRPr="002F4A0E">
        <w:t xml:space="preserve"> </w:t>
      </w:r>
      <w:r w:rsidR="00554475" w:rsidRPr="002F4A0E">
        <w:t>clinical practice and workflow</w:t>
      </w:r>
      <w:r w:rsidR="00271E15" w:rsidRPr="002F4A0E">
        <w:t>;</w:t>
      </w:r>
    </w:p>
    <w:p w14:paraId="251F0167" w14:textId="77777777" w:rsidR="00554475" w:rsidRPr="002F4A0E" w:rsidRDefault="00554475" w:rsidP="007F1131">
      <w:pPr>
        <w:pStyle w:val="ListParagraph"/>
        <w:numPr>
          <w:ilvl w:val="0"/>
          <w:numId w:val="52"/>
        </w:numPr>
        <w:tabs>
          <w:tab w:val="left" w:pos="840"/>
        </w:tabs>
        <w:spacing w:before="60" w:after="60"/>
        <w:ind w:right="-20"/>
      </w:pPr>
      <w:r w:rsidRPr="002F4A0E">
        <w:t>Perceived to have high usability, as demonstrated by appropriate survey measures</w:t>
      </w:r>
      <w:r w:rsidR="00271E15" w:rsidRPr="002F4A0E">
        <w:t>; and</w:t>
      </w:r>
    </w:p>
    <w:p w14:paraId="251F0168" w14:textId="77777777" w:rsidR="00554475" w:rsidRPr="002F4A0E" w:rsidRDefault="00554475" w:rsidP="007F1131">
      <w:pPr>
        <w:pStyle w:val="ListParagraph"/>
        <w:numPr>
          <w:ilvl w:val="0"/>
          <w:numId w:val="52"/>
        </w:numPr>
        <w:tabs>
          <w:tab w:val="left" w:pos="840"/>
        </w:tabs>
        <w:spacing w:before="60" w:after="60"/>
        <w:ind w:right="-20"/>
      </w:pPr>
      <w:proofErr w:type="gramStart"/>
      <w:r w:rsidRPr="002F4A0E">
        <w:t>Designed to a</w:t>
      </w:r>
      <w:r w:rsidR="008B3F53" w:rsidRPr="002F4A0E">
        <w:t>id</w:t>
      </w:r>
      <w:r w:rsidR="00294F59" w:rsidRPr="002F4A0E">
        <w:t xml:space="preserve"> User</w:t>
      </w:r>
      <w:r w:rsidRPr="002F4A0E">
        <w:t>s in meeting task goals without being an additional burden</w:t>
      </w:r>
      <w:r w:rsidR="00271E15" w:rsidRPr="002F4A0E">
        <w:t>.</w:t>
      </w:r>
      <w:proofErr w:type="gramEnd"/>
    </w:p>
    <w:p w14:paraId="251F0169" w14:textId="77777777" w:rsidR="00554475" w:rsidRPr="002F4A0E" w:rsidRDefault="00554475" w:rsidP="00DD08EC">
      <w:pPr>
        <w:spacing w:beforeLines="60" w:before="144" w:afterLines="60" w:after="144"/>
        <w:ind w:left="220" w:right="-20"/>
      </w:pPr>
      <w:r w:rsidRPr="002F4A0E">
        <w:t>The</w:t>
      </w:r>
      <w:r w:rsidRPr="18F3A200">
        <w:t xml:space="preserve"> </w:t>
      </w:r>
      <w:r w:rsidRPr="002F4A0E">
        <w:rPr>
          <w:spacing w:val="3"/>
        </w:rPr>
        <w:t>s</w:t>
      </w:r>
      <w:r w:rsidRPr="002F4A0E">
        <w:rPr>
          <w:spacing w:val="-5"/>
        </w:rPr>
        <w:t>y</w:t>
      </w:r>
      <w:r w:rsidRPr="002F4A0E">
        <w:t>st</w:t>
      </w:r>
      <w:r w:rsidRPr="002F4A0E">
        <w:rPr>
          <w:spacing w:val="-1"/>
        </w:rPr>
        <w:t>e</w:t>
      </w:r>
      <w:r w:rsidRPr="002F4A0E">
        <w:t>m must be</w:t>
      </w:r>
      <w:r w:rsidRPr="18F3A200">
        <w:t xml:space="preserve"> </w:t>
      </w:r>
      <w:r w:rsidRPr="002F4A0E">
        <w:rPr>
          <w:spacing w:val="2"/>
        </w:rPr>
        <w:t>r</w:t>
      </w:r>
      <w:r w:rsidRPr="002F4A0E">
        <w:rPr>
          <w:spacing w:val="-1"/>
        </w:rPr>
        <w:t>e</w:t>
      </w:r>
      <w:r w:rsidRPr="002F4A0E">
        <w:t>li</w:t>
      </w:r>
      <w:r w:rsidRPr="002F4A0E">
        <w:rPr>
          <w:spacing w:val="1"/>
        </w:rPr>
        <w:t>a</w:t>
      </w:r>
      <w:r w:rsidRPr="002F4A0E">
        <w:t>ble</w:t>
      </w:r>
      <w:r w:rsidRPr="002F4A0E">
        <w:rPr>
          <w:spacing w:val="-1"/>
        </w:rPr>
        <w:t xml:space="preserve"> a</w:t>
      </w:r>
      <w:r w:rsidRPr="002F4A0E">
        <w:t xml:space="preserve">nd </w:t>
      </w:r>
      <w:r w:rsidRPr="002F4A0E">
        <w:rPr>
          <w:spacing w:val="-1"/>
        </w:rPr>
        <w:t>e</w:t>
      </w:r>
      <w:r w:rsidRPr="002F4A0E">
        <w:t>n</w:t>
      </w:r>
      <w:r w:rsidRPr="002F4A0E">
        <w:rPr>
          <w:spacing w:val="-1"/>
        </w:rPr>
        <w:t>a</w:t>
      </w:r>
      <w:r w:rsidRPr="002F4A0E">
        <w:t>b</w:t>
      </w:r>
      <w:r w:rsidRPr="002F4A0E">
        <w:rPr>
          <w:spacing w:val="3"/>
        </w:rPr>
        <w:t>l</w:t>
      </w:r>
      <w:r w:rsidRPr="002F4A0E">
        <w:t>e</w:t>
      </w:r>
      <w:r w:rsidR="00294F59" w:rsidRPr="002F4A0E">
        <w:t xml:space="preserve"> User</w:t>
      </w:r>
      <w:r w:rsidRPr="18F3A200">
        <w:t xml:space="preserve"> </w:t>
      </w:r>
      <w:r w:rsidRPr="002F4A0E">
        <w:t>t</w:t>
      </w:r>
      <w:r w:rsidRPr="002F4A0E">
        <w:rPr>
          <w:spacing w:val="-1"/>
        </w:rPr>
        <w:t>r</w:t>
      </w:r>
      <w:r w:rsidRPr="002F4A0E">
        <w:t>ust</w:t>
      </w:r>
      <w:r w:rsidRPr="18F3A200">
        <w:t xml:space="preserve"> </w:t>
      </w:r>
      <w:r w:rsidRPr="002F4A0E">
        <w:rPr>
          <w:spacing w:val="2"/>
        </w:rPr>
        <w:t>b</w:t>
      </w:r>
      <w:r w:rsidRPr="002F4A0E">
        <w:t>y</w:t>
      </w:r>
      <w:r w:rsidRPr="18F3A200">
        <w:t xml:space="preserve"> </w:t>
      </w:r>
      <w:r w:rsidRPr="002F4A0E">
        <w:t>p</w:t>
      </w:r>
      <w:r w:rsidRPr="002F4A0E">
        <w:rPr>
          <w:spacing w:val="-1"/>
        </w:rPr>
        <w:t>r</w:t>
      </w:r>
      <w:r w:rsidRPr="002F4A0E">
        <w:t>ovidi</w:t>
      </w:r>
      <w:r w:rsidRPr="002F4A0E">
        <w:rPr>
          <w:spacing w:val="2"/>
        </w:rPr>
        <w:t>n</w:t>
      </w:r>
      <w:r w:rsidRPr="002F4A0E">
        <w:rPr>
          <w:spacing w:val="-2"/>
        </w:rPr>
        <w:t>g</w:t>
      </w:r>
      <w:r w:rsidRPr="002F4A0E">
        <w:t>:</w:t>
      </w:r>
    </w:p>
    <w:p w14:paraId="251F016A" w14:textId="77777777" w:rsidR="00554475" w:rsidRPr="002F4A0E" w:rsidRDefault="00554475" w:rsidP="007F1131">
      <w:pPr>
        <w:pStyle w:val="ListParagraph"/>
        <w:numPr>
          <w:ilvl w:val="0"/>
          <w:numId w:val="52"/>
        </w:numPr>
        <w:tabs>
          <w:tab w:val="left" w:pos="840"/>
        </w:tabs>
        <w:spacing w:before="60" w:after="60"/>
        <w:ind w:right="-20"/>
      </w:pPr>
      <w:r w:rsidRPr="002F4A0E">
        <w:t>Stable and reliable performance</w:t>
      </w:r>
      <w:r w:rsidR="00271E15" w:rsidRPr="002F4A0E">
        <w:t>;</w:t>
      </w:r>
    </w:p>
    <w:p w14:paraId="251F016B" w14:textId="77777777" w:rsidR="00554475" w:rsidRPr="002F4A0E" w:rsidRDefault="00554475" w:rsidP="007F1131">
      <w:pPr>
        <w:pStyle w:val="ListParagraph"/>
        <w:numPr>
          <w:ilvl w:val="0"/>
          <w:numId w:val="52"/>
        </w:numPr>
        <w:tabs>
          <w:tab w:val="left" w:pos="840"/>
        </w:tabs>
        <w:spacing w:before="60" w:after="60"/>
        <w:ind w:right="-20"/>
      </w:pPr>
      <w:r w:rsidRPr="002F4A0E">
        <w:t>Accurate data</w:t>
      </w:r>
      <w:r w:rsidR="00271E15" w:rsidRPr="002F4A0E">
        <w:t>;</w:t>
      </w:r>
    </w:p>
    <w:p w14:paraId="251F016C" w14:textId="77777777" w:rsidR="00554475" w:rsidRPr="002F4A0E" w:rsidRDefault="00554475" w:rsidP="007F1131">
      <w:pPr>
        <w:pStyle w:val="ListParagraph"/>
        <w:numPr>
          <w:ilvl w:val="0"/>
          <w:numId w:val="52"/>
        </w:numPr>
        <w:tabs>
          <w:tab w:val="left" w:pos="840"/>
        </w:tabs>
        <w:spacing w:before="60" w:after="60"/>
        <w:ind w:right="-20"/>
      </w:pPr>
      <w:r w:rsidRPr="002F4A0E">
        <w:t>Display of all data that is available in native or interfaced systems and intended to be available in the application</w:t>
      </w:r>
      <w:r w:rsidR="00271E15" w:rsidRPr="002F4A0E">
        <w:t>; and</w:t>
      </w:r>
    </w:p>
    <w:p w14:paraId="251F016D" w14:textId="77777777" w:rsidR="00554475" w:rsidRPr="002F4A0E" w:rsidRDefault="00554475" w:rsidP="007F1131">
      <w:pPr>
        <w:pStyle w:val="ListParagraph"/>
        <w:numPr>
          <w:ilvl w:val="0"/>
          <w:numId w:val="52"/>
        </w:numPr>
        <w:tabs>
          <w:tab w:val="left" w:pos="840"/>
        </w:tabs>
        <w:spacing w:before="60" w:after="60"/>
        <w:ind w:right="-20"/>
      </w:pPr>
      <w:r w:rsidRPr="002F4A0E">
        <w:t>Accessible information related to the source of data</w:t>
      </w:r>
      <w:r w:rsidR="00271E15" w:rsidRPr="002F4A0E">
        <w:t>.</w:t>
      </w:r>
    </w:p>
    <w:p w14:paraId="251F016E" w14:textId="77777777" w:rsidR="00554475" w:rsidRPr="002F4A0E" w:rsidRDefault="00554475" w:rsidP="00DD08EC">
      <w:pPr>
        <w:spacing w:beforeLines="60" w:before="144" w:afterLines="60" w:after="144"/>
        <w:ind w:left="220" w:right="470"/>
      </w:pPr>
      <w:r w:rsidRPr="002F4A0E">
        <w:t>The</w:t>
      </w:r>
      <w:r w:rsidRPr="002F4A0E">
        <w:rPr>
          <w:spacing w:val="-1"/>
        </w:rPr>
        <w:t xml:space="preserve"> a</w:t>
      </w:r>
      <w:r w:rsidRPr="002F4A0E">
        <w:t>ppli</w:t>
      </w:r>
      <w:r w:rsidRPr="002F4A0E">
        <w:rPr>
          <w:spacing w:val="-1"/>
        </w:rPr>
        <w:t>ca</w:t>
      </w:r>
      <w:r w:rsidRPr="002F4A0E">
        <w:t>tion should in</w:t>
      </w:r>
      <w:r w:rsidRPr="002F4A0E">
        <w:rPr>
          <w:spacing w:val="-1"/>
        </w:rPr>
        <w:t>c</w:t>
      </w:r>
      <w:r w:rsidRPr="002F4A0E">
        <w:t>lude</w:t>
      </w:r>
      <w:r w:rsidRPr="18F3A200">
        <w:t xml:space="preserve"> </w:t>
      </w:r>
      <w:r w:rsidRPr="002F4A0E">
        <w:t>a</w:t>
      </w:r>
      <w:r w:rsidRPr="18F3A200">
        <w:t xml:space="preserve"> </w:t>
      </w:r>
      <w:r w:rsidRPr="002F4A0E">
        <w:t>mod</w:t>
      </w:r>
      <w:r w:rsidRPr="002F4A0E">
        <w:rPr>
          <w:spacing w:val="-1"/>
        </w:rPr>
        <w:t>er</w:t>
      </w:r>
      <w:r w:rsidRPr="002F4A0E">
        <w:t>n</w:t>
      </w:r>
      <w:r w:rsidRPr="18F3A200">
        <w:t xml:space="preserve"> </w:t>
      </w:r>
      <w:r w:rsidRPr="002F4A0E">
        <w:t>G</w:t>
      </w:r>
      <w:r w:rsidRPr="002F4A0E">
        <w:rPr>
          <w:spacing w:val="-1"/>
        </w:rPr>
        <w:t>ra</w:t>
      </w:r>
      <w:r w:rsidRPr="002F4A0E">
        <w:t>ph</w:t>
      </w:r>
      <w:r w:rsidRPr="002F4A0E">
        <w:rPr>
          <w:spacing w:val="3"/>
        </w:rPr>
        <w:t>i</w:t>
      </w:r>
      <w:r w:rsidRPr="002F4A0E">
        <w:rPr>
          <w:spacing w:val="-1"/>
        </w:rPr>
        <w:t>c</w:t>
      </w:r>
      <w:r w:rsidRPr="002F4A0E">
        <w:rPr>
          <w:spacing w:val="1"/>
        </w:rPr>
        <w:t>a</w:t>
      </w:r>
      <w:r w:rsidRPr="002F4A0E">
        <w:t>l Us</w:t>
      </w:r>
      <w:r w:rsidRPr="002F4A0E">
        <w:rPr>
          <w:spacing w:val="-1"/>
        </w:rPr>
        <w:t>e</w:t>
      </w:r>
      <w:r w:rsidRPr="002F4A0E">
        <w:t>r</w:t>
      </w:r>
      <w:r w:rsidRPr="18F3A200">
        <w:t xml:space="preserve"> </w:t>
      </w:r>
      <w:r w:rsidRPr="002F4A0E">
        <w:rPr>
          <w:spacing w:val="-3"/>
        </w:rPr>
        <w:t>I</w:t>
      </w:r>
      <w:r w:rsidRPr="002F4A0E">
        <w:t>nt</w:t>
      </w:r>
      <w:r w:rsidRPr="002F4A0E">
        <w:rPr>
          <w:spacing w:val="-1"/>
        </w:rPr>
        <w:t>e</w:t>
      </w:r>
      <w:r w:rsidRPr="002F4A0E">
        <w:rPr>
          <w:spacing w:val="2"/>
        </w:rPr>
        <w:t>r</w:t>
      </w:r>
      <w:r w:rsidRPr="002F4A0E">
        <w:rPr>
          <w:spacing w:val="-1"/>
        </w:rPr>
        <w:t>fa</w:t>
      </w:r>
      <w:r w:rsidRPr="002F4A0E">
        <w:rPr>
          <w:spacing w:val="1"/>
        </w:rPr>
        <w:t>c</w:t>
      </w:r>
      <w:r w:rsidRPr="002F4A0E">
        <w:t>e</w:t>
      </w:r>
      <w:r w:rsidRPr="18F3A200">
        <w:t xml:space="preserve"> </w:t>
      </w:r>
      <w:r w:rsidRPr="002F4A0E">
        <w:t>th</w:t>
      </w:r>
      <w:r w:rsidRPr="002F4A0E">
        <w:rPr>
          <w:spacing w:val="-1"/>
        </w:rPr>
        <w:t>a</w:t>
      </w:r>
      <w:r w:rsidRPr="002F4A0E">
        <w:t xml:space="preserve">t </w:t>
      </w:r>
      <w:r w:rsidRPr="002F4A0E">
        <w:rPr>
          <w:spacing w:val="-1"/>
        </w:rPr>
        <w:t>a</w:t>
      </w:r>
      <w:r w:rsidRPr="002F4A0E">
        <w:t>ll</w:t>
      </w:r>
      <w:r w:rsidRPr="002F4A0E">
        <w:rPr>
          <w:spacing w:val="2"/>
        </w:rPr>
        <w:t>o</w:t>
      </w:r>
      <w:r w:rsidRPr="002F4A0E">
        <w:t>ws the</w:t>
      </w:r>
      <w:r w:rsidR="00294F59" w:rsidRPr="002F4A0E">
        <w:t xml:space="preserve"> User</w:t>
      </w:r>
      <w:r w:rsidRPr="18F3A200">
        <w:t xml:space="preserve"> </w:t>
      </w:r>
      <w:r w:rsidRPr="002F4A0E">
        <w:t>to vi</w:t>
      </w:r>
      <w:r w:rsidRPr="002F4A0E">
        <w:rPr>
          <w:spacing w:val="-1"/>
        </w:rPr>
        <w:t>e</w:t>
      </w:r>
      <w:r w:rsidRPr="002F4A0E">
        <w:t>w d</w:t>
      </w:r>
      <w:r w:rsidRPr="002F4A0E">
        <w:rPr>
          <w:spacing w:val="-1"/>
        </w:rPr>
        <w:t>a</w:t>
      </w:r>
      <w:r w:rsidRPr="002F4A0E">
        <w:t>ta</w:t>
      </w:r>
      <w:r w:rsidRPr="002F4A0E">
        <w:rPr>
          <w:spacing w:val="-1"/>
        </w:rPr>
        <w:t xml:space="preserve"> fr</w:t>
      </w:r>
      <w:r w:rsidRPr="002F4A0E">
        <w:t>om multiple</w:t>
      </w:r>
      <w:r w:rsidRPr="18F3A200">
        <w:t xml:space="preserve"> </w:t>
      </w:r>
      <w:r w:rsidRPr="002F4A0E">
        <w:t>sou</w:t>
      </w:r>
      <w:r w:rsidRPr="002F4A0E">
        <w:rPr>
          <w:spacing w:val="-1"/>
        </w:rPr>
        <w:t>r</w:t>
      </w:r>
      <w:r w:rsidRPr="002F4A0E">
        <w:rPr>
          <w:spacing w:val="1"/>
        </w:rPr>
        <w:t>c</w:t>
      </w:r>
      <w:r w:rsidRPr="002F4A0E">
        <w:rPr>
          <w:spacing w:val="-1"/>
        </w:rPr>
        <w:t>e</w:t>
      </w:r>
      <w:r w:rsidRPr="002F4A0E">
        <w:t xml:space="preserve">s </w:t>
      </w:r>
      <w:r w:rsidRPr="002F4A0E">
        <w:rPr>
          <w:spacing w:val="-1"/>
        </w:rPr>
        <w:t>a</w:t>
      </w:r>
      <w:r w:rsidRPr="002F4A0E">
        <w:t>nd in</w:t>
      </w:r>
      <w:r w:rsidRPr="002F4A0E">
        <w:rPr>
          <w:spacing w:val="-1"/>
        </w:rPr>
        <w:t>c</w:t>
      </w:r>
      <w:r w:rsidRPr="002F4A0E">
        <w:t>lud</w:t>
      </w:r>
      <w:r w:rsidRPr="002F4A0E">
        <w:rPr>
          <w:spacing w:val="-1"/>
        </w:rPr>
        <w:t>e</w:t>
      </w:r>
      <w:r w:rsidR="00271E15" w:rsidRPr="002F4A0E">
        <w:rPr>
          <w:spacing w:val="-1"/>
        </w:rPr>
        <w:t>s</w:t>
      </w:r>
      <w:r w:rsidRPr="002F4A0E">
        <w:t>:</w:t>
      </w:r>
    </w:p>
    <w:p w14:paraId="251F016F" w14:textId="77777777" w:rsidR="00554475" w:rsidRPr="002F4A0E" w:rsidRDefault="00554475" w:rsidP="007F1131">
      <w:pPr>
        <w:pStyle w:val="ListParagraph"/>
        <w:numPr>
          <w:ilvl w:val="0"/>
          <w:numId w:val="52"/>
        </w:numPr>
        <w:tabs>
          <w:tab w:val="left" w:pos="840"/>
        </w:tabs>
        <w:spacing w:before="60" w:after="60"/>
        <w:ind w:right="-20"/>
      </w:pPr>
      <w:r w:rsidRPr="002F4A0E">
        <w:t>Integrated display of structured and unstructured data</w:t>
      </w:r>
      <w:r w:rsidR="00271E15" w:rsidRPr="002F4A0E">
        <w:t>;</w:t>
      </w:r>
    </w:p>
    <w:p w14:paraId="251F0170" w14:textId="77777777" w:rsidR="00554475" w:rsidRPr="002F4A0E" w:rsidRDefault="00554475" w:rsidP="007F1131">
      <w:pPr>
        <w:pStyle w:val="ListParagraph"/>
        <w:numPr>
          <w:ilvl w:val="0"/>
          <w:numId w:val="52"/>
        </w:numPr>
        <w:tabs>
          <w:tab w:val="left" w:pos="840"/>
        </w:tabs>
        <w:spacing w:before="60" w:after="60"/>
        <w:ind w:right="-20"/>
      </w:pPr>
      <w:r w:rsidRPr="002F4A0E">
        <w:t>Rich data visualization and graphical display of data</w:t>
      </w:r>
      <w:r w:rsidR="00271E15" w:rsidRPr="002F4A0E">
        <w:t>;</w:t>
      </w:r>
    </w:p>
    <w:p w14:paraId="251F0171" w14:textId="77777777" w:rsidR="00554475" w:rsidRPr="002F4A0E" w:rsidRDefault="00554475" w:rsidP="007F1131">
      <w:pPr>
        <w:pStyle w:val="ListParagraph"/>
        <w:numPr>
          <w:ilvl w:val="0"/>
          <w:numId w:val="52"/>
        </w:numPr>
        <w:tabs>
          <w:tab w:val="left" w:pos="840"/>
        </w:tabs>
        <w:spacing w:before="60" w:after="60"/>
        <w:ind w:right="-20"/>
      </w:pPr>
      <w:r w:rsidRPr="002F4A0E">
        <w:t>Ability to switch between tabular and graphical data views</w:t>
      </w:r>
      <w:r w:rsidR="00271E15" w:rsidRPr="002F4A0E">
        <w:t>;</w:t>
      </w:r>
    </w:p>
    <w:p w14:paraId="251F0172" w14:textId="77777777" w:rsidR="00554475" w:rsidRPr="002F4A0E" w:rsidRDefault="00554475" w:rsidP="007F1131">
      <w:pPr>
        <w:pStyle w:val="ListParagraph"/>
        <w:numPr>
          <w:ilvl w:val="0"/>
          <w:numId w:val="52"/>
        </w:numPr>
        <w:tabs>
          <w:tab w:val="left" w:pos="840"/>
        </w:tabs>
        <w:spacing w:before="60" w:after="60"/>
        <w:ind w:right="-20"/>
      </w:pPr>
      <w:r w:rsidRPr="002F4A0E">
        <w:t>Ability to interact with displayed data to obtain additional details related to the data and source of the data</w:t>
      </w:r>
      <w:r w:rsidR="00271E15" w:rsidRPr="002F4A0E">
        <w:t>; and</w:t>
      </w:r>
    </w:p>
    <w:p w14:paraId="251F0173" w14:textId="77777777" w:rsidR="00554475" w:rsidRPr="002F4A0E" w:rsidRDefault="00554475" w:rsidP="007F1131">
      <w:pPr>
        <w:pStyle w:val="ListParagraph"/>
        <w:numPr>
          <w:ilvl w:val="0"/>
          <w:numId w:val="52"/>
        </w:numPr>
        <w:tabs>
          <w:tab w:val="left" w:pos="840"/>
        </w:tabs>
        <w:spacing w:before="60" w:after="60"/>
        <w:ind w:right="-20"/>
      </w:pPr>
      <w:proofErr w:type="gramStart"/>
      <w:r w:rsidRPr="002F4A0E">
        <w:t>User customizable components and settings</w:t>
      </w:r>
      <w:r w:rsidR="00271E15" w:rsidRPr="002F4A0E">
        <w:t>.</w:t>
      </w:r>
      <w:proofErr w:type="gramEnd"/>
    </w:p>
    <w:p w14:paraId="251F0174" w14:textId="77777777" w:rsidR="00554475" w:rsidRPr="002F4A0E" w:rsidRDefault="00554475" w:rsidP="00DD08EC">
      <w:pPr>
        <w:spacing w:beforeLines="60" w:before="144" w:afterLines="60" w:after="144"/>
        <w:ind w:left="220" w:right="-20"/>
      </w:pPr>
      <w:r w:rsidRPr="002F4A0E">
        <w:t>The</w:t>
      </w:r>
      <w:r w:rsidRPr="002F4A0E">
        <w:rPr>
          <w:spacing w:val="-1"/>
        </w:rPr>
        <w:t xml:space="preserve"> a</w:t>
      </w:r>
      <w:r w:rsidRPr="002F4A0E">
        <w:t>ppli</w:t>
      </w:r>
      <w:r w:rsidRPr="002F4A0E">
        <w:rPr>
          <w:spacing w:val="-1"/>
        </w:rPr>
        <w:t>ca</w:t>
      </w:r>
      <w:r w:rsidRPr="002F4A0E">
        <w:t>tion must p</w:t>
      </w:r>
      <w:r w:rsidRPr="002F4A0E">
        <w:rPr>
          <w:spacing w:val="-1"/>
        </w:rPr>
        <w:t>r</w:t>
      </w:r>
      <w:r w:rsidRPr="002F4A0E">
        <w:rPr>
          <w:spacing w:val="2"/>
        </w:rPr>
        <w:t>o</w:t>
      </w:r>
      <w:r w:rsidRPr="002F4A0E">
        <w:t>vide</w:t>
      </w:r>
      <w:r w:rsidRPr="002F4A0E">
        <w:rPr>
          <w:spacing w:val="-1"/>
        </w:rPr>
        <w:t xml:space="preserve"> f</w:t>
      </w:r>
      <w:r w:rsidRPr="002F4A0E">
        <w:t>or</w:t>
      </w:r>
      <w:r w:rsidRPr="002F4A0E">
        <w:rPr>
          <w:spacing w:val="-1"/>
        </w:rPr>
        <w:t xml:space="preserve"> a</w:t>
      </w:r>
      <w:r w:rsidRPr="002F4A0E">
        <w:t>d</w:t>
      </w:r>
      <w:r w:rsidRPr="002F4A0E">
        <w:rPr>
          <w:spacing w:val="2"/>
        </w:rPr>
        <w:t>v</w:t>
      </w:r>
      <w:r w:rsidRPr="002F4A0E">
        <w:rPr>
          <w:spacing w:val="-1"/>
        </w:rPr>
        <w:t>a</w:t>
      </w:r>
      <w:r w:rsidRPr="002F4A0E">
        <w:t>n</w:t>
      </w:r>
      <w:r w:rsidRPr="002F4A0E">
        <w:rPr>
          <w:spacing w:val="-1"/>
        </w:rPr>
        <w:t>ce</w:t>
      </w:r>
      <w:r w:rsidRPr="002F4A0E">
        <w:t>d</w:t>
      </w:r>
      <w:r w:rsidRPr="18F3A200">
        <w:t xml:space="preserve"> </w:t>
      </w:r>
      <w:r w:rsidRPr="002F4A0E">
        <w:rPr>
          <w:spacing w:val="-1"/>
        </w:rPr>
        <w:t>a</w:t>
      </w:r>
      <w:r w:rsidRPr="002F4A0E">
        <w:t>nd u</w:t>
      </w:r>
      <w:r w:rsidRPr="002F4A0E">
        <w:rPr>
          <w:spacing w:val="2"/>
        </w:rPr>
        <w:t>p</w:t>
      </w:r>
      <w:r w:rsidRPr="18F3A200">
        <w:t>-</w:t>
      </w:r>
      <w:r w:rsidRPr="002F4A0E">
        <w:t>to</w:t>
      </w:r>
      <w:r w:rsidRPr="18F3A200">
        <w:t>-</w:t>
      </w:r>
      <w:r w:rsidRPr="002F4A0E">
        <w:t>d</w:t>
      </w:r>
      <w:r w:rsidRPr="002F4A0E">
        <w:rPr>
          <w:spacing w:val="-1"/>
        </w:rPr>
        <w:t>a</w:t>
      </w:r>
      <w:r w:rsidRPr="002F4A0E">
        <w:t>te</w:t>
      </w:r>
      <w:r w:rsidRPr="18F3A200">
        <w:t xml:space="preserve"> </w:t>
      </w:r>
      <w:r w:rsidRPr="002F4A0E">
        <w:t>s</w:t>
      </w:r>
      <w:r w:rsidRPr="002F4A0E">
        <w:rPr>
          <w:spacing w:val="1"/>
        </w:rPr>
        <w:t>e</w:t>
      </w:r>
      <w:r w:rsidRPr="002F4A0E">
        <w:rPr>
          <w:spacing w:val="-1"/>
        </w:rPr>
        <w:t>arc</w:t>
      </w:r>
      <w:r w:rsidRPr="002F4A0E">
        <w:t>hi</w:t>
      </w:r>
      <w:r w:rsidRPr="002F4A0E">
        <w:rPr>
          <w:spacing w:val="2"/>
        </w:rPr>
        <w:t>n</w:t>
      </w:r>
      <w:r w:rsidRPr="002F4A0E">
        <w:rPr>
          <w:spacing w:val="-2"/>
        </w:rPr>
        <w:t>g</w:t>
      </w:r>
      <w:r w:rsidRPr="002F4A0E">
        <w:t>, to in</w:t>
      </w:r>
      <w:r w:rsidRPr="002F4A0E">
        <w:rPr>
          <w:spacing w:val="-1"/>
        </w:rPr>
        <w:t>c</w:t>
      </w:r>
      <w:r w:rsidRPr="002F4A0E">
        <w:rPr>
          <w:spacing w:val="3"/>
        </w:rPr>
        <w:t>l</w:t>
      </w:r>
      <w:r w:rsidRPr="002F4A0E">
        <w:t>ud</w:t>
      </w:r>
      <w:r w:rsidRPr="002F4A0E">
        <w:rPr>
          <w:spacing w:val="-1"/>
        </w:rPr>
        <w:t>e</w:t>
      </w:r>
      <w:r w:rsidRPr="002F4A0E">
        <w:t>:</w:t>
      </w:r>
    </w:p>
    <w:p w14:paraId="251F0175" w14:textId="77777777" w:rsidR="00554475" w:rsidRPr="002F4A0E" w:rsidRDefault="00554475" w:rsidP="007F1131">
      <w:pPr>
        <w:pStyle w:val="ListParagraph"/>
        <w:numPr>
          <w:ilvl w:val="0"/>
          <w:numId w:val="52"/>
        </w:numPr>
        <w:tabs>
          <w:tab w:val="left" w:pos="840"/>
        </w:tabs>
        <w:spacing w:before="60" w:after="60"/>
        <w:ind w:right="-20"/>
      </w:pPr>
      <w:r w:rsidRPr="002F4A0E">
        <w:t>Fast search functionality with auto-complete and real-time display of matched results during typing</w:t>
      </w:r>
      <w:r w:rsidR="00271E15" w:rsidRPr="002F4A0E">
        <w:t>; and</w:t>
      </w:r>
    </w:p>
    <w:p w14:paraId="251F0176" w14:textId="77777777" w:rsidR="00554475" w:rsidRPr="002F4A0E" w:rsidRDefault="00554475" w:rsidP="007F1131">
      <w:pPr>
        <w:pStyle w:val="ListParagraph"/>
        <w:numPr>
          <w:ilvl w:val="0"/>
          <w:numId w:val="52"/>
        </w:numPr>
        <w:tabs>
          <w:tab w:val="left" w:pos="840"/>
        </w:tabs>
        <w:spacing w:before="60" w:after="60"/>
        <w:ind w:right="-20"/>
      </w:pPr>
      <w:r w:rsidRPr="002F4A0E">
        <w:t>Search history</w:t>
      </w:r>
      <w:r w:rsidR="00271E15" w:rsidRPr="002F4A0E">
        <w:t>.</w:t>
      </w:r>
    </w:p>
    <w:p w14:paraId="251F0177" w14:textId="77777777" w:rsidR="00554475" w:rsidRPr="002F4A0E" w:rsidRDefault="00554475" w:rsidP="00DD08EC">
      <w:pPr>
        <w:spacing w:beforeLines="60" w:before="144" w:afterLines="60" w:after="144"/>
        <w:ind w:left="220" w:right="-20"/>
      </w:pPr>
      <w:r w:rsidRPr="002F4A0E">
        <w:t>The</w:t>
      </w:r>
      <w:r w:rsidRPr="002F4A0E">
        <w:rPr>
          <w:spacing w:val="-1"/>
        </w:rPr>
        <w:t xml:space="preserve"> a</w:t>
      </w:r>
      <w:r w:rsidRPr="002F4A0E">
        <w:t>ppli</w:t>
      </w:r>
      <w:r w:rsidRPr="002F4A0E">
        <w:rPr>
          <w:spacing w:val="-1"/>
        </w:rPr>
        <w:t>ca</w:t>
      </w:r>
      <w:r w:rsidRPr="002F4A0E">
        <w:t>tion must p</w:t>
      </w:r>
      <w:r w:rsidRPr="002F4A0E">
        <w:rPr>
          <w:spacing w:val="-1"/>
        </w:rPr>
        <w:t>r</w:t>
      </w:r>
      <w:r w:rsidRPr="002F4A0E">
        <w:rPr>
          <w:spacing w:val="2"/>
        </w:rPr>
        <w:t>o</w:t>
      </w:r>
      <w:r w:rsidRPr="002F4A0E">
        <w:t>vide</w:t>
      </w:r>
      <w:r w:rsidRPr="002F4A0E">
        <w:rPr>
          <w:spacing w:val="-1"/>
        </w:rPr>
        <w:t xml:space="preserve"> f</w:t>
      </w:r>
      <w:r w:rsidRPr="002F4A0E">
        <w:t>or</w:t>
      </w:r>
      <w:r w:rsidRPr="002F4A0E">
        <w:rPr>
          <w:spacing w:val="-1"/>
        </w:rPr>
        <w:t xml:space="preserve"> a</w:t>
      </w:r>
      <w:r w:rsidRPr="002F4A0E">
        <w:t>d</w:t>
      </w:r>
      <w:r w:rsidRPr="002F4A0E">
        <w:rPr>
          <w:spacing w:val="2"/>
        </w:rPr>
        <w:t>v</w:t>
      </w:r>
      <w:r w:rsidRPr="002F4A0E">
        <w:rPr>
          <w:spacing w:val="-1"/>
        </w:rPr>
        <w:t>a</w:t>
      </w:r>
      <w:r w:rsidRPr="002F4A0E">
        <w:t>n</w:t>
      </w:r>
      <w:r w:rsidRPr="002F4A0E">
        <w:rPr>
          <w:spacing w:val="-1"/>
        </w:rPr>
        <w:t>ce</w:t>
      </w:r>
      <w:r w:rsidRPr="002F4A0E">
        <w:t>d</w:t>
      </w:r>
      <w:r w:rsidRPr="18F3A200">
        <w:t xml:space="preserve"> </w:t>
      </w:r>
      <w:r w:rsidRPr="002F4A0E">
        <w:rPr>
          <w:spacing w:val="-1"/>
        </w:rPr>
        <w:t>f</w:t>
      </w:r>
      <w:r w:rsidRPr="002F4A0E">
        <w:t>ilt</w:t>
      </w:r>
      <w:r w:rsidRPr="002F4A0E">
        <w:rPr>
          <w:spacing w:val="-1"/>
        </w:rPr>
        <w:t>er</w:t>
      </w:r>
      <w:r w:rsidRPr="002F4A0E">
        <w:t>i</w:t>
      </w:r>
      <w:r w:rsidRPr="002F4A0E">
        <w:rPr>
          <w:spacing w:val="2"/>
        </w:rPr>
        <w:t>n</w:t>
      </w:r>
      <w:r w:rsidRPr="002F4A0E">
        <w:t>g</w:t>
      </w:r>
      <w:r w:rsidRPr="18F3A200">
        <w:t xml:space="preserve"> </w:t>
      </w:r>
      <w:r w:rsidRPr="002F4A0E">
        <w:rPr>
          <w:spacing w:val="1"/>
        </w:rPr>
        <w:t>c</w:t>
      </w:r>
      <w:r w:rsidRPr="002F4A0E">
        <w:rPr>
          <w:spacing w:val="-1"/>
        </w:rPr>
        <w:t>a</w:t>
      </w:r>
      <w:r w:rsidRPr="002F4A0E">
        <w:t>p</w:t>
      </w:r>
      <w:r w:rsidRPr="002F4A0E">
        <w:rPr>
          <w:spacing w:val="-1"/>
        </w:rPr>
        <w:t>a</w:t>
      </w:r>
      <w:r w:rsidRPr="002F4A0E">
        <w:t>biliti</w:t>
      </w:r>
      <w:r w:rsidRPr="002F4A0E">
        <w:rPr>
          <w:spacing w:val="-1"/>
        </w:rPr>
        <w:t>e</w:t>
      </w:r>
      <w:r w:rsidRPr="002F4A0E">
        <w:t>s, to in</w:t>
      </w:r>
      <w:r w:rsidRPr="002F4A0E">
        <w:rPr>
          <w:spacing w:val="-1"/>
        </w:rPr>
        <w:t>c</w:t>
      </w:r>
      <w:r w:rsidRPr="002F4A0E">
        <w:t>lud</w:t>
      </w:r>
      <w:r w:rsidRPr="002F4A0E">
        <w:rPr>
          <w:spacing w:val="-1"/>
        </w:rPr>
        <w:t>e</w:t>
      </w:r>
      <w:r w:rsidRPr="002F4A0E">
        <w:t>:</w:t>
      </w:r>
    </w:p>
    <w:p w14:paraId="251F0178" w14:textId="77777777" w:rsidR="00554475" w:rsidRPr="002F4A0E" w:rsidRDefault="00554475" w:rsidP="007F1131">
      <w:pPr>
        <w:pStyle w:val="ListParagraph"/>
        <w:numPr>
          <w:ilvl w:val="0"/>
          <w:numId w:val="54"/>
        </w:numPr>
        <w:tabs>
          <w:tab w:val="left" w:pos="940"/>
        </w:tabs>
        <w:spacing w:beforeLines="60" w:before="144" w:afterLines="60" w:after="144"/>
        <w:ind w:right="-20"/>
      </w:pPr>
      <w:r w:rsidRPr="002F4A0E">
        <w:rPr>
          <w:spacing w:val="-1"/>
        </w:rPr>
        <w:t>F</w:t>
      </w:r>
      <w:r w:rsidRPr="002F4A0E">
        <w:t>ilt</w:t>
      </w:r>
      <w:r w:rsidRPr="002F4A0E">
        <w:rPr>
          <w:spacing w:val="-1"/>
        </w:rPr>
        <w:t>er</w:t>
      </w:r>
      <w:r w:rsidRPr="002F4A0E">
        <w:t>ing</w:t>
      </w:r>
      <w:r w:rsidRPr="18F3A200">
        <w:t xml:space="preserve"> </w:t>
      </w:r>
      <w:r w:rsidRPr="002F4A0E">
        <w:rPr>
          <w:spacing w:val="2"/>
        </w:rPr>
        <w:t>o</w:t>
      </w:r>
      <w:r w:rsidRPr="002F4A0E">
        <w:t>f</w:t>
      </w:r>
      <w:r w:rsidRPr="18F3A200">
        <w:t xml:space="preserve"> </w:t>
      </w:r>
      <w:r w:rsidRPr="002F4A0E">
        <w:t>d</w:t>
      </w:r>
      <w:r w:rsidRPr="002F4A0E">
        <w:rPr>
          <w:spacing w:val="-1"/>
        </w:rPr>
        <w:t>a</w:t>
      </w:r>
      <w:r w:rsidRPr="002F4A0E">
        <w:t>ta</w:t>
      </w:r>
      <w:r w:rsidRPr="18F3A200">
        <w:t xml:space="preserve"> </w:t>
      </w:r>
      <w:r w:rsidRPr="002F4A0E">
        <w:rPr>
          <w:spacing w:val="3"/>
        </w:rPr>
        <w:t>t</w:t>
      </w:r>
      <w:r w:rsidRPr="002F4A0E">
        <w:rPr>
          <w:spacing w:val="-1"/>
        </w:rPr>
        <w:t>a</w:t>
      </w:r>
      <w:r w:rsidRPr="002F4A0E">
        <w:t>bl</w:t>
      </w:r>
      <w:r w:rsidRPr="002F4A0E">
        <w:rPr>
          <w:spacing w:val="-1"/>
        </w:rPr>
        <w:t>e</w:t>
      </w:r>
      <w:r w:rsidRPr="002F4A0E">
        <w:t xml:space="preserve">s, lists, </w:t>
      </w:r>
      <w:r w:rsidRPr="002F4A0E">
        <w:rPr>
          <w:spacing w:val="-1"/>
        </w:rPr>
        <w:t>a</w:t>
      </w:r>
      <w:r w:rsidRPr="002F4A0E">
        <w:t xml:space="preserve">nd </w:t>
      </w:r>
      <w:r w:rsidRPr="002F4A0E">
        <w:rPr>
          <w:spacing w:val="-2"/>
        </w:rPr>
        <w:t>g</w:t>
      </w:r>
      <w:r w:rsidRPr="002F4A0E">
        <w:rPr>
          <w:spacing w:val="-1"/>
        </w:rPr>
        <w:t>r</w:t>
      </w:r>
      <w:r w:rsidRPr="002F4A0E">
        <w:t>ids</w:t>
      </w:r>
      <w:r w:rsidR="00271E15" w:rsidRPr="002F4A0E">
        <w:t>; and</w:t>
      </w:r>
    </w:p>
    <w:p w14:paraId="251F0179" w14:textId="77777777" w:rsidR="00554475" w:rsidRPr="002F4A0E" w:rsidRDefault="00554475" w:rsidP="007F1131">
      <w:pPr>
        <w:pStyle w:val="ListParagraph"/>
        <w:numPr>
          <w:ilvl w:val="0"/>
          <w:numId w:val="54"/>
        </w:numPr>
        <w:tabs>
          <w:tab w:val="left" w:pos="940"/>
        </w:tabs>
        <w:spacing w:beforeLines="60" w:before="144" w:afterLines="60" w:after="144"/>
        <w:ind w:right="-14"/>
      </w:pPr>
      <w:proofErr w:type="gramStart"/>
      <w:r w:rsidRPr="002F4A0E">
        <w:rPr>
          <w:spacing w:val="-1"/>
        </w:rPr>
        <w:t>F</w:t>
      </w:r>
      <w:r w:rsidRPr="002F4A0E">
        <w:t>ilt</w:t>
      </w:r>
      <w:r w:rsidRPr="002F4A0E">
        <w:rPr>
          <w:spacing w:val="-1"/>
        </w:rPr>
        <w:t>er</w:t>
      </w:r>
      <w:r w:rsidRPr="002F4A0E">
        <w:t>ing</w:t>
      </w:r>
      <w:r w:rsidRPr="18F3A200">
        <w:t xml:space="preserve"> </w:t>
      </w:r>
      <w:r w:rsidRPr="002F4A0E">
        <w:rPr>
          <w:spacing w:val="2"/>
        </w:rPr>
        <w:t>o</w:t>
      </w:r>
      <w:r w:rsidRPr="002F4A0E">
        <w:t>f</w:t>
      </w:r>
      <w:r w:rsidRPr="18F3A200">
        <w:t xml:space="preserve"> </w:t>
      </w:r>
      <w:r w:rsidRPr="002F4A0E">
        <w:t>s</w:t>
      </w:r>
      <w:r w:rsidRPr="002F4A0E">
        <w:rPr>
          <w:spacing w:val="-1"/>
        </w:rPr>
        <w:t>e</w:t>
      </w:r>
      <w:r w:rsidRPr="002F4A0E">
        <w:rPr>
          <w:spacing w:val="1"/>
        </w:rPr>
        <w:t>a</w:t>
      </w:r>
      <w:r w:rsidRPr="002F4A0E">
        <w:rPr>
          <w:spacing w:val="-1"/>
        </w:rPr>
        <w:t>rc</w:t>
      </w:r>
      <w:r w:rsidRPr="002F4A0E">
        <w:t xml:space="preserve">h </w:t>
      </w:r>
      <w:r w:rsidRPr="002F4A0E">
        <w:rPr>
          <w:spacing w:val="2"/>
        </w:rPr>
        <w:t>r</w:t>
      </w:r>
      <w:r w:rsidRPr="002F4A0E">
        <w:rPr>
          <w:spacing w:val="-1"/>
        </w:rPr>
        <w:t>e</w:t>
      </w:r>
      <w:r w:rsidRPr="002F4A0E">
        <w:t>sults</w:t>
      </w:r>
      <w:r w:rsidR="00271E15" w:rsidRPr="002F4A0E">
        <w:t>.</w:t>
      </w:r>
      <w:proofErr w:type="gramEnd"/>
    </w:p>
    <w:p w14:paraId="251F017A" w14:textId="77777777" w:rsidR="00554475" w:rsidRPr="002F4A0E" w:rsidRDefault="00554475" w:rsidP="00DD08EC">
      <w:pPr>
        <w:spacing w:beforeLines="60" w:before="144" w:afterLines="60" w:after="144"/>
        <w:ind w:left="220" w:right="-20"/>
      </w:pPr>
      <w:r w:rsidRPr="002F4A0E">
        <w:lastRenderedPageBreak/>
        <w:t>The</w:t>
      </w:r>
      <w:r w:rsidRPr="002F4A0E">
        <w:rPr>
          <w:spacing w:val="-1"/>
        </w:rPr>
        <w:t xml:space="preserve"> a</w:t>
      </w:r>
      <w:r w:rsidRPr="002F4A0E">
        <w:t>ppli</w:t>
      </w:r>
      <w:r w:rsidRPr="002F4A0E">
        <w:rPr>
          <w:spacing w:val="-1"/>
        </w:rPr>
        <w:t>ca</w:t>
      </w:r>
      <w:r w:rsidRPr="002F4A0E">
        <w:t>tion d</w:t>
      </w:r>
      <w:r w:rsidRPr="002F4A0E">
        <w:rPr>
          <w:spacing w:val="-1"/>
        </w:rPr>
        <w:t>e</w:t>
      </w:r>
      <w:r w:rsidRPr="002F4A0E">
        <w:t>s</w:t>
      </w:r>
      <w:r w:rsidRPr="002F4A0E">
        <w:rPr>
          <w:spacing w:val="3"/>
        </w:rPr>
        <w:t>i</w:t>
      </w:r>
      <w:r w:rsidRPr="002F4A0E">
        <w:rPr>
          <w:spacing w:val="-2"/>
        </w:rPr>
        <w:t>g</w:t>
      </w:r>
      <w:r w:rsidRPr="002F4A0E">
        <w:t xml:space="preserve">n </w:t>
      </w:r>
      <w:proofErr w:type="gramStart"/>
      <w:r w:rsidRPr="002F4A0E">
        <w:rPr>
          <w:spacing w:val="3"/>
        </w:rPr>
        <w:t>s</w:t>
      </w:r>
      <w:r w:rsidRPr="002F4A0E">
        <w:t>hould be</w:t>
      </w:r>
      <w:r w:rsidRPr="18F3A200">
        <w:t xml:space="preserve"> </w:t>
      </w:r>
      <w:r w:rsidRPr="002F4A0E">
        <w:t>modi</w:t>
      </w:r>
      <w:r w:rsidRPr="002F4A0E">
        <w:rPr>
          <w:spacing w:val="-1"/>
        </w:rPr>
        <w:t>f</w:t>
      </w:r>
      <w:r w:rsidRPr="002F4A0E">
        <w:t>i</w:t>
      </w:r>
      <w:r w:rsidRPr="002F4A0E">
        <w:rPr>
          <w:spacing w:val="-1"/>
        </w:rPr>
        <w:t>e</w:t>
      </w:r>
      <w:r w:rsidRPr="002F4A0E">
        <w:t>d</w:t>
      </w:r>
      <w:proofErr w:type="gramEnd"/>
      <w:r w:rsidRPr="002F4A0E">
        <w:t xml:space="preserve"> to:</w:t>
      </w:r>
    </w:p>
    <w:p w14:paraId="251F017B" w14:textId="77777777" w:rsidR="00554475" w:rsidRPr="002F4A0E" w:rsidRDefault="00554475" w:rsidP="007F1131">
      <w:pPr>
        <w:pStyle w:val="ListParagraph"/>
        <w:numPr>
          <w:ilvl w:val="0"/>
          <w:numId w:val="55"/>
        </w:numPr>
        <w:tabs>
          <w:tab w:val="left" w:pos="940"/>
        </w:tabs>
        <w:spacing w:beforeLines="60" w:before="144" w:afterLines="60" w:after="144" w:line="274" w:lineRule="exact"/>
        <w:ind w:right="242"/>
      </w:pPr>
      <w:r w:rsidRPr="002F4A0E">
        <w:t>Add</w:t>
      </w:r>
      <w:r w:rsidRPr="002F4A0E">
        <w:rPr>
          <w:spacing w:val="-1"/>
        </w:rPr>
        <w:t>re</w:t>
      </w:r>
      <w:r w:rsidRPr="002F4A0E">
        <w:t>ss the</w:t>
      </w:r>
      <w:r w:rsidRPr="18F3A200">
        <w:t xml:space="preserve"> </w:t>
      </w:r>
      <w:r w:rsidRPr="002F4A0E">
        <w:t>sp</w:t>
      </w:r>
      <w:r w:rsidRPr="002F4A0E">
        <w:rPr>
          <w:spacing w:val="1"/>
        </w:rPr>
        <w:t>e</w:t>
      </w:r>
      <w:r w:rsidRPr="002F4A0E">
        <w:rPr>
          <w:spacing w:val="-1"/>
        </w:rPr>
        <w:t>c</w:t>
      </w:r>
      <w:r w:rsidRPr="002F4A0E">
        <w:t>i</w:t>
      </w:r>
      <w:r w:rsidRPr="002F4A0E">
        <w:rPr>
          <w:spacing w:val="-1"/>
        </w:rPr>
        <w:t>f</w:t>
      </w:r>
      <w:r w:rsidRPr="002F4A0E">
        <w:t>ic</w:t>
      </w:r>
      <w:r w:rsidRPr="002F4A0E">
        <w:rPr>
          <w:spacing w:val="-1"/>
        </w:rPr>
        <w:t xml:space="preserve"> f</w:t>
      </w:r>
      <w:r w:rsidRPr="002F4A0E">
        <w:t>in</w:t>
      </w:r>
      <w:r w:rsidRPr="002F4A0E">
        <w:rPr>
          <w:spacing w:val="2"/>
        </w:rPr>
        <w:t>d</w:t>
      </w:r>
      <w:r w:rsidRPr="002F4A0E">
        <w:t>in</w:t>
      </w:r>
      <w:r w:rsidRPr="002F4A0E">
        <w:rPr>
          <w:spacing w:val="-2"/>
        </w:rPr>
        <w:t>g</w:t>
      </w:r>
      <w:r w:rsidRPr="002F4A0E">
        <w:t xml:space="preserve">s </w:t>
      </w:r>
      <w:r w:rsidRPr="002F4A0E">
        <w:rPr>
          <w:spacing w:val="-1"/>
        </w:rPr>
        <w:t>fr</w:t>
      </w:r>
      <w:r w:rsidRPr="002F4A0E">
        <w:t>om</w:t>
      </w:r>
      <w:r w:rsidRPr="18F3A200">
        <w:t xml:space="preserve"> </w:t>
      </w:r>
      <w:r w:rsidRPr="002F4A0E">
        <w:t>a</w:t>
      </w:r>
      <w:r w:rsidRPr="18F3A200">
        <w:t xml:space="preserve"> </w:t>
      </w:r>
      <w:r w:rsidRPr="002F4A0E">
        <w:t>hum</w:t>
      </w:r>
      <w:r w:rsidRPr="002F4A0E">
        <w:rPr>
          <w:spacing w:val="-1"/>
        </w:rPr>
        <w:t>a</w:t>
      </w:r>
      <w:r w:rsidRPr="002F4A0E">
        <w:t xml:space="preserve">n </w:t>
      </w:r>
      <w:r w:rsidRPr="002F4A0E">
        <w:rPr>
          <w:spacing w:val="-1"/>
        </w:rPr>
        <w:t>f</w:t>
      </w:r>
      <w:r w:rsidRPr="002F4A0E">
        <w:rPr>
          <w:spacing w:val="1"/>
        </w:rPr>
        <w:t>a</w:t>
      </w:r>
      <w:r w:rsidRPr="002F4A0E">
        <w:rPr>
          <w:spacing w:val="-1"/>
        </w:rPr>
        <w:t>c</w:t>
      </w:r>
      <w:r w:rsidRPr="002F4A0E">
        <w:t>to</w:t>
      </w:r>
      <w:r w:rsidRPr="002F4A0E">
        <w:rPr>
          <w:spacing w:val="2"/>
        </w:rPr>
        <w:t>r</w:t>
      </w:r>
      <w:r w:rsidRPr="002F4A0E">
        <w:t xml:space="preserve"> h</w:t>
      </w:r>
      <w:r w:rsidRPr="002F4A0E">
        <w:rPr>
          <w:spacing w:val="-1"/>
        </w:rPr>
        <w:t>e</w:t>
      </w:r>
      <w:r w:rsidRPr="002F4A0E">
        <w:t>u</w:t>
      </w:r>
      <w:r w:rsidRPr="002F4A0E">
        <w:rPr>
          <w:spacing w:val="-1"/>
        </w:rPr>
        <w:t>r</w:t>
      </w:r>
      <w:r w:rsidRPr="002F4A0E">
        <w:t>istic</w:t>
      </w:r>
      <w:r w:rsidRPr="002F4A0E">
        <w:rPr>
          <w:spacing w:val="-1"/>
        </w:rPr>
        <w:t xml:space="preserve"> e</w:t>
      </w:r>
      <w:r w:rsidRPr="002F4A0E">
        <w:t>v</w:t>
      </w:r>
      <w:r w:rsidRPr="002F4A0E">
        <w:rPr>
          <w:spacing w:val="-1"/>
        </w:rPr>
        <w:t>a</w:t>
      </w:r>
      <w:r w:rsidRPr="002F4A0E">
        <w:t>lu</w:t>
      </w:r>
      <w:r w:rsidRPr="002F4A0E">
        <w:rPr>
          <w:spacing w:val="-1"/>
        </w:rPr>
        <w:t>a</w:t>
      </w:r>
      <w:r w:rsidRPr="002F4A0E">
        <w:t xml:space="preserve">tion </w:t>
      </w:r>
      <w:r w:rsidRPr="002F4A0E">
        <w:rPr>
          <w:spacing w:val="-1"/>
        </w:rPr>
        <w:t>c</w:t>
      </w:r>
      <w:r w:rsidRPr="002F4A0E">
        <w:t>o</w:t>
      </w:r>
      <w:r w:rsidRPr="002F4A0E">
        <w:rPr>
          <w:spacing w:val="2"/>
        </w:rPr>
        <w:t>n</w:t>
      </w:r>
      <w:r w:rsidRPr="002F4A0E">
        <w:t>du</w:t>
      </w:r>
      <w:r w:rsidRPr="002F4A0E">
        <w:rPr>
          <w:spacing w:val="-1"/>
        </w:rPr>
        <w:t>c</w:t>
      </w:r>
      <w:r w:rsidRPr="002F4A0E">
        <w:t>t</w:t>
      </w:r>
      <w:r w:rsidRPr="002F4A0E">
        <w:rPr>
          <w:spacing w:val="-1"/>
        </w:rPr>
        <w:t>e</w:t>
      </w:r>
      <w:r w:rsidRPr="002F4A0E">
        <w:t>d on the p</w:t>
      </w:r>
      <w:r w:rsidRPr="002F4A0E">
        <w:rPr>
          <w:spacing w:val="-1"/>
        </w:rPr>
        <w:t>r</w:t>
      </w:r>
      <w:r w:rsidRPr="002F4A0E">
        <w:t>ior</w:t>
      </w:r>
      <w:r w:rsidRPr="18F3A200">
        <w:t xml:space="preserve"> </w:t>
      </w:r>
      <w:r w:rsidRPr="002F4A0E">
        <w:t>v</w:t>
      </w:r>
      <w:r w:rsidRPr="002F4A0E">
        <w:rPr>
          <w:spacing w:val="-1"/>
        </w:rPr>
        <w:t>er</w:t>
      </w:r>
      <w:r w:rsidRPr="002F4A0E">
        <w:t>sion of</w:t>
      </w:r>
      <w:r w:rsidRPr="18F3A200">
        <w:t xml:space="preserve"> </w:t>
      </w:r>
      <w:r w:rsidRPr="002F4A0E">
        <w:t>the</w:t>
      </w:r>
      <w:r w:rsidRPr="18F3A200">
        <w:t xml:space="preserve"> </w:t>
      </w:r>
      <w:r w:rsidRPr="002F4A0E">
        <w:rPr>
          <w:spacing w:val="-1"/>
        </w:rPr>
        <w:t>a</w:t>
      </w:r>
      <w:r w:rsidRPr="002F4A0E">
        <w:t>ppli</w:t>
      </w:r>
      <w:r w:rsidRPr="002F4A0E">
        <w:rPr>
          <w:spacing w:val="-1"/>
        </w:rPr>
        <w:t>ca</w:t>
      </w:r>
      <w:r w:rsidRPr="002F4A0E">
        <w:t>tion</w:t>
      </w:r>
      <w:r w:rsidR="00271E15" w:rsidRPr="002F4A0E">
        <w:t>;</w:t>
      </w:r>
    </w:p>
    <w:p w14:paraId="251F017C" w14:textId="77777777" w:rsidR="00554475" w:rsidRPr="002F4A0E" w:rsidRDefault="00554475" w:rsidP="007F1131">
      <w:pPr>
        <w:pStyle w:val="ListParagraph"/>
        <w:numPr>
          <w:ilvl w:val="0"/>
          <w:numId w:val="55"/>
        </w:numPr>
        <w:tabs>
          <w:tab w:val="left" w:pos="940"/>
        </w:tabs>
        <w:spacing w:beforeLines="60" w:before="144" w:afterLines="60" w:after="144"/>
        <w:ind w:right="-20"/>
      </w:pPr>
      <w:r w:rsidRPr="002F4A0E">
        <w:t>Add</w:t>
      </w:r>
      <w:r w:rsidRPr="002F4A0E">
        <w:rPr>
          <w:spacing w:val="-1"/>
        </w:rPr>
        <w:t>re</w:t>
      </w:r>
      <w:r w:rsidRPr="002F4A0E">
        <w:t>ss the</w:t>
      </w:r>
      <w:r w:rsidRPr="18F3A200">
        <w:t xml:space="preserve"> </w:t>
      </w:r>
      <w:r w:rsidRPr="002F4A0E">
        <w:t>sp</w:t>
      </w:r>
      <w:r w:rsidRPr="002F4A0E">
        <w:rPr>
          <w:spacing w:val="1"/>
        </w:rPr>
        <w:t>e</w:t>
      </w:r>
      <w:r w:rsidRPr="002F4A0E">
        <w:rPr>
          <w:spacing w:val="-1"/>
        </w:rPr>
        <w:t>c</w:t>
      </w:r>
      <w:r w:rsidRPr="002F4A0E">
        <w:t>i</w:t>
      </w:r>
      <w:r w:rsidRPr="002F4A0E">
        <w:rPr>
          <w:spacing w:val="-1"/>
        </w:rPr>
        <w:t>f</w:t>
      </w:r>
      <w:r w:rsidRPr="002F4A0E">
        <w:t>ic</w:t>
      </w:r>
      <w:r w:rsidRPr="002F4A0E">
        <w:rPr>
          <w:spacing w:val="-1"/>
        </w:rPr>
        <w:t xml:space="preserve"> f</w:t>
      </w:r>
      <w:r w:rsidRPr="002F4A0E">
        <w:t>in</w:t>
      </w:r>
      <w:r w:rsidRPr="002F4A0E">
        <w:rPr>
          <w:spacing w:val="2"/>
        </w:rPr>
        <w:t>d</w:t>
      </w:r>
      <w:r w:rsidRPr="002F4A0E">
        <w:t>in</w:t>
      </w:r>
      <w:r w:rsidRPr="002F4A0E">
        <w:rPr>
          <w:spacing w:val="-2"/>
        </w:rPr>
        <w:t>g</w:t>
      </w:r>
      <w:r w:rsidRPr="002F4A0E">
        <w:t xml:space="preserve">s </w:t>
      </w:r>
      <w:r w:rsidRPr="002F4A0E">
        <w:rPr>
          <w:spacing w:val="-1"/>
        </w:rPr>
        <w:t>re</w:t>
      </w:r>
      <w:r w:rsidRPr="002F4A0E">
        <w:t>p</w:t>
      </w:r>
      <w:r w:rsidRPr="002F4A0E">
        <w:rPr>
          <w:spacing w:val="2"/>
        </w:rPr>
        <w:t>o</w:t>
      </w:r>
      <w:r w:rsidRPr="002F4A0E">
        <w:rPr>
          <w:spacing w:val="-1"/>
        </w:rPr>
        <w:t>r</w:t>
      </w:r>
      <w:r w:rsidRPr="002F4A0E">
        <w:t>t</w:t>
      </w:r>
      <w:r w:rsidRPr="002F4A0E">
        <w:rPr>
          <w:spacing w:val="-1"/>
        </w:rPr>
        <w:t>e</w:t>
      </w:r>
      <w:r w:rsidRPr="002F4A0E">
        <w:t xml:space="preserve">d </w:t>
      </w:r>
      <w:r w:rsidRPr="002F4A0E">
        <w:rPr>
          <w:spacing w:val="2"/>
        </w:rPr>
        <w:t>f</w:t>
      </w:r>
      <w:r w:rsidRPr="002F4A0E">
        <w:rPr>
          <w:spacing w:val="-1"/>
        </w:rPr>
        <w:t>r</w:t>
      </w:r>
      <w:r w:rsidRPr="002F4A0E">
        <w:t xml:space="preserve">om </w:t>
      </w:r>
      <w:r w:rsidRPr="002F4A0E">
        <w:rPr>
          <w:spacing w:val="-1"/>
        </w:rPr>
        <w:t>f</w:t>
      </w:r>
      <w:r w:rsidRPr="002F4A0E">
        <w:t>i</w:t>
      </w:r>
      <w:r w:rsidRPr="002F4A0E">
        <w:rPr>
          <w:spacing w:val="-1"/>
        </w:rPr>
        <w:t>e</w:t>
      </w:r>
      <w:r w:rsidRPr="002F4A0E">
        <w:t>ld</w:t>
      </w:r>
      <w:r w:rsidRPr="18F3A200">
        <w:t xml:space="preserve"> </w:t>
      </w:r>
      <w:r w:rsidRPr="002F4A0E">
        <w:t>use</w:t>
      </w:r>
      <w:r w:rsidRPr="18F3A200">
        <w:t xml:space="preserve"> </w:t>
      </w:r>
      <w:r w:rsidRPr="002F4A0E">
        <w:t>of</w:t>
      </w:r>
      <w:r w:rsidRPr="18F3A200">
        <w:t xml:space="preserve"> </w:t>
      </w:r>
      <w:r w:rsidRPr="002F4A0E">
        <w:t>the</w:t>
      </w:r>
      <w:r w:rsidRPr="18F3A200">
        <w:t xml:space="preserve"> </w:t>
      </w:r>
      <w:r w:rsidRPr="002F4A0E">
        <w:t>p</w:t>
      </w:r>
      <w:r w:rsidRPr="002F4A0E">
        <w:rPr>
          <w:spacing w:val="-1"/>
        </w:rPr>
        <w:t>r</w:t>
      </w:r>
      <w:r w:rsidRPr="002F4A0E">
        <w:t>ior</w:t>
      </w:r>
      <w:r w:rsidRPr="18F3A200">
        <w:t xml:space="preserve"> </w:t>
      </w:r>
      <w:r w:rsidRPr="002F4A0E">
        <w:rPr>
          <w:spacing w:val="2"/>
        </w:rPr>
        <w:t>v</w:t>
      </w:r>
      <w:r w:rsidRPr="002F4A0E">
        <w:rPr>
          <w:spacing w:val="-1"/>
        </w:rPr>
        <w:t>er</w:t>
      </w:r>
      <w:r w:rsidRPr="002F4A0E">
        <w:t>sion</w:t>
      </w:r>
      <w:r w:rsidR="00271E15" w:rsidRPr="002F4A0E">
        <w:t>; and</w:t>
      </w:r>
    </w:p>
    <w:p w14:paraId="251F017D" w14:textId="77777777" w:rsidR="00554475" w:rsidRPr="002F4A0E" w:rsidRDefault="00554475" w:rsidP="007F1131">
      <w:pPr>
        <w:pStyle w:val="ListParagraph"/>
        <w:numPr>
          <w:ilvl w:val="0"/>
          <w:numId w:val="55"/>
        </w:numPr>
        <w:tabs>
          <w:tab w:val="left" w:pos="940"/>
        </w:tabs>
        <w:spacing w:beforeLines="60" w:before="144" w:afterLines="60" w:after="144" w:line="274" w:lineRule="exact"/>
        <w:ind w:right="866"/>
      </w:pPr>
      <w:r w:rsidRPr="002F4A0E">
        <w:t>Add</w:t>
      </w:r>
      <w:r w:rsidRPr="002F4A0E">
        <w:rPr>
          <w:spacing w:val="-1"/>
        </w:rPr>
        <w:t>re</w:t>
      </w:r>
      <w:r w:rsidRPr="002F4A0E">
        <w:t>ss the</w:t>
      </w:r>
      <w:r w:rsidRPr="18F3A200">
        <w:t xml:space="preserve"> </w:t>
      </w:r>
      <w:r w:rsidRPr="002F4A0E">
        <w:t>sp</w:t>
      </w:r>
      <w:r w:rsidRPr="002F4A0E">
        <w:rPr>
          <w:spacing w:val="1"/>
        </w:rPr>
        <w:t>e</w:t>
      </w:r>
      <w:r w:rsidRPr="002F4A0E">
        <w:rPr>
          <w:spacing w:val="-1"/>
        </w:rPr>
        <w:t>c</w:t>
      </w:r>
      <w:r w:rsidRPr="002F4A0E">
        <w:t>i</w:t>
      </w:r>
      <w:r w:rsidRPr="002F4A0E">
        <w:rPr>
          <w:spacing w:val="-1"/>
        </w:rPr>
        <w:t>f</w:t>
      </w:r>
      <w:r w:rsidRPr="002F4A0E">
        <w:t>ic</w:t>
      </w:r>
      <w:r w:rsidRPr="002F4A0E">
        <w:rPr>
          <w:spacing w:val="-1"/>
        </w:rPr>
        <w:t xml:space="preserve"> f</w:t>
      </w:r>
      <w:r w:rsidRPr="002F4A0E">
        <w:t>in</w:t>
      </w:r>
      <w:r w:rsidRPr="002F4A0E">
        <w:rPr>
          <w:spacing w:val="2"/>
        </w:rPr>
        <w:t>d</w:t>
      </w:r>
      <w:r w:rsidRPr="002F4A0E">
        <w:t>in</w:t>
      </w:r>
      <w:r w:rsidRPr="002F4A0E">
        <w:rPr>
          <w:spacing w:val="-2"/>
        </w:rPr>
        <w:t>g</w:t>
      </w:r>
      <w:r w:rsidRPr="002F4A0E">
        <w:t xml:space="preserve">s </w:t>
      </w:r>
      <w:r w:rsidRPr="002F4A0E">
        <w:rPr>
          <w:spacing w:val="-1"/>
        </w:rPr>
        <w:t>re</w:t>
      </w:r>
      <w:r w:rsidRPr="002F4A0E">
        <w:t>p</w:t>
      </w:r>
      <w:r w:rsidRPr="002F4A0E">
        <w:rPr>
          <w:spacing w:val="2"/>
        </w:rPr>
        <w:t>o</w:t>
      </w:r>
      <w:r w:rsidRPr="002F4A0E">
        <w:rPr>
          <w:spacing w:val="-1"/>
        </w:rPr>
        <w:t>r</w:t>
      </w:r>
      <w:r w:rsidRPr="002F4A0E">
        <w:t>t</w:t>
      </w:r>
      <w:r w:rsidRPr="002F4A0E">
        <w:rPr>
          <w:spacing w:val="-1"/>
        </w:rPr>
        <w:t>e</w:t>
      </w:r>
      <w:r w:rsidRPr="002F4A0E">
        <w:t xml:space="preserve">d </w:t>
      </w:r>
      <w:r w:rsidRPr="002F4A0E">
        <w:rPr>
          <w:spacing w:val="2"/>
        </w:rPr>
        <w:t>f</w:t>
      </w:r>
      <w:r w:rsidRPr="002F4A0E">
        <w:rPr>
          <w:spacing w:val="-1"/>
        </w:rPr>
        <w:t>r</w:t>
      </w:r>
      <w:r w:rsidRPr="002F4A0E">
        <w:t>om us</w:t>
      </w:r>
      <w:r w:rsidRPr="002F4A0E">
        <w:rPr>
          <w:spacing w:val="-1"/>
        </w:rPr>
        <w:t>a</w:t>
      </w:r>
      <w:r w:rsidRPr="002F4A0E">
        <w:t>bili</w:t>
      </w:r>
      <w:r w:rsidRPr="002F4A0E">
        <w:rPr>
          <w:spacing w:val="3"/>
        </w:rPr>
        <w:t>t</w:t>
      </w:r>
      <w:r w:rsidRPr="002F4A0E">
        <w:t>y</w:t>
      </w:r>
      <w:r w:rsidRPr="18F3A200">
        <w:t xml:space="preserve"> </w:t>
      </w:r>
      <w:r w:rsidRPr="002F4A0E">
        <w:t>t</w:t>
      </w:r>
      <w:r w:rsidRPr="002F4A0E">
        <w:rPr>
          <w:spacing w:val="-1"/>
        </w:rPr>
        <w:t>e</w:t>
      </w:r>
      <w:r w:rsidRPr="002F4A0E">
        <w:t>sting</w:t>
      </w:r>
      <w:r w:rsidRPr="18F3A200">
        <w:t xml:space="preserve"> </w:t>
      </w:r>
      <w:r w:rsidRPr="002F4A0E">
        <w:rPr>
          <w:spacing w:val="2"/>
        </w:rPr>
        <w:t>o</w:t>
      </w:r>
      <w:r w:rsidRPr="002F4A0E">
        <w:t>f</w:t>
      </w:r>
      <w:r w:rsidRPr="18F3A200">
        <w:t xml:space="preserve"> </w:t>
      </w:r>
      <w:r w:rsidRPr="002F4A0E">
        <w:t>the</w:t>
      </w:r>
      <w:r w:rsidRPr="18F3A200">
        <w:t xml:space="preserve"> </w:t>
      </w:r>
      <w:r w:rsidRPr="002F4A0E">
        <w:t>p</w:t>
      </w:r>
      <w:r w:rsidRPr="002F4A0E">
        <w:rPr>
          <w:spacing w:val="-1"/>
        </w:rPr>
        <w:t>r</w:t>
      </w:r>
      <w:r w:rsidRPr="002F4A0E">
        <w:t>ior</w:t>
      </w:r>
      <w:r w:rsidRPr="18F3A200">
        <w:t xml:space="preserve"> </w:t>
      </w:r>
      <w:r w:rsidRPr="002F4A0E">
        <w:rPr>
          <w:spacing w:val="2"/>
        </w:rPr>
        <w:t>v</w:t>
      </w:r>
      <w:r w:rsidRPr="002F4A0E">
        <w:rPr>
          <w:spacing w:val="1"/>
        </w:rPr>
        <w:t>e</w:t>
      </w:r>
      <w:r w:rsidRPr="002F4A0E">
        <w:rPr>
          <w:spacing w:val="-1"/>
        </w:rPr>
        <w:t>r</w:t>
      </w:r>
      <w:r w:rsidRPr="002F4A0E">
        <w:t xml:space="preserve">sion or </w:t>
      </w:r>
      <w:r w:rsidRPr="002F4A0E">
        <w:rPr>
          <w:spacing w:val="-1"/>
        </w:rPr>
        <w:t>re</w:t>
      </w:r>
      <w:r w:rsidRPr="002F4A0E">
        <w:t>l</w:t>
      </w:r>
      <w:r w:rsidRPr="002F4A0E">
        <w:rPr>
          <w:spacing w:val="-1"/>
        </w:rPr>
        <w:t>e</w:t>
      </w:r>
      <w:r w:rsidRPr="002F4A0E">
        <w:t>v</w:t>
      </w:r>
      <w:r w:rsidRPr="002F4A0E">
        <w:rPr>
          <w:spacing w:val="-1"/>
        </w:rPr>
        <w:t>a</w:t>
      </w:r>
      <w:r w:rsidRPr="002F4A0E">
        <w:t>nt p</w:t>
      </w:r>
      <w:r w:rsidRPr="002F4A0E">
        <w:rPr>
          <w:spacing w:val="-1"/>
        </w:rPr>
        <w:t>r</w:t>
      </w:r>
      <w:r w:rsidRPr="002F4A0E">
        <w:t>oto</w:t>
      </w:r>
      <w:r w:rsidRPr="002F4A0E">
        <w:rPr>
          <w:spacing w:val="5"/>
        </w:rPr>
        <w:t>t</w:t>
      </w:r>
      <w:r w:rsidRPr="002F4A0E">
        <w:rPr>
          <w:spacing w:val="-5"/>
        </w:rPr>
        <w:t>y</w:t>
      </w:r>
      <w:r w:rsidRPr="002F4A0E">
        <w:t>p</w:t>
      </w:r>
      <w:r w:rsidRPr="002F4A0E">
        <w:rPr>
          <w:spacing w:val="-1"/>
        </w:rPr>
        <w:t>e</w:t>
      </w:r>
      <w:r w:rsidRPr="002F4A0E">
        <w:t>s</w:t>
      </w:r>
      <w:r w:rsidR="00271E15" w:rsidRPr="002F4A0E">
        <w:t>.</w:t>
      </w:r>
    </w:p>
    <w:p w14:paraId="251F017E" w14:textId="77777777" w:rsidR="00AF78A2" w:rsidRPr="002F4A0E" w:rsidRDefault="00AF78A2">
      <w:r w:rsidRPr="002F4A0E">
        <w:br w:type="page"/>
      </w:r>
    </w:p>
    <w:p w14:paraId="251F017F" w14:textId="77777777" w:rsidR="006F26B7" w:rsidRPr="002F4A0E" w:rsidRDefault="00DD4240" w:rsidP="00DD4240">
      <w:pPr>
        <w:keepNext/>
        <w:tabs>
          <w:tab w:val="left" w:pos="7200"/>
        </w:tabs>
        <w:autoSpaceDE w:val="0"/>
        <w:autoSpaceDN w:val="0"/>
        <w:adjustRightInd w:val="0"/>
        <w:spacing w:before="120" w:after="120"/>
        <w:ind w:left="907" w:hanging="907"/>
        <w:outlineLvl w:val="0"/>
        <w:rPr>
          <w:rFonts w:ascii="Arial" w:hAnsi="Arial" w:cs="Arial"/>
          <w:b/>
          <w:bCs/>
          <w:kern w:val="32"/>
          <w:sz w:val="32"/>
        </w:rPr>
      </w:pPr>
      <w:r w:rsidRPr="18F3A200">
        <w:rPr>
          <w:rFonts w:ascii="Arial" w:eastAsia="Arial" w:hAnsi="Arial" w:cs="Arial"/>
          <w:b/>
          <w:kern w:val="32"/>
          <w:sz w:val="32"/>
          <w:szCs w:val="32"/>
        </w:rPr>
        <w:lastRenderedPageBreak/>
        <w:t xml:space="preserve">Documentation </w:t>
      </w:r>
    </w:p>
    <w:p w14:paraId="251F0180" w14:textId="77777777" w:rsidR="006F26B7" w:rsidRPr="002F4A0E" w:rsidRDefault="006F26B7" w:rsidP="006F26B7">
      <w:r w:rsidRPr="002F4A0E">
        <w:rPr>
          <w:spacing w:val="-1"/>
        </w:rPr>
        <w:t>The following references BN4 on the documentation criteria of the RAMS training curriculum</w:t>
      </w:r>
      <w:r w:rsidR="00271E15" w:rsidRPr="18F3A200">
        <w:t>:</w:t>
      </w:r>
    </w:p>
    <w:p w14:paraId="251F0181" w14:textId="77777777" w:rsidR="00554475" w:rsidRPr="002F4A0E" w:rsidRDefault="00554475" w:rsidP="007F1131">
      <w:pPr>
        <w:pStyle w:val="ListParagraph"/>
        <w:numPr>
          <w:ilvl w:val="0"/>
          <w:numId w:val="55"/>
        </w:numPr>
        <w:tabs>
          <w:tab w:val="left" w:pos="940"/>
        </w:tabs>
        <w:spacing w:beforeLines="60" w:before="144" w:afterLines="60" w:after="144" w:line="274" w:lineRule="exact"/>
        <w:ind w:right="242"/>
      </w:pPr>
      <w:r w:rsidRPr="002F4A0E">
        <w:t>Manage data about personnel engaged in research at VAMC facilities</w:t>
      </w:r>
    </w:p>
    <w:p w14:paraId="251F0182" w14:textId="77777777" w:rsidR="00554475" w:rsidRPr="002F4A0E" w:rsidRDefault="00554475" w:rsidP="007F1131">
      <w:pPr>
        <w:pStyle w:val="ListParagraph"/>
        <w:numPr>
          <w:ilvl w:val="0"/>
          <w:numId w:val="55"/>
        </w:numPr>
        <w:tabs>
          <w:tab w:val="left" w:pos="940"/>
        </w:tabs>
        <w:spacing w:beforeLines="60" w:before="144" w:afterLines="60" w:after="144" w:line="274" w:lineRule="exact"/>
        <w:ind w:right="242"/>
      </w:pPr>
      <w:r w:rsidRPr="002F4A0E">
        <w:t>Automate the tracking of training, scope of practice, and all necessary certifications for PIs and other employees</w:t>
      </w:r>
    </w:p>
    <w:p w14:paraId="251F0183" w14:textId="77777777" w:rsidR="007E27C3" w:rsidRPr="002F4A0E" w:rsidRDefault="00554475" w:rsidP="007F1131">
      <w:pPr>
        <w:pStyle w:val="ListParagraph"/>
        <w:numPr>
          <w:ilvl w:val="0"/>
          <w:numId w:val="55"/>
        </w:numPr>
        <w:tabs>
          <w:tab w:val="left" w:pos="940"/>
        </w:tabs>
        <w:spacing w:beforeLines="60" w:before="144" w:afterLines="60" w:after="144" w:line="274" w:lineRule="exact"/>
        <w:ind w:right="242"/>
      </w:pPr>
      <w:r w:rsidRPr="002F4A0E">
        <w:t>Notify PI</w:t>
      </w:r>
      <w:r w:rsidR="00EB573D" w:rsidRPr="002F4A0E">
        <w:t xml:space="preserve"> or PI Designee</w:t>
      </w:r>
      <w:r w:rsidRPr="002F4A0E">
        <w:t xml:space="preserve"> and employee when training is required including annual/biannual re-training</w:t>
      </w:r>
    </w:p>
    <w:p w14:paraId="251F0184" w14:textId="77777777" w:rsidR="007E27C3" w:rsidRPr="002F4A0E" w:rsidRDefault="007E27C3">
      <w:r w:rsidRPr="002F4A0E">
        <w:br w:type="page"/>
      </w:r>
      <w:bookmarkStart w:id="31" w:name="_GoBack"/>
      <w:bookmarkEnd w:id="31"/>
    </w:p>
    <w:p w14:paraId="251F0185" w14:textId="77777777" w:rsidR="00A0381E" w:rsidRPr="002F4A0E" w:rsidRDefault="00A0381E" w:rsidP="00894A3A">
      <w:pPr>
        <w:pStyle w:val="Appendix1"/>
        <w:numPr>
          <w:ilvl w:val="0"/>
          <w:numId w:val="0"/>
        </w:numPr>
      </w:pPr>
      <w:bookmarkStart w:id="32" w:name="_Toc442340470"/>
      <w:r w:rsidRPr="002F4A0E">
        <w:lastRenderedPageBreak/>
        <w:t>Appendix B: Acronyms</w:t>
      </w:r>
      <w:bookmarkEnd w:id="32"/>
    </w:p>
    <w:p w14:paraId="251F0186" w14:textId="77777777" w:rsidR="00F72EAE" w:rsidRPr="002F4A0E" w:rsidRDefault="00A0381E" w:rsidP="00894A3A">
      <w:pPr>
        <w:spacing w:after="120"/>
      </w:pPr>
      <w:r w:rsidRPr="002F4A0E">
        <w:t>The following is a list of acronym definitions:</w:t>
      </w:r>
    </w:p>
    <w:p w14:paraId="251F0187" w14:textId="523E626F" w:rsidR="00D47FEA" w:rsidRPr="002F4A0E" w:rsidRDefault="00D47FEA" w:rsidP="00D47FEA">
      <w:pPr>
        <w:pStyle w:val="Caption"/>
      </w:pPr>
      <w:r w:rsidRPr="002F4A0E">
        <w:t xml:space="preserve">Table </w:t>
      </w:r>
      <w:r w:rsidRPr="002F4A0E">
        <w:rPr>
          <w:noProof/>
        </w:rPr>
        <w:t>26</w:t>
      </w:r>
      <w:r w:rsidRPr="002F4A0E">
        <w:t>: Acronyms</w:t>
      </w:r>
    </w:p>
    <w:tbl>
      <w:tblPr>
        <w:tblStyle w:val="TableGrid"/>
        <w:tblW w:w="0" w:type="auto"/>
        <w:tblLook w:val="04A0" w:firstRow="1" w:lastRow="0" w:firstColumn="1" w:lastColumn="0" w:noHBand="0" w:noVBand="1"/>
        <w:tblCaption w:val="Acronyms"/>
        <w:tblDescription w:val="A list of acronym definitions"/>
      </w:tblPr>
      <w:tblGrid>
        <w:gridCol w:w="1728"/>
        <w:gridCol w:w="7200"/>
      </w:tblGrid>
      <w:tr w:rsidR="00F72EAE" w:rsidRPr="002F4A0E" w14:paraId="251F018A" w14:textId="77777777" w:rsidTr="007E27C3">
        <w:trPr>
          <w:tblHeader/>
        </w:trPr>
        <w:tc>
          <w:tcPr>
            <w:tcW w:w="1728" w:type="dxa"/>
            <w:shd w:val="clear" w:color="auto" w:fill="D9D9D9" w:themeFill="background1" w:themeFillShade="D9"/>
          </w:tcPr>
          <w:p w14:paraId="251F0188" w14:textId="77777777" w:rsidR="00F72EAE" w:rsidRPr="002F4A0E" w:rsidRDefault="00F72EAE" w:rsidP="007E27C3">
            <w:pPr>
              <w:pStyle w:val="TableHeading"/>
            </w:pPr>
            <w:r w:rsidRPr="002F4A0E">
              <w:t>Term</w:t>
            </w:r>
          </w:p>
        </w:tc>
        <w:tc>
          <w:tcPr>
            <w:tcW w:w="7200" w:type="dxa"/>
            <w:shd w:val="clear" w:color="auto" w:fill="D9D9D9" w:themeFill="background1" w:themeFillShade="D9"/>
          </w:tcPr>
          <w:p w14:paraId="251F0189" w14:textId="77777777" w:rsidR="00F72EAE" w:rsidRPr="002F4A0E" w:rsidRDefault="00F72EAE" w:rsidP="007E27C3">
            <w:pPr>
              <w:pStyle w:val="TableHeading"/>
            </w:pPr>
            <w:r w:rsidRPr="002F4A0E">
              <w:t>Definition</w:t>
            </w:r>
          </w:p>
        </w:tc>
      </w:tr>
      <w:tr w:rsidR="00F72EAE" w:rsidRPr="002F4A0E" w14:paraId="251F018D" w14:textId="77777777" w:rsidTr="007E27C3">
        <w:tc>
          <w:tcPr>
            <w:tcW w:w="1728" w:type="dxa"/>
          </w:tcPr>
          <w:p w14:paraId="251F018B" w14:textId="77777777" w:rsidR="00F72EAE" w:rsidRPr="002F4A0E" w:rsidRDefault="00F72EAE" w:rsidP="007E27C3">
            <w:pPr>
              <w:pStyle w:val="TableText"/>
            </w:pPr>
            <w:r w:rsidRPr="002F4A0E">
              <w:t>ACORP</w:t>
            </w:r>
          </w:p>
        </w:tc>
        <w:tc>
          <w:tcPr>
            <w:tcW w:w="7200" w:type="dxa"/>
          </w:tcPr>
          <w:p w14:paraId="251F018C" w14:textId="77777777" w:rsidR="00F72EAE" w:rsidRPr="002F4A0E" w:rsidRDefault="00F72EAE" w:rsidP="007E27C3">
            <w:pPr>
              <w:pStyle w:val="TableText"/>
            </w:pPr>
            <w:r w:rsidRPr="002F4A0E">
              <w:t>Animal Component of Research Protocol</w:t>
            </w:r>
          </w:p>
        </w:tc>
      </w:tr>
      <w:tr w:rsidR="00F72EAE" w:rsidRPr="002F4A0E" w14:paraId="251F0190" w14:textId="77777777" w:rsidTr="007E27C3">
        <w:tc>
          <w:tcPr>
            <w:tcW w:w="1728" w:type="dxa"/>
          </w:tcPr>
          <w:p w14:paraId="251F018E" w14:textId="77777777" w:rsidR="00F72EAE" w:rsidRPr="002F4A0E" w:rsidRDefault="00F72EAE" w:rsidP="007E27C3">
            <w:pPr>
              <w:pStyle w:val="TableText"/>
            </w:pPr>
            <w:r w:rsidRPr="002F4A0E">
              <w:t>ACOS</w:t>
            </w:r>
          </w:p>
        </w:tc>
        <w:tc>
          <w:tcPr>
            <w:tcW w:w="7200" w:type="dxa"/>
          </w:tcPr>
          <w:p w14:paraId="251F018F" w14:textId="77777777" w:rsidR="00F72EAE" w:rsidRPr="002F4A0E" w:rsidRDefault="00F72EAE" w:rsidP="007E27C3">
            <w:pPr>
              <w:pStyle w:val="TableText"/>
            </w:pPr>
            <w:r w:rsidRPr="002F4A0E">
              <w:t xml:space="preserve">Associate Chief of Staff </w:t>
            </w:r>
          </w:p>
        </w:tc>
      </w:tr>
      <w:tr w:rsidR="00F72EAE" w:rsidRPr="002F4A0E" w14:paraId="251F0193" w14:textId="77777777" w:rsidTr="007E27C3">
        <w:tc>
          <w:tcPr>
            <w:tcW w:w="1728" w:type="dxa"/>
          </w:tcPr>
          <w:p w14:paraId="251F0191" w14:textId="77777777" w:rsidR="00F72EAE" w:rsidRPr="002F4A0E" w:rsidRDefault="00F72EAE" w:rsidP="007E27C3">
            <w:pPr>
              <w:pStyle w:val="TableText"/>
            </w:pPr>
            <w:r w:rsidRPr="002F4A0E">
              <w:t>AFM</w:t>
            </w:r>
          </w:p>
        </w:tc>
        <w:tc>
          <w:tcPr>
            <w:tcW w:w="7200" w:type="dxa"/>
          </w:tcPr>
          <w:p w14:paraId="251F0192" w14:textId="77777777" w:rsidR="00F72EAE" w:rsidRPr="002F4A0E" w:rsidRDefault="00F72EAE" w:rsidP="007E27C3">
            <w:pPr>
              <w:pStyle w:val="TableText"/>
            </w:pPr>
            <w:r w:rsidRPr="002F4A0E">
              <w:t>Animal Facility Manager</w:t>
            </w:r>
          </w:p>
        </w:tc>
      </w:tr>
      <w:tr w:rsidR="00F72EAE" w:rsidRPr="002F4A0E" w14:paraId="251F0196" w14:textId="77777777" w:rsidTr="007E27C3">
        <w:tc>
          <w:tcPr>
            <w:tcW w:w="1728" w:type="dxa"/>
          </w:tcPr>
          <w:p w14:paraId="251F0194" w14:textId="77777777" w:rsidR="00F72EAE" w:rsidRPr="002F4A0E" w:rsidRDefault="00F72EAE" w:rsidP="007E27C3">
            <w:pPr>
              <w:pStyle w:val="TableText"/>
            </w:pPr>
            <w:r w:rsidRPr="002F4A0E">
              <w:t>AO</w:t>
            </w:r>
          </w:p>
        </w:tc>
        <w:tc>
          <w:tcPr>
            <w:tcW w:w="7200" w:type="dxa"/>
          </w:tcPr>
          <w:p w14:paraId="251F0195" w14:textId="77777777" w:rsidR="00F72EAE" w:rsidRPr="002F4A0E" w:rsidRDefault="00F72EAE" w:rsidP="007E27C3">
            <w:pPr>
              <w:pStyle w:val="TableText"/>
            </w:pPr>
            <w:r w:rsidRPr="002F4A0E">
              <w:t>Administrative Officer</w:t>
            </w:r>
          </w:p>
        </w:tc>
      </w:tr>
      <w:tr w:rsidR="00F72EAE" w:rsidRPr="002F4A0E" w14:paraId="251F0199" w14:textId="77777777" w:rsidTr="007E27C3">
        <w:tc>
          <w:tcPr>
            <w:tcW w:w="1728" w:type="dxa"/>
          </w:tcPr>
          <w:p w14:paraId="251F0197" w14:textId="77777777" w:rsidR="00F72EAE" w:rsidRPr="002F4A0E" w:rsidRDefault="00F72EAE" w:rsidP="007E27C3">
            <w:pPr>
              <w:pStyle w:val="TableText"/>
            </w:pPr>
            <w:r w:rsidRPr="002F4A0E">
              <w:t>BN</w:t>
            </w:r>
          </w:p>
        </w:tc>
        <w:tc>
          <w:tcPr>
            <w:tcW w:w="7200" w:type="dxa"/>
          </w:tcPr>
          <w:p w14:paraId="251F0198" w14:textId="77777777" w:rsidR="00F72EAE" w:rsidRPr="002F4A0E" w:rsidRDefault="00F72EAE" w:rsidP="007E27C3">
            <w:pPr>
              <w:pStyle w:val="TableText"/>
            </w:pPr>
            <w:r w:rsidRPr="002F4A0E">
              <w:t>Business Need</w:t>
            </w:r>
          </w:p>
        </w:tc>
      </w:tr>
      <w:tr w:rsidR="00F72EAE" w:rsidRPr="002F4A0E" w14:paraId="251F019C" w14:textId="77777777" w:rsidTr="007E27C3">
        <w:tc>
          <w:tcPr>
            <w:tcW w:w="1728" w:type="dxa"/>
          </w:tcPr>
          <w:p w14:paraId="251F019A" w14:textId="77777777" w:rsidR="00F72EAE" w:rsidRPr="002F4A0E" w:rsidRDefault="00F72EAE" w:rsidP="007E27C3">
            <w:pPr>
              <w:pStyle w:val="TableText"/>
            </w:pPr>
            <w:r w:rsidRPr="002F4A0E">
              <w:t>BRD</w:t>
            </w:r>
          </w:p>
        </w:tc>
        <w:tc>
          <w:tcPr>
            <w:tcW w:w="7200" w:type="dxa"/>
          </w:tcPr>
          <w:p w14:paraId="251F019B" w14:textId="77777777" w:rsidR="00F72EAE" w:rsidRPr="002F4A0E" w:rsidRDefault="00F72EAE" w:rsidP="007E27C3">
            <w:pPr>
              <w:pStyle w:val="TableText"/>
            </w:pPr>
            <w:r w:rsidRPr="002F4A0E">
              <w:t>Business Requirements Document</w:t>
            </w:r>
          </w:p>
        </w:tc>
      </w:tr>
      <w:tr w:rsidR="00F72EAE" w:rsidRPr="002F4A0E" w14:paraId="251F019F" w14:textId="77777777" w:rsidTr="007E27C3">
        <w:tc>
          <w:tcPr>
            <w:tcW w:w="1728" w:type="dxa"/>
          </w:tcPr>
          <w:p w14:paraId="251F019D" w14:textId="77777777" w:rsidR="00F72EAE" w:rsidRPr="002F4A0E" w:rsidRDefault="00F72EAE" w:rsidP="007E27C3">
            <w:pPr>
              <w:pStyle w:val="TableText"/>
            </w:pPr>
            <w:r w:rsidRPr="002F4A0E">
              <w:t>CITI</w:t>
            </w:r>
          </w:p>
        </w:tc>
        <w:tc>
          <w:tcPr>
            <w:tcW w:w="7200" w:type="dxa"/>
          </w:tcPr>
          <w:p w14:paraId="251F019E" w14:textId="77777777" w:rsidR="00F72EAE" w:rsidRPr="002F4A0E" w:rsidRDefault="00F72EAE" w:rsidP="007E27C3">
            <w:pPr>
              <w:pStyle w:val="TableText"/>
            </w:pPr>
            <w:r w:rsidRPr="002F4A0E">
              <w:t>Collaborative Institutional Training Talent Management System (TMS)</w:t>
            </w:r>
          </w:p>
        </w:tc>
      </w:tr>
      <w:tr w:rsidR="00F72EAE" w:rsidRPr="002F4A0E" w14:paraId="251F01A2" w14:textId="77777777" w:rsidTr="007E27C3">
        <w:tc>
          <w:tcPr>
            <w:tcW w:w="1728" w:type="dxa"/>
          </w:tcPr>
          <w:p w14:paraId="251F01A0" w14:textId="77777777" w:rsidR="00F72EAE" w:rsidRPr="002F4A0E" w:rsidRDefault="00F72EAE" w:rsidP="007E27C3">
            <w:pPr>
              <w:pStyle w:val="TableText"/>
            </w:pPr>
            <w:r w:rsidRPr="002F4A0E">
              <w:t>COI</w:t>
            </w:r>
          </w:p>
        </w:tc>
        <w:tc>
          <w:tcPr>
            <w:tcW w:w="7200" w:type="dxa"/>
          </w:tcPr>
          <w:p w14:paraId="251F01A1" w14:textId="77777777" w:rsidR="00F72EAE" w:rsidRPr="002F4A0E" w:rsidRDefault="00F72EAE" w:rsidP="007E27C3">
            <w:pPr>
              <w:pStyle w:val="TableText"/>
            </w:pPr>
            <w:r w:rsidRPr="002F4A0E">
              <w:t>Conflict of Interest</w:t>
            </w:r>
          </w:p>
        </w:tc>
      </w:tr>
      <w:tr w:rsidR="00F72EAE" w:rsidRPr="002F4A0E" w14:paraId="251F01A5" w14:textId="77777777" w:rsidTr="007E27C3">
        <w:tc>
          <w:tcPr>
            <w:tcW w:w="1728" w:type="dxa"/>
          </w:tcPr>
          <w:p w14:paraId="251F01A3" w14:textId="77777777" w:rsidR="00F72EAE" w:rsidRPr="002F4A0E" w:rsidRDefault="00F72EAE" w:rsidP="007E27C3">
            <w:pPr>
              <w:pStyle w:val="TableText"/>
            </w:pPr>
            <w:r w:rsidRPr="002F4A0E">
              <w:t>CR</w:t>
            </w:r>
          </w:p>
        </w:tc>
        <w:tc>
          <w:tcPr>
            <w:tcW w:w="7200" w:type="dxa"/>
          </w:tcPr>
          <w:p w14:paraId="251F01A4" w14:textId="77777777" w:rsidR="00F72EAE" w:rsidRPr="002F4A0E" w:rsidRDefault="00F72EAE" w:rsidP="007E27C3">
            <w:pPr>
              <w:pStyle w:val="TableText"/>
            </w:pPr>
            <w:r w:rsidRPr="002F4A0E">
              <w:t>Continuing Review</w:t>
            </w:r>
          </w:p>
        </w:tc>
      </w:tr>
      <w:tr w:rsidR="00F72EAE" w:rsidRPr="002F4A0E" w14:paraId="251F01A8" w14:textId="77777777" w:rsidTr="007E27C3">
        <w:tc>
          <w:tcPr>
            <w:tcW w:w="1728" w:type="dxa"/>
          </w:tcPr>
          <w:p w14:paraId="251F01A6" w14:textId="77777777" w:rsidR="00F72EAE" w:rsidRPr="002F4A0E" w:rsidRDefault="00F72EAE" w:rsidP="007E27C3">
            <w:pPr>
              <w:pStyle w:val="TableText"/>
            </w:pPr>
            <w:r w:rsidRPr="002F4A0E">
              <w:t>CSP</w:t>
            </w:r>
          </w:p>
        </w:tc>
        <w:tc>
          <w:tcPr>
            <w:tcW w:w="7200" w:type="dxa"/>
          </w:tcPr>
          <w:p w14:paraId="251F01A7" w14:textId="77777777" w:rsidR="00F72EAE" w:rsidRPr="002F4A0E" w:rsidRDefault="00F72EAE" w:rsidP="007E27C3">
            <w:pPr>
              <w:pStyle w:val="TableText"/>
            </w:pPr>
            <w:r w:rsidRPr="002F4A0E">
              <w:t>Cooperative Studies Program</w:t>
            </w:r>
          </w:p>
        </w:tc>
      </w:tr>
      <w:tr w:rsidR="00F72EAE" w:rsidRPr="002F4A0E" w14:paraId="251F01AB" w14:textId="77777777" w:rsidTr="007E27C3">
        <w:tc>
          <w:tcPr>
            <w:tcW w:w="1728" w:type="dxa"/>
          </w:tcPr>
          <w:p w14:paraId="251F01A9" w14:textId="77777777" w:rsidR="00F72EAE" w:rsidRPr="002F4A0E" w:rsidRDefault="00F72EAE" w:rsidP="007E27C3">
            <w:pPr>
              <w:pStyle w:val="TableText"/>
            </w:pPr>
            <w:r w:rsidRPr="002F4A0E">
              <w:t>FY</w:t>
            </w:r>
          </w:p>
        </w:tc>
        <w:tc>
          <w:tcPr>
            <w:tcW w:w="7200" w:type="dxa"/>
          </w:tcPr>
          <w:p w14:paraId="251F01AA" w14:textId="77777777" w:rsidR="00F72EAE" w:rsidRPr="002F4A0E" w:rsidRDefault="00F72EAE" w:rsidP="007E27C3">
            <w:pPr>
              <w:pStyle w:val="TableText"/>
            </w:pPr>
            <w:r w:rsidRPr="002F4A0E">
              <w:t>Fiscal Year</w:t>
            </w:r>
          </w:p>
        </w:tc>
      </w:tr>
      <w:tr w:rsidR="00F72EAE" w:rsidRPr="002F4A0E" w14:paraId="251F01AE" w14:textId="77777777" w:rsidTr="007E27C3">
        <w:tc>
          <w:tcPr>
            <w:tcW w:w="1728" w:type="dxa"/>
          </w:tcPr>
          <w:p w14:paraId="251F01AC" w14:textId="77777777" w:rsidR="00F72EAE" w:rsidRPr="002F4A0E" w:rsidRDefault="00F72EAE" w:rsidP="007E27C3">
            <w:pPr>
              <w:pStyle w:val="TableText"/>
            </w:pPr>
            <w:r w:rsidRPr="002F4A0E">
              <w:t>IACUC</w:t>
            </w:r>
          </w:p>
        </w:tc>
        <w:tc>
          <w:tcPr>
            <w:tcW w:w="7200" w:type="dxa"/>
          </w:tcPr>
          <w:p w14:paraId="251F01AD" w14:textId="77777777" w:rsidR="00F72EAE" w:rsidRPr="002F4A0E" w:rsidRDefault="00F72EAE" w:rsidP="007E27C3">
            <w:pPr>
              <w:pStyle w:val="TableText"/>
            </w:pPr>
            <w:r w:rsidRPr="002F4A0E">
              <w:t>Institutional Animal Care and Use Committee</w:t>
            </w:r>
          </w:p>
        </w:tc>
      </w:tr>
      <w:tr w:rsidR="00F72EAE" w:rsidRPr="002F4A0E" w14:paraId="251F01B1" w14:textId="77777777" w:rsidTr="007E27C3">
        <w:tc>
          <w:tcPr>
            <w:tcW w:w="1728" w:type="dxa"/>
          </w:tcPr>
          <w:p w14:paraId="251F01AF" w14:textId="77777777" w:rsidR="00F72EAE" w:rsidRPr="002F4A0E" w:rsidRDefault="00F72EAE" w:rsidP="007E27C3">
            <w:pPr>
              <w:pStyle w:val="TableText"/>
            </w:pPr>
            <w:r w:rsidRPr="002F4A0E">
              <w:t>IPA</w:t>
            </w:r>
          </w:p>
        </w:tc>
        <w:tc>
          <w:tcPr>
            <w:tcW w:w="7200" w:type="dxa"/>
          </w:tcPr>
          <w:p w14:paraId="251F01B0" w14:textId="77777777" w:rsidR="00F72EAE" w:rsidRPr="002F4A0E" w:rsidRDefault="00F72EAE" w:rsidP="007E27C3">
            <w:pPr>
              <w:pStyle w:val="TableText"/>
            </w:pPr>
            <w:r w:rsidRPr="002F4A0E">
              <w:t>In-Person Authentication (IPA)</w:t>
            </w:r>
          </w:p>
        </w:tc>
      </w:tr>
      <w:tr w:rsidR="00F72EAE" w:rsidRPr="002F4A0E" w14:paraId="251F01B4" w14:textId="77777777" w:rsidTr="007E27C3">
        <w:tc>
          <w:tcPr>
            <w:tcW w:w="1728" w:type="dxa"/>
          </w:tcPr>
          <w:p w14:paraId="251F01B2" w14:textId="77777777" w:rsidR="00F72EAE" w:rsidRPr="002F4A0E" w:rsidRDefault="00F72EAE" w:rsidP="007E27C3">
            <w:pPr>
              <w:pStyle w:val="TableText"/>
            </w:pPr>
            <w:r w:rsidRPr="002F4A0E">
              <w:t>IRB</w:t>
            </w:r>
          </w:p>
        </w:tc>
        <w:tc>
          <w:tcPr>
            <w:tcW w:w="7200" w:type="dxa"/>
          </w:tcPr>
          <w:p w14:paraId="251F01B3" w14:textId="77777777" w:rsidR="00F72EAE" w:rsidRPr="002F4A0E" w:rsidRDefault="00F72EAE" w:rsidP="007E27C3">
            <w:pPr>
              <w:pStyle w:val="TableText"/>
            </w:pPr>
            <w:r w:rsidRPr="002F4A0E">
              <w:t>Institutional Review Board</w:t>
            </w:r>
          </w:p>
        </w:tc>
      </w:tr>
      <w:tr w:rsidR="00F72EAE" w:rsidRPr="002F4A0E" w14:paraId="251F01B7" w14:textId="77777777" w:rsidTr="007E27C3">
        <w:tc>
          <w:tcPr>
            <w:tcW w:w="1728" w:type="dxa"/>
          </w:tcPr>
          <w:p w14:paraId="251F01B5" w14:textId="77777777" w:rsidR="00F72EAE" w:rsidRPr="002F4A0E" w:rsidRDefault="00F72EAE" w:rsidP="007E27C3">
            <w:pPr>
              <w:pStyle w:val="TableText"/>
            </w:pPr>
            <w:r w:rsidRPr="002F4A0E">
              <w:t>LASIF</w:t>
            </w:r>
          </w:p>
        </w:tc>
        <w:tc>
          <w:tcPr>
            <w:tcW w:w="7200" w:type="dxa"/>
          </w:tcPr>
          <w:p w14:paraId="251F01B6" w14:textId="77777777" w:rsidR="00F72EAE" w:rsidRPr="002F4A0E" w:rsidRDefault="00F72EAE" w:rsidP="007E27C3">
            <w:pPr>
              <w:pStyle w:val="TableText"/>
            </w:pPr>
            <w:r w:rsidRPr="002F4A0E">
              <w:t>Large Scale Seismic Inversion Framework</w:t>
            </w:r>
          </w:p>
        </w:tc>
      </w:tr>
      <w:tr w:rsidR="00F72EAE" w:rsidRPr="002F4A0E" w14:paraId="251F01BA" w14:textId="77777777" w:rsidTr="007E27C3">
        <w:tc>
          <w:tcPr>
            <w:tcW w:w="1728" w:type="dxa"/>
          </w:tcPr>
          <w:p w14:paraId="251F01B8" w14:textId="77777777" w:rsidR="00F72EAE" w:rsidRPr="002F4A0E" w:rsidRDefault="00F72EAE" w:rsidP="007E27C3">
            <w:pPr>
              <w:pStyle w:val="TableText"/>
            </w:pPr>
            <w:r w:rsidRPr="002F4A0E">
              <w:t>LSA</w:t>
            </w:r>
          </w:p>
        </w:tc>
        <w:tc>
          <w:tcPr>
            <w:tcW w:w="7200" w:type="dxa"/>
          </w:tcPr>
          <w:p w14:paraId="251F01B9" w14:textId="77777777" w:rsidR="00F72EAE" w:rsidRPr="002F4A0E" w:rsidRDefault="00F72EAE" w:rsidP="007E27C3">
            <w:pPr>
              <w:pStyle w:val="TableText"/>
            </w:pPr>
            <w:r w:rsidRPr="002F4A0E">
              <w:t>Local System Administrator</w:t>
            </w:r>
          </w:p>
        </w:tc>
      </w:tr>
      <w:tr w:rsidR="00F72EAE" w:rsidRPr="002F4A0E" w14:paraId="251F01BD" w14:textId="77777777" w:rsidTr="007E27C3">
        <w:tc>
          <w:tcPr>
            <w:tcW w:w="1728" w:type="dxa"/>
          </w:tcPr>
          <w:p w14:paraId="251F01BB" w14:textId="77777777" w:rsidR="00F72EAE" w:rsidRPr="002F4A0E" w:rsidRDefault="00F72EAE" w:rsidP="007E27C3">
            <w:pPr>
              <w:pStyle w:val="TableText"/>
            </w:pPr>
            <w:r w:rsidRPr="002F4A0E">
              <w:t>LSI</w:t>
            </w:r>
          </w:p>
        </w:tc>
        <w:tc>
          <w:tcPr>
            <w:tcW w:w="7200" w:type="dxa"/>
          </w:tcPr>
          <w:p w14:paraId="251F01BC" w14:textId="77777777" w:rsidR="00F72EAE" w:rsidRPr="002F4A0E" w:rsidRDefault="00F72EAE" w:rsidP="007E27C3">
            <w:pPr>
              <w:pStyle w:val="TableText"/>
            </w:pPr>
            <w:r w:rsidRPr="002F4A0E">
              <w:t>Local Site Investigator</w:t>
            </w:r>
          </w:p>
        </w:tc>
      </w:tr>
      <w:tr w:rsidR="00F72EAE" w:rsidRPr="002F4A0E" w14:paraId="251F01C0" w14:textId="77777777" w:rsidTr="007E27C3">
        <w:tc>
          <w:tcPr>
            <w:tcW w:w="1728" w:type="dxa"/>
          </w:tcPr>
          <w:p w14:paraId="251F01BE" w14:textId="77777777" w:rsidR="00F72EAE" w:rsidRPr="002F4A0E" w:rsidRDefault="00F72EAE" w:rsidP="007E27C3">
            <w:pPr>
              <w:pStyle w:val="TableText"/>
            </w:pPr>
            <w:r w:rsidRPr="002F4A0E">
              <w:t>MOU</w:t>
            </w:r>
          </w:p>
        </w:tc>
        <w:tc>
          <w:tcPr>
            <w:tcW w:w="7200" w:type="dxa"/>
          </w:tcPr>
          <w:p w14:paraId="251F01BF" w14:textId="77777777" w:rsidR="00F72EAE" w:rsidRPr="002F4A0E" w:rsidRDefault="00F72EAE" w:rsidP="007E27C3">
            <w:pPr>
              <w:pStyle w:val="TableText"/>
            </w:pPr>
            <w:r w:rsidRPr="002F4A0E">
              <w:t>Memorandum of Understanding</w:t>
            </w:r>
          </w:p>
        </w:tc>
      </w:tr>
      <w:tr w:rsidR="00F72EAE" w:rsidRPr="002F4A0E" w14:paraId="251F01C3" w14:textId="77777777" w:rsidTr="007E27C3">
        <w:tc>
          <w:tcPr>
            <w:tcW w:w="1728" w:type="dxa"/>
          </w:tcPr>
          <w:p w14:paraId="251F01C1" w14:textId="77777777" w:rsidR="00F72EAE" w:rsidRPr="002F4A0E" w:rsidRDefault="00F72EAE" w:rsidP="007E27C3">
            <w:pPr>
              <w:pStyle w:val="TableText"/>
            </w:pPr>
            <w:r w:rsidRPr="002F4A0E">
              <w:t>MS</w:t>
            </w:r>
          </w:p>
        </w:tc>
        <w:tc>
          <w:tcPr>
            <w:tcW w:w="7200" w:type="dxa"/>
          </w:tcPr>
          <w:p w14:paraId="251F01C2" w14:textId="77777777" w:rsidR="00F72EAE" w:rsidRPr="002F4A0E" w:rsidRDefault="00F72EAE" w:rsidP="007E27C3">
            <w:pPr>
              <w:pStyle w:val="TableText"/>
            </w:pPr>
            <w:r w:rsidRPr="002F4A0E">
              <w:t>Microsoft</w:t>
            </w:r>
          </w:p>
        </w:tc>
      </w:tr>
      <w:tr w:rsidR="00F72EAE" w:rsidRPr="002F4A0E" w14:paraId="251F01C6" w14:textId="77777777" w:rsidTr="007E27C3">
        <w:tc>
          <w:tcPr>
            <w:tcW w:w="1728" w:type="dxa"/>
          </w:tcPr>
          <w:p w14:paraId="251F01C4" w14:textId="77777777" w:rsidR="00F72EAE" w:rsidRPr="002F4A0E" w:rsidRDefault="00F72EAE" w:rsidP="007E27C3">
            <w:pPr>
              <w:pStyle w:val="TableText"/>
            </w:pPr>
            <w:r w:rsidRPr="002F4A0E">
              <w:t>NDO</w:t>
            </w:r>
          </w:p>
        </w:tc>
        <w:tc>
          <w:tcPr>
            <w:tcW w:w="7200" w:type="dxa"/>
          </w:tcPr>
          <w:p w14:paraId="251F01C5" w14:textId="77777777" w:rsidR="00F72EAE" w:rsidRPr="002F4A0E" w:rsidRDefault="00F72EAE" w:rsidP="007E27C3">
            <w:pPr>
              <w:pStyle w:val="TableText"/>
            </w:pPr>
            <w:r w:rsidRPr="002F4A0E">
              <w:t>Normalized Data Object</w:t>
            </w:r>
          </w:p>
        </w:tc>
      </w:tr>
      <w:tr w:rsidR="00F72EAE" w:rsidRPr="002F4A0E" w14:paraId="251F01C9" w14:textId="77777777" w:rsidTr="007E27C3">
        <w:tc>
          <w:tcPr>
            <w:tcW w:w="1728" w:type="dxa"/>
          </w:tcPr>
          <w:p w14:paraId="251F01C7" w14:textId="77777777" w:rsidR="00F72EAE" w:rsidRPr="002F4A0E" w:rsidRDefault="00F72EAE" w:rsidP="007E27C3">
            <w:pPr>
              <w:pStyle w:val="TableText"/>
            </w:pPr>
            <w:r w:rsidRPr="002F4A0E">
              <w:t>NSR</w:t>
            </w:r>
          </w:p>
        </w:tc>
        <w:tc>
          <w:tcPr>
            <w:tcW w:w="7200" w:type="dxa"/>
          </w:tcPr>
          <w:p w14:paraId="251F01C8" w14:textId="77777777" w:rsidR="00F72EAE" w:rsidRPr="002F4A0E" w:rsidRDefault="00F72EAE" w:rsidP="007E27C3">
            <w:pPr>
              <w:pStyle w:val="TableText"/>
            </w:pPr>
            <w:r w:rsidRPr="002F4A0E">
              <w:t>New Service Request</w:t>
            </w:r>
          </w:p>
        </w:tc>
      </w:tr>
      <w:tr w:rsidR="00F72EAE" w:rsidRPr="002F4A0E" w14:paraId="251F01CC" w14:textId="77777777" w:rsidTr="007E27C3">
        <w:tc>
          <w:tcPr>
            <w:tcW w:w="1728" w:type="dxa"/>
          </w:tcPr>
          <w:p w14:paraId="251F01CA" w14:textId="77777777" w:rsidR="00F72EAE" w:rsidRPr="002F4A0E" w:rsidRDefault="00F72EAE" w:rsidP="007E27C3">
            <w:pPr>
              <w:pStyle w:val="TableText"/>
            </w:pPr>
            <w:r w:rsidRPr="002F4A0E">
              <w:t>ORO</w:t>
            </w:r>
          </w:p>
        </w:tc>
        <w:tc>
          <w:tcPr>
            <w:tcW w:w="7200" w:type="dxa"/>
          </w:tcPr>
          <w:p w14:paraId="251F01CB" w14:textId="77777777" w:rsidR="00F72EAE" w:rsidRPr="002F4A0E" w:rsidRDefault="00F72EAE" w:rsidP="007E27C3">
            <w:pPr>
              <w:pStyle w:val="TableText"/>
            </w:pPr>
            <w:r w:rsidRPr="002F4A0E">
              <w:t>Office of Research Oversight</w:t>
            </w:r>
          </w:p>
        </w:tc>
      </w:tr>
      <w:tr w:rsidR="00F72EAE" w:rsidRPr="002F4A0E" w14:paraId="251F01CF" w14:textId="77777777" w:rsidTr="007E27C3">
        <w:tc>
          <w:tcPr>
            <w:tcW w:w="1728" w:type="dxa"/>
          </w:tcPr>
          <w:p w14:paraId="251F01CD" w14:textId="77777777" w:rsidR="00F72EAE" w:rsidRPr="002F4A0E" w:rsidRDefault="00F72EAE" w:rsidP="007E27C3">
            <w:pPr>
              <w:pStyle w:val="TableText"/>
            </w:pPr>
            <w:r w:rsidRPr="002F4A0E">
              <w:t>PI</w:t>
            </w:r>
          </w:p>
        </w:tc>
        <w:tc>
          <w:tcPr>
            <w:tcW w:w="7200" w:type="dxa"/>
          </w:tcPr>
          <w:p w14:paraId="251F01CE" w14:textId="77777777" w:rsidR="00F72EAE" w:rsidRPr="002F4A0E" w:rsidRDefault="00F72EAE" w:rsidP="007E27C3">
            <w:pPr>
              <w:pStyle w:val="TableText"/>
            </w:pPr>
            <w:r w:rsidRPr="002F4A0E">
              <w:t>Principal Investigator</w:t>
            </w:r>
          </w:p>
        </w:tc>
      </w:tr>
      <w:tr w:rsidR="00F72EAE" w:rsidRPr="002F4A0E" w14:paraId="251F01D2" w14:textId="77777777" w:rsidTr="007E27C3">
        <w:tc>
          <w:tcPr>
            <w:tcW w:w="1728" w:type="dxa"/>
          </w:tcPr>
          <w:p w14:paraId="251F01D0" w14:textId="77777777" w:rsidR="00F72EAE" w:rsidRPr="002F4A0E" w:rsidRDefault="00F72EAE" w:rsidP="007E27C3">
            <w:pPr>
              <w:pStyle w:val="TableText"/>
            </w:pPr>
            <w:r w:rsidRPr="002F4A0E">
              <w:t>R&amp;D</w:t>
            </w:r>
          </w:p>
        </w:tc>
        <w:tc>
          <w:tcPr>
            <w:tcW w:w="7200" w:type="dxa"/>
          </w:tcPr>
          <w:p w14:paraId="251F01D1" w14:textId="77777777" w:rsidR="00F72EAE" w:rsidRPr="002F4A0E" w:rsidRDefault="00F72EAE" w:rsidP="007E27C3">
            <w:pPr>
              <w:pStyle w:val="TableText"/>
            </w:pPr>
            <w:r w:rsidRPr="002F4A0E">
              <w:t>Research and Development</w:t>
            </w:r>
          </w:p>
        </w:tc>
      </w:tr>
      <w:tr w:rsidR="00F72EAE" w:rsidRPr="002F4A0E" w14:paraId="251F01D5" w14:textId="77777777" w:rsidTr="007E27C3">
        <w:tc>
          <w:tcPr>
            <w:tcW w:w="1728" w:type="dxa"/>
          </w:tcPr>
          <w:p w14:paraId="251F01D3" w14:textId="77777777" w:rsidR="00F72EAE" w:rsidRPr="002F4A0E" w:rsidRDefault="00F72EAE" w:rsidP="007E27C3">
            <w:pPr>
              <w:pStyle w:val="TableText"/>
            </w:pPr>
            <w:r w:rsidRPr="002F4A0E">
              <w:t>RAMS</w:t>
            </w:r>
          </w:p>
        </w:tc>
        <w:tc>
          <w:tcPr>
            <w:tcW w:w="7200" w:type="dxa"/>
          </w:tcPr>
          <w:p w14:paraId="251F01D4" w14:textId="77777777" w:rsidR="00F72EAE" w:rsidRPr="002F4A0E" w:rsidRDefault="00F72EAE" w:rsidP="007E27C3">
            <w:pPr>
              <w:pStyle w:val="TableText"/>
            </w:pPr>
            <w:r w:rsidRPr="002F4A0E">
              <w:t>Research Administrative Management System</w:t>
            </w:r>
          </w:p>
        </w:tc>
      </w:tr>
      <w:tr w:rsidR="00F72EAE" w:rsidRPr="002F4A0E" w14:paraId="251F01D8" w14:textId="77777777" w:rsidTr="007E27C3">
        <w:tc>
          <w:tcPr>
            <w:tcW w:w="1728" w:type="dxa"/>
          </w:tcPr>
          <w:p w14:paraId="251F01D6" w14:textId="77777777" w:rsidR="00F72EAE" w:rsidRPr="002F4A0E" w:rsidRDefault="00F72EAE" w:rsidP="007E27C3">
            <w:pPr>
              <w:pStyle w:val="TableText"/>
            </w:pPr>
            <w:r w:rsidRPr="002F4A0E">
              <w:t>RCO</w:t>
            </w:r>
          </w:p>
        </w:tc>
        <w:tc>
          <w:tcPr>
            <w:tcW w:w="7200" w:type="dxa"/>
          </w:tcPr>
          <w:p w14:paraId="251F01D7" w14:textId="77777777" w:rsidR="00F72EAE" w:rsidRPr="002F4A0E" w:rsidRDefault="00F72EAE" w:rsidP="007E27C3">
            <w:pPr>
              <w:pStyle w:val="TableText"/>
            </w:pPr>
            <w:r w:rsidRPr="002F4A0E">
              <w:t>Research Compliance Officer</w:t>
            </w:r>
          </w:p>
        </w:tc>
      </w:tr>
      <w:tr w:rsidR="00F72EAE" w:rsidRPr="002F4A0E" w14:paraId="251F01DB" w14:textId="77777777" w:rsidTr="007E27C3">
        <w:tc>
          <w:tcPr>
            <w:tcW w:w="1728" w:type="dxa"/>
          </w:tcPr>
          <w:p w14:paraId="251F01D9" w14:textId="77777777" w:rsidR="00F72EAE" w:rsidRPr="002F4A0E" w:rsidRDefault="00F72EAE" w:rsidP="007E27C3">
            <w:pPr>
              <w:pStyle w:val="TableText"/>
            </w:pPr>
            <w:r w:rsidRPr="002F4A0E">
              <w:t>RDIS</w:t>
            </w:r>
          </w:p>
        </w:tc>
        <w:tc>
          <w:tcPr>
            <w:tcW w:w="7200" w:type="dxa"/>
          </w:tcPr>
          <w:p w14:paraId="251F01DA" w14:textId="77777777" w:rsidR="00F72EAE" w:rsidRPr="002F4A0E" w:rsidRDefault="00F72EAE" w:rsidP="007E27C3">
            <w:pPr>
              <w:pStyle w:val="TableText"/>
            </w:pPr>
            <w:r w:rsidRPr="002F4A0E">
              <w:t>Research and Development Information System</w:t>
            </w:r>
          </w:p>
        </w:tc>
      </w:tr>
      <w:tr w:rsidR="00F72EAE" w:rsidRPr="002F4A0E" w14:paraId="251F01DE" w14:textId="77777777" w:rsidTr="007E27C3">
        <w:tc>
          <w:tcPr>
            <w:tcW w:w="1728" w:type="dxa"/>
          </w:tcPr>
          <w:p w14:paraId="251F01DC" w14:textId="77777777" w:rsidR="00F72EAE" w:rsidRPr="002F4A0E" w:rsidRDefault="00F72EAE" w:rsidP="007E27C3">
            <w:pPr>
              <w:pStyle w:val="TableText"/>
            </w:pPr>
            <w:r w:rsidRPr="002F4A0E">
              <w:t>RDM</w:t>
            </w:r>
          </w:p>
        </w:tc>
        <w:tc>
          <w:tcPr>
            <w:tcW w:w="7200" w:type="dxa"/>
          </w:tcPr>
          <w:p w14:paraId="251F01DD" w14:textId="77777777" w:rsidR="00F72EAE" w:rsidRPr="002F4A0E" w:rsidRDefault="00F72EAE" w:rsidP="007E27C3">
            <w:pPr>
              <w:pStyle w:val="TableText"/>
            </w:pPr>
            <w:r w:rsidRPr="002F4A0E">
              <w:t>Requirements Development and Management</w:t>
            </w:r>
          </w:p>
        </w:tc>
      </w:tr>
      <w:tr w:rsidR="00F72EAE" w:rsidRPr="002F4A0E" w14:paraId="251F01E1" w14:textId="77777777" w:rsidTr="007E27C3">
        <w:tc>
          <w:tcPr>
            <w:tcW w:w="1728" w:type="dxa"/>
          </w:tcPr>
          <w:p w14:paraId="251F01DF" w14:textId="77777777" w:rsidR="00F72EAE" w:rsidRPr="002F4A0E" w:rsidRDefault="00F72EAE" w:rsidP="007E27C3">
            <w:pPr>
              <w:pStyle w:val="TableText"/>
            </w:pPr>
            <w:r w:rsidRPr="002F4A0E">
              <w:t>RED</w:t>
            </w:r>
          </w:p>
        </w:tc>
        <w:tc>
          <w:tcPr>
            <w:tcW w:w="7200" w:type="dxa"/>
          </w:tcPr>
          <w:p w14:paraId="251F01E0" w14:textId="77777777" w:rsidR="00F72EAE" w:rsidRPr="002F4A0E" w:rsidRDefault="00F72EAE" w:rsidP="007E27C3">
            <w:pPr>
              <w:pStyle w:val="TableText"/>
            </w:pPr>
            <w:r w:rsidRPr="002F4A0E">
              <w:t>Requirements Elaboration Document</w:t>
            </w:r>
          </w:p>
        </w:tc>
      </w:tr>
      <w:tr w:rsidR="00F72EAE" w:rsidRPr="002F4A0E" w14:paraId="251F01E4" w14:textId="77777777" w:rsidTr="007E27C3">
        <w:tc>
          <w:tcPr>
            <w:tcW w:w="1728" w:type="dxa"/>
          </w:tcPr>
          <w:p w14:paraId="251F01E2" w14:textId="77777777" w:rsidR="00F72EAE" w:rsidRPr="002F4A0E" w:rsidRDefault="00F72EAE" w:rsidP="007E27C3">
            <w:pPr>
              <w:pStyle w:val="TableText"/>
            </w:pPr>
            <w:r w:rsidRPr="002F4A0E">
              <w:lastRenderedPageBreak/>
              <w:t>RPSS</w:t>
            </w:r>
          </w:p>
        </w:tc>
        <w:tc>
          <w:tcPr>
            <w:tcW w:w="7200" w:type="dxa"/>
          </w:tcPr>
          <w:p w14:paraId="251F01E3" w14:textId="77777777" w:rsidR="00F72EAE" w:rsidRPr="002F4A0E" w:rsidRDefault="00F72EAE" w:rsidP="007E27C3">
            <w:pPr>
              <w:pStyle w:val="TableText"/>
            </w:pPr>
            <w:r w:rsidRPr="002F4A0E">
              <w:t>Research Protocol Safety Survey</w:t>
            </w:r>
          </w:p>
        </w:tc>
      </w:tr>
      <w:tr w:rsidR="00F72EAE" w:rsidRPr="002F4A0E" w14:paraId="251F01E7" w14:textId="77777777" w:rsidTr="007E27C3">
        <w:tc>
          <w:tcPr>
            <w:tcW w:w="1728" w:type="dxa"/>
          </w:tcPr>
          <w:p w14:paraId="251F01E5" w14:textId="77777777" w:rsidR="00F72EAE" w:rsidRPr="002F4A0E" w:rsidRDefault="00F72EAE" w:rsidP="007E27C3">
            <w:pPr>
              <w:pStyle w:val="TableText"/>
            </w:pPr>
            <w:r w:rsidRPr="002F4A0E">
              <w:t>RSD</w:t>
            </w:r>
          </w:p>
        </w:tc>
        <w:tc>
          <w:tcPr>
            <w:tcW w:w="7200" w:type="dxa"/>
          </w:tcPr>
          <w:p w14:paraId="251F01E6" w14:textId="77777777" w:rsidR="00F72EAE" w:rsidRPr="002F4A0E" w:rsidRDefault="00F72EAE" w:rsidP="007E27C3">
            <w:pPr>
              <w:pStyle w:val="TableText"/>
            </w:pPr>
            <w:r w:rsidRPr="002F4A0E">
              <w:t>Requirements Specification Document</w:t>
            </w:r>
          </w:p>
        </w:tc>
      </w:tr>
      <w:tr w:rsidR="00F72EAE" w:rsidRPr="002F4A0E" w14:paraId="251F01EA" w14:textId="77777777" w:rsidTr="007E27C3">
        <w:tc>
          <w:tcPr>
            <w:tcW w:w="1728" w:type="dxa"/>
          </w:tcPr>
          <w:p w14:paraId="251F01E8" w14:textId="77777777" w:rsidR="00F72EAE" w:rsidRPr="002F4A0E" w:rsidRDefault="00F72EAE" w:rsidP="007E27C3">
            <w:pPr>
              <w:pStyle w:val="TableText"/>
            </w:pPr>
            <w:r w:rsidRPr="002F4A0E">
              <w:t>SAE</w:t>
            </w:r>
          </w:p>
        </w:tc>
        <w:tc>
          <w:tcPr>
            <w:tcW w:w="7200" w:type="dxa"/>
          </w:tcPr>
          <w:p w14:paraId="251F01E9" w14:textId="77777777" w:rsidR="00F72EAE" w:rsidRPr="002F4A0E" w:rsidRDefault="00F72EAE" w:rsidP="007E27C3">
            <w:pPr>
              <w:pStyle w:val="TableText"/>
            </w:pPr>
            <w:r w:rsidRPr="002F4A0E">
              <w:t>Serious Adverse Event</w:t>
            </w:r>
          </w:p>
        </w:tc>
      </w:tr>
      <w:tr w:rsidR="00F72EAE" w:rsidRPr="002F4A0E" w14:paraId="251F01ED" w14:textId="77777777" w:rsidTr="007E27C3">
        <w:tc>
          <w:tcPr>
            <w:tcW w:w="1728" w:type="dxa"/>
          </w:tcPr>
          <w:p w14:paraId="251F01EB" w14:textId="77777777" w:rsidR="00F72EAE" w:rsidRPr="002F4A0E" w:rsidRDefault="00F72EAE" w:rsidP="007E27C3">
            <w:pPr>
              <w:pStyle w:val="TableText"/>
            </w:pPr>
            <w:r w:rsidRPr="002F4A0E">
              <w:t>SDD</w:t>
            </w:r>
          </w:p>
        </w:tc>
        <w:tc>
          <w:tcPr>
            <w:tcW w:w="7200" w:type="dxa"/>
          </w:tcPr>
          <w:p w14:paraId="251F01EC" w14:textId="77777777" w:rsidR="00F72EAE" w:rsidRPr="002F4A0E" w:rsidRDefault="00F72EAE" w:rsidP="007E27C3">
            <w:pPr>
              <w:pStyle w:val="TableText"/>
            </w:pPr>
            <w:r w:rsidRPr="002F4A0E">
              <w:t>Software Design Document</w:t>
            </w:r>
          </w:p>
        </w:tc>
      </w:tr>
      <w:tr w:rsidR="00F72EAE" w:rsidRPr="002F4A0E" w14:paraId="251F01F0" w14:textId="77777777" w:rsidTr="007E27C3">
        <w:tc>
          <w:tcPr>
            <w:tcW w:w="1728" w:type="dxa"/>
          </w:tcPr>
          <w:p w14:paraId="251F01EE" w14:textId="77777777" w:rsidR="00F72EAE" w:rsidRPr="002F4A0E" w:rsidRDefault="00F72EAE" w:rsidP="007E27C3">
            <w:pPr>
              <w:pStyle w:val="TableText"/>
            </w:pPr>
            <w:r w:rsidRPr="002F4A0E">
              <w:t>SOP</w:t>
            </w:r>
          </w:p>
        </w:tc>
        <w:tc>
          <w:tcPr>
            <w:tcW w:w="7200" w:type="dxa"/>
          </w:tcPr>
          <w:p w14:paraId="251F01EF" w14:textId="77777777" w:rsidR="00F72EAE" w:rsidRPr="002F4A0E" w:rsidRDefault="00F72EAE" w:rsidP="007E27C3">
            <w:pPr>
              <w:pStyle w:val="TableText"/>
            </w:pPr>
            <w:r w:rsidRPr="002F4A0E">
              <w:t>Standard Operating Procedure</w:t>
            </w:r>
          </w:p>
        </w:tc>
      </w:tr>
      <w:tr w:rsidR="00F72EAE" w:rsidRPr="002F4A0E" w14:paraId="251F01F3" w14:textId="77777777" w:rsidTr="007E27C3">
        <w:tc>
          <w:tcPr>
            <w:tcW w:w="1728" w:type="dxa"/>
          </w:tcPr>
          <w:p w14:paraId="251F01F1" w14:textId="77777777" w:rsidR="00F72EAE" w:rsidRPr="002F4A0E" w:rsidRDefault="00F72EAE" w:rsidP="007E27C3">
            <w:pPr>
              <w:pStyle w:val="TableText"/>
            </w:pPr>
            <w:r w:rsidRPr="002F4A0E">
              <w:t>SRS</w:t>
            </w:r>
          </w:p>
        </w:tc>
        <w:tc>
          <w:tcPr>
            <w:tcW w:w="7200" w:type="dxa"/>
          </w:tcPr>
          <w:p w14:paraId="251F01F2" w14:textId="77777777" w:rsidR="00F72EAE" w:rsidRPr="002F4A0E" w:rsidRDefault="00F72EAE" w:rsidP="007E27C3">
            <w:pPr>
              <w:pStyle w:val="TableText"/>
            </w:pPr>
            <w:r w:rsidRPr="002F4A0E">
              <w:t>Subcommittee on Research Safety</w:t>
            </w:r>
          </w:p>
        </w:tc>
      </w:tr>
      <w:tr w:rsidR="00F72EAE" w:rsidRPr="002F4A0E" w14:paraId="251F01F6" w14:textId="77777777" w:rsidTr="007E27C3">
        <w:tc>
          <w:tcPr>
            <w:tcW w:w="1728" w:type="dxa"/>
          </w:tcPr>
          <w:p w14:paraId="251F01F4" w14:textId="77777777" w:rsidR="00F72EAE" w:rsidRPr="002F4A0E" w:rsidRDefault="00F72EAE" w:rsidP="007E27C3">
            <w:pPr>
              <w:pStyle w:val="TableText"/>
            </w:pPr>
            <w:r w:rsidRPr="002F4A0E">
              <w:t>SSA</w:t>
            </w:r>
          </w:p>
        </w:tc>
        <w:tc>
          <w:tcPr>
            <w:tcW w:w="7200" w:type="dxa"/>
          </w:tcPr>
          <w:p w14:paraId="251F01F5" w14:textId="77777777" w:rsidR="00F72EAE" w:rsidRPr="002F4A0E" w:rsidRDefault="00F72EAE" w:rsidP="007E27C3">
            <w:pPr>
              <w:pStyle w:val="TableText"/>
            </w:pPr>
            <w:r w:rsidRPr="002F4A0E">
              <w:t>System Site Administrator</w:t>
            </w:r>
          </w:p>
        </w:tc>
      </w:tr>
      <w:tr w:rsidR="00F72EAE" w:rsidRPr="002F4A0E" w14:paraId="251F01F9" w14:textId="77777777" w:rsidTr="007E27C3">
        <w:tc>
          <w:tcPr>
            <w:tcW w:w="1728" w:type="dxa"/>
          </w:tcPr>
          <w:p w14:paraId="251F01F7" w14:textId="77777777" w:rsidR="00F72EAE" w:rsidRPr="002F4A0E" w:rsidRDefault="00F72EAE" w:rsidP="007E27C3">
            <w:pPr>
              <w:pStyle w:val="TableText"/>
            </w:pPr>
            <w:r w:rsidRPr="002F4A0E">
              <w:t>TMS</w:t>
            </w:r>
          </w:p>
        </w:tc>
        <w:tc>
          <w:tcPr>
            <w:tcW w:w="7200" w:type="dxa"/>
          </w:tcPr>
          <w:p w14:paraId="251F01F8" w14:textId="77777777" w:rsidR="00F72EAE" w:rsidRPr="002F4A0E" w:rsidRDefault="00F72EAE" w:rsidP="007E27C3">
            <w:pPr>
              <w:pStyle w:val="TableText"/>
            </w:pPr>
            <w:r w:rsidRPr="002F4A0E">
              <w:t>Talent Management System</w:t>
            </w:r>
          </w:p>
        </w:tc>
      </w:tr>
      <w:tr w:rsidR="00F72EAE" w:rsidRPr="002F4A0E" w14:paraId="251F01FC" w14:textId="77777777" w:rsidTr="007E27C3">
        <w:tc>
          <w:tcPr>
            <w:tcW w:w="1728" w:type="dxa"/>
          </w:tcPr>
          <w:p w14:paraId="251F01FA" w14:textId="77777777" w:rsidR="00F72EAE" w:rsidRPr="002F4A0E" w:rsidRDefault="00F72EAE" w:rsidP="007E27C3">
            <w:pPr>
              <w:pStyle w:val="TableText"/>
            </w:pPr>
            <w:r w:rsidRPr="002F4A0E">
              <w:t>UAP</w:t>
            </w:r>
          </w:p>
        </w:tc>
        <w:tc>
          <w:tcPr>
            <w:tcW w:w="7200" w:type="dxa"/>
          </w:tcPr>
          <w:p w14:paraId="251F01FB" w14:textId="77777777" w:rsidR="00F72EAE" w:rsidRPr="002F4A0E" w:rsidRDefault="00F72EAE" w:rsidP="007E27C3">
            <w:pPr>
              <w:pStyle w:val="TableText"/>
            </w:pPr>
            <w:r w:rsidRPr="002F4A0E">
              <w:t>Unanticipated Problem Report</w:t>
            </w:r>
          </w:p>
        </w:tc>
      </w:tr>
      <w:tr w:rsidR="00F72EAE" w:rsidRPr="002F4A0E" w14:paraId="251F01FF" w14:textId="77777777" w:rsidTr="007E27C3">
        <w:tc>
          <w:tcPr>
            <w:tcW w:w="1728" w:type="dxa"/>
          </w:tcPr>
          <w:p w14:paraId="251F01FD" w14:textId="77777777" w:rsidR="00F72EAE" w:rsidRPr="002F4A0E" w:rsidRDefault="00F72EAE" w:rsidP="007E27C3">
            <w:pPr>
              <w:pStyle w:val="TableText"/>
            </w:pPr>
            <w:r w:rsidRPr="002F4A0E">
              <w:t>VA</w:t>
            </w:r>
          </w:p>
        </w:tc>
        <w:tc>
          <w:tcPr>
            <w:tcW w:w="7200" w:type="dxa"/>
          </w:tcPr>
          <w:p w14:paraId="251F01FE" w14:textId="77777777" w:rsidR="00F72EAE" w:rsidRPr="002F4A0E" w:rsidRDefault="00F72EAE" w:rsidP="007E27C3">
            <w:pPr>
              <w:pStyle w:val="TableText"/>
            </w:pPr>
            <w:r w:rsidRPr="002F4A0E">
              <w:t>Department of Veterans Affairs</w:t>
            </w:r>
          </w:p>
        </w:tc>
      </w:tr>
      <w:tr w:rsidR="00F72EAE" w:rsidRPr="002F4A0E" w14:paraId="251F0202" w14:textId="77777777" w:rsidTr="007E27C3">
        <w:tc>
          <w:tcPr>
            <w:tcW w:w="1728" w:type="dxa"/>
          </w:tcPr>
          <w:p w14:paraId="251F0200" w14:textId="77777777" w:rsidR="00F72EAE" w:rsidRPr="002F4A0E" w:rsidRDefault="00F72EAE" w:rsidP="007E27C3">
            <w:pPr>
              <w:pStyle w:val="TableText"/>
            </w:pPr>
            <w:r w:rsidRPr="002F4A0E">
              <w:t>VAMC</w:t>
            </w:r>
          </w:p>
        </w:tc>
        <w:tc>
          <w:tcPr>
            <w:tcW w:w="7200" w:type="dxa"/>
          </w:tcPr>
          <w:p w14:paraId="251F0201" w14:textId="77777777" w:rsidR="00F72EAE" w:rsidRPr="002F4A0E" w:rsidRDefault="00F72EAE" w:rsidP="007E27C3">
            <w:pPr>
              <w:pStyle w:val="TableText"/>
            </w:pPr>
            <w:r w:rsidRPr="002F4A0E">
              <w:t>Department of Veterans Affairs Medical Center</w:t>
            </w:r>
          </w:p>
        </w:tc>
      </w:tr>
      <w:tr w:rsidR="00F72EAE" w:rsidRPr="002F4A0E" w14:paraId="251F0205" w14:textId="77777777" w:rsidTr="007E27C3">
        <w:tc>
          <w:tcPr>
            <w:tcW w:w="1728" w:type="dxa"/>
          </w:tcPr>
          <w:p w14:paraId="251F0203" w14:textId="77777777" w:rsidR="00F72EAE" w:rsidRPr="002F4A0E" w:rsidRDefault="00F72EAE" w:rsidP="007E27C3">
            <w:pPr>
              <w:pStyle w:val="TableText"/>
            </w:pPr>
            <w:r w:rsidRPr="002F4A0E">
              <w:t>VMU</w:t>
            </w:r>
          </w:p>
        </w:tc>
        <w:tc>
          <w:tcPr>
            <w:tcW w:w="7200" w:type="dxa"/>
          </w:tcPr>
          <w:p w14:paraId="251F0204" w14:textId="77777777" w:rsidR="00F72EAE" w:rsidRPr="002F4A0E" w:rsidRDefault="00F72EAE" w:rsidP="007E27C3">
            <w:pPr>
              <w:pStyle w:val="TableText"/>
            </w:pPr>
            <w:r w:rsidRPr="002F4A0E">
              <w:t>Veterinary Medical Unit</w:t>
            </w:r>
          </w:p>
        </w:tc>
      </w:tr>
      <w:tr w:rsidR="00F72EAE" w:rsidRPr="002F4A0E" w14:paraId="251F0208" w14:textId="77777777" w:rsidTr="007E27C3">
        <w:tc>
          <w:tcPr>
            <w:tcW w:w="1728" w:type="dxa"/>
          </w:tcPr>
          <w:p w14:paraId="251F0206" w14:textId="77777777" w:rsidR="00F72EAE" w:rsidRPr="002F4A0E" w:rsidRDefault="00F72EAE" w:rsidP="007E27C3">
            <w:pPr>
              <w:pStyle w:val="TableText"/>
            </w:pPr>
            <w:r w:rsidRPr="002F4A0E">
              <w:t>WOC</w:t>
            </w:r>
          </w:p>
        </w:tc>
        <w:tc>
          <w:tcPr>
            <w:tcW w:w="7200" w:type="dxa"/>
          </w:tcPr>
          <w:p w14:paraId="251F0207" w14:textId="77777777" w:rsidR="00F72EAE" w:rsidRPr="002F4A0E" w:rsidRDefault="00F72EAE" w:rsidP="007E27C3">
            <w:pPr>
              <w:pStyle w:val="TableText"/>
            </w:pPr>
            <w:r w:rsidRPr="002F4A0E">
              <w:t>Without Compensation</w:t>
            </w:r>
          </w:p>
        </w:tc>
      </w:tr>
      <w:tr w:rsidR="00F72EAE" w:rsidRPr="002F4A0E" w14:paraId="251F020B" w14:textId="77777777" w:rsidTr="007E27C3">
        <w:tc>
          <w:tcPr>
            <w:tcW w:w="1728" w:type="dxa"/>
          </w:tcPr>
          <w:p w14:paraId="251F0209" w14:textId="77777777" w:rsidR="00F72EAE" w:rsidRPr="002F4A0E" w:rsidRDefault="00F72EAE" w:rsidP="007E27C3">
            <w:pPr>
              <w:pStyle w:val="TableText"/>
            </w:pPr>
            <w:r w:rsidRPr="002F4A0E">
              <w:t>XML</w:t>
            </w:r>
          </w:p>
        </w:tc>
        <w:tc>
          <w:tcPr>
            <w:tcW w:w="7200" w:type="dxa"/>
          </w:tcPr>
          <w:p w14:paraId="251F020A" w14:textId="77777777" w:rsidR="00F72EAE" w:rsidRPr="002F4A0E" w:rsidRDefault="00F72EAE" w:rsidP="007E27C3">
            <w:pPr>
              <w:pStyle w:val="TableText"/>
            </w:pPr>
            <w:r w:rsidRPr="002F4A0E">
              <w:t>Extensible Markup Language</w:t>
            </w:r>
          </w:p>
        </w:tc>
      </w:tr>
    </w:tbl>
    <w:p w14:paraId="251F020C" w14:textId="29952480" w:rsidR="00A0381E" w:rsidRPr="002F4A0E" w:rsidRDefault="00B42D13" w:rsidP="00A0381E">
      <w:pPr>
        <w:tabs>
          <w:tab w:val="left" w:pos="940"/>
        </w:tabs>
        <w:spacing w:beforeLines="60" w:before="144" w:afterLines="60" w:after="144" w:line="274" w:lineRule="exact"/>
        <w:ind w:right="242"/>
        <w:rPr>
          <w:color w:val="auto"/>
          <w:szCs w:val="20"/>
        </w:rPr>
      </w:pPr>
      <w:r w:rsidRPr="18F3A200">
        <w:rPr>
          <w:color w:val="auto"/>
        </w:rPr>
        <w:t xml:space="preserve">In addition </w:t>
      </w:r>
      <w:r w:rsidR="00E47594" w:rsidRPr="18F3A200">
        <w:rPr>
          <w:color w:val="auto"/>
        </w:rPr>
        <w:t>to the above referenced acronym</w:t>
      </w:r>
      <w:r w:rsidRPr="18F3A200">
        <w:rPr>
          <w:color w:val="auto"/>
        </w:rPr>
        <w:t xml:space="preserve"> table</w:t>
      </w:r>
      <w:r w:rsidR="00E47594" w:rsidRPr="18F3A200">
        <w:rPr>
          <w:color w:val="auto"/>
        </w:rPr>
        <w:t>,</w:t>
      </w:r>
      <w:r w:rsidRPr="18F3A200">
        <w:rPr>
          <w:color w:val="auto"/>
        </w:rPr>
        <w:t xml:space="preserve"> </w:t>
      </w:r>
      <w:r w:rsidR="00556F41" w:rsidRPr="18F3A200">
        <w:rPr>
          <w:color w:val="auto"/>
        </w:rPr>
        <w:t xml:space="preserve">please refer to the </w:t>
      </w:r>
      <w:r w:rsidR="00556F41" w:rsidRPr="00EA0B52">
        <w:t>RAMS Library</w:t>
      </w:r>
      <w:r w:rsidR="00E47594" w:rsidRPr="18F3A200">
        <w:rPr>
          <w:color w:val="auto"/>
        </w:rPr>
        <w:t xml:space="preserve"> for additional VA acronym information.</w:t>
      </w:r>
    </w:p>
    <w:p w14:paraId="251F020D" w14:textId="77777777" w:rsidR="00B42D13" w:rsidRPr="002F4A0E" w:rsidRDefault="00B42D13" w:rsidP="00B42D13">
      <w:pPr>
        <w:rPr>
          <w:color w:val="1F497D"/>
        </w:rPr>
      </w:pPr>
    </w:p>
    <w:p w14:paraId="251F020E" w14:textId="77777777" w:rsidR="00B42D13" w:rsidRPr="002F4A0E" w:rsidRDefault="00B42D13" w:rsidP="00A0381E">
      <w:pPr>
        <w:tabs>
          <w:tab w:val="left" w:pos="940"/>
        </w:tabs>
        <w:spacing w:beforeLines="60" w:before="144" w:afterLines="60" w:after="144" w:line="274" w:lineRule="exact"/>
        <w:ind w:right="242"/>
        <w:rPr>
          <w:color w:val="auto"/>
          <w:szCs w:val="20"/>
        </w:rPr>
        <w:sectPr w:rsidR="00B42D13" w:rsidRPr="002F4A0E" w:rsidSect="001977BB">
          <w:pgSz w:w="12240" w:h="15840" w:code="1"/>
          <w:pgMar w:top="1440" w:right="1440" w:bottom="1440" w:left="1440" w:header="720" w:footer="720" w:gutter="0"/>
          <w:cols w:space="720"/>
          <w:docGrid w:linePitch="360"/>
        </w:sectPr>
      </w:pPr>
    </w:p>
    <w:p w14:paraId="251F020F" w14:textId="77777777" w:rsidR="00554475" w:rsidRPr="002F4A0E" w:rsidRDefault="00554475" w:rsidP="0095421C">
      <w:pPr>
        <w:pStyle w:val="Title"/>
      </w:pPr>
      <w:r w:rsidRPr="002F4A0E">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Template Revision History showing date template was created or revised, version number, description, and author."/>
      </w:tblPr>
      <w:tblGrid>
        <w:gridCol w:w="1907"/>
        <w:gridCol w:w="1080"/>
        <w:gridCol w:w="4189"/>
        <w:gridCol w:w="2400"/>
      </w:tblGrid>
      <w:tr w:rsidR="00554475" w:rsidRPr="002F4A0E" w14:paraId="251F0214" w14:textId="77777777" w:rsidTr="0C1E4D34">
        <w:trPr>
          <w:cantSplit/>
          <w:tblHeader/>
        </w:trPr>
        <w:tc>
          <w:tcPr>
            <w:tcW w:w="996" w:type="pct"/>
            <w:shd w:val="clear" w:color="auto" w:fill="F2F2F2" w:themeFill="background1" w:themeFillShade="F2"/>
          </w:tcPr>
          <w:p w14:paraId="251F0210" w14:textId="77777777" w:rsidR="00554475" w:rsidRPr="002F4A0E" w:rsidRDefault="00554475" w:rsidP="00554475">
            <w:pPr>
              <w:spacing w:before="60" w:after="60"/>
              <w:rPr>
                <w:rFonts w:ascii="Arial" w:hAnsi="Arial" w:cs="Arial"/>
                <w:b/>
                <w:color w:val="auto"/>
                <w:szCs w:val="22"/>
              </w:rPr>
            </w:pPr>
            <w:bookmarkStart w:id="33" w:name="ColumnTitle_05"/>
            <w:bookmarkEnd w:id="33"/>
            <w:r w:rsidRPr="18F3A200">
              <w:rPr>
                <w:rFonts w:ascii="Arial" w:eastAsia="Arial" w:hAnsi="Arial" w:cs="Arial"/>
                <w:b/>
                <w:color w:val="auto"/>
              </w:rPr>
              <w:t>Date</w:t>
            </w:r>
          </w:p>
        </w:tc>
        <w:tc>
          <w:tcPr>
            <w:tcW w:w="564" w:type="pct"/>
            <w:shd w:val="clear" w:color="auto" w:fill="F2F2F2" w:themeFill="background1" w:themeFillShade="F2"/>
          </w:tcPr>
          <w:p w14:paraId="251F0211" w14:textId="77777777" w:rsidR="00554475" w:rsidRPr="002F4A0E" w:rsidRDefault="00554475" w:rsidP="00554475">
            <w:pPr>
              <w:spacing w:before="60" w:after="60"/>
              <w:rPr>
                <w:rFonts w:ascii="Arial" w:hAnsi="Arial" w:cs="Arial"/>
                <w:b/>
                <w:color w:val="auto"/>
                <w:szCs w:val="22"/>
              </w:rPr>
            </w:pPr>
            <w:r w:rsidRPr="18F3A200">
              <w:rPr>
                <w:rFonts w:ascii="Arial" w:eastAsia="Arial" w:hAnsi="Arial" w:cs="Arial"/>
                <w:b/>
                <w:color w:val="auto"/>
              </w:rPr>
              <w:t>Version</w:t>
            </w:r>
          </w:p>
        </w:tc>
        <w:tc>
          <w:tcPr>
            <w:tcW w:w="2187" w:type="pct"/>
            <w:shd w:val="clear" w:color="auto" w:fill="F2F2F2" w:themeFill="background1" w:themeFillShade="F2"/>
          </w:tcPr>
          <w:p w14:paraId="251F0212" w14:textId="77777777" w:rsidR="00554475" w:rsidRPr="002F4A0E" w:rsidRDefault="00554475" w:rsidP="00554475">
            <w:pPr>
              <w:spacing w:before="60" w:after="60"/>
              <w:rPr>
                <w:rFonts w:ascii="Arial" w:hAnsi="Arial" w:cs="Arial"/>
                <w:b/>
                <w:color w:val="auto"/>
                <w:szCs w:val="22"/>
              </w:rPr>
            </w:pPr>
            <w:r w:rsidRPr="18F3A200">
              <w:rPr>
                <w:rFonts w:ascii="Arial" w:eastAsia="Arial" w:hAnsi="Arial" w:cs="Arial"/>
                <w:b/>
                <w:color w:val="auto"/>
              </w:rPr>
              <w:t>Description</w:t>
            </w:r>
          </w:p>
        </w:tc>
        <w:tc>
          <w:tcPr>
            <w:tcW w:w="1253" w:type="pct"/>
            <w:shd w:val="clear" w:color="auto" w:fill="F2F2F2" w:themeFill="background1" w:themeFillShade="F2"/>
          </w:tcPr>
          <w:p w14:paraId="251F0213" w14:textId="77777777" w:rsidR="00554475" w:rsidRPr="002F4A0E" w:rsidRDefault="00554475" w:rsidP="00554475">
            <w:pPr>
              <w:spacing w:before="60" w:after="60"/>
              <w:rPr>
                <w:rFonts w:ascii="Arial" w:hAnsi="Arial" w:cs="Arial"/>
                <w:b/>
                <w:color w:val="auto"/>
                <w:szCs w:val="22"/>
              </w:rPr>
            </w:pPr>
            <w:r w:rsidRPr="18F3A200">
              <w:rPr>
                <w:rFonts w:ascii="Arial" w:eastAsia="Arial" w:hAnsi="Arial" w:cs="Arial"/>
                <w:b/>
                <w:color w:val="auto"/>
              </w:rPr>
              <w:t>Author</w:t>
            </w:r>
          </w:p>
        </w:tc>
      </w:tr>
      <w:tr w:rsidR="00554475" w:rsidRPr="002F4A0E" w14:paraId="251F0219" w14:textId="77777777" w:rsidTr="001977BB">
        <w:trPr>
          <w:cantSplit/>
        </w:trPr>
        <w:tc>
          <w:tcPr>
            <w:tcW w:w="996" w:type="pct"/>
          </w:tcPr>
          <w:p w14:paraId="251F0215"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September 2015</w:t>
            </w:r>
          </w:p>
        </w:tc>
        <w:tc>
          <w:tcPr>
            <w:tcW w:w="564" w:type="pct"/>
          </w:tcPr>
          <w:p w14:paraId="251F0216"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1.7</w:t>
            </w:r>
          </w:p>
        </w:tc>
        <w:tc>
          <w:tcPr>
            <w:tcW w:w="2187" w:type="pct"/>
          </w:tcPr>
          <w:p w14:paraId="251F0217"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Updated Headings and spacing to conform with latest OIT Documentation Standards guidelines</w:t>
            </w:r>
          </w:p>
        </w:tc>
        <w:tc>
          <w:tcPr>
            <w:tcW w:w="1253" w:type="pct"/>
          </w:tcPr>
          <w:p w14:paraId="251F0218"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Process Management</w:t>
            </w:r>
          </w:p>
        </w:tc>
      </w:tr>
      <w:tr w:rsidR="00554475" w:rsidRPr="002F4A0E" w14:paraId="251F021E" w14:textId="77777777" w:rsidTr="001977BB">
        <w:trPr>
          <w:cantSplit/>
        </w:trPr>
        <w:tc>
          <w:tcPr>
            <w:tcW w:w="996" w:type="pct"/>
          </w:tcPr>
          <w:p w14:paraId="251F021A"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June 2015</w:t>
            </w:r>
          </w:p>
        </w:tc>
        <w:tc>
          <w:tcPr>
            <w:tcW w:w="564" w:type="pct"/>
          </w:tcPr>
          <w:p w14:paraId="251F021B"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1.6</w:t>
            </w:r>
          </w:p>
        </w:tc>
        <w:tc>
          <w:tcPr>
            <w:tcW w:w="2187" w:type="pct"/>
          </w:tcPr>
          <w:p w14:paraId="251F021C"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Updated to conform with latest Section 508 guidelines and remediated with Common Look Office tool</w:t>
            </w:r>
          </w:p>
        </w:tc>
        <w:tc>
          <w:tcPr>
            <w:tcW w:w="1253" w:type="pct"/>
          </w:tcPr>
          <w:p w14:paraId="251F021D"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Process Management</w:t>
            </w:r>
          </w:p>
        </w:tc>
      </w:tr>
      <w:tr w:rsidR="00554475" w:rsidRPr="002F4A0E" w14:paraId="251F0223" w14:textId="77777777" w:rsidTr="001977BB">
        <w:trPr>
          <w:cantSplit/>
        </w:trPr>
        <w:tc>
          <w:tcPr>
            <w:tcW w:w="996" w:type="pct"/>
          </w:tcPr>
          <w:p w14:paraId="251F021F"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May 2015</w:t>
            </w:r>
          </w:p>
        </w:tc>
        <w:tc>
          <w:tcPr>
            <w:tcW w:w="564" w:type="pct"/>
          </w:tcPr>
          <w:p w14:paraId="251F0220"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1.5</w:t>
            </w:r>
          </w:p>
        </w:tc>
        <w:tc>
          <w:tcPr>
            <w:tcW w:w="2187" w:type="pct"/>
          </w:tcPr>
          <w:p w14:paraId="251F0221"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Revised by the PMAS Process Improvement Lockdown Team</w:t>
            </w:r>
          </w:p>
        </w:tc>
        <w:tc>
          <w:tcPr>
            <w:tcW w:w="1253" w:type="pct"/>
          </w:tcPr>
          <w:p w14:paraId="251F0222"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PMAS Process Improvement Lockdown Team</w:t>
            </w:r>
          </w:p>
        </w:tc>
      </w:tr>
      <w:tr w:rsidR="00554475" w:rsidRPr="002F4A0E" w14:paraId="251F0228" w14:textId="77777777" w:rsidTr="001977BB">
        <w:trPr>
          <w:cantSplit/>
        </w:trPr>
        <w:tc>
          <w:tcPr>
            <w:tcW w:w="996" w:type="pct"/>
          </w:tcPr>
          <w:p w14:paraId="251F0224"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December 2014</w:t>
            </w:r>
          </w:p>
        </w:tc>
        <w:tc>
          <w:tcPr>
            <w:tcW w:w="564" w:type="pct"/>
          </w:tcPr>
          <w:p w14:paraId="251F0225"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1.4</w:t>
            </w:r>
          </w:p>
        </w:tc>
        <w:tc>
          <w:tcPr>
            <w:tcW w:w="2187" w:type="pct"/>
          </w:tcPr>
          <w:p w14:paraId="251F0226"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Updated to conform with latest Section 508 guidelines and remediated with Common Look Office tool</w:t>
            </w:r>
          </w:p>
        </w:tc>
        <w:tc>
          <w:tcPr>
            <w:tcW w:w="1253" w:type="pct"/>
          </w:tcPr>
          <w:p w14:paraId="251F0227"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Process Management</w:t>
            </w:r>
          </w:p>
        </w:tc>
      </w:tr>
      <w:tr w:rsidR="00554475" w:rsidRPr="002F4A0E" w14:paraId="251F022D" w14:textId="77777777" w:rsidTr="001977BB">
        <w:trPr>
          <w:cantSplit/>
        </w:trPr>
        <w:tc>
          <w:tcPr>
            <w:tcW w:w="996" w:type="pct"/>
          </w:tcPr>
          <w:p w14:paraId="251F0229"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May 2014</w:t>
            </w:r>
          </w:p>
        </w:tc>
        <w:tc>
          <w:tcPr>
            <w:tcW w:w="564" w:type="pct"/>
          </w:tcPr>
          <w:p w14:paraId="251F022A"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1.3</w:t>
            </w:r>
          </w:p>
        </w:tc>
        <w:tc>
          <w:tcPr>
            <w:tcW w:w="2187" w:type="pct"/>
          </w:tcPr>
          <w:p w14:paraId="251F022B"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Reordered cover page to enhance search capabilities</w:t>
            </w:r>
          </w:p>
        </w:tc>
        <w:tc>
          <w:tcPr>
            <w:tcW w:w="1253" w:type="pct"/>
          </w:tcPr>
          <w:p w14:paraId="251F022C"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Process Management</w:t>
            </w:r>
          </w:p>
        </w:tc>
      </w:tr>
      <w:tr w:rsidR="00554475" w:rsidRPr="002F4A0E" w14:paraId="251F0232" w14:textId="77777777" w:rsidTr="001977BB">
        <w:trPr>
          <w:cantSplit/>
        </w:trPr>
        <w:tc>
          <w:tcPr>
            <w:tcW w:w="996" w:type="pct"/>
          </w:tcPr>
          <w:p w14:paraId="251F022E"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May 2013</w:t>
            </w:r>
          </w:p>
        </w:tc>
        <w:tc>
          <w:tcPr>
            <w:tcW w:w="564" w:type="pct"/>
          </w:tcPr>
          <w:p w14:paraId="251F022F"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1.2</w:t>
            </w:r>
          </w:p>
        </w:tc>
        <w:tc>
          <w:tcPr>
            <w:tcW w:w="2187" w:type="pct"/>
          </w:tcPr>
          <w:p w14:paraId="251F0230"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Add Appendix for acronyms and glossary</w:t>
            </w:r>
          </w:p>
        </w:tc>
        <w:tc>
          <w:tcPr>
            <w:tcW w:w="1253" w:type="pct"/>
          </w:tcPr>
          <w:p w14:paraId="251F0231"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Process Management</w:t>
            </w:r>
          </w:p>
        </w:tc>
      </w:tr>
      <w:tr w:rsidR="00554475" w:rsidRPr="002F4A0E" w14:paraId="251F0237" w14:textId="77777777" w:rsidTr="001977BB">
        <w:trPr>
          <w:cantSplit/>
        </w:trPr>
        <w:tc>
          <w:tcPr>
            <w:tcW w:w="996" w:type="pct"/>
          </w:tcPr>
          <w:p w14:paraId="251F0233"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March 2013</w:t>
            </w:r>
          </w:p>
        </w:tc>
        <w:tc>
          <w:tcPr>
            <w:tcW w:w="564" w:type="pct"/>
          </w:tcPr>
          <w:p w14:paraId="251F0234"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1.1</w:t>
            </w:r>
          </w:p>
        </w:tc>
        <w:tc>
          <w:tcPr>
            <w:tcW w:w="2187" w:type="pct"/>
          </w:tcPr>
          <w:p w14:paraId="251F0235"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 xml:space="preserve">Formatted to current </w:t>
            </w:r>
            <w:proofErr w:type="spellStart"/>
            <w:r w:rsidRPr="18F3A200">
              <w:rPr>
                <w:rFonts w:ascii="Arial" w:eastAsia="Arial" w:hAnsi="Arial" w:cs="Arial"/>
                <w:color w:val="auto"/>
              </w:rPr>
              <w:t>ProPath</w:t>
            </w:r>
            <w:proofErr w:type="spellEnd"/>
            <w:r w:rsidRPr="18F3A200">
              <w:rPr>
                <w:rFonts w:ascii="Arial" w:eastAsia="Arial" w:hAnsi="Arial" w:cs="Arial"/>
                <w:color w:val="auto"/>
              </w:rPr>
              <w:t xml:space="preserve"> documentation standards and edited to conform with latest Alternative Text (Section 508) guidelines</w:t>
            </w:r>
          </w:p>
        </w:tc>
        <w:tc>
          <w:tcPr>
            <w:tcW w:w="1253" w:type="pct"/>
          </w:tcPr>
          <w:p w14:paraId="251F0236"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Process Management</w:t>
            </w:r>
          </w:p>
        </w:tc>
      </w:tr>
      <w:tr w:rsidR="00554475" w:rsidRPr="002F4A0E" w14:paraId="251F023C" w14:textId="77777777" w:rsidTr="001977BB">
        <w:trPr>
          <w:cantSplit/>
        </w:trPr>
        <w:tc>
          <w:tcPr>
            <w:tcW w:w="996" w:type="pct"/>
          </w:tcPr>
          <w:p w14:paraId="251F0238"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January 2013</w:t>
            </w:r>
          </w:p>
        </w:tc>
        <w:tc>
          <w:tcPr>
            <w:tcW w:w="564" w:type="pct"/>
          </w:tcPr>
          <w:p w14:paraId="251F0239" w14:textId="77777777" w:rsidR="00554475" w:rsidRPr="002F4A0E" w:rsidRDefault="00554475" w:rsidP="00554475">
            <w:pPr>
              <w:spacing w:before="60" w:after="60"/>
              <w:rPr>
                <w:rFonts w:ascii="Arial" w:hAnsi="Arial" w:cs="Arial"/>
                <w:color w:val="auto"/>
                <w:szCs w:val="20"/>
              </w:rPr>
            </w:pPr>
            <w:r w:rsidRPr="002F4A0E">
              <w:rPr>
                <w:rFonts w:ascii="Arial" w:hAnsi="Arial" w:cs="Arial"/>
                <w:color w:val="auto"/>
                <w:szCs w:val="20"/>
              </w:rPr>
              <w:t>1.0</w:t>
            </w:r>
          </w:p>
        </w:tc>
        <w:tc>
          <w:tcPr>
            <w:tcW w:w="2187" w:type="pct"/>
          </w:tcPr>
          <w:p w14:paraId="251F023A"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Initial Version</w:t>
            </w:r>
          </w:p>
        </w:tc>
        <w:tc>
          <w:tcPr>
            <w:tcW w:w="1253" w:type="pct"/>
          </w:tcPr>
          <w:p w14:paraId="251F023B" w14:textId="77777777" w:rsidR="00554475" w:rsidRPr="002F4A0E" w:rsidRDefault="00554475" w:rsidP="00554475">
            <w:pPr>
              <w:spacing w:before="60" w:after="60"/>
              <w:rPr>
                <w:rFonts w:ascii="Arial" w:hAnsi="Arial" w:cs="Arial"/>
                <w:color w:val="auto"/>
                <w:szCs w:val="20"/>
              </w:rPr>
            </w:pPr>
            <w:r w:rsidRPr="18F3A200">
              <w:rPr>
                <w:rFonts w:ascii="Arial" w:eastAsia="Arial" w:hAnsi="Arial" w:cs="Arial"/>
                <w:color w:val="auto"/>
              </w:rPr>
              <w:t>PMAS Business Office</w:t>
            </w:r>
          </w:p>
        </w:tc>
      </w:tr>
    </w:tbl>
    <w:p w14:paraId="251F023D" w14:textId="77777777" w:rsidR="00554475" w:rsidRPr="002F4A0E" w:rsidRDefault="00554475" w:rsidP="00F23FA5">
      <w:pPr>
        <w:pStyle w:val="CommentText"/>
      </w:pPr>
    </w:p>
    <w:sectPr w:rsidR="00554475" w:rsidRPr="002F4A0E" w:rsidSect="006139E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9CFBB" w14:textId="77777777" w:rsidR="00B97A49" w:rsidRDefault="00B97A49">
      <w:r>
        <w:separator/>
      </w:r>
    </w:p>
    <w:p w14:paraId="00B31E2A" w14:textId="77777777" w:rsidR="00B97A49" w:rsidRDefault="00B97A49"/>
  </w:endnote>
  <w:endnote w:type="continuationSeparator" w:id="0">
    <w:p w14:paraId="70D357B7" w14:textId="77777777" w:rsidR="00B97A49" w:rsidRDefault="00B97A49">
      <w:r>
        <w:continuationSeparator/>
      </w:r>
    </w:p>
    <w:p w14:paraId="76D8F3C0" w14:textId="77777777" w:rsidR="00B97A49" w:rsidRDefault="00B97A49"/>
  </w:endnote>
  <w:endnote w:type="continuationNotice" w:id="1">
    <w:p w14:paraId="7251A14D" w14:textId="77777777" w:rsidR="00B97A49" w:rsidRDefault="00B97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EFEBD+TimesNewRoman">
    <w:altName w:val="Times New Roman"/>
    <w:panose1 w:val="00000000000000000000"/>
    <w:charset w:val="00"/>
    <w:family w:val="roman"/>
    <w:notTrueType/>
    <w:pitch w:val="default"/>
    <w:sig w:usb0="00000003" w:usb1="00000000" w:usb2="00000000" w:usb3="00000000" w:csb0="00000001" w:csb1="00000000"/>
  </w:font>
  <w:font w:name="Harvey Balls">
    <w:altName w:val="Courier New"/>
    <w:panose1 w:val="00000000000000000000"/>
    <w:charset w:val="00"/>
    <w:family w:val="auto"/>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G Times">
    <w:altName w:val="Times New Roman"/>
    <w:charset w:val="EE"/>
    <w:family w:val="roman"/>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C03BC" w14:textId="77777777" w:rsidR="002858C7" w:rsidRDefault="002858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F024B" w14:textId="2104B7BF" w:rsidR="00717B39" w:rsidRPr="002858C7" w:rsidRDefault="00717B39" w:rsidP="002858C7">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B2ADD" w14:textId="77777777" w:rsidR="002858C7" w:rsidRDefault="002858C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F024D" w14:textId="4D09D7FA" w:rsidR="00717B39" w:rsidRPr="002858C7" w:rsidRDefault="00717B39" w:rsidP="002858C7">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F024F" w14:textId="0DAF7780" w:rsidR="00717B39" w:rsidRPr="002858C7" w:rsidRDefault="00717B39" w:rsidP="002858C7">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F0251" w14:textId="1F882FA3" w:rsidR="00717B39" w:rsidRPr="002858C7" w:rsidRDefault="00717B39" w:rsidP="002858C7">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F0253" w14:textId="4698344A" w:rsidR="00717B39" w:rsidRPr="002858C7" w:rsidRDefault="00717B39" w:rsidP="002858C7">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D7150" w14:textId="77777777" w:rsidR="00B97A49" w:rsidRDefault="00B97A49">
      <w:r>
        <w:separator/>
      </w:r>
    </w:p>
    <w:p w14:paraId="69D0CD1F" w14:textId="77777777" w:rsidR="00B97A49" w:rsidRDefault="00B97A49"/>
  </w:footnote>
  <w:footnote w:type="continuationSeparator" w:id="0">
    <w:p w14:paraId="3BD4497C" w14:textId="77777777" w:rsidR="00B97A49" w:rsidRDefault="00B97A49">
      <w:r>
        <w:continuationSeparator/>
      </w:r>
    </w:p>
    <w:p w14:paraId="5A13E978" w14:textId="77777777" w:rsidR="00B97A49" w:rsidRDefault="00B97A49"/>
  </w:footnote>
  <w:footnote w:type="continuationNotice" w:id="1">
    <w:p w14:paraId="4FAF224D" w14:textId="77777777" w:rsidR="00B97A49" w:rsidRDefault="00B97A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660ED" w14:textId="77777777" w:rsidR="002858C7" w:rsidRDefault="002858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0D812" w14:textId="77777777" w:rsidR="002858C7" w:rsidRDefault="002858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3A8D9" w14:textId="77777777" w:rsidR="002858C7" w:rsidRDefault="002858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758232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02"/>
    <w:multiLevelType w:val="singleLevel"/>
    <w:tmpl w:val="42B227D8"/>
    <w:lvl w:ilvl="0">
      <w:start w:val="1"/>
      <w:numFmt w:val="bullet"/>
      <w:pStyle w:val="Bullet2"/>
      <w:lvlText w:val="o"/>
      <w:lvlJc w:val="left"/>
      <w:pPr>
        <w:ind w:left="720" w:hanging="360"/>
      </w:pPr>
      <w:rPr>
        <w:rFonts w:ascii="Courier New" w:hAnsi="Courier New" w:hint="default"/>
        <w:sz w:val="22"/>
      </w:rPr>
    </w:lvl>
  </w:abstractNum>
  <w:abstractNum w:abstractNumId="2">
    <w:nsid w:val="01EB4062"/>
    <w:multiLevelType w:val="hybridMultilevel"/>
    <w:tmpl w:val="5FAEEEAA"/>
    <w:lvl w:ilvl="0" w:tplc="3E42B31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nsid w:val="022747A8"/>
    <w:multiLevelType w:val="multilevel"/>
    <w:tmpl w:val="A734EB1C"/>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4">
    <w:nsid w:val="04765ACE"/>
    <w:multiLevelType w:val="hybridMultilevel"/>
    <w:tmpl w:val="AD668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134728"/>
    <w:multiLevelType w:val="hybridMultilevel"/>
    <w:tmpl w:val="DA7E99EC"/>
    <w:lvl w:ilvl="0" w:tplc="E9949A4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1D2FE6"/>
    <w:multiLevelType w:val="hybridMultilevel"/>
    <w:tmpl w:val="0F92C546"/>
    <w:lvl w:ilvl="0" w:tplc="6204941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7">
    <w:nsid w:val="07DC411E"/>
    <w:multiLevelType w:val="hybridMultilevel"/>
    <w:tmpl w:val="CA0A6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8777B1C"/>
    <w:multiLevelType w:val="multilevel"/>
    <w:tmpl w:val="0409001F"/>
    <w:styleLink w:val="Style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9">
    <w:nsid w:val="091B067B"/>
    <w:multiLevelType w:val="hybridMultilevel"/>
    <w:tmpl w:val="A506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D860788"/>
    <w:multiLevelType w:val="hybridMultilevel"/>
    <w:tmpl w:val="6D3E7A88"/>
    <w:lvl w:ilvl="0" w:tplc="04090001">
      <w:start w:val="1"/>
      <w:numFmt w:val="bullet"/>
      <w:pStyle w:val="Bullet1"/>
      <w:lvlText w:val=""/>
      <w:lvlJc w:val="left"/>
      <w:pPr>
        <w:ind w:left="720" w:hanging="360"/>
      </w:pPr>
      <w:rPr>
        <w:rFonts w:ascii="Symbol" w:hAnsi="Symbol" w:hint="default"/>
      </w:rPr>
    </w:lvl>
    <w:lvl w:ilvl="1" w:tplc="04090003">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A63B09"/>
    <w:multiLevelType w:val="hybridMultilevel"/>
    <w:tmpl w:val="06147B96"/>
    <w:lvl w:ilvl="0" w:tplc="009255BC">
      <w:start w:val="1"/>
      <w:numFmt w:val="decimal"/>
      <w:lvlText w:val="%1."/>
      <w:lvlJc w:val="left"/>
      <w:pPr>
        <w:ind w:left="720" w:hanging="360"/>
      </w:pPr>
      <w:rPr>
        <w:rFonts w:ascii="Times New Roman" w:hAnsi="Times New Roman" w:hint="default"/>
        <w:b w:val="0"/>
        <w:i w:val="0"/>
        <w:caps w:val="0"/>
        <w:strike w:val="0"/>
        <w:dstrike w:val="0"/>
        <w:vanish w:val="0"/>
        <w:color w:val="000000" w:themeColor="text1"/>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9152BA"/>
    <w:multiLevelType w:val="hybridMultilevel"/>
    <w:tmpl w:val="E35CFF10"/>
    <w:lvl w:ilvl="0" w:tplc="4E9E828E">
      <w:start w:val="1"/>
      <w:numFmt w:val="bullet"/>
      <w:suff w:val="space"/>
      <w:lvlText w:val="o"/>
      <w:lvlJc w:val="left"/>
      <w:pPr>
        <w:ind w:left="504" w:hanging="144"/>
      </w:pPr>
      <w:rPr>
        <w:rFonts w:ascii="Courier New" w:hAnsi="Courier New" w:hint="default"/>
      </w:rPr>
    </w:lvl>
    <w:lvl w:ilvl="1" w:tplc="04090003">
      <w:start w:val="1"/>
      <w:numFmt w:val="bullet"/>
      <w:lvlText w:val="o"/>
      <w:lvlJc w:val="left"/>
      <w:pPr>
        <w:ind w:left="1008" w:hanging="360"/>
      </w:pPr>
      <w:rPr>
        <w:rFonts w:ascii="Courier New" w:hAnsi="Courier New" w:cs="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14">
    <w:nsid w:val="14622394"/>
    <w:multiLevelType w:val="hybridMultilevel"/>
    <w:tmpl w:val="2E66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775ED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8757C33"/>
    <w:multiLevelType w:val="hybridMultilevel"/>
    <w:tmpl w:val="1908BB40"/>
    <w:lvl w:ilvl="0" w:tplc="4568FF56">
      <w:start w:val="1"/>
      <w:numFmt w:val="bullet"/>
      <w:pStyle w:val="ListBullet"/>
      <w:lvlText w:val=""/>
      <w:lvlJc w:val="left"/>
      <w:pPr>
        <w:tabs>
          <w:tab w:val="num" w:pos="360"/>
        </w:tabs>
        <w:ind w:left="36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C0787B"/>
    <w:multiLevelType w:val="hybridMultilevel"/>
    <w:tmpl w:val="3E385812"/>
    <w:lvl w:ilvl="0" w:tplc="04090001">
      <w:start w:val="1"/>
      <w:numFmt w:val="bullet"/>
      <w:lvlText w:val=""/>
      <w:lvlJc w:val="left"/>
      <w:pPr>
        <w:ind w:left="1080" w:hanging="360"/>
      </w:pPr>
      <w:rPr>
        <w:rFonts w:ascii="Symbol" w:hAnsi="Symbol" w:hint="default"/>
      </w:rPr>
    </w:lvl>
    <w:lvl w:ilvl="1" w:tplc="34505BBE">
      <w:start w:val="1"/>
      <w:numFmt w:val="bullet"/>
      <w:lvlText w:val="•"/>
      <w:lvlJc w:val="left"/>
      <w:pPr>
        <w:ind w:left="2160" w:hanging="72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C3134BC"/>
    <w:multiLevelType w:val="hybridMultilevel"/>
    <w:tmpl w:val="B2A2A50E"/>
    <w:lvl w:ilvl="0" w:tplc="009255BC">
      <w:start w:val="1"/>
      <w:numFmt w:val="decimal"/>
      <w:lvlText w:val="%1."/>
      <w:lvlJc w:val="left"/>
      <w:pPr>
        <w:ind w:left="720" w:hanging="360"/>
      </w:pPr>
      <w:rPr>
        <w:rFonts w:ascii="Times New Roman" w:hAnsi="Times New Roman" w:hint="default"/>
        <w:b w:val="0"/>
        <w:i w:val="0"/>
        <w:caps w:val="0"/>
        <w:strike w:val="0"/>
        <w:dstrike w:val="0"/>
        <w:vanish w:val="0"/>
        <w:color w:val="000000" w:themeColor="text1"/>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0">
    <w:nsid w:val="1E427F55"/>
    <w:multiLevelType w:val="hybridMultilevel"/>
    <w:tmpl w:val="4B5ECB70"/>
    <w:lvl w:ilvl="0" w:tplc="009255BC">
      <w:start w:val="1"/>
      <w:numFmt w:val="decimal"/>
      <w:lvlText w:val="%1."/>
      <w:lvlJc w:val="left"/>
      <w:pPr>
        <w:ind w:left="720" w:hanging="360"/>
      </w:pPr>
      <w:rPr>
        <w:rFonts w:ascii="Times New Roman" w:hAnsi="Times New Roman" w:hint="default"/>
        <w:b w:val="0"/>
        <w:i w:val="0"/>
        <w:caps w:val="0"/>
        <w:strike w:val="0"/>
        <w:dstrike w:val="0"/>
        <w:vanish w:val="0"/>
        <w:color w:val="000000" w:themeColor="text1"/>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B546C1"/>
    <w:multiLevelType w:val="hybridMultilevel"/>
    <w:tmpl w:val="43428C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9C51CD"/>
    <w:multiLevelType w:val="hybridMultilevel"/>
    <w:tmpl w:val="D562C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1E4FEF"/>
    <w:multiLevelType w:val="hybridMultilevel"/>
    <w:tmpl w:val="9B602868"/>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9585FEA"/>
    <w:multiLevelType w:val="hybridMultilevel"/>
    <w:tmpl w:val="AC024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9F8525F"/>
    <w:multiLevelType w:val="hybridMultilevel"/>
    <w:tmpl w:val="A684B1DE"/>
    <w:lvl w:ilvl="0" w:tplc="4964DCE8">
      <w:start w:val="1"/>
      <w:numFmt w:val="decimal"/>
      <w:pStyle w:val="RealHeading4v2"/>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6">
    <w:nsid w:val="2B661E57"/>
    <w:multiLevelType w:val="hybridMultilevel"/>
    <w:tmpl w:val="6F684A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8">
    <w:nsid w:val="305201D6"/>
    <w:multiLevelType w:val="hybridMultilevel"/>
    <w:tmpl w:val="33967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34171070"/>
    <w:multiLevelType w:val="hybridMultilevel"/>
    <w:tmpl w:val="7E90FCB4"/>
    <w:lvl w:ilvl="0" w:tplc="04090001">
      <w:start w:val="1"/>
      <w:numFmt w:val="bullet"/>
      <w:lvlText w:val=""/>
      <w:lvlJc w:val="left"/>
      <w:pPr>
        <w:ind w:left="835" w:hanging="360"/>
      </w:pPr>
      <w:rPr>
        <w:rFonts w:ascii="Symbol" w:hAnsi="Symbol" w:hint="default"/>
        <w:color w:val="auto"/>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31">
    <w:nsid w:val="34B41BD8"/>
    <w:multiLevelType w:val="multilevel"/>
    <w:tmpl w:val="0EB0DA3E"/>
    <w:lvl w:ilvl="0">
      <w:start w:val="1"/>
      <w:numFmt w:val="decimal"/>
      <w:pStyle w:val="Header1"/>
      <w:lvlText w:val="%1."/>
      <w:lvlJc w:val="left"/>
      <w:pPr>
        <w:tabs>
          <w:tab w:val="num" w:pos="1080"/>
        </w:tabs>
        <w:ind w:left="360" w:hanging="360"/>
      </w:pPr>
      <w:rPr>
        <w:rFonts w:cs="Times New Roman" w:hint="default"/>
        <w:b w:val="0"/>
      </w:rPr>
    </w:lvl>
    <w:lvl w:ilvl="1">
      <w:start w:val="1"/>
      <w:numFmt w:val="decimal"/>
      <w:pStyle w:val="Header2"/>
      <w:lvlText w:val="%1.%2."/>
      <w:lvlJc w:val="left"/>
      <w:pPr>
        <w:tabs>
          <w:tab w:val="num" w:pos="1180"/>
        </w:tabs>
        <w:ind w:left="892" w:hanging="792"/>
      </w:pPr>
      <w:rPr>
        <w:rFonts w:ascii="Times New Roman" w:hAnsi="Times New Roman" w:cs="Times New Roman" w:hint="default"/>
        <w:b/>
      </w:rPr>
    </w:lvl>
    <w:lvl w:ilvl="2">
      <w:start w:val="1"/>
      <w:numFmt w:val="decimal"/>
      <w:pStyle w:val="Header3"/>
      <w:isLgl/>
      <w:lvlText w:val="%1.%2.%3."/>
      <w:lvlJc w:val="left"/>
      <w:pPr>
        <w:tabs>
          <w:tab w:val="num" w:pos="1080"/>
        </w:tabs>
        <w:ind w:left="1494" w:hanging="1494"/>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1080"/>
        </w:tabs>
        <w:ind w:left="1728" w:hanging="1728"/>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3A186819"/>
    <w:multiLevelType w:val="hybridMultilevel"/>
    <w:tmpl w:val="8886F83E"/>
    <w:lvl w:ilvl="0" w:tplc="0C20A144">
      <w:start w:val="1"/>
      <w:numFmt w:val="bullet"/>
      <w:lvlText w:val="o"/>
      <w:lvlJc w:val="left"/>
      <w:pPr>
        <w:ind w:left="720" w:hanging="360"/>
      </w:pPr>
      <w:rPr>
        <w:rFonts w:ascii="Courier New" w:hAnsi="Courier New" w:hint="default"/>
      </w:rPr>
    </w:lvl>
    <w:lvl w:ilvl="1" w:tplc="99B68742">
      <w:start w:val="1"/>
      <w:numFmt w:val="bullet"/>
      <w:lvlText w:val="o"/>
      <w:lvlJc w:val="left"/>
      <w:pPr>
        <w:ind w:left="792" w:hanging="216"/>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C3A4740"/>
    <w:multiLevelType w:val="hybridMultilevel"/>
    <w:tmpl w:val="627EE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FAC57D0"/>
    <w:multiLevelType w:val="hybridMultilevel"/>
    <w:tmpl w:val="E744B5E6"/>
    <w:lvl w:ilvl="0" w:tplc="EDBAB8F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7135B40"/>
    <w:multiLevelType w:val="hybridMultilevel"/>
    <w:tmpl w:val="DFA09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Re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nsid w:val="4C313887"/>
    <w:multiLevelType w:val="hybridMultilevel"/>
    <w:tmpl w:val="B1267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4D573702"/>
    <w:multiLevelType w:val="multilevel"/>
    <w:tmpl w:val="7F5EDD22"/>
    <w:lvl w:ilvl="0">
      <w:start w:val="3"/>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pStyle w:val="Style4New"/>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4E085F82"/>
    <w:multiLevelType w:val="hybridMultilevel"/>
    <w:tmpl w:val="7512CEB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1">
    <w:nsid w:val="50465861"/>
    <w:multiLevelType w:val="hybridMultilevel"/>
    <w:tmpl w:val="7A3E01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50FA4221"/>
    <w:multiLevelType w:val="hybridMultilevel"/>
    <w:tmpl w:val="BD9236FC"/>
    <w:lvl w:ilvl="0" w:tplc="F70AF744">
      <w:start w:val="1"/>
      <w:numFmt w:val="bullet"/>
      <w:pStyle w:val="TableText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nsid w:val="537922A1"/>
    <w:multiLevelType w:val="hybridMultilevel"/>
    <w:tmpl w:val="58285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38E4836"/>
    <w:multiLevelType w:val="hybridMultilevel"/>
    <w:tmpl w:val="FEF48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4DA6A50"/>
    <w:multiLevelType w:val="hybridMultilevel"/>
    <w:tmpl w:val="B5F04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5001936"/>
    <w:multiLevelType w:val="hybridMultilevel"/>
    <w:tmpl w:val="B88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5130510"/>
    <w:multiLevelType w:val="hybridMultilevel"/>
    <w:tmpl w:val="B48E41A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58475182"/>
    <w:multiLevelType w:val="hybridMultilevel"/>
    <w:tmpl w:val="6DCCAF8E"/>
    <w:lvl w:ilvl="0" w:tplc="009255BC">
      <w:start w:val="1"/>
      <w:numFmt w:val="decimal"/>
      <w:lvlText w:val="%1."/>
      <w:lvlJc w:val="left"/>
      <w:pPr>
        <w:ind w:left="720" w:hanging="360"/>
      </w:pPr>
      <w:rPr>
        <w:rFonts w:ascii="Times New Roman" w:hAnsi="Times New Roman" w:hint="default"/>
        <w:b w:val="0"/>
        <w:i w:val="0"/>
        <w:caps w:val="0"/>
        <w:strike w:val="0"/>
        <w:dstrike w:val="0"/>
        <w:vanish w:val="0"/>
        <w:color w:val="000000" w:themeColor="text1"/>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D5B2D91"/>
    <w:multiLevelType w:val="hybridMultilevel"/>
    <w:tmpl w:val="BCF0C924"/>
    <w:lvl w:ilvl="0" w:tplc="009255BC">
      <w:start w:val="1"/>
      <w:numFmt w:val="decimal"/>
      <w:lvlText w:val="%1."/>
      <w:lvlJc w:val="left"/>
      <w:pPr>
        <w:ind w:left="900" w:hanging="360"/>
      </w:pPr>
      <w:rPr>
        <w:rFonts w:ascii="Times New Roman" w:hAnsi="Times New Roman" w:hint="default"/>
        <w:b w:val="0"/>
        <w:i w:val="0"/>
        <w:caps w:val="0"/>
        <w:strike w:val="0"/>
        <w:dstrike w:val="0"/>
        <w:vanish w:val="0"/>
        <w:color w:val="000000" w:themeColor="text1"/>
        <w:sz w:val="24"/>
        <w:vertAlign w:val="baseli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1">
    <w:nsid w:val="5EAF26B2"/>
    <w:multiLevelType w:val="hybridMultilevel"/>
    <w:tmpl w:val="57EC7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53">
    <w:nsid w:val="660D4189"/>
    <w:multiLevelType w:val="hybridMultilevel"/>
    <w:tmpl w:val="A80EC132"/>
    <w:lvl w:ilvl="0" w:tplc="E9949A4A">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4">
    <w:nsid w:val="664F337B"/>
    <w:multiLevelType w:val="hybridMultilevel"/>
    <w:tmpl w:val="55BA2CDA"/>
    <w:lvl w:ilvl="0" w:tplc="DA881248">
      <w:start w:val="1"/>
      <w:numFmt w:val="bullet"/>
      <w:lvlText w:val=""/>
      <w:lvlJc w:val="left"/>
      <w:pPr>
        <w:ind w:left="504" w:hanging="144"/>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6D376EC"/>
    <w:multiLevelType w:val="hybridMultilevel"/>
    <w:tmpl w:val="3834B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7020BAB"/>
    <w:multiLevelType w:val="hybridMultilevel"/>
    <w:tmpl w:val="4956EA20"/>
    <w:lvl w:ilvl="0" w:tplc="E9949A4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9AD5AD6"/>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8">
    <w:nsid w:val="6A517B59"/>
    <w:multiLevelType w:val="hybridMultilevel"/>
    <w:tmpl w:val="ACA25020"/>
    <w:lvl w:ilvl="0" w:tplc="44D6136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B46274E"/>
    <w:multiLevelType w:val="hybridMultilevel"/>
    <w:tmpl w:val="0BB099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6CD74446"/>
    <w:multiLevelType w:val="hybridMultilevel"/>
    <w:tmpl w:val="08C6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6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3">
    <w:nsid w:val="6FEE5D6D"/>
    <w:multiLevelType w:val="hybridMultilevel"/>
    <w:tmpl w:val="AF7A8E0E"/>
    <w:lvl w:ilvl="0" w:tplc="009255BC">
      <w:start w:val="1"/>
      <w:numFmt w:val="decimal"/>
      <w:lvlText w:val="%1."/>
      <w:lvlJc w:val="left"/>
      <w:pPr>
        <w:ind w:left="720" w:hanging="360"/>
      </w:pPr>
      <w:rPr>
        <w:rFonts w:ascii="Times New Roman" w:hAnsi="Times New Roman" w:hint="default"/>
        <w:b w:val="0"/>
        <w:i w:val="0"/>
        <w:caps w:val="0"/>
        <w:strike w:val="0"/>
        <w:dstrike w:val="0"/>
        <w:vanish w:val="0"/>
        <w:color w:val="000000" w:themeColor="text1"/>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32D4EF3"/>
    <w:multiLevelType w:val="hybridMultilevel"/>
    <w:tmpl w:val="E7123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38055E9"/>
    <w:multiLevelType w:val="hybridMultilevel"/>
    <w:tmpl w:val="77A0B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67">
    <w:nsid w:val="750333CE"/>
    <w:multiLevelType w:val="hybridMultilevel"/>
    <w:tmpl w:val="22C0A6B4"/>
    <w:lvl w:ilvl="0" w:tplc="C96015F0">
      <w:start w:val="1"/>
      <w:numFmt w:val="bullet"/>
      <w:lvlText w:val=""/>
      <w:lvlJc w:val="left"/>
      <w:pPr>
        <w:ind w:left="504" w:hanging="144"/>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77F0831"/>
    <w:multiLevelType w:val="hybridMultilevel"/>
    <w:tmpl w:val="05B2CB9A"/>
    <w:lvl w:ilvl="0" w:tplc="266EC656">
      <w:start w:val="1"/>
      <w:numFmt w:val="bullet"/>
      <w:lvlText w:val=""/>
      <w:lvlJc w:val="left"/>
      <w:pPr>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95C08F0"/>
    <w:multiLevelType w:val="hybridMultilevel"/>
    <w:tmpl w:val="18F6F956"/>
    <w:lvl w:ilvl="0" w:tplc="E660B782">
      <w:start w:val="7"/>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0">
    <w:nsid w:val="7BB9285A"/>
    <w:multiLevelType w:val="hybridMultilevel"/>
    <w:tmpl w:val="8B4C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C552A20"/>
    <w:multiLevelType w:val="hybridMultilevel"/>
    <w:tmpl w:val="A8EA92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2">
    <w:nsid w:val="7ED16495"/>
    <w:multiLevelType w:val="hybridMultilevel"/>
    <w:tmpl w:val="F6909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F1A661E"/>
    <w:multiLevelType w:val="hybridMultilevel"/>
    <w:tmpl w:val="D4C8A7A6"/>
    <w:lvl w:ilvl="0" w:tplc="04090019">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61"/>
  </w:num>
  <w:num w:numId="3">
    <w:abstractNumId w:val="10"/>
  </w:num>
  <w:num w:numId="4">
    <w:abstractNumId w:val="66"/>
  </w:num>
  <w:num w:numId="5">
    <w:abstractNumId w:val="74"/>
  </w:num>
  <w:num w:numId="6">
    <w:abstractNumId w:val="48"/>
  </w:num>
  <w:num w:numId="7">
    <w:abstractNumId w:val="27"/>
  </w:num>
  <w:num w:numId="8">
    <w:abstractNumId w:val="19"/>
  </w:num>
  <w:num w:numId="9">
    <w:abstractNumId w:val="37"/>
  </w:num>
  <w:num w:numId="10">
    <w:abstractNumId w:val="29"/>
  </w:num>
  <w:num w:numId="11">
    <w:abstractNumId w:val="52"/>
  </w:num>
  <w:num w:numId="12">
    <w:abstractNumId w:val="36"/>
  </w:num>
  <w:num w:numId="13">
    <w:abstractNumId w:val="3"/>
    <w:lvlOverride w:ilvl="2">
      <w:lvl w:ilvl="2">
        <w:start w:val="1"/>
        <w:numFmt w:val="decimal"/>
        <w:pStyle w:val="Heading3"/>
        <w:lvlText w:val="%1.%2.%3."/>
        <w:lvlJc w:val="left"/>
        <w:pPr>
          <w:ind w:left="1224" w:hanging="504"/>
        </w:pPr>
        <w:rPr>
          <w:rFonts w:hint="default"/>
        </w:rPr>
      </w:lvl>
    </w:lvlOverride>
  </w:num>
  <w:num w:numId="14">
    <w:abstractNumId w:val="4"/>
  </w:num>
  <w:num w:numId="15">
    <w:abstractNumId w:val="56"/>
  </w:num>
  <w:num w:numId="16">
    <w:abstractNumId w:val="5"/>
  </w:num>
  <w:num w:numId="17">
    <w:abstractNumId w:val="44"/>
  </w:num>
  <w:num w:numId="18">
    <w:abstractNumId w:val="59"/>
  </w:num>
  <w:num w:numId="19">
    <w:abstractNumId w:val="68"/>
  </w:num>
  <w:num w:numId="20">
    <w:abstractNumId w:val="23"/>
  </w:num>
  <w:num w:numId="21">
    <w:abstractNumId w:val="51"/>
  </w:num>
  <w:num w:numId="22">
    <w:abstractNumId w:val="0"/>
  </w:num>
  <w:num w:numId="23">
    <w:abstractNumId w:val="42"/>
  </w:num>
  <w:num w:numId="24">
    <w:abstractNumId w:val="39"/>
  </w:num>
  <w:num w:numId="25">
    <w:abstractNumId w:val="1"/>
  </w:num>
  <w:num w:numId="26">
    <w:abstractNumId w:val="11"/>
  </w:num>
  <w:num w:numId="27">
    <w:abstractNumId w:val="31"/>
  </w:num>
  <w:num w:numId="28">
    <w:abstractNumId w:val="15"/>
  </w:num>
  <w:num w:numId="29">
    <w:abstractNumId w:val="57"/>
  </w:num>
  <w:num w:numId="30">
    <w:abstractNumId w:val="8"/>
  </w:num>
  <w:num w:numId="31">
    <w:abstractNumId w:val="25"/>
  </w:num>
  <w:num w:numId="32">
    <w:abstractNumId w:val="16"/>
  </w:num>
  <w:num w:numId="33">
    <w:abstractNumId w:val="40"/>
  </w:num>
  <w:num w:numId="34">
    <w:abstractNumId w:val="2"/>
  </w:num>
  <w:num w:numId="35">
    <w:abstractNumId w:val="6"/>
  </w:num>
  <w:num w:numId="36">
    <w:abstractNumId w:val="71"/>
  </w:num>
  <w:num w:numId="37">
    <w:abstractNumId w:val="3"/>
  </w:num>
  <w:num w:numId="38">
    <w:abstractNumId w:val="28"/>
  </w:num>
  <w:num w:numId="39">
    <w:abstractNumId w:val="35"/>
  </w:num>
  <w:num w:numId="40">
    <w:abstractNumId w:val="64"/>
  </w:num>
  <w:num w:numId="41">
    <w:abstractNumId w:val="34"/>
  </w:num>
  <w:num w:numId="42">
    <w:abstractNumId w:val="9"/>
  </w:num>
  <w:num w:numId="43">
    <w:abstractNumId w:val="14"/>
  </w:num>
  <w:num w:numId="44">
    <w:abstractNumId w:val="7"/>
  </w:num>
  <w:num w:numId="45">
    <w:abstractNumId w:val="38"/>
  </w:num>
  <w:num w:numId="46">
    <w:abstractNumId w:val="58"/>
  </w:num>
  <w:num w:numId="47">
    <w:abstractNumId w:val="45"/>
  </w:num>
  <w:num w:numId="48">
    <w:abstractNumId w:val="43"/>
  </w:num>
  <w:num w:numId="49">
    <w:abstractNumId w:val="33"/>
  </w:num>
  <w:num w:numId="50">
    <w:abstractNumId w:val="21"/>
  </w:num>
  <w:num w:numId="51">
    <w:abstractNumId w:val="53"/>
  </w:num>
  <w:num w:numId="52">
    <w:abstractNumId w:val="60"/>
  </w:num>
  <w:num w:numId="53">
    <w:abstractNumId w:val="30"/>
  </w:num>
  <w:num w:numId="54">
    <w:abstractNumId w:val="55"/>
  </w:num>
  <w:num w:numId="55">
    <w:abstractNumId w:val="46"/>
  </w:num>
  <w:num w:numId="56">
    <w:abstractNumId w:val="49"/>
  </w:num>
  <w:num w:numId="57">
    <w:abstractNumId w:val="12"/>
  </w:num>
  <w:num w:numId="58">
    <w:abstractNumId w:val="63"/>
  </w:num>
  <w:num w:numId="59">
    <w:abstractNumId w:val="18"/>
  </w:num>
  <w:num w:numId="60">
    <w:abstractNumId w:val="20"/>
  </w:num>
  <w:num w:numId="61">
    <w:abstractNumId w:val="50"/>
  </w:num>
  <w:num w:numId="62">
    <w:abstractNumId w:val="41"/>
  </w:num>
  <w:num w:numId="63">
    <w:abstractNumId w:val="17"/>
  </w:num>
  <w:num w:numId="64">
    <w:abstractNumId w:val="73"/>
  </w:num>
  <w:num w:numId="65">
    <w:abstractNumId w:val="26"/>
  </w:num>
  <w:num w:numId="66">
    <w:abstractNumId w:val="13"/>
  </w:num>
  <w:num w:numId="67">
    <w:abstractNumId w:val="54"/>
  </w:num>
  <w:num w:numId="68">
    <w:abstractNumId w:val="67"/>
  </w:num>
  <w:num w:numId="69">
    <w:abstractNumId w:val="32"/>
  </w:num>
  <w:num w:numId="70">
    <w:abstractNumId w:val="69"/>
  </w:num>
  <w:num w:numId="71">
    <w:abstractNumId w:val="47"/>
  </w:num>
  <w:num w:numId="72">
    <w:abstractNumId w:val="70"/>
  </w:num>
  <w:num w:numId="73">
    <w:abstractNumId w:val="22"/>
  </w:num>
  <w:num w:numId="74">
    <w:abstractNumId w:val="24"/>
  </w:num>
  <w:num w:numId="75">
    <w:abstractNumId w:val="65"/>
  </w:num>
  <w:num w:numId="76">
    <w:abstractNumId w:val="7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removePersonalInformation/>
  <w:removeDateAndTime/>
  <w:hideSpellingErrors/>
  <w:hideGrammaticalErrors/>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5017"/>
    <w:rsid w:val="000063A7"/>
    <w:rsid w:val="0000675B"/>
    <w:rsid w:val="00006DB8"/>
    <w:rsid w:val="00010140"/>
    <w:rsid w:val="00010A02"/>
    <w:rsid w:val="000113A9"/>
    <w:rsid w:val="000114B6"/>
    <w:rsid w:val="00011543"/>
    <w:rsid w:val="00011EE6"/>
    <w:rsid w:val="0001226E"/>
    <w:rsid w:val="00014695"/>
    <w:rsid w:val="000157FC"/>
    <w:rsid w:val="000171DA"/>
    <w:rsid w:val="000178D1"/>
    <w:rsid w:val="00017D61"/>
    <w:rsid w:val="000213A8"/>
    <w:rsid w:val="00025629"/>
    <w:rsid w:val="000263BB"/>
    <w:rsid w:val="00027130"/>
    <w:rsid w:val="00030C06"/>
    <w:rsid w:val="00031A77"/>
    <w:rsid w:val="000320F6"/>
    <w:rsid w:val="00033EC4"/>
    <w:rsid w:val="00035DEE"/>
    <w:rsid w:val="000370A7"/>
    <w:rsid w:val="00040DCD"/>
    <w:rsid w:val="00046024"/>
    <w:rsid w:val="0004636C"/>
    <w:rsid w:val="00047ACF"/>
    <w:rsid w:val="000512B6"/>
    <w:rsid w:val="00051BC7"/>
    <w:rsid w:val="00051E00"/>
    <w:rsid w:val="00051E36"/>
    <w:rsid w:val="0005530A"/>
    <w:rsid w:val="00056F41"/>
    <w:rsid w:val="00060111"/>
    <w:rsid w:val="00062737"/>
    <w:rsid w:val="0006619A"/>
    <w:rsid w:val="00067CC3"/>
    <w:rsid w:val="00071422"/>
    <w:rsid w:val="00071609"/>
    <w:rsid w:val="00073CC0"/>
    <w:rsid w:val="00074AC7"/>
    <w:rsid w:val="0007778C"/>
    <w:rsid w:val="00083463"/>
    <w:rsid w:val="000849BC"/>
    <w:rsid w:val="00086D68"/>
    <w:rsid w:val="00090408"/>
    <w:rsid w:val="0009184E"/>
    <w:rsid w:val="00093A29"/>
    <w:rsid w:val="00093C50"/>
    <w:rsid w:val="00093D70"/>
    <w:rsid w:val="00096D8C"/>
    <w:rsid w:val="000A1F35"/>
    <w:rsid w:val="000A35E0"/>
    <w:rsid w:val="000A3E83"/>
    <w:rsid w:val="000A4576"/>
    <w:rsid w:val="000A6B37"/>
    <w:rsid w:val="000A7D15"/>
    <w:rsid w:val="000B1A4A"/>
    <w:rsid w:val="000B23F8"/>
    <w:rsid w:val="000B310A"/>
    <w:rsid w:val="000B3A6C"/>
    <w:rsid w:val="000B4298"/>
    <w:rsid w:val="000B5DDA"/>
    <w:rsid w:val="000C0BDD"/>
    <w:rsid w:val="000C1C26"/>
    <w:rsid w:val="000C2F55"/>
    <w:rsid w:val="000D08FF"/>
    <w:rsid w:val="000D1406"/>
    <w:rsid w:val="000D2A67"/>
    <w:rsid w:val="000D2E84"/>
    <w:rsid w:val="000D3632"/>
    <w:rsid w:val="000D64AF"/>
    <w:rsid w:val="000D6945"/>
    <w:rsid w:val="000E2AC8"/>
    <w:rsid w:val="000E3214"/>
    <w:rsid w:val="000E3F8D"/>
    <w:rsid w:val="000E595E"/>
    <w:rsid w:val="000E7BDD"/>
    <w:rsid w:val="000F1052"/>
    <w:rsid w:val="000F3223"/>
    <w:rsid w:val="000F3438"/>
    <w:rsid w:val="000F3A87"/>
    <w:rsid w:val="000F5940"/>
    <w:rsid w:val="000F7BEC"/>
    <w:rsid w:val="00100B57"/>
    <w:rsid w:val="00101000"/>
    <w:rsid w:val="00101359"/>
    <w:rsid w:val="0010181A"/>
    <w:rsid w:val="00101B1F"/>
    <w:rsid w:val="00102C16"/>
    <w:rsid w:val="00102CE6"/>
    <w:rsid w:val="0010320F"/>
    <w:rsid w:val="00103AD9"/>
    <w:rsid w:val="00104399"/>
    <w:rsid w:val="0010541B"/>
    <w:rsid w:val="0010567A"/>
    <w:rsid w:val="0010664C"/>
    <w:rsid w:val="00107971"/>
    <w:rsid w:val="001142FD"/>
    <w:rsid w:val="0011692A"/>
    <w:rsid w:val="00116949"/>
    <w:rsid w:val="0012060D"/>
    <w:rsid w:val="00122C91"/>
    <w:rsid w:val="00122D82"/>
    <w:rsid w:val="00126064"/>
    <w:rsid w:val="001267EB"/>
    <w:rsid w:val="001271C5"/>
    <w:rsid w:val="00134E09"/>
    <w:rsid w:val="00140FFD"/>
    <w:rsid w:val="00143CCF"/>
    <w:rsid w:val="00143DB7"/>
    <w:rsid w:val="00147AFB"/>
    <w:rsid w:val="00151087"/>
    <w:rsid w:val="001515A7"/>
    <w:rsid w:val="00151AEC"/>
    <w:rsid w:val="00152EEC"/>
    <w:rsid w:val="00153CDF"/>
    <w:rsid w:val="0015452F"/>
    <w:rsid w:val="0015454F"/>
    <w:rsid w:val="00155A5F"/>
    <w:rsid w:val="001574A4"/>
    <w:rsid w:val="00160445"/>
    <w:rsid w:val="00160824"/>
    <w:rsid w:val="00161ED8"/>
    <w:rsid w:val="001624C3"/>
    <w:rsid w:val="00162FBA"/>
    <w:rsid w:val="0016362F"/>
    <w:rsid w:val="001645B5"/>
    <w:rsid w:val="001654FA"/>
    <w:rsid w:val="00165AB8"/>
    <w:rsid w:val="001671E0"/>
    <w:rsid w:val="00170DEF"/>
    <w:rsid w:val="00170E4B"/>
    <w:rsid w:val="00172D7F"/>
    <w:rsid w:val="00175C2D"/>
    <w:rsid w:val="00176A8E"/>
    <w:rsid w:val="00180235"/>
    <w:rsid w:val="0018271A"/>
    <w:rsid w:val="0018468A"/>
    <w:rsid w:val="0018545A"/>
    <w:rsid w:val="00185942"/>
    <w:rsid w:val="00186009"/>
    <w:rsid w:val="00191BFF"/>
    <w:rsid w:val="001977BB"/>
    <w:rsid w:val="00197907"/>
    <w:rsid w:val="001A0922"/>
    <w:rsid w:val="001A16B8"/>
    <w:rsid w:val="001A3C5C"/>
    <w:rsid w:val="001A5855"/>
    <w:rsid w:val="001A75D9"/>
    <w:rsid w:val="001A77C9"/>
    <w:rsid w:val="001B0C97"/>
    <w:rsid w:val="001B4AB4"/>
    <w:rsid w:val="001C075C"/>
    <w:rsid w:val="001C1B14"/>
    <w:rsid w:val="001C2C59"/>
    <w:rsid w:val="001C541C"/>
    <w:rsid w:val="001C6D26"/>
    <w:rsid w:val="001D063C"/>
    <w:rsid w:val="001D3222"/>
    <w:rsid w:val="001D6650"/>
    <w:rsid w:val="001D7D1B"/>
    <w:rsid w:val="001E0B85"/>
    <w:rsid w:val="001E31EF"/>
    <w:rsid w:val="001E4B39"/>
    <w:rsid w:val="001E71C7"/>
    <w:rsid w:val="001E7CD0"/>
    <w:rsid w:val="001F13E8"/>
    <w:rsid w:val="001F4901"/>
    <w:rsid w:val="001F65DA"/>
    <w:rsid w:val="001F7B8D"/>
    <w:rsid w:val="001F7DD7"/>
    <w:rsid w:val="00200307"/>
    <w:rsid w:val="00200ED8"/>
    <w:rsid w:val="00201C1B"/>
    <w:rsid w:val="00201C39"/>
    <w:rsid w:val="00203152"/>
    <w:rsid w:val="0020387F"/>
    <w:rsid w:val="00203BE4"/>
    <w:rsid w:val="00204CD6"/>
    <w:rsid w:val="0020617E"/>
    <w:rsid w:val="0021134E"/>
    <w:rsid w:val="002121A5"/>
    <w:rsid w:val="00212406"/>
    <w:rsid w:val="002127C8"/>
    <w:rsid w:val="00212AF6"/>
    <w:rsid w:val="002130A1"/>
    <w:rsid w:val="00215DA1"/>
    <w:rsid w:val="00216DC7"/>
    <w:rsid w:val="00217034"/>
    <w:rsid w:val="00217CC2"/>
    <w:rsid w:val="002220B2"/>
    <w:rsid w:val="0022434E"/>
    <w:rsid w:val="002263E2"/>
    <w:rsid w:val="002273CA"/>
    <w:rsid w:val="00230DBC"/>
    <w:rsid w:val="00234111"/>
    <w:rsid w:val="002360FA"/>
    <w:rsid w:val="00241E2A"/>
    <w:rsid w:val="00242D6D"/>
    <w:rsid w:val="002439EB"/>
    <w:rsid w:val="00244930"/>
    <w:rsid w:val="00246E06"/>
    <w:rsid w:val="0024746E"/>
    <w:rsid w:val="002501DF"/>
    <w:rsid w:val="00250922"/>
    <w:rsid w:val="00252BD5"/>
    <w:rsid w:val="00254B02"/>
    <w:rsid w:val="00255B05"/>
    <w:rsid w:val="00256419"/>
    <w:rsid w:val="00256F04"/>
    <w:rsid w:val="0025772B"/>
    <w:rsid w:val="002620BC"/>
    <w:rsid w:val="00265658"/>
    <w:rsid w:val="00266835"/>
    <w:rsid w:val="00266D60"/>
    <w:rsid w:val="00267C9B"/>
    <w:rsid w:val="00270C7C"/>
    <w:rsid w:val="0027136D"/>
    <w:rsid w:val="00271E15"/>
    <w:rsid w:val="0027342E"/>
    <w:rsid w:val="00274449"/>
    <w:rsid w:val="0027495C"/>
    <w:rsid w:val="00276FEB"/>
    <w:rsid w:val="002774BE"/>
    <w:rsid w:val="00280A53"/>
    <w:rsid w:val="00282EDE"/>
    <w:rsid w:val="002849CA"/>
    <w:rsid w:val="002858C7"/>
    <w:rsid w:val="00290636"/>
    <w:rsid w:val="00292928"/>
    <w:rsid w:val="00292B10"/>
    <w:rsid w:val="00292EB1"/>
    <w:rsid w:val="00294F59"/>
    <w:rsid w:val="00296DDD"/>
    <w:rsid w:val="002A07C2"/>
    <w:rsid w:val="002A0C8C"/>
    <w:rsid w:val="002A269C"/>
    <w:rsid w:val="002A2EE5"/>
    <w:rsid w:val="002A4907"/>
    <w:rsid w:val="002A7BCA"/>
    <w:rsid w:val="002B0235"/>
    <w:rsid w:val="002B106B"/>
    <w:rsid w:val="002B1C97"/>
    <w:rsid w:val="002B3037"/>
    <w:rsid w:val="002B4160"/>
    <w:rsid w:val="002B4F85"/>
    <w:rsid w:val="002B7677"/>
    <w:rsid w:val="002C0B83"/>
    <w:rsid w:val="002C370B"/>
    <w:rsid w:val="002C40AB"/>
    <w:rsid w:val="002C5A89"/>
    <w:rsid w:val="002C5ECB"/>
    <w:rsid w:val="002C6335"/>
    <w:rsid w:val="002C7E41"/>
    <w:rsid w:val="002D0C49"/>
    <w:rsid w:val="002D1B52"/>
    <w:rsid w:val="002D3981"/>
    <w:rsid w:val="002D5204"/>
    <w:rsid w:val="002D5950"/>
    <w:rsid w:val="002E06C9"/>
    <w:rsid w:val="002E1D8C"/>
    <w:rsid w:val="002E751D"/>
    <w:rsid w:val="002E7F7E"/>
    <w:rsid w:val="002F0076"/>
    <w:rsid w:val="002F4A0E"/>
    <w:rsid w:val="002F5410"/>
    <w:rsid w:val="003007AE"/>
    <w:rsid w:val="00302BCF"/>
    <w:rsid w:val="0030337D"/>
    <w:rsid w:val="00303850"/>
    <w:rsid w:val="00304566"/>
    <w:rsid w:val="0030481C"/>
    <w:rsid w:val="00305A70"/>
    <w:rsid w:val="00306AC0"/>
    <w:rsid w:val="0030797F"/>
    <w:rsid w:val="003110DB"/>
    <w:rsid w:val="00313D4F"/>
    <w:rsid w:val="00314399"/>
    <w:rsid w:val="00314B90"/>
    <w:rsid w:val="00315508"/>
    <w:rsid w:val="00316653"/>
    <w:rsid w:val="00320538"/>
    <w:rsid w:val="003222F2"/>
    <w:rsid w:val="0032241E"/>
    <w:rsid w:val="003224BE"/>
    <w:rsid w:val="00322B0A"/>
    <w:rsid w:val="00326966"/>
    <w:rsid w:val="003300ED"/>
    <w:rsid w:val="00331E23"/>
    <w:rsid w:val="00332C03"/>
    <w:rsid w:val="003417C9"/>
    <w:rsid w:val="00341A96"/>
    <w:rsid w:val="00342E0C"/>
    <w:rsid w:val="003431C3"/>
    <w:rsid w:val="00343EE4"/>
    <w:rsid w:val="00346959"/>
    <w:rsid w:val="00347AB1"/>
    <w:rsid w:val="003511CA"/>
    <w:rsid w:val="00351616"/>
    <w:rsid w:val="00352144"/>
    <w:rsid w:val="00353152"/>
    <w:rsid w:val="00353329"/>
    <w:rsid w:val="00355DBA"/>
    <w:rsid w:val="003565ED"/>
    <w:rsid w:val="0035671D"/>
    <w:rsid w:val="003602B3"/>
    <w:rsid w:val="00361FE1"/>
    <w:rsid w:val="00362C21"/>
    <w:rsid w:val="00363047"/>
    <w:rsid w:val="003632EE"/>
    <w:rsid w:val="0036465D"/>
    <w:rsid w:val="00367740"/>
    <w:rsid w:val="003704E6"/>
    <w:rsid w:val="00371F05"/>
    <w:rsid w:val="00372700"/>
    <w:rsid w:val="003731E1"/>
    <w:rsid w:val="00374496"/>
    <w:rsid w:val="00374936"/>
    <w:rsid w:val="003758C6"/>
    <w:rsid w:val="00375E40"/>
    <w:rsid w:val="00376DD4"/>
    <w:rsid w:val="0038378B"/>
    <w:rsid w:val="00385164"/>
    <w:rsid w:val="00390E6A"/>
    <w:rsid w:val="00391069"/>
    <w:rsid w:val="00392B05"/>
    <w:rsid w:val="00395E37"/>
    <w:rsid w:val="00396492"/>
    <w:rsid w:val="00396B1A"/>
    <w:rsid w:val="003977EA"/>
    <w:rsid w:val="003A1830"/>
    <w:rsid w:val="003A445D"/>
    <w:rsid w:val="003A45FA"/>
    <w:rsid w:val="003A47A2"/>
    <w:rsid w:val="003A7BEA"/>
    <w:rsid w:val="003B0132"/>
    <w:rsid w:val="003B0419"/>
    <w:rsid w:val="003B056C"/>
    <w:rsid w:val="003B311D"/>
    <w:rsid w:val="003B5264"/>
    <w:rsid w:val="003B6DC8"/>
    <w:rsid w:val="003B70B6"/>
    <w:rsid w:val="003C1009"/>
    <w:rsid w:val="003C1392"/>
    <w:rsid w:val="003C2662"/>
    <w:rsid w:val="003C4372"/>
    <w:rsid w:val="003C744D"/>
    <w:rsid w:val="003C75BF"/>
    <w:rsid w:val="003C7B01"/>
    <w:rsid w:val="003D0992"/>
    <w:rsid w:val="003D188E"/>
    <w:rsid w:val="003D1D4B"/>
    <w:rsid w:val="003D4A0D"/>
    <w:rsid w:val="003D59EF"/>
    <w:rsid w:val="003D6B45"/>
    <w:rsid w:val="003D7EA1"/>
    <w:rsid w:val="003E1F9E"/>
    <w:rsid w:val="003E3972"/>
    <w:rsid w:val="003E4D89"/>
    <w:rsid w:val="003E55AD"/>
    <w:rsid w:val="003E5FCD"/>
    <w:rsid w:val="003E7A08"/>
    <w:rsid w:val="003F30DB"/>
    <w:rsid w:val="003F4789"/>
    <w:rsid w:val="003F5C36"/>
    <w:rsid w:val="003F6D5F"/>
    <w:rsid w:val="003F7C2A"/>
    <w:rsid w:val="00401476"/>
    <w:rsid w:val="00403682"/>
    <w:rsid w:val="004042BB"/>
    <w:rsid w:val="00407124"/>
    <w:rsid w:val="004105DC"/>
    <w:rsid w:val="004145D9"/>
    <w:rsid w:val="00423003"/>
    <w:rsid w:val="00423A58"/>
    <w:rsid w:val="00423E12"/>
    <w:rsid w:val="00431A96"/>
    <w:rsid w:val="00431E10"/>
    <w:rsid w:val="00432F24"/>
    <w:rsid w:val="004333C0"/>
    <w:rsid w:val="00433816"/>
    <w:rsid w:val="00433A9A"/>
    <w:rsid w:val="00440A1C"/>
    <w:rsid w:val="00440A78"/>
    <w:rsid w:val="00442E79"/>
    <w:rsid w:val="00444D13"/>
    <w:rsid w:val="00445384"/>
    <w:rsid w:val="00445BF7"/>
    <w:rsid w:val="00451181"/>
    <w:rsid w:val="00451D9C"/>
    <w:rsid w:val="00452DB6"/>
    <w:rsid w:val="0045496C"/>
    <w:rsid w:val="00455459"/>
    <w:rsid w:val="004628BA"/>
    <w:rsid w:val="004633FE"/>
    <w:rsid w:val="00464E74"/>
    <w:rsid w:val="0046761B"/>
    <w:rsid w:val="00467F6F"/>
    <w:rsid w:val="004708D1"/>
    <w:rsid w:val="0047300C"/>
    <w:rsid w:val="004740AA"/>
    <w:rsid w:val="00474BBC"/>
    <w:rsid w:val="004752BE"/>
    <w:rsid w:val="0048016C"/>
    <w:rsid w:val="00482CCE"/>
    <w:rsid w:val="0048455F"/>
    <w:rsid w:val="004849B1"/>
    <w:rsid w:val="004851A2"/>
    <w:rsid w:val="004866D2"/>
    <w:rsid w:val="004929C8"/>
    <w:rsid w:val="00492F3E"/>
    <w:rsid w:val="004942C6"/>
    <w:rsid w:val="00496AF8"/>
    <w:rsid w:val="004A28E1"/>
    <w:rsid w:val="004A77EF"/>
    <w:rsid w:val="004B4053"/>
    <w:rsid w:val="004B64EC"/>
    <w:rsid w:val="004D0D18"/>
    <w:rsid w:val="004D1AFD"/>
    <w:rsid w:val="004D1F3B"/>
    <w:rsid w:val="004D2790"/>
    <w:rsid w:val="004D3CB7"/>
    <w:rsid w:val="004D3FB6"/>
    <w:rsid w:val="004D450B"/>
    <w:rsid w:val="004D5CD2"/>
    <w:rsid w:val="004D6F4A"/>
    <w:rsid w:val="004D7533"/>
    <w:rsid w:val="004E1B3C"/>
    <w:rsid w:val="004E48E9"/>
    <w:rsid w:val="004E564D"/>
    <w:rsid w:val="004E6638"/>
    <w:rsid w:val="004F0FB3"/>
    <w:rsid w:val="004F2F2B"/>
    <w:rsid w:val="004F3A80"/>
    <w:rsid w:val="004F490A"/>
    <w:rsid w:val="0050002D"/>
    <w:rsid w:val="005017B5"/>
    <w:rsid w:val="00502B24"/>
    <w:rsid w:val="00503CBE"/>
    <w:rsid w:val="00503F40"/>
    <w:rsid w:val="00504BC1"/>
    <w:rsid w:val="00506D69"/>
    <w:rsid w:val="005100F6"/>
    <w:rsid w:val="00510914"/>
    <w:rsid w:val="00512E0C"/>
    <w:rsid w:val="00513459"/>
    <w:rsid w:val="00515F2A"/>
    <w:rsid w:val="00516A1B"/>
    <w:rsid w:val="005201CE"/>
    <w:rsid w:val="005212C8"/>
    <w:rsid w:val="00523682"/>
    <w:rsid w:val="005243EF"/>
    <w:rsid w:val="0052474F"/>
    <w:rsid w:val="0052765E"/>
    <w:rsid w:val="00527B5C"/>
    <w:rsid w:val="0053093C"/>
    <w:rsid w:val="00530D34"/>
    <w:rsid w:val="005312D6"/>
    <w:rsid w:val="00531CD9"/>
    <w:rsid w:val="00532751"/>
    <w:rsid w:val="005327F9"/>
    <w:rsid w:val="00532B92"/>
    <w:rsid w:val="0053339C"/>
    <w:rsid w:val="00533E1A"/>
    <w:rsid w:val="00534120"/>
    <w:rsid w:val="00535DED"/>
    <w:rsid w:val="00536BE4"/>
    <w:rsid w:val="005418A8"/>
    <w:rsid w:val="0054199C"/>
    <w:rsid w:val="0054204F"/>
    <w:rsid w:val="00542D21"/>
    <w:rsid w:val="005431FC"/>
    <w:rsid w:val="00543E06"/>
    <w:rsid w:val="00544F97"/>
    <w:rsid w:val="00546DC9"/>
    <w:rsid w:val="00554475"/>
    <w:rsid w:val="00554B8F"/>
    <w:rsid w:val="00555CEB"/>
    <w:rsid w:val="005562ED"/>
    <w:rsid w:val="00556804"/>
    <w:rsid w:val="00556C22"/>
    <w:rsid w:val="00556F41"/>
    <w:rsid w:val="00557EB5"/>
    <w:rsid w:val="00560721"/>
    <w:rsid w:val="00561AD0"/>
    <w:rsid w:val="00563AA9"/>
    <w:rsid w:val="005647C7"/>
    <w:rsid w:val="00565C4D"/>
    <w:rsid w:val="00565E3B"/>
    <w:rsid w:val="005668CC"/>
    <w:rsid w:val="00566D6A"/>
    <w:rsid w:val="00567043"/>
    <w:rsid w:val="00567979"/>
    <w:rsid w:val="00572362"/>
    <w:rsid w:val="00572B86"/>
    <w:rsid w:val="005749E3"/>
    <w:rsid w:val="00575248"/>
    <w:rsid w:val="00575CFA"/>
    <w:rsid w:val="00576377"/>
    <w:rsid w:val="00577B5B"/>
    <w:rsid w:val="00584F2F"/>
    <w:rsid w:val="00585881"/>
    <w:rsid w:val="00586B27"/>
    <w:rsid w:val="00587B08"/>
    <w:rsid w:val="00590834"/>
    <w:rsid w:val="00594383"/>
    <w:rsid w:val="005A1C16"/>
    <w:rsid w:val="005A438D"/>
    <w:rsid w:val="005A44BD"/>
    <w:rsid w:val="005A4674"/>
    <w:rsid w:val="005A59D5"/>
    <w:rsid w:val="005A66E4"/>
    <w:rsid w:val="005A722B"/>
    <w:rsid w:val="005B0678"/>
    <w:rsid w:val="005B0F62"/>
    <w:rsid w:val="005B73C0"/>
    <w:rsid w:val="005B7CDD"/>
    <w:rsid w:val="005C0479"/>
    <w:rsid w:val="005C11D9"/>
    <w:rsid w:val="005C2588"/>
    <w:rsid w:val="005C37AC"/>
    <w:rsid w:val="005C574C"/>
    <w:rsid w:val="005C6514"/>
    <w:rsid w:val="005D0F63"/>
    <w:rsid w:val="005D18C5"/>
    <w:rsid w:val="005D3B22"/>
    <w:rsid w:val="005D7626"/>
    <w:rsid w:val="005D769C"/>
    <w:rsid w:val="005D7CFB"/>
    <w:rsid w:val="005E0F83"/>
    <w:rsid w:val="005E11A9"/>
    <w:rsid w:val="005E1E3A"/>
    <w:rsid w:val="005E2AF9"/>
    <w:rsid w:val="005E330D"/>
    <w:rsid w:val="005E3938"/>
    <w:rsid w:val="005E53C4"/>
    <w:rsid w:val="005F00F9"/>
    <w:rsid w:val="005F0C32"/>
    <w:rsid w:val="005F1C5E"/>
    <w:rsid w:val="005F3592"/>
    <w:rsid w:val="005F4527"/>
    <w:rsid w:val="00600235"/>
    <w:rsid w:val="0060036D"/>
    <w:rsid w:val="00602128"/>
    <w:rsid w:val="006034C4"/>
    <w:rsid w:val="00605FB0"/>
    <w:rsid w:val="00606743"/>
    <w:rsid w:val="00606D9F"/>
    <w:rsid w:val="00606EE5"/>
    <w:rsid w:val="00610ADB"/>
    <w:rsid w:val="00611094"/>
    <w:rsid w:val="00611CC8"/>
    <w:rsid w:val="006127BE"/>
    <w:rsid w:val="00612ECA"/>
    <w:rsid w:val="006139EE"/>
    <w:rsid w:val="00613A72"/>
    <w:rsid w:val="006144F6"/>
    <w:rsid w:val="0061463E"/>
    <w:rsid w:val="0061475A"/>
    <w:rsid w:val="00614A5E"/>
    <w:rsid w:val="00620BFA"/>
    <w:rsid w:val="00621F8A"/>
    <w:rsid w:val="006244C7"/>
    <w:rsid w:val="00625147"/>
    <w:rsid w:val="00630D0B"/>
    <w:rsid w:val="00631540"/>
    <w:rsid w:val="00631A3E"/>
    <w:rsid w:val="00631EBF"/>
    <w:rsid w:val="00632F20"/>
    <w:rsid w:val="00633B7D"/>
    <w:rsid w:val="00634344"/>
    <w:rsid w:val="00636CA6"/>
    <w:rsid w:val="006373B1"/>
    <w:rsid w:val="006406C3"/>
    <w:rsid w:val="006414FC"/>
    <w:rsid w:val="00642849"/>
    <w:rsid w:val="00646DAA"/>
    <w:rsid w:val="006472AD"/>
    <w:rsid w:val="0064769E"/>
    <w:rsid w:val="00647B03"/>
    <w:rsid w:val="006513A0"/>
    <w:rsid w:val="0065418A"/>
    <w:rsid w:val="0065443F"/>
    <w:rsid w:val="006549BE"/>
    <w:rsid w:val="00655D45"/>
    <w:rsid w:val="00657EF3"/>
    <w:rsid w:val="0066022A"/>
    <w:rsid w:val="00662399"/>
    <w:rsid w:val="00663B92"/>
    <w:rsid w:val="00664F01"/>
    <w:rsid w:val="00665BF6"/>
    <w:rsid w:val="006670D2"/>
    <w:rsid w:val="0066790D"/>
    <w:rsid w:val="00667E47"/>
    <w:rsid w:val="006707FA"/>
    <w:rsid w:val="00671631"/>
    <w:rsid w:val="0067200A"/>
    <w:rsid w:val="006768C8"/>
    <w:rsid w:val="00677451"/>
    <w:rsid w:val="00680463"/>
    <w:rsid w:val="00680482"/>
    <w:rsid w:val="00680563"/>
    <w:rsid w:val="00680CAA"/>
    <w:rsid w:val="00682EFF"/>
    <w:rsid w:val="006851BD"/>
    <w:rsid w:val="0068716F"/>
    <w:rsid w:val="00687C03"/>
    <w:rsid w:val="00691431"/>
    <w:rsid w:val="00692029"/>
    <w:rsid w:val="0069428B"/>
    <w:rsid w:val="006972B5"/>
    <w:rsid w:val="006A0D3C"/>
    <w:rsid w:val="006A0FC5"/>
    <w:rsid w:val="006A0FDE"/>
    <w:rsid w:val="006A20A1"/>
    <w:rsid w:val="006A7603"/>
    <w:rsid w:val="006A7DA5"/>
    <w:rsid w:val="006B1549"/>
    <w:rsid w:val="006B4B88"/>
    <w:rsid w:val="006C1242"/>
    <w:rsid w:val="006C25CB"/>
    <w:rsid w:val="006C31A2"/>
    <w:rsid w:val="006C5136"/>
    <w:rsid w:val="006C53A8"/>
    <w:rsid w:val="006C74F4"/>
    <w:rsid w:val="006C7ACD"/>
    <w:rsid w:val="006D11C9"/>
    <w:rsid w:val="006D1625"/>
    <w:rsid w:val="006D388F"/>
    <w:rsid w:val="006D4142"/>
    <w:rsid w:val="006D68DA"/>
    <w:rsid w:val="006E10A5"/>
    <w:rsid w:val="006E32E0"/>
    <w:rsid w:val="006E3514"/>
    <w:rsid w:val="006E5523"/>
    <w:rsid w:val="006E582E"/>
    <w:rsid w:val="006F0E43"/>
    <w:rsid w:val="006F26B7"/>
    <w:rsid w:val="006F3276"/>
    <w:rsid w:val="006F6D65"/>
    <w:rsid w:val="00703921"/>
    <w:rsid w:val="00711291"/>
    <w:rsid w:val="00714730"/>
    <w:rsid w:val="00715F75"/>
    <w:rsid w:val="007167A9"/>
    <w:rsid w:val="00717B39"/>
    <w:rsid w:val="0072012F"/>
    <w:rsid w:val="007238FF"/>
    <w:rsid w:val="0072569B"/>
    <w:rsid w:val="00725C30"/>
    <w:rsid w:val="0072618E"/>
    <w:rsid w:val="007304A8"/>
    <w:rsid w:val="0073078F"/>
    <w:rsid w:val="007316E5"/>
    <w:rsid w:val="00731752"/>
    <w:rsid w:val="00731D7E"/>
    <w:rsid w:val="00733762"/>
    <w:rsid w:val="007337A0"/>
    <w:rsid w:val="00734192"/>
    <w:rsid w:val="00734321"/>
    <w:rsid w:val="00736B0D"/>
    <w:rsid w:val="00737B51"/>
    <w:rsid w:val="00742D4B"/>
    <w:rsid w:val="007447F2"/>
    <w:rsid w:val="007449D5"/>
    <w:rsid w:val="00744F0F"/>
    <w:rsid w:val="00745171"/>
    <w:rsid w:val="00747BC2"/>
    <w:rsid w:val="00750FDE"/>
    <w:rsid w:val="00751601"/>
    <w:rsid w:val="007537E2"/>
    <w:rsid w:val="00756312"/>
    <w:rsid w:val="0075758D"/>
    <w:rsid w:val="00762A47"/>
    <w:rsid w:val="00762B56"/>
    <w:rsid w:val="00763DBB"/>
    <w:rsid w:val="00765302"/>
    <w:rsid w:val="007654AB"/>
    <w:rsid w:val="00765E89"/>
    <w:rsid w:val="00767528"/>
    <w:rsid w:val="00770404"/>
    <w:rsid w:val="00770692"/>
    <w:rsid w:val="00770F8B"/>
    <w:rsid w:val="00770FF4"/>
    <w:rsid w:val="00771F7A"/>
    <w:rsid w:val="007727FE"/>
    <w:rsid w:val="00777021"/>
    <w:rsid w:val="00777A38"/>
    <w:rsid w:val="007809A2"/>
    <w:rsid w:val="007809FE"/>
    <w:rsid w:val="00780BAA"/>
    <w:rsid w:val="00781144"/>
    <w:rsid w:val="00781ACA"/>
    <w:rsid w:val="00782129"/>
    <w:rsid w:val="00785941"/>
    <w:rsid w:val="007864FA"/>
    <w:rsid w:val="0078711F"/>
    <w:rsid w:val="0078769E"/>
    <w:rsid w:val="007926DE"/>
    <w:rsid w:val="00793809"/>
    <w:rsid w:val="0079383C"/>
    <w:rsid w:val="0079554C"/>
    <w:rsid w:val="00796BF7"/>
    <w:rsid w:val="007A0C82"/>
    <w:rsid w:val="007A1D0F"/>
    <w:rsid w:val="007A39CC"/>
    <w:rsid w:val="007A6696"/>
    <w:rsid w:val="007A712D"/>
    <w:rsid w:val="007B0DEA"/>
    <w:rsid w:val="007B2F53"/>
    <w:rsid w:val="007B3D18"/>
    <w:rsid w:val="007B4E3D"/>
    <w:rsid w:val="007B5233"/>
    <w:rsid w:val="007B617B"/>
    <w:rsid w:val="007B65D7"/>
    <w:rsid w:val="007C2637"/>
    <w:rsid w:val="007C32DC"/>
    <w:rsid w:val="007C367C"/>
    <w:rsid w:val="007C3D36"/>
    <w:rsid w:val="007C5378"/>
    <w:rsid w:val="007C6DDF"/>
    <w:rsid w:val="007C7692"/>
    <w:rsid w:val="007D012B"/>
    <w:rsid w:val="007D0AA9"/>
    <w:rsid w:val="007D1248"/>
    <w:rsid w:val="007D2422"/>
    <w:rsid w:val="007D246F"/>
    <w:rsid w:val="007D6280"/>
    <w:rsid w:val="007E05D4"/>
    <w:rsid w:val="007E27C3"/>
    <w:rsid w:val="007E4370"/>
    <w:rsid w:val="007E4440"/>
    <w:rsid w:val="007E566B"/>
    <w:rsid w:val="007E5789"/>
    <w:rsid w:val="007F0BCF"/>
    <w:rsid w:val="007F1131"/>
    <w:rsid w:val="007F13A8"/>
    <w:rsid w:val="007F2B53"/>
    <w:rsid w:val="007F684C"/>
    <w:rsid w:val="007F767C"/>
    <w:rsid w:val="007F7AAC"/>
    <w:rsid w:val="0080018A"/>
    <w:rsid w:val="00801B32"/>
    <w:rsid w:val="008032DD"/>
    <w:rsid w:val="00806E2E"/>
    <w:rsid w:val="0081411E"/>
    <w:rsid w:val="0081420F"/>
    <w:rsid w:val="008146AB"/>
    <w:rsid w:val="008151C5"/>
    <w:rsid w:val="008159EE"/>
    <w:rsid w:val="00820AD2"/>
    <w:rsid w:val="00821734"/>
    <w:rsid w:val="00821FD9"/>
    <w:rsid w:val="00822386"/>
    <w:rsid w:val="008241A1"/>
    <w:rsid w:val="00824E4A"/>
    <w:rsid w:val="00825350"/>
    <w:rsid w:val="00826B3B"/>
    <w:rsid w:val="00830271"/>
    <w:rsid w:val="008308C2"/>
    <w:rsid w:val="00834FBC"/>
    <w:rsid w:val="008350B0"/>
    <w:rsid w:val="008352BC"/>
    <w:rsid w:val="00835C10"/>
    <w:rsid w:val="00837EA0"/>
    <w:rsid w:val="00845A07"/>
    <w:rsid w:val="00845BB9"/>
    <w:rsid w:val="008469F5"/>
    <w:rsid w:val="00847214"/>
    <w:rsid w:val="008503D5"/>
    <w:rsid w:val="00851812"/>
    <w:rsid w:val="00855B66"/>
    <w:rsid w:val="00856A08"/>
    <w:rsid w:val="0086145A"/>
    <w:rsid w:val="00863B21"/>
    <w:rsid w:val="008668D3"/>
    <w:rsid w:val="00871E0B"/>
    <w:rsid w:val="00871E3C"/>
    <w:rsid w:val="00873A88"/>
    <w:rsid w:val="00876D46"/>
    <w:rsid w:val="00876E8C"/>
    <w:rsid w:val="008773B4"/>
    <w:rsid w:val="0088044F"/>
    <w:rsid w:val="00880891"/>
    <w:rsid w:val="0088097B"/>
    <w:rsid w:val="00880C3D"/>
    <w:rsid w:val="008821CE"/>
    <w:rsid w:val="008831EB"/>
    <w:rsid w:val="00883677"/>
    <w:rsid w:val="00883C09"/>
    <w:rsid w:val="00883EB7"/>
    <w:rsid w:val="00886638"/>
    <w:rsid w:val="00887D77"/>
    <w:rsid w:val="00891397"/>
    <w:rsid w:val="0089280C"/>
    <w:rsid w:val="00894A3A"/>
    <w:rsid w:val="008A09E7"/>
    <w:rsid w:val="008A14FB"/>
    <w:rsid w:val="008A1731"/>
    <w:rsid w:val="008A319E"/>
    <w:rsid w:val="008A3870"/>
    <w:rsid w:val="008A4AE4"/>
    <w:rsid w:val="008A6ED1"/>
    <w:rsid w:val="008A783A"/>
    <w:rsid w:val="008B0054"/>
    <w:rsid w:val="008B309E"/>
    <w:rsid w:val="008B3F53"/>
    <w:rsid w:val="008B5388"/>
    <w:rsid w:val="008B594D"/>
    <w:rsid w:val="008C089D"/>
    <w:rsid w:val="008C2304"/>
    <w:rsid w:val="008C4576"/>
    <w:rsid w:val="008C5A19"/>
    <w:rsid w:val="008C5D74"/>
    <w:rsid w:val="008D0523"/>
    <w:rsid w:val="008D191D"/>
    <w:rsid w:val="008D2BA1"/>
    <w:rsid w:val="008D56B1"/>
    <w:rsid w:val="008D6BD6"/>
    <w:rsid w:val="008D71F9"/>
    <w:rsid w:val="008D74F8"/>
    <w:rsid w:val="008E106F"/>
    <w:rsid w:val="008E11AF"/>
    <w:rsid w:val="008E3EF4"/>
    <w:rsid w:val="008E661A"/>
    <w:rsid w:val="008E6F51"/>
    <w:rsid w:val="008E77A6"/>
    <w:rsid w:val="008E7C5C"/>
    <w:rsid w:val="008E7E5A"/>
    <w:rsid w:val="008F298E"/>
    <w:rsid w:val="008F43AA"/>
    <w:rsid w:val="008F5699"/>
    <w:rsid w:val="008F5D5D"/>
    <w:rsid w:val="008F5F6B"/>
    <w:rsid w:val="008F7A34"/>
    <w:rsid w:val="009011D4"/>
    <w:rsid w:val="00901D12"/>
    <w:rsid w:val="009049F1"/>
    <w:rsid w:val="00906711"/>
    <w:rsid w:val="009071B9"/>
    <w:rsid w:val="00914F20"/>
    <w:rsid w:val="009151BD"/>
    <w:rsid w:val="00916031"/>
    <w:rsid w:val="00920C7B"/>
    <w:rsid w:val="00922D53"/>
    <w:rsid w:val="0092558F"/>
    <w:rsid w:val="0092590D"/>
    <w:rsid w:val="0092699D"/>
    <w:rsid w:val="00932BB3"/>
    <w:rsid w:val="00935E45"/>
    <w:rsid w:val="0093632B"/>
    <w:rsid w:val="00941C00"/>
    <w:rsid w:val="009453C1"/>
    <w:rsid w:val="00945B41"/>
    <w:rsid w:val="00946796"/>
    <w:rsid w:val="00947AE3"/>
    <w:rsid w:val="0095133D"/>
    <w:rsid w:val="00951F96"/>
    <w:rsid w:val="00953D50"/>
    <w:rsid w:val="0095421C"/>
    <w:rsid w:val="00955A96"/>
    <w:rsid w:val="009560E5"/>
    <w:rsid w:val="009573D6"/>
    <w:rsid w:val="009608E3"/>
    <w:rsid w:val="00961FED"/>
    <w:rsid w:val="009643F8"/>
    <w:rsid w:val="00967C1C"/>
    <w:rsid w:val="009707F2"/>
    <w:rsid w:val="0097257F"/>
    <w:rsid w:val="00974E69"/>
    <w:rsid w:val="009763BD"/>
    <w:rsid w:val="00980308"/>
    <w:rsid w:val="00981325"/>
    <w:rsid w:val="00981A1C"/>
    <w:rsid w:val="00983C30"/>
    <w:rsid w:val="00983F60"/>
    <w:rsid w:val="00984DA0"/>
    <w:rsid w:val="00990A51"/>
    <w:rsid w:val="00991613"/>
    <w:rsid w:val="0099208F"/>
    <w:rsid w:val="009921F2"/>
    <w:rsid w:val="00994928"/>
    <w:rsid w:val="00994BB4"/>
    <w:rsid w:val="00996BA7"/>
    <w:rsid w:val="00996E0A"/>
    <w:rsid w:val="00997547"/>
    <w:rsid w:val="009976DD"/>
    <w:rsid w:val="009A0140"/>
    <w:rsid w:val="009A09A6"/>
    <w:rsid w:val="009A2E89"/>
    <w:rsid w:val="009A3E03"/>
    <w:rsid w:val="009A3EFF"/>
    <w:rsid w:val="009A4B4D"/>
    <w:rsid w:val="009A4BED"/>
    <w:rsid w:val="009B06CC"/>
    <w:rsid w:val="009B1957"/>
    <w:rsid w:val="009B3CD1"/>
    <w:rsid w:val="009C0820"/>
    <w:rsid w:val="009C2A64"/>
    <w:rsid w:val="009C4C5F"/>
    <w:rsid w:val="009C53F3"/>
    <w:rsid w:val="009C64BC"/>
    <w:rsid w:val="009D1D71"/>
    <w:rsid w:val="009D22EA"/>
    <w:rsid w:val="009D368C"/>
    <w:rsid w:val="009D3713"/>
    <w:rsid w:val="009D4125"/>
    <w:rsid w:val="009D611A"/>
    <w:rsid w:val="009D74BA"/>
    <w:rsid w:val="009E253B"/>
    <w:rsid w:val="009E52AD"/>
    <w:rsid w:val="009E608A"/>
    <w:rsid w:val="009E64C6"/>
    <w:rsid w:val="009E67B2"/>
    <w:rsid w:val="009E6CB9"/>
    <w:rsid w:val="009F15A9"/>
    <w:rsid w:val="009F5C30"/>
    <w:rsid w:val="009F5E75"/>
    <w:rsid w:val="009F77D2"/>
    <w:rsid w:val="009F7CD0"/>
    <w:rsid w:val="00A0170D"/>
    <w:rsid w:val="00A01ADF"/>
    <w:rsid w:val="00A025A5"/>
    <w:rsid w:val="00A02BC9"/>
    <w:rsid w:val="00A0381E"/>
    <w:rsid w:val="00A04018"/>
    <w:rsid w:val="00A04B88"/>
    <w:rsid w:val="00A0550C"/>
    <w:rsid w:val="00A05CA6"/>
    <w:rsid w:val="00A07F2D"/>
    <w:rsid w:val="00A10CA2"/>
    <w:rsid w:val="00A11E37"/>
    <w:rsid w:val="00A136DC"/>
    <w:rsid w:val="00A137D7"/>
    <w:rsid w:val="00A149C0"/>
    <w:rsid w:val="00A15B53"/>
    <w:rsid w:val="00A16340"/>
    <w:rsid w:val="00A1756D"/>
    <w:rsid w:val="00A17804"/>
    <w:rsid w:val="00A17D6F"/>
    <w:rsid w:val="00A24CF9"/>
    <w:rsid w:val="00A2648F"/>
    <w:rsid w:val="00A32753"/>
    <w:rsid w:val="00A33822"/>
    <w:rsid w:val="00A340B4"/>
    <w:rsid w:val="00A3633A"/>
    <w:rsid w:val="00A37B3A"/>
    <w:rsid w:val="00A42284"/>
    <w:rsid w:val="00A43AA1"/>
    <w:rsid w:val="00A45E8E"/>
    <w:rsid w:val="00A462E3"/>
    <w:rsid w:val="00A469F7"/>
    <w:rsid w:val="00A50090"/>
    <w:rsid w:val="00A5036D"/>
    <w:rsid w:val="00A5182E"/>
    <w:rsid w:val="00A53284"/>
    <w:rsid w:val="00A54F0E"/>
    <w:rsid w:val="00A568F5"/>
    <w:rsid w:val="00A56C56"/>
    <w:rsid w:val="00A5758A"/>
    <w:rsid w:val="00A60BF6"/>
    <w:rsid w:val="00A6171F"/>
    <w:rsid w:val="00A665FD"/>
    <w:rsid w:val="00A668A1"/>
    <w:rsid w:val="00A74F5A"/>
    <w:rsid w:val="00A753C8"/>
    <w:rsid w:val="00A80FFC"/>
    <w:rsid w:val="00A810AD"/>
    <w:rsid w:val="00A832E6"/>
    <w:rsid w:val="00A83D56"/>
    <w:rsid w:val="00A83EB5"/>
    <w:rsid w:val="00A85527"/>
    <w:rsid w:val="00A859C5"/>
    <w:rsid w:val="00A85F31"/>
    <w:rsid w:val="00A87F24"/>
    <w:rsid w:val="00A903A0"/>
    <w:rsid w:val="00A91136"/>
    <w:rsid w:val="00A92600"/>
    <w:rsid w:val="00A92778"/>
    <w:rsid w:val="00A93F06"/>
    <w:rsid w:val="00A94EB1"/>
    <w:rsid w:val="00AA0358"/>
    <w:rsid w:val="00AA0F64"/>
    <w:rsid w:val="00AA1E0A"/>
    <w:rsid w:val="00AA337E"/>
    <w:rsid w:val="00AA6982"/>
    <w:rsid w:val="00AA7363"/>
    <w:rsid w:val="00AB173C"/>
    <w:rsid w:val="00AB177C"/>
    <w:rsid w:val="00AB214D"/>
    <w:rsid w:val="00AB2AC5"/>
    <w:rsid w:val="00AB2C7C"/>
    <w:rsid w:val="00AB38D5"/>
    <w:rsid w:val="00AB3DB6"/>
    <w:rsid w:val="00AB40EB"/>
    <w:rsid w:val="00AB5F36"/>
    <w:rsid w:val="00AC1361"/>
    <w:rsid w:val="00AC34C5"/>
    <w:rsid w:val="00AC3AA6"/>
    <w:rsid w:val="00AC6B9D"/>
    <w:rsid w:val="00AC79E7"/>
    <w:rsid w:val="00AD074D"/>
    <w:rsid w:val="00AD2556"/>
    <w:rsid w:val="00AD4E85"/>
    <w:rsid w:val="00AD50AE"/>
    <w:rsid w:val="00AD7127"/>
    <w:rsid w:val="00AE0630"/>
    <w:rsid w:val="00AE0645"/>
    <w:rsid w:val="00AE5B2C"/>
    <w:rsid w:val="00AF0E1A"/>
    <w:rsid w:val="00AF3CEF"/>
    <w:rsid w:val="00AF5970"/>
    <w:rsid w:val="00AF6455"/>
    <w:rsid w:val="00AF690C"/>
    <w:rsid w:val="00AF6C22"/>
    <w:rsid w:val="00AF7067"/>
    <w:rsid w:val="00AF78A2"/>
    <w:rsid w:val="00B008D8"/>
    <w:rsid w:val="00B00A5E"/>
    <w:rsid w:val="00B04771"/>
    <w:rsid w:val="00B07233"/>
    <w:rsid w:val="00B1228D"/>
    <w:rsid w:val="00B129F8"/>
    <w:rsid w:val="00B140A4"/>
    <w:rsid w:val="00B1528F"/>
    <w:rsid w:val="00B16EBA"/>
    <w:rsid w:val="00B17EBC"/>
    <w:rsid w:val="00B21994"/>
    <w:rsid w:val="00B237F7"/>
    <w:rsid w:val="00B239ED"/>
    <w:rsid w:val="00B243CD"/>
    <w:rsid w:val="00B254C3"/>
    <w:rsid w:val="00B278E5"/>
    <w:rsid w:val="00B32016"/>
    <w:rsid w:val="00B335CB"/>
    <w:rsid w:val="00B36374"/>
    <w:rsid w:val="00B367D2"/>
    <w:rsid w:val="00B37E62"/>
    <w:rsid w:val="00B42D13"/>
    <w:rsid w:val="00B43397"/>
    <w:rsid w:val="00B4355A"/>
    <w:rsid w:val="00B43989"/>
    <w:rsid w:val="00B43A53"/>
    <w:rsid w:val="00B470C6"/>
    <w:rsid w:val="00B47DBC"/>
    <w:rsid w:val="00B50C6B"/>
    <w:rsid w:val="00B53CDC"/>
    <w:rsid w:val="00B53F91"/>
    <w:rsid w:val="00B60A69"/>
    <w:rsid w:val="00B60C1C"/>
    <w:rsid w:val="00B61495"/>
    <w:rsid w:val="00B61DBA"/>
    <w:rsid w:val="00B632F6"/>
    <w:rsid w:val="00B667B2"/>
    <w:rsid w:val="00B6706C"/>
    <w:rsid w:val="00B725E5"/>
    <w:rsid w:val="00B7338A"/>
    <w:rsid w:val="00B749D5"/>
    <w:rsid w:val="00B80E36"/>
    <w:rsid w:val="00B811B1"/>
    <w:rsid w:val="00B82A3B"/>
    <w:rsid w:val="00B836CB"/>
    <w:rsid w:val="00B83F9C"/>
    <w:rsid w:val="00B84AAD"/>
    <w:rsid w:val="00B859DB"/>
    <w:rsid w:val="00B865BF"/>
    <w:rsid w:val="00B8745A"/>
    <w:rsid w:val="00B92868"/>
    <w:rsid w:val="00B92EA9"/>
    <w:rsid w:val="00B959A8"/>
    <w:rsid w:val="00B959D1"/>
    <w:rsid w:val="00B95B0F"/>
    <w:rsid w:val="00B95E45"/>
    <w:rsid w:val="00B96FE8"/>
    <w:rsid w:val="00B97A49"/>
    <w:rsid w:val="00BA0EF1"/>
    <w:rsid w:val="00BA1A0C"/>
    <w:rsid w:val="00BA4FCE"/>
    <w:rsid w:val="00BA5738"/>
    <w:rsid w:val="00BA676F"/>
    <w:rsid w:val="00BB08BC"/>
    <w:rsid w:val="00BB3E3F"/>
    <w:rsid w:val="00BB52EE"/>
    <w:rsid w:val="00BC0C1C"/>
    <w:rsid w:val="00BC1BA7"/>
    <w:rsid w:val="00BC1F92"/>
    <w:rsid w:val="00BC27FB"/>
    <w:rsid w:val="00BC2D41"/>
    <w:rsid w:val="00BC3AFD"/>
    <w:rsid w:val="00BC5E99"/>
    <w:rsid w:val="00BC72C1"/>
    <w:rsid w:val="00BD0AA0"/>
    <w:rsid w:val="00BD2197"/>
    <w:rsid w:val="00BD2299"/>
    <w:rsid w:val="00BD3C28"/>
    <w:rsid w:val="00BD4164"/>
    <w:rsid w:val="00BD75C6"/>
    <w:rsid w:val="00BD7784"/>
    <w:rsid w:val="00BD7C8F"/>
    <w:rsid w:val="00BE013F"/>
    <w:rsid w:val="00BE6035"/>
    <w:rsid w:val="00BE7AD9"/>
    <w:rsid w:val="00BF19E2"/>
    <w:rsid w:val="00BF1EB7"/>
    <w:rsid w:val="00BF2C5A"/>
    <w:rsid w:val="00BF4575"/>
    <w:rsid w:val="00BF552B"/>
    <w:rsid w:val="00BF55EC"/>
    <w:rsid w:val="00BF7ADC"/>
    <w:rsid w:val="00C033C1"/>
    <w:rsid w:val="00C03950"/>
    <w:rsid w:val="00C04226"/>
    <w:rsid w:val="00C04A8C"/>
    <w:rsid w:val="00C052B9"/>
    <w:rsid w:val="00C0630C"/>
    <w:rsid w:val="00C1017F"/>
    <w:rsid w:val="00C11AA8"/>
    <w:rsid w:val="00C1313A"/>
    <w:rsid w:val="00C13654"/>
    <w:rsid w:val="00C14637"/>
    <w:rsid w:val="00C159A8"/>
    <w:rsid w:val="00C1682E"/>
    <w:rsid w:val="00C17503"/>
    <w:rsid w:val="00C206A5"/>
    <w:rsid w:val="00C22C47"/>
    <w:rsid w:val="00C23563"/>
    <w:rsid w:val="00C23822"/>
    <w:rsid w:val="00C252B2"/>
    <w:rsid w:val="00C258CE"/>
    <w:rsid w:val="00C30B62"/>
    <w:rsid w:val="00C359C6"/>
    <w:rsid w:val="00C36612"/>
    <w:rsid w:val="00C36ED5"/>
    <w:rsid w:val="00C3721E"/>
    <w:rsid w:val="00C374D7"/>
    <w:rsid w:val="00C37EB4"/>
    <w:rsid w:val="00C41525"/>
    <w:rsid w:val="00C43D08"/>
    <w:rsid w:val="00C43FD1"/>
    <w:rsid w:val="00C44C32"/>
    <w:rsid w:val="00C44E3B"/>
    <w:rsid w:val="00C4507E"/>
    <w:rsid w:val="00C4522F"/>
    <w:rsid w:val="00C47F4E"/>
    <w:rsid w:val="00C504CB"/>
    <w:rsid w:val="00C50B4E"/>
    <w:rsid w:val="00C51FEE"/>
    <w:rsid w:val="00C52D4B"/>
    <w:rsid w:val="00C54796"/>
    <w:rsid w:val="00C5587A"/>
    <w:rsid w:val="00C62A9C"/>
    <w:rsid w:val="00C63DCB"/>
    <w:rsid w:val="00C6412A"/>
    <w:rsid w:val="00C64D97"/>
    <w:rsid w:val="00C65F0D"/>
    <w:rsid w:val="00C71958"/>
    <w:rsid w:val="00C72D01"/>
    <w:rsid w:val="00C765D5"/>
    <w:rsid w:val="00C778F1"/>
    <w:rsid w:val="00C80734"/>
    <w:rsid w:val="00C848A8"/>
    <w:rsid w:val="00C84DFD"/>
    <w:rsid w:val="00C84F82"/>
    <w:rsid w:val="00C90F7B"/>
    <w:rsid w:val="00C90FA7"/>
    <w:rsid w:val="00C9232C"/>
    <w:rsid w:val="00C92AAA"/>
    <w:rsid w:val="00C93BF9"/>
    <w:rsid w:val="00C93C0B"/>
    <w:rsid w:val="00C93D9C"/>
    <w:rsid w:val="00C946FE"/>
    <w:rsid w:val="00C96FD1"/>
    <w:rsid w:val="00CA1477"/>
    <w:rsid w:val="00CA262E"/>
    <w:rsid w:val="00CA3282"/>
    <w:rsid w:val="00CA36DD"/>
    <w:rsid w:val="00CA3A42"/>
    <w:rsid w:val="00CA5A5E"/>
    <w:rsid w:val="00CA5DF5"/>
    <w:rsid w:val="00CA5FA1"/>
    <w:rsid w:val="00CB0274"/>
    <w:rsid w:val="00CB100B"/>
    <w:rsid w:val="00CB2665"/>
    <w:rsid w:val="00CB2A72"/>
    <w:rsid w:val="00CB4B9C"/>
    <w:rsid w:val="00CB79BB"/>
    <w:rsid w:val="00CC0CEC"/>
    <w:rsid w:val="00CC3FEE"/>
    <w:rsid w:val="00CC439B"/>
    <w:rsid w:val="00CC47D6"/>
    <w:rsid w:val="00CC5408"/>
    <w:rsid w:val="00CD0966"/>
    <w:rsid w:val="00CD0F24"/>
    <w:rsid w:val="00CD3E89"/>
    <w:rsid w:val="00CD4F2E"/>
    <w:rsid w:val="00CD6FA1"/>
    <w:rsid w:val="00CD7295"/>
    <w:rsid w:val="00CD7F26"/>
    <w:rsid w:val="00CE2B1D"/>
    <w:rsid w:val="00CE5639"/>
    <w:rsid w:val="00CE5D62"/>
    <w:rsid w:val="00CE61F4"/>
    <w:rsid w:val="00CE65C6"/>
    <w:rsid w:val="00CF08BF"/>
    <w:rsid w:val="00CF139B"/>
    <w:rsid w:val="00CF2339"/>
    <w:rsid w:val="00CF3BBF"/>
    <w:rsid w:val="00CF595C"/>
    <w:rsid w:val="00CF5A24"/>
    <w:rsid w:val="00CF6FF1"/>
    <w:rsid w:val="00D008F5"/>
    <w:rsid w:val="00D02459"/>
    <w:rsid w:val="00D029ED"/>
    <w:rsid w:val="00D02C25"/>
    <w:rsid w:val="00D037EB"/>
    <w:rsid w:val="00D10ED4"/>
    <w:rsid w:val="00D1187D"/>
    <w:rsid w:val="00D11C39"/>
    <w:rsid w:val="00D16256"/>
    <w:rsid w:val="00D251B5"/>
    <w:rsid w:val="00D3172E"/>
    <w:rsid w:val="00D3642C"/>
    <w:rsid w:val="00D41C5A"/>
    <w:rsid w:val="00D41E05"/>
    <w:rsid w:val="00D4529D"/>
    <w:rsid w:val="00D46818"/>
    <w:rsid w:val="00D46A5E"/>
    <w:rsid w:val="00D47FEA"/>
    <w:rsid w:val="00D504E6"/>
    <w:rsid w:val="00D50594"/>
    <w:rsid w:val="00D50F37"/>
    <w:rsid w:val="00D533B2"/>
    <w:rsid w:val="00D55ABB"/>
    <w:rsid w:val="00D568FA"/>
    <w:rsid w:val="00D5695E"/>
    <w:rsid w:val="00D56E80"/>
    <w:rsid w:val="00D60044"/>
    <w:rsid w:val="00D60649"/>
    <w:rsid w:val="00D607C5"/>
    <w:rsid w:val="00D60C86"/>
    <w:rsid w:val="00D6141D"/>
    <w:rsid w:val="00D6196A"/>
    <w:rsid w:val="00D6299B"/>
    <w:rsid w:val="00D672E7"/>
    <w:rsid w:val="00D67634"/>
    <w:rsid w:val="00D67CA9"/>
    <w:rsid w:val="00D67F55"/>
    <w:rsid w:val="00D713C8"/>
    <w:rsid w:val="00D71B75"/>
    <w:rsid w:val="00D71CF7"/>
    <w:rsid w:val="00D743E0"/>
    <w:rsid w:val="00D74721"/>
    <w:rsid w:val="00D76A05"/>
    <w:rsid w:val="00D81630"/>
    <w:rsid w:val="00D826EA"/>
    <w:rsid w:val="00D83562"/>
    <w:rsid w:val="00D8488C"/>
    <w:rsid w:val="00D87E85"/>
    <w:rsid w:val="00D90D2F"/>
    <w:rsid w:val="00D93496"/>
    <w:rsid w:val="00D93822"/>
    <w:rsid w:val="00D954C7"/>
    <w:rsid w:val="00D957C8"/>
    <w:rsid w:val="00DA0171"/>
    <w:rsid w:val="00DA07F8"/>
    <w:rsid w:val="00DA3220"/>
    <w:rsid w:val="00DA4415"/>
    <w:rsid w:val="00DA466B"/>
    <w:rsid w:val="00DA795D"/>
    <w:rsid w:val="00DA7E40"/>
    <w:rsid w:val="00DB3D0F"/>
    <w:rsid w:val="00DB4A3F"/>
    <w:rsid w:val="00DB7D93"/>
    <w:rsid w:val="00DC0241"/>
    <w:rsid w:val="00DC0858"/>
    <w:rsid w:val="00DC13CA"/>
    <w:rsid w:val="00DC1C83"/>
    <w:rsid w:val="00DC2572"/>
    <w:rsid w:val="00DC291C"/>
    <w:rsid w:val="00DC3FD5"/>
    <w:rsid w:val="00DC47B3"/>
    <w:rsid w:val="00DC48DA"/>
    <w:rsid w:val="00DC49E1"/>
    <w:rsid w:val="00DC49E2"/>
    <w:rsid w:val="00DC5861"/>
    <w:rsid w:val="00DD058F"/>
    <w:rsid w:val="00DD08EC"/>
    <w:rsid w:val="00DD31D3"/>
    <w:rsid w:val="00DD4240"/>
    <w:rsid w:val="00DD565E"/>
    <w:rsid w:val="00DD570F"/>
    <w:rsid w:val="00DD58AE"/>
    <w:rsid w:val="00DD653D"/>
    <w:rsid w:val="00DD6972"/>
    <w:rsid w:val="00DE2C9A"/>
    <w:rsid w:val="00DE30B5"/>
    <w:rsid w:val="00DE37FC"/>
    <w:rsid w:val="00DE410F"/>
    <w:rsid w:val="00DE543A"/>
    <w:rsid w:val="00DE717C"/>
    <w:rsid w:val="00DE7B3B"/>
    <w:rsid w:val="00DF2F0E"/>
    <w:rsid w:val="00DF4890"/>
    <w:rsid w:val="00DF6434"/>
    <w:rsid w:val="00DF672A"/>
    <w:rsid w:val="00DF6735"/>
    <w:rsid w:val="00DF7D75"/>
    <w:rsid w:val="00E01447"/>
    <w:rsid w:val="00E018A2"/>
    <w:rsid w:val="00E02B61"/>
    <w:rsid w:val="00E03070"/>
    <w:rsid w:val="00E10A32"/>
    <w:rsid w:val="00E110E5"/>
    <w:rsid w:val="00E11B14"/>
    <w:rsid w:val="00E11E83"/>
    <w:rsid w:val="00E14418"/>
    <w:rsid w:val="00E14BCB"/>
    <w:rsid w:val="00E156D7"/>
    <w:rsid w:val="00E17C83"/>
    <w:rsid w:val="00E213D6"/>
    <w:rsid w:val="00E2245D"/>
    <w:rsid w:val="00E2381D"/>
    <w:rsid w:val="00E24621"/>
    <w:rsid w:val="00E2463A"/>
    <w:rsid w:val="00E30EC7"/>
    <w:rsid w:val="00E31208"/>
    <w:rsid w:val="00E319D1"/>
    <w:rsid w:val="00E3221B"/>
    <w:rsid w:val="00E3386A"/>
    <w:rsid w:val="00E355C6"/>
    <w:rsid w:val="00E358C9"/>
    <w:rsid w:val="00E35F6F"/>
    <w:rsid w:val="00E3765E"/>
    <w:rsid w:val="00E37ADB"/>
    <w:rsid w:val="00E426FA"/>
    <w:rsid w:val="00E42FFC"/>
    <w:rsid w:val="00E45AC0"/>
    <w:rsid w:val="00E45C28"/>
    <w:rsid w:val="00E47594"/>
    <w:rsid w:val="00E47D1B"/>
    <w:rsid w:val="00E5401C"/>
    <w:rsid w:val="00E54302"/>
    <w:rsid w:val="00E54E10"/>
    <w:rsid w:val="00E562C2"/>
    <w:rsid w:val="00E56F9F"/>
    <w:rsid w:val="00E57CF1"/>
    <w:rsid w:val="00E60116"/>
    <w:rsid w:val="00E611DE"/>
    <w:rsid w:val="00E61603"/>
    <w:rsid w:val="00E62DAE"/>
    <w:rsid w:val="00E6417E"/>
    <w:rsid w:val="00E648C4"/>
    <w:rsid w:val="00E64D3D"/>
    <w:rsid w:val="00E65FD4"/>
    <w:rsid w:val="00E667B1"/>
    <w:rsid w:val="00E66F23"/>
    <w:rsid w:val="00E71D65"/>
    <w:rsid w:val="00E74AD8"/>
    <w:rsid w:val="00E75678"/>
    <w:rsid w:val="00E76B03"/>
    <w:rsid w:val="00E773E8"/>
    <w:rsid w:val="00E77B79"/>
    <w:rsid w:val="00E83864"/>
    <w:rsid w:val="00E9007C"/>
    <w:rsid w:val="00E96B4B"/>
    <w:rsid w:val="00EA0B52"/>
    <w:rsid w:val="00EA1663"/>
    <w:rsid w:val="00EA1C70"/>
    <w:rsid w:val="00EA34FC"/>
    <w:rsid w:val="00EA4741"/>
    <w:rsid w:val="00EA4B53"/>
    <w:rsid w:val="00EA6244"/>
    <w:rsid w:val="00EA65D9"/>
    <w:rsid w:val="00EA6E32"/>
    <w:rsid w:val="00EA7A47"/>
    <w:rsid w:val="00EB45EC"/>
    <w:rsid w:val="00EB4A1D"/>
    <w:rsid w:val="00EB573D"/>
    <w:rsid w:val="00EB5E1A"/>
    <w:rsid w:val="00EB771E"/>
    <w:rsid w:val="00EB7F5F"/>
    <w:rsid w:val="00EC0593"/>
    <w:rsid w:val="00EC108D"/>
    <w:rsid w:val="00EC144A"/>
    <w:rsid w:val="00EC1460"/>
    <w:rsid w:val="00EC3D04"/>
    <w:rsid w:val="00EC51AF"/>
    <w:rsid w:val="00EC5B11"/>
    <w:rsid w:val="00ED1669"/>
    <w:rsid w:val="00ED4712"/>
    <w:rsid w:val="00ED4C65"/>
    <w:rsid w:val="00ED65D6"/>
    <w:rsid w:val="00ED699D"/>
    <w:rsid w:val="00ED6AB4"/>
    <w:rsid w:val="00EE37CD"/>
    <w:rsid w:val="00EE4C2A"/>
    <w:rsid w:val="00EE52B3"/>
    <w:rsid w:val="00EE600F"/>
    <w:rsid w:val="00EF0C86"/>
    <w:rsid w:val="00EF25ED"/>
    <w:rsid w:val="00EF42D9"/>
    <w:rsid w:val="00EF55BA"/>
    <w:rsid w:val="00EF63A6"/>
    <w:rsid w:val="00F003A3"/>
    <w:rsid w:val="00F01F30"/>
    <w:rsid w:val="00F03780"/>
    <w:rsid w:val="00F044F4"/>
    <w:rsid w:val="00F059C9"/>
    <w:rsid w:val="00F07139"/>
    <w:rsid w:val="00F12AB1"/>
    <w:rsid w:val="00F14B88"/>
    <w:rsid w:val="00F16910"/>
    <w:rsid w:val="00F17E72"/>
    <w:rsid w:val="00F20CE4"/>
    <w:rsid w:val="00F214A8"/>
    <w:rsid w:val="00F21CE5"/>
    <w:rsid w:val="00F224BF"/>
    <w:rsid w:val="00F225AF"/>
    <w:rsid w:val="00F2386F"/>
    <w:rsid w:val="00F23DF9"/>
    <w:rsid w:val="00F23FA5"/>
    <w:rsid w:val="00F243F5"/>
    <w:rsid w:val="00F25EE5"/>
    <w:rsid w:val="00F30D49"/>
    <w:rsid w:val="00F32934"/>
    <w:rsid w:val="00F3315E"/>
    <w:rsid w:val="00F33DEC"/>
    <w:rsid w:val="00F361F8"/>
    <w:rsid w:val="00F4062E"/>
    <w:rsid w:val="00F41612"/>
    <w:rsid w:val="00F4182E"/>
    <w:rsid w:val="00F41862"/>
    <w:rsid w:val="00F427A6"/>
    <w:rsid w:val="00F44443"/>
    <w:rsid w:val="00F4519D"/>
    <w:rsid w:val="00F46EC5"/>
    <w:rsid w:val="00F4753D"/>
    <w:rsid w:val="00F5014A"/>
    <w:rsid w:val="00F524D9"/>
    <w:rsid w:val="00F527C1"/>
    <w:rsid w:val="00F52C35"/>
    <w:rsid w:val="00F52CA7"/>
    <w:rsid w:val="00F5393D"/>
    <w:rsid w:val="00F54831"/>
    <w:rsid w:val="00F56AC1"/>
    <w:rsid w:val="00F57F42"/>
    <w:rsid w:val="00F601FD"/>
    <w:rsid w:val="00F60219"/>
    <w:rsid w:val="00F608D7"/>
    <w:rsid w:val="00F6289A"/>
    <w:rsid w:val="00F65236"/>
    <w:rsid w:val="00F6698D"/>
    <w:rsid w:val="00F66FCF"/>
    <w:rsid w:val="00F6761E"/>
    <w:rsid w:val="00F7216E"/>
    <w:rsid w:val="00F7244E"/>
    <w:rsid w:val="00F72EAE"/>
    <w:rsid w:val="00F73280"/>
    <w:rsid w:val="00F73655"/>
    <w:rsid w:val="00F740B6"/>
    <w:rsid w:val="00F741A0"/>
    <w:rsid w:val="00F77027"/>
    <w:rsid w:val="00F778BF"/>
    <w:rsid w:val="00F801B9"/>
    <w:rsid w:val="00F80555"/>
    <w:rsid w:val="00F80C55"/>
    <w:rsid w:val="00F81D78"/>
    <w:rsid w:val="00F84F89"/>
    <w:rsid w:val="00F86511"/>
    <w:rsid w:val="00F866E3"/>
    <w:rsid w:val="00F86BE8"/>
    <w:rsid w:val="00F87610"/>
    <w:rsid w:val="00F879AC"/>
    <w:rsid w:val="00F91A26"/>
    <w:rsid w:val="00F94C8A"/>
    <w:rsid w:val="00F9794C"/>
    <w:rsid w:val="00FA0BAA"/>
    <w:rsid w:val="00FA1BF4"/>
    <w:rsid w:val="00FA25B6"/>
    <w:rsid w:val="00FA4635"/>
    <w:rsid w:val="00FA5170"/>
    <w:rsid w:val="00FA5596"/>
    <w:rsid w:val="00FA5B5C"/>
    <w:rsid w:val="00FA5EDC"/>
    <w:rsid w:val="00FA5F7C"/>
    <w:rsid w:val="00FB1F32"/>
    <w:rsid w:val="00FB3777"/>
    <w:rsid w:val="00FB500E"/>
    <w:rsid w:val="00FB642A"/>
    <w:rsid w:val="00FC10AD"/>
    <w:rsid w:val="00FC1D71"/>
    <w:rsid w:val="00FC2DF9"/>
    <w:rsid w:val="00FC34AC"/>
    <w:rsid w:val="00FC436F"/>
    <w:rsid w:val="00FC779D"/>
    <w:rsid w:val="00FD075A"/>
    <w:rsid w:val="00FD0993"/>
    <w:rsid w:val="00FD169A"/>
    <w:rsid w:val="00FD203C"/>
    <w:rsid w:val="00FD227A"/>
    <w:rsid w:val="00FD2574"/>
    <w:rsid w:val="00FD2649"/>
    <w:rsid w:val="00FD28D0"/>
    <w:rsid w:val="00FD2AC4"/>
    <w:rsid w:val="00FD2FED"/>
    <w:rsid w:val="00FD30BC"/>
    <w:rsid w:val="00FD374F"/>
    <w:rsid w:val="00FD45C9"/>
    <w:rsid w:val="00FD7D98"/>
    <w:rsid w:val="00FE0067"/>
    <w:rsid w:val="00FE0A33"/>
    <w:rsid w:val="00FE1532"/>
    <w:rsid w:val="00FE1601"/>
    <w:rsid w:val="00FE2935"/>
    <w:rsid w:val="00FE37C8"/>
    <w:rsid w:val="00FE3863"/>
    <w:rsid w:val="00FF26FB"/>
    <w:rsid w:val="00FF3C6C"/>
    <w:rsid w:val="0C1E4D34"/>
    <w:rsid w:val="18F3A200"/>
    <w:rsid w:val="1F6A9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EF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able of authorities" w:uiPriority="99"/>
    <w:lsdException w:name="macro" w:uiPriority="99"/>
    <w:lsdException w:name="toa heading" w:uiPriority="99"/>
    <w:lsdException w:name="List" w:uiPriority="99"/>
    <w:lsdException w:name="List Bullet" w:qFormat="1"/>
    <w:lsdException w:name="List Number" w:semiHidden="0" w:uiPriority="99" w:unhideWhenUsed="0"/>
    <w:lsdException w:name="List 4" w:semiHidden="0" w:unhideWhenUsed="0"/>
    <w:lsdException w:name="List 5" w:semiHidden="0" w:unhideWhenUsed="0"/>
    <w:lsdException w:name="List Bullet 2" w:uiPriority="99" w:qFormat="1"/>
    <w:lsdException w:name="List Bullet 3" w:uiPriority="99"/>
    <w:lsdException w:name="Title" w:semiHidden="0" w:unhideWhenUsed="0" w:qFormat="1"/>
    <w:lsdException w:name="Default Paragraph Font" w:uiPriority="1"/>
    <w:lsdException w:name="Body Text" w:qFormat="1"/>
    <w:lsdException w:name="Body Text Indent" w:uiPriority="99"/>
    <w:lsdException w:name="Subtitle" w:semiHidden="0" w:unhideWhenUsed="0" w:qFormat="1"/>
    <w:lsdException w:name="Salutation" w:semiHidden="0" w:unhideWhenUsed="0"/>
    <w:lsdException w:name="Date" w:semiHidden="0" w:uiPriority="99" w:unhideWhenUsed="0"/>
    <w:lsdException w:name="Body Text First Indent" w:semiHidden="0" w:uiPriority="99" w:unhideWhenUsed="0"/>
    <w:lsdException w:name="Body Text 2" w:uiPriority="99"/>
    <w:lsdException w:name="Body Text 3"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iPriority="99" w:unhideWhenUsed="0"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561AD0"/>
    <w:rPr>
      <w:color w:val="000000" w:themeColor="text1"/>
      <w:sz w:val="24"/>
      <w:szCs w:val="24"/>
    </w:rPr>
  </w:style>
  <w:style w:type="paragraph" w:styleId="Heading1">
    <w:name w:val="heading 1"/>
    <w:next w:val="BodyText"/>
    <w:link w:val="Heading1Char"/>
    <w:qFormat/>
    <w:rsid w:val="000213A8"/>
    <w:pPr>
      <w:keepNext/>
      <w:numPr>
        <w:numId w:val="13"/>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qFormat/>
    <w:rsid w:val="00DF4890"/>
    <w:pPr>
      <w:numPr>
        <w:ilvl w:val="1"/>
      </w:numPr>
      <w:tabs>
        <w:tab w:val="clear" w:pos="720"/>
        <w:tab w:val="left" w:pos="900"/>
      </w:tabs>
      <w:ind w:left="907" w:hanging="907"/>
      <w:outlineLvl w:val="1"/>
    </w:pPr>
    <w:rPr>
      <w:iCs/>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basedOn w:val="Heading2"/>
    <w:next w:val="BodyText"/>
    <w:link w:val="Heading3Char"/>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aliases w:val="4 dash,d,3,Level 3 Heading,H4,h4,Level 1.1.1.1,Map Title,l4,Char"/>
    <w:basedOn w:val="Heading3"/>
    <w:next w:val="BodyText"/>
    <w:link w:val="Heading4Char"/>
    <w:qFormat/>
    <w:rsid w:val="00DF4890"/>
    <w:pPr>
      <w:numPr>
        <w:ilvl w:val="3"/>
      </w:numPr>
      <w:ind w:left="648"/>
      <w:outlineLvl w:val="3"/>
    </w:pPr>
    <w:rPr>
      <w:sz w:val="24"/>
      <w:szCs w:val="28"/>
    </w:rPr>
  </w:style>
  <w:style w:type="paragraph" w:styleId="Heading5">
    <w:name w:val="heading 5"/>
    <w:aliases w:val="Level 3 - i,H5,h5,5 sub-bullet,sb,4,l5,(a)"/>
    <w:basedOn w:val="Heading4"/>
    <w:next w:val="BodyText"/>
    <w:link w:val="Heading5Char"/>
    <w:qFormat/>
    <w:rsid w:val="00534120"/>
    <w:pPr>
      <w:numPr>
        <w:ilvl w:val="4"/>
      </w:numPr>
      <w:tabs>
        <w:tab w:val="clear" w:pos="1080"/>
        <w:tab w:val="left" w:pos="2232"/>
      </w:tabs>
      <w:ind w:hanging="2232"/>
      <w:outlineLvl w:val="4"/>
    </w:pPr>
    <w:rPr>
      <w:bCs/>
      <w:iCs/>
      <w:szCs w:val="26"/>
    </w:rPr>
  </w:style>
  <w:style w:type="paragraph" w:styleId="Heading6">
    <w:name w:val="heading 6"/>
    <w:aliases w:val="H6,ATTACHMENT,h6,L6,sub-dash,sd,5"/>
    <w:basedOn w:val="Heading5"/>
    <w:next w:val="BodyText"/>
    <w:link w:val="Heading6Char"/>
    <w:qFormat/>
    <w:rsid w:val="008A09E7"/>
    <w:pPr>
      <w:numPr>
        <w:ilvl w:val="5"/>
      </w:numPr>
      <w:tabs>
        <w:tab w:val="clear" w:pos="2232"/>
      </w:tabs>
      <w:ind w:hanging="2736"/>
      <w:outlineLvl w:val="5"/>
    </w:pPr>
    <w:rPr>
      <w:bCs w:val="0"/>
      <w:szCs w:val="22"/>
    </w:rPr>
  </w:style>
  <w:style w:type="paragraph" w:styleId="Heading7">
    <w:name w:val="heading 7"/>
    <w:aliases w:val="h7"/>
    <w:basedOn w:val="Heading6"/>
    <w:next w:val="BodyText"/>
    <w:link w:val="Heading7Char"/>
    <w:qFormat/>
    <w:rsid w:val="008A09E7"/>
    <w:pPr>
      <w:numPr>
        <w:ilvl w:val="6"/>
      </w:numPr>
      <w:ind w:hanging="3240"/>
      <w:outlineLvl w:val="6"/>
    </w:pPr>
    <w:rPr>
      <w:szCs w:val="24"/>
    </w:rPr>
  </w:style>
  <w:style w:type="paragraph" w:styleId="Heading8">
    <w:name w:val="heading 8"/>
    <w:aliases w:val="h8"/>
    <w:basedOn w:val="Heading7"/>
    <w:next w:val="BodyText"/>
    <w:link w:val="Heading8Char"/>
    <w:qFormat/>
    <w:rsid w:val="008A09E7"/>
    <w:pPr>
      <w:numPr>
        <w:ilvl w:val="7"/>
      </w:numPr>
      <w:ind w:hanging="3744"/>
      <w:outlineLvl w:val="7"/>
    </w:pPr>
    <w:rPr>
      <w:iCs w:val="0"/>
    </w:rPr>
  </w:style>
  <w:style w:type="paragraph" w:styleId="Heading9">
    <w:name w:val="heading 9"/>
    <w:aliases w:val="h9,(App. Title)"/>
    <w:basedOn w:val="Heading8"/>
    <w:next w:val="BodyText"/>
    <w:link w:val="Heading9Char"/>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aliases w:val="hdr,he,HE,Header/Footer"/>
    <w:link w:val="HeaderCha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rPr>
  </w:style>
  <w:style w:type="paragraph" w:styleId="Title">
    <w:name w:val="Title"/>
    <w:aliases w:val="TitleA"/>
    <w:next w:val="BodyText"/>
    <w:link w:val="TitleChar"/>
    <w:qFormat/>
    <w:rsid w:val="000D6945"/>
    <w:pPr>
      <w:autoSpaceDE w:val="0"/>
      <w:autoSpaceDN w:val="0"/>
      <w:adjustRightInd w:val="0"/>
      <w:spacing w:after="120"/>
      <w:jc w:val="center"/>
    </w:pPr>
    <w:rPr>
      <w:rFonts w:ascii="Arial" w:hAnsi="Arial" w:cs="Arial"/>
      <w:b/>
      <w:bCs/>
      <w:sz w:val="32"/>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link w:val="TableHeadingChar"/>
    <w:qFormat/>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A92600"/>
    <w:pPr>
      <w:keepNext/>
      <w:keepLines/>
      <w:spacing w:before="120" w:after="60"/>
      <w:jc w:val="center"/>
    </w:pPr>
    <w:rPr>
      <w:rFonts w:ascii="Arial" w:hAnsi="Arial" w:cs="Arial"/>
      <w:b/>
      <w:bCs/>
      <w:color w:val="000000" w:themeColor="text1"/>
      <w:sz w:val="22"/>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qFormat/>
    <w:rsid w:val="00634344"/>
    <w:pPr>
      <w:tabs>
        <w:tab w:val="left" w:pos="720"/>
      </w:tabs>
      <w:spacing w:before="120" w:after="120"/>
    </w:pPr>
    <w:rPr>
      <w:sz w:val="24"/>
    </w:rPr>
  </w:style>
  <w:style w:type="character" w:customStyle="1" w:styleId="BodyTextChar">
    <w:name w:val="Body Text Char"/>
    <w:link w:val="BodyText"/>
    <w:rsid w:val="00634344"/>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uiPriority w:val="99"/>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uiPriority w:val="99"/>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7"/>
      </w:numPr>
    </w:pPr>
  </w:style>
  <w:style w:type="character" w:customStyle="1" w:styleId="TitleChar">
    <w:name w:val="Title Char"/>
    <w:aliases w:val="TitleA Char"/>
    <w:basedOn w:val="DefaultParagraphFont"/>
    <w:link w:val="Title"/>
    <w:rsid w:val="000D6945"/>
    <w:rPr>
      <w:rFonts w:ascii="Arial" w:hAnsi="Arial" w:cs="Arial"/>
      <w:b/>
      <w:bCs/>
      <w:sz w:val="32"/>
      <w:szCs w:val="32"/>
    </w:rPr>
  </w:style>
  <w:style w:type="character" w:styleId="CommentReference">
    <w:name w:val="annotation reference"/>
    <w:basedOn w:val="DefaultParagraphFont"/>
    <w:rsid w:val="00C1017F"/>
    <w:rPr>
      <w:sz w:val="16"/>
      <w:szCs w:val="16"/>
    </w:rPr>
  </w:style>
  <w:style w:type="paragraph" w:styleId="CommentText">
    <w:name w:val="annotation text"/>
    <w:basedOn w:val="Normal"/>
    <w:link w:val="CommentTextChar"/>
    <w:rsid w:val="00C1017F"/>
    <w:rPr>
      <w:sz w:val="20"/>
      <w:szCs w:val="20"/>
    </w:rPr>
  </w:style>
  <w:style w:type="character" w:customStyle="1" w:styleId="CommentTextChar">
    <w:name w:val="Comment Text Char"/>
    <w:basedOn w:val="DefaultParagraphFont"/>
    <w:link w:val="CommentText"/>
    <w:rsid w:val="00C1017F"/>
    <w:rPr>
      <w:color w:val="000000" w:themeColor="text1"/>
    </w:rPr>
  </w:style>
  <w:style w:type="paragraph" w:styleId="CommentSubject">
    <w:name w:val="annotation subject"/>
    <w:basedOn w:val="CommentText"/>
    <w:next w:val="CommentText"/>
    <w:link w:val="CommentSubjectChar"/>
    <w:uiPriority w:val="99"/>
    <w:rsid w:val="00C1017F"/>
    <w:rPr>
      <w:b/>
      <w:bCs/>
    </w:rPr>
  </w:style>
  <w:style w:type="character" w:customStyle="1" w:styleId="CommentSubjectChar">
    <w:name w:val="Comment Subject Char"/>
    <w:basedOn w:val="CommentTextChar"/>
    <w:link w:val="CommentSubject"/>
    <w:uiPriority w:val="99"/>
    <w:rsid w:val="00C1017F"/>
    <w:rPr>
      <w:b/>
      <w:bCs/>
      <w:color w:val="000000" w:themeColor="text1"/>
    </w:rPr>
  </w:style>
  <w:style w:type="table" w:customStyle="1" w:styleId="TableGrid9">
    <w:name w:val="Table Grid9"/>
    <w:basedOn w:val="TableNormal"/>
    <w:next w:val="TableGrid"/>
    <w:uiPriority w:val="59"/>
    <w:rsid w:val="00CF3BB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85F31"/>
    <w:rPr>
      <w:color w:val="000000" w:themeColor="text1"/>
      <w:sz w:val="22"/>
      <w:szCs w:val="24"/>
    </w:rPr>
  </w:style>
  <w:style w:type="paragraph" w:customStyle="1" w:styleId="Default">
    <w:name w:val="Default"/>
    <w:rsid w:val="003D1D4B"/>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BD2299"/>
    <w:pPr>
      <w:ind w:left="576"/>
      <w:contextualSpacing/>
    </w:pPr>
  </w:style>
  <w:style w:type="paragraph" w:styleId="NoSpacing">
    <w:name w:val="No Spacing"/>
    <w:uiPriority w:val="1"/>
    <w:qFormat/>
    <w:rsid w:val="00F2386F"/>
    <w:rPr>
      <w:color w:val="000000" w:themeColor="text1"/>
      <w:sz w:val="22"/>
      <w:szCs w:val="24"/>
    </w:rPr>
  </w:style>
  <w:style w:type="numbering" w:customStyle="1" w:styleId="NoList1">
    <w:name w:val="No List1"/>
    <w:next w:val="NoList"/>
    <w:uiPriority w:val="99"/>
    <w:semiHidden/>
    <w:unhideWhenUsed/>
    <w:rsid w:val="00F2386F"/>
  </w:style>
  <w:style w:type="character" w:customStyle="1" w:styleId="ListParagraphChar">
    <w:name w:val="List Paragraph Char"/>
    <w:basedOn w:val="DefaultParagraphFont"/>
    <w:link w:val="ListParagraph"/>
    <w:uiPriority w:val="34"/>
    <w:locked/>
    <w:rsid w:val="00BD2299"/>
    <w:rPr>
      <w:color w:val="000000" w:themeColor="text1"/>
      <w:sz w:val="24"/>
      <w:szCs w:val="24"/>
    </w:rPr>
  </w:style>
  <w:style w:type="character" w:customStyle="1" w:styleId="Heading1Char">
    <w:name w:val="Heading 1 Char"/>
    <w:basedOn w:val="DefaultParagraphFont"/>
    <w:link w:val="Heading1"/>
    <w:rsid w:val="000213A8"/>
    <w:rPr>
      <w:rFonts w:ascii="Arial" w:hAnsi="Arial" w:cs="Arial"/>
      <w:b/>
      <w:bCs/>
      <w:color w:val="000000" w:themeColor="text1"/>
      <w:kern w:val="32"/>
      <w:sz w:val="36"/>
      <w:szCs w:val="32"/>
    </w:rPr>
  </w:style>
  <w:style w:type="character" w:customStyle="1" w:styleId="Heading2Char">
    <w:name w:val="Heading 2 Char"/>
    <w:basedOn w:val="DefaultParagraphFont"/>
    <w:link w:val="Heading2"/>
    <w:rsid w:val="00E31208"/>
    <w:rPr>
      <w:rFonts w:ascii="Arial" w:hAnsi="Arial" w:cs="Arial"/>
      <w:b/>
      <w:bCs/>
      <w:iCs/>
      <w:color w:val="000000" w:themeColor="text1"/>
      <w:kern w:val="32"/>
      <w:sz w:val="32"/>
      <w:szCs w:val="28"/>
    </w:rPr>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E31208"/>
    <w:rPr>
      <w:rFonts w:ascii="Arial" w:hAnsi="Arial" w:cs="Arial"/>
      <w:b/>
      <w:color w:val="000000" w:themeColor="text1"/>
      <w:kern w:val="32"/>
      <w:sz w:val="28"/>
      <w:szCs w:val="26"/>
    </w:rPr>
  </w:style>
  <w:style w:type="character" w:customStyle="1" w:styleId="Heading4Char">
    <w:name w:val="Heading 4 Char"/>
    <w:aliases w:val="4 dash Char,d Char,3 Char,Level 3 Heading Char,H4 Char,h4 Char,Level 1.1.1.1 Char,Map Title Char,l4 Char,Char Char"/>
    <w:basedOn w:val="DefaultParagraphFont"/>
    <w:link w:val="Heading4"/>
    <w:rsid w:val="00E31208"/>
    <w:rPr>
      <w:rFonts w:ascii="Arial" w:hAnsi="Arial" w:cs="Arial"/>
      <w:b/>
      <w:color w:val="000000" w:themeColor="text1"/>
      <w:kern w:val="32"/>
      <w:sz w:val="24"/>
      <w:szCs w:val="28"/>
    </w:rPr>
  </w:style>
  <w:style w:type="character" w:customStyle="1" w:styleId="Heading5Char">
    <w:name w:val="Heading 5 Char"/>
    <w:aliases w:val="Level 3 - i Char,H5 Char,h5 Char,5 sub-bullet Char,sb Char,4 Char,l5 Char,(a) Char"/>
    <w:basedOn w:val="DefaultParagraphFont"/>
    <w:link w:val="Heading5"/>
    <w:rsid w:val="00E31208"/>
    <w:rPr>
      <w:rFonts w:ascii="Arial" w:hAnsi="Arial" w:cs="Arial"/>
      <w:b/>
      <w:bCs/>
      <w:iCs/>
      <w:color w:val="000000" w:themeColor="text1"/>
      <w:kern w:val="32"/>
      <w:sz w:val="24"/>
      <w:szCs w:val="26"/>
    </w:rPr>
  </w:style>
  <w:style w:type="character" w:customStyle="1" w:styleId="Heading6Char">
    <w:name w:val="Heading 6 Char"/>
    <w:aliases w:val="H6 Char,ATTACHMENT Char,h6 Char,L6 Char,sub-dash Char,sd Char,5 Char"/>
    <w:basedOn w:val="DefaultParagraphFont"/>
    <w:link w:val="Heading6"/>
    <w:rsid w:val="00E31208"/>
    <w:rPr>
      <w:rFonts w:ascii="Arial" w:hAnsi="Arial" w:cs="Arial"/>
      <w:b/>
      <w:iCs/>
      <w:color w:val="000000" w:themeColor="text1"/>
      <w:kern w:val="32"/>
      <w:sz w:val="24"/>
      <w:szCs w:val="22"/>
    </w:rPr>
  </w:style>
  <w:style w:type="character" w:customStyle="1" w:styleId="Heading7Char">
    <w:name w:val="Heading 7 Char"/>
    <w:aliases w:val="h7 Char"/>
    <w:basedOn w:val="DefaultParagraphFont"/>
    <w:link w:val="Heading7"/>
    <w:rsid w:val="00E31208"/>
    <w:rPr>
      <w:rFonts w:ascii="Arial" w:hAnsi="Arial" w:cs="Arial"/>
      <w:b/>
      <w:iCs/>
      <w:color w:val="000000" w:themeColor="text1"/>
      <w:kern w:val="32"/>
      <w:sz w:val="24"/>
      <w:szCs w:val="24"/>
    </w:rPr>
  </w:style>
  <w:style w:type="character" w:customStyle="1" w:styleId="Heading8Char">
    <w:name w:val="Heading 8 Char"/>
    <w:aliases w:val="h8 Char"/>
    <w:basedOn w:val="DefaultParagraphFont"/>
    <w:link w:val="Heading8"/>
    <w:rsid w:val="00E31208"/>
    <w:rPr>
      <w:rFonts w:ascii="Arial" w:hAnsi="Arial" w:cs="Arial"/>
      <w:b/>
      <w:color w:val="000000" w:themeColor="text1"/>
      <w:kern w:val="32"/>
      <w:sz w:val="24"/>
      <w:szCs w:val="24"/>
    </w:rPr>
  </w:style>
  <w:style w:type="character" w:customStyle="1" w:styleId="Heading9Char">
    <w:name w:val="Heading 9 Char"/>
    <w:aliases w:val="h9 Char,(App. Title) Char"/>
    <w:basedOn w:val="DefaultParagraphFont"/>
    <w:link w:val="Heading9"/>
    <w:rsid w:val="00E31208"/>
    <w:rPr>
      <w:rFonts w:ascii="Arial" w:hAnsi="Arial" w:cs="Arial"/>
      <w:b/>
      <w:color w:val="000000" w:themeColor="text1"/>
      <w:kern w:val="32"/>
      <w:sz w:val="24"/>
      <w:szCs w:val="22"/>
    </w:rPr>
  </w:style>
  <w:style w:type="character" w:customStyle="1" w:styleId="HeaderChar">
    <w:name w:val="Header Char"/>
    <w:aliases w:val="hdr Char,he Char,HE Char,Header/Footer Char"/>
    <w:basedOn w:val="DefaultParagraphFont"/>
    <w:link w:val="Header"/>
    <w:rsid w:val="00E31208"/>
    <w:rPr>
      <w:color w:val="000000" w:themeColor="text1"/>
    </w:rPr>
  </w:style>
  <w:style w:type="character" w:customStyle="1" w:styleId="SubtitleChar">
    <w:name w:val="Subtitle Char"/>
    <w:basedOn w:val="DefaultParagraphFont"/>
    <w:link w:val="Subtitle"/>
    <w:rsid w:val="00E31208"/>
    <w:rPr>
      <w:rFonts w:ascii="Arial" w:hAnsi="Arial" w:cs="Arial"/>
      <w:color w:val="000000" w:themeColor="text1"/>
      <w:sz w:val="24"/>
      <w:szCs w:val="24"/>
    </w:rPr>
  </w:style>
  <w:style w:type="paragraph" w:customStyle="1" w:styleId="BodyBullet2">
    <w:name w:val="Body Bullet 2"/>
    <w:basedOn w:val="Normal"/>
    <w:link w:val="BodyBullet2Char"/>
    <w:rsid w:val="00E31208"/>
    <w:pPr>
      <w:tabs>
        <w:tab w:val="num" w:pos="1260"/>
      </w:tabs>
      <w:autoSpaceDE w:val="0"/>
      <w:autoSpaceDN w:val="0"/>
      <w:adjustRightInd w:val="0"/>
      <w:spacing w:before="60" w:after="60"/>
      <w:ind w:left="1260" w:hanging="360"/>
    </w:pPr>
    <w:rPr>
      <w:iCs/>
      <w:color w:val="auto"/>
      <w:szCs w:val="22"/>
    </w:rPr>
  </w:style>
  <w:style w:type="character" w:customStyle="1" w:styleId="BodyBullet2Char">
    <w:name w:val="Body Bullet 2 Char"/>
    <w:link w:val="BodyBullet2"/>
    <w:rsid w:val="00E31208"/>
    <w:rPr>
      <w:iCs/>
      <w:sz w:val="22"/>
      <w:szCs w:val="22"/>
    </w:rPr>
  </w:style>
  <w:style w:type="paragraph" w:customStyle="1" w:styleId="NormalTableTextCentered">
    <w:name w:val="Normal Table Text Centered"/>
    <w:basedOn w:val="Normal"/>
    <w:link w:val="NormalTableTextCenteredChar"/>
    <w:qFormat/>
    <w:rsid w:val="00E31208"/>
    <w:pPr>
      <w:spacing w:before="120"/>
      <w:jc w:val="center"/>
    </w:pPr>
    <w:rPr>
      <w:rFonts w:ascii="Garamond" w:hAnsi="Garamond"/>
      <w:color w:val="auto"/>
    </w:rPr>
  </w:style>
  <w:style w:type="character" w:customStyle="1" w:styleId="NormalTableTextCenteredChar">
    <w:name w:val="Normal Table Text Centered Char"/>
    <w:basedOn w:val="DefaultParagraphFont"/>
    <w:link w:val="NormalTableTextCentered"/>
    <w:rsid w:val="00E31208"/>
    <w:rPr>
      <w:rFonts w:ascii="Garamond" w:hAnsi="Garamond"/>
      <w:sz w:val="24"/>
      <w:szCs w:val="24"/>
    </w:rPr>
  </w:style>
  <w:style w:type="paragraph" w:customStyle="1" w:styleId="InstructionalText">
    <w:name w:val="Instructional Text"/>
    <w:basedOn w:val="Normal"/>
    <w:link w:val="InstructionalTextChar"/>
    <w:qFormat/>
    <w:rsid w:val="00E31208"/>
    <w:pPr>
      <w:keepLines/>
      <w:autoSpaceDE w:val="0"/>
      <w:autoSpaceDN w:val="0"/>
      <w:adjustRightInd w:val="0"/>
      <w:spacing w:before="60" w:after="120" w:line="240" w:lineRule="atLeast"/>
    </w:pPr>
    <w:rPr>
      <w:rFonts w:ascii="Garamond" w:hAnsi="Garamond"/>
      <w:i/>
      <w:iCs/>
      <w:color w:val="0000FF"/>
      <w:szCs w:val="20"/>
    </w:rPr>
  </w:style>
  <w:style w:type="character" w:customStyle="1" w:styleId="InstructionalTextChar">
    <w:name w:val="Instructional Text Char"/>
    <w:basedOn w:val="DefaultParagraphFont"/>
    <w:link w:val="InstructionalText"/>
    <w:rsid w:val="00E31208"/>
    <w:rPr>
      <w:rFonts w:ascii="Garamond" w:hAnsi="Garamond"/>
      <w:i/>
      <w:iCs/>
      <w:color w:val="0000FF"/>
      <w:sz w:val="24"/>
    </w:rPr>
  </w:style>
  <w:style w:type="paragraph" w:customStyle="1" w:styleId="Appendix3">
    <w:name w:val="Appendix 3"/>
    <w:basedOn w:val="Appendix2"/>
    <w:qFormat/>
    <w:rsid w:val="00E31208"/>
    <w:pPr>
      <w:keepNext w:val="0"/>
      <w:numPr>
        <w:ilvl w:val="0"/>
        <w:numId w:val="0"/>
      </w:numPr>
      <w:tabs>
        <w:tab w:val="clear" w:pos="7200"/>
        <w:tab w:val="left" w:pos="1080"/>
      </w:tabs>
      <w:autoSpaceDE/>
      <w:autoSpaceDN/>
      <w:adjustRightInd/>
      <w:spacing w:before="60" w:after="60"/>
      <w:ind w:left="1080" w:hanging="1080"/>
      <w:outlineLvl w:val="9"/>
    </w:pPr>
    <w:rPr>
      <w:rFonts w:cs="Times New Roman"/>
      <w:bCs w:val="0"/>
      <w:color w:val="auto"/>
      <w:kern w:val="0"/>
      <w:sz w:val="24"/>
    </w:rPr>
  </w:style>
  <w:style w:type="paragraph" w:styleId="ListBullet">
    <w:name w:val="List Bullet"/>
    <w:basedOn w:val="Normal"/>
    <w:qFormat/>
    <w:rsid w:val="00E31208"/>
    <w:pPr>
      <w:numPr>
        <w:numId w:val="32"/>
      </w:numPr>
      <w:contextualSpacing/>
    </w:pPr>
    <w:rPr>
      <w:color w:val="auto"/>
    </w:rPr>
  </w:style>
  <w:style w:type="paragraph" w:styleId="ListBullet2">
    <w:name w:val="List Bullet 2"/>
    <w:basedOn w:val="Normal"/>
    <w:uiPriority w:val="99"/>
    <w:qFormat/>
    <w:rsid w:val="00B959A8"/>
    <w:pPr>
      <w:numPr>
        <w:numId w:val="22"/>
      </w:numPr>
      <w:spacing w:before="60" w:after="60"/>
    </w:pPr>
    <w:rPr>
      <w:color w:val="auto"/>
    </w:rPr>
  </w:style>
  <w:style w:type="character" w:customStyle="1" w:styleId="s1">
    <w:name w:val="s1"/>
    <w:basedOn w:val="DefaultParagraphFont"/>
    <w:rsid w:val="00E31208"/>
    <w:rPr>
      <w:rFonts w:ascii="Arial" w:hAnsi="Arial" w:cs="Arial" w:hint="default"/>
      <w:color w:val="000000"/>
      <w:sz w:val="19"/>
      <w:szCs w:val="19"/>
      <w:shd w:val="clear" w:color="auto" w:fill="FFFFFF"/>
    </w:rPr>
  </w:style>
  <w:style w:type="paragraph" w:customStyle="1" w:styleId="TableTextBullet">
    <w:name w:val="Table Text Bullet"/>
    <w:rsid w:val="00E31208"/>
    <w:pPr>
      <w:numPr>
        <w:numId w:val="23"/>
      </w:numPr>
      <w:spacing w:before="40" w:after="40"/>
    </w:pPr>
    <w:rPr>
      <w:sz w:val="22"/>
      <w:szCs w:val="24"/>
    </w:rPr>
  </w:style>
  <w:style w:type="character" w:customStyle="1" w:styleId="TableHeadingChar">
    <w:name w:val="Table Heading Char"/>
    <w:link w:val="TableHeading"/>
    <w:rsid w:val="00E31208"/>
    <w:rPr>
      <w:rFonts w:ascii="Arial" w:hAnsi="Arial" w:cs="Arial"/>
      <w:b/>
      <w:sz w:val="22"/>
      <w:szCs w:val="22"/>
    </w:rPr>
  </w:style>
  <w:style w:type="paragraph" w:customStyle="1" w:styleId="Note">
    <w:name w:val="Note"/>
    <w:basedOn w:val="Normal"/>
    <w:link w:val="NoteChar"/>
    <w:qFormat/>
    <w:rsid w:val="00E31208"/>
    <w:pPr>
      <w:spacing w:before="360" w:after="240"/>
      <w:ind w:left="720" w:hanging="720"/>
    </w:pPr>
    <w:rPr>
      <w:rFonts w:eastAsia="Batang"/>
      <w:lang w:eastAsia="ko-KR"/>
    </w:rPr>
  </w:style>
  <w:style w:type="character" w:customStyle="1" w:styleId="NoteChar">
    <w:name w:val="Note Char"/>
    <w:link w:val="Note"/>
    <w:rsid w:val="00E31208"/>
    <w:rPr>
      <w:rFonts w:eastAsia="Batang"/>
      <w:color w:val="000000" w:themeColor="text1"/>
      <w:sz w:val="22"/>
      <w:szCs w:val="24"/>
      <w:lang w:eastAsia="ko-KR"/>
    </w:rPr>
  </w:style>
  <w:style w:type="paragraph" w:customStyle="1" w:styleId="HeadingReal4">
    <w:name w:val="Heading Real 4"/>
    <w:basedOn w:val="Heading4"/>
    <w:link w:val="HeadingReal4Char"/>
    <w:qFormat/>
    <w:rsid w:val="00E31208"/>
    <w:pPr>
      <w:keepNext w:val="0"/>
      <w:numPr>
        <w:numId w:val="12"/>
      </w:numPr>
      <w:tabs>
        <w:tab w:val="clear" w:pos="1080"/>
        <w:tab w:val="left" w:pos="1800"/>
      </w:tabs>
      <w:autoSpaceDE/>
      <w:autoSpaceDN/>
      <w:adjustRightInd/>
      <w:spacing w:after="60"/>
      <w:ind w:left="3330" w:firstLine="1170"/>
      <w:mirrorIndents/>
    </w:pPr>
  </w:style>
  <w:style w:type="character" w:customStyle="1" w:styleId="HeadingReal4Char">
    <w:name w:val="Heading Real 4 Char"/>
    <w:basedOn w:val="Heading4Char"/>
    <w:link w:val="HeadingReal4"/>
    <w:rsid w:val="00E31208"/>
    <w:rPr>
      <w:rFonts w:ascii="Arial" w:hAnsi="Arial" w:cs="Arial"/>
      <w:b/>
      <w:color w:val="000000" w:themeColor="text1"/>
      <w:kern w:val="32"/>
      <w:sz w:val="24"/>
      <w:szCs w:val="28"/>
    </w:rPr>
  </w:style>
  <w:style w:type="paragraph" w:customStyle="1" w:styleId="RealHeading4v2">
    <w:name w:val="Real Heading 4 v2"/>
    <w:basedOn w:val="Heading4"/>
    <w:next w:val="Heading4"/>
    <w:link w:val="RealHeading4v2Char"/>
    <w:qFormat/>
    <w:rsid w:val="00E31208"/>
    <w:pPr>
      <w:keepNext w:val="0"/>
      <w:numPr>
        <w:ilvl w:val="0"/>
        <w:numId w:val="31"/>
      </w:numPr>
      <w:tabs>
        <w:tab w:val="clear" w:pos="1080"/>
      </w:tabs>
      <w:autoSpaceDE/>
      <w:autoSpaceDN/>
      <w:adjustRightInd/>
      <w:spacing w:after="60"/>
      <w:mirrorIndents/>
    </w:pPr>
  </w:style>
  <w:style w:type="character" w:customStyle="1" w:styleId="RealHeading4v2Char">
    <w:name w:val="Real Heading 4 v2 Char"/>
    <w:basedOn w:val="Heading4Char"/>
    <w:link w:val="RealHeading4v2"/>
    <w:rsid w:val="00E31208"/>
    <w:rPr>
      <w:rFonts w:ascii="Arial" w:hAnsi="Arial" w:cs="Arial"/>
      <w:b/>
      <w:color w:val="000000" w:themeColor="text1"/>
      <w:kern w:val="32"/>
      <w:sz w:val="24"/>
      <w:szCs w:val="28"/>
    </w:rPr>
  </w:style>
  <w:style w:type="paragraph" w:styleId="BodyTextIndent">
    <w:name w:val="Body Text Indent"/>
    <w:basedOn w:val="Normal"/>
    <w:link w:val="BodyTextIndentChar"/>
    <w:uiPriority w:val="99"/>
    <w:rsid w:val="00E31208"/>
    <w:pPr>
      <w:ind w:left="720"/>
    </w:pPr>
    <w:rPr>
      <w:rFonts w:ascii="Tahoma" w:eastAsia="SimSun" w:hAnsi="Tahoma"/>
      <w:i/>
      <w:color w:val="auto"/>
      <w:sz w:val="20"/>
      <w:szCs w:val="20"/>
    </w:rPr>
  </w:style>
  <w:style w:type="character" w:customStyle="1" w:styleId="BodyTextIndentChar">
    <w:name w:val="Body Text Indent Char"/>
    <w:basedOn w:val="DefaultParagraphFont"/>
    <w:link w:val="BodyTextIndent"/>
    <w:uiPriority w:val="99"/>
    <w:rsid w:val="00E31208"/>
    <w:rPr>
      <w:rFonts w:ascii="Tahoma" w:eastAsia="SimSun" w:hAnsi="Tahoma"/>
      <w:i/>
    </w:rPr>
  </w:style>
  <w:style w:type="paragraph" w:styleId="NormalWeb">
    <w:name w:val="Normal (Web)"/>
    <w:basedOn w:val="Normal"/>
    <w:link w:val="NormalWebChar"/>
    <w:uiPriority w:val="99"/>
    <w:rsid w:val="00E31208"/>
    <w:pPr>
      <w:spacing w:before="100" w:beforeAutospacing="1" w:after="100" w:afterAutospacing="1"/>
    </w:pPr>
    <w:rPr>
      <w:rFonts w:ascii="Verdana" w:hAnsi="Verdana"/>
      <w:color w:val="333333"/>
      <w:sz w:val="17"/>
      <w:szCs w:val="17"/>
    </w:rPr>
  </w:style>
  <w:style w:type="paragraph" w:customStyle="1" w:styleId="Body1">
    <w:name w:val="*Body 1"/>
    <w:link w:val="Body1Char"/>
    <w:uiPriority w:val="99"/>
    <w:rsid w:val="00E31208"/>
    <w:pPr>
      <w:spacing w:after="120"/>
    </w:pPr>
    <w:rPr>
      <w:sz w:val="22"/>
      <w:szCs w:val="22"/>
    </w:rPr>
  </w:style>
  <w:style w:type="character" w:customStyle="1" w:styleId="Body1Char1">
    <w:name w:val="*Body 1 Char1"/>
    <w:uiPriority w:val="99"/>
    <w:rsid w:val="00E31208"/>
    <w:rPr>
      <w:sz w:val="24"/>
      <w:lang w:val="en-US" w:eastAsia="en-US"/>
    </w:rPr>
  </w:style>
  <w:style w:type="paragraph" w:customStyle="1" w:styleId="Tablebodytext">
    <w:name w:val="*Table body text"/>
    <w:basedOn w:val="Normal"/>
    <w:uiPriority w:val="99"/>
    <w:rsid w:val="00E31208"/>
    <w:pPr>
      <w:spacing w:before="60" w:after="60"/>
    </w:pPr>
    <w:rPr>
      <w:color w:val="auto"/>
      <w:szCs w:val="20"/>
    </w:rPr>
  </w:style>
  <w:style w:type="paragraph" w:customStyle="1" w:styleId="Tableheading0">
    <w:name w:val="Table heading"/>
    <w:basedOn w:val="Body1"/>
    <w:uiPriority w:val="99"/>
    <w:rsid w:val="00E31208"/>
    <w:pPr>
      <w:spacing w:before="60" w:after="60"/>
      <w:jc w:val="center"/>
    </w:pPr>
    <w:rPr>
      <w:b/>
    </w:rPr>
  </w:style>
  <w:style w:type="paragraph" w:customStyle="1" w:styleId="Tablebullet1">
    <w:name w:val="*Table bullet 1"/>
    <w:basedOn w:val="Normal"/>
    <w:uiPriority w:val="99"/>
    <w:rsid w:val="00E31208"/>
    <w:pPr>
      <w:tabs>
        <w:tab w:val="num" w:pos="1442"/>
      </w:tabs>
      <w:spacing w:after="60"/>
      <w:ind w:left="1442" w:hanging="440"/>
    </w:pPr>
    <w:rPr>
      <w:color w:val="auto"/>
      <w:sz w:val="20"/>
      <w:szCs w:val="20"/>
    </w:rPr>
  </w:style>
  <w:style w:type="paragraph" w:customStyle="1" w:styleId="Header1">
    <w:name w:val="*Header 1"/>
    <w:uiPriority w:val="99"/>
    <w:rsid w:val="00E31208"/>
    <w:pPr>
      <w:keepNext/>
      <w:numPr>
        <w:numId w:val="27"/>
      </w:numPr>
      <w:spacing w:before="240" w:after="120"/>
      <w:outlineLvl w:val="0"/>
    </w:pPr>
    <w:rPr>
      <w:rFonts w:ascii="Times New Roman Bold" w:hAnsi="Times New Roman Bold"/>
      <w:b/>
      <w:sz w:val="28"/>
    </w:rPr>
  </w:style>
  <w:style w:type="paragraph" w:customStyle="1" w:styleId="Header2">
    <w:name w:val="*Header 2"/>
    <w:link w:val="Header2Char"/>
    <w:uiPriority w:val="99"/>
    <w:rsid w:val="00E31208"/>
    <w:pPr>
      <w:keepNext/>
      <w:keepLines/>
      <w:numPr>
        <w:ilvl w:val="1"/>
        <w:numId w:val="27"/>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E31208"/>
    <w:pPr>
      <w:numPr>
        <w:ilvl w:val="2"/>
      </w:numPr>
      <w:tabs>
        <w:tab w:val="clear" w:pos="1080"/>
        <w:tab w:val="num" w:pos="360"/>
        <w:tab w:val="num" w:pos="1800"/>
        <w:tab w:val="num" w:pos="2160"/>
        <w:tab w:val="num" w:pos="2520"/>
      </w:tabs>
      <w:ind w:left="2520" w:hanging="180"/>
      <w:outlineLvl w:val="2"/>
    </w:pPr>
    <w:rPr>
      <w:b w:val="0"/>
    </w:rPr>
  </w:style>
  <w:style w:type="paragraph" w:customStyle="1" w:styleId="Header4">
    <w:name w:val="*Header 4"/>
    <w:uiPriority w:val="99"/>
    <w:rsid w:val="00E31208"/>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E31208"/>
    <w:pPr>
      <w:keepNext w:val="0"/>
      <w:keepLines w:val="0"/>
      <w:spacing w:before="0" w:after="200"/>
    </w:pPr>
    <w:rPr>
      <w:rFonts w:ascii="Times New Roman" w:hAnsi="Times New Roman" w:cs="Times New Roman"/>
      <w:color w:val="4F81BD"/>
      <w:sz w:val="18"/>
      <w:szCs w:val="18"/>
    </w:rPr>
  </w:style>
  <w:style w:type="paragraph" w:customStyle="1" w:styleId="Bullet2">
    <w:name w:val="*Bullet 2"/>
    <w:uiPriority w:val="99"/>
    <w:rsid w:val="00E31208"/>
    <w:pPr>
      <w:keepLines/>
      <w:numPr>
        <w:numId w:val="25"/>
      </w:numPr>
      <w:spacing w:after="120"/>
    </w:pPr>
    <w:rPr>
      <w:sz w:val="24"/>
    </w:rPr>
  </w:style>
  <w:style w:type="paragraph" w:customStyle="1" w:styleId="Bullet1">
    <w:name w:val="*Bullet 1"/>
    <w:link w:val="Bullet1Char1"/>
    <w:uiPriority w:val="99"/>
    <w:rsid w:val="00E31208"/>
    <w:pPr>
      <w:keepLines/>
      <w:numPr>
        <w:numId w:val="26"/>
      </w:numPr>
      <w:spacing w:after="120"/>
    </w:pPr>
    <w:rPr>
      <w:color w:val="000000"/>
      <w:sz w:val="24"/>
      <w:szCs w:val="22"/>
    </w:rPr>
  </w:style>
  <w:style w:type="character" w:styleId="Strong">
    <w:name w:val="Strong"/>
    <w:basedOn w:val="DefaultParagraphFont"/>
    <w:uiPriority w:val="99"/>
    <w:qFormat/>
    <w:rsid w:val="00E31208"/>
    <w:rPr>
      <w:rFonts w:cs="Times New Roman"/>
      <w:b/>
      <w:sz w:val="22"/>
    </w:rPr>
  </w:style>
  <w:style w:type="paragraph" w:styleId="TOCHeading">
    <w:name w:val="TOC Heading"/>
    <w:basedOn w:val="Heading1"/>
    <w:next w:val="Normal"/>
    <w:uiPriority w:val="99"/>
    <w:qFormat/>
    <w:rsid w:val="00E31208"/>
    <w:pPr>
      <w:keepLines/>
      <w:numPr>
        <w:numId w:val="0"/>
      </w:numPr>
      <w:autoSpaceDE/>
      <w:autoSpaceDN/>
      <w:adjustRightInd/>
      <w:outlineLvl w:val="9"/>
    </w:pPr>
    <w:rPr>
      <w:rFonts w:ascii="Times New Roman Bold" w:hAnsi="Times New Roman Bold" w:cs="Times New Roman"/>
      <w:color w:val="auto"/>
      <w:kern w:val="0"/>
      <w:sz w:val="28"/>
      <w:szCs w:val="28"/>
    </w:rPr>
  </w:style>
  <w:style w:type="paragraph" w:customStyle="1" w:styleId="SubTitle0">
    <w:name w:val="Sub Title"/>
    <w:basedOn w:val="Normal"/>
    <w:uiPriority w:val="99"/>
    <w:rsid w:val="00E31208"/>
    <w:pPr>
      <w:jc w:val="center"/>
    </w:pPr>
    <w:rPr>
      <w:rFonts w:ascii="Arial" w:hAnsi="Arial"/>
      <w:b/>
      <w:bCs/>
      <w:color w:val="000000"/>
    </w:rPr>
  </w:style>
  <w:style w:type="paragraph" w:styleId="FootnoteText">
    <w:name w:val="footnote text"/>
    <w:basedOn w:val="Normal"/>
    <w:link w:val="FootnoteTextChar"/>
    <w:rsid w:val="00E31208"/>
    <w:rPr>
      <w:rFonts w:ascii="Calibri" w:hAnsi="Calibri"/>
      <w:color w:val="auto"/>
      <w:sz w:val="20"/>
      <w:szCs w:val="20"/>
    </w:rPr>
  </w:style>
  <w:style w:type="character" w:customStyle="1" w:styleId="FootnoteTextChar">
    <w:name w:val="Footnote Text Char"/>
    <w:basedOn w:val="DefaultParagraphFont"/>
    <w:link w:val="FootnoteText"/>
    <w:rsid w:val="00E31208"/>
    <w:rPr>
      <w:rFonts w:ascii="Calibri" w:hAnsi="Calibri"/>
    </w:rPr>
  </w:style>
  <w:style w:type="paragraph" w:styleId="ListNumber">
    <w:name w:val="List Number"/>
    <w:basedOn w:val="Normal"/>
    <w:uiPriority w:val="99"/>
    <w:rsid w:val="00E31208"/>
    <w:pPr>
      <w:tabs>
        <w:tab w:val="num" w:pos="360"/>
      </w:tabs>
      <w:ind w:left="360" w:hanging="360"/>
      <w:contextualSpacing/>
    </w:pPr>
    <w:rPr>
      <w:color w:val="auto"/>
      <w:sz w:val="20"/>
      <w:szCs w:val="20"/>
    </w:rPr>
  </w:style>
  <w:style w:type="paragraph" w:customStyle="1" w:styleId="FrontMatterHeader">
    <w:name w:val="Front Matter Header"/>
    <w:next w:val="Normal"/>
    <w:uiPriority w:val="99"/>
    <w:rsid w:val="00E31208"/>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E31208"/>
    <w:pPr>
      <w:spacing w:before="120" w:after="120"/>
    </w:pPr>
    <w:rPr>
      <w:color w:val="auto"/>
      <w:sz w:val="20"/>
      <w:szCs w:val="20"/>
    </w:rPr>
  </w:style>
  <w:style w:type="paragraph" w:customStyle="1" w:styleId="VAHeading1">
    <w:name w:val="VA Heading 1"/>
    <w:basedOn w:val="Heading1"/>
    <w:next w:val="Normal"/>
    <w:uiPriority w:val="99"/>
    <w:rsid w:val="00E31208"/>
    <w:pPr>
      <w:numPr>
        <w:numId w:val="0"/>
      </w:numPr>
      <w:autoSpaceDE/>
      <w:autoSpaceDN/>
      <w:adjustRightInd/>
      <w:spacing w:after="240"/>
      <w:ind w:left="360" w:hanging="360"/>
    </w:pPr>
    <w:rPr>
      <w:rFonts w:ascii="Times New Roman Bold" w:hAnsi="Times New Roman Bold" w:cs="Times New Roman"/>
      <w:caps/>
      <w:color w:val="auto"/>
      <w:sz w:val="32"/>
      <w:szCs w:val="28"/>
    </w:rPr>
  </w:style>
  <w:style w:type="character" w:customStyle="1" w:styleId="Quick">
    <w:name w:val="Quick _"/>
    <w:uiPriority w:val="99"/>
    <w:rsid w:val="00E31208"/>
    <w:rPr>
      <w:rFonts w:ascii="Times" w:hAnsi="Times"/>
      <w:sz w:val="24"/>
    </w:rPr>
  </w:style>
  <w:style w:type="paragraph" w:styleId="PlainText">
    <w:name w:val="Plain Text"/>
    <w:basedOn w:val="Normal"/>
    <w:link w:val="PlainTextChar"/>
    <w:uiPriority w:val="99"/>
    <w:rsid w:val="00E31208"/>
    <w:rPr>
      <w:rFonts w:ascii="Courier New" w:hAnsi="Courier New"/>
      <w:color w:val="auto"/>
      <w:sz w:val="20"/>
      <w:szCs w:val="20"/>
    </w:rPr>
  </w:style>
  <w:style w:type="character" w:customStyle="1" w:styleId="PlainTextChar">
    <w:name w:val="Plain Text Char"/>
    <w:basedOn w:val="DefaultParagraphFont"/>
    <w:link w:val="PlainText"/>
    <w:uiPriority w:val="99"/>
    <w:rsid w:val="00E31208"/>
    <w:rPr>
      <w:rFonts w:ascii="Courier New" w:hAnsi="Courier New"/>
    </w:rPr>
  </w:style>
  <w:style w:type="paragraph" w:customStyle="1" w:styleId="Bullet20">
    <w:name w:val="Bullet2"/>
    <w:basedOn w:val="Normal"/>
    <w:uiPriority w:val="99"/>
    <w:rsid w:val="00E31208"/>
    <w:pPr>
      <w:tabs>
        <w:tab w:val="num" w:pos="720"/>
      </w:tabs>
      <w:ind w:left="720" w:hanging="360"/>
    </w:pPr>
    <w:rPr>
      <w:color w:val="auto"/>
      <w:sz w:val="20"/>
      <w:szCs w:val="20"/>
    </w:rPr>
  </w:style>
  <w:style w:type="paragraph" w:customStyle="1" w:styleId="FigureTitle">
    <w:name w:val="Figure Title"/>
    <w:basedOn w:val="Normal"/>
    <w:uiPriority w:val="99"/>
    <w:rsid w:val="00E31208"/>
    <w:pPr>
      <w:spacing w:before="60" w:after="120"/>
      <w:jc w:val="center"/>
    </w:pPr>
    <w:rPr>
      <w:rFonts w:ascii="Arial" w:hAnsi="Arial"/>
      <w:b/>
      <w:color w:val="000000"/>
      <w:szCs w:val="22"/>
    </w:rPr>
  </w:style>
  <w:style w:type="paragraph" w:customStyle="1" w:styleId="12-pointTimesNR">
    <w:name w:val="12-point Times NR"/>
    <w:basedOn w:val="Normal"/>
    <w:uiPriority w:val="99"/>
    <w:rsid w:val="00E31208"/>
    <w:pPr>
      <w:spacing w:before="120" w:after="120"/>
    </w:pPr>
    <w:rPr>
      <w:color w:val="000000"/>
      <w:szCs w:val="22"/>
    </w:rPr>
  </w:style>
  <w:style w:type="paragraph" w:customStyle="1" w:styleId="Bullet">
    <w:name w:val="Bullet"/>
    <w:basedOn w:val="Normal"/>
    <w:uiPriority w:val="99"/>
    <w:rsid w:val="00E31208"/>
    <w:pPr>
      <w:spacing w:after="60"/>
      <w:ind w:left="360" w:hanging="360"/>
    </w:pPr>
    <w:rPr>
      <w:color w:val="000000"/>
      <w:szCs w:val="22"/>
    </w:rPr>
  </w:style>
  <w:style w:type="paragraph" w:customStyle="1" w:styleId="Hyphen">
    <w:name w:val="Hyphen"/>
    <w:basedOn w:val="Normal"/>
    <w:uiPriority w:val="99"/>
    <w:rsid w:val="00E31208"/>
    <w:pPr>
      <w:tabs>
        <w:tab w:val="num" w:pos="720"/>
      </w:tabs>
      <w:ind w:left="1080" w:hanging="720"/>
    </w:pPr>
    <w:rPr>
      <w:color w:val="000000"/>
      <w:szCs w:val="22"/>
    </w:rPr>
  </w:style>
  <w:style w:type="paragraph" w:customStyle="1" w:styleId="FAANormal">
    <w:name w:val="FAA Normal"/>
    <w:basedOn w:val="Normal"/>
    <w:uiPriority w:val="99"/>
    <w:rsid w:val="00E31208"/>
    <w:rPr>
      <w:color w:val="000000"/>
      <w:szCs w:val="22"/>
    </w:rPr>
  </w:style>
  <w:style w:type="paragraph" w:customStyle="1" w:styleId="AcronymHeadings">
    <w:name w:val="Acronym Headings"/>
    <w:basedOn w:val="Subtitle"/>
    <w:uiPriority w:val="99"/>
    <w:rsid w:val="00E31208"/>
    <w:pPr>
      <w:spacing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E31208"/>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E31208"/>
    <w:pPr>
      <w:tabs>
        <w:tab w:val="num" w:pos="720"/>
      </w:tabs>
      <w:spacing w:after="120"/>
      <w:ind w:left="720" w:hanging="360"/>
    </w:pPr>
    <w:rPr>
      <w:color w:val="auto"/>
      <w:szCs w:val="20"/>
    </w:rPr>
  </w:style>
  <w:style w:type="paragraph" w:customStyle="1" w:styleId="centerplain">
    <w:name w:val="center plain"/>
    <w:aliases w:val="cp"/>
    <w:basedOn w:val="Normal"/>
    <w:uiPriority w:val="99"/>
    <w:rsid w:val="00E31208"/>
    <w:pPr>
      <w:jc w:val="center"/>
    </w:pPr>
    <w:rPr>
      <w:rFonts w:ascii="Book Antiqua" w:hAnsi="Book Antiqua"/>
      <w:color w:val="auto"/>
      <w:szCs w:val="20"/>
    </w:rPr>
  </w:style>
  <w:style w:type="paragraph" w:customStyle="1" w:styleId="TableNumber">
    <w:name w:val="Table Number"/>
    <w:basedOn w:val="Normal"/>
    <w:uiPriority w:val="99"/>
    <w:rsid w:val="00E31208"/>
    <w:pPr>
      <w:tabs>
        <w:tab w:val="left" w:pos="288"/>
        <w:tab w:val="num" w:pos="360"/>
      </w:tabs>
      <w:spacing w:before="40" w:after="20"/>
      <w:ind w:left="360" w:hanging="360"/>
    </w:pPr>
    <w:rPr>
      <w:rFonts w:ascii="Arial" w:hAnsi="Arial"/>
      <w:color w:val="auto"/>
      <w:sz w:val="18"/>
      <w:szCs w:val="20"/>
    </w:rPr>
  </w:style>
  <w:style w:type="paragraph" w:customStyle="1" w:styleId="BulletListSingle">
    <w:name w:val="Bullet List Single"/>
    <w:uiPriority w:val="99"/>
    <w:rsid w:val="00E31208"/>
    <w:pPr>
      <w:tabs>
        <w:tab w:val="num" w:pos="720"/>
      </w:tabs>
      <w:spacing w:before="60"/>
      <w:ind w:left="720" w:hanging="360"/>
    </w:pPr>
    <w:rPr>
      <w:sz w:val="24"/>
    </w:rPr>
  </w:style>
  <w:style w:type="character" w:customStyle="1" w:styleId="FAANormalChar">
    <w:name w:val="FAA Normal Char"/>
    <w:uiPriority w:val="99"/>
    <w:rsid w:val="00E31208"/>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E31208"/>
    <w:pPr>
      <w:numPr>
        <w:numId w:val="0"/>
      </w:numPr>
      <w:tabs>
        <w:tab w:val="num" w:pos="792"/>
      </w:tabs>
      <w:autoSpaceDE/>
      <w:autoSpaceDN/>
      <w:adjustRightInd/>
      <w:spacing w:before="0" w:after="0"/>
      <w:ind w:left="792" w:hanging="432"/>
    </w:pPr>
    <w:rPr>
      <w:i/>
      <w:iCs/>
      <w:caps/>
      <w:color w:val="auto"/>
      <w:kern w:val="0"/>
      <w:sz w:val="32"/>
      <w:szCs w:val="20"/>
    </w:rPr>
  </w:style>
  <w:style w:type="paragraph" w:customStyle="1" w:styleId="BulletListMultiple">
    <w:name w:val="Bullet List Multiple"/>
    <w:uiPriority w:val="99"/>
    <w:rsid w:val="00E31208"/>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E31208"/>
    <w:pPr>
      <w:tabs>
        <w:tab w:val="clear" w:pos="720"/>
        <w:tab w:val="num" w:pos="360"/>
      </w:tabs>
      <w:spacing w:before="0"/>
      <w:ind w:left="360" w:hanging="360"/>
    </w:pPr>
    <w:rPr>
      <w:sz w:val="20"/>
      <w:lang w:val="en-CA"/>
    </w:rPr>
  </w:style>
  <w:style w:type="paragraph" w:customStyle="1" w:styleId="TableTopRow">
    <w:name w:val="Table Top Row"/>
    <w:basedOn w:val="TableText"/>
    <w:uiPriority w:val="99"/>
    <w:rsid w:val="00E31208"/>
    <w:pPr>
      <w:shd w:val="clear" w:color="auto" w:fill="E0E0E0"/>
      <w:spacing w:before="20" w:after="20"/>
      <w:ind w:left="720" w:hanging="360"/>
      <w:jc w:val="center"/>
    </w:pPr>
    <w:rPr>
      <w:rFonts w:ascii="Times New Roman" w:hAnsi="Times New Roman" w:cs="Times New Roman"/>
      <w:b/>
      <w:szCs w:val="22"/>
      <w:lang w:val="en-CA"/>
    </w:rPr>
  </w:style>
  <w:style w:type="paragraph" w:styleId="BodyText2">
    <w:name w:val="Body Text 2"/>
    <w:basedOn w:val="Normal"/>
    <w:link w:val="BodyText2Char"/>
    <w:uiPriority w:val="99"/>
    <w:rsid w:val="00E31208"/>
    <w:pPr>
      <w:spacing w:after="120" w:line="480" w:lineRule="auto"/>
    </w:pPr>
    <w:rPr>
      <w:color w:val="auto"/>
      <w:sz w:val="20"/>
      <w:szCs w:val="20"/>
      <w:lang w:val="en-CA"/>
    </w:rPr>
  </w:style>
  <w:style w:type="character" w:customStyle="1" w:styleId="BodyText2Char">
    <w:name w:val="Body Text 2 Char"/>
    <w:basedOn w:val="DefaultParagraphFont"/>
    <w:link w:val="BodyText2"/>
    <w:uiPriority w:val="99"/>
    <w:rsid w:val="00E31208"/>
    <w:rPr>
      <w:lang w:val="en-CA"/>
    </w:rPr>
  </w:style>
  <w:style w:type="character" w:customStyle="1" w:styleId="Header2Char">
    <w:name w:val="*Header 2 Char"/>
    <w:link w:val="Header2"/>
    <w:uiPriority w:val="99"/>
    <w:locked/>
    <w:rsid w:val="00E31208"/>
    <w:rPr>
      <w:rFonts w:ascii="Times New Roman Bold" w:hAnsi="Times New Roman Bold"/>
      <w:b/>
      <w:sz w:val="24"/>
      <w:szCs w:val="22"/>
    </w:rPr>
  </w:style>
  <w:style w:type="character" w:customStyle="1" w:styleId="Bullet1Char1">
    <w:name w:val="*Bullet 1 Char1"/>
    <w:link w:val="Bullet1"/>
    <w:uiPriority w:val="99"/>
    <w:locked/>
    <w:rsid w:val="00E31208"/>
    <w:rPr>
      <w:color w:val="000000"/>
      <w:sz w:val="24"/>
      <w:szCs w:val="22"/>
    </w:rPr>
  </w:style>
  <w:style w:type="character" w:customStyle="1" w:styleId="x464283423-10092009">
    <w:name w:val="x_464283423-10092009"/>
    <w:basedOn w:val="DefaultParagraphFont"/>
    <w:uiPriority w:val="99"/>
    <w:rsid w:val="00E31208"/>
    <w:rPr>
      <w:rFonts w:cs="Times New Roman"/>
    </w:rPr>
  </w:style>
  <w:style w:type="paragraph" w:customStyle="1" w:styleId="Style1">
    <w:name w:val="Style1"/>
    <w:basedOn w:val="Normal"/>
    <w:uiPriority w:val="99"/>
    <w:rsid w:val="00E31208"/>
    <w:pPr>
      <w:spacing w:after="120"/>
    </w:pPr>
    <w:rPr>
      <w:color w:val="auto"/>
    </w:rPr>
  </w:style>
  <w:style w:type="paragraph" w:customStyle="1" w:styleId="LANSCLABody">
    <w:name w:val="LAN_SCLA Body"/>
    <w:basedOn w:val="Normal"/>
    <w:link w:val="LANSCLABodyChar"/>
    <w:uiPriority w:val="99"/>
    <w:rsid w:val="00E31208"/>
    <w:pPr>
      <w:spacing w:before="120" w:after="60"/>
    </w:pPr>
    <w:rPr>
      <w:color w:val="auto"/>
      <w:szCs w:val="20"/>
    </w:rPr>
  </w:style>
  <w:style w:type="character" w:customStyle="1" w:styleId="LANSCLABodyChar">
    <w:name w:val="LAN_SCLA Body Char"/>
    <w:link w:val="LANSCLABody"/>
    <w:uiPriority w:val="99"/>
    <w:locked/>
    <w:rsid w:val="00E31208"/>
    <w:rPr>
      <w:sz w:val="24"/>
    </w:rPr>
  </w:style>
  <w:style w:type="paragraph" w:styleId="DocumentMap">
    <w:name w:val="Document Map"/>
    <w:basedOn w:val="Normal"/>
    <w:link w:val="DocumentMapChar"/>
    <w:uiPriority w:val="99"/>
    <w:rsid w:val="00E31208"/>
    <w:pPr>
      <w:shd w:val="clear" w:color="auto" w:fill="000080"/>
    </w:pPr>
    <w:rPr>
      <w:rFonts w:ascii="Tahoma" w:hAnsi="Tahoma" w:cs="Tahoma"/>
      <w:color w:val="auto"/>
      <w:sz w:val="20"/>
      <w:szCs w:val="20"/>
    </w:rPr>
  </w:style>
  <w:style w:type="character" w:customStyle="1" w:styleId="DocumentMapChar">
    <w:name w:val="Document Map Char"/>
    <w:basedOn w:val="DefaultParagraphFont"/>
    <w:link w:val="DocumentMap"/>
    <w:uiPriority w:val="99"/>
    <w:rsid w:val="00E31208"/>
    <w:rPr>
      <w:rFonts w:ascii="Tahoma" w:hAnsi="Tahoma" w:cs="Tahoma"/>
      <w:shd w:val="clear" w:color="auto" w:fill="000080"/>
    </w:rPr>
  </w:style>
  <w:style w:type="paragraph" w:customStyle="1" w:styleId="centerbold">
    <w:name w:val="center bold"/>
    <w:aliases w:val="cbo"/>
    <w:basedOn w:val="Normal"/>
    <w:uiPriority w:val="99"/>
    <w:rsid w:val="00E31208"/>
    <w:pPr>
      <w:jc w:val="center"/>
    </w:pPr>
    <w:rPr>
      <w:rFonts w:ascii="Book Antiqua" w:hAnsi="Book Antiqua"/>
      <w:b/>
      <w:color w:val="auto"/>
      <w:szCs w:val="20"/>
    </w:rPr>
  </w:style>
  <w:style w:type="paragraph" w:customStyle="1" w:styleId="default0">
    <w:name w:val="default"/>
    <w:basedOn w:val="Normal"/>
    <w:uiPriority w:val="99"/>
    <w:rsid w:val="00E31208"/>
    <w:pPr>
      <w:spacing w:before="100" w:beforeAutospacing="1" w:after="100" w:afterAutospacing="1"/>
    </w:pPr>
    <w:rPr>
      <w:color w:val="auto"/>
    </w:rPr>
  </w:style>
  <w:style w:type="paragraph" w:customStyle="1" w:styleId="body10">
    <w:name w:val="body1"/>
    <w:basedOn w:val="Normal"/>
    <w:uiPriority w:val="99"/>
    <w:rsid w:val="00E31208"/>
    <w:pPr>
      <w:spacing w:before="100" w:beforeAutospacing="1" w:after="100" w:afterAutospacing="1"/>
    </w:pPr>
    <w:rPr>
      <w:color w:val="auto"/>
    </w:rPr>
  </w:style>
  <w:style w:type="character" w:customStyle="1" w:styleId="CommentTextChar2">
    <w:name w:val="Comment Text Char2"/>
    <w:uiPriority w:val="99"/>
    <w:semiHidden/>
    <w:locked/>
    <w:rsid w:val="00E31208"/>
    <w:rPr>
      <w:rFonts w:ascii="Times" w:eastAsia="Times New Roman" w:hAnsi="Times" w:cs="Times New Roman"/>
      <w:sz w:val="20"/>
      <w:szCs w:val="20"/>
    </w:rPr>
  </w:style>
  <w:style w:type="paragraph" w:customStyle="1" w:styleId="TableText0">
    <w:name w:val="TableText"/>
    <w:aliases w:val="tt"/>
    <w:uiPriority w:val="99"/>
    <w:rsid w:val="00E31208"/>
    <w:pPr>
      <w:spacing w:before="40" w:after="40"/>
    </w:pPr>
    <w:rPr>
      <w:rFonts w:ascii="Arial" w:hAnsi="Arial"/>
    </w:rPr>
  </w:style>
  <w:style w:type="paragraph" w:customStyle="1" w:styleId="Listdot1">
    <w:name w:val="Listdot1"/>
    <w:basedOn w:val="Default"/>
    <w:next w:val="Default"/>
    <w:uiPriority w:val="99"/>
    <w:rsid w:val="00E31208"/>
    <w:rPr>
      <w:rFonts w:ascii="IEFEBD+TimesNewRoman" w:hAnsi="IEFEBD+TimesNewRoman"/>
      <w:color w:val="auto"/>
    </w:rPr>
  </w:style>
  <w:style w:type="character" w:customStyle="1" w:styleId="Body1Char">
    <w:name w:val="*Body 1 Char"/>
    <w:link w:val="Body1"/>
    <w:uiPriority w:val="99"/>
    <w:locked/>
    <w:rsid w:val="00E31208"/>
    <w:rPr>
      <w:sz w:val="22"/>
      <w:szCs w:val="22"/>
    </w:rPr>
  </w:style>
  <w:style w:type="paragraph" w:customStyle="1" w:styleId="CM12">
    <w:name w:val="CM12"/>
    <w:basedOn w:val="Default"/>
    <w:next w:val="Default"/>
    <w:uiPriority w:val="99"/>
    <w:rsid w:val="00E31208"/>
    <w:rPr>
      <w:color w:val="auto"/>
    </w:rPr>
  </w:style>
  <w:style w:type="paragraph" w:customStyle="1" w:styleId="CM7">
    <w:name w:val="CM7"/>
    <w:basedOn w:val="Default"/>
    <w:next w:val="Default"/>
    <w:uiPriority w:val="99"/>
    <w:rsid w:val="00E31208"/>
    <w:pPr>
      <w:spacing w:line="276" w:lineRule="atLeast"/>
    </w:pPr>
    <w:rPr>
      <w:color w:val="auto"/>
    </w:rPr>
  </w:style>
  <w:style w:type="paragraph" w:customStyle="1" w:styleId="colsub-heading">
    <w:name w:val="col sub-heading"/>
    <w:aliases w:val="csh"/>
    <w:basedOn w:val="Normal"/>
    <w:uiPriority w:val="99"/>
    <w:rsid w:val="00E31208"/>
    <w:pPr>
      <w:spacing w:before="80" w:after="80"/>
      <w:jc w:val="center"/>
    </w:pPr>
    <w:rPr>
      <w:rFonts w:ascii="Book Antiqua" w:hAnsi="Book Antiqua"/>
      <w:b/>
      <w:color w:val="auto"/>
      <w:szCs w:val="20"/>
      <w:lang w:val="en-GB"/>
    </w:rPr>
  </w:style>
  <w:style w:type="paragraph" w:customStyle="1" w:styleId="harveyball">
    <w:name w:val="harvey ball"/>
    <w:basedOn w:val="Normal"/>
    <w:uiPriority w:val="99"/>
    <w:rsid w:val="00E31208"/>
    <w:pPr>
      <w:spacing w:before="20" w:after="20"/>
      <w:jc w:val="center"/>
    </w:pPr>
    <w:rPr>
      <w:rFonts w:ascii="Harvey Balls" w:hAnsi="Harvey Balls"/>
      <w:color w:val="auto"/>
      <w:szCs w:val="20"/>
      <w:lang w:val="en-GB"/>
    </w:rPr>
  </w:style>
  <w:style w:type="character" w:customStyle="1" w:styleId="CommentTextChar1">
    <w:name w:val="Comment Text Char1"/>
    <w:uiPriority w:val="99"/>
    <w:locked/>
    <w:rsid w:val="00E31208"/>
    <w:rPr>
      <w:rFonts w:ascii="Times" w:hAnsi="Times"/>
      <w:lang w:val="en-US" w:eastAsia="en-US"/>
    </w:rPr>
  </w:style>
  <w:style w:type="character" w:styleId="FootnoteReference">
    <w:name w:val="footnote reference"/>
    <w:basedOn w:val="DefaultParagraphFont"/>
    <w:rsid w:val="00E31208"/>
    <w:rPr>
      <w:rFonts w:cs="Times New Roman"/>
      <w:vertAlign w:val="superscript"/>
    </w:rPr>
  </w:style>
  <w:style w:type="paragraph" w:customStyle="1" w:styleId="FormSystemName">
    <w:name w:val="FormSystemName"/>
    <w:basedOn w:val="Normal"/>
    <w:uiPriority w:val="99"/>
    <w:rsid w:val="00E31208"/>
    <w:pPr>
      <w:jc w:val="center"/>
    </w:pPr>
    <w:rPr>
      <w:b/>
      <w:color w:val="auto"/>
    </w:rPr>
  </w:style>
  <w:style w:type="paragraph" w:customStyle="1" w:styleId="Table">
    <w:name w:val="Table"/>
    <w:basedOn w:val="Normal"/>
    <w:uiPriority w:val="99"/>
    <w:rsid w:val="00E31208"/>
    <w:pPr>
      <w:keepNext/>
      <w:suppressAutoHyphens/>
      <w:overflowPunct w:val="0"/>
      <w:autoSpaceDE w:val="0"/>
      <w:autoSpaceDN w:val="0"/>
      <w:adjustRightInd w:val="0"/>
      <w:spacing w:before="120"/>
      <w:textAlignment w:val="baseline"/>
    </w:pPr>
    <w:rPr>
      <w:b/>
      <w:caps/>
      <w:color w:val="auto"/>
      <w:spacing w:val="-3"/>
      <w:szCs w:val="20"/>
    </w:rPr>
  </w:style>
  <w:style w:type="paragraph" w:customStyle="1" w:styleId="TableBullets">
    <w:name w:val="Table Bullets"/>
    <w:basedOn w:val="BodyText"/>
    <w:uiPriority w:val="99"/>
    <w:rsid w:val="00E31208"/>
    <w:pPr>
      <w:tabs>
        <w:tab w:val="clear" w:pos="720"/>
      </w:tabs>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E31208"/>
    <w:pPr>
      <w:keepNext w:val="0"/>
      <w:keepLines w:val="0"/>
      <w:spacing w:before="0" w:after="200"/>
    </w:pPr>
    <w:rPr>
      <w:rFonts w:ascii="Times New Roman" w:hAnsi="Times New Roman" w:cs="Times New Roman"/>
      <w:color w:val="4F81BD"/>
      <w:sz w:val="18"/>
    </w:rPr>
  </w:style>
  <w:style w:type="character" w:styleId="Emphasis">
    <w:name w:val="Emphasis"/>
    <w:basedOn w:val="DefaultParagraphFont"/>
    <w:uiPriority w:val="99"/>
    <w:qFormat/>
    <w:rsid w:val="00E31208"/>
    <w:rPr>
      <w:rFonts w:cs="Times New Roman"/>
      <w:b/>
    </w:rPr>
  </w:style>
  <w:style w:type="paragraph" w:customStyle="1" w:styleId="sub-heading">
    <w:name w:val="sub-heading"/>
    <w:aliases w:val="sh"/>
    <w:basedOn w:val="Heading2"/>
    <w:uiPriority w:val="99"/>
    <w:rsid w:val="00E31208"/>
    <w:pPr>
      <w:numPr>
        <w:ilvl w:val="0"/>
        <w:numId w:val="0"/>
      </w:numPr>
      <w:tabs>
        <w:tab w:val="clear" w:pos="900"/>
      </w:tabs>
      <w:autoSpaceDE/>
      <w:autoSpaceDN/>
      <w:adjustRightInd/>
      <w:spacing w:before="0" w:after="280"/>
    </w:pPr>
    <w:rPr>
      <w:rFonts w:ascii="Book Antiqua" w:hAnsi="Book Antiqua" w:cs="Times New Roman"/>
      <w:bCs w:val="0"/>
      <w:iCs w:val="0"/>
      <w:color w:val="auto"/>
      <w:kern w:val="0"/>
      <w:sz w:val="24"/>
      <w:szCs w:val="20"/>
      <w:lang w:val="en-GB"/>
    </w:rPr>
  </w:style>
  <w:style w:type="paragraph" w:customStyle="1" w:styleId="TableTitle">
    <w:name w:val="Table Title"/>
    <w:basedOn w:val="Normal"/>
    <w:uiPriority w:val="99"/>
    <w:rsid w:val="00E31208"/>
    <w:pPr>
      <w:keepNext/>
      <w:numPr>
        <w:ilvl w:val="12"/>
      </w:numPr>
      <w:spacing w:before="40" w:after="40"/>
      <w:jc w:val="center"/>
    </w:pPr>
    <w:rPr>
      <w:b/>
      <w:color w:val="auto"/>
    </w:rPr>
  </w:style>
  <w:style w:type="paragraph" w:customStyle="1" w:styleId="TableColumHeading">
    <w:name w:val="Table Colum Heading"/>
    <w:basedOn w:val="Normal"/>
    <w:uiPriority w:val="99"/>
    <w:rsid w:val="00E31208"/>
    <w:pPr>
      <w:keepNext/>
      <w:numPr>
        <w:ilvl w:val="12"/>
      </w:numPr>
      <w:spacing w:before="40" w:after="40"/>
      <w:jc w:val="center"/>
    </w:pPr>
    <w:rPr>
      <w:b/>
      <w:color w:val="auto"/>
      <w:sz w:val="16"/>
    </w:rPr>
  </w:style>
  <w:style w:type="paragraph" w:customStyle="1" w:styleId="HeadingSecurityControl">
    <w:name w:val="Heading: Security Control"/>
    <w:basedOn w:val="Normal"/>
    <w:next w:val="Normal"/>
    <w:uiPriority w:val="99"/>
    <w:rsid w:val="00E31208"/>
    <w:pPr>
      <w:keepNext/>
      <w:spacing w:after="120"/>
    </w:pPr>
    <w:rPr>
      <w:bCs/>
      <w:color w:val="auto"/>
      <w:u w:val="single"/>
    </w:rPr>
  </w:style>
  <w:style w:type="paragraph" w:customStyle="1" w:styleId="TextTableCell">
    <w:name w:val="Text Table Cell"/>
    <w:basedOn w:val="Normal"/>
    <w:uiPriority w:val="99"/>
    <w:rsid w:val="00E31208"/>
    <w:pPr>
      <w:spacing w:beforeLines="40" w:afterLines="40"/>
    </w:pPr>
    <w:rPr>
      <w:color w:val="auto"/>
      <w:sz w:val="14"/>
    </w:rPr>
  </w:style>
  <w:style w:type="paragraph" w:customStyle="1" w:styleId="TOCColumnHeading">
    <w:name w:val="TOCColumnHeading"/>
    <w:basedOn w:val="Normal"/>
    <w:next w:val="Normal"/>
    <w:uiPriority w:val="99"/>
    <w:rsid w:val="00E31208"/>
    <w:pPr>
      <w:jc w:val="right"/>
    </w:pPr>
    <w:rPr>
      <w:b/>
      <w:bCs/>
      <w:color w:val="auto"/>
      <w:u w:val="single"/>
    </w:rPr>
  </w:style>
  <w:style w:type="paragraph" w:customStyle="1" w:styleId="HeadingVulnerability">
    <w:name w:val="Heading: Vulnerability"/>
    <w:basedOn w:val="Normal"/>
    <w:next w:val="Normal"/>
    <w:uiPriority w:val="99"/>
    <w:rsid w:val="00E31208"/>
    <w:pPr>
      <w:keepNext/>
      <w:spacing w:before="240" w:after="120"/>
      <w:ind w:left="1440" w:hanging="720"/>
    </w:pPr>
    <w:rPr>
      <w:b/>
      <w:bCs/>
      <w:color w:val="auto"/>
    </w:rPr>
  </w:style>
  <w:style w:type="paragraph" w:customStyle="1" w:styleId="TableTextVulnerabilities">
    <w:name w:val="Table Text Vulnerabilities"/>
    <w:basedOn w:val="Normal"/>
    <w:uiPriority w:val="99"/>
    <w:rsid w:val="00E31208"/>
    <w:pPr>
      <w:numPr>
        <w:ilvl w:val="12"/>
      </w:numPr>
      <w:spacing w:before="40" w:after="40"/>
      <w:jc w:val="center"/>
    </w:pPr>
    <w:rPr>
      <w:color w:val="auto"/>
      <w:sz w:val="16"/>
    </w:rPr>
  </w:style>
  <w:style w:type="paragraph" w:styleId="BodyTextFirstIndent">
    <w:name w:val="Body Text First Indent"/>
    <w:basedOn w:val="BodyText"/>
    <w:link w:val="BodyTextFirstIndentChar"/>
    <w:uiPriority w:val="99"/>
    <w:rsid w:val="00E31208"/>
    <w:pPr>
      <w:tabs>
        <w:tab w:val="clear" w:pos="720"/>
      </w:tabs>
      <w:spacing w:before="0"/>
      <w:ind w:firstLine="210"/>
    </w:pPr>
    <w:rPr>
      <w:szCs w:val="24"/>
      <w:lang w:val="en-CA"/>
    </w:rPr>
  </w:style>
  <w:style w:type="character" w:customStyle="1" w:styleId="BodyTextFirstIndentChar">
    <w:name w:val="Body Text First Indent Char"/>
    <w:basedOn w:val="BodyTextChar"/>
    <w:link w:val="BodyTextFirstIndent"/>
    <w:uiPriority w:val="99"/>
    <w:rsid w:val="00E31208"/>
    <w:rPr>
      <w:sz w:val="24"/>
      <w:szCs w:val="24"/>
      <w:lang w:val="en-CA"/>
    </w:rPr>
  </w:style>
  <w:style w:type="paragraph" w:customStyle="1" w:styleId="BodyTextBulletedParagraph">
    <w:name w:val="Body Text Bulleted Paragraph"/>
    <w:basedOn w:val="Normal"/>
    <w:uiPriority w:val="99"/>
    <w:rsid w:val="00E31208"/>
    <w:pPr>
      <w:tabs>
        <w:tab w:val="num" w:pos="720"/>
      </w:tabs>
      <w:spacing w:after="120"/>
      <w:ind w:left="720" w:hanging="360"/>
    </w:pPr>
    <w:rPr>
      <w:color w:val="auto"/>
    </w:rPr>
  </w:style>
  <w:style w:type="paragraph" w:customStyle="1" w:styleId="CaptionTable">
    <w:name w:val="Caption Table"/>
    <w:basedOn w:val="Normal"/>
    <w:link w:val="CaptionTableChar"/>
    <w:uiPriority w:val="99"/>
    <w:rsid w:val="00E31208"/>
    <w:pPr>
      <w:spacing w:before="120" w:after="120"/>
      <w:jc w:val="center"/>
    </w:pPr>
    <w:rPr>
      <w:b/>
      <w:color w:val="auto"/>
      <w:szCs w:val="20"/>
    </w:rPr>
  </w:style>
  <w:style w:type="paragraph" w:customStyle="1" w:styleId="BodyText0">
    <w:name w:val="@BodyText"/>
    <w:basedOn w:val="Normal"/>
    <w:autoRedefine/>
    <w:uiPriority w:val="99"/>
    <w:rsid w:val="00E31208"/>
    <w:pPr>
      <w:spacing w:before="120" w:after="120"/>
    </w:pPr>
    <w:rPr>
      <w:color w:val="auto"/>
      <w:szCs w:val="20"/>
    </w:rPr>
  </w:style>
  <w:style w:type="paragraph" w:customStyle="1" w:styleId="BodyTextLR">
    <w:name w:val="@BodyTextLR"/>
    <w:basedOn w:val="Normal"/>
    <w:autoRedefine/>
    <w:uiPriority w:val="99"/>
    <w:rsid w:val="00E31208"/>
    <w:pPr>
      <w:spacing w:before="120" w:after="120"/>
      <w:ind w:left="720" w:right="720"/>
    </w:pPr>
    <w:rPr>
      <w:color w:val="auto"/>
      <w:szCs w:val="20"/>
    </w:rPr>
  </w:style>
  <w:style w:type="paragraph" w:customStyle="1" w:styleId="BodyTextSS">
    <w:name w:val="@BodyTextSS"/>
    <w:basedOn w:val="Normal"/>
    <w:uiPriority w:val="99"/>
    <w:rsid w:val="00E31208"/>
    <w:pPr>
      <w:spacing w:before="120" w:after="120"/>
      <w:jc w:val="both"/>
    </w:pPr>
    <w:rPr>
      <w:color w:val="auto"/>
      <w:szCs w:val="20"/>
    </w:rPr>
  </w:style>
  <w:style w:type="paragraph" w:styleId="Date">
    <w:name w:val="Date"/>
    <w:basedOn w:val="Normal"/>
    <w:link w:val="DateChar"/>
    <w:uiPriority w:val="99"/>
    <w:rsid w:val="00E31208"/>
    <w:rPr>
      <w:rFonts w:ascii="Palatino" w:hAnsi="Palatino"/>
      <w:color w:val="auto"/>
      <w:sz w:val="20"/>
      <w:szCs w:val="20"/>
    </w:rPr>
  </w:style>
  <w:style w:type="character" w:customStyle="1" w:styleId="DateChar">
    <w:name w:val="Date Char"/>
    <w:basedOn w:val="DefaultParagraphFont"/>
    <w:link w:val="Date"/>
    <w:uiPriority w:val="99"/>
    <w:rsid w:val="00E31208"/>
    <w:rPr>
      <w:rFonts w:ascii="Palatino" w:hAnsi="Palatino"/>
    </w:rPr>
  </w:style>
  <w:style w:type="paragraph" w:styleId="BodyTextIndent3">
    <w:name w:val="Body Text Indent 3"/>
    <w:basedOn w:val="Normal"/>
    <w:link w:val="BodyTextIndent3Char"/>
    <w:uiPriority w:val="99"/>
    <w:rsid w:val="00E31208"/>
    <w:pPr>
      <w:spacing w:after="120"/>
      <w:ind w:left="360"/>
    </w:pPr>
    <w:rPr>
      <w:color w:val="auto"/>
      <w:sz w:val="16"/>
      <w:szCs w:val="16"/>
    </w:rPr>
  </w:style>
  <w:style w:type="character" w:customStyle="1" w:styleId="BodyTextIndent3Char">
    <w:name w:val="Body Text Indent 3 Char"/>
    <w:basedOn w:val="DefaultParagraphFont"/>
    <w:link w:val="BodyTextIndent3"/>
    <w:uiPriority w:val="99"/>
    <w:rsid w:val="00E31208"/>
    <w:rPr>
      <w:sz w:val="16"/>
      <w:szCs w:val="16"/>
    </w:rPr>
  </w:style>
  <w:style w:type="paragraph" w:customStyle="1" w:styleId="Header20">
    <w:name w:val="Header 2"/>
    <w:basedOn w:val="BodyText"/>
    <w:uiPriority w:val="99"/>
    <w:rsid w:val="00E31208"/>
    <w:pPr>
      <w:tabs>
        <w:tab w:val="clear" w:pos="720"/>
      </w:tabs>
      <w:spacing w:before="0"/>
    </w:pPr>
    <w:rPr>
      <w:szCs w:val="24"/>
      <w:lang w:val="en-CA"/>
    </w:rPr>
  </w:style>
  <w:style w:type="paragraph" w:customStyle="1" w:styleId="NormalUnderline">
    <w:name w:val="Normal + Underline"/>
    <w:aliases w:val="After:  6 pt"/>
    <w:basedOn w:val="Normal"/>
    <w:uiPriority w:val="99"/>
    <w:rsid w:val="00E31208"/>
    <w:rPr>
      <w:color w:val="auto"/>
      <w:u w:val="single"/>
    </w:rPr>
  </w:style>
  <w:style w:type="character" w:customStyle="1" w:styleId="NormalWebChar">
    <w:name w:val="Normal (Web) Char"/>
    <w:basedOn w:val="DefaultParagraphFont"/>
    <w:link w:val="NormalWeb"/>
    <w:uiPriority w:val="99"/>
    <w:locked/>
    <w:rsid w:val="00E31208"/>
    <w:rPr>
      <w:rFonts w:ascii="Verdana" w:hAnsi="Verdana"/>
      <w:color w:val="333333"/>
      <w:sz w:val="17"/>
      <w:szCs w:val="17"/>
    </w:rPr>
  </w:style>
  <w:style w:type="paragraph" w:customStyle="1" w:styleId="Tabletext1">
    <w:name w:val="Tabletext"/>
    <w:basedOn w:val="Normal"/>
    <w:uiPriority w:val="99"/>
    <w:rsid w:val="00E31208"/>
    <w:pPr>
      <w:keepLines/>
      <w:widowControl w:val="0"/>
      <w:spacing w:after="120" w:line="240" w:lineRule="atLeast"/>
    </w:pPr>
    <w:rPr>
      <w:color w:val="auto"/>
      <w:sz w:val="20"/>
      <w:szCs w:val="20"/>
    </w:rPr>
  </w:style>
  <w:style w:type="paragraph" w:customStyle="1" w:styleId="Bullet10">
    <w:name w:val="Bullet1"/>
    <w:basedOn w:val="Normal"/>
    <w:uiPriority w:val="99"/>
    <w:rsid w:val="00E31208"/>
    <w:pPr>
      <w:tabs>
        <w:tab w:val="num" w:pos="360"/>
      </w:tabs>
      <w:spacing w:before="120"/>
    </w:pPr>
    <w:rPr>
      <w:color w:val="000000"/>
      <w:szCs w:val="22"/>
    </w:rPr>
  </w:style>
  <w:style w:type="paragraph" w:customStyle="1" w:styleId="normalarial">
    <w:name w:val="normal+arial"/>
    <w:basedOn w:val="Normal"/>
    <w:uiPriority w:val="99"/>
    <w:rsid w:val="00E31208"/>
    <w:pPr>
      <w:jc w:val="center"/>
    </w:pPr>
    <w:rPr>
      <w:rFonts w:ascii="Arial" w:hAnsi="Arial"/>
      <w:b/>
      <w:bCs/>
      <w:color w:val="auto"/>
      <w:szCs w:val="20"/>
    </w:rPr>
  </w:style>
  <w:style w:type="paragraph" w:customStyle="1" w:styleId="HeadingA4">
    <w:name w:val="Heading A4"/>
    <w:basedOn w:val="Normal"/>
    <w:uiPriority w:val="99"/>
    <w:rsid w:val="00E31208"/>
    <w:rPr>
      <w:color w:val="000000"/>
      <w:szCs w:val="22"/>
    </w:rPr>
  </w:style>
  <w:style w:type="paragraph" w:styleId="BodyText3">
    <w:name w:val="Body Text 3"/>
    <w:basedOn w:val="Normal"/>
    <w:link w:val="BodyText3Char"/>
    <w:uiPriority w:val="99"/>
    <w:rsid w:val="00E31208"/>
    <w:pPr>
      <w:spacing w:after="120"/>
    </w:pPr>
    <w:rPr>
      <w:color w:val="auto"/>
      <w:sz w:val="16"/>
      <w:szCs w:val="16"/>
    </w:rPr>
  </w:style>
  <w:style w:type="character" w:customStyle="1" w:styleId="BodyText3Char">
    <w:name w:val="Body Text 3 Char"/>
    <w:basedOn w:val="DefaultParagraphFont"/>
    <w:link w:val="BodyText3"/>
    <w:uiPriority w:val="99"/>
    <w:rsid w:val="00E31208"/>
    <w:rPr>
      <w:sz w:val="16"/>
      <w:szCs w:val="16"/>
    </w:rPr>
  </w:style>
  <w:style w:type="paragraph" w:customStyle="1" w:styleId="AppendixTitle">
    <w:name w:val="Appendix Title"/>
    <w:basedOn w:val="Normal"/>
    <w:uiPriority w:val="99"/>
    <w:rsid w:val="00E31208"/>
    <w:pPr>
      <w:spacing w:before="120" w:after="120"/>
    </w:pPr>
    <w:rPr>
      <w:rFonts w:ascii="Arial" w:hAnsi="Arial"/>
      <w:b/>
      <w:color w:val="000000"/>
      <w:sz w:val="28"/>
      <w:szCs w:val="22"/>
    </w:rPr>
  </w:style>
  <w:style w:type="paragraph" w:customStyle="1" w:styleId="Thispage">
    <w:name w:val="This page"/>
    <w:basedOn w:val="Normal"/>
    <w:uiPriority w:val="99"/>
    <w:rsid w:val="00E31208"/>
    <w:pPr>
      <w:spacing w:before="2040" w:after="120"/>
      <w:jc w:val="center"/>
    </w:pPr>
    <w:rPr>
      <w:rFonts w:ascii="Arial" w:hAnsi="Arial"/>
      <w:b/>
      <w:color w:val="000000"/>
      <w:sz w:val="28"/>
      <w:szCs w:val="22"/>
    </w:rPr>
  </w:style>
  <w:style w:type="paragraph" w:customStyle="1" w:styleId="Style2">
    <w:name w:val="Style2"/>
    <w:basedOn w:val="Normal"/>
    <w:uiPriority w:val="99"/>
    <w:rsid w:val="00E31208"/>
    <w:pPr>
      <w:spacing w:before="240" w:after="120"/>
      <w:jc w:val="both"/>
    </w:pPr>
    <w:rPr>
      <w:b/>
      <w:color w:val="000000"/>
      <w:szCs w:val="22"/>
    </w:rPr>
  </w:style>
  <w:style w:type="paragraph" w:styleId="BodyTextIndent2">
    <w:name w:val="Body Text Indent 2"/>
    <w:basedOn w:val="Normal"/>
    <w:link w:val="BodyTextIndent2Char"/>
    <w:uiPriority w:val="99"/>
    <w:rsid w:val="00E31208"/>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E31208"/>
    <w:rPr>
      <w:i/>
      <w:color w:val="000000"/>
      <w:sz w:val="22"/>
      <w:szCs w:val="22"/>
    </w:rPr>
  </w:style>
  <w:style w:type="paragraph" w:styleId="List">
    <w:name w:val="List"/>
    <w:basedOn w:val="Normal"/>
    <w:uiPriority w:val="99"/>
    <w:rsid w:val="00E31208"/>
    <w:pPr>
      <w:ind w:left="360" w:hanging="360"/>
      <w:jc w:val="both"/>
    </w:pPr>
    <w:rPr>
      <w:color w:val="000000"/>
      <w:sz w:val="20"/>
      <w:szCs w:val="22"/>
    </w:rPr>
  </w:style>
  <w:style w:type="paragraph" w:customStyle="1" w:styleId="APPENDIX">
    <w:name w:val="APPENDIX"/>
    <w:basedOn w:val="Normal"/>
    <w:uiPriority w:val="99"/>
    <w:rsid w:val="00E31208"/>
    <w:pPr>
      <w:jc w:val="center"/>
    </w:pPr>
    <w:rPr>
      <w:b/>
      <w:caps/>
      <w:color w:val="000000"/>
      <w:szCs w:val="22"/>
    </w:rPr>
  </w:style>
  <w:style w:type="paragraph" w:customStyle="1" w:styleId="Titles">
    <w:name w:val="Titles"/>
    <w:basedOn w:val="Normal"/>
    <w:next w:val="Normal"/>
    <w:autoRedefine/>
    <w:uiPriority w:val="99"/>
    <w:rsid w:val="00E31208"/>
    <w:pPr>
      <w:spacing w:before="240" w:after="60"/>
    </w:pPr>
    <w:rPr>
      <w:b/>
      <w:color w:val="000000"/>
      <w:szCs w:val="22"/>
    </w:rPr>
  </w:style>
  <w:style w:type="paragraph" w:customStyle="1" w:styleId="Figure">
    <w:name w:val="Figure"/>
    <w:basedOn w:val="Normal"/>
    <w:autoRedefine/>
    <w:uiPriority w:val="99"/>
    <w:rsid w:val="00E31208"/>
    <w:pPr>
      <w:spacing w:before="240" w:after="60"/>
      <w:jc w:val="center"/>
    </w:pPr>
    <w:rPr>
      <w:b/>
      <w:color w:val="000000"/>
      <w:szCs w:val="22"/>
    </w:rPr>
  </w:style>
  <w:style w:type="paragraph" w:customStyle="1" w:styleId="Appendix0">
    <w:name w:val="Appendix"/>
    <w:basedOn w:val="Normal"/>
    <w:autoRedefine/>
    <w:uiPriority w:val="99"/>
    <w:rsid w:val="00E31208"/>
    <w:pPr>
      <w:spacing w:before="240" w:after="120"/>
      <w:jc w:val="center"/>
    </w:pPr>
    <w:rPr>
      <w:b/>
      <w:color w:val="000000"/>
      <w:szCs w:val="22"/>
    </w:rPr>
  </w:style>
  <w:style w:type="paragraph" w:customStyle="1" w:styleId="paragraph">
    <w:name w:val="paragraph"/>
    <w:uiPriority w:val="99"/>
    <w:rsid w:val="00E31208"/>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E312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E31208"/>
    <w:pPr>
      <w:keepNext/>
      <w:widowControl w:val="0"/>
      <w:jc w:val="center"/>
    </w:pPr>
    <w:rPr>
      <w:noProof/>
      <w:sz w:val="24"/>
    </w:rPr>
  </w:style>
  <w:style w:type="paragraph" w:customStyle="1" w:styleId="TableMediumText">
    <w:name w:val="Table Medium Text"/>
    <w:uiPriority w:val="99"/>
    <w:rsid w:val="00E312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E31208"/>
    <w:pPr>
      <w:tabs>
        <w:tab w:val="num" w:pos="720"/>
        <w:tab w:val="num" w:pos="1008"/>
      </w:tabs>
    </w:pPr>
  </w:style>
  <w:style w:type="paragraph" w:customStyle="1" w:styleId="para-a0">
    <w:name w:val="para-a."/>
    <w:basedOn w:val="paragraph"/>
    <w:uiPriority w:val="99"/>
    <w:rsid w:val="00E31208"/>
    <w:pPr>
      <w:ind w:left="1008" w:hanging="432"/>
    </w:pPr>
  </w:style>
  <w:style w:type="paragraph" w:customStyle="1" w:styleId="TableStandardTitles">
    <w:name w:val="Table Standard Titles"/>
    <w:basedOn w:val="TableStandardText"/>
    <w:uiPriority w:val="99"/>
    <w:rsid w:val="00E31208"/>
    <w:pPr>
      <w:keepNext/>
      <w:jc w:val="center"/>
    </w:pPr>
    <w:rPr>
      <w:b/>
      <w:caps/>
    </w:rPr>
  </w:style>
  <w:style w:type="paragraph" w:styleId="MacroText">
    <w:name w:val="macro"/>
    <w:link w:val="MacroTextChar"/>
    <w:uiPriority w:val="99"/>
    <w:rsid w:val="00E312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E31208"/>
    <w:rPr>
      <w:rFonts w:ascii="Courier New" w:hAnsi="Courier New"/>
    </w:rPr>
  </w:style>
  <w:style w:type="paragraph" w:customStyle="1" w:styleId="AttachTitle">
    <w:name w:val="Attach Title"/>
    <w:basedOn w:val="Normal"/>
    <w:uiPriority w:val="99"/>
    <w:rsid w:val="00E31208"/>
    <w:pPr>
      <w:spacing w:before="120" w:after="120"/>
    </w:pPr>
    <w:rPr>
      <w:b/>
      <w:caps/>
      <w:color w:val="000000"/>
      <w:szCs w:val="22"/>
    </w:rPr>
  </w:style>
  <w:style w:type="paragraph" w:customStyle="1" w:styleId="Title-Major">
    <w:name w:val="Title-Major"/>
    <w:basedOn w:val="Title"/>
    <w:uiPriority w:val="99"/>
    <w:rsid w:val="00E31208"/>
    <w:pPr>
      <w:keepLines/>
      <w:autoSpaceDE/>
      <w:autoSpaceDN/>
      <w:adjustRightInd/>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E31208"/>
    <w:pPr>
      <w:keepNext/>
      <w:pageBreakBefore/>
      <w:shd w:val="solid" w:color="auto" w:fill="auto"/>
      <w:spacing w:before="1680"/>
      <w:ind w:left="2520" w:right="720"/>
    </w:pPr>
    <w:rPr>
      <w:color w:val="000000"/>
      <w:sz w:val="36"/>
      <w:szCs w:val="22"/>
    </w:rPr>
  </w:style>
  <w:style w:type="character" w:customStyle="1" w:styleId="HighlightedVariable">
    <w:name w:val="Highlighted Variable"/>
    <w:basedOn w:val="DefaultParagraphFont"/>
    <w:uiPriority w:val="99"/>
    <w:rsid w:val="00E31208"/>
    <w:rPr>
      <w:rFonts w:cs="Times New Roman"/>
      <w:color w:val="0000FF"/>
      <w:sz w:val="20"/>
    </w:rPr>
  </w:style>
  <w:style w:type="paragraph" w:customStyle="1" w:styleId="RouteTitle">
    <w:name w:val="Route Title"/>
    <w:basedOn w:val="Normal"/>
    <w:uiPriority w:val="99"/>
    <w:rsid w:val="00E31208"/>
    <w:pPr>
      <w:keepLines/>
      <w:spacing w:after="120"/>
      <w:ind w:left="2520" w:right="720"/>
    </w:pPr>
    <w:rPr>
      <w:color w:val="000000"/>
      <w:sz w:val="36"/>
      <w:szCs w:val="22"/>
    </w:rPr>
  </w:style>
  <w:style w:type="paragraph" w:styleId="ListBullet3">
    <w:name w:val="List Bullet 3"/>
    <w:basedOn w:val="Normal"/>
    <w:autoRedefine/>
    <w:uiPriority w:val="99"/>
    <w:rsid w:val="00E31208"/>
    <w:pPr>
      <w:ind w:left="1080" w:hanging="360"/>
    </w:pPr>
    <w:rPr>
      <w:rFonts w:ascii="Courier New" w:hAnsi="Courier New"/>
      <w:b/>
      <w:color w:val="000000"/>
      <w:szCs w:val="22"/>
    </w:rPr>
  </w:style>
  <w:style w:type="paragraph" w:customStyle="1" w:styleId="body">
    <w:name w:val="body"/>
    <w:basedOn w:val="Normal"/>
    <w:uiPriority w:val="99"/>
    <w:rsid w:val="00E31208"/>
    <w:pPr>
      <w:tabs>
        <w:tab w:val="left" w:pos="720"/>
        <w:tab w:val="left" w:pos="1440"/>
      </w:tabs>
    </w:pPr>
    <w:rPr>
      <w:rFonts w:ascii="Arial" w:hAnsi="Arial"/>
      <w:b/>
      <w:color w:val="000000"/>
      <w:szCs w:val="22"/>
    </w:rPr>
  </w:style>
  <w:style w:type="paragraph" w:customStyle="1" w:styleId="Document1">
    <w:name w:val="Document[1]"/>
    <w:uiPriority w:val="99"/>
    <w:rsid w:val="00E31208"/>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E31208"/>
    <w:pPr>
      <w:tabs>
        <w:tab w:val="num" w:pos="360"/>
        <w:tab w:val="left" w:pos="446"/>
      </w:tabs>
      <w:spacing w:before="120"/>
      <w:ind w:left="360" w:hanging="360"/>
    </w:pPr>
    <w:rPr>
      <w:color w:val="000000"/>
      <w:szCs w:val="22"/>
    </w:rPr>
  </w:style>
  <w:style w:type="paragraph" w:customStyle="1" w:styleId="th10">
    <w:name w:val="th:10"/>
    <w:basedOn w:val="Normal"/>
    <w:uiPriority w:val="99"/>
    <w:rsid w:val="00E31208"/>
    <w:pPr>
      <w:spacing w:before="20" w:after="20"/>
      <w:jc w:val="center"/>
    </w:pPr>
    <w:rPr>
      <w:rFonts w:ascii="Arial" w:hAnsi="Arial"/>
      <w:color w:val="000000"/>
      <w:szCs w:val="22"/>
    </w:rPr>
  </w:style>
  <w:style w:type="paragraph" w:customStyle="1" w:styleId="c10">
    <w:name w:val="c:10"/>
    <w:basedOn w:val="Normal"/>
    <w:uiPriority w:val="99"/>
    <w:rsid w:val="00E31208"/>
    <w:pPr>
      <w:spacing w:before="20" w:after="20"/>
    </w:pPr>
    <w:rPr>
      <w:rFonts w:ascii="Arial" w:hAnsi="Arial"/>
      <w:b/>
      <w:color w:val="000000"/>
      <w:szCs w:val="22"/>
    </w:rPr>
  </w:style>
  <w:style w:type="paragraph" w:customStyle="1" w:styleId="c10-l1">
    <w:name w:val="c:10-l1"/>
    <w:basedOn w:val="c10"/>
    <w:uiPriority w:val="99"/>
    <w:rsid w:val="00E31208"/>
    <w:pPr>
      <w:ind w:left="288" w:hanging="288"/>
    </w:pPr>
  </w:style>
  <w:style w:type="paragraph" w:customStyle="1" w:styleId="BulletDouble">
    <w:name w:val="Bullet Double"/>
    <w:basedOn w:val="Normal"/>
    <w:uiPriority w:val="99"/>
    <w:rsid w:val="00E31208"/>
    <w:pPr>
      <w:tabs>
        <w:tab w:val="num" w:pos="720"/>
      </w:tabs>
      <w:spacing w:after="180"/>
      <w:ind w:left="1080" w:hanging="720"/>
    </w:pPr>
    <w:rPr>
      <w:color w:val="000000"/>
      <w:szCs w:val="22"/>
    </w:rPr>
  </w:style>
  <w:style w:type="paragraph" w:customStyle="1" w:styleId="Level1">
    <w:name w:val="Level 1"/>
    <w:basedOn w:val="Normal"/>
    <w:uiPriority w:val="99"/>
    <w:rsid w:val="00E31208"/>
    <w:pPr>
      <w:widowControl w:val="0"/>
      <w:ind w:left="720" w:hanging="270"/>
    </w:pPr>
    <w:rPr>
      <w:rFonts w:ascii="Courier" w:hAnsi="Courier"/>
      <w:color w:val="000000"/>
      <w:szCs w:val="22"/>
    </w:rPr>
  </w:style>
  <w:style w:type="paragraph" w:customStyle="1" w:styleId="FigTitle">
    <w:name w:val="FigTitle"/>
    <w:basedOn w:val="Heading6"/>
    <w:uiPriority w:val="99"/>
    <w:rsid w:val="00E31208"/>
    <w:pPr>
      <w:numPr>
        <w:ilvl w:val="0"/>
        <w:numId w:val="0"/>
      </w:numPr>
      <w:autoSpaceDE/>
      <w:autoSpaceDN/>
      <w:adjustRightInd/>
      <w:spacing w:after="240"/>
      <w:jc w:val="center"/>
      <w:outlineLvl w:val="9"/>
    </w:pPr>
    <w:rPr>
      <w:rFonts w:cs="Times New Roman"/>
      <w:iCs w:val="0"/>
      <w:color w:val="000000"/>
      <w:kern w:val="0"/>
    </w:rPr>
  </w:style>
  <w:style w:type="paragraph" w:customStyle="1" w:styleId="p">
    <w:name w:val="p"/>
    <w:basedOn w:val="Normal"/>
    <w:uiPriority w:val="99"/>
    <w:rsid w:val="00E31208"/>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E31208"/>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color w:val="000000"/>
      <w:szCs w:val="22"/>
    </w:rPr>
  </w:style>
  <w:style w:type="paragraph" w:customStyle="1" w:styleId="DocumentCitation">
    <w:name w:val="DocumentCitation"/>
    <w:basedOn w:val="BodyText"/>
    <w:uiPriority w:val="99"/>
    <w:rsid w:val="00E31208"/>
    <w:pPr>
      <w:tabs>
        <w:tab w:val="clear" w:pos="720"/>
      </w:tabs>
      <w:spacing w:before="0"/>
      <w:ind w:left="1080" w:hanging="720"/>
      <w:jc w:val="both"/>
    </w:pPr>
    <w:rPr>
      <w:szCs w:val="24"/>
      <w:lang w:val="en-CA"/>
    </w:rPr>
  </w:style>
  <w:style w:type="paragraph" w:customStyle="1" w:styleId="Law-Regulation">
    <w:name w:val="Law-Regulation"/>
    <w:basedOn w:val="Normal"/>
    <w:uiPriority w:val="99"/>
    <w:rsid w:val="00E31208"/>
    <w:pPr>
      <w:keepNext/>
      <w:ind w:left="720" w:hanging="720"/>
    </w:pPr>
    <w:rPr>
      <w:b/>
      <w:bCs/>
      <w:color w:val="auto"/>
    </w:rPr>
  </w:style>
  <w:style w:type="paragraph" w:customStyle="1" w:styleId="InPlacePlanned">
    <w:name w:val="InPlace/Planned"/>
    <w:basedOn w:val="Normal"/>
    <w:uiPriority w:val="99"/>
    <w:rsid w:val="00E31208"/>
    <w:pPr>
      <w:keepNext/>
      <w:keepLines/>
      <w:tabs>
        <w:tab w:val="left" w:pos="360"/>
      </w:tabs>
      <w:spacing w:before="240"/>
    </w:pPr>
    <w:rPr>
      <w:rFonts w:ascii="Arial" w:hAnsi="Arial" w:cs="Arial"/>
      <w:b/>
      <w:i/>
      <w:color w:val="000000"/>
      <w:kern w:val="22"/>
      <w:szCs w:val="20"/>
    </w:rPr>
  </w:style>
  <w:style w:type="paragraph" w:customStyle="1" w:styleId="a">
    <w:name w:val="_"/>
    <w:basedOn w:val="Normal"/>
    <w:uiPriority w:val="99"/>
    <w:rsid w:val="00E31208"/>
    <w:pPr>
      <w:widowControl w:val="0"/>
      <w:autoSpaceDE w:val="0"/>
      <w:autoSpaceDN w:val="0"/>
      <w:adjustRightInd w:val="0"/>
      <w:ind w:left="720" w:hanging="720"/>
    </w:pPr>
    <w:rPr>
      <w:color w:val="auto"/>
    </w:rPr>
  </w:style>
  <w:style w:type="paragraph" w:styleId="Index1">
    <w:name w:val="index 1"/>
    <w:basedOn w:val="Normal"/>
    <w:next w:val="Normal"/>
    <w:autoRedefine/>
    <w:uiPriority w:val="99"/>
    <w:rsid w:val="00E31208"/>
    <w:pPr>
      <w:tabs>
        <w:tab w:val="right" w:leader="dot" w:pos="4267"/>
      </w:tabs>
      <w:ind w:left="220" w:hanging="220"/>
    </w:pPr>
    <w:rPr>
      <w:noProof/>
      <w:color w:val="auto"/>
      <w:szCs w:val="22"/>
    </w:rPr>
  </w:style>
  <w:style w:type="paragraph" w:styleId="Index3">
    <w:name w:val="index 3"/>
    <w:basedOn w:val="Normal"/>
    <w:next w:val="Normal"/>
    <w:autoRedefine/>
    <w:uiPriority w:val="99"/>
    <w:rsid w:val="00E31208"/>
    <w:pPr>
      <w:spacing w:before="120" w:after="120"/>
      <w:ind w:left="660" w:hanging="220"/>
    </w:pPr>
    <w:rPr>
      <w:color w:val="000000"/>
      <w:szCs w:val="22"/>
    </w:rPr>
  </w:style>
  <w:style w:type="paragraph" w:styleId="Index4">
    <w:name w:val="index 4"/>
    <w:basedOn w:val="Normal"/>
    <w:next w:val="Normal"/>
    <w:autoRedefine/>
    <w:uiPriority w:val="99"/>
    <w:rsid w:val="00E31208"/>
    <w:pPr>
      <w:spacing w:before="120" w:after="120"/>
      <w:ind w:left="880" w:hanging="220"/>
    </w:pPr>
    <w:rPr>
      <w:color w:val="000000"/>
      <w:szCs w:val="22"/>
    </w:rPr>
  </w:style>
  <w:style w:type="paragraph" w:customStyle="1" w:styleId="SubtaskText">
    <w:name w:val="Subtask Text"/>
    <w:basedOn w:val="Default"/>
    <w:next w:val="Default"/>
    <w:uiPriority w:val="99"/>
    <w:rsid w:val="00E31208"/>
    <w:pPr>
      <w:spacing w:after="120"/>
    </w:pPr>
    <w:rPr>
      <w:color w:val="auto"/>
    </w:rPr>
  </w:style>
  <w:style w:type="paragraph" w:customStyle="1" w:styleId="ProgramName">
    <w:name w:val="Program Name"/>
    <w:uiPriority w:val="99"/>
    <w:rsid w:val="00E31208"/>
    <w:pPr>
      <w:spacing w:before="400"/>
      <w:jc w:val="right"/>
    </w:pPr>
    <w:rPr>
      <w:rFonts w:ascii="Arial Narrow" w:hAnsi="Arial Narrow"/>
      <w:b/>
      <w:sz w:val="40"/>
    </w:rPr>
  </w:style>
  <w:style w:type="paragraph" w:customStyle="1" w:styleId="DocTitle">
    <w:name w:val="Doc Title"/>
    <w:uiPriority w:val="99"/>
    <w:rsid w:val="00E31208"/>
    <w:pPr>
      <w:ind w:left="1350"/>
      <w:jc w:val="right"/>
    </w:pPr>
    <w:rPr>
      <w:rFonts w:ascii="Arial" w:hAnsi="Arial"/>
      <w:b/>
      <w:sz w:val="48"/>
    </w:rPr>
  </w:style>
  <w:style w:type="paragraph" w:customStyle="1" w:styleId="PubDate">
    <w:name w:val="PubDate"/>
    <w:uiPriority w:val="99"/>
    <w:rsid w:val="00E31208"/>
    <w:pPr>
      <w:spacing w:after="120"/>
      <w:jc w:val="right"/>
    </w:pPr>
    <w:rPr>
      <w:rFonts w:ascii="Arial" w:hAnsi="Arial"/>
      <w:sz w:val="28"/>
    </w:rPr>
  </w:style>
  <w:style w:type="paragraph" w:customStyle="1" w:styleId="VersionNumber">
    <w:name w:val="Version Number"/>
    <w:uiPriority w:val="99"/>
    <w:rsid w:val="00E31208"/>
    <w:pPr>
      <w:spacing w:after="200"/>
      <w:jc w:val="right"/>
    </w:pPr>
    <w:rPr>
      <w:rFonts w:ascii="Arial" w:hAnsi="Arial"/>
      <w:sz w:val="28"/>
    </w:rPr>
  </w:style>
  <w:style w:type="paragraph" w:customStyle="1" w:styleId="Draft">
    <w:name w:val="Draft"/>
    <w:basedOn w:val="Normal"/>
    <w:uiPriority w:val="99"/>
    <w:rsid w:val="00E31208"/>
    <w:pPr>
      <w:spacing w:before="400" w:after="100"/>
      <w:jc w:val="right"/>
    </w:pPr>
    <w:rPr>
      <w:rFonts w:ascii="Arial" w:hAnsi="Arial" w:cs="Arial"/>
      <w:b/>
      <w:color w:val="auto"/>
      <w:szCs w:val="20"/>
    </w:rPr>
  </w:style>
  <w:style w:type="paragraph" w:styleId="TableofAuthorities">
    <w:name w:val="table of authorities"/>
    <w:basedOn w:val="Normal"/>
    <w:next w:val="Normal"/>
    <w:uiPriority w:val="99"/>
    <w:rsid w:val="00E31208"/>
    <w:pPr>
      <w:spacing w:before="120" w:after="120"/>
      <w:ind w:left="220" w:hanging="220"/>
    </w:pPr>
    <w:rPr>
      <w:color w:val="000000"/>
      <w:szCs w:val="22"/>
    </w:rPr>
  </w:style>
  <w:style w:type="paragraph" w:styleId="TOAHeading">
    <w:name w:val="toa heading"/>
    <w:basedOn w:val="Normal"/>
    <w:next w:val="Normal"/>
    <w:uiPriority w:val="99"/>
    <w:rsid w:val="00E31208"/>
    <w:pPr>
      <w:spacing w:before="120" w:after="120"/>
    </w:pPr>
    <w:rPr>
      <w:rFonts w:ascii="Arial" w:hAnsi="Arial" w:cs="Arial"/>
      <w:b/>
      <w:bCs/>
      <w:color w:val="000000"/>
    </w:rPr>
  </w:style>
  <w:style w:type="paragraph" w:customStyle="1" w:styleId="ParagraphChar">
    <w:name w:val="Paragraph Char"/>
    <w:basedOn w:val="Normal"/>
    <w:uiPriority w:val="99"/>
    <w:rsid w:val="00E31208"/>
    <w:pPr>
      <w:tabs>
        <w:tab w:val="left" w:pos="2490"/>
      </w:tabs>
      <w:overflowPunct w:val="0"/>
      <w:autoSpaceDE w:val="0"/>
      <w:autoSpaceDN w:val="0"/>
      <w:adjustRightInd w:val="0"/>
      <w:spacing w:before="100" w:beforeAutospacing="1" w:after="100" w:afterAutospacing="1"/>
      <w:textAlignment w:val="baseline"/>
    </w:pPr>
    <w:rPr>
      <w:color w:val="auto"/>
      <w:szCs w:val="22"/>
    </w:rPr>
  </w:style>
  <w:style w:type="paragraph" w:customStyle="1" w:styleId="RowHeader">
    <w:name w:val="Row Header"/>
    <w:basedOn w:val="Default"/>
    <w:next w:val="Default"/>
    <w:uiPriority w:val="99"/>
    <w:rsid w:val="00E31208"/>
    <w:pPr>
      <w:spacing w:before="120" w:after="120"/>
    </w:pPr>
    <w:rPr>
      <w:rFonts w:ascii="Arial" w:hAnsi="Arial"/>
      <w:color w:val="auto"/>
    </w:rPr>
  </w:style>
  <w:style w:type="paragraph" w:customStyle="1" w:styleId="PMtextBullet">
    <w:name w:val="PMtextBullet"/>
    <w:basedOn w:val="Normal"/>
    <w:autoRedefine/>
    <w:uiPriority w:val="99"/>
    <w:rsid w:val="00E31208"/>
    <w:pPr>
      <w:tabs>
        <w:tab w:val="num" w:pos="748"/>
      </w:tabs>
      <w:spacing w:before="120" w:after="160"/>
      <w:ind w:left="2520" w:hanging="720"/>
    </w:pPr>
    <w:rPr>
      <w:b/>
      <w:color w:val="auto"/>
      <w:szCs w:val="20"/>
    </w:rPr>
  </w:style>
  <w:style w:type="paragraph" w:customStyle="1" w:styleId="TableCell">
    <w:name w:val="Table Cell"/>
    <w:basedOn w:val="Default"/>
    <w:next w:val="Default"/>
    <w:uiPriority w:val="99"/>
    <w:rsid w:val="00E31208"/>
    <w:pPr>
      <w:spacing w:before="120" w:after="120"/>
    </w:pPr>
    <w:rPr>
      <w:rFonts w:ascii="Arial" w:hAnsi="Arial"/>
      <w:color w:val="auto"/>
    </w:rPr>
  </w:style>
  <w:style w:type="paragraph" w:customStyle="1" w:styleId="Paragraph0">
    <w:name w:val="Paragraph"/>
    <w:basedOn w:val="Default"/>
    <w:next w:val="Default"/>
    <w:uiPriority w:val="99"/>
    <w:rsid w:val="00E31208"/>
    <w:pPr>
      <w:spacing w:after="240"/>
    </w:pPr>
    <w:rPr>
      <w:color w:val="auto"/>
    </w:rPr>
  </w:style>
  <w:style w:type="paragraph" w:customStyle="1" w:styleId="coltext">
    <w:name w:val="col text"/>
    <w:aliases w:val="9 col text,ct"/>
    <w:basedOn w:val="Normal"/>
    <w:uiPriority w:val="99"/>
    <w:rsid w:val="00E31208"/>
    <w:pPr>
      <w:tabs>
        <w:tab w:val="left" w:pos="259"/>
      </w:tabs>
      <w:spacing w:before="80" w:after="80"/>
    </w:pPr>
    <w:rPr>
      <w:rFonts w:ascii="Book Antiqua" w:hAnsi="Book Antiqua"/>
      <w:color w:val="auto"/>
      <w:szCs w:val="20"/>
    </w:rPr>
  </w:style>
  <w:style w:type="paragraph" w:customStyle="1" w:styleId="StyleArial14ptBoldCentered">
    <w:name w:val="Style Arial 14 pt Bold Centered"/>
    <w:basedOn w:val="Normal"/>
    <w:autoRedefine/>
    <w:uiPriority w:val="99"/>
    <w:rsid w:val="00E31208"/>
    <w:pPr>
      <w:pBdr>
        <w:top w:val="double" w:sz="4" w:space="1" w:color="auto"/>
        <w:bottom w:val="double" w:sz="4" w:space="1" w:color="auto"/>
      </w:pBdr>
      <w:jc w:val="center"/>
    </w:pPr>
    <w:rPr>
      <w:b/>
      <w:bCs/>
      <w:color w:val="auto"/>
      <w:sz w:val="32"/>
      <w:szCs w:val="20"/>
    </w:rPr>
  </w:style>
  <w:style w:type="paragraph" w:customStyle="1" w:styleId="Bullet11">
    <w:name w:val="Bullet 1"/>
    <w:basedOn w:val="Normal"/>
    <w:uiPriority w:val="99"/>
    <w:rsid w:val="00E31208"/>
    <w:pPr>
      <w:spacing w:before="120" w:after="120"/>
    </w:pPr>
    <w:rPr>
      <w:rFonts w:ascii="Verdana" w:hAnsi="Verdana"/>
      <w:color w:val="auto"/>
      <w:sz w:val="20"/>
      <w:szCs w:val="20"/>
    </w:rPr>
  </w:style>
  <w:style w:type="paragraph" w:customStyle="1" w:styleId="SignoffPageHeading">
    <w:name w:val="Signoff Page Heading"/>
    <w:basedOn w:val="Normal"/>
    <w:uiPriority w:val="99"/>
    <w:rsid w:val="00E31208"/>
    <w:pPr>
      <w:jc w:val="center"/>
    </w:pPr>
    <w:rPr>
      <w:b/>
      <w:bCs/>
      <w:iCs/>
      <w:color w:val="auto"/>
      <w:sz w:val="28"/>
    </w:rPr>
  </w:style>
  <w:style w:type="paragraph" w:customStyle="1" w:styleId="DocNo">
    <w:name w:val="Doc No"/>
    <w:next w:val="Normal"/>
    <w:uiPriority w:val="99"/>
    <w:rsid w:val="00E31208"/>
    <w:pPr>
      <w:spacing w:after="200"/>
      <w:jc w:val="right"/>
    </w:pPr>
    <w:rPr>
      <w:rFonts w:ascii="Arial" w:hAnsi="Arial"/>
      <w:sz w:val="16"/>
    </w:rPr>
  </w:style>
  <w:style w:type="paragraph" w:customStyle="1" w:styleId="Authors">
    <w:name w:val="Authors"/>
    <w:basedOn w:val="ProgramName"/>
    <w:uiPriority w:val="99"/>
    <w:rsid w:val="00E31208"/>
    <w:pPr>
      <w:spacing w:before="0"/>
    </w:pPr>
    <w:rPr>
      <w:rFonts w:ascii="Arial" w:hAnsi="Arial"/>
      <w:b w:val="0"/>
      <w:sz w:val="28"/>
    </w:rPr>
  </w:style>
  <w:style w:type="paragraph" w:customStyle="1" w:styleId="Draft1">
    <w:name w:val="Draft1"/>
    <w:basedOn w:val="Normal"/>
    <w:uiPriority w:val="99"/>
    <w:rsid w:val="00E31208"/>
    <w:pPr>
      <w:spacing w:before="600"/>
      <w:jc w:val="right"/>
    </w:pPr>
    <w:rPr>
      <w:rFonts w:ascii="Arial" w:hAnsi="Arial"/>
      <w:b/>
      <w:color w:val="auto"/>
      <w:szCs w:val="20"/>
    </w:rPr>
  </w:style>
  <w:style w:type="paragraph" w:customStyle="1" w:styleId="AcronymDefinition">
    <w:name w:val="Acronym Definition"/>
    <w:uiPriority w:val="99"/>
    <w:rsid w:val="00E31208"/>
    <w:pPr>
      <w:spacing w:before="60" w:after="60"/>
    </w:pPr>
    <w:rPr>
      <w:sz w:val="24"/>
    </w:rPr>
  </w:style>
  <w:style w:type="paragraph" w:customStyle="1" w:styleId="HeaderTitle">
    <w:name w:val="Header Title"/>
    <w:basedOn w:val="Header"/>
    <w:uiPriority w:val="99"/>
    <w:rsid w:val="00E31208"/>
    <w:pPr>
      <w:tabs>
        <w:tab w:val="clear" w:pos="4680"/>
        <w:tab w:val="clear" w:pos="9360"/>
        <w:tab w:val="center" w:pos="4320"/>
        <w:tab w:val="right" w:pos="8640"/>
      </w:tabs>
      <w:jc w:val="center"/>
    </w:pPr>
    <w:rPr>
      <w:b/>
      <w:color w:val="auto"/>
      <w:sz w:val="16"/>
      <w:lang w:val="en-CA"/>
    </w:rPr>
  </w:style>
  <w:style w:type="table" w:customStyle="1" w:styleId="TableGrid1">
    <w:name w:val="Table Grid1"/>
    <w:uiPriority w:val="99"/>
    <w:rsid w:val="00E31208"/>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E31208"/>
    <w:pPr>
      <w:spacing w:before="120" w:after="120"/>
    </w:pPr>
    <w:rPr>
      <w:rFonts w:ascii="Verdana" w:hAnsi="Verdana"/>
      <w:color w:val="auto"/>
      <w:sz w:val="20"/>
      <w:szCs w:val="20"/>
    </w:rPr>
  </w:style>
  <w:style w:type="paragraph" w:customStyle="1" w:styleId="MediumGrid1-Accent21">
    <w:name w:val="Medium Grid 1 - Accent 21"/>
    <w:basedOn w:val="Normal"/>
    <w:uiPriority w:val="99"/>
    <w:rsid w:val="00E31208"/>
    <w:pPr>
      <w:ind w:left="720"/>
      <w:contextualSpacing/>
    </w:pPr>
    <w:rPr>
      <w:rFonts w:ascii="Cambria" w:hAnsi="Cambria"/>
      <w:color w:val="auto"/>
    </w:rPr>
  </w:style>
  <w:style w:type="character" w:styleId="PlaceholderText">
    <w:name w:val="Placeholder Text"/>
    <w:basedOn w:val="DefaultParagraphFont"/>
    <w:uiPriority w:val="99"/>
    <w:semiHidden/>
    <w:rsid w:val="00E31208"/>
    <w:rPr>
      <w:rFonts w:cs="Times New Roman"/>
      <w:color w:val="808080"/>
    </w:rPr>
  </w:style>
  <w:style w:type="paragraph" w:customStyle="1" w:styleId="CaptionFigure">
    <w:name w:val="Caption Figure"/>
    <w:basedOn w:val="CaptionTable"/>
    <w:link w:val="CaptionFigureChar"/>
    <w:uiPriority w:val="99"/>
    <w:rsid w:val="00E31208"/>
  </w:style>
  <w:style w:type="character" w:customStyle="1" w:styleId="CaptionTableChar">
    <w:name w:val="Caption Table Char"/>
    <w:basedOn w:val="DefaultParagraphFont"/>
    <w:link w:val="CaptionTable"/>
    <w:uiPriority w:val="99"/>
    <w:locked/>
    <w:rsid w:val="00E31208"/>
    <w:rPr>
      <w:b/>
      <w:sz w:val="24"/>
    </w:rPr>
  </w:style>
  <w:style w:type="character" w:customStyle="1" w:styleId="CaptionFigureChar">
    <w:name w:val="Caption Figure Char"/>
    <w:basedOn w:val="CaptionTableChar"/>
    <w:link w:val="CaptionFigure"/>
    <w:uiPriority w:val="99"/>
    <w:locked/>
    <w:rsid w:val="00E31208"/>
    <w:rPr>
      <w:b/>
      <w:sz w:val="24"/>
    </w:rPr>
  </w:style>
  <w:style w:type="paragraph" w:customStyle="1" w:styleId="bodytext1">
    <w:name w:val="bodytext"/>
    <w:basedOn w:val="Normal"/>
    <w:uiPriority w:val="99"/>
    <w:rsid w:val="00E31208"/>
    <w:pPr>
      <w:spacing w:before="100" w:beforeAutospacing="1" w:after="100" w:afterAutospacing="1"/>
    </w:pPr>
    <w:rPr>
      <w:color w:val="auto"/>
    </w:rPr>
  </w:style>
  <w:style w:type="paragraph" w:customStyle="1" w:styleId="subhead">
    <w:name w:val="subhead"/>
    <w:basedOn w:val="Normal"/>
    <w:uiPriority w:val="99"/>
    <w:rsid w:val="00E31208"/>
    <w:pPr>
      <w:spacing w:before="100" w:beforeAutospacing="1" w:after="100" w:afterAutospacing="1"/>
    </w:pPr>
    <w:rPr>
      <w:color w:val="auto"/>
    </w:rPr>
  </w:style>
  <w:style w:type="paragraph" w:customStyle="1" w:styleId="tablehead">
    <w:name w:val="tablehead"/>
    <w:basedOn w:val="Normal"/>
    <w:uiPriority w:val="99"/>
    <w:rsid w:val="00E31208"/>
    <w:pPr>
      <w:spacing w:before="100" w:beforeAutospacing="1" w:after="100" w:afterAutospacing="1"/>
    </w:pPr>
    <w:rPr>
      <w:color w:val="auto"/>
    </w:rPr>
  </w:style>
  <w:style w:type="paragraph" w:customStyle="1" w:styleId="tablebodytext0">
    <w:name w:val="tablebodytext"/>
    <w:basedOn w:val="Normal"/>
    <w:uiPriority w:val="99"/>
    <w:rsid w:val="00E31208"/>
    <w:pPr>
      <w:spacing w:before="100" w:beforeAutospacing="1" w:after="100" w:afterAutospacing="1"/>
    </w:pPr>
    <w:rPr>
      <w:color w:val="auto"/>
    </w:rPr>
  </w:style>
  <w:style w:type="numbering" w:customStyle="1" w:styleId="Style3">
    <w:name w:val="Style3"/>
    <w:rsid w:val="00E31208"/>
    <w:pPr>
      <w:numPr>
        <w:numId w:val="30"/>
      </w:numPr>
    </w:pPr>
  </w:style>
  <w:style w:type="numbering" w:styleId="1ai">
    <w:name w:val="Outline List 1"/>
    <w:basedOn w:val="NoList"/>
    <w:uiPriority w:val="99"/>
    <w:unhideWhenUsed/>
    <w:rsid w:val="00E31208"/>
    <w:pPr>
      <w:numPr>
        <w:numId w:val="28"/>
      </w:numPr>
    </w:pPr>
  </w:style>
  <w:style w:type="numbering" w:styleId="111111">
    <w:name w:val="Outline List 2"/>
    <w:basedOn w:val="NoList"/>
    <w:uiPriority w:val="99"/>
    <w:unhideWhenUsed/>
    <w:rsid w:val="00E31208"/>
    <w:pPr>
      <w:numPr>
        <w:numId w:val="29"/>
      </w:numPr>
    </w:pPr>
  </w:style>
  <w:style w:type="paragraph" w:customStyle="1" w:styleId="InstructionalText4">
    <w:name w:val="Instructional Text 4"/>
    <w:basedOn w:val="Normal"/>
    <w:next w:val="TableText"/>
    <w:rsid w:val="00E31208"/>
    <w:pPr>
      <w:keepLines/>
      <w:autoSpaceDE w:val="0"/>
      <w:autoSpaceDN w:val="0"/>
      <w:adjustRightInd w:val="0"/>
      <w:spacing w:before="120" w:after="120" w:line="240" w:lineRule="atLeast"/>
    </w:pPr>
    <w:rPr>
      <w:rFonts w:ascii="Arial" w:hAnsi="Arial" w:cs="Arial"/>
      <w:i/>
      <w:iCs/>
      <w:color w:val="0000FF"/>
      <w:sz w:val="20"/>
      <w:szCs w:val="20"/>
    </w:rPr>
  </w:style>
  <w:style w:type="paragraph" w:customStyle="1" w:styleId="Style4New">
    <w:name w:val="Style4New"/>
    <w:basedOn w:val="RealHeading4v2"/>
    <w:link w:val="Style4NewChar"/>
    <w:qFormat/>
    <w:rsid w:val="00E31208"/>
    <w:pPr>
      <w:numPr>
        <w:ilvl w:val="3"/>
        <w:numId w:val="24"/>
      </w:numPr>
    </w:pPr>
  </w:style>
  <w:style w:type="paragraph" w:customStyle="1" w:styleId="Style4v3">
    <w:name w:val="Style4v3"/>
    <w:basedOn w:val="Normal"/>
    <w:link w:val="Style4v3Char"/>
    <w:qFormat/>
    <w:rsid w:val="00E31208"/>
    <w:pPr>
      <w:spacing w:before="120"/>
    </w:pPr>
    <w:rPr>
      <w:rFonts w:ascii="Arial" w:hAnsi="Arial" w:cs="Arial"/>
      <w:b/>
      <w:color w:val="auto"/>
    </w:rPr>
  </w:style>
  <w:style w:type="character" w:customStyle="1" w:styleId="Style4NewChar">
    <w:name w:val="Style4New Char"/>
    <w:basedOn w:val="RealHeading4v2Char"/>
    <w:link w:val="Style4New"/>
    <w:rsid w:val="00E31208"/>
    <w:rPr>
      <w:rFonts w:ascii="Arial" w:hAnsi="Arial" w:cs="Arial"/>
      <w:b/>
      <w:color w:val="000000" w:themeColor="text1"/>
      <w:kern w:val="32"/>
      <w:sz w:val="24"/>
      <w:szCs w:val="28"/>
    </w:rPr>
  </w:style>
  <w:style w:type="character" w:customStyle="1" w:styleId="Style4v3Char">
    <w:name w:val="Style4v3 Char"/>
    <w:basedOn w:val="DefaultParagraphFont"/>
    <w:link w:val="Style4v3"/>
    <w:rsid w:val="00E31208"/>
    <w:rPr>
      <w:rFonts w:ascii="Arial" w:hAnsi="Arial" w:cs="Arial"/>
      <w:b/>
      <w:sz w:val="24"/>
      <w:szCs w:val="24"/>
    </w:rPr>
  </w:style>
  <w:style w:type="numbering" w:customStyle="1" w:styleId="Headings1">
    <w:name w:val="Headings1"/>
    <w:uiPriority w:val="99"/>
    <w:rsid w:val="005544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able of authorities" w:uiPriority="99"/>
    <w:lsdException w:name="macro" w:uiPriority="99"/>
    <w:lsdException w:name="toa heading" w:uiPriority="99"/>
    <w:lsdException w:name="List" w:uiPriority="99"/>
    <w:lsdException w:name="List Bullet" w:qFormat="1"/>
    <w:lsdException w:name="List Number" w:semiHidden="0" w:uiPriority="99" w:unhideWhenUsed="0"/>
    <w:lsdException w:name="List 4" w:semiHidden="0" w:unhideWhenUsed="0"/>
    <w:lsdException w:name="List 5" w:semiHidden="0" w:unhideWhenUsed="0"/>
    <w:lsdException w:name="List Bullet 2" w:uiPriority="99" w:qFormat="1"/>
    <w:lsdException w:name="List Bullet 3" w:uiPriority="99"/>
    <w:lsdException w:name="Title" w:semiHidden="0" w:unhideWhenUsed="0" w:qFormat="1"/>
    <w:lsdException w:name="Default Paragraph Font" w:uiPriority="1"/>
    <w:lsdException w:name="Body Text" w:qFormat="1"/>
    <w:lsdException w:name="Body Text Indent" w:uiPriority="99"/>
    <w:lsdException w:name="Subtitle" w:semiHidden="0" w:unhideWhenUsed="0" w:qFormat="1"/>
    <w:lsdException w:name="Salutation" w:semiHidden="0" w:unhideWhenUsed="0"/>
    <w:lsdException w:name="Date" w:semiHidden="0" w:uiPriority="99" w:unhideWhenUsed="0"/>
    <w:lsdException w:name="Body Text First Indent" w:semiHidden="0" w:uiPriority="99" w:unhideWhenUsed="0"/>
    <w:lsdException w:name="Body Text 2" w:uiPriority="99"/>
    <w:lsdException w:name="Body Text 3"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iPriority="99" w:unhideWhenUsed="0" w:qFormat="1"/>
    <w:lsdException w:name="Document Map" w:uiPriority="99"/>
    <w:lsdException w:name="Plain Text" w:uiPriority="99"/>
    <w:lsdException w:name="Normal (Web)"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561AD0"/>
    <w:rPr>
      <w:color w:val="000000" w:themeColor="text1"/>
      <w:sz w:val="24"/>
      <w:szCs w:val="24"/>
    </w:rPr>
  </w:style>
  <w:style w:type="paragraph" w:styleId="Heading1">
    <w:name w:val="heading 1"/>
    <w:next w:val="BodyText"/>
    <w:link w:val="Heading1Char"/>
    <w:qFormat/>
    <w:rsid w:val="000213A8"/>
    <w:pPr>
      <w:keepNext/>
      <w:numPr>
        <w:numId w:val="13"/>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qFormat/>
    <w:rsid w:val="00DF4890"/>
    <w:pPr>
      <w:numPr>
        <w:ilvl w:val="1"/>
      </w:numPr>
      <w:tabs>
        <w:tab w:val="clear" w:pos="720"/>
        <w:tab w:val="left" w:pos="900"/>
      </w:tabs>
      <w:ind w:left="907" w:hanging="907"/>
      <w:outlineLvl w:val="1"/>
    </w:pPr>
    <w:rPr>
      <w:iCs/>
      <w:sz w:val="32"/>
      <w:szCs w:val="28"/>
    </w:rPr>
  </w:style>
  <w:style w:type="paragraph" w:styleId="Heading3">
    <w:name w:val="heading 3"/>
    <w:aliases w:val="Level 2 Heading,h2,Level 2,3 bullet,b,2,level 3,bullet,Heading App,Subhd App,l3,h3,Table Attribute Heading,Second,SECOND,BLANK2,4 bullet,second,3bullet,bul,bu,3 Heading 3,RA3Heading 3,dot,ob,02 Bullet,bold centered,3 Ggbullet,3 dbullet,B1"/>
    <w:basedOn w:val="Heading2"/>
    <w:next w:val="BodyText"/>
    <w:link w:val="Heading3Char"/>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aliases w:val="4 dash,d,3,Level 3 Heading,H4,h4,Level 1.1.1.1,Map Title,l4,Char"/>
    <w:basedOn w:val="Heading3"/>
    <w:next w:val="BodyText"/>
    <w:link w:val="Heading4Char"/>
    <w:qFormat/>
    <w:rsid w:val="00DF4890"/>
    <w:pPr>
      <w:numPr>
        <w:ilvl w:val="3"/>
      </w:numPr>
      <w:ind w:left="648"/>
      <w:outlineLvl w:val="3"/>
    </w:pPr>
    <w:rPr>
      <w:sz w:val="24"/>
      <w:szCs w:val="28"/>
    </w:rPr>
  </w:style>
  <w:style w:type="paragraph" w:styleId="Heading5">
    <w:name w:val="heading 5"/>
    <w:aliases w:val="Level 3 - i,H5,h5,5 sub-bullet,sb,4,l5,(a)"/>
    <w:basedOn w:val="Heading4"/>
    <w:next w:val="BodyText"/>
    <w:link w:val="Heading5Char"/>
    <w:qFormat/>
    <w:rsid w:val="00534120"/>
    <w:pPr>
      <w:numPr>
        <w:ilvl w:val="4"/>
      </w:numPr>
      <w:tabs>
        <w:tab w:val="clear" w:pos="1080"/>
        <w:tab w:val="left" w:pos="2232"/>
      </w:tabs>
      <w:ind w:hanging="2232"/>
      <w:outlineLvl w:val="4"/>
    </w:pPr>
    <w:rPr>
      <w:bCs/>
      <w:iCs/>
      <w:szCs w:val="26"/>
    </w:rPr>
  </w:style>
  <w:style w:type="paragraph" w:styleId="Heading6">
    <w:name w:val="heading 6"/>
    <w:aliases w:val="H6,ATTACHMENT,h6,L6,sub-dash,sd,5"/>
    <w:basedOn w:val="Heading5"/>
    <w:next w:val="BodyText"/>
    <w:link w:val="Heading6Char"/>
    <w:qFormat/>
    <w:rsid w:val="008A09E7"/>
    <w:pPr>
      <w:numPr>
        <w:ilvl w:val="5"/>
      </w:numPr>
      <w:tabs>
        <w:tab w:val="clear" w:pos="2232"/>
      </w:tabs>
      <w:ind w:hanging="2736"/>
      <w:outlineLvl w:val="5"/>
    </w:pPr>
    <w:rPr>
      <w:bCs w:val="0"/>
      <w:szCs w:val="22"/>
    </w:rPr>
  </w:style>
  <w:style w:type="paragraph" w:styleId="Heading7">
    <w:name w:val="heading 7"/>
    <w:aliases w:val="h7"/>
    <w:basedOn w:val="Heading6"/>
    <w:next w:val="BodyText"/>
    <w:link w:val="Heading7Char"/>
    <w:qFormat/>
    <w:rsid w:val="008A09E7"/>
    <w:pPr>
      <w:numPr>
        <w:ilvl w:val="6"/>
      </w:numPr>
      <w:ind w:hanging="3240"/>
      <w:outlineLvl w:val="6"/>
    </w:pPr>
    <w:rPr>
      <w:szCs w:val="24"/>
    </w:rPr>
  </w:style>
  <w:style w:type="paragraph" w:styleId="Heading8">
    <w:name w:val="heading 8"/>
    <w:aliases w:val="h8"/>
    <w:basedOn w:val="Heading7"/>
    <w:next w:val="BodyText"/>
    <w:link w:val="Heading8Char"/>
    <w:qFormat/>
    <w:rsid w:val="008A09E7"/>
    <w:pPr>
      <w:numPr>
        <w:ilvl w:val="7"/>
      </w:numPr>
      <w:ind w:hanging="3744"/>
      <w:outlineLvl w:val="7"/>
    </w:pPr>
    <w:rPr>
      <w:iCs w:val="0"/>
    </w:rPr>
  </w:style>
  <w:style w:type="paragraph" w:styleId="Heading9">
    <w:name w:val="heading 9"/>
    <w:aliases w:val="h9,(App. Title)"/>
    <w:basedOn w:val="Heading8"/>
    <w:next w:val="BodyText"/>
    <w:link w:val="Heading9Char"/>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aliases w:val="hdr,he,HE,Header/Footer"/>
    <w:link w:val="HeaderCha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rPr>
  </w:style>
  <w:style w:type="paragraph" w:styleId="Title">
    <w:name w:val="Title"/>
    <w:aliases w:val="TitleA"/>
    <w:next w:val="BodyText"/>
    <w:link w:val="TitleChar"/>
    <w:qFormat/>
    <w:rsid w:val="000D6945"/>
    <w:pPr>
      <w:autoSpaceDE w:val="0"/>
      <w:autoSpaceDN w:val="0"/>
      <w:adjustRightInd w:val="0"/>
      <w:spacing w:after="120"/>
      <w:jc w:val="center"/>
    </w:pPr>
    <w:rPr>
      <w:rFonts w:ascii="Arial" w:hAnsi="Arial" w:cs="Arial"/>
      <w:b/>
      <w:bCs/>
      <w:sz w:val="32"/>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link w:val="TableHeadingChar"/>
    <w:qFormat/>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9B06CC"/>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rPr>
  </w:style>
  <w:style w:type="paragraph" w:styleId="TOC3">
    <w:name w:val="toc 3"/>
    <w:next w:val="BodyText"/>
    <w:autoRedefine/>
    <w:uiPriority w:val="39"/>
    <w:rsid w:val="005F4527"/>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A92600"/>
    <w:pPr>
      <w:keepNext/>
      <w:keepLines/>
      <w:spacing w:before="120" w:after="60"/>
      <w:jc w:val="center"/>
    </w:pPr>
    <w:rPr>
      <w:rFonts w:ascii="Arial" w:hAnsi="Arial" w:cs="Arial"/>
      <w:b/>
      <w:bCs/>
      <w:color w:val="000000" w:themeColor="text1"/>
      <w:sz w:val="22"/>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qFormat/>
    <w:rsid w:val="00634344"/>
    <w:pPr>
      <w:tabs>
        <w:tab w:val="left" w:pos="720"/>
      </w:tabs>
      <w:spacing w:before="120" w:after="120"/>
    </w:pPr>
    <w:rPr>
      <w:sz w:val="24"/>
    </w:rPr>
  </w:style>
  <w:style w:type="character" w:customStyle="1" w:styleId="BodyTextChar">
    <w:name w:val="Body Text Char"/>
    <w:link w:val="BodyText"/>
    <w:rsid w:val="00634344"/>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uiPriority w:val="99"/>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uiPriority w:val="99"/>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37"/>
      </w:numPr>
    </w:pPr>
  </w:style>
  <w:style w:type="character" w:customStyle="1" w:styleId="TitleChar">
    <w:name w:val="Title Char"/>
    <w:aliases w:val="TitleA Char"/>
    <w:basedOn w:val="DefaultParagraphFont"/>
    <w:link w:val="Title"/>
    <w:rsid w:val="000D6945"/>
    <w:rPr>
      <w:rFonts w:ascii="Arial" w:hAnsi="Arial" w:cs="Arial"/>
      <w:b/>
      <w:bCs/>
      <w:sz w:val="32"/>
      <w:szCs w:val="32"/>
    </w:rPr>
  </w:style>
  <w:style w:type="character" w:styleId="CommentReference">
    <w:name w:val="annotation reference"/>
    <w:basedOn w:val="DefaultParagraphFont"/>
    <w:rsid w:val="00C1017F"/>
    <w:rPr>
      <w:sz w:val="16"/>
      <w:szCs w:val="16"/>
    </w:rPr>
  </w:style>
  <w:style w:type="paragraph" w:styleId="CommentText">
    <w:name w:val="annotation text"/>
    <w:basedOn w:val="Normal"/>
    <w:link w:val="CommentTextChar"/>
    <w:rsid w:val="00C1017F"/>
    <w:rPr>
      <w:sz w:val="20"/>
      <w:szCs w:val="20"/>
    </w:rPr>
  </w:style>
  <w:style w:type="character" w:customStyle="1" w:styleId="CommentTextChar">
    <w:name w:val="Comment Text Char"/>
    <w:basedOn w:val="DefaultParagraphFont"/>
    <w:link w:val="CommentText"/>
    <w:rsid w:val="00C1017F"/>
    <w:rPr>
      <w:color w:val="000000" w:themeColor="text1"/>
    </w:rPr>
  </w:style>
  <w:style w:type="paragraph" w:styleId="CommentSubject">
    <w:name w:val="annotation subject"/>
    <w:basedOn w:val="CommentText"/>
    <w:next w:val="CommentText"/>
    <w:link w:val="CommentSubjectChar"/>
    <w:uiPriority w:val="99"/>
    <w:rsid w:val="00C1017F"/>
    <w:rPr>
      <w:b/>
      <w:bCs/>
    </w:rPr>
  </w:style>
  <w:style w:type="character" w:customStyle="1" w:styleId="CommentSubjectChar">
    <w:name w:val="Comment Subject Char"/>
    <w:basedOn w:val="CommentTextChar"/>
    <w:link w:val="CommentSubject"/>
    <w:uiPriority w:val="99"/>
    <w:rsid w:val="00C1017F"/>
    <w:rPr>
      <w:b/>
      <w:bCs/>
      <w:color w:val="000000" w:themeColor="text1"/>
    </w:rPr>
  </w:style>
  <w:style w:type="table" w:customStyle="1" w:styleId="TableGrid9">
    <w:name w:val="Table Grid9"/>
    <w:basedOn w:val="TableNormal"/>
    <w:next w:val="TableGrid"/>
    <w:uiPriority w:val="59"/>
    <w:rsid w:val="00CF3BB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85F31"/>
    <w:rPr>
      <w:color w:val="000000" w:themeColor="text1"/>
      <w:sz w:val="22"/>
      <w:szCs w:val="24"/>
    </w:rPr>
  </w:style>
  <w:style w:type="paragraph" w:customStyle="1" w:styleId="Default">
    <w:name w:val="Default"/>
    <w:rsid w:val="003D1D4B"/>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BD2299"/>
    <w:pPr>
      <w:ind w:left="576"/>
      <w:contextualSpacing/>
    </w:pPr>
  </w:style>
  <w:style w:type="paragraph" w:styleId="NoSpacing">
    <w:name w:val="No Spacing"/>
    <w:uiPriority w:val="1"/>
    <w:qFormat/>
    <w:rsid w:val="00F2386F"/>
    <w:rPr>
      <w:color w:val="000000" w:themeColor="text1"/>
      <w:sz w:val="22"/>
      <w:szCs w:val="24"/>
    </w:rPr>
  </w:style>
  <w:style w:type="numbering" w:customStyle="1" w:styleId="NoList1">
    <w:name w:val="No List1"/>
    <w:next w:val="NoList"/>
    <w:uiPriority w:val="99"/>
    <w:semiHidden/>
    <w:unhideWhenUsed/>
    <w:rsid w:val="00F2386F"/>
  </w:style>
  <w:style w:type="character" w:customStyle="1" w:styleId="ListParagraphChar">
    <w:name w:val="List Paragraph Char"/>
    <w:basedOn w:val="DefaultParagraphFont"/>
    <w:link w:val="ListParagraph"/>
    <w:uiPriority w:val="34"/>
    <w:locked/>
    <w:rsid w:val="00BD2299"/>
    <w:rPr>
      <w:color w:val="000000" w:themeColor="text1"/>
      <w:sz w:val="24"/>
      <w:szCs w:val="24"/>
    </w:rPr>
  </w:style>
  <w:style w:type="character" w:customStyle="1" w:styleId="Heading1Char">
    <w:name w:val="Heading 1 Char"/>
    <w:basedOn w:val="DefaultParagraphFont"/>
    <w:link w:val="Heading1"/>
    <w:rsid w:val="000213A8"/>
    <w:rPr>
      <w:rFonts w:ascii="Arial" w:hAnsi="Arial" w:cs="Arial"/>
      <w:b/>
      <w:bCs/>
      <w:color w:val="000000" w:themeColor="text1"/>
      <w:kern w:val="32"/>
      <w:sz w:val="36"/>
      <w:szCs w:val="32"/>
    </w:rPr>
  </w:style>
  <w:style w:type="character" w:customStyle="1" w:styleId="Heading2Char">
    <w:name w:val="Heading 2 Char"/>
    <w:basedOn w:val="DefaultParagraphFont"/>
    <w:link w:val="Heading2"/>
    <w:rsid w:val="00E31208"/>
    <w:rPr>
      <w:rFonts w:ascii="Arial" w:hAnsi="Arial" w:cs="Arial"/>
      <w:b/>
      <w:bCs/>
      <w:iCs/>
      <w:color w:val="000000" w:themeColor="text1"/>
      <w:kern w:val="32"/>
      <w:sz w:val="32"/>
      <w:szCs w:val="28"/>
    </w:rPr>
  </w:style>
  <w:style w:type="character" w:customStyle="1" w:styleId="Heading3Char">
    <w:name w:val="Heading 3 Char"/>
    <w:aliases w:val="Level 2 Heading Char,h2 Char,Level 2 Char,3 bullet Char,b Char,2 Char,level 3 Char,bullet Char,Heading App Char,Subhd App Char,l3 Char,h3 Char,Table Attribute Heading Char,Second Char,SECOND Char,BLANK2 Char,4 bullet Char,second Char"/>
    <w:basedOn w:val="DefaultParagraphFont"/>
    <w:link w:val="Heading3"/>
    <w:rsid w:val="00E31208"/>
    <w:rPr>
      <w:rFonts w:ascii="Arial" w:hAnsi="Arial" w:cs="Arial"/>
      <w:b/>
      <w:color w:val="000000" w:themeColor="text1"/>
      <w:kern w:val="32"/>
      <w:sz w:val="28"/>
      <w:szCs w:val="26"/>
    </w:rPr>
  </w:style>
  <w:style w:type="character" w:customStyle="1" w:styleId="Heading4Char">
    <w:name w:val="Heading 4 Char"/>
    <w:aliases w:val="4 dash Char,d Char,3 Char,Level 3 Heading Char,H4 Char,h4 Char,Level 1.1.1.1 Char,Map Title Char,l4 Char,Char Char"/>
    <w:basedOn w:val="DefaultParagraphFont"/>
    <w:link w:val="Heading4"/>
    <w:rsid w:val="00E31208"/>
    <w:rPr>
      <w:rFonts w:ascii="Arial" w:hAnsi="Arial" w:cs="Arial"/>
      <w:b/>
      <w:color w:val="000000" w:themeColor="text1"/>
      <w:kern w:val="32"/>
      <w:sz w:val="24"/>
      <w:szCs w:val="28"/>
    </w:rPr>
  </w:style>
  <w:style w:type="character" w:customStyle="1" w:styleId="Heading5Char">
    <w:name w:val="Heading 5 Char"/>
    <w:aliases w:val="Level 3 - i Char,H5 Char,h5 Char,5 sub-bullet Char,sb Char,4 Char,l5 Char,(a) Char"/>
    <w:basedOn w:val="DefaultParagraphFont"/>
    <w:link w:val="Heading5"/>
    <w:rsid w:val="00E31208"/>
    <w:rPr>
      <w:rFonts w:ascii="Arial" w:hAnsi="Arial" w:cs="Arial"/>
      <w:b/>
      <w:bCs/>
      <w:iCs/>
      <w:color w:val="000000" w:themeColor="text1"/>
      <w:kern w:val="32"/>
      <w:sz w:val="24"/>
      <w:szCs w:val="26"/>
    </w:rPr>
  </w:style>
  <w:style w:type="character" w:customStyle="1" w:styleId="Heading6Char">
    <w:name w:val="Heading 6 Char"/>
    <w:aliases w:val="H6 Char,ATTACHMENT Char,h6 Char,L6 Char,sub-dash Char,sd Char,5 Char"/>
    <w:basedOn w:val="DefaultParagraphFont"/>
    <w:link w:val="Heading6"/>
    <w:rsid w:val="00E31208"/>
    <w:rPr>
      <w:rFonts w:ascii="Arial" w:hAnsi="Arial" w:cs="Arial"/>
      <w:b/>
      <w:iCs/>
      <w:color w:val="000000" w:themeColor="text1"/>
      <w:kern w:val="32"/>
      <w:sz w:val="24"/>
      <w:szCs w:val="22"/>
    </w:rPr>
  </w:style>
  <w:style w:type="character" w:customStyle="1" w:styleId="Heading7Char">
    <w:name w:val="Heading 7 Char"/>
    <w:aliases w:val="h7 Char"/>
    <w:basedOn w:val="DefaultParagraphFont"/>
    <w:link w:val="Heading7"/>
    <w:rsid w:val="00E31208"/>
    <w:rPr>
      <w:rFonts w:ascii="Arial" w:hAnsi="Arial" w:cs="Arial"/>
      <w:b/>
      <w:iCs/>
      <w:color w:val="000000" w:themeColor="text1"/>
      <w:kern w:val="32"/>
      <w:sz w:val="24"/>
      <w:szCs w:val="24"/>
    </w:rPr>
  </w:style>
  <w:style w:type="character" w:customStyle="1" w:styleId="Heading8Char">
    <w:name w:val="Heading 8 Char"/>
    <w:aliases w:val="h8 Char"/>
    <w:basedOn w:val="DefaultParagraphFont"/>
    <w:link w:val="Heading8"/>
    <w:rsid w:val="00E31208"/>
    <w:rPr>
      <w:rFonts w:ascii="Arial" w:hAnsi="Arial" w:cs="Arial"/>
      <w:b/>
      <w:color w:val="000000" w:themeColor="text1"/>
      <w:kern w:val="32"/>
      <w:sz w:val="24"/>
      <w:szCs w:val="24"/>
    </w:rPr>
  </w:style>
  <w:style w:type="character" w:customStyle="1" w:styleId="Heading9Char">
    <w:name w:val="Heading 9 Char"/>
    <w:aliases w:val="h9 Char,(App. Title) Char"/>
    <w:basedOn w:val="DefaultParagraphFont"/>
    <w:link w:val="Heading9"/>
    <w:rsid w:val="00E31208"/>
    <w:rPr>
      <w:rFonts w:ascii="Arial" w:hAnsi="Arial" w:cs="Arial"/>
      <w:b/>
      <w:color w:val="000000" w:themeColor="text1"/>
      <w:kern w:val="32"/>
      <w:sz w:val="24"/>
      <w:szCs w:val="22"/>
    </w:rPr>
  </w:style>
  <w:style w:type="character" w:customStyle="1" w:styleId="HeaderChar">
    <w:name w:val="Header Char"/>
    <w:aliases w:val="hdr Char,he Char,HE Char,Header/Footer Char"/>
    <w:basedOn w:val="DefaultParagraphFont"/>
    <w:link w:val="Header"/>
    <w:rsid w:val="00E31208"/>
    <w:rPr>
      <w:color w:val="000000" w:themeColor="text1"/>
    </w:rPr>
  </w:style>
  <w:style w:type="character" w:customStyle="1" w:styleId="SubtitleChar">
    <w:name w:val="Subtitle Char"/>
    <w:basedOn w:val="DefaultParagraphFont"/>
    <w:link w:val="Subtitle"/>
    <w:rsid w:val="00E31208"/>
    <w:rPr>
      <w:rFonts w:ascii="Arial" w:hAnsi="Arial" w:cs="Arial"/>
      <w:color w:val="000000" w:themeColor="text1"/>
      <w:sz w:val="24"/>
      <w:szCs w:val="24"/>
    </w:rPr>
  </w:style>
  <w:style w:type="paragraph" w:customStyle="1" w:styleId="BodyBullet2">
    <w:name w:val="Body Bullet 2"/>
    <w:basedOn w:val="Normal"/>
    <w:link w:val="BodyBullet2Char"/>
    <w:rsid w:val="00E31208"/>
    <w:pPr>
      <w:tabs>
        <w:tab w:val="num" w:pos="1260"/>
      </w:tabs>
      <w:autoSpaceDE w:val="0"/>
      <w:autoSpaceDN w:val="0"/>
      <w:adjustRightInd w:val="0"/>
      <w:spacing w:before="60" w:after="60"/>
      <w:ind w:left="1260" w:hanging="360"/>
    </w:pPr>
    <w:rPr>
      <w:iCs/>
      <w:color w:val="auto"/>
      <w:szCs w:val="22"/>
    </w:rPr>
  </w:style>
  <w:style w:type="character" w:customStyle="1" w:styleId="BodyBullet2Char">
    <w:name w:val="Body Bullet 2 Char"/>
    <w:link w:val="BodyBullet2"/>
    <w:rsid w:val="00E31208"/>
    <w:rPr>
      <w:iCs/>
      <w:sz w:val="22"/>
      <w:szCs w:val="22"/>
    </w:rPr>
  </w:style>
  <w:style w:type="paragraph" w:customStyle="1" w:styleId="NormalTableTextCentered">
    <w:name w:val="Normal Table Text Centered"/>
    <w:basedOn w:val="Normal"/>
    <w:link w:val="NormalTableTextCenteredChar"/>
    <w:qFormat/>
    <w:rsid w:val="00E31208"/>
    <w:pPr>
      <w:spacing w:before="120"/>
      <w:jc w:val="center"/>
    </w:pPr>
    <w:rPr>
      <w:rFonts w:ascii="Garamond" w:hAnsi="Garamond"/>
      <w:color w:val="auto"/>
    </w:rPr>
  </w:style>
  <w:style w:type="character" w:customStyle="1" w:styleId="NormalTableTextCenteredChar">
    <w:name w:val="Normal Table Text Centered Char"/>
    <w:basedOn w:val="DefaultParagraphFont"/>
    <w:link w:val="NormalTableTextCentered"/>
    <w:rsid w:val="00E31208"/>
    <w:rPr>
      <w:rFonts w:ascii="Garamond" w:hAnsi="Garamond"/>
      <w:sz w:val="24"/>
      <w:szCs w:val="24"/>
    </w:rPr>
  </w:style>
  <w:style w:type="paragraph" w:customStyle="1" w:styleId="InstructionalText">
    <w:name w:val="Instructional Text"/>
    <w:basedOn w:val="Normal"/>
    <w:link w:val="InstructionalTextChar"/>
    <w:qFormat/>
    <w:rsid w:val="00E31208"/>
    <w:pPr>
      <w:keepLines/>
      <w:autoSpaceDE w:val="0"/>
      <w:autoSpaceDN w:val="0"/>
      <w:adjustRightInd w:val="0"/>
      <w:spacing w:before="60" w:after="120" w:line="240" w:lineRule="atLeast"/>
    </w:pPr>
    <w:rPr>
      <w:rFonts w:ascii="Garamond" w:hAnsi="Garamond"/>
      <w:i/>
      <w:iCs/>
      <w:color w:val="0000FF"/>
      <w:szCs w:val="20"/>
    </w:rPr>
  </w:style>
  <w:style w:type="character" w:customStyle="1" w:styleId="InstructionalTextChar">
    <w:name w:val="Instructional Text Char"/>
    <w:basedOn w:val="DefaultParagraphFont"/>
    <w:link w:val="InstructionalText"/>
    <w:rsid w:val="00E31208"/>
    <w:rPr>
      <w:rFonts w:ascii="Garamond" w:hAnsi="Garamond"/>
      <w:i/>
      <w:iCs/>
      <w:color w:val="0000FF"/>
      <w:sz w:val="24"/>
    </w:rPr>
  </w:style>
  <w:style w:type="paragraph" w:customStyle="1" w:styleId="Appendix3">
    <w:name w:val="Appendix 3"/>
    <w:basedOn w:val="Appendix2"/>
    <w:qFormat/>
    <w:rsid w:val="00E31208"/>
    <w:pPr>
      <w:keepNext w:val="0"/>
      <w:numPr>
        <w:ilvl w:val="0"/>
        <w:numId w:val="0"/>
      </w:numPr>
      <w:tabs>
        <w:tab w:val="clear" w:pos="7200"/>
        <w:tab w:val="left" w:pos="1080"/>
      </w:tabs>
      <w:autoSpaceDE/>
      <w:autoSpaceDN/>
      <w:adjustRightInd/>
      <w:spacing w:before="60" w:after="60"/>
      <w:ind w:left="1080" w:hanging="1080"/>
      <w:outlineLvl w:val="9"/>
    </w:pPr>
    <w:rPr>
      <w:rFonts w:cs="Times New Roman"/>
      <w:bCs w:val="0"/>
      <w:color w:val="auto"/>
      <w:kern w:val="0"/>
      <w:sz w:val="24"/>
    </w:rPr>
  </w:style>
  <w:style w:type="paragraph" w:styleId="ListBullet">
    <w:name w:val="List Bullet"/>
    <w:basedOn w:val="Normal"/>
    <w:qFormat/>
    <w:rsid w:val="00E31208"/>
    <w:pPr>
      <w:numPr>
        <w:numId w:val="32"/>
      </w:numPr>
      <w:contextualSpacing/>
    </w:pPr>
    <w:rPr>
      <w:color w:val="auto"/>
    </w:rPr>
  </w:style>
  <w:style w:type="paragraph" w:styleId="ListBullet2">
    <w:name w:val="List Bullet 2"/>
    <w:basedOn w:val="Normal"/>
    <w:uiPriority w:val="99"/>
    <w:qFormat/>
    <w:rsid w:val="00B959A8"/>
    <w:pPr>
      <w:numPr>
        <w:numId w:val="22"/>
      </w:numPr>
      <w:spacing w:before="60" w:after="60"/>
    </w:pPr>
    <w:rPr>
      <w:color w:val="auto"/>
    </w:rPr>
  </w:style>
  <w:style w:type="character" w:customStyle="1" w:styleId="s1">
    <w:name w:val="s1"/>
    <w:basedOn w:val="DefaultParagraphFont"/>
    <w:rsid w:val="00E31208"/>
    <w:rPr>
      <w:rFonts w:ascii="Arial" w:hAnsi="Arial" w:cs="Arial" w:hint="default"/>
      <w:color w:val="000000"/>
      <w:sz w:val="19"/>
      <w:szCs w:val="19"/>
      <w:shd w:val="clear" w:color="auto" w:fill="FFFFFF"/>
    </w:rPr>
  </w:style>
  <w:style w:type="paragraph" w:customStyle="1" w:styleId="TableTextBullet">
    <w:name w:val="Table Text Bullet"/>
    <w:rsid w:val="00E31208"/>
    <w:pPr>
      <w:numPr>
        <w:numId w:val="23"/>
      </w:numPr>
      <w:spacing w:before="40" w:after="40"/>
    </w:pPr>
    <w:rPr>
      <w:sz w:val="22"/>
      <w:szCs w:val="24"/>
    </w:rPr>
  </w:style>
  <w:style w:type="character" w:customStyle="1" w:styleId="TableHeadingChar">
    <w:name w:val="Table Heading Char"/>
    <w:link w:val="TableHeading"/>
    <w:rsid w:val="00E31208"/>
    <w:rPr>
      <w:rFonts w:ascii="Arial" w:hAnsi="Arial" w:cs="Arial"/>
      <w:b/>
      <w:sz w:val="22"/>
      <w:szCs w:val="22"/>
    </w:rPr>
  </w:style>
  <w:style w:type="paragraph" w:customStyle="1" w:styleId="Note">
    <w:name w:val="Note"/>
    <w:basedOn w:val="Normal"/>
    <w:link w:val="NoteChar"/>
    <w:qFormat/>
    <w:rsid w:val="00E31208"/>
    <w:pPr>
      <w:spacing w:before="360" w:after="240"/>
      <w:ind w:left="720" w:hanging="720"/>
    </w:pPr>
    <w:rPr>
      <w:rFonts w:eastAsia="Batang"/>
      <w:lang w:eastAsia="ko-KR"/>
    </w:rPr>
  </w:style>
  <w:style w:type="character" w:customStyle="1" w:styleId="NoteChar">
    <w:name w:val="Note Char"/>
    <w:link w:val="Note"/>
    <w:rsid w:val="00E31208"/>
    <w:rPr>
      <w:rFonts w:eastAsia="Batang"/>
      <w:color w:val="000000" w:themeColor="text1"/>
      <w:sz w:val="22"/>
      <w:szCs w:val="24"/>
      <w:lang w:eastAsia="ko-KR"/>
    </w:rPr>
  </w:style>
  <w:style w:type="paragraph" w:customStyle="1" w:styleId="HeadingReal4">
    <w:name w:val="Heading Real 4"/>
    <w:basedOn w:val="Heading4"/>
    <w:link w:val="HeadingReal4Char"/>
    <w:qFormat/>
    <w:rsid w:val="00E31208"/>
    <w:pPr>
      <w:keepNext w:val="0"/>
      <w:numPr>
        <w:numId w:val="12"/>
      </w:numPr>
      <w:tabs>
        <w:tab w:val="clear" w:pos="1080"/>
        <w:tab w:val="left" w:pos="1800"/>
      </w:tabs>
      <w:autoSpaceDE/>
      <w:autoSpaceDN/>
      <w:adjustRightInd/>
      <w:spacing w:after="60"/>
      <w:ind w:left="3330" w:firstLine="1170"/>
      <w:mirrorIndents/>
    </w:pPr>
  </w:style>
  <w:style w:type="character" w:customStyle="1" w:styleId="HeadingReal4Char">
    <w:name w:val="Heading Real 4 Char"/>
    <w:basedOn w:val="Heading4Char"/>
    <w:link w:val="HeadingReal4"/>
    <w:rsid w:val="00E31208"/>
    <w:rPr>
      <w:rFonts w:ascii="Arial" w:hAnsi="Arial" w:cs="Arial"/>
      <w:b/>
      <w:color w:val="000000" w:themeColor="text1"/>
      <w:kern w:val="32"/>
      <w:sz w:val="24"/>
      <w:szCs w:val="28"/>
    </w:rPr>
  </w:style>
  <w:style w:type="paragraph" w:customStyle="1" w:styleId="RealHeading4v2">
    <w:name w:val="Real Heading 4 v2"/>
    <w:basedOn w:val="Heading4"/>
    <w:next w:val="Heading4"/>
    <w:link w:val="RealHeading4v2Char"/>
    <w:qFormat/>
    <w:rsid w:val="00E31208"/>
    <w:pPr>
      <w:keepNext w:val="0"/>
      <w:numPr>
        <w:ilvl w:val="0"/>
        <w:numId w:val="31"/>
      </w:numPr>
      <w:tabs>
        <w:tab w:val="clear" w:pos="1080"/>
      </w:tabs>
      <w:autoSpaceDE/>
      <w:autoSpaceDN/>
      <w:adjustRightInd/>
      <w:spacing w:after="60"/>
      <w:mirrorIndents/>
    </w:pPr>
  </w:style>
  <w:style w:type="character" w:customStyle="1" w:styleId="RealHeading4v2Char">
    <w:name w:val="Real Heading 4 v2 Char"/>
    <w:basedOn w:val="Heading4Char"/>
    <w:link w:val="RealHeading4v2"/>
    <w:rsid w:val="00E31208"/>
    <w:rPr>
      <w:rFonts w:ascii="Arial" w:hAnsi="Arial" w:cs="Arial"/>
      <w:b/>
      <w:color w:val="000000" w:themeColor="text1"/>
      <w:kern w:val="32"/>
      <w:sz w:val="24"/>
      <w:szCs w:val="28"/>
    </w:rPr>
  </w:style>
  <w:style w:type="paragraph" w:styleId="BodyTextIndent">
    <w:name w:val="Body Text Indent"/>
    <w:basedOn w:val="Normal"/>
    <w:link w:val="BodyTextIndentChar"/>
    <w:uiPriority w:val="99"/>
    <w:rsid w:val="00E31208"/>
    <w:pPr>
      <w:ind w:left="720"/>
    </w:pPr>
    <w:rPr>
      <w:rFonts w:ascii="Tahoma" w:eastAsia="SimSun" w:hAnsi="Tahoma"/>
      <w:i/>
      <w:color w:val="auto"/>
      <w:sz w:val="20"/>
      <w:szCs w:val="20"/>
    </w:rPr>
  </w:style>
  <w:style w:type="character" w:customStyle="1" w:styleId="BodyTextIndentChar">
    <w:name w:val="Body Text Indent Char"/>
    <w:basedOn w:val="DefaultParagraphFont"/>
    <w:link w:val="BodyTextIndent"/>
    <w:uiPriority w:val="99"/>
    <w:rsid w:val="00E31208"/>
    <w:rPr>
      <w:rFonts w:ascii="Tahoma" w:eastAsia="SimSun" w:hAnsi="Tahoma"/>
      <w:i/>
    </w:rPr>
  </w:style>
  <w:style w:type="paragraph" w:styleId="NormalWeb">
    <w:name w:val="Normal (Web)"/>
    <w:basedOn w:val="Normal"/>
    <w:link w:val="NormalWebChar"/>
    <w:uiPriority w:val="99"/>
    <w:rsid w:val="00E31208"/>
    <w:pPr>
      <w:spacing w:before="100" w:beforeAutospacing="1" w:after="100" w:afterAutospacing="1"/>
    </w:pPr>
    <w:rPr>
      <w:rFonts w:ascii="Verdana" w:hAnsi="Verdana"/>
      <w:color w:val="333333"/>
      <w:sz w:val="17"/>
      <w:szCs w:val="17"/>
    </w:rPr>
  </w:style>
  <w:style w:type="paragraph" w:customStyle="1" w:styleId="Body1">
    <w:name w:val="*Body 1"/>
    <w:link w:val="Body1Char"/>
    <w:uiPriority w:val="99"/>
    <w:rsid w:val="00E31208"/>
    <w:pPr>
      <w:spacing w:after="120"/>
    </w:pPr>
    <w:rPr>
      <w:sz w:val="22"/>
      <w:szCs w:val="22"/>
    </w:rPr>
  </w:style>
  <w:style w:type="character" w:customStyle="1" w:styleId="Body1Char1">
    <w:name w:val="*Body 1 Char1"/>
    <w:uiPriority w:val="99"/>
    <w:rsid w:val="00E31208"/>
    <w:rPr>
      <w:sz w:val="24"/>
      <w:lang w:val="en-US" w:eastAsia="en-US"/>
    </w:rPr>
  </w:style>
  <w:style w:type="paragraph" w:customStyle="1" w:styleId="Tablebodytext">
    <w:name w:val="*Table body text"/>
    <w:basedOn w:val="Normal"/>
    <w:uiPriority w:val="99"/>
    <w:rsid w:val="00E31208"/>
    <w:pPr>
      <w:spacing w:before="60" w:after="60"/>
    </w:pPr>
    <w:rPr>
      <w:color w:val="auto"/>
      <w:szCs w:val="20"/>
    </w:rPr>
  </w:style>
  <w:style w:type="paragraph" w:customStyle="1" w:styleId="Tableheading0">
    <w:name w:val="Table heading"/>
    <w:basedOn w:val="Body1"/>
    <w:uiPriority w:val="99"/>
    <w:rsid w:val="00E31208"/>
    <w:pPr>
      <w:spacing w:before="60" w:after="60"/>
      <w:jc w:val="center"/>
    </w:pPr>
    <w:rPr>
      <w:b/>
    </w:rPr>
  </w:style>
  <w:style w:type="paragraph" w:customStyle="1" w:styleId="Tablebullet1">
    <w:name w:val="*Table bullet 1"/>
    <w:basedOn w:val="Normal"/>
    <w:uiPriority w:val="99"/>
    <w:rsid w:val="00E31208"/>
    <w:pPr>
      <w:tabs>
        <w:tab w:val="num" w:pos="1442"/>
      </w:tabs>
      <w:spacing w:after="60"/>
      <w:ind w:left="1442" w:hanging="440"/>
    </w:pPr>
    <w:rPr>
      <w:color w:val="auto"/>
      <w:sz w:val="20"/>
      <w:szCs w:val="20"/>
    </w:rPr>
  </w:style>
  <w:style w:type="paragraph" w:customStyle="1" w:styleId="Header1">
    <w:name w:val="*Header 1"/>
    <w:uiPriority w:val="99"/>
    <w:rsid w:val="00E31208"/>
    <w:pPr>
      <w:keepNext/>
      <w:numPr>
        <w:numId w:val="27"/>
      </w:numPr>
      <w:spacing w:before="240" w:after="120"/>
      <w:outlineLvl w:val="0"/>
    </w:pPr>
    <w:rPr>
      <w:rFonts w:ascii="Times New Roman Bold" w:hAnsi="Times New Roman Bold"/>
      <w:b/>
      <w:sz w:val="28"/>
    </w:rPr>
  </w:style>
  <w:style w:type="paragraph" w:customStyle="1" w:styleId="Header2">
    <w:name w:val="*Header 2"/>
    <w:link w:val="Header2Char"/>
    <w:uiPriority w:val="99"/>
    <w:rsid w:val="00E31208"/>
    <w:pPr>
      <w:keepNext/>
      <w:keepLines/>
      <w:numPr>
        <w:ilvl w:val="1"/>
        <w:numId w:val="27"/>
      </w:numPr>
      <w:spacing w:before="120" w:after="120"/>
      <w:outlineLvl w:val="1"/>
    </w:pPr>
    <w:rPr>
      <w:rFonts w:ascii="Times New Roman Bold" w:hAnsi="Times New Roman Bold"/>
      <w:b/>
      <w:sz w:val="24"/>
      <w:szCs w:val="22"/>
    </w:rPr>
  </w:style>
  <w:style w:type="paragraph" w:customStyle="1" w:styleId="Header3">
    <w:name w:val="*Header 3"/>
    <w:basedOn w:val="Header2"/>
    <w:uiPriority w:val="99"/>
    <w:rsid w:val="00E31208"/>
    <w:pPr>
      <w:numPr>
        <w:ilvl w:val="2"/>
      </w:numPr>
      <w:tabs>
        <w:tab w:val="clear" w:pos="1080"/>
        <w:tab w:val="num" w:pos="360"/>
        <w:tab w:val="num" w:pos="1800"/>
        <w:tab w:val="num" w:pos="2160"/>
        <w:tab w:val="num" w:pos="2520"/>
      </w:tabs>
      <w:ind w:left="2520" w:hanging="180"/>
      <w:outlineLvl w:val="2"/>
    </w:pPr>
    <w:rPr>
      <w:b w:val="0"/>
    </w:rPr>
  </w:style>
  <w:style w:type="paragraph" w:customStyle="1" w:styleId="Header4">
    <w:name w:val="*Header 4"/>
    <w:uiPriority w:val="99"/>
    <w:rsid w:val="00E31208"/>
    <w:pPr>
      <w:tabs>
        <w:tab w:val="num" w:pos="1080"/>
      </w:tabs>
      <w:spacing w:before="120" w:after="120"/>
      <w:ind w:left="1728" w:hanging="1728"/>
      <w:outlineLvl w:val="3"/>
    </w:pPr>
    <w:rPr>
      <w:rFonts w:ascii="Times New Roman Bold" w:hAnsi="Times New Roman Bold"/>
      <w:b/>
      <w:sz w:val="22"/>
    </w:rPr>
  </w:style>
  <w:style w:type="paragraph" w:customStyle="1" w:styleId="FigureTableCaption">
    <w:name w:val="*Figure/Table Caption"/>
    <w:basedOn w:val="Caption"/>
    <w:uiPriority w:val="99"/>
    <w:rsid w:val="00E31208"/>
    <w:pPr>
      <w:keepNext w:val="0"/>
      <w:keepLines w:val="0"/>
      <w:spacing w:before="0" w:after="200"/>
    </w:pPr>
    <w:rPr>
      <w:rFonts w:ascii="Times New Roman" w:hAnsi="Times New Roman" w:cs="Times New Roman"/>
      <w:color w:val="4F81BD"/>
      <w:sz w:val="18"/>
      <w:szCs w:val="18"/>
    </w:rPr>
  </w:style>
  <w:style w:type="paragraph" w:customStyle="1" w:styleId="Bullet2">
    <w:name w:val="*Bullet 2"/>
    <w:uiPriority w:val="99"/>
    <w:rsid w:val="00E31208"/>
    <w:pPr>
      <w:keepLines/>
      <w:numPr>
        <w:numId w:val="25"/>
      </w:numPr>
      <w:spacing w:after="120"/>
    </w:pPr>
    <w:rPr>
      <w:sz w:val="24"/>
    </w:rPr>
  </w:style>
  <w:style w:type="paragraph" w:customStyle="1" w:styleId="Bullet1">
    <w:name w:val="*Bullet 1"/>
    <w:link w:val="Bullet1Char1"/>
    <w:uiPriority w:val="99"/>
    <w:rsid w:val="00E31208"/>
    <w:pPr>
      <w:keepLines/>
      <w:numPr>
        <w:numId w:val="26"/>
      </w:numPr>
      <w:spacing w:after="120"/>
    </w:pPr>
    <w:rPr>
      <w:color w:val="000000"/>
      <w:sz w:val="24"/>
      <w:szCs w:val="22"/>
    </w:rPr>
  </w:style>
  <w:style w:type="character" w:styleId="Strong">
    <w:name w:val="Strong"/>
    <w:basedOn w:val="DefaultParagraphFont"/>
    <w:uiPriority w:val="99"/>
    <w:qFormat/>
    <w:rsid w:val="00E31208"/>
    <w:rPr>
      <w:rFonts w:cs="Times New Roman"/>
      <w:b/>
      <w:sz w:val="22"/>
    </w:rPr>
  </w:style>
  <w:style w:type="paragraph" w:styleId="TOCHeading">
    <w:name w:val="TOC Heading"/>
    <w:basedOn w:val="Heading1"/>
    <w:next w:val="Normal"/>
    <w:uiPriority w:val="99"/>
    <w:qFormat/>
    <w:rsid w:val="00E31208"/>
    <w:pPr>
      <w:keepLines/>
      <w:numPr>
        <w:numId w:val="0"/>
      </w:numPr>
      <w:autoSpaceDE/>
      <w:autoSpaceDN/>
      <w:adjustRightInd/>
      <w:outlineLvl w:val="9"/>
    </w:pPr>
    <w:rPr>
      <w:rFonts w:ascii="Times New Roman Bold" w:hAnsi="Times New Roman Bold" w:cs="Times New Roman"/>
      <w:color w:val="auto"/>
      <w:kern w:val="0"/>
      <w:sz w:val="28"/>
      <w:szCs w:val="28"/>
    </w:rPr>
  </w:style>
  <w:style w:type="paragraph" w:customStyle="1" w:styleId="SubTitle0">
    <w:name w:val="Sub Title"/>
    <w:basedOn w:val="Normal"/>
    <w:uiPriority w:val="99"/>
    <w:rsid w:val="00E31208"/>
    <w:pPr>
      <w:jc w:val="center"/>
    </w:pPr>
    <w:rPr>
      <w:rFonts w:ascii="Arial" w:hAnsi="Arial"/>
      <w:b/>
      <w:bCs/>
      <w:color w:val="000000"/>
    </w:rPr>
  </w:style>
  <w:style w:type="paragraph" w:styleId="FootnoteText">
    <w:name w:val="footnote text"/>
    <w:basedOn w:val="Normal"/>
    <w:link w:val="FootnoteTextChar"/>
    <w:rsid w:val="00E31208"/>
    <w:rPr>
      <w:rFonts w:ascii="Calibri" w:hAnsi="Calibri"/>
      <w:color w:val="auto"/>
      <w:sz w:val="20"/>
      <w:szCs w:val="20"/>
    </w:rPr>
  </w:style>
  <w:style w:type="character" w:customStyle="1" w:styleId="FootnoteTextChar">
    <w:name w:val="Footnote Text Char"/>
    <w:basedOn w:val="DefaultParagraphFont"/>
    <w:link w:val="FootnoteText"/>
    <w:rsid w:val="00E31208"/>
    <w:rPr>
      <w:rFonts w:ascii="Calibri" w:hAnsi="Calibri"/>
    </w:rPr>
  </w:style>
  <w:style w:type="paragraph" w:styleId="ListNumber">
    <w:name w:val="List Number"/>
    <w:basedOn w:val="Normal"/>
    <w:uiPriority w:val="99"/>
    <w:rsid w:val="00E31208"/>
    <w:pPr>
      <w:tabs>
        <w:tab w:val="num" w:pos="360"/>
      </w:tabs>
      <w:ind w:left="360" w:hanging="360"/>
      <w:contextualSpacing/>
    </w:pPr>
    <w:rPr>
      <w:color w:val="auto"/>
      <w:sz w:val="20"/>
      <w:szCs w:val="20"/>
    </w:rPr>
  </w:style>
  <w:style w:type="paragraph" w:customStyle="1" w:styleId="FrontMatterHeader">
    <w:name w:val="Front Matter Header"/>
    <w:next w:val="Normal"/>
    <w:uiPriority w:val="99"/>
    <w:rsid w:val="00E31208"/>
    <w:pPr>
      <w:keepNext/>
      <w:spacing w:after="360"/>
      <w:jc w:val="center"/>
      <w:outlineLvl w:val="0"/>
    </w:pPr>
    <w:rPr>
      <w:rFonts w:ascii="Arial Narrow" w:hAnsi="Arial Narrow"/>
      <w:b/>
      <w:sz w:val="36"/>
    </w:rPr>
  </w:style>
  <w:style w:type="paragraph" w:styleId="TableofFigures">
    <w:name w:val="table of figures"/>
    <w:basedOn w:val="Normal"/>
    <w:next w:val="Normal"/>
    <w:uiPriority w:val="99"/>
    <w:rsid w:val="00E31208"/>
    <w:pPr>
      <w:spacing w:before="120" w:after="120"/>
    </w:pPr>
    <w:rPr>
      <w:color w:val="auto"/>
      <w:sz w:val="20"/>
      <w:szCs w:val="20"/>
    </w:rPr>
  </w:style>
  <w:style w:type="paragraph" w:customStyle="1" w:styleId="VAHeading1">
    <w:name w:val="VA Heading 1"/>
    <w:basedOn w:val="Heading1"/>
    <w:next w:val="Normal"/>
    <w:uiPriority w:val="99"/>
    <w:rsid w:val="00E31208"/>
    <w:pPr>
      <w:numPr>
        <w:numId w:val="0"/>
      </w:numPr>
      <w:autoSpaceDE/>
      <w:autoSpaceDN/>
      <w:adjustRightInd/>
      <w:spacing w:after="240"/>
      <w:ind w:left="360" w:hanging="360"/>
    </w:pPr>
    <w:rPr>
      <w:rFonts w:ascii="Times New Roman Bold" w:hAnsi="Times New Roman Bold" w:cs="Times New Roman"/>
      <w:caps/>
      <w:color w:val="auto"/>
      <w:sz w:val="32"/>
      <w:szCs w:val="28"/>
    </w:rPr>
  </w:style>
  <w:style w:type="character" w:customStyle="1" w:styleId="Quick">
    <w:name w:val="Quick _"/>
    <w:uiPriority w:val="99"/>
    <w:rsid w:val="00E31208"/>
    <w:rPr>
      <w:rFonts w:ascii="Times" w:hAnsi="Times"/>
      <w:sz w:val="24"/>
    </w:rPr>
  </w:style>
  <w:style w:type="paragraph" w:styleId="PlainText">
    <w:name w:val="Plain Text"/>
    <w:basedOn w:val="Normal"/>
    <w:link w:val="PlainTextChar"/>
    <w:uiPriority w:val="99"/>
    <w:rsid w:val="00E31208"/>
    <w:rPr>
      <w:rFonts w:ascii="Courier New" w:hAnsi="Courier New"/>
      <w:color w:val="auto"/>
      <w:sz w:val="20"/>
      <w:szCs w:val="20"/>
    </w:rPr>
  </w:style>
  <w:style w:type="character" w:customStyle="1" w:styleId="PlainTextChar">
    <w:name w:val="Plain Text Char"/>
    <w:basedOn w:val="DefaultParagraphFont"/>
    <w:link w:val="PlainText"/>
    <w:uiPriority w:val="99"/>
    <w:rsid w:val="00E31208"/>
    <w:rPr>
      <w:rFonts w:ascii="Courier New" w:hAnsi="Courier New"/>
    </w:rPr>
  </w:style>
  <w:style w:type="paragraph" w:customStyle="1" w:styleId="Bullet20">
    <w:name w:val="Bullet2"/>
    <w:basedOn w:val="Normal"/>
    <w:uiPriority w:val="99"/>
    <w:rsid w:val="00E31208"/>
    <w:pPr>
      <w:tabs>
        <w:tab w:val="num" w:pos="720"/>
      </w:tabs>
      <w:ind w:left="720" w:hanging="360"/>
    </w:pPr>
    <w:rPr>
      <w:color w:val="auto"/>
      <w:sz w:val="20"/>
      <w:szCs w:val="20"/>
    </w:rPr>
  </w:style>
  <w:style w:type="paragraph" w:customStyle="1" w:styleId="FigureTitle">
    <w:name w:val="Figure Title"/>
    <w:basedOn w:val="Normal"/>
    <w:uiPriority w:val="99"/>
    <w:rsid w:val="00E31208"/>
    <w:pPr>
      <w:spacing w:before="60" w:after="120"/>
      <w:jc w:val="center"/>
    </w:pPr>
    <w:rPr>
      <w:rFonts w:ascii="Arial" w:hAnsi="Arial"/>
      <w:b/>
      <w:color w:val="000000"/>
      <w:szCs w:val="22"/>
    </w:rPr>
  </w:style>
  <w:style w:type="paragraph" w:customStyle="1" w:styleId="12-pointTimesNR">
    <w:name w:val="12-point Times NR"/>
    <w:basedOn w:val="Normal"/>
    <w:uiPriority w:val="99"/>
    <w:rsid w:val="00E31208"/>
    <w:pPr>
      <w:spacing w:before="120" w:after="120"/>
    </w:pPr>
    <w:rPr>
      <w:color w:val="000000"/>
      <w:szCs w:val="22"/>
    </w:rPr>
  </w:style>
  <w:style w:type="paragraph" w:customStyle="1" w:styleId="Bullet">
    <w:name w:val="Bullet"/>
    <w:basedOn w:val="Normal"/>
    <w:uiPriority w:val="99"/>
    <w:rsid w:val="00E31208"/>
    <w:pPr>
      <w:spacing w:after="60"/>
      <w:ind w:left="360" w:hanging="360"/>
    </w:pPr>
    <w:rPr>
      <w:color w:val="000000"/>
      <w:szCs w:val="22"/>
    </w:rPr>
  </w:style>
  <w:style w:type="paragraph" w:customStyle="1" w:styleId="Hyphen">
    <w:name w:val="Hyphen"/>
    <w:basedOn w:val="Normal"/>
    <w:uiPriority w:val="99"/>
    <w:rsid w:val="00E31208"/>
    <w:pPr>
      <w:tabs>
        <w:tab w:val="num" w:pos="720"/>
      </w:tabs>
      <w:ind w:left="1080" w:hanging="720"/>
    </w:pPr>
    <w:rPr>
      <w:color w:val="000000"/>
      <w:szCs w:val="22"/>
    </w:rPr>
  </w:style>
  <w:style w:type="paragraph" w:customStyle="1" w:styleId="FAANormal">
    <w:name w:val="FAA Normal"/>
    <w:basedOn w:val="Normal"/>
    <w:uiPriority w:val="99"/>
    <w:rsid w:val="00E31208"/>
    <w:rPr>
      <w:color w:val="000000"/>
      <w:szCs w:val="22"/>
    </w:rPr>
  </w:style>
  <w:style w:type="paragraph" w:customStyle="1" w:styleId="AcronymHeadings">
    <w:name w:val="Acronym Headings"/>
    <w:basedOn w:val="Subtitle"/>
    <w:uiPriority w:val="99"/>
    <w:rsid w:val="00E31208"/>
    <w:pPr>
      <w:spacing w:after="120"/>
      <w:jc w:val="left"/>
      <w:outlineLvl w:val="9"/>
    </w:pPr>
    <w:rPr>
      <w:rFonts w:ascii="Times New Roman" w:hAnsi="Times New Roman" w:cs="Times New Roman"/>
      <w:b/>
      <w:color w:val="000000"/>
      <w:sz w:val="22"/>
      <w:szCs w:val="22"/>
      <w:lang w:val="en-CA"/>
    </w:rPr>
  </w:style>
  <w:style w:type="paragraph" w:customStyle="1" w:styleId="TableHeaders">
    <w:name w:val="Table Headers"/>
    <w:basedOn w:val="TableText"/>
    <w:uiPriority w:val="99"/>
    <w:rsid w:val="00E31208"/>
    <w:pPr>
      <w:spacing w:before="80" w:after="80"/>
      <w:ind w:left="720" w:hanging="360"/>
      <w:jc w:val="center"/>
    </w:pPr>
    <w:rPr>
      <w:rFonts w:ascii="Times New Roman" w:hAnsi="Times New Roman" w:cs="Times New Roman"/>
      <w:b/>
      <w:lang w:val="en-CA"/>
    </w:rPr>
  </w:style>
  <w:style w:type="paragraph" w:customStyle="1" w:styleId="BodyTextIndent2Bullet">
    <w:name w:val="Body Text Indent 2 Bullet"/>
    <w:basedOn w:val="Normal"/>
    <w:uiPriority w:val="99"/>
    <w:rsid w:val="00E31208"/>
    <w:pPr>
      <w:tabs>
        <w:tab w:val="num" w:pos="720"/>
      </w:tabs>
      <w:spacing w:after="120"/>
      <w:ind w:left="720" w:hanging="360"/>
    </w:pPr>
    <w:rPr>
      <w:color w:val="auto"/>
      <w:szCs w:val="20"/>
    </w:rPr>
  </w:style>
  <w:style w:type="paragraph" w:customStyle="1" w:styleId="centerplain">
    <w:name w:val="center plain"/>
    <w:aliases w:val="cp"/>
    <w:basedOn w:val="Normal"/>
    <w:uiPriority w:val="99"/>
    <w:rsid w:val="00E31208"/>
    <w:pPr>
      <w:jc w:val="center"/>
    </w:pPr>
    <w:rPr>
      <w:rFonts w:ascii="Book Antiqua" w:hAnsi="Book Antiqua"/>
      <w:color w:val="auto"/>
      <w:szCs w:val="20"/>
    </w:rPr>
  </w:style>
  <w:style w:type="paragraph" w:customStyle="1" w:styleId="TableNumber">
    <w:name w:val="Table Number"/>
    <w:basedOn w:val="Normal"/>
    <w:uiPriority w:val="99"/>
    <w:rsid w:val="00E31208"/>
    <w:pPr>
      <w:tabs>
        <w:tab w:val="left" w:pos="288"/>
        <w:tab w:val="num" w:pos="360"/>
      </w:tabs>
      <w:spacing w:before="40" w:after="20"/>
      <w:ind w:left="360" w:hanging="360"/>
    </w:pPr>
    <w:rPr>
      <w:rFonts w:ascii="Arial" w:hAnsi="Arial"/>
      <w:color w:val="auto"/>
      <w:sz w:val="18"/>
      <w:szCs w:val="20"/>
    </w:rPr>
  </w:style>
  <w:style w:type="paragraph" w:customStyle="1" w:styleId="BulletListSingle">
    <w:name w:val="Bullet List Single"/>
    <w:uiPriority w:val="99"/>
    <w:rsid w:val="00E31208"/>
    <w:pPr>
      <w:tabs>
        <w:tab w:val="num" w:pos="720"/>
      </w:tabs>
      <w:spacing w:before="60"/>
      <w:ind w:left="720" w:hanging="360"/>
    </w:pPr>
    <w:rPr>
      <w:sz w:val="24"/>
    </w:rPr>
  </w:style>
  <w:style w:type="character" w:customStyle="1" w:styleId="FAANormalChar">
    <w:name w:val="FAA Normal Char"/>
    <w:uiPriority w:val="99"/>
    <w:rsid w:val="00E31208"/>
    <w:rPr>
      <w:color w:val="000000"/>
      <w:sz w:val="22"/>
    </w:rPr>
  </w:style>
  <w:style w:type="paragraph" w:customStyle="1" w:styleId="StyleHeading1SectionHeading1ghostgSectionTitlel114pt">
    <w:name w:val="Style Heading 1Section Heading1 ghostgSection Titlel1 + 14 pt..."/>
    <w:basedOn w:val="Heading1"/>
    <w:next w:val="BodyText"/>
    <w:autoRedefine/>
    <w:uiPriority w:val="99"/>
    <w:rsid w:val="00E31208"/>
    <w:pPr>
      <w:numPr>
        <w:numId w:val="0"/>
      </w:numPr>
      <w:tabs>
        <w:tab w:val="num" w:pos="792"/>
      </w:tabs>
      <w:autoSpaceDE/>
      <w:autoSpaceDN/>
      <w:adjustRightInd/>
      <w:spacing w:before="0" w:after="0"/>
      <w:ind w:left="792" w:hanging="432"/>
    </w:pPr>
    <w:rPr>
      <w:i/>
      <w:iCs/>
      <w:caps/>
      <w:color w:val="auto"/>
      <w:kern w:val="0"/>
      <w:sz w:val="32"/>
      <w:szCs w:val="20"/>
    </w:rPr>
  </w:style>
  <w:style w:type="paragraph" w:customStyle="1" w:styleId="BulletListMultiple">
    <w:name w:val="Bullet List Multiple"/>
    <w:uiPriority w:val="99"/>
    <w:rsid w:val="00E31208"/>
    <w:pPr>
      <w:tabs>
        <w:tab w:val="num" w:pos="720"/>
      </w:tabs>
      <w:spacing w:before="80" w:after="80"/>
      <w:ind w:left="720" w:hanging="360"/>
    </w:pPr>
    <w:rPr>
      <w:sz w:val="24"/>
    </w:rPr>
  </w:style>
  <w:style w:type="paragraph" w:customStyle="1" w:styleId="lowercasealpha">
    <w:name w:val="lowercasealpha"/>
    <w:basedOn w:val="BodyText"/>
    <w:next w:val="BodyText"/>
    <w:uiPriority w:val="99"/>
    <w:rsid w:val="00E31208"/>
    <w:pPr>
      <w:tabs>
        <w:tab w:val="clear" w:pos="720"/>
        <w:tab w:val="num" w:pos="360"/>
      </w:tabs>
      <w:spacing w:before="0"/>
      <w:ind w:left="360" w:hanging="360"/>
    </w:pPr>
    <w:rPr>
      <w:sz w:val="20"/>
      <w:lang w:val="en-CA"/>
    </w:rPr>
  </w:style>
  <w:style w:type="paragraph" w:customStyle="1" w:styleId="TableTopRow">
    <w:name w:val="Table Top Row"/>
    <w:basedOn w:val="TableText"/>
    <w:uiPriority w:val="99"/>
    <w:rsid w:val="00E31208"/>
    <w:pPr>
      <w:shd w:val="clear" w:color="auto" w:fill="E0E0E0"/>
      <w:spacing w:before="20" w:after="20"/>
      <w:ind w:left="720" w:hanging="360"/>
      <w:jc w:val="center"/>
    </w:pPr>
    <w:rPr>
      <w:rFonts w:ascii="Times New Roman" w:hAnsi="Times New Roman" w:cs="Times New Roman"/>
      <w:b/>
      <w:szCs w:val="22"/>
      <w:lang w:val="en-CA"/>
    </w:rPr>
  </w:style>
  <w:style w:type="paragraph" w:styleId="BodyText2">
    <w:name w:val="Body Text 2"/>
    <w:basedOn w:val="Normal"/>
    <w:link w:val="BodyText2Char"/>
    <w:uiPriority w:val="99"/>
    <w:rsid w:val="00E31208"/>
    <w:pPr>
      <w:spacing w:after="120" w:line="480" w:lineRule="auto"/>
    </w:pPr>
    <w:rPr>
      <w:color w:val="auto"/>
      <w:sz w:val="20"/>
      <w:szCs w:val="20"/>
      <w:lang w:val="en-CA"/>
    </w:rPr>
  </w:style>
  <w:style w:type="character" w:customStyle="1" w:styleId="BodyText2Char">
    <w:name w:val="Body Text 2 Char"/>
    <w:basedOn w:val="DefaultParagraphFont"/>
    <w:link w:val="BodyText2"/>
    <w:uiPriority w:val="99"/>
    <w:rsid w:val="00E31208"/>
    <w:rPr>
      <w:lang w:val="en-CA"/>
    </w:rPr>
  </w:style>
  <w:style w:type="character" w:customStyle="1" w:styleId="Header2Char">
    <w:name w:val="*Header 2 Char"/>
    <w:link w:val="Header2"/>
    <w:uiPriority w:val="99"/>
    <w:locked/>
    <w:rsid w:val="00E31208"/>
    <w:rPr>
      <w:rFonts w:ascii="Times New Roman Bold" w:hAnsi="Times New Roman Bold"/>
      <w:b/>
      <w:sz w:val="24"/>
      <w:szCs w:val="22"/>
    </w:rPr>
  </w:style>
  <w:style w:type="character" w:customStyle="1" w:styleId="Bullet1Char1">
    <w:name w:val="*Bullet 1 Char1"/>
    <w:link w:val="Bullet1"/>
    <w:uiPriority w:val="99"/>
    <w:locked/>
    <w:rsid w:val="00E31208"/>
    <w:rPr>
      <w:color w:val="000000"/>
      <w:sz w:val="24"/>
      <w:szCs w:val="22"/>
    </w:rPr>
  </w:style>
  <w:style w:type="character" w:customStyle="1" w:styleId="x464283423-10092009">
    <w:name w:val="x_464283423-10092009"/>
    <w:basedOn w:val="DefaultParagraphFont"/>
    <w:uiPriority w:val="99"/>
    <w:rsid w:val="00E31208"/>
    <w:rPr>
      <w:rFonts w:cs="Times New Roman"/>
    </w:rPr>
  </w:style>
  <w:style w:type="paragraph" w:customStyle="1" w:styleId="Style1">
    <w:name w:val="Style1"/>
    <w:basedOn w:val="Normal"/>
    <w:uiPriority w:val="99"/>
    <w:rsid w:val="00E31208"/>
    <w:pPr>
      <w:spacing w:after="120"/>
    </w:pPr>
    <w:rPr>
      <w:color w:val="auto"/>
    </w:rPr>
  </w:style>
  <w:style w:type="paragraph" w:customStyle="1" w:styleId="LANSCLABody">
    <w:name w:val="LAN_SCLA Body"/>
    <w:basedOn w:val="Normal"/>
    <w:link w:val="LANSCLABodyChar"/>
    <w:uiPriority w:val="99"/>
    <w:rsid w:val="00E31208"/>
    <w:pPr>
      <w:spacing w:before="120" w:after="60"/>
    </w:pPr>
    <w:rPr>
      <w:color w:val="auto"/>
      <w:szCs w:val="20"/>
    </w:rPr>
  </w:style>
  <w:style w:type="character" w:customStyle="1" w:styleId="LANSCLABodyChar">
    <w:name w:val="LAN_SCLA Body Char"/>
    <w:link w:val="LANSCLABody"/>
    <w:uiPriority w:val="99"/>
    <w:locked/>
    <w:rsid w:val="00E31208"/>
    <w:rPr>
      <w:sz w:val="24"/>
    </w:rPr>
  </w:style>
  <w:style w:type="paragraph" w:styleId="DocumentMap">
    <w:name w:val="Document Map"/>
    <w:basedOn w:val="Normal"/>
    <w:link w:val="DocumentMapChar"/>
    <w:uiPriority w:val="99"/>
    <w:rsid w:val="00E31208"/>
    <w:pPr>
      <w:shd w:val="clear" w:color="auto" w:fill="000080"/>
    </w:pPr>
    <w:rPr>
      <w:rFonts w:ascii="Tahoma" w:hAnsi="Tahoma" w:cs="Tahoma"/>
      <w:color w:val="auto"/>
      <w:sz w:val="20"/>
      <w:szCs w:val="20"/>
    </w:rPr>
  </w:style>
  <w:style w:type="character" w:customStyle="1" w:styleId="DocumentMapChar">
    <w:name w:val="Document Map Char"/>
    <w:basedOn w:val="DefaultParagraphFont"/>
    <w:link w:val="DocumentMap"/>
    <w:uiPriority w:val="99"/>
    <w:rsid w:val="00E31208"/>
    <w:rPr>
      <w:rFonts w:ascii="Tahoma" w:hAnsi="Tahoma" w:cs="Tahoma"/>
      <w:shd w:val="clear" w:color="auto" w:fill="000080"/>
    </w:rPr>
  </w:style>
  <w:style w:type="paragraph" w:customStyle="1" w:styleId="centerbold">
    <w:name w:val="center bold"/>
    <w:aliases w:val="cbo"/>
    <w:basedOn w:val="Normal"/>
    <w:uiPriority w:val="99"/>
    <w:rsid w:val="00E31208"/>
    <w:pPr>
      <w:jc w:val="center"/>
    </w:pPr>
    <w:rPr>
      <w:rFonts w:ascii="Book Antiqua" w:hAnsi="Book Antiqua"/>
      <w:b/>
      <w:color w:val="auto"/>
      <w:szCs w:val="20"/>
    </w:rPr>
  </w:style>
  <w:style w:type="paragraph" w:customStyle="1" w:styleId="default0">
    <w:name w:val="default"/>
    <w:basedOn w:val="Normal"/>
    <w:uiPriority w:val="99"/>
    <w:rsid w:val="00E31208"/>
    <w:pPr>
      <w:spacing w:before="100" w:beforeAutospacing="1" w:after="100" w:afterAutospacing="1"/>
    </w:pPr>
    <w:rPr>
      <w:color w:val="auto"/>
    </w:rPr>
  </w:style>
  <w:style w:type="paragraph" w:customStyle="1" w:styleId="body10">
    <w:name w:val="body1"/>
    <w:basedOn w:val="Normal"/>
    <w:uiPriority w:val="99"/>
    <w:rsid w:val="00E31208"/>
    <w:pPr>
      <w:spacing w:before="100" w:beforeAutospacing="1" w:after="100" w:afterAutospacing="1"/>
    </w:pPr>
    <w:rPr>
      <w:color w:val="auto"/>
    </w:rPr>
  </w:style>
  <w:style w:type="character" w:customStyle="1" w:styleId="CommentTextChar2">
    <w:name w:val="Comment Text Char2"/>
    <w:uiPriority w:val="99"/>
    <w:semiHidden/>
    <w:locked/>
    <w:rsid w:val="00E31208"/>
    <w:rPr>
      <w:rFonts w:ascii="Times" w:eastAsia="Times New Roman" w:hAnsi="Times" w:cs="Times New Roman"/>
      <w:sz w:val="20"/>
      <w:szCs w:val="20"/>
    </w:rPr>
  </w:style>
  <w:style w:type="paragraph" w:customStyle="1" w:styleId="TableText0">
    <w:name w:val="TableText"/>
    <w:aliases w:val="tt"/>
    <w:uiPriority w:val="99"/>
    <w:rsid w:val="00E31208"/>
    <w:pPr>
      <w:spacing w:before="40" w:after="40"/>
    </w:pPr>
    <w:rPr>
      <w:rFonts w:ascii="Arial" w:hAnsi="Arial"/>
    </w:rPr>
  </w:style>
  <w:style w:type="paragraph" w:customStyle="1" w:styleId="Listdot1">
    <w:name w:val="Listdot1"/>
    <w:basedOn w:val="Default"/>
    <w:next w:val="Default"/>
    <w:uiPriority w:val="99"/>
    <w:rsid w:val="00E31208"/>
    <w:rPr>
      <w:rFonts w:ascii="IEFEBD+TimesNewRoman" w:hAnsi="IEFEBD+TimesNewRoman"/>
      <w:color w:val="auto"/>
    </w:rPr>
  </w:style>
  <w:style w:type="character" w:customStyle="1" w:styleId="Body1Char">
    <w:name w:val="*Body 1 Char"/>
    <w:link w:val="Body1"/>
    <w:uiPriority w:val="99"/>
    <w:locked/>
    <w:rsid w:val="00E31208"/>
    <w:rPr>
      <w:sz w:val="22"/>
      <w:szCs w:val="22"/>
    </w:rPr>
  </w:style>
  <w:style w:type="paragraph" w:customStyle="1" w:styleId="CM12">
    <w:name w:val="CM12"/>
    <w:basedOn w:val="Default"/>
    <w:next w:val="Default"/>
    <w:uiPriority w:val="99"/>
    <w:rsid w:val="00E31208"/>
    <w:rPr>
      <w:color w:val="auto"/>
    </w:rPr>
  </w:style>
  <w:style w:type="paragraph" w:customStyle="1" w:styleId="CM7">
    <w:name w:val="CM7"/>
    <w:basedOn w:val="Default"/>
    <w:next w:val="Default"/>
    <w:uiPriority w:val="99"/>
    <w:rsid w:val="00E31208"/>
    <w:pPr>
      <w:spacing w:line="276" w:lineRule="atLeast"/>
    </w:pPr>
    <w:rPr>
      <w:color w:val="auto"/>
    </w:rPr>
  </w:style>
  <w:style w:type="paragraph" w:customStyle="1" w:styleId="colsub-heading">
    <w:name w:val="col sub-heading"/>
    <w:aliases w:val="csh"/>
    <w:basedOn w:val="Normal"/>
    <w:uiPriority w:val="99"/>
    <w:rsid w:val="00E31208"/>
    <w:pPr>
      <w:spacing w:before="80" w:after="80"/>
      <w:jc w:val="center"/>
    </w:pPr>
    <w:rPr>
      <w:rFonts w:ascii="Book Antiqua" w:hAnsi="Book Antiqua"/>
      <w:b/>
      <w:color w:val="auto"/>
      <w:szCs w:val="20"/>
      <w:lang w:val="en-GB"/>
    </w:rPr>
  </w:style>
  <w:style w:type="paragraph" w:customStyle="1" w:styleId="harveyball">
    <w:name w:val="harvey ball"/>
    <w:basedOn w:val="Normal"/>
    <w:uiPriority w:val="99"/>
    <w:rsid w:val="00E31208"/>
    <w:pPr>
      <w:spacing w:before="20" w:after="20"/>
      <w:jc w:val="center"/>
    </w:pPr>
    <w:rPr>
      <w:rFonts w:ascii="Harvey Balls" w:hAnsi="Harvey Balls"/>
      <w:color w:val="auto"/>
      <w:szCs w:val="20"/>
      <w:lang w:val="en-GB"/>
    </w:rPr>
  </w:style>
  <w:style w:type="character" w:customStyle="1" w:styleId="CommentTextChar1">
    <w:name w:val="Comment Text Char1"/>
    <w:uiPriority w:val="99"/>
    <w:locked/>
    <w:rsid w:val="00E31208"/>
    <w:rPr>
      <w:rFonts w:ascii="Times" w:hAnsi="Times"/>
      <w:lang w:val="en-US" w:eastAsia="en-US"/>
    </w:rPr>
  </w:style>
  <w:style w:type="character" w:styleId="FootnoteReference">
    <w:name w:val="footnote reference"/>
    <w:basedOn w:val="DefaultParagraphFont"/>
    <w:rsid w:val="00E31208"/>
    <w:rPr>
      <w:rFonts w:cs="Times New Roman"/>
      <w:vertAlign w:val="superscript"/>
    </w:rPr>
  </w:style>
  <w:style w:type="paragraph" w:customStyle="1" w:styleId="FormSystemName">
    <w:name w:val="FormSystemName"/>
    <w:basedOn w:val="Normal"/>
    <w:uiPriority w:val="99"/>
    <w:rsid w:val="00E31208"/>
    <w:pPr>
      <w:jc w:val="center"/>
    </w:pPr>
    <w:rPr>
      <w:b/>
      <w:color w:val="auto"/>
    </w:rPr>
  </w:style>
  <w:style w:type="paragraph" w:customStyle="1" w:styleId="Table">
    <w:name w:val="Table"/>
    <w:basedOn w:val="Normal"/>
    <w:uiPriority w:val="99"/>
    <w:rsid w:val="00E31208"/>
    <w:pPr>
      <w:keepNext/>
      <w:suppressAutoHyphens/>
      <w:overflowPunct w:val="0"/>
      <w:autoSpaceDE w:val="0"/>
      <w:autoSpaceDN w:val="0"/>
      <w:adjustRightInd w:val="0"/>
      <w:spacing w:before="120"/>
      <w:textAlignment w:val="baseline"/>
    </w:pPr>
    <w:rPr>
      <w:b/>
      <w:caps/>
      <w:color w:val="auto"/>
      <w:spacing w:val="-3"/>
      <w:szCs w:val="20"/>
    </w:rPr>
  </w:style>
  <w:style w:type="paragraph" w:customStyle="1" w:styleId="TableBullets">
    <w:name w:val="Table Bullets"/>
    <w:basedOn w:val="BodyText"/>
    <w:uiPriority w:val="99"/>
    <w:rsid w:val="00E31208"/>
    <w:pPr>
      <w:tabs>
        <w:tab w:val="clear" w:pos="720"/>
      </w:tabs>
      <w:spacing w:before="40" w:after="40"/>
      <w:ind w:left="720" w:hanging="360"/>
    </w:pPr>
    <w:rPr>
      <w:rFonts w:ascii="Arial" w:hAnsi="Arial"/>
      <w:sz w:val="20"/>
      <w:lang w:val="en-CA"/>
    </w:rPr>
  </w:style>
  <w:style w:type="paragraph" w:customStyle="1" w:styleId="StyleCaptionCentered">
    <w:name w:val="Style Caption + Centered"/>
    <w:basedOn w:val="Caption"/>
    <w:uiPriority w:val="99"/>
    <w:rsid w:val="00E31208"/>
    <w:pPr>
      <w:keepNext w:val="0"/>
      <w:keepLines w:val="0"/>
      <w:spacing w:before="0" w:after="200"/>
    </w:pPr>
    <w:rPr>
      <w:rFonts w:ascii="Times New Roman" w:hAnsi="Times New Roman" w:cs="Times New Roman"/>
      <w:color w:val="4F81BD"/>
      <w:sz w:val="18"/>
    </w:rPr>
  </w:style>
  <w:style w:type="character" w:styleId="Emphasis">
    <w:name w:val="Emphasis"/>
    <w:basedOn w:val="DefaultParagraphFont"/>
    <w:uiPriority w:val="99"/>
    <w:qFormat/>
    <w:rsid w:val="00E31208"/>
    <w:rPr>
      <w:rFonts w:cs="Times New Roman"/>
      <w:b/>
    </w:rPr>
  </w:style>
  <w:style w:type="paragraph" w:customStyle="1" w:styleId="sub-heading">
    <w:name w:val="sub-heading"/>
    <w:aliases w:val="sh"/>
    <w:basedOn w:val="Heading2"/>
    <w:uiPriority w:val="99"/>
    <w:rsid w:val="00E31208"/>
    <w:pPr>
      <w:numPr>
        <w:ilvl w:val="0"/>
        <w:numId w:val="0"/>
      </w:numPr>
      <w:tabs>
        <w:tab w:val="clear" w:pos="900"/>
      </w:tabs>
      <w:autoSpaceDE/>
      <w:autoSpaceDN/>
      <w:adjustRightInd/>
      <w:spacing w:before="0" w:after="280"/>
    </w:pPr>
    <w:rPr>
      <w:rFonts w:ascii="Book Antiqua" w:hAnsi="Book Antiqua" w:cs="Times New Roman"/>
      <w:bCs w:val="0"/>
      <w:iCs w:val="0"/>
      <w:color w:val="auto"/>
      <w:kern w:val="0"/>
      <w:sz w:val="24"/>
      <w:szCs w:val="20"/>
      <w:lang w:val="en-GB"/>
    </w:rPr>
  </w:style>
  <w:style w:type="paragraph" w:customStyle="1" w:styleId="TableTitle">
    <w:name w:val="Table Title"/>
    <w:basedOn w:val="Normal"/>
    <w:uiPriority w:val="99"/>
    <w:rsid w:val="00E31208"/>
    <w:pPr>
      <w:keepNext/>
      <w:numPr>
        <w:ilvl w:val="12"/>
      </w:numPr>
      <w:spacing w:before="40" w:after="40"/>
      <w:jc w:val="center"/>
    </w:pPr>
    <w:rPr>
      <w:b/>
      <w:color w:val="auto"/>
    </w:rPr>
  </w:style>
  <w:style w:type="paragraph" w:customStyle="1" w:styleId="TableColumHeading">
    <w:name w:val="Table Colum Heading"/>
    <w:basedOn w:val="Normal"/>
    <w:uiPriority w:val="99"/>
    <w:rsid w:val="00E31208"/>
    <w:pPr>
      <w:keepNext/>
      <w:numPr>
        <w:ilvl w:val="12"/>
      </w:numPr>
      <w:spacing w:before="40" w:after="40"/>
      <w:jc w:val="center"/>
    </w:pPr>
    <w:rPr>
      <w:b/>
      <w:color w:val="auto"/>
      <w:sz w:val="16"/>
    </w:rPr>
  </w:style>
  <w:style w:type="paragraph" w:customStyle="1" w:styleId="HeadingSecurityControl">
    <w:name w:val="Heading: Security Control"/>
    <w:basedOn w:val="Normal"/>
    <w:next w:val="Normal"/>
    <w:uiPriority w:val="99"/>
    <w:rsid w:val="00E31208"/>
    <w:pPr>
      <w:keepNext/>
      <w:spacing w:after="120"/>
    </w:pPr>
    <w:rPr>
      <w:bCs/>
      <w:color w:val="auto"/>
      <w:u w:val="single"/>
    </w:rPr>
  </w:style>
  <w:style w:type="paragraph" w:customStyle="1" w:styleId="TextTableCell">
    <w:name w:val="Text Table Cell"/>
    <w:basedOn w:val="Normal"/>
    <w:uiPriority w:val="99"/>
    <w:rsid w:val="00E31208"/>
    <w:pPr>
      <w:spacing w:beforeLines="40" w:afterLines="40"/>
    </w:pPr>
    <w:rPr>
      <w:color w:val="auto"/>
      <w:sz w:val="14"/>
    </w:rPr>
  </w:style>
  <w:style w:type="paragraph" w:customStyle="1" w:styleId="TOCColumnHeading">
    <w:name w:val="TOCColumnHeading"/>
    <w:basedOn w:val="Normal"/>
    <w:next w:val="Normal"/>
    <w:uiPriority w:val="99"/>
    <w:rsid w:val="00E31208"/>
    <w:pPr>
      <w:jc w:val="right"/>
    </w:pPr>
    <w:rPr>
      <w:b/>
      <w:bCs/>
      <w:color w:val="auto"/>
      <w:u w:val="single"/>
    </w:rPr>
  </w:style>
  <w:style w:type="paragraph" w:customStyle="1" w:styleId="HeadingVulnerability">
    <w:name w:val="Heading: Vulnerability"/>
    <w:basedOn w:val="Normal"/>
    <w:next w:val="Normal"/>
    <w:uiPriority w:val="99"/>
    <w:rsid w:val="00E31208"/>
    <w:pPr>
      <w:keepNext/>
      <w:spacing w:before="240" w:after="120"/>
      <w:ind w:left="1440" w:hanging="720"/>
    </w:pPr>
    <w:rPr>
      <w:b/>
      <w:bCs/>
      <w:color w:val="auto"/>
    </w:rPr>
  </w:style>
  <w:style w:type="paragraph" w:customStyle="1" w:styleId="TableTextVulnerabilities">
    <w:name w:val="Table Text Vulnerabilities"/>
    <w:basedOn w:val="Normal"/>
    <w:uiPriority w:val="99"/>
    <w:rsid w:val="00E31208"/>
    <w:pPr>
      <w:numPr>
        <w:ilvl w:val="12"/>
      </w:numPr>
      <w:spacing w:before="40" w:after="40"/>
      <w:jc w:val="center"/>
    </w:pPr>
    <w:rPr>
      <w:color w:val="auto"/>
      <w:sz w:val="16"/>
    </w:rPr>
  </w:style>
  <w:style w:type="paragraph" w:styleId="BodyTextFirstIndent">
    <w:name w:val="Body Text First Indent"/>
    <w:basedOn w:val="BodyText"/>
    <w:link w:val="BodyTextFirstIndentChar"/>
    <w:uiPriority w:val="99"/>
    <w:rsid w:val="00E31208"/>
    <w:pPr>
      <w:tabs>
        <w:tab w:val="clear" w:pos="720"/>
      </w:tabs>
      <w:spacing w:before="0"/>
      <w:ind w:firstLine="210"/>
    </w:pPr>
    <w:rPr>
      <w:szCs w:val="24"/>
      <w:lang w:val="en-CA"/>
    </w:rPr>
  </w:style>
  <w:style w:type="character" w:customStyle="1" w:styleId="BodyTextFirstIndentChar">
    <w:name w:val="Body Text First Indent Char"/>
    <w:basedOn w:val="BodyTextChar"/>
    <w:link w:val="BodyTextFirstIndent"/>
    <w:uiPriority w:val="99"/>
    <w:rsid w:val="00E31208"/>
    <w:rPr>
      <w:sz w:val="24"/>
      <w:szCs w:val="24"/>
      <w:lang w:val="en-CA"/>
    </w:rPr>
  </w:style>
  <w:style w:type="paragraph" w:customStyle="1" w:styleId="BodyTextBulletedParagraph">
    <w:name w:val="Body Text Bulleted Paragraph"/>
    <w:basedOn w:val="Normal"/>
    <w:uiPriority w:val="99"/>
    <w:rsid w:val="00E31208"/>
    <w:pPr>
      <w:tabs>
        <w:tab w:val="num" w:pos="720"/>
      </w:tabs>
      <w:spacing w:after="120"/>
      <w:ind w:left="720" w:hanging="360"/>
    </w:pPr>
    <w:rPr>
      <w:color w:val="auto"/>
    </w:rPr>
  </w:style>
  <w:style w:type="paragraph" w:customStyle="1" w:styleId="CaptionTable">
    <w:name w:val="Caption Table"/>
    <w:basedOn w:val="Normal"/>
    <w:link w:val="CaptionTableChar"/>
    <w:uiPriority w:val="99"/>
    <w:rsid w:val="00E31208"/>
    <w:pPr>
      <w:spacing w:before="120" w:after="120"/>
      <w:jc w:val="center"/>
    </w:pPr>
    <w:rPr>
      <w:b/>
      <w:color w:val="auto"/>
      <w:szCs w:val="20"/>
    </w:rPr>
  </w:style>
  <w:style w:type="paragraph" w:customStyle="1" w:styleId="BodyText0">
    <w:name w:val="@BodyText"/>
    <w:basedOn w:val="Normal"/>
    <w:autoRedefine/>
    <w:uiPriority w:val="99"/>
    <w:rsid w:val="00E31208"/>
    <w:pPr>
      <w:spacing w:before="120" w:after="120"/>
    </w:pPr>
    <w:rPr>
      <w:color w:val="auto"/>
      <w:szCs w:val="20"/>
    </w:rPr>
  </w:style>
  <w:style w:type="paragraph" w:customStyle="1" w:styleId="BodyTextLR">
    <w:name w:val="@BodyTextLR"/>
    <w:basedOn w:val="Normal"/>
    <w:autoRedefine/>
    <w:uiPriority w:val="99"/>
    <w:rsid w:val="00E31208"/>
    <w:pPr>
      <w:spacing w:before="120" w:after="120"/>
      <w:ind w:left="720" w:right="720"/>
    </w:pPr>
    <w:rPr>
      <w:color w:val="auto"/>
      <w:szCs w:val="20"/>
    </w:rPr>
  </w:style>
  <w:style w:type="paragraph" w:customStyle="1" w:styleId="BodyTextSS">
    <w:name w:val="@BodyTextSS"/>
    <w:basedOn w:val="Normal"/>
    <w:uiPriority w:val="99"/>
    <w:rsid w:val="00E31208"/>
    <w:pPr>
      <w:spacing w:before="120" w:after="120"/>
      <w:jc w:val="both"/>
    </w:pPr>
    <w:rPr>
      <w:color w:val="auto"/>
      <w:szCs w:val="20"/>
    </w:rPr>
  </w:style>
  <w:style w:type="paragraph" w:styleId="Date">
    <w:name w:val="Date"/>
    <w:basedOn w:val="Normal"/>
    <w:link w:val="DateChar"/>
    <w:uiPriority w:val="99"/>
    <w:rsid w:val="00E31208"/>
    <w:rPr>
      <w:rFonts w:ascii="Palatino" w:hAnsi="Palatino"/>
      <w:color w:val="auto"/>
      <w:sz w:val="20"/>
      <w:szCs w:val="20"/>
    </w:rPr>
  </w:style>
  <w:style w:type="character" w:customStyle="1" w:styleId="DateChar">
    <w:name w:val="Date Char"/>
    <w:basedOn w:val="DefaultParagraphFont"/>
    <w:link w:val="Date"/>
    <w:uiPriority w:val="99"/>
    <w:rsid w:val="00E31208"/>
    <w:rPr>
      <w:rFonts w:ascii="Palatino" w:hAnsi="Palatino"/>
    </w:rPr>
  </w:style>
  <w:style w:type="paragraph" w:styleId="BodyTextIndent3">
    <w:name w:val="Body Text Indent 3"/>
    <w:basedOn w:val="Normal"/>
    <w:link w:val="BodyTextIndent3Char"/>
    <w:uiPriority w:val="99"/>
    <w:rsid w:val="00E31208"/>
    <w:pPr>
      <w:spacing w:after="120"/>
      <w:ind w:left="360"/>
    </w:pPr>
    <w:rPr>
      <w:color w:val="auto"/>
      <w:sz w:val="16"/>
      <w:szCs w:val="16"/>
    </w:rPr>
  </w:style>
  <w:style w:type="character" w:customStyle="1" w:styleId="BodyTextIndent3Char">
    <w:name w:val="Body Text Indent 3 Char"/>
    <w:basedOn w:val="DefaultParagraphFont"/>
    <w:link w:val="BodyTextIndent3"/>
    <w:uiPriority w:val="99"/>
    <w:rsid w:val="00E31208"/>
    <w:rPr>
      <w:sz w:val="16"/>
      <w:szCs w:val="16"/>
    </w:rPr>
  </w:style>
  <w:style w:type="paragraph" w:customStyle="1" w:styleId="Header20">
    <w:name w:val="Header 2"/>
    <w:basedOn w:val="BodyText"/>
    <w:uiPriority w:val="99"/>
    <w:rsid w:val="00E31208"/>
    <w:pPr>
      <w:tabs>
        <w:tab w:val="clear" w:pos="720"/>
      </w:tabs>
      <w:spacing w:before="0"/>
    </w:pPr>
    <w:rPr>
      <w:szCs w:val="24"/>
      <w:lang w:val="en-CA"/>
    </w:rPr>
  </w:style>
  <w:style w:type="paragraph" w:customStyle="1" w:styleId="NormalUnderline">
    <w:name w:val="Normal + Underline"/>
    <w:aliases w:val="After:  6 pt"/>
    <w:basedOn w:val="Normal"/>
    <w:uiPriority w:val="99"/>
    <w:rsid w:val="00E31208"/>
    <w:rPr>
      <w:color w:val="auto"/>
      <w:u w:val="single"/>
    </w:rPr>
  </w:style>
  <w:style w:type="character" w:customStyle="1" w:styleId="NormalWebChar">
    <w:name w:val="Normal (Web) Char"/>
    <w:basedOn w:val="DefaultParagraphFont"/>
    <w:link w:val="NormalWeb"/>
    <w:uiPriority w:val="99"/>
    <w:locked/>
    <w:rsid w:val="00E31208"/>
    <w:rPr>
      <w:rFonts w:ascii="Verdana" w:hAnsi="Verdana"/>
      <w:color w:val="333333"/>
      <w:sz w:val="17"/>
      <w:szCs w:val="17"/>
    </w:rPr>
  </w:style>
  <w:style w:type="paragraph" w:customStyle="1" w:styleId="Tabletext1">
    <w:name w:val="Tabletext"/>
    <w:basedOn w:val="Normal"/>
    <w:uiPriority w:val="99"/>
    <w:rsid w:val="00E31208"/>
    <w:pPr>
      <w:keepLines/>
      <w:widowControl w:val="0"/>
      <w:spacing w:after="120" w:line="240" w:lineRule="atLeast"/>
    </w:pPr>
    <w:rPr>
      <w:color w:val="auto"/>
      <w:sz w:val="20"/>
      <w:szCs w:val="20"/>
    </w:rPr>
  </w:style>
  <w:style w:type="paragraph" w:customStyle="1" w:styleId="Bullet10">
    <w:name w:val="Bullet1"/>
    <w:basedOn w:val="Normal"/>
    <w:uiPriority w:val="99"/>
    <w:rsid w:val="00E31208"/>
    <w:pPr>
      <w:tabs>
        <w:tab w:val="num" w:pos="360"/>
      </w:tabs>
      <w:spacing w:before="120"/>
    </w:pPr>
    <w:rPr>
      <w:color w:val="000000"/>
      <w:szCs w:val="22"/>
    </w:rPr>
  </w:style>
  <w:style w:type="paragraph" w:customStyle="1" w:styleId="normalarial">
    <w:name w:val="normal+arial"/>
    <w:basedOn w:val="Normal"/>
    <w:uiPriority w:val="99"/>
    <w:rsid w:val="00E31208"/>
    <w:pPr>
      <w:jc w:val="center"/>
    </w:pPr>
    <w:rPr>
      <w:rFonts w:ascii="Arial" w:hAnsi="Arial"/>
      <w:b/>
      <w:bCs/>
      <w:color w:val="auto"/>
      <w:szCs w:val="20"/>
    </w:rPr>
  </w:style>
  <w:style w:type="paragraph" w:customStyle="1" w:styleId="HeadingA4">
    <w:name w:val="Heading A4"/>
    <w:basedOn w:val="Normal"/>
    <w:uiPriority w:val="99"/>
    <w:rsid w:val="00E31208"/>
    <w:rPr>
      <w:color w:val="000000"/>
      <w:szCs w:val="22"/>
    </w:rPr>
  </w:style>
  <w:style w:type="paragraph" w:styleId="BodyText3">
    <w:name w:val="Body Text 3"/>
    <w:basedOn w:val="Normal"/>
    <w:link w:val="BodyText3Char"/>
    <w:uiPriority w:val="99"/>
    <w:rsid w:val="00E31208"/>
    <w:pPr>
      <w:spacing w:after="120"/>
    </w:pPr>
    <w:rPr>
      <w:color w:val="auto"/>
      <w:sz w:val="16"/>
      <w:szCs w:val="16"/>
    </w:rPr>
  </w:style>
  <w:style w:type="character" w:customStyle="1" w:styleId="BodyText3Char">
    <w:name w:val="Body Text 3 Char"/>
    <w:basedOn w:val="DefaultParagraphFont"/>
    <w:link w:val="BodyText3"/>
    <w:uiPriority w:val="99"/>
    <w:rsid w:val="00E31208"/>
    <w:rPr>
      <w:sz w:val="16"/>
      <w:szCs w:val="16"/>
    </w:rPr>
  </w:style>
  <w:style w:type="paragraph" w:customStyle="1" w:styleId="AppendixTitle">
    <w:name w:val="Appendix Title"/>
    <w:basedOn w:val="Normal"/>
    <w:uiPriority w:val="99"/>
    <w:rsid w:val="00E31208"/>
    <w:pPr>
      <w:spacing w:before="120" w:after="120"/>
    </w:pPr>
    <w:rPr>
      <w:rFonts w:ascii="Arial" w:hAnsi="Arial"/>
      <w:b/>
      <w:color w:val="000000"/>
      <w:sz w:val="28"/>
      <w:szCs w:val="22"/>
    </w:rPr>
  </w:style>
  <w:style w:type="paragraph" w:customStyle="1" w:styleId="Thispage">
    <w:name w:val="This page"/>
    <w:basedOn w:val="Normal"/>
    <w:uiPriority w:val="99"/>
    <w:rsid w:val="00E31208"/>
    <w:pPr>
      <w:spacing w:before="2040" w:after="120"/>
      <w:jc w:val="center"/>
    </w:pPr>
    <w:rPr>
      <w:rFonts w:ascii="Arial" w:hAnsi="Arial"/>
      <w:b/>
      <w:color w:val="000000"/>
      <w:sz w:val="28"/>
      <w:szCs w:val="22"/>
    </w:rPr>
  </w:style>
  <w:style w:type="paragraph" w:customStyle="1" w:styleId="Style2">
    <w:name w:val="Style2"/>
    <w:basedOn w:val="Normal"/>
    <w:uiPriority w:val="99"/>
    <w:rsid w:val="00E31208"/>
    <w:pPr>
      <w:spacing w:before="240" w:after="120"/>
      <w:jc w:val="both"/>
    </w:pPr>
    <w:rPr>
      <w:b/>
      <w:color w:val="000000"/>
      <w:szCs w:val="22"/>
    </w:rPr>
  </w:style>
  <w:style w:type="paragraph" w:styleId="BodyTextIndent2">
    <w:name w:val="Body Text Indent 2"/>
    <w:basedOn w:val="Normal"/>
    <w:link w:val="BodyTextIndent2Char"/>
    <w:uiPriority w:val="99"/>
    <w:rsid w:val="00E31208"/>
    <w:pPr>
      <w:spacing w:before="120" w:after="120"/>
      <w:ind w:left="270" w:hanging="270"/>
    </w:pPr>
    <w:rPr>
      <w:i/>
      <w:color w:val="000000"/>
      <w:szCs w:val="22"/>
    </w:rPr>
  </w:style>
  <w:style w:type="character" w:customStyle="1" w:styleId="BodyTextIndent2Char">
    <w:name w:val="Body Text Indent 2 Char"/>
    <w:basedOn w:val="DefaultParagraphFont"/>
    <w:link w:val="BodyTextIndent2"/>
    <w:uiPriority w:val="99"/>
    <w:rsid w:val="00E31208"/>
    <w:rPr>
      <w:i/>
      <w:color w:val="000000"/>
      <w:sz w:val="22"/>
      <w:szCs w:val="22"/>
    </w:rPr>
  </w:style>
  <w:style w:type="paragraph" w:styleId="List">
    <w:name w:val="List"/>
    <w:basedOn w:val="Normal"/>
    <w:uiPriority w:val="99"/>
    <w:rsid w:val="00E31208"/>
    <w:pPr>
      <w:ind w:left="360" w:hanging="360"/>
      <w:jc w:val="both"/>
    </w:pPr>
    <w:rPr>
      <w:color w:val="000000"/>
      <w:sz w:val="20"/>
      <w:szCs w:val="22"/>
    </w:rPr>
  </w:style>
  <w:style w:type="paragraph" w:customStyle="1" w:styleId="APPENDIX">
    <w:name w:val="APPENDIX"/>
    <w:basedOn w:val="Normal"/>
    <w:uiPriority w:val="99"/>
    <w:rsid w:val="00E31208"/>
    <w:pPr>
      <w:jc w:val="center"/>
    </w:pPr>
    <w:rPr>
      <w:b/>
      <w:caps/>
      <w:color w:val="000000"/>
      <w:szCs w:val="22"/>
    </w:rPr>
  </w:style>
  <w:style w:type="paragraph" w:customStyle="1" w:styleId="Titles">
    <w:name w:val="Titles"/>
    <w:basedOn w:val="Normal"/>
    <w:next w:val="Normal"/>
    <w:autoRedefine/>
    <w:uiPriority w:val="99"/>
    <w:rsid w:val="00E31208"/>
    <w:pPr>
      <w:spacing w:before="240" w:after="60"/>
    </w:pPr>
    <w:rPr>
      <w:b/>
      <w:color w:val="000000"/>
      <w:szCs w:val="22"/>
    </w:rPr>
  </w:style>
  <w:style w:type="paragraph" w:customStyle="1" w:styleId="Figure">
    <w:name w:val="Figure"/>
    <w:basedOn w:val="Normal"/>
    <w:autoRedefine/>
    <w:uiPriority w:val="99"/>
    <w:rsid w:val="00E31208"/>
    <w:pPr>
      <w:spacing w:before="240" w:after="60"/>
      <w:jc w:val="center"/>
    </w:pPr>
    <w:rPr>
      <w:b/>
      <w:color w:val="000000"/>
      <w:szCs w:val="22"/>
    </w:rPr>
  </w:style>
  <w:style w:type="paragraph" w:customStyle="1" w:styleId="Appendix0">
    <w:name w:val="Appendix"/>
    <w:basedOn w:val="Normal"/>
    <w:autoRedefine/>
    <w:uiPriority w:val="99"/>
    <w:rsid w:val="00E31208"/>
    <w:pPr>
      <w:spacing w:before="240" w:after="120"/>
      <w:jc w:val="center"/>
    </w:pPr>
    <w:rPr>
      <w:b/>
      <w:color w:val="000000"/>
      <w:szCs w:val="22"/>
    </w:rPr>
  </w:style>
  <w:style w:type="paragraph" w:customStyle="1" w:styleId="paragraph">
    <w:name w:val="paragraph"/>
    <w:uiPriority w:val="99"/>
    <w:rsid w:val="00E31208"/>
    <w:pPr>
      <w:tabs>
        <w:tab w:val="left" w:pos="619"/>
        <w:tab w:val="left" w:pos="720"/>
        <w:tab w:val="left" w:pos="979"/>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jc w:val="both"/>
    </w:pPr>
    <w:rPr>
      <w:sz w:val="24"/>
    </w:rPr>
  </w:style>
  <w:style w:type="paragraph" w:customStyle="1" w:styleId="TableStandardText">
    <w:name w:val="Table Standard Text"/>
    <w:uiPriority w:val="99"/>
    <w:rsid w:val="00E312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24"/>
    </w:rPr>
  </w:style>
  <w:style w:type="paragraph" w:customStyle="1" w:styleId="picture">
    <w:name w:val="picture"/>
    <w:next w:val="Caption"/>
    <w:uiPriority w:val="99"/>
    <w:rsid w:val="00E31208"/>
    <w:pPr>
      <w:keepNext/>
      <w:widowControl w:val="0"/>
      <w:jc w:val="center"/>
    </w:pPr>
    <w:rPr>
      <w:noProof/>
      <w:sz w:val="24"/>
    </w:rPr>
  </w:style>
  <w:style w:type="paragraph" w:customStyle="1" w:styleId="TableMediumText">
    <w:name w:val="Table Medium Text"/>
    <w:uiPriority w:val="99"/>
    <w:rsid w:val="00E312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pPr>
    <w:rPr>
      <w:sz w:val="18"/>
    </w:rPr>
  </w:style>
  <w:style w:type="paragraph" w:customStyle="1" w:styleId="para-A">
    <w:name w:val="para-A."/>
    <w:basedOn w:val="para-a0"/>
    <w:uiPriority w:val="99"/>
    <w:rsid w:val="00E31208"/>
    <w:pPr>
      <w:tabs>
        <w:tab w:val="num" w:pos="720"/>
        <w:tab w:val="num" w:pos="1008"/>
      </w:tabs>
    </w:pPr>
  </w:style>
  <w:style w:type="paragraph" w:customStyle="1" w:styleId="para-a0">
    <w:name w:val="para-a."/>
    <w:basedOn w:val="paragraph"/>
    <w:uiPriority w:val="99"/>
    <w:rsid w:val="00E31208"/>
    <w:pPr>
      <w:ind w:left="1008" w:hanging="432"/>
    </w:pPr>
  </w:style>
  <w:style w:type="paragraph" w:customStyle="1" w:styleId="TableStandardTitles">
    <w:name w:val="Table Standard Titles"/>
    <w:basedOn w:val="TableStandardText"/>
    <w:uiPriority w:val="99"/>
    <w:rsid w:val="00E31208"/>
    <w:pPr>
      <w:keepNext/>
      <w:jc w:val="center"/>
    </w:pPr>
    <w:rPr>
      <w:b/>
      <w:caps/>
    </w:rPr>
  </w:style>
  <w:style w:type="paragraph" w:styleId="MacroText">
    <w:name w:val="macro"/>
    <w:link w:val="MacroTextChar"/>
    <w:uiPriority w:val="99"/>
    <w:rsid w:val="00E312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uiPriority w:val="99"/>
    <w:rsid w:val="00E31208"/>
    <w:rPr>
      <w:rFonts w:ascii="Courier New" w:hAnsi="Courier New"/>
    </w:rPr>
  </w:style>
  <w:style w:type="paragraph" w:customStyle="1" w:styleId="AttachTitle">
    <w:name w:val="Attach Title"/>
    <w:basedOn w:val="Normal"/>
    <w:uiPriority w:val="99"/>
    <w:rsid w:val="00E31208"/>
    <w:pPr>
      <w:spacing w:before="120" w:after="120"/>
    </w:pPr>
    <w:rPr>
      <w:b/>
      <w:caps/>
      <w:color w:val="000000"/>
      <w:szCs w:val="22"/>
    </w:rPr>
  </w:style>
  <w:style w:type="paragraph" w:customStyle="1" w:styleId="Title-Major">
    <w:name w:val="Title-Major"/>
    <w:basedOn w:val="Title"/>
    <w:uiPriority w:val="99"/>
    <w:rsid w:val="00E31208"/>
    <w:pPr>
      <w:keepLines/>
      <w:autoSpaceDE/>
      <w:autoSpaceDN/>
      <w:adjustRightInd/>
      <w:ind w:left="2520" w:right="720"/>
      <w:jc w:val="left"/>
    </w:pPr>
    <w:rPr>
      <w:rFonts w:ascii="Book Antiqua" w:hAnsi="Book Antiqua" w:cs="Times New Roman"/>
      <w:b w:val="0"/>
      <w:bCs w:val="0"/>
      <w:smallCaps/>
      <w:color w:val="000000"/>
      <w:sz w:val="48"/>
      <w:szCs w:val="22"/>
    </w:rPr>
  </w:style>
  <w:style w:type="paragraph" w:customStyle="1" w:styleId="TitleBar">
    <w:name w:val="Title Bar"/>
    <w:basedOn w:val="Normal"/>
    <w:uiPriority w:val="99"/>
    <w:rsid w:val="00E31208"/>
    <w:pPr>
      <w:keepNext/>
      <w:pageBreakBefore/>
      <w:shd w:val="solid" w:color="auto" w:fill="auto"/>
      <w:spacing w:before="1680"/>
      <w:ind w:left="2520" w:right="720"/>
    </w:pPr>
    <w:rPr>
      <w:color w:val="000000"/>
      <w:sz w:val="36"/>
      <w:szCs w:val="22"/>
    </w:rPr>
  </w:style>
  <w:style w:type="character" w:customStyle="1" w:styleId="HighlightedVariable">
    <w:name w:val="Highlighted Variable"/>
    <w:basedOn w:val="DefaultParagraphFont"/>
    <w:uiPriority w:val="99"/>
    <w:rsid w:val="00E31208"/>
    <w:rPr>
      <w:rFonts w:cs="Times New Roman"/>
      <w:color w:val="0000FF"/>
      <w:sz w:val="20"/>
    </w:rPr>
  </w:style>
  <w:style w:type="paragraph" w:customStyle="1" w:styleId="RouteTitle">
    <w:name w:val="Route Title"/>
    <w:basedOn w:val="Normal"/>
    <w:uiPriority w:val="99"/>
    <w:rsid w:val="00E31208"/>
    <w:pPr>
      <w:keepLines/>
      <w:spacing w:after="120"/>
      <w:ind w:left="2520" w:right="720"/>
    </w:pPr>
    <w:rPr>
      <w:color w:val="000000"/>
      <w:sz w:val="36"/>
      <w:szCs w:val="22"/>
    </w:rPr>
  </w:style>
  <w:style w:type="paragraph" w:styleId="ListBullet3">
    <w:name w:val="List Bullet 3"/>
    <w:basedOn w:val="Normal"/>
    <w:autoRedefine/>
    <w:uiPriority w:val="99"/>
    <w:rsid w:val="00E31208"/>
    <w:pPr>
      <w:ind w:left="1080" w:hanging="360"/>
    </w:pPr>
    <w:rPr>
      <w:rFonts w:ascii="Courier New" w:hAnsi="Courier New"/>
      <w:b/>
      <w:color w:val="000000"/>
      <w:szCs w:val="22"/>
    </w:rPr>
  </w:style>
  <w:style w:type="paragraph" w:customStyle="1" w:styleId="body">
    <w:name w:val="body"/>
    <w:basedOn w:val="Normal"/>
    <w:uiPriority w:val="99"/>
    <w:rsid w:val="00E31208"/>
    <w:pPr>
      <w:tabs>
        <w:tab w:val="left" w:pos="720"/>
        <w:tab w:val="left" w:pos="1440"/>
      </w:tabs>
    </w:pPr>
    <w:rPr>
      <w:rFonts w:ascii="Arial" w:hAnsi="Arial"/>
      <w:b/>
      <w:color w:val="000000"/>
      <w:szCs w:val="22"/>
    </w:rPr>
  </w:style>
  <w:style w:type="paragraph" w:customStyle="1" w:styleId="Document1">
    <w:name w:val="Document[1]"/>
    <w:uiPriority w:val="99"/>
    <w:rsid w:val="00E31208"/>
    <w:pPr>
      <w:keepNext/>
      <w:keepLines/>
      <w:tabs>
        <w:tab w:val="left" w:pos="-720"/>
      </w:tabs>
      <w:suppressAutoHyphens/>
    </w:pPr>
    <w:rPr>
      <w:rFonts w:ascii="CG Times" w:hAnsi="CG Times"/>
      <w:sz w:val="24"/>
    </w:rPr>
  </w:style>
  <w:style w:type="paragraph" w:customStyle="1" w:styleId="colbullet">
    <w:name w:val="col bullet"/>
    <w:aliases w:val="cb"/>
    <w:basedOn w:val="Normal"/>
    <w:uiPriority w:val="99"/>
    <w:rsid w:val="00E31208"/>
    <w:pPr>
      <w:tabs>
        <w:tab w:val="num" w:pos="360"/>
        <w:tab w:val="left" w:pos="446"/>
      </w:tabs>
      <w:spacing w:before="120"/>
      <w:ind w:left="360" w:hanging="360"/>
    </w:pPr>
    <w:rPr>
      <w:color w:val="000000"/>
      <w:szCs w:val="22"/>
    </w:rPr>
  </w:style>
  <w:style w:type="paragraph" w:customStyle="1" w:styleId="th10">
    <w:name w:val="th:10"/>
    <w:basedOn w:val="Normal"/>
    <w:uiPriority w:val="99"/>
    <w:rsid w:val="00E31208"/>
    <w:pPr>
      <w:spacing w:before="20" w:after="20"/>
      <w:jc w:val="center"/>
    </w:pPr>
    <w:rPr>
      <w:rFonts w:ascii="Arial" w:hAnsi="Arial"/>
      <w:color w:val="000000"/>
      <w:szCs w:val="22"/>
    </w:rPr>
  </w:style>
  <w:style w:type="paragraph" w:customStyle="1" w:styleId="c10">
    <w:name w:val="c:10"/>
    <w:basedOn w:val="Normal"/>
    <w:uiPriority w:val="99"/>
    <w:rsid w:val="00E31208"/>
    <w:pPr>
      <w:spacing w:before="20" w:after="20"/>
    </w:pPr>
    <w:rPr>
      <w:rFonts w:ascii="Arial" w:hAnsi="Arial"/>
      <w:b/>
      <w:color w:val="000000"/>
      <w:szCs w:val="22"/>
    </w:rPr>
  </w:style>
  <w:style w:type="paragraph" w:customStyle="1" w:styleId="c10-l1">
    <w:name w:val="c:10-l1"/>
    <w:basedOn w:val="c10"/>
    <w:uiPriority w:val="99"/>
    <w:rsid w:val="00E31208"/>
    <w:pPr>
      <w:ind w:left="288" w:hanging="288"/>
    </w:pPr>
  </w:style>
  <w:style w:type="paragraph" w:customStyle="1" w:styleId="BulletDouble">
    <w:name w:val="Bullet Double"/>
    <w:basedOn w:val="Normal"/>
    <w:uiPriority w:val="99"/>
    <w:rsid w:val="00E31208"/>
    <w:pPr>
      <w:tabs>
        <w:tab w:val="num" w:pos="720"/>
      </w:tabs>
      <w:spacing w:after="180"/>
      <w:ind w:left="1080" w:hanging="720"/>
    </w:pPr>
    <w:rPr>
      <w:color w:val="000000"/>
      <w:szCs w:val="22"/>
    </w:rPr>
  </w:style>
  <w:style w:type="paragraph" w:customStyle="1" w:styleId="Level1">
    <w:name w:val="Level 1"/>
    <w:basedOn w:val="Normal"/>
    <w:uiPriority w:val="99"/>
    <w:rsid w:val="00E31208"/>
    <w:pPr>
      <w:widowControl w:val="0"/>
      <w:ind w:left="720" w:hanging="270"/>
    </w:pPr>
    <w:rPr>
      <w:rFonts w:ascii="Courier" w:hAnsi="Courier"/>
      <w:color w:val="000000"/>
      <w:szCs w:val="22"/>
    </w:rPr>
  </w:style>
  <w:style w:type="paragraph" w:customStyle="1" w:styleId="FigTitle">
    <w:name w:val="FigTitle"/>
    <w:basedOn w:val="Heading6"/>
    <w:uiPriority w:val="99"/>
    <w:rsid w:val="00E31208"/>
    <w:pPr>
      <w:numPr>
        <w:ilvl w:val="0"/>
        <w:numId w:val="0"/>
      </w:numPr>
      <w:autoSpaceDE/>
      <w:autoSpaceDN/>
      <w:adjustRightInd/>
      <w:spacing w:after="240"/>
      <w:jc w:val="center"/>
      <w:outlineLvl w:val="9"/>
    </w:pPr>
    <w:rPr>
      <w:rFonts w:cs="Times New Roman"/>
      <w:iCs w:val="0"/>
      <w:color w:val="000000"/>
      <w:kern w:val="0"/>
    </w:rPr>
  </w:style>
  <w:style w:type="paragraph" w:customStyle="1" w:styleId="p">
    <w:name w:val="p"/>
    <w:basedOn w:val="Normal"/>
    <w:uiPriority w:val="99"/>
    <w:rsid w:val="00E31208"/>
    <w:pPr>
      <w:tabs>
        <w:tab w:val="left" w:pos="-1080"/>
        <w:tab w:val="left" w:pos="-720"/>
        <w:tab w:val="left" w:pos="0"/>
        <w:tab w:val="left" w:pos="432"/>
        <w:tab w:val="left" w:pos="720"/>
        <w:tab w:val="left" w:pos="864"/>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before="72" w:after="72" w:line="280" w:lineRule="exact"/>
      <w:jc w:val="both"/>
    </w:pPr>
    <w:rPr>
      <w:color w:val="000000"/>
      <w:szCs w:val="22"/>
    </w:rPr>
  </w:style>
  <w:style w:type="paragraph" w:customStyle="1" w:styleId="no-style">
    <w:name w:val="no-style"/>
    <w:basedOn w:val="Normal"/>
    <w:uiPriority w:val="99"/>
    <w:rsid w:val="00E31208"/>
    <w:pPr>
      <w:tabs>
        <w:tab w:val="left" w:pos="-1080"/>
        <w:tab w:val="left" w:pos="-720"/>
        <w:tab w:val="left" w:pos="0"/>
        <w:tab w:val="left" w:pos="45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color w:val="000000"/>
      <w:szCs w:val="22"/>
    </w:rPr>
  </w:style>
  <w:style w:type="paragraph" w:customStyle="1" w:styleId="DocumentCitation">
    <w:name w:val="DocumentCitation"/>
    <w:basedOn w:val="BodyText"/>
    <w:uiPriority w:val="99"/>
    <w:rsid w:val="00E31208"/>
    <w:pPr>
      <w:tabs>
        <w:tab w:val="clear" w:pos="720"/>
      </w:tabs>
      <w:spacing w:before="0"/>
      <w:ind w:left="1080" w:hanging="720"/>
      <w:jc w:val="both"/>
    </w:pPr>
    <w:rPr>
      <w:szCs w:val="24"/>
      <w:lang w:val="en-CA"/>
    </w:rPr>
  </w:style>
  <w:style w:type="paragraph" w:customStyle="1" w:styleId="Law-Regulation">
    <w:name w:val="Law-Regulation"/>
    <w:basedOn w:val="Normal"/>
    <w:uiPriority w:val="99"/>
    <w:rsid w:val="00E31208"/>
    <w:pPr>
      <w:keepNext/>
      <w:ind w:left="720" w:hanging="720"/>
    </w:pPr>
    <w:rPr>
      <w:b/>
      <w:bCs/>
      <w:color w:val="auto"/>
    </w:rPr>
  </w:style>
  <w:style w:type="paragraph" w:customStyle="1" w:styleId="InPlacePlanned">
    <w:name w:val="InPlace/Planned"/>
    <w:basedOn w:val="Normal"/>
    <w:uiPriority w:val="99"/>
    <w:rsid w:val="00E31208"/>
    <w:pPr>
      <w:keepNext/>
      <w:keepLines/>
      <w:tabs>
        <w:tab w:val="left" w:pos="360"/>
      </w:tabs>
      <w:spacing w:before="240"/>
    </w:pPr>
    <w:rPr>
      <w:rFonts w:ascii="Arial" w:hAnsi="Arial" w:cs="Arial"/>
      <w:b/>
      <w:i/>
      <w:color w:val="000000"/>
      <w:kern w:val="22"/>
      <w:szCs w:val="20"/>
    </w:rPr>
  </w:style>
  <w:style w:type="paragraph" w:customStyle="1" w:styleId="a">
    <w:name w:val="_"/>
    <w:basedOn w:val="Normal"/>
    <w:uiPriority w:val="99"/>
    <w:rsid w:val="00E31208"/>
    <w:pPr>
      <w:widowControl w:val="0"/>
      <w:autoSpaceDE w:val="0"/>
      <w:autoSpaceDN w:val="0"/>
      <w:adjustRightInd w:val="0"/>
      <w:ind w:left="720" w:hanging="720"/>
    </w:pPr>
    <w:rPr>
      <w:color w:val="auto"/>
    </w:rPr>
  </w:style>
  <w:style w:type="paragraph" w:styleId="Index1">
    <w:name w:val="index 1"/>
    <w:basedOn w:val="Normal"/>
    <w:next w:val="Normal"/>
    <w:autoRedefine/>
    <w:uiPriority w:val="99"/>
    <w:rsid w:val="00E31208"/>
    <w:pPr>
      <w:tabs>
        <w:tab w:val="right" w:leader="dot" w:pos="4267"/>
      </w:tabs>
      <w:ind w:left="220" w:hanging="220"/>
    </w:pPr>
    <w:rPr>
      <w:noProof/>
      <w:color w:val="auto"/>
      <w:szCs w:val="22"/>
    </w:rPr>
  </w:style>
  <w:style w:type="paragraph" w:styleId="Index3">
    <w:name w:val="index 3"/>
    <w:basedOn w:val="Normal"/>
    <w:next w:val="Normal"/>
    <w:autoRedefine/>
    <w:uiPriority w:val="99"/>
    <w:rsid w:val="00E31208"/>
    <w:pPr>
      <w:spacing w:before="120" w:after="120"/>
      <w:ind w:left="660" w:hanging="220"/>
    </w:pPr>
    <w:rPr>
      <w:color w:val="000000"/>
      <w:szCs w:val="22"/>
    </w:rPr>
  </w:style>
  <w:style w:type="paragraph" w:styleId="Index4">
    <w:name w:val="index 4"/>
    <w:basedOn w:val="Normal"/>
    <w:next w:val="Normal"/>
    <w:autoRedefine/>
    <w:uiPriority w:val="99"/>
    <w:rsid w:val="00E31208"/>
    <w:pPr>
      <w:spacing w:before="120" w:after="120"/>
      <w:ind w:left="880" w:hanging="220"/>
    </w:pPr>
    <w:rPr>
      <w:color w:val="000000"/>
      <w:szCs w:val="22"/>
    </w:rPr>
  </w:style>
  <w:style w:type="paragraph" w:customStyle="1" w:styleId="SubtaskText">
    <w:name w:val="Subtask Text"/>
    <w:basedOn w:val="Default"/>
    <w:next w:val="Default"/>
    <w:uiPriority w:val="99"/>
    <w:rsid w:val="00E31208"/>
    <w:pPr>
      <w:spacing w:after="120"/>
    </w:pPr>
    <w:rPr>
      <w:color w:val="auto"/>
    </w:rPr>
  </w:style>
  <w:style w:type="paragraph" w:customStyle="1" w:styleId="ProgramName">
    <w:name w:val="Program Name"/>
    <w:uiPriority w:val="99"/>
    <w:rsid w:val="00E31208"/>
    <w:pPr>
      <w:spacing w:before="400"/>
      <w:jc w:val="right"/>
    </w:pPr>
    <w:rPr>
      <w:rFonts w:ascii="Arial Narrow" w:hAnsi="Arial Narrow"/>
      <w:b/>
      <w:sz w:val="40"/>
    </w:rPr>
  </w:style>
  <w:style w:type="paragraph" w:customStyle="1" w:styleId="DocTitle">
    <w:name w:val="Doc Title"/>
    <w:uiPriority w:val="99"/>
    <w:rsid w:val="00E31208"/>
    <w:pPr>
      <w:ind w:left="1350"/>
      <w:jc w:val="right"/>
    </w:pPr>
    <w:rPr>
      <w:rFonts w:ascii="Arial" w:hAnsi="Arial"/>
      <w:b/>
      <w:sz w:val="48"/>
    </w:rPr>
  </w:style>
  <w:style w:type="paragraph" w:customStyle="1" w:styleId="PubDate">
    <w:name w:val="PubDate"/>
    <w:uiPriority w:val="99"/>
    <w:rsid w:val="00E31208"/>
    <w:pPr>
      <w:spacing w:after="120"/>
      <w:jc w:val="right"/>
    </w:pPr>
    <w:rPr>
      <w:rFonts w:ascii="Arial" w:hAnsi="Arial"/>
      <w:sz w:val="28"/>
    </w:rPr>
  </w:style>
  <w:style w:type="paragraph" w:customStyle="1" w:styleId="VersionNumber">
    <w:name w:val="Version Number"/>
    <w:uiPriority w:val="99"/>
    <w:rsid w:val="00E31208"/>
    <w:pPr>
      <w:spacing w:after="200"/>
      <w:jc w:val="right"/>
    </w:pPr>
    <w:rPr>
      <w:rFonts w:ascii="Arial" w:hAnsi="Arial"/>
      <w:sz w:val="28"/>
    </w:rPr>
  </w:style>
  <w:style w:type="paragraph" w:customStyle="1" w:styleId="Draft">
    <w:name w:val="Draft"/>
    <w:basedOn w:val="Normal"/>
    <w:uiPriority w:val="99"/>
    <w:rsid w:val="00E31208"/>
    <w:pPr>
      <w:spacing w:before="400" w:after="100"/>
      <w:jc w:val="right"/>
    </w:pPr>
    <w:rPr>
      <w:rFonts w:ascii="Arial" w:hAnsi="Arial" w:cs="Arial"/>
      <w:b/>
      <w:color w:val="auto"/>
      <w:szCs w:val="20"/>
    </w:rPr>
  </w:style>
  <w:style w:type="paragraph" w:styleId="TableofAuthorities">
    <w:name w:val="table of authorities"/>
    <w:basedOn w:val="Normal"/>
    <w:next w:val="Normal"/>
    <w:uiPriority w:val="99"/>
    <w:rsid w:val="00E31208"/>
    <w:pPr>
      <w:spacing w:before="120" w:after="120"/>
      <w:ind w:left="220" w:hanging="220"/>
    </w:pPr>
    <w:rPr>
      <w:color w:val="000000"/>
      <w:szCs w:val="22"/>
    </w:rPr>
  </w:style>
  <w:style w:type="paragraph" w:styleId="TOAHeading">
    <w:name w:val="toa heading"/>
    <w:basedOn w:val="Normal"/>
    <w:next w:val="Normal"/>
    <w:uiPriority w:val="99"/>
    <w:rsid w:val="00E31208"/>
    <w:pPr>
      <w:spacing w:before="120" w:after="120"/>
    </w:pPr>
    <w:rPr>
      <w:rFonts w:ascii="Arial" w:hAnsi="Arial" w:cs="Arial"/>
      <w:b/>
      <w:bCs/>
      <w:color w:val="000000"/>
    </w:rPr>
  </w:style>
  <w:style w:type="paragraph" w:customStyle="1" w:styleId="ParagraphChar">
    <w:name w:val="Paragraph Char"/>
    <w:basedOn w:val="Normal"/>
    <w:uiPriority w:val="99"/>
    <w:rsid w:val="00E31208"/>
    <w:pPr>
      <w:tabs>
        <w:tab w:val="left" w:pos="2490"/>
      </w:tabs>
      <w:overflowPunct w:val="0"/>
      <w:autoSpaceDE w:val="0"/>
      <w:autoSpaceDN w:val="0"/>
      <w:adjustRightInd w:val="0"/>
      <w:spacing w:before="100" w:beforeAutospacing="1" w:after="100" w:afterAutospacing="1"/>
      <w:textAlignment w:val="baseline"/>
    </w:pPr>
    <w:rPr>
      <w:color w:val="auto"/>
      <w:szCs w:val="22"/>
    </w:rPr>
  </w:style>
  <w:style w:type="paragraph" w:customStyle="1" w:styleId="RowHeader">
    <w:name w:val="Row Header"/>
    <w:basedOn w:val="Default"/>
    <w:next w:val="Default"/>
    <w:uiPriority w:val="99"/>
    <w:rsid w:val="00E31208"/>
    <w:pPr>
      <w:spacing w:before="120" w:after="120"/>
    </w:pPr>
    <w:rPr>
      <w:rFonts w:ascii="Arial" w:hAnsi="Arial"/>
      <w:color w:val="auto"/>
    </w:rPr>
  </w:style>
  <w:style w:type="paragraph" w:customStyle="1" w:styleId="PMtextBullet">
    <w:name w:val="PMtextBullet"/>
    <w:basedOn w:val="Normal"/>
    <w:autoRedefine/>
    <w:uiPriority w:val="99"/>
    <w:rsid w:val="00E31208"/>
    <w:pPr>
      <w:tabs>
        <w:tab w:val="num" w:pos="748"/>
      </w:tabs>
      <w:spacing w:before="120" w:after="160"/>
      <w:ind w:left="2520" w:hanging="720"/>
    </w:pPr>
    <w:rPr>
      <w:b/>
      <w:color w:val="auto"/>
      <w:szCs w:val="20"/>
    </w:rPr>
  </w:style>
  <w:style w:type="paragraph" w:customStyle="1" w:styleId="TableCell">
    <w:name w:val="Table Cell"/>
    <w:basedOn w:val="Default"/>
    <w:next w:val="Default"/>
    <w:uiPriority w:val="99"/>
    <w:rsid w:val="00E31208"/>
    <w:pPr>
      <w:spacing w:before="120" w:after="120"/>
    </w:pPr>
    <w:rPr>
      <w:rFonts w:ascii="Arial" w:hAnsi="Arial"/>
      <w:color w:val="auto"/>
    </w:rPr>
  </w:style>
  <w:style w:type="paragraph" w:customStyle="1" w:styleId="Paragraph0">
    <w:name w:val="Paragraph"/>
    <w:basedOn w:val="Default"/>
    <w:next w:val="Default"/>
    <w:uiPriority w:val="99"/>
    <w:rsid w:val="00E31208"/>
    <w:pPr>
      <w:spacing w:after="240"/>
    </w:pPr>
    <w:rPr>
      <w:color w:val="auto"/>
    </w:rPr>
  </w:style>
  <w:style w:type="paragraph" w:customStyle="1" w:styleId="coltext">
    <w:name w:val="col text"/>
    <w:aliases w:val="9 col text,ct"/>
    <w:basedOn w:val="Normal"/>
    <w:uiPriority w:val="99"/>
    <w:rsid w:val="00E31208"/>
    <w:pPr>
      <w:tabs>
        <w:tab w:val="left" w:pos="259"/>
      </w:tabs>
      <w:spacing w:before="80" w:after="80"/>
    </w:pPr>
    <w:rPr>
      <w:rFonts w:ascii="Book Antiqua" w:hAnsi="Book Antiqua"/>
      <w:color w:val="auto"/>
      <w:szCs w:val="20"/>
    </w:rPr>
  </w:style>
  <w:style w:type="paragraph" w:customStyle="1" w:styleId="StyleArial14ptBoldCentered">
    <w:name w:val="Style Arial 14 pt Bold Centered"/>
    <w:basedOn w:val="Normal"/>
    <w:autoRedefine/>
    <w:uiPriority w:val="99"/>
    <w:rsid w:val="00E31208"/>
    <w:pPr>
      <w:pBdr>
        <w:top w:val="double" w:sz="4" w:space="1" w:color="auto"/>
        <w:bottom w:val="double" w:sz="4" w:space="1" w:color="auto"/>
      </w:pBdr>
      <w:jc w:val="center"/>
    </w:pPr>
    <w:rPr>
      <w:b/>
      <w:bCs/>
      <w:color w:val="auto"/>
      <w:sz w:val="32"/>
      <w:szCs w:val="20"/>
    </w:rPr>
  </w:style>
  <w:style w:type="paragraph" w:customStyle="1" w:styleId="Bullet11">
    <w:name w:val="Bullet 1"/>
    <w:basedOn w:val="Normal"/>
    <w:uiPriority w:val="99"/>
    <w:rsid w:val="00E31208"/>
    <w:pPr>
      <w:spacing w:before="120" w:after="120"/>
    </w:pPr>
    <w:rPr>
      <w:rFonts w:ascii="Verdana" w:hAnsi="Verdana"/>
      <w:color w:val="auto"/>
      <w:sz w:val="20"/>
      <w:szCs w:val="20"/>
    </w:rPr>
  </w:style>
  <w:style w:type="paragraph" w:customStyle="1" w:styleId="SignoffPageHeading">
    <w:name w:val="Signoff Page Heading"/>
    <w:basedOn w:val="Normal"/>
    <w:uiPriority w:val="99"/>
    <w:rsid w:val="00E31208"/>
    <w:pPr>
      <w:jc w:val="center"/>
    </w:pPr>
    <w:rPr>
      <w:b/>
      <w:bCs/>
      <w:iCs/>
      <w:color w:val="auto"/>
      <w:sz w:val="28"/>
    </w:rPr>
  </w:style>
  <w:style w:type="paragraph" w:customStyle="1" w:styleId="DocNo">
    <w:name w:val="Doc No"/>
    <w:next w:val="Normal"/>
    <w:uiPriority w:val="99"/>
    <w:rsid w:val="00E31208"/>
    <w:pPr>
      <w:spacing w:after="200"/>
      <w:jc w:val="right"/>
    </w:pPr>
    <w:rPr>
      <w:rFonts w:ascii="Arial" w:hAnsi="Arial"/>
      <w:sz w:val="16"/>
    </w:rPr>
  </w:style>
  <w:style w:type="paragraph" w:customStyle="1" w:styleId="Authors">
    <w:name w:val="Authors"/>
    <w:basedOn w:val="ProgramName"/>
    <w:uiPriority w:val="99"/>
    <w:rsid w:val="00E31208"/>
    <w:pPr>
      <w:spacing w:before="0"/>
    </w:pPr>
    <w:rPr>
      <w:rFonts w:ascii="Arial" w:hAnsi="Arial"/>
      <w:b w:val="0"/>
      <w:sz w:val="28"/>
    </w:rPr>
  </w:style>
  <w:style w:type="paragraph" w:customStyle="1" w:styleId="Draft1">
    <w:name w:val="Draft1"/>
    <w:basedOn w:val="Normal"/>
    <w:uiPriority w:val="99"/>
    <w:rsid w:val="00E31208"/>
    <w:pPr>
      <w:spacing w:before="600"/>
      <w:jc w:val="right"/>
    </w:pPr>
    <w:rPr>
      <w:rFonts w:ascii="Arial" w:hAnsi="Arial"/>
      <w:b/>
      <w:color w:val="auto"/>
      <w:szCs w:val="20"/>
    </w:rPr>
  </w:style>
  <w:style w:type="paragraph" w:customStyle="1" w:styleId="AcronymDefinition">
    <w:name w:val="Acronym Definition"/>
    <w:uiPriority w:val="99"/>
    <w:rsid w:val="00E31208"/>
    <w:pPr>
      <w:spacing w:before="60" w:after="60"/>
    </w:pPr>
    <w:rPr>
      <w:sz w:val="24"/>
    </w:rPr>
  </w:style>
  <w:style w:type="paragraph" w:customStyle="1" w:styleId="HeaderTitle">
    <w:name w:val="Header Title"/>
    <w:basedOn w:val="Header"/>
    <w:uiPriority w:val="99"/>
    <w:rsid w:val="00E31208"/>
    <w:pPr>
      <w:tabs>
        <w:tab w:val="clear" w:pos="4680"/>
        <w:tab w:val="clear" w:pos="9360"/>
        <w:tab w:val="center" w:pos="4320"/>
        <w:tab w:val="right" w:pos="8640"/>
      </w:tabs>
      <w:jc w:val="center"/>
    </w:pPr>
    <w:rPr>
      <w:b/>
      <w:color w:val="auto"/>
      <w:sz w:val="16"/>
      <w:lang w:val="en-CA"/>
    </w:rPr>
  </w:style>
  <w:style w:type="table" w:customStyle="1" w:styleId="TableGrid1">
    <w:name w:val="Table Grid1"/>
    <w:uiPriority w:val="99"/>
    <w:rsid w:val="00E31208"/>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00">
    <w:name w:val="bullet10"/>
    <w:basedOn w:val="Normal"/>
    <w:uiPriority w:val="99"/>
    <w:rsid w:val="00E31208"/>
    <w:pPr>
      <w:spacing w:before="120" w:after="120"/>
    </w:pPr>
    <w:rPr>
      <w:rFonts w:ascii="Verdana" w:hAnsi="Verdana"/>
      <w:color w:val="auto"/>
      <w:sz w:val="20"/>
      <w:szCs w:val="20"/>
    </w:rPr>
  </w:style>
  <w:style w:type="paragraph" w:customStyle="1" w:styleId="MediumGrid1-Accent21">
    <w:name w:val="Medium Grid 1 - Accent 21"/>
    <w:basedOn w:val="Normal"/>
    <w:uiPriority w:val="99"/>
    <w:rsid w:val="00E31208"/>
    <w:pPr>
      <w:ind w:left="720"/>
      <w:contextualSpacing/>
    </w:pPr>
    <w:rPr>
      <w:rFonts w:ascii="Cambria" w:hAnsi="Cambria"/>
      <w:color w:val="auto"/>
    </w:rPr>
  </w:style>
  <w:style w:type="character" w:styleId="PlaceholderText">
    <w:name w:val="Placeholder Text"/>
    <w:basedOn w:val="DefaultParagraphFont"/>
    <w:uiPriority w:val="99"/>
    <w:semiHidden/>
    <w:rsid w:val="00E31208"/>
    <w:rPr>
      <w:rFonts w:cs="Times New Roman"/>
      <w:color w:val="808080"/>
    </w:rPr>
  </w:style>
  <w:style w:type="paragraph" w:customStyle="1" w:styleId="CaptionFigure">
    <w:name w:val="Caption Figure"/>
    <w:basedOn w:val="CaptionTable"/>
    <w:link w:val="CaptionFigureChar"/>
    <w:uiPriority w:val="99"/>
    <w:rsid w:val="00E31208"/>
  </w:style>
  <w:style w:type="character" w:customStyle="1" w:styleId="CaptionTableChar">
    <w:name w:val="Caption Table Char"/>
    <w:basedOn w:val="DefaultParagraphFont"/>
    <w:link w:val="CaptionTable"/>
    <w:uiPriority w:val="99"/>
    <w:locked/>
    <w:rsid w:val="00E31208"/>
    <w:rPr>
      <w:b/>
      <w:sz w:val="24"/>
    </w:rPr>
  </w:style>
  <w:style w:type="character" w:customStyle="1" w:styleId="CaptionFigureChar">
    <w:name w:val="Caption Figure Char"/>
    <w:basedOn w:val="CaptionTableChar"/>
    <w:link w:val="CaptionFigure"/>
    <w:uiPriority w:val="99"/>
    <w:locked/>
    <w:rsid w:val="00E31208"/>
    <w:rPr>
      <w:b/>
      <w:sz w:val="24"/>
    </w:rPr>
  </w:style>
  <w:style w:type="paragraph" w:customStyle="1" w:styleId="bodytext1">
    <w:name w:val="bodytext"/>
    <w:basedOn w:val="Normal"/>
    <w:uiPriority w:val="99"/>
    <w:rsid w:val="00E31208"/>
    <w:pPr>
      <w:spacing w:before="100" w:beforeAutospacing="1" w:after="100" w:afterAutospacing="1"/>
    </w:pPr>
    <w:rPr>
      <w:color w:val="auto"/>
    </w:rPr>
  </w:style>
  <w:style w:type="paragraph" w:customStyle="1" w:styleId="subhead">
    <w:name w:val="subhead"/>
    <w:basedOn w:val="Normal"/>
    <w:uiPriority w:val="99"/>
    <w:rsid w:val="00E31208"/>
    <w:pPr>
      <w:spacing w:before="100" w:beforeAutospacing="1" w:after="100" w:afterAutospacing="1"/>
    </w:pPr>
    <w:rPr>
      <w:color w:val="auto"/>
    </w:rPr>
  </w:style>
  <w:style w:type="paragraph" w:customStyle="1" w:styleId="tablehead">
    <w:name w:val="tablehead"/>
    <w:basedOn w:val="Normal"/>
    <w:uiPriority w:val="99"/>
    <w:rsid w:val="00E31208"/>
    <w:pPr>
      <w:spacing w:before="100" w:beforeAutospacing="1" w:after="100" w:afterAutospacing="1"/>
    </w:pPr>
    <w:rPr>
      <w:color w:val="auto"/>
    </w:rPr>
  </w:style>
  <w:style w:type="paragraph" w:customStyle="1" w:styleId="tablebodytext0">
    <w:name w:val="tablebodytext"/>
    <w:basedOn w:val="Normal"/>
    <w:uiPriority w:val="99"/>
    <w:rsid w:val="00E31208"/>
    <w:pPr>
      <w:spacing w:before="100" w:beforeAutospacing="1" w:after="100" w:afterAutospacing="1"/>
    </w:pPr>
    <w:rPr>
      <w:color w:val="auto"/>
    </w:rPr>
  </w:style>
  <w:style w:type="numbering" w:customStyle="1" w:styleId="Style3">
    <w:name w:val="Style3"/>
    <w:rsid w:val="00E31208"/>
    <w:pPr>
      <w:numPr>
        <w:numId w:val="30"/>
      </w:numPr>
    </w:pPr>
  </w:style>
  <w:style w:type="numbering" w:styleId="1ai">
    <w:name w:val="Outline List 1"/>
    <w:basedOn w:val="NoList"/>
    <w:uiPriority w:val="99"/>
    <w:unhideWhenUsed/>
    <w:rsid w:val="00E31208"/>
    <w:pPr>
      <w:numPr>
        <w:numId w:val="28"/>
      </w:numPr>
    </w:pPr>
  </w:style>
  <w:style w:type="numbering" w:styleId="111111">
    <w:name w:val="Outline List 2"/>
    <w:basedOn w:val="NoList"/>
    <w:uiPriority w:val="99"/>
    <w:unhideWhenUsed/>
    <w:rsid w:val="00E31208"/>
    <w:pPr>
      <w:numPr>
        <w:numId w:val="29"/>
      </w:numPr>
    </w:pPr>
  </w:style>
  <w:style w:type="paragraph" w:customStyle="1" w:styleId="InstructionalText4">
    <w:name w:val="Instructional Text 4"/>
    <w:basedOn w:val="Normal"/>
    <w:next w:val="TableText"/>
    <w:rsid w:val="00E31208"/>
    <w:pPr>
      <w:keepLines/>
      <w:autoSpaceDE w:val="0"/>
      <w:autoSpaceDN w:val="0"/>
      <w:adjustRightInd w:val="0"/>
      <w:spacing w:before="120" w:after="120" w:line="240" w:lineRule="atLeast"/>
    </w:pPr>
    <w:rPr>
      <w:rFonts w:ascii="Arial" w:hAnsi="Arial" w:cs="Arial"/>
      <w:i/>
      <w:iCs/>
      <w:color w:val="0000FF"/>
      <w:sz w:val="20"/>
      <w:szCs w:val="20"/>
    </w:rPr>
  </w:style>
  <w:style w:type="paragraph" w:customStyle="1" w:styleId="Style4New">
    <w:name w:val="Style4New"/>
    <w:basedOn w:val="RealHeading4v2"/>
    <w:link w:val="Style4NewChar"/>
    <w:qFormat/>
    <w:rsid w:val="00E31208"/>
    <w:pPr>
      <w:numPr>
        <w:ilvl w:val="3"/>
        <w:numId w:val="24"/>
      </w:numPr>
    </w:pPr>
  </w:style>
  <w:style w:type="paragraph" w:customStyle="1" w:styleId="Style4v3">
    <w:name w:val="Style4v3"/>
    <w:basedOn w:val="Normal"/>
    <w:link w:val="Style4v3Char"/>
    <w:qFormat/>
    <w:rsid w:val="00E31208"/>
    <w:pPr>
      <w:spacing w:before="120"/>
    </w:pPr>
    <w:rPr>
      <w:rFonts w:ascii="Arial" w:hAnsi="Arial" w:cs="Arial"/>
      <w:b/>
      <w:color w:val="auto"/>
    </w:rPr>
  </w:style>
  <w:style w:type="character" w:customStyle="1" w:styleId="Style4NewChar">
    <w:name w:val="Style4New Char"/>
    <w:basedOn w:val="RealHeading4v2Char"/>
    <w:link w:val="Style4New"/>
    <w:rsid w:val="00E31208"/>
    <w:rPr>
      <w:rFonts w:ascii="Arial" w:hAnsi="Arial" w:cs="Arial"/>
      <w:b/>
      <w:color w:val="000000" w:themeColor="text1"/>
      <w:kern w:val="32"/>
      <w:sz w:val="24"/>
      <w:szCs w:val="28"/>
    </w:rPr>
  </w:style>
  <w:style w:type="character" w:customStyle="1" w:styleId="Style4v3Char">
    <w:name w:val="Style4v3 Char"/>
    <w:basedOn w:val="DefaultParagraphFont"/>
    <w:link w:val="Style4v3"/>
    <w:rsid w:val="00E31208"/>
    <w:rPr>
      <w:rFonts w:ascii="Arial" w:hAnsi="Arial" w:cs="Arial"/>
      <w:b/>
      <w:sz w:val="24"/>
      <w:szCs w:val="24"/>
    </w:rPr>
  </w:style>
  <w:style w:type="numbering" w:customStyle="1" w:styleId="Headings1">
    <w:name w:val="Headings1"/>
    <w:uiPriority w:val="99"/>
    <w:rsid w:val="00554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1479">
      <w:bodyDiv w:val="1"/>
      <w:marLeft w:val="0"/>
      <w:marRight w:val="0"/>
      <w:marTop w:val="0"/>
      <w:marBottom w:val="0"/>
      <w:divBdr>
        <w:top w:val="none" w:sz="0" w:space="0" w:color="auto"/>
        <w:left w:val="none" w:sz="0" w:space="0" w:color="auto"/>
        <w:bottom w:val="none" w:sz="0" w:space="0" w:color="auto"/>
        <w:right w:val="none" w:sz="0" w:space="0" w:color="auto"/>
      </w:divBdr>
    </w:div>
    <w:div w:id="111829262">
      <w:bodyDiv w:val="1"/>
      <w:marLeft w:val="0"/>
      <w:marRight w:val="0"/>
      <w:marTop w:val="0"/>
      <w:marBottom w:val="0"/>
      <w:divBdr>
        <w:top w:val="none" w:sz="0" w:space="0" w:color="auto"/>
        <w:left w:val="none" w:sz="0" w:space="0" w:color="auto"/>
        <w:bottom w:val="none" w:sz="0" w:space="0" w:color="auto"/>
        <w:right w:val="none" w:sz="0" w:space="0" w:color="auto"/>
      </w:divBdr>
    </w:div>
    <w:div w:id="390227013">
      <w:bodyDiv w:val="1"/>
      <w:marLeft w:val="0"/>
      <w:marRight w:val="0"/>
      <w:marTop w:val="0"/>
      <w:marBottom w:val="0"/>
      <w:divBdr>
        <w:top w:val="none" w:sz="0" w:space="0" w:color="auto"/>
        <w:left w:val="none" w:sz="0" w:space="0" w:color="auto"/>
        <w:bottom w:val="none" w:sz="0" w:space="0" w:color="auto"/>
        <w:right w:val="none" w:sz="0" w:space="0" w:color="auto"/>
      </w:divBdr>
    </w:div>
    <w:div w:id="504639239">
      <w:bodyDiv w:val="1"/>
      <w:marLeft w:val="0"/>
      <w:marRight w:val="0"/>
      <w:marTop w:val="0"/>
      <w:marBottom w:val="0"/>
      <w:divBdr>
        <w:top w:val="none" w:sz="0" w:space="0" w:color="auto"/>
        <w:left w:val="none" w:sz="0" w:space="0" w:color="auto"/>
        <w:bottom w:val="none" w:sz="0" w:space="0" w:color="auto"/>
        <w:right w:val="none" w:sz="0" w:space="0" w:color="auto"/>
      </w:divBdr>
    </w:div>
    <w:div w:id="514851060">
      <w:bodyDiv w:val="1"/>
      <w:marLeft w:val="0"/>
      <w:marRight w:val="0"/>
      <w:marTop w:val="0"/>
      <w:marBottom w:val="0"/>
      <w:divBdr>
        <w:top w:val="none" w:sz="0" w:space="0" w:color="auto"/>
        <w:left w:val="none" w:sz="0" w:space="0" w:color="auto"/>
        <w:bottom w:val="none" w:sz="0" w:space="0" w:color="auto"/>
        <w:right w:val="none" w:sz="0" w:space="0" w:color="auto"/>
      </w:divBdr>
    </w:div>
    <w:div w:id="568030641">
      <w:bodyDiv w:val="1"/>
      <w:marLeft w:val="0"/>
      <w:marRight w:val="0"/>
      <w:marTop w:val="0"/>
      <w:marBottom w:val="0"/>
      <w:divBdr>
        <w:top w:val="none" w:sz="0" w:space="0" w:color="auto"/>
        <w:left w:val="none" w:sz="0" w:space="0" w:color="auto"/>
        <w:bottom w:val="none" w:sz="0" w:space="0" w:color="auto"/>
        <w:right w:val="none" w:sz="0" w:space="0" w:color="auto"/>
      </w:divBdr>
    </w:div>
    <w:div w:id="651524333">
      <w:bodyDiv w:val="1"/>
      <w:marLeft w:val="0"/>
      <w:marRight w:val="0"/>
      <w:marTop w:val="0"/>
      <w:marBottom w:val="0"/>
      <w:divBdr>
        <w:top w:val="none" w:sz="0" w:space="0" w:color="auto"/>
        <w:left w:val="none" w:sz="0" w:space="0" w:color="auto"/>
        <w:bottom w:val="none" w:sz="0" w:space="0" w:color="auto"/>
        <w:right w:val="none" w:sz="0" w:space="0" w:color="auto"/>
      </w:divBdr>
    </w:div>
    <w:div w:id="939340413">
      <w:bodyDiv w:val="1"/>
      <w:marLeft w:val="0"/>
      <w:marRight w:val="0"/>
      <w:marTop w:val="0"/>
      <w:marBottom w:val="0"/>
      <w:divBdr>
        <w:top w:val="none" w:sz="0" w:space="0" w:color="auto"/>
        <w:left w:val="none" w:sz="0" w:space="0" w:color="auto"/>
        <w:bottom w:val="none" w:sz="0" w:space="0" w:color="auto"/>
        <w:right w:val="none" w:sz="0" w:space="0" w:color="auto"/>
      </w:divBdr>
    </w:div>
    <w:div w:id="1063288768">
      <w:bodyDiv w:val="1"/>
      <w:marLeft w:val="0"/>
      <w:marRight w:val="0"/>
      <w:marTop w:val="0"/>
      <w:marBottom w:val="0"/>
      <w:divBdr>
        <w:top w:val="none" w:sz="0" w:space="0" w:color="auto"/>
        <w:left w:val="none" w:sz="0" w:space="0" w:color="auto"/>
        <w:bottom w:val="none" w:sz="0" w:space="0" w:color="auto"/>
        <w:right w:val="none" w:sz="0" w:space="0" w:color="auto"/>
      </w:divBdr>
    </w:div>
    <w:div w:id="1100300678">
      <w:bodyDiv w:val="1"/>
      <w:marLeft w:val="0"/>
      <w:marRight w:val="0"/>
      <w:marTop w:val="0"/>
      <w:marBottom w:val="0"/>
      <w:divBdr>
        <w:top w:val="none" w:sz="0" w:space="0" w:color="auto"/>
        <w:left w:val="none" w:sz="0" w:space="0" w:color="auto"/>
        <w:bottom w:val="none" w:sz="0" w:space="0" w:color="auto"/>
        <w:right w:val="none" w:sz="0" w:space="0" w:color="auto"/>
      </w:divBdr>
    </w:div>
    <w:div w:id="1111819075">
      <w:bodyDiv w:val="1"/>
      <w:marLeft w:val="0"/>
      <w:marRight w:val="0"/>
      <w:marTop w:val="0"/>
      <w:marBottom w:val="0"/>
      <w:divBdr>
        <w:top w:val="none" w:sz="0" w:space="0" w:color="auto"/>
        <w:left w:val="none" w:sz="0" w:space="0" w:color="auto"/>
        <w:bottom w:val="none" w:sz="0" w:space="0" w:color="auto"/>
        <w:right w:val="none" w:sz="0" w:space="0" w:color="auto"/>
      </w:divBdr>
    </w:div>
    <w:div w:id="1132987985">
      <w:bodyDiv w:val="1"/>
      <w:marLeft w:val="0"/>
      <w:marRight w:val="0"/>
      <w:marTop w:val="0"/>
      <w:marBottom w:val="0"/>
      <w:divBdr>
        <w:top w:val="none" w:sz="0" w:space="0" w:color="auto"/>
        <w:left w:val="none" w:sz="0" w:space="0" w:color="auto"/>
        <w:bottom w:val="none" w:sz="0" w:space="0" w:color="auto"/>
        <w:right w:val="none" w:sz="0" w:space="0" w:color="auto"/>
      </w:divBdr>
    </w:div>
    <w:div w:id="127377841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1831303">
      <w:bodyDiv w:val="1"/>
      <w:marLeft w:val="0"/>
      <w:marRight w:val="0"/>
      <w:marTop w:val="0"/>
      <w:marBottom w:val="0"/>
      <w:divBdr>
        <w:top w:val="none" w:sz="0" w:space="0" w:color="auto"/>
        <w:left w:val="none" w:sz="0" w:space="0" w:color="auto"/>
        <w:bottom w:val="none" w:sz="0" w:space="0" w:color="auto"/>
        <w:right w:val="none" w:sz="0" w:space="0" w:color="auto"/>
      </w:divBdr>
    </w:div>
    <w:div w:id="1445736441">
      <w:bodyDiv w:val="1"/>
      <w:marLeft w:val="0"/>
      <w:marRight w:val="0"/>
      <w:marTop w:val="0"/>
      <w:marBottom w:val="0"/>
      <w:divBdr>
        <w:top w:val="none" w:sz="0" w:space="0" w:color="auto"/>
        <w:left w:val="none" w:sz="0" w:space="0" w:color="auto"/>
        <w:bottom w:val="none" w:sz="0" w:space="0" w:color="auto"/>
        <w:right w:val="none" w:sz="0" w:space="0" w:color="auto"/>
      </w:divBdr>
    </w:div>
    <w:div w:id="1500195451">
      <w:bodyDiv w:val="1"/>
      <w:marLeft w:val="0"/>
      <w:marRight w:val="0"/>
      <w:marTop w:val="0"/>
      <w:marBottom w:val="0"/>
      <w:divBdr>
        <w:top w:val="none" w:sz="0" w:space="0" w:color="auto"/>
        <w:left w:val="none" w:sz="0" w:space="0" w:color="auto"/>
        <w:bottom w:val="none" w:sz="0" w:space="0" w:color="auto"/>
        <w:right w:val="none" w:sz="0" w:space="0" w:color="auto"/>
      </w:divBdr>
    </w:div>
    <w:div w:id="1637951013">
      <w:bodyDiv w:val="1"/>
      <w:marLeft w:val="0"/>
      <w:marRight w:val="0"/>
      <w:marTop w:val="0"/>
      <w:marBottom w:val="0"/>
      <w:divBdr>
        <w:top w:val="none" w:sz="0" w:space="0" w:color="auto"/>
        <w:left w:val="none" w:sz="0" w:space="0" w:color="auto"/>
        <w:bottom w:val="none" w:sz="0" w:space="0" w:color="auto"/>
        <w:right w:val="none" w:sz="0" w:space="0" w:color="auto"/>
      </w:divBdr>
    </w:div>
    <w:div w:id="1802187235">
      <w:bodyDiv w:val="1"/>
      <w:marLeft w:val="0"/>
      <w:marRight w:val="0"/>
      <w:marTop w:val="0"/>
      <w:marBottom w:val="0"/>
      <w:divBdr>
        <w:top w:val="none" w:sz="0" w:space="0" w:color="auto"/>
        <w:left w:val="none" w:sz="0" w:space="0" w:color="auto"/>
        <w:bottom w:val="none" w:sz="0" w:space="0" w:color="auto"/>
        <w:right w:val="none" w:sz="0" w:space="0" w:color="auto"/>
      </w:divBdr>
    </w:div>
    <w:div w:id="1927493596">
      <w:bodyDiv w:val="1"/>
      <w:marLeft w:val="0"/>
      <w:marRight w:val="0"/>
      <w:marTop w:val="0"/>
      <w:marBottom w:val="0"/>
      <w:divBdr>
        <w:top w:val="none" w:sz="0" w:space="0" w:color="auto"/>
        <w:left w:val="none" w:sz="0" w:space="0" w:color="auto"/>
        <w:bottom w:val="none" w:sz="0" w:space="0" w:color="auto"/>
        <w:right w:val="none" w:sz="0" w:space="0" w:color="auto"/>
      </w:divBdr>
    </w:div>
    <w:div w:id="2102068962">
      <w:bodyDiv w:val="1"/>
      <w:marLeft w:val="0"/>
      <w:marRight w:val="0"/>
      <w:marTop w:val="0"/>
      <w:marBottom w:val="0"/>
      <w:divBdr>
        <w:top w:val="none" w:sz="0" w:space="0" w:color="auto"/>
        <w:left w:val="none" w:sz="0" w:space="0" w:color="auto"/>
        <w:bottom w:val="none" w:sz="0" w:space="0" w:color="auto"/>
        <w:right w:val="none" w:sz="0" w:space="0" w:color="auto"/>
      </w:divBdr>
    </w:div>
    <w:div w:id="212719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4DE37-8C37-4F04-8BF8-874EE77EA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155</Pages>
  <Words>32260</Words>
  <Characters>183883</Characters>
  <Application>Microsoft Office Word</Application>
  <DocSecurity>0</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215712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2017-06-22T15:21:00Z</dcterms:created>
  <dcterms:modified xsi:type="dcterms:W3CDTF">2017-06-22T15:21:00Z</dcterms:modified>
</cp:coreProperties>
</file>