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F54" w:rsidRDefault="00790F54" w:rsidP="00790F54">
      <w:pPr>
        <w:spacing w:before="120" w:after="120"/>
        <w:jc w:val="center"/>
        <w:rPr>
          <w:rFonts w:ascii="Arial" w:hAnsi="Arial" w:cs="Arial"/>
          <w:b/>
          <w:bCs/>
          <w:sz w:val="36"/>
          <w:szCs w:val="36"/>
        </w:rPr>
      </w:pPr>
    </w:p>
    <w:p w:rsidR="0006285C" w:rsidRDefault="0006285C" w:rsidP="00790F54">
      <w:pPr>
        <w:spacing w:before="120" w:after="120"/>
        <w:jc w:val="center"/>
        <w:rPr>
          <w:rFonts w:ascii="Arial" w:hAnsi="Arial" w:cs="Arial"/>
          <w:b/>
          <w:bCs/>
          <w:sz w:val="36"/>
          <w:szCs w:val="36"/>
        </w:rPr>
      </w:pPr>
    </w:p>
    <w:p w:rsidR="00237E8E" w:rsidRPr="00F52C20" w:rsidRDefault="00237E8E" w:rsidP="00237E8E">
      <w:pPr>
        <w:spacing w:before="240" w:after="60"/>
        <w:jc w:val="center"/>
        <w:rPr>
          <w:rFonts w:ascii="Arial" w:hAnsi="Arial" w:cs="Arial"/>
          <w:b/>
          <w:bCs/>
          <w:sz w:val="36"/>
          <w:szCs w:val="36"/>
          <w:lang w:eastAsia="x-none"/>
        </w:rPr>
      </w:pPr>
      <w:r w:rsidRPr="00F52C20">
        <w:rPr>
          <w:rFonts w:ascii="Arial" w:hAnsi="Arial" w:cs="Arial"/>
          <w:b/>
          <w:bCs/>
          <w:sz w:val="36"/>
          <w:szCs w:val="36"/>
          <w:lang w:eastAsia="x-none"/>
        </w:rPr>
        <w:t>ELECTRONIC CLAIMS MANAGEMENT ENGINE (ECME)</w:t>
      </w:r>
    </w:p>
    <w:p w:rsidR="00237E8E" w:rsidRPr="00F52C20" w:rsidRDefault="00237E8E" w:rsidP="00237E8E">
      <w:pPr>
        <w:pStyle w:val="RevHistory"/>
        <w:widowControl/>
        <w:spacing w:before="0"/>
        <w:rPr>
          <w:rFonts w:ascii="Arial" w:hAnsi="Arial" w:cs="Arial"/>
          <w:b/>
          <w:bCs/>
          <w:szCs w:val="36"/>
        </w:rPr>
      </w:pPr>
      <w:r w:rsidRPr="00F52C20">
        <w:rPr>
          <w:rFonts w:ascii="Arial" w:hAnsi="Arial" w:cs="Arial"/>
          <w:b/>
          <w:bCs/>
          <w:szCs w:val="36"/>
        </w:rPr>
        <w:t>Version 1.0</w:t>
      </w:r>
    </w:p>
    <w:p w:rsidR="00237E8E" w:rsidRPr="00F52C20" w:rsidRDefault="00237E8E" w:rsidP="00237E8E">
      <w:pPr>
        <w:spacing w:before="240" w:after="60"/>
        <w:jc w:val="center"/>
        <w:rPr>
          <w:rFonts w:ascii="Arial" w:hAnsi="Arial" w:cs="Arial"/>
          <w:b/>
          <w:bCs/>
          <w:sz w:val="36"/>
          <w:szCs w:val="36"/>
          <w:lang w:eastAsia="x-none"/>
        </w:rPr>
      </w:pPr>
    </w:p>
    <w:p w:rsidR="00237E8E" w:rsidRPr="00F52C20" w:rsidRDefault="00237E8E" w:rsidP="00237E8E">
      <w:pPr>
        <w:spacing w:before="240" w:after="60"/>
        <w:jc w:val="center"/>
        <w:rPr>
          <w:rFonts w:ascii="Arial" w:hAnsi="Arial" w:cs="Arial"/>
          <w:b/>
          <w:bCs/>
          <w:sz w:val="36"/>
          <w:szCs w:val="36"/>
          <w:lang w:eastAsia="x-none"/>
        </w:rPr>
      </w:pPr>
      <w:r w:rsidRPr="00F52C20">
        <w:rPr>
          <w:rFonts w:ascii="Arial" w:hAnsi="Arial" w:cs="Arial"/>
          <w:b/>
          <w:bCs/>
          <w:sz w:val="36"/>
          <w:szCs w:val="36"/>
          <w:lang w:eastAsia="x-none"/>
        </w:rPr>
        <w:t>USER MANUAL</w:t>
      </w:r>
    </w:p>
    <w:p w:rsidR="00237E8E" w:rsidRPr="00F52C20" w:rsidRDefault="00237E8E" w:rsidP="00237E8E">
      <w:pPr>
        <w:spacing w:before="240" w:after="60"/>
        <w:jc w:val="center"/>
        <w:rPr>
          <w:rFonts w:ascii="Arial" w:hAnsi="Arial" w:cs="Arial"/>
          <w:b/>
          <w:bCs/>
          <w:sz w:val="36"/>
          <w:szCs w:val="36"/>
          <w:lang w:eastAsia="x-none"/>
        </w:rPr>
      </w:pPr>
    </w:p>
    <w:p w:rsidR="00237E8E" w:rsidRPr="006A21EF" w:rsidRDefault="00237E8E" w:rsidP="00237E8E">
      <w:pPr>
        <w:spacing w:before="240" w:after="60"/>
        <w:jc w:val="center"/>
        <w:rPr>
          <w:rFonts w:ascii="Arial" w:hAnsi="Arial" w:cs="Arial"/>
          <w:b/>
          <w:bCs/>
          <w:sz w:val="32"/>
          <w:szCs w:val="32"/>
          <w:lang w:eastAsia="x-none"/>
        </w:rPr>
      </w:pPr>
    </w:p>
    <w:p w:rsidR="00237E8E" w:rsidRPr="00326C55" w:rsidRDefault="00617494" w:rsidP="00237E8E">
      <w:pPr>
        <w:spacing w:before="240" w:after="60"/>
        <w:jc w:val="center"/>
        <w:rPr>
          <w:caps/>
          <w:color w:val="000000"/>
          <w:sz w:val="40"/>
          <w:szCs w:val="40"/>
        </w:rPr>
      </w:pPr>
      <w:r>
        <w:rPr>
          <w:noProof/>
        </w:rPr>
        <w:drawing>
          <wp:inline distT="0" distB="0" distL="0" distR="0">
            <wp:extent cx="2114550" cy="2057400"/>
            <wp:effectExtent l="0" t="0" r="0" b="0"/>
            <wp:docPr id="1" name="Picture 1" descr="Title: Department of Veterans Affairs official seal - Description: 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Department of Veterans Affairs official seal - Description: Department of Veterans Affairs official seal"/>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237E8E" w:rsidRPr="00326C55" w:rsidRDefault="00237E8E" w:rsidP="00237E8E"/>
    <w:p w:rsidR="00237E8E" w:rsidRPr="00326C55" w:rsidRDefault="00237E8E" w:rsidP="00237E8E">
      <w:pPr>
        <w:pStyle w:val="RevHistory"/>
        <w:widowControl/>
        <w:spacing w:before="0"/>
        <w:rPr>
          <w:rFonts w:ascii="Arial" w:hAnsi="Arial"/>
          <w:bCs/>
          <w:szCs w:val="24"/>
        </w:rPr>
      </w:pPr>
    </w:p>
    <w:p w:rsidR="00237E8E" w:rsidRPr="006A21EF" w:rsidRDefault="00237E8E" w:rsidP="00237E8E">
      <w:pPr>
        <w:pStyle w:val="RevHistory"/>
        <w:widowControl/>
        <w:spacing w:before="0"/>
        <w:rPr>
          <w:rFonts w:ascii="Arial" w:hAnsi="Arial"/>
          <w:b/>
          <w:bCs/>
          <w:sz w:val="32"/>
          <w:szCs w:val="32"/>
        </w:rPr>
      </w:pPr>
    </w:p>
    <w:p w:rsidR="00237E8E" w:rsidRPr="00A263AF" w:rsidRDefault="00B01A90" w:rsidP="00237E8E">
      <w:pPr>
        <w:pStyle w:val="RevHistory"/>
        <w:widowControl/>
        <w:spacing w:before="0"/>
        <w:rPr>
          <w:rFonts w:ascii="Arial" w:hAnsi="Arial"/>
          <w:b/>
          <w:bCs/>
          <w:sz w:val="28"/>
          <w:szCs w:val="32"/>
        </w:rPr>
      </w:pPr>
      <w:r>
        <w:rPr>
          <w:rFonts w:ascii="Arial" w:hAnsi="Arial"/>
          <w:b/>
          <w:bCs/>
          <w:sz w:val="28"/>
          <w:szCs w:val="32"/>
        </w:rPr>
        <w:t>April</w:t>
      </w:r>
      <w:r w:rsidR="00237E8E" w:rsidRPr="00A263AF">
        <w:rPr>
          <w:rFonts w:ascii="Arial" w:hAnsi="Arial"/>
          <w:b/>
          <w:bCs/>
          <w:sz w:val="28"/>
          <w:szCs w:val="32"/>
        </w:rPr>
        <w:t xml:space="preserve"> 201</w:t>
      </w:r>
      <w:r>
        <w:rPr>
          <w:rFonts w:ascii="Arial" w:hAnsi="Arial"/>
          <w:b/>
          <w:bCs/>
          <w:sz w:val="28"/>
          <w:szCs w:val="32"/>
        </w:rPr>
        <w:t>7</w:t>
      </w:r>
    </w:p>
    <w:p w:rsidR="00237E8E" w:rsidRPr="00A263AF" w:rsidRDefault="00237E8E" w:rsidP="00237E8E">
      <w:pPr>
        <w:rPr>
          <w:b/>
          <w:sz w:val="28"/>
          <w:szCs w:val="32"/>
        </w:rPr>
      </w:pPr>
    </w:p>
    <w:p w:rsidR="00237E8E" w:rsidRPr="00A263AF" w:rsidRDefault="00237E8E" w:rsidP="00237E8E">
      <w:pPr>
        <w:rPr>
          <w:b/>
          <w:sz w:val="28"/>
          <w:szCs w:val="32"/>
        </w:rPr>
      </w:pPr>
    </w:p>
    <w:p w:rsidR="00237E8E" w:rsidRPr="00A263AF" w:rsidRDefault="00237E8E" w:rsidP="00237E8E">
      <w:pPr>
        <w:pStyle w:val="Title2"/>
        <w:rPr>
          <w:lang w:val="en-US"/>
        </w:rPr>
      </w:pPr>
      <w:r w:rsidRPr="00A263AF">
        <w:t>Department of Veterans Affairs</w:t>
      </w:r>
    </w:p>
    <w:p w:rsidR="00237E8E" w:rsidRPr="00A263AF" w:rsidRDefault="00237E8E" w:rsidP="00237E8E">
      <w:pPr>
        <w:pStyle w:val="Manual-TitlePage5PgBottom"/>
        <w:rPr>
          <w:rFonts w:eastAsia="MS Mincho"/>
          <w:b/>
          <w:sz w:val="28"/>
          <w:szCs w:val="32"/>
        </w:rPr>
      </w:pPr>
      <w:r w:rsidRPr="00A263AF">
        <w:rPr>
          <w:b/>
          <w:sz w:val="28"/>
          <w:szCs w:val="32"/>
        </w:rPr>
        <w:t>Office of Information and Technology (OIT)</w:t>
      </w:r>
    </w:p>
    <w:p w:rsidR="001A7E3D" w:rsidRPr="00326C55" w:rsidRDefault="00237E8E" w:rsidP="00A263AF">
      <w:pPr>
        <w:jc w:val="center"/>
      </w:pPr>
      <w:r w:rsidRPr="00A263AF">
        <w:rPr>
          <w:rFonts w:ascii="Arial" w:hAnsi="Arial" w:cs="Arial"/>
          <w:b/>
          <w:sz w:val="28"/>
          <w:szCs w:val="32"/>
        </w:rPr>
        <w:t>Product Development</w:t>
      </w:r>
    </w:p>
    <w:p w:rsidR="001A7E3D" w:rsidRPr="00326C55" w:rsidRDefault="001A7E3D"/>
    <w:p w:rsidR="008D4F66" w:rsidRPr="00326C55" w:rsidRDefault="008D4F66" w:rsidP="00FE0DBE">
      <w:pPr>
        <w:sectPr w:rsidR="008D4F66" w:rsidRPr="00326C55" w:rsidSect="00A07E31">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800" w:bottom="1440" w:left="1800" w:header="720" w:footer="720" w:gutter="0"/>
          <w:pgNumType w:fmt="lowerRoman"/>
          <w:cols w:space="720"/>
          <w:docGrid w:linePitch="326"/>
        </w:sectPr>
      </w:pPr>
    </w:p>
    <w:p w:rsidR="00FE0109" w:rsidRPr="00326C55" w:rsidRDefault="00FE0109" w:rsidP="00FE0DBE"/>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000" w:firstRow="0" w:lastRow="0" w:firstColumn="0" w:lastColumn="0" w:noHBand="0" w:noVBand="0"/>
      </w:tblPr>
      <w:tblGrid>
        <w:gridCol w:w="8760"/>
      </w:tblGrid>
      <w:tr w:rsidR="00FE0109" w:rsidRPr="00326C55">
        <w:trPr>
          <w:trHeight w:val="637"/>
        </w:trPr>
        <w:tc>
          <w:tcPr>
            <w:tcW w:w="8760" w:type="dxa"/>
            <w:shd w:val="clear" w:color="auto" w:fill="000000"/>
          </w:tcPr>
          <w:p w:rsidR="00FE0109" w:rsidRPr="00326C55" w:rsidRDefault="00FE0109" w:rsidP="008D4F66">
            <w:pPr>
              <w:pStyle w:val="RevisionHistory"/>
              <w:ind w:right="753"/>
              <w:rPr>
                <w:rFonts w:ascii="Arial" w:hAnsi="Arial"/>
                <w:sz w:val="28"/>
              </w:rPr>
            </w:pPr>
            <w:r w:rsidRPr="00326C55">
              <w:rPr>
                <w:rFonts w:ascii="Arial" w:hAnsi="Arial"/>
              </w:rPr>
              <w:t>Revision History</w:t>
            </w:r>
          </w:p>
        </w:tc>
      </w:tr>
    </w:tbl>
    <w:p w:rsidR="007A27F7" w:rsidRPr="00326C55" w:rsidRDefault="007A27F7" w:rsidP="00FE0109">
      <w:pPr>
        <w:pStyle w:val="Manual-bodytext"/>
        <w:rPr>
          <w:rFonts w:eastAsia="Arial Unicode MS"/>
        </w:rPr>
      </w:pPr>
    </w:p>
    <w:tbl>
      <w:tblPr>
        <w:tblW w:w="86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20" w:firstRow="1" w:lastRow="0" w:firstColumn="0" w:lastColumn="0" w:noHBand="0" w:noVBand="0"/>
      </w:tblPr>
      <w:tblGrid>
        <w:gridCol w:w="840"/>
        <w:gridCol w:w="4381"/>
        <w:gridCol w:w="1620"/>
        <w:gridCol w:w="1800"/>
      </w:tblGrid>
      <w:tr w:rsidR="001F7D60" w:rsidRPr="00326C55" w:rsidTr="0082723F">
        <w:trPr>
          <w:trHeight w:val="323"/>
        </w:trPr>
        <w:tc>
          <w:tcPr>
            <w:tcW w:w="840" w:type="dxa"/>
            <w:tcBorders>
              <w:bottom w:val="single" w:sz="4" w:space="0" w:color="auto"/>
            </w:tcBorders>
            <w:shd w:val="clear" w:color="auto" w:fill="CCCCCC"/>
          </w:tcPr>
          <w:p w:rsidR="001F7D60" w:rsidRPr="00326C55" w:rsidRDefault="001F7D60" w:rsidP="0041606C">
            <w:pPr>
              <w:rPr>
                <w:b/>
                <w:sz w:val="20"/>
              </w:rPr>
            </w:pPr>
            <w:r w:rsidRPr="00326C55">
              <w:rPr>
                <w:b/>
                <w:sz w:val="20"/>
              </w:rPr>
              <w:t>Date</w:t>
            </w:r>
          </w:p>
        </w:tc>
        <w:tc>
          <w:tcPr>
            <w:tcW w:w="4380" w:type="dxa"/>
            <w:tcBorders>
              <w:bottom w:val="single" w:sz="4" w:space="0" w:color="auto"/>
            </w:tcBorders>
            <w:shd w:val="clear" w:color="auto" w:fill="CCCCCC"/>
          </w:tcPr>
          <w:p w:rsidR="001F7D60" w:rsidRPr="00326C55" w:rsidRDefault="001F7D60" w:rsidP="0041606C">
            <w:pPr>
              <w:rPr>
                <w:b/>
                <w:sz w:val="20"/>
              </w:rPr>
            </w:pPr>
            <w:r w:rsidRPr="00326C55">
              <w:rPr>
                <w:b/>
                <w:sz w:val="20"/>
              </w:rPr>
              <w:t>Description (Patch # if applicable)</w:t>
            </w:r>
          </w:p>
        </w:tc>
        <w:tc>
          <w:tcPr>
            <w:tcW w:w="1620" w:type="dxa"/>
            <w:tcBorders>
              <w:bottom w:val="single" w:sz="4" w:space="0" w:color="auto"/>
            </w:tcBorders>
            <w:shd w:val="clear" w:color="auto" w:fill="CCCCCC"/>
          </w:tcPr>
          <w:p w:rsidR="001F7D60" w:rsidRPr="00326C55" w:rsidRDefault="001F7D60" w:rsidP="0041606C">
            <w:pPr>
              <w:rPr>
                <w:b/>
                <w:sz w:val="20"/>
              </w:rPr>
            </w:pPr>
            <w:r w:rsidRPr="00326C55">
              <w:rPr>
                <w:b/>
                <w:sz w:val="20"/>
              </w:rPr>
              <w:t>Project Manager</w:t>
            </w:r>
          </w:p>
        </w:tc>
        <w:tc>
          <w:tcPr>
            <w:tcW w:w="1800" w:type="dxa"/>
            <w:tcBorders>
              <w:bottom w:val="single" w:sz="4" w:space="0" w:color="auto"/>
            </w:tcBorders>
            <w:shd w:val="clear" w:color="auto" w:fill="CCCCCC"/>
          </w:tcPr>
          <w:p w:rsidR="001F7D60" w:rsidRPr="00326C55" w:rsidRDefault="001F7D60" w:rsidP="0041606C">
            <w:pPr>
              <w:rPr>
                <w:b/>
                <w:sz w:val="20"/>
              </w:rPr>
            </w:pPr>
            <w:r w:rsidRPr="00326C55">
              <w:rPr>
                <w:b/>
                <w:sz w:val="20"/>
              </w:rPr>
              <w:t>Technical Writer</w:t>
            </w:r>
          </w:p>
        </w:tc>
      </w:tr>
      <w:tr w:rsidR="00DC7D6E" w:rsidRPr="000E4C64" w:rsidTr="00DB25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280"/>
        </w:trPr>
        <w:tc>
          <w:tcPr>
            <w:tcW w:w="840" w:type="dxa"/>
            <w:tcBorders>
              <w:top w:val="single" w:sz="4" w:space="0" w:color="000000"/>
              <w:left w:val="single" w:sz="4" w:space="0" w:color="000000"/>
              <w:bottom w:val="single" w:sz="4" w:space="0" w:color="000000"/>
              <w:right w:val="single" w:sz="4" w:space="0" w:color="000000"/>
            </w:tcBorders>
          </w:tcPr>
          <w:p w:rsidR="00DC7D6E" w:rsidRPr="000E4C64" w:rsidRDefault="00DC7D6E" w:rsidP="0082723F">
            <w:pPr>
              <w:widowControl w:val="0"/>
              <w:autoSpaceDE w:val="0"/>
              <w:autoSpaceDN w:val="0"/>
              <w:adjustRightInd w:val="0"/>
              <w:spacing w:line="222" w:lineRule="exact"/>
              <w:ind w:left="-1" w:right="-20"/>
              <w:rPr>
                <w:spacing w:val="1"/>
                <w:sz w:val="20"/>
                <w:szCs w:val="20"/>
              </w:rPr>
            </w:pPr>
            <w:r>
              <w:rPr>
                <w:spacing w:val="1"/>
                <w:sz w:val="20"/>
                <w:szCs w:val="20"/>
              </w:rPr>
              <w:t>04/2017</w:t>
            </w:r>
          </w:p>
        </w:tc>
        <w:tc>
          <w:tcPr>
            <w:tcW w:w="4381" w:type="dxa"/>
            <w:tcBorders>
              <w:top w:val="single" w:sz="4" w:space="0" w:color="000000"/>
              <w:left w:val="single" w:sz="4" w:space="0" w:color="000000"/>
              <w:bottom w:val="single" w:sz="4" w:space="0" w:color="000000"/>
              <w:right w:val="single" w:sz="4" w:space="0" w:color="000000"/>
            </w:tcBorders>
          </w:tcPr>
          <w:p w:rsidR="00DC7D6E" w:rsidRPr="000E4C64" w:rsidRDefault="00FE19E0" w:rsidP="00A263AF">
            <w:pPr>
              <w:widowControl w:val="0"/>
              <w:autoSpaceDE w:val="0"/>
              <w:autoSpaceDN w:val="0"/>
              <w:adjustRightInd w:val="0"/>
              <w:spacing w:line="222" w:lineRule="exact"/>
              <w:ind w:left="-1" w:right="181"/>
              <w:rPr>
                <w:sz w:val="20"/>
                <w:szCs w:val="20"/>
              </w:rPr>
            </w:pPr>
            <w:r>
              <w:rPr>
                <w:sz w:val="20"/>
                <w:szCs w:val="20"/>
              </w:rPr>
              <w:t>Updated for BPS*1*</w:t>
            </w:r>
            <w:r w:rsidR="00D720C5">
              <w:rPr>
                <w:sz w:val="20"/>
                <w:szCs w:val="20"/>
              </w:rPr>
              <w:t>21</w:t>
            </w:r>
          </w:p>
        </w:tc>
        <w:tc>
          <w:tcPr>
            <w:tcW w:w="1620" w:type="dxa"/>
            <w:tcBorders>
              <w:top w:val="single" w:sz="4" w:space="0" w:color="000000"/>
              <w:left w:val="single" w:sz="4" w:space="0" w:color="000000"/>
              <w:bottom w:val="single" w:sz="4" w:space="0" w:color="000000"/>
              <w:right w:val="single" w:sz="4" w:space="0" w:color="000000"/>
            </w:tcBorders>
          </w:tcPr>
          <w:p w:rsidR="00DC7D6E" w:rsidRPr="000E4C64" w:rsidRDefault="00B63F88" w:rsidP="00DB2586">
            <w:pPr>
              <w:widowControl w:val="0"/>
              <w:autoSpaceDE w:val="0"/>
              <w:autoSpaceDN w:val="0"/>
              <w:adjustRightInd w:val="0"/>
              <w:spacing w:line="222" w:lineRule="exact"/>
              <w:ind w:right="-20"/>
              <w:rPr>
                <w:spacing w:val="3"/>
                <w:sz w:val="20"/>
                <w:szCs w:val="20"/>
              </w:rPr>
            </w:pPr>
            <w:r>
              <w:rPr>
                <w:spacing w:val="3"/>
                <w:sz w:val="20"/>
                <w:szCs w:val="20"/>
              </w:rPr>
              <w:t xml:space="preserve">Stephanie </w:t>
            </w:r>
            <w:proofErr w:type="spellStart"/>
            <w:r>
              <w:rPr>
                <w:spacing w:val="3"/>
                <w:sz w:val="20"/>
                <w:szCs w:val="20"/>
              </w:rPr>
              <w:t>Kutson</w:t>
            </w:r>
            <w:proofErr w:type="spellEnd"/>
          </w:p>
        </w:tc>
        <w:tc>
          <w:tcPr>
            <w:tcW w:w="1800" w:type="dxa"/>
            <w:tcBorders>
              <w:top w:val="single" w:sz="4" w:space="0" w:color="000000"/>
              <w:left w:val="single" w:sz="4" w:space="0" w:color="000000"/>
              <w:bottom w:val="single" w:sz="4" w:space="0" w:color="000000"/>
              <w:right w:val="single" w:sz="4" w:space="0" w:color="000000"/>
            </w:tcBorders>
          </w:tcPr>
          <w:p w:rsidR="00DC7D6E" w:rsidRPr="000E4C64" w:rsidRDefault="00DC7D6E" w:rsidP="0082723F">
            <w:pPr>
              <w:widowControl w:val="0"/>
              <w:autoSpaceDE w:val="0"/>
              <w:autoSpaceDN w:val="0"/>
              <w:adjustRightInd w:val="0"/>
              <w:spacing w:line="222" w:lineRule="exact"/>
              <w:ind w:left="-1" w:right="-20"/>
              <w:rPr>
                <w:sz w:val="20"/>
                <w:szCs w:val="20"/>
              </w:rPr>
            </w:pPr>
            <w:proofErr w:type="spellStart"/>
            <w:r>
              <w:rPr>
                <w:sz w:val="20"/>
                <w:szCs w:val="20"/>
              </w:rPr>
              <w:t>DeAnn</w:t>
            </w:r>
            <w:proofErr w:type="spellEnd"/>
            <w:r>
              <w:rPr>
                <w:sz w:val="20"/>
                <w:szCs w:val="20"/>
              </w:rPr>
              <w:t xml:space="preserve"> Kelly</w:t>
            </w:r>
          </w:p>
        </w:tc>
      </w:tr>
      <w:tr w:rsidR="0082723F" w:rsidRPr="000E4C64" w:rsidTr="0082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0"/>
        </w:trPr>
        <w:tc>
          <w:tcPr>
            <w:tcW w:w="840" w:type="dxa"/>
            <w:tcBorders>
              <w:top w:val="single" w:sz="4" w:space="0" w:color="000000"/>
              <w:left w:val="single" w:sz="4" w:space="0" w:color="000000"/>
              <w:bottom w:val="single" w:sz="4" w:space="0" w:color="000000"/>
              <w:right w:val="single" w:sz="4" w:space="0" w:color="000000"/>
            </w:tcBorders>
          </w:tcPr>
          <w:p w:rsidR="0082723F" w:rsidRPr="000E4C64" w:rsidRDefault="0082723F" w:rsidP="0082723F">
            <w:pPr>
              <w:widowControl w:val="0"/>
              <w:autoSpaceDE w:val="0"/>
              <w:autoSpaceDN w:val="0"/>
              <w:adjustRightInd w:val="0"/>
              <w:spacing w:line="222" w:lineRule="exact"/>
              <w:ind w:left="-1" w:right="-20"/>
              <w:rPr>
                <w:sz w:val="24"/>
                <w:szCs w:val="24"/>
              </w:rPr>
            </w:pPr>
            <w:r w:rsidRPr="000E4C64">
              <w:rPr>
                <w:spacing w:val="1"/>
                <w:sz w:val="20"/>
                <w:szCs w:val="20"/>
              </w:rPr>
              <w:t>0</w:t>
            </w:r>
            <w:r w:rsidR="006A21EF">
              <w:rPr>
                <w:spacing w:val="1"/>
                <w:sz w:val="20"/>
                <w:szCs w:val="20"/>
              </w:rPr>
              <w:t>6</w:t>
            </w:r>
            <w:r w:rsidRPr="000E4C64">
              <w:rPr>
                <w:sz w:val="20"/>
                <w:szCs w:val="20"/>
              </w:rPr>
              <w:t>/</w:t>
            </w:r>
            <w:r w:rsidRPr="000E4C64">
              <w:rPr>
                <w:spacing w:val="1"/>
                <w:sz w:val="20"/>
                <w:szCs w:val="20"/>
              </w:rPr>
              <w:t>20</w:t>
            </w:r>
            <w:r w:rsidRPr="000E4C64">
              <w:rPr>
                <w:spacing w:val="-1"/>
                <w:sz w:val="20"/>
                <w:szCs w:val="20"/>
              </w:rPr>
              <w:t>1</w:t>
            </w:r>
            <w:r w:rsidRPr="000E4C64">
              <w:rPr>
                <w:sz w:val="20"/>
                <w:szCs w:val="20"/>
              </w:rPr>
              <w:t>6</w:t>
            </w:r>
          </w:p>
        </w:tc>
        <w:tc>
          <w:tcPr>
            <w:tcW w:w="4381" w:type="dxa"/>
            <w:tcBorders>
              <w:top w:val="single" w:sz="4" w:space="0" w:color="000000"/>
              <w:left w:val="single" w:sz="4" w:space="0" w:color="000000"/>
              <w:bottom w:val="single" w:sz="4" w:space="0" w:color="000000"/>
              <w:right w:val="single" w:sz="4" w:space="0" w:color="000000"/>
            </w:tcBorders>
          </w:tcPr>
          <w:p w:rsidR="007206AC" w:rsidRDefault="007206AC" w:rsidP="00A263AF">
            <w:pPr>
              <w:widowControl w:val="0"/>
              <w:autoSpaceDE w:val="0"/>
              <w:autoSpaceDN w:val="0"/>
              <w:adjustRightInd w:val="0"/>
              <w:spacing w:line="222" w:lineRule="exact"/>
              <w:ind w:left="-1" w:right="181"/>
              <w:rPr>
                <w:spacing w:val="-3"/>
                <w:sz w:val="20"/>
                <w:szCs w:val="20"/>
              </w:rPr>
            </w:pPr>
            <w:r w:rsidRPr="000E4C64">
              <w:rPr>
                <w:sz w:val="20"/>
                <w:szCs w:val="20"/>
              </w:rPr>
              <w:t>U</w:t>
            </w:r>
            <w:r w:rsidRPr="000E4C64">
              <w:rPr>
                <w:spacing w:val="1"/>
                <w:sz w:val="20"/>
                <w:szCs w:val="20"/>
              </w:rPr>
              <w:t>pd</w:t>
            </w:r>
            <w:r w:rsidRPr="000E4C64">
              <w:rPr>
                <w:sz w:val="20"/>
                <w:szCs w:val="20"/>
              </w:rPr>
              <w:t>ated</w:t>
            </w:r>
            <w:r w:rsidRPr="000E4C64">
              <w:rPr>
                <w:spacing w:val="-4"/>
                <w:sz w:val="20"/>
                <w:szCs w:val="20"/>
              </w:rPr>
              <w:t xml:space="preserve"> </w:t>
            </w:r>
            <w:r>
              <w:rPr>
                <w:spacing w:val="-1"/>
                <w:sz w:val="20"/>
                <w:szCs w:val="20"/>
              </w:rPr>
              <w:t>Title Page to current OI&amp;T standards.</w:t>
            </w:r>
          </w:p>
          <w:p w:rsidR="0082723F" w:rsidRPr="000E4C64" w:rsidRDefault="0082723F" w:rsidP="00A263AF">
            <w:pPr>
              <w:widowControl w:val="0"/>
              <w:autoSpaceDE w:val="0"/>
              <w:autoSpaceDN w:val="0"/>
              <w:adjustRightInd w:val="0"/>
              <w:spacing w:line="222" w:lineRule="exact"/>
              <w:ind w:left="-1" w:right="181"/>
              <w:rPr>
                <w:sz w:val="24"/>
                <w:szCs w:val="24"/>
              </w:rPr>
            </w:pPr>
            <w:r w:rsidRPr="000E4C64">
              <w:rPr>
                <w:sz w:val="20"/>
                <w:szCs w:val="20"/>
              </w:rPr>
              <w:t>U</w:t>
            </w:r>
            <w:r w:rsidRPr="000E4C64">
              <w:rPr>
                <w:spacing w:val="-1"/>
                <w:sz w:val="20"/>
                <w:szCs w:val="20"/>
              </w:rPr>
              <w:t>p</w:t>
            </w:r>
            <w:r w:rsidRPr="000E4C64">
              <w:rPr>
                <w:spacing w:val="1"/>
                <w:sz w:val="20"/>
                <w:szCs w:val="20"/>
              </w:rPr>
              <w:t>d</w:t>
            </w:r>
            <w:r w:rsidRPr="000E4C64">
              <w:rPr>
                <w:sz w:val="20"/>
                <w:szCs w:val="20"/>
              </w:rPr>
              <w:t>ated</w:t>
            </w:r>
            <w:r w:rsidR="007206AC">
              <w:rPr>
                <w:spacing w:val="-2"/>
                <w:sz w:val="20"/>
                <w:szCs w:val="20"/>
              </w:rPr>
              <w:t xml:space="preserve"> </w:t>
            </w:r>
            <w:r w:rsidRPr="000E4C64">
              <w:rPr>
                <w:spacing w:val="-2"/>
                <w:sz w:val="20"/>
                <w:szCs w:val="20"/>
              </w:rPr>
              <w:t>f</w:t>
            </w:r>
            <w:r w:rsidRPr="000E4C64">
              <w:rPr>
                <w:spacing w:val="1"/>
                <w:sz w:val="20"/>
                <w:szCs w:val="20"/>
              </w:rPr>
              <w:t>o</w:t>
            </w:r>
            <w:r w:rsidRPr="000E4C64">
              <w:rPr>
                <w:sz w:val="20"/>
                <w:szCs w:val="20"/>
              </w:rPr>
              <w:t xml:space="preserve">r </w:t>
            </w:r>
            <w:r w:rsidRPr="000E4C64">
              <w:rPr>
                <w:spacing w:val="1"/>
                <w:sz w:val="20"/>
                <w:szCs w:val="20"/>
              </w:rPr>
              <w:t>B</w:t>
            </w:r>
            <w:r w:rsidRPr="000E4C64">
              <w:rPr>
                <w:spacing w:val="2"/>
                <w:sz w:val="20"/>
                <w:szCs w:val="20"/>
              </w:rPr>
              <w:t>P</w:t>
            </w:r>
            <w:r w:rsidRPr="000E4C64">
              <w:rPr>
                <w:sz w:val="20"/>
                <w:szCs w:val="20"/>
              </w:rPr>
              <w:t>S</w:t>
            </w:r>
            <w:r w:rsidRPr="000E4C64">
              <w:rPr>
                <w:spacing w:val="-4"/>
                <w:sz w:val="20"/>
                <w:szCs w:val="20"/>
              </w:rPr>
              <w:t>*</w:t>
            </w:r>
            <w:r w:rsidRPr="000E4C64">
              <w:rPr>
                <w:spacing w:val="3"/>
                <w:sz w:val="20"/>
                <w:szCs w:val="20"/>
              </w:rPr>
              <w:t>1</w:t>
            </w:r>
            <w:r w:rsidRPr="000E4C64">
              <w:rPr>
                <w:spacing w:val="-4"/>
                <w:sz w:val="20"/>
                <w:szCs w:val="20"/>
              </w:rPr>
              <w:t>*</w:t>
            </w:r>
            <w:r w:rsidRPr="000E4C64">
              <w:rPr>
                <w:spacing w:val="1"/>
                <w:sz w:val="20"/>
                <w:szCs w:val="20"/>
              </w:rPr>
              <w:t>1</w:t>
            </w:r>
            <w:r w:rsidRPr="000E4C64">
              <w:rPr>
                <w:sz w:val="20"/>
                <w:szCs w:val="20"/>
              </w:rPr>
              <w:t>9</w:t>
            </w:r>
            <w:r w:rsidRPr="000E4C64">
              <w:rPr>
                <w:spacing w:val="-8"/>
                <w:sz w:val="20"/>
                <w:szCs w:val="20"/>
              </w:rPr>
              <w:t xml:space="preserve"> </w:t>
            </w:r>
            <w:r w:rsidRPr="000E4C64">
              <w:rPr>
                <w:sz w:val="20"/>
                <w:szCs w:val="20"/>
              </w:rPr>
              <w:t>to</w:t>
            </w:r>
            <w:r w:rsidRPr="000E4C64">
              <w:rPr>
                <w:spacing w:val="-1"/>
                <w:sz w:val="20"/>
                <w:szCs w:val="20"/>
              </w:rPr>
              <w:t xml:space="preserve"> </w:t>
            </w:r>
            <w:r w:rsidRPr="000E4C64">
              <w:rPr>
                <w:spacing w:val="1"/>
                <w:sz w:val="20"/>
                <w:szCs w:val="20"/>
              </w:rPr>
              <w:t>r</w:t>
            </w:r>
            <w:r w:rsidRPr="000E4C64">
              <w:rPr>
                <w:sz w:val="20"/>
                <w:szCs w:val="20"/>
              </w:rPr>
              <w:t>e</w:t>
            </w:r>
            <w:r w:rsidRPr="000E4C64">
              <w:rPr>
                <w:spacing w:val="-1"/>
                <w:sz w:val="20"/>
                <w:szCs w:val="20"/>
              </w:rPr>
              <w:t>f</w:t>
            </w:r>
            <w:r w:rsidRPr="000E4C64">
              <w:rPr>
                <w:sz w:val="20"/>
                <w:szCs w:val="20"/>
              </w:rPr>
              <w:t>lect</w:t>
            </w:r>
            <w:r w:rsidRPr="000E4C64">
              <w:rPr>
                <w:spacing w:val="-4"/>
                <w:sz w:val="20"/>
                <w:szCs w:val="20"/>
              </w:rPr>
              <w:t xml:space="preserve"> </w:t>
            </w:r>
            <w:r w:rsidRPr="000E4C64">
              <w:rPr>
                <w:sz w:val="20"/>
                <w:szCs w:val="20"/>
              </w:rPr>
              <w:t>c</w:t>
            </w:r>
            <w:r w:rsidRPr="000E4C64">
              <w:rPr>
                <w:spacing w:val="1"/>
                <w:sz w:val="20"/>
                <w:szCs w:val="20"/>
              </w:rPr>
              <w:t>u</w:t>
            </w:r>
            <w:r w:rsidRPr="000E4C64">
              <w:rPr>
                <w:spacing w:val="-1"/>
                <w:sz w:val="20"/>
                <w:szCs w:val="20"/>
              </w:rPr>
              <w:t>s</w:t>
            </w:r>
            <w:r w:rsidRPr="000E4C64">
              <w:rPr>
                <w:sz w:val="20"/>
                <w:szCs w:val="20"/>
              </w:rPr>
              <w:t>t</w:t>
            </w:r>
            <w:r w:rsidRPr="000E4C64">
              <w:rPr>
                <w:spacing w:val="3"/>
                <w:sz w:val="20"/>
                <w:szCs w:val="20"/>
              </w:rPr>
              <w:t>o</w:t>
            </w:r>
            <w:r w:rsidRPr="000E4C64">
              <w:rPr>
                <w:spacing w:val="-1"/>
                <w:sz w:val="20"/>
                <w:szCs w:val="20"/>
              </w:rPr>
              <w:t>m</w:t>
            </w:r>
            <w:r w:rsidRPr="000E4C64">
              <w:rPr>
                <w:sz w:val="20"/>
                <w:szCs w:val="20"/>
              </w:rPr>
              <w:t>er</w:t>
            </w:r>
            <w:r w:rsidRPr="000E4C64">
              <w:rPr>
                <w:spacing w:val="-6"/>
                <w:sz w:val="20"/>
                <w:szCs w:val="20"/>
              </w:rPr>
              <w:t xml:space="preserve"> </w:t>
            </w:r>
            <w:r w:rsidRPr="000E4C64">
              <w:rPr>
                <w:spacing w:val="1"/>
                <w:sz w:val="20"/>
                <w:szCs w:val="20"/>
              </w:rPr>
              <w:t>r</w:t>
            </w:r>
            <w:r w:rsidRPr="000E4C64">
              <w:rPr>
                <w:sz w:val="20"/>
                <w:szCs w:val="20"/>
              </w:rPr>
              <w:t>e</w:t>
            </w:r>
            <w:r w:rsidRPr="000E4C64">
              <w:rPr>
                <w:spacing w:val="1"/>
                <w:sz w:val="20"/>
                <w:szCs w:val="20"/>
              </w:rPr>
              <w:t>q</w:t>
            </w:r>
            <w:r w:rsidRPr="000E4C64">
              <w:rPr>
                <w:spacing w:val="-1"/>
                <w:sz w:val="20"/>
                <w:szCs w:val="20"/>
              </w:rPr>
              <w:t>u</w:t>
            </w:r>
            <w:r w:rsidRPr="000E4C64">
              <w:rPr>
                <w:sz w:val="20"/>
                <w:szCs w:val="20"/>
              </w:rPr>
              <w:t>ested</w:t>
            </w:r>
            <w:r w:rsidRPr="000E4C64">
              <w:rPr>
                <w:spacing w:val="-7"/>
                <w:sz w:val="20"/>
                <w:szCs w:val="20"/>
              </w:rPr>
              <w:t xml:space="preserve"> </w:t>
            </w:r>
            <w:r w:rsidRPr="000E4C64">
              <w:rPr>
                <w:spacing w:val="1"/>
                <w:sz w:val="20"/>
                <w:szCs w:val="20"/>
              </w:rPr>
              <w:t>r</w:t>
            </w:r>
            <w:r w:rsidRPr="000E4C64">
              <w:rPr>
                <w:sz w:val="20"/>
                <w:szCs w:val="20"/>
              </w:rPr>
              <w:t>e</w:t>
            </w:r>
            <w:r w:rsidRPr="000E4C64">
              <w:rPr>
                <w:spacing w:val="-1"/>
                <w:sz w:val="20"/>
                <w:szCs w:val="20"/>
              </w:rPr>
              <w:t>v</w:t>
            </w:r>
            <w:r w:rsidRPr="000E4C64">
              <w:rPr>
                <w:spacing w:val="2"/>
                <w:sz w:val="20"/>
                <w:szCs w:val="20"/>
              </w:rPr>
              <w:t>i</w:t>
            </w:r>
            <w:r w:rsidRPr="000E4C64">
              <w:rPr>
                <w:spacing w:val="-1"/>
                <w:sz w:val="20"/>
                <w:szCs w:val="20"/>
              </w:rPr>
              <w:t>s</w:t>
            </w:r>
            <w:r w:rsidRPr="000E4C64">
              <w:rPr>
                <w:sz w:val="20"/>
                <w:szCs w:val="20"/>
              </w:rPr>
              <w:t>i</w:t>
            </w:r>
            <w:r w:rsidRPr="000E4C64">
              <w:rPr>
                <w:spacing w:val="1"/>
                <w:sz w:val="20"/>
                <w:szCs w:val="20"/>
              </w:rPr>
              <w:t>o</w:t>
            </w:r>
            <w:r w:rsidRPr="000E4C64">
              <w:rPr>
                <w:spacing w:val="-1"/>
                <w:sz w:val="20"/>
                <w:szCs w:val="20"/>
              </w:rPr>
              <w:t>n</w:t>
            </w:r>
            <w:r w:rsidRPr="000E4C64">
              <w:rPr>
                <w:sz w:val="20"/>
                <w:szCs w:val="20"/>
              </w:rPr>
              <w:t>s t</w:t>
            </w:r>
            <w:r w:rsidRPr="000E4C64">
              <w:rPr>
                <w:spacing w:val="-1"/>
                <w:sz w:val="20"/>
                <w:szCs w:val="20"/>
              </w:rPr>
              <w:t>h</w:t>
            </w:r>
            <w:r w:rsidRPr="000E4C64">
              <w:rPr>
                <w:spacing w:val="1"/>
                <w:sz w:val="20"/>
                <w:szCs w:val="20"/>
              </w:rPr>
              <w:t>rou</w:t>
            </w:r>
            <w:r w:rsidRPr="000E4C64">
              <w:rPr>
                <w:spacing w:val="-1"/>
                <w:sz w:val="20"/>
                <w:szCs w:val="20"/>
              </w:rPr>
              <w:t>gh</w:t>
            </w:r>
            <w:r w:rsidRPr="000E4C64">
              <w:rPr>
                <w:spacing w:val="3"/>
                <w:sz w:val="20"/>
                <w:szCs w:val="20"/>
              </w:rPr>
              <w:t>o</w:t>
            </w:r>
            <w:r w:rsidRPr="000E4C64">
              <w:rPr>
                <w:spacing w:val="-1"/>
                <w:sz w:val="20"/>
                <w:szCs w:val="20"/>
              </w:rPr>
              <w:t>u</w:t>
            </w:r>
            <w:r w:rsidRPr="000E4C64">
              <w:rPr>
                <w:sz w:val="20"/>
                <w:szCs w:val="20"/>
              </w:rPr>
              <w:t>t</w:t>
            </w:r>
            <w:r w:rsidRPr="000E4C64">
              <w:rPr>
                <w:spacing w:val="43"/>
                <w:sz w:val="20"/>
                <w:szCs w:val="20"/>
              </w:rPr>
              <w:t xml:space="preserve"> </w:t>
            </w:r>
            <w:r w:rsidRPr="000E4C64">
              <w:rPr>
                <w:spacing w:val="-1"/>
                <w:sz w:val="20"/>
                <w:szCs w:val="20"/>
              </w:rPr>
              <w:t>s</w:t>
            </w:r>
            <w:r w:rsidRPr="000E4C64">
              <w:rPr>
                <w:sz w:val="20"/>
                <w:szCs w:val="20"/>
              </w:rPr>
              <w:t>c</w:t>
            </w:r>
            <w:r w:rsidRPr="000E4C64">
              <w:rPr>
                <w:spacing w:val="1"/>
                <w:sz w:val="20"/>
                <w:szCs w:val="20"/>
              </w:rPr>
              <w:t>r</w:t>
            </w:r>
            <w:r w:rsidRPr="000E4C64">
              <w:rPr>
                <w:sz w:val="20"/>
                <w:szCs w:val="20"/>
              </w:rPr>
              <w:t>e</w:t>
            </w:r>
            <w:r w:rsidRPr="000E4C64">
              <w:rPr>
                <w:spacing w:val="1"/>
                <w:sz w:val="20"/>
                <w:szCs w:val="20"/>
              </w:rPr>
              <w:t>en</w:t>
            </w:r>
            <w:r w:rsidRPr="000E4C64">
              <w:rPr>
                <w:spacing w:val="-1"/>
                <w:sz w:val="20"/>
                <w:szCs w:val="20"/>
              </w:rPr>
              <w:t>sh</w:t>
            </w:r>
            <w:r w:rsidRPr="000E4C64">
              <w:rPr>
                <w:spacing w:val="1"/>
                <w:sz w:val="20"/>
                <w:szCs w:val="20"/>
              </w:rPr>
              <w:t>o</w:t>
            </w:r>
            <w:r w:rsidRPr="000E4C64">
              <w:rPr>
                <w:spacing w:val="2"/>
                <w:sz w:val="20"/>
                <w:szCs w:val="20"/>
              </w:rPr>
              <w:t>t</w:t>
            </w:r>
            <w:r w:rsidRPr="000E4C64">
              <w:rPr>
                <w:sz w:val="20"/>
                <w:szCs w:val="20"/>
              </w:rPr>
              <w:t>s</w:t>
            </w:r>
            <w:r w:rsidRPr="000E4C64">
              <w:rPr>
                <w:spacing w:val="-8"/>
                <w:sz w:val="20"/>
                <w:szCs w:val="20"/>
              </w:rPr>
              <w:t xml:space="preserve"> </w:t>
            </w:r>
            <w:r w:rsidRPr="000E4C64">
              <w:rPr>
                <w:sz w:val="20"/>
                <w:szCs w:val="20"/>
              </w:rPr>
              <w:t>i</w:t>
            </w:r>
            <w:r w:rsidRPr="000E4C64">
              <w:rPr>
                <w:spacing w:val="-1"/>
                <w:sz w:val="20"/>
                <w:szCs w:val="20"/>
              </w:rPr>
              <w:t>n</w:t>
            </w:r>
            <w:r w:rsidRPr="000E4C64">
              <w:rPr>
                <w:sz w:val="20"/>
                <w:szCs w:val="20"/>
              </w:rPr>
              <w:t>c</w:t>
            </w:r>
            <w:r w:rsidRPr="000E4C64">
              <w:rPr>
                <w:spacing w:val="2"/>
                <w:sz w:val="20"/>
                <w:szCs w:val="20"/>
              </w:rPr>
              <w:t>l</w:t>
            </w:r>
            <w:r w:rsidRPr="000E4C64">
              <w:rPr>
                <w:spacing w:val="-1"/>
                <w:sz w:val="20"/>
                <w:szCs w:val="20"/>
              </w:rPr>
              <w:t>u</w:t>
            </w:r>
            <w:r w:rsidRPr="000E4C64">
              <w:rPr>
                <w:spacing w:val="3"/>
                <w:sz w:val="20"/>
                <w:szCs w:val="20"/>
              </w:rPr>
              <w:t>d</w:t>
            </w:r>
            <w:r w:rsidRPr="000E4C64">
              <w:rPr>
                <w:sz w:val="20"/>
                <w:szCs w:val="20"/>
              </w:rPr>
              <w:t>i</w:t>
            </w:r>
            <w:r w:rsidRPr="000E4C64">
              <w:rPr>
                <w:spacing w:val="-1"/>
                <w:sz w:val="20"/>
                <w:szCs w:val="20"/>
              </w:rPr>
              <w:t>n</w:t>
            </w:r>
            <w:r w:rsidRPr="000E4C64">
              <w:rPr>
                <w:sz w:val="20"/>
                <w:szCs w:val="20"/>
              </w:rPr>
              <w:t>g</w:t>
            </w:r>
            <w:r w:rsidRPr="000E4C64">
              <w:rPr>
                <w:spacing w:val="-6"/>
                <w:sz w:val="20"/>
                <w:szCs w:val="20"/>
              </w:rPr>
              <w:t xml:space="preserve"> </w:t>
            </w:r>
            <w:r w:rsidRPr="000E4C64">
              <w:rPr>
                <w:spacing w:val="1"/>
                <w:sz w:val="20"/>
                <w:szCs w:val="20"/>
              </w:rPr>
              <w:t>nu</w:t>
            </w:r>
            <w:r w:rsidRPr="000E4C64">
              <w:rPr>
                <w:spacing w:val="-4"/>
                <w:sz w:val="20"/>
                <w:szCs w:val="20"/>
              </w:rPr>
              <w:t>m</w:t>
            </w:r>
            <w:r w:rsidRPr="000E4C64">
              <w:rPr>
                <w:sz w:val="20"/>
                <w:szCs w:val="20"/>
              </w:rPr>
              <w:t>e</w:t>
            </w:r>
            <w:r w:rsidRPr="000E4C64">
              <w:rPr>
                <w:spacing w:val="1"/>
                <w:sz w:val="20"/>
                <w:szCs w:val="20"/>
              </w:rPr>
              <w:t>r</w:t>
            </w:r>
            <w:r w:rsidRPr="000E4C64">
              <w:rPr>
                <w:spacing w:val="3"/>
                <w:sz w:val="20"/>
                <w:szCs w:val="20"/>
              </w:rPr>
              <w:t>o</w:t>
            </w:r>
            <w:r w:rsidRPr="000E4C64">
              <w:rPr>
                <w:spacing w:val="-1"/>
                <w:sz w:val="20"/>
                <w:szCs w:val="20"/>
              </w:rPr>
              <w:t>u</w:t>
            </w:r>
            <w:r w:rsidRPr="000E4C64">
              <w:rPr>
                <w:sz w:val="20"/>
                <w:szCs w:val="20"/>
              </w:rPr>
              <w:t>s</w:t>
            </w:r>
            <w:r w:rsidRPr="000E4C64">
              <w:rPr>
                <w:spacing w:val="-8"/>
                <w:sz w:val="20"/>
                <w:szCs w:val="20"/>
              </w:rPr>
              <w:t xml:space="preserve"> </w:t>
            </w:r>
            <w:r w:rsidRPr="000E4C64">
              <w:rPr>
                <w:spacing w:val="3"/>
                <w:sz w:val="20"/>
                <w:szCs w:val="20"/>
              </w:rPr>
              <w:t>c</w:t>
            </w:r>
            <w:r w:rsidRPr="000E4C64">
              <w:rPr>
                <w:spacing w:val="-1"/>
                <w:sz w:val="20"/>
                <w:szCs w:val="20"/>
              </w:rPr>
              <w:t>h</w:t>
            </w:r>
            <w:r w:rsidRPr="000E4C64">
              <w:rPr>
                <w:sz w:val="20"/>
                <w:szCs w:val="20"/>
              </w:rPr>
              <w:t>a</w:t>
            </w:r>
            <w:r w:rsidRPr="000E4C64">
              <w:rPr>
                <w:spacing w:val="1"/>
                <w:sz w:val="20"/>
                <w:szCs w:val="20"/>
              </w:rPr>
              <w:t>n</w:t>
            </w:r>
            <w:r w:rsidRPr="000E4C64">
              <w:rPr>
                <w:spacing w:val="-1"/>
                <w:sz w:val="20"/>
                <w:szCs w:val="20"/>
              </w:rPr>
              <w:t>g</w:t>
            </w:r>
            <w:r w:rsidRPr="000E4C64">
              <w:rPr>
                <w:sz w:val="20"/>
                <w:szCs w:val="20"/>
              </w:rPr>
              <w:t>es t</w:t>
            </w:r>
            <w:r w:rsidRPr="000E4C64">
              <w:rPr>
                <w:spacing w:val="-1"/>
                <w:sz w:val="20"/>
                <w:szCs w:val="20"/>
              </w:rPr>
              <w:t>h</w:t>
            </w:r>
            <w:r w:rsidRPr="000E4C64">
              <w:rPr>
                <w:spacing w:val="1"/>
                <w:sz w:val="20"/>
                <w:szCs w:val="20"/>
              </w:rPr>
              <w:t>rou</w:t>
            </w:r>
            <w:r w:rsidRPr="000E4C64">
              <w:rPr>
                <w:spacing w:val="-1"/>
                <w:sz w:val="20"/>
                <w:szCs w:val="20"/>
              </w:rPr>
              <w:t>gh</w:t>
            </w:r>
            <w:r w:rsidRPr="000E4C64">
              <w:rPr>
                <w:spacing w:val="3"/>
                <w:sz w:val="20"/>
                <w:szCs w:val="20"/>
              </w:rPr>
              <w:t>o</w:t>
            </w:r>
            <w:r w:rsidRPr="000E4C64">
              <w:rPr>
                <w:spacing w:val="-1"/>
                <w:sz w:val="20"/>
                <w:szCs w:val="20"/>
              </w:rPr>
              <w:t>u</w:t>
            </w:r>
            <w:r w:rsidRPr="000E4C64">
              <w:rPr>
                <w:sz w:val="20"/>
                <w:szCs w:val="20"/>
              </w:rPr>
              <w:t>t</w:t>
            </w:r>
            <w:r w:rsidRPr="000E4C64">
              <w:rPr>
                <w:spacing w:val="-9"/>
                <w:sz w:val="20"/>
                <w:szCs w:val="20"/>
              </w:rPr>
              <w:t xml:space="preserve"> </w:t>
            </w:r>
            <w:r w:rsidRPr="000E4C64">
              <w:rPr>
                <w:sz w:val="20"/>
                <w:szCs w:val="20"/>
              </w:rPr>
              <w:t>to</w:t>
            </w:r>
            <w:r w:rsidRPr="000E4C64">
              <w:rPr>
                <w:spacing w:val="-1"/>
                <w:sz w:val="20"/>
                <w:szCs w:val="20"/>
              </w:rPr>
              <w:t xml:space="preserve"> u</w:t>
            </w:r>
            <w:r w:rsidRPr="000E4C64">
              <w:rPr>
                <w:spacing w:val="1"/>
                <w:sz w:val="20"/>
                <w:szCs w:val="20"/>
              </w:rPr>
              <w:t>pd</w:t>
            </w:r>
            <w:r w:rsidRPr="000E4C64">
              <w:rPr>
                <w:sz w:val="20"/>
                <w:szCs w:val="20"/>
              </w:rPr>
              <w:t>ate</w:t>
            </w:r>
            <w:r w:rsidRPr="000E4C64">
              <w:rPr>
                <w:spacing w:val="-4"/>
                <w:sz w:val="20"/>
                <w:szCs w:val="20"/>
              </w:rPr>
              <w:t xml:space="preserve"> </w:t>
            </w:r>
            <w:r w:rsidRPr="000E4C64">
              <w:rPr>
                <w:spacing w:val="-2"/>
                <w:sz w:val="20"/>
                <w:szCs w:val="20"/>
              </w:rPr>
              <w:t>f</w:t>
            </w:r>
            <w:r w:rsidRPr="000E4C64">
              <w:rPr>
                <w:spacing w:val="1"/>
                <w:sz w:val="20"/>
                <w:szCs w:val="20"/>
              </w:rPr>
              <w:t>o</w:t>
            </w:r>
            <w:r w:rsidRPr="000E4C64">
              <w:rPr>
                <w:sz w:val="20"/>
                <w:szCs w:val="20"/>
              </w:rPr>
              <w:t>r</w:t>
            </w:r>
            <w:r w:rsidRPr="000E4C64">
              <w:rPr>
                <w:spacing w:val="-1"/>
                <w:sz w:val="20"/>
                <w:szCs w:val="20"/>
              </w:rPr>
              <w:t xml:space="preserve"> </w:t>
            </w:r>
            <w:r w:rsidRPr="000E4C64">
              <w:rPr>
                <w:sz w:val="20"/>
                <w:szCs w:val="20"/>
              </w:rPr>
              <w:t>i</w:t>
            </w:r>
            <w:r w:rsidRPr="000E4C64">
              <w:rPr>
                <w:spacing w:val="-1"/>
                <w:sz w:val="20"/>
                <w:szCs w:val="20"/>
              </w:rPr>
              <w:t>n</w:t>
            </w:r>
            <w:r w:rsidRPr="000E4C64">
              <w:rPr>
                <w:sz w:val="20"/>
                <w:szCs w:val="20"/>
              </w:rPr>
              <w:t>c</w:t>
            </w:r>
            <w:r w:rsidRPr="000E4C64">
              <w:rPr>
                <w:spacing w:val="2"/>
                <w:sz w:val="20"/>
                <w:szCs w:val="20"/>
              </w:rPr>
              <w:t>l</w:t>
            </w:r>
            <w:r w:rsidRPr="000E4C64">
              <w:rPr>
                <w:spacing w:val="1"/>
                <w:sz w:val="20"/>
                <w:szCs w:val="20"/>
              </w:rPr>
              <w:t>u</w:t>
            </w:r>
            <w:r w:rsidRPr="000E4C64">
              <w:rPr>
                <w:spacing w:val="-1"/>
                <w:sz w:val="20"/>
                <w:szCs w:val="20"/>
              </w:rPr>
              <w:t>s</w:t>
            </w:r>
            <w:r w:rsidRPr="000E4C64">
              <w:rPr>
                <w:sz w:val="20"/>
                <w:szCs w:val="20"/>
              </w:rPr>
              <w:t>i</w:t>
            </w:r>
            <w:r w:rsidRPr="000E4C64">
              <w:rPr>
                <w:spacing w:val="1"/>
                <w:sz w:val="20"/>
                <w:szCs w:val="20"/>
              </w:rPr>
              <w:t>o</w:t>
            </w:r>
            <w:r w:rsidRPr="000E4C64">
              <w:rPr>
                <w:sz w:val="20"/>
                <w:szCs w:val="20"/>
              </w:rPr>
              <w:t>n</w:t>
            </w:r>
            <w:r w:rsidRPr="000E4C64">
              <w:rPr>
                <w:spacing w:val="-8"/>
                <w:sz w:val="20"/>
                <w:szCs w:val="20"/>
              </w:rPr>
              <w:t xml:space="preserve"> </w:t>
            </w:r>
            <w:r w:rsidRPr="000E4C64">
              <w:rPr>
                <w:spacing w:val="1"/>
                <w:sz w:val="20"/>
                <w:szCs w:val="20"/>
              </w:rPr>
              <w:t>o</w:t>
            </w:r>
            <w:r w:rsidRPr="000E4C64">
              <w:rPr>
                <w:sz w:val="20"/>
                <w:szCs w:val="20"/>
              </w:rPr>
              <w:t>f</w:t>
            </w:r>
            <w:r w:rsidRPr="000E4C64">
              <w:rPr>
                <w:spacing w:val="-3"/>
                <w:sz w:val="20"/>
                <w:szCs w:val="20"/>
              </w:rPr>
              <w:t xml:space="preserve"> </w:t>
            </w:r>
            <w:r w:rsidRPr="000E4C64">
              <w:rPr>
                <w:spacing w:val="2"/>
                <w:sz w:val="20"/>
                <w:szCs w:val="20"/>
              </w:rPr>
              <w:t>t</w:t>
            </w:r>
            <w:r w:rsidRPr="000E4C64">
              <w:rPr>
                <w:spacing w:val="-1"/>
                <w:sz w:val="20"/>
                <w:szCs w:val="20"/>
              </w:rPr>
              <w:t>h</w:t>
            </w:r>
            <w:r w:rsidRPr="000E4C64">
              <w:rPr>
                <w:sz w:val="20"/>
                <w:szCs w:val="20"/>
              </w:rPr>
              <w:t>e</w:t>
            </w:r>
            <w:r w:rsidRPr="000E4C64">
              <w:rPr>
                <w:spacing w:val="-1"/>
                <w:sz w:val="20"/>
                <w:szCs w:val="20"/>
              </w:rPr>
              <w:t xml:space="preserve"> C</w:t>
            </w:r>
            <w:r w:rsidRPr="000E4C64">
              <w:rPr>
                <w:sz w:val="20"/>
                <w:szCs w:val="20"/>
              </w:rPr>
              <w:t>l</w:t>
            </w:r>
            <w:r w:rsidRPr="000E4C64">
              <w:rPr>
                <w:spacing w:val="3"/>
                <w:sz w:val="20"/>
                <w:szCs w:val="20"/>
              </w:rPr>
              <w:t>o</w:t>
            </w:r>
            <w:r w:rsidRPr="000E4C64">
              <w:rPr>
                <w:spacing w:val="-1"/>
                <w:sz w:val="20"/>
                <w:szCs w:val="20"/>
              </w:rPr>
              <w:t>s</w:t>
            </w:r>
            <w:r w:rsidRPr="000E4C64">
              <w:rPr>
                <w:sz w:val="20"/>
                <w:szCs w:val="20"/>
              </w:rPr>
              <w:t>e</w:t>
            </w:r>
            <w:r w:rsidRPr="000E4C64">
              <w:rPr>
                <w:spacing w:val="-4"/>
                <w:sz w:val="20"/>
                <w:szCs w:val="20"/>
              </w:rPr>
              <w:t xml:space="preserve"> </w:t>
            </w:r>
            <w:r w:rsidRPr="000E4C64">
              <w:rPr>
                <w:spacing w:val="-1"/>
                <w:sz w:val="20"/>
                <w:szCs w:val="20"/>
              </w:rPr>
              <w:t>C</w:t>
            </w:r>
            <w:r w:rsidRPr="000E4C64">
              <w:rPr>
                <w:sz w:val="20"/>
                <w:szCs w:val="20"/>
              </w:rPr>
              <w:t>la</w:t>
            </w:r>
            <w:r w:rsidRPr="000E4C64">
              <w:rPr>
                <w:spacing w:val="2"/>
                <w:sz w:val="20"/>
                <w:szCs w:val="20"/>
              </w:rPr>
              <w:t>i</w:t>
            </w:r>
            <w:r w:rsidRPr="000E4C64">
              <w:rPr>
                <w:sz w:val="20"/>
                <w:szCs w:val="20"/>
              </w:rPr>
              <w:t xml:space="preserve">m </w:t>
            </w:r>
            <w:r w:rsidRPr="000E4C64">
              <w:rPr>
                <w:spacing w:val="-2"/>
                <w:sz w:val="20"/>
                <w:szCs w:val="20"/>
              </w:rPr>
              <w:t>f</w:t>
            </w:r>
            <w:r w:rsidRPr="000E4C64">
              <w:rPr>
                <w:spacing w:val="1"/>
                <w:sz w:val="20"/>
                <w:szCs w:val="20"/>
              </w:rPr>
              <w:t>u</w:t>
            </w:r>
            <w:r w:rsidRPr="000E4C64">
              <w:rPr>
                <w:spacing w:val="-1"/>
                <w:sz w:val="20"/>
                <w:szCs w:val="20"/>
              </w:rPr>
              <w:t>n</w:t>
            </w:r>
            <w:r w:rsidRPr="000E4C64">
              <w:rPr>
                <w:sz w:val="20"/>
                <w:szCs w:val="20"/>
              </w:rPr>
              <w:t>cti</w:t>
            </w:r>
            <w:r w:rsidRPr="000E4C64">
              <w:rPr>
                <w:spacing w:val="3"/>
                <w:sz w:val="20"/>
                <w:szCs w:val="20"/>
              </w:rPr>
              <w:t>o</w:t>
            </w:r>
            <w:r w:rsidRPr="000E4C64">
              <w:rPr>
                <w:spacing w:val="-1"/>
                <w:sz w:val="20"/>
                <w:szCs w:val="20"/>
              </w:rPr>
              <w:t>n</w:t>
            </w:r>
            <w:r w:rsidRPr="000E4C64">
              <w:rPr>
                <w:sz w:val="20"/>
                <w:szCs w:val="20"/>
              </w:rPr>
              <w:t>ali</w:t>
            </w:r>
            <w:r w:rsidRPr="000E4C64">
              <w:rPr>
                <w:spacing w:val="2"/>
                <w:sz w:val="20"/>
                <w:szCs w:val="20"/>
              </w:rPr>
              <w:t>t</w:t>
            </w:r>
            <w:r w:rsidRPr="000E4C64">
              <w:rPr>
                <w:sz w:val="20"/>
                <w:szCs w:val="20"/>
              </w:rPr>
              <w:t>y</w:t>
            </w:r>
            <w:r w:rsidRPr="000E4C64">
              <w:rPr>
                <w:spacing w:val="-11"/>
                <w:sz w:val="20"/>
                <w:szCs w:val="20"/>
              </w:rPr>
              <w:t xml:space="preserve"> </w:t>
            </w:r>
            <w:r w:rsidRPr="000E4C64">
              <w:rPr>
                <w:sz w:val="20"/>
                <w:szCs w:val="20"/>
              </w:rPr>
              <w:t>a</w:t>
            </w:r>
            <w:r w:rsidRPr="000E4C64">
              <w:rPr>
                <w:spacing w:val="-1"/>
                <w:sz w:val="20"/>
                <w:szCs w:val="20"/>
              </w:rPr>
              <w:t>n</w:t>
            </w:r>
            <w:r w:rsidRPr="000E4C64">
              <w:rPr>
                <w:sz w:val="20"/>
                <w:szCs w:val="20"/>
              </w:rPr>
              <w:t>d</w:t>
            </w:r>
            <w:r w:rsidRPr="000E4C64">
              <w:rPr>
                <w:spacing w:val="-2"/>
                <w:sz w:val="20"/>
                <w:szCs w:val="20"/>
              </w:rPr>
              <w:t xml:space="preserve"> </w:t>
            </w:r>
            <w:r w:rsidRPr="000E4C64">
              <w:rPr>
                <w:spacing w:val="2"/>
                <w:sz w:val="20"/>
                <w:szCs w:val="20"/>
              </w:rPr>
              <w:t>t</w:t>
            </w:r>
            <w:r w:rsidRPr="000E4C64">
              <w:rPr>
                <w:spacing w:val="-1"/>
                <w:sz w:val="20"/>
                <w:szCs w:val="20"/>
              </w:rPr>
              <w:t>h</w:t>
            </w:r>
            <w:r w:rsidRPr="000E4C64">
              <w:rPr>
                <w:sz w:val="20"/>
                <w:szCs w:val="20"/>
              </w:rPr>
              <w:t>e</w:t>
            </w:r>
            <w:r w:rsidRPr="000E4C64">
              <w:rPr>
                <w:spacing w:val="-1"/>
                <w:sz w:val="20"/>
                <w:szCs w:val="20"/>
              </w:rPr>
              <w:t xml:space="preserve"> n</w:t>
            </w:r>
            <w:r w:rsidRPr="000E4C64">
              <w:rPr>
                <w:spacing w:val="3"/>
                <w:sz w:val="20"/>
                <w:szCs w:val="20"/>
              </w:rPr>
              <w:t>e</w:t>
            </w:r>
            <w:r w:rsidRPr="000E4C64">
              <w:rPr>
                <w:sz w:val="20"/>
                <w:szCs w:val="20"/>
              </w:rPr>
              <w:t>w</w:t>
            </w:r>
            <w:r w:rsidRPr="000E4C64">
              <w:rPr>
                <w:spacing w:val="-5"/>
                <w:sz w:val="20"/>
                <w:szCs w:val="20"/>
              </w:rPr>
              <w:t xml:space="preserve"> </w:t>
            </w:r>
            <w:r w:rsidRPr="000E4C64">
              <w:rPr>
                <w:sz w:val="20"/>
                <w:szCs w:val="20"/>
              </w:rPr>
              <w:t>N</w:t>
            </w:r>
            <w:r w:rsidRPr="000E4C64">
              <w:rPr>
                <w:spacing w:val="4"/>
                <w:sz w:val="20"/>
                <w:szCs w:val="20"/>
              </w:rPr>
              <w:t>on</w:t>
            </w:r>
            <w:r w:rsidRPr="000E4C64">
              <w:rPr>
                <w:spacing w:val="-2"/>
                <w:sz w:val="20"/>
                <w:szCs w:val="20"/>
              </w:rPr>
              <w:t>-</w:t>
            </w:r>
            <w:r w:rsidRPr="000E4C64">
              <w:rPr>
                <w:spacing w:val="1"/>
                <w:sz w:val="20"/>
                <w:szCs w:val="20"/>
              </w:rPr>
              <w:t>B</w:t>
            </w:r>
            <w:r w:rsidRPr="000E4C64">
              <w:rPr>
                <w:sz w:val="20"/>
                <w:szCs w:val="20"/>
              </w:rPr>
              <w:t>illa</w:t>
            </w:r>
            <w:r w:rsidRPr="000E4C64">
              <w:rPr>
                <w:spacing w:val="1"/>
                <w:sz w:val="20"/>
                <w:szCs w:val="20"/>
              </w:rPr>
              <w:t>b</w:t>
            </w:r>
            <w:r w:rsidRPr="000E4C64">
              <w:rPr>
                <w:sz w:val="20"/>
                <w:szCs w:val="20"/>
              </w:rPr>
              <w:t>le</w:t>
            </w:r>
            <w:r w:rsidRPr="000E4C64">
              <w:rPr>
                <w:spacing w:val="-10"/>
                <w:sz w:val="20"/>
                <w:szCs w:val="20"/>
              </w:rPr>
              <w:t xml:space="preserve"> </w:t>
            </w:r>
            <w:r w:rsidRPr="000E4C64">
              <w:rPr>
                <w:sz w:val="20"/>
                <w:szCs w:val="20"/>
              </w:rPr>
              <w:t>Sta</w:t>
            </w:r>
            <w:r w:rsidRPr="000E4C64">
              <w:rPr>
                <w:spacing w:val="2"/>
                <w:sz w:val="20"/>
                <w:szCs w:val="20"/>
              </w:rPr>
              <w:t>t</w:t>
            </w:r>
            <w:r w:rsidRPr="000E4C64">
              <w:rPr>
                <w:spacing w:val="-1"/>
                <w:sz w:val="20"/>
                <w:szCs w:val="20"/>
              </w:rPr>
              <w:t>u</w:t>
            </w:r>
            <w:r w:rsidRPr="000E4C64">
              <w:rPr>
                <w:sz w:val="20"/>
                <w:szCs w:val="20"/>
              </w:rPr>
              <w:t>s</w:t>
            </w:r>
            <w:r w:rsidRPr="000E4C64">
              <w:rPr>
                <w:spacing w:val="-3"/>
                <w:sz w:val="20"/>
                <w:szCs w:val="20"/>
              </w:rPr>
              <w:t xml:space="preserve"> </w:t>
            </w:r>
            <w:r w:rsidRPr="000E4C64">
              <w:rPr>
                <w:spacing w:val="-1"/>
                <w:sz w:val="20"/>
                <w:szCs w:val="20"/>
              </w:rPr>
              <w:t>R</w:t>
            </w:r>
            <w:r w:rsidRPr="000E4C64">
              <w:rPr>
                <w:sz w:val="20"/>
                <w:szCs w:val="20"/>
              </w:rPr>
              <w:t>e</w:t>
            </w:r>
            <w:r w:rsidRPr="000E4C64">
              <w:rPr>
                <w:spacing w:val="1"/>
                <w:sz w:val="20"/>
                <w:szCs w:val="20"/>
              </w:rPr>
              <w:t>por</w:t>
            </w:r>
            <w:r w:rsidRPr="000E4C64">
              <w:rPr>
                <w:sz w:val="20"/>
                <w:szCs w:val="20"/>
              </w:rPr>
              <w:t xml:space="preserve">t </w:t>
            </w:r>
            <w:r w:rsidRPr="000E4C64">
              <w:rPr>
                <w:spacing w:val="1"/>
                <w:sz w:val="20"/>
                <w:szCs w:val="20"/>
              </w:rPr>
              <w:t>(</w:t>
            </w:r>
            <w:r w:rsidRPr="000E4C64">
              <w:rPr>
                <w:sz w:val="20"/>
                <w:szCs w:val="20"/>
              </w:rPr>
              <w:t>N</w:t>
            </w:r>
            <w:r w:rsidRPr="000E4C64">
              <w:rPr>
                <w:spacing w:val="2"/>
                <w:sz w:val="20"/>
                <w:szCs w:val="20"/>
              </w:rPr>
              <w:t>B</w:t>
            </w:r>
            <w:r w:rsidRPr="000E4C64">
              <w:rPr>
                <w:sz w:val="20"/>
                <w:szCs w:val="20"/>
              </w:rPr>
              <w:t>S)</w:t>
            </w:r>
          </w:p>
        </w:tc>
        <w:tc>
          <w:tcPr>
            <w:tcW w:w="1620" w:type="dxa"/>
            <w:tcBorders>
              <w:top w:val="single" w:sz="4" w:space="0" w:color="000000"/>
              <w:left w:val="single" w:sz="4" w:space="0" w:color="000000"/>
              <w:bottom w:val="single" w:sz="4" w:space="0" w:color="000000"/>
              <w:right w:val="single" w:sz="4" w:space="0" w:color="000000"/>
            </w:tcBorders>
          </w:tcPr>
          <w:p w:rsidR="0082723F" w:rsidRPr="000E4C64" w:rsidRDefault="0082723F" w:rsidP="0082723F">
            <w:pPr>
              <w:widowControl w:val="0"/>
              <w:autoSpaceDE w:val="0"/>
              <w:autoSpaceDN w:val="0"/>
              <w:adjustRightInd w:val="0"/>
              <w:spacing w:line="222" w:lineRule="exact"/>
              <w:ind w:left="-1" w:right="-20"/>
              <w:rPr>
                <w:sz w:val="24"/>
                <w:szCs w:val="24"/>
              </w:rPr>
            </w:pPr>
            <w:r w:rsidRPr="000E4C64">
              <w:rPr>
                <w:spacing w:val="3"/>
                <w:sz w:val="20"/>
                <w:szCs w:val="20"/>
              </w:rPr>
              <w:t>T</w:t>
            </w:r>
            <w:r w:rsidRPr="000E4C64">
              <w:rPr>
                <w:spacing w:val="-1"/>
                <w:sz w:val="20"/>
                <w:szCs w:val="20"/>
              </w:rPr>
              <w:t>h</w:t>
            </w:r>
            <w:r w:rsidRPr="000E4C64">
              <w:rPr>
                <w:sz w:val="20"/>
                <w:szCs w:val="20"/>
              </w:rPr>
              <w:t>e</w:t>
            </w:r>
            <w:r w:rsidRPr="000E4C64">
              <w:rPr>
                <w:spacing w:val="1"/>
                <w:sz w:val="20"/>
                <w:szCs w:val="20"/>
              </w:rPr>
              <w:t>r</w:t>
            </w:r>
            <w:r w:rsidRPr="000E4C64">
              <w:rPr>
                <w:sz w:val="20"/>
                <w:szCs w:val="20"/>
              </w:rPr>
              <w:t>ese</w:t>
            </w:r>
            <w:r w:rsidRPr="000E4C64">
              <w:rPr>
                <w:spacing w:val="-8"/>
                <w:sz w:val="20"/>
                <w:szCs w:val="20"/>
              </w:rPr>
              <w:t xml:space="preserve"> </w:t>
            </w:r>
            <w:r w:rsidRPr="000E4C64">
              <w:rPr>
                <w:spacing w:val="3"/>
                <w:sz w:val="20"/>
                <w:szCs w:val="20"/>
              </w:rPr>
              <w:t>T</w:t>
            </w:r>
            <w:r w:rsidRPr="000E4C64">
              <w:rPr>
                <w:sz w:val="20"/>
                <w:szCs w:val="20"/>
              </w:rPr>
              <w:t>a</w:t>
            </w:r>
            <w:r w:rsidRPr="000E4C64">
              <w:rPr>
                <w:spacing w:val="1"/>
                <w:sz w:val="20"/>
                <w:szCs w:val="20"/>
              </w:rPr>
              <w:t>r</w:t>
            </w:r>
            <w:r w:rsidRPr="000E4C64">
              <w:rPr>
                <w:sz w:val="20"/>
                <w:szCs w:val="20"/>
              </w:rPr>
              <w:t>let</w:t>
            </w:r>
            <w:r w:rsidRPr="000E4C64">
              <w:rPr>
                <w:spacing w:val="1"/>
                <w:sz w:val="20"/>
                <w:szCs w:val="20"/>
              </w:rPr>
              <w:t>o</w:t>
            </w:r>
            <w:r w:rsidRPr="000E4C64">
              <w:rPr>
                <w:sz w:val="20"/>
                <w:szCs w:val="20"/>
              </w:rPr>
              <w:t>n</w:t>
            </w:r>
          </w:p>
        </w:tc>
        <w:tc>
          <w:tcPr>
            <w:tcW w:w="1800" w:type="dxa"/>
            <w:tcBorders>
              <w:top w:val="single" w:sz="4" w:space="0" w:color="000000"/>
              <w:left w:val="single" w:sz="4" w:space="0" w:color="000000"/>
              <w:bottom w:val="single" w:sz="4" w:space="0" w:color="000000"/>
              <w:right w:val="single" w:sz="4" w:space="0" w:color="000000"/>
            </w:tcBorders>
          </w:tcPr>
          <w:p w:rsidR="0082723F" w:rsidRPr="000E4C64" w:rsidRDefault="0082723F" w:rsidP="0082723F">
            <w:pPr>
              <w:widowControl w:val="0"/>
              <w:autoSpaceDE w:val="0"/>
              <w:autoSpaceDN w:val="0"/>
              <w:adjustRightInd w:val="0"/>
              <w:spacing w:line="222" w:lineRule="exact"/>
              <w:ind w:left="-1" w:right="-20"/>
              <w:rPr>
                <w:sz w:val="24"/>
                <w:szCs w:val="24"/>
              </w:rPr>
            </w:pPr>
            <w:r w:rsidRPr="000E4C64">
              <w:rPr>
                <w:sz w:val="20"/>
                <w:szCs w:val="20"/>
              </w:rPr>
              <w:t>Vi</w:t>
            </w:r>
            <w:r w:rsidRPr="000E4C64">
              <w:rPr>
                <w:spacing w:val="1"/>
                <w:sz w:val="20"/>
                <w:szCs w:val="20"/>
              </w:rPr>
              <w:t>d</w:t>
            </w:r>
            <w:r w:rsidRPr="000E4C64">
              <w:rPr>
                <w:sz w:val="20"/>
                <w:szCs w:val="20"/>
              </w:rPr>
              <w:t>a</w:t>
            </w:r>
            <w:r w:rsidRPr="000E4C64">
              <w:rPr>
                <w:spacing w:val="-3"/>
                <w:sz w:val="20"/>
                <w:szCs w:val="20"/>
              </w:rPr>
              <w:t xml:space="preserve"> </w:t>
            </w:r>
            <w:proofErr w:type="spellStart"/>
            <w:r w:rsidRPr="000E4C64">
              <w:rPr>
                <w:sz w:val="20"/>
                <w:szCs w:val="20"/>
              </w:rPr>
              <w:t>D</w:t>
            </w:r>
            <w:r w:rsidRPr="000E4C64">
              <w:rPr>
                <w:spacing w:val="-1"/>
                <w:sz w:val="20"/>
                <w:szCs w:val="20"/>
              </w:rPr>
              <w:t>u</w:t>
            </w:r>
            <w:r w:rsidRPr="000E4C64">
              <w:rPr>
                <w:spacing w:val="1"/>
                <w:sz w:val="20"/>
                <w:szCs w:val="20"/>
              </w:rPr>
              <w:t>n</w:t>
            </w:r>
            <w:r w:rsidRPr="000E4C64">
              <w:rPr>
                <w:sz w:val="20"/>
                <w:szCs w:val="20"/>
              </w:rPr>
              <w:t>ie</w:t>
            </w:r>
            <w:proofErr w:type="spellEnd"/>
          </w:p>
        </w:tc>
      </w:tr>
      <w:tr w:rsidR="0082723F" w:rsidRPr="000E4C64" w:rsidTr="00A26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470"/>
        </w:trPr>
        <w:tc>
          <w:tcPr>
            <w:tcW w:w="840" w:type="dxa"/>
            <w:tcBorders>
              <w:top w:val="single" w:sz="4" w:space="0" w:color="000000"/>
              <w:left w:val="single" w:sz="4" w:space="0" w:color="000000"/>
              <w:bottom w:val="single" w:sz="4" w:space="0" w:color="000000"/>
              <w:right w:val="single" w:sz="4" w:space="0" w:color="000000"/>
            </w:tcBorders>
          </w:tcPr>
          <w:p w:rsidR="0082723F" w:rsidRPr="000E4C64" w:rsidRDefault="0082723F" w:rsidP="0082723F">
            <w:pPr>
              <w:widowControl w:val="0"/>
              <w:autoSpaceDE w:val="0"/>
              <w:autoSpaceDN w:val="0"/>
              <w:adjustRightInd w:val="0"/>
              <w:spacing w:line="222" w:lineRule="exact"/>
              <w:ind w:left="-1" w:right="-20"/>
              <w:rPr>
                <w:spacing w:val="1"/>
                <w:sz w:val="20"/>
                <w:szCs w:val="20"/>
              </w:rPr>
            </w:pPr>
            <w:r w:rsidRPr="000E4C64">
              <w:rPr>
                <w:spacing w:val="1"/>
                <w:sz w:val="20"/>
                <w:szCs w:val="20"/>
              </w:rPr>
              <w:t>10/2015</w:t>
            </w:r>
          </w:p>
        </w:tc>
        <w:tc>
          <w:tcPr>
            <w:tcW w:w="4381" w:type="dxa"/>
            <w:tcBorders>
              <w:top w:val="single" w:sz="4" w:space="0" w:color="000000"/>
              <w:left w:val="single" w:sz="4" w:space="0" w:color="000000"/>
              <w:bottom w:val="single" w:sz="4" w:space="0" w:color="000000"/>
              <w:right w:val="single" w:sz="4" w:space="0" w:color="000000"/>
            </w:tcBorders>
          </w:tcPr>
          <w:p w:rsidR="0082723F" w:rsidRPr="000E4C64" w:rsidRDefault="0082723F" w:rsidP="0082723F">
            <w:pPr>
              <w:widowControl w:val="0"/>
              <w:autoSpaceDE w:val="0"/>
              <w:autoSpaceDN w:val="0"/>
              <w:adjustRightInd w:val="0"/>
              <w:spacing w:line="222" w:lineRule="exact"/>
              <w:ind w:left="-1" w:right="-20"/>
              <w:rPr>
                <w:sz w:val="20"/>
                <w:szCs w:val="20"/>
              </w:rPr>
            </w:pPr>
            <w:r w:rsidRPr="000E4C64">
              <w:rPr>
                <w:sz w:val="20"/>
                <w:szCs w:val="20"/>
              </w:rPr>
              <w:t>Updated for BPS*1*18</w:t>
            </w:r>
          </w:p>
        </w:tc>
        <w:tc>
          <w:tcPr>
            <w:tcW w:w="1620" w:type="dxa"/>
            <w:tcBorders>
              <w:top w:val="single" w:sz="4" w:space="0" w:color="000000"/>
              <w:left w:val="single" w:sz="4" w:space="0" w:color="000000"/>
              <w:bottom w:val="single" w:sz="4" w:space="0" w:color="000000"/>
              <w:right w:val="single" w:sz="4" w:space="0" w:color="000000"/>
            </w:tcBorders>
          </w:tcPr>
          <w:p w:rsidR="0082723F" w:rsidRPr="000E4C64" w:rsidRDefault="0082723F" w:rsidP="0082723F">
            <w:pPr>
              <w:widowControl w:val="0"/>
              <w:autoSpaceDE w:val="0"/>
              <w:autoSpaceDN w:val="0"/>
              <w:adjustRightInd w:val="0"/>
              <w:spacing w:line="222" w:lineRule="exact"/>
              <w:ind w:left="-1" w:right="-20"/>
              <w:rPr>
                <w:sz w:val="20"/>
                <w:szCs w:val="20"/>
              </w:rPr>
            </w:pPr>
            <w:r w:rsidRPr="000E4C64">
              <w:rPr>
                <w:sz w:val="20"/>
                <w:szCs w:val="20"/>
              </w:rPr>
              <w:t xml:space="preserve">Sharon </w:t>
            </w:r>
            <w:proofErr w:type="spellStart"/>
            <w:r w:rsidRPr="000E4C64">
              <w:rPr>
                <w:sz w:val="20"/>
                <w:szCs w:val="20"/>
              </w:rPr>
              <w:t>Taubenfeld</w:t>
            </w:r>
            <w:proofErr w:type="spellEnd"/>
          </w:p>
        </w:tc>
        <w:tc>
          <w:tcPr>
            <w:tcW w:w="1800" w:type="dxa"/>
            <w:tcBorders>
              <w:top w:val="single" w:sz="4" w:space="0" w:color="000000"/>
              <w:left w:val="single" w:sz="4" w:space="0" w:color="000000"/>
              <w:bottom w:val="single" w:sz="4" w:space="0" w:color="000000"/>
              <w:right w:val="single" w:sz="4" w:space="0" w:color="000000"/>
            </w:tcBorders>
          </w:tcPr>
          <w:p w:rsidR="0082723F" w:rsidRPr="000E4C64" w:rsidRDefault="0082723F" w:rsidP="0082723F">
            <w:pPr>
              <w:widowControl w:val="0"/>
              <w:autoSpaceDE w:val="0"/>
              <w:autoSpaceDN w:val="0"/>
              <w:adjustRightInd w:val="0"/>
              <w:spacing w:line="222" w:lineRule="exact"/>
              <w:ind w:left="-1" w:right="-20"/>
              <w:rPr>
                <w:sz w:val="20"/>
                <w:szCs w:val="20"/>
              </w:rPr>
            </w:pPr>
            <w:r w:rsidRPr="000E4C64">
              <w:rPr>
                <w:sz w:val="20"/>
                <w:szCs w:val="20"/>
              </w:rPr>
              <w:t>John Rogers</w:t>
            </w:r>
          </w:p>
        </w:tc>
      </w:tr>
      <w:tr w:rsidR="00AF2850" w:rsidRPr="00326C55" w:rsidTr="0082723F">
        <w:tblPrEx>
          <w:tblLook w:val="0000" w:firstRow="0" w:lastRow="0" w:firstColumn="0" w:lastColumn="0" w:noHBand="0" w:noVBand="0"/>
        </w:tblPrEx>
        <w:tc>
          <w:tcPr>
            <w:tcW w:w="840" w:type="dxa"/>
            <w:tcBorders>
              <w:bottom w:val="single" w:sz="4" w:space="0" w:color="auto"/>
            </w:tcBorders>
            <w:shd w:val="clear" w:color="auto" w:fill="auto"/>
          </w:tcPr>
          <w:p w:rsidR="00AF2850" w:rsidRPr="00326C55" w:rsidRDefault="00326C55" w:rsidP="0065627A">
            <w:pPr>
              <w:rPr>
                <w:sz w:val="20"/>
              </w:rPr>
            </w:pPr>
            <w:r w:rsidRPr="00326C55">
              <w:rPr>
                <w:sz w:val="20"/>
              </w:rPr>
              <w:t>11</w:t>
            </w:r>
            <w:r w:rsidR="00AF2850" w:rsidRPr="00326C55">
              <w:rPr>
                <w:sz w:val="20"/>
              </w:rPr>
              <w:t>/2013</w:t>
            </w:r>
          </w:p>
        </w:tc>
        <w:tc>
          <w:tcPr>
            <w:tcW w:w="4380" w:type="dxa"/>
            <w:tcBorders>
              <w:bottom w:val="single" w:sz="4" w:space="0" w:color="auto"/>
            </w:tcBorders>
            <w:shd w:val="clear" w:color="auto" w:fill="auto"/>
          </w:tcPr>
          <w:p w:rsidR="00AF2850" w:rsidRPr="00326C55" w:rsidRDefault="00AF2850" w:rsidP="00D40E90">
            <w:pPr>
              <w:rPr>
                <w:sz w:val="20"/>
              </w:rPr>
            </w:pPr>
            <w:r w:rsidRPr="00326C55">
              <w:rPr>
                <w:sz w:val="20"/>
              </w:rPr>
              <w:t>Updated for BPS*1*15</w:t>
            </w:r>
            <w:r w:rsidR="00425883" w:rsidRPr="00326C55">
              <w:rPr>
                <w:sz w:val="20"/>
              </w:rPr>
              <w:t xml:space="preserve"> (</w:t>
            </w:r>
            <w:r w:rsidR="00204218" w:rsidRPr="00326C55">
              <w:rPr>
                <w:sz w:val="20"/>
              </w:rPr>
              <w:t xml:space="preserve">made numerous minor </w:t>
            </w:r>
            <w:r w:rsidR="00425883" w:rsidRPr="00326C55">
              <w:rPr>
                <w:sz w:val="20"/>
              </w:rPr>
              <w:t>changes throughout; fixed defective page breaks)</w:t>
            </w:r>
          </w:p>
        </w:tc>
        <w:tc>
          <w:tcPr>
            <w:tcW w:w="1620" w:type="dxa"/>
            <w:tcBorders>
              <w:bottom w:val="single" w:sz="4" w:space="0" w:color="auto"/>
            </w:tcBorders>
            <w:shd w:val="clear" w:color="auto" w:fill="auto"/>
          </w:tcPr>
          <w:p w:rsidR="00AF2850" w:rsidRPr="00326C55" w:rsidRDefault="00204218" w:rsidP="00D40E90">
            <w:pPr>
              <w:rPr>
                <w:sz w:val="20"/>
              </w:rPr>
            </w:pPr>
            <w:r w:rsidRPr="00326C55">
              <w:rPr>
                <w:sz w:val="20"/>
              </w:rPr>
              <w:t>Shar</w:t>
            </w:r>
            <w:r w:rsidR="0082723F">
              <w:rPr>
                <w:sz w:val="20"/>
              </w:rPr>
              <w:t>o</w:t>
            </w:r>
            <w:r w:rsidRPr="00326C55">
              <w:rPr>
                <w:sz w:val="20"/>
              </w:rPr>
              <w:t xml:space="preserve">n </w:t>
            </w:r>
            <w:proofErr w:type="spellStart"/>
            <w:r w:rsidRPr="00326C55">
              <w:rPr>
                <w:sz w:val="20"/>
              </w:rPr>
              <w:t>Taubenfeld</w:t>
            </w:r>
            <w:proofErr w:type="spellEnd"/>
          </w:p>
        </w:tc>
        <w:tc>
          <w:tcPr>
            <w:tcW w:w="1800" w:type="dxa"/>
            <w:tcBorders>
              <w:bottom w:val="single" w:sz="4" w:space="0" w:color="auto"/>
            </w:tcBorders>
            <w:shd w:val="clear" w:color="auto" w:fill="auto"/>
          </w:tcPr>
          <w:p w:rsidR="00AF2850" w:rsidRPr="00326C55" w:rsidRDefault="00AF2850" w:rsidP="00D40E90">
            <w:pPr>
              <w:rPr>
                <w:sz w:val="20"/>
              </w:rPr>
            </w:pPr>
            <w:proofErr w:type="spellStart"/>
            <w:r w:rsidRPr="00326C55">
              <w:rPr>
                <w:sz w:val="20"/>
              </w:rPr>
              <w:t>FirstView</w:t>
            </w:r>
            <w:proofErr w:type="spellEnd"/>
            <w:r w:rsidRPr="00326C55">
              <w:rPr>
                <w:sz w:val="20"/>
              </w:rPr>
              <w:t xml:space="preserve"> Team</w:t>
            </w:r>
          </w:p>
        </w:tc>
      </w:tr>
      <w:tr w:rsidR="00AE126A" w:rsidRPr="00326C55" w:rsidTr="0082723F">
        <w:tblPrEx>
          <w:tblLook w:val="0000" w:firstRow="0" w:lastRow="0" w:firstColumn="0" w:lastColumn="0" w:noHBand="0" w:noVBand="0"/>
        </w:tblPrEx>
        <w:tc>
          <w:tcPr>
            <w:tcW w:w="840" w:type="dxa"/>
            <w:tcBorders>
              <w:bottom w:val="single" w:sz="4" w:space="0" w:color="auto"/>
            </w:tcBorders>
            <w:shd w:val="clear" w:color="auto" w:fill="auto"/>
          </w:tcPr>
          <w:p w:rsidR="00AE126A" w:rsidRPr="00326C55" w:rsidRDefault="00AE126A" w:rsidP="0065627A">
            <w:pPr>
              <w:rPr>
                <w:sz w:val="20"/>
              </w:rPr>
            </w:pPr>
            <w:r w:rsidRPr="00326C55">
              <w:rPr>
                <w:sz w:val="20"/>
              </w:rPr>
              <w:t>0</w:t>
            </w:r>
            <w:r w:rsidR="0065627A" w:rsidRPr="00326C55">
              <w:rPr>
                <w:sz w:val="20"/>
              </w:rPr>
              <w:t>2</w:t>
            </w:r>
            <w:r w:rsidRPr="00326C55">
              <w:rPr>
                <w:sz w:val="20"/>
              </w:rPr>
              <w:t>/2012</w:t>
            </w:r>
          </w:p>
        </w:tc>
        <w:tc>
          <w:tcPr>
            <w:tcW w:w="4380" w:type="dxa"/>
            <w:tcBorders>
              <w:bottom w:val="single" w:sz="4" w:space="0" w:color="auto"/>
            </w:tcBorders>
            <w:shd w:val="clear" w:color="auto" w:fill="auto"/>
          </w:tcPr>
          <w:p w:rsidR="00AE126A" w:rsidRPr="00326C55" w:rsidRDefault="00AE126A" w:rsidP="00D40E90">
            <w:pPr>
              <w:rPr>
                <w:sz w:val="20"/>
              </w:rPr>
            </w:pPr>
            <w:r w:rsidRPr="00326C55">
              <w:rPr>
                <w:sz w:val="20"/>
              </w:rPr>
              <w:t>Updated for BPS*1*11</w:t>
            </w:r>
          </w:p>
        </w:tc>
        <w:tc>
          <w:tcPr>
            <w:tcW w:w="1620" w:type="dxa"/>
            <w:tcBorders>
              <w:bottom w:val="single" w:sz="4" w:space="0" w:color="auto"/>
            </w:tcBorders>
            <w:shd w:val="clear" w:color="auto" w:fill="auto"/>
          </w:tcPr>
          <w:p w:rsidR="00AE126A" w:rsidRPr="00326C55" w:rsidRDefault="00AE126A" w:rsidP="00D40E90">
            <w:pPr>
              <w:rPr>
                <w:sz w:val="20"/>
              </w:rPr>
            </w:pPr>
            <w:proofErr w:type="spellStart"/>
            <w:r w:rsidRPr="00326C55">
              <w:rPr>
                <w:sz w:val="20"/>
              </w:rPr>
              <w:t>Sookie</w:t>
            </w:r>
            <w:proofErr w:type="spellEnd"/>
            <w:r w:rsidRPr="00326C55">
              <w:rPr>
                <w:sz w:val="20"/>
              </w:rPr>
              <w:t xml:space="preserve"> Spence</w:t>
            </w:r>
          </w:p>
        </w:tc>
        <w:tc>
          <w:tcPr>
            <w:tcW w:w="1800" w:type="dxa"/>
            <w:tcBorders>
              <w:bottom w:val="single" w:sz="4" w:space="0" w:color="auto"/>
            </w:tcBorders>
            <w:shd w:val="clear" w:color="auto" w:fill="auto"/>
          </w:tcPr>
          <w:p w:rsidR="00AE126A" w:rsidRPr="00326C55" w:rsidRDefault="00AE126A" w:rsidP="00D40E90">
            <w:pPr>
              <w:rPr>
                <w:sz w:val="20"/>
              </w:rPr>
            </w:pPr>
            <w:r w:rsidRPr="00326C55">
              <w:rPr>
                <w:sz w:val="20"/>
              </w:rPr>
              <w:t>Christy Smith</w:t>
            </w:r>
          </w:p>
        </w:tc>
      </w:tr>
      <w:tr w:rsidR="00125B54" w:rsidRPr="00326C55" w:rsidTr="0082723F">
        <w:tc>
          <w:tcPr>
            <w:tcW w:w="840" w:type="dxa"/>
            <w:tcBorders>
              <w:bottom w:val="single" w:sz="4" w:space="0" w:color="auto"/>
            </w:tcBorders>
            <w:shd w:val="clear" w:color="auto" w:fill="auto"/>
            <w:hideMark/>
          </w:tcPr>
          <w:p w:rsidR="00125B54" w:rsidRPr="00326C55" w:rsidRDefault="00125B54">
            <w:pPr>
              <w:rPr>
                <w:sz w:val="20"/>
              </w:rPr>
            </w:pPr>
            <w:r w:rsidRPr="00326C55">
              <w:rPr>
                <w:sz w:val="20"/>
              </w:rPr>
              <w:t>10/2011</w:t>
            </w:r>
          </w:p>
        </w:tc>
        <w:tc>
          <w:tcPr>
            <w:tcW w:w="4380" w:type="dxa"/>
            <w:tcBorders>
              <w:bottom w:val="single" w:sz="4" w:space="0" w:color="auto"/>
            </w:tcBorders>
            <w:shd w:val="clear" w:color="auto" w:fill="auto"/>
            <w:hideMark/>
          </w:tcPr>
          <w:p w:rsidR="00125B54" w:rsidRPr="00326C55" w:rsidRDefault="00125B54">
            <w:pPr>
              <w:rPr>
                <w:sz w:val="20"/>
              </w:rPr>
            </w:pPr>
            <w:r w:rsidRPr="00326C55">
              <w:rPr>
                <w:sz w:val="20"/>
              </w:rPr>
              <w:t>Updated for BPS*1*10</w:t>
            </w:r>
          </w:p>
        </w:tc>
        <w:tc>
          <w:tcPr>
            <w:tcW w:w="1620" w:type="dxa"/>
            <w:tcBorders>
              <w:bottom w:val="single" w:sz="4" w:space="0" w:color="auto"/>
            </w:tcBorders>
            <w:shd w:val="clear" w:color="auto" w:fill="auto"/>
            <w:hideMark/>
          </w:tcPr>
          <w:p w:rsidR="00125B54" w:rsidRPr="00326C55" w:rsidRDefault="00125B54">
            <w:pPr>
              <w:rPr>
                <w:sz w:val="20"/>
              </w:rPr>
            </w:pPr>
            <w:proofErr w:type="spellStart"/>
            <w:r w:rsidRPr="00326C55">
              <w:rPr>
                <w:sz w:val="20"/>
              </w:rPr>
              <w:t>Sookie</w:t>
            </w:r>
            <w:proofErr w:type="spellEnd"/>
            <w:r w:rsidRPr="00326C55">
              <w:rPr>
                <w:sz w:val="20"/>
              </w:rPr>
              <w:t xml:space="preserve"> Spence</w:t>
            </w:r>
          </w:p>
        </w:tc>
        <w:tc>
          <w:tcPr>
            <w:tcW w:w="1800" w:type="dxa"/>
            <w:tcBorders>
              <w:bottom w:val="single" w:sz="4" w:space="0" w:color="auto"/>
            </w:tcBorders>
            <w:shd w:val="clear" w:color="auto" w:fill="auto"/>
            <w:hideMark/>
          </w:tcPr>
          <w:p w:rsidR="00125B54" w:rsidRPr="00326C55" w:rsidRDefault="00125B54">
            <w:pPr>
              <w:rPr>
                <w:sz w:val="20"/>
              </w:rPr>
            </w:pPr>
            <w:r w:rsidRPr="00326C55">
              <w:rPr>
                <w:sz w:val="20"/>
              </w:rPr>
              <w:t>Christy Smith</w:t>
            </w:r>
          </w:p>
        </w:tc>
      </w:tr>
      <w:tr w:rsidR="00A07E31" w:rsidRPr="00326C55" w:rsidTr="0082723F">
        <w:tc>
          <w:tcPr>
            <w:tcW w:w="840" w:type="dxa"/>
            <w:tcBorders>
              <w:bottom w:val="single" w:sz="4" w:space="0" w:color="auto"/>
            </w:tcBorders>
            <w:shd w:val="clear" w:color="auto" w:fill="auto"/>
          </w:tcPr>
          <w:p w:rsidR="00A07E31" w:rsidRPr="00326C55" w:rsidRDefault="00D5713E" w:rsidP="00D40E90">
            <w:pPr>
              <w:rPr>
                <w:sz w:val="20"/>
              </w:rPr>
            </w:pPr>
            <w:r w:rsidRPr="00326C55">
              <w:rPr>
                <w:sz w:val="20"/>
              </w:rPr>
              <w:t>06</w:t>
            </w:r>
            <w:r w:rsidR="00A07E31" w:rsidRPr="00326C55">
              <w:rPr>
                <w:sz w:val="20"/>
              </w:rPr>
              <w:t>/201</w:t>
            </w:r>
            <w:r w:rsidRPr="00326C55">
              <w:rPr>
                <w:sz w:val="20"/>
              </w:rPr>
              <w:t>1</w:t>
            </w:r>
          </w:p>
        </w:tc>
        <w:tc>
          <w:tcPr>
            <w:tcW w:w="4380" w:type="dxa"/>
            <w:tcBorders>
              <w:bottom w:val="single" w:sz="4" w:space="0" w:color="auto"/>
            </w:tcBorders>
            <w:shd w:val="clear" w:color="auto" w:fill="auto"/>
          </w:tcPr>
          <w:p w:rsidR="00A07E31" w:rsidRPr="00326C55" w:rsidRDefault="00A07E31" w:rsidP="00D40E90">
            <w:pPr>
              <w:rPr>
                <w:sz w:val="20"/>
              </w:rPr>
            </w:pPr>
            <w:r w:rsidRPr="00326C55">
              <w:rPr>
                <w:sz w:val="20"/>
              </w:rPr>
              <w:t>Updated for BPS*1*10 and consistency</w:t>
            </w:r>
          </w:p>
        </w:tc>
        <w:tc>
          <w:tcPr>
            <w:tcW w:w="1620" w:type="dxa"/>
            <w:tcBorders>
              <w:bottom w:val="single" w:sz="4" w:space="0" w:color="auto"/>
            </w:tcBorders>
            <w:shd w:val="clear" w:color="auto" w:fill="auto"/>
          </w:tcPr>
          <w:p w:rsidR="00A07E31" w:rsidRPr="00326C55" w:rsidRDefault="00A07E31" w:rsidP="00D40E90">
            <w:pPr>
              <w:rPr>
                <w:sz w:val="20"/>
              </w:rPr>
            </w:pPr>
            <w:proofErr w:type="spellStart"/>
            <w:r w:rsidRPr="00326C55">
              <w:rPr>
                <w:sz w:val="20"/>
              </w:rPr>
              <w:t>Sookie</w:t>
            </w:r>
            <w:proofErr w:type="spellEnd"/>
            <w:r w:rsidRPr="00326C55">
              <w:rPr>
                <w:sz w:val="20"/>
              </w:rPr>
              <w:t xml:space="preserve"> Spence</w:t>
            </w:r>
          </w:p>
        </w:tc>
        <w:tc>
          <w:tcPr>
            <w:tcW w:w="1800" w:type="dxa"/>
            <w:tcBorders>
              <w:bottom w:val="single" w:sz="4" w:space="0" w:color="auto"/>
            </w:tcBorders>
            <w:shd w:val="clear" w:color="auto" w:fill="auto"/>
          </w:tcPr>
          <w:p w:rsidR="00A07E31" w:rsidRPr="00326C55" w:rsidRDefault="00A07E31" w:rsidP="00D40E90">
            <w:pPr>
              <w:rPr>
                <w:sz w:val="20"/>
              </w:rPr>
            </w:pPr>
            <w:r w:rsidRPr="00326C55">
              <w:rPr>
                <w:sz w:val="20"/>
              </w:rPr>
              <w:t>Lori Torrance</w:t>
            </w:r>
          </w:p>
        </w:tc>
      </w:tr>
      <w:tr w:rsidR="00D5713E" w:rsidRPr="00326C55" w:rsidTr="0082723F">
        <w:tc>
          <w:tcPr>
            <w:tcW w:w="840" w:type="dxa"/>
            <w:tcBorders>
              <w:bottom w:val="single" w:sz="4" w:space="0" w:color="auto"/>
            </w:tcBorders>
            <w:shd w:val="clear" w:color="auto" w:fill="auto"/>
          </w:tcPr>
          <w:p w:rsidR="00D5713E" w:rsidRPr="00326C55" w:rsidRDefault="00D5713E" w:rsidP="00D40E90">
            <w:pPr>
              <w:rPr>
                <w:sz w:val="20"/>
              </w:rPr>
            </w:pPr>
            <w:r w:rsidRPr="00326C55">
              <w:rPr>
                <w:sz w:val="20"/>
              </w:rPr>
              <w:t>12/2010</w:t>
            </w:r>
          </w:p>
        </w:tc>
        <w:tc>
          <w:tcPr>
            <w:tcW w:w="4380" w:type="dxa"/>
            <w:tcBorders>
              <w:bottom w:val="single" w:sz="4" w:space="0" w:color="auto"/>
            </w:tcBorders>
            <w:shd w:val="clear" w:color="auto" w:fill="auto"/>
          </w:tcPr>
          <w:p w:rsidR="00D5713E" w:rsidRPr="00326C55" w:rsidRDefault="00D5713E" w:rsidP="00D40E90">
            <w:pPr>
              <w:rPr>
                <w:sz w:val="20"/>
              </w:rPr>
            </w:pPr>
            <w:r w:rsidRPr="00326C55">
              <w:rPr>
                <w:sz w:val="20"/>
              </w:rPr>
              <w:t>Reviewed and updated revisions; inserted TRICARE disclaimer</w:t>
            </w:r>
          </w:p>
        </w:tc>
        <w:tc>
          <w:tcPr>
            <w:tcW w:w="1620" w:type="dxa"/>
            <w:tcBorders>
              <w:bottom w:val="single" w:sz="4" w:space="0" w:color="auto"/>
            </w:tcBorders>
            <w:shd w:val="clear" w:color="auto" w:fill="auto"/>
          </w:tcPr>
          <w:p w:rsidR="00D5713E" w:rsidRPr="00326C55" w:rsidRDefault="00D5713E" w:rsidP="00D40E90">
            <w:pPr>
              <w:rPr>
                <w:sz w:val="20"/>
              </w:rPr>
            </w:pPr>
            <w:proofErr w:type="spellStart"/>
            <w:r w:rsidRPr="00326C55">
              <w:rPr>
                <w:sz w:val="20"/>
              </w:rPr>
              <w:t>Sookie</w:t>
            </w:r>
            <w:proofErr w:type="spellEnd"/>
            <w:r w:rsidRPr="00326C55">
              <w:rPr>
                <w:sz w:val="20"/>
              </w:rPr>
              <w:t xml:space="preserve"> Spence</w:t>
            </w:r>
          </w:p>
        </w:tc>
        <w:tc>
          <w:tcPr>
            <w:tcW w:w="1800" w:type="dxa"/>
            <w:tcBorders>
              <w:bottom w:val="single" w:sz="4" w:space="0" w:color="auto"/>
            </w:tcBorders>
            <w:shd w:val="clear" w:color="auto" w:fill="auto"/>
          </w:tcPr>
          <w:p w:rsidR="00D5713E" w:rsidRPr="00326C55" w:rsidRDefault="00D5713E" w:rsidP="00D40E90">
            <w:pPr>
              <w:rPr>
                <w:sz w:val="20"/>
              </w:rPr>
            </w:pPr>
            <w:r w:rsidRPr="00326C55">
              <w:rPr>
                <w:sz w:val="20"/>
              </w:rPr>
              <w:t>Christy Smith</w:t>
            </w:r>
          </w:p>
        </w:tc>
      </w:tr>
      <w:tr w:rsidR="00A07E31" w:rsidRPr="00326C55" w:rsidTr="0082723F">
        <w:tc>
          <w:tcPr>
            <w:tcW w:w="840" w:type="dxa"/>
            <w:shd w:val="clear" w:color="auto" w:fill="auto"/>
          </w:tcPr>
          <w:p w:rsidR="00A07E31" w:rsidRPr="00326C55" w:rsidRDefault="00A07E31" w:rsidP="00D40E90">
            <w:pPr>
              <w:rPr>
                <w:sz w:val="20"/>
              </w:rPr>
            </w:pPr>
            <w:r w:rsidRPr="00326C55">
              <w:rPr>
                <w:sz w:val="20"/>
              </w:rPr>
              <w:t>10/2010</w:t>
            </w:r>
          </w:p>
        </w:tc>
        <w:tc>
          <w:tcPr>
            <w:tcW w:w="4380" w:type="dxa"/>
            <w:shd w:val="clear" w:color="auto" w:fill="auto"/>
          </w:tcPr>
          <w:p w:rsidR="00A07E31" w:rsidRPr="00326C55" w:rsidRDefault="00A07E31" w:rsidP="00D40E90">
            <w:pPr>
              <w:rPr>
                <w:sz w:val="20"/>
              </w:rPr>
            </w:pPr>
            <w:r w:rsidRPr="00326C55">
              <w:rPr>
                <w:sz w:val="20"/>
              </w:rPr>
              <w:t>Updated for accuracy changes per CBO</w:t>
            </w:r>
          </w:p>
        </w:tc>
        <w:tc>
          <w:tcPr>
            <w:tcW w:w="1620" w:type="dxa"/>
            <w:shd w:val="clear" w:color="auto" w:fill="auto"/>
          </w:tcPr>
          <w:p w:rsidR="00A07E31" w:rsidRPr="00326C55" w:rsidRDefault="00A07E31" w:rsidP="00D40E90">
            <w:pPr>
              <w:rPr>
                <w:sz w:val="20"/>
              </w:rPr>
            </w:pPr>
            <w:proofErr w:type="spellStart"/>
            <w:r w:rsidRPr="00326C55">
              <w:rPr>
                <w:sz w:val="20"/>
              </w:rPr>
              <w:t>Sookie</w:t>
            </w:r>
            <w:proofErr w:type="spellEnd"/>
            <w:r w:rsidRPr="00326C55">
              <w:rPr>
                <w:sz w:val="20"/>
              </w:rPr>
              <w:t xml:space="preserve"> Spence</w:t>
            </w:r>
          </w:p>
        </w:tc>
        <w:tc>
          <w:tcPr>
            <w:tcW w:w="1800" w:type="dxa"/>
            <w:shd w:val="clear" w:color="auto" w:fill="auto"/>
          </w:tcPr>
          <w:p w:rsidR="00A07E31" w:rsidRPr="00326C55" w:rsidRDefault="00A07E31" w:rsidP="00D40E90">
            <w:pPr>
              <w:rPr>
                <w:sz w:val="20"/>
              </w:rPr>
            </w:pPr>
            <w:r w:rsidRPr="00326C55">
              <w:rPr>
                <w:sz w:val="20"/>
              </w:rPr>
              <w:t>Lori Torrance</w:t>
            </w:r>
          </w:p>
        </w:tc>
      </w:tr>
      <w:tr w:rsidR="00A07E31" w:rsidRPr="00326C55" w:rsidTr="0082723F">
        <w:tc>
          <w:tcPr>
            <w:tcW w:w="840" w:type="dxa"/>
          </w:tcPr>
          <w:p w:rsidR="00A07E31" w:rsidRPr="00326C55" w:rsidRDefault="00A07E31" w:rsidP="00D40E90">
            <w:pPr>
              <w:rPr>
                <w:sz w:val="20"/>
              </w:rPr>
            </w:pPr>
            <w:r w:rsidRPr="00326C55">
              <w:rPr>
                <w:sz w:val="20"/>
              </w:rPr>
              <w:t>08/2010</w:t>
            </w:r>
          </w:p>
        </w:tc>
        <w:tc>
          <w:tcPr>
            <w:tcW w:w="4380" w:type="dxa"/>
          </w:tcPr>
          <w:p w:rsidR="00A07E31" w:rsidRPr="00326C55" w:rsidRDefault="00A07E31" w:rsidP="00D40E90">
            <w:pPr>
              <w:rPr>
                <w:sz w:val="20"/>
              </w:rPr>
            </w:pPr>
            <w:r w:rsidRPr="00326C55">
              <w:rPr>
                <w:sz w:val="20"/>
              </w:rPr>
              <w:t>Updated for BPS*1*8 and Addendum</w:t>
            </w:r>
          </w:p>
        </w:tc>
        <w:tc>
          <w:tcPr>
            <w:tcW w:w="1620" w:type="dxa"/>
          </w:tcPr>
          <w:p w:rsidR="00A07E31" w:rsidRPr="00326C55" w:rsidRDefault="00A07E31" w:rsidP="00D40E90">
            <w:pPr>
              <w:rPr>
                <w:sz w:val="20"/>
              </w:rPr>
            </w:pPr>
            <w:proofErr w:type="spellStart"/>
            <w:r w:rsidRPr="00326C55">
              <w:rPr>
                <w:sz w:val="20"/>
              </w:rPr>
              <w:t>Sookie</w:t>
            </w:r>
            <w:proofErr w:type="spellEnd"/>
            <w:r w:rsidRPr="00326C55">
              <w:rPr>
                <w:sz w:val="20"/>
              </w:rPr>
              <w:t xml:space="preserve"> Spence</w:t>
            </w:r>
          </w:p>
        </w:tc>
        <w:tc>
          <w:tcPr>
            <w:tcW w:w="1800" w:type="dxa"/>
          </w:tcPr>
          <w:p w:rsidR="00A07E31" w:rsidRPr="00326C55" w:rsidRDefault="00A07E31" w:rsidP="00D40E90">
            <w:pPr>
              <w:rPr>
                <w:sz w:val="20"/>
              </w:rPr>
            </w:pPr>
            <w:r w:rsidRPr="00326C55">
              <w:rPr>
                <w:sz w:val="20"/>
              </w:rPr>
              <w:t>Jeanne Dodge-Allen</w:t>
            </w:r>
          </w:p>
        </w:tc>
      </w:tr>
      <w:tr w:rsidR="00A07E31" w:rsidRPr="00326C55" w:rsidTr="0082723F">
        <w:tc>
          <w:tcPr>
            <w:tcW w:w="840" w:type="dxa"/>
          </w:tcPr>
          <w:p w:rsidR="00A07E31" w:rsidRPr="00326C55" w:rsidRDefault="00A07E31" w:rsidP="007A0921">
            <w:pPr>
              <w:rPr>
                <w:sz w:val="20"/>
              </w:rPr>
            </w:pPr>
            <w:r w:rsidRPr="00326C55">
              <w:rPr>
                <w:sz w:val="20"/>
              </w:rPr>
              <w:t>10/2009</w:t>
            </w:r>
          </w:p>
        </w:tc>
        <w:tc>
          <w:tcPr>
            <w:tcW w:w="4380" w:type="dxa"/>
          </w:tcPr>
          <w:p w:rsidR="00A07E31" w:rsidRPr="00326C55" w:rsidRDefault="00A07E31" w:rsidP="007A0921">
            <w:pPr>
              <w:rPr>
                <w:sz w:val="20"/>
              </w:rPr>
            </w:pPr>
            <w:r w:rsidRPr="00326C55">
              <w:rPr>
                <w:sz w:val="20"/>
              </w:rPr>
              <w:t xml:space="preserve">Updated for patch BPS*1.0*8 </w:t>
            </w:r>
            <w:proofErr w:type="spellStart"/>
            <w:r w:rsidRPr="00326C55">
              <w:rPr>
                <w:sz w:val="20"/>
              </w:rPr>
              <w:t>ePharmacy</w:t>
            </w:r>
            <w:proofErr w:type="spellEnd"/>
            <w:r w:rsidRPr="00326C55">
              <w:rPr>
                <w:sz w:val="20"/>
              </w:rPr>
              <w:t xml:space="preserve"> COB Support</w:t>
            </w:r>
          </w:p>
        </w:tc>
        <w:tc>
          <w:tcPr>
            <w:tcW w:w="1620" w:type="dxa"/>
          </w:tcPr>
          <w:p w:rsidR="00A07E31" w:rsidRPr="00326C55" w:rsidRDefault="00A07E31" w:rsidP="007A0921">
            <w:pPr>
              <w:rPr>
                <w:sz w:val="20"/>
              </w:rPr>
            </w:pPr>
            <w:r w:rsidRPr="00326C55">
              <w:rPr>
                <w:sz w:val="20"/>
              </w:rPr>
              <w:t>Mary Anthony/Timothy Holmes</w:t>
            </w:r>
          </w:p>
        </w:tc>
        <w:tc>
          <w:tcPr>
            <w:tcW w:w="1800" w:type="dxa"/>
          </w:tcPr>
          <w:p w:rsidR="00A07E31" w:rsidRPr="00326C55" w:rsidRDefault="00A07E31" w:rsidP="007A0921">
            <w:pPr>
              <w:rPr>
                <w:sz w:val="20"/>
              </w:rPr>
            </w:pPr>
            <w:r w:rsidRPr="00326C55">
              <w:rPr>
                <w:sz w:val="20"/>
              </w:rPr>
              <w:t>Mary Ellen Gray</w:t>
            </w:r>
          </w:p>
        </w:tc>
      </w:tr>
      <w:tr w:rsidR="00A07E31" w:rsidRPr="00326C55" w:rsidTr="0082723F">
        <w:tc>
          <w:tcPr>
            <w:tcW w:w="840" w:type="dxa"/>
          </w:tcPr>
          <w:p w:rsidR="00A07E31" w:rsidRPr="00326C55" w:rsidRDefault="00A07E31" w:rsidP="00584B24">
            <w:pPr>
              <w:rPr>
                <w:sz w:val="20"/>
              </w:rPr>
            </w:pPr>
            <w:r w:rsidRPr="00326C55">
              <w:rPr>
                <w:sz w:val="20"/>
              </w:rPr>
              <w:t>04/2009</w:t>
            </w:r>
          </w:p>
        </w:tc>
        <w:tc>
          <w:tcPr>
            <w:tcW w:w="4380" w:type="dxa"/>
          </w:tcPr>
          <w:p w:rsidR="00A07E31" w:rsidRPr="00326C55" w:rsidRDefault="00A07E31" w:rsidP="00584B24">
            <w:pPr>
              <w:rPr>
                <w:sz w:val="20"/>
              </w:rPr>
            </w:pPr>
            <w:r w:rsidRPr="00326C55">
              <w:rPr>
                <w:sz w:val="20"/>
              </w:rPr>
              <w:t>Updated for patch BPS*1.0*7</w:t>
            </w:r>
          </w:p>
        </w:tc>
        <w:tc>
          <w:tcPr>
            <w:tcW w:w="1620" w:type="dxa"/>
          </w:tcPr>
          <w:p w:rsidR="00A07E31" w:rsidRPr="00326C55" w:rsidRDefault="00A07E31" w:rsidP="00584B24">
            <w:pPr>
              <w:rPr>
                <w:sz w:val="20"/>
              </w:rPr>
            </w:pPr>
            <w:r w:rsidRPr="00326C55">
              <w:rPr>
                <w:sz w:val="20"/>
              </w:rPr>
              <w:t>Mary Anthony</w:t>
            </w:r>
          </w:p>
        </w:tc>
        <w:tc>
          <w:tcPr>
            <w:tcW w:w="1800" w:type="dxa"/>
          </w:tcPr>
          <w:p w:rsidR="00A07E31" w:rsidRPr="00326C55" w:rsidRDefault="00A07E31" w:rsidP="00584B24">
            <w:pPr>
              <w:rPr>
                <w:sz w:val="20"/>
              </w:rPr>
            </w:pPr>
            <w:r w:rsidRPr="00326C55">
              <w:rPr>
                <w:sz w:val="20"/>
              </w:rPr>
              <w:t>Mary Ellen Gray</w:t>
            </w:r>
          </w:p>
        </w:tc>
      </w:tr>
      <w:tr w:rsidR="00A07E31" w:rsidRPr="00326C55" w:rsidTr="0082723F">
        <w:tc>
          <w:tcPr>
            <w:tcW w:w="840" w:type="dxa"/>
          </w:tcPr>
          <w:p w:rsidR="00A07E31" w:rsidRPr="00326C55" w:rsidRDefault="00A07E31" w:rsidP="009B6C62">
            <w:pPr>
              <w:rPr>
                <w:sz w:val="20"/>
              </w:rPr>
            </w:pPr>
            <w:r w:rsidRPr="00326C55">
              <w:rPr>
                <w:sz w:val="20"/>
              </w:rPr>
              <w:t>02/2007</w:t>
            </w:r>
          </w:p>
        </w:tc>
        <w:tc>
          <w:tcPr>
            <w:tcW w:w="4380" w:type="dxa"/>
          </w:tcPr>
          <w:p w:rsidR="00A07E31" w:rsidRPr="00326C55" w:rsidRDefault="00A07E31" w:rsidP="009B6C62">
            <w:pPr>
              <w:rPr>
                <w:sz w:val="20"/>
              </w:rPr>
            </w:pPr>
            <w:r w:rsidRPr="00326C55">
              <w:rPr>
                <w:sz w:val="20"/>
              </w:rPr>
              <w:t>Updated for patch BPS*1.0*2</w:t>
            </w:r>
          </w:p>
        </w:tc>
        <w:tc>
          <w:tcPr>
            <w:tcW w:w="1620" w:type="dxa"/>
          </w:tcPr>
          <w:p w:rsidR="00A07E31" w:rsidRPr="00326C55" w:rsidRDefault="00A07E31" w:rsidP="009B6C62">
            <w:pPr>
              <w:rPr>
                <w:sz w:val="20"/>
              </w:rPr>
            </w:pPr>
            <w:proofErr w:type="spellStart"/>
            <w:r w:rsidRPr="00326C55">
              <w:rPr>
                <w:sz w:val="20"/>
              </w:rPr>
              <w:t>Sookie</w:t>
            </w:r>
            <w:proofErr w:type="spellEnd"/>
            <w:r w:rsidRPr="00326C55">
              <w:rPr>
                <w:sz w:val="20"/>
              </w:rPr>
              <w:t xml:space="preserve"> Spence</w:t>
            </w:r>
          </w:p>
        </w:tc>
        <w:tc>
          <w:tcPr>
            <w:tcW w:w="1800" w:type="dxa"/>
          </w:tcPr>
          <w:p w:rsidR="00A07E31" w:rsidRPr="00326C55" w:rsidRDefault="00A07E31" w:rsidP="009B6C62">
            <w:pPr>
              <w:rPr>
                <w:sz w:val="20"/>
              </w:rPr>
            </w:pPr>
            <w:r w:rsidRPr="00326C55">
              <w:rPr>
                <w:sz w:val="20"/>
              </w:rPr>
              <w:t>Christy Smith</w:t>
            </w:r>
          </w:p>
        </w:tc>
      </w:tr>
      <w:tr w:rsidR="00A07E31" w:rsidRPr="00326C55" w:rsidTr="0082723F">
        <w:tc>
          <w:tcPr>
            <w:tcW w:w="840" w:type="dxa"/>
          </w:tcPr>
          <w:p w:rsidR="00A07E31" w:rsidRPr="00326C55" w:rsidRDefault="00A07E31" w:rsidP="009B6C62">
            <w:pPr>
              <w:rPr>
                <w:sz w:val="20"/>
              </w:rPr>
            </w:pPr>
            <w:r w:rsidRPr="00326C55">
              <w:rPr>
                <w:sz w:val="20"/>
              </w:rPr>
              <w:t>08/2006</w:t>
            </w:r>
          </w:p>
        </w:tc>
        <w:tc>
          <w:tcPr>
            <w:tcW w:w="4380" w:type="dxa"/>
          </w:tcPr>
          <w:p w:rsidR="00A07E31" w:rsidRPr="00326C55" w:rsidRDefault="00A07E31" w:rsidP="009B6C62">
            <w:pPr>
              <w:rPr>
                <w:sz w:val="20"/>
              </w:rPr>
            </w:pPr>
            <w:r w:rsidRPr="00326C55">
              <w:rPr>
                <w:sz w:val="20"/>
              </w:rPr>
              <w:t>Updated for interim patch BPS*1.0*3</w:t>
            </w:r>
          </w:p>
        </w:tc>
        <w:tc>
          <w:tcPr>
            <w:tcW w:w="1620" w:type="dxa"/>
          </w:tcPr>
          <w:p w:rsidR="00A07E31" w:rsidRPr="00326C55" w:rsidRDefault="00A07E31" w:rsidP="009B6C62">
            <w:pPr>
              <w:rPr>
                <w:sz w:val="20"/>
              </w:rPr>
            </w:pPr>
            <w:proofErr w:type="spellStart"/>
            <w:r w:rsidRPr="00326C55">
              <w:rPr>
                <w:sz w:val="20"/>
              </w:rPr>
              <w:t>Sookie</w:t>
            </w:r>
            <w:proofErr w:type="spellEnd"/>
            <w:r w:rsidRPr="00326C55">
              <w:rPr>
                <w:sz w:val="20"/>
              </w:rPr>
              <w:t xml:space="preserve"> Spence</w:t>
            </w:r>
          </w:p>
        </w:tc>
        <w:tc>
          <w:tcPr>
            <w:tcW w:w="1800" w:type="dxa"/>
          </w:tcPr>
          <w:p w:rsidR="00A07E31" w:rsidRPr="00326C55" w:rsidRDefault="00A07E31" w:rsidP="009B6C62">
            <w:pPr>
              <w:rPr>
                <w:sz w:val="20"/>
              </w:rPr>
            </w:pPr>
            <w:r w:rsidRPr="00326C55">
              <w:rPr>
                <w:sz w:val="20"/>
              </w:rPr>
              <w:t>Nancy Smith/</w:t>
            </w:r>
          </w:p>
          <w:p w:rsidR="00A07E31" w:rsidRPr="00326C55" w:rsidRDefault="00A07E31" w:rsidP="009B6C62">
            <w:pPr>
              <w:rPr>
                <w:sz w:val="20"/>
              </w:rPr>
            </w:pPr>
            <w:r w:rsidRPr="00326C55">
              <w:rPr>
                <w:sz w:val="20"/>
              </w:rPr>
              <w:t>Mary Ellen Gray</w:t>
            </w:r>
          </w:p>
        </w:tc>
      </w:tr>
      <w:tr w:rsidR="00A07E31" w:rsidRPr="00326C55" w:rsidTr="0082723F">
        <w:tc>
          <w:tcPr>
            <w:tcW w:w="840" w:type="dxa"/>
          </w:tcPr>
          <w:p w:rsidR="00A07E31" w:rsidRPr="00326C55" w:rsidRDefault="00A07E31" w:rsidP="0041606C">
            <w:pPr>
              <w:rPr>
                <w:sz w:val="20"/>
              </w:rPr>
            </w:pPr>
            <w:r w:rsidRPr="00326C55">
              <w:rPr>
                <w:sz w:val="20"/>
              </w:rPr>
              <w:t>04/2006</w:t>
            </w:r>
          </w:p>
        </w:tc>
        <w:tc>
          <w:tcPr>
            <w:tcW w:w="4380" w:type="dxa"/>
          </w:tcPr>
          <w:p w:rsidR="00A07E31" w:rsidRPr="00326C55" w:rsidRDefault="00A07E31" w:rsidP="0041606C">
            <w:pPr>
              <w:rPr>
                <w:sz w:val="20"/>
              </w:rPr>
            </w:pPr>
            <w:r w:rsidRPr="00326C55">
              <w:rPr>
                <w:sz w:val="20"/>
              </w:rPr>
              <w:t>Initial release of the ECME User Manual.</w:t>
            </w:r>
          </w:p>
        </w:tc>
        <w:tc>
          <w:tcPr>
            <w:tcW w:w="1620" w:type="dxa"/>
          </w:tcPr>
          <w:p w:rsidR="00A07E31" w:rsidRPr="00326C55" w:rsidRDefault="00A07E31" w:rsidP="0041606C">
            <w:pPr>
              <w:rPr>
                <w:sz w:val="20"/>
              </w:rPr>
            </w:pPr>
            <w:proofErr w:type="spellStart"/>
            <w:r w:rsidRPr="00326C55">
              <w:rPr>
                <w:sz w:val="20"/>
              </w:rPr>
              <w:t>Sookie</w:t>
            </w:r>
            <w:proofErr w:type="spellEnd"/>
            <w:r w:rsidRPr="00326C55">
              <w:rPr>
                <w:sz w:val="20"/>
              </w:rPr>
              <w:t xml:space="preserve"> Spence</w:t>
            </w:r>
          </w:p>
        </w:tc>
        <w:tc>
          <w:tcPr>
            <w:tcW w:w="1800" w:type="dxa"/>
          </w:tcPr>
          <w:p w:rsidR="00A07E31" w:rsidRPr="00326C55" w:rsidRDefault="00A07E31" w:rsidP="0041606C">
            <w:pPr>
              <w:rPr>
                <w:sz w:val="20"/>
              </w:rPr>
            </w:pPr>
            <w:r w:rsidRPr="00326C55">
              <w:rPr>
                <w:sz w:val="20"/>
              </w:rPr>
              <w:t>Nancy Smith</w:t>
            </w:r>
          </w:p>
        </w:tc>
      </w:tr>
    </w:tbl>
    <w:p w:rsidR="00E72AEA" w:rsidRPr="00326C55" w:rsidRDefault="00E72AEA" w:rsidP="00FE0109">
      <w:pPr>
        <w:sectPr w:rsidR="00E72AEA" w:rsidRPr="00326C55" w:rsidSect="00A07E31">
          <w:headerReference w:type="even" r:id="rId17"/>
          <w:headerReference w:type="default" r:id="rId18"/>
          <w:footerReference w:type="default" r:id="rId19"/>
          <w:headerReference w:type="first" r:id="rId20"/>
          <w:pgSz w:w="12240" w:h="15840" w:code="1"/>
          <w:pgMar w:top="1440" w:right="1800" w:bottom="1440" w:left="1800" w:header="720" w:footer="720" w:gutter="0"/>
          <w:pgNumType w:fmt="lowerRoman" w:start="1"/>
          <w:cols w:space="720"/>
          <w:docGrid w:linePitch="326"/>
        </w:sectPr>
      </w:pPr>
    </w:p>
    <w:p w:rsidR="00FE0109" w:rsidRPr="00326C55" w:rsidRDefault="00C92AAA" w:rsidP="00FE0109">
      <w:pPr>
        <w:jc w:val="center"/>
        <w:rPr>
          <w:i/>
          <w:iCs/>
        </w:rPr>
      </w:pPr>
      <w:r w:rsidRPr="00326C55">
        <w:rPr>
          <w:i/>
          <w:iCs/>
          <w:color w:val="000000"/>
        </w:rPr>
        <w:lastRenderedPageBreak/>
        <w:t>(This page included for two-sided copying.)</w:t>
      </w:r>
    </w:p>
    <w:p w:rsidR="00FE0109" w:rsidRPr="00326C55" w:rsidRDefault="00FE0109" w:rsidP="00FE0109">
      <w:pPr>
        <w:jc w:val="center"/>
        <w:rPr>
          <w:i/>
          <w:iCs/>
        </w:rPr>
      </w:pPr>
    </w:p>
    <w:p w:rsidR="008D4F66" w:rsidRPr="00326C55" w:rsidRDefault="008D4F66" w:rsidP="00FE0109">
      <w:pPr>
        <w:pStyle w:val="NormalTableText"/>
        <w:sectPr w:rsidR="008D4F66" w:rsidRPr="00326C55" w:rsidSect="00A07E31">
          <w:headerReference w:type="even" r:id="rId21"/>
          <w:headerReference w:type="default" r:id="rId22"/>
          <w:footerReference w:type="even" r:id="rId23"/>
          <w:headerReference w:type="first" r:id="rId24"/>
          <w:pgSz w:w="12240" w:h="15840" w:code="1"/>
          <w:pgMar w:top="1440" w:right="1800" w:bottom="1440" w:left="1800" w:header="720" w:footer="720" w:gutter="0"/>
          <w:pgNumType w:fmt="lowerRoman"/>
          <w:cols w:space="720"/>
          <w:docGrid w:linePitch="326"/>
        </w:sectPr>
      </w:pPr>
    </w:p>
    <w:p w:rsidR="00FE0109" w:rsidRPr="00326C55" w:rsidRDefault="00FE0109" w:rsidP="00FE0109">
      <w:pPr>
        <w:pStyle w:val="NormalTableText"/>
      </w:pPr>
    </w:p>
    <w:p w:rsidR="00FE0109" w:rsidRDefault="00C92AAA" w:rsidP="00B21293">
      <w:pPr>
        <w:pStyle w:val="Heading9"/>
      </w:pPr>
      <w:r w:rsidRPr="00326C55">
        <w:t>Contents</w:t>
      </w:r>
    </w:p>
    <w:p w:rsidR="008F1737" w:rsidRPr="008F1737" w:rsidRDefault="008F1737" w:rsidP="00415A7D"/>
    <w:bookmarkStart w:id="0" w:name="_Toc34732340"/>
    <w:bookmarkStart w:id="1" w:name="_Toc57634984"/>
    <w:bookmarkStart w:id="2" w:name="_Toc62467763"/>
    <w:p w:rsidR="0023530B" w:rsidRPr="0023530B" w:rsidRDefault="00372ED5">
      <w:pPr>
        <w:pStyle w:val="TOC1"/>
        <w:tabs>
          <w:tab w:val="left" w:pos="440"/>
          <w:tab w:val="right" w:leader="dot" w:pos="8630"/>
        </w:tabs>
        <w:rPr>
          <w:caps w:val="0"/>
          <w:noProof/>
          <w:sz w:val="22"/>
          <w:szCs w:val="22"/>
        </w:rPr>
      </w:pPr>
      <w:r w:rsidRPr="00326C55">
        <w:fldChar w:fldCharType="begin"/>
      </w:r>
      <w:r w:rsidR="002F083A" w:rsidRPr="00326C55">
        <w:instrText xml:space="preserve"> TOC \o "1-3" \h \z \u </w:instrText>
      </w:r>
      <w:r w:rsidRPr="00326C55">
        <w:fldChar w:fldCharType="separate"/>
      </w:r>
      <w:hyperlink w:anchor="_Toc453244968" w:history="1">
        <w:r w:rsidR="0023530B" w:rsidRPr="00070124">
          <w:rPr>
            <w:rStyle w:val="Hyperlink"/>
            <w:noProof/>
          </w:rPr>
          <w:t>1</w:t>
        </w:r>
        <w:r w:rsidR="0023530B" w:rsidRPr="0023530B">
          <w:rPr>
            <w:caps w:val="0"/>
            <w:noProof/>
            <w:sz w:val="22"/>
            <w:szCs w:val="22"/>
          </w:rPr>
          <w:tab/>
        </w:r>
        <w:r w:rsidR="0023530B" w:rsidRPr="00070124">
          <w:rPr>
            <w:rStyle w:val="Hyperlink"/>
            <w:noProof/>
          </w:rPr>
          <w:t>Introduction</w:t>
        </w:r>
        <w:r w:rsidR="0023530B">
          <w:rPr>
            <w:noProof/>
            <w:webHidden/>
          </w:rPr>
          <w:tab/>
        </w:r>
        <w:r w:rsidR="0023530B">
          <w:rPr>
            <w:noProof/>
            <w:webHidden/>
          </w:rPr>
          <w:fldChar w:fldCharType="begin"/>
        </w:r>
        <w:r w:rsidR="0023530B">
          <w:rPr>
            <w:noProof/>
            <w:webHidden/>
          </w:rPr>
          <w:instrText xml:space="preserve"> PAGEREF _Toc453244968 \h </w:instrText>
        </w:r>
        <w:r w:rsidR="0023530B">
          <w:rPr>
            <w:noProof/>
            <w:webHidden/>
          </w:rPr>
        </w:r>
        <w:r w:rsidR="0023530B">
          <w:rPr>
            <w:noProof/>
            <w:webHidden/>
          </w:rPr>
          <w:fldChar w:fldCharType="separate"/>
        </w:r>
        <w:r w:rsidR="0023530B">
          <w:rPr>
            <w:noProof/>
            <w:webHidden/>
          </w:rPr>
          <w:t>1</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4969" w:history="1">
        <w:r w:rsidR="0023530B" w:rsidRPr="00070124">
          <w:rPr>
            <w:rStyle w:val="Hyperlink"/>
            <w:noProof/>
          </w:rPr>
          <w:t>2</w:t>
        </w:r>
        <w:r w:rsidR="0023530B" w:rsidRPr="0023530B">
          <w:rPr>
            <w:caps w:val="0"/>
            <w:noProof/>
            <w:sz w:val="22"/>
            <w:szCs w:val="22"/>
          </w:rPr>
          <w:tab/>
        </w:r>
        <w:r w:rsidR="0023530B" w:rsidRPr="00070124">
          <w:rPr>
            <w:rStyle w:val="Hyperlink"/>
            <w:noProof/>
          </w:rPr>
          <w:t>Orientation</w:t>
        </w:r>
        <w:r w:rsidR="0023530B">
          <w:rPr>
            <w:noProof/>
            <w:webHidden/>
          </w:rPr>
          <w:tab/>
        </w:r>
        <w:r w:rsidR="0023530B">
          <w:rPr>
            <w:noProof/>
            <w:webHidden/>
          </w:rPr>
          <w:fldChar w:fldCharType="begin"/>
        </w:r>
        <w:r w:rsidR="0023530B">
          <w:rPr>
            <w:noProof/>
            <w:webHidden/>
          </w:rPr>
          <w:instrText xml:space="preserve"> PAGEREF _Toc453244969 \h </w:instrText>
        </w:r>
        <w:r w:rsidR="0023530B">
          <w:rPr>
            <w:noProof/>
            <w:webHidden/>
          </w:rPr>
        </w:r>
        <w:r w:rsidR="0023530B">
          <w:rPr>
            <w:noProof/>
            <w:webHidden/>
          </w:rPr>
          <w:fldChar w:fldCharType="separate"/>
        </w:r>
        <w:r w:rsidR="0023530B">
          <w:rPr>
            <w:noProof/>
            <w:webHidden/>
          </w:rPr>
          <w:t>3</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70" w:history="1">
        <w:r w:rsidR="0023530B" w:rsidRPr="00070124">
          <w:rPr>
            <w:rStyle w:val="Hyperlink"/>
            <w:iCs w:val="0"/>
            <w:noProof/>
          </w:rPr>
          <w:t>2.1 Working with the ECME User Manual</w:t>
        </w:r>
        <w:r w:rsidR="0023530B">
          <w:rPr>
            <w:noProof/>
            <w:webHidden/>
          </w:rPr>
          <w:tab/>
        </w:r>
        <w:r w:rsidR="0023530B">
          <w:rPr>
            <w:noProof/>
            <w:webHidden/>
          </w:rPr>
          <w:fldChar w:fldCharType="begin"/>
        </w:r>
        <w:r w:rsidR="0023530B">
          <w:rPr>
            <w:noProof/>
            <w:webHidden/>
          </w:rPr>
          <w:instrText xml:space="preserve"> PAGEREF _Toc453244970 \h </w:instrText>
        </w:r>
        <w:r w:rsidR="0023530B">
          <w:rPr>
            <w:noProof/>
            <w:webHidden/>
          </w:rPr>
        </w:r>
        <w:r w:rsidR="0023530B">
          <w:rPr>
            <w:noProof/>
            <w:webHidden/>
          </w:rPr>
          <w:fldChar w:fldCharType="separate"/>
        </w:r>
        <w:r w:rsidR="0023530B">
          <w:rPr>
            <w:noProof/>
            <w:webHidden/>
          </w:rPr>
          <w:t>3</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71" w:history="1">
        <w:r w:rsidR="0023530B" w:rsidRPr="00070124">
          <w:rPr>
            <w:rStyle w:val="Hyperlink"/>
            <w:iCs w:val="0"/>
            <w:noProof/>
          </w:rPr>
          <w:t>2.2 Obtaining Online Help</w:t>
        </w:r>
        <w:r w:rsidR="0023530B">
          <w:rPr>
            <w:noProof/>
            <w:webHidden/>
          </w:rPr>
          <w:tab/>
        </w:r>
        <w:r w:rsidR="0023530B">
          <w:rPr>
            <w:noProof/>
            <w:webHidden/>
          </w:rPr>
          <w:fldChar w:fldCharType="begin"/>
        </w:r>
        <w:r w:rsidR="0023530B">
          <w:rPr>
            <w:noProof/>
            <w:webHidden/>
          </w:rPr>
          <w:instrText xml:space="preserve"> PAGEREF _Toc453244971 \h </w:instrText>
        </w:r>
        <w:r w:rsidR="0023530B">
          <w:rPr>
            <w:noProof/>
            <w:webHidden/>
          </w:rPr>
        </w:r>
        <w:r w:rsidR="0023530B">
          <w:rPr>
            <w:noProof/>
            <w:webHidden/>
          </w:rPr>
          <w:fldChar w:fldCharType="separate"/>
        </w:r>
        <w:r w:rsidR="0023530B">
          <w:rPr>
            <w:noProof/>
            <w:webHidden/>
          </w:rPr>
          <w:t>4</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72" w:history="1">
        <w:r w:rsidR="0023530B" w:rsidRPr="00070124">
          <w:rPr>
            <w:rStyle w:val="Hyperlink"/>
            <w:iCs w:val="0"/>
            <w:noProof/>
          </w:rPr>
          <w:t>2.3 Finding Related Manuals</w:t>
        </w:r>
        <w:r w:rsidR="0023530B">
          <w:rPr>
            <w:noProof/>
            <w:webHidden/>
          </w:rPr>
          <w:tab/>
        </w:r>
        <w:r w:rsidR="0023530B">
          <w:rPr>
            <w:noProof/>
            <w:webHidden/>
          </w:rPr>
          <w:fldChar w:fldCharType="begin"/>
        </w:r>
        <w:r w:rsidR="0023530B">
          <w:rPr>
            <w:noProof/>
            <w:webHidden/>
          </w:rPr>
          <w:instrText xml:space="preserve"> PAGEREF _Toc453244972 \h </w:instrText>
        </w:r>
        <w:r w:rsidR="0023530B">
          <w:rPr>
            <w:noProof/>
            <w:webHidden/>
          </w:rPr>
        </w:r>
        <w:r w:rsidR="0023530B">
          <w:rPr>
            <w:noProof/>
            <w:webHidden/>
          </w:rPr>
          <w:fldChar w:fldCharType="separate"/>
        </w:r>
        <w:r w:rsidR="0023530B">
          <w:rPr>
            <w:noProof/>
            <w:webHidden/>
          </w:rPr>
          <w:t>5</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4973" w:history="1">
        <w:r w:rsidR="0023530B" w:rsidRPr="00070124">
          <w:rPr>
            <w:rStyle w:val="Hyperlink"/>
            <w:noProof/>
          </w:rPr>
          <w:t>3</w:t>
        </w:r>
        <w:r w:rsidR="0023530B" w:rsidRPr="0023530B">
          <w:rPr>
            <w:caps w:val="0"/>
            <w:noProof/>
            <w:sz w:val="22"/>
            <w:szCs w:val="22"/>
          </w:rPr>
          <w:tab/>
        </w:r>
        <w:r w:rsidR="0023530B" w:rsidRPr="00070124">
          <w:rPr>
            <w:rStyle w:val="Hyperlink"/>
            <w:noProof/>
          </w:rPr>
          <w:t>ECME Menu Structures</w:t>
        </w:r>
        <w:r w:rsidR="0023530B">
          <w:rPr>
            <w:noProof/>
            <w:webHidden/>
          </w:rPr>
          <w:tab/>
        </w:r>
        <w:r w:rsidR="0023530B">
          <w:rPr>
            <w:noProof/>
            <w:webHidden/>
          </w:rPr>
          <w:fldChar w:fldCharType="begin"/>
        </w:r>
        <w:r w:rsidR="0023530B">
          <w:rPr>
            <w:noProof/>
            <w:webHidden/>
          </w:rPr>
          <w:instrText xml:space="preserve"> PAGEREF _Toc453244973 \h </w:instrText>
        </w:r>
        <w:r w:rsidR="0023530B">
          <w:rPr>
            <w:noProof/>
            <w:webHidden/>
          </w:rPr>
        </w:r>
        <w:r w:rsidR="0023530B">
          <w:rPr>
            <w:noProof/>
            <w:webHidden/>
          </w:rPr>
          <w:fldChar w:fldCharType="separate"/>
        </w:r>
        <w:r w:rsidR="0023530B">
          <w:rPr>
            <w:noProof/>
            <w:webHidden/>
          </w:rPr>
          <w:t>7</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74" w:history="1">
        <w:r w:rsidR="0023530B" w:rsidRPr="00070124">
          <w:rPr>
            <w:rStyle w:val="Hyperlink"/>
            <w:noProof/>
          </w:rPr>
          <w:t>3.1 The Complete ECME Menu Structure</w:t>
        </w:r>
        <w:r w:rsidR="0023530B">
          <w:rPr>
            <w:noProof/>
            <w:webHidden/>
          </w:rPr>
          <w:tab/>
        </w:r>
        <w:r w:rsidR="0023530B">
          <w:rPr>
            <w:noProof/>
            <w:webHidden/>
          </w:rPr>
          <w:fldChar w:fldCharType="begin"/>
        </w:r>
        <w:r w:rsidR="0023530B">
          <w:rPr>
            <w:noProof/>
            <w:webHidden/>
          </w:rPr>
          <w:instrText xml:space="preserve"> PAGEREF _Toc453244974 \h </w:instrText>
        </w:r>
        <w:r w:rsidR="0023530B">
          <w:rPr>
            <w:noProof/>
            <w:webHidden/>
          </w:rPr>
        </w:r>
        <w:r w:rsidR="0023530B">
          <w:rPr>
            <w:noProof/>
            <w:webHidden/>
          </w:rPr>
          <w:fldChar w:fldCharType="separate"/>
        </w:r>
        <w:r w:rsidR="0023530B">
          <w:rPr>
            <w:noProof/>
            <w:webHidden/>
          </w:rPr>
          <w:t>8</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75" w:history="1">
        <w:r w:rsidR="0023530B" w:rsidRPr="00070124">
          <w:rPr>
            <w:rStyle w:val="Hyperlink"/>
            <w:noProof/>
          </w:rPr>
          <w:t>3.2 ECME User Screen</w:t>
        </w:r>
        <w:r w:rsidR="0023530B">
          <w:rPr>
            <w:noProof/>
            <w:webHidden/>
          </w:rPr>
          <w:tab/>
        </w:r>
        <w:r w:rsidR="0023530B">
          <w:rPr>
            <w:noProof/>
            <w:webHidden/>
          </w:rPr>
          <w:fldChar w:fldCharType="begin"/>
        </w:r>
        <w:r w:rsidR="0023530B">
          <w:rPr>
            <w:noProof/>
            <w:webHidden/>
          </w:rPr>
          <w:instrText xml:space="preserve"> PAGEREF _Toc453244975 \h </w:instrText>
        </w:r>
        <w:r w:rsidR="0023530B">
          <w:rPr>
            <w:noProof/>
            <w:webHidden/>
          </w:rPr>
        </w:r>
        <w:r w:rsidR="0023530B">
          <w:rPr>
            <w:noProof/>
            <w:webHidden/>
          </w:rPr>
          <w:fldChar w:fldCharType="separate"/>
        </w:r>
        <w:r w:rsidR="0023530B">
          <w:rPr>
            <w:noProof/>
            <w:webHidden/>
          </w:rPr>
          <w:t>10</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76" w:history="1">
        <w:r w:rsidR="0023530B" w:rsidRPr="00070124">
          <w:rPr>
            <w:rStyle w:val="Hyperlink"/>
            <w:noProof/>
          </w:rPr>
          <w:t>3.3 ECME Pharmacy COB Menu Structure</w:t>
        </w:r>
        <w:r w:rsidR="0023530B">
          <w:rPr>
            <w:noProof/>
            <w:webHidden/>
          </w:rPr>
          <w:tab/>
        </w:r>
        <w:r w:rsidR="0023530B">
          <w:rPr>
            <w:noProof/>
            <w:webHidden/>
          </w:rPr>
          <w:fldChar w:fldCharType="begin"/>
        </w:r>
        <w:r w:rsidR="0023530B">
          <w:rPr>
            <w:noProof/>
            <w:webHidden/>
          </w:rPr>
          <w:instrText xml:space="preserve"> PAGEREF _Toc453244976 \h </w:instrText>
        </w:r>
        <w:r w:rsidR="0023530B">
          <w:rPr>
            <w:noProof/>
            <w:webHidden/>
          </w:rPr>
        </w:r>
        <w:r w:rsidR="0023530B">
          <w:rPr>
            <w:noProof/>
            <w:webHidden/>
          </w:rPr>
          <w:fldChar w:fldCharType="separate"/>
        </w:r>
        <w:r w:rsidR="0023530B">
          <w:rPr>
            <w:noProof/>
            <w:webHidden/>
          </w:rPr>
          <w:t>10</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77" w:history="1">
        <w:r w:rsidR="0023530B" w:rsidRPr="00070124">
          <w:rPr>
            <w:rStyle w:val="Hyperlink"/>
            <w:noProof/>
          </w:rPr>
          <w:t>3.4 Pharmacy ECME Manager Menu Structure</w:t>
        </w:r>
        <w:r w:rsidR="0023530B">
          <w:rPr>
            <w:noProof/>
            <w:webHidden/>
          </w:rPr>
          <w:tab/>
        </w:r>
        <w:r w:rsidR="0023530B">
          <w:rPr>
            <w:noProof/>
            <w:webHidden/>
          </w:rPr>
          <w:fldChar w:fldCharType="begin"/>
        </w:r>
        <w:r w:rsidR="0023530B">
          <w:rPr>
            <w:noProof/>
            <w:webHidden/>
          </w:rPr>
          <w:instrText xml:space="preserve"> PAGEREF _Toc453244977 \h </w:instrText>
        </w:r>
        <w:r w:rsidR="0023530B">
          <w:rPr>
            <w:noProof/>
            <w:webHidden/>
          </w:rPr>
        </w:r>
        <w:r w:rsidR="0023530B">
          <w:rPr>
            <w:noProof/>
            <w:webHidden/>
          </w:rPr>
          <w:fldChar w:fldCharType="separate"/>
        </w:r>
        <w:r w:rsidR="0023530B">
          <w:rPr>
            <w:noProof/>
            <w:webHidden/>
          </w:rPr>
          <w:t>10</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78" w:history="1">
        <w:r w:rsidR="0023530B" w:rsidRPr="00070124">
          <w:rPr>
            <w:rStyle w:val="Hyperlink"/>
            <w:noProof/>
          </w:rPr>
          <w:t>3.5 Pharmacy Electronic Claims Reports Menu Structure</w:t>
        </w:r>
        <w:r w:rsidR="0023530B">
          <w:rPr>
            <w:noProof/>
            <w:webHidden/>
          </w:rPr>
          <w:tab/>
        </w:r>
        <w:r w:rsidR="0023530B">
          <w:rPr>
            <w:noProof/>
            <w:webHidden/>
          </w:rPr>
          <w:fldChar w:fldCharType="begin"/>
        </w:r>
        <w:r w:rsidR="0023530B">
          <w:rPr>
            <w:noProof/>
            <w:webHidden/>
          </w:rPr>
          <w:instrText xml:space="preserve"> PAGEREF _Toc453244978 \h </w:instrText>
        </w:r>
        <w:r w:rsidR="0023530B">
          <w:rPr>
            <w:noProof/>
            <w:webHidden/>
          </w:rPr>
        </w:r>
        <w:r w:rsidR="0023530B">
          <w:rPr>
            <w:noProof/>
            <w:webHidden/>
          </w:rPr>
          <w:fldChar w:fldCharType="separate"/>
        </w:r>
        <w:r w:rsidR="0023530B">
          <w:rPr>
            <w:noProof/>
            <w:webHidden/>
          </w:rPr>
          <w:t>10</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4979" w:history="1">
        <w:r w:rsidR="0023530B" w:rsidRPr="00070124">
          <w:rPr>
            <w:rStyle w:val="Hyperlink"/>
            <w:noProof/>
          </w:rPr>
          <w:t>4</w:t>
        </w:r>
        <w:r w:rsidR="0023530B" w:rsidRPr="0023530B">
          <w:rPr>
            <w:caps w:val="0"/>
            <w:noProof/>
            <w:sz w:val="22"/>
            <w:szCs w:val="22"/>
          </w:rPr>
          <w:tab/>
        </w:r>
        <w:r w:rsidR="0023530B" w:rsidRPr="00070124">
          <w:rPr>
            <w:rStyle w:val="Hyperlink"/>
            <w:noProof/>
          </w:rPr>
          <w:t>Accessing the ECME Main Menu</w:t>
        </w:r>
        <w:r w:rsidR="0023530B">
          <w:rPr>
            <w:noProof/>
            <w:webHidden/>
          </w:rPr>
          <w:tab/>
        </w:r>
        <w:r w:rsidR="0023530B">
          <w:rPr>
            <w:noProof/>
            <w:webHidden/>
          </w:rPr>
          <w:fldChar w:fldCharType="begin"/>
        </w:r>
        <w:r w:rsidR="0023530B">
          <w:rPr>
            <w:noProof/>
            <w:webHidden/>
          </w:rPr>
          <w:instrText xml:space="preserve"> PAGEREF _Toc453244979 \h </w:instrText>
        </w:r>
        <w:r w:rsidR="0023530B">
          <w:rPr>
            <w:noProof/>
            <w:webHidden/>
          </w:rPr>
        </w:r>
        <w:r w:rsidR="0023530B">
          <w:rPr>
            <w:noProof/>
            <w:webHidden/>
          </w:rPr>
          <w:fldChar w:fldCharType="separate"/>
        </w:r>
        <w:r w:rsidR="0023530B">
          <w:rPr>
            <w:noProof/>
            <w:webHidden/>
          </w:rPr>
          <w:t>12</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4980" w:history="1">
        <w:r w:rsidR="0023530B" w:rsidRPr="00070124">
          <w:rPr>
            <w:rStyle w:val="Hyperlink"/>
            <w:noProof/>
          </w:rPr>
          <w:t>5</w:t>
        </w:r>
        <w:r w:rsidR="0023530B" w:rsidRPr="0023530B">
          <w:rPr>
            <w:caps w:val="0"/>
            <w:noProof/>
            <w:sz w:val="22"/>
            <w:szCs w:val="22"/>
          </w:rPr>
          <w:tab/>
        </w:r>
        <w:r w:rsidR="0023530B" w:rsidRPr="00070124">
          <w:rPr>
            <w:rStyle w:val="Hyperlink"/>
            <w:noProof/>
          </w:rPr>
          <w:t>Accessing the ECME User Screen</w:t>
        </w:r>
        <w:r w:rsidR="0023530B">
          <w:rPr>
            <w:noProof/>
            <w:webHidden/>
          </w:rPr>
          <w:tab/>
        </w:r>
        <w:r w:rsidR="0023530B">
          <w:rPr>
            <w:noProof/>
            <w:webHidden/>
          </w:rPr>
          <w:fldChar w:fldCharType="begin"/>
        </w:r>
        <w:r w:rsidR="0023530B">
          <w:rPr>
            <w:noProof/>
            <w:webHidden/>
          </w:rPr>
          <w:instrText xml:space="preserve"> PAGEREF _Toc453244980 \h </w:instrText>
        </w:r>
        <w:r w:rsidR="0023530B">
          <w:rPr>
            <w:noProof/>
            <w:webHidden/>
          </w:rPr>
        </w:r>
        <w:r w:rsidR="0023530B">
          <w:rPr>
            <w:noProof/>
            <w:webHidden/>
          </w:rPr>
          <w:fldChar w:fldCharType="separate"/>
        </w:r>
        <w:r w:rsidR="0023530B">
          <w:rPr>
            <w:noProof/>
            <w:webHidden/>
          </w:rPr>
          <w:t>14</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81" w:history="1">
        <w:r w:rsidR="0023530B" w:rsidRPr="00070124">
          <w:rPr>
            <w:rStyle w:val="Hyperlink"/>
            <w:noProof/>
          </w:rPr>
          <w:t>5.1 Change View</w:t>
        </w:r>
        <w:r w:rsidR="0023530B">
          <w:rPr>
            <w:noProof/>
            <w:webHidden/>
          </w:rPr>
          <w:tab/>
        </w:r>
        <w:r w:rsidR="0023530B">
          <w:rPr>
            <w:noProof/>
            <w:webHidden/>
          </w:rPr>
          <w:fldChar w:fldCharType="begin"/>
        </w:r>
        <w:r w:rsidR="0023530B">
          <w:rPr>
            <w:noProof/>
            <w:webHidden/>
          </w:rPr>
          <w:instrText xml:space="preserve"> PAGEREF _Toc453244981 \h </w:instrText>
        </w:r>
        <w:r w:rsidR="0023530B">
          <w:rPr>
            <w:noProof/>
            <w:webHidden/>
          </w:rPr>
        </w:r>
        <w:r w:rsidR="0023530B">
          <w:rPr>
            <w:noProof/>
            <w:webHidden/>
          </w:rPr>
          <w:fldChar w:fldCharType="separate"/>
        </w:r>
        <w:r w:rsidR="0023530B">
          <w:rPr>
            <w:noProof/>
            <w:webHidden/>
          </w:rPr>
          <w:t>19</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82" w:history="1">
        <w:r w:rsidR="0023530B" w:rsidRPr="00070124">
          <w:rPr>
            <w:rStyle w:val="Hyperlink"/>
            <w:noProof/>
          </w:rPr>
          <w:t>5.2 Sort List</w:t>
        </w:r>
        <w:r w:rsidR="0023530B">
          <w:rPr>
            <w:noProof/>
            <w:webHidden/>
          </w:rPr>
          <w:tab/>
        </w:r>
        <w:r w:rsidR="0023530B">
          <w:rPr>
            <w:noProof/>
            <w:webHidden/>
          </w:rPr>
          <w:fldChar w:fldCharType="begin"/>
        </w:r>
        <w:r w:rsidR="0023530B">
          <w:rPr>
            <w:noProof/>
            <w:webHidden/>
          </w:rPr>
          <w:instrText xml:space="preserve"> PAGEREF _Toc453244982 \h </w:instrText>
        </w:r>
        <w:r w:rsidR="0023530B">
          <w:rPr>
            <w:noProof/>
            <w:webHidden/>
          </w:rPr>
        </w:r>
        <w:r w:rsidR="0023530B">
          <w:rPr>
            <w:noProof/>
            <w:webHidden/>
          </w:rPr>
          <w:fldChar w:fldCharType="separate"/>
        </w:r>
        <w:r w:rsidR="0023530B">
          <w:rPr>
            <w:noProof/>
            <w:webHidden/>
          </w:rPr>
          <w:t>27</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83" w:history="1">
        <w:r w:rsidR="0023530B" w:rsidRPr="00070124">
          <w:rPr>
            <w:rStyle w:val="Hyperlink"/>
            <w:noProof/>
          </w:rPr>
          <w:t>5.3 Reverse Payable Claim</w:t>
        </w:r>
        <w:r w:rsidR="0023530B">
          <w:rPr>
            <w:noProof/>
            <w:webHidden/>
          </w:rPr>
          <w:tab/>
        </w:r>
        <w:r w:rsidR="0023530B">
          <w:rPr>
            <w:noProof/>
            <w:webHidden/>
          </w:rPr>
          <w:fldChar w:fldCharType="begin"/>
        </w:r>
        <w:r w:rsidR="0023530B">
          <w:rPr>
            <w:noProof/>
            <w:webHidden/>
          </w:rPr>
          <w:instrText xml:space="preserve"> PAGEREF _Toc453244983 \h </w:instrText>
        </w:r>
        <w:r w:rsidR="0023530B">
          <w:rPr>
            <w:noProof/>
            <w:webHidden/>
          </w:rPr>
        </w:r>
        <w:r w:rsidR="0023530B">
          <w:rPr>
            <w:noProof/>
            <w:webHidden/>
          </w:rPr>
          <w:fldChar w:fldCharType="separate"/>
        </w:r>
        <w:r w:rsidR="0023530B">
          <w:rPr>
            <w:noProof/>
            <w:webHidden/>
          </w:rPr>
          <w:t>29</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84" w:history="1">
        <w:r w:rsidR="0023530B" w:rsidRPr="00070124">
          <w:rPr>
            <w:rStyle w:val="Hyperlink"/>
            <w:noProof/>
          </w:rPr>
          <w:t>5.4 Resubmit Claim</w:t>
        </w:r>
        <w:r w:rsidR="0023530B">
          <w:rPr>
            <w:noProof/>
            <w:webHidden/>
          </w:rPr>
          <w:tab/>
        </w:r>
        <w:r w:rsidR="0023530B">
          <w:rPr>
            <w:noProof/>
            <w:webHidden/>
          </w:rPr>
          <w:fldChar w:fldCharType="begin"/>
        </w:r>
        <w:r w:rsidR="0023530B">
          <w:rPr>
            <w:noProof/>
            <w:webHidden/>
          </w:rPr>
          <w:instrText xml:space="preserve"> PAGEREF _Toc453244984 \h </w:instrText>
        </w:r>
        <w:r w:rsidR="0023530B">
          <w:rPr>
            <w:noProof/>
            <w:webHidden/>
          </w:rPr>
        </w:r>
        <w:r w:rsidR="0023530B">
          <w:rPr>
            <w:noProof/>
            <w:webHidden/>
          </w:rPr>
          <w:fldChar w:fldCharType="separate"/>
        </w:r>
        <w:r w:rsidR="0023530B">
          <w:rPr>
            <w:noProof/>
            <w:webHidden/>
          </w:rPr>
          <w:t>32</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85" w:history="1">
        <w:r w:rsidR="0023530B" w:rsidRPr="00070124">
          <w:rPr>
            <w:rStyle w:val="Hyperlink"/>
            <w:noProof/>
          </w:rPr>
          <w:t>5.5 Close Claim</w:t>
        </w:r>
        <w:r w:rsidR="0023530B">
          <w:rPr>
            <w:noProof/>
            <w:webHidden/>
          </w:rPr>
          <w:tab/>
        </w:r>
        <w:r w:rsidR="0023530B">
          <w:rPr>
            <w:noProof/>
            <w:webHidden/>
          </w:rPr>
          <w:fldChar w:fldCharType="begin"/>
        </w:r>
        <w:r w:rsidR="0023530B">
          <w:rPr>
            <w:noProof/>
            <w:webHidden/>
          </w:rPr>
          <w:instrText xml:space="preserve"> PAGEREF _Toc453244985 \h </w:instrText>
        </w:r>
        <w:r w:rsidR="0023530B">
          <w:rPr>
            <w:noProof/>
            <w:webHidden/>
          </w:rPr>
        </w:r>
        <w:r w:rsidR="0023530B">
          <w:rPr>
            <w:noProof/>
            <w:webHidden/>
          </w:rPr>
          <w:fldChar w:fldCharType="separate"/>
        </w:r>
        <w:r w:rsidR="0023530B">
          <w:rPr>
            <w:noProof/>
            <w:webHidden/>
          </w:rPr>
          <w:t>35</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86" w:history="1">
        <w:r w:rsidR="0023530B" w:rsidRPr="00070124">
          <w:rPr>
            <w:rStyle w:val="Hyperlink"/>
            <w:noProof/>
          </w:rPr>
          <w:t>5.5.1 Variations to the Close claim process.</w:t>
        </w:r>
        <w:r w:rsidR="0023530B">
          <w:rPr>
            <w:noProof/>
            <w:webHidden/>
          </w:rPr>
          <w:tab/>
        </w:r>
        <w:r w:rsidR="0023530B">
          <w:rPr>
            <w:noProof/>
            <w:webHidden/>
          </w:rPr>
          <w:fldChar w:fldCharType="begin"/>
        </w:r>
        <w:r w:rsidR="0023530B">
          <w:rPr>
            <w:noProof/>
            <w:webHidden/>
          </w:rPr>
          <w:instrText xml:space="preserve"> PAGEREF _Toc453244986 \h </w:instrText>
        </w:r>
        <w:r w:rsidR="0023530B">
          <w:rPr>
            <w:noProof/>
            <w:webHidden/>
          </w:rPr>
        </w:r>
        <w:r w:rsidR="0023530B">
          <w:rPr>
            <w:noProof/>
            <w:webHidden/>
          </w:rPr>
          <w:fldChar w:fldCharType="separate"/>
        </w:r>
        <w:r w:rsidR="0023530B">
          <w:rPr>
            <w:noProof/>
            <w:webHidden/>
          </w:rPr>
          <w:t>38</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87" w:history="1">
        <w:r w:rsidR="0023530B" w:rsidRPr="00070124">
          <w:rPr>
            <w:rStyle w:val="Hyperlink"/>
            <w:noProof/>
          </w:rPr>
          <w:t>5.5.2 Special Notes regarding secondary claims</w:t>
        </w:r>
        <w:r w:rsidR="0023530B">
          <w:rPr>
            <w:noProof/>
            <w:webHidden/>
          </w:rPr>
          <w:tab/>
        </w:r>
        <w:r w:rsidR="0023530B">
          <w:rPr>
            <w:noProof/>
            <w:webHidden/>
          </w:rPr>
          <w:fldChar w:fldCharType="begin"/>
        </w:r>
        <w:r w:rsidR="0023530B">
          <w:rPr>
            <w:noProof/>
            <w:webHidden/>
          </w:rPr>
          <w:instrText xml:space="preserve"> PAGEREF _Toc453244987 \h </w:instrText>
        </w:r>
        <w:r w:rsidR="0023530B">
          <w:rPr>
            <w:noProof/>
            <w:webHidden/>
          </w:rPr>
        </w:r>
        <w:r w:rsidR="0023530B">
          <w:rPr>
            <w:noProof/>
            <w:webHidden/>
          </w:rPr>
          <w:fldChar w:fldCharType="separate"/>
        </w:r>
        <w:r w:rsidR="0023530B">
          <w:rPr>
            <w:noProof/>
            <w:webHidden/>
          </w:rPr>
          <w:t>40</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88" w:history="1">
        <w:r w:rsidR="0023530B" w:rsidRPr="00070124">
          <w:rPr>
            <w:rStyle w:val="Hyperlink"/>
            <w:noProof/>
          </w:rPr>
          <w:t>5.6 Add/View Comments</w:t>
        </w:r>
        <w:r w:rsidR="0023530B">
          <w:rPr>
            <w:noProof/>
            <w:webHidden/>
          </w:rPr>
          <w:tab/>
        </w:r>
        <w:r w:rsidR="0023530B">
          <w:rPr>
            <w:noProof/>
            <w:webHidden/>
          </w:rPr>
          <w:fldChar w:fldCharType="begin"/>
        </w:r>
        <w:r w:rsidR="0023530B">
          <w:rPr>
            <w:noProof/>
            <w:webHidden/>
          </w:rPr>
          <w:instrText xml:space="preserve"> PAGEREF _Toc453244988 \h </w:instrText>
        </w:r>
        <w:r w:rsidR="0023530B">
          <w:rPr>
            <w:noProof/>
            <w:webHidden/>
          </w:rPr>
        </w:r>
        <w:r w:rsidR="0023530B">
          <w:rPr>
            <w:noProof/>
            <w:webHidden/>
          </w:rPr>
          <w:fldChar w:fldCharType="separate"/>
        </w:r>
        <w:r w:rsidR="0023530B">
          <w:rPr>
            <w:noProof/>
            <w:webHidden/>
          </w:rPr>
          <w:t>40</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4989" w:history="1">
        <w:r w:rsidR="0023530B" w:rsidRPr="00070124">
          <w:rPr>
            <w:rStyle w:val="Hyperlink"/>
            <w:noProof/>
          </w:rPr>
          <w:t>5.7 Further Research Screen</w:t>
        </w:r>
        <w:r w:rsidR="0023530B">
          <w:rPr>
            <w:noProof/>
            <w:webHidden/>
          </w:rPr>
          <w:tab/>
        </w:r>
        <w:r w:rsidR="0023530B">
          <w:rPr>
            <w:noProof/>
            <w:webHidden/>
          </w:rPr>
          <w:fldChar w:fldCharType="begin"/>
        </w:r>
        <w:r w:rsidR="0023530B">
          <w:rPr>
            <w:noProof/>
            <w:webHidden/>
          </w:rPr>
          <w:instrText xml:space="preserve"> PAGEREF _Toc453244989 \h </w:instrText>
        </w:r>
        <w:r w:rsidR="0023530B">
          <w:rPr>
            <w:noProof/>
            <w:webHidden/>
          </w:rPr>
        </w:r>
        <w:r w:rsidR="0023530B">
          <w:rPr>
            <w:noProof/>
            <w:webHidden/>
          </w:rPr>
          <w:fldChar w:fldCharType="separate"/>
        </w:r>
        <w:r w:rsidR="0023530B">
          <w:rPr>
            <w:noProof/>
            <w:webHidden/>
          </w:rPr>
          <w:t>42</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0" w:history="1">
        <w:r w:rsidR="0023530B" w:rsidRPr="00070124">
          <w:rPr>
            <w:rStyle w:val="Hyperlink"/>
            <w:noProof/>
          </w:rPr>
          <w:t>5.7.1 Insurance Details</w:t>
        </w:r>
        <w:r w:rsidR="0023530B">
          <w:rPr>
            <w:noProof/>
            <w:webHidden/>
          </w:rPr>
          <w:tab/>
        </w:r>
        <w:r w:rsidR="0023530B">
          <w:rPr>
            <w:noProof/>
            <w:webHidden/>
          </w:rPr>
          <w:fldChar w:fldCharType="begin"/>
        </w:r>
        <w:r w:rsidR="0023530B">
          <w:rPr>
            <w:noProof/>
            <w:webHidden/>
          </w:rPr>
          <w:instrText xml:space="preserve"> PAGEREF _Toc453244990 \h </w:instrText>
        </w:r>
        <w:r w:rsidR="0023530B">
          <w:rPr>
            <w:noProof/>
            <w:webHidden/>
          </w:rPr>
        </w:r>
        <w:r w:rsidR="0023530B">
          <w:rPr>
            <w:noProof/>
            <w:webHidden/>
          </w:rPr>
          <w:fldChar w:fldCharType="separate"/>
        </w:r>
        <w:r w:rsidR="0023530B">
          <w:rPr>
            <w:noProof/>
            <w:webHidden/>
          </w:rPr>
          <w:t>43</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1" w:history="1">
        <w:r w:rsidR="0023530B" w:rsidRPr="00070124">
          <w:rPr>
            <w:rStyle w:val="Hyperlink"/>
            <w:noProof/>
          </w:rPr>
          <w:t>5.7.2 View Eligibility</w:t>
        </w:r>
        <w:r w:rsidR="0023530B">
          <w:rPr>
            <w:noProof/>
            <w:webHidden/>
          </w:rPr>
          <w:tab/>
        </w:r>
        <w:r w:rsidR="0023530B">
          <w:rPr>
            <w:noProof/>
            <w:webHidden/>
          </w:rPr>
          <w:fldChar w:fldCharType="begin"/>
        </w:r>
        <w:r w:rsidR="0023530B">
          <w:rPr>
            <w:noProof/>
            <w:webHidden/>
          </w:rPr>
          <w:instrText xml:space="preserve"> PAGEREF _Toc453244991 \h </w:instrText>
        </w:r>
        <w:r w:rsidR="0023530B">
          <w:rPr>
            <w:noProof/>
            <w:webHidden/>
          </w:rPr>
        </w:r>
        <w:r w:rsidR="0023530B">
          <w:rPr>
            <w:noProof/>
            <w:webHidden/>
          </w:rPr>
          <w:fldChar w:fldCharType="separate"/>
        </w:r>
        <w:r w:rsidR="0023530B">
          <w:rPr>
            <w:noProof/>
            <w:webHidden/>
          </w:rPr>
          <w:t>44</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2" w:history="1">
        <w:r w:rsidR="0023530B" w:rsidRPr="00070124">
          <w:rPr>
            <w:rStyle w:val="Hyperlink"/>
            <w:noProof/>
          </w:rPr>
          <w:t>5.7.3 View Prescription</w:t>
        </w:r>
        <w:r w:rsidR="0023530B">
          <w:rPr>
            <w:noProof/>
            <w:webHidden/>
          </w:rPr>
          <w:tab/>
        </w:r>
        <w:r w:rsidR="0023530B">
          <w:rPr>
            <w:noProof/>
            <w:webHidden/>
          </w:rPr>
          <w:fldChar w:fldCharType="begin"/>
        </w:r>
        <w:r w:rsidR="0023530B">
          <w:rPr>
            <w:noProof/>
            <w:webHidden/>
          </w:rPr>
          <w:instrText xml:space="preserve"> PAGEREF _Toc453244992 \h </w:instrText>
        </w:r>
        <w:r w:rsidR="0023530B">
          <w:rPr>
            <w:noProof/>
            <w:webHidden/>
          </w:rPr>
        </w:r>
        <w:r w:rsidR="0023530B">
          <w:rPr>
            <w:noProof/>
            <w:webHidden/>
          </w:rPr>
          <w:fldChar w:fldCharType="separate"/>
        </w:r>
        <w:r w:rsidR="0023530B">
          <w:rPr>
            <w:noProof/>
            <w:webHidden/>
          </w:rPr>
          <w:t>45</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3" w:history="1">
        <w:r w:rsidR="0023530B" w:rsidRPr="00070124">
          <w:rPr>
            <w:rStyle w:val="Hyperlink"/>
            <w:noProof/>
          </w:rPr>
          <w:t>5.7.4 Add/View Comments</w:t>
        </w:r>
        <w:r w:rsidR="0023530B">
          <w:rPr>
            <w:noProof/>
            <w:webHidden/>
          </w:rPr>
          <w:tab/>
        </w:r>
        <w:r w:rsidR="0023530B">
          <w:rPr>
            <w:noProof/>
            <w:webHidden/>
          </w:rPr>
          <w:fldChar w:fldCharType="begin"/>
        </w:r>
        <w:r w:rsidR="0023530B">
          <w:rPr>
            <w:noProof/>
            <w:webHidden/>
          </w:rPr>
          <w:instrText xml:space="preserve"> PAGEREF _Toc453244993 \h </w:instrText>
        </w:r>
        <w:r w:rsidR="0023530B">
          <w:rPr>
            <w:noProof/>
            <w:webHidden/>
          </w:rPr>
        </w:r>
        <w:r w:rsidR="0023530B">
          <w:rPr>
            <w:noProof/>
            <w:webHidden/>
          </w:rPr>
          <w:fldChar w:fldCharType="separate"/>
        </w:r>
        <w:r w:rsidR="0023530B">
          <w:rPr>
            <w:noProof/>
            <w:webHidden/>
          </w:rPr>
          <w:t>47</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4" w:history="1">
        <w:r w:rsidR="0023530B" w:rsidRPr="00070124">
          <w:rPr>
            <w:rStyle w:val="Hyperlink"/>
            <w:noProof/>
          </w:rPr>
          <w:t>5.7.5 Claims Tracking</w:t>
        </w:r>
        <w:r w:rsidR="0023530B">
          <w:rPr>
            <w:noProof/>
            <w:webHidden/>
          </w:rPr>
          <w:tab/>
        </w:r>
        <w:r w:rsidR="0023530B">
          <w:rPr>
            <w:noProof/>
            <w:webHidden/>
          </w:rPr>
          <w:fldChar w:fldCharType="begin"/>
        </w:r>
        <w:r w:rsidR="0023530B">
          <w:rPr>
            <w:noProof/>
            <w:webHidden/>
          </w:rPr>
          <w:instrText xml:space="preserve"> PAGEREF _Toc453244994 \h </w:instrText>
        </w:r>
        <w:r w:rsidR="0023530B">
          <w:rPr>
            <w:noProof/>
            <w:webHidden/>
          </w:rPr>
        </w:r>
        <w:r w:rsidR="0023530B">
          <w:rPr>
            <w:noProof/>
            <w:webHidden/>
          </w:rPr>
          <w:fldChar w:fldCharType="separate"/>
        </w:r>
        <w:r w:rsidR="0023530B">
          <w:rPr>
            <w:noProof/>
            <w:webHidden/>
          </w:rPr>
          <w:t>47</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5" w:history="1">
        <w:r w:rsidR="0023530B" w:rsidRPr="00070124">
          <w:rPr>
            <w:rStyle w:val="Hyperlink"/>
            <w:noProof/>
          </w:rPr>
          <w:t>5.7.6 Third Party Inquiry</w:t>
        </w:r>
        <w:r w:rsidR="0023530B">
          <w:rPr>
            <w:noProof/>
            <w:webHidden/>
          </w:rPr>
          <w:tab/>
        </w:r>
        <w:r w:rsidR="0023530B">
          <w:rPr>
            <w:noProof/>
            <w:webHidden/>
          </w:rPr>
          <w:fldChar w:fldCharType="begin"/>
        </w:r>
        <w:r w:rsidR="0023530B">
          <w:rPr>
            <w:noProof/>
            <w:webHidden/>
          </w:rPr>
          <w:instrText xml:space="preserve"> PAGEREF _Toc453244995 \h </w:instrText>
        </w:r>
        <w:r w:rsidR="0023530B">
          <w:rPr>
            <w:noProof/>
            <w:webHidden/>
          </w:rPr>
        </w:r>
        <w:r w:rsidR="0023530B">
          <w:rPr>
            <w:noProof/>
            <w:webHidden/>
          </w:rPr>
          <w:fldChar w:fldCharType="separate"/>
        </w:r>
        <w:r w:rsidR="0023530B">
          <w:rPr>
            <w:noProof/>
            <w:webHidden/>
          </w:rPr>
          <w:t>49</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6" w:history="1">
        <w:r w:rsidR="0023530B" w:rsidRPr="00070124">
          <w:rPr>
            <w:rStyle w:val="Hyperlink"/>
            <w:noProof/>
          </w:rPr>
          <w:t>5.7.7 On Hold Copay Listing</w:t>
        </w:r>
        <w:r w:rsidR="0023530B">
          <w:rPr>
            <w:noProof/>
            <w:webHidden/>
          </w:rPr>
          <w:tab/>
        </w:r>
        <w:r w:rsidR="0023530B">
          <w:rPr>
            <w:noProof/>
            <w:webHidden/>
          </w:rPr>
          <w:fldChar w:fldCharType="begin"/>
        </w:r>
        <w:r w:rsidR="0023530B">
          <w:rPr>
            <w:noProof/>
            <w:webHidden/>
          </w:rPr>
          <w:instrText xml:space="preserve"> PAGEREF _Toc453244996 \h </w:instrText>
        </w:r>
        <w:r w:rsidR="0023530B">
          <w:rPr>
            <w:noProof/>
            <w:webHidden/>
          </w:rPr>
        </w:r>
        <w:r w:rsidR="0023530B">
          <w:rPr>
            <w:noProof/>
            <w:webHidden/>
          </w:rPr>
          <w:fldChar w:fldCharType="separate"/>
        </w:r>
        <w:r w:rsidR="0023530B">
          <w:rPr>
            <w:noProof/>
            <w:webHidden/>
          </w:rPr>
          <w:t>50</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7" w:history="1">
        <w:r w:rsidR="0023530B" w:rsidRPr="00070124">
          <w:rPr>
            <w:rStyle w:val="Hyperlink"/>
            <w:noProof/>
          </w:rPr>
          <w:t>5.7.8 Release Copay</w:t>
        </w:r>
        <w:r w:rsidR="0023530B">
          <w:rPr>
            <w:noProof/>
            <w:webHidden/>
          </w:rPr>
          <w:tab/>
        </w:r>
        <w:r w:rsidR="0023530B">
          <w:rPr>
            <w:noProof/>
            <w:webHidden/>
          </w:rPr>
          <w:fldChar w:fldCharType="begin"/>
        </w:r>
        <w:r w:rsidR="0023530B">
          <w:rPr>
            <w:noProof/>
            <w:webHidden/>
          </w:rPr>
          <w:instrText xml:space="preserve"> PAGEREF _Toc453244997 \h </w:instrText>
        </w:r>
        <w:r w:rsidR="0023530B">
          <w:rPr>
            <w:noProof/>
            <w:webHidden/>
          </w:rPr>
        </w:r>
        <w:r w:rsidR="0023530B">
          <w:rPr>
            <w:noProof/>
            <w:webHidden/>
          </w:rPr>
          <w:fldChar w:fldCharType="separate"/>
        </w:r>
        <w:r w:rsidR="0023530B">
          <w:rPr>
            <w:noProof/>
            <w:webHidden/>
          </w:rPr>
          <w:t>51</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8" w:history="1">
        <w:r w:rsidR="0023530B" w:rsidRPr="00070124">
          <w:rPr>
            <w:rStyle w:val="Hyperlink"/>
            <w:noProof/>
          </w:rPr>
          <w:t>5.7.9 IB (Integrated Billing) Events Report</w:t>
        </w:r>
        <w:r w:rsidR="0023530B">
          <w:rPr>
            <w:noProof/>
            <w:webHidden/>
          </w:rPr>
          <w:tab/>
        </w:r>
        <w:r w:rsidR="0023530B">
          <w:rPr>
            <w:noProof/>
            <w:webHidden/>
          </w:rPr>
          <w:fldChar w:fldCharType="begin"/>
        </w:r>
        <w:r w:rsidR="0023530B">
          <w:rPr>
            <w:noProof/>
            <w:webHidden/>
          </w:rPr>
          <w:instrText xml:space="preserve"> PAGEREF _Toc453244998 \h </w:instrText>
        </w:r>
        <w:r w:rsidR="0023530B">
          <w:rPr>
            <w:noProof/>
            <w:webHidden/>
          </w:rPr>
        </w:r>
        <w:r w:rsidR="0023530B">
          <w:rPr>
            <w:noProof/>
            <w:webHidden/>
          </w:rPr>
          <w:fldChar w:fldCharType="separate"/>
        </w:r>
        <w:r w:rsidR="0023530B">
          <w:rPr>
            <w:noProof/>
            <w:webHidden/>
          </w:rPr>
          <w:t>53</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4999" w:history="1">
        <w:r w:rsidR="0023530B" w:rsidRPr="00070124">
          <w:rPr>
            <w:rStyle w:val="Hyperlink"/>
            <w:noProof/>
          </w:rPr>
          <w:t>5.7.10 Group Plan Menu</w:t>
        </w:r>
        <w:r w:rsidR="0023530B">
          <w:rPr>
            <w:noProof/>
            <w:webHidden/>
          </w:rPr>
          <w:tab/>
        </w:r>
        <w:r w:rsidR="0023530B">
          <w:rPr>
            <w:noProof/>
            <w:webHidden/>
          </w:rPr>
          <w:fldChar w:fldCharType="begin"/>
        </w:r>
        <w:r w:rsidR="0023530B">
          <w:rPr>
            <w:noProof/>
            <w:webHidden/>
          </w:rPr>
          <w:instrText xml:space="preserve"> PAGEREF _Toc453244999 \h </w:instrText>
        </w:r>
        <w:r w:rsidR="0023530B">
          <w:rPr>
            <w:noProof/>
            <w:webHidden/>
          </w:rPr>
        </w:r>
        <w:r w:rsidR="0023530B">
          <w:rPr>
            <w:noProof/>
            <w:webHidden/>
          </w:rPr>
          <w:fldChar w:fldCharType="separate"/>
        </w:r>
        <w:r w:rsidR="0023530B">
          <w:rPr>
            <w:noProof/>
            <w:webHidden/>
          </w:rPr>
          <w:t>57</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00" w:history="1">
        <w:r w:rsidR="0023530B" w:rsidRPr="00070124">
          <w:rPr>
            <w:rStyle w:val="Hyperlink"/>
            <w:noProof/>
          </w:rPr>
          <w:t>5.7.11 Eligibility Inquiry Option</w:t>
        </w:r>
        <w:r w:rsidR="0023530B">
          <w:rPr>
            <w:noProof/>
            <w:webHidden/>
          </w:rPr>
          <w:tab/>
        </w:r>
        <w:r w:rsidR="0023530B">
          <w:rPr>
            <w:noProof/>
            <w:webHidden/>
          </w:rPr>
          <w:fldChar w:fldCharType="begin"/>
        </w:r>
        <w:r w:rsidR="0023530B">
          <w:rPr>
            <w:noProof/>
            <w:webHidden/>
          </w:rPr>
          <w:instrText xml:space="preserve"> PAGEREF _Toc453245000 \h </w:instrText>
        </w:r>
        <w:r w:rsidR="0023530B">
          <w:rPr>
            <w:noProof/>
            <w:webHidden/>
          </w:rPr>
        </w:r>
        <w:r w:rsidR="0023530B">
          <w:rPr>
            <w:noProof/>
            <w:webHidden/>
          </w:rPr>
          <w:fldChar w:fldCharType="separate"/>
        </w:r>
        <w:r w:rsidR="0023530B">
          <w:rPr>
            <w:noProof/>
            <w:webHidden/>
          </w:rPr>
          <w:t>58</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1" w:history="1">
        <w:r w:rsidR="0023530B" w:rsidRPr="00070124">
          <w:rPr>
            <w:rStyle w:val="Hyperlink"/>
            <w:iCs w:val="0"/>
            <w:noProof/>
          </w:rPr>
          <w:t>5</w:t>
        </w:r>
        <w:r w:rsidR="0023530B" w:rsidRPr="00070124">
          <w:rPr>
            <w:rStyle w:val="Hyperlink"/>
            <w:noProof/>
          </w:rPr>
          <w:t>.</w:t>
        </w:r>
        <w:r w:rsidR="0023530B" w:rsidRPr="00070124">
          <w:rPr>
            <w:rStyle w:val="Hyperlink"/>
            <w:iCs w:val="0"/>
            <w:noProof/>
          </w:rPr>
          <w:t>8 Print Claim Log (hidden action)</w:t>
        </w:r>
        <w:r w:rsidR="0023530B">
          <w:rPr>
            <w:noProof/>
            <w:webHidden/>
          </w:rPr>
          <w:tab/>
        </w:r>
        <w:r w:rsidR="0023530B">
          <w:rPr>
            <w:noProof/>
            <w:webHidden/>
          </w:rPr>
          <w:fldChar w:fldCharType="begin"/>
        </w:r>
        <w:r w:rsidR="0023530B">
          <w:rPr>
            <w:noProof/>
            <w:webHidden/>
          </w:rPr>
          <w:instrText xml:space="preserve"> PAGEREF _Toc453245001 \h </w:instrText>
        </w:r>
        <w:r w:rsidR="0023530B">
          <w:rPr>
            <w:noProof/>
            <w:webHidden/>
          </w:rPr>
        </w:r>
        <w:r w:rsidR="0023530B">
          <w:rPr>
            <w:noProof/>
            <w:webHidden/>
          </w:rPr>
          <w:fldChar w:fldCharType="separate"/>
        </w:r>
        <w:r w:rsidR="0023530B">
          <w:rPr>
            <w:noProof/>
            <w:webHidden/>
          </w:rPr>
          <w:t>60</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2" w:history="1">
        <w:r w:rsidR="0023530B" w:rsidRPr="00070124">
          <w:rPr>
            <w:rStyle w:val="Hyperlink"/>
            <w:iCs w:val="0"/>
            <w:noProof/>
          </w:rPr>
          <w:t>5.09 Send to Worklist</w:t>
        </w:r>
        <w:r w:rsidR="0023530B">
          <w:rPr>
            <w:noProof/>
            <w:webHidden/>
          </w:rPr>
          <w:tab/>
        </w:r>
        <w:r w:rsidR="0023530B">
          <w:rPr>
            <w:noProof/>
            <w:webHidden/>
          </w:rPr>
          <w:fldChar w:fldCharType="begin"/>
        </w:r>
        <w:r w:rsidR="0023530B">
          <w:rPr>
            <w:noProof/>
            <w:webHidden/>
          </w:rPr>
          <w:instrText xml:space="preserve"> PAGEREF _Toc453245002 \h </w:instrText>
        </w:r>
        <w:r w:rsidR="0023530B">
          <w:rPr>
            <w:noProof/>
            <w:webHidden/>
          </w:rPr>
        </w:r>
        <w:r w:rsidR="0023530B">
          <w:rPr>
            <w:noProof/>
            <w:webHidden/>
          </w:rPr>
          <w:fldChar w:fldCharType="separate"/>
        </w:r>
        <w:r w:rsidR="0023530B">
          <w:rPr>
            <w:noProof/>
            <w:webHidden/>
          </w:rPr>
          <w:t>63</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3" w:history="1">
        <w:r w:rsidR="0023530B" w:rsidRPr="00070124">
          <w:rPr>
            <w:rStyle w:val="Hyperlink"/>
            <w:iCs w:val="0"/>
            <w:noProof/>
          </w:rPr>
          <w:t>5.10 Reopen Closed Claims (hidden action)</w:t>
        </w:r>
        <w:r w:rsidR="0023530B">
          <w:rPr>
            <w:noProof/>
            <w:webHidden/>
          </w:rPr>
          <w:tab/>
        </w:r>
        <w:r w:rsidR="0023530B">
          <w:rPr>
            <w:noProof/>
            <w:webHidden/>
          </w:rPr>
          <w:fldChar w:fldCharType="begin"/>
        </w:r>
        <w:r w:rsidR="0023530B">
          <w:rPr>
            <w:noProof/>
            <w:webHidden/>
          </w:rPr>
          <w:instrText xml:space="preserve"> PAGEREF _Toc453245003 \h </w:instrText>
        </w:r>
        <w:r w:rsidR="0023530B">
          <w:rPr>
            <w:noProof/>
            <w:webHidden/>
          </w:rPr>
        </w:r>
        <w:r w:rsidR="0023530B">
          <w:rPr>
            <w:noProof/>
            <w:webHidden/>
          </w:rPr>
          <w:fldChar w:fldCharType="separate"/>
        </w:r>
        <w:r w:rsidR="0023530B">
          <w:rPr>
            <w:noProof/>
            <w:webHidden/>
          </w:rPr>
          <w:t>66</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4" w:history="1">
        <w:r w:rsidR="0023530B" w:rsidRPr="00070124">
          <w:rPr>
            <w:rStyle w:val="Hyperlink"/>
            <w:iCs w:val="0"/>
            <w:noProof/>
          </w:rPr>
          <w:t>5.11 Resubmit with Edits (hidden action)</w:t>
        </w:r>
        <w:r w:rsidR="0023530B">
          <w:rPr>
            <w:noProof/>
            <w:webHidden/>
          </w:rPr>
          <w:tab/>
        </w:r>
        <w:r w:rsidR="0023530B">
          <w:rPr>
            <w:noProof/>
            <w:webHidden/>
          </w:rPr>
          <w:fldChar w:fldCharType="begin"/>
        </w:r>
        <w:r w:rsidR="0023530B">
          <w:rPr>
            <w:noProof/>
            <w:webHidden/>
          </w:rPr>
          <w:instrText xml:space="preserve"> PAGEREF _Toc453245004 \h </w:instrText>
        </w:r>
        <w:r w:rsidR="0023530B">
          <w:rPr>
            <w:noProof/>
            <w:webHidden/>
          </w:rPr>
        </w:r>
        <w:r w:rsidR="0023530B">
          <w:rPr>
            <w:noProof/>
            <w:webHidden/>
          </w:rPr>
          <w:fldChar w:fldCharType="separate"/>
        </w:r>
        <w:r w:rsidR="0023530B">
          <w:rPr>
            <w:noProof/>
            <w:webHidden/>
          </w:rPr>
          <w:t>68</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5" w:history="1">
        <w:r w:rsidR="0023530B" w:rsidRPr="00070124">
          <w:rPr>
            <w:rStyle w:val="Hyperlink"/>
            <w:iCs w:val="0"/>
            <w:noProof/>
          </w:rPr>
          <w:t>5.12  OPECC Reject Information (hidden action)</w:t>
        </w:r>
        <w:r w:rsidR="0023530B">
          <w:rPr>
            <w:noProof/>
            <w:webHidden/>
          </w:rPr>
          <w:tab/>
        </w:r>
        <w:r w:rsidR="0023530B">
          <w:rPr>
            <w:noProof/>
            <w:webHidden/>
          </w:rPr>
          <w:fldChar w:fldCharType="begin"/>
        </w:r>
        <w:r w:rsidR="0023530B">
          <w:rPr>
            <w:noProof/>
            <w:webHidden/>
          </w:rPr>
          <w:instrText xml:space="preserve"> PAGEREF _Toc453245005 \h </w:instrText>
        </w:r>
        <w:r w:rsidR="0023530B">
          <w:rPr>
            <w:noProof/>
            <w:webHidden/>
          </w:rPr>
        </w:r>
        <w:r w:rsidR="0023530B">
          <w:rPr>
            <w:noProof/>
            <w:webHidden/>
          </w:rPr>
          <w:fldChar w:fldCharType="separate"/>
        </w:r>
        <w:r w:rsidR="0023530B">
          <w:rPr>
            <w:noProof/>
            <w:webHidden/>
          </w:rPr>
          <w:t>72</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6" w:history="1">
        <w:r w:rsidR="0023530B" w:rsidRPr="00070124">
          <w:rPr>
            <w:rStyle w:val="Hyperlink"/>
            <w:noProof/>
          </w:rPr>
          <w:t>5.13  Resubmit Claim Without Reversal (hidden action)</w:t>
        </w:r>
        <w:r w:rsidR="0023530B">
          <w:rPr>
            <w:noProof/>
            <w:webHidden/>
          </w:rPr>
          <w:tab/>
        </w:r>
        <w:r w:rsidR="0023530B">
          <w:rPr>
            <w:noProof/>
            <w:webHidden/>
          </w:rPr>
          <w:fldChar w:fldCharType="begin"/>
        </w:r>
        <w:r w:rsidR="0023530B">
          <w:rPr>
            <w:noProof/>
            <w:webHidden/>
          </w:rPr>
          <w:instrText xml:space="preserve"> PAGEREF _Toc453245006 \h </w:instrText>
        </w:r>
        <w:r w:rsidR="0023530B">
          <w:rPr>
            <w:noProof/>
            <w:webHidden/>
          </w:rPr>
        </w:r>
        <w:r w:rsidR="0023530B">
          <w:rPr>
            <w:noProof/>
            <w:webHidden/>
          </w:rPr>
          <w:fldChar w:fldCharType="separate"/>
        </w:r>
        <w:r w:rsidR="0023530B">
          <w:rPr>
            <w:noProof/>
            <w:webHidden/>
          </w:rPr>
          <w:t>73</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7" w:history="1">
        <w:r w:rsidR="0023530B" w:rsidRPr="00070124">
          <w:rPr>
            <w:rStyle w:val="Hyperlink"/>
            <w:noProof/>
          </w:rPr>
          <w:t>5.14  Open/Close Non Billable Entry (hidden action)</w:t>
        </w:r>
        <w:r w:rsidR="0023530B">
          <w:rPr>
            <w:noProof/>
            <w:webHidden/>
          </w:rPr>
          <w:tab/>
        </w:r>
        <w:r w:rsidR="0023530B">
          <w:rPr>
            <w:noProof/>
            <w:webHidden/>
          </w:rPr>
          <w:fldChar w:fldCharType="begin"/>
        </w:r>
        <w:r w:rsidR="0023530B">
          <w:rPr>
            <w:noProof/>
            <w:webHidden/>
          </w:rPr>
          <w:instrText xml:space="preserve"> PAGEREF _Toc453245007 \h </w:instrText>
        </w:r>
        <w:r w:rsidR="0023530B">
          <w:rPr>
            <w:noProof/>
            <w:webHidden/>
          </w:rPr>
        </w:r>
        <w:r w:rsidR="0023530B">
          <w:rPr>
            <w:noProof/>
            <w:webHidden/>
          </w:rPr>
          <w:fldChar w:fldCharType="separate"/>
        </w:r>
        <w:r w:rsidR="0023530B">
          <w:rPr>
            <w:noProof/>
            <w:webHidden/>
          </w:rPr>
          <w:t>75</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8" w:history="1">
        <w:r w:rsidR="0023530B" w:rsidRPr="00070124">
          <w:rPr>
            <w:rStyle w:val="Hyperlink"/>
            <w:noProof/>
          </w:rPr>
          <w:t>5.15 Display Update (hidden action)</w:t>
        </w:r>
        <w:r w:rsidR="0023530B">
          <w:rPr>
            <w:noProof/>
            <w:webHidden/>
          </w:rPr>
          <w:tab/>
        </w:r>
        <w:r w:rsidR="0023530B">
          <w:rPr>
            <w:noProof/>
            <w:webHidden/>
          </w:rPr>
          <w:fldChar w:fldCharType="begin"/>
        </w:r>
        <w:r w:rsidR="0023530B">
          <w:rPr>
            <w:noProof/>
            <w:webHidden/>
          </w:rPr>
          <w:instrText xml:space="preserve"> PAGEREF _Toc453245008 \h </w:instrText>
        </w:r>
        <w:r w:rsidR="0023530B">
          <w:rPr>
            <w:noProof/>
            <w:webHidden/>
          </w:rPr>
        </w:r>
        <w:r w:rsidR="0023530B">
          <w:rPr>
            <w:noProof/>
            <w:webHidden/>
          </w:rPr>
          <w:fldChar w:fldCharType="separate"/>
        </w:r>
        <w:r w:rsidR="0023530B">
          <w:rPr>
            <w:noProof/>
            <w:webHidden/>
          </w:rPr>
          <w:t>76</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09" w:history="1">
        <w:r w:rsidR="0023530B" w:rsidRPr="00070124">
          <w:rPr>
            <w:rStyle w:val="Hyperlink"/>
            <w:iCs w:val="0"/>
            <w:noProof/>
          </w:rPr>
          <w:t>5.16 Exit (from ECME User Screen)</w:t>
        </w:r>
        <w:r w:rsidR="0023530B">
          <w:rPr>
            <w:noProof/>
            <w:webHidden/>
          </w:rPr>
          <w:tab/>
        </w:r>
        <w:r w:rsidR="0023530B">
          <w:rPr>
            <w:noProof/>
            <w:webHidden/>
          </w:rPr>
          <w:fldChar w:fldCharType="begin"/>
        </w:r>
        <w:r w:rsidR="0023530B">
          <w:rPr>
            <w:noProof/>
            <w:webHidden/>
          </w:rPr>
          <w:instrText xml:space="preserve"> PAGEREF _Toc453245009 \h </w:instrText>
        </w:r>
        <w:r w:rsidR="0023530B">
          <w:rPr>
            <w:noProof/>
            <w:webHidden/>
          </w:rPr>
        </w:r>
        <w:r w:rsidR="0023530B">
          <w:rPr>
            <w:noProof/>
            <w:webHidden/>
          </w:rPr>
          <w:fldChar w:fldCharType="separate"/>
        </w:r>
        <w:r w:rsidR="0023530B">
          <w:rPr>
            <w:noProof/>
            <w:webHidden/>
          </w:rPr>
          <w:t>78</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5010" w:history="1">
        <w:r w:rsidR="0023530B" w:rsidRPr="00070124">
          <w:rPr>
            <w:rStyle w:val="Hyperlink"/>
            <w:noProof/>
          </w:rPr>
          <w:t>6.</w:t>
        </w:r>
        <w:r w:rsidR="0023530B" w:rsidRPr="0023530B">
          <w:rPr>
            <w:caps w:val="0"/>
            <w:noProof/>
            <w:sz w:val="22"/>
            <w:szCs w:val="22"/>
          </w:rPr>
          <w:tab/>
        </w:r>
        <w:r w:rsidR="0023530B" w:rsidRPr="00070124">
          <w:rPr>
            <w:rStyle w:val="Hyperlink"/>
            <w:noProof/>
          </w:rPr>
          <w:t>Accessing the ECME Pharmacy COB Menu</w:t>
        </w:r>
        <w:r w:rsidR="0023530B">
          <w:rPr>
            <w:noProof/>
            <w:webHidden/>
          </w:rPr>
          <w:tab/>
        </w:r>
        <w:r w:rsidR="0023530B">
          <w:rPr>
            <w:noProof/>
            <w:webHidden/>
          </w:rPr>
          <w:fldChar w:fldCharType="begin"/>
        </w:r>
        <w:r w:rsidR="0023530B">
          <w:rPr>
            <w:noProof/>
            <w:webHidden/>
          </w:rPr>
          <w:instrText xml:space="preserve"> PAGEREF _Toc453245010 \h </w:instrText>
        </w:r>
        <w:r w:rsidR="0023530B">
          <w:rPr>
            <w:noProof/>
            <w:webHidden/>
          </w:rPr>
        </w:r>
        <w:r w:rsidR="0023530B">
          <w:rPr>
            <w:noProof/>
            <w:webHidden/>
          </w:rPr>
          <w:fldChar w:fldCharType="separate"/>
        </w:r>
        <w:r w:rsidR="0023530B">
          <w:rPr>
            <w:noProof/>
            <w:webHidden/>
          </w:rPr>
          <w:t>79</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11" w:history="1">
        <w:r w:rsidR="0023530B" w:rsidRPr="00070124">
          <w:rPr>
            <w:rStyle w:val="Hyperlink"/>
            <w:noProof/>
          </w:rPr>
          <w:t>6.1 Potential Secondary Rx Claims Report</w:t>
        </w:r>
        <w:r w:rsidR="0023530B">
          <w:rPr>
            <w:noProof/>
            <w:webHidden/>
          </w:rPr>
          <w:tab/>
        </w:r>
        <w:r w:rsidR="0023530B">
          <w:rPr>
            <w:noProof/>
            <w:webHidden/>
          </w:rPr>
          <w:fldChar w:fldCharType="begin"/>
        </w:r>
        <w:r w:rsidR="0023530B">
          <w:rPr>
            <w:noProof/>
            <w:webHidden/>
          </w:rPr>
          <w:instrText xml:space="preserve"> PAGEREF _Toc453245011 \h </w:instrText>
        </w:r>
        <w:r w:rsidR="0023530B">
          <w:rPr>
            <w:noProof/>
            <w:webHidden/>
          </w:rPr>
        </w:r>
        <w:r w:rsidR="0023530B">
          <w:rPr>
            <w:noProof/>
            <w:webHidden/>
          </w:rPr>
          <w:fldChar w:fldCharType="separate"/>
        </w:r>
        <w:r w:rsidR="0023530B">
          <w:rPr>
            <w:noProof/>
            <w:webHidden/>
          </w:rPr>
          <w:t>79</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12" w:history="1">
        <w:r w:rsidR="0023530B" w:rsidRPr="00070124">
          <w:rPr>
            <w:rStyle w:val="Hyperlink"/>
            <w:noProof/>
          </w:rPr>
          <w:t>6.2 Potential Claims Report for Dual Eligible</w:t>
        </w:r>
        <w:r w:rsidR="0023530B">
          <w:rPr>
            <w:noProof/>
            <w:webHidden/>
          </w:rPr>
          <w:tab/>
        </w:r>
        <w:r w:rsidR="0023530B">
          <w:rPr>
            <w:noProof/>
            <w:webHidden/>
          </w:rPr>
          <w:fldChar w:fldCharType="begin"/>
        </w:r>
        <w:r w:rsidR="0023530B">
          <w:rPr>
            <w:noProof/>
            <w:webHidden/>
          </w:rPr>
          <w:instrText xml:space="preserve"> PAGEREF _Toc453245012 \h </w:instrText>
        </w:r>
        <w:r w:rsidR="0023530B">
          <w:rPr>
            <w:noProof/>
            <w:webHidden/>
          </w:rPr>
        </w:r>
        <w:r w:rsidR="0023530B">
          <w:rPr>
            <w:noProof/>
            <w:webHidden/>
          </w:rPr>
          <w:fldChar w:fldCharType="separate"/>
        </w:r>
        <w:r w:rsidR="0023530B">
          <w:rPr>
            <w:noProof/>
            <w:webHidden/>
          </w:rPr>
          <w:t>81</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13" w:history="1">
        <w:r w:rsidR="0023530B" w:rsidRPr="00070124">
          <w:rPr>
            <w:rStyle w:val="Hyperlink"/>
            <w:noProof/>
          </w:rPr>
          <w:t>6.3 Process Secondary/TRICARE Rx to ECME</w:t>
        </w:r>
        <w:r w:rsidR="0023530B">
          <w:rPr>
            <w:noProof/>
            <w:webHidden/>
          </w:rPr>
          <w:tab/>
        </w:r>
        <w:r w:rsidR="0023530B">
          <w:rPr>
            <w:noProof/>
            <w:webHidden/>
          </w:rPr>
          <w:fldChar w:fldCharType="begin"/>
        </w:r>
        <w:r w:rsidR="0023530B">
          <w:rPr>
            <w:noProof/>
            <w:webHidden/>
          </w:rPr>
          <w:instrText xml:space="preserve"> PAGEREF _Toc453245013 \h </w:instrText>
        </w:r>
        <w:r w:rsidR="0023530B">
          <w:rPr>
            <w:noProof/>
            <w:webHidden/>
          </w:rPr>
        </w:r>
        <w:r w:rsidR="0023530B">
          <w:rPr>
            <w:noProof/>
            <w:webHidden/>
          </w:rPr>
          <w:fldChar w:fldCharType="separate"/>
        </w:r>
        <w:r w:rsidR="0023530B">
          <w:rPr>
            <w:noProof/>
            <w:webHidden/>
          </w:rPr>
          <w:t>83</w:t>
        </w:r>
        <w:r w:rsidR="0023530B">
          <w:rPr>
            <w:noProof/>
            <w:webHidden/>
          </w:rPr>
          <w:fldChar w:fldCharType="end"/>
        </w:r>
      </w:hyperlink>
    </w:p>
    <w:p w:rsidR="0023530B" w:rsidRPr="0023530B" w:rsidRDefault="00512403">
      <w:pPr>
        <w:pStyle w:val="TOC3"/>
        <w:tabs>
          <w:tab w:val="left" w:pos="1100"/>
          <w:tab w:val="right" w:leader="dot" w:pos="8630"/>
        </w:tabs>
        <w:rPr>
          <w:i w:val="0"/>
          <w:iCs/>
          <w:noProof/>
          <w:sz w:val="22"/>
          <w:szCs w:val="22"/>
        </w:rPr>
      </w:pPr>
      <w:hyperlink w:anchor="_Toc453245014" w:history="1">
        <w:r w:rsidR="0023530B" w:rsidRPr="00070124">
          <w:rPr>
            <w:rStyle w:val="Hyperlink"/>
            <w:noProof/>
          </w:rPr>
          <w:t>6.3.1</w:t>
        </w:r>
        <w:r w:rsidR="0023530B" w:rsidRPr="0023530B">
          <w:rPr>
            <w:i w:val="0"/>
            <w:iCs/>
            <w:noProof/>
            <w:sz w:val="22"/>
            <w:szCs w:val="22"/>
          </w:rPr>
          <w:tab/>
        </w:r>
        <w:r w:rsidR="0023530B" w:rsidRPr="00070124">
          <w:rPr>
            <w:rStyle w:val="Hyperlink"/>
            <w:noProof/>
          </w:rPr>
          <w:t>Submitting Secondary Claims</w:t>
        </w:r>
        <w:r w:rsidR="0023530B">
          <w:rPr>
            <w:noProof/>
            <w:webHidden/>
          </w:rPr>
          <w:tab/>
        </w:r>
        <w:r w:rsidR="0023530B">
          <w:rPr>
            <w:noProof/>
            <w:webHidden/>
          </w:rPr>
          <w:fldChar w:fldCharType="begin"/>
        </w:r>
        <w:r w:rsidR="0023530B">
          <w:rPr>
            <w:noProof/>
            <w:webHidden/>
          </w:rPr>
          <w:instrText xml:space="preserve"> PAGEREF _Toc453245014 \h </w:instrText>
        </w:r>
        <w:r w:rsidR="0023530B">
          <w:rPr>
            <w:noProof/>
            <w:webHidden/>
          </w:rPr>
        </w:r>
        <w:r w:rsidR="0023530B">
          <w:rPr>
            <w:noProof/>
            <w:webHidden/>
          </w:rPr>
          <w:fldChar w:fldCharType="separate"/>
        </w:r>
        <w:r w:rsidR="0023530B">
          <w:rPr>
            <w:noProof/>
            <w:webHidden/>
          </w:rPr>
          <w:t>84</w:t>
        </w:r>
        <w:r w:rsidR="0023530B">
          <w:rPr>
            <w:noProof/>
            <w:webHidden/>
          </w:rPr>
          <w:fldChar w:fldCharType="end"/>
        </w:r>
      </w:hyperlink>
    </w:p>
    <w:p w:rsidR="0023530B" w:rsidRPr="0023530B" w:rsidRDefault="00512403">
      <w:pPr>
        <w:pStyle w:val="TOC3"/>
        <w:tabs>
          <w:tab w:val="left" w:pos="1100"/>
          <w:tab w:val="right" w:leader="dot" w:pos="8630"/>
        </w:tabs>
        <w:rPr>
          <w:i w:val="0"/>
          <w:iCs/>
          <w:noProof/>
          <w:sz w:val="22"/>
          <w:szCs w:val="22"/>
        </w:rPr>
      </w:pPr>
      <w:hyperlink w:anchor="_Toc453245015" w:history="1">
        <w:r w:rsidR="0023530B" w:rsidRPr="00070124">
          <w:rPr>
            <w:rStyle w:val="Hyperlink"/>
            <w:noProof/>
          </w:rPr>
          <w:t>6.3.2</w:t>
        </w:r>
        <w:r w:rsidR="0023530B" w:rsidRPr="0023530B">
          <w:rPr>
            <w:i w:val="0"/>
            <w:iCs/>
            <w:noProof/>
            <w:sz w:val="22"/>
            <w:szCs w:val="22"/>
          </w:rPr>
          <w:tab/>
        </w:r>
        <w:r w:rsidR="0023530B" w:rsidRPr="00070124">
          <w:rPr>
            <w:rStyle w:val="Hyperlink"/>
            <w:noProof/>
          </w:rPr>
          <w:t>Submitting Primary Claims for TRICARE and Dual Eligibility Patients</w:t>
        </w:r>
        <w:r w:rsidR="0023530B">
          <w:rPr>
            <w:noProof/>
            <w:webHidden/>
          </w:rPr>
          <w:tab/>
        </w:r>
        <w:r w:rsidR="0023530B">
          <w:rPr>
            <w:noProof/>
            <w:webHidden/>
          </w:rPr>
          <w:fldChar w:fldCharType="begin"/>
        </w:r>
        <w:r w:rsidR="0023530B">
          <w:rPr>
            <w:noProof/>
            <w:webHidden/>
          </w:rPr>
          <w:instrText xml:space="preserve"> PAGEREF _Toc453245015 \h </w:instrText>
        </w:r>
        <w:r w:rsidR="0023530B">
          <w:rPr>
            <w:noProof/>
            <w:webHidden/>
          </w:rPr>
        </w:r>
        <w:r w:rsidR="0023530B">
          <w:rPr>
            <w:noProof/>
            <w:webHidden/>
          </w:rPr>
          <w:fldChar w:fldCharType="separate"/>
        </w:r>
        <w:r w:rsidR="0023530B">
          <w:rPr>
            <w:noProof/>
            <w:webHidden/>
          </w:rPr>
          <w:t>85</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5016" w:history="1">
        <w:r w:rsidR="0023530B" w:rsidRPr="00070124">
          <w:rPr>
            <w:rStyle w:val="Hyperlink"/>
            <w:noProof/>
          </w:rPr>
          <w:t>7</w:t>
        </w:r>
        <w:r w:rsidR="0023530B" w:rsidRPr="0023530B">
          <w:rPr>
            <w:caps w:val="0"/>
            <w:noProof/>
            <w:sz w:val="22"/>
            <w:szCs w:val="22"/>
          </w:rPr>
          <w:tab/>
        </w:r>
        <w:r w:rsidR="0023530B" w:rsidRPr="00070124">
          <w:rPr>
            <w:rStyle w:val="Hyperlink"/>
            <w:noProof/>
          </w:rPr>
          <w:t>Accessing the Pharmacy ECME Manager Menu</w:t>
        </w:r>
        <w:r w:rsidR="0023530B">
          <w:rPr>
            <w:noProof/>
            <w:webHidden/>
          </w:rPr>
          <w:tab/>
        </w:r>
        <w:r w:rsidR="0023530B">
          <w:rPr>
            <w:noProof/>
            <w:webHidden/>
          </w:rPr>
          <w:fldChar w:fldCharType="begin"/>
        </w:r>
        <w:r w:rsidR="0023530B">
          <w:rPr>
            <w:noProof/>
            <w:webHidden/>
          </w:rPr>
          <w:instrText xml:space="preserve"> PAGEREF _Toc453245016 \h </w:instrText>
        </w:r>
        <w:r w:rsidR="0023530B">
          <w:rPr>
            <w:noProof/>
            <w:webHidden/>
          </w:rPr>
        </w:r>
        <w:r w:rsidR="0023530B">
          <w:rPr>
            <w:noProof/>
            <w:webHidden/>
          </w:rPr>
          <w:fldChar w:fldCharType="separate"/>
        </w:r>
        <w:r w:rsidR="0023530B">
          <w:rPr>
            <w:noProof/>
            <w:webHidden/>
          </w:rPr>
          <w:t>87</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17" w:history="1">
        <w:r w:rsidR="0023530B" w:rsidRPr="00070124">
          <w:rPr>
            <w:rStyle w:val="Hyperlink"/>
            <w:noProof/>
          </w:rPr>
          <w:t>7.1 ECME Transaction Maintenance Options</w:t>
        </w:r>
        <w:r w:rsidR="0023530B">
          <w:rPr>
            <w:noProof/>
            <w:webHidden/>
          </w:rPr>
          <w:tab/>
        </w:r>
        <w:r w:rsidR="0023530B">
          <w:rPr>
            <w:noProof/>
            <w:webHidden/>
          </w:rPr>
          <w:fldChar w:fldCharType="begin"/>
        </w:r>
        <w:r w:rsidR="0023530B">
          <w:rPr>
            <w:noProof/>
            <w:webHidden/>
          </w:rPr>
          <w:instrText xml:space="preserve"> PAGEREF _Toc453245017 \h </w:instrText>
        </w:r>
        <w:r w:rsidR="0023530B">
          <w:rPr>
            <w:noProof/>
            <w:webHidden/>
          </w:rPr>
        </w:r>
        <w:r w:rsidR="0023530B">
          <w:rPr>
            <w:noProof/>
            <w:webHidden/>
          </w:rPr>
          <w:fldChar w:fldCharType="separate"/>
        </w:r>
        <w:r w:rsidR="0023530B">
          <w:rPr>
            <w:noProof/>
            <w:webHidden/>
          </w:rPr>
          <w:t>87</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18" w:history="1">
        <w:r w:rsidR="0023530B" w:rsidRPr="00070124">
          <w:rPr>
            <w:rStyle w:val="Hyperlink"/>
            <w:noProof/>
          </w:rPr>
          <w:t>7.1.1 View/Unstrand Submissions Not Completed</w:t>
        </w:r>
        <w:r w:rsidR="0023530B">
          <w:rPr>
            <w:noProof/>
            <w:webHidden/>
          </w:rPr>
          <w:tab/>
        </w:r>
        <w:r w:rsidR="0023530B">
          <w:rPr>
            <w:noProof/>
            <w:webHidden/>
          </w:rPr>
          <w:fldChar w:fldCharType="begin"/>
        </w:r>
        <w:r w:rsidR="0023530B">
          <w:rPr>
            <w:noProof/>
            <w:webHidden/>
          </w:rPr>
          <w:instrText xml:space="preserve"> PAGEREF _Toc453245018 \h </w:instrText>
        </w:r>
        <w:r w:rsidR="0023530B">
          <w:rPr>
            <w:noProof/>
            <w:webHidden/>
          </w:rPr>
        </w:r>
        <w:r w:rsidR="0023530B">
          <w:rPr>
            <w:noProof/>
            <w:webHidden/>
          </w:rPr>
          <w:fldChar w:fldCharType="separate"/>
        </w:r>
        <w:r w:rsidR="0023530B">
          <w:rPr>
            <w:noProof/>
            <w:webHidden/>
          </w:rPr>
          <w:t>88</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19" w:history="1">
        <w:r w:rsidR="0023530B" w:rsidRPr="00070124">
          <w:rPr>
            <w:rStyle w:val="Hyperlink"/>
            <w:noProof/>
          </w:rPr>
          <w:t>7.1.2 REOPEN a CLOSED ECME Claim</w:t>
        </w:r>
        <w:r w:rsidR="0023530B">
          <w:rPr>
            <w:noProof/>
            <w:webHidden/>
          </w:rPr>
          <w:tab/>
        </w:r>
        <w:r w:rsidR="0023530B">
          <w:rPr>
            <w:noProof/>
            <w:webHidden/>
          </w:rPr>
          <w:fldChar w:fldCharType="begin"/>
        </w:r>
        <w:r w:rsidR="0023530B">
          <w:rPr>
            <w:noProof/>
            <w:webHidden/>
          </w:rPr>
          <w:instrText xml:space="preserve"> PAGEREF _Toc453245019 \h </w:instrText>
        </w:r>
        <w:r w:rsidR="0023530B">
          <w:rPr>
            <w:noProof/>
            <w:webHidden/>
          </w:rPr>
        </w:r>
        <w:r w:rsidR="0023530B">
          <w:rPr>
            <w:noProof/>
            <w:webHidden/>
          </w:rPr>
          <w:fldChar w:fldCharType="separate"/>
        </w:r>
        <w:r w:rsidR="0023530B">
          <w:rPr>
            <w:noProof/>
            <w:webHidden/>
          </w:rPr>
          <w:t>90</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20" w:history="1">
        <w:r w:rsidR="0023530B" w:rsidRPr="00070124">
          <w:rPr>
            <w:rStyle w:val="Hyperlink"/>
            <w:noProof/>
          </w:rPr>
          <w:t>7.2 Pharmacy ECME Setup Menu</w:t>
        </w:r>
        <w:r w:rsidR="0023530B">
          <w:rPr>
            <w:noProof/>
            <w:webHidden/>
          </w:rPr>
          <w:tab/>
        </w:r>
        <w:r w:rsidR="0023530B">
          <w:rPr>
            <w:noProof/>
            <w:webHidden/>
          </w:rPr>
          <w:fldChar w:fldCharType="begin"/>
        </w:r>
        <w:r w:rsidR="0023530B">
          <w:rPr>
            <w:noProof/>
            <w:webHidden/>
          </w:rPr>
          <w:instrText xml:space="preserve"> PAGEREF _Toc453245020 \h </w:instrText>
        </w:r>
        <w:r w:rsidR="0023530B">
          <w:rPr>
            <w:noProof/>
            <w:webHidden/>
          </w:rPr>
        </w:r>
        <w:r w:rsidR="0023530B">
          <w:rPr>
            <w:noProof/>
            <w:webHidden/>
          </w:rPr>
          <w:fldChar w:fldCharType="separate"/>
        </w:r>
        <w:r w:rsidR="0023530B">
          <w:rPr>
            <w:noProof/>
            <w:webHidden/>
          </w:rPr>
          <w:t>91</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21" w:history="1">
        <w:r w:rsidR="0023530B" w:rsidRPr="00070124">
          <w:rPr>
            <w:rStyle w:val="Hyperlink"/>
            <w:noProof/>
          </w:rPr>
          <w:t>7.2.1 Edit Basic ECME Parameters</w:t>
        </w:r>
        <w:r w:rsidR="0023530B">
          <w:rPr>
            <w:noProof/>
            <w:webHidden/>
          </w:rPr>
          <w:tab/>
        </w:r>
        <w:r w:rsidR="0023530B">
          <w:rPr>
            <w:noProof/>
            <w:webHidden/>
          </w:rPr>
          <w:fldChar w:fldCharType="begin"/>
        </w:r>
        <w:r w:rsidR="0023530B">
          <w:rPr>
            <w:noProof/>
            <w:webHidden/>
          </w:rPr>
          <w:instrText xml:space="preserve"> PAGEREF _Toc453245021 \h </w:instrText>
        </w:r>
        <w:r w:rsidR="0023530B">
          <w:rPr>
            <w:noProof/>
            <w:webHidden/>
          </w:rPr>
        </w:r>
        <w:r w:rsidR="0023530B">
          <w:rPr>
            <w:noProof/>
            <w:webHidden/>
          </w:rPr>
          <w:fldChar w:fldCharType="separate"/>
        </w:r>
        <w:r w:rsidR="0023530B">
          <w:rPr>
            <w:noProof/>
            <w:webHidden/>
          </w:rPr>
          <w:t>92</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22" w:history="1">
        <w:r w:rsidR="0023530B" w:rsidRPr="00070124">
          <w:rPr>
            <w:rStyle w:val="Hyperlink"/>
            <w:noProof/>
          </w:rPr>
          <w:t>7.2.2 Edit ECME Pharmacy Data</w:t>
        </w:r>
        <w:r w:rsidR="0023530B">
          <w:rPr>
            <w:noProof/>
            <w:webHidden/>
          </w:rPr>
          <w:tab/>
        </w:r>
        <w:r w:rsidR="0023530B">
          <w:rPr>
            <w:noProof/>
            <w:webHidden/>
          </w:rPr>
          <w:fldChar w:fldCharType="begin"/>
        </w:r>
        <w:r w:rsidR="0023530B">
          <w:rPr>
            <w:noProof/>
            <w:webHidden/>
          </w:rPr>
          <w:instrText xml:space="preserve"> PAGEREF _Toc453245022 \h </w:instrText>
        </w:r>
        <w:r w:rsidR="0023530B">
          <w:rPr>
            <w:noProof/>
            <w:webHidden/>
          </w:rPr>
        </w:r>
        <w:r w:rsidR="0023530B">
          <w:rPr>
            <w:noProof/>
            <w:webHidden/>
          </w:rPr>
          <w:fldChar w:fldCharType="separate"/>
        </w:r>
        <w:r w:rsidR="0023530B">
          <w:rPr>
            <w:noProof/>
            <w:webHidden/>
          </w:rPr>
          <w:t>94</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23" w:history="1">
        <w:r w:rsidR="0023530B" w:rsidRPr="00070124">
          <w:rPr>
            <w:rStyle w:val="Hyperlink"/>
            <w:noProof/>
          </w:rPr>
          <w:t>7.2.3 Register Pharmacy with Austin Information Technology Center</w:t>
        </w:r>
        <w:r w:rsidR="0023530B">
          <w:rPr>
            <w:noProof/>
            <w:webHidden/>
          </w:rPr>
          <w:tab/>
        </w:r>
        <w:r w:rsidR="0023530B">
          <w:rPr>
            <w:noProof/>
            <w:webHidden/>
          </w:rPr>
          <w:fldChar w:fldCharType="begin"/>
        </w:r>
        <w:r w:rsidR="0023530B">
          <w:rPr>
            <w:noProof/>
            <w:webHidden/>
          </w:rPr>
          <w:instrText xml:space="preserve"> PAGEREF _Toc453245023 \h </w:instrText>
        </w:r>
        <w:r w:rsidR="0023530B">
          <w:rPr>
            <w:noProof/>
            <w:webHidden/>
          </w:rPr>
        </w:r>
        <w:r w:rsidR="0023530B">
          <w:rPr>
            <w:noProof/>
            <w:webHidden/>
          </w:rPr>
          <w:fldChar w:fldCharType="separate"/>
        </w:r>
        <w:r w:rsidR="0023530B">
          <w:rPr>
            <w:noProof/>
            <w:webHidden/>
          </w:rPr>
          <w:t>97</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24" w:history="1">
        <w:r w:rsidR="0023530B" w:rsidRPr="00070124">
          <w:rPr>
            <w:rStyle w:val="Hyperlink"/>
            <w:noProof/>
          </w:rPr>
          <w:t>7.3 Statistics Screen</w:t>
        </w:r>
        <w:r w:rsidR="0023530B">
          <w:rPr>
            <w:noProof/>
            <w:webHidden/>
          </w:rPr>
          <w:tab/>
        </w:r>
        <w:r w:rsidR="0023530B">
          <w:rPr>
            <w:noProof/>
            <w:webHidden/>
          </w:rPr>
          <w:fldChar w:fldCharType="begin"/>
        </w:r>
        <w:r w:rsidR="0023530B">
          <w:rPr>
            <w:noProof/>
            <w:webHidden/>
          </w:rPr>
          <w:instrText xml:space="preserve"> PAGEREF _Toc453245024 \h </w:instrText>
        </w:r>
        <w:r w:rsidR="0023530B">
          <w:rPr>
            <w:noProof/>
            <w:webHidden/>
          </w:rPr>
        </w:r>
        <w:r w:rsidR="0023530B">
          <w:rPr>
            <w:noProof/>
            <w:webHidden/>
          </w:rPr>
          <w:fldChar w:fldCharType="separate"/>
        </w:r>
        <w:r w:rsidR="0023530B">
          <w:rPr>
            <w:noProof/>
            <w:webHidden/>
          </w:rPr>
          <w:t>100</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25" w:history="1">
        <w:r w:rsidR="0023530B" w:rsidRPr="00070124">
          <w:rPr>
            <w:rStyle w:val="Hyperlink"/>
            <w:noProof/>
          </w:rPr>
          <w:t>7.3.1 Update Continuously</w:t>
        </w:r>
        <w:r w:rsidR="0023530B">
          <w:rPr>
            <w:noProof/>
            <w:webHidden/>
          </w:rPr>
          <w:tab/>
        </w:r>
        <w:r w:rsidR="0023530B">
          <w:rPr>
            <w:noProof/>
            <w:webHidden/>
          </w:rPr>
          <w:fldChar w:fldCharType="begin"/>
        </w:r>
        <w:r w:rsidR="0023530B">
          <w:rPr>
            <w:noProof/>
            <w:webHidden/>
          </w:rPr>
          <w:instrText xml:space="preserve"> PAGEREF _Toc453245025 \h </w:instrText>
        </w:r>
        <w:r w:rsidR="0023530B">
          <w:rPr>
            <w:noProof/>
            <w:webHidden/>
          </w:rPr>
        </w:r>
        <w:r w:rsidR="0023530B">
          <w:rPr>
            <w:noProof/>
            <w:webHidden/>
          </w:rPr>
          <w:fldChar w:fldCharType="separate"/>
        </w:r>
        <w:r w:rsidR="0023530B">
          <w:rPr>
            <w:noProof/>
            <w:webHidden/>
          </w:rPr>
          <w:t>102</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26" w:history="1">
        <w:r w:rsidR="0023530B" w:rsidRPr="00070124">
          <w:rPr>
            <w:rStyle w:val="Hyperlink"/>
            <w:noProof/>
          </w:rPr>
          <w:t>7.3.2 Display Update</w:t>
        </w:r>
        <w:r w:rsidR="0023530B">
          <w:rPr>
            <w:noProof/>
            <w:webHidden/>
          </w:rPr>
          <w:tab/>
        </w:r>
        <w:r w:rsidR="0023530B">
          <w:rPr>
            <w:noProof/>
            <w:webHidden/>
          </w:rPr>
          <w:fldChar w:fldCharType="begin"/>
        </w:r>
        <w:r w:rsidR="0023530B">
          <w:rPr>
            <w:noProof/>
            <w:webHidden/>
          </w:rPr>
          <w:instrText xml:space="preserve"> PAGEREF _Toc453245026 \h </w:instrText>
        </w:r>
        <w:r w:rsidR="0023530B">
          <w:rPr>
            <w:noProof/>
            <w:webHidden/>
          </w:rPr>
        </w:r>
        <w:r w:rsidR="0023530B">
          <w:rPr>
            <w:noProof/>
            <w:webHidden/>
          </w:rPr>
          <w:fldChar w:fldCharType="separate"/>
        </w:r>
        <w:r w:rsidR="0023530B">
          <w:rPr>
            <w:noProof/>
            <w:webHidden/>
          </w:rPr>
          <w:t>103</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27" w:history="1">
        <w:r w:rsidR="0023530B" w:rsidRPr="00070124">
          <w:rPr>
            <w:rStyle w:val="Hyperlink"/>
            <w:noProof/>
          </w:rPr>
          <w:t>7.3.3 Zero (clear) Statistics</w:t>
        </w:r>
        <w:r w:rsidR="0023530B">
          <w:rPr>
            <w:noProof/>
            <w:webHidden/>
          </w:rPr>
          <w:tab/>
        </w:r>
        <w:r w:rsidR="0023530B">
          <w:rPr>
            <w:noProof/>
            <w:webHidden/>
          </w:rPr>
          <w:fldChar w:fldCharType="begin"/>
        </w:r>
        <w:r w:rsidR="0023530B">
          <w:rPr>
            <w:noProof/>
            <w:webHidden/>
          </w:rPr>
          <w:instrText xml:space="preserve"> PAGEREF _Toc453245027 \h </w:instrText>
        </w:r>
        <w:r w:rsidR="0023530B">
          <w:rPr>
            <w:noProof/>
            <w:webHidden/>
          </w:rPr>
        </w:r>
        <w:r w:rsidR="0023530B">
          <w:rPr>
            <w:noProof/>
            <w:webHidden/>
          </w:rPr>
          <w:fldChar w:fldCharType="separate"/>
        </w:r>
        <w:r w:rsidR="0023530B">
          <w:rPr>
            <w:noProof/>
            <w:webHidden/>
          </w:rPr>
          <w:t>103</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28" w:history="1">
        <w:r w:rsidR="0023530B" w:rsidRPr="00070124">
          <w:rPr>
            <w:rStyle w:val="Hyperlink"/>
            <w:noProof/>
          </w:rPr>
          <w:t>7.3.4 Exiting the Statistics Screen</w:t>
        </w:r>
        <w:r w:rsidR="0023530B">
          <w:rPr>
            <w:noProof/>
            <w:webHidden/>
          </w:rPr>
          <w:tab/>
        </w:r>
        <w:r w:rsidR="0023530B">
          <w:rPr>
            <w:noProof/>
            <w:webHidden/>
          </w:rPr>
          <w:fldChar w:fldCharType="begin"/>
        </w:r>
        <w:r w:rsidR="0023530B">
          <w:rPr>
            <w:noProof/>
            <w:webHidden/>
          </w:rPr>
          <w:instrText xml:space="preserve"> PAGEREF _Toc453245028 \h </w:instrText>
        </w:r>
        <w:r w:rsidR="0023530B">
          <w:rPr>
            <w:noProof/>
            <w:webHidden/>
          </w:rPr>
        </w:r>
        <w:r w:rsidR="0023530B">
          <w:rPr>
            <w:noProof/>
            <w:webHidden/>
          </w:rPr>
          <w:fldChar w:fldCharType="separate"/>
        </w:r>
        <w:r w:rsidR="0023530B">
          <w:rPr>
            <w:noProof/>
            <w:webHidden/>
          </w:rPr>
          <w:t>105</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5029" w:history="1">
        <w:r w:rsidR="0023530B" w:rsidRPr="00070124">
          <w:rPr>
            <w:rStyle w:val="Hyperlink"/>
            <w:noProof/>
          </w:rPr>
          <w:t>8</w:t>
        </w:r>
        <w:r w:rsidR="0023530B" w:rsidRPr="0023530B">
          <w:rPr>
            <w:caps w:val="0"/>
            <w:noProof/>
            <w:sz w:val="22"/>
            <w:szCs w:val="22"/>
          </w:rPr>
          <w:tab/>
        </w:r>
        <w:r w:rsidR="0023530B" w:rsidRPr="00070124">
          <w:rPr>
            <w:rStyle w:val="Hyperlink"/>
            <w:noProof/>
          </w:rPr>
          <w:t>Accessing the Pharmacy Electronic Claims Reports</w:t>
        </w:r>
        <w:r w:rsidR="0023530B">
          <w:rPr>
            <w:noProof/>
            <w:webHidden/>
          </w:rPr>
          <w:tab/>
        </w:r>
        <w:r w:rsidR="0023530B">
          <w:rPr>
            <w:noProof/>
            <w:webHidden/>
          </w:rPr>
          <w:fldChar w:fldCharType="begin"/>
        </w:r>
        <w:r w:rsidR="0023530B">
          <w:rPr>
            <w:noProof/>
            <w:webHidden/>
          </w:rPr>
          <w:instrText xml:space="preserve"> PAGEREF _Toc453245029 \h </w:instrText>
        </w:r>
        <w:r w:rsidR="0023530B">
          <w:rPr>
            <w:noProof/>
            <w:webHidden/>
          </w:rPr>
        </w:r>
        <w:r w:rsidR="0023530B">
          <w:rPr>
            <w:noProof/>
            <w:webHidden/>
          </w:rPr>
          <w:fldChar w:fldCharType="separate"/>
        </w:r>
        <w:r w:rsidR="0023530B">
          <w:rPr>
            <w:noProof/>
            <w:webHidden/>
          </w:rPr>
          <w:t>107</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30" w:history="1">
        <w:r w:rsidR="0023530B" w:rsidRPr="00070124">
          <w:rPr>
            <w:rStyle w:val="Hyperlink"/>
            <w:noProof/>
          </w:rPr>
          <w:t>8.1 Claim Results and Status</w:t>
        </w:r>
        <w:r w:rsidR="0023530B">
          <w:rPr>
            <w:noProof/>
            <w:webHidden/>
          </w:rPr>
          <w:tab/>
        </w:r>
        <w:r w:rsidR="0023530B">
          <w:rPr>
            <w:noProof/>
            <w:webHidden/>
          </w:rPr>
          <w:fldChar w:fldCharType="begin"/>
        </w:r>
        <w:r w:rsidR="0023530B">
          <w:rPr>
            <w:noProof/>
            <w:webHidden/>
          </w:rPr>
          <w:instrText xml:space="preserve"> PAGEREF _Toc453245030 \h </w:instrText>
        </w:r>
        <w:r w:rsidR="0023530B">
          <w:rPr>
            <w:noProof/>
            <w:webHidden/>
          </w:rPr>
        </w:r>
        <w:r w:rsidR="0023530B">
          <w:rPr>
            <w:noProof/>
            <w:webHidden/>
          </w:rPr>
          <w:fldChar w:fldCharType="separate"/>
        </w:r>
        <w:r w:rsidR="0023530B">
          <w:rPr>
            <w:noProof/>
            <w:webHidden/>
          </w:rPr>
          <w:t>108</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1" w:history="1">
        <w:r w:rsidR="0023530B" w:rsidRPr="00070124">
          <w:rPr>
            <w:rStyle w:val="Hyperlink"/>
            <w:noProof/>
          </w:rPr>
          <w:t>8.1.1 Payable Claims Report</w:t>
        </w:r>
        <w:r w:rsidR="0023530B">
          <w:rPr>
            <w:noProof/>
            <w:webHidden/>
          </w:rPr>
          <w:tab/>
        </w:r>
        <w:r w:rsidR="0023530B">
          <w:rPr>
            <w:noProof/>
            <w:webHidden/>
          </w:rPr>
          <w:fldChar w:fldCharType="begin"/>
        </w:r>
        <w:r w:rsidR="0023530B">
          <w:rPr>
            <w:noProof/>
            <w:webHidden/>
          </w:rPr>
          <w:instrText xml:space="preserve"> PAGEREF _Toc453245031 \h </w:instrText>
        </w:r>
        <w:r w:rsidR="0023530B">
          <w:rPr>
            <w:noProof/>
            <w:webHidden/>
          </w:rPr>
        </w:r>
        <w:r w:rsidR="0023530B">
          <w:rPr>
            <w:noProof/>
            <w:webHidden/>
          </w:rPr>
          <w:fldChar w:fldCharType="separate"/>
        </w:r>
        <w:r w:rsidR="0023530B">
          <w:rPr>
            <w:noProof/>
            <w:webHidden/>
          </w:rPr>
          <w:t>110</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2" w:history="1">
        <w:r w:rsidR="0023530B" w:rsidRPr="00070124">
          <w:rPr>
            <w:rStyle w:val="Hyperlink"/>
            <w:noProof/>
          </w:rPr>
          <w:t>8.1.2 Rejected Claims Report</w:t>
        </w:r>
        <w:r w:rsidR="0023530B">
          <w:rPr>
            <w:noProof/>
            <w:webHidden/>
          </w:rPr>
          <w:tab/>
        </w:r>
        <w:r w:rsidR="0023530B">
          <w:rPr>
            <w:noProof/>
            <w:webHidden/>
          </w:rPr>
          <w:fldChar w:fldCharType="begin"/>
        </w:r>
        <w:r w:rsidR="0023530B">
          <w:rPr>
            <w:noProof/>
            <w:webHidden/>
          </w:rPr>
          <w:instrText xml:space="preserve"> PAGEREF _Toc453245032 \h </w:instrText>
        </w:r>
        <w:r w:rsidR="0023530B">
          <w:rPr>
            <w:noProof/>
            <w:webHidden/>
          </w:rPr>
        </w:r>
        <w:r w:rsidR="0023530B">
          <w:rPr>
            <w:noProof/>
            <w:webHidden/>
          </w:rPr>
          <w:fldChar w:fldCharType="separate"/>
        </w:r>
        <w:r w:rsidR="0023530B">
          <w:rPr>
            <w:noProof/>
            <w:webHidden/>
          </w:rPr>
          <w:t>116</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3" w:history="1">
        <w:r w:rsidR="0023530B" w:rsidRPr="00070124">
          <w:rPr>
            <w:rStyle w:val="Hyperlink"/>
            <w:noProof/>
          </w:rPr>
          <w:t>8.1.3 CMOP/ECME Activity Report</w:t>
        </w:r>
        <w:r w:rsidR="0023530B">
          <w:rPr>
            <w:noProof/>
            <w:webHidden/>
          </w:rPr>
          <w:tab/>
        </w:r>
        <w:r w:rsidR="0023530B">
          <w:rPr>
            <w:noProof/>
            <w:webHidden/>
          </w:rPr>
          <w:fldChar w:fldCharType="begin"/>
        </w:r>
        <w:r w:rsidR="0023530B">
          <w:rPr>
            <w:noProof/>
            <w:webHidden/>
          </w:rPr>
          <w:instrText xml:space="preserve"> PAGEREF _Toc453245033 \h </w:instrText>
        </w:r>
        <w:r w:rsidR="0023530B">
          <w:rPr>
            <w:noProof/>
            <w:webHidden/>
          </w:rPr>
        </w:r>
        <w:r w:rsidR="0023530B">
          <w:rPr>
            <w:noProof/>
            <w:webHidden/>
          </w:rPr>
          <w:fldChar w:fldCharType="separate"/>
        </w:r>
        <w:r w:rsidR="0023530B">
          <w:rPr>
            <w:noProof/>
            <w:webHidden/>
          </w:rPr>
          <w:t>122</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4" w:history="1">
        <w:r w:rsidR="0023530B" w:rsidRPr="00070124">
          <w:rPr>
            <w:rStyle w:val="Hyperlink"/>
            <w:noProof/>
          </w:rPr>
          <w:t>8.1.4 Reversal Claims Report</w:t>
        </w:r>
        <w:r w:rsidR="0023530B">
          <w:rPr>
            <w:noProof/>
            <w:webHidden/>
          </w:rPr>
          <w:tab/>
        </w:r>
        <w:r w:rsidR="0023530B">
          <w:rPr>
            <w:noProof/>
            <w:webHidden/>
          </w:rPr>
          <w:fldChar w:fldCharType="begin"/>
        </w:r>
        <w:r w:rsidR="0023530B">
          <w:rPr>
            <w:noProof/>
            <w:webHidden/>
          </w:rPr>
          <w:instrText xml:space="preserve"> PAGEREF _Toc453245034 \h </w:instrText>
        </w:r>
        <w:r w:rsidR="0023530B">
          <w:rPr>
            <w:noProof/>
            <w:webHidden/>
          </w:rPr>
        </w:r>
        <w:r w:rsidR="0023530B">
          <w:rPr>
            <w:noProof/>
            <w:webHidden/>
          </w:rPr>
          <w:fldChar w:fldCharType="separate"/>
        </w:r>
        <w:r w:rsidR="0023530B">
          <w:rPr>
            <w:noProof/>
            <w:webHidden/>
          </w:rPr>
          <w:t>124</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5" w:history="1">
        <w:r w:rsidR="0023530B" w:rsidRPr="00070124">
          <w:rPr>
            <w:rStyle w:val="Hyperlink"/>
            <w:noProof/>
          </w:rPr>
          <w:t>8.1.5 Claims Submitted, Not Yet Released</w:t>
        </w:r>
        <w:r w:rsidR="0023530B">
          <w:rPr>
            <w:noProof/>
            <w:webHidden/>
          </w:rPr>
          <w:tab/>
        </w:r>
        <w:r w:rsidR="0023530B">
          <w:rPr>
            <w:noProof/>
            <w:webHidden/>
          </w:rPr>
          <w:fldChar w:fldCharType="begin"/>
        </w:r>
        <w:r w:rsidR="0023530B">
          <w:rPr>
            <w:noProof/>
            <w:webHidden/>
          </w:rPr>
          <w:instrText xml:space="preserve"> PAGEREF _Toc453245035 \h </w:instrText>
        </w:r>
        <w:r w:rsidR="0023530B">
          <w:rPr>
            <w:noProof/>
            <w:webHidden/>
          </w:rPr>
        </w:r>
        <w:r w:rsidR="0023530B">
          <w:rPr>
            <w:noProof/>
            <w:webHidden/>
          </w:rPr>
          <w:fldChar w:fldCharType="separate"/>
        </w:r>
        <w:r w:rsidR="0023530B">
          <w:rPr>
            <w:noProof/>
            <w:webHidden/>
          </w:rPr>
          <w:t>128</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6" w:history="1">
        <w:r w:rsidR="0023530B" w:rsidRPr="00070124">
          <w:rPr>
            <w:rStyle w:val="Hyperlink"/>
            <w:noProof/>
          </w:rPr>
          <w:t>8.1.6 Recent Transactions</w:t>
        </w:r>
        <w:r w:rsidR="0023530B">
          <w:rPr>
            <w:noProof/>
            <w:webHidden/>
          </w:rPr>
          <w:tab/>
        </w:r>
        <w:r w:rsidR="0023530B">
          <w:rPr>
            <w:noProof/>
            <w:webHidden/>
          </w:rPr>
          <w:fldChar w:fldCharType="begin"/>
        </w:r>
        <w:r w:rsidR="0023530B">
          <w:rPr>
            <w:noProof/>
            <w:webHidden/>
          </w:rPr>
          <w:instrText xml:space="preserve"> PAGEREF _Toc453245036 \h </w:instrText>
        </w:r>
        <w:r w:rsidR="0023530B">
          <w:rPr>
            <w:noProof/>
            <w:webHidden/>
          </w:rPr>
        </w:r>
        <w:r w:rsidR="0023530B">
          <w:rPr>
            <w:noProof/>
            <w:webHidden/>
          </w:rPr>
          <w:fldChar w:fldCharType="separate"/>
        </w:r>
        <w:r w:rsidR="0023530B">
          <w:rPr>
            <w:noProof/>
            <w:webHidden/>
          </w:rPr>
          <w:t>129</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7" w:history="1">
        <w:r w:rsidR="0023530B" w:rsidRPr="00070124">
          <w:rPr>
            <w:rStyle w:val="Hyperlink"/>
            <w:noProof/>
          </w:rPr>
          <w:t>8.1.7 Totals by Date</w:t>
        </w:r>
        <w:r w:rsidR="0023530B">
          <w:rPr>
            <w:noProof/>
            <w:webHidden/>
          </w:rPr>
          <w:tab/>
        </w:r>
        <w:r w:rsidR="0023530B">
          <w:rPr>
            <w:noProof/>
            <w:webHidden/>
          </w:rPr>
          <w:fldChar w:fldCharType="begin"/>
        </w:r>
        <w:r w:rsidR="0023530B">
          <w:rPr>
            <w:noProof/>
            <w:webHidden/>
          </w:rPr>
          <w:instrText xml:space="preserve"> PAGEREF _Toc453245037 \h </w:instrText>
        </w:r>
        <w:r w:rsidR="0023530B">
          <w:rPr>
            <w:noProof/>
            <w:webHidden/>
          </w:rPr>
        </w:r>
        <w:r w:rsidR="0023530B">
          <w:rPr>
            <w:noProof/>
            <w:webHidden/>
          </w:rPr>
          <w:fldChar w:fldCharType="separate"/>
        </w:r>
        <w:r w:rsidR="0023530B">
          <w:rPr>
            <w:noProof/>
            <w:webHidden/>
          </w:rPr>
          <w:t>134</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8" w:history="1">
        <w:r w:rsidR="0023530B" w:rsidRPr="00070124">
          <w:rPr>
            <w:rStyle w:val="Hyperlink"/>
            <w:noProof/>
          </w:rPr>
          <w:t>8.1.8 Closed Claims Report</w:t>
        </w:r>
        <w:r w:rsidR="0023530B">
          <w:rPr>
            <w:noProof/>
            <w:webHidden/>
          </w:rPr>
          <w:tab/>
        </w:r>
        <w:r w:rsidR="0023530B">
          <w:rPr>
            <w:noProof/>
            <w:webHidden/>
          </w:rPr>
          <w:fldChar w:fldCharType="begin"/>
        </w:r>
        <w:r w:rsidR="0023530B">
          <w:rPr>
            <w:noProof/>
            <w:webHidden/>
          </w:rPr>
          <w:instrText xml:space="preserve"> PAGEREF _Toc453245038 \h </w:instrText>
        </w:r>
        <w:r w:rsidR="0023530B">
          <w:rPr>
            <w:noProof/>
            <w:webHidden/>
          </w:rPr>
        </w:r>
        <w:r w:rsidR="0023530B">
          <w:rPr>
            <w:noProof/>
            <w:webHidden/>
          </w:rPr>
          <w:fldChar w:fldCharType="separate"/>
        </w:r>
        <w:r w:rsidR="0023530B">
          <w:rPr>
            <w:noProof/>
            <w:webHidden/>
          </w:rPr>
          <w:t>135</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39" w:history="1">
        <w:r w:rsidR="0023530B" w:rsidRPr="00070124">
          <w:rPr>
            <w:rStyle w:val="Hyperlink"/>
            <w:noProof/>
          </w:rPr>
          <w:t>8.1.9 Non-Billable Status Report</w:t>
        </w:r>
        <w:r w:rsidR="0023530B">
          <w:rPr>
            <w:noProof/>
            <w:webHidden/>
          </w:rPr>
          <w:tab/>
        </w:r>
        <w:r w:rsidR="0023530B">
          <w:rPr>
            <w:noProof/>
            <w:webHidden/>
          </w:rPr>
          <w:fldChar w:fldCharType="begin"/>
        </w:r>
        <w:r w:rsidR="0023530B">
          <w:rPr>
            <w:noProof/>
            <w:webHidden/>
          </w:rPr>
          <w:instrText xml:space="preserve"> PAGEREF _Toc453245039 \h </w:instrText>
        </w:r>
        <w:r w:rsidR="0023530B">
          <w:rPr>
            <w:noProof/>
            <w:webHidden/>
          </w:rPr>
        </w:r>
        <w:r w:rsidR="0023530B">
          <w:rPr>
            <w:noProof/>
            <w:webHidden/>
          </w:rPr>
          <w:fldChar w:fldCharType="separate"/>
        </w:r>
        <w:r w:rsidR="0023530B">
          <w:rPr>
            <w:noProof/>
            <w:webHidden/>
          </w:rPr>
          <w:t>138</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40" w:history="1">
        <w:r w:rsidR="0023530B" w:rsidRPr="00070124">
          <w:rPr>
            <w:rStyle w:val="Hyperlink"/>
            <w:noProof/>
          </w:rPr>
          <w:t>8.1.10 Spending Account Report</w:t>
        </w:r>
        <w:r w:rsidR="0023530B">
          <w:rPr>
            <w:noProof/>
            <w:webHidden/>
          </w:rPr>
          <w:tab/>
        </w:r>
        <w:r w:rsidR="0023530B">
          <w:rPr>
            <w:noProof/>
            <w:webHidden/>
          </w:rPr>
          <w:fldChar w:fldCharType="begin"/>
        </w:r>
        <w:r w:rsidR="0023530B">
          <w:rPr>
            <w:noProof/>
            <w:webHidden/>
          </w:rPr>
          <w:instrText xml:space="preserve"> PAGEREF _Toc453245040 \h </w:instrText>
        </w:r>
        <w:r w:rsidR="0023530B">
          <w:rPr>
            <w:noProof/>
            <w:webHidden/>
          </w:rPr>
        </w:r>
        <w:r w:rsidR="0023530B">
          <w:rPr>
            <w:noProof/>
            <w:webHidden/>
          </w:rPr>
          <w:fldChar w:fldCharType="separate"/>
        </w:r>
        <w:r w:rsidR="0023530B">
          <w:rPr>
            <w:noProof/>
            <w:webHidden/>
          </w:rPr>
          <w:t>146</w:t>
        </w:r>
        <w:r w:rsidR="0023530B">
          <w:rPr>
            <w:noProof/>
            <w:webHidden/>
          </w:rPr>
          <w:fldChar w:fldCharType="end"/>
        </w:r>
      </w:hyperlink>
    </w:p>
    <w:p w:rsidR="0023530B" w:rsidRPr="0023530B" w:rsidRDefault="00512403">
      <w:pPr>
        <w:pStyle w:val="TOC2"/>
        <w:tabs>
          <w:tab w:val="right" w:leader="dot" w:pos="8630"/>
        </w:tabs>
        <w:rPr>
          <w:smallCaps w:val="0"/>
          <w:noProof/>
          <w:sz w:val="22"/>
          <w:szCs w:val="22"/>
        </w:rPr>
      </w:pPr>
      <w:hyperlink w:anchor="_Toc453245041" w:history="1">
        <w:r w:rsidR="0023530B" w:rsidRPr="00070124">
          <w:rPr>
            <w:rStyle w:val="Hyperlink"/>
            <w:noProof/>
          </w:rPr>
          <w:t>8.2 Other Reports</w:t>
        </w:r>
        <w:r w:rsidR="0023530B">
          <w:rPr>
            <w:noProof/>
            <w:webHidden/>
          </w:rPr>
          <w:tab/>
        </w:r>
        <w:r w:rsidR="0023530B">
          <w:rPr>
            <w:noProof/>
            <w:webHidden/>
          </w:rPr>
          <w:fldChar w:fldCharType="begin"/>
        </w:r>
        <w:r w:rsidR="0023530B">
          <w:rPr>
            <w:noProof/>
            <w:webHidden/>
          </w:rPr>
          <w:instrText xml:space="preserve"> PAGEREF _Toc453245041 \h </w:instrText>
        </w:r>
        <w:r w:rsidR="0023530B">
          <w:rPr>
            <w:noProof/>
            <w:webHidden/>
          </w:rPr>
        </w:r>
        <w:r w:rsidR="0023530B">
          <w:rPr>
            <w:noProof/>
            <w:webHidden/>
          </w:rPr>
          <w:fldChar w:fldCharType="separate"/>
        </w:r>
        <w:r w:rsidR="0023530B">
          <w:rPr>
            <w:noProof/>
            <w:webHidden/>
          </w:rPr>
          <w:t>152</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42" w:history="1">
        <w:r w:rsidR="0023530B" w:rsidRPr="00070124">
          <w:rPr>
            <w:rStyle w:val="Hyperlink"/>
            <w:noProof/>
          </w:rPr>
          <w:t>8.2.1 ECME Claims-Response Inquiry Option</w:t>
        </w:r>
        <w:r w:rsidR="0023530B">
          <w:rPr>
            <w:noProof/>
            <w:webHidden/>
          </w:rPr>
          <w:tab/>
        </w:r>
        <w:r w:rsidR="0023530B">
          <w:rPr>
            <w:noProof/>
            <w:webHidden/>
          </w:rPr>
          <w:fldChar w:fldCharType="begin"/>
        </w:r>
        <w:r w:rsidR="0023530B">
          <w:rPr>
            <w:noProof/>
            <w:webHidden/>
          </w:rPr>
          <w:instrText xml:space="preserve"> PAGEREF _Toc453245042 \h </w:instrText>
        </w:r>
        <w:r w:rsidR="0023530B">
          <w:rPr>
            <w:noProof/>
            <w:webHidden/>
          </w:rPr>
        </w:r>
        <w:r w:rsidR="0023530B">
          <w:rPr>
            <w:noProof/>
            <w:webHidden/>
          </w:rPr>
          <w:fldChar w:fldCharType="separate"/>
        </w:r>
        <w:r w:rsidR="0023530B">
          <w:rPr>
            <w:noProof/>
            <w:webHidden/>
          </w:rPr>
          <w:t>152</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43" w:history="1">
        <w:r w:rsidR="0023530B" w:rsidRPr="00070124">
          <w:rPr>
            <w:rStyle w:val="Hyperlink"/>
            <w:noProof/>
          </w:rPr>
          <w:t>8.2.2 Payer Sheet Detail Report Option</w:t>
        </w:r>
        <w:r w:rsidR="0023530B">
          <w:rPr>
            <w:noProof/>
            <w:webHidden/>
          </w:rPr>
          <w:tab/>
        </w:r>
        <w:r w:rsidR="0023530B">
          <w:rPr>
            <w:noProof/>
            <w:webHidden/>
          </w:rPr>
          <w:fldChar w:fldCharType="begin"/>
        </w:r>
        <w:r w:rsidR="0023530B">
          <w:rPr>
            <w:noProof/>
            <w:webHidden/>
          </w:rPr>
          <w:instrText xml:space="preserve"> PAGEREF _Toc453245043 \h </w:instrText>
        </w:r>
        <w:r w:rsidR="0023530B">
          <w:rPr>
            <w:noProof/>
            <w:webHidden/>
          </w:rPr>
        </w:r>
        <w:r w:rsidR="0023530B">
          <w:rPr>
            <w:noProof/>
            <w:webHidden/>
          </w:rPr>
          <w:fldChar w:fldCharType="separate"/>
        </w:r>
        <w:r w:rsidR="0023530B">
          <w:rPr>
            <w:noProof/>
            <w:webHidden/>
          </w:rPr>
          <w:t>155</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44" w:history="1">
        <w:r w:rsidR="0023530B" w:rsidRPr="00070124">
          <w:rPr>
            <w:rStyle w:val="Hyperlink"/>
            <w:noProof/>
          </w:rPr>
          <w:t>8.2.3 ECME Setup – Pharmacies Report</w:t>
        </w:r>
        <w:r w:rsidR="0023530B">
          <w:rPr>
            <w:noProof/>
            <w:webHidden/>
          </w:rPr>
          <w:tab/>
        </w:r>
        <w:r w:rsidR="0023530B">
          <w:rPr>
            <w:noProof/>
            <w:webHidden/>
          </w:rPr>
          <w:fldChar w:fldCharType="begin"/>
        </w:r>
        <w:r w:rsidR="0023530B">
          <w:rPr>
            <w:noProof/>
            <w:webHidden/>
          </w:rPr>
          <w:instrText xml:space="preserve"> PAGEREF _Toc453245044 \h </w:instrText>
        </w:r>
        <w:r w:rsidR="0023530B">
          <w:rPr>
            <w:noProof/>
            <w:webHidden/>
          </w:rPr>
        </w:r>
        <w:r w:rsidR="0023530B">
          <w:rPr>
            <w:noProof/>
            <w:webHidden/>
          </w:rPr>
          <w:fldChar w:fldCharType="separate"/>
        </w:r>
        <w:r w:rsidR="0023530B">
          <w:rPr>
            <w:noProof/>
            <w:webHidden/>
          </w:rPr>
          <w:t>160</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45" w:history="1">
        <w:r w:rsidR="0023530B" w:rsidRPr="00070124">
          <w:rPr>
            <w:rStyle w:val="Hyperlink"/>
            <w:noProof/>
          </w:rPr>
          <w:t>8.2.4 Turn-around time statistics</w:t>
        </w:r>
        <w:r w:rsidR="0023530B">
          <w:rPr>
            <w:noProof/>
            <w:webHidden/>
          </w:rPr>
          <w:tab/>
        </w:r>
        <w:r w:rsidR="0023530B">
          <w:rPr>
            <w:noProof/>
            <w:webHidden/>
          </w:rPr>
          <w:fldChar w:fldCharType="begin"/>
        </w:r>
        <w:r w:rsidR="0023530B">
          <w:rPr>
            <w:noProof/>
            <w:webHidden/>
          </w:rPr>
          <w:instrText xml:space="preserve"> PAGEREF _Toc453245045 \h </w:instrText>
        </w:r>
        <w:r w:rsidR="0023530B">
          <w:rPr>
            <w:noProof/>
            <w:webHidden/>
          </w:rPr>
        </w:r>
        <w:r w:rsidR="0023530B">
          <w:rPr>
            <w:noProof/>
            <w:webHidden/>
          </w:rPr>
          <w:fldChar w:fldCharType="separate"/>
        </w:r>
        <w:r w:rsidR="0023530B">
          <w:rPr>
            <w:noProof/>
            <w:webHidden/>
          </w:rPr>
          <w:t>162</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46" w:history="1">
        <w:r w:rsidR="0023530B" w:rsidRPr="00070124">
          <w:rPr>
            <w:rStyle w:val="Hyperlink"/>
            <w:noProof/>
          </w:rPr>
          <w:t>8.2.5 View ePharmacy Rx</w:t>
        </w:r>
        <w:r w:rsidR="0023530B">
          <w:rPr>
            <w:noProof/>
            <w:webHidden/>
          </w:rPr>
          <w:tab/>
        </w:r>
        <w:r w:rsidR="0023530B">
          <w:rPr>
            <w:noProof/>
            <w:webHidden/>
          </w:rPr>
          <w:fldChar w:fldCharType="begin"/>
        </w:r>
        <w:r w:rsidR="0023530B">
          <w:rPr>
            <w:noProof/>
            <w:webHidden/>
          </w:rPr>
          <w:instrText xml:space="preserve"> PAGEREF _Toc453245046 \h </w:instrText>
        </w:r>
        <w:r w:rsidR="0023530B">
          <w:rPr>
            <w:noProof/>
            <w:webHidden/>
          </w:rPr>
        </w:r>
        <w:r w:rsidR="0023530B">
          <w:rPr>
            <w:noProof/>
            <w:webHidden/>
          </w:rPr>
          <w:fldChar w:fldCharType="separate"/>
        </w:r>
        <w:r w:rsidR="0023530B">
          <w:rPr>
            <w:noProof/>
            <w:webHidden/>
          </w:rPr>
          <w:t>163</w:t>
        </w:r>
        <w:r w:rsidR="0023530B">
          <w:rPr>
            <w:noProof/>
            <w:webHidden/>
          </w:rPr>
          <w:fldChar w:fldCharType="end"/>
        </w:r>
      </w:hyperlink>
    </w:p>
    <w:p w:rsidR="0023530B" w:rsidRPr="0023530B" w:rsidRDefault="00512403">
      <w:pPr>
        <w:pStyle w:val="TOC3"/>
        <w:tabs>
          <w:tab w:val="right" w:leader="dot" w:pos="8630"/>
        </w:tabs>
        <w:rPr>
          <w:i w:val="0"/>
          <w:iCs/>
          <w:noProof/>
          <w:sz w:val="22"/>
          <w:szCs w:val="22"/>
        </w:rPr>
      </w:pPr>
      <w:hyperlink w:anchor="_Toc453245047" w:history="1">
        <w:r w:rsidR="0023530B" w:rsidRPr="00070124">
          <w:rPr>
            <w:rStyle w:val="Hyperlink"/>
            <w:noProof/>
          </w:rPr>
          <w:t>8.2.6 OPECC Productivity Report</w:t>
        </w:r>
        <w:r w:rsidR="0023530B">
          <w:rPr>
            <w:noProof/>
            <w:webHidden/>
          </w:rPr>
          <w:tab/>
        </w:r>
        <w:r w:rsidR="0023530B">
          <w:rPr>
            <w:noProof/>
            <w:webHidden/>
          </w:rPr>
          <w:fldChar w:fldCharType="begin"/>
        </w:r>
        <w:r w:rsidR="0023530B">
          <w:rPr>
            <w:noProof/>
            <w:webHidden/>
          </w:rPr>
          <w:instrText xml:space="preserve"> PAGEREF _Toc453245047 \h </w:instrText>
        </w:r>
        <w:r w:rsidR="0023530B">
          <w:rPr>
            <w:noProof/>
            <w:webHidden/>
          </w:rPr>
        </w:r>
        <w:r w:rsidR="0023530B">
          <w:rPr>
            <w:noProof/>
            <w:webHidden/>
          </w:rPr>
          <w:fldChar w:fldCharType="separate"/>
        </w:r>
        <w:r w:rsidR="0023530B">
          <w:rPr>
            <w:noProof/>
            <w:webHidden/>
          </w:rPr>
          <w:t>174</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5048" w:history="1">
        <w:r w:rsidR="0023530B" w:rsidRPr="00070124">
          <w:rPr>
            <w:rStyle w:val="Hyperlink"/>
            <w:noProof/>
          </w:rPr>
          <w:t>9</w:t>
        </w:r>
        <w:r w:rsidR="0023530B" w:rsidRPr="0023530B">
          <w:rPr>
            <w:caps w:val="0"/>
            <w:noProof/>
            <w:sz w:val="22"/>
            <w:szCs w:val="22"/>
          </w:rPr>
          <w:tab/>
        </w:r>
        <w:r w:rsidR="0023530B" w:rsidRPr="00070124">
          <w:rPr>
            <w:rStyle w:val="Hyperlink"/>
            <w:noProof/>
          </w:rPr>
          <w:t>BPS Nightly Background Job</w:t>
        </w:r>
        <w:r w:rsidR="0023530B">
          <w:rPr>
            <w:noProof/>
            <w:webHidden/>
          </w:rPr>
          <w:tab/>
        </w:r>
        <w:r w:rsidR="0023530B">
          <w:rPr>
            <w:noProof/>
            <w:webHidden/>
          </w:rPr>
          <w:fldChar w:fldCharType="begin"/>
        </w:r>
        <w:r w:rsidR="0023530B">
          <w:rPr>
            <w:noProof/>
            <w:webHidden/>
          </w:rPr>
          <w:instrText xml:space="preserve"> PAGEREF _Toc453245048 \h </w:instrText>
        </w:r>
        <w:r w:rsidR="0023530B">
          <w:rPr>
            <w:noProof/>
            <w:webHidden/>
          </w:rPr>
        </w:r>
        <w:r w:rsidR="0023530B">
          <w:rPr>
            <w:noProof/>
            <w:webHidden/>
          </w:rPr>
          <w:fldChar w:fldCharType="separate"/>
        </w:r>
        <w:r w:rsidR="0023530B">
          <w:rPr>
            <w:noProof/>
            <w:webHidden/>
          </w:rPr>
          <w:t>181</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5049" w:history="1">
        <w:r w:rsidR="0023530B" w:rsidRPr="00070124">
          <w:rPr>
            <w:rStyle w:val="Hyperlink"/>
            <w:noProof/>
          </w:rPr>
          <w:t>10</w:t>
        </w:r>
        <w:r w:rsidR="0023530B" w:rsidRPr="0023530B">
          <w:rPr>
            <w:caps w:val="0"/>
            <w:noProof/>
            <w:sz w:val="22"/>
            <w:szCs w:val="22"/>
          </w:rPr>
          <w:tab/>
        </w:r>
        <w:r w:rsidR="0023530B" w:rsidRPr="00070124">
          <w:rPr>
            <w:rStyle w:val="Hyperlink"/>
            <w:noProof/>
          </w:rPr>
          <w:t>Glossary</w:t>
        </w:r>
        <w:r w:rsidR="0023530B">
          <w:rPr>
            <w:noProof/>
            <w:webHidden/>
          </w:rPr>
          <w:tab/>
        </w:r>
        <w:r w:rsidR="0023530B">
          <w:rPr>
            <w:noProof/>
            <w:webHidden/>
          </w:rPr>
          <w:fldChar w:fldCharType="begin"/>
        </w:r>
        <w:r w:rsidR="0023530B">
          <w:rPr>
            <w:noProof/>
            <w:webHidden/>
          </w:rPr>
          <w:instrText xml:space="preserve"> PAGEREF _Toc453245049 \h </w:instrText>
        </w:r>
        <w:r w:rsidR="0023530B">
          <w:rPr>
            <w:noProof/>
            <w:webHidden/>
          </w:rPr>
        </w:r>
        <w:r w:rsidR="0023530B">
          <w:rPr>
            <w:noProof/>
            <w:webHidden/>
          </w:rPr>
          <w:fldChar w:fldCharType="separate"/>
        </w:r>
        <w:r w:rsidR="0023530B">
          <w:rPr>
            <w:noProof/>
            <w:webHidden/>
          </w:rPr>
          <w:t>183</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5050" w:history="1">
        <w:r w:rsidR="0023530B" w:rsidRPr="00070124">
          <w:rPr>
            <w:rStyle w:val="Hyperlink"/>
            <w:noProof/>
          </w:rPr>
          <w:t>11</w:t>
        </w:r>
        <w:r w:rsidR="0023530B" w:rsidRPr="0023530B">
          <w:rPr>
            <w:caps w:val="0"/>
            <w:noProof/>
            <w:sz w:val="22"/>
            <w:szCs w:val="22"/>
          </w:rPr>
          <w:tab/>
        </w:r>
        <w:r w:rsidR="0023530B" w:rsidRPr="00070124">
          <w:rPr>
            <w:rStyle w:val="Hyperlink"/>
            <w:noProof/>
          </w:rPr>
          <w:t>Acronyms</w:t>
        </w:r>
        <w:r w:rsidR="0023530B">
          <w:rPr>
            <w:noProof/>
            <w:webHidden/>
          </w:rPr>
          <w:tab/>
        </w:r>
        <w:r w:rsidR="0023530B">
          <w:rPr>
            <w:noProof/>
            <w:webHidden/>
          </w:rPr>
          <w:fldChar w:fldCharType="begin"/>
        </w:r>
        <w:r w:rsidR="0023530B">
          <w:rPr>
            <w:noProof/>
            <w:webHidden/>
          </w:rPr>
          <w:instrText xml:space="preserve"> PAGEREF _Toc453245050 \h </w:instrText>
        </w:r>
        <w:r w:rsidR="0023530B">
          <w:rPr>
            <w:noProof/>
            <w:webHidden/>
          </w:rPr>
        </w:r>
        <w:r w:rsidR="0023530B">
          <w:rPr>
            <w:noProof/>
            <w:webHidden/>
          </w:rPr>
          <w:fldChar w:fldCharType="separate"/>
        </w:r>
        <w:r w:rsidR="0023530B">
          <w:rPr>
            <w:noProof/>
            <w:webHidden/>
          </w:rPr>
          <w:t>199</w:t>
        </w:r>
        <w:r w:rsidR="0023530B">
          <w:rPr>
            <w:noProof/>
            <w:webHidden/>
          </w:rPr>
          <w:fldChar w:fldCharType="end"/>
        </w:r>
      </w:hyperlink>
    </w:p>
    <w:p w:rsidR="0023530B" w:rsidRPr="0023530B" w:rsidRDefault="00512403">
      <w:pPr>
        <w:pStyle w:val="TOC1"/>
        <w:tabs>
          <w:tab w:val="left" w:pos="440"/>
          <w:tab w:val="right" w:leader="dot" w:pos="8630"/>
        </w:tabs>
        <w:rPr>
          <w:caps w:val="0"/>
          <w:noProof/>
          <w:sz w:val="22"/>
          <w:szCs w:val="22"/>
        </w:rPr>
      </w:pPr>
      <w:hyperlink w:anchor="_Toc453245051" w:history="1">
        <w:r w:rsidR="0023530B" w:rsidRPr="00070124">
          <w:rPr>
            <w:rStyle w:val="Hyperlink"/>
            <w:noProof/>
          </w:rPr>
          <w:t>12</w:t>
        </w:r>
        <w:r w:rsidR="0023530B" w:rsidRPr="0023530B">
          <w:rPr>
            <w:caps w:val="0"/>
            <w:noProof/>
            <w:sz w:val="22"/>
            <w:szCs w:val="22"/>
          </w:rPr>
          <w:tab/>
        </w:r>
        <w:r w:rsidR="0023530B" w:rsidRPr="00070124">
          <w:rPr>
            <w:rStyle w:val="Hyperlink"/>
            <w:noProof/>
          </w:rPr>
          <w:t>Index</w:t>
        </w:r>
        <w:r w:rsidR="0023530B">
          <w:rPr>
            <w:noProof/>
            <w:webHidden/>
          </w:rPr>
          <w:tab/>
        </w:r>
        <w:r w:rsidR="0023530B">
          <w:rPr>
            <w:noProof/>
            <w:webHidden/>
          </w:rPr>
          <w:fldChar w:fldCharType="begin"/>
        </w:r>
        <w:r w:rsidR="0023530B">
          <w:rPr>
            <w:noProof/>
            <w:webHidden/>
          </w:rPr>
          <w:instrText xml:space="preserve"> PAGEREF _Toc453245051 \h </w:instrText>
        </w:r>
        <w:r w:rsidR="0023530B">
          <w:rPr>
            <w:noProof/>
            <w:webHidden/>
          </w:rPr>
        </w:r>
        <w:r w:rsidR="0023530B">
          <w:rPr>
            <w:noProof/>
            <w:webHidden/>
          </w:rPr>
          <w:fldChar w:fldCharType="separate"/>
        </w:r>
        <w:r w:rsidR="0023530B">
          <w:rPr>
            <w:noProof/>
            <w:webHidden/>
          </w:rPr>
          <w:t>201</w:t>
        </w:r>
        <w:r w:rsidR="0023530B">
          <w:rPr>
            <w:noProof/>
            <w:webHidden/>
          </w:rPr>
          <w:fldChar w:fldCharType="end"/>
        </w:r>
      </w:hyperlink>
    </w:p>
    <w:p w:rsidR="001A7E3D" w:rsidRPr="00326C55" w:rsidRDefault="00372ED5" w:rsidP="00B21293">
      <w:pPr>
        <w:pStyle w:val="TOC1"/>
        <w:tabs>
          <w:tab w:val="left" w:leader="dot" w:pos="8100"/>
          <w:tab w:val="right" w:pos="8640"/>
        </w:tabs>
      </w:pPr>
      <w:r w:rsidRPr="00326C55">
        <w:fldChar w:fldCharType="end"/>
      </w:r>
    </w:p>
    <w:p w:rsidR="001A7E3D" w:rsidRPr="00326C55" w:rsidRDefault="001A7E3D" w:rsidP="001A7E3D">
      <w:pPr>
        <w:tabs>
          <w:tab w:val="left" w:pos="4783"/>
        </w:tabs>
        <w:jc w:val="center"/>
      </w:pPr>
    </w:p>
    <w:p w:rsidR="00773F2E" w:rsidRPr="00326C55" w:rsidRDefault="00773F2E" w:rsidP="001A7E3D">
      <w:pPr>
        <w:sectPr w:rsidR="00773F2E" w:rsidRPr="00326C55" w:rsidSect="00A07E31">
          <w:footerReference w:type="even" r:id="rId25"/>
          <w:pgSz w:w="12240" w:h="15840" w:code="1"/>
          <w:pgMar w:top="1440" w:right="1800" w:bottom="1440" w:left="1800" w:header="720" w:footer="720" w:gutter="0"/>
          <w:pgNumType w:fmt="lowerRoman"/>
          <w:cols w:space="720"/>
          <w:docGrid w:linePitch="326"/>
        </w:sectPr>
      </w:pPr>
    </w:p>
    <w:p w:rsidR="007639C5" w:rsidRPr="00326C55" w:rsidRDefault="00EB1960" w:rsidP="00B21293">
      <w:pPr>
        <w:pStyle w:val="Heading1"/>
      </w:pPr>
      <w:bookmarkStart w:id="3" w:name="_Toc300484187"/>
      <w:bookmarkStart w:id="4" w:name="_Toc303782599"/>
      <w:bookmarkStart w:id="5" w:name="_Toc453244968"/>
      <w:r w:rsidRPr="00326C55">
        <w:lastRenderedPageBreak/>
        <w:t>1</w:t>
      </w:r>
      <w:r w:rsidRPr="00326C55">
        <w:tab/>
      </w:r>
      <w:bookmarkStart w:id="6" w:name="p0001"/>
      <w:r w:rsidR="00C92AAA" w:rsidRPr="00326C55">
        <w:t>Introduction</w:t>
      </w:r>
      <w:bookmarkEnd w:id="0"/>
      <w:bookmarkEnd w:id="1"/>
      <w:bookmarkEnd w:id="2"/>
      <w:bookmarkEnd w:id="3"/>
      <w:bookmarkEnd w:id="4"/>
      <w:bookmarkEnd w:id="5"/>
      <w:bookmarkEnd w:id="6"/>
      <w:r w:rsidR="00C92AAA" w:rsidRPr="00326C55">
        <w:t xml:space="preserve"> </w:t>
      </w:r>
      <w:r w:rsidR="00372ED5" w:rsidRPr="00326C55">
        <w:fldChar w:fldCharType="begin"/>
      </w:r>
      <w:r w:rsidR="00C92AAA" w:rsidRPr="00326C55">
        <w:instrText xml:space="preserve"> XE "Introduction" </w:instrText>
      </w:r>
      <w:r w:rsidR="00372ED5" w:rsidRPr="00326C55">
        <w:fldChar w:fldCharType="end"/>
      </w:r>
    </w:p>
    <w:p w:rsidR="00DF1D94" w:rsidRPr="00326C55" w:rsidRDefault="00DF1D94" w:rsidP="00DF1D94"/>
    <w:p w:rsidR="000A1D6E" w:rsidRPr="00326C55" w:rsidRDefault="000A1D6E">
      <w:pPr>
        <w:pStyle w:val="BodyText"/>
      </w:pPr>
    </w:p>
    <w:p w:rsidR="007639C5" w:rsidRPr="00326C55" w:rsidRDefault="00C92AAA">
      <w:pPr>
        <w:pStyle w:val="BodyText"/>
      </w:pPr>
      <w:r w:rsidRPr="00326C55">
        <w:t xml:space="preserve">The Electronic Claims Management Engine (ECME) generates electronic claims in National Council for Prescription Drug Programs (NCPDP) </w:t>
      </w:r>
      <w:r w:rsidR="000A4745" w:rsidRPr="00326C55">
        <w:t>V. </w:t>
      </w:r>
      <w:r w:rsidR="002A146A" w:rsidRPr="00326C55">
        <w:t>D</w:t>
      </w:r>
      <w:r w:rsidR="00EA473E" w:rsidRPr="00326C55">
        <w:t>.</w:t>
      </w:r>
      <w:r w:rsidR="002A146A" w:rsidRPr="00326C55">
        <w:t xml:space="preserve">0 </w:t>
      </w:r>
      <w:r w:rsidRPr="00326C55">
        <w:t>format</w:t>
      </w:r>
      <w:r w:rsidR="002A146A" w:rsidRPr="00326C55">
        <w:t>s</w:t>
      </w:r>
      <w:r w:rsidRPr="00326C55">
        <w:t xml:space="preserve">, based on the Outpatient Pharmacy </w:t>
      </w:r>
      <w:r w:rsidR="000A4745" w:rsidRPr="00326C55">
        <w:t>V. </w:t>
      </w:r>
      <w:r w:rsidRPr="00326C55">
        <w:t>7.0 workflow</w:t>
      </w:r>
      <w:r w:rsidR="005E1DB3" w:rsidRPr="00326C55">
        <w:t xml:space="preserve">. </w:t>
      </w:r>
      <w:r w:rsidRPr="00326C55">
        <w:t>ECME:</w:t>
      </w:r>
    </w:p>
    <w:p w:rsidR="007639C5" w:rsidRPr="00326C55" w:rsidRDefault="007639C5">
      <w:pPr>
        <w:pStyle w:val="BodyText"/>
      </w:pPr>
    </w:p>
    <w:p w:rsidR="007639C5" w:rsidRPr="00326C55" w:rsidRDefault="00C21900">
      <w:pPr>
        <w:pStyle w:val="BulletedBodyText"/>
        <w:rPr>
          <w:szCs w:val="24"/>
        </w:rPr>
      </w:pPr>
      <w:r w:rsidRPr="00326C55">
        <w:rPr>
          <w:szCs w:val="24"/>
        </w:rPr>
        <w:t>A</w:t>
      </w:r>
      <w:r w:rsidR="00C92AAA" w:rsidRPr="00326C55">
        <w:rPr>
          <w:szCs w:val="24"/>
        </w:rPr>
        <w:t xml:space="preserve">llows pharmacy </w:t>
      </w:r>
      <w:r w:rsidR="005220C2" w:rsidRPr="00326C55">
        <w:rPr>
          <w:color w:val="auto"/>
          <w:szCs w:val="24"/>
        </w:rPr>
        <w:t>claims processing staff</w:t>
      </w:r>
      <w:r w:rsidR="005220C2" w:rsidRPr="00326C55">
        <w:rPr>
          <w:color w:val="1E487C"/>
          <w:szCs w:val="24"/>
        </w:rPr>
        <w:t xml:space="preserve"> </w:t>
      </w:r>
      <w:r w:rsidR="00C92AAA" w:rsidRPr="00326C55">
        <w:rPr>
          <w:szCs w:val="24"/>
        </w:rPr>
        <w:t>to submit, resubmit, and reverse electronic claims;</w:t>
      </w:r>
    </w:p>
    <w:p w:rsidR="007639C5" w:rsidRPr="00326C55" w:rsidRDefault="007639C5">
      <w:pPr>
        <w:pStyle w:val="BulletedBodyText"/>
        <w:numPr>
          <w:ilvl w:val="0"/>
          <w:numId w:val="0"/>
        </w:numPr>
        <w:ind w:left="360"/>
        <w:rPr>
          <w:sz w:val="16"/>
        </w:rPr>
      </w:pPr>
    </w:p>
    <w:p w:rsidR="007639C5" w:rsidRPr="00326C55" w:rsidRDefault="00C21900">
      <w:pPr>
        <w:pStyle w:val="BulletedBodyText"/>
      </w:pPr>
      <w:r w:rsidRPr="00326C55">
        <w:t>P</w:t>
      </w:r>
      <w:r w:rsidR="00C92AAA" w:rsidRPr="00326C55">
        <w:t>rovides reports for end users and management on claims status, transaction history, and system configuration standings;</w:t>
      </w:r>
    </w:p>
    <w:p w:rsidR="007639C5" w:rsidRPr="00326C55" w:rsidRDefault="007639C5" w:rsidP="004375CC">
      <w:pPr>
        <w:pStyle w:val="BulletedBodyText"/>
        <w:numPr>
          <w:ilvl w:val="0"/>
          <w:numId w:val="0"/>
        </w:numPr>
        <w:ind w:left="360"/>
        <w:rPr>
          <w:sz w:val="16"/>
        </w:rPr>
      </w:pPr>
    </w:p>
    <w:p w:rsidR="000A4745" w:rsidRPr="00326C55" w:rsidRDefault="00C21900">
      <w:pPr>
        <w:pStyle w:val="BulletedBodyText"/>
      </w:pPr>
      <w:r w:rsidRPr="00326C55">
        <w:t>A</w:t>
      </w:r>
      <w:r w:rsidR="00C92AAA" w:rsidRPr="00326C55">
        <w:t>llows Automated Data Processing Application Coordinator (ADPAC) and Information Resources Management Service (IRMS) staff to configure ECME to pharmacy site specifications.</w:t>
      </w:r>
    </w:p>
    <w:p w:rsidR="0024399C" w:rsidRPr="00326C55" w:rsidRDefault="0024399C" w:rsidP="0024399C">
      <w:pPr>
        <w:pStyle w:val="ListParagraph"/>
      </w:pPr>
    </w:p>
    <w:p w:rsidR="0024399C" w:rsidRPr="00326C55" w:rsidRDefault="0024399C">
      <w:pPr>
        <w:pStyle w:val="BulletedBodyText"/>
      </w:pPr>
      <w:r w:rsidRPr="00326C55">
        <w:t xml:space="preserve">Allows Eligibility Inquiry and Verification </w:t>
      </w:r>
      <w:r w:rsidR="006045F5" w:rsidRPr="00326C55">
        <w:t xml:space="preserve">transactions </w:t>
      </w:r>
      <w:r w:rsidR="006645F1" w:rsidRPr="00326C55">
        <w:t xml:space="preserve">for verification of </w:t>
      </w:r>
      <w:r w:rsidRPr="00326C55">
        <w:t xml:space="preserve">valid patient </w:t>
      </w:r>
      <w:r w:rsidR="006645F1" w:rsidRPr="00326C55">
        <w:t xml:space="preserve">pharmacy </w:t>
      </w:r>
      <w:r w:rsidRPr="00326C55">
        <w:t>insurance</w:t>
      </w:r>
      <w:r w:rsidR="006045F5" w:rsidRPr="00326C55">
        <w:t>.</w:t>
      </w:r>
    </w:p>
    <w:p w:rsidR="007639C5" w:rsidRPr="00326C55" w:rsidRDefault="007639C5">
      <w:pPr>
        <w:pStyle w:val="BulletedBodyText"/>
        <w:numPr>
          <w:ilvl w:val="0"/>
          <w:numId w:val="0"/>
        </w:numPr>
      </w:pPr>
    </w:p>
    <w:p w:rsidR="007639C5" w:rsidRPr="00326C55" w:rsidRDefault="00C92AAA">
      <w:pPr>
        <w:autoSpaceDE w:val="0"/>
        <w:autoSpaceDN w:val="0"/>
        <w:adjustRightInd w:val="0"/>
        <w:rPr>
          <w:color w:val="000000"/>
        </w:rPr>
      </w:pPr>
      <w:r w:rsidRPr="00326C55">
        <w:t xml:space="preserve">ECME </w:t>
      </w:r>
      <w:r w:rsidR="0024399C" w:rsidRPr="00326C55">
        <w:t xml:space="preserve">claims </w:t>
      </w:r>
      <w:r w:rsidRPr="00326C55">
        <w:t xml:space="preserve">processing begins when events within Outpatient Pharmacy </w:t>
      </w:r>
      <w:r w:rsidR="000A4745" w:rsidRPr="00326C55">
        <w:t>V. </w:t>
      </w:r>
      <w:r w:rsidRPr="00326C55">
        <w:t xml:space="preserve">7.0 meet specific criteria, based on Integrated Billing (IB) </w:t>
      </w:r>
      <w:r w:rsidR="000A4745" w:rsidRPr="00326C55">
        <w:t>V. </w:t>
      </w:r>
      <w:r w:rsidRPr="00326C55">
        <w:t>2.0 determination, that indicate the system should generate an electronic claim</w:t>
      </w:r>
      <w:r w:rsidR="005E1DB3" w:rsidRPr="00326C55">
        <w:t xml:space="preserve">. </w:t>
      </w:r>
      <w:r w:rsidRPr="00326C55">
        <w:rPr>
          <w:iCs/>
          <w:szCs w:val="24"/>
        </w:rPr>
        <w:t>To build a claim through ECME, several conditions must be met</w:t>
      </w:r>
      <w:r w:rsidR="005E1DB3" w:rsidRPr="00326C55">
        <w:rPr>
          <w:iCs/>
          <w:szCs w:val="24"/>
        </w:rPr>
        <w:t xml:space="preserve">. </w:t>
      </w:r>
      <w:r w:rsidRPr="00326C55">
        <w:rPr>
          <w:iCs/>
          <w:szCs w:val="24"/>
        </w:rPr>
        <w:t>First, the patient must be registered and have pharmacy prescription insurance coverage</w:t>
      </w:r>
      <w:r w:rsidR="005E1DB3" w:rsidRPr="00326C55">
        <w:rPr>
          <w:iCs/>
          <w:szCs w:val="24"/>
        </w:rPr>
        <w:t xml:space="preserve">. </w:t>
      </w:r>
      <w:r w:rsidRPr="00326C55">
        <w:rPr>
          <w:iCs/>
          <w:szCs w:val="24"/>
        </w:rPr>
        <w:t xml:space="preserve">Second, the patient must be a non-service connected patient or, if service </w:t>
      </w:r>
      <w:r w:rsidR="00CD086C" w:rsidRPr="00326C55">
        <w:rPr>
          <w:iCs/>
          <w:szCs w:val="24"/>
        </w:rPr>
        <w:t>connected;</w:t>
      </w:r>
      <w:r w:rsidRPr="00326C55">
        <w:rPr>
          <w:iCs/>
          <w:szCs w:val="24"/>
        </w:rPr>
        <w:t xml:space="preserve"> the prescription must not be for the </w:t>
      </w:r>
      <w:r w:rsidR="00CD086C" w:rsidRPr="00326C55">
        <w:rPr>
          <w:iCs/>
          <w:szCs w:val="24"/>
        </w:rPr>
        <w:t>service-connected</w:t>
      </w:r>
      <w:r w:rsidRPr="00326C55">
        <w:rPr>
          <w:iCs/>
          <w:szCs w:val="24"/>
        </w:rPr>
        <w:t xml:space="preserve"> condition</w:t>
      </w:r>
      <w:r w:rsidR="00B21293" w:rsidRPr="00326C55">
        <w:rPr>
          <w:iCs/>
          <w:szCs w:val="24"/>
        </w:rPr>
        <w:t xml:space="preserve">. </w:t>
      </w:r>
      <w:r w:rsidR="0024399C" w:rsidRPr="00326C55">
        <w:rPr>
          <w:iCs/>
          <w:szCs w:val="24"/>
        </w:rPr>
        <w:t>T</w:t>
      </w:r>
      <w:r w:rsidRPr="00326C55">
        <w:rPr>
          <w:iCs/>
          <w:szCs w:val="24"/>
        </w:rPr>
        <w:t>he patient must not have an environmental indicators condition</w:t>
      </w:r>
      <w:r w:rsidR="0082723F">
        <w:rPr>
          <w:iCs/>
          <w:szCs w:val="24"/>
        </w:rPr>
        <w:t>, unless the patient is Active Duty</w:t>
      </w:r>
      <w:r w:rsidR="0082723F" w:rsidRPr="00326C55">
        <w:rPr>
          <w:iCs/>
          <w:szCs w:val="24"/>
        </w:rPr>
        <w:t>.</w:t>
      </w:r>
      <w:r w:rsidR="0082723F">
        <w:rPr>
          <w:iCs/>
          <w:szCs w:val="24"/>
        </w:rPr>
        <w:t xml:space="preserve"> (If the patient is Active Duty, all prescriptions are billable).</w:t>
      </w:r>
      <w:r w:rsidR="00B21293" w:rsidRPr="00326C55">
        <w:rPr>
          <w:iCs/>
          <w:szCs w:val="24"/>
        </w:rPr>
        <w:t xml:space="preserve"> </w:t>
      </w:r>
      <w:r w:rsidR="0024399C" w:rsidRPr="00326C55">
        <w:rPr>
          <w:iCs/>
          <w:szCs w:val="24"/>
        </w:rPr>
        <w:t xml:space="preserve">Finally, the drug must be billable. </w:t>
      </w:r>
      <w:r w:rsidRPr="00326C55">
        <w:t xml:space="preserve">Logic embedded within ECME manages the creation of the electronic claim, which requires integration with IB </w:t>
      </w:r>
      <w:r w:rsidR="000A4745" w:rsidRPr="00326C55">
        <w:t>V. </w:t>
      </w:r>
      <w:r w:rsidRPr="00326C55">
        <w:t xml:space="preserve">2.0, Pharmacy Data Management, and National </w:t>
      </w:r>
      <w:r w:rsidRPr="00326C55">
        <w:rPr>
          <w:color w:val="000000"/>
        </w:rPr>
        <w:t xml:space="preserve">Drug File (NDF) </w:t>
      </w:r>
      <w:r w:rsidR="000A4745" w:rsidRPr="00326C55">
        <w:rPr>
          <w:color w:val="000000"/>
        </w:rPr>
        <w:t>V. </w:t>
      </w:r>
      <w:r w:rsidRPr="00326C55">
        <w:rPr>
          <w:color w:val="000000"/>
        </w:rPr>
        <w:t>4.0</w:t>
      </w:r>
      <w:r w:rsidR="00B21293" w:rsidRPr="00326C55">
        <w:rPr>
          <w:color w:val="000000"/>
        </w:rPr>
        <w:t xml:space="preserve">. </w:t>
      </w:r>
      <w:r w:rsidRPr="00326C55">
        <w:rPr>
          <w:color w:val="000000"/>
        </w:rPr>
        <w:t xml:space="preserve">ECME also generates claims during Consolidated Mail Outpatient Pharmacy (CMOP) </w:t>
      </w:r>
      <w:r w:rsidR="000A4745" w:rsidRPr="00326C55">
        <w:rPr>
          <w:color w:val="000000"/>
        </w:rPr>
        <w:t>V. </w:t>
      </w:r>
      <w:r w:rsidRPr="00326C55">
        <w:rPr>
          <w:color w:val="000000"/>
        </w:rPr>
        <w:t>2.0 processing for prescriptions that meet billing requirements.</w:t>
      </w:r>
    </w:p>
    <w:p w:rsidR="007639C5" w:rsidRPr="00326C55" w:rsidRDefault="007639C5">
      <w:pPr>
        <w:autoSpaceDE w:val="0"/>
        <w:autoSpaceDN w:val="0"/>
        <w:adjustRightInd w:val="0"/>
        <w:rPr>
          <w:color w:val="000000"/>
        </w:rPr>
      </w:pPr>
    </w:p>
    <w:p w:rsidR="007639C5" w:rsidRPr="00326C55" w:rsidRDefault="00CD086C">
      <w:pPr>
        <w:pStyle w:val="BodyText"/>
      </w:pPr>
      <w:r w:rsidRPr="00326C55">
        <w:t>The Veterans Health Administration (VHA) developed ECME software in order to comply with the Health Insurance Portability and Accountability Act (HIPAA) of 1996 and updated it to comply with the HIPAA rule of 2009, which requires health care providers to transmit outpatient pharmacy prescription claims to payers electronically in the NCPDP format and to receive responses on a real-time basis</w:t>
      </w:r>
      <w:r w:rsidR="00B21293" w:rsidRPr="00326C55">
        <w:t xml:space="preserve">. </w:t>
      </w:r>
      <w:r w:rsidR="00C92AAA" w:rsidRPr="00326C55">
        <w:t>ECME is derived from the Point of Sale (POS) Application developed by the Indian Health Service (IHS) and is assigned to the BPS namespace.</w:t>
      </w:r>
    </w:p>
    <w:p w:rsidR="00F71494" w:rsidRPr="00326C55" w:rsidRDefault="00F71494">
      <w:pPr>
        <w:pStyle w:val="BodyText"/>
      </w:pPr>
    </w:p>
    <w:p w:rsidR="00D5713E" w:rsidRPr="00326C55" w:rsidRDefault="00D5713E">
      <w:pPr>
        <w:pStyle w:val="BodyText"/>
        <w:sectPr w:rsidR="00D5713E" w:rsidRPr="00326C55" w:rsidSect="00A07E31">
          <w:footerReference w:type="even" r:id="rId26"/>
          <w:footerReference w:type="default" r:id="rId27"/>
          <w:footerReference w:type="first" r:id="rId28"/>
          <w:pgSz w:w="12240" w:h="15840" w:code="1"/>
          <w:pgMar w:top="1260" w:right="1800" w:bottom="1440" w:left="1800" w:header="720" w:footer="720" w:gutter="0"/>
          <w:pgNumType w:start="1"/>
          <w:cols w:space="720"/>
          <w:titlePg/>
          <w:docGrid w:linePitch="326"/>
        </w:sectPr>
      </w:pPr>
    </w:p>
    <w:p w:rsidR="000A4745" w:rsidRPr="00326C55" w:rsidRDefault="00C92AAA">
      <w:pPr>
        <w:pStyle w:val="BodyText"/>
      </w:pPr>
      <w:r w:rsidRPr="00326C55">
        <w:lastRenderedPageBreak/>
        <w:t>The ECME User Manual helps users submit electronic claims, aids ADPAC and IRMS staff in configuring ECME to pharmacy site specifications, and is a reference manual for all screens and options within ECME</w:t>
      </w:r>
      <w:r w:rsidR="00B21293" w:rsidRPr="00326C55">
        <w:t xml:space="preserve">. </w:t>
      </w:r>
      <w:r w:rsidRPr="00326C55">
        <w:t xml:space="preserve">While the ECME User Manual does explain how to use the Electronic Management Claims Engine, it is not intended to show how ECME interacts with Outpatient Pharmacy </w:t>
      </w:r>
      <w:r w:rsidR="000A4745" w:rsidRPr="00326C55">
        <w:t>V. </w:t>
      </w:r>
      <w:r w:rsidRPr="00326C55">
        <w:t xml:space="preserve">7.0, IB </w:t>
      </w:r>
      <w:r w:rsidR="000A4745" w:rsidRPr="00326C55">
        <w:t>V. </w:t>
      </w:r>
      <w:r w:rsidRPr="00326C55">
        <w:t xml:space="preserve">2.0, the </w:t>
      </w:r>
      <w:r w:rsidR="0024399C" w:rsidRPr="00326C55">
        <w:t>Austin Information Technology Center</w:t>
      </w:r>
      <w:r w:rsidRPr="00326C55">
        <w:t>, and other software packages to build, submit, receive, and process an electronic claim.</w:t>
      </w:r>
    </w:p>
    <w:p w:rsidR="00CF62DB" w:rsidRPr="00326C55" w:rsidRDefault="00CF62DB">
      <w:pPr>
        <w:pStyle w:val="BodyText"/>
      </w:pPr>
    </w:p>
    <w:p w:rsidR="000A4745" w:rsidRPr="00326C55" w:rsidRDefault="00C92AAA">
      <w:pPr>
        <w:pStyle w:val="BodyText"/>
      </w:pPr>
      <w:r w:rsidRPr="00326C55">
        <w:t xml:space="preserve">The ECME User Manual assumes that you are familiar with the </w:t>
      </w:r>
      <w:proofErr w:type="spellStart"/>
      <w:r w:rsidRPr="00326C55">
        <w:t>VistA</w:t>
      </w:r>
      <w:proofErr w:type="spellEnd"/>
      <w:r w:rsidRPr="00326C55">
        <w:rPr>
          <w:b/>
        </w:rPr>
        <w:t xml:space="preserve"> </w:t>
      </w:r>
      <w:r w:rsidRPr="00326C55">
        <w:t xml:space="preserve">computing environment, including the Outpatient Pharmacy </w:t>
      </w:r>
      <w:r w:rsidR="000A4745" w:rsidRPr="00326C55">
        <w:t>V. </w:t>
      </w:r>
      <w:r w:rsidRPr="00326C55">
        <w:t xml:space="preserve">7.0 workflow and the Department of Veterans Affairs (DVA) </w:t>
      </w:r>
      <w:proofErr w:type="spellStart"/>
      <w:r w:rsidRPr="00326C55">
        <w:t>FileMan</w:t>
      </w:r>
      <w:proofErr w:type="spellEnd"/>
      <w:r w:rsidRPr="00326C55">
        <w:t xml:space="preserve"> data structures and terminology.</w:t>
      </w:r>
    </w:p>
    <w:p w:rsidR="000A1D6E" w:rsidRPr="00326C55" w:rsidRDefault="000A1D6E">
      <w:pPr>
        <w:pStyle w:val="BodyText"/>
      </w:pPr>
    </w:p>
    <w:p w:rsidR="007639C5" w:rsidRPr="00326C55" w:rsidRDefault="00C92AAA" w:rsidP="00B21293">
      <w:pPr>
        <w:pStyle w:val="BodyText"/>
        <w:keepNext/>
        <w:keepLines/>
      </w:pPr>
      <w:bookmarkStart w:id="7" w:name="p0002"/>
      <w:r w:rsidRPr="00326C55">
        <w:t>The ECME User Manual consists of the following sections</w:t>
      </w:r>
      <w:bookmarkEnd w:id="7"/>
      <w:r w:rsidRPr="00326C55">
        <w:t>.</w:t>
      </w:r>
    </w:p>
    <w:p w:rsidR="003002C4" w:rsidRPr="00326C55" w:rsidRDefault="003002C4" w:rsidP="003002C4">
      <w:pPr>
        <w:pStyle w:val="BodyText"/>
      </w:pPr>
    </w:p>
    <w:p w:rsidR="003002C4" w:rsidRPr="00326C55" w:rsidRDefault="00C92AAA" w:rsidP="003002C4">
      <w:pPr>
        <w:pStyle w:val="BulletedBodyText"/>
        <w:rPr>
          <w:b/>
        </w:rPr>
      </w:pPr>
      <w:r w:rsidRPr="00326C55">
        <w:rPr>
          <w:b/>
        </w:rPr>
        <w:t xml:space="preserve">ECME Introduction:  </w:t>
      </w:r>
      <w:r w:rsidRPr="00326C55">
        <w:t xml:space="preserve">Outlines the history, </w:t>
      </w:r>
      <w:r w:rsidR="00CD086C" w:rsidRPr="00326C55">
        <w:t>use,</w:t>
      </w:r>
      <w:r w:rsidRPr="00326C55">
        <w:t xml:space="preserve"> and intent of the ECME software.</w:t>
      </w:r>
    </w:p>
    <w:p w:rsidR="00C47110" w:rsidRPr="00326C55" w:rsidRDefault="00C47110" w:rsidP="00C47110">
      <w:pPr>
        <w:pStyle w:val="BulletedBodyText"/>
        <w:numPr>
          <w:ilvl w:val="0"/>
          <w:numId w:val="0"/>
        </w:numPr>
        <w:ind w:left="360"/>
        <w:rPr>
          <w:b/>
        </w:rPr>
      </w:pPr>
    </w:p>
    <w:p w:rsidR="00C47110" w:rsidRPr="00326C55" w:rsidRDefault="00C92AAA">
      <w:pPr>
        <w:pStyle w:val="BulletedBodyText"/>
      </w:pPr>
      <w:r w:rsidRPr="00326C55">
        <w:rPr>
          <w:b/>
        </w:rPr>
        <w:t xml:space="preserve">ECME Orientation: </w:t>
      </w:r>
      <w:r w:rsidRPr="00326C55">
        <w:t xml:space="preserve"> Shows how to use the menus and options to generate an electronic claim, obtain online help, and find related manuals.</w:t>
      </w:r>
    </w:p>
    <w:p w:rsidR="00C47110" w:rsidRPr="00326C55" w:rsidRDefault="00C47110" w:rsidP="00C47110">
      <w:pPr>
        <w:pStyle w:val="BulletedBodyText"/>
        <w:numPr>
          <w:ilvl w:val="0"/>
          <w:numId w:val="0"/>
        </w:numPr>
        <w:rPr>
          <w:b/>
          <w:bCs w:val="0"/>
        </w:rPr>
      </w:pPr>
    </w:p>
    <w:p w:rsidR="007639C5" w:rsidRPr="00326C55" w:rsidRDefault="00C92AAA">
      <w:pPr>
        <w:pStyle w:val="BulletedBodyText"/>
      </w:pPr>
      <w:r w:rsidRPr="00326C55">
        <w:rPr>
          <w:b/>
          <w:bCs w:val="0"/>
        </w:rPr>
        <w:t>ECME Menu Structures:</w:t>
      </w:r>
      <w:r w:rsidRPr="00326C55">
        <w:t xml:space="preserve">  Lists the complete ECME menu structure</w:t>
      </w:r>
      <w:r w:rsidR="00B21293" w:rsidRPr="00326C55">
        <w:t xml:space="preserve">. </w:t>
      </w:r>
      <w:r w:rsidRPr="00326C55">
        <w:t>It also lists the ECME User, Manager, and Reports menus.</w:t>
      </w:r>
    </w:p>
    <w:p w:rsidR="007639C5" w:rsidRPr="00326C55" w:rsidRDefault="007639C5">
      <w:pPr>
        <w:pStyle w:val="BulletedBodyText"/>
        <w:numPr>
          <w:ilvl w:val="0"/>
          <w:numId w:val="0"/>
        </w:numPr>
        <w:ind w:left="360"/>
      </w:pPr>
    </w:p>
    <w:p w:rsidR="007639C5" w:rsidRPr="00326C55" w:rsidRDefault="00C92AAA">
      <w:pPr>
        <w:pStyle w:val="BulletedBodyText"/>
      </w:pPr>
      <w:r w:rsidRPr="00326C55">
        <w:rPr>
          <w:b/>
          <w:bCs w:val="0"/>
        </w:rPr>
        <w:t>Accessing the ECME Menu:</w:t>
      </w:r>
      <w:r w:rsidRPr="00326C55">
        <w:t xml:space="preserve">  Describes how to gain access to the ECME main Menu.</w:t>
      </w:r>
    </w:p>
    <w:p w:rsidR="007639C5" w:rsidRPr="00326C55" w:rsidRDefault="007639C5">
      <w:pPr>
        <w:pStyle w:val="BulletedBodyText"/>
        <w:numPr>
          <w:ilvl w:val="0"/>
          <w:numId w:val="0"/>
        </w:numPr>
      </w:pPr>
    </w:p>
    <w:p w:rsidR="000A4745" w:rsidRPr="00326C55" w:rsidRDefault="00C92AAA">
      <w:pPr>
        <w:pStyle w:val="BulletedBodyText"/>
      </w:pPr>
      <w:r w:rsidRPr="00326C55">
        <w:rPr>
          <w:b/>
          <w:bCs w:val="0"/>
        </w:rPr>
        <w:t xml:space="preserve">Accessing the ECME User Screen: </w:t>
      </w:r>
      <w:r w:rsidRPr="00326C55">
        <w:t xml:space="preserve"> Describes the elements of submitting pharmacy claims to insurers through the ECME system.</w:t>
      </w:r>
    </w:p>
    <w:p w:rsidR="005220C2" w:rsidRPr="00326C55" w:rsidRDefault="005220C2" w:rsidP="005220C2">
      <w:pPr>
        <w:pStyle w:val="ListParagraph"/>
      </w:pPr>
    </w:p>
    <w:p w:rsidR="000A4745" w:rsidRPr="00326C55" w:rsidRDefault="005220C2" w:rsidP="005E1DB3">
      <w:pPr>
        <w:pStyle w:val="BulletedBodyText"/>
        <w:numPr>
          <w:ilvl w:val="0"/>
          <w:numId w:val="45"/>
        </w:numPr>
        <w:tabs>
          <w:tab w:val="clear" w:pos="1440"/>
          <w:tab w:val="left" w:pos="720"/>
        </w:tabs>
        <w:rPr>
          <w:color w:val="auto"/>
          <w:szCs w:val="24"/>
        </w:rPr>
      </w:pPr>
      <w:r w:rsidRPr="00326C55">
        <w:rPr>
          <w:b/>
          <w:color w:val="auto"/>
          <w:szCs w:val="24"/>
        </w:rPr>
        <w:t>Accessing the ECME PHARMACY COB menu:</w:t>
      </w:r>
      <w:r w:rsidRPr="00326C55">
        <w:rPr>
          <w:color w:val="auto"/>
          <w:szCs w:val="24"/>
        </w:rPr>
        <w:t xml:space="preserve">  Describes the elements of submitting pharmacy claims to secondary insurers </w:t>
      </w:r>
      <w:r w:rsidR="009A508E" w:rsidRPr="00326C55">
        <w:rPr>
          <w:color w:val="auto"/>
          <w:szCs w:val="24"/>
        </w:rPr>
        <w:t xml:space="preserve">and </w:t>
      </w:r>
      <w:r w:rsidR="00D5713E" w:rsidRPr="00326C55">
        <w:rPr>
          <w:color w:val="auto"/>
          <w:szCs w:val="24"/>
        </w:rPr>
        <w:t xml:space="preserve">submitting </w:t>
      </w:r>
      <w:r w:rsidR="009A508E" w:rsidRPr="00326C55">
        <w:rPr>
          <w:color w:val="auto"/>
          <w:szCs w:val="24"/>
        </w:rPr>
        <w:t>TRICARE claims</w:t>
      </w:r>
      <w:r w:rsidR="00D5713E" w:rsidRPr="00326C55">
        <w:rPr>
          <w:color w:val="auto"/>
          <w:szCs w:val="24"/>
        </w:rPr>
        <w:t>.</w:t>
      </w:r>
    </w:p>
    <w:p w:rsidR="00462466" w:rsidRPr="00326C55" w:rsidRDefault="00462466" w:rsidP="00462466">
      <w:pPr>
        <w:pStyle w:val="BulletedBodyText"/>
        <w:numPr>
          <w:ilvl w:val="0"/>
          <w:numId w:val="0"/>
        </w:numPr>
        <w:tabs>
          <w:tab w:val="clear" w:pos="1440"/>
          <w:tab w:val="left" w:pos="720"/>
        </w:tabs>
        <w:ind w:left="720"/>
        <w:rPr>
          <w:b/>
          <w:color w:val="auto"/>
          <w:szCs w:val="24"/>
        </w:rPr>
      </w:pPr>
    </w:p>
    <w:p w:rsidR="007639C5" w:rsidRPr="00326C55" w:rsidRDefault="00C92AAA">
      <w:pPr>
        <w:pStyle w:val="BulletedBodyText"/>
        <w:rPr>
          <w:color w:val="auto"/>
          <w:szCs w:val="24"/>
        </w:rPr>
      </w:pPr>
      <w:r w:rsidRPr="00326C55">
        <w:rPr>
          <w:b/>
          <w:color w:val="auto"/>
          <w:szCs w:val="24"/>
        </w:rPr>
        <w:t>Accessing the Pharmacy ECME Manager Menu</w:t>
      </w:r>
      <w:r w:rsidRPr="00326C55">
        <w:rPr>
          <w:color w:val="auto"/>
          <w:szCs w:val="24"/>
        </w:rPr>
        <w:t>:  Describes electronic claims management features that require management level decisions.</w:t>
      </w:r>
    </w:p>
    <w:p w:rsidR="007639C5" w:rsidRPr="00326C55" w:rsidRDefault="007639C5">
      <w:pPr>
        <w:pStyle w:val="BulletedBodyText"/>
        <w:numPr>
          <w:ilvl w:val="0"/>
          <w:numId w:val="0"/>
        </w:numPr>
      </w:pPr>
    </w:p>
    <w:p w:rsidR="007639C5" w:rsidRPr="00326C55" w:rsidRDefault="00C92AAA">
      <w:pPr>
        <w:pStyle w:val="BulletedBodyText"/>
      </w:pPr>
      <w:r w:rsidRPr="00326C55">
        <w:rPr>
          <w:b/>
        </w:rPr>
        <w:t>Accessing the Pharmacy Electronic Claims Reports:</w:t>
      </w:r>
      <w:r w:rsidRPr="00326C55">
        <w:t xml:space="preserve">  Describes the reports generated by ECME.</w:t>
      </w:r>
    </w:p>
    <w:p w:rsidR="00707788" w:rsidRPr="00326C55" w:rsidRDefault="00707788" w:rsidP="00707788">
      <w:pPr>
        <w:pStyle w:val="BulletedBodyText"/>
        <w:numPr>
          <w:ilvl w:val="0"/>
          <w:numId w:val="0"/>
        </w:numPr>
      </w:pPr>
    </w:p>
    <w:p w:rsidR="00707788" w:rsidRPr="00326C55" w:rsidRDefault="00C92AAA">
      <w:pPr>
        <w:pStyle w:val="BulletedBodyText"/>
      </w:pPr>
      <w:r w:rsidRPr="00326C55">
        <w:rPr>
          <w:b/>
        </w:rPr>
        <w:t>ECME Background Jobs:</w:t>
      </w:r>
      <w:r w:rsidRPr="00326C55">
        <w:t xml:space="preserve">  Describes the tasks performed by the Nightly Background Job.</w:t>
      </w:r>
    </w:p>
    <w:p w:rsidR="007639C5" w:rsidRPr="00326C55" w:rsidRDefault="007639C5">
      <w:pPr>
        <w:pStyle w:val="BulletedBodyText"/>
        <w:numPr>
          <w:ilvl w:val="0"/>
          <w:numId w:val="0"/>
        </w:numPr>
      </w:pPr>
    </w:p>
    <w:p w:rsidR="007639C5" w:rsidRPr="00326C55" w:rsidRDefault="00C92AAA">
      <w:pPr>
        <w:pStyle w:val="BulletedBodyText"/>
      </w:pPr>
      <w:r w:rsidRPr="00326C55">
        <w:rPr>
          <w:b/>
        </w:rPr>
        <w:t>Glossary:</w:t>
      </w:r>
      <w:r w:rsidRPr="00326C55">
        <w:t xml:space="preserve">  Defines common ECME-related terms.</w:t>
      </w:r>
    </w:p>
    <w:p w:rsidR="007639C5" w:rsidRPr="00326C55" w:rsidRDefault="007639C5">
      <w:pPr>
        <w:pStyle w:val="BulletedBodyText"/>
        <w:numPr>
          <w:ilvl w:val="0"/>
          <w:numId w:val="0"/>
        </w:numPr>
      </w:pPr>
    </w:p>
    <w:p w:rsidR="007639C5" w:rsidRPr="00326C55" w:rsidRDefault="00C92AAA">
      <w:pPr>
        <w:pStyle w:val="BulletedBodyText"/>
      </w:pPr>
      <w:r w:rsidRPr="00326C55">
        <w:rPr>
          <w:b/>
        </w:rPr>
        <w:t>Acronyms:</w:t>
      </w:r>
      <w:r w:rsidRPr="00326C55">
        <w:t xml:space="preserve">  Lists ECME-related acronyms.</w:t>
      </w:r>
    </w:p>
    <w:p w:rsidR="00D318C3" w:rsidRPr="00326C55" w:rsidRDefault="00D318C3" w:rsidP="00D318C3">
      <w:pPr>
        <w:pStyle w:val="BulletedBodyText"/>
        <w:numPr>
          <w:ilvl w:val="0"/>
          <w:numId w:val="0"/>
        </w:numPr>
      </w:pPr>
    </w:p>
    <w:p w:rsidR="00545027" w:rsidRPr="00326C55" w:rsidRDefault="00C92AAA" w:rsidP="00545027">
      <w:pPr>
        <w:pStyle w:val="BulletedBodyText"/>
      </w:pPr>
      <w:r w:rsidRPr="00326C55">
        <w:rPr>
          <w:b/>
        </w:rPr>
        <w:t>Index:</w:t>
      </w:r>
      <w:r w:rsidRPr="00326C55">
        <w:t xml:space="preserve">  Lists subjects, options, and menus alphabetically.</w:t>
      </w:r>
    </w:p>
    <w:p w:rsidR="00545027" w:rsidRPr="00326C55" w:rsidRDefault="00545027" w:rsidP="001C653D">
      <w:pPr>
        <w:pStyle w:val="BulletedBodyText"/>
        <w:numPr>
          <w:ilvl w:val="0"/>
          <w:numId w:val="0"/>
        </w:numPr>
        <w:ind w:left="720" w:hanging="360"/>
      </w:pPr>
    </w:p>
    <w:p w:rsidR="00704C6E" w:rsidRPr="00326C55" w:rsidRDefault="00704C6E" w:rsidP="00B21293">
      <w:pPr>
        <w:pStyle w:val="Heading1"/>
        <w:sectPr w:rsidR="00704C6E" w:rsidRPr="00326C55" w:rsidSect="00A07E31">
          <w:footerReference w:type="even" r:id="rId29"/>
          <w:footerReference w:type="default" r:id="rId30"/>
          <w:type w:val="continuous"/>
          <w:pgSz w:w="12240" w:h="15840" w:code="1"/>
          <w:pgMar w:top="1260" w:right="1800" w:bottom="1440" w:left="1800" w:header="720" w:footer="720" w:gutter="0"/>
          <w:cols w:space="720"/>
          <w:docGrid w:linePitch="326"/>
        </w:sectPr>
      </w:pPr>
      <w:bookmarkStart w:id="8" w:name="_Ref57018429"/>
      <w:bookmarkStart w:id="9" w:name="_Ref57018522"/>
      <w:bookmarkStart w:id="10" w:name="_Toc57634985"/>
      <w:bookmarkStart w:id="11" w:name="_Toc62467764"/>
      <w:bookmarkStart w:id="12" w:name="_Toc300484188"/>
      <w:bookmarkStart w:id="13" w:name="_Toc303782600"/>
    </w:p>
    <w:p w:rsidR="007639C5" w:rsidRPr="00326C55" w:rsidRDefault="00EB1960" w:rsidP="00B21293">
      <w:pPr>
        <w:pStyle w:val="Heading1"/>
      </w:pPr>
      <w:bookmarkStart w:id="14" w:name="_Toc453244969"/>
      <w:r w:rsidRPr="00326C55">
        <w:lastRenderedPageBreak/>
        <w:t>2</w:t>
      </w:r>
      <w:r w:rsidRPr="00326C55">
        <w:tab/>
      </w:r>
      <w:r w:rsidR="00C92AAA" w:rsidRPr="00326C55">
        <w:t>Orientation</w:t>
      </w:r>
      <w:bookmarkEnd w:id="8"/>
      <w:bookmarkEnd w:id="9"/>
      <w:bookmarkEnd w:id="10"/>
      <w:bookmarkEnd w:id="11"/>
      <w:bookmarkEnd w:id="12"/>
      <w:bookmarkEnd w:id="13"/>
      <w:bookmarkEnd w:id="14"/>
      <w:r w:rsidR="00372ED5" w:rsidRPr="00326C55">
        <w:fldChar w:fldCharType="begin"/>
      </w:r>
      <w:r w:rsidR="00C92AAA" w:rsidRPr="00326C55">
        <w:instrText xml:space="preserve"> XE "Orientation" </w:instrText>
      </w:r>
      <w:r w:rsidR="00372ED5" w:rsidRPr="00326C55">
        <w:fldChar w:fldCharType="end"/>
      </w:r>
    </w:p>
    <w:p w:rsidR="007639C5" w:rsidRPr="00326C55" w:rsidRDefault="00C92AAA" w:rsidP="00BB07C6">
      <w:pPr>
        <w:pStyle w:val="Heading2"/>
        <w:rPr>
          <w:iCs w:val="0"/>
        </w:rPr>
      </w:pPr>
      <w:bookmarkStart w:id="15" w:name="_Ref57018448"/>
      <w:bookmarkStart w:id="16" w:name="_Toc57634986"/>
      <w:bookmarkStart w:id="17" w:name="_Toc62467765"/>
      <w:bookmarkStart w:id="18" w:name="_Toc300484189"/>
      <w:bookmarkStart w:id="19" w:name="_Toc303782601"/>
      <w:bookmarkStart w:id="20" w:name="_Toc453244970"/>
      <w:r w:rsidRPr="00326C55">
        <w:rPr>
          <w:iCs w:val="0"/>
        </w:rPr>
        <w:t xml:space="preserve">2.1 Working with the ECME User </w:t>
      </w:r>
      <w:bookmarkEnd w:id="15"/>
      <w:bookmarkEnd w:id="16"/>
      <w:bookmarkEnd w:id="17"/>
      <w:r w:rsidRPr="00326C55">
        <w:rPr>
          <w:iCs w:val="0"/>
        </w:rPr>
        <w:t>Manual</w:t>
      </w:r>
      <w:bookmarkEnd w:id="18"/>
      <w:bookmarkEnd w:id="19"/>
      <w:bookmarkEnd w:id="20"/>
    </w:p>
    <w:p w:rsidR="000A4745" w:rsidRPr="00326C55" w:rsidRDefault="00C92AAA">
      <w:pPr>
        <w:pStyle w:val="BodyText"/>
      </w:pPr>
      <w:r w:rsidRPr="00326C55">
        <w:t>The Electronic Claims Management Engine (ECME) User Manual is a menu</w:t>
      </w:r>
      <w:r w:rsidR="00200E07" w:rsidRPr="00326C55">
        <w:t>- and option-</w:t>
      </w:r>
      <w:r w:rsidRPr="00326C55">
        <w:t>oriented manual</w:t>
      </w:r>
      <w:r w:rsidR="00B21293" w:rsidRPr="00326C55">
        <w:t xml:space="preserve">. </w:t>
      </w:r>
      <w:r w:rsidRPr="00326C55">
        <w:t>In most cases, the manual describes a menu or option, shows how to access it, and uses tables and screen shots to describe its fields.</w:t>
      </w:r>
    </w:p>
    <w:p w:rsidR="007639C5" w:rsidRPr="00326C55" w:rsidRDefault="007639C5">
      <w:pPr>
        <w:pStyle w:val="BodyText"/>
      </w:pPr>
    </w:p>
    <w:p w:rsidR="007639C5" w:rsidRPr="00326C55" w:rsidRDefault="00C92AAA">
      <w:pPr>
        <w:pStyle w:val="BodyText"/>
      </w:pPr>
      <w:r w:rsidRPr="00326C55">
        <w:t>The ECME User Manual uses the following methods to enhance readability.</w:t>
      </w:r>
    </w:p>
    <w:p w:rsidR="007639C5" w:rsidRPr="00326C55" w:rsidRDefault="007639C5">
      <w:pPr>
        <w:pStyle w:val="BodyText"/>
      </w:pPr>
    </w:p>
    <w:p w:rsidR="00FF74C2" w:rsidRPr="00326C55" w:rsidRDefault="00C92AAA">
      <w:pPr>
        <w:pStyle w:val="BulletedBodyText"/>
      </w:pPr>
      <w:r w:rsidRPr="00326C55">
        <w:t xml:space="preserve">Menu options </w:t>
      </w:r>
      <w:r w:rsidR="00BC776D" w:rsidRPr="00326C55">
        <w:t xml:space="preserve">and screen actions </w:t>
      </w:r>
      <w:r w:rsidRPr="00326C55">
        <w:t xml:space="preserve">are italicized. </w:t>
      </w:r>
    </w:p>
    <w:p w:rsidR="007639C5" w:rsidRPr="00326C55" w:rsidRDefault="00C92AAA" w:rsidP="00B21293">
      <w:pPr>
        <w:pStyle w:val="BulletedBodyText"/>
        <w:numPr>
          <w:ilvl w:val="0"/>
          <w:numId w:val="0"/>
        </w:numPr>
        <w:ind w:left="720"/>
      </w:pPr>
      <w:r w:rsidRPr="00326C55">
        <w:rPr>
          <w:b/>
          <w:bCs w:val="0"/>
        </w:rPr>
        <w:t>Example:</w:t>
      </w:r>
      <w:r w:rsidRPr="00326C55">
        <w:t xml:space="preserve">  The </w:t>
      </w:r>
      <w:r w:rsidR="0082723F" w:rsidRPr="00AD3B7D">
        <w:rPr>
          <w:i/>
        </w:rPr>
        <w:t>Add Pharmacy/OPECC Comment</w:t>
      </w:r>
      <w:r w:rsidR="0082723F" w:rsidRPr="00AD3B7D">
        <w:t xml:space="preserve"> </w:t>
      </w:r>
      <w:r w:rsidR="00BC776D" w:rsidRPr="00326C55">
        <w:t xml:space="preserve">action </w:t>
      </w:r>
      <w:r w:rsidR="0082723F" w:rsidRPr="009C5171">
        <w:t xml:space="preserve">triggers the system to display the </w:t>
      </w:r>
      <w:r w:rsidR="0082723F">
        <w:t>Pharmacy/OPECC C</w:t>
      </w:r>
      <w:r w:rsidR="0082723F" w:rsidRPr="009C5171">
        <w:t xml:space="preserve">omment on </w:t>
      </w:r>
      <w:r w:rsidRPr="00326C55">
        <w:t>the ECME User Screen.</w:t>
      </w:r>
    </w:p>
    <w:p w:rsidR="007639C5" w:rsidRPr="00326C55" w:rsidRDefault="007639C5">
      <w:pPr>
        <w:pStyle w:val="BulletedBodyText"/>
        <w:numPr>
          <w:ilvl w:val="0"/>
          <w:numId w:val="0"/>
        </w:numPr>
        <w:ind w:left="360"/>
      </w:pPr>
    </w:p>
    <w:p w:rsidR="00FF74C2" w:rsidRPr="00326C55" w:rsidRDefault="00C92AAA">
      <w:pPr>
        <w:pStyle w:val="BulletedBodyText"/>
      </w:pPr>
      <w:r w:rsidRPr="00326C55">
        <w:t>Screen prompts are denoted with quotation marks around them.</w:t>
      </w:r>
    </w:p>
    <w:p w:rsidR="007639C5" w:rsidRPr="00326C55" w:rsidRDefault="00C92AAA" w:rsidP="00B21293">
      <w:pPr>
        <w:pStyle w:val="BulletedBodyText"/>
        <w:numPr>
          <w:ilvl w:val="0"/>
          <w:numId w:val="0"/>
        </w:numPr>
        <w:ind w:left="720"/>
      </w:pPr>
      <w:r w:rsidRPr="00326C55">
        <w:rPr>
          <w:b/>
          <w:bCs w:val="0"/>
        </w:rPr>
        <w:t>Example:</w:t>
      </w:r>
      <w:r w:rsidRPr="00326C55">
        <w:t xml:space="preserve">  The “Select Action:” prompt will display next.</w:t>
      </w:r>
    </w:p>
    <w:p w:rsidR="007639C5" w:rsidRPr="00326C55" w:rsidRDefault="007639C5">
      <w:pPr>
        <w:pStyle w:val="BulletedBodyText"/>
        <w:numPr>
          <w:ilvl w:val="0"/>
          <w:numId w:val="0"/>
        </w:numPr>
      </w:pPr>
    </w:p>
    <w:p w:rsidR="00FF74C2" w:rsidRPr="00326C55" w:rsidRDefault="00C92AAA">
      <w:pPr>
        <w:pStyle w:val="BulletedBodyText"/>
      </w:pPr>
      <w:r w:rsidRPr="00326C55">
        <w:t>Variable names, formal name of options, field and file names, and security keys are completely uppercase.</w:t>
      </w:r>
    </w:p>
    <w:p w:rsidR="007639C5" w:rsidRPr="00326C55" w:rsidRDefault="00C92AAA">
      <w:pPr>
        <w:pStyle w:val="BulletedBodyText"/>
      </w:pPr>
      <w:r w:rsidRPr="00326C55">
        <w:rPr>
          <w:b/>
          <w:bCs w:val="0"/>
        </w:rPr>
        <w:t>Example:</w:t>
      </w:r>
      <w:r w:rsidRPr="00326C55">
        <w:t xml:space="preserve">  The BPS USER key.</w:t>
      </w:r>
    </w:p>
    <w:p w:rsidR="007639C5" w:rsidRPr="00326C55" w:rsidRDefault="007639C5">
      <w:pPr>
        <w:pStyle w:val="BulletedBodyText"/>
        <w:numPr>
          <w:ilvl w:val="0"/>
          <w:numId w:val="0"/>
        </w:numPr>
      </w:pPr>
    </w:p>
    <w:p w:rsidR="007639C5" w:rsidRPr="00326C55" w:rsidRDefault="00C92AAA">
      <w:pPr>
        <w:pStyle w:val="BulletedBodyText"/>
      </w:pPr>
      <w:r w:rsidRPr="00326C55">
        <w:t>Screen captures/dialogues are shaded and shown in a non-proportional font.</w:t>
      </w:r>
    </w:p>
    <w:p w:rsidR="007639C5" w:rsidRPr="00326C55" w:rsidRDefault="007639C5">
      <w:pPr>
        <w:pStyle w:val="BulletedBodyText"/>
        <w:numPr>
          <w:ilvl w:val="0"/>
          <w:numId w:val="0"/>
        </w:numPr>
      </w:pPr>
    </w:p>
    <w:p w:rsidR="00FF74C2" w:rsidRPr="00326C55" w:rsidRDefault="00C92AAA" w:rsidP="00606EFA">
      <w:pPr>
        <w:pStyle w:val="BulletedBodyText"/>
        <w:numPr>
          <w:ilvl w:val="1"/>
          <w:numId w:val="3"/>
        </w:numPr>
        <w:tabs>
          <w:tab w:val="clear" w:pos="1590"/>
          <w:tab w:val="num" w:pos="1260"/>
        </w:tabs>
        <w:ind w:left="1260"/>
      </w:pPr>
      <w:r w:rsidRPr="00326C55">
        <w:t>User responses to online prompts are in boldface type.</w:t>
      </w:r>
    </w:p>
    <w:p w:rsidR="000A4745" w:rsidRPr="00326C55" w:rsidRDefault="00C92AAA" w:rsidP="00606EFA">
      <w:pPr>
        <w:pStyle w:val="BulletedBodyText"/>
        <w:numPr>
          <w:ilvl w:val="1"/>
          <w:numId w:val="3"/>
        </w:numPr>
        <w:tabs>
          <w:tab w:val="clear" w:pos="1590"/>
          <w:tab w:val="num" w:pos="1260"/>
        </w:tabs>
        <w:ind w:left="1260"/>
      </w:pPr>
      <w:r w:rsidRPr="00326C55">
        <w:rPr>
          <w:b/>
        </w:rPr>
        <w:t>Example:</w:t>
      </w:r>
    </w:p>
    <w:p w:rsidR="007639C5" w:rsidRPr="00326C55" w:rsidRDefault="00C92AAA" w:rsidP="00BD0838">
      <w:pPr>
        <w:pStyle w:val="BlueScreen"/>
      </w:pPr>
      <w:r w:rsidRPr="00326C55">
        <w:t xml:space="preserve">Select Pharmacy ECME User Menu Option: </w:t>
      </w:r>
      <w:r w:rsidRPr="00326C55">
        <w:rPr>
          <w:b/>
        </w:rPr>
        <w:t>RPT</w:t>
      </w:r>
    </w:p>
    <w:p w:rsidR="007639C5" w:rsidRPr="00326C55" w:rsidRDefault="007639C5" w:rsidP="00606EFA">
      <w:pPr>
        <w:tabs>
          <w:tab w:val="num" w:pos="1260"/>
        </w:tabs>
        <w:ind w:left="1260" w:firstLine="1440"/>
      </w:pPr>
    </w:p>
    <w:p w:rsidR="00FF74C2" w:rsidRPr="00326C55" w:rsidRDefault="00C92AAA" w:rsidP="00606EFA">
      <w:pPr>
        <w:pStyle w:val="BulletedBodyText"/>
        <w:numPr>
          <w:ilvl w:val="1"/>
          <w:numId w:val="3"/>
        </w:numPr>
        <w:tabs>
          <w:tab w:val="clear" w:pos="1590"/>
          <w:tab w:val="clear" w:pos="2160"/>
          <w:tab w:val="left" w:pos="1260"/>
        </w:tabs>
        <w:ind w:left="1260"/>
      </w:pPr>
      <w:r w:rsidRPr="00326C55">
        <w:rPr>
          <w:rFonts w:ascii="Arial" w:hAnsi="Arial"/>
          <w:b/>
        </w:rPr>
        <w:t>&lt;Enter&gt;</w:t>
      </w:r>
      <w:r w:rsidRPr="00326C55">
        <w:t xml:space="preserve"> indicates you must press the Enter key (or Return key) on the keyboard to proceed to the next prompt</w:t>
      </w:r>
      <w:r w:rsidR="00FF74C2" w:rsidRPr="00326C55">
        <w:t>.</w:t>
      </w:r>
      <w:r w:rsidR="00CD086C" w:rsidRPr="00326C55">
        <w:t xml:space="preserve"> </w:t>
      </w:r>
      <w:r w:rsidRPr="00326C55">
        <w:t>Other keys are represented within &lt; &gt; angle brackets.</w:t>
      </w:r>
    </w:p>
    <w:p w:rsidR="00BD0838" w:rsidRPr="00326C55" w:rsidRDefault="00BD0838" w:rsidP="00606EFA">
      <w:pPr>
        <w:pStyle w:val="BulletedBodyText"/>
        <w:numPr>
          <w:ilvl w:val="0"/>
          <w:numId w:val="0"/>
        </w:numPr>
        <w:tabs>
          <w:tab w:val="clear" w:pos="1440"/>
          <w:tab w:val="num" w:pos="1260"/>
        </w:tabs>
        <w:ind w:left="1260"/>
        <w:rPr>
          <w:b/>
        </w:rPr>
      </w:pPr>
    </w:p>
    <w:p w:rsidR="00BD0838" w:rsidRPr="00326C55" w:rsidRDefault="00C92AAA" w:rsidP="00606EFA">
      <w:pPr>
        <w:pStyle w:val="BulletedBodyText"/>
        <w:numPr>
          <w:ilvl w:val="0"/>
          <w:numId w:val="0"/>
        </w:numPr>
        <w:tabs>
          <w:tab w:val="clear" w:pos="1440"/>
          <w:tab w:val="num" w:pos="1260"/>
        </w:tabs>
        <w:ind w:left="1260"/>
        <w:rPr>
          <w:b/>
        </w:rPr>
      </w:pPr>
      <w:r w:rsidRPr="00326C55">
        <w:rPr>
          <w:b/>
        </w:rPr>
        <w:t>Example:</w:t>
      </w:r>
    </w:p>
    <w:p w:rsidR="007639C5" w:rsidRPr="00326C55" w:rsidRDefault="00C92AAA" w:rsidP="00BD0838">
      <w:pPr>
        <w:pStyle w:val="BlueScreen"/>
        <w:rPr>
          <w:b/>
        </w:rPr>
      </w:pPr>
      <w:r w:rsidRPr="00326C55">
        <w:t>Select Pharmacy ECME Manager Menu Option:</w:t>
      </w:r>
      <w:r w:rsidRPr="00326C55">
        <w:rPr>
          <w:b/>
        </w:rPr>
        <w:t xml:space="preserve"> ?</w:t>
      </w:r>
      <w:r w:rsidRPr="00326C55">
        <w:rPr>
          <w:rFonts w:ascii="Arial" w:hAnsi="Arial" w:cs="Arial"/>
          <w:b/>
        </w:rPr>
        <w:t>&lt;Enter&gt;</w:t>
      </w:r>
    </w:p>
    <w:p w:rsidR="007639C5" w:rsidRPr="00326C55" w:rsidRDefault="007639C5"/>
    <w:p w:rsidR="007639C5" w:rsidRPr="00326C55" w:rsidRDefault="00C92AAA">
      <w:pPr>
        <w:pStyle w:val="BulletedBodyText"/>
      </w:pPr>
      <w:r w:rsidRPr="00326C55">
        <w:br w:type="page"/>
      </w:r>
      <w:r w:rsidRPr="00326C55">
        <w:lastRenderedPageBreak/>
        <w:t>The following symbols alert you to special information.</w:t>
      </w:r>
    </w:p>
    <w:p w:rsidR="007639C5" w:rsidRPr="00326C55" w:rsidRDefault="007639C5">
      <w:pPr>
        <w:pStyle w:val="Footer"/>
        <w:tabs>
          <w:tab w:val="clear" w:pos="4320"/>
          <w:tab w:val="clear" w:pos="8640"/>
        </w:tabs>
        <w:rPr>
          <w:szCs w:val="20"/>
        </w:rPr>
      </w:pPr>
    </w:p>
    <w:tbl>
      <w:tblPr>
        <w:tblW w:w="8100" w:type="dxa"/>
        <w:tblInd w:w="27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20" w:firstRow="1" w:lastRow="0" w:firstColumn="0" w:lastColumn="0" w:noHBand="0" w:noVBand="0"/>
      </w:tblPr>
      <w:tblGrid>
        <w:gridCol w:w="1440"/>
        <w:gridCol w:w="6660"/>
      </w:tblGrid>
      <w:tr w:rsidR="007639C5" w:rsidRPr="00326C55" w:rsidTr="00800A4B">
        <w:trPr>
          <w:tblHeader/>
        </w:trPr>
        <w:tc>
          <w:tcPr>
            <w:tcW w:w="1440" w:type="dxa"/>
            <w:tcBorders>
              <w:top w:val="single" w:sz="8" w:space="0" w:color="auto"/>
              <w:bottom w:val="single" w:sz="6" w:space="0" w:color="auto"/>
            </w:tcBorders>
            <w:shd w:val="pct12" w:color="auto" w:fill="FFFFFF"/>
          </w:tcPr>
          <w:p w:rsidR="007639C5" w:rsidRPr="00326C55" w:rsidRDefault="00C92AAA">
            <w:pPr>
              <w:rPr>
                <w:rFonts w:ascii="Arial" w:hAnsi="Arial"/>
                <w:b/>
                <w:bCs/>
              </w:rPr>
            </w:pPr>
            <w:r w:rsidRPr="00326C55">
              <w:rPr>
                <w:rFonts w:ascii="Arial" w:hAnsi="Arial"/>
                <w:b/>
                <w:bCs/>
              </w:rPr>
              <w:t>Symbol</w:t>
            </w:r>
          </w:p>
        </w:tc>
        <w:tc>
          <w:tcPr>
            <w:tcW w:w="6660" w:type="dxa"/>
            <w:tcBorders>
              <w:top w:val="single" w:sz="8" w:space="0" w:color="auto"/>
              <w:bottom w:val="single" w:sz="6" w:space="0" w:color="auto"/>
            </w:tcBorders>
            <w:shd w:val="pct12" w:color="auto" w:fill="FFFFFF"/>
          </w:tcPr>
          <w:p w:rsidR="007639C5" w:rsidRPr="00326C55" w:rsidRDefault="00C92AAA">
            <w:pPr>
              <w:rPr>
                <w:rFonts w:ascii="Arial" w:hAnsi="Arial"/>
                <w:b/>
                <w:bCs/>
              </w:rPr>
            </w:pPr>
            <w:r w:rsidRPr="00326C55">
              <w:rPr>
                <w:rFonts w:ascii="Arial" w:hAnsi="Arial"/>
                <w:b/>
                <w:bCs/>
              </w:rPr>
              <w:t>Description</w:t>
            </w:r>
          </w:p>
        </w:tc>
      </w:tr>
      <w:tr w:rsidR="007639C5" w:rsidRPr="00326C55" w:rsidTr="00800A4B">
        <w:tc>
          <w:tcPr>
            <w:tcW w:w="1440" w:type="dxa"/>
          </w:tcPr>
          <w:p w:rsidR="007639C5" w:rsidRPr="00326C55" w:rsidRDefault="00BE0FFD">
            <w:pPr>
              <w:jc w:val="center"/>
            </w:pPr>
            <w:r w:rsidRPr="00326C55">
              <w:object w:dxaOrig="306" w:dyaOrig="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arning graphic" style="width:31.3pt;height:31.3pt" o:ole="" fillcolor="window">
                  <v:imagedata r:id="rId31" o:title=""/>
                </v:shape>
                <o:OLEObject Type="Embed" ProgID="HJPRO" ShapeID="_x0000_i1025" DrawAspect="Content" ObjectID="_1555930866" r:id="rId32"/>
              </w:object>
            </w:r>
          </w:p>
        </w:tc>
        <w:tc>
          <w:tcPr>
            <w:tcW w:w="6660" w:type="dxa"/>
          </w:tcPr>
          <w:p w:rsidR="007639C5" w:rsidRPr="00326C55" w:rsidRDefault="00C92AAA" w:rsidP="001A778A">
            <w:pPr>
              <w:pStyle w:val="NormalTableText"/>
              <w:keepNext/>
              <w:keepLines/>
              <w:spacing w:before="60" w:after="60"/>
              <w:rPr>
                <w:sz w:val="24"/>
              </w:rPr>
            </w:pPr>
            <w:r w:rsidRPr="00326C55">
              <w:rPr>
                <w:sz w:val="24"/>
              </w:rPr>
              <w:t>Cautions you to notice critical information.</w:t>
            </w:r>
          </w:p>
        </w:tc>
      </w:tr>
      <w:tr w:rsidR="007639C5" w:rsidRPr="00326C55" w:rsidTr="00800A4B">
        <w:tc>
          <w:tcPr>
            <w:tcW w:w="1440" w:type="dxa"/>
          </w:tcPr>
          <w:p w:rsidR="007639C5" w:rsidRPr="00326C55" w:rsidRDefault="00617494">
            <w:pPr>
              <w:jc w:val="center"/>
            </w:pPr>
            <w:r>
              <w:rPr>
                <w:noProof/>
                <w:position w:val="-4"/>
              </w:rPr>
              <w:drawing>
                <wp:inline distT="0" distB="0" distL="0" distR="0">
                  <wp:extent cx="495300" cy="390525"/>
                  <wp:effectExtent l="0" t="0" r="0" b="9525"/>
                  <wp:docPr id="3" name="Picture 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6660" w:type="dxa"/>
          </w:tcPr>
          <w:p w:rsidR="007639C5" w:rsidRPr="00326C55" w:rsidRDefault="00C92AAA">
            <w:pPr>
              <w:pStyle w:val="NormalTableText"/>
              <w:keepNext/>
              <w:keepLines/>
              <w:spacing w:before="60" w:after="60"/>
              <w:rPr>
                <w:sz w:val="24"/>
              </w:rPr>
            </w:pPr>
            <w:r w:rsidRPr="00326C55">
              <w:rPr>
                <w:sz w:val="24"/>
              </w:rPr>
              <w:t>Indicates especially important or helpful information.</w:t>
            </w:r>
          </w:p>
        </w:tc>
      </w:tr>
      <w:tr w:rsidR="007639C5" w:rsidRPr="00326C55" w:rsidTr="00800A4B">
        <w:tc>
          <w:tcPr>
            <w:tcW w:w="1440" w:type="dxa"/>
          </w:tcPr>
          <w:p w:rsidR="007639C5" w:rsidRPr="00326C55" w:rsidRDefault="00617494">
            <w:pPr>
              <w:jc w:val="center"/>
              <w:rPr>
                <w:position w:val="-4"/>
              </w:rPr>
            </w:pPr>
            <w:r>
              <w:rPr>
                <w:noProof/>
              </w:rPr>
              <w:drawing>
                <wp:inline distT="0" distB="0" distL="0" distR="0">
                  <wp:extent cx="514350" cy="190500"/>
                  <wp:effectExtent l="0" t="0" r="0" b="0"/>
                  <wp:docPr id="4" name="Picture 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6660" w:type="dxa"/>
          </w:tcPr>
          <w:p w:rsidR="00FF74C2" w:rsidRPr="00326C55" w:rsidRDefault="00C92AAA">
            <w:r w:rsidRPr="00326C55">
              <w:t>Indicates that you must hold a particular security key to perform a specific task</w:t>
            </w:r>
            <w:r w:rsidR="002F083A" w:rsidRPr="00326C55">
              <w:t>.</w:t>
            </w:r>
          </w:p>
          <w:p w:rsidR="007639C5" w:rsidRPr="00326C55" w:rsidRDefault="00C92AAA">
            <w:r w:rsidRPr="00326C55">
              <w:rPr>
                <w:b/>
                <w:bCs/>
              </w:rPr>
              <w:t>Example:</w:t>
            </w:r>
            <w:r w:rsidRPr="00326C55">
              <w:t xml:space="preserve">  </w:t>
            </w:r>
            <w:r w:rsidR="00617494">
              <w:rPr>
                <w:noProof/>
              </w:rPr>
              <w:drawing>
                <wp:inline distT="0" distB="0" distL="0" distR="0">
                  <wp:extent cx="514350" cy="190500"/>
                  <wp:effectExtent l="0" t="0" r="0" b="0"/>
                  <wp:docPr id="5" name="Picture 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r w:rsidR="007639C5" w:rsidRPr="00326C55">
              <w:t xml:space="preserve"> </w:t>
            </w:r>
            <w:r w:rsidR="0049656E" w:rsidRPr="00326C55">
              <w:t xml:space="preserve"> </w:t>
            </w:r>
            <w:r w:rsidRPr="00326C55">
              <w:t xml:space="preserve">You must hold the BPS MANAGER and BPS MENU keys to access the </w:t>
            </w:r>
            <w:r w:rsidRPr="00326C55">
              <w:rPr>
                <w:i/>
                <w:iCs/>
              </w:rPr>
              <w:t>Pharmacy ECME Manager Menu</w:t>
            </w:r>
            <w:r w:rsidRPr="00326C55">
              <w:t xml:space="preserve"> options. </w:t>
            </w:r>
          </w:p>
        </w:tc>
      </w:tr>
    </w:tbl>
    <w:p w:rsidR="00213F11" w:rsidRPr="00326C55" w:rsidRDefault="00213F11" w:rsidP="004E4EC6">
      <w:bookmarkStart w:id="21" w:name="_Toc397138030"/>
      <w:bookmarkStart w:id="22" w:name="_Toc485620882"/>
      <w:bookmarkStart w:id="23" w:name="_Toc4315558"/>
      <w:bookmarkStart w:id="24" w:name="_Toc8096545"/>
      <w:bookmarkStart w:id="25" w:name="_Toc15257683"/>
      <w:bookmarkStart w:id="26" w:name="_Toc18284795"/>
      <w:bookmarkStart w:id="27" w:name="_Toc25372227"/>
      <w:bookmarkStart w:id="28" w:name="_Toc57634987"/>
      <w:bookmarkStart w:id="29" w:name="_Toc62467766"/>
    </w:p>
    <w:p w:rsidR="007639C5" w:rsidRPr="00326C55" w:rsidRDefault="00C92AAA" w:rsidP="00986D66">
      <w:pPr>
        <w:pStyle w:val="Heading2"/>
        <w:rPr>
          <w:iCs w:val="0"/>
        </w:rPr>
      </w:pPr>
      <w:bookmarkStart w:id="30" w:name="_Toc300484190"/>
      <w:bookmarkStart w:id="31" w:name="_Toc303782602"/>
      <w:bookmarkStart w:id="32" w:name="_Toc453244971"/>
      <w:r w:rsidRPr="00326C55">
        <w:rPr>
          <w:iCs w:val="0"/>
        </w:rPr>
        <w:t xml:space="preserve">2.2 Obtaining Online </w:t>
      </w:r>
      <w:bookmarkEnd w:id="21"/>
      <w:bookmarkEnd w:id="22"/>
      <w:bookmarkEnd w:id="23"/>
      <w:bookmarkEnd w:id="24"/>
      <w:bookmarkEnd w:id="25"/>
      <w:bookmarkEnd w:id="26"/>
      <w:bookmarkEnd w:id="27"/>
      <w:r w:rsidRPr="00326C55">
        <w:rPr>
          <w:iCs w:val="0"/>
        </w:rPr>
        <w:t>Help</w:t>
      </w:r>
      <w:bookmarkEnd w:id="28"/>
      <w:bookmarkEnd w:id="29"/>
      <w:bookmarkEnd w:id="30"/>
      <w:bookmarkEnd w:id="31"/>
      <w:bookmarkEnd w:id="32"/>
      <w:r w:rsidRPr="00326C55">
        <w:rPr>
          <w:iCs w:val="0"/>
        </w:rPr>
        <w:t xml:space="preserve"> </w:t>
      </w:r>
      <w:r w:rsidR="00372ED5" w:rsidRPr="00326C55">
        <w:fldChar w:fldCharType="begin"/>
      </w:r>
      <w:r w:rsidRPr="00326C55">
        <w:instrText xml:space="preserve"> XE "Online Help" </w:instrText>
      </w:r>
      <w:r w:rsidR="00372ED5" w:rsidRPr="00326C55">
        <w:fldChar w:fldCharType="end"/>
      </w:r>
    </w:p>
    <w:p w:rsidR="000A4745" w:rsidRPr="00326C55" w:rsidRDefault="00C92AAA">
      <w:pPr>
        <w:pStyle w:val="BodyText"/>
      </w:pPr>
      <w:r w:rsidRPr="00326C55">
        <w:rPr>
          <w:bCs/>
        </w:rPr>
        <w:t xml:space="preserve">The ECME software </w:t>
      </w:r>
      <w:r w:rsidRPr="00326C55">
        <w:t>provides online help and commonly used system default prompts</w:t>
      </w:r>
      <w:r w:rsidR="00CD086C" w:rsidRPr="00326C55">
        <w:t xml:space="preserve">. </w:t>
      </w:r>
      <w:r w:rsidRPr="00326C55">
        <w:t>You can enter question marks at any response prompt</w:t>
      </w:r>
      <w:r w:rsidR="00CD086C" w:rsidRPr="00326C55">
        <w:t xml:space="preserve">. </w:t>
      </w:r>
      <w:r w:rsidRPr="00326C55">
        <w:t xml:space="preserve">At the end of the help display, </w:t>
      </w:r>
      <w:proofErr w:type="spellStart"/>
      <w:r w:rsidRPr="00326C55">
        <w:rPr>
          <w:bCs/>
        </w:rPr>
        <w:t>VistA</w:t>
      </w:r>
      <w:proofErr w:type="spellEnd"/>
      <w:r w:rsidRPr="00326C55">
        <w:t xml:space="preserve"> (Veterans Health Information Systems and Technology Architecture) immediately returns you to the point from which you started.</w:t>
      </w:r>
    </w:p>
    <w:p w:rsidR="00D03158" w:rsidRPr="00326C55" w:rsidRDefault="00D03158">
      <w:pPr>
        <w:pStyle w:val="BodyText"/>
      </w:pPr>
    </w:p>
    <w:p w:rsidR="007639C5" w:rsidRPr="00326C55" w:rsidRDefault="00C92AAA">
      <w:pPr>
        <w:pStyle w:val="BodyText"/>
      </w:pPr>
      <w:r w:rsidRPr="00326C55">
        <w:t xml:space="preserve">To retrieve Online Help in any </w:t>
      </w:r>
      <w:proofErr w:type="spellStart"/>
      <w:r w:rsidRPr="00326C55">
        <w:t>VistA</w:t>
      </w:r>
      <w:proofErr w:type="spellEnd"/>
      <w:r w:rsidRPr="00326C55">
        <w:t xml:space="preserve"> character-based product:</w:t>
      </w:r>
    </w:p>
    <w:p w:rsidR="007639C5" w:rsidRPr="00326C55" w:rsidRDefault="007639C5">
      <w:pPr>
        <w:pStyle w:val="BodyText"/>
      </w:pPr>
    </w:p>
    <w:p w:rsidR="007639C5" w:rsidRPr="00326C55" w:rsidRDefault="00C92AAA">
      <w:pPr>
        <w:pStyle w:val="BulletedBodyText"/>
      </w:pPr>
      <w:r w:rsidRPr="00326C55">
        <w:t>Enter a single question mark (</w:t>
      </w:r>
      <w:r w:rsidRPr="00326C55">
        <w:rPr>
          <w:b/>
          <w:bCs w:val="0"/>
        </w:rPr>
        <w:t>?</w:t>
      </w:r>
      <w:r w:rsidRPr="00326C55">
        <w:rPr>
          <w:bCs w:val="0"/>
        </w:rPr>
        <w:t>)</w:t>
      </w:r>
      <w:r w:rsidRPr="00326C55">
        <w:t xml:space="preserve"> at a field/prompt to obtain a brief description:</w:t>
      </w:r>
    </w:p>
    <w:p w:rsidR="00F27F50" w:rsidRPr="00326C55" w:rsidRDefault="00F27F50" w:rsidP="002F083A">
      <w:pPr>
        <w:pStyle w:val="BulletedBodyText"/>
        <w:numPr>
          <w:ilvl w:val="0"/>
          <w:numId w:val="0"/>
        </w:numPr>
      </w:pPr>
    </w:p>
    <w:p w:rsidR="002F083A" w:rsidRPr="00326C55" w:rsidRDefault="00C92AAA" w:rsidP="002F083A">
      <w:pPr>
        <w:pStyle w:val="BulletedBodyText"/>
        <w:numPr>
          <w:ilvl w:val="0"/>
          <w:numId w:val="5"/>
        </w:numPr>
        <w:tabs>
          <w:tab w:val="clear" w:pos="1440"/>
          <w:tab w:val="num" w:pos="1080"/>
          <w:tab w:val="num" w:pos="1590"/>
        </w:tabs>
        <w:ind w:left="1080"/>
      </w:pPr>
      <w:r w:rsidRPr="00326C55">
        <w:t>If a field is a pointer, entering one question mark (</w:t>
      </w:r>
      <w:r w:rsidRPr="00326C55">
        <w:rPr>
          <w:b/>
        </w:rPr>
        <w:t>?</w:t>
      </w:r>
      <w:r w:rsidRPr="00326C55">
        <w:t>) displays the HELP PROMPT field contents and a list of choices, if the list is short.</w:t>
      </w:r>
    </w:p>
    <w:p w:rsidR="002F083A" w:rsidRPr="00326C55" w:rsidRDefault="002F083A" w:rsidP="002F083A">
      <w:pPr>
        <w:pStyle w:val="BulletedBodyText"/>
        <w:numPr>
          <w:ilvl w:val="0"/>
          <w:numId w:val="5"/>
        </w:numPr>
        <w:tabs>
          <w:tab w:val="clear" w:pos="1440"/>
          <w:tab w:val="num" w:pos="1080"/>
        </w:tabs>
        <w:ind w:left="1080"/>
      </w:pPr>
      <w:r w:rsidRPr="00326C55">
        <w:t xml:space="preserve">If the list is long, the system will ask you if the entire list should be displayed. A </w:t>
      </w:r>
      <w:r w:rsidRPr="00326C55">
        <w:rPr>
          <w:b/>
          <w:bCs w:val="0"/>
        </w:rPr>
        <w:t>Y</w:t>
      </w:r>
      <w:r w:rsidRPr="00326C55">
        <w:rPr>
          <w:bCs w:val="0"/>
        </w:rPr>
        <w:t>(ES)</w:t>
      </w:r>
      <w:r w:rsidRPr="00326C55">
        <w:t xml:space="preserve"> response will invoke the display. By prefacing the starting point with an up-arrow (</w:t>
      </w:r>
      <w:r w:rsidRPr="00326C55">
        <w:rPr>
          <w:b/>
        </w:rPr>
        <w:t>^</w:t>
      </w:r>
      <w:r w:rsidRPr="00326C55">
        <w:t xml:space="preserve">) as a response, you can give the display a starting point. For example, </w:t>
      </w:r>
      <w:r w:rsidRPr="00326C55">
        <w:rPr>
          <w:b/>
        </w:rPr>
        <w:t>^M</w:t>
      </w:r>
      <w:r w:rsidRPr="00326C55">
        <w:t xml:space="preserve"> starts an alphabetic listing at the letter M instead of the letter A while </w:t>
      </w:r>
      <w:r w:rsidRPr="00326C55">
        <w:rPr>
          <w:b/>
        </w:rPr>
        <w:t>^127</w:t>
      </w:r>
      <w:r w:rsidRPr="00326C55">
        <w:t xml:space="preserve"> starts any listing at the 127th entry.</w:t>
      </w:r>
    </w:p>
    <w:p w:rsidR="007639C5" w:rsidRPr="00326C55" w:rsidRDefault="007639C5">
      <w:pPr>
        <w:pStyle w:val="BulletedBodyText"/>
        <w:numPr>
          <w:ilvl w:val="0"/>
          <w:numId w:val="0"/>
        </w:numPr>
        <w:tabs>
          <w:tab w:val="clear" w:pos="1440"/>
        </w:tabs>
        <w:ind w:left="1080"/>
      </w:pPr>
    </w:p>
    <w:p w:rsidR="007639C5" w:rsidRPr="00326C55" w:rsidRDefault="00C92AAA">
      <w:pPr>
        <w:pStyle w:val="BulletedBodyText"/>
      </w:pPr>
      <w:r w:rsidRPr="00326C55">
        <w:t>Enter two question marks (</w:t>
      </w:r>
      <w:r w:rsidRPr="00326C55">
        <w:rPr>
          <w:b/>
        </w:rPr>
        <w:t>??</w:t>
      </w:r>
      <w:r w:rsidRPr="00326C55">
        <w:t>) at a field/prompt for a more detailed description</w:t>
      </w:r>
      <w:r w:rsidR="00CD086C" w:rsidRPr="00326C55">
        <w:t xml:space="preserve">. </w:t>
      </w:r>
      <w:r w:rsidRPr="00326C55">
        <w:t>If a field is a pointer, entering two question marks displays the HELP PROMPT field contents and the list of choices.</w:t>
      </w:r>
    </w:p>
    <w:p w:rsidR="007639C5" w:rsidRPr="00326C55" w:rsidRDefault="007639C5">
      <w:pPr>
        <w:pStyle w:val="BulletedBodyText"/>
        <w:numPr>
          <w:ilvl w:val="0"/>
          <w:numId w:val="0"/>
        </w:numPr>
        <w:ind w:left="360"/>
      </w:pPr>
    </w:p>
    <w:p w:rsidR="007639C5" w:rsidRPr="00326C55" w:rsidRDefault="00C92AAA">
      <w:pPr>
        <w:pStyle w:val="BulletedBodyText"/>
      </w:pPr>
      <w:r w:rsidRPr="00326C55">
        <w:t>Enter three question marks (</w:t>
      </w:r>
      <w:r w:rsidRPr="00326C55">
        <w:rPr>
          <w:b/>
        </w:rPr>
        <w:t>???</w:t>
      </w:r>
      <w:r w:rsidRPr="00326C55">
        <w:t>) at a field/prompt to invoke any additional Help text stored in Help Frames.</w:t>
      </w:r>
    </w:p>
    <w:p w:rsidR="007639C5" w:rsidRPr="00326C55" w:rsidRDefault="00C92AAA" w:rsidP="00F82C7C">
      <w:pPr>
        <w:pStyle w:val="Heading2"/>
        <w:rPr>
          <w:iCs w:val="0"/>
        </w:rPr>
      </w:pPr>
      <w:bookmarkStart w:id="33" w:name="_Toc4315560"/>
      <w:bookmarkStart w:id="34" w:name="_Toc8096547"/>
      <w:bookmarkStart w:id="35" w:name="_Toc15257685"/>
      <w:bookmarkStart w:id="36" w:name="_Toc18284796"/>
      <w:bookmarkStart w:id="37" w:name="_Ref23843544"/>
      <w:bookmarkStart w:id="38" w:name="_Toc25372229"/>
      <w:bookmarkStart w:id="39" w:name="_Toc57634988"/>
      <w:r w:rsidRPr="00326C55">
        <w:rPr>
          <w:iCs w:val="0"/>
        </w:rPr>
        <w:br w:type="page"/>
      </w:r>
      <w:bookmarkStart w:id="40" w:name="_Toc62467767"/>
      <w:bookmarkStart w:id="41" w:name="_Toc300484191"/>
      <w:bookmarkStart w:id="42" w:name="_Toc303782603"/>
      <w:bookmarkStart w:id="43" w:name="_Toc453244972"/>
      <w:r w:rsidRPr="00326C55">
        <w:rPr>
          <w:iCs w:val="0"/>
        </w:rPr>
        <w:lastRenderedPageBreak/>
        <w:t>2.3 Finding Related</w:t>
      </w:r>
      <w:bookmarkEnd w:id="33"/>
      <w:bookmarkEnd w:id="34"/>
      <w:bookmarkEnd w:id="35"/>
      <w:bookmarkEnd w:id="36"/>
      <w:bookmarkEnd w:id="37"/>
      <w:bookmarkEnd w:id="38"/>
      <w:r w:rsidRPr="00326C55">
        <w:rPr>
          <w:iCs w:val="0"/>
        </w:rPr>
        <w:t xml:space="preserve"> Manuals</w:t>
      </w:r>
      <w:bookmarkEnd w:id="39"/>
      <w:bookmarkEnd w:id="40"/>
      <w:bookmarkEnd w:id="41"/>
      <w:bookmarkEnd w:id="42"/>
      <w:bookmarkEnd w:id="43"/>
      <w:r w:rsidR="00372ED5" w:rsidRPr="00326C55">
        <w:fldChar w:fldCharType="begin"/>
      </w:r>
      <w:r w:rsidRPr="00326C55">
        <w:instrText xml:space="preserve"> XE "Related Manuals" </w:instrText>
      </w:r>
      <w:r w:rsidR="00372ED5" w:rsidRPr="00326C55">
        <w:fldChar w:fldCharType="end"/>
      </w:r>
    </w:p>
    <w:p w:rsidR="00C91473" w:rsidRPr="00326C55" w:rsidRDefault="00C92AAA" w:rsidP="00C91473">
      <w:pPr>
        <w:pStyle w:val="BodyText"/>
      </w:pPr>
      <w:r w:rsidRPr="00326C55">
        <w:t xml:space="preserve">To learn more about the ECME </w:t>
      </w:r>
      <w:r w:rsidR="000A4745" w:rsidRPr="00326C55">
        <w:t>V. </w:t>
      </w:r>
      <w:r w:rsidRPr="00326C55">
        <w:t>1.0 software, please consult the following:</w:t>
      </w:r>
    </w:p>
    <w:p w:rsidR="00C91473" w:rsidRPr="00326C55" w:rsidRDefault="00C91473" w:rsidP="00C91473">
      <w:pPr>
        <w:pStyle w:val="BodyText"/>
      </w:pPr>
    </w:p>
    <w:p w:rsidR="00C91473" w:rsidRPr="00326C55" w:rsidRDefault="00C92AAA" w:rsidP="00C91473">
      <w:pPr>
        <w:pStyle w:val="BulletedBodyText"/>
        <w:rPr>
          <w:i/>
          <w:iCs w:val="0"/>
        </w:rPr>
      </w:pPr>
      <w:r w:rsidRPr="00326C55">
        <w:rPr>
          <w:i/>
          <w:iCs w:val="0"/>
        </w:rPr>
        <w:t xml:space="preserve">Electronic Claims Management Engine (ECME) </w:t>
      </w:r>
      <w:r w:rsidR="000A4745" w:rsidRPr="00326C55">
        <w:rPr>
          <w:i/>
          <w:iCs w:val="0"/>
        </w:rPr>
        <w:t>V. </w:t>
      </w:r>
      <w:r w:rsidRPr="00326C55">
        <w:rPr>
          <w:i/>
          <w:iCs w:val="0"/>
        </w:rPr>
        <w:t>1.0 Technical Manual/Security Guide</w:t>
      </w:r>
    </w:p>
    <w:p w:rsidR="00C91473" w:rsidRPr="00326C55" w:rsidRDefault="00C91473" w:rsidP="00C91473">
      <w:pPr>
        <w:pStyle w:val="BodyText"/>
      </w:pPr>
    </w:p>
    <w:p w:rsidR="00C91473" w:rsidRPr="00326C55" w:rsidRDefault="00C92AAA" w:rsidP="00C91473">
      <w:pPr>
        <w:pStyle w:val="BodyText"/>
      </w:pPr>
      <w:r w:rsidRPr="00326C55">
        <w:t xml:space="preserve">All ECME </w:t>
      </w:r>
      <w:r w:rsidR="000A4745" w:rsidRPr="00326C55">
        <w:t>V. </w:t>
      </w:r>
      <w:r w:rsidRPr="00326C55">
        <w:t xml:space="preserve">1.0 documentation can be found at the </w:t>
      </w:r>
      <w:proofErr w:type="spellStart"/>
      <w:r w:rsidRPr="00326C55">
        <w:t>VistA</w:t>
      </w:r>
      <w:proofErr w:type="spellEnd"/>
      <w:r w:rsidRPr="00326C55">
        <w:t xml:space="preserve"> Documentation Library at </w:t>
      </w:r>
      <w:hyperlink r:id="rId35" w:history="1">
        <w:r w:rsidR="006E3846">
          <w:rPr>
            <w:rStyle w:val="Hyperlink"/>
            <w:bCs/>
          </w:rPr>
          <w:t>http:/DNS/vdl</w:t>
        </w:r>
      </w:hyperlink>
      <w:r w:rsidRPr="00326C55">
        <w:t>.</w:t>
      </w:r>
    </w:p>
    <w:p w:rsidR="00C91473" w:rsidRPr="00326C55" w:rsidRDefault="00C91473" w:rsidP="00C91473">
      <w:pPr>
        <w:pStyle w:val="BodyText"/>
      </w:pPr>
    </w:p>
    <w:p w:rsidR="00C91473" w:rsidRPr="00326C55" w:rsidRDefault="00C92AAA" w:rsidP="00C91473">
      <w:pPr>
        <w:pStyle w:val="BodyText"/>
      </w:pPr>
      <w:r w:rsidRPr="00326C55">
        <w:t xml:space="preserve">VHA-oriented HIPAA (Health Insurance Portability and Accountability Act) information can be found at </w:t>
      </w:r>
      <w:hyperlink r:id="rId36" w:history="1">
        <w:r w:rsidR="006E3846">
          <w:rPr>
            <w:rStyle w:val="Hyperlink"/>
          </w:rPr>
          <w:t>http://DNS/hipaa/</w:t>
        </w:r>
      </w:hyperlink>
      <w:r w:rsidRPr="00326C55">
        <w:t>.</w:t>
      </w:r>
    </w:p>
    <w:p w:rsidR="00B21293" w:rsidRPr="00326C55" w:rsidRDefault="00C92AAA" w:rsidP="00B21293">
      <w:pPr>
        <w:jc w:val="center"/>
        <w:rPr>
          <w:i/>
          <w:iCs/>
          <w:color w:val="000000"/>
        </w:rPr>
      </w:pPr>
      <w:r w:rsidRPr="00326C55">
        <w:br w:type="page"/>
      </w:r>
      <w:r w:rsidRPr="00326C55">
        <w:rPr>
          <w:i/>
          <w:iCs/>
          <w:color w:val="000000"/>
        </w:rPr>
        <w:lastRenderedPageBreak/>
        <w:t>(This page included for two-sided copying.)</w:t>
      </w:r>
    </w:p>
    <w:p w:rsidR="00704C6E" w:rsidRPr="00326C55" w:rsidRDefault="00704C6E" w:rsidP="00B21293">
      <w:pPr>
        <w:jc w:val="center"/>
        <w:rPr>
          <w:i/>
          <w:iCs/>
          <w:color w:val="000000"/>
        </w:rPr>
      </w:pPr>
    </w:p>
    <w:p w:rsidR="00704C6E" w:rsidRPr="00326C55" w:rsidRDefault="00704C6E" w:rsidP="00B21293">
      <w:pPr>
        <w:jc w:val="center"/>
        <w:rPr>
          <w:i/>
          <w:iCs/>
          <w:color w:val="000000"/>
        </w:rPr>
        <w:sectPr w:rsidR="00704C6E" w:rsidRPr="00326C55" w:rsidSect="00704C6E">
          <w:pgSz w:w="12240" w:h="15840" w:code="1"/>
          <w:pgMar w:top="1260" w:right="1800" w:bottom="1440" w:left="1800" w:header="720" w:footer="720" w:gutter="0"/>
          <w:cols w:space="720"/>
          <w:docGrid w:linePitch="326"/>
        </w:sectPr>
      </w:pPr>
    </w:p>
    <w:p w:rsidR="007639C5" w:rsidRPr="00326C55" w:rsidRDefault="00EB1960" w:rsidP="00B21293">
      <w:pPr>
        <w:pStyle w:val="Heading1"/>
      </w:pPr>
      <w:bookmarkStart w:id="44" w:name="_Toc513952632"/>
      <w:bookmarkStart w:id="45" w:name="_Toc520273312"/>
      <w:bookmarkStart w:id="46" w:name="_Toc520299104"/>
      <w:bookmarkStart w:id="47" w:name="_Toc520304571"/>
      <w:bookmarkStart w:id="48" w:name="_Toc34732343"/>
      <w:bookmarkStart w:id="49" w:name="_Toc57634989"/>
      <w:bookmarkStart w:id="50" w:name="_Toc62467768"/>
      <w:bookmarkStart w:id="51" w:name="_Toc300484192"/>
      <w:bookmarkStart w:id="52" w:name="_Toc303782604"/>
      <w:bookmarkStart w:id="53" w:name="_Toc453244973"/>
      <w:r w:rsidRPr="00326C55">
        <w:lastRenderedPageBreak/>
        <w:t>3</w:t>
      </w:r>
      <w:r w:rsidRPr="00326C55">
        <w:tab/>
      </w:r>
      <w:r w:rsidR="00C92AAA" w:rsidRPr="00326C55">
        <w:t>ECME Menu</w:t>
      </w:r>
      <w:bookmarkEnd w:id="44"/>
      <w:bookmarkEnd w:id="45"/>
      <w:bookmarkEnd w:id="46"/>
      <w:bookmarkEnd w:id="47"/>
      <w:bookmarkEnd w:id="48"/>
      <w:r w:rsidR="00C92AAA" w:rsidRPr="00326C55">
        <w:t xml:space="preserve"> Structures</w:t>
      </w:r>
      <w:bookmarkEnd w:id="49"/>
      <w:bookmarkEnd w:id="50"/>
      <w:bookmarkEnd w:id="51"/>
      <w:bookmarkEnd w:id="52"/>
      <w:bookmarkEnd w:id="53"/>
      <w:r w:rsidR="00372ED5" w:rsidRPr="00326C55">
        <w:fldChar w:fldCharType="begin"/>
      </w:r>
      <w:r w:rsidR="00C92AAA" w:rsidRPr="00326C55">
        <w:instrText xml:space="preserve"> XE "ECME Menu Structures" </w:instrText>
      </w:r>
      <w:r w:rsidR="00372ED5" w:rsidRPr="00326C55">
        <w:fldChar w:fldCharType="end"/>
      </w:r>
    </w:p>
    <w:p w:rsidR="000A4745" w:rsidRPr="00326C55" w:rsidRDefault="00C92AAA">
      <w:pPr>
        <w:pStyle w:val="BodyText"/>
      </w:pPr>
      <w:bookmarkStart w:id="54" w:name="OLE_LINK11"/>
      <w:bookmarkStart w:id="55" w:name="OLE_LINK12"/>
      <w:r w:rsidRPr="00326C55">
        <w:t xml:space="preserve">This section provides a map of the Electronic Claims Management Engine (ECME) menu structure including a list </w:t>
      </w:r>
      <w:r w:rsidR="00C13C44" w:rsidRPr="00326C55">
        <w:t>of all options</w:t>
      </w:r>
      <w:r w:rsidR="00CD086C" w:rsidRPr="00326C55">
        <w:t xml:space="preserve">. </w:t>
      </w:r>
      <w:r w:rsidR="00C13C44" w:rsidRPr="00326C55">
        <w:t>ECME is a menu-</w:t>
      </w:r>
      <w:r w:rsidRPr="00326C55">
        <w:t xml:space="preserve">driven system that </w:t>
      </w:r>
      <w:r w:rsidR="00C13C44" w:rsidRPr="00326C55">
        <w:t>allows access</w:t>
      </w:r>
      <w:r w:rsidRPr="00326C55">
        <w:t xml:space="preserve"> based on the security keys that you hold.</w:t>
      </w:r>
    </w:p>
    <w:p w:rsidR="007639C5" w:rsidRPr="00326C55" w:rsidRDefault="007639C5">
      <w:pPr>
        <w:pStyle w:val="BodyText"/>
      </w:pPr>
    </w:p>
    <w:p w:rsidR="000A4745" w:rsidRPr="00326C55" w:rsidRDefault="00C92AAA">
      <w:pPr>
        <w:pStyle w:val="BodyText"/>
      </w:pPr>
      <w:r w:rsidRPr="00326C55">
        <w:t>Currently, ECME has the following security keys:  BPSMENU, BPS USER, BPS MANAGER, BPS MASTER</w:t>
      </w:r>
      <w:r w:rsidR="0082723F">
        <w:t>, BPS SUPERVISOR</w:t>
      </w:r>
      <w:r w:rsidRPr="00326C55">
        <w:t>, and BPS REPORTS</w:t>
      </w:r>
      <w:r w:rsidR="00CD086C" w:rsidRPr="00326C55">
        <w:t xml:space="preserve">. </w:t>
      </w:r>
      <w:r w:rsidRPr="00326C55">
        <w:t>All users must have the BPSMENU key in addition to the specific keys listed below.</w:t>
      </w:r>
    </w:p>
    <w:p w:rsidR="00940F45" w:rsidRPr="00326C55" w:rsidRDefault="00940F45">
      <w:pPr>
        <w:pStyle w:val="BodyText"/>
      </w:pPr>
    </w:p>
    <w:p w:rsidR="007639C5" w:rsidRPr="00326C55" w:rsidRDefault="00C92AAA">
      <w:pPr>
        <w:pStyle w:val="BodyText"/>
      </w:pPr>
      <w:r w:rsidRPr="00326C55">
        <w:t>The following table lists the type of users who would need access to a specific menu and the ECME Security Keys you must hold in order to access a particular ECME menu</w:t>
      </w:r>
      <w:r w:rsidR="00CD086C" w:rsidRPr="00326C55">
        <w:t xml:space="preserve">. </w:t>
      </w:r>
      <w:r w:rsidRPr="00326C55">
        <w:t>For example, the OPECC (Outpatient Pharmacy Electronic Claims Coordinator) would need access to all ECME menus, while a Pharmacy Technician might only need access to the Main Menu, ECME User Screen, and Reports menus.</w:t>
      </w:r>
    </w:p>
    <w:p w:rsidR="0063288E" w:rsidRPr="00326C55" w:rsidRDefault="0063288E">
      <w:pPr>
        <w:pStyle w:val="BodyText"/>
      </w:pPr>
    </w:p>
    <w:p w:rsidR="007639C5" w:rsidRPr="00326C55" w:rsidRDefault="00C92AAA" w:rsidP="00725386">
      <w:pPr>
        <w:pStyle w:val="Caption"/>
        <w:spacing w:before="120" w:after="0"/>
      </w:pPr>
      <w:bookmarkStart w:id="56" w:name="_Ref61668150"/>
      <w:bookmarkStart w:id="57" w:name="_Ref61668111"/>
      <w:r w:rsidRPr="00326C55">
        <w:t>Table</w:t>
      </w:r>
      <w:bookmarkEnd w:id="56"/>
      <w:r w:rsidRPr="00326C55">
        <w:t xml:space="preserve"> 3-1: List of Users with Suggested ECME Menus and Security Keys </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952"/>
        <w:gridCol w:w="2952"/>
        <w:gridCol w:w="2952"/>
      </w:tblGrid>
      <w:tr w:rsidR="00574DA1" w:rsidRPr="00326C55" w:rsidTr="002F083A">
        <w:trPr>
          <w:cantSplit/>
          <w:tblHeader/>
        </w:trPr>
        <w:tc>
          <w:tcPr>
            <w:tcW w:w="2952" w:type="dxa"/>
            <w:tcBorders>
              <w:top w:val="single" w:sz="4" w:space="0" w:color="auto"/>
              <w:left w:val="single" w:sz="4" w:space="0" w:color="auto"/>
              <w:bottom w:val="single" w:sz="4" w:space="0" w:color="auto"/>
              <w:right w:val="nil"/>
            </w:tcBorders>
            <w:shd w:val="clear" w:color="auto" w:fill="E6E6E6"/>
          </w:tcPr>
          <w:p w:rsidR="00574DA1" w:rsidRPr="00616D39" w:rsidRDefault="00C92AAA" w:rsidP="001F7D60">
            <w:pPr>
              <w:pStyle w:val="BodyText"/>
              <w:jc w:val="center"/>
              <w:rPr>
                <w:rFonts w:ascii="Arial" w:hAnsi="Arial" w:cs="Times New Roman"/>
                <w:b/>
                <w:bCs/>
                <w:iCs w:val="0"/>
                <w:sz w:val="22"/>
                <w:szCs w:val="22"/>
              </w:rPr>
            </w:pPr>
            <w:r w:rsidRPr="00616D39">
              <w:rPr>
                <w:rFonts w:ascii="Arial" w:hAnsi="Arial" w:cs="Times New Roman"/>
                <w:b/>
                <w:bCs/>
                <w:iCs w:val="0"/>
                <w:sz w:val="22"/>
                <w:szCs w:val="22"/>
              </w:rPr>
              <w:t>Type of User</w:t>
            </w:r>
          </w:p>
        </w:tc>
        <w:tc>
          <w:tcPr>
            <w:tcW w:w="2952" w:type="dxa"/>
            <w:tcBorders>
              <w:top w:val="single" w:sz="4" w:space="0" w:color="auto"/>
              <w:left w:val="nil"/>
              <w:bottom w:val="single" w:sz="4" w:space="0" w:color="auto"/>
              <w:right w:val="nil"/>
            </w:tcBorders>
            <w:shd w:val="clear" w:color="auto" w:fill="E6E6E6"/>
            <w:vAlign w:val="center"/>
          </w:tcPr>
          <w:p w:rsidR="00574DA1" w:rsidRPr="00616D39" w:rsidRDefault="00C92AAA" w:rsidP="001F7D60">
            <w:pPr>
              <w:pStyle w:val="BodyText"/>
              <w:jc w:val="center"/>
              <w:rPr>
                <w:rFonts w:ascii="Arial" w:hAnsi="Arial" w:cs="Times New Roman"/>
                <w:b/>
                <w:bCs/>
                <w:iCs w:val="0"/>
                <w:sz w:val="22"/>
                <w:szCs w:val="22"/>
              </w:rPr>
            </w:pPr>
            <w:r w:rsidRPr="00616D39">
              <w:rPr>
                <w:rFonts w:ascii="Arial" w:hAnsi="Arial" w:cs="Times New Roman"/>
                <w:b/>
                <w:bCs/>
                <w:iCs w:val="0"/>
                <w:sz w:val="22"/>
                <w:szCs w:val="22"/>
              </w:rPr>
              <w:t>*ECME Menu</w:t>
            </w:r>
          </w:p>
        </w:tc>
        <w:tc>
          <w:tcPr>
            <w:tcW w:w="2952" w:type="dxa"/>
            <w:tcBorders>
              <w:top w:val="single" w:sz="4" w:space="0" w:color="auto"/>
              <w:left w:val="nil"/>
              <w:bottom w:val="single" w:sz="4" w:space="0" w:color="auto"/>
              <w:right w:val="single" w:sz="4" w:space="0" w:color="auto"/>
            </w:tcBorders>
            <w:shd w:val="clear" w:color="auto" w:fill="E6E6E6"/>
            <w:vAlign w:val="center"/>
          </w:tcPr>
          <w:p w:rsidR="00574DA1" w:rsidRPr="00616D39" w:rsidRDefault="00C92AAA" w:rsidP="00574DA1">
            <w:pPr>
              <w:pStyle w:val="BodyText"/>
              <w:jc w:val="center"/>
              <w:rPr>
                <w:rFonts w:ascii="Arial" w:hAnsi="Arial" w:cs="Times New Roman"/>
                <w:b/>
                <w:bCs/>
                <w:iCs w:val="0"/>
                <w:sz w:val="22"/>
                <w:szCs w:val="22"/>
              </w:rPr>
            </w:pPr>
            <w:r w:rsidRPr="00616D39">
              <w:rPr>
                <w:rFonts w:ascii="Arial" w:hAnsi="Arial" w:cs="Times New Roman"/>
                <w:b/>
                <w:bCs/>
                <w:iCs w:val="0"/>
                <w:sz w:val="22"/>
                <w:szCs w:val="22"/>
              </w:rPr>
              <w:t>ECME Security Keys</w:t>
            </w:r>
          </w:p>
        </w:tc>
      </w:tr>
      <w:tr w:rsidR="00574DA1" w:rsidRPr="00326C55" w:rsidTr="002F083A">
        <w:trPr>
          <w:cantSplit/>
        </w:trPr>
        <w:tc>
          <w:tcPr>
            <w:tcW w:w="2952" w:type="dxa"/>
            <w:tcBorders>
              <w:top w:val="single" w:sz="4" w:space="0" w:color="auto"/>
            </w:tcBorders>
          </w:tcPr>
          <w:p w:rsidR="00574DA1" w:rsidRPr="00616D39" w:rsidRDefault="00C92AAA" w:rsidP="00574DA1">
            <w:pPr>
              <w:pStyle w:val="BodyText"/>
              <w:rPr>
                <w:rFonts w:cs="Times New Roman"/>
                <w:iCs w:val="0"/>
                <w:sz w:val="22"/>
                <w:szCs w:val="22"/>
              </w:rPr>
            </w:pPr>
            <w:r w:rsidRPr="00616D39">
              <w:rPr>
                <w:rFonts w:cs="Times New Roman"/>
                <w:iCs w:val="0"/>
                <w:sz w:val="22"/>
                <w:szCs w:val="22"/>
              </w:rPr>
              <w:t>OPECC</w:t>
            </w:r>
          </w:p>
        </w:tc>
        <w:tc>
          <w:tcPr>
            <w:tcW w:w="2952" w:type="dxa"/>
            <w:tcBorders>
              <w:top w:val="single" w:sz="4" w:space="0" w:color="auto"/>
            </w:tcBorders>
          </w:tcPr>
          <w:p w:rsidR="000A4745" w:rsidRPr="00616D39" w:rsidRDefault="00AA2008" w:rsidP="00AA2008">
            <w:pPr>
              <w:pStyle w:val="BodyText"/>
              <w:rPr>
                <w:rFonts w:cs="Times New Roman"/>
                <w:iCs w:val="0"/>
                <w:sz w:val="22"/>
                <w:szCs w:val="22"/>
              </w:rPr>
            </w:pPr>
            <w:r w:rsidRPr="00616D39">
              <w:rPr>
                <w:rFonts w:cs="Times New Roman"/>
                <w:iCs w:val="0"/>
                <w:sz w:val="22"/>
                <w:szCs w:val="22"/>
              </w:rPr>
              <w:t>All ECME Menus</w:t>
            </w:r>
          </w:p>
          <w:p w:rsidR="00AA2008" w:rsidRPr="00616D39" w:rsidRDefault="00AA2008" w:rsidP="00AA2008">
            <w:pPr>
              <w:pStyle w:val="BodyText"/>
              <w:rPr>
                <w:rFonts w:cs="Times New Roman"/>
                <w:iCs w:val="0"/>
                <w:sz w:val="22"/>
                <w:szCs w:val="22"/>
              </w:rPr>
            </w:pPr>
            <w:r w:rsidRPr="00616D39">
              <w:rPr>
                <w:rFonts w:cs="Times New Roman"/>
                <w:iCs w:val="0"/>
                <w:sz w:val="22"/>
                <w:szCs w:val="22"/>
              </w:rPr>
              <w:t xml:space="preserve">   ECME Main Menu</w:t>
            </w:r>
          </w:p>
          <w:p w:rsidR="00AA2008" w:rsidRPr="00616D39" w:rsidRDefault="00AA2008" w:rsidP="00AA2008">
            <w:pPr>
              <w:pStyle w:val="BodyText"/>
              <w:rPr>
                <w:rFonts w:cs="Times New Roman"/>
                <w:iCs w:val="0"/>
                <w:sz w:val="22"/>
                <w:szCs w:val="22"/>
              </w:rPr>
            </w:pPr>
            <w:r w:rsidRPr="00616D39">
              <w:rPr>
                <w:rFonts w:cs="Times New Roman"/>
                <w:iCs w:val="0"/>
                <w:sz w:val="22"/>
                <w:szCs w:val="22"/>
              </w:rPr>
              <w:t xml:space="preserve">   ECME User Screen</w:t>
            </w:r>
          </w:p>
          <w:p w:rsidR="00AA2008" w:rsidRPr="00616D39" w:rsidRDefault="00AA2008" w:rsidP="00AA2008">
            <w:pPr>
              <w:pStyle w:val="BodyText"/>
              <w:rPr>
                <w:rFonts w:cs="Times New Roman"/>
                <w:iCs w:val="0"/>
                <w:sz w:val="22"/>
                <w:szCs w:val="22"/>
              </w:rPr>
            </w:pPr>
            <w:r w:rsidRPr="00616D39">
              <w:rPr>
                <w:rFonts w:cs="Times New Roman"/>
                <w:iCs w:val="0"/>
                <w:sz w:val="22"/>
                <w:szCs w:val="22"/>
              </w:rPr>
              <w:t xml:space="preserve">   ECME Pharmacy COB</w:t>
            </w:r>
          </w:p>
          <w:p w:rsidR="00AA2008" w:rsidRPr="00616D39" w:rsidRDefault="00AA2008" w:rsidP="00AA2008">
            <w:pPr>
              <w:pStyle w:val="BodyText"/>
              <w:rPr>
                <w:rFonts w:cs="Times New Roman"/>
                <w:iCs w:val="0"/>
                <w:sz w:val="22"/>
                <w:szCs w:val="22"/>
              </w:rPr>
            </w:pPr>
            <w:r w:rsidRPr="00616D39">
              <w:rPr>
                <w:rFonts w:cs="Times New Roman"/>
                <w:iCs w:val="0"/>
                <w:sz w:val="22"/>
                <w:szCs w:val="22"/>
              </w:rPr>
              <w:t xml:space="preserve">   Pharmacy ECME Manager Menu</w:t>
            </w:r>
          </w:p>
          <w:p w:rsidR="00574DA1" w:rsidRPr="00616D39" w:rsidRDefault="00AA2008" w:rsidP="00AA2008">
            <w:pPr>
              <w:pStyle w:val="BodyText"/>
              <w:rPr>
                <w:rFonts w:cs="Times New Roman"/>
                <w:iCs w:val="0"/>
                <w:sz w:val="22"/>
                <w:szCs w:val="22"/>
              </w:rPr>
            </w:pPr>
            <w:r w:rsidRPr="00616D39">
              <w:rPr>
                <w:rFonts w:cs="Times New Roman"/>
                <w:iCs w:val="0"/>
                <w:sz w:val="22"/>
                <w:szCs w:val="22"/>
              </w:rPr>
              <w:t xml:space="preserve">   Pharmacy Electronic Claims Reports</w:t>
            </w:r>
          </w:p>
        </w:tc>
        <w:tc>
          <w:tcPr>
            <w:tcW w:w="2952" w:type="dxa"/>
            <w:tcBorders>
              <w:top w:val="single" w:sz="4" w:space="0" w:color="auto"/>
            </w:tcBorders>
          </w:tcPr>
          <w:p w:rsidR="000A4745" w:rsidRPr="00616D39" w:rsidRDefault="00C92AAA" w:rsidP="00574DA1">
            <w:pPr>
              <w:pStyle w:val="BodyText"/>
              <w:rPr>
                <w:rFonts w:cs="Times New Roman"/>
                <w:iCs w:val="0"/>
                <w:sz w:val="22"/>
                <w:szCs w:val="22"/>
              </w:rPr>
            </w:pPr>
            <w:r w:rsidRPr="00616D39">
              <w:rPr>
                <w:rFonts w:cs="Times New Roman"/>
                <w:iCs w:val="0"/>
                <w:sz w:val="22"/>
                <w:szCs w:val="22"/>
              </w:rPr>
              <w:t xml:space="preserve">  BPSMENU</w:t>
            </w:r>
          </w:p>
          <w:p w:rsidR="000A4745" w:rsidRPr="00616D39" w:rsidRDefault="00C92AAA" w:rsidP="00574DA1">
            <w:pPr>
              <w:pStyle w:val="BodyText"/>
              <w:rPr>
                <w:rFonts w:cs="Times New Roman"/>
                <w:iCs w:val="0"/>
                <w:sz w:val="22"/>
                <w:szCs w:val="22"/>
              </w:rPr>
            </w:pPr>
            <w:r w:rsidRPr="00616D39">
              <w:rPr>
                <w:rFonts w:cs="Times New Roman"/>
                <w:iCs w:val="0"/>
                <w:sz w:val="22"/>
                <w:szCs w:val="22"/>
              </w:rPr>
              <w:t xml:space="preserve">  BPS USER</w:t>
            </w:r>
          </w:p>
          <w:p w:rsidR="000A4745" w:rsidRPr="00616D39" w:rsidRDefault="00C92AAA" w:rsidP="00574DA1">
            <w:pPr>
              <w:pStyle w:val="BodyText"/>
              <w:rPr>
                <w:rFonts w:cs="Times New Roman"/>
                <w:iCs w:val="0"/>
                <w:sz w:val="22"/>
                <w:szCs w:val="22"/>
              </w:rPr>
            </w:pPr>
            <w:r w:rsidRPr="00616D39">
              <w:rPr>
                <w:rFonts w:cs="Times New Roman"/>
                <w:iCs w:val="0"/>
                <w:sz w:val="22"/>
                <w:szCs w:val="22"/>
              </w:rPr>
              <w:t xml:space="preserve">  BPS MANAGER</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BPS REPORTS</w:t>
            </w:r>
          </w:p>
        </w:tc>
      </w:tr>
      <w:tr w:rsidR="00C72799" w:rsidRPr="00326C55" w:rsidTr="002F083A">
        <w:trPr>
          <w:cantSplit/>
        </w:trPr>
        <w:tc>
          <w:tcPr>
            <w:tcW w:w="2952" w:type="dxa"/>
            <w:hideMark/>
          </w:tcPr>
          <w:p w:rsidR="00C72799" w:rsidRPr="00616D39" w:rsidRDefault="00C72799">
            <w:pPr>
              <w:pStyle w:val="BodyText"/>
              <w:rPr>
                <w:rFonts w:cs="Times New Roman"/>
                <w:iCs w:val="0"/>
                <w:color w:val="auto"/>
                <w:sz w:val="22"/>
                <w:szCs w:val="22"/>
              </w:rPr>
            </w:pPr>
            <w:r w:rsidRPr="00616D39">
              <w:rPr>
                <w:rFonts w:cs="Times New Roman"/>
                <w:iCs w:val="0"/>
                <w:color w:val="auto"/>
                <w:sz w:val="22"/>
                <w:szCs w:val="22"/>
              </w:rPr>
              <w:t>Pharmacist, Pharmacy Technician</w:t>
            </w:r>
          </w:p>
        </w:tc>
        <w:tc>
          <w:tcPr>
            <w:tcW w:w="2952" w:type="dxa"/>
            <w:hideMark/>
          </w:tcPr>
          <w:p w:rsidR="00C72799" w:rsidRPr="00616D39" w:rsidRDefault="00C72799">
            <w:pPr>
              <w:pStyle w:val="BodyText"/>
              <w:rPr>
                <w:rFonts w:cs="Times New Roman"/>
                <w:iCs w:val="0"/>
                <w:sz w:val="22"/>
                <w:szCs w:val="22"/>
              </w:rPr>
            </w:pPr>
            <w:r w:rsidRPr="00616D39">
              <w:rPr>
                <w:rFonts w:cs="Times New Roman"/>
                <w:iCs w:val="0"/>
                <w:sz w:val="22"/>
                <w:szCs w:val="22"/>
              </w:rPr>
              <w:t xml:space="preserve">   ECME Main 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ECME User Screen</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Pharmacy Electronic Claims Reports</w:t>
            </w:r>
          </w:p>
        </w:tc>
        <w:tc>
          <w:tcPr>
            <w:tcW w:w="2952" w:type="dxa"/>
            <w:hideMark/>
          </w:tcPr>
          <w:p w:rsidR="00C72799" w:rsidRPr="00616D39" w:rsidRDefault="00C72799">
            <w:pPr>
              <w:pStyle w:val="BodyText"/>
              <w:rPr>
                <w:rFonts w:cs="Times New Roman"/>
                <w:iCs w:val="0"/>
                <w:sz w:val="22"/>
                <w:szCs w:val="22"/>
              </w:rPr>
            </w:pPr>
            <w:r w:rsidRPr="00616D39">
              <w:rPr>
                <w:rFonts w:cs="Times New Roman"/>
                <w:iCs w:val="0"/>
                <w:sz w:val="22"/>
                <w:szCs w:val="22"/>
              </w:rPr>
              <w:t xml:space="preserve">  BPSMENU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USER</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REPORTS</w:t>
            </w:r>
          </w:p>
        </w:tc>
      </w:tr>
      <w:tr w:rsidR="00C72799" w:rsidRPr="00326C55" w:rsidTr="002F083A">
        <w:trPr>
          <w:cantSplit/>
        </w:trPr>
        <w:tc>
          <w:tcPr>
            <w:tcW w:w="2952" w:type="dxa"/>
            <w:hideMark/>
          </w:tcPr>
          <w:p w:rsidR="00C72799" w:rsidRPr="00616D39" w:rsidRDefault="00C72799">
            <w:pPr>
              <w:pStyle w:val="BodyText"/>
              <w:rPr>
                <w:rFonts w:cs="Times New Roman"/>
                <w:iCs w:val="0"/>
                <w:sz w:val="22"/>
                <w:szCs w:val="22"/>
              </w:rPr>
            </w:pPr>
            <w:proofErr w:type="spellStart"/>
            <w:r w:rsidRPr="00616D39">
              <w:rPr>
                <w:rFonts w:cs="Times New Roman"/>
                <w:iCs w:val="0"/>
                <w:color w:val="auto"/>
                <w:sz w:val="22"/>
                <w:szCs w:val="22"/>
              </w:rPr>
              <w:t>ePharmacy</w:t>
            </w:r>
            <w:proofErr w:type="spellEnd"/>
            <w:r w:rsidRPr="00616D39">
              <w:rPr>
                <w:rFonts w:cs="Times New Roman"/>
                <w:iCs w:val="0"/>
                <w:color w:val="auto"/>
                <w:sz w:val="22"/>
                <w:szCs w:val="22"/>
              </w:rPr>
              <w:t xml:space="preserve"> Site Manager and back-up</w:t>
            </w:r>
          </w:p>
        </w:tc>
        <w:tc>
          <w:tcPr>
            <w:tcW w:w="2952" w:type="dxa"/>
            <w:hideMark/>
          </w:tcPr>
          <w:p w:rsidR="00C72799" w:rsidRPr="00616D39" w:rsidRDefault="00C72799">
            <w:pPr>
              <w:pStyle w:val="BodyText"/>
              <w:rPr>
                <w:rFonts w:cs="Times New Roman"/>
                <w:iCs w:val="0"/>
                <w:sz w:val="22"/>
                <w:szCs w:val="22"/>
              </w:rPr>
            </w:pPr>
            <w:r w:rsidRPr="00616D39">
              <w:rPr>
                <w:rFonts w:cs="Times New Roman"/>
                <w:iCs w:val="0"/>
                <w:sz w:val="22"/>
                <w:szCs w:val="22"/>
              </w:rPr>
              <w:t xml:space="preserve">   ECME Main 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ECME User Screen</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Pharmacy ECME Manager 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Pha</w:t>
            </w:r>
            <w:r w:rsidR="002F083A" w:rsidRPr="00616D39">
              <w:rPr>
                <w:rFonts w:cs="Times New Roman"/>
                <w:iCs w:val="0"/>
                <w:sz w:val="22"/>
                <w:szCs w:val="22"/>
              </w:rPr>
              <w:t>rmacy Electronic Claims Reports</w:t>
            </w:r>
          </w:p>
        </w:tc>
        <w:tc>
          <w:tcPr>
            <w:tcW w:w="2952" w:type="dxa"/>
            <w:hideMark/>
          </w:tcPr>
          <w:p w:rsidR="00C72799" w:rsidRPr="00616D39" w:rsidRDefault="00C72799">
            <w:pPr>
              <w:pStyle w:val="BodyText"/>
              <w:rPr>
                <w:rFonts w:cs="Times New Roman"/>
                <w:iCs w:val="0"/>
                <w:sz w:val="22"/>
                <w:szCs w:val="22"/>
              </w:rPr>
            </w:pPr>
            <w:r w:rsidRPr="00616D39">
              <w:rPr>
                <w:rFonts w:cs="Times New Roman"/>
                <w:iCs w:val="0"/>
                <w:sz w:val="22"/>
                <w:szCs w:val="22"/>
              </w:rPr>
              <w:t xml:space="preserve">  BPSMENU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USER</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MANAGER</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MASTER</w:t>
            </w:r>
          </w:p>
          <w:p w:rsidR="0049255E" w:rsidRPr="00616D39" w:rsidRDefault="00C72799">
            <w:pPr>
              <w:pStyle w:val="BodyText"/>
              <w:rPr>
                <w:rFonts w:cs="Times New Roman"/>
                <w:iCs w:val="0"/>
                <w:sz w:val="22"/>
                <w:szCs w:val="22"/>
              </w:rPr>
            </w:pPr>
            <w:r w:rsidRPr="00616D39">
              <w:rPr>
                <w:rFonts w:cs="Times New Roman"/>
                <w:iCs w:val="0"/>
                <w:sz w:val="22"/>
                <w:szCs w:val="22"/>
              </w:rPr>
              <w:t xml:space="preserve">  BPS REPORTS</w:t>
            </w:r>
          </w:p>
        </w:tc>
      </w:tr>
      <w:tr w:rsidR="00574DA1" w:rsidRPr="00326C55" w:rsidTr="002F083A">
        <w:trPr>
          <w:cantSplit/>
        </w:trPr>
        <w:tc>
          <w:tcPr>
            <w:tcW w:w="2952" w:type="dxa"/>
          </w:tcPr>
          <w:p w:rsidR="00574DA1" w:rsidRPr="00616D39" w:rsidRDefault="00C92AAA" w:rsidP="00574DA1">
            <w:pPr>
              <w:pStyle w:val="BodyText"/>
              <w:rPr>
                <w:rFonts w:cs="Times New Roman"/>
                <w:iCs w:val="0"/>
                <w:sz w:val="22"/>
                <w:szCs w:val="22"/>
              </w:rPr>
            </w:pPr>
            <w:r w:rsidRPr="00616D39">
              <w:rPr>
                <w:rFonts w:cs="Times New Roman"/>
                <w:iCs w:val="0"/>
                <w:sz w:val="22"/>
                <w:szCs w:val="22"/>
              </w:rPr>
              <w:t>ADPAC</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(Automated Data</w:t>
            </w:r>
          </w:p>
          <w:p w:rsidR="000A4745" w:rsidRPr="00616D39" w:rsidRDefault="00C92AAA" w:rsidP="00574DA1">
            <w:pPr>
              <w:pStyle w:val="BodyText"/>
              <w:rPr>
                <w:rFonts w:cs="Times New Roman"/>
                <w:iCs w:val="0"/>
                <w:sz w:val="22"/>
                <w:szCs w:val="22"/>
              </w:rPr>
            </w:pPr>
            <w:r w:rsidRPr="00616D39">
              <w:rPr>
                <w:rFonts w:cs="Times New Roman"/>
                <w:iCs w:val="0"/>
                <w:sz w:val="22"/>
                <w:szCs w:val="22"/>
              </w:rPr>
              <w:t xml:space="preserve">     Processing Application</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Coordinator)</w:t>
            </w:r>
          </w:p>
        </w:tc>
        <w:tc>
          <w:tcPr>
            <w:tcW w:w="2952" w:type="dxa"/>
          </w:tcPr>
          <w:p w:rsidR="00DC1C64" w:rsidRPr="00616D39" w:rsidRDefault="00DC1C64" w:rsidP="00DC1C64">
            <w:pPr>
              <w:pStyle w:val="BodyText"/>
              <w:rPr>
                <w:rFonts w:cs="Times New Roman"/>
                <w:iCs w:val="0"/>
                <w:sz w:val="22"/>
                <w:szCs w:val="22"/>
              </w:rPr>
            </w:pPr>
            <w:r w:rsidRPr="00616D39">
              <w:rPr>
                <w:rFonts w:cs="Times New Roman"/>
                <w:iCs w:val="0"/>
                <w:sz w:val="22"/>
                <w:szCs w:val="22"/>
              </w:rPr>
              <w:t xml:space="preserve">   ECME Main Menu</w:t>
            </w:r>
          </w:p>
          <w:p w:rsidR="00DC1C64" w:rsidRPr="00616D39" w:rsidRDefault="00DC1C64" w:rsidP="00DC1C64">
            <w:pPr>
              <w:pStyle w:val="BodyText"/>
              <w:rPr>
                <w:rFonts w:cs="Times New Roman"/>
                <w:iCs w:val="0"/>
                <w:sz w:val="22"/>
                <w:szCs w:val="22"/>
              </w:rPr>
            </w:pPr>
            <w:r w:rsidRPr="00616D39">
              <w:rPr>
                <w:rFonts w:cs="Times New Roman"/>
                <w:iCs w:val="0"/>
                <w:sz w:val="22"/>
                <w:szCs w:val="22"/>
              </w:rPr>
              <w:t xml:space="preserve">   ECME Pharmacy COB</w:t>
            </w:r>
          </w:p>
          <w:p w:rsidR="00DC1C64" w:rsidRPr="00616D39" w:rsidRDefault="00DC1C64" w:rsidP="00DC1C64">
            <w:pPr>
              <w:pStyle w:val="BodyText"/>
              <w:rPr>
                <w:rFonts w:cs="Times New Roman"/>
                <w:iCs w:val="0"/>
                <w:sz w:val="22"/>
                <w:szCs w:val="22"/>
              </w:rPr>
            </w:pPr>
            <w:r w:rsidRPr="00616D39">
              <w:rPr>
                <w:rFonts w:cs="Times New Roman"/>
                <w:iCs w:val="0"/>
                <w:sz w:val="22"/>
                <w:szCs w:val="22"/>
              </w:rPr>
              <w:t xml:space="preserve">   Pharmacy ECME Manager Menu</w:t>
            </w:r>
          </w:p>
          <w:p w:rsidR="00574DA1" w:rsidRPr="00616D39" w:rsidRDefault="00DC1C64" w:rsidP="00574DA1">
            <w:pPr>
              <w:pStyle w:val="BodyText"/>
              <w:rPr>
                <w:rFonts w:cs="Times New Roman"/>
                <w:iCs w:val="0"/>
                <w:sz w:val="22"/>
                <w:szCs w:val="22"/>
              </w:rPr>
            </w:pPr>
            <w:r w:rsidRPr="00616D39">
              <w:rPr>
                <w:rFonts w:cs="Times New Roman"/>
                <w:iCs w:val="0"/>
                <w:sz w:val="22"/>
                <w:szCs w:val="22"/>
              </w:rPr>
              <w:t xml:space="preserve">   Pha</w:t>
            </w:r>
            <w:r w:rsidR="002F083A" w:rsidRPr="00616D39">
              <w:rPr>
                <w:rFonts w:cs="Times New Roman"/>
                <w:iCs w:val="0"/>
                <w:sz w:val="22"/>
                <w:szCs w:val="22"/>
              </w:rPr>
              <w:t>rmacy Electronic Claims Reports</w:t>
            </w:r>
          </w:p>
        </w:tc>
        <w:tc>
          <w:tcPr>
            <w:tcW w:w="2952" w:type="dxa"/>
          </w:tcPr>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BPSMENU</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BPS MANAGER</w:t>
            </w:r>
          </w:p>
          <w:p w:rsidR="0063288E" w:rsidRPr="00616D39" w:rsidRDefault="00C92AAA" w:rsidP="00574DA1">
            <w:pPr>
              <w:pStyle w:val="BodyText"/>
              <w:rPr>
                <w:rFonts w:cs="Times New Roman"/>
                <w:iCs w:val="0"/>
                <w:sz w:val="22"/>
                <w:szCs w:val="22"/>
              </w:rPr>
            </w:pPr>
            <w:r w:rsidRPr="00616D39">
              <w:rPr>
                <w:rFonts w:cs="Times New Roman"/>
                <w:iCs w:val="0"/>
                <w:sz w:val="22"/>
                <w:szCs w:val="22"/>
              </w:rPr>
              <w:t xml:space="preserve">   (BPS MASTER is also</w:t>
            </w:r>
          </w:p>
          <w:p w:rsidR="0063288E" w:rsidRPr="00616D39" w:rsidRDefault="00C92AAA" w:rsidP="00574DA1">
            <w:pPr>
              <w:pStyle w:val="BodyText"/>
              <w:rPr>
                <w:rFonts w:cs="Times New Roman"/>
                <w:iCs w:val="0"/>
                <w:sz w:val="22"/>
                <w:szCs w:val="22"/>
              </w:rPr>
            </w:pPr>
            <w:r w:rsidRPr="00616D39">
              <w:rPr>
                <w:rFonts w:cs="Times New Roman"/>
                <w:iCs w:val="0"/>
                <w:sz w:val="22"/>
                <w:szCs w:val="22"/>
              </w:rPr>
              <w:t xml:space="preserve">    required to access certain</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MGR menu options)</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BPS REPORTS</w:t>
            </w:r>
          </w:p>
        </w:tc>
      </w:tr>
      <w:tr w:rsidR="00151D80" w:rsidRPr="00326C55" w:rsidTr="002F083A">
        <w:trPr>
          <w:cantSplit/>
        </w:trPr>
        <w:tc>
          <w:tcPr>
            <w:tcW w:w="2952" w:type="dxa"/>
          </w:tcPr>
          <w:p w:rsidR="000A4745" w:rsidRPr="00616D39" w:rsidRDefault="00151D80" w:rsidP="00151D80">
            <w:pPr>
              <w:pStyle w:val="BodyText"/>
              <w:rPr>
                <w:rFonts w:cs="Times New Roman"/>
                <w:iCs w:val="0"/>
                <w:sz w:val="22"/>
                <w:szCs w:val="22"/>
              </w:rPr>
            </w:pPr>
            <w:r w:rsidRPr="00616D39">
              <w:rPr>
                <w:rFonts w:cs="Times New Roman"/>
                <w:iCs w:val="0"/>
                <w:sz w:val="22"/>
                <w:szCs w:val="22"/>
              </w:rPr>
              <w:t>IRMS</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(Information Resources</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Management Service)</w:t>
            </w:r>
          </w:p>
        </w:tc>
        <w:tc>
          <w:tcPr>
            <w:tcW w:w="2952" w:type="dxa"/>
          </w:tcPr>
          <w:p w:rsidR="00D17774" w:rsidRPr="00616D39" w:rsidRDefault="00D17774" w:rsidP="00D17774">
            <w:pPr>
              <w:pStyle w:val="BodyText"/>
              <w:rPr>
                <w:rFonts w:cs="Times New Roman"/>
                <w:iCs w:val="0"/>
                <w:sz w:val="22"/>
                <w:szCs w:val="22"/>
              </w:rPr>
            </w:pPr>
            <w:r w:rsidRPr="00616D39">
              <w:rPr>
                <w:rFonts w:cs="Times New Roman"/>
                <w:iCs w:val="0"/>
                <w:sz w:val="22"/>
                <w:szCs w:val="22"/>
              </w:rPr>
              <w:t>ECME Main Menu</w:t>
            </w:r>
          </w:p>
          <w:p w:rsidR="00D17774" w:rsidRPr="00616D39" w:rsidRDefault="00D17774" w:rsidP="00D17774">
            <w:pPr>
              <w:pStyle w:val="BodyText"/>
              <w:rPr>
                <w:rFonts w:cs="Times New Roman"/>
                <w:iCs w:val="0"/>
                <w:sz w:val="22"/>
                <w:szCs w:val="22"/>
              </w:rPr>
            </w:pPr>
            <w:r w:rsidRPr="00616D39">
              <w:rPr>
                <w:rFonts w:cs="Times New Roman"/>
                <w:iCs w:val="0"/>
                <w:sz w:val="22"/>
                <w:szCs w:val="22"/>
              </w:rPr>
              <w:t xml:space="preserve">   Pharmacy ECME Manager Menu</w:t>
            </w:r>
          </w:p>
          <w:p w:rsidR="00151D80" w:rsidRPr="00616D39" w:rsidRDefault="00D17774" w:rsidP="00D17774">
            <w:pPr>
              <w:pStyle w:val="BodyText"/>
              <w:rPr>
                <w:rFonts w:cs="Times New Roman"/>
                <w:iCs w:val="0"/>
                <w:sz w:val="22"/>
                <w:szCs w:val="22"/>
              </w:rPr>
            </w:pPr>
            <w:r w:rsidRPr="00616D39">
              <w:rPr>
                <w:rFonts w:cs="Times New Roman"/>
                <w:iCs w:val="0"/>
                <w:sz w:val="22"/>
                <w:szCs w:val="22"/>
              </w:rPr>
              <w:t xml:space="preserve">   Pharmacy Electronic Claims Reports</w:t>
            </w:r>
          </w:p>
        </w:tc>
        <w:tc>
          <w:tcPr>
            <w:tcW w:w="2952" w:type="dxa"/>
          </w:tcPr>
          <w:p w:rsidR="00151D80" w:rsidRPr="00616D39" w:rsidRDefault="00151D80" w:rsidP="00151D80">
            <w:pPr>
              <w:pStyle w:val="BodyText"/>
              <w:rPr>
                <w:rFonts w:cs="Times New Roman"/>
                <w:iCs w:val="0"/>
                <w:sz w:val="22"/>
                <w:szCs w:val="22"/>
              </w:rPr>
            </w:pPr>
            <w:r w:rsidRPr="00616D39">
              <w:rPr>
                <w:rFonts w:cs="Times New Roman"/>
                <w:iCs w:val="0"/>
                <w:sz w:val="22"/>
                <w:szCs w:val="22"/>
              </w:rPr>
              <w:t>BPSMENU</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BPS MANAGER</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(BPS MASTER is also</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required to access certain</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MGR menu options)</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BPS REPORTS</w:t>
            </w:r>
          </w:p>
        </w:tc>
      </w:tr>
      <w:tr w:rsidR="0082723F" w:rsidRPr="00326C55" w:rsidTr="0082723F">
        <w:trPr>
          <w:cantSplit/>
        </w:trPr>
        <w:tc>
          <w:tcPr>
            <w:tcW w:w="2952" w:type="dxa"/>
          </w:tcPr>
          <w:p w:rsidR="0082723F" w:rsidRPr="00616D39" w:rsidRDefault="0082723F" w:rsidP="0082723F">
            <w:pPr>
              <w:pStyle w:val="BodyText"/>
              <w:rPr>
                <w:rFonts w:cs="Times New Roman"/>
                <w:iCs w:val="0"/>
                <w:sz w:val="22"/>
                <w:szCs w:val="22"/>
              </w:rPr>
            </w:pPr>
            <w:r w:rsidRPr="00616D39">
              <w:rPr>
                <w:rFonts w:cs="Times New Roman"/>
                <w:iCs w:val="0"/>
                <w:sz w:val="22"/>
                <w:szCs w:val="22"/>
              </w:rPr>
              <w:lastRenderedPageBreak/>
              <w:t>OPECC Supervisor</w:t>
            </w:r>
          </w:p>
        </w:tc>
        <w:tc>
          <w:tcPr>
            <w:tcW w:w="2952" w:type="dxa"/>
          </w:tcPr>
          <w:p w:rsidR="0082723F" w:rsidRPr="00616D39" w:rsidRDefault="0082723F" w:rsidP="0082723F">
            <w:pPr>
              <w:pStyle w:val="BodyText"/>
              <w:rPr>
                <w:rFonts w:cs="Times New Roman"/>
                <w:iCs w:val="0"/>
                <w:sz w:val="22"/>
                <w:szCs w:val="22"/>
              </w:rPr>
            </w:pPr>
            <w:r w:rsidRPr="00616D39">
              <w:rPr>
                <w:rFonts w:cs="Times New Roman"/>
                <w:iCs w:val="0"/>
                <w:sz w:val="22"/>
                <w:szCs w:val="22"/>
              </w:rPr>
              <w:t>Pharmacy Electronic Claims Reports</w:t>
            </w:r>
          </w:p>
        </w:tc>
        <w:tc>
          <w:tcPr>
            <w:tcW w:w="2952" w:type="dxa"/>
          </w:tcPr>
          <w:p w:rsidR="0082723F" w:rsidRPr="00616D39" w:rsidRDefault="0082723F" w:rsidP="0082723F">
            <w:pPr>
              <w:pStyle w:val="BodyText"/>
              <w:rPr>
                <w:rFonts w:cs="Times New Roman"/>
                <w:iCs w:val="0"/>
                <w:sz w:val="22"/>
                <w:szCs w:val="22"/>
              </w:rPr>
            </w:pPr>
            <w:r w:rsidRPr="00616D39">
              <w:rPr>
                <w:rFonts w:cs="Times New Roman"/>
                <w:iCs w:val="0"/>
                <w:sz w:val="22"/>
                <w:szCs w:val="22"/>
              </w:rPr>
              <w:t>BPS SUPERVISOR</w:t>
            </w:r>
          </w:p>
          <w:p w:rsidR="0082723F" w:rsidRPr="00616D39" w:rsidRDefault="0082723F" w:rsidP="0082723F">
            <w:pPr>
              <w:pStyle w:val="BodyText"/>
              <w:rPr>
                <w:rFonts w:cs="Times New Roman"/>
                <w:iCs w:val="0"/>
                <w:sz w:val="22"/>
                <w:szCs w:val="22"/>
              </w:rPr>
            </w:pPr>
            <w:r w:rsidRPr="00616D39">
              <w:rPr>
                <w:rFonts w:cs="Times New Roman"/>
                <w:iCs w:val="0"/>
                <w:sz w:val="22"/>
                <w:szCs w:val="22"/>
              </w:rPr>
              <w:t>BPS REPORTS</w:t>
            </w:r>
          </w:p>
        </w:tc>
      </w:tr>
    </w:tbl>
    <w:p w:rsidR="007639C5" w:rsidRPr="00326C55" w:rsidRDefault="00C92AAA" w:rsidP="00797450">
      <w:pPr>
        <w:pStyle w:val="Heading2"/>
        <w:tabs>
          <w:tab w:val="num" w:pos="720"/>
        </w:tabs>
      </w:pPr>
      <w:bookmarkStart w:id="58" w:name="_Ref57433700"/>
      <w:bookmarkStart w:id="59" w:name="_Ref57434168"/>
      <w:bookmarkStart w:id="60" w:name="_Ref57447282"/>
      <w:bookmarkStart w:id="61" w:name="_Ref57448520"/>
      <w:bookmarkStart w:id="62" w:name="_Ref57448526"/>
      <w:bookmarkStart w:id="63" w:name="_Ref57448560"/>
      <w:bookmarkStart w:id="64" w:name="_Ref57448580"/>
      <w:bookmarkStart w:id="65" w:name="_Ref57448591"/>
      <w:bookmarkStart w:id="66" w:name="_Ref57448622"/>
      <w:bookmarkStart w:id="67" w:name="_Toc57634990"/>
      <w:bookmarkStart w:id="68" w:name="_Toc62467769"/>
      <w:bookmarkEnd w:id="54"/>
      <w:bookmarkEnd w:id="55"/>
      <w:r w:rsidRPr="00326C55">
        <w:br w:type="page"/>
      </w:r>
      <w:bookmarkStart w:id="69" w:name="_Toc300484193"/>
      <w:bookmarkStart w:id="70" w:name="_Toc303782605"/>
      <w:bookmarkStart w:id="71" w:name="_Toc453244974"/>
      <w:r w:rsidRPr="00326C55">
        <w:lastRenderedPageBreak/>
        <w:t>3.1 The Complete ECME Menu Structure</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00372ED5" w:rsidRPr="00326C55">
        <w:fldChar w:fldCharType="begin"/>
      </w:r>
      <w:r w:rsidRPr="00326C55">
        <w:instrText xml:space="preserve"> XE "ECME Menu Options" </w:instrText>
      </w:r>
      <w:r w:rsidR="00372ED5" w:rsidRPr="00326C55">
        <w:fldChar w:fldCharType="end"/>
      </w:r>
    </w:p>
    <w:p w:rsidR="007639C5" w:rsidRPr="00326C55" w:rsidRDefault="007639C5">
      <w:pPr>
        <w:pStyle w:val="BodyText"/>
      </w:pPr>
    </w:p>
    <w:p w:rsidR="007639C5" w:rsidRPr="00326C55" w:rsidRDefault="00C92AAA">
      <w:pPr>
        <w:pStyle w:val="BodyText"/>
      </w:pPr>
      <w:r w:rsidRPr="00326C55">
        <w:t>The complete list of ECME menu options is shown below</w:t>
      </w:r>
      <w:r w:rsidR="00CD086C" w:rsidRPr="00326C55">
        <w:t xml:space="preserve">. </w:t>
      </w:r>
      <w:r w:rsidRPr="00326C55">
        <w:t>The OPECC needs to access all ECME options.</w:t>
      </w:r>
    </w:p>
    <w:p w:rsidR="007639C5" w:rsidRPr="00326C55" w:rsidRDefault="00C92AAA">
      <w:pPr>
        <w:pStyle w:val="BodyText"/>
      </w:pPr>
      <w:r w:rsidRPr="00326C55">
        <w:t xml:space="preserve"> </w:t>
      </w: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617494">
            <w:r>
              <w:rPr>
                <w:noProof/>
              </w:rPr>
              <w:drawing>
                <wp:inline distT="0" distB="0" distL="0" distR="0">
                  <wp:extent cx="514350" cy="190500"/>
                  <wp:effectExtent l="0" t="0" r="0" b="0"/>
                  <wp:docPr id="6" name="Picture 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7639C5" w:rsidRPr="00326C55" w:rsidRDefault="00C92AAA" w:rsidP="005C0B03">
            <w:pPr>
              <w:rPr>
                <w:b/>
                <w:bCs/>
              </w:rPr>
            </w:pPr>
            <w:r w:rsidRPr="00326C55">
              <w:t xml:space="preserve">You must hold the BPSMENU and BPS MANAGER keys to view the </w:t>
            </w:r>
            <w:r w:rsidRPr="00326C55">
              <w:rPr>
                <w:i/>
                <w:iCs/>
              </w:rPr>
              <w:t>Pharmacy ECME Manager Menu</w:t>
            </w:r>
            <w:r w:rsidRPr="00326C55">
              <w:t xml:space="preserve"> option</w:t>
            </w:r>
            <w:r w:rsidR="00CD086C" w:rsidRPr="00326C55">
              <w:t xml:space="preserve">. </w:t>
            </w:r>
            <w:r w:rsidRPr="00326C55">
              <w:t xml:space="preserve">The BPS MASTER key is also required to view the </w:t>
            </w:r>
            <w:r w:rsidRPr="00326C55">
              <w:rPr>
                <w:i/>
              </w:rPr>
              <w:t>Edit ECME Pharmacy Data</w:t>
            </w:r>
            <w:r w:rsidRPr="00326C55">
              <w:t xml:space="preserve"> </w:t>
            </w:r>
            <w:r w:rsidRPr="00326C55">
              <w:rPr>
                <w:i/>
              </w:rPr>
              <w:t>(PHAR)</w:t>
            </w:r>
            <w:r w:rsidRPr="00326C55">
              <w:t xml:space="preserve">, </w:t>
            </w:r>
            <w:r w:rsidRPr="00326C55">
              <w:rPr>
                <w:bCs/>
                <w:i/>
              </w:rPr>
              <w:t>Pharmacy ECME Setup Menu</w:t>
            </w:r>
            <w:r w:rsidRPr="00326C55">
              <w:t xml:space="preserve"> </w:t>
            </w:r>
            <w:r w:rsidRPr="00326C55">
              <w:rPr>
                <w:i/>
              </w:rPr>
              <w:t>(SET)</w:t>
            </w:r>
            <w:r w:rsidRPr="00326C55">
              <w:t xml:space="preserve">, </w:t>
            </w:r>
            <w:r w:rsidRPr="00326C55">
              <w:rPr>
                <w:i/>
              </w:rPr>
              <w:t>Edit Basic ECME Parameters</w:t>
            </w:r>
            <w:r w:rsidRPr="00326C55">
              <w:t xml:space="preserve"> </w:t>
            </w:r>
            <w:r w:rsidRPr="00326C55">
              <w:rPr>
                <w:i/>
              </w:rPr>
              <w:t>(</w:t>
            </w:r>
            <w:r w:rsidR="00CD086C" w:rsidRPr="00326C55">
              <w:rPr>
                <w:i/>
              </w:rPr>
              <w:t>BAS),</w:t>
            </w:r>
            <w:r w:rsidRPr="00326C55">
              <w:t xml:space="preserve"> and </w:t>
            </w:r>
            <w:r w:rsidRPr="00326C55">
              <w:rPr>
                <w:i/>
              </w:rPr>
              <w:t xml:space="preserve">Register Pharmacy </w:t>
            </w:r>
            <w:r w:rsidR="002A146A" w:rsidRPr="00326C55">
              <w:rPr>
                <w:i/>
              </w:rPr>
              <w:t>with Austin Information Technology Center</w:t>
            </w:r>
            <w:r w:rsidR="0024399C" w:rsidRPr="00326C55">
              <w:rPr>
                <w:i/>
              </w:rPr>
              <w:t xml:space="preserve"> </w:t>
            </w:r>
            <w:r w:rsidRPr="00326C55">
              <w:rPr>
                <w:i/>
              </w:rPr>
              <w:t>(REG)</w:t>
            </w:r>
            <w:r w:rsidRPr="00326C55">
              <w:t xml:space="preserve"> options.</w:t>
            </w:r>
          </w:p>
        </w:tc>
      </w:tr>
    </w:tbl>
    <w:p w:rsidR="007639C5" w:rsidRPr="00326C55" w:rsidRDefault="007639C5">
      <w:pPr>
        <w:pStyle w:val="menulist"/>
        <w:rPr>
          <w:b/>
          <w:bCs/>
        </w:rPr>
      </w:pPr>
    </w:p>
    <w:p w:rsidR="000A4745" w:rsidRPr="00326C55" w:rsidRDefault="00C92AAA" w:rsidP="00772C2D">
      <w:pPr>
        <w:pStyle w:val="menulist"/>
        <w:rPr>
          <w:b/>
        </w:rPr>
      </w:pPr>
      <w:bookmarkStart w:id="72" w:name="OLE_LINK6"/>
      <w:bookmarkStart w:id="73" w:name="OLE_LINK5"/>
      <w:r w:rsidRPr="00326C55">
        <w:rPr>
          <w:b/>
        </w:rPr>
        <w:t>U</w:t>
      </w:r>
      <w:r w:rsidRPr="00326C55">
        <w:rPr>
          <w:b/>
        </w:rPr>
        <w:tab/>
        <w:t>ECME User Screen</w:t>
      </w:r>
    </w:p>
    <w:p w:rsidR="009F0750" w:rsidRPr="00326C55" w:rsidRDefault="00C92AAA" w:rsidP="009F0750">
      <w:pPr>
        <w:pStyle w:val="menulist"/>
        <w:rPr>
          <w:b/>
          <w:bCs/>
        </w:rPr>
      </w:pPr>
      <w:r w:rsidRPr="00326C55">
        <w:rPr>
          <w:b/>
          <w:bCs/>
        </w:rPr>
        <w:t>COB</w:t>
      </w:r>
      <w:r w:rsidRPr="00326C55">
        <w:rPr>
          <w:b/>
          <w:bCs/>
        </w:rPr>
        <w:tab/>
        <w:t>ECME Pharmacy COB ...</w:t>
      </w:r>
    </w:p>
    <w:p w:rsidR="009F0750" w:rsidRPr="00326C55" w:rsidRDefault="00C92AAA" w:rsidP="009F0750">
      <w:pPr>
        <w:pStyle w:val="menulist"/>
        <w:ind w:left="1080"/>
        <w:rPr>
          <w:b/>
          <w:bCs/>
        </w:rPr>
      </w:pPr>
      <w:r w:rsidRPr="00326C55">
        <w:rPr>
          <w:b/>
          <w:bCs/>
        </w:rPr>
        <w:t>SEC</w:t>
      </w:r>
      <w:r w:rsidRPr="00326C55">
        <w:rPr>
          <w:b/>
          <w:bCs/>
        </w:rPr>
        <w:tab/>
        <w:t>Potential Secondary Rx Claims Report</w:t>
      </w:r>
    </w:p>
    <w:p w:rsidR="0082723F" w:rsidRPr="00326C55" w:rsidRDefault="0082723F" w:rsidP="0082723F">
      <w:pPr>
        <w:pStyle w:val="menulist"/>
        <w:ind w:left="1080"/>
        <w:rPr>
          <w:b/>
          <w:bCs/>
        </w:rPr>
      </w:pPr>
      <w:r w:rsidRPr="00326C55">
        <w:rPr>
          <w:b/>
          <w:bCs/>
        </w:rPr>
        <w:t>TRI</w:t>
      </w:r>
      <w:r w:rsidRPr="00326C55">
        <w:rPr>
          <w:b/>
          <w:bCs/>
        </w:rPr>
        <w:tab/>
        <w:t xml:space="preserve">Potential </w:t>
      </w:r>
      <w:r>
        <w:rPr>
          <w:b/>
          <w:bCs/>
        </w:rPr>
        <w:t>Claims Report for Dual Eligible</w:t>
      </w:r>
    </w:p>
    <w:p w:rsidR="009F0750" w:rsidRPr="00326C55" w:rsidRDefault="00C92AAA" w:rsidP="009F0750">
      <w:pPr>
        <w:pStyle w:val="menulist"/>
        <w:ind w:left="1080"/>
        <w:rPr>
          <w:b/>
          <w:bCs/>
        </w:rPr>
      </w:pPr>
      <w:r w:rsidRPr="00326C55">
        <w:rPr>
          <w:b/>
          <w:bCs/>
        </w:rPr>
        <w:t>PRO</w:t>
      </w:r>
      <w:r w:rsidRPr="00326C55">
        <w:rPr>
          <w:b/>
          <w:bCs/>
        </w:rPr>
        <w:tab/>
        <w:t>Process Secondary/</w:t>
      </w:r>
      <w:r w:rsidR="00235C62" w:rsidRPr="00326C55">
        <w:rPr>
          <w:b/>
          <w:bCs/>
        </w:rPr>
        <w:t>TRICARE</w:t>
      </w:r>
      <w:r w:rsidRPr="00326C55">
        <w:rPr>
          <w:b/>
          <w:bCs/>
        </w:rPr>
        <w:t xml:space="preserve"> Rx to ECME</w:t>
      </w:r>
    </w:p>
    <w:p w:rsidR="00772C2D" w:rsidRPr="00326C55" w:rsidRDefault="00C92AAA" w:rsidP="00772C2D">
      <w:pPr>
        <w:pStyle w:val="menulist"/>
        <w:rPr>
          <w:b/>
          <w:bCs/>
        </w:rPr>
      </w:pPr>
      <w:r w:rsidRPr="00326C55">
        <w:rPr>
          <w:b/>
          <w:bCs/>
        </w:rPr>
        <w:t>MGR</w:t>
      </w:r>
      <w:r w:rsidRPr="00326C55">
        <w:rPr>
          <w:b/>
          <w:bCs/>
        </w:rPr>
        <w:tab/>
        <w:t xml:space="preserve">Pharmacy ECME Manager Menu </w:t>
      </w:r>
      <w:r w:rsidR="00B21293" w:rsidRPr="00326C55">
        <w:rPr>
          <w:b/>
          <w:bCs/>
        </w:rPr>
        <w:t xml:space="preserve">. </w:t>
      </w:r>
      <w:r w:rsidRPr="00326C55">
        <w:rPr>
          <w:b/>
          <w:bCs/>
        </w:rPr>
        <w:t>.</w:t>
      </w:r>
    </w:p>
    <w:p w:rsidR="00A37004" w:rsidRPr="00326C55" w:rsidRDefault="00C92AAA" w:rsidP="00A37004">
      <w:pPr>
        <w:pStyle w:val="menulist"/>
        <w:ind w:left="1080"/>
        <w:rPr>
          <w:b/>
          <w:bCs/>
        </w:rPr>
      </w:pPr>
      <w:r w:rsidRPr="00326C55">
        <w:rPr>
          <w:b/>
          <w:bCs/>
        </w:rPr>
        <w:t>MNT</w:t>
      </w:r>
      <w:r w:rsidRPr="00326C55">
        <w:rPr>
          <w:b/>
          <w:bCs/>
        </w:rPr>
        <w:tab/>
        <w:t>ECME transaction maintenance options …</w:t>
      </w:r>
    </w:p>
    <w:p w:rsidR="000A4745" w:rsidRPr="00326C55" w:rsidRDefault="00C92AAA" w:rsidP="00A37004">
      <w:pPr>
        <w:pStyle w:val="menulist"/>
        <w:ind w:left="1080"/>
        <w:rPr>
          <w:szCs w:val="24"/>
        </w:rPr>
      </w:pPr>
      <w:r w:rsidRPr="00326C55">
        <w:rPr>
          <w:bCs/>
        </w:rPr>
        <w:tab/>
        <w:t>UNS</w:t>
      </w:r>
      <w:r w:rsidRPr="00326C55">
        <w:rPr>
          <w:bCs/>
        </w:rPr>
        <w:tab/>
      </w:r>
      <w:r w:rsidR="00F6393A" w:rsidRPr="00326C55">
        <w:rPr>
          <w:szCs w:val="24"/>
        </w:rPr>
        <w:t>View/</w:t>
      </w:r>
      <w:proofErr w:type="spellStart"/>
      <w:r w:rsidR="00F6393A" w:rsidRPr="00326C55">
        <w:rPr>
          <w:szCs w:val="24"/>
        </w:rPr>
        <w:t>Unstrand</w:t>
      </w:r>
      <w:proofErr w:type="spellEnd"/>
      <w:r w:rsidR="00F6393A" w:rsidRPr="00326C55">
        <w:rPr>
          <w:szCs w:val="24"/>
        </w:rPr>
        <w:t xml:space="preserve"> Submissions Not Completed</w:t>
      </w:r>
    </w:p>
    <w:p w:rsidR="00BD631F" w:rsidRPr="00326C55" w:rsidRDefault="00C92AAA" w:rsidP="00A37004">
      <w:pPr>
        <w:pStyle w:val="menulist"/>
        <w:ind w:left="1080"/>
        <w:rPr>
          <w:bCs/>
        </w:rPr>
      </w:pPr>
      <w:r w:rsidRPr="00326C55">
        <w:rPr>
          <w:bCs/>
        </w:rPr>
        <w:tab/>
        <w:t>ROC</w:t>
      </w:r>
      <w:r w:rsidRPr="00326C55">
        <w:rPr>
          <w:bCs/>
        </w:rPr>
        <w:tab/>
        <w:t>Re Open CLOSED Claim</w:t>
      </w:r>
    </w:p>
    <w:p w:rsidR="00A37004" w:rsidRPr="00326C55" w:rsidRDefault="00C92AAA" w:rsidP="00A37004">
      <w:pPr>
        <w:pStyle w:val="menulist"/>
        <w:ind w:left="1080"/>
        <w:rPr>
          <w:b/>
          <w:bCs/>
        </w:rPr>
      </w:pPr>
      <w:r w:rsidRPr="00326C55">
        <w:rPr>
          <w:b/>
          <w:bCs/>
        </w:rPr>
        <w:t>SET</w:t>
      </w:r>
      <w:r w:rsidRPr="00326C55">
        <w:rPr>
          <w:b/>
          <w:bCs/>
        </w:rPr>
        <w:tab/>
        <w:t>Pharmacy ECME Setup Menu ...</w:t>
      </w:r>
    </w:p>
    <w:p w:rsidR="00A37004" w:rsidRPr="00326C55" w:rsidRDefault="00C92AAA" w:rsidP="00A37004">
      <w:pPr>
        <w:pStyle w:val="menulist"/>
        <w:ind w:left="1080"/>
        <w:rPr>
          <w:bCs/>
        </w:rPr>
      </w:pPr>
      <w:r w:rsidRPr="00326C55">
        <w:rPr>
          <w:bCs/>
        </w:rPr>
        <w:tab/>
        <w:t>BAS</w:t>
      </w:r>
      <w:r w:rsidRPr="00326C55">
        <w:rPr>
          <w:bCs/>
        </w:rPr>
        <w:tab/>
        <w:t>Edit Basic ECME Parameters</w:t>
      </w:r>
    </w:p>
    <w:p w:rsidR="00A37004" w:rsidRPr="00326C55" w:rsidRDefault="00C92AAA" w:rsidP="00A37004">
      <w:pPr>
        <w:pStyle w:val="menulist"/>
        <w:ind w:left="1080"/>
        <w:rPr>
          <w:bCs/>
        </w:rPr>
      </w:pPr>
      <w:r w:rsidRPr="00326C55">
        <w:tab/>
      </w:r>
      <w:r w:rsidRPr="00326C55">
        <w:rPr>
          <w:bCs/>
        </w:rPr>
        <w:t>PHAR</w:t>
      </w:r>
      <w:r w:rsidRPr="00326C55">
        <w:rPr>
          <w:bCs/>
        </w:rPr>
        <w:tab/>
        <w:t>Edit ECME Pharmacy Data</w:t>
      </w:r>
    </w:p>
    <w:p w:rsidR="00A37004" w:rsidRPr="00326C55" w:rsidRDefault="00C87578" w:rsidP="00C87578">
      <w:pPr>
        <w:pStyle w:val="menulist"/>
        <w:tabs>
          <w:tab w:val="clear" w:pos="1080"/>
        </w:tabs>
        <w:ind w:left="3240" w:hanging="2880"/>
        <w:rPr>
          <w:bCs/>
        </w:rPr>
      </w:pPr>
      <w:r w:rsidRPr="00326C55">
        <w:rPr>
          <w:bCs/>
        </w:rPr>
        <w:tab/>
      </w:r>
      <w:r w:rsidR="00C92AAA" w:rsidRPr="00326C55">
        <w:rPr>
          <w:bCs/>
        </w:rPr>
        <w:t>REG</w:t>
      </w:r>
      <w:r w:rsidR="00C92AAA" w:rsidRPr="00326C55">
        <w:rPr>
          <w:bCs/>
        </w:rPr>
        <w:tab/>
        <w:t xml:space="preserve">Register Pharmacy </w:t>
      </w:r>
      <w:r w:rsidR="002A146A" w:rsidRPr="00326C55">
        <w:rPr>
          <w:bCs/>
        </w:rPr>
        <w:t xml:space="preserve">with Austin Information </w:t>
      </w:r>
      <w:r w:rsidRPr="00326C55">
        <w:rPr>
          <w:bCs/>
        </w:rPr>
        <w:t xml:space="preserve">         </w:t>
      </w:r>
      <w:r w:rsidR="002A146A" w:rsidRPr="00326C55">
        <w:rPr>
          <w:bCs/>
        </w:rPr>
        <w:t>Technology Center</w:t>
      </w:r>
    </w:p>
    <w:p w:rsidR="000A4745" w:rsidRPr="00326C55" w:rsidRDefault="00C92AAA" w:rsidP="00B07FF4">
      <w:pPr>
        <w:pStyle w:val="menulist"/>
        <w:ind w:left="1080"/>
        <w:rPr>
          <w:b/>
          <w:bCs/>
        </w:rPr>
      </w:pPr>
      <w:r w:rsidRPr="00326C55">
        <w:rPr>
          <w:b/>
          <w:bCs/>
        </w:rPr>
        <w:t>STAT</w:t>
      </w:r>
      <w:r w:rsidRPr="00326C55">
        <w:rPr>
          <w:b/>
          <w:bCs/>
        </w:rPr>
        <w:tab/>
        <w:t>Statistics Screen</w:t>
      </w:r>
    </w:p>
    <w:p w:rsidR="00772C2D" w:rsidRPr="00326C55" w:rsidRDefault="00C92AAA" w:rsidP="00772C2D">
      <w:pPr>
        <w:pStyle w:val="menulist"/>
        <w:rPr>
          <w:b/>
          <w:bCs/>
        </w:rPr>
      </w:pPr>
      <w:bookmarkStart w:id="74" w:name="OLE_LINK7"/>
      <w:bookmarkStart w:id="75" w:name="OLE_LINK8"/>
      <w:r w:rsidRPr="00326C55">
        <w:rPr>
          <w:b/>
          <w:bCs/>
        </w:rPr>
        <w:t>RPT</w:t>
      </w:r>
      <w:r w:rsidRPr="00326C55">
        <w:rPr>
          <w:b/>
          <w:bCs/>
        </w:rPr>
        <w:tab/>
        <w:t xml:space="preserve">Pharmacy Electronic Claims Reports </w:t>
      </w:r>
      <w:r w:rsidR="00B21293" w:rsidRPr="00326C55">
        <w:rPr>
          <w:b/>
          <w:bCs/>
        </w:rPr>
        <w:t xml:space="preserve">. </w:t>
      </w:r>
      <w:r w:rsidRPr="00326C55">
        <w:rPr>
          <w:b/>
          <w:bCs/>
        </w:rPr>
        <w:t>.</w:t>
      </w:r>
    </w:p>
    <w:p w:rsidR="00772C2D" w:rsidRPr="00326C55" w:rsidRDefault="00C92AAA" w:rsidP="00772C2D">
      <w:pPr>
        <w:pStyle w:val="menulist"/>
        <w:rPr>
          <w:b/>
        </w:rPr>
      </w:pPr>
      <w:r w:rsidRPr="00326C55">
        <w:rPr>
          <w:bCs/>
        </w:rPr>
        <w:tab/>
      </w:r>
      <w:r w:rsidRPr="00326C55">
        <w:rPr>
          <w:b/>
        </w:rPr>
        <w:t>CLA</w:t>
      </w:r>
      <w:r w:rsidRPr="00326C55">
        <w:rPr>
          <w:b/>
        </w:rPr>
        <w:tab/>
        <w:t xml:space="preserve">Claim Results and Status </w:t>
      </w:r>
      <w:r w:rsidR="00B21293" w:rsidRPr="00326C55">
        <w:rPr>
          <w:b/>
        </w:rPr>
        <w:t xml:space="preserve">. </w:t>
      </w:r>
      <w:r w:rsidRPr="00326C55">
        <w:rPr>
          <w:b/>
        </w:rPr>
        <w:t>.</w:t>
      </w:r>
    </w:p>
    <w:p w:rsidR="00772C2D" w:rsidRPr="00326C55" w:rsidRDefault="00C92AAA" w:rsidP="00772C2D">
      <w:pPr>
        <w:pStyle w:val="menulist"/>
      </w:pPr>
      <w:r w:rsidRPr="00326C55">
        <w:rPr>
          <w:bCs/>
        </w:rPr>
        <w:tab/>
      </w:r>
      <w:r w:rsidRPr="00326C55">
        <w:rPr>
          <w:bCs/>
        </w:rPr>
        <w:tab/>
      </w:r>
      <w:r w:rsidRPr="00326C55">
        <w:t>PAY</w:t>
      </w:r>
      <w:r w:rsidRPr="00326C55">
        <w:tab/>
        <w:t>Payable Claims Report</w:t>
      </w:r>
    </w:p>
    <w:p w:rsidR="00772C2D" w:rsidRPr="00326C55" w:rsidRDefault="00C92AAA" w:rsidP="00772C2D">
      <w:pPr>
        <w:pStyle w:val="menulist"/>
      </w:pPr>
      <w:r w:rsidRPr="00326C55">
        <w:tab/>
      </w:r>
      <w:r w:rsidRPr="00326C55">
        <w:tab/>
        <w:t>REJ</w:t>
      </w:r>
      <w:r w:rsidRPr="00326C55">
        <w:tab/>
        <w:t>Rejected Claims Report</w:t>
      </w:r>
    </w:p>
    <w:p w:rsidR="00772C2D" w:rsidRPr="00326C55" w:rsidRDefault="00C92AAA" w:rsidP="00772C2D">
      <w:pPr>
        <w:pStyle w:val="menulist"/>
      </w:pPr>
      <w:r w:rsidRPr="00326C55">
        <w:tab/>
      </w:r>
      <w:r w:rsidRPr="00326C55">
        <w:tab/>
        <w:t>ECMP</w:t>
      </w:r>
      <w:r w:rsidRPr="00326C55">
        <w:tab/>
        <w:t>CMOP/ECME Activity Report</w:t>
      </w:r>
    </w:p>
    <w:p w:rsidR="00772C2D" w:rsidRPr="00326C55" w:rsidRDefault="00C92AAA" w:rsidP="00772C2D">
      <w:pPr>
        <w:pStyle w:val="menulist"/>
      </w:pPr>
      <w:r w:rsidRPr="00326C55">
        <w:tab/>
      </w:r>
      <w:r w:rsidRPr="00326C55">
        <w:tab/>
        <w:t>REV</w:t>
      </w:r>
      <w:r w:rsidRPr="00326C55">
        <w:tab/>
        <w:t>Reversal Claims Report</w:t>
      </w:r>
    </w:p>
    <w:p w:rsidR="00772C2D" w:rsidRPr="00326C55" w:rsidRDefault="00C92AAA" w:rsidP="00772C2D">
      <w:pPr>
        <w:pStyle w:val="menulist"/>
      </w:pPr>
      <w:r w:rsidRPr="00326C55">
        <w:tab/>
      </w:r>
      <w:r w:rsidRPr="00326C55">
        <w:tab/>
        <w:t>NYR</w:t>
      </w:r>
      <w:r w:rsidRPr="00326C55">
        <w:tab/>
        <w:t>Claims Submitted, Not Yet Released</w:t>
      </w:r>
    </w:p>
    <w:p w:rsidR="00772C2D" w:rsidRPr="00326C55" w:rsidRDefault="00C92AAA" w:rsidP="00772C2D">
      <w:pPr>
        <w:pStyle w:val="menulist"/>
      </w:pPr>
      <w:r w:rsidRPr="00326C55">
        <w:tab/>
      </w:r>
      <w:r w:rsidRPr="00326C55">
        <w:tab/>
        <w:t>REC</w:t>
      </w:r>
      <w:r w:rsidRPr="00326C55">
        <w:tab/>
        <w:t>Recent Transactions</w:t>
      </w:r>
    </w:p>
    <w:p w:rsidR="00772C2D" w:rsidRPr="00326C55" w:rsidRDefault="00C92AAA" w:rsidP="00772C2D">
      <w:pPr>
        <w:pStyle w:val="menulist"/>
      </w:pPr>
      <w:r w:rsidRPr="00326C55">
        <w:tab/>
      </w:r>
      <w:r w:rsidRPr="00326C55">
        <w:tab/>
        <w:t>DAY</w:t>
      </w:r>
      <w:r w:rsidRPr="00326C55">
        <w:tab/>
        <w:t>Totals by Date</w:t>
      </w:r>
    </w:p>
    <w:p w:rsidR="00772C2D" w:rsidRDefault="00C92AAA" w:rsidP="00772C2D">
      <w:pPr>
        <w:pStyle w:val="menulist"/>
      </w:pPr>
      <w:r w:rsidRPr="00326C55">
        <w:tab/>
      </w:r>
      <w:r w:rsidRPr="00326C55">
        <w:tab/>
        <w:t>CLO</w:t>
      </w:r>
      <w:r w:rsidRPr="00326C55">
        <w:tab/>
        <w:t>Closed Claims Report</w:t>
      </w:r>
    </w:p>
    <w:p w:rsidR="00D97675" w:rsidRPr="00326C55" w:rsidRDefault="00D97675" w:rsidP="00772C2D">
      <w:pPr>
        <w:pStyle w:val="menulist"/>
      </w:pPr>
      <w:r>
        <w:tab/>
      </w:r>
      <w:r>
        <w:tab/>
      </w:r>
      <w:r w:rsidR="00AD75F3" w:rsidRPr="00415A7D">
        <w:t>NBS</w:t>
      </w:r>
      <w:r w:rsidR="00AD75F3" w:rsidRPr="00415A7D">
        <w:tab/>
        <w:t>Non-Billable Status Report</w:t>
      </w:r>
    </w:p>
    <w:p w:rsidR="0064677B" w:rsidRPr="00326C55" w:rsidRDefault="0064677B" w:rsidP="00772C2D">
      <w:pPr>
        <w:pStyle w:val="menulist"/>
      </w:pPr>
      <w:r w:rsidRPr="00326C55">
        <w:tab/>
      </w:r>
      <w:r w:rsidRPr="00326C55">
        <w:tab/>
        <w:t>SPA</w:t>
      </w:r>
      <w:r w:rsidRPr="00326C55">
        <w:tab/>
        <w:t>Spending Account Report</w:t>
      </w:r>
    </w:p>
    <w:p w:rsidR="00191D6C" w:rsidRPr="00326C55" w:rsidRDefault="00C92AAA" w:rsidP="00A37004">
      <w:pPr>
        <w:pStyle w:val="menulist"/>
        <w:rPr>
          <w:b/>
        </w:rPr>
      </w:pPr>
      <w:r w:rsidRPr="00326C55">
        <w:rPr>
          <w:bCs/>
        </w:rPr>
        <w:tab/>
      </w:r>
      <w:r w:rsidRPr="00326C55">
        <w:rPr>
          <w:b/>
          <w:bCs/>
        </w:rPr>
        <w:t>OTH</w:t>
      </w:r>
      <w:r w:rsidRPr="00326C55">
        <w:rPr>
          <w:b/>
          <w:bCs/>
        </w:rPr>
        <w:tab/>
        <w:t xml:space="preserve">Other Reports </w:t>
      </w:r>
      <w:r w:rsidR="00B21293" w:rsidRPr="00326C55">
        <w:rPr>
          <w:b/>
          <w:bCs/>
        </w:rPr>
        <w:t xml:space="preserve">. </w:t>
      </w:r>
      <w:r w:rsidRPr="00326C55">
        <w:rPr>
          <w:b/>
          <w:bCs/>
        </w:rPr>
        <w:t>.</w:t>
      </w:r>
    </w:p>
    <w:p w:rsidR="00191D6C" w:rsidRPr="00326C55" w:rsidRDefault="00C92AAA" w:rsidP="00A37004">
      <w:pPr>
        <w:pStyle w:val="menulist"/>
        <w:rPr>
          <w:bCs/>
        </w:rPr>
      </w:pPr>
      <w:r w:rsidRPr="00326C55">
        <w:rPr>
          <w:bCs/>
        </w:rPr>
        <w:tab/>
      </w:r>
      <w:r w:rsidRPr="00326C55">
        <w:rPr>
          <w:bCs/>
        </w:rPr>
        <w:tab/>
        <w:t>CRI</w:t>
      </w:r>
      <w:r w:rsidRPr="00326C55">
        <w:rPr>
          <w:bCs/>
        </w:rPr>
        <w:tab/>
        <w:t>ECME Claims-Response Inquiry</w:t>
      </w:r>
    </w:p>
    <w:p w:rsidR="00356007" w:rsidRPr="00326C55" w:rsidRDefault="00C92AAA" w:rsidP="00A37004">
      <w:pPr>
        <w:pStyle w:val="menulist"/>
        <w:rPr>
          <w:bCs/>
        </w:rPr>
      </w:pPr>
      <w:r w:rsidRPr="00326C55">
        <w:rPr>
          <w:bCs/>
        </w:rPr>
        <w:tab/>
      </w:r>
      <w:r w:rsidRPr="00326C55">
        <w:rPr>
          <w:bCs/>
        </w:rPr>
        <w:tab/>
        <w:t>PAY</w:t>
      </w:r>
      <w:r w:rsidRPr="00326C55">
        <w:rPr>
          <w:bCs/>
        </w:rPr>
        <w:tab/>
        <w:t>Payer Sheet Detail Report</w:t>
      </w:r>
    </w:p>
    <w:p w:rsidR="00A37004" w:rsidRPr="00326C55" w:rsidRDefault="00C92AAA" w:rsidP="00A37004">
      <w:pPr>
        <w:pStyle w:val="menulist"/>
        <w:rPr>
          <w:bCs/>
        </w:rPr>
      </w:pPr>
      <w:r w:rsidRPr="00326C55">
        <w:rPr>
          <w:bCs/>
        </w:rPr>
        <w:tab/>
      </w:r>
      <w:r w:rsidRPr="00326C55">
        <w:rPr>
          <w:bCs/>
        </w:rPr>
        <w:tab/>
        <w:t>PHAR</w:t>
      </w:r>
      <w:r w:rsidRPr="00326C55">
        <w:rPr>
          <w:bCs/>
        </w:rPr>
        <w:tab/>
        <w:t>ECME Setup - Pharmacies Report</w:t>
      </w:r>
    </w:p>
    <w:p w:rsidR="0002380C" w:rsidRPr="00326C55" w:rsidRDefault="00C92AAA" w:rsidP="0002380C">
      <w:pPr>
        <w:pStyle w:val="menulist"/>
        <w:rPr>
          <w:bCs/>
        </w:rPr>
      </w:pPr>
      <w:r w:rsidRPr="00326C55">
        <w:rPr>
          <w:bCs/>
        </w:rPr>
        <w:tab/>
      </w:r>
      <w:r w:rsidRPr="00326C55">
        <w:rPr>
          <w:bCs/>
        </w:rPr>
        <w:tab/>
        <w:t>TAT</w:t>
      </w:r>
      <w:r w:rsidRPr="00326C55">
        <w:rPr>
          <w:bCs/>
        </w:rPr>
        <w:tab/>
        <w:t>Turn-around time statistics</w:t>
      </w:r>
    </w:p>
    <w:p w:rsidR="00F50694" w:rsidRDefault="0002380C" w:rsidP="0002380C">
      <w:pPr>
        <w:pStyle w:val="menulist"/>
        <w:rPr>
          <w:bCs/>
        </w:rPr>
      </w:pPr>
      <w:r w:rsidRPr="00326C55">
        <w:rPr>
          <w:bCs/>
        </w:rPr>
        <w:tab/>
      </w:r>
      <w:r w:rsidRPr="00326C55">
        <w:rPr>
          <w:bCs/>
        </w:rPr>
        <w:tab/>
        <w:t>VER</w:t>
      </w:r>
      <w:r w:rsidRPr="00326C55">
        <w:rPr>
          <w:bCs/>
        </w:rPr>
        <w:tab/>
        <w:t xml:space="preserve">View </w:t>
      </w:r>
      <w:proofErr w:type="spellStart"/>
      <w:r w:rsidRPr="00326C55">
        <w:rPr>
          <w:bCs/>
        </w:rPr>
        <w:t>ePharmacy</w:t>
      </w:r>
      <w:proofErr w:type="spellEnd"/>
      <w:r w:rsidRPr="00326C55">
        <w:rPr>
          <w:bCs/>
        </w:rPr>
        <w:t xml:space="preserve"> Rx</w:t>
      </w:r>
      <w:bookmarkStart w:id="76" w:name="_Ref57433824"/>
      <w:bookmarkStart w:id="77" w:name="_Ref57447385"/>
      <w:bookmarkStart w:id="78" w:name="_Ref57448667"/>
      <w:bookmarkStart w:id="79" w:name="_Toc57634991"/>
      <w:bookmarkStart w:id="80" w:name="_Toc62467770"/>
      <w:bookmarkEnd w:id="72"/>
      <w:bookmarkEnd w:id="73"/>
      <w:bookmarkEnd w:id="74"/>
      <w:bookmarkEnd w:id="75"/>
    </w:p>
    <w:p w:rsidR="0082723F" w:rsidRPr="00326C55" w:rsidRDefault="0082723F" w:rsidP="0082723F">
      <w:pPr>
        <w:pStyle w:val="menulist"/>
        <w:sectPr w:rsidR="0082723F" w:rsidRPr="00326C55" w:rsidSect="00B21293">
          <w:pgSz w:w="12240" w:h="15840" w:code="1"/>
          <w:pgMar w:top="1260" w:right="1800" w:bottom="1440" w:left="1800" w:header="720" w:footer="720" w:gutter="0"/>
          <w:cols w:space="720"/>
          <w:docGrid w:linePitch="326"/>
        </w:sectPr>
      </w:pPr>
      <w:r>
        <w:rPr>
          <w:bCs/>
        </w:rPr>
        <w:tab/>
      </w:r>
      <w:r>
        <w:rPr>
          <w:bCs/>
        </w:rPr>
        <w:tab/>
      </w:r>
      <w:r w:rsidRPr="00310693">
        <w:rPr>
          <w:bCs/>
        </w:rPr>
        <w:t>OPR</w:t>
      </w:r>
      <w:r>
        <w:rPr>
          <w:bCs/>
        </w:rPr>
        <w:tab/>
      </w:r>
      <w:r w:rsidRPr="00644904">
        <w:rPr>
          <w:bCs/>
        </w:rPr>
        <w:t>OPECC Productivity Report</w:t>
      </w:r>
    </w:p>
    <w:p w:rsidR="0082723F" w:rsidRPr="00326C55" w:rsidRDefault="0082723F" w:rsidP="0002380C">
      <w:pPr>
        <w:pStyle w:val="menulist"/>
        <w:sectPr w:rsidR="0082723F" w:rsidRPr="00326C55" w:rsidSect="00B21293">
          <w:pgSz w:w="12240" w:h="15840" w:code="1"/>
          <w:pgMar w:top="1260" w:right="1800" w:bottom="1440" w:left="1800" w:header="720" w:footer="720" w:gutter="0"/>
          <w:cols w:space="720"/>
          <w:docGrid w:linePitch="326"/>
        </w:sectPr>
      </w:pPr>
    </w:p>
    <w:p w:rsidR="007639C5" w:rsidRPr="00326C55" w:rsidRDefault="00C92AAA" w:rsidP="00797450">
      <w:pPr>
        <w:pStyle w:val="Heading2"/>
      </w:pPr>
      <w:bookmarkStart w:id="81" w:name="_Toc300484194"/>
      <w:bookmarkStart w:id="82" w:name="_Toc303782606"/>
      <w:bookmarkStart w:id="83" w:name="_Toc453244975"/>
      <w:r w:rsidRPr="00326C55">
        <w:lastRenderedPageBreak/>
        <w:t xml:space="preserve">3.2 </w:t>
      </w:r>
      <w:bookmarkStart w:id="84" w:name="p0009"/>
      <w:r w:rsidRPr="00326C55">
        <w:t>ECME</w:t>
      </w:r>
      <w:bookmarkEnd w:id="76"/>
      <w:bookmarkEnd w:id="77"/>
      <w:bookmarkEnd w:id="78"/>
      <w:bookmarkEnd w:id="79"/>
      <w:bookmarkEnd w:id="80"/>
      <w:r w:rsidRPr="00326C55">
        <w:t xml:space="preserve"> User Screen</w:t>
      </w:r>
      <w:bookmarkEnd w:id="81"/>
      <w:bookmarkEnd w:id="82"/>
      <w:bookmarkEnd w:id="83"/>
      <w:bookmarkEnd w:id="84"/>
      <w:r w:rsidR="00372ED5" w:rsidRPr="00326C55">
        <w:fldChar w:fldCharType="begin"/>
      </w:r>
      <w:r w:rsidRPr="00326C55">
        <w:instrText xml:space="preserve"> XE "Pharmacy ECME User Screen" </w:instrText>
      </w:r>
      <w:r w:rsidR="00372ED5" w:rsidRPr="00326C55">
        <w:fldChar w:fldCharType="end"/>
      </w:r>
    </w:p>
    <w:p w:rsidR="007639C5" w:rsidRPr="00326C55" w:rsidRDefault="00C92AAA">
      <w:pPr>
        <w:pStyle w:val="BodyText"/>
      </w:pPr>
      <w:r w:rsidRPr="00326C55">
        <w:t xml:space="preserve">The ECME User </w:t>
      </w:r>
      <w:r w:rsidR="00271B8B" w:rsidRPr="00326C55">
        <w:t>Screen</w:t>
      </w:r>
      <w:r w:rsidRPr="00326C55">
        <w:t xml:space="preserve"> structure is listed below</w:t>
      </w:r>
      <w:r w:rsidR="00CD086C" w:rsidRPr="00326C55">
        <w:t xml:space="preserve">. </w:t>
      </w:r>
      <w:r w:rsidR="00DE2424" w:rsidRPr="00326C55">
        <w:t xml:space="preserve">The ECME User Screen is a List Manager </w:t>
      </w:r>
      <w:r w:rsidR="00CD086C" w:rsidRPr="00326C55">
        <w:t>screen that</w:t>
      </w:r>
      <w:r w:rsidR="00DE2424" w:rsidRPr="00326C55">
        <w:t xml:space="preserve"> has multiple actions contained within the option</w:t>
      </w:r>
      <w:r w:rsidR="00CD086C" w:rsidRPr="00326C55">
        <w:t xml:space="preserve">. </w:t>
      </w:r>
      <w:r w:rsidR="00DE2424" w:rsidRPr="00326C55">
        <w:rPr>
          <w:color w:val="auto"/>
        </w:rPr>
        <w:t>OPECCs must have access to this option</w:t>
      </w:r>
      <w:r w:rsidR="00CD086C" w:rsidRPr="00326C55">
        <w:rPr>
          <w:color w:val="auto"/>
        </w:rPr>
        <w:t xml:space="preserve">. </w:t>
      </w:r>
      <w:r w:rsidR="00DE2424" w:rsidRPr="00326C55">
        <w:rPr>
          <w:color w:val="auto"/>
        </w:rPr>
        <w:t xml:space="preserve">It may be helpful for Pharmacists and the </w:t>
      </w:r>
      <w:proofErr w:type="spellStart"/>
      <w:r w:rsidR="00DE2424" w:rsidRPr="00326C55">
        <w:rPr>
          <w:color w:val="auto"/>
        </w:rPr>
        <w:t>ePharmacy</w:t>
      </w:r>
      <w:proofErr w:type="spellEnd"/>
      <w:r w:rsidR="00DE2424" w:rsidRPr="00326C55">
        <w:rPr>
          <w:color w:val="auto"/>
        </w:rPr>
        <w:t xml:space="preserve"> Site Manager to have access also.</w:t>
      </w:r>
    </w:p>
    <w:p w:rsidR="007639C5" w:rsidRPr="00326C55" w:rsidRDefault="007639C5">
      <w:pPr>
        <w:pStyle w:val="BodyText"/>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617494">
            <w:r>
              <w:rPr>
                <w:noProof/>
              </w:rPr>
              <w:drawing>
                <wp:inline distT="0" distB="0" distL="0" distR="0">
                  <wp:extent cx="514350" cy="190500"/>
                  <wp:effectExtent l="0" t="0" r="0" b="0"/>
                  <wp:docPr id="7" name="Picture 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7639C5" w:rsidRPr="00326C55" w:rsidRDefault="00C92AAA">
            <w:pPr>
              <w:rPr>
                <w:b/>
                <w:bCs/>
              </w:rPr>
            </w:pPr>
            <w:r w:rsidRPr="00326C55">
              <w:t xml:space="preserve">You must hold the BPS MENU and BPS USER keys to view the </w:t>
            </w:r>
            <w:r w:rsidRPr="00326C55">
              <w:rPr>
                <w:iCs/>
              </w:rPr>
              <w:t>ECME User Screen</w:t>
            </w:r>
            <w:r w:rsidRPr="00326C55">
              <w:t xml:space="preserve"> option.</w:t>
            </w:r>
          </w:p>
        </w:tc>
      </w:tr>
    </w:tbl>
    <w:p w:rsidR="007639C5" w:rsidRPr="00326C55" w:rsidRDefault="007639C5">
      <w:pPr>
        <w:pStyle w:val="menulist"/>
      </w:pPr>
    </w:p>
    <w:p w:rsidR="000A4745" w:rsidRPr="00326C55" w:rsidRDefault="00C92AAA">
      <w:pPr>
        <w:pStyle w:val="menulist"/>
        <w:rPr>
          <w:b/>
        </w:rPr>
      </w:pPr>
      <w:r w:rsidRPr="00326C55">
        <w:rPr>
          <w:b/>
        </w:rPr>
        <w:t>U</w:t>
      </w:r>
      <w:r w:rsidRPr="00326C55">
        <w:rPr>
          <w:b/>
        </w:rPr>
        <w:tab/>
        <w:t>ECME User Screen</w:t>
      </w:r>
    </w:p>
    <w:p w:rsidR="00503118" w:rsidRPr="00326C55" w:rsidRDefault="00503118">
      <w:pPr>
        <w:pStyle w:val="menulist"/>
        <w:rPr>
          <w:b/>
        </w:rPr>
      </w:pPr>
    </w:p>
    <w:p w:rsidR="007E3BD9" w:rsidRPr="00326C55" w:rsidRDefault="00C92AAA" w:rsidP="00797450">
      <w:pPr>
        <w:pStyle w:val="Heading2"/>
        <w:tabs>
          <w:tab w:val="num" w:pos="720"/>
        </w:tabs>
        <w:ind w:left="720" w:hanging="720"/>
      </w:pPr>
      <w:bookmarkStart w:id="85" w:name="_Toc300484195"/>
      <w:bookmarkStart w:id="86" w:name="_Toc303782607"/>
      <w:bookmarkStart w:id="87" w:name="_Toc453244976"/>
      <w:bookmarkStart w:id="88" w:name="_Ref57447512"/>
      <w:bookmarkStart w:id="89" w:name="_Ref57448745"/>
      <w:bookmarkStart w:id="90" w:name="_Ref57448796"/>
      <w:bookmarkStart w:id="91" w:name="_Toc57634992"/>
      <w:bookmarkStart w:id="92" w:name="_Toc62467771"/>
      <w:r w:rsidRPr="00326C55">
        <w:t xml:space="preserve">3.3 </w:t>
      </w:r>
      <w:r w:rsidR="005220C2" w:rsidRPr="00326C55">
        <w:t xml:space="preserve">ECME </w:t>
      </w:r>
      <w:r w:rsidR="007E3BD9" w:rsidRPr="00326C55">
        <w:t>Pharmacy COB Menu Structure</w:t>
      </w:r>
      <w:bookmarkEnd w:id="85"/>
      <w:bookmarkEnd w:id="86"/>
      <w:bookmarkEnd w:id="87"/>
    </w:p>
    <w:p w:rsidR="007E3BD9" w:rsidRPr="00326C55" w:rsidRDefault="007E3BD9" w:rsidP="007E3BD9">
      <w:pPr>
        <w:pStyle w:val="BodyText"/>
      </w:pPr>
      <w:r w:rsidRPr="00326C55">
        <w:t xml:space="preserve">The </w:t>
      </w:r>
      <w:r w:rsidR="005220C2" w:rsidRPr="00326C55">
        <w:rPr>
          <w:i/>
          <w:iCs w:val="0"/>
        </w:rPr>
        <w:t xml:space="preserve">ECME </w:t>
      </w:r>
      <w:r w:rsidRPr="00326C55">
        <w:rPr>
          <w:i/>
          <w:iCs w:val="0"/>
        </w:rPr>
        <w:t>Pharmacy COB Menu</w:t>
      </w:r>
      <w:r w:rsidRPr="00326C55">
        <w:t xml:space="preserve"> option structure is listed below. OPECCs must be able to access this menu.</w:t>
      </w:r>
    </w:p>
    <w:p w:rsidR="007E3BD9" w:rsidRPr="00326C55" w:rsidRDefault="007E3BD9" w:rsidP="007E3BD9">
      <w:pPr>
        <w:pStyle w:val="BodyText"/>
      </w:pPr>
    </w:p>
    <w:tbl>
      <w:tblPr>
        <w:tblW w:w="8928" w:type="dxa"/>
        <w:tblLayout w:type="fixed"/>
        <w:tblLook w:val="0000" w:firstRow="0" w:lastRow="0" w:firstColumn="0" w:lastColumn="0" w:noHBand="0" w:noVBand="0"/>
      </w:tblPr>
      <w:tblGrid>
        <w:gridCol w:w="1188"/>
        <w:gridCol w:w="7740"/>
      </w:tblGrid>
      <w:tr w:rsidR="007E3BD9" w:rsidRPr="00326C55" w:rsidTr="00437300">
        <w:trPr>
          <w:cantSplit/>
        </w:trPr>
        <w:tc>
          <w:tcPr>
            <w:tcW w:w="1188" w:type="dxa"/>
          </w:tcPr>
          <w:p w:rsidR="007E3BD9" w:rsidRPr="00326C55" w:rsidRDefault="00617494" w:rsidP="00437300">
            <w:r>
              <w:rPr>
                <w:noProof/>
              </w:rPr>
              <w:drawing>
                <wp:inline distT="0" distB="0" distL="0" distR="0">
                  <wp:extent cx="514350" cy="190500"/>
                  <wp:effectExtent l="0" t="0" r="0" b="0"/>
                  <wp:docPr id="8" name="Picture 7"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7E3BD9" w:rsidRPr="00326C55" w:rsidRDefault="007E3BD9" w:rsidP="007E3BD9">
            <w:pPr>
              <w:rPr>
                <w:b/>
                <w:bCs/>
              </w:rPr>
            </w:pPr>
            <w:r w:rsidRPr="00326C55">
              <w:t xml:space="preserve">You must hold the BPSMENU keys to view the </w:t>
            </w:r>
            <w:r w:rsidRPr="00326C55">
              <w:rPr>
                <w:i/>
              </w:rPr>
              <w:t xml:space="preserve">ECME </w:t>
            </w:r>
            <w:r w:rsidRPr="00326C55">
              <w:rPr>
                <w:i/>
                <w:iCs/>
              </w:rPr>
              <w:t>Pharmacy C</w:t>
            </w:r>
            <w:r w:rsidR="000A4254" w:rsidRPr="00326C55">
              <w:rPr>
                <w:i/>
                <w:iCs/>
              </w:rPr>
              <w:t>OB</w:t>
            </w:r>
            <w:r w:rsidRPr="00326C55">
              <w:rPr>
                <w:i/>
                <w:iCs/>
              </w:rPr>
              <w:t xml:space="preserve"> </w:t>
            </w:r>
            <w:r w:rsidRPr="00326C55">
              <w:t>option</w:t>
            </w:r>
            <w:r w:rsidR="00CD086C" w:rsidRPr="00326C55">
              <w:t xml:space="preserve">. </w:t>
            </w:r>
          </w:p>
        </w:tc>
      </w:tr>
    </w:tbl>
    <w:p w:rsidR="007E3BD9" w:rsidRPr="00326C55" w:rsidRDefault="007E3BD9" w:rsidP="007E3BD9"/>
    <w:p w:rsidR="007E3BD9" w:rsidRPr="00326C55" w:rsidRDefault="007E3BD9" w:rsidP="007E3BD9"/>
    <w:p w:rsidR="007E3BD9" w:rsidRPr="00326C55" w:rsidRDefault="007E3BD9" w:rsidP="007E3BD9">
      <w:pPr>
        <w:pStyle w:val="menulist"/>
        <w:rPr>
          <w:b/>
          <w:bCs/>
        </w:rPr>
      </w:pPr>
      <w:r w:rsidRPr="00326C55">
        <w:rPr>
          <w:b/>
          <w:bCs/>
        </w:rPr>
        <w:t>COB</w:t>
      </w:r>
      <w:r w:rsidRPr="00326C55">
        <w:rPr>
          <w:b/>
          <w:bCs/>
        </w:rPr>
        <w:tab/>
        <w:t xml:space="preserve">ECME Pharmacy COB </w:t>
      </w:r>
      <w:r w:rsidR="00B21293" w:rsidRPr="00326C55">
        <w:rPr>
          <w:b/>
          <w:bCs/>
        </w:rPr>
        <w:t xml:space="preserve">. </w:t>
      </w:r>
      <w:r w:rsidRPr="00326C55">
        <w:rPr>
          <w:b/>
          <w:bCs/>
        </w:rPr>
        <w:t>.</w:t>
      </w:r>
    </w:p>
    <w:p w:rsidR="007E3BD9" w:rsidRPr="00326C55" w:rsidRDefault="007E3BD9" w:rsidP="007E3BD9">
      <w:pPr>
        <w:ind w:left="720" w:firstLine="720"/>
        <w:rPr>
          <w:b/>
          <w:bCs/>
        </w:rPr>
      </w:pPr>
      <w:r w:rsidRPr="00326C55">
        <w:rPr>
          <w:b/>
          <w:bCs/>
        </w:rPr>
        <w:t>SEC    Potential Secondary Rx Claims Report</w:t>
      </w:r>
    </w:p>
    <w:p w:rsidR="0082723F" w:rsidRPr="00326C55" w:rsidRDefault="0082723F" w:rsidP="0082723F">
      <w:pPr>
        <w:ind w:firstLine="720"/>
        <w:rPr>
          <w:b/>
          <w:bCs/>
        </w:rPr>
      </w:pPr>
      <w:r w:rsidRPr="00326C55">
        <w:rPr>
          <w:b/>
          <w:bCs/>
        </w:rPr>
        <w:t xml:space="preserve">   </w:t>
      </w:r>
      <w:r w:rsidRPr="00326C55">
        <w:rPr>
          <w:b/>
          <w:bCs/>
        </w:rPr>
        <w:tab/>
        <w:t xml:space="preserve">TRI     Potential </w:t>
      </w:r>
      <w:r>
        <w:rPr>
          <w:b/>
          <w:bCs/>
        </w:rPr>
        <w:t>Claims Report for Dual Eligible</w:t>
      </w:r>
    </w:p>
    <w:p w:rsidR="007E3BD9" w:rsidRPr="00326C55" w:rsidRDefault="007E3BD9" w:rsidP="007E3BD9">
      <w:pPr>
        <w:ind w:firstLine="720"/>
      </w:pPr>
      <w:r w:rsidRPr="00326C55">
        <w:rPr>
          <w:b/>
          <w:bCs/>
        </w:rPr>
        <w:t xml:space="preserve">   </w:t>
      </w:r>
      <w:r w:rsidRPr="00326C55">
        <w:rPr>
          <w:b/>
          <w:bCs/>
        </w:rPr>
        <w:tab/>
        <w:t>PRO    Process Secondary/TRICARE Rx to ECME</w:t>
      </w:r>
    </w:p>
    <w:p w:rsidR="007639C5" w:rsidRPr="00326C55" w:rsidRDefault="007E3BD9" w:rsidP="00797450">
      <w:pPr>
        <w:pStyle w:val="Heading2"/>
        <w:tabs>
          <w:tab w:val="num" w:pos="720"/>
        </w:tabs>
        <w:ind w:left="720" w:hanging="720"/>
      </w:pPr>
      <w:bookmarkStart w:id="93" w:name="_Toc300484196"/>
      <w:bookmarkStart w:id="94" w:name="_Toc303782608"/>
      <w:bookmarkStart w:id="95" w:name="_Toc453244977"/>
      <w:r w:rsidRPr="00326C55">
        <w:t xml:space="preserve">3.4 </w:t>
      </w:r>
      <w:r w:rsidR="00C92AAA" w:rsidRPr="00326C55">
        <w:t>Pharmacy ECME Manager Menu Structure</w:t>
      </w:r>
      <w:bookmarkEnd w:id="88"/>
      <w:bookmarkEnd w:id="89"/>
      <w:bookmarkEnd w:id="90"/>
      <w:bookmarkEnd w:id="91"/>
      <w:bookmarkEnd w:id="92"/>
      <w:bookmarkEnd w:id="93"/>
      <w:bookmarkEnd w:id="94"/>
      <w:bookmarkEnd w:id="95"/>
      <w:r w:rsidR="00372ED5" w:rsidRPr="00326C55">
        <w:fldChar w:fldCharType="begin"/>
      </w:r>
      <w:r w:rsidR="00C92AAA" w:rsidRPr="00326C55">
        <w:instrText xml:space="preserve">" Pharmacy ECME Manager Menu Options" </w:instrText>
      </w:r>
      <w:r w:rsidR="00372ED5" w:rsidRPr="00326C55">
        <w:fldChar w:fldCharType="end"/>
      </w:r>
    </w:p>
    <w:p w:rsidR="007639C5" w:rsidRPr="00326C55" w:rsidRDefault="007639C5">
      <w:pPr>
        <w:pStyle w:val="BodyText"/>
      </w:pPr>
    </w:p>
    <w:p w:rsidR="007639C5" w:rsidRPr="00326C55" w:rsidRDefault="00C92AAA">
      <w:pPr>
        <w:pStyle w:val="BodyText"/>
      </w:pPr>
      <w:r w:rsidRPr="00326C55">
        <w:t xml:space="preserve">The </w:t>
      </w:r>
      <w:r w:rsidRPr="00326C55">
        <w:rPr>
          <w:i/>
          <w:iCs w:val="0"/>
        </w:rPr>
        <w:t>Pharmacy ECME Manager Menu</w:t>
      </w:r>
      <w:r w:rsidRPr="00326C55">
        <w:t xml:space="preserve"> option structure is listed below</w:t>
      </w:r>
      <w:r w:rsidR="00CD086C" w:rsidRPr="00326C55">
        <w:t xml:space="preserve">. </w:t>
      </w:r>
      <w:r w:rsidRPr="00326C55">
        <w:t>ADPAC, IRMS (Information Resources Management Service) and OPECC staff must be able to use this menu.</w:t>
      </w:r>
    </w:p>
    <w:p w:rsidR="007639C5" w:rsidRPr="00326C55" w:rsidRDefault="007639C5">
      <w:pPr>
        <w:pStyle w:val="BodyText"/>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617494">
            <w:r>
              <w:rPr>
                <w:noProof/>
              </w:rPr>
              <w:drawing>
                <wp:inline distT="0" distB="0" distL="0" distR="0">
                  <wp:extent cx="514350" cy="190500"/>
                  <wp:effectExtent l="0" t="0" r="0" b="0"/>
                  <wp:docPr id="9" name="Picture 8"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7639C5" w:rsidRPr="00326C55" w:rsidRDefault="00C92AAA">
            <w:pPr>
              <w:rPr>
                <w:b/>
                <w:bCs/>
              </w:rPr>
            </w:pPr>
            <w:r w:rsidRPr="00326C55">
              <w:t xml:space="preserve">You must hold the BPSMENU and BPS MANAGER keys to view the </w:t>
            </w:r>
            <w:r w:rsidRPr="00326C55">
              <w:rPr>
                <w:i/>
                <w:iCs/>
              </w:rPr>
              <w:t>Pharmacy ECME Manager Menu</w:t>
            </w:r>
            <w:r w:rsidRPr="00326C55">
              <w:t xml:space="preserve"> option.</w:t>
            </w:r>
          </w:p>
        </w:tc>
      </w:tr>
    </w:tbl>
    <w:p w:rsidR="007639C5" w:rsidRPr="00326C55" w:rsidRDefault="007639C5">
      <w:pPr>
        <w:pStyle w:val="BodyText"/>
      </w:pPr>
    </w:p>
    <w:p w:rsidR="00DB7038" w:rsidRPr="00326C55" w:rsidRDefault="00C92AAA" w:rsidP="00DB7038">
      <w:pPr>
        <w:pStyle w:val="menulist"/>
        <w:rPr>
          <w:b/>
          <w:bCs/>
        </w:rPr>
      </w:pPr>
      <w:bookmarkStart w:id="96" w:name="_Toc57634993"/>
      <w:bookmarkStart w:id="97" w:name="_Toc62467772"/>
      <w:r w:rsidRPr="00326C55">
        <w:rPr>
          <w:b/>
          <w:bCs/>
        </w:rPr>
        <w:t>MGR</w:t>
      </w:r>
      <w:r w:rsidRPr="00326C55">
        <w:rPr>
          <w:b/>
          <w:bCs/>
        </w:rPr>
        <w:tab/>
        <w:t xml:space="preserve">Pharmacy ECME Manager Menu </w:t>
      </w:r>
      <w:r w:rsidR="00B21293" w:rsidRPr="00326C55">
        <w:rPr>
          <w:b/>
          <w:bCs/>
        </w:rPr>
        <w:t xml:space="preserve">. </w:t>
      </w:r>
      <w:r w:rsidRPr="00326C55">
        <w:rPr>
          <w:b/>
          <w:bCs/>
        </w:rPr>
        <w:t>.</w:t>
      </w:r>
    </w:p>
    <w:p w:rsidR="00B550BD" w:rsidRPr="00326C55" w:rsidRDefault="00C92AAA" w:rsidP="007E3BD9">
      <w:pPr>
        <w:pStyle w:val="menulist"/>
        <w:ind w:left="1080"/>
        <w:rPr>
          <w:b/>
          <w:bCs/>
        </w:rPr>
      </w:pPr>
      <w:r w:rsidRPr="00326C55">
        <w:rPr>
          <w:b/>
          <w:bCs/>
        </w:rPr>
        <w:t>MNT</w:t>
      </w:r>
      <w:r w:rsidRPr="00326C55">
        <w:rPr>
          <w:b/>
          <w:bCs/>
        </w:rPr>
        <w:tab/>
        <w:t>ECME transaction maintenance options …</w:t>
      </w:r>
    </w:p>
    <w:p w:rsidR="00B550BD" w:rsidRPr="00326C55" w:rsidRDefault="00C92AAA" w:rsidP="00B550BD">
      <w:pPr>
        <w:pStyle w:val="menulist"/>
        <w:ind w:left="1080"/>
        <w:rPr>
          <w:bCs/>
        </w:rPr>
      </w:pPr>
      <w:r w:rsidRPr="00326C55">
        <w:rPr>
          <w:bCs/>
        </w:rPr>
        <w:tab/>
        <w:t>UNS</w:t>
      </w:r>
      <w:r w:rsidRPr="00326C55">
        <w:rPr>
          <w:bCs/>
        </w:rPr>
        <w:tab/>
        <w:t>View/</w:t>
      </w:r>
      <w:proofErr w:type="spellStart"/>
      <w:r w:rsidRPr="00326C55">
        <w:rPr>
          <w:bCs/>
        </w:rPr>
        <w:t>Unstrand</w:t>
      </w:r>
      <w:proofErr w:type="spellEnd"/>
      <w:r w:rsidRPr="00326C55">
        <w:rPr>
          <w:bCs/>
        </w:rPr>
        <w:t xml:space="preserve"> </w:t>
      </w:r>
      <w:r w:rsidR="00F6393A" w:rsidRPr="00326C55">
        <w:rPr>
          <w:bCs/>
        </w:rPr>
        <w:t xml:space="preserve">Submissions </w:t>
      </w:r>
      <w:r w:rsidRPr="00326C55">
        <w:rPr>
          <w:bCs/>
        </w:rPr>
        <w:t>Not Completed</w:t>
      </w:r>
    </w:p>
    <w:p w:rsidR="00BD631F" w:rsidRPr="00326C55" w:rsidRDefault="00C92AAA" w:rsidP="00B550BD">
      <w:pPr>
        <w:pStyle w:val="menulist"/>
        <w:ind w:left="1080"/>
        <w:rPr>
          <w:bCs/>
        </w:rPr>
      </w:pPr>
      <w:r w:rsidRPr="00326C55">
        <w:rPr>
          <w:bCs/>
        </w:rPr>
        <w:tab/>
        <w:t>ROC</w:t>
      </w:r>
      <w:r w:rsidRPr="00326C55">
        <w:rPr>
          <w:bCs/>
        </w:rPr>
        <w:tab/>
        <w:t>Re Open CLOSED Claim</w:t>
      </w:r>
    </w:p>
    <w:p w:rsidR="00B550BD" w:rsidRPr="00326C55" w:rsidRDefault="00C92AAA" w:rsidP="00B550BD">
      <w:pPr>
        <w:pStyle w:val="menulist"/>
        <w:ind w:left="1080"/>
        <w:rPr>
          <w:b/>
          <w:bCs/>
        </w:rPr>
      </w:pPr>
      <w:r w:rsidRPr="00326C55">
        <w:rPr>
          <w:b/>
          <w:bCs/>
        </w:rPr>
        <w:t>SET</w:t>
      </w:r>
      <w:r w:rsidRPr="00326C55">
        <w:rPr>
          <w:b/>
          <w:bCs/>
        </w:rPr>
        <w:tab/>
        <w:t>Pharmacy ECME Setup Menu ...</w:t>
      </w:r>
    </w:p>
    <w:p w:rsidR="00B550BD" w:rsidRPr="00326C55" w:rsidRDefault="00C92AAA" w:rsidP="00B550BD">
      <w:pPr>
        <w:pStyle w:val="menulist"/>
        <w:ind w:left="1080"/>
        <w:rPr>
          <w:bCs/>
        </w:rPr>
      </w:pPr>
      <w:r w:rsidRPr="00326C55">
        <w:rPr>
          <w:bCs/>
        </w:rPr>
        <w:tab/>
        <w:t>BAS</w:t>
      </w:r>
      <w:r w:rsidRPr="00326C55">
        <w:rPr>
          <w:bCs/>
        </w:rPr>
        <w:tab/>
        <w:t>Edit Basic ECME Parameters</w:t>
      </w:r>
    </w:p>
    <w:p w:rsidR="00B550BD" w:rsidRPr="00326C55" w:rsidRDefault="00C92AAA" w:rsidP="00B550BD">
      <w:pPr>
        <w:pStyle w:val="menulist"/>
        <w:ind w:left="1080"/>
        <w:rPr>
          <w:bCs/>
        </w:rPr>
      </w:pPr>
      <w:r w:rsidRPr="00326C55">
        <w:rPr>
          <w:bCs/>
        </w:rPr>
        <w:t xml:space="preserve">   </w:t>
      </w:r>
      <w:r w:rsidRPr="00326C55">
        <w:rPr>
          <w:bCs/>
        </w:rPr>
        <w:tab/>
        <w:t>PHAR</w:t>
      </w:r>
      <w:r w:rsidRPr="00326C55">
        <w:rPr>
          <w:bCs/>
        </w:rPr>
        <w:tab/>
        <w:t>Edit ECME Pharmacy Data</w:t>
      </w:r>
    </w:p>
    <w:p w:rsidR="00B550BD" w:rsidRPr="00326C55" w:rsidRDefault="00C92AAA" w:rsidP="00B550BD">
      <w:pPr>
        <w:pStyle w:val="menulist"/>
        <w:ind w:left="1080"/>
        <w:rPr>
          <w:bCs/>
        </w:rPr>
      </w:pPr>
      <w:r w:rsidRPr="00326C55">
        <w:rPr>
          <w:bCs/>
        </w:rPr>
        <w:t xml:space="preserve">   </w:t>
      </w:r>
      <w:r w:rsidRPr="00326C55">
        <w:rPr>
          <w:bCs/>
        </w:rPr>
        <w:tab/>
        <w:t>REG</w:t>
      </w:r>
      <w:r w:rsidRPr="00326C55">
        <w:rPr>
          <w:bCs/>
        </w:rPr>
        <w:tab/>
        <w:t xml:space="preserve">Register Pharmacy with </w:t>
      </w:r>
      <w:r w:rsidR="00EC024C" w:rsidRPr="00326C55">
        <w:rPr>
          <w:bCs/>
        </w:rPr>
        <w:t>Austin Automation Center</w:t>
      </w:r>
    </w:p>
    <w:p w:rsidR="00A44946" w:rsidRPr="00326C55" w:rsidRDefault="00C92AAA" w:rsidP="00B550BD">
      <w:pPr>
        <w:pStyle w:val="menulist"/>
        <w:ind w:left="1080"/>
        <w:rPr>
          <w:b/>
          <w:bCs/>
        </w:rPr>
      </w:pPr>
      <w:r w:rsidRPr="00326C55">
        <w:rPr>
          <w:b/>
          <w:bCs/>
        </w:rPr>
        <w:t>STAT</w:t>
      </w:r>
      <w:r w:rsidRPr="00326C55">
        <w:rPr>
          <w:b/>
          <w:bCs/>
        </w:rPr>
        <w:tab/>
        <w:t>Statistics Screen</w:t>
      </w:r>
    </w:p>
    <w:p w:rsidR="007639C5" w:rsidRPr="00326C55" w:rsidRDefault="00C92AAA" w:rsidP="00797450">
      <w:pPr>
        <w:pStyle w:val="Heading2"/>
        <w:rPr>
          <w:iCs w:val="0"/>
        </w:rPr>
      </w:pPr>
      <w:bookmarkStart w:id="98" w:name="_Ref57434029"/>
      <w:bookmarkStart w:id="99" w:name="_Ref57447603"/>
      <w:bookmarkStart w:id="100" w:name="_Ref57448831"/>
      <w:bookmarkStart w:id="101" w:name="_Toc57634994"/>
      <w:bookmarkStart w:id="102" w:name="_Toc62467773"/>
      <w:bookmarkStart w:id="103" w:name="_Toc300484197"/>
      <w:bookmarkStart w:id="104" w:name="_Toc303782609"/>
      <w:bookmarkStart w:id="105" w:name="_Toc453244978"/>
      <w:bookmarkEnd w:id="96"/>
      <w:bookmarkEnd w:id="97"/>
      <w:r w:rsidRPr="00326C55">
        <w:lastRenderedPageBreak/>
        <w:t>3.</w:t>
      </w:r>
      <w:r w:rsidR="005220C2" w:rsidRPr="00326C55">
        <w:t>5</w:t>
      </w:r>
      <w:r w:rsidRPr="00326C55">
        <w:t xml:space="preserve"> Pharmacy Electronic Claims Reports Menu Structure</w:t>
      </w:r>
      <w:bookmarkEnd w:id="98"/>
      <w:bookmarkEnd w:id="99"/>
      <w:bookmarkEnd w:id="100"/>
      <w:bookmarkEnd w:id="101"/>
      <w:bookmarkEnd w:id="102"/>
      <w:bookmarkEnd w:id="103"/>
      <w:bookmarkEnd w:id="104"/>
      <w:bookmarkEnd w:id="105"/>
      <w:r w:rsidR="00372ED5" w:rsidRPr="00326C55">
        <w:fldChar w:fldCharType="begin"/>
      </w:r>
      <w:r w:rsidRPr="00326C55">
        <w:instrText xml:space="preserve"> XE " Pharmacy Electronic Claims Reports Menu Structure" </w:instrText>
      </w:r>
      <w:r w:rsidR="00372ED5" w:rsidRPr="00326C55">
        <w:fldChar w:fldCharType="end"/>
      </w:r>
    </w:p>
    <w:p w:rsidR="007639C5" w:rsidRPr="00326C55" w:rsidRDefault="007639C5" w:rsidP="00C42793">
      <w:pPr>
        <w:pStyle w:val="BodyText"/>
        <w:keepNext/>
        <w:keepLines/>
      </w:pPr>
    </w:p>
    <w:p w:rsidR="007639C5" w:rsidRPr="00326C55" w:rsidRDefault="00C92AAA">
      <w:pPr>
        <w:pStyle w:val="BodyText"/>
      </w:pPr>
      <w:r w:rsidRPr="00326C55">
        <w:t xml:space="preserve">The </w:t>
      </w:r>
      <w:r w:rsidRPr="00326C55">
        <w:rPr>
          <w:i/>
          <w:iCs w:val="0"/>
        </w:rPr>
        <w:t xml:space="preserve">Pharmacy Electronic Claims Reports </w:t>
      </w:r>
      <w:r w:rsidRPr="00326C55">
        <w:rPr>
          <w:iCs w:val="0"/>
        </w:rPr>
        <w:t xml:space="preserve">menu </w:t>
      </w:r>
      <w:r w:rsidRPr="00326C55">
        <w:t>option structure is listed below</w:t>
      </w:r>
      <w:r w:rsidR="00CD086C" w:rsidRPr="00326C55">
        <w:t xml:space="preserve">. </w:t>
      </w:r>
      <w:r w:rsidR="007E440E" w:rsidRPr="00326C55">
        <w:t xml:space="preserve">OPECCs and Pharmacy staff involved with the </w:t>
      </w:r>
      <w:proofErr w:type="spellStart"/>
      <w:r w:rsidR="007E440E" w:rsidRPr="00326C55">
        <w:t>ePharmacy</w:t>
      </w:r>
      <w:proofErr w:type="spellEnd"/>
      <w:r w:rsidR="007E440E" w:rsidRPr="00326C55">
        <w:t xml:space="preserve"> process must be able to access this menu.</w:t>
      </w:r>
    </w:p>
    <w:p w:rsidR="007639C5" w:rsidRPr="00326C55" w:rsidRDefault="007639C5">
      <w:pPr>
        <w:pStyle w:val="BodyText"/>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617494">
            <w:r>
              <w:rPr>
                <w:noProof/>
              </w:rPr>
              <w:drawing>
                <wp:inline distT="0" distB="0" distL="0" distR="0">
                  <wp:extent cx="514350" cy="190500"/>
                  <wp:effectExtent l="0" t="0" r="0" b="0"/>
                  <wp:docPr id="10" name="Picture 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7639C5" w:rsidRPr="00326C55" w:rsidRDefault="00C92AAA">
            <w:pPr>
              <w:rPr>
                <w:b/>
                <w:bCs/>
              </w:rPr>
            </w:pPr>
            <w:r w:rsidRPr="00326C55">
              <w:t xml:space="preserve">You must hold the BPSMENU and BPS REPORT keys to view the </w:t>
            </w:r>
            <w:r w:rsidRPr="00326C55">
              <w:rPr>
                <w:i/>
                <w:iCs/>
              </w:rPr>
              <w:t xml:space="preserve">Pharmacy Electronic Claims Reports </w:t>
            </w:r>
            <w:r w:rsidRPr="00326C55">
              <w:t>option</w:t>
            </w:r>
            <w:r w:rsidR="00CD086C" w:rsidRPr="00326C55">
              <w:t xml:space="preserve">. </w:t>
            </w:r>
            <w:r w:rsidR="0082723F">
              <w:t>The OPECC Productivity Report will only display if the user holds the BPS SUPERVISOR KEY.</w:t>
            </w:r>
          </w:p>
        </w:tc>
      </w:tr>
    </w:tbl>
    <w:p w:rsidR="007639C5" w:rsidRPr="00326C55" w:rsidRDefault="007639C5">
      <w:pPr>
        <w:pStyle w:val="BodyText"/>
      </w:pPr>
    </w:p>
    <w:p w:rsidR="00BA5570" w:rsidRPr="00326C55" w:rsidRDefault="00C92AAA" w:rsidP="00BA5570">
      <w:pPr>
        <w:pStyle w:val="menulist"/>
        <w:rPr>
          <w:b/>
          <w:bCs/>
        </w:rPr>
      </w:pPr>
      <w:bookmarkStart w:id="106" w:name="_Toc57634995"/>
      <w:bookmarkStart w:id="107" w:name="_Toc62467774"/>
      <w:r w:rsidRPr="00326C55">
        <w:rPr>
          <w:b/>
          <w:bCs/>
        </w:rPr>
        <w:t>RPT</w:t>
      </w:r>
      <w:r w:rsidRPr="00326C55">
        <w:rPr>
          <w:b/>
          <w:bCs/>
        </w:rPr>
        <w:tab/>
        <w:t xml:space="preserve">Pharmacy Electronic Claims Reports </w:t>
      </w:r>
      <w:r w:rsidR="00B21293" w:rsidRPr="00326C55">
        <w:rPr>
          <w:b/>
          <w:bCs/>
        </w:rPr>
        <w:t xml:space="preserve">. </w:t>
      </w:r>
      <w:r w:rsidRPr="00326C55">
        <w:rPr>
          <w:b/>
          <w:bCs/>
        </w:rPr>
        <w:t>.</w:t>
      </w:r>
    </w:p>
    <w:p w:rsidR="00BA5570" w:rsidRPr="00326C55" w:rsidRDefault="00C92AAA" w:rsidP="00BA5570">
      <w:pPr>
        <w:pStyle w:val="menulist"/>
        <w:rPr>
          <w:b/>
          <w:bCs/>
        </w:rPr>
      </w:pPr>
      <w:r w:rsidRPr="00326C55">
        <w:rPr>
          <w:bCs/>
        </w:rPr>
        <w:tab/>
      </w:r>
      <w:r w:rsidRPr="00326C55">
        <w:rPr>
          <w:b/>
          <w:bCs/>
        </w:rPr>
        <w:t>CLA</w:t>
      </w:r>
      <w:r w:rsidRPr="00326C55">
        <w:rPr>
          <w:bCs/>
        </w:rPr>
        <w:tab/>
      </w:r>
      <w:r w:rsidRPr="00326C55">
        <w:rPr>
          <w:b/>
          <w:bCs/>
        </w:rPr>
        <w:t xml:space="preserve">Claim Results and Status </w:t>
      </w:r>
      <w:r w:rsidR="00B21293" w:rsidRPr="00326C55">
        <w:rPr>
          <w:b/>
          <w:bCs/>
        </w:rPr>
        <w:t xml:space="preserve">. </w:t>
      </w:r>
      <w:r w:rsidRPr="00326C55">
        <w:rPr>
          <w:b/>
          <w:bCs/>
        </w:rPr>
        <w:t>.</w:t>
      </w:r>
    </w:p>
    <w:p w:rsidR="00BA5570" w:rsidRPr="00326C55" w:rsidRDefault="00C92AAA" w:rsidP="00BA5570">
      <w:pPr>
        <w:pStyle w:val="menulist"/>
      </w:pPr>
      <w:r w:rsidRPr="00326C55">
        <w:rPr>
          <w:bCs/>
        </w:rPr>
        <w:tab/>
      </w:r>
      <w:r w:rsidRPr="00326C55">
        <w:rPr>
          <w:bCs/>
        </w:rPr>
        <w:tab/>
      </w:r>
      <w:r w:rsidRPr="00326C55">
        <w:t>PAY</w:t>
      </w:r>
      <w:r w:rsidRPr="00326C55">
        <w:tab/>
        <w:t>Payable Claims Report</w:t>
      </w:r>
    </w:p>
    <w:p w:rsidR="00BA5570" w:rsidRPr="00326C55" w:rsidRDefault="00C92AAA" w:rsidP="00BA5570">
      <w:pPr>
        <w:pStyle w:val="menulist"/>
      </w:pPr>
      <w:r w:rsidRPr="00326C55">
        <w:tab/>
      </w:r>
      <w:r w:rsidRPr="00326C55">
        <w:tab/>
        <w:t>REJ</w:t>
      </w:r>
      <w:r w:rsidRPr="00326C55">
        <w:tab/>
        <w:t>Rejected Claims Report</w:t>
      </w:r>
    </w:p>
    <w:p w:rsidR="00BA5570" w:rsidRPr="00326C55" w:rsidRDefault="00C92AAA" w:rsidP="00BA5570">
      <w:pPr>
        <w:pStyle w:val="menulist"/>
      </w:pPr>
      <w:r w:rsidRPr="00326C55">
        <w:tab/>
      </w:r>
      <w:r w:rsidRPr="00326C55">
        <w:tab/>
        <w:t>ECMP</w:t>
      </w:r>
      <w:r w:rsidRPr="00326C55">
        <w:tab/>
        <w:t>CMOP/ECME Activity Report</w:t>
      </w:r>
    </w:p>
    <w:p w:rsidR="00BA5570" w:rsidRPr="00326C55" w:rsidRDefault="00C92AAA" w:rsidP="00BA5570">
      <w:pPr>
        <w:pStyle w:val="menulist"/>
      </w:pPr>
      <w:r w:rsidRPr="00326C55">
        <w:tab/>
      </w:r>
      <w:r w:rsidRPr="00326C55">
        <w:tab/>
        <w:t>REV</w:t>
      </w:r>
      <w:r w:rsidRPr="00326C55">
        <w:tab/>
        <w:t>Reversal Clams Report</w:t>
      </w:r>
    </w:p>
    <w:p w:rsidR="00BA5570" w:rsidRPr="00326C55" w:rsidRDefault="00C92AAA" w:rsidP="00BA5570">
      <w:pPr>
        <w:pStyle w:val="menulist"/>
      </w:pPr>
      <w:r w:rsidRPr="00326C55">
        <w:tab/>
      </w:r>
      <w:r w:rsidRPr="00326C55">
        <w:tab/>
        <w:t>NYR</w:t>
      </w:r>
      <w:r w:rsidRPr="00326C55">
        <w:tab/>
        <w:t>Claims Submitted, Not Yet Released</w:t>
      </w:r>
    </w:p>
    <w:p w:rsidR="00BA5570" w:rsidRPr="00326C55" w:rsidRDefault="00C92AAA" w:rsidP="00BA5570">
      <w:pPr>
        <w:pStyle w:val="menulist"/>
      </w:pPr>
      <w:r w:rsidRPr="00326C55">
        <w:tab/>
      </w:r>
      <w:r w:rsidRPr="00326C55">
        <w:tab/>
        <w:t>REC</w:t>
      </w:r>
      <w:r w:rsidRPr="00326C55">
        <w:tab/>
        <w:t>Recent Transactions</w:t>
      </w:r>
    </w:p>
    <w:p w:rsidR="00BA5570" w:rsidRPr="00326C55" w:rsidRDefault="00C92AAA" w:rsidP="00BA5570">
      <w:pPr>
        <w:pStyle w:val="menulist"/>
      </w:pPr>
      <w:r w:rsidRPr="00326C55">
        <w:tab/>
      </w:r>
      <w:r w:rsidRPr="00326C55">
        <w:tab/>
        <w:t>DAY</w:t>
      </w:r>
      <w:r w:rsidRPr="00326C55">
        <w:tab/>
        <w:t>Totals by Date</w:t>
      </w:r>
    </w:p>
    <w:p w:rsidR="00D97675" w:rsidRPr="00326C55" w:rsidRDefault="00C92AAA" w:rsidP="00BA5570">
      <w:pPr>
        <w:pStyle w:val="menulist"/>
      </w:pPr>
      <w:r w:rsidRPr="00326C55">
        <w:tab/>
      </w:r>
      <w:r w:rsidRPr="00326C55">
        <w:tab/>
        <w:t>CLO</w:t>
      </w:r>
      <w:r w:rsidRPr="00326C55">
        <w:tab/>
        <w:t>Closed Claims Report</w:t>
      </w:r>
    </w:p>
    <w:p w:rsidR="0041432B" w:rsidRDefault="006F216B" w:rsidP="0041432B">
      <w:pPr>
        <w:pStyle w:val="menulist"/>
      </w:pPr>
      <w:r w:rsidRPr="00326C55">
        <w:tab/>
      </w:r>
      <w:r w:rsidRPr="00326C55">
        <w:tab/>
      </w:r>
      <w:r w:rsidR="0041432B">
        <w:t xml:space="preserve">NBS    </w:t>
      </w:r>
      <w:r w:rsidR="00A308F8">
        <w:tab/>
      </w:r>
      <w:r w:rsidR="0041432B">
        <w:t>Non-Billable Status Report</w:t>
      </w:r>
    </w:p>
    <w:p w:rsidR="009E26A9" w:rsidRPr="00326C55" w:rsidRDefault="0041432B" w:rsidP="0041432B">
      <w:pPr>
        <w:pStyle w:val="menulist"/>
      </w:pPr>
      <w:r>
        <w:t>SPA    Spending Account Report</w:t>
      </w:r>
    </w:p>
    <w:p w:rsidR="002D54C5" w:rsidRPr="00326C55" w:rsidRDefault="002D54C5" w:rsidP="00BA5570">
      <w:pPr>
        <w:pStyle w:val="menulist"/>
      </w:pPr>
    </w:p>
    <w:p w:rsidR="00BA5570" w:rsidRPr="00326C55" w:rsidRDefault="00C92AAA" w:rsidP="00BA5570">
      <w:pPr>
        <w:pStyle w:val="menulist"/>
        <w:rPr>
          <w:b/>
          <w:bCs/>
        </w:rPr>
      </w:pPr>
      <w:r w:rsidRPr="00326C55">
        <w:rPr>
          <w:bCs/>
        </w:rPr>
        <w:tab/>
      </w:r>
      <w:r w:rsidRPr="00326C55">
        <w:rPr>
          <w:b/>
          <w:bCs/>
        </w:rPr>
        <w:t>OTH</w:t>
      </w:r>
      <w:r w:rsidRPr="00326C55">
        <w:rPr>
          <w:b/>
          <w:bCs/>
        </w:rPr>
        <w:tab/>
        <w:t xml:space="preserve">Other Reports </w:t>
      </w:r>
      <w:r w:rsidR="00B21293" w:rsidRPr="00326C55">
        <w:rPr>
          <w:b/>
          <w:bCs/>
        </w:rPr>
        <w:t xml:space="preserve">. </w:t>
      </w:r>
      <w:r w:rsidRPr="00326C55">
        <w:rPr>
          <w:b/>
          <w:bCs/>
        </w:rPr>
        <w:t>.</w:t>
      </w:r>
    </w:p>
    <w:p w:rsidR="00191D6C" w:rsidRPr="00326C55" w:rsidRDefault="00C92AAA" w:rsidP="00191D6C">
      <w:pPr>
        <w:pStyle w:val="menulist"/>
        <w:rPr>
          <w:bCs/>
        </w:rPr>
      </w:pPr>
      <w:r w:rsidRPr="00326C55">
        <w:rPr>
          <w:bCs/>
        </w:rPr>
        <w:tab/>
      </w:r>
      <w:r w:rsidRPr="00326C55">
        <w:rPr>
          <w:bCs/>
        </w:rPr>
        <w:tab/>
        <w:t>CRI</w:t>
      </w:r>
      <w:r w:rsidRPr="00326C55">
        <w:rPr>
          <w:bCs/>
        </w:rPr>
        <w:tab/>
        <w:t>ECME Claims-Response Inquiry</w:t>
      </w:r>
    </w:p>
    <w:p w:rsidR="00356007" w:rsidRPr="00326C55" w:rsidRDefault="00C92AAA" w:rsidP="00356007">
      <w:pPr>
        <w:pStyle w:val="menulist"/>
      </w:pPr>
      <w:r w:rsidRPr="00326C55">
        <w:rPr>
          <w:bCs/>
        </w:rPr>
        <w:tab/>
      </w:r>
      <w:r w:rsidRPr="00326C55">
        <w:rPr>
          <w:bCs/>
        </w:rPr>
        <w:tab/>
      </w:r>
      <w:r w:rsidRPr="00326C55">
        <w:t>PAY</w:t>
      </w:r>
      <w:r w:rsidRPr="00326C55">
        <w:tab/>
        <w:t>Payer Sheet Detail Report</w:t>
      </w:r>
    </w:p>
    <w:p w:rsidR="00356007" w:rsidRPr="00326C55" w:rsidRDefault="00C92AAA" w:rsidP="00356007">
      <w:pPr>
        <w:pStyle w:val="menulist"/>
      </w:pPr>
      <w:r w:rsidRPr="00326C55">
        <w:tab/>
      </w:r>
      <w:r w:rsidRPr="00326C55">
        <w:tab/>
        <w:t>PHAR</w:t>
      </w:r>
      <w:r w:rsidRPr="00326C55">
        <w:tab/>
        <w:t>ECME Setup - Pharmacies Report</w:t>
      </w:r>
    </w:p>
    <w:p w:rsidR="0002380C" w:rsidRPr="00326C55" w:rsidRDefault="00C92AAA" w:rsidP="0002380C">
      <w:pPr>
        <w:pStyle w:val="menulist"/>
        <w:rPr>
          <w:bCs/>
        </w:rPr>
      </w:pPr>
      <w:r w:rsidRPr="00326C55">
        <w:tab/>
      </w:r>
      <w:r w:rsidRPr="00326C55">
        <w:tab/>
        <w:t>TAT</w:t>
      </w:r>
      <w:r w:rsidRPr="00326C55">
        <w:tab/>
        <w:t>Turn-around time statistics</w:t>
      </w:r>
    </w:p>
    <w:p w:rsidR="00BA5570" w:rsidRDefault="0002380C" w:rsidP="0002380C">
      <w:pPr>
        <w:pStyle w:val="menulist"/>
        <w:rPr>
          <w:bCs/>
        </w:rPr>
      </w:pPr>
      <w:r w:rsidRPr="00326C55">
        <w:rPr>
          <w:bCs/>
        </w:rPr>
        <w:tab/>
      </w:r>
      <w:r w:rsidRPr="00326C55">
        <w:rPr>
          <w:bCs/>
        </w:rPr>
        <w:tab/>
        <w:t>VER</w:t>
      </w:r>
      <w:r w:rsidRPr="00326C55">
        <w:rPr>
          <w:bCs/>
        </w:rPr>
        <w:tab/>
        <w:t xml:space="preserve">View </w:t>
      </w:r>
      <w:proofErr w:type="spellStart"/>
      <w:r w:rsidRPr="00326C55">
        <w:rPr>
          <w:bCs/>
        </w:rPr>
        <w:t>ePharmacy</w:t>
      </w:r>
      <w:proofErr w:type="spellEnd"/>
      <w:r w:rsidRPr="00326C55">
        <w:rPr>
          <w:bCs/>
        </w:rPr>
        <w:t xml:space="preserve"> Rx</w:t>
      </w:r>
    </w:p>
    <w:p w:rsidR="0082723F" w:rsidRPr="00326C55" w:rsidRDefault="0082723F" w:rsidP="0082723F">
      <w:pPr>
        <w:pStyle w:val="menulist"/>
      </w:pPr>
      <w:r>
        <w:rPr>
          <w:bCs/>
        </w:rPr>
        <w:tab/>
      </w:r>
      <w:r>
        <w:rPr>
          <w:bCs/>
        </w:rPr>
        <w:tab/>
        <w:t>OPR</w:t>
      </w:r>
      <w:r>
        <w:rPr>
          <w:bCs/>
        </w:rPr>
        <w:tab/>
      </w:r>
      <w:r w:rsidRPr="0044392A">
        <w:rPr>
          <w:bCs/>
        </w:rPr>
        <w:t>OPECC Productivity Report</w:t>
      </w:r>
    </w:p>
    <w:p w:rsidR="0082723F" w:rsidRPr="00326C55" w:rsidRDefault="0082723F" w:rsidP="0002380C">
      <w:pPr>
        <w:pStyle w:val="menulist"/>
      </w:pPr>
    </w:p>
    <w:p w:rsidR="00F50694" w:rsidRPr="00326C55" w:rsidRDefault="00F50694" w:rsidP="00356007">
      <w:pPr>
        <w:pStyle w:val="menulist"/>
      </w:pPr>
    </w:p>
    <w:p w:rsidR="00F50694" w:rsidRPr="00326C55" w:rsidRDefault="00F50694" w:rsidP="00356007">
      <w:pPr>
        <w:pStyle w:val="menulist"/>
      </w:pPr>
    </w:p>
    <w:p w:rsidR="00F50694" w:rsidRPr="00326C55" w:rsidRDefault="00F50694" w:rsidP="00356007">
      <w:pPr>
        <w:pStyle w:val="menulist"/>
        <w:sectPr w:rsidR="00F50694" w:rsidRPr="00326C55" w:rsidSect="00A07E31">
          <w:footerReference w:type="even" r:id="rId37"/>
          <w:footerReference w:type="default" r:id="rId38"/>
          <w:pgSz w:w="12240" w:h="15840" w:code="1"/>
          <w:pgMar w:top="1260" w:right="1800" w:bottom="1440" w:left="1800" w:header="720" w:footer="720" w:gutter="0"/>
          <w:cols w:space="720"/>
          <w:docGrid w:linePitch="326"/>
        </w:sectPr>
      </w:pPr>
    </w:p>
    <w:p w:rsidR="007639C5" w:rsidRPr="00326C55" w:rsidRDefault="00EB1960" w:rsidP="00B21293">
      <w:pPr>
        <w:pStyle w:val="Heading1"/>
      </w:pPr>
      <w:bookmarkStart w:id="108" w:name="_Toc300484198"/>
      <w:bookmarkStart w:id="109" w:name="_Toc303782610"/>
      <w:bookmarkStart w:id="110" w:name="_Toc453244979"/>
      <w:r w:rsidRPr="00326C55">
        <w:lastRenderedPageBreak/>
        <w:t>4</w:t>
      </w:r>
      <w:r w:rsidRPr="00326C55">
        <w:tab/>
      </w:r>
      <w:r w:rsidR="00C92AAA" w:rsidRPr="00326C55">
        <w:t>Accessing the ECME Main Menu</w:t>
      </w:r>
      <w:bookmarkEnd w:id="106"/>
      <w:bookmarkEnd w:id="107"/>
      <w:bookmarkEnd w:id="108"/>
      <w:bookmarkEnd w:id="109"/>
      <w:bookmarkEnd w:id="110"/>
      <w:r w:rsidR="00C92AAA" w:rsidRPr="00326C55">
        <w:t xml:space="preserve"> </w:t>
      </w:r>
      <w:r w:rsidR="00372ED5" w:rsidRPr="00326C55">
        <w:fldChar w:fldCharType="begin"/>
      </w:r>
      <w:r w:rsidR="00C92AAA" w:rsidRPr="00326C55">
        <w:instrText xml:space="preserve"> XE "ECME Main Menu" </w:instrText>
      </w:r>
      <w:r w:rsidR="00372ED5" w:rsidRPr="00326C55">
        <w:fldChar w:fldCharType="end"/>
      </w:r>
    </w:p>
    <w:p w:rsidR="007639C5" w:rsidRPr="00326C55" w:rsidRDefault="007639C5">
      <w:pPr>
        <w:pStyle w:val="BodyText"/>
        <w:rPr>
          <w:rFonts w:eastAsia="MS Mincho"/>
        </w:rPr>
      </w:pPr>
    </w:p>
    <w:p w:rsidR="007639C5" w:rsidRPr="00326C55" w:rsidRDefault="007A1FA0" w:rsidP="00266409">
      <w:pPr>
        <w:pStyle w:val="BodyText"/>
        <w:tabs>
          <w:tab w:val="left" w:pos="7200"/>
        </w:tabs>
        <w:rPr>
          <w:rFonts w:eastAsia="MS Mincho"/>
        </w:rPr>
      </w:pPr>
      <w:r w:rsidRPr="00326C55">
        <w:rPr>
          <w:rFonts w:eastAsia="MS Mincho"/>
        </w:rPr>
        <w:t>The</w:t>
      </w:r>
      <w:r w:rsidR="00C92AAA" w:rsidRPr="00326C55">
        <w:rPr>
          <w:rFonts w:eastAsia="MS Mincho"/>
        </w:rPr>
        <w:t xml:space="preserve"> </w:t>
      </w:r>
      <w:r w:rsidR="00C92AAA" w:rsidRPr="00326C55">
        <w:rPr>
          <w:rFonts w:eastAsia="MS Mincho"/>
          <w:i/>
          <w:iCs w:val="0"/>
        </w:rPr>
        <w:t xml:space="preserve">Electronic Claims Management Engine Main Menu </w:t>
      </w:r>
      <w:r w:rsidR="00C92AAA" w:rsidRPr="00326C55">
        <w:rPr>
          <w:rFonts w:eastAsia="MS Mincho"/>
        </w:rPr>
        <w:t xml:space="preserve">option is usually accessed </w:t>
      </w:r>
      <w:r w:rsidR="002E15B8" w:rsidRPr="00326C55">
        <w:rPr>
          <w:rFonts w:eastAsia="MS Mincho"/>
        </w:rPr>
        <w:t xml:space="preserve">through the </w:t>
      </w:r>
      <w:r w:rsidR="002E15B8" w:rsidRPr="00326C55">
        <w:rPr>
          <w:rFonts w:eastAsia="MS Mincho"/>
          <w:i/>
        </w:rPr>
        <w:t>Core Applications Menu</w:t>
      </w:r>
      <w:r w:rsidR="002E15B8" w:rsidRPr="00326C55">
        <w:rPr>
          <w:rFonts w:eastAsia="MS Mincho"/>
        </w:rPr>
        <w:t>.</w:t>
      </w:r>
    </w:p>
    <w:p w:rsidR="007639C5" w:rsidRPr="00326C55" w:rsidRDefault="007639C5">
      <w:pPr>
        <w:pStyle w:val="BodyText"/>
        <w:rPr>
          <w:rFonts w:eastAsia="MS Mincho"/>
        </w:rPr>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617494">
            <w:r>
              <w:rPr>
                <w:noProof/>
              </w:rPr>
              <w:drawing>
                <wp:inline distT="0" distB="0" distL="0" distR="0">
                  <wp:extent cx="514350" cy="190500"/>
                  <wp:effectExtent l="0" t="0" r="0" b="0"/>
                  <wp:docPr id="11" name="Picture 10"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7639C5" w:rsidRPr="00326C55" w:rsidRDefault="00C92AAA">
            <w:pPr>
              <w:rPr>
                <w:b/>
                <w:bCs/>
              </w:rPr>
            </w:pPr>
            <w:r w:rsidRPr="00326C55">
              <w:t>You must hold the BPSMENU key to view the Electronic Claims Management Engine (ECME) Main Menu.</w:t>
            </w:r>
          </w:p>
        </w:tc>
      </w:tr>
    </w:tbl>
    <w:p w:rsidR="007639C5" w:rsidRPr="00326C55" w:rsidRDefault="007639C5"/>
    <w:p w:rsidR="000A4745" w:rsidRPr="00326C55" w:rsidRDefault="00C92AAA" w:rsidP="00F25131">
      <w:pPr>
        <w:pStyle w:val="Caption"/>
        <w:spacing w:before="120" w:after="0"/>
        <w:rPr>
          <w:iCs/>
        </w:rPr>
      </w:pPr>
      <w:r w:rsidRPr="00326C55">
        <w:t xml:space="preserve">Example 4-1:  Accessing the </w:t>
      </w:r>
      <w:r w:rsidRPr="00326C55">
        <w:rPr>
          <w:iCs/>
        </w:rPr>
        <w:t>Electronic Claims Management Engine Main Menu</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Select Core Applications Option: ?</w:t>
      </w:r>
    </w:p>
    <w:p w:rsidR="002E15B8" w:rsidRPr="00326C55" w:rsidRDefault="002E15B8" w:rsidP="002E15B8">
      <w:pPr>
        <w:shd w:val="pct12" w:color="auto" w:fill="auto"/>
        <w:rPr>
          <w:rFonts w:ascii="Courier New" w:eastAsia="MS Mincho" w:hAnsi="Courier New"/>
          <w:color w:val="000000"/>
          <w:sz w:val="18"/>
        </w:rPr>
      </w:pP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Laboratory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PIMS   MAS MANAGER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Mental Health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Military Retirees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Patient Data Log</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Information Management Systems (SWIMS)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Voluntary Services'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AR     Finance AR Manager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BPS    ECME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EN     Engineering Main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FEE    </w:t>
      </w:r>
      <w:proofErr w:type="spellStart"/>
      <w:r w:rsidRPr="00326C55">
        <w:rPr>
          <w:rFonts w:ascii="Courier New" w:eastAsia="MS Mincho" w:hAnsi="Courier New"/>
          <w:color w:val="000000"/>
          <w:sz w:val="18"/>
        </w:rPr>
        <w:t>Fee</w:t>
      </w:r>
      <w:proofErr w:type="spellEnd"/>
      <w:r w:rsidRPr="00326C55">
        <w:rPr>
          <w:rFonts w:ascii="Courier New" w:eastAsia="MS Mincho" w:hAnsi="Courier New"/>
          <w:color w:val="000000"/>
          <w:sz w:val="18"/>
        </w:rPr>
        <w:t xml:space="preserve"> Basis Main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HL7    </w:t>
      </w:r>
      <w:proofErr w:type="spellStart"/>
      <w:r w:rsidRPr="00326C55">
        <w:rPr>
          <w:rFonts w:ascii="Courier New" w:eastAsia="MS Mincho" w:hAnsi="Courier New"/>
          <w:color w:val="000000"/>
          <w:sz w:val="18"/>
        </w:rPr>
        <w:t>HL7</w:t>
      </w:r>
      <w:proofErr w:type="spellEnd"/>
      <w:r w:rsidRPr="00326C55">
        <w:rPr>
          <w:rFonts w:ascii="Courier New" w:eastAsia="MS Mincho" w:hAnsi="Courier New"/>
          <w:color w:val="000000"/>
          <w:sz w:val="18"/>
        </w:rPr>
        <w:t xml:space="preserve"> Main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IB     Integrated Billing Master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NS     Nursing System Manager's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PSO    Outpatient Pharmacy Manager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VOL    Voluntary Service Master Menu ...</w:t>
      </w:r>
    </w:p>
    <w:p w:rsidR="002E15B8" w:rsidRPr="00326C55" w:rsidRDefault="002E15B8" w:rsidP="002E15B8">
      <w:pPr>
        <w:shd w:val="pct12" w:color="auto" w:fill="auto"/>
        <w:rPr>
          <w:rFonts w:ascii="Courier New" w:eastAsia="MS Mincho" w:hAnsi="Courier New"/>
          <w:color w:val="000000"/>
          <w:sz w:val="18"/>
        </w:rPr>
      </w:pPr>
    </w:p>
    <w:p w:rsidR="00BD2F7A" w:rsidRPr="00326C55" w:rsidRDefault="002E15B8" w:rsidP="00BD2F7A">
      <w:pPr>
        <w:shd w:val="pct12" w:color="auto" w:fill="auto"/>
        <w:rPr>
          <w:rFonts w:ascii="Courier New" w:eastAsia="MS Mincho" w:hAnsi="Courier New"/>
          <w:iCs/>
          <w:color w:val="000000"/>
          <w:sz w:val="18"/>
          <w:szCs w:val="18"/>
        </w:rPr>
      </w:pPr>
      <w:r w:rsidRPr="00326C55">
        <w:rPr>
          <w:rFonts w:ascii="Courier New" w:eastAsia="MS Mincho" w:hAnsi="Courier New"/>
          <w:color w:val="000000"/>
          <w:sz w:val="18"/>
        </w:rPr>
        <w:t>Select Core Applications Option: BPS  ECME</w:t>
      </w:r>
    </w:p>
    <w:p w:rsidR="007639C5" w:rsidRPr="00326C55" w:rsidRDefault="007639C5" w:rsidP="00503118">
      <w:pPr>
        <w:rPr>
          <w:rFonts w:ascii="Courier New" w:eastAsia="MS Mincho" w:hAnsi="Courier New"/>
          <w:iCs/>
          <w:color w:val="000000"/>
          <w:sz w:val="16"/>
          <w:szCs w:val="16"/>
        </w:rPr>
      </w:pPr>
    </w:p>
    <w:p w:rsidR="00090FB1" w:rsidRPr="00326C55" w:rsidRDefault="00C92AAA" w:rsidP="00090FB1">
      <w:r w:rsidRPr="00326C55">
        <w:br w:type="page"/>
      </w:r>
    </w:p>
    <w:p w:rsidR="00090FB1" w:rsidRPr="00326C55" w:rsidRDefault="00C92AAA" w:rsidP="001B18DF">
      <w:pPr>
        <w:jc w:val="center"/>
        <w:rPr>
          <w:i/>
          <w:iCs/>
        </w:rPr>
      </w:pPr>
      <w:r w:rsidRPr="00326C55">
        <w:rPr>
          <w:i/>
          <w:iCs/>
          <w:color w:val="000000"/>
        </w:rPr>
        <w:lastRenderedPageBreak/>
        <w:t>(This page included for two-sided copying.)</w:t>
      </w:r>
    </w:p>
    <w:p w:rsidR="00B21293" w:rsidRPr="00326C55" w:rsidRDefault="00B21293" w:rsidP="00B21293">
      <w:pPr>
        <w:pStyle w:val="Heading1"/>
        <w:sectPr w:rsidR="00B21293" w:rsidRPr="00326C55" w:rsidSect="00C41AE0">
          <w:footerReference w:type="even" r:id="rId39"/>
          <w:footerReference w:type="default" r:id="rId40"/>
          <w:pgSz w:w="12240" w:h="15840" w:code="1"/>
          <w:pgMar w:top="1260" w:right="1800" w:bottom="1440" w:left="1800" w:header="720" w:footer="720" w:gutter="0"/>
          <w:cols w:space="720"/>
          <w:docGrid w:linePitch="326"/>
        </w:sectPr>
      </w:pPr>
      <w:bookmarkStart w:id="111" w:name="_Toc57634996"/>
      <w:bookmarkStart w:id="112" w:name="_Toc62467775"/>
      <w:bookmarkStart w:id="113" w:name="_Toc300484199"/>
      <w:bookmarkStart w:id="114" w:name="_Toc303782611"/>
    </w:p>
    <w:p w:rsidR="007639C5" w:rsidRPr="00326C55" w:rsidRDefault="00EB1960" w:rsidP="00B21293">
      <w:pPr>
        <w:pStyle w:val="Heading1"/>
      </w:pPr>
      <w:bookmarkStart w:id="115" w:name="_Toc453244980"/>
      <w:r w:rsidRPr="00326C55">
        <w:lastRenderedPageBreak/>
        <w:t>5</w:t>
      </w:r>
      <w:r w:rsidRPr="00326C55">
        <w:tab/>
      </w:r>
      <w:r w:rsidR="00C92AAA" w:rsidRPr="00326C55">
        <w:t xml:space="preserve">Accessing the </w:t>
      </w:r>
      <w:bookmarkEnd w:id="111"/>
      <w:bookmarkEnd w:id="112"/>
      <w:r w:rsidR="00C92AAA" w:rsidRPr="00326C55">
        <w:t>ECME User Screen</w:t>
      </w:r>
      <w:bookmarkEnd w:id="113"/>
      <w:bookmarkEnd w:id="114"/>
      <w:bookmarkEnd w:id="115"/>
      <w:r w:rsidR="00C92AAA" w:rsidRPr="00326C55">
        <w:t xml:space="preserve"> </w:t>
      </w:r>
      <w:r w:rsidR="00372ED5" w:rsidRPr="00326C55">
        <w:fldChar w:fldCharType="begin"/>
      </w:r>
      <w:r w:rsidR="00C92AAA" w:rsidRPr="00326C55">
        <w:instrText xml:space="preserve"> XE "ECME User Screen" </w:instrText>
      </w:r>
      <w:r w:rsidR="00372ED5" w:rsidRPr="00326C55">
        <w:fldChar w:fldCharType="end"/>
      </w:r>
    </w:p>
    <w:p w:rsidR="007639C5" w:rsidRPr="00326C55" w:rsidRDefault="007639C5">
      <w:pPr>
        <w:pStyle w:val="BodyText"/>
      </w:pPr>
    </w:p>
    <w:p w:rsidR="00D71FA3" w:rsidRPr="00326C55" w:rsidRDefault="00D71FA3" w:rsidP="00D71FA3">
      <w:pPr>
        <w:pStyle w:val="BodyText"/>
        <w:rPr>
          <w:color w:val="auto"/>
        </w:rPr>
      </w:pPr>
      <w:r w:rsidRPr="00326C55">
        <w:rPr>
          <w:color w:val="auto"/>
        </w:rPr>
        <w:t xml:space="preserve">The </w:t>
      </w:r>
      <w:r w:rsidRPr="00326C55">
        <w:rPr>
          <w:i/>
          <w:color w:val="auto"/>
        </w:rPr>
        <w:t>ECME User Screen</w:t>
      </w:r>
      <w:r w:rsidRPr="00326C55">
        <w:rPr>
          <w:color w:val="auto"/>
        </w:rPr>
        <w:t xml:space="preserve"> provides access to pharmacy claims that have been submitted electronically to third party payers/Pharmacy Benefit Managers (</w:t>
      </w:r>
      <w:r w:rsidR="00CD086C" w:rsidRPr="00326C55">
        <w:rPr>
          <w:color w:val="auto"/>
        </w:rPr>
        <w:t>PBM</w:t>
      </w:r>
      <w:r w:rsidRPr="00326C55">
        <w:rPr>
          <w:color w:val="auto"/>
        </w:rPr>
        <w:t>)</w:t>
      </w:r>
      <w:r w:rsidR="00CD086C" w:rsidRPr="00326C55">
        <w:rPr>
          <w:color w:val="auto"/>
        </w:rPr>
        <w:t xml:space="preserve">. </w:t>
      </w:r>
      <w:r w:rsidRPr="00326C55">
        <w:rPr>
          <w:color w:val="auto"/>
        </w:rPr>
        <w:t>This option allows you to review, close, reverse, or resubmit electronic claims.</w:t>
      </w:r>
    </w:p>
    <w:p w:rsidR="00514F09" w:rsidRPr="00326C55" w:rsidRDefault="00514F09">
      <w:pPr>
        <w:pStyle w:val="BodyText"/>
        <w:rPr>
          <w:color w:val="auto"/>
        </w:rPr>
      </w:pPr>
    </w:p>
    <w:p w:rsidR="00D41C32" w:rsidRPr="00326C55" w:rsidRDefault="00D41C32" w:rsidP="00D41C32">
      <w:pPr>
        <w:pStyle w:val="BodyText"/>
        <w:rPr>
          <w:color w:val="auto"/>
        </w:rPr>
      </w:pPr>
      <w:r w:rsidRPr="00326C55">
        <w:rPr>
          <w:color w:val="auto"/>
        </w:rPr>
        <w:t xml:space="preserve">From the ECME User Screen you can access additional actions needed to process electronic pharmacy claims, including the </w:t>
      </w:r>
      <w:r w:rsidRPr="00326C55">
        <w:rPr>
          <w:i/>
          <w:color w:val="auto"/>
        </w:rPr>
        <w:t xml:space="preserve">Further Research </w:t>
      </w:r>
      <w:r w:rsidRPr="00326C55">
        <w:rPr>
          <w:color w:val="auto"/>
        </w:rPr>
        <w:t>action, which allows you to research insurance, eligibility and prescription information.</w:t>
      </w:r>
    </w:p>
    <w:p w:rsidR="007430A6" w:rsidRPr="00326C55" w:rsidRDefault="007430A6">
      <w:pPr>
        <w:pStyle w:val="BodyText"/>
        <w:rPr>
          <w:color w:val="auto"/>
        </w:rPr>
      </w:pPr>
    </w:p>
    <w:tbl>
      <w:tblPr>
        <w:tblW w:w="8928" w:type="dxa"/>
        <w:tblLayout w:type="fixed"/>
        <w:tblLook w:val="0000" w:firstRow="0" w:lastRow="0" w:firstColumn="0" w:lastColumn="0" w:noHBand="0" w:noVBand="0"/>
      </w:tblPr>
      <w:tblGrid>
        <w:gridCol w:w="1188"/>
        <w:gridCol w:w="7740"/>
      </w:tblGrid>
      <w:tr w:rsidR="002538A1" w:rsidRPr="00326C55" w:rsidTr="0041606C">
        <w:trPr>
          <w:cantSplit/>
        </w:trPr>
        <w:tc>
          <w:tcPr>
            <w:tcW w:w="1188" w:type="dxa"/>
          </w:tcPr>
          <w:p w:rsidR="002538A1" w:rsidRPr="00326C55" w:rsidRDefault="00617494" w:rsidP="0041606C">
            <w:r>
              <w:rPr>
                <w:noProof/>
              </w:rPr>
              <w:drawing>
                <wp:inline distT="0" distB="0" distL="0" distR="0">
                  <wp:extent cx="514350" cy="190500"/>
                  <wp:effectExtent l="0" t="0" r="0" b="0"/>
                  <wp:docPr id="12" name="Picture 11"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2538A1" w:rsidRPr="00326C55" w:rsidRDefault="00C92AAA" w:rsidP="0041606C">
            <w:pPr>
              <w:rPr>
                <w:b/>
                <w:bCs/>
              </w:rPr>
            </w:pPr>
            <w:r w:rsidRPr="00326C55">
              <w:t xml:space="preserve">You must hold the BPSMENU AND BPS USER key to view the </w:t>
            </w:r>
            <w:r w:rsidRPr="00326C55">
              <w:rPr>
                <w:iCs/>
              </w:rPr>
              <w:t xml:space="preserve">ECME User Screen </w:t>
            </w:r>
            <w:r w:rsidRPr="00326C55">
              <w:t>option.</w:t>
            </w:r>
          </w:p>
        </w:tc>
      </w:tr>
    </w:tbl>
    <w:p w:rsidR="00E72217" w:rsidRPr="00326C55" w:rsidRDefault="00E72217">
      <w:pPr>
        <w:pStyle w:val="BodyText"/>
        <w:rPr>
          <w:color w:val="auto"/>
        </w:rPr>
      </w:pPr>
    </w:p>
    <w:p w:rsidR="00FF74C2" w:rsidRPr="00326C55" w:rsidRDefault="00C92AAA" w:rsidP="007430A6">
      <w:pPr>
        <w:pStyle w:val="BodyText"/>
      </w:pPr>
      <w:r w:rsidRPr="00326C55">
        <w:t xml:space="preserve">This screen is accessed by selecting the </w:t>
      </w:r>
      <w:r w:rsidRPr="00326C55">
        <w:rPr>
          <w:b/>
        </w:rPr>
        <w:t>U</w:t>
      </w:r>
      <w:r w:rsidRPr="00326C55">
        <w:t xml:space="preserve"> (</w:t>
      </w:r>
      <w:r w:rsidR="00DB5874" w:rsidRPr="00326C55">
        <w:t>ECME User Screen</w:t>
      </w:r>
      <w:r w:rsidRPr="00326C55">
        <w:t>) option on the</w:t>
      </w:r>
      <w:r w:rsidRPr="00326C55">
        <w:rPr>
          <w:i/>
        </w:rPr>
        <w:t xml:space="preserve"> </w:t>
      </w:r>
      <w:r w:rsidRPr="00326C55">
        <w:t>ECME Main Menu screen</w:t>
      </w:r>
      <w:r w:rsidR="00CD086C" w:rsidRPr="00326C55">
        <w:t xml:space="preserve">. </w:t>
      </w:r>
    </w:p>
    <w:p w:rsidR="00B020FE" w:rsidRPr="00326C55" w:rsidRDefault="00B020FE" w:rsidP="007430A6">
      <w:pPr>
        <w:pStyle w:val="BodyText"/>
      </w:pPr>
    </w:p>
    <w:tbl>
      <w:tblPr>
        <w:tblW w:w="88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7428"/>
      </w:tblGrid>
      <w:tr w:rsidR="00B020FE" w:rsidRPr="00326C55" w:rsidTr="002538A1">
        <w:tc>
          <w:tcPr>
            <w:tcW w:w="1440" w:type="dxa"/>
          </w:tcPr>
          <w:p w:rsidR="00B020FE" w:rsidRPr="00326C55" w:rsidRDefault="00617494" w:rsidP="007A41BE">
            <w:pPr>
              <w:jc w:val="center"/>
            </w:pPr>
            <w:r>
              <w:rPr>
                <w:noProof/>
                <w:position w:val="-4"/>
              </w:rPr>
              <w:drawing>
                <wp:inline distT="0" distB="0" distL="0" distR="0">
                  <wp:extent cx="495300" cy="390525"/>
                  <wp:effectExtent l="0" t="0" r="0" b="9525"/>
                  <wp:docPr id="13" name="Picture 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7428" w:type="dxa"/>
          </w:tcPr>
          <w:p w:rsidR="00B020FE" w:rsidRPr="00326C55" w:rsidRDefault="00C92AAA" w:rsidP="0082723F">
            <w:pPr>
              <w:pStyle w:val="NormalTableText"/>
              <w:keepNext/>
              <w:keepLines/>
              <w:spacing w:before="60" w:after="60"/>
              <w:rPr>
                <w:sz w:val="24"/>
              </w:rPr>
            </w:pPr>
            <w:r w:rsidRPr="00326C55">
              <w:rPr>
                <w:sz w:val="24"/>
              </w:rPr>
              <w:t>The screen will display nothing the first time you enter this menu option</w:t>
            </w:r>
            <w:r w:rsidR="00CD086C" w:rsidRPr="00326C55">
              <w:rPr>
                <w:sz w:val="24"/>
              </w:rPr>
              <w:t xml:space="preserve">. </w:t>
            </w:r>
            <w:r w:rsidRPr="00326C55">
              <w:rPr>
                <w:sz w:val="24"/>
              </w:rPr>
              <w:t>Select</w:t>
            </w:r>
            <w:r w:rsidRPr="00326C55">
              <w:rPr>
                <w:b/>
                <w:sz w:val="24"/>
              </w:rPr>
              <w:t xml:space="preserve"> </w:t>
            </w:r>
            <w:r w:rsidRPr="00326C55">
              <w:rPr>
                <w:sz w:val="24"/>
              </w:rPr>
              <w:t xml:space="preserve">the Change View option, </w:t>
            </w:r>
            <w:r w:rsidRPr="00326C55">
              <w:rPr>
                <w:b/>
                <w:sz w:val="24"/>
              </w:rPr>
              <w:t>CV,</w:t>
            </w:r>
            <w:r w:rsidRPr="00326C55">
              <w:rPr>
                <w:sz w:val="24"/>
              </w:rPr>
              <w:t xml:space="preserve"> as in section 5.</w:t>
            </w:r>
            <w:r w:rsidR="0082723F">
              <w:rPr>
                <w:sz w:val="24"/>
              </w:rPr>
              <w:t>1</w:t>
            </w:r>
            <w:r w:rsidRPr="00326C55">
              <w:rPr>
                <w:sz w:val="24"/>
              </w:rPr>
              <w:t xml:space="preserve">, and specify preferences to be </w:t>
            </w:r>
            <w:r w:rsidRPr="00326C55">
              <w:rPr>
                <w:sz w:val="24"/>
                <w:szCs w:val="24"/>
              </w:rPr>
              <w:t>displayed</w:t>
            </w:r>
            <w:r w:rsidRPr="00326C55">
              <w:rPr>
                <w:sz w:val="24"/>
              </w:rPr>
              <w:t xml:space="preserve"> on the screen</w:t>
            </w:r>
            <w:r w:rsidR="00CD086C" w:rsidRPr="00326C55">
              <w:rPr>
                <w:sz w:val="24"/>
              </w:rPr>
              <w:t xml:space="preserve">. </w:t>
            </w:r>
            <w:r w:rsidR="00B305FD" w:rsidRPr="00326C55">
              <w:rPr>
                <w:sz w:val="24"/>
              </w:rPr>
              <w:t>The system will then default to these settings and display current information about active patients and prescriptions for the timeframe requested.</w:t>
            </w:r>
          </w:p>
        </w:tc>
      </w:tr>
    </w:tbl>
    <w:p w:rsidR="007639C5" w:rsidRPr="00326C55" w:rsidRDefault="007639C5" w:rsidP="007430A6">
      <w:pPr>
        <w:pStyle w:val="BodyText"/>
      </w:pPr>
    </w:p>
    <w:p w:rsidR="007639C5" w:rsidRPr="00326C55" w:rsidRDefault="00C92AAA" w:rsidP="00725386">
      <w:pPr>
        <w:pStyle w:val="Caption"/>
        <w:spacing w:before="120" w:after="0"/>
      </w:pPr>
      <w:r w:rsidRPr="00326C55">
        <w:t xml:space="preserve">Example 5-1:  Accessing the </w:t>
      </w:r>
      <w:r w:rsidRPr="00326C55">
        <w:rPr>
          <w:iCs/>
        </w:rPr>
        <w:t>ECME User Screen</w:t>
      </w:r>
      <w:r w:rsidRPr="00326C55">
        <w:t xml:space="preserve"> Option</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632869" w:rsidRPr="00326C55" w:rsidRDefault="00632869" w:rsidP="0063286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Pr="00326C55">
        <w:rPr>
          <w:rFonts w:ascii="Courier New" w:eastAsia="MS Mincho" w:hAnsi="Courier New"/>
          <w:color w:val="000000"/>
          <w:sz w:val="18"/>
        </w:rPr>
        <w:t>XXXXX VAMC</w:t>
      </w:r>
      <w:r w:rsidRPr="00326C55">
        <w:rPr>
          <w:rFonts w:ascii="Courier New" w:eastAsia="MS Mincho" w:hAnsi="Courier New" w:cs="Courier New"/>
          <w:iCs/>
          <w:color w:val="000000"/>
          <w:sz w:val="18"/>
          <w:szCs w:val="18"/>
        </w:rPr>
        <w:t xml:space="preserve">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Main Menu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3100D5" w:rsidRPr="00326C55" w:rsidRDefault="003100D5" w:rsidP="003100D5">
      <w:pPr>
        <w:shd w:val="pct12" w:color="auto" w:fill="auto"/>
        <w:rPr>
          <w:rFonts w:ascii="Courier New" w:eastAsia="MS Mincho" w:hAnsi="Courier New" w:cs="Courier New"/>
          <w:iCs/>
          <w:color w:val="000000"/>
          <w:sz w:val="18"/>
          <w:szCs w:val="18"/>
        </w:rPr>
      </w:pPr>
    </w:p>
    <w:p w:rsidR="003100D5" w:rsidRPr="00326C55" w:rsidRDefault="003100D5" w:rsidP="003100D5">
      <w:pPr>
        <w:shd w:val="pct12" w:color="auto" w:fill="auto"/>
        <w:rPr>
          <w:rFonts w:ascii="Courier New" w:eastAsia="MS Mincho" w:hAnsi="Courier New" w:cs="Courier New"/>
          <w:iCs/>
          <w:color w:val="000000"/>
          <w:sz w:val="18"/>
          <w:szCs w:val="18"/>
        </w:rPr>
      </w:pP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U      ECME User Screen</w:t>
      </w:r>
    </w:p>
    <w:p w:rsidR="00287246" w:rsidRPr="00326C55" w:rsidRDefault="00C92AAA" w:rsidP="003100D5">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COB    ECME Pharmacy COB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MGR    Pharmacy ECME Manager Menu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RPT    Pharmacy Electronic Claims Reports ...</w:t>
      </w:r>
    </w:p>
    <w:p w:rsidR="003100D5" w:rsidRPr="00326C55" w:rsidRDefault="003100D5" w:rsidP="003100D5">
      <w:pPr>
        <w:shd w:val="pct12" w:color="auto" w:fill="auto"/>
        <w:rPr>
          <w:rFonts w:ascii="Courier New" w:eastAsia="MS Mincho" w:hAnsi="Courier New" w:cs="Courier New"/>
          <w:iCs/>
          <w:color w:val="000000"/>
          <w:sz w:val="18"/>
          <w:szCs w:val="18"/>
        </w:rPr>
      </w:pPr>
    </w:p>
    <w:p w:rsidR="003100D5" w:rsidRPr="00326C55" w:rsidRDefault="003100D5" w:rsidP="003100D5">
      <w:pPr>
        <w:shd w:val="pct12" w:color="auto" w:fill="auto"/>
        <w:rPr>
          <w:rFonts w:ascii="Courier New" w:eastAsia="MS Mincho" w:hAnsi="Courier New" w:cs="Courier New"/>
          <w:iCs/>
          <w:color w:val="000000"/>
          <w:sz w:val="18"/>
          <w:szCs w:val="18"/>
        </w:rPr>
      </w:pP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ECME Option: </w:t>
      </w:r>
      <w:r w:rsidRPr="00326C55">
        <w:rPr>
          <w:rFonts w:ascii="Courier New" w:eastAsia="MS Mincho" w:hAnsi="Courier New" w:cs="Courier New"/>
          <w:b/>
          <w:iCs/>
          <w:color w:val="000000"/>
          <w:sz w:val="18"/>
          <w:szCs w:val="18"/>
        </w:rPr>
        <w:t xml:space="preserve">U </w:t>
      </w:r>
      <w:r w:rsidRPr="00326C55">
        <w:rPr>
          <w:rFonts w:ascii="Courier New" w:eastAsia="MS Mincho" w:hAnsi="Courier New" w:cs="Courier New"/>
          <w:iCs/>
          <w:color w:val="000000"/>
          <w:sz w:val="18"/>
          <w:szCs w:val="18"/>
        </w:rPr>
        <w:t xml:space="preserve"> ECME User Screen</w:t>
      </w:r>
    </w:p>
    <w:p w:rsidR="007639C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Please wait...</w:t>
      </w:r>
    </w:p>
    <w:p w:rsidR="00082E94" w:rsidRPr="00326C55" w:rsidRDefault="00C92AAA" w:rsidP="00082E94">
      <w:pPr>
        <w:pStyle w:val="Caption"/>
        <w:spacing w:before="120" w:after="0"/>
      </w:pPr>
      <w:r w:rsidRPr="00326C55">
        <w:br w:type="page"/>
      </w:r>
      <w:r w:rsidRPr="00326C55">
        <w:lastRenderedPageBreak/>
        <w:t xml:space="preserve">Example 5-2:  Displaying the </w:t>
      </w:r>
      <w:r w:rsidRPr="00326C55">
        <w:rPr>
          <w:iCs/>
        </w:rPr>
        <w:t>ECME User Screen</w:t>
      </w:r>
      <w:r w:rsidRPr="00326C55">
        <w:t xml:space="preserve"> Option</w:t>
      </w:r>
    </w:p>
    <w:p w:rsidR="0004510E" w:rsidRPr="00326C55" w:rsidRDefault="0004510E" w:rsidP="0004510E">
      <w:pPr>
        <w:shd w:val="pct10" w:color="auto" w:fill="auto"/>
        <w:rPr>
          <w:rFonts w:ascii="Courier New" w:hAnsi="Courier New"/>
          <w:sz w:val="16"/>
        </w:rPr>
      </w:pPr>
      <w:r w:rsidRPr="00326C55">
        <w:rPr>
          <w:rFonts w:ascii="Courier New" w:hAnsi="Courier New"/>
          <w:sz w:val="16"/>
        </w:rPr>
        <w:t>PHARMACY ECME                 Jul 03, 2010@14:55:01               Page:    1 of   30</w:t>
      </w:r>
    </w:p>
    <w:p w:rsidR="0004510E" w:rsidRPr="00326C55" w:rsidRDefault="0004510E" w:rsidP="0004510E">
      <w:pPr>
        <w:shd w:val="pct10" w:color="auto" w:fill="auto"/>
        <w:rPr>
          <w:rFonts w:ascii="Courier New" w:hAnsi="Courier New"/>
          <w:sz w:val="16"/>
        </w:rPr>
      </w:pPr>
      <w:r w:rsidRPr="00326C55">
        <w:rPr>
          <w:rFonts w:ascii="Courier New" w:hAnsi="Courier New"/>
          <w:sz w:val="16"/>
        </w:rPr>
        <w:t>SELECTED DIVISION(S): ALL</w:t>
      </w:r>
    </w:p>
    <w:p w:rsidR="0004510E" w:rsidRPr="00326C55" w:rsidRDefault="0004510E" w:rsidP="0004510E">
      <w:pPr>
        <w:shd w:val="pct10" w:color="auto" w:fill="auto"/>
        <w:rPr>
          <w:rFonts w:ascii="Courier New" w:hAnsi="Courier New"/>
          <w:sz w:val="16"/>
        </w:rPr>
      </w:pPr>
      <w:r w:rsidRPr="00326C55">
        <w:rPr>
          <w:rFonts w:ascii="Courier New" w:hAnsi="Courier New"/>
          <w:sz w:val="16"/>
        </w:rPr>
        <w:t>Transmitted by ALL users        Activity Date Range: within the past 10 day(s)</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Sorted by: Transaction date by default</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  PATIENT/DRUG/COMMENTS   INSURANCE/NDC/</w:t>
      </w:r>
      <w:r w:rsidR="0078541A" w:rsidRPr="00326C55">
        <w:rPr>
          <w:rFonts w:ascii="Courier New" w:hAnsi="Courier New"/>
          <w:sz w:val="16"/>
        </w:rPr>
        <w:t>DOS</w:t>
      </w:r>
      <w:r w:rsidRPr="00326C55">
        <w:rPr>
          <w:rFonts w:ascii="Courier New" w:hAnsi="Courier New"/>
          <w:sz w:val="16"/>
        </w:rPr>
        <w:t>/RX#/ECME#         STATUS/LOC/TYP/RXINF</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xml:space="preserve">1   </w:t>
      </w:r>
      <w:proofErr w:type="spellStart"/>
      <w:r w:rsidRPr="00326C55">
        <w:rPr>
          <w:rFonts w:ascii="Courier New" w:hAnsi="Courier New"/>
          <w:sz w:val="16"/>
        </w:rPr>
        <w:t>ECMEPatient,FIVE</w:t>
      </w:r>
      <w:proofErr w:type="spellEnd"/>
      <w:r w:rsidRPr="00326C55">
        <w:rPr>
          <w:rFonts w:ascii="Courier New" w:hAnsi="Courier New"/>
          <w:sz w:val="16"/>
        </w:rPr>
        <w:t xml:space="preserve">  (XXXX) IBINSUR1/               </w:t>
      </w:r>
      <w:r w:rsidR="00BB471C" w:rsidRPr="00326C55">
        <w:rPr>
          <w:rFonts w:ascii="Courier New" w:hAnsi="Courier New" w:cs="Courier New"/>
          <w:sz w:val="16"/>
          <w:szCs w:val="16"/>
        </w:rPr>
        <w:t>VET</w:t>
      </w:r>
      <w:r w:rsidRPr="00326C55">
        <w:rPr>
          <w:rFonts w:ascii="Courier New" w:hAnsi="Courier New"/>
          <w:sz w:val="16"/>
        </w:rPr>
        <w:t xml:space="preserve"> Pb:0 Rj:1 AcRv:3 RjRv:0</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1.1   COLCHICINE 0.6MG  00074-3781-01 06/24 101297$     1/000000001653      M RT DS/N</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10/19/10 - Clarification Code 8 submitted.</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w:t>
      </w:r>
      <w:r w:rsidR="00F57AEA" w:rsidRPr="00326C55">
        <w:rPr>
          <w:rFonts w:ascii="Courier New" w:hAnsi="Courier New"/>
          <w:sz w:val="16"/>
        </w:rPr>
        <w:t>OPPUSER,TWO</w:t>
      </w:r>
      <w:r w:rsidRPr="00326C55">
        <w:rPr>
          <w:rFonts w:ascii="Courier New" w:hAnsi="Courier New"/>
          <w:sz w:val="16"/>
        </w:rPr>
        <w:t>)</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p-Reversal accepted</w:t>
      </w:r>
    </w:p>
    <w:p w:rsidR="0004510E" w:rsidRPr="00326C55" w:rsidRDefault="0004510E" w:rsidP="0004510E">
      <w:pPr>
        <w:pStyle w:val="BodyText"/>
        <w:shd w:val="pct12" w:color="auto" w:fill="auto"/>
        <w:rPr>
          <w:rFonts w:ascii="Courier New" w:eastAsia="MS Mincho" w:hAnsi="Courier New"/>
          <w:sz w:val="18"/>
        </w:rPr>
      </w:pPr>
      <w:r w:rsidRPr="00326C55">
        <w:rPr>
          <w:rFonts w:ascii="Courier New" w:eastAsia="MS Mincho" w:hAnsi="Courier New"/>
          <w:sz w:val="18"/>
        </w:rPr>
        <w:t xml:space="preserve">          Enter ?? for more actions                                             </w:t>
      </w:r>
    </w:p>
    <w:p w:rsidR="0082723F" w:rsidRPr="00310693" w:rsidRDefault="0082723F" w:rsidP="0082723F">
      <w:pPr>
        <w:pStyle w:val="BodyText"/>
        <w:shd w:val="pct12" w:color="auto" w:fill="auto"/>
        <w:rPr>
          <w:rFonts w:ascii="Courier New" w:eastAsia="MS Mincho" w:hAnsi="Courier New"/>
          <w:sz w:val="16"/>
        </w:rPr>
      </w:pPr>
      <w:r w:rsidRPr="00310693">
        <w:rPr>
          <w:rFonts w:ascii="Courier New" w:eastAsia="MS Mincho" w:hAnsi="Courier New"/>
          <w:sz w:val="16"/>
        </w:rPr>
        <w:t>CV  Change View           REV Reverse Payable Claim FR  Further Research</w:t>
      </w:r>
    </w:p>
    <w:p w:rsidR="0082723F" w:rsidRPr="00310693" w:rsidRDefault="0082723F" w:rsidP="0082723F">
      <w:pPr>
        <w:pStyle w:val="BodyText"/>
        <w:shd w:val="pct12" w:color="auto" w:fill="auto"/>
        <w:rPr>
          <w:rFonts w:ascii="Courier New" w:eastAsia="MS Mincho" w:hAnsi="Courier New"/>
          <w:sz w:val="16"/>
        </w:rPr>
      </w:pPr>
      <w:r w:rsidRPr="00310693">
        <w:rPr>
          <w:rFonts w:ascii="Courier New" w:eastAsia="MS Mincho" w:hAnsi="Courier New"/>
          <w:sz w:val="16"/>
        </w:rPr>
        <w:t xml:space="preserve">SO  Sort List             RES Resubmit Claim        VER View </w:t>
      </w:r>
      <w:proofErr w:type="spellStart"/>
      <w:r w:rsidRPr="00310693">
        <w:rPr>
          <w:rFonts w:ascii="Courier New" w:eastAsia="MS Mincho" w:hAnsi="Courier New"/>
          <w:sz w:val="16"/>
        </w:rPr>
        <w:t>ePharmacy</w:t>
      </w:r>
      <w:proofErr w:type="spellEnd"/>
      <w:r w:rsidRPr="00310693">
        <w:rPr>
          <w:rFonts w:ascii="Courier New" w:eastAsia="MS Mincho" w:hAnsi="Courier New"/>
          <w:sz w:val="16"/>
        </w:rPr>
        <w:t xml:space="preserve"> Rx</w:t>
      </w:r>
    </w:p>
    <w:p w:rsidR="0082723F" w:rsidRPr="00310693" w:rsidRDefault="0082723F" w:rsidP="0082723F">
      <w:pPr>
        <w:pStyle w:val="BodyText"/>
        <w:shd w:val="pct12" w:color="auto" w:fill="auto"/>
        <w:rPr>
          <w:rFonts w:ascii="Courier New" w:eastAsia="MS Mincho" w:hAnsi="Courier New"/>
          <w:sz w:val="16"/>
        </w:rPr>
      </w:pPr>
      <w:r w:rsidRPr="00310693">
        <w:rPr>
          <w:rFonts w:ascii="Courier New" w:eastAsia="MS Mincho" w:hAnsi="Courier New"/>
          <w:sz w:val="16"/>
        </w:rPr>
        <w:t xml:space="preserve">CMT Add/View Comments     CLO Close Claim           WRK Send to </w:t>
      </w:r>
      <w:proofErr w:type="spellStart"/>
      <w:r w:rsidRPr="00310693">
        <w:rPr>
          <w:rFonts w:ascii="Courier New" w:eastAsia="MS Mincho" w:hAnsi="Courier New"/>
          <w:sz w:val="16"/>
        </w:rPr>
        <w:t>Worklist</w:t>
      </w:r>
      <w:proofErr w:type="spellEnd"/>
    </w:p>
    <w:p w:rsidR="0004510E" w:rsidRPr="00326C55" w:rsidRDefault="0004510E" w:rsidP="0004510E">
      <w:pPr>
        <w:pStyle w:val="BodyText"/>
        <w:shd w:val="pct12" w:color="auto" w:fill="auto"/>
        <w:rPr>
          <w:rFonts w:ascii="Courier New" w:eastAsia="MS Mincho" w:hAnsi="Courier New" w:cs="Courier New"/>
          <w:iCs w:val="0"/>
          <w:sz w:val="18"/>
          <w:szCs w:val="18"/>
        </w:rPr>
      </w:pPr>
      <w:r w:rsidRPr="00326C55">
        <w:rPr>
          <w:rFonts w:ascii="Courier New" w:eastAsia="MS Mincho" w:hAnsi="Courier New"/>
          <w:sz w:val="18"/>
        </w:rPr>
        <w:t>Select Action: Next Screen//</w:t>
      </w:r>
    </w:p>
    <w:p w:rsidR="00A743CC" w:rsidRPr="00326C55" w:rsidRDefault="00A743CC" w:rsidP="008D09FE">
      <w:pPr>
        <w:pStyle w:val="BodyText"/>
      </w:pPr>
    </w:p>
    <w:p w:rsidR="008D09FE" w:rsidRPr="00326C55" w:rsidRDefault="00C92AAA" w:rsidP="008D09FE">
      <w:pPr>
        <w:pStyle w:val="BodyText"/>
      </w:pPr>
      <w:r w:rsidRPr="00326C55">
        <w:t>This section diagrams and describes the different elements of your ECME User Screen.</w:t>
      </w:r>
    </w:p>
    <w:p w:rsidR="00093BEB" w:rsidRPr="00326C55" w:rsidRDefault="00617494" w:rsidP="00082E94">
      <w:pPr>
        <w:pStyle w:val="Caption"/>
        <w:spacing w:before="120" w:after="0"/>
      </w:pPr>
      <w:r>
        <w:rPr>
          <w:noProof/>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242570</wp:posOffset>
                </wp:positionV>
                <wp:extent cx="5575935" cy="2638425"/>
                <wp:effectExtent l="0" t="0" r="24765" b="28575"/>
                <wp:wrapNone/>
                <wp:docPr id="6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935" cy="2638425"/>
                        </a:xfrm>
                        <a:prstGeom prst="rect">
                          <a:avLst/>
                        </a:prstGeom>
                        <a:solidFill>
                          <a:srgbClr val="FFFFFF">
                            <a:alpha val="50000"/>
                          </a:srgbClr>
                        </a:solidFill>
                        <a:ln w="0">
                          <a:solidFill>
                            <a:srgbClr val="FFFFFF"/>
                          </a:solidFill>
                          <a:miter lim="800000"/>
                          <a:headEnd/>
                          <a:tailEnd/>
                        </a:ln>
                      </wps:spPr>
                      <wps:txbx>
                        <w:txbxContent>
                          <w:p w:rsidR="00DC2606" w:rsidRPr="005B3B34" w:rsidRDefault="00DC2606" w:rsidP="0004510E">
                            <w:pPr>
                              <w:shd w:val="pct10" w:color="auto" w:fill="auto"/>
                              <w:rPr>
                                <w:rFonts w:ascii="Courier New" w:hAnsi="Courier New"/>
                                <w:sz w:val="16"/>
                              </w:rPr>
                            </w:pPr>
                            <w:r w:rsidRPr="005B3B34">
                              <w:rPr>
                                <w:rFonts w:ascii="Courier New" w:hAnsi="Courier New"/>
                                <w:sz w:val="16"/>
                              </w:rPr>
                              <w:t>PHARMACY ECME                 Jul 03, 2010@14:55:01               Page:    1 of   30</w:t>
                            </w:r>
                          </w:p>
                          <w:p w:rsidR="00DC2606" w:rsidRPr="005B3B34" w:rsidRDefault="00DC2606" w:rsidP="0004510E">
                            <w:pPr>
                              <w:shd w:val="pct10" w:color="auto" w:fill="auto"/>
                              <w:rPr>
                                <w:rFonts w:ascii="Courier New" w:hAnsi="Courier New"/>
                                <w:sz w:val="16"/>
                              </w:rPr>
                            </w:pPr>
                            <w:r w:rsidRPr="005B3B34">
                              <w:rPr>
                                <w:rFonts w:ascii="Courier New" w:hAnsi="Courier New"/>
                                <w:sz w:val="16"/>
                              </w:rPr>
                              <w:t>SELECTED DIVISION(S): ALL</w:t>
                            </w:r>
                          </w:p>
                          <w:p w:rsidR="00DC2606" w:rsidRPr="005B3B34" w:rsidRDefault="00DC2606" w:rsidP="0004510E">
                            <w:pPr>
                              <w:shd w:val="pct10" w:color="auto" w:fill="auto"/>
                              <w:rPr>
                                <w:rFonts w:ascii="Courier New" w:hAnsi="Courier New"/>
                                <w:sz w:val="16"/>
                              </w:rPr>
                            </w:pPr>
                            <w:r w:rsidRPr="005B3B34">
                              <w:rPr>
                                <w:rFonts w:ascii="Courier New" w:hAnsi="Courier New"/>
                                <w:sz w:val="16"/>
                              </w:rPr>
                              <w:t>Transmitted by ALL users        Activity Date Range: within the past 10 day(s)</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Sorted by: Transaction date by default</w:t>
                            </w:r>
                          </w:p>
                          <w:p w:rsidR="00DC2606" w:rsidRPr="005B3B34" w:rsidRDefault="00DC2606" w:rsidP="0004510E">
                            <w:pPr>
                              <w:shd w:val="pct10" w:color="auto" w:fill="auto"/>
                              <w:rPr>
                                <w:rFonts w:ascii="Courier New" w:hAnsi="Courier New"/>
                                <w:sz w:val="16"/>
                              </w:rPr>
                            </w:pPr>
                          </w:p>
                          <w:p w:rsidR="00DC2606" w:rsidRPr="005B3B34" w:rsidRDefault="00DC2606" w:rsidP="0004510E">
                            <w:pPr>
                              <w:shd w:val="pct10" w:color="auto" w:fill="auto"/>
                              <w:rPr>
                                <w:rFonts w:ascii="Courier New" w:hAnsi="Courier New"/>
                                <w:sz w:val="16"/>
                              </w:rPr>
                            </w:pPr>
                            <w:r w:rsidRPr="005B3B34">
                              <w:rPr>
                                <w:rFonts w:ascii="Courier New" w:hAnsi="Courier New"/>
                                <w:sz w:val="16"/>
                              </w:rPr>
                              <w:t> #  PATIENT/DRUG/COMMENTS   INSURANCE/NDC/FILL/RX#/ECME#         STATUS/LOC/TYP/RXINF</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xml:space="preserve">1   </w:t>
                            </w:r>
                            <w:proofErr w:type="spellStart"/>
                            <w:r w:rsidRPr="005B3B34">
                              <w:rPr>
                                <w:rFonts w:ascii="Courier New" w:hAnsi="Courier New"/>
                                <w:sz w:val="16"/>
                              </w:rPr>
                              <w:t>ECMEPatient,FIVE</w:t>
                            </w:r>
                            <w:proofErr w:type="spellEnd"/>
                            <w:r w:rsidRPr="005B3B34">
                              <w:rPr>
                                <w:rFonts w:ascii="Courier New" w:hAnsi="Courier New"/>
                                <w:sz w:val="16"/>
                              </w:rPr>
                              <w:t>  (XXXX) IBINSUR1/               Vet Pb:0 Rj:1 AcRv:3 RjRv:0</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1.1   COLCHICINE 0.6MG  00074-3781-01 06/24 101297$     1/000000001653      M RT DS/N</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10/19/10 - Clarification Code 8 submitted.</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(OPPUSER,TWO)</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p-Reversal accepted</w:t>
                            </w:r>
                          </w:p>
                          <w:p w:rsidR="00DC2606" w:rsidRPr="005B3B34" w:rsidRDefault="00DC2606" w:rsidP="0004510E">
                            <w:pPr>
                              <w:pStyle w:val="BodyText"/>
                              <w:shd w:val="pct12" w:color="auto" w:fill="auto"/>
                              <w:rPr>
                                <w:rFonts w:ascii="Courier New" w:eastAsia="MS Mincho" w:hAnsi="Courier New"/>
                                <w:sz w:val="16"/>
                              </w:rPr>
                            </w:pPr>
                          </w:p>
                          <w:p w:rsidR="00DC2606" w:rsidRPr="005B3B34" w:rsidRDefault="00DC2606" w:rsidP="0004510E">
                            <w:pPr>
                              <w:pStyle w:val="BodyText"/>
                              <w:shd w:val="pct12" w:color="auto" w:fill="auto"/>
                              <w:rPr>
                                <w:rFonts w:ascii="Courier New" w:eastAsia="MS Mincho" w:hAnsi="Courier New"/>
                                <w:sz w:val="16"/>
                              </w:rPr>
                            </w:pPr>
                            <w:r w:rsidRPr="005B3B34">
                              <w:rPr>
                                <w:rFonts w:ascii="Courier New" w:eastAsia="MS Mincho" w:hAnsi="Courier New"/>
                                <w:sz w:val="16"/>
                              </w:rPr>
                              <w:t xml:space="preserve">          Enter ?? for more actions                                             </w:t>
                            </w:r>
                          </w:p>
                          <w:p w:rsidR="00DC2606" w:rsidRPr="005B3B34" w:rsidRDefault="00DC2606" w:rsidP="0004510E">
                            <w:pPr>
                              <w:pStyle w:val="BodyText"/>
                              <w:shd w:val="pct12" w:color="auto" w:fill="auto"/>
                              <w:rPr>
                                <w:rFonts w:ascii="Courier New" w:eastAsia="MS Mincho" w:hAnsi="Courier New"/>
                                <w:sz w:val="16"/>
                              </w:rPr>
                            </w:pPr>
                          </w:p>
                          <w:p w:rsidR="00DC2606" w:rsidRPr="005B3B34" w:rsidRDefault="00DC2606" w:rsidP="0004510E">
                            <w:pPr>
                              <w:pStyle w:val="BodyText"/>
                              <w:shd w:val="pct12" w:color="auto" w:fill="auto"/>
                              <w:rPr>
                                <w:rFonts w:ascii="Courier New" w:eastAsia="MS Mincho" w:hAnsi="Courier New"/>
                                <w:sz w:val="16"/>
                              </w:rPr>
                            </w:pPr>
                          </w:p>
                          <w:p w:rsidR="00DC2606" w:rsidRPr="005B3B34" w:rsidRDefault="00DC2606" w:rsidP="0004510E">
                            <w:pPr>
                              <w:pStyle w:val="BodyText"/>
                              <w:shd w:val="pct12" w:color="auto" w:fill="auto"/>
                              <w:rPr>
                                <w:rFonts w:ascii="Courier New" w:eastAsia="MS Mincho" w:hAnsi="Courier New"/>
                                <w:sz w:val="16"/>
                              </w:rPr>
                            </w:pPr>
                          </w:p>
                          <w:p w:rsidR="00DC2606" w:rsidRPr="005B3B34" w:rsidRDefault="00DC2606" w:rsidP="0004510E">
                            <w:pPr>
                              <w:pStyle w:val="BodyText"/>
                              <w:shd w:val="pct12" w:color="auto" w:fill="auto"/>
                              <w:rPr>
                                <w:rFonts w:ascii="Courier New" w:eastAsia="MS Mincho" w:hAnsi="Courier New"/>
                                <w:sz w:val="16"/>
                              </w:rPr>
                            </w:pPr>
                          </w:p>
                          <w:p w:rsidR="00DC2606" w:rsidRPr="00B42F2C" w:rsidRDefault="00DC2606" w:rsidP="0082723F">
                            <w:pPr>
                              <w:pStyle w:val="BodyText"/>
                              <w:shd w:val="pct12" w:color="auto" w:fill="auto"/>
                              <w:rPr>
                                <w:rFonts w:ascii="Courier New" w:eastAsia="MS Mincho" w:hAnsi="Courier New"/>
                                <w:sz w:val="16"/>
                              </w:rPr>
                            </w:pPr>
                            <w:r w:rsidRPr="00B42F2C">
                              <w:rPr>
                                <w:rFonts w:ascii="Courier New" w:eastAsia="MS Mincho" w:hAnsi="Courier New"/>
                                <w:sz w:val="16"/>
                              </w:rPr>
                              <w:t>CV  Change View           REV Reverse Payable Claim FR  Further Research</w:t>
                            </w:r>
                          </w:p>
                          <w:p w:rsidR="00DC2606" w:rsidRPr="00B42F2C" w:rsidRDefault="00DC2606" w:rsidP="0082723F">
                            <w:pPr>
                              <w:pStyle w:val="BodyText"/>
                              <w:shd w:val="pct12" w:color="auto" w:fill="auto"/>
                              <w:rPr>
                                <w:rFonts w:ascii="Courier New" w:eastAsia="MS Mincho" w:hAnsi="Courier New"/>
                                <w:sz w:val="16"/>
                              </w:rPr>
                            </w:pPr>
                            <w:r w:rsidRPr="00B42F2C">
                              <w:rPr>
                                <w:rFonts w:ascii="Courier New" w:eastAsia="MS Mincho" w:hAnsi="Courier New"/>
                                <w:sz w:val="16"/>
                              </w:rPr>
                              <w:t xml:space="preserve">SO  Sort List             RES Resubmit Claim        VER View </w:t>
                            </w:r>
                            <w:proofErr w:type="spellStart"/>
                            <w:r w:rsidRPr="00B42F2C">
                              <w:rPr>
                                <w:rFonts w:ascii="Courier New" w:eastAsia="MS Mincho" w:hAnsi="Courier New"/>
                                <w:sz w:val="16"/>
                              </w:rPr>
                              <w:t>ePharmacy</w:t>
                            </w:r>
                            <w:proofErr w:type="spellEnd"/>
                            <w:r w:rsidRPr="00B42F2C">
                              <w:rPr>
                                <w:rFonts w:ascii="Courier New" w:eastAsia="MS Mincho" w:hAnsi="Courier New"/>
                                <w:sz w:val="16"/>
                              </w:rPr>
                              <w:t xml:space="preserve"> Rx</w:t>
                            </w:r>
                          </w:p>
                          <w:p w:rsidR="00DC2606" w:rsidRPr="00B42F2C" w:rsidRDefault="00DC2606" w:rsidP="0082723F">
                            <w:pPr>
                              <w:pStyle w:val="BodyText"/>
                              <w:shd w:val="pct12" w:color="auto" w:fill="auto"/>
                              <w:rPr>
                                <w:rFonts w:ascii="Courier New" w:eastAsia="MS Mincho" w:hAnsi="Courier New"/>
                                <w:sz w:val="16"/>
                              </w:rPr>
                            </w:pPr>
                            <w:r w:rsidRPr="00B42F2C">
                              <w:rPr>
                                <w:rFonts w:ascii="Courier New" w:eastAsia="MS Mincho" w:hAnsi="Courier New"/>
                                <w:sz w:val="16"/>
                              </w:rPr>
                              <w:t xml:space="preserve">CMT Add/View Comments     CLO Close Claim           WRK Send to </w:t>
                            </w:r>
                            <w:proofErr w:type="spellStart"/>
                            <w:r w:rsidRPr="00B42F2C">
                              <w:rPr>
                                <w:rFonts w:ascii="Courier New" w:eastAsia="MS Mincho" w:hAnsi="Courier New"/>
                                <w:sz w:val="16"/>
                              </w:rPr>
                              <w:t>Worklist</w:t>
                            </w:r>
                            <w:proofErr w:type="spellEnd"/>
                          </w:p>
                          <w:p w:rsidR="00DC2606" w:rsidRDefault="00DC2606" w:rsidP="0004510E">
                            <w:pPr>
                              <w:pStyle w:val="BodyText"/>
                              <w:shd w:val="pct12" w:color="auto" w:fill="auto"/>
                              <w:rPr>
                                <w:rFonts w:ascii="Courier New" w:eastAsia="MS Mincho" w:hAnsi="Courier New" w:cs="Courier New"/>
                                <w:iCs w:val="0"/>
                                <w:sz w:val="16"/>
                                <w:szCs w:val="24"/>
                              </w:rPr>
                            </w:pPr>
                            <w:r w:rsidRPr="005B3B34">
                              <w:rPr>
                                <w:rFonts w:ascii="Courier New" w:eastAsia="MS Mincho" w:hAnsi="Courier New"/>
                                <w:sz w:val="16"/>
                              </w:rPr>
                              <w:t>Select Action: Next Screen//</w:t>
                            </w:r>
                          </w:p>
                          <w:p w:rsidR="00DC2606" w:rsidRDefault="00DC2606" w:rsidP="0004510E">
                            <w:pPr>
                              <w:rPr>
                                <w:szCs w:val="18"/>
                              </w:rPr>
                            </w:pPr>
                          </w:p>
                          <w:p w:rsidR="00DC2606" w:rsidRPr="001E2E73" w:rsidRDefault="00DC2606" w:rsidP="00093BEB">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6pt;margin-top:19.1pt;width:439.05pt;height:20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" strokecolor="white" strokeweight="0">
                <v:fill opacity="32896f"/>
                <v:textbox>
                  <w:txbxContent>
                    <w:p w:rsidR="00DC2606" w:rsidRPr="005B3B34" w:rsidRDefault="00DC2606" w:rsidP="0004510E">
                      <w:pPr>
                        <w:shd w:val="pct10" w:color="auto" w:fill="auto"/>
                        <w:rPr>
                          <w:rFonts w:ascii="Courier New" w:hAnsi="Courier New"/>
                          <w:sz w:val="16"/>
                        </w:rPr>
                      </w:pPr>
                      <w:r w:rsidRPr="005B3B34">
                        <w:rPr>
                          <w:rFonts w:ascii="Courier New" w:hAnsi="Courier New"/>
                          <w:sz w:val="16"/>
                        </w:rPr>
                        <w:t>PHARMACY ECME                 Jul 03, 2010@14:55:01               Page:    1 of   30</w:t>
                      </w:r>
                    </w:p>
                    <w:p w:rsidR="00DC2606" w:rsidRPr="005B3B34" w:rsidRDefault="00DC2606" w:rsidP="0004510E">
                      <w:pPr>
                        <w:shd w:val="pct10" w:color="auto" w:fill="auto"/>
                        <w:rPr>
                          <w:rFonts w:ascii="Courier New" w:hAnsi="Courier New"/>
                          <w:sz w:val="16"/>
                        </w:rPr>
                      </w:pPr>
                      <w:r w:rsidRPr="005B3B34">
                        <w:rPr>
                          <w:rFonts w:ascii="Courier New" w:hAnsi="Courier New"/>
                          <w:sz w:val="16"/>
                        </w:rPr>
                        <w:t>SELECTED DIVISION(S): ALL</w:t>
                      </w:r>
                    </w:p>
                    <w:p w:rsidR="00DC2606" w:rsidRPr="005B3B34" w:rsidRDefault="00DC2606" w:rsidP="0004510E">
                      <w:pPr>
                        <w:shd w:val="pct10" w:color="auto" w:fill="auto"/>
                        <w:rPr>
                          <w:rFonts w:ascii="Courier New" w:hAnsi="Courier New"/>
                          <w:sz w:val="16"/>
                        </w:rPr>
                      </w:pPr>
                      <w:r w:rsidRPr="005B3B34">
                        <w:rPr>
                          <w:rFonts w:ascii="Courier New" w:hAnsi="Courier New"/>
                          <w:sz w:val="16"/>
                        </w:rPr>
                        <w:t>Transmitted by ALL users        Activity Date Range: within the past 10 day(s)</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Sorted by: Transaction date by default</w:t>
                      </w:r>
                    </w:p>
                    <w:p w:rsidR="00DC2606" w:rsidRPr="005B3B34" w:rsidRDefault="00DC2606" w:rsidP="0004510E">
                      <w:pPr>
                        <w:shd w:val="pct10" w:color="auto" w:fill="auto"/>
                        <w:rPr>
                          <w:rFonts w:ascii="Courier New" w:hAnsi="Courier New"/>
                          <w:sz w:val="16"/>
                        </w:rPr>
                      </w:pPr>
                    </w:p>
                    <w:p w:rsidR="00DC2606" w:rsidRPr="005B3B34" w:rsidRDefault="00DC2606" w:rsidP="0004510E">
                      <w:pPr>
                        <w:shd w:val="pct10" w:color="auto" w:fill="auto"/>
                        <w:rPr>
                          <w:rFonts w:ascii="Courier New" w:hAnsi="Courier New"/>
                          <w:sz w:val="16"/>
                        </w:rPr>
                      </w:pPr>
                      <w:r w:rsidRPr="005B3B34">
                        <w:rPr>
                          <w:rFonts w:ascii="Courier New" w:hAnsi="Courier New"/>
                          <w:sz w:val="16"/>
                        </w:rPr>
                        <w:t> #  PATIENT/DRUG/COMMENTS   INSURANCE/NDC/FILL/RX#/ECME#         STATUS/LOC/TYP/RXINF</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xml:space="preserve">1   </w:t>
                      </w:r>
                      <w:proofErr w:type="spellStart"/>
                      <w:r w:rsidRPr="005B3B34">
                        <w:rPr>
                          <w:rFonts w:ascii="Courier New" w:hAnsi="Courier New"/>
                          <w:sz w:val="16"/>
                        </w:rPr>
                        <w:t>ECMEPatient,FIVE</w:t>
                      </w:r>
                      <w:proofErr w:type="spellEnd"/>
                      <w:r w:rsidRPr="005B3B34">
                        <w:rPr>
                          <w:rFonts w:ascii="Courier New" w:hAnsi="Courier New"/>
                          <w:sz w:val="16"/>
                        </w:rPr>
                        <w:t>  (XXXX) IBINSUR1/               Vet Pb:0 Rj:1 AcRv:3 RjRv:0</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1.1   COLCHICINE 0.6MG  00074-3781-01 06/24 101297$     1/000000001653      M RT DS/N</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10/19/10 - Clarification Code 8 submitted.</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(OPPUSER,TWO)</w:t>
                      </w:r>
                    </w:p>
                    <w:p w:rsidR="00DC2606" w:rsidRPr="005B3B34" w:rsidRDefault="00DC2606" w:rsidP="0004510E">
                      <w:pPr>
                        <w:shd w:val="pct10" w:color="auto" w:fill="auto"/>
                        <w:rPr>
                          <w:rFonts w:ascii="Courier New" w:hAnsi="Courier New"/>
                          <w:sz w:val="16"/>
                        </w:rPr>
                      </w:pPr>
                      <w:r w:rsidRPr="005B3B34">
                        <w:rPr>
                          <w:rFonts w:ascii="Courier New" w:hAnsi="Courier New"/>
                          <w:sz w:val="16"/>
                        </w:rPr>
                        <w:t>      p-Reversal accepted</w:t>
                      </w:r>
                    </w:p>
                    <w:p w:rsidR="00DC2606" w:rsidRPr="005B3B34" w:rsidRDefault="00DC2606" w:rsidP="0004510E">
                      <w:pPr>
                        <w:pStyle w:val="BodyText"/>
                        <w:shd w:val="pct12" w:color="auto" w:fill="auto"/>
                        <w:rPr>
                          <w:rFonts w:ascii="Courier New" w:eastAsia="MS Mincho" w:hAnsi="Courier New"/>
                          <w:sz w:val="16"/>
                        </w:rPr>
                      </w:pPr>
                    </w:p>
                    <w:p w:rsidR="00DC2606" w:rsidRPr="005B3B34" w:rsidRDefault="00DC2606" w:rsidP="0004510E">
                      <w:pPr>
                        <w:pStyle w:val="BodyText"/>
                        <w:shd w:val="pct12" w:color="auto" w:fill="auto"/>
                        <w:rPr>
                          <w:rFonts w:ascii="Courier New" w:eastAsia="MS Mincho" w:hAnsi="Courier New"/>
                          <w:sz w:val="16"/>
                        </w:rPr>
                      </w:pPr>
                      <w:r w:rsidRPr="005B3B34">
                        <w:rPr>
                          <w:rFonts w:ascii="Courier New" w:eastAsia="MS Mincho" w:hAnsi="Courier New"/>
                          <w:sz w:val="16"/>
                        </w:rPr>
                        <w:t xml:space="preserve">          Enter ?? for more actions                                             </w:t>
                      </w:r>
                    </w:p>
                    <w:p w:rsidR="00DC2606" w:rsidRPr="005B3B34" w:rsidRDefault="00DC2606" w:rsidP="0004510E">
                      <w:pPr>
                        <w:pStyle w:val="BodyText"/>
                        <w:shd w:val="pct12" w:color="auto" w:fill="auto"/>
                        <w:rPr>
                          <w:rFonts w:ascii="Courier New" w:eastAsia="MS Mincho" w:hAnsi="Courier New"/>
                          <w:sz w:val="16"/>
                        </w:rPr>
                      </w:pPr>
                    </w:p>
                    <w:p w:rsidR="00DC2606" w:rsidRPr="005B3B34" w:rsidRDefault="00DC2606" w:rsidP="0004510E">
                      <w:pPr>
                        <w:pStyle w:val="BodyText"/>
                        <w:shd w:val="pct12" w:color="auto" w:fill="auto"/>
                        <w:rPr>
                          <w:rFonts w:ascii="Courier New" w:eastAsia="MS Mincho" w:hAnsi="Courier New"/>
                          <w:sz w:val="16"/>
                        </w:rPr>
                      </w:pPr>
                    </w:p>
                    <w:p w:rsidR="00DC2606" w:rsidRPr="005B3B34" w:rsidRDefault="00DC2606" w:rsidP="0004510E">
                      <w:pPr>
                        <w:pStyle w:val="BodyText"/>
                        <w:shd w:val="pct12" w:color="auto" w:fill="auto"/>
                        <w:rPr>
                          <w:rFonts w:ascii="Courier New" w:eastAsia="MS Mincho" w:hAnsi="Courier New"/>
                          <w:sz w:val="16"/>
                        </w:rPr>
                      </w:pPr>
                    </w:p>
                    <w:p w:rsidR="00DC2606" w:rsidRPr="005B3B34" w:rsidRDefault="00DC2606" w:rsidP="0004510E">
                      <w:pPr>
                        <w:pStyle w:val="BodyText"/>
                        <w:shd w:val="pct12" w:color="auto" w:fill="auto"/>
                        <w:rPr>
                          <w:rFonts w:ascii="Courier New" w:eastAsia="MS Mincho" w:hAnsi="Courier New"/>
                          <w:sz w:val="16"/>
                        </w:rPr>
                      </w:pPr>
                    </w:p>
                    <w:p w:rsidR="00DC2606" w:rsidRPr="00B42F2C" w:rsidRDefault="00DC2606" w:rsidP="0082723F">
                      <w:pPr>
                        <w:pStyle w:val="BodyText"/>
                        <w:shd w:val="pct12" w:color="auto" w:fill="auto"/>
                        <w:rPr>
                          <w:rFonts w:ascii="Courier New" w:eastAsia="MS Mincho" w:hAnsi="Courier New"/>
                          <w:sz w:val="16"/>
                        </w:rPr>
                      </w:pPr>
                      <w:r w:rsidRPr="00B42F2C">
                        <w:rPr>
                          <w:rFonts w:ascii="Courier New" w:eastAsia="MS Mincho" w:hAnsi="Courier New"/>
                          <w:sz w:val="16"/>
                        </w:rPr>
                        <w:t>CV  Change View           REV Reverse Payable Claim FR  Further Research</w:t>
                      </w:r>
                    </w:p>
                    <w:p w:rsidR="00DC2606" w:rsidRPr="00B42F2C" w:rsidRDefault="00DC2606" w:rsidP="0082723F">
                      <w:pPr>
                        <w:pStyle w:val="BodyText"/>
                        <w:shd w:val="pct12" w:color="auto" w:fill="auto"/>
                        <w:rPr>
                          <w:rFonts w:ascii="Courier New" w:eastAsia="MS Mincho" w:hAnsi="Courier New"/>
                          <w:sz w:val="16"/>
                        </w:rPr>
                      </w:pPr>
                      <w:r w:rsidRPr="00B42F2C">
                        <w:rPr>
                          <w:rFonts w:ascii="Courier New" w:eastAsia="MS Mincho" w:hAnsi="Courier New"/>
                          <w:sz w:val="16"/>
                        </w:rPr>
                        <w:t xml:space="preserve">SO  Sort List             RES Resubmit Claim        VER View </w:t>
                      </w:r>
                      <w:proofErr w:type="spellStart"/>
                      <w:r w:rsidRPr="00B42F2C">
                        <w:rPr>
                          <w:rFonts w:ascii="Courier New" w:eastAsia="MS Mincho" w:hAnsi="Courier New"/>
                          <w:sz w:val="16"/>
                        </w:rPr>
                        <w:t>ePharmacy</w:t>
                      </w:r>
                      <w:proofErr w:type="spellEnd"/>
                      <w:r w:rsidRPr="00B42F2C">
                        <w:rPr>
                          <w:rFonts w:ascii="Courier New" w:eastAsia="MS Mincho" w:hAnsi="Courier New"/>
                          <w:sz w:val="16"/>
                        </w:rPr>
                        <w:t xml:space="preserve"> Rx</w:t>
                      </w:r>
                    </w:p>
                    <w:p w:rsidR="00DC2606" w:rsidRPr="00B42F2C" w:rsidRDefault="00DC2606" w:rsidP="0082723F">
                      <w:pPr>
                        <w:pStyle w:val="BodyText"/>
                        <w:shd w:val="pct12" w:color="auto" w:fill="auto"/>
                        <w:rPr>
                          <w:rFonts w:ascii="Courier New" w:eastAsia="MS Mincho" w:hAnsi="Courier New"/>
                          <w:sz w:val="16"/>
                        </w:rPr>
                      </w:pPr>
                      <w:r w:rsidRPr="00B42F2C">
                        <w:rPr>
                          <w:rFonts w:ascii="Courier New" w:eastAsia="MS Mincho" w:hAnsi="Courier New"/>
                          <w:sz w:val="16"/>
                        </w:rPr>
                        <w:t xml:space="preserve">CMT Add/View Comments     CLO Close Claim           WRK Send to </w:t>
                      </w:r>
                      <w:proofErr w:type="spellStart"/>
                      <w:r w:rsidRPr="00B42F2C">
                        <w:rPr>
                          <w:rFonts w:ascii="Courier New" w:eastAsia="MS Mincho" w:hAnsi="Courier New"/>
                          <w:sz w:val="16"/>
                        </w:rPr>
                        <w:t>Worklist</w:t>
                      </w:r>
                      <w:proofErr w:type="spellEnd"/>
                    </w:p>
                    <w:p w:rsidR="00DC2606" w:rsidRDefault="00DC2606" w:rsidP="0004510E">
                      <w:pPr>
                        <w:pStyle w:val="BodyText"/>
                        <w:shd w:val="pct12" w:color="auto" w:fill="auto"/>
                        <w:rPr>
                          <w:rFonts w:ascii="Courier New" w:eastAsia="MS Mincho" w:hAnsi="Courier New" w:cs="Courier New"/>
                          <w:iCs w:val="0"/>
                          <w:sz w:val="16"/>
                          <w:szCs w:val="24"/>
                        </w:rPr>
                      </w:pPr>
                      <w:r w:rsidRPr="005B3B34">
                        <w:rPr>
                          <w:rFonts w:ascii="Courier New" w:eastAsia="MS Mincho" w:hAnsi="Courier New"/>
                          <w:sz w:val="16"/>
                        </w:rPr>
                        <w:t>Select Action: Next Screen//</w:t>
                      </w:r>
                    </w:p>
                    <w:p w:rsidR="00DC2606" w:rsidRDefault="00DC2606" w:rsidP="0004510E">
                      <w:pPr>
                        <w:rPr>
                          <w:szCs w:val="18"/>
                        </w:rPr>
                      </w:pPr>
                    </w:p>
                    <w:p w:rsidR="00DC2606" w:rsidRPr="001E2E73" w:rsidRDefault="00DC2606" w:rsidP="00093BEB">
                      <w:pPr>
                        <w:rPr>
                          <w:szCs w:val="18"/>
                        </w:rPr>
                      </w:pPr>
                    </w:p>
                  </w:txbxContent>
                </v:textbox>
              </v:shape>
            </w:pict>
          </mc:Fallback>
        </mc:AlternateContent>
      </w:r>
      <w:r w:rsidR="009C68AE" w:rsidRPr="00326C55">
        <w:t xml:space="preserve">  </w:t>
      </w:r>
      <w:r w:rsidR="00F25131" w:rsidRPr="00326C55">
        <w:t xml:space="preserve">  </w:t>
      </w:r>
      <w:r w:rsidR="00C92AAA" w:rsidRPr="00326C55">
        <w:t xml:space="preserve">   Diagram 5-1:  ECME User Screen Areas</w:t>
      </w:r>
    </w:p>
    <w:p w:rsidR="00093BEB" w:rsidRPr="00326C55" w:rsidRDefault="00617494" w:rsidP="00093BEB">
      <w:pPr>
        <w:rPr>
          <w:rFonts w:ascii="Arial" w:hAnsi="Arial"/>
          <w:b/>
          <w:color w:val="000080"/>
          <w:sz w:val="16"/>
        </w:rPr>
      </w:pPr>
      <w:r>
        <w:rPr>
          <w:noProof/>
        </w:rPr>
        <mc:AlternateContent>
          <mc:Choice Requires="wps">
            <w:drawing>
              <wp:anchor distT="0" distB="0" distL="114300" distR="114300" simplePos="0" relativeHeight="251664384" behindDoc="0" locked="0" layoutInCell="1" allowOverlap="1">
                <wp:simplePos x="0" y="0"/>
                <wp:positionH relativeFrom="column">
                  <wp:posOffset>-177165</wp:posOffset>
                </wp:positionH>
                <wp:positionV relativeFrom="paragraph">
                  <wp:posOffset>48260</wp:posOffset>
                </wp:positionV>
                <wp:extent cx="114300" cy="342900"/>
                <wp:effectExtent l="0" t="0" r="19050" b="19050"/>
                <wp:wrapNone/>
                <wp:docPr id="6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7" o:spid="_x0000_s1026" type="#_x0000_t87" style="position:absolute;margin-left:-13.95pt;margin-top:3.8pt;width:9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m2dgQIAAC4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" strokeweight=".25p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-634365</wp:posOffset>
                </wp:positionH>
                <wp:positionV relativeFrom="paragraph">
                  <wp:posOffset>48260</wp:posOffset>
                </wp:positionV>
                <wp:extent cx="571500" cy="342900"/>
                <wp:effectExtent l="0" t="0" r="0" b="0"/>
                <wp:wrapNone/>
                <wp:docPr id="6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606" w:rsidRDefault="00DC2606" w:rsidP="00093BEB">
                            <w:pPr>
                              <w:pStyle w:val="Heading6"/>
                              <w:rPr>
                                <w:rFonts w:ascii="Arial" w:hAnsi="Arial"/>
                                <w:sz w:val="16"/>
                              </w:rPr>
                            </w:pPr>
                            <w:r>
                              <w:rPr>
                                <w:rFonts w:ascii="Arial" w:hAnsi="Arial"/>
                                <w:sz w:val="16"/>
                              </w:rPr>
                              <w:t>Header</w:t>
                            </w:r>
                          </w:p>
                          <w:p w:rsidR="00DC2606" w:rsidRDefault="00DC2606" w:rsidP="00093BE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49.95pt;margin-top:3.8pt;width:4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BrggwIAABc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" stroked="f">
                <v:textbox>
                  <w:txbxContent>
                    <w:p w:rsidR="00DC2606" w:rsidRDefault="00DC2606" w:rsidP="00093BEB">
                      <w:pPr>
                        <w:pStyle w:val="Heading6"/>
                        <w:rPr>
                          <w:rFonts w:ascii="Arial" w:hAnsi="Arial"/>
                          <w:sz w:val="16"/>
                        </w:rPr>
                      </w:pPr>
                      <w:r>
                        <w:rPr>
                          <w:rFonts w:ascii="Arial" w:hAnsi="Arial"/>
                          <w:sz w:val="16"/>
                        </w:rPr>
                        <w:t>Header</w:t>
                      </w:r>
                    </w:p>
                    <w:p w:rsidR="00DC2606" w:rsidRDefault="00DC2606" w:rsidP="00093BEB">
                      <w:pPr>
                        <w:pStyle w:val="Heading6"/>
                        <w:rPr>
                          <w:rFonts w:ascii="Arial" w:hAnsi="Arial"/>
                          <w:sz w:val="16"/>
                        </w:rPr>
                      </w:pPr>
                      <w:r>
                        <w:rPr>
                          <w:rFonts w:ascii="Arial" w:hAnsi="Arial"/>
                          <w:sz w:val="16"/>
                        </w:rPr>
                        <w:t>Area</w:t>
                      </w:r>
                    </w:p>
                  </w:txbxContent>
                </v:textbox>
              </v:shape>
            </w:pict>
          </mc:Fallback>
        </mc:AlternateContent>
      </w:r>
    </w:p>
    <w:p w:rsidR="00093BEB" w:rsidRPr="00326C55" w:rsidRDefault="00093BEB" w:rsidP="00093BEB">
      <w:pPr>
        <w:pStyle w:val="BodyText"/>
      </w:pPr>
    </w:p>
    <w:p w:rsidR="00093BEB" w:rsidRPr="00326C55" w:rsidRDefault="00093BEB" w:rsidP="00093BEB">
      <w:pPr>
        <w:pStyle w:val="BodyText"/>
      </w:pPr>
    </w:p>
    <w:p w:rsidR="00093BEB" w:rsidRPr="00326C55" w:rsidRDefault="00617494" w:rsidP="00093BEB">
      <w:pPr>
        <w:pStyle w:val="BodyText"/>
      </w:pPr>
      <w:r>
        <w:rPr>
          <w:noProof/>
        </w:rPr>
        <mc:AlternateContent>
          <mc:Choice Requires="wps">
            <w:drawing>
              <wp:anchor distT="0" distB="0" distL="114300" distR="114300" simplePos="0" relativeHeight="251661312" behindDoc="0" locked="0" layoutInCell="1" allowOverlap="1">
                <wp:simplePos x="0" y="0"/>
                <wp:positionH relativeFrom="column">
                  <wp:posOffset>-152400</wp:posOffset>
                </wp:positionH>
                <wp:positionV relativeFrom="paragraph">
                  <wp:posOffset>104775</wp:posOffset>
                </wp:positionV>
                <wp:extent cx="152400" cy="914400"/>
                <wp:effectExtent l="0" t="0" r="19050" b="19050"/>
                <wp:wrapNone/>
                <wp:docPr id="6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leftBrace">
                          <a:avLst>
                            <a:gd name="adj1" fmla="val 5000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type="#_x0000_t87" style="position:absolute;margin-left:-12pt;margin-top:8.25pt;width:12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" strokeweight=".25pt"/>
            </w:pict>
          </mc:Fallback>
        </mc:AlternateContent>
      </w:r>
    </w:p>
    <w:p w:rsidR="00093BEB" w:rsidRPr="00326C55" w:rsidRDefault="00617494" w:rsidP="00093BEB">
      <w:pPr>
        <w:pStyle w:val="BodyText"/>
      </w:pPr>
      <w:r>
        <w:rPr>
          <w:noProof/>
        </w:rPr>
        <mc:AlternateContent>
          <mc:Choice Requires="wps">
            <w:drawing>
              <wp:anchor distT="0" distB="0" distL="114300" distR="114300" simplePos="0" relativeHeight="251662336" behindDoc="0" locked="0" layoutInCell="1" allowOverlap="1">
                <wp:simplePos x="0" y="0"/>
                <wp:positionH relativeFrom="column">
                  <wp:posOffset>-609600</wp:posOffset>
                </wp:positionH>
                <wp:positionV relativeFrom="paragraph">
                  <wp:posOffset>66675</wp:posOffset>
                </wp:positionV>
                <wp:extent cx="571500" cy="457200"/>
                <wp:effectExtent l="0" t="0" r="0" b="0"/>
                <wp:wrapNone/>
                <wp:docPr id="6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2606" w:rsidRDefault="00DC2606" w:rsidP="00093BEB">
                            <w:pPr>
                              <w:pStyle w:val="Heading6"/>
                              <w:rPr>
                                <w:rFonts w:ascii="Arial" w:hAnsi="Arial"/>
                                <w:sz w:val="16"/>
                              </w:rPr>
                            </w:pPr>
                            <w:r>
                              <w:rPr>
                                <w:rFonts w:ascii="Arial" w:hAnsi="Arial"/>
                                <w:sz w:val="16"/>
                              </w:rPr>
                              <w:t>Patient/</w:t>
                            </w:r>
                          </w:p>
                          <w:p w:rsidR="00DC2606" w:rsidRDefault="00DC2606" w:rsidP="00093BEB">
                            <w:pPr>
                              <w:pStyle w:val="Heading6"/>
                              <w:rPr>
                                <w:rFonts w:ascii="Arial" w:hAnsi="Arial"/>
                                <w:sz w:val="16"/>
                              </w:rPr>
                            </w:pPr>
                            <w:r>
                              <w:rPr>
                                <w:rFonts w:ascii="Arial" w:hAnsi="Arial"/>
                                <w:sz w:val="16"/>
                              </w:rPr>
                              <w:t>Rx</w:t>
                            </w:r>
                          </w:p>
                          <w:p w:rsidR="00DC2606" w:rsidRDefault="00DC2606" w:rsidP="00093BE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pt;margin-top:5.25pt;width:4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" filled="f" stroked="f">
                <v:textbox>
                  <w:txbxContent>
                    <w:p w:rsidR="00DC2606" w:rsidRDefault="00DC2606" w:rsidP="00093BEB">
                      <w:pPr>
                        <w:pStyle w:val="Heading6"/>
                        <w:rPr>
                          <w:rFonts w:ascii="Arial" w:hAnsi="Arial"/>
                          <w:sz w:val="16"/>
                        </w:rPr>
                      </w:pPr>
                      <w:r>
                        <w:rPr>
                          <w:rFonts w:ascii="Arial" w:hAnsi="Arial"/>
                          <w:sz w:val="16"/>
                        </w:rPr>
                        <w:t>Patient/</w:t>
                      </w:r>
                    </w:p>
                    <w:p w:rsidR="00DC2606" w:rsidRDefault="00DC2606" w:rsidP="00093BEB">
                      <w:pPr>
                        <w:pStyle w:val="Heading6"/>
                        <w:rPr>
                          <w:rFonts w:ascii="Arial" w:hAnsi="Arial"/>
                          <w:sz w:val="16"/>
                        </w:rPr>
                      </w:pPr>
                      <w:r>
                        <w:rPr>
                          <w:rFonts w:ascii="Arial" w:hAnsi="Arial"/>
                          <w:sz w:val="16"/>
                        </w:rPr>
                        <w:t>Rx</w:t>
                      </w:r>
                    </w:p>
                    <w:p w:rsidR="00DC2606" w:rsidRDefault="00DC2606" w:rsidP="00093BEB">
                      <w:pPr>
                        <w:pStyle w:val="Heading6"/>
                        <w:rPr>
                          <w:rFonts w:ascii="Arial" w:hAnsi="Arial"/>
                          <w:sz w:val="16"/>
                        </w:rPr>
                      </w:pPr>
                      <w:r>
                        <w:rPr>
                          <w:rFonts w:ascii="Arial" w:hAnsi="Arial"/>
                          <w:sz w:val="16"/>
                        </w:rPr>
                        <w:t>Area</w:t>
                      </w:r>
                    </w:p>
                  </w:txbxContent>
                </v:textbox>
              </v:shape>
            </w:pict>
          </mc:Fallback>
        </mc:AlternateContent>
      </w:r>
    </w:p>
    <w:p w:rsidR="00093BEB" w:rsidRPr="00326C55" w:rsidRDefault="00093BEB" w:rsidP="00093BEB">
      <w:pPr>
        <w:pStyle w:val="BodyText"/>
      </w:pPr>
    </w:p>
    <w:p w:rsidR="00093BEB" w:rsidRPr="00326C55" w:rsidRDefault="00093BEB" w:rsidP="00093BEB">
      <w:pPr>
        <w:pStyle w:val="BodyText"/>
      </w:pPr>
    </w:p>
    <w:p w:rsidR="00093BEB" w:rsidRPr="00326C55" w:rsidRDefault="00093BEB" w:rsidP="00093BEB">
      <w:pPr>
        <w:pStyle w:val="BodyText"/>
      </w:pPr>
    </w:p>
    <w:p w:rsidR="00093BEB" w:rsidRPr="00326C55" w:rsidRDefault="00093BEB" w:rsidP="00093BEB"/>
    <w:p w:rsidR="00093BEB" w:rsidRPr="00326C55" w:rsidRDefault="00617494" w:rsidP="00093BEB">
      <w:r>
        <w:rPr>
          <w:noProof/>
        </w:rPr>
        <mc:AlternateContent>
          <mc:Choice Requires="wps">
            <w:drawing>
              <wp:anchor distT="0" distB="0" distL="114300" distR="114300" simplePos="0" relativeHeight="251666432" behindDoc="0" locked="0" layoutInCell="1" allowOverlap="1">
                <wp:simplePos x="0" y="0"/>
                <wp:positionH relativeFrom="column">
                  <wp:posOffset>-609600</wp:posOffset>
                </wp:positionH>
                <wp:positionV relativeFrom="paragraph">
                  <wp:posOffset>81915</wp:posOffset>
                </wp:positionV>
                <wp:extent cx="685800" cy="342900"/>
                <wp:effectExtent l="0" t="0" r="0" b="0"/>
                <wp:wrapSquare wrapText="bothSides"/>
                <wp:docPr id="5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606" w:rsidRPr="002E5680" w:rsidRDefault="00DC2606" w:rsidP="00093BEB">
                            <w:pPr>
                              <w:pStyle w:val="Heading6"/>
                              <w:rPr>
                                <w:rFonts w:ascii="Arial" w:hAnsi="Arial"/>
                                <w:sz w:val="16"/>
                                <w:szCs w:val="16"/>
                              </w:rPr>
                            </w:pPr>
                            <w:r w:rsidRPr="002E5680">
                              <w:rPr>
                                <w:rFonts w:ascii="Arial" w:hAnsi="Arial"/>
                                <w:sz w:val="16"/>
                                <w:szCs w:val="16"/>
                              </w:rPr>
                              <w:t xml:space="preserve">Message </w:t>
                            </w:r>
                          </w:p>
                          <w:p w:rsidR="00DC2606" w:rsidRPr="002E5680" w:rsidRDefault="00DC2606" w:rsidP="00093BEB">
                            <w:pPr>
                              <w:pStyle w:val="Heading6"/>
                              <w:rPr>
                                <w:rFonts w:ascii="Arial" w:hAnsi="Arial"/>
                                <w:sz w:val="16"/>
                                <w:szCs w:val="16"/>
                              </w:rPr>
                            </w:pPr>
                            <w:r w:rsidRPr="002E5680">
                              <w:rPr>
                                <w:rFonts w:ascii="Arial" w:hAnsi="Arial"/>
                                <w:sz w:val="16"/>
                                <w:szCs w:val="16"/>
                              </w:rPr>
                              <w:t>Window</w:t>
                            </w:r>
                          </w:p>
                          <w:p w:rsidR="00DC2606" w:rsidRDefault="00DC2606" w:rsidP="00093B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margin-left:-48pt;margin-top:6.45pt;width:54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JgthQIAABc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" stroked="f">
                <v:textbox>
                  <w:txbxContent>
                    <w:p w:rsidR="00DC2606" w:rsidRPr="002E5680" w:rsidRDefault="00DC2606" w:rsidP="00093BEB">
                      <w:pPr>
                        <w:pStyle w:val="Heading6"/>
                        <w:rPr>
                          <w:rFonts w:ascii="Arial" w:hAnsi="Arial"/>
                          <w:sz w:val="16"/>
                          <w:szCs w:val="16"/>
                        </w:rPr>
                      </w:pPr>
                      <w:r w:rsidRPr="002E5680">
                        <w:rPr>
                          <w:rFonts w:ascii="Arial" w:hAnsi="Arial"/>
                          <w:sz w:val="16"/>
                          <w:szCs w:val="16"/>
                        </w:rPr>
                        <w:t xml:space="preserve">Message </w:t>
                      </w:r>
                    </w:p>
                    <w:p w:rsidR="00DC2606" w:rsidRPr="002E5680" w:rsidRDefault="00DC2606" w:rsidP="00093BEB">
                      <w:pPr>
                        <w:pStyle w:val="Heading6"/>
                        <w:rPr>
                          <w:rFonts w:ascii="Arial" w:hAnsi="Arial"/>
                          <w:sz w:val="16"/>
                          <w:szCs w:val="16"/>
                        </w:rPr>
                      </w:pPr>
                      <w:r w:rsidRPr="002E5680">
                        <w:rPr>
                          <w:rFonts w:ascii="Arial" w:hAnsi="Arial"/>
                          <w:sz w:val="16"/>
                          <w:szCs w:val="16"/>
                        </w:rPr>
                        <w:t>Window</w:t>
                      </w:r>
                    </w:p>
                    <w:p w:rsidR="00DC2606" w:rsidRDefault="00DC2606" w:rsidP="00093BEB"/>
                  </w:txbxContent>
                </v:textbox>
                <w10:wrap type="square"/>
              </v:shape>
            </w:pict>
          </mc:Fallback>
        </mc:AlternateContent>
      </w:r>
    </w:p>
    <w:p w:rsidR="00093BEB" w:rsidRPr="00326C55" w:rsidRDefault="00093BEB" w:rsidP="00093BEB"/>
    <w:p w:rsidR="00093BEB" w:rsidRPr="00326C55" w:rsidRDefault="00617494" w:rsidP="00093BEB">
      <w:r>
        <w:rPr>
          <w:noProof/>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74295</wp:posOffset>
                </wp:positionV>
                <wp:extent cx="152400" cy="571500"/>
                <wp:effectExtent l="0" t="0" r="19050" b="19050"/>
                <wp:wrapNone/>
                <wp:docPr id="5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571500"/>
                        </a:xfrm>
                        <a:prstGeom prst="leftBrace">
                          <a:avLst>
                            <a:gd name="adj1" fmla="val 3125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87" style="position:absolute;margin-left:-27pt;margin-top:5.85pt;width:12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" strokeweight=".25pt"/>
            </w:pict>
          </mc:Fallback>
        </mc:AlternateContent>
      </w:r>
    </w:p>
    <w:p w:rsidR="00093BEB" w:rsidRPr="00326C55" w:rsidRDefault="00617494" w:rsidP="00093BEB">
      <w:pPr>
        <w:pStyle w:val="Caption"/>
      </w:pPr>
      <w:r>
        <w:rPr>
          <w:noProof/>
        </w:rPr>
        <mc:AlternateContent>
          <mc:Choice Requires="wps">
            <w:drawing>
              <wp:anchor distT="0" distB="0" distL="114300" distR="114300" simplePos="0" relativeHeight="251665408" behindDoc="0" locked="0" layoutInCell="1" allowOverlap="1">
                <wp:simplePos x="0" y="0"/>
                <wp:positionH relativeFrom="column">
                  <wp:posOffset>-609600</wp:posOffset>
                </wp:positionH>
                <wp:positionV relativeFrom="paragraph">
                  <wp:posOffset>13335</wp:posOffset>
                </wp:positionV>
                <wp:extent cx="571500" cy="342900"/>
                <wp:effectExtent l="0" t="0" r="0" b="0"/>
                <wp:wrapNone/>
                <wp:docPr id="5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2606" w:rsidRDefault="00DC2606" w:rsidP="00093BEB">
                            <w:pPr>
                              <w:pStyle w:val="Heading6"/>
                              <w:rPr>
                                <w:rFonts w:ascii="Arial" w:hAnsi="Arial"/>
                                <w:sz w:val="16"/>
                              </w:rPr>
                            </w:pPr>
                            <w:r>
                              <w:rPr>
                                <w:rFonts w:ascii="Arial" w:hAnsi="Arial"/>
                                <w:sz w:val="16"/>
                              </w:rPr>
                              <w:t>Action</w:t>
                            </w:r>
                          </w:p>
                          <w:p w:rsidR="00DC2606" w:rsidRDefault="00DC2606" w:rsidP="00093BE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margin-left:-48pt;margin-top:1.05pt;width:4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BV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" filled="f" stroked="f">
                <v:textbox>
                  <w:txbxContent>
                    <w:p w:rsidR="00DC2606" w:rsidRDefault="00DC2606" w:rsidP="00093BEB">
                      <w:pPr>
                        <w:pStyle w:val="Heading6"/>
                        <w:rPr>
                          <w:rFonts w:ascii="Arial" w:hAnsi="Arial"/>
                          <w:sz w:val="16"/>
                        </w:rPr>
                      </w:pPr>
                      <w:r>
                        <w:rPr>
                          <w:rFonts w:ascii="Arial" w:hAnsi="Arial"/>
                          <w:sz w:val="16"/>
                        </w:rPr>
                        <w:t>Action</w:t>
                      </w:r>
                    </w:p>
                    <w:p w:rsidR="00DC2606" w:rsidRDefault="00DC2606" w:rsidP="00093BEB">
                      <w:pPr>
                        <w:pStyle w:val="Heading6"/>
                        <w:rPr>
                          <w:rFonts w:ascii="Arial" w:hAnsi="Arial"/>
                          <w:sz w:val="16"/>
                        </w:rPr>
                      </w:pPr>
                      <w:r>
                        <w:rPr>
                          <w:rFonts w:ascii="Arial" w:hAnsi="Arial"/>
                          <w:sz w:val="16"/>
                        </w:rPr>
                        <w:t>Area</w:t>
                      </w:r>
                    </w:p>
                  </w:txbxContent>
                </v:textbox>
              </v:shape>
            </w:pict>
          </mc:Fallback>
        </mc:AlternateContent>
      </w:r>
    </w:p>
    <w:p w:rsidR="00093BEB" w:rsidRPr="00326C55" w:rsidRDefault="00093BEB" w:rsidP="00093BEB">
      <w:pPr>
        <w:pStyle w:val="Caption"/>
      </w:pPr>
    </w:p>
    <w:p w:rsidR="002D4564" w:rsidRPr="00326C55" w:rsidRDefault="002D4564" w:rsidP="00093BEB">
      <w:pPr>
        <w:pStyle w:val="BodyText"/>
        <w:sectPr w:rsidR="002D4564" w:rsidRPr="00326C55" w:rsidSect="00C41AE0">
          <w:pgSz w:w="12240" w:h="15840" w:code="1"/>
          <w:pgMar w:top="1260" w:right="1800" w:bottom="1440" w:left="1800" w:header="720" w:footer="720" w:gutter="0"/>
          <w:cols w:space="720"/>
          <w:docGrid w:linePitch="326"/>
        </w:sectPr>
      </w:pPr>
    </w:p>
    <w:p w:rsidR="00093BEB" w:rsidRPr="00326C55" w:rsidRDefault="00C92AAA" w:rsidP="00093BEB">
      <w:pPr>
        <w:pStyle w:val="BodyText"/>
      </w:pPr>
      <w:bookmarkStart w:id="116" w:name="p0015"/>
      <w:r w:rsidRPr="00326C55">
        <w:lastRenderedPageBreak/>
        <w:t>The table below describes the four areas of the ECME User Screen</w:t>
      </w:r>
      <w:bookmarkEnd w:id="116"/>
      <w:r w:rsidRPr="00326C55">
        <w:t>.</w:t>
      </w:r>
    </w:p>
    <w:p w:rsidR="007639C5" w:rsidRPr="00326C55" w:rsidRDefault="00C92AAA" w:rsidP="00082E94">
      <w:pPr>
        <w:pStyle w:val="Caption"/>
        <w:spacing w:before="120" w:after="0"/>
      </w:pPr>
      <w:bookmarkStart w:id="117" w:name="OLE_LINK1"/>
      <w:r w:rsidRPr="00326C55">
        <w:t>Table 5-1:  Description of ECME User Screen Areas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Pr>
      <w:tblGrid>
        <w:gridCol w:w="1034"/>
        <w:gridCol w:w="1548"/>
        <w:gridCol w:w="6274"/>
      </w:tblGrid>
      <w:tr w:rsidR="007639C5" w:rsidRPr="00326C55" w:rsidTr="00084CD5">
        <w:trPr>
          <w:tblHeader/>
        </w:trPr>
        <w:tc>
          <w:tcPr>
            <w:tcW w:w="584" w:type="pct"/>
            <w:shd w:val="clear" w:color="auto" w:fill="CCCCCC"/>
          </w:tcPr>
          <w:p w:rsidR="007639C5" w:rsidRPr="00616D39" w:rsidRDefault="00C92AAA">
            <w:pPr>
              <w:pStyle w:val="BodyText"/>
              <w:rPr>
                <w:rFonts w:ascii="Arial" w:hAnsi="Arial" w:cs="Times New Roman"/>
                <w:b/>
                <w:bCs/>
                <w:iCs w:val="0"/>
                <w:sz w:val="22"/>
                <w:szCs w:val="22"/>
              </w:rPr>
            </w:pPr>
            <w:r w:rsidRPr="00616D39">
              <w:rPr>
                <w:rFonts w:ascii="Arial" w:hAnsi="Arial" w:cs="Times New Roman"/>
                <w:b/>
                <w:bCs/>
                <w:iCs w:val="0"/>
                <w:sz w:val="22"/>
                <w:szCs w:val="22"/>
              </w:rPr>
              <w:t>Screen Area</w:t>
            </w:r>
          </w:p>
        </w:tc>
        <w:tc>
          <w:tcPr>
            <w:tcW w:w="4416" w:type="pct"/>
            <w:gridSpan w:val="2"/>
            <w:shd w:val="clear" w:color="auto" w:fill="CCCCCC"/>
          </w:tcPr>
          <w:p w:rsidR="007639C5" w:rsidRPr="00616D39" w:rsidRDefault="00C92AAA">
            <w:pPr>
              <w:pStyle w:val="BodyText"/>
              <w:rPr>
                <w:rFonts w:ascii="Arial" w:hAnsi="Arial" w:cs="Times New Roman"/>
                <w:b/>
                <w:bCs/>
                <w:iCs w:val="0"/>
                <w:sz w:val="22"/>
                <w:szCs w:val="22"/>
              </w:rPr>
            </w:pPr>
            <w:r w:rsidRPr="00616D39">
              <w:rPr>
                <w:rFonts w:ascii="Arial" w:hAnsi="Arial" w:cs="Times New Roman"/>
                <w:b/>
                <w:bCs/>
                <w:iCs w:val="0"/>
                <w:sz w:val="22"/>
                <w:szCs w:val="22"/>
              </w:rPr>
              <w:t>Description</w:t>
            </w:r>
          </w:p>
        </w:tc>
      </w:tr>
      <w:tr w:rsidR="007639C5" w:rsidRPr="00326C55" w:rsidTr="00084CD5">
        <w:tc>
          <w:tcPr>
            <w:tcW w:w="584" w:type="pct"/>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Header Area</w:t>
            </w:r>
          </w:p>
        </w:tc>
        <w:tc>
          <w:tcPr>
            <w:tcW w:w="4416" w:type="pct"/>
            <w:gridSpan w:val="2"/>
          </w:tcPr>
          <w:p w:rsidR="007639C5" w:rsidRPr="00616D39" w:rsidRDefault="00C92AAA">
            <w:pPr>
              <w:pStyle w:val="BodyText"/>
              <w:rPr>
                <w:rFonts w:cs="Times New Roman"/>
                <w:iCs w:val="0"/>
                <w:color w:val="auto"/>
                <w:sz w:val="22"/>
                <w:szCs w:val="24"/>
              </w:rPr>
            </w:pPr>
            <w:r w:rsidRPr="00616D39">
              <w:rPr>
                <w:rFonts w:cs="Times New Roman"/>
                <w:iCs w:val="0"/>
                <w:color w:val="auto"/>
                <w:sz w:val="22"/>
                <w:szCs w:val="24"/>
              </w:rPr>
              <w:t xml:space="preserve">Displays the date/time the screen was built, page status, selected division(s), user and activity date range. </w:t>
            </w:r>
          </w:p>
        </w:tc>
      </w:tr>
      <w:tr w:rsidR="007639C5" w:rsidRPr="00326C55" w:rsidTr="00084CD5">
        <w:trPr>
          <w:cantSplit/>
          <w:trHeight w:val="288"/>
        </w:trPr>
        <w:tc>
          <w:tcPr>
            <w:tcW w:w="584" w:type="pct"/>
            <w:vMerge w:val="restart"/>
            <w:shd w:val="clear" w:color="auto" w:fill="CCCCCC"/>
          </w:tcPr>
          <w:p w:rsidR="00FF74C2" w:rsidRPr="00616D39" w:rsidRDefault="00C92AAA">
            <w:pPr>
              <w:pStyle w:val="BodyText"/>
              <w:rPr>
                <w:rFonts w:cs="Times New Roman"/>
                <w:b/>
                <w:bCs/>
                <w:iCs w:val="0"/>
                <w:sz w:val="22"/>
                <w:szCs w:val="22"/>
              </w:rPr>
            </w:pPr>
            <w:r w:rsidRPr="00616D39">
              <w:rPr>
                <w:rFonts w:cs="Times New Roman"/>
                <w:b/>
                <w:bCs/>
                <w:iCs w:val="0"/>
                <w:sz w:val="22"/>
                <w:szCs w:val="22"/>
              </w:rPr>
              <w:t>Patient/</w:t>
            </w:r>
          </w:p>
          <w:p w:rsidR="007639C5" w:rsidRPr="00616D39" w:rsidRDefault="00C92AAA">
            <w:pPr>
              <w:pStyle w:val="BodyText"/>
              <w:rPr>
                <w:rFonts w:cs="Times New Roman"/>
                <w:b/>
                <w:bCs/>
                <w:iCs w:val="0"/>
                <w:sz w:val="22"/>
                <w:szCs w:val="22"/>
              </w:rPr>
            </w:pPr>
            <w:r w:rsidRPr="00616D39">
              <w:rPr>
                <w:rFonts w:cs="Times New Roman"/>
                <w:b/>
                <w:bCs/>
                <w:iCs w:val="0"/>
                <w:sz w:val="22"/>
                <w:szCs w:val="22"/>
              </w:rPr>
              <w:t>Rx Area</w:t>
            </w:r>
          </w:p>
        </w:tc>
        <w:tc>
          <w:tcPr>
            <w:tcW w:w="4416" w:type="pct"/>
            <w:gridSpan w:val="2"/>
          </w:tcPr>
          <w:p w:rsidR="007639C5" w:rsidRPr="00616D39" w:rsidRDefault="00C92AAA">
            <w:pPr>
              <w:pStyle w:val="BodyText"/>
              <w:rPr>
                <w:rFonts w:cs="Times New Roman"/>
                <w:iCs w:val="0"/>
                <w:color w:val="auto"/>
                <w:sz w:val="22"/>
                <w:szCs w:val="24"/>
              </w:rPr>
            </w:pPr>
            <w:r w:rsidRPr="00616D39">
              <w:rPr>
                <w:rFonts w:cs="Times New Roman"/>
                <w:iCs w:val="0"/>
                <w:color w:val="auto"/>
                <w:sz w:val="22"/>
                <w:szCs w:val="24"/>
              </w:rPr>
              <w:t>Displays information about the patient and prescription:</w:t>
            </w:r>
          </w:p>
        </w:tc>
      </w:tr>
      <w:tr w:rsidR="007639C5" w:rsidRPr="00326C55" w:rsidTr="00084CD5">
        <w:trPr>
          <w:cantSplit/>
          <w:trHeight w:val="432"/>
          <w:tblHeader/>
        </w:trPr>
        <w:tc>
          <w:tcPr>
            <w:tcW w:w="584" w:type="pct"/>
            <w:vMerge/>
            <w:shd w:val="clear" w:color="auto" w:fill="CCCCCC"/>
          </w:tcPr>
          <w:p w:rsidR="007639C5" w:rsidRPr="00616D39" w:rsidRDefault="007639C5">
            <w:pPr>
              <w:pStyle w:val="BodyText"/>
              <w:rPr>
                <w:rFonts w:cs="Times New Roman"/>
                <w:iCs w:val="0"/>
                <w:sz w:val="22"/>
                <w:szCs w:val="22"/>
              </w:rPr>
            </w:pPr>
          </w:p>
        </w:tc>
        <w:tc>
          <w:tcPr>
            <w:tcW w:w="874" w:type="pct"/>
          </w:tcPr>
          <w:p w:rsidR="007639C5" w:rsidRPr="00616D39" w:rsidRDefault="00C92AAA">
            <w:pPr>
              <w:pStyle w:val="BodyText"/>
              <w:rPr>
                <w:rFonts w:ascii="Arial" w:hAnsi="Arial" w:cs="Times New Roman"/>
                <w:iCs w:val="0"/>
                <w:color w:val="auto"/>
                <w:sz w:val="22"/>
                <w:szCs w:val="24"/>
              </w:rPr>
            </w:pPr>
            <w:r w:rsidRPr="00616D39">
              <w:rPr>
                <w:rFonts w:ascii="Arial" w:hAnsi="Arial" w:cs="Times New Roman"/>
                <w:iCs w:val="0"/>
                <w:color w:val="auto"/>
                <w:sz w:val="22"/>
                <w:szCs w:val="24"/>
              </w:rPr>
              <w:t>#</w:t>
            </w:r>
          </w:p>
        </w:tc>
        <w:tc>
          <w:tcPr>
            <w:tcW w:w="3542" w:type="pct"/>
          </w:tcPr>
          <w:p w:rsidR="007639C5" w:rsidRPr="00326C55" w:rsidRDefault="00C92AAA" w:rsidP="00A87098">
            <w:pPr>
              <w:pStyle w:val="Paragraph5"/>
              <w:ind w:left="0"/>
              <w:jc w:val="left"/>
              <w:rPr>
                <w:iCs/>
                <w:sz w:val="24"/>
                <w:szCs w:val="24"/>
              </w:rPr>
            </w:pPr>
            <w:r w:rsidRPr="00326C55">
              <w:rPr>
                <w:sz w:val="24"/>
                <w:szCs w:val="24"/>
              </w:rPr>
              <w:t>Line Number</w:t>
            </w:r>
            <w:r w:rsidR="00CD086C" w:rsidRPr="00326C55">
              <w:rPr>
                <w:sz w:val="24"/>
                <w:szCs w:val="24"/>
              </w:rPr>
              <w:t xml:space="preserve">. </w:t>
            </w:r>
            <w:r w:rsidRPr="00326C55">
              <w:rPr>
                <w:sz w:val="24"/>
                <w:szCs w:val="24"/>
              </w:rPr>
              <w:t>Sequential line number for each patient and associated prescription line(s).</w:t>
            </w:r>
          </w:p>
        </w:tc>
      </w:tr>
      <w:tr w:rsidR="007639C5" w:rsidRPr="00326C55" w:rsidTr="00084CD5">
        <w:trPr>
          <w:cantSplit/>
          <w:trHeight w:val="1008"/>
          <w:tblHeader/>
        </w:trPr>
        <w:tc>
          <w:tcPr>
            <w:tcW w:w="584" w:type="pct"/>
            <w:vMerge/>
            <w:shd w:val="clear" w:color="auto" w:fill="CCCCCC"/>
          </w:tcPr>
          <w:p w:rsidR="007639C5" w:rsidRPr="00616D39" w:rsidRDefault="007639C5">
            <w:pPr>
              <w:pStyle w:val="BodyText"/>
              <w:rPr>
                <w:rFonts w:cs="Times New Roman"/>
                <w:iCs w:val="0"/>
                <w:sz w:val="22"/>
                <w:szCs w:val="22"/>
              </w:rPr>
            </w:pPr>
          </w:p>
        </w:tc>
        <w:tc>
          <w:tcPr>
            <w:tcW w:w="874" w:type="pct"/>
          </w:tcPr>
          <w:p w:rsidR="007639C5" w:rsidRPr="00616D39" w:rsidRDefault="00C92AAA">
            <w:pPr>
              <w:pStyle w:val="BodyText"/>
              <w:rPr>
                <w:rFonts w:ascii="Arial" w:hAnsi="Arial" w:cs="Times New Roman"/>
                <w:i/>
                <w:iCs w:val="0"/>
                <w:sz w:val="22"/>
                <w:szCs w:val="22"/>
              </w:rPr>
            </w:pPr>
            <w:r w:rsidRPr="00616D39">
              <w:rPr>
                <w:rFonts w:ascii="Arial" w:hAnsi="Arial" w:cs="Times New Roman"/>
                <w:i/>
                <w:iCs w:val="0"/>
                <w:sz w:val="22"/>
                <w:szCs w:val="22"/>
              </w:rPr>
              <w:t>Patient Lines</w:t>
            </w:r>
          </w:p>
        </w:tc>
        <w:tc>
          <w:tcPr>
            <w:tcW w:w="3542" w:type="pct"/>
          </w:tcPr>
          <w:p w:rsidR="000F3A9A" w:rsidRPr="00616D39" w:rsidRDefault="000F3A9A" w:rsidP="000B47B8">
            <w:pPr>
              <w:pStyle w:val="BodyText"/>
              <w:rPr>
                <w:rFonts w:cs="Times New Roman"/>
                <w:iCs w:val="0"/>
                <w:color w:val="auto"/>
                <w:sz w:val="22"/>
                <w:szCs w:val="22"/>
              </w:rPr>
            </w:pPr>
          </w:p>
          <w:p w:rsidR="000F3A9A" w:rsidRPr="00326C55" w:rsidRDefault="000F3A9A" w:rsidP="000F3A9A">
            <w:pPr>
              <w:shd w:val="pct10" w:color="auto" w:fill="auto"/>
              <w:rPr>
                <w:rFonts w:ascii="Courier New" w:hAnsi="Courier New"/>
                <w:sz w:val="16"/>
              </w:rPr>
            </w:pPr>
            <w:r w:rsidRPr="00326C55">
              <w:rPr>
                <w:rFonts w:ascii="Courier New" w:hAnsi="Courier New" w:cs="Courier New"/>
                <w:sz w:val="16"/>
                <w:szCs w:val="16"/>
              </w:rPr>
              <w:t> </w:t>
            </w:r>
            <w:r w:rsidRPr="00326C55">
              <w:rPr>
                <w:rFonts w:ascii="Courier New" w:hAnsi="Courier New"/>
                <w:sz w:val="16"/>
              </w:rPr>
              <w:t xml:space="preserve">#  PATIENT    (Patient ID) INSURANCE/ </w:t>
            </w:r>
            <w:proofErr w:type="spellStart"/>
            <w:r w:rsidRPr="00326C55">
              <w:rPr>
                <w:rFonts w:ascii="Courier New" w:hAnsi="Courier New"/>
                <w:sz w:val="16"/>
              </w:rPr>
              <w:t>EligIndicator</w:t>
            </w:r>
            <w:proofErr w:type="spellEnd"/>
            <w:r w:rsidRPr="00326C55">
              <w:rPr>
                <w:rFonts w:ascii="Courier New" w:hAnsi="Courier New"/>
                <w:sz w:val="16"/>
              </w:rPr>
              <w:t xml:space="preserve">  </w:t>
            </w:r>
            <w:proofErr w:type="spellStart"/>
            <w:r w:rsidRPr="00326C55">
              <w:rPr>
                <w:rFonts w:ascii="Courier New" w:hAnsi="Courier New"/>
                <w:sz w:val="16"/>
              </w:rPr>
              <w:t>SummaryStatus</w:t>
            </w:r>
            <w:proofErr w:type="spellEnd"/>
          </w:p>
          <w:p w:rsidR="000F3A9A" w:rsidRPr="00326C55" w:rsidRDefault="000F3A9A" w:rsidP="000F3A9A">
            <w:pPr>
              <w:shd w:val="pct10" w:color="auto" w:fill="auto"/>
              <w:rPr>
                <w:rFonts w:ascii="Courier New" w:hAnsi="Courier New"/>
                <w:sz w:val="16"/>
              </w:rPr>
            </w:pPr>
          </w:p>
          <w:p w:rsidR="000F3A9A" w:rsidRPr="00326C55" w:rsidRDefault="000F3A9A" w:rsidP="000F3A9A">
            <w:pPr>
              <w:shd w:val="pct10" w:color="auto" w:fill="auto"/>
              <w:rPr>
                <w:rFonts w:ascii="Courier New" w:hAnsi="Courier New" w:cs="Courier New"/>
                <w:sz w:val="16"/>
                <w:szCs w:val="16"/>
              </w:rPr>
            </w:pPr>
            <w:proofErr w:type="spellStart"/>
            <w:r w:rsidRPr="00326C55">
              <w:rPr>
                <w:rFonts w:ascii="Courier New" w:hAnsi="Courier New"/>
                <w:sz w:val="16"/>
              </w:rPr>
              <w:t>ECMEPatient,FIVE</w:t>
            </w:r>
            <w:proofErr w:type="spellEnd"/>
            <w:r w:rsidRPr="00326C55">
              <w:rPr>
                <w:rFonts w:ascii="Courier New" w:hAnsi="Courier New"/>
                <w:sz w:val="16"/>
              </w:rPr>
              <w:t>  (</w:t>
            </w:r>
            <w:r w:rsidR="00D55D8C" w:rsidRPr="00326C55">
              <w:rPr>
                <w:rFonts w:ascii="Courier New" w:hAnsi="Courier New"/>
                <w:sz w:val="16"/>
              </w:rPr>
              <w:t>XXXX</w:t>
            </w:r>
            <w:r w:rsidRPr="00326C55">
              <w:rPr>
                <w:rFonts w:ascii="Courier New" w:hAnsi="Courier New"/>
                <w:sz w:val="16"/>
              </w:rPr>
              <w:t>) IBINSUR1/   </w:t>
            </w:r>
            <w:r w:rsidR="005001C1" w:rsidRPr="00326C55">
              <w:rPr>
                <w:rFonts w:ascii="Courier New" w:hAnsi="Courier New" w:cs="Courier New"/>
                <w:sz w:val="16"/>
                <w:szCs w:val="16"/>
              </w:rPr>
              <w:t>VET</w:t>
            </w:r>
            <w:r w:rsidRPr="00326C55">
              <w:rPr>
                <w:rFonts w:ascii="Courier New" w:hAnsi="Courier New"/>
                <w:sz w:val="16"/>
              </w:rPr>
              <w:t xml:space="preserve"> Pb:0 Rj:1 AcRv:3 RjRv:0</w:t>
            </w:r>
          </w:p>
          <w:p w:rsidR="000F3A9A" w:rsidRPr="00616D39" w:rsidRDefault="000F3A9A" w:rsidP="000B47B8">
            <w:pPr>
              <w:pStyle w:val="BodyText"/>
              <w:rPr>
                <w:rFonts w:cs="Times New Roman"/>
                <w:iCs w:val="0"/>
                <w:color w:val="auto"/>
                <w:sz w:val="22"/>
                <w:szCs w:val="22"/>
              </w:rPr>
            </w:pPr>
          </w:p>
          <w:p w:rsidR="00AD5D87" w:rsidRPr="00616D39" w:rsidRDefault="00C92AAA" w:rsidP="000B47B8">
            <w:pPr>
              <w:pStyle w:val="BodyText"/>
              <w:rPr>
                <w:rFonts w:cs="Times New Roman"/>
                <w:iCs w:val="0"/>
                <w:color w:val="auto"/>
                <w:sz w:val="22"/>
                <w:szCs w:val="22"/>
              </w:rPr>
            </w:pPr>
            <w:r w:rsidRPr="00616D39">
              <w:rPr>
                <w:rFonts w:cs="Times New Roman"/>
                <w:iCs w:val="0"/>
                <w:color w:val="auto"/>
                <w:sz w:val="22"/>
                <w:szCs w:val="22"/>
              </w:rPr>
              <w:t xml:space="preserve">The first line is the Patient Summary Information line, which displays the patient’s name, (patient ID), insurance company and phone; </w:t>
            </w:r>
            <w:r w:rsidRPr="00616D39">
              <w:rPr>
                <w:rFonts w:cs="Times New Roman"/>
                <w:iCs w:val="0"/>
                <w:sz w:val="22"/>
                <w:szCs w:val="22"/>
              </w:rPr>
              <w:t xml:space="preserve">eligibility indicator for the patient and insurance: </w:t>
            </w:r>
            <w:r w:rsidR="005001C1" w:rsidRPr="00616D39">
              <w:rPr>
                <w:rFonts w:cs="Times New Roman"/>
                <w:iCs w:val="0"/>
                <w:color w:val="auto"/>
                <w:sz w:val="22"/>
                <w:szCs w:val="22"/>
              </w:rPr>
              <w:t>VET</w:t>
            </w:r>
            <w:r w:rsidRPr="00616D39">
              <w:rPr>
                <w:rFonts w:cs="Times New Roman"/>
                <w:iCs w:val="0"/>
                <w:color w:val="auto"/>
                <w:sz w:val="22"/>
                <w:szCs w:val="22"/>
              </w:rPr>
              <w:t xml:space="preserve"> = Veterans, T</w:t>
            </w:r>
            <w:r w:rsidR="0027025F" w:rsidRPr="00616D39">
              <w:rPr>
                <w:rFonts w:cs="Times New Roman"/>
                <w:iCs w:val="0"/>
                <w:color w:val="auto"/>
                <w:sz w:val="22"/>
                <w:szCs w:val="22"/>
              </w:rPr>
              <w:t>RI</w:t>
            </w:r>
            <w:r w:rsidRPr="00616D39">
              <w:rPr>
                <w:rFonts w:cs="Times New Roman"/>
                <w:iCs w:val="0"/>
                <w:color w:val="auto"/>
                <w:sz w:val="22"/>
                <w:szCs w:val="22"/>
              </w:rPr>
              <w:t xml:space="preserve"> = TRICARE;</w:t>
            </w:r>
            <w:r w:rsidR="0067580C" w:rsidRPr="00616D39">
              <w:rPr>
                <w:rFonts w:cs="Times New Roman"/>
                <w:iCs w:val="0"/>
                <w:color w:val="auto"/>
                <w:sz w:val="22"/>
                <w:szCs w:val="22"/>
              </w:rPr>
              <w:t xml:space="preserve"> CVA = CHAMPVA;</w:t>
            </w:r>
            <w:r w:rsidRPr="00616D39">
              <w:rPr>
                <w:rFonts w:cs="Times New Roman"/>
                <w:iCs w:val="0"/>
                <w:color w:val="auto"/>
                <w:sz w:val="22"/>
                <w:szCs w:val="22"/>
              </w:rPr>
              <w:t xml:space="preserve"> claim progress status and a summary status of all claims submitted for this patient</w:t>
            </w:r>
            <w:r w:rsidR="00D55D8C" w:rsidRPr="00616D39">
              <w:rPr>
                <w:rFonts w:cs="Times New Roman"/>
                <w:iCs w:val="0"/>
                <w:color w:val="auto"/>
                <w:sz w:val="22"/>
                <w:szCs w:val="22"/>
              </w:rPr>
              <w:t xml:space="preserve"> within the time frame requested in the ECME User Screen parameters</w:t>
            </w:r>
            <w:r w:rsidR="00CD086C" w:rsidRPr="00616D39">
              <w:rPr>
                <w:rFonts w:cs="Times New Roman"/>
                <w:iCs w:val="0"/>
                <w:color w:val="auto"/>
                <w:sz w:val="22"/>
                <w:szCs w:val="22"/>
              </w:rPr>
              <w:t xml:space="preserve">. </w:t>
            </w:r>
            <w:r w:rsidRPr="00616D39">
              <w:rPr>
                <w:rFonts w:cs="Times New Roman"/>
                <w:iCs w:val="0"/>
                <w:color w:val="auto"/>
                <w:sz w:val="22"/>
                <w:szCs w:val="22"/>
              </w:rPr>
              <w:t>The codes for the summary status are as follows:</w:t>
            </w:r>
          </w:p>
          <w:p w:rsidR="00213F11" w:rsidRPr="00616D39" w:rsidRDefault="00C92AAA" w:rsidP="000E052A">
            <w:pPr>
              <w:pStyle w:val="BodyText"/>
              <w:ind w:left="720"/>
              <w:rPr>
                <w:rFonts w:cs="Times New Roman"/>
                <w:iCs w:val="0"/>
                <w:color w:val="auto"/>
                <w:sz w:val="22"/>
                <w:szCs w:val="22"/>
              </w:rPr>
            </w:pPr>
            <w:proofErr w:type="spellStart"/>
            <w:r w:rsidRPr="00616D39">
              <w:rPr>
                <w:rFonts w:cs="Times New Roman"/>
                <w:iCs w:val="0"/>
                <w:color w:val="auto"/>
                <w:sz w:val="22"/>
                <w:szCs w:val="22"/>
              </w:rPr>
              <w:t>Pb</w:t>
            </w:r>
            <w:proofErr w:type="spellEnd"/>
            <w:r w:rsidRPr="00616D39">
              <w:rPr>
                <w:rFonts w:cs="Times New Roman"/>
                <w:iCs w:val="0"/>
                <w:color w:val="auto"/>
                <w:sz w:val="22"/>
                <w:szCs w:val="22"/>
              </w:rPr>
              <w:t xml:space="preserve"> = Payable</w:t>
            </w:r>
          </w:p>
          <w:p w:rsidR="00213F11" w:rsidRPr="00616D39" w:rsidRDefault="00C92AAA" w:rsidP="000E052A">
            <w:pPr>
              <w:pStyle w:val="BodyText"/>
              <w:ind w:left="720"/>
              <w:rPr>
                <w:rFonts w:cs="Times New Roman"/>
                <w:iCs w:val="0"/>
                <w:color w:val="auto"/>
                <w:sz w:val="22"/>
                <w:szCs w:val="22"/>
              </w:rPr>
            </w:pPr>
            <w:proofErr w:type="spellStart"/>
            <w:r w:rsidRPr="00616D39">
              <w:rPr>
                <w:rFonts w:cs="Times New Roman"/>
                <w:iCs w:val="0"/>
                <w:color w:val="auto"/>
                <w:sz w:val="22"/>
                <w:szCs w:val="22"/>
              </w:rPr>
              <w:t>Rj</w:t>
            </w:r>
            <w:proofErr w:type="spellEnd"/>
            <w:r w:rsidRPr="00616D39">
              <w:rPr>
                <w:rFonts w:cs="Times New Roman"/>
                <w:iCs w:val="0"/>
                <w:color w:val="auto"/>
                <w:sz w:val="22"/>
                <w:szCs w:val="22"/>
              </w:rPr>
              <w:t xml:space="preserve"> = Rejected</w:t>
            </w:r>
          </w:p>
          <w:p w:rsidR="00213F11" w:rsidRPr="00616D39" w:rsidRDefault="00C92AAA" w:rsidP="000E052A">
            <w:pPr>
              <w:pStyle w:val="BodyText"/>
              <w:ind w:left="720"/>
              <w:rPr>
                <w:rFonts w:cs="Times New Roman"/>
                <w:iCs w:val="0"/>
                <w:color w:val="auto"/>
                <w:sz w:val="22"/>
                <w:szCs w:val="22"/>
              </w:rPr>
            </w:pPr>
            <w:proofErr w:type="spellStart"/>
            <w:r w:rsidRPr="00616D39">
              <w:rPr>
                <w:rFonts w:cs="Times New Roman"/>
                <w:iCs w:val="0"/>
                <w:color w:val="auto"/>
                <w:sz w:val="22"/>
                <w:szCs w:val="22"/>
              </w:rPr>
              <w:t>AcRv</w:t>
            </w:r>
            <w:proofErr w:type="spellEnd"/>
            <w:r w:rsidRPr="00616D39">
              <w:rPr>
                <w:rFonts w:cs="Times New Roman"/>
                <w:iCs w:val="0"/>
                <w:color w:val="auto"/>
                <w:sz w:val="22"/>
                <w:szCs w:val="22"/>
              </w:rPr>
              <w:t xml:space="preserve"> = Reversal Accepted</w:t>
            </w:r>
          </w:p>
          <w:p w:rsidR="00213F11" w:rsidRPr="00616D39" w:rsidRDefault="00C92AAA" w:rsidP="000E052A">
            <w:pPr>
              <w:pStyle w:val="BodyText"/>
              <w:ind w:left="720"/>
              <w:rPr>
                <w:rFonts w:cs="Times New Roman"/>
                <w:iCs w:val="0"/>
                <w:color w:val="auto"/>
                <w:sz w:val="22"/>
                <w:szCs w:val="22"/>
              </w:rPr>
            </w:pPr>
            <w:proofErr w:type="spellStart"/>
            <w:r w:rsidRPr="00616D39">
              <w:rPr>
                <w:rFonts w:cs="Times New Roman"/>
                <w:iCs w:val="0"/>
                <w:color w:val="auto"/>
                <w:sz w:val="22"/>
                <w:szCs w:val="22"/>
              </w:rPr>
              <w:t>RjRv</w:t>
            </w:r>
            <w:proofErr w:type="spellEnd"/>
            <w:r w:rsidRPr="00616D39">
              <w:rPr>
                <w:rFonts w:cs="Times New Roman"/>
                <w:iCs w:val="0"/>
                <w:color w:val="auto"/>
                <w:sz w:val="22"/>
                <w:szCs w:val="22"/>
              </w:rPr>
              <w:t xml:space="preserve">   = Reversal Rejected</w:t>
            </w:r>
          </w:p>
          <w:p w:rsidR="000F3A9A" w:rsidRPr="00616D39" w:rsidRDefault="000F3A9A" w:rsidP="000E052A">
            <w:pPr>
              <w:pStyle w:val="BodyText"/>
              <w:ind w:left="720"/>
              <w:rPr>
                <w:rFonts w:cs="Times New Roman"/>
                <w:iCs w:val="0"/>
                <w:color w:val="auto"/>
                <w:sz w:val="22"/>
                <w:szCs w:val="22"/>
              </w:rPr>
            </w:pPr>
          </w:p>
          <w:p w:rsidR="007639C5" w:rsidRPr="00616D39" w:rsidRDefault="00C92AAA" w:rsidP="00B21293">
            <w:pPr>
              <w:pStyle w:val="BodyText"/>
              <w:rPr>
                <w:rFonts w:cs="Times New Roman"/>
                <w:iCs w:val="0"/>
                <w:sz w:val="22"/>
                <w:szCs w:val="22"/>
              </w:rPr>
            </w:pPr>
            <w:r w:rsidRPr="00616D39">
              <w:rPr>
                <w:rFonts w:cs="Times New Roman"/>
                <w:iCs w:val="0"/>
                <w:color w:val="auto"/>
                <w:sz w:val="22"/>
                <w:szCs w:val="22"/>
              </w:rPr>
              <w:t xml:space="preserve">      Example:         </w:t>
            </w:r>
            <w:r w:rsidR="005001C1" w:rsidRPr="00616D39">
              <w:rPr>
                <w:rFonts w:cs="Times New Roman"/>
                <w:iCs w:val="0"/>
                <w:color w:val="auto"/>
                <w:sz w:val="22"/>
                <w:szCs w:val="22"/>
              </w:rPr>
              <w:t>VET</w:t>
            </w:r>
            <w:r w:rsidRPr="00616D39">
              <w:rPr>
                <w:rFonts w:cs="Times New Roman"/>
                <w:iCs w:val="0"/>
                <w:color w:val="auto"/>
                <w:sz w:val="22"/>
                <w:szCs w:val="22"/>
              </w:rPr>
              <w:t xml:space="preserve">  Pb:17 Rj:4 AcRv:0 RjRv:0.</w:t>
            </w:r>
          </w:p>
        </w:tc>
      </w:tr>
      <w:tr w:rsidR="00D02676" w:rsidRPr="00326C55" w:rsidTr="00084CD5">
        <w:trPr>
          <w:cantSplit/>
          <w:trHeight w:val="13215"/>
          <w:tblHeader/>
        </w:trPr>
        <w:tc>
          <w:tcPr>
            <w:tcW w:w="584" w:type="pct"/>
            <w:shd w:val="clear" w:color="auto" w:fill="CCCCCC"/>
          </w:tcPr>
          <w:p w:rsidR="00D02676" w:rsidRPr="00616D39" w:rsidRDefault="00D02676">
            <w:pPr>
              <w:pStyle w:val="BodyText"/>
              <w:rPr>
                <w:rFonts w:cs="Times New Roman"/>
                <w:iCs w:val="0"/>
                <w:sz w:val="22"/>
                <w:szCs w:val="22"/>
              </w:rPr>
            </w:pPr>
          </w:p>
        </w:tc>
        <w:tc>
          <w:tcPr>
            <w:tcW w:w="874" w:type="pct"/>
          </w:tcPr>
          <w:p w:rsidR="00D02676" w:rsidRPr="00616D39" w:rsidRDefault="00C92AAA" w:rsidP="00084CD5">
            <w:pPr>
              <w:pStyle w:val="BodyText"/>
              <w:rPr>
                <w:rFonts w:ascii="Arial" w:hAnsi="Arial" w:cs="Times New Roman"/>
                <w:iCs w:val="0"/>
                <w:sz w:val="22"/>
                <w:szCs w:val="22"/>
              </w:rPr>
            </w:pPr>
            <w:r w:rsidRPr="00616D39">
              <w:rPr>
                <w:rFonts w:ascii="Arial" w:hAnsi="Arial" w:cs="Times New Roman"/>
                <w:i/>
                <w:iCs w:val="0"/>
                <w:sz w:val="22"/>
                <w:szCs w:val="22"/>
              </w:rPr>
              <w:t>Claim/</w:t>
            </w:r>
            <w:r w:rsidR="00084CD5" w:rsidRPr="00616D39">
              <w:rPr>
                <w:rFonts w:ascii="Arial" w:hAnsi="Arial" w:cs="Times New Roman"/>
                <w:i/>
                <w:iCs w:val="0"/>
                <w:sz w:val="22"/>
                <w:szCs w:val="22"/>
              </w:rPr>
              <w:t xml:space="preserve"> </w:t>
            </w:r>
            <w:r w:rsidRPr="00616D39">
              <w:rPr>
                <w:rFonts w:ascii="Arial" w:hAnsi="Arial" w:cs="Times New Roman"/>
                <w:i/>
                <w:iCs w:val="0"/>
                <w:sz w:val="22"/>
                <w:szCs w:val="22"/>
              </w:rPr>
              <w:t>Prescription Information Line</w:t>
            </w:r>
          </w:p>
        </w:tc>
        <w:tc>
          <w:tcPr>
            <w:tcW w:w="3542" w:type="pct"/>
          </w:tcPr>
          <w:p w:rsidR="000F3A9A" w:rsidRPr="00616D39" w:rsidRDefault="00C92AAA" w:rsidP="00D02676">
            <w:pPr>
              <w:pStyle w:val="BodyText"/>
              <w:rPr>
                <w:rFonts w:cs="Times New Roman"/>
                <w:color w:val="auto"/>
                <w:sz w:val="22"/>
                <w:szCs w:val="22"/>
              </w:rPr>
            </w:pPr>
            <w:r w:rsidRPr="00616D39">
              <w:rPr>
                <w:rFonts w:cs="Times New Roman"/>
                <w:color w:val="auto"/>
                <w:sz w:val="22"/>
                <w:szCs w:val="22"/>
              </w:rPr>
              <w:t xml:space="preserve">The Prescription line(s) follow the patient information </w:t>
            </w:r>
            <w:r w:rsidR="00047141" w:rsidRPr="00616D39">
              <w:rPr>
                <w:rFonts w:cs="Times New Roman"/>
                <w:color w:val="auto"/>
                <w:sz w:val="22"/>
                <w:szCs w:val="22"/>
              </w:rPr>
              <w:t>lines sequentially</w:t>
            </w:r>
            <w:r w:rsidR="00CD086C" w:rsidRPr="00616D39">
              <w:rPr>
                <w:rFonts w:cs="Times New Roman"/>
                <w:color w:val="auto"/>
                <w:sz w:val="22"/>
                <w:szCs w:val="22"/>
              </w:rPr>
              <w:t xml:space="preserve">. </w:t>
            </w:r>
            <w:r w:rsidR="00047141" w:rsidRPr="00616D39">
              <w:rPr>
                <w:rFonts w:cs="Times New Roman"/>
                <w:color w:val="auto"/>
                <w:sz w:val="22"/>
                <w:szCs w:val="22"/>
              </w:rPr>
              <w:t xml:space="preserve">For each </w:t>
            </w:r>
            <w:r w:rsidRPr="00616D39">
              <w:rPr>
                <w:rFonts w:cs="Times New Roman"/>
                <w:iCs w:val="0"/>
                <w:color w:val="auto"/>
                <w:sz w:val="22"/>
                <w:szCs w:val="22"/>
              </w:rPr>
              <w:t>fill</w:t>
            </w:r>
            <w:r w:rsidRPr="00616D39">
              <w:rPr>
                <w:rFonts w:cs="Times New Roman"/>
                <w:color w:val="auto"/>
                <w:sz w:val="22"/>
                <w:szCs w:val="22"/>
              </w:rPr>
              <w:t>, an ECME claim is sent to the payer and each of these claims is displayed as a separate line on the User Screen (ECME User Screen).</w:t>
            </w:r>
          </w:p>
          <w:p w:rsidR="000F3A9A" w:rsidRPr="00616D39" w:rsidRDefault="000F3A9A" w:rsidP="00D02676">
            <w:pPr>
              <w:pStyle w:val="BodyText"/>
              <w:rPr>
                <w:rFonts w:cs="Times New Roman"/>
                <w:color w:val="auto"/>
                <w:sz w:val="22"/>
                <w:szCs w:val="22"/>
              </w:rPr>
            </w:pPr>
          </w:p>
          <w:p w:rsidR="000F3A9A" w:rsidRPr="00326C55" w:rsidRDefault="000F3A9A" w:rsidP="000F3A9A">
            <w:pPr>
              <w:shd w:val="pct10" w:color="auto" w:fill="auto"/>
              <w:rPr>
                <w:rFonts w:ascii="Courier New" w:hAnsi="Courier New" w:cs="Courier New"/>
                <w:sz w:val="16"/>
                <w:szCs w:val="16"/>
              </w:rPr>
            </w:pPr>
            <w:r w:rsidRPr="00326C55">
              <w:rPr>
                <w:rFonts w:ascii="Courier New" w:hAnsi="Courier New" w:cs="Courier New"/>
                <w:sz w:val="16"/>
                <w:szCs w:val="16"/>
              </w:rPr>
              <w:t xml:space="preserve"> Drug  Name       NDC       </w:t>
            </w:r>
            <w:r w:rsidR="005C41A1" w:rsidRPr="00326C55">
              <w:rPr>
                <w:rFonts w:ascii="Courier New" w:hAnsi="Courier New" w:cs="Courier New"/>
                <w:sz w:val="16"/>
                <w:szCs w:val="16"/>
              </w:rPr>
              <w:t xml:space="preserve">    </w:t>
            </w:r>
            <w:r w:rsidR="007576FF" w:rsidRPr="00326C55">
              <w:rPr>
                <w:rFonts w:ascii="Courier New" w:hAnsi="Courier New" w:cs="Courier New"/>
                <w:sz w:val="16"/>
                <w:szCs w:val="16"/>
              </w:rPr>
              <w:t xml:space="preserve">DOS     </w:t>
            </w:r>
            <w:r w:rsidRPr="00326C55">
              <w:rPr>
                <w:rFonts w:ascii="Courier New" w:hAnsi="Courier New" w:cs="Courier New"/>
                <w:sz w:val="16"/>
                <w:szCs w:val="16"/>
              </w:rPr>
              <w:t>RX#  Copay  Refill/ECME#         COLCHICINE 0.6MG  00074</w:t>
            </w:r>
            <w:r w:rsidR="00D809A8" w:rsidRPr="00326C55">
              <w:rPr>
                <w:rFonts w:ascii="Courier New" w:hAnsi="Courier New" w:cs="Courier New"/>
                <w:sz w:val="16"/>
                <w:szCs w:val="16"/>
              </w:rPr>
              <w:t>-</w:t>
            </w:r>
            <w:r w:rsidRPr="00326C55">
              <w:rPr>
                <w:rFonts w:ascii="Courier New" w:hAnsi="Courier New" w:cs="Courier New"/>
                <w:sz w:val="16"/>
                <w:szCs w:val="16"/>
              </w:rPr>
              <w:t>3781</w:t>
            </w:r>
            <w:r w:rsidR="00D809A8" w:rsidRPr="00326C55">
              <w:rPr>
                <w:rFonts w:ascii="Courier New" w:hAnsi="Courier New" w:cs="Courier New"/>
                <w:sz w:val="16"/>
                <w:szCs w:val="16"/>
              </w:rPr>
              <w:t>-</w:t>
            </w:r>
            <w:r w:rsidRPr="00326C55">
              <w:rPr>
                <w:rFonts w:ascii="Courier New" w:hAnsi="Courier New" w:cs="Courier New"/>
                <w:sz w:val="16"/>
                <w:szCs w:val="16"/>
              </w:rPr>
              <w:t>01 06/24  101297 $ 1  /</w:t>
            </w:r>
            <w:r w:rsidR="005B69AD" w:rsidRPr="00326C55">
              <w:rPr>
                <w:rFonts w:ascii="Courier New" w:hAnsi="Courier New" w:cs="Courier New"/>
                <w:sz w:val="16"/>
                <w:szCs w:val="16"/>
              </w:rPr>
              <w:t>00000</w:t>
            </w:r>
            <w:r w:rsidRPr="00326C55">
              <w:rPr>
                <w:rFonts w:ascii="Courier New" w:hAnsi="Courier New" w:cs="Courier New"/>
                <w:sz w:val="16"/>
                <w:szCs w:val="16"/>
              </w:rPr>
              <w:t xml:space="preserve">0001653      </w:t>
            </w:r>
          </w:p>
          <w:p w:rsidR="000F3A9A" w:rsidRPr="00326C55" w:rsidRDefault="000F3A9A" w:rsidP="000F3A9A">
            <w:pPr>
              <w:shd w:val="pct10" w:color="auto" w:fill="auto"/>
              <w:rPr>
                <w:rFonts w:ascii="Courier New" w:hAnsi="Courier New" w:cs="Courier New"/>
                <w:sz w:val="16"/>
                <w:szCs w:val="16"/>
              </w:rPr>
            </w:pPr>
          </w:p>
          <w:p w:rsidR="000F3A9A" w:rsidRPr="00326C55" w:rsidRDefault="000F3A9A" w:rsidP="000F3A9A">
            <w:pPr>
              <w:shd w:val="pct10" w:color="auto" w:fill="auto"/>
              <w:rPr>
                <w:rFonts w:ascii="Courier New" w:hAnsi="Courier New" w:cs="Courier New"/>
                <w:sz w:val="16"/>
                <w:szCs w:val="16"/>
              </w:rPr>
            </w:pPr>
            <w:r w:rsidRPr="00326C55">
              <w:rPr>
                <w:rFonts w:ascii="Courier New" w:hAnsi="Courier New" w:cs="Courier New"/>
                <w:sz w:val="16"/>
                <w:szCs w:val="16"/>
              </w:rPr>
              <w:t>LOC /</w:t>
            </w:r>
            <w:proofErr w:type="spellStart"/>
            <w:r w:rsidRPr="00326C55">
              <w:rPr>
                <w:rFonts w:ascii="Courier New" w:hAnsi="Courier New" w:cs="Courier New"/>
                <w:sz w:val="16"/>
                <w:szCs w:val="16"/>
              </w:rPr>
              <w:t>BillTYPE</w:t>
            </w:r>
            <w:proofErr w:type="spellEnd"/>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RXStatus</w:t>
            </w:r>
            <w:proofErr w:type="spellEnd"/>
            <w:r w:rsidRPr="00326C55">
              <w:rPr>
                <w:rFonts w:ascii="Courier New" w:hAnsi="Courier New" w:cs="Courier New"/>
                <w:sz w:val="16"/>
                <w:szCs w:val="16"/>
              </w:rPr>
              <w:t xml:space="preserve">  /Release Status</w:t>
            </w:r>
          </w:p>
          <w:p w:rsidR="000F3A9A" w:rsidRPr="00326C55" w:rsidRDefault="000F3A9A" w:rsidP="000F3A9A">
            <w:pPr>
              <w:shd w:val="pct10" w:color="auto" w:fill="auto"/>
              <w:rPr>
                <w:rFonts w:ascii="Courier New" w:hAnsi="Courier New" w:cs="Courier New"/>
                <w:sz w:val="16"/>
                <w:szCs w:val="16"/>
              </w:rPr>
            </w:pPr>
            <w:r w:rsidRPr="00326C55">
              <w:rPr>
                <w:rFonts w:ascii="Courier New" w:hAnsi="Courier New" w:cs="Courier New"/>
                <w:sz w:val="16"/>
                <w:szCs w:val="16"/>
              </w:rPr>
              <w:t>M/   RT/      DS         /N</w:t>
            </w:r>
          </w:p>
          <w:p w:rsidR="000F3A9A" w:rsidRPr="00616D39" w:rsidRDefault="000F3A9A" w:rsidP="00D02676">
            <w:pPr>
              <w:pStyle w:val="BodyText"/>
              <w:rPr>
                <w:rFonts w:cs="Times New Roman"/>
                <w:color w:val="auto"/>
                <w:sz w:val="22"/>
                <w:szCs w:val="22"/>
              </w:rPr>
            </w:pPr>
          </w:p>
          <w:p w:rsidR="000F3A9A" w:rsidRPr="00616D39" w:rsidRDefault="00C92AAA" w:rsidP="00D02676">
            <w:pPr>
              <w:pStyle w:val="BodyText"/>
              <w:rPr>
                <w:rFonts w:cs="Times New Roman"/>
                <w:color w:val="auto"/>
                <w:sz w:val="22"/>
                <w:szCs w:val="22"/>
              </w:rPr>
            </w:pPr>
            <w:r w:rsidRPr="00616D39">
              <w:rPr>
                <w:rFonts w:cs="Times New Roman"/>
                <w:color w:val="auto"/>
                <w:sz w:val="22"/>
                <w:szCs w:val="22"/>
              </w:rPr>
              <w:t>These show</w:t>
            </w:r>
            <w:r w:rsidR="000F3A9A" w:rsidRPr="00616D39">
              <w:rPr>
                <w:rFonts w:cs="Times New Roman"/>
                <w:color w:val="auto"/>
                <w:sz w:val="22"/>
                <w:szCs w:val="22"/>
              </w:rPr>
              <w:t xml:space="preserve"> for each claim:</w:t>
            </w:r>
          </w:p>
          <w:p w:rsidR="000F3A9A" w:rsidRPr="00616D39" w:rsidRDefault="000F3A9A" w:rsidP="00B21293">
            <w:pPr>
              <w:pStyle w:val="BodyText"/>
              <w:numPr>
                <w:ilvl w:val="0"/>
                <w:numId w:val="45"/>
              </w:numPr>
              <w:rPr>
                <w:rFonts w:cs="Times New Roman"/>
                <w:color w:val="auto"/>
                <w:sz w:val="22"/>
                <w:szCs w:val="22"/>
              </w:rPr>
            </w:pPr>
            <w:r w:rsidRPr="00616D39">
              <w:rPr>
                <w:rFonts w:cs="Times New Roman"/>
                <w:color w:val="auto"/>
                <w:sz w:val="22"/>
                <w:szCs w:val="22"/>
              </w:rPr>
              <w:t>Drug Name</w:t>
            </w:r>
          </w:p>
          <w:p w:rsidR="000F3A9A" w:rsidRPr="00616D39" w:rsidRDefault="00C92AAA" w:rsidP="00B21293">
            <w:pPr>
              <w:pStyle w:val="BodyText"/>
              <w:numPr>
                <w:ilvl w:val="0"/>
                <w:numId w:val="45"/>
              </w:numPr>
              <w:rPr>
                <w:rFonts w:cs="Times New Roman"/>
                <w:color w:val="auto"/>
                <w:sz w:val="22"/>
                <w:szCs w:val="22"/>
              </w:rPr>
            </w:pPr>
            <w:r w:rsidRPr="00616D39">
              <w:rPr>
                <w:rFonts w:cs="Times New Roman"/>
                <w:color w:val="auto"/>
                <w:sz w:val="22"/>
                <w:szCs w:val="22"/>
              </w:rPr>
              <w:t>NDC (National Drug Code)</w:t>
            </w:r>
          </w:p>
          <w:p w:rsidR="000F3A9A" w:rsidRPr="00616D39" w:rsidRDefault="000F3A9A" w:rsidP="00B21293">
            <w:pPr>
              <w:pStyle w:val="BodyText"/>
              <w:numPr>
                <w:ilvl w:val="0"/>
                <w:numId w:val="45"/>
              </w:numPr>
              <w:rPr>
                <w:rFonts w:cs="Times New Roman"/>
                <w:iCs w:val="0"/>
                <w:color w:val="auto"/>
                <w:sz w:val="22"/>
                <w:szCs w:val="22"/>
              </w:rPr>
            </w:pPr>
            <w:r w:rsidRPr="00616D39">
              <w:rPr>
                <w:rFonts w:cs="Times New Roman"/>
                <w:iCs w:val="0"/>
                <w:color w:val="auto"/>
                <w:sz w:val="22"/>
                <w:szCs w:val="22"/>
              </w:rPr>
              <w:t>Date</w:t>
            </w:r>
            <w:r w:rsidR="00E7789A" w:rsidRPr="00616D39">
              <w:rPr>
                <w:rFonts w:cs="Times New Roman"/>
                <w:color w:val="auto"/>
                <w:sz w:val="22"/>
                <w:szCs w:val="22"/>
              </w:rPr>
              <w:t xml:space="preserve"> of Service</w:t>
            </w:r>
          </w:p>
          <w:p w:rsidR="000F3A9A" w:rsidRPr="00616D39" w:rsidRDefault="00C92AAA" w:rsidP="00B21293">
            <w:pPr>
              <w:pStyle w:val="BodyText"/>
              <w:numPr>
                <w:ilvl w:val="0"/>
                <w:numId w:val="45"/>
              </w:numPr>
              <w:rPr>
                <w:rFonts w:cs="Times New Roman"/>
                <w:color w:val="auto"/>
                <w:sz w:val="22"/>
                <w:szCs w:val="22"/>
              </w:rPr>
            </w:pPr>
            <w:r w:rsidRPr="00616D39">
              <w:rPr>
                <w:rFonts w:cs="Times New Roman"/>
                <w:color w:val="auto"/>
                <w:sz w:val="22"/>
                <w:szCs w:val="22"/>
              </w:rPr>
              <w:t>Rx#</w:t>
            </w:r>
          </w:p>
          <w:p w:rsidR="000F3A9A" w:rsidRPr="00616D39" w:rsidRDefault="000F3A9A" w:rsidP="00B21293">
            <w:pPr>
              <w:pStyle w:val="BodyText"/>
              <w:numPr>
                <w:ilvl w:val="0"/>
                <w:numId w:val="45"/>
              </w:numPr>
              <w:rPr>
                <w:rFonts w:cs="Times New Roman"/>
                <w:color w:val="auto"/>
                <w:sz w:val="22"/>
                <w:szCs w:val="22"/>
              </w:rPr>
            </w:pPr>
            <w:r w:rsidRPr="00616D39">
              <w:rPr>
                <w:rFonts w:cs="Times New Roman"/>
                <w:color w:val="auto"/>
                <w:sz w:val="22"/>
                <w:szCs w:val="22"/>
              </w:rPr>
              <w:t>$ Patient Copay</w:t>
            </w:r>
            <w:r w:rsidR="00E27439" w:rsidRPr="00616D39">
              <w:rPr>
                <w:rFonts w:cs="Times New Roman"/>
                <w:iCs w:val="0"/>
                <w:color w:val="auto"/>
                <w:sz w:val="22"/>
                <w:szCs w:val="22"/>
              </w:rPr>
              <w:t xml:space="preserve"> (if applicable)</w:t>
            </w:r>
          </w:p>
          <w:p w:rsidR="000F3A9A" w:rsidRPr="00616D39" w:rsidRDefault="000F3A9A" w:rsidP="00B21293">
            <w:pPr>
              <w:pStyle w:val="BodyText"/>
              <w:numPr>
                <w:ilvl w:val="0"/>
                <w:numId w:val="45"/>
              </w:numPr>
              <w:rPr>
                <w:rFonts w:cs="Times New Roman"/>
                <w:color w:val="auto"/>
                <w:sz w:val="22"/>
                <w:szCs w:val="22"/>
              </w:rPr>
            </w:pPr>
            <w:r w:rsidRPr="00616D39">
              <w:rPr>
                <w:rFonts w:cs="Times New Roman"/>
                <w:color w:val="auto"/>
                <w:sz w:val="22"/>
                <w:szCs w:val="22"/>
              </w:rPr>
              <w:t>R</w:t>
            </w:r>
            <w:r w:rsidR="00C92AAA" w:rsidRPr="00616D39">
              <w:rPr>
                <w:rFonts w:cs="Times New Roman"/>
                <w:color w:val="auto"/>
                <w:sz w:val="22"/>
                <w:szCs w:val="22"/>
              </w:rPr>
              <w:t>efill#</w:t>
            </w:r>
          </w:p>
          <w:p w:rsidR="000F3A9A" w:rsidRPr="00616D39" w:rsidRDefault="00C92AAA" w:rsidP="00B21293">
            <w:pPr>
              <w:pStyle w:val="BodyText"/>
              <w:numPr>
                <w:ilvl w:val="0"/>
                <w:numId w:val="45"/>
              </w:numPr>
              <w:rPr>
                <w:rFonts w:cs="Times New Roman"/>
                <w:color w:val="auto"/>
                <w:sz w:val="22"/>
                <w:szCs w:val="22"/>
              </w:rPr>
            </w:pPr>
            <w:r w:rsidRPr="00616D39">
              <w:rPr>
                <w:rFonts w:cs="Times New Roman"/>
                <w:color w:val="auto"/>
                <w:sz w:val="22"/>
                <w:szCs w:val="22"/>
              </w:rPr>
              <w:t>ECME#</w:t>
            </w:r>
          </w:p>
          <w:p w:rsidR="000F3A9A" w:rsidRPr="00616D39" w:rsidRDefault="000F3A9A" w:rsidP="00B21293">
            <w:pPr>
              <w:pStyle w:val="BodyText"/>
              <w:numPr>
                <w:ilvl w:val="0"/>
                <w:numId w:val="45"/>
              </w:numPr>
              <w:rPr>
                <w:rFonts w:cs="Times New Roman"/>
                <w:color w:val="auto"/>
                <w:sz w:val="22"/>
                <w:szCs w:val="22"/>
              </w:rPr>
            </w:pPr>
            <w:r w:rsidRPr="00616D39">
              <w:rPr>
                <w:rFonts w:cs="Times New Roman"/>
                <w:color w:val="auto"/>
                <w:sz w:val="22"/>
                <w:szCs w:val="22"/>
              </w:rPr>
              <w:t>F</w:t>
            </w:r>
            <w:r w:rsidR="00C92AAA" w:rsidRPr="00616D39">
              <w:rPr>
                <w:rFonts w:cs="Times New Roman"/>
                <w:color w:val="auto"/>
                <w:sz w:val="22"/>
                <w:szCs w:val="22"/>
              </w:rPr>
              <w:t xml:space="preserve">ill </w:t>
            </w:r>
            <w:r w:rsidRPr="00616D39">
              <w:rPr>
                <w:rFonts w:cs="Times New Roman"/>
                <w:color w:val="auto"/>
                <w:sz w:val="22"/>
                <w:szCs w:val="22"/>
              </w:rPr>
              <w:t>L</w:t>
            </w:r>
            <w:r w:rsidR="00C92AAA" w:rsidRPr="00616D39">
              <w:rPr>
                <w:rFonts w:cs="Times New Roman"/>
                <w:color w:val="auto"/>
                <w:sz w:val="22"/>
                <w:szCs w:val="22"/>
              </w:rPr>
              <w:t>ocation</w:t>
            </w:r>
          </w:p>
          <w:p w:rsidR="000A4745" w:rsidRPr="00326C55" w:rsidRDefault="000F3A9A" w:rsidP="000F3A9A">
            <w:pPr>
              <w:pStyle w:val="Paragraph5"/>
              <w:spacing w:before="0"/>
              <w:ind w:left="1440"/>
            </w:pPr>
            <w:r w:rsidRPr="00326C55">
              <w:t>C = Consolidated Mail Outpatient Pharmacy (CMOP)</w:t>
            </w:r>
          </w:p>
          <w:p w:rsidR="000A4745" w:rsidRPr="00326C55" w:rsidRDefault="000F3A9A" w:rsidP="000F3A9A">
            <w:pPr>
              <w:pStyle w:val="Paragraph5"/>
              <w:spacing w:before="0"/>
              <w:ind w:left="0"/>
            </w:pPr>
            <w:r w:rsidRPr="00326C55">
              <w:t xml:space="preserve">            </w:t>
            </w:r>
            <w:r w:rsidR="00CC3461" w:rsidRPr="00326C55">
              <w:t xml:space="preserve"> </w:t>
            </w:r>
            <w:r w:rsidR="00406635" w:rsidRPr="00326C55">
              <w:t xml:space="preserve">           </w:t>
            </w:r>
            <w:r w:rsidRPr="00326C55">
              <w:t xml:space="preserve">M = LOCAL MAIL    </w:t>
            </w:r>
          </w:p>
          <w:p w:rsidR="000F3A9A" w:rsidRPr="00616D39" w:rsidRDefault="000F3A9A" w:rsidP="000F3A9A">
            <w:pPr>
              <w:pStyle w:val="BodyText"/>
              <w:rPr>
                <w:rFonts w:cs="Times New Roman"/>
                <w:color w:val="auto"/>
                <w:sz w:val="22"/>
                <w:szCs w:val="22"/>
              </w:rPr>
            </w:pPr>
            <w:r w:rsidRPr="00616D39">
              <w:rPr>
                <w:rFonts w:cs="Times New Roman"/>
                <w:iCs w:val="0"/>
                <w:color w:val="auto"/>
                <w:sz w:val="22"/>
                <w:szCs w:val="22"/>
              </w:rPr>
              <w:t xml:space="preserve">            </w:t>
            </w:r>
            <w:r w:rsidR="00CC3461" w:rsidRPr="00616D39">
              <w:rPr>
                <w:rFonts w:cs="Times New Roman"/>
                <w:iCs w:val="0"/>
                <w:color w:val="auto"/>
                <w:sz w:val="22"/>
                <w:szCs w:val="22"/>
              </w:rPr>
              <w:t xml:space="preserve">            </w:t>
            </w:r>
            <w:r w:rsidRPr="00616D39">
              <w:rPr>
                <w:rFonts w:cs="Times New Roman"/>
                <w:iCs w:val="0"/>
                <w:color w:val="auto"/>
                <w:sz w:val="22"/>
                <w:szCs w:val="22"/>
              </w:rPr>
              <w:t>W = WINDOW FILL</w:t>
            </w:r>
          </w:p>
          <w:p w:rsidR="000F3A9A" w:rsidRPr="00616D39" w:rsidRDefault="000F3A9A" w:rsidP="00B21293">
            <w:pPr>
              <w:pStyle w:val="BodyText"/>
              <w:numPr>
                <w:ilvl w:val="0"/>
                <w:numId w:val="46"/>
              </w:numPr>
              <w:rPr>
                <w:rFonts w:cs="Times New Roman"/>
                <w:color w:val="auto"/>
                <w:sz w:val="22"/>
                <w:szCs w:val="22"/>
              </w:rPr>
            </w:pPr>
            <w:r w:rsidRPr="00616D39">
              <w:rPr>
                <w:rFonts w:cs="Times New Roman"/>
                <w:color w:val="auto"/>
                <w:sz w:val="22"/>
                <w:szCs w:val="22"/>
              </w:rPr>
              <w:t>B</w:t>
            </w:r>
            <w:r w:rsidR="00C92AAA" w:rsidRPr="00616D39">
              <w:rPr>
                <w:rFonts w:cs="Times New Roman"/>
                <w:color w:val="auto"/>
                <w:sz w:val="22"/>
                <w:szCs w:val="22"/>
              </w:rPr>
              <w:t xml:space="preserve">ill </w:t>
            </w:r>
            <w:r w:rsidRPr="00616D39">
              <w:rPr>
                <w:rFonts w:cs="Times New Roman"/>
                <w:color w:val="auto"/>
                <w:sz w:val="22"/>
                <w:szCs w:val="22"/>
              </w:rPr>
              <w:t>T</w:t>
            </w:r>
            <w:r w:rsidR="00C92AAA" w:rsidRPr="00616D39">
              <w:rPr>
                <w:rFonts w:cs="Times New Roman"/>
                <w:color w:val="auto"/>
                <w:sz w:val="22"/>
                <w:szCs w:val="22"/>
              </w:rPr>
              <w:t>ype</w:t>
            </w:r>
          </w:p>
          <w:p w:rsidR="000A4745" w:rsidRPr="00326C55" w:rsidRDefault="005C41A1" w:rsidP="000F3A9A">
            <w:pPr>
              <w:pStyle w:val="Paragraph5"/>
              <w:spacing w:before="0"/>
              <w:ind w:left="0"/>
            </w:pPr>
            <w:r w:rsidRPr="00326C55">
              <w:t xml:space="preserve">                        </w:t>
            </w:r>
            <w:r w:rsidR="000F3A9A" w:rsidRPr="00326C55">
              <w:t xml:space="preserve">BB = </w:t>
            </w:r>
            <w:proofErr w:type="spellStart"/>
            <w:r w:rsidR="000F3A9A" w:rsidRPr="00326C55">
              <w:t>Backbill</w:t>
            </w:r>
            <w:proofErr w:type="spellEnd"/>
            <w:r w:rsidR="000F3A9A" w:rsidRPr="00326C55">
              <w:t xml:space="preserve">  </w:t>
            </w:r>
          </w:p>
          <w:p w:rsidR="005B3B34" w:rsidRPr="00616D39" w:rsidRDefault="005B3B34" w:rsidP="005B3B34">
            <w:pPr>
              <w:pStyle w:val="BodyText"/>
              <w:ind w:left="720"/>
              <w:rPr>
                <w:rFonts w:cs="Times New Roman"/>
                <w:iCs w:val="0"/>
                <w:color w:val="auto"/>
                <w:sz w:val="22"/>
                <w:szCs w:val="22"/>
              </w:rPr>
            </w:pPr>
            <w:r w:rsidRPr="00616D39">
              <w:rPr>
                <w:rFonts w:cs="Times New Roman"/>
                <w:iCs w:val="0"/>
                <w:color w:val="auto"/>
                <w:sz w:val="22"/>
                <w:szCs w:val="22"/>
              </w:rPr>
              <w:t xml:space="preserve">            P2 = PRO option</w:t>
            </w:r>
          </w:p>
          <w:p w:rsidR="0082723F" w:rsidRPr="00616D39" w:rsidRDefault="0082723F" w:rsidP="0082723F">
            <w:pPr>
              <w:pStyle w:val="BodyText"/>
              <w:ind w:left="720"/>
              <w:rPr>
                <w:rFonts w:cs="Times New Roman"/>
                <w:iCs w:val="0"/>
                <w:color w:val="auto"/>
                <w:sz w:val="22"/>
                <w:szCs w:val="22"/>
              </w:rPr>
            </w:pPr>
            <w:r w:rsidRPr="00616D39">
              <w:rPr>
                <w:rFonts w:cs="Times New Roman"/>
                <w:iCs w:val="0"/>
                <w:color w:val="auto"/>
                <w:sz w:val="22"/>
                <w:szCs w:val="22"/>
              </w:rPr>
              <w:t xml:space="preserve">            RS = Resubmission</w:t>
            </w:r>
          </w:p>
          <w:p w:rsidR="000F3A9A" w:rsidRPr="00616D39" w:rsidRDefault="000F3A9A" w:rsidP="000F3A9A">
            <w:pPr>
              <w:pStyle w:val="BodyText"/>
              <w:ind w:left="720"/>
              <w:rPr>
                <w:rFonts w:cs="Times New Roman"/>
                <w:iCs w:val="0"/>
                <w:color w:val="auto"/>
                <w:sz w:val="22"/>
                <w:szCs w:val="22"/>
              </w:rPr>
            </w:pPr>
            <w:r w:rsidRPr="00616D39">
              <w:rPr>
                <w:rFonts w:cs="Times New Roman"/>
                <w:iCs w:val="0"/>
                <w:color w:val="auto"/>
                <w:sz w:val="22"/>
                <w:szCs w:val="22"/>
              </w:rPr>
              <w:t xml:space="preserve">            RT = Real Time Fill</w:t>
            </w:r>
          </w:p>
          <w:p w:rsidR="000F3A9A" w:rsidRPr="00616D39" w:rsidRDefault="000F3A9A" w:rsidP="00B21293">
            <w:pPr>
              <w:pStyle w:val="BodyText"/>
              <w:numPr>
                <w:ilvl w:val="0"/>
                <w:numId w:val="46"/>
              </w:numPr>
              <w:rPr>
                <w:rFonts w:cs="Times New Roman"/>
                <w:color w:val="auto"/>
                <w:sz w:val="22"/>
                <w:szCs w:val="22"/>
              </w:rPr>
            </w:pPr>
            <w:r w:rsidRPr="00616D39">
              <w:rPr>
                <w:rFonts w:cs="Times New Roman"/>
                <w:color w:val="auto"/>
                <w:sz w:val="22"/>
                <w:szCs w:val="22"/>
              </w:rPr>
              <w:t>RX Status</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AC =  Active</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NV = Non-verified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HL = Hold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SU = Suspend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EX = Expired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DS = Discontinued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DL = Deleted</w:t>
            </w:r>
          </w:p>
          <w:p w:rsidR="000F3A9A" w:rsidRPr="00326C55" w:rsidRDefault="000F3A9A" w:rsidP="000F3A9A">
            <w:pPr>
              <w:pStyle w:val="Paragraph5"/>
              <w:spacing w:before="0"/>
              <w:ind w:left="1440"/>
            </w:pPr>
            <w:r w:rsidRPr="00326C55">
              <w:t>?? = Unknown</w:t>
            </w:r>
          </w:p>
          <w:p w:rsidR="000A4745" w:rsidRPr="00616D39" w:rsidRDefault="000F3A9A" w:rsidP="005E1DB3">
            <w:pPr>
              <w:pStyle w:val="BodyText"/>
              <w:numPr>
                <w:ilvl w:val="0"/>
                <w:numId w:val="46"/>
              </w:numPr>
              <w:rPr>
                <w:rFonts w:cs="Times New Roman"/>
                <w:color w:val="auto"/>
                <w:sz w:val="22"/>
                <w:szCs w:val="22"/>
              </w:rPr>
            </w:pPr>
            <w:r w:rsidRPr="00616D39">
              <w:rPr>
                <w:rFonts w:cs="Times New Roman"/>
                <w:color w:val="auto"/>
                <w:sz w:val="22"/>
                <w:szCs w:val="22"/>
              </w:rPr>
              <w:t>R</w:t>
            </w:r>
            <w:r w:rsidR="00C92AAA" w:rsidRPr="00616D39">
              <w:rPr>
                <w:rFonts w:cs="Times New Roman"/>
                <w:color w:val="auto"/>
                <w:sz w:val="22"/>
                <w:szCs w:val="22"/>
              </w:rPr>
              <w:t xml:space="preserve">elease </w:t>
            </w:r>
            <w:r w:rsidRPr="00616D39">
              <w:rPr>
                <w:rFonts w:cs="Times New Roman"/>
                <w:color w:val="auto"/>
                <w:sz w:val="22"/>
                <w:szCs w:val="22"/>
              </w:rPr>
              <w:t>S</w:t>
            </w:r>
            <w:r w:rsidR="00C92AAA" w:rsidRPr="00616D39">
              <w:rPr>
                <w:rFonts w:cs="Times New Roman"/>
                <w:color w:val="auto"/>
                <w:sz w:val="22"/>
                <w:szCs w:val="22"/>
              </w:rPr>
              <w:t>tatus</w:t>
            </w:r>
          </w:p>
          <w:p w:rsidR="000A4745" w:rsidRPr="00326C55" w:rsidRDefault="000F3A9A" w:rsidP="000F3A9A">
            <w:pPr>
              <w:pStyle w:val="Paragraph5"/>
              <w:spacing w:before="0"/>
              <w:ind w:left="1440"/>
            </w:pPr>
            <w:r w:rsidRPr="00326C55">
              <w:t xml:space="preserve">N = Rx NOT Released   </w:t>
            </w:r>
          </w:p>
          <w:p w:rsidR="000F3A9A" w:rsidRPr="00616D39" w:rsidRDefault="000F3A9A" w:rsidP="000F3A9A">
            <w:pPr>
              <w:pStyle w:val="BodyText"/>
              <w:ind w:left="1440"/>
              <w:rPr>
                <w:rFonts w:cs="Times New Roman"/>
                <w:color w:val="auto"/>
                <w:sz w:val="22"/>
                <w:szCs w:val="22"/>
              </w:rPr>
            </w:pPr>
            <w:r w:rsidRPr="00616D39">
              <w:rPr>
                <w:rFonts w:cs="Times New Roman"/>
                <w:iCs w:val="0"/>
                <w:color w:val="auto"/>
                <w:sz w:val="22"/>
                <w:szCs w:val="22"/>
              </w:rPr>
              <w:t>R = Rx Released</w:t>
            </w:r>
          </w:p>
          <w:p w:rsidR="000F3A9A" w:rsidRPr="00616D39" w:rsidRDefault="000F3A9A" w:rsidP="00704C6E">
            <w:pPr>
              <w:pStyle w:val="BodyText"/>
              <w:numPr>
                <w:ilvl w:val="0"/>
                <w:numId w:val="46"/>
              </w:numPr>
              <w:rPr>
                <w:rFonts w:cs="Times New Roman"/>
                <w:color w:val="auto"/>
                <w:sz w:val="22"/>
                <w:szCs w:val="22"/>
              </w:rPr>
            </w:pPr>
            <w:r w:rsidRPr="00616D39">
              <w:rPr>
                <w:rFonts w:cs="Times New Roman"/>
                <w:color w:val="auto"/>
                <w:sz w:val="22"/>
                <w:szCs w:val="22"/>
              </w:rPr>
              <w:t>Coordination of Benefits Indicator</w:t>
            </w:r>
          </w:p>
          <w:p w:rsidR="000F3A9A" w:rsidRPr="00616D39" w:rsidRDefault="000F3A9A" w:rsidP="000F3A9A">
            <w:pPr>
              <w:pStyle w:val="BodyText"/>
              <w:ind w:left="1440"/>
              <w:rPr>
                <w:rFonts w:cs="Times New Roman"/>
                <w:color w:val="auto"/>
                <w:sz w:val="22"/>
                <w:szCs w:val="22"/>
              </w:rPr>
            </w:pPr>
            <w:r w:rsidRPr="00616D39">
              <w:rPr>
                <w:rFonts w:cs="Times New Roman"/>
                <w:color w:val="auto"/>
                <w:sz w:val="22"/>
                <w:szCs w:val="22"/>
              </w:rPr>
              <w:t>p- primary claim</w:t>
            </w:r>
          </w:p>
          <w:p w:rsidR="000F3A9A" w:rsidRPr="00616D39" w:rsidRDefault="000F3A9A" w:rsidP="000F3A9A">
            <w:pPr>
              <w:pStyle w:val="BodyText"/>
              <w:ind w:left="1440"/>
              <w:rPr>
                <w:rFonts w:cs="Times New Roman"/>
                <w:color w:val="auto"/>
                <w:sz w:val="22"/>
                <w:szCs w:val="22"/>
              </w:rPr>
            </w:pPr>
            <w:r w:rsidRPr="00616D39">
              <w:rPr>
                <w:rFonts w:cs="Times New Roman"/>
                <w:color w:val="auto"/>
                <w:sz w:val="22"/>
                <w:szCs w:val="22"/>
              </w:rPr>
              <w:t>s- secondary claim</w:t>
            </w:r>
          </w:p>
          <w:p w:rsidR="000F3A9A" w:rsidRPr="00616D39" w:rsidRDefault="000F3A9A" w:rsidP="00700B37">
            <w:pPr>
              <w:pStyle w:val="BodyText"/>
              <w:ind w:left="1440"/>
              <w:rPr>
                <w:rFonts w:cs="Times New Roman"/>
                <w:color w:val="auto"/>
                <w:sz w:val="22"/>
                <w:szCs w:val="22"/>
              </w:rPr>
            </w:pPr>
            <w:r w:rsidRPr="00616D39">
              <w:rPr>
                <w:rFonts w:cs="Times New Roman"/>
                <w:color w:val="auto"/>
                <w:sz w:val="22"/>
                <w:szCs w:val="24"/>
              </w:rPr>
              <w:t>s-Payable (p-Payable)</w:t>
            </w:r>
          </w:p>
          <w:p w:rsidR="00240509" w:rsidRPr="00326C55" w:rsidRDefault="00C92AAA" w:rsidP="00A263AF">
            <w:pPr>
              <w:pStyle w:val="Paragraph5"/>
              <w:spacing w:before="0"/>
              <w:ind w:left="0"/>
            </w:pPr>
            <w:r w:rsidRPr="00326C55">
              <w:rPr>
                <w:szCs w:val="24"/>
              </w:rPr>
              <w:t xml:space="preserve">The status is displayed only for those </w:t>
            </w:r>
            <w:r w:rsidRPr="00326C55">
              <w:t>fill</w:t>
            </w:r>
            <w:r w:rsidRPr="00326C55">
              <w:rPr>
                <w:szCs w:val="24"/>
              </w:rPr>
              <w:t xml:space="preserve"> lines (claims) t</w:t>
            </w:r>
            <w:r w:rsidR="00700B37" w:rsidRPr="00326C55">
              <w:rPr>
                <w:szCs w:val="24"/>
              </w:rPr>
              <w:t xml:space="preserve">hat represent the most recent </w:t>
            </w:r>
            <w:r w:rsidRPr="00326C55">
              <w:t>fill</w:t>
            </w:r>
            <w:r w:rsidR="00CD086C" w:rsidRPr="00326C55">
              <w:rPr>
                <w:szCs w:val="24"/>
              </w:rPr>
              <w:t xml:space="preserve">. </w:t>
            </w:r>
            <w:r w:rsidRPr="00326C55">
              <w:rPr>
                <w:szCs w:val="24"/>
              </w:rPr>
              <w:t>If there is more than one fill for the same prescription</w:t>
            </w:r>
            <w:r w:rsidR="00700B37" w:rsidRPr="00326C55">
              <w:rPr>
                <w:szCs w:val="24"/>
              </w:rPr>
              <w:t xml:space="preserve"> </w:t>
            </w:r>
            <w:r w:rsidR="00700B37" w:rsidRPr="00326C55">
              <w:t>within the time frame requested in the ECME User Screen parameters</w:t>
            </w:r>
            <w:r w:rsidR="00406635" w:rsidRPr="00326C55">
              <w:rPr>
                <w:szCs w:val="24"/>
              </w:rPr>
              <w:t xml:space="preserve">, the previous </w:t>
            </w:r>
            <w:r w:rsidRPr="00326C55">
              <w:rPr>
                <w:szCs w:val="24"/>
              </w:rPr>
              <w:t>fill/claim is indicated with "***" instead of R</w:t>
            </w:r>
            <w:r w:rsidR="00700B37" w:rsidRPr="00326C55">
              <w:rPr>
                <w:szCs w:val="24"/>
              </w:rPr>
              <w:t xml:space="preserve">x status, and the most current </w:t>
            </w:r>
            <w:r w:rsidRPr="00326C55">
              <w:t>fill</w:t>
            </w:r>
            <w:r w:rsidRPr="00326C55">
              <w:rPr>
                <w:szCs w:val="24"/>
              </w:rPr>
              <w:t xml:space="preserve"> will display the RX status</w:t>
            </w:r>
            <w:r w:rsidR="00CD086C" w:rsidRPr="00326C55">
              <w:rPr>
                <w:szCs w:val="24"/>
              </w:rPr>
              <w:t xml:space="preserve">. </w:t>
            </w:r>
            <w:r w:rsidRPr="00326C55">
              <w:rPr>
                <w:szCs w:val="24"/>
              </w:rPr>
              <w:t>If a fill has been created and put on suspense, the screen displays "***"</w:t>
            </w:r>
            <w:r w:rsidR="00CD086C" w:rsidRPr="00326C55">
              <w:rPr>
                <w:szCs w:val="24"/>
              </w:rPr>
              <w:t xml:space="preserve">. </w:t>
            </w:r>
          </w:p>
        </w:tc>
      </w:tr>
      <w:tr w:rsidR="008F1124" w:rsidRPr="00326C55" w:rsidTr="00084CD5">
        <w:trPr>
          <w:cantSplit/>
          <w:trHeight w:val="870"/>
          <w:tblHeader/>
        </w:trPr>
        <w:tc>
          <w:tcPr>
            <w:tcW w:w="584" w:type="pct"/>
            <w:shd w:val="clear" w:color="auto" w:fill="CCCCCC"/>
          </w:tcPr>
          <w:p w:rsidR="008F1124" w:rsidRPr="00616D39" w:rsidRDefault="008F1124" w:rsidP="008F1124">
            <w:pPr>
              <w:pStyle w:val="BodyText"/>
              <w:rPr>
                <w:rFonts w:cs="Times New Roman"/>
                <w:iCs w:val="0"/>
                <w:sz w:val="22"/>
                <w:szCs w:val="22"/>
              </w:rPr>
            </w:pPr>
          </w:p>
        </w:tc>
        <w:tc>
          <w:tcPr>
            <w:tcW w:w="874" w:type="pct"/>
          </w:tcPr>
          <w:p w:rsidR="008F1124" w:rsidRPr="00616D39" w:rsidRDefault="00C92AAA" w:rsidP="008F1124">
            <w:pPr>
              <w:pStyle w:val="BodyText"/>
              <w:rPr>
                <w:rFonts w:ascii="Arial" w:hAnsi="Arial" w:cs="Times New Roman"/>
                <w:i/>
                <w:iCs w:val="0"/>
                <w:color w:val="auto"/>
                <w:sz w:val="22"/>
                <w:szCs w:val="22"/>
              </w:rPr>
            </w:pPr>
            <w:r w:rsidRPr="00616D39">
              <w:rPr>
                <w:rFonts w:ascii="Arial" w:hAnsi="Arial" w:cs="Times New Roman"/>
                <w:i/>
                <w:iCs w:val="0"/>
                <w:color w:val="auto"/>
                <w:sz w:val="22"/>
                <w:szCs w:val="22"/>
              </w:rPr>
              <w:t>User-Input  Comments</w:t>
            </w:r>
          </w:p>
        </w:tc>
        <w:tc>
          <w:tcPr>
            <w:tcW w:w="3542" w:type="pct"/>
          </w:tcPr>
          <w:p w:rsidR="008F1124" w:rsidRDefault="00C92AAA" w:rsidP="008F1124">
            <w:pPr>
              <w:pStyle w:val="BodyText"/>
              <w:rPr>
                <w:rFonts w:cs="Times New Roman"/>
                <w:color w:val="auto"/>
                <w:sz w:val="22"/>
                <w:szCs w:val="22"/>
              </w:rPr>
            </w:pPr>
            <w:r w:rsidRPr="00616D39">
              <w:rPr>
                <w:rFonts w:cs="Times New Roman"/>
                <w:color w:val="auto"/>
                <w:sz w:val="22"/>
                <w:szCs w:val="22"/>
              </w:rPr>
              <w:t>The system allows the ECME user to enter comments for any claim displayed on the ECME User Screen</w:t>
            </w:r>
            <w:r w:rsidR="00CD086C" w:rsidRPr="00616D39">
              <w:rPr>
                <w:rFonts w:cs="Times New Roman"/>
                <w:color w:val="auto"/>
                <w:sz w:val="22"/>
                <w:szCs w:val="22"/>
              </w:rPr>
              <w:t xml:space="preserve">. </w:t>
            </w:r>
            <w:r w:rsidRPr="00616D39">
              <w:rPr>
                <w:rFonts w:cs="Times New Roman"/>
                <w:color w:val="auto"/>
                <w:sz w:val="22"/>
                <w:szCs w:val="22"/>
              </w:rPr>
              <w:t>The most recent comment is displayed under the Prescription Information line</w:t>
            </w:r>
            <w:r w:rsidR="00CD086C" w:rsidRPr="00616D39">
              <w:rPr>
                <w:rFonts w:cs="Times New Roman"/>
                <w:color w:val="auto"/>
                <w:sz w:val="22"/>
                <w:szCs w:val="22"/>
              </w:rPr>
              <w:t xml:space="preserve">. </w:t>
            </w:r>
          </w:p>
          <w:p w:rsidR="00017ED4" w:rsidRPr="00616D39" w:rsidRDefault="00017ED4" w:rsidP="008F1124">
            <w:pPr>
              <w:pStyle w:val="BodyText"/>
              <w:rPr>
                <w:rFonts w:cs="Times New Roman"/>
                <w:color w:val="auto"/>
                <w:sz w:val="22"/>
                <w:szCs w:val="22"/>
              </w:rPr>
            </w:pPr>
            <w:r>
              <w:rPr>
                <w:rFonts w:cs="Times New Roman"/>
                <w:color w:val="auto"/>
                <w:sz w:val="22"/>
                <w:szCs w:val="22"/>
              </w:rPr>
              <w:t>If a claim has been resubmitted since the most recent comment, this displays in place of the most recent comment:  “Prior comments suppressed – use CMT action for all comments”.</w:t>
            </w:r>
          </w:p>
        </w:tc>
      </w:tr>
      <w:tr w:rsidR="0079028F" w:rsidRPr="00326C55" w:rsidTr="00084CD5">
        <w:trPr>
          <w:cantSplit/>
          <w:trHeight w:val="870"/>
          <w:tblHeader/>
        </w:trPr>
        <w:tc>
          <w:tcPr>
            <w:tcW w:w="584" w:type="pct"/>
            <w:shd w:val="clear" w:color="auto" w:fill="CCCCCC"/>
          </w:tcPr>
          <w:p w:rsidR="0079028F" w:rsidRPr="00616D39" w:rsidRDefault="0079028F" w:rsidP="008F1124">
            <w:pPr>
              <w:pStyle w:val="BodyText"/>
              <w:rPr>
                <w:rFonts w:cs="Times New Roman"/>
                <w:iCs w:val="0"/>
                <w:sz w:val="22"/>
                <w:szCs w:val="22"/>
              </w:rPr>
            </w:pPr>
          </w:p>
        </w:tc>
        <w:tc>
          <w:tcPr>
            <w:tcW w:w="874" w:type="pct"/>
          </w:tcPr>
          <w:p w:rsidR="0079028F" w:rsidRPr="00616D39" w:rsidRDefault="00C92AAA" w:rsidP="00725386">
            <w:pPr>
              <w:pStyle w:val="BodyText"/>
              <w:rPr>
                <w:rFonts w:ascii="Arial" w:hAnsi="Arial" w:cs="Times New Roman"/>
                <w:i/>
                <w:iCs w:val="0"/>
                <w:color w:val="auto"/>
                <w:sz w:val="22"/>
                <w:szCs w:val="22"/>
              </w:rPr>
            </w:pPr>
            <w:r w:rsidRPr="00616D39">
              <w:rPr>
                <w:rFonts w:ascii="Arial" w:hAnsi="Arial" w:cs="Times New Roman"/>
                <w:i/>
                <w:iCs w:val="0"/>
                <w:color w:val="auto"/>
                <w:sz w:val="22"/>
                <w:szCs w:val="22"/>
              </w:rPr>
              <w:t>Payer Returned Responses</w:t>
            </w:r>
          </w:p>
        </w:tc>
        <w:tc>
          <w:tcPr>
            <w:tcW w:w="3542" w:type="pct"/>
          </w:tcPr>
          <w:p w:rsidR="0079028F" w:rsidRPr="00616D39" w:rsidRDefault="00C92AAA" w:rsidP="00725386">
            <w:pPr>
              <w:pStyle w:val="BodyText"/>
              <w:rPr>
                <w:rFonts w:cs="Times New Roman"/>
                <w:color w:val="auto"/>
                <w:sz w:val="22"/>
                <w:szCs w:val="22"/>
              </w:rPr>
            </w:pPr>
            <w:r w:rsidRPr="00616D39">
              <w:rPr>
                <w:rFonts w:cs="Times New Roman"/>
                <w:color w:val="auto"/>
                <w:sz w:val="22"/>
                <w:szCs w:val="22"/>
              </w:rPr>
              <w:t>The Payer Returned Response information is displayed beneath the user-input comments or beneath the patient information line, if no comments were entered</w:t>
            </w:r>
            <w:r w:rsidR="00CD086C" w:rsidRPr="00616D39">
              <w:rPr>
                <w:rFonts w:cs="Times New Roman"/>
                <w:color w:val="auto"/>
                <w:sz w:val="22"/>
                <w:szCs w:val="22"/>
              </w:rPr>
              <w:t xml:space="preserve">. </w:t>
            </w:r>
            <w:r w:rsidRPr="00616D39">
              <w:rPr>
                <w:rFonts w:cs="Times New Roman"/>
                <w:color w:val="auto"/>
                <w:sz w:val="22"/>
                <w:szCs w:val="22"/>
              </w:rPr>
              <w:t>Each response will begin on a separate line.</w:t>
            </w:r>
          </w:p>
          <w:p w:rsidR="0079028F" w:rsidRPr="00616D39" w:rsidRDefault="00C92AAA" w:rsidP="00162353">
            <w:pPr>
              <w:pStyle w:val="BodyText"/>
              <w:rPr>
                <w:rFonts w:cs="Times New Roman"/>
                <w:color w:val="auto"/>
                <w:sz w:val="22"/>
                <w:szCs w:val="22"/>
              </w:rPr>
            </w:pPr>
            <w:r w:rsidRPr="00616D39">
              <w:rPr>
                <w:rFonts w:cs="Times New Roman"/>
                <w:color w:val="auto"/>
                <w:sz w:val="22"/>
                <w:szCs w:val="22"/>
              </w:rPr>
              <w:t xml:space="preserve">Valid payer-returned responses include Rejected (with a National Council for Prescription Drug Programs (NCPDP) rejection code described in </w:t>
            </w:r>
            <w:r w:rsidR="00C81B53" w:rsidRPr="00616D39">
              <w:rPr>
                <w:rFonts w:cs="Times New Roman"/>
                <w:iCs w:val="0"/>
                <w:color w:val="auto"/>
                <w:sz w:val="22"/>
                <w:szCs w:val="22"/>
              </w:rPr>
              <w:t xml:space="preserve">the </w:t>
            </w:r>
            <w:proofErr w:type="spellStart"/>
            <w:r w:rsidR="00C81B53" w:rsidRPr="00616D39">
              <w:rPr>
                <w:rFonts w:cs="Times New Roman"/>
                <w:iCs w:val="0"/>
                <w:color w:val="auto"/>
                <w:sz w:val="22"/>
                <w:szCs w:val="22"/>
              </w:rPr>
              <w:t>ePharmacy</w:t>
            </w:r>
            <w:proofErr w:type="spellEnd"/>
            <w:r w:rsidR="00C81B53" w:rsidRPr="00616D39">
              <w:rPr>
                <w:rFonts w:cs="Times New Roman"/>
                <w:iCs w:val="0"/>
                <w:color w:val="auto"/>
                <w:sz w:val="22"/>
                <w:szCs w:val="22"/>
              </w:rPr>
              <w:t xml:space="preserve"> Rejects &amp; Resolutions Guide on the </w:t>
            </w:r>
            <w:hyperlink r:id="rId41" w:history="1">
              <w:r w:rsidR="00C81B53" w:rsidRPr="00616D39">
                <w:rPr>
                  <w:rStyle w:val="Hyperlink"/>
                  <w:rFonts w:cs="Times New Roman"/>
                  <w:iCs w:val="0"/>
                  <w:sz w:val="22"/>
                  <w:szCs w:val="22"/>
                </w:rPr>
                <w:t>e-Pharmacy Training Home Page</w:t>
              </w:r>
            </w:hyperlink>
            <w:r w:rsidR="00C81B53" w:rsidRPr="00616D39">
              <w:rPr>
                <w:rFonts w:cs="Times New Roman"/>
                <w:iCs w:val="0"/>
                <w:color w:val="auto"/>
                <w:sz w:val="22"/>
                <w:szCs w:val="22"/>
              </w:rPr>
              <w:t xml:space="preserve">, </w:t>
            </w:r>
            <w:r w:rsidRPr="00616D39">
              <w:rPr>
                <w:rFonts w:cs="Times New Roman"/>
                <w:iCs w:val="0"/>
                <w:color w:val="auto"/>
                <w:sz w:val="22"/>
                <w:szCs w:val="22"/>
              </w:rPr>
              <w:t>with additional lines of descriptive error messages</w:t>
            </w:r>
            <w:r w:rsidR="00C81B53" w:rsidRPr="00616D39">
              <w:rPr>
                <w:rFonts w:cs="Times New Roman"/>
                <w:iCs w:val="0"/>
                <w:color w:val="auto"/>
                <w:sz w:val="22"/>
                <w:szCs w:val="22"/>
              </w:rPr>
              <w:t>)</w:t>
            </w:r>
            <w:r w:rsidRPr="00616D39">
              <w:rPr>
                <w:rFonts w:cs="Times New Roman"/>
                <w:iCs w:val="0"/>
                <w:color w:val="auto"/>
                <w:sz w:val="22"/>
                <w:szCs w:val="22"/>
              </w:rPr>
              <w:t>,</w:t>
            </w:r>
            <w:r w:rsidRPr="00616D39">
              <w:rPr>
                <w:rFonts w:cs="Times New Roman"/>
                <w:color w:val="auto"/>
                <w:sz w:val="22"/>
                <w:szCs w:val="22"/>
              </w:rPr>
              <w:t xml:space="preserve"> Payable, Reversal Accepted, Reversal Rejected, Stranded, Stranded reversal, Captured, Duplicate, Other, Cancelled, Corrupt, Unknown status and In Progress</w:t>
            </w:r>
            <w:r w:rsidR="00FF74C2" w:rsidRPr="00616D39">
              <w:rPr>
                <w:rFonts w:cs="Times New Roman"/>
                <w:color w:val="auto"/>
                <w:sz w:val="22"/>
                <w:szCs w:val="22"/>
              </w:rPr>
              <w:t xml:space="preserve">. </w:t>
            </w:r>
            <w:r w:rsidRPr="00616D39">
              <w:rPr>
                <w:rFonts w:cs="Times New Roman"/>
                <w:color w:val="auto"/>
                <w:sz w:val="22"/>
                <w:szCs w:val="22"/>
              </w:rPr>
              <w:t>If a claim is closed, “Closed” is added to the status, e.g., “Reversal accepted/Closed”.</w:t>
            </w:r>
          </w:p>
        </w:tc>
      </w:tr>
      <w:tr w:rsidR="00A87098" w:rsidRPr="00326C55" w:rsidTr="00084CD5">
        <w:trPr>
          <w:cantSplit/>
          <w:trHeight w:val="870"/>
          <w:tblHeader/>
        </w:trPr>
        <w:tc>
          <w:tcPr>
            <w:tcW w:w="584" w:type="pct"/>
            <w:shd w:val="clear" w:color="auto" w:fill="CCCCCC"/>
          </w:tcPr>
          <w:p w:rsidR="00A87098" w:rsidRPr="00616D39" w:rsidRDefault="00C92AAA" w:rsidP="008F1124">
            <w:pPr>
              <w:pStyle w:val="BodyText"/>
              <w:rPr>
                <w:rFonts w:cs="Times New Roman"/>
                <w:b/>
                <w:iCs w:val="0"/>
                <w:sz w:val="22"/>
                <w:szCs w:val="22"/>
              </w:rPr>
            </w:pPr>
            <w:r w:rsidRPr="00616D39">
              <w:rPr>
                <w:rFonts w:cs="Times New Roman"/>
                <w:b/>
                <w:bCs/>
                <w:iCs w:val="0"/>
                <w:sz w:val="22"/>
                <w:szCs w:val="22"/>
              </w:rPr>
              <w:t>Message Window</w:t>
            </w:r>
          </w:p>
        </w:tc>
        <w:tc>
          <w:tcPr>
            <w:tcW w:w="4416" w:type="pct"/>
            <w:gridSpan w:val="2"/>
          </w:tcPr>
          <w:p w:rsidR="00A87098" w:rsidRPr="00616D39" w:rsidRDefault="00C92AAA" w:rsidP="00725386">
            <w:pPr>
              <w:pStyle w:val="BodyText"/>
              <w:rPr>
                <w:rFonts w:cs="Times New Roman"/>
                <w:color w:val="auto"/>
                <w:sz w:val="22"/>
                <w:szCs w:val="22"/>
              </w:rPr>
            </w:pPr>
            <w:r w:rsidRPr="00616D39">
              <w:rPr>
                <w:rFonts w:cs="Times New Roman"/>
                <w:iCs w:val="0"/>
                <w:sz w:val="22"/>
                <w:szCs w:val="22"/>
              </w:rPr>
              <w:t>This section displays a plus (+) sign, minus (-) sign or informational text (i.e., Enter ?? for more actions)</w:t>
            </w:r>
            <w:r w:rsidR="00CD086C" w:rsidRPr="00616D39">
              <w:rPr>
                <w:rFonts w:cs="Times New Roman"/>
                <w:iCs w:val="0"/>
                <w:sz w:val="22"/>
                <w:szCs w:val="22"/>
              </w:rPr>
              <w:t xml:space="preserve">. </w:t>
            </w:r>
            <w:r w:rsidRPr="00616D39">
              <w:rPr>
                <w:rFonts w:cs="Times New Roman"/>
                <w:iCs w:val="0"/>
                <w:sz w:val="22"/>
                <w:szCs w:val="22"/>
              </w:rPr>
              <w:t>The plus and minus signs, entered at the action prompt, are used to jump forward or back a screen.</w:t>
            </w:r>
          </w:p>
        </w:tc>
      </w:tr>
      <w:tr w:rsidR="00A87098" w:rsidRPr="00326C55" w:rsidTr="00084CD5">
        <w:trPr>
          <w:cantSplit/>
          <w:trHeight w:val="870"/>
          <w:tblHeader/>
        </w:trPr>
        <w:tc>
          <w:tcPr>
            <w:tcW w:w="584" w:type="pct"/>
            <w:shd w:val="clear" w:color="auto" w:fill="CCCCCC"/>
          </w:tcPr>
          <w:p w:rsidR="00A87098" w:rsidRPr="00616D39" w:rsidRDefault="00C92AAA" w:rsidP="008F1124">
            <w:pPr>
              <w:pStyle w:val="BodyText"/>
              <w:rPr>
                <w:rFonts w:cs="Times New Roman"/>
                <w:b/>
                <w:iCs w:val="0"/>
                <w:sz w:val="22"/>
                <w:szCs w:val="22"/>
              </w:rPr>
            </w:pPr>
            <w:r w:rsidRPr="00616D39">
              <w:rPr>
                <w:rFonts w:cs="Times New Roman"/>
                <w:b/>
                <w:bCs/>
                <w:iCs w:val="0"/>
                <w:sz w:val="22"/>
                <w:szCs w:val="22"/>
              </w:rPr>
              <w:t>Action Area</w:t>
            </w:r>
          </w:p>
        </w:tc>
        <w:tc>
          <w:tcPr>
            <w:tcW w:w="4416" w:type="pct"/>
            <w:gridSpan w:val="2"/>
          </w:tcPr>
          <w:p w:rsidR="00A87098" w:rsidRPr="00616D39" w:rsidRDefault="00C92AAA" w:rsidP="002118E3">
            <w:pPr>
              <w:pStyle w:val="BodyText"/>
              <w:rPr>
                <w:rFonts w:cs="Times New Roman"/>
                <w:color w:val="auto"/>
                <w:sz w:val="22"/>
                <w:szCs w:val="22"/>
              </w:rPr>
            </w:pPr>
            <w:r w:rsidRPr="00616D39">
              <w:rPr>
                <w:rFonts w:cs="Times New Roman"/>
                <w:iCs w:val="0"/>
                <w:sz w:val="22"/>
                <w:szCs w:val="22"/>
              </w:rPr>
              <w:t xml:space="preserve">A list of </w:t>
            </w:r>
            <w:r w:rsidRPr="00616D39">
              <w:rPr>
                <w:rFonts w:cs="Times New Roman"/>
                <w:i/>
                <w:iCs w:val="0"/>
                <w:sz w:val="22"/>
                <w:szCs w:val="22"/>
              </w:rPr>
              <w:t>Claims Data Entry</w:t>
            </w:r>
            <w:r w:rsidRPr="00616D39">
              <w:rPr>
                <w:rFonts w:cs="Times New Roman"/>
                <w:iCs w:val="0"/>
                <w:sz w:val="22"/>
                <w:szCs w:val="22"/>
              </w:rPr>
              <w:t xml:space="preserve"> options is </w:t>
            </w:r>
            <w:r w:rsidRPr="00616D39">
              <w:rPr>
                <w:rFonts w:cs="Times New Roman"/>
                <w:iCs w:val="0"/>
                <w:sz w:val="22"/>
                <w:szCs w:val="24"/>
              </w:rPr>
              <w:t>available</w:t>
            </w:r>
            <w:r w:rsidRPr="00616D39">
              <w:rPr>
                <w:rFonts w:cs="Times New Roman"/>
                <w:iCs w:val="0"/>
                <w:sz w:val="22"/>
                <w:szCs w:val="22"/>
              </w:rPr>
              <w:t xml:space="preserve"> to you as described in Section 5 of this manual</w:t>
            </w:r>
            <w:r w:rsidR="00CD086C" w:rsidRPr="00616D39">
              <w:rPr>
                <w:rFonts w:cs="Times New Roman"/>
                <w:iCs w:val="0"/>
                <w:sz w:val="22"/>
                <w:szCs w:val="22"/>
              </w:rPr>
              <w:t xml:space="preserve">. </w:t>
            </w:r>
            <w:r w:rsidRPr="00616D39">
              <w:rPr>
                <w:rFonts w:cs="Times New Roman"/>
                <w:iCs w:val="0"/>
                <w:sz w:val="22"/>
                <w:szCs w:val="22"/>
              </w:rPr>
              <w:t>A double question mark (</w:t>
            </w:r>
            <w:r w:rsidRPr="00616D39">
              <w:rPr>
                <w:rFonts w:cs="Times New Roman"/>
                <w:b/>
                <w:iCs w:val="0"/>
                <w:sz w:val="22"/>
                <w:szCs w:val="22"/>
              </w:rPr>
              <w:t>??</w:t>
            </w:r>
            <w:r w:rsidRPr="00616D39">
              <w:rPr>
                <w:rFonts w:cs="Times New Roman"/>
                <w:iCs w:val="0"/>
                <w:sz w:val="22"/>
                <w:szCs w:val="22"/>
              </w:rPr>
              <w:t>) may be entered at the "Select Action" prompt for a list of all List Manager options available.</w:t>
            </w:r>
          </w:p>
        </w:tc>
      </w:tr>
    </w:tbl>
    <w:p w:rsidR="0079028F" w:rsidRPr="00326C55" w:rsidRDefault="0079028F" w:rsidP="002617FC">
      <w:pPr>
        <w:rPr>
          <w:b/>
        </w:rPr>
      </w:pPr>
    </w:p>
    <w:tbl>
      <w:tblPr>
        <w:tblpPr w:leftFromText="180" w:rightFromText="180" w:vertAnchor="text" w:horzAnchor="margin" w:tblpY="79"/>
        <w:tblOverlap w:val="never"/>
        <w:tblW w:w="867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319"/>
        <w:gridCol w:w="7353"/>
      </w:tblGrid>
      <w:tr w:rsidR="00D02676" w:rsidRPr="00326C55" w:rsidTr="002D5CC0">
        <w:trPr>
          <w:trHeight w:val="733"/>
        </w:trPr>
        <w:tc>
          <w:tcPr>
            <w:tcW w:w="1319" w:type="dxa"/>
          </w:tcPr>
          <w:p w:rsidR="00D02676" w:rsidRPr="00326C55" w:rsidRDefault="00617494" w:rsidP="00D02676">
            <w:pPr>
              <w:jc w:val="center"/>
            </w:pPr>
            <w:r>
              <w:rPr>
                <w:noProof/>
                <w:position w:val="-4"/>
              </w:rPr>
              <w:drawing>
                <wp:inline distT="0" distB="0" distL="0" distR="0">
                  <wp:extent cx="495300" cy="390525"/>
                  <wp:effectExtent l="0" t="0" r="0" b="9525"/>
                  <wp:docPr id="14" name="Picture 1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7353" w:type="dxa"/>
          </w:tcPr>
          <w:p w:rsidR="00D02676" w:rsidRPr="00616D39" w:rsidRDefault="00C92AAA" w:rsidP="00D02676">
            <w:pPr>
              <w:pStyle w:val="BodyText"/>
              <w:rPr>
                <w:rFonts w:cs="Times New Roman"/>
                <w:iCs w:val="0"/>
                <w:color w:val="0000FF"/>
                <w:sz w:val="22"/>
                <w:szCs w:val="22"/>
              </w:rPr>
            </w:pPr>
            <w:r w:rsidRPr="00616D39">
              <w:rPr>
                <w:rFonts w:cs="Times New Roman"/>
                <w:iCs w:val="0"/>
                <w:sz w:val="22"/>
                <w:szCs w:val="22"/>
              </w:rPr>
              <w:t>An option chosen at the patient information level is performed on all claim items for that patient.</w:t>
            </w:r>
          </w:p>
        </w:tc>
      </w:tr>
      <w:bookmarkEnd w:id="117"/>
    </w:tbl>
    <w:p w:rsidR="008F1124" w:rsidRPr="00326C55" w:rsidRDefault="008F1124" w:rsidP="00503118">
      <w:pPr>
        <w:pStyle w:val="BodyText"/>
      </w:pPr>
    </w:p>
    <w:p w:rsidR="0082723F" w:rsidRDefault="0082723F" w:rsidP="0082723F">
      <w:pPr>
        <w:pStyle w:val="BodyText"/>
      </w:pPr>
      <w:r>
        <w:t xml:space="preserve">The ECME User Screen also displays non-billable entries in addition to billable claims.  TRICARE and CHAMPVA prescriptions with pseudo-rejection codes of </w:t>
      </w:r>
      <w:proofErr w:type="spellStart"/>
      <w:r>
        <w:t>eT</w:t>
      </w:r>
      <w:proofErr w:type="spellEnd"/>
      <w:r>
        <w:t xml:space="preserve"> and </w:t>
      </w:r>
      <w:proofErr w:type="spellStart"/>
      <w:r>
        <w:t>eC</w:t>
      </w:r>
      <w:proofErr w:type="spellEnd"/>
      <w:r>
        <w:t xml:space="preserve"> display with a few differences. The display for non-billable entries does not include date of service or an ECME number. Also, an open/closed indicator displays for each pseudo-rejection entry and the open/closed status is only for display purposes. The user is able to filter based on the status by using the Change View action.</w:t>
      </w:r>
    </w:p>
    <w:p w:rsidR="0082723F" w:rsidRDefault="0082723F" w:rsidP="00503118">
      <w:pPr>
        <w:pStyle w:val="BodyText"/>
      </w:pPr>
    </w:p>
    <w:p w:rsidR="000A4745" w:rsidRPr="00326C55" w:rsidRDefault="00E4673B" w:rsidP="00503118">
      <w:pPr>
        <w:pStyle w:val="BodyText"/>
        <w:rPr>
          <w:i/>
          <w:color w:val="auto"/>
        </w:rPr>
      </w:pPr>
      <w:r w:rsidRPr="00326C55">
        <w:t>The ECME User Screen has several actions that help you navigate it, as shown below</w:t>
      </w:r>
      <w:r w:rsidR="00CD086C" w:rsidRPr="00326C55">
        <w:t xml:space="preserve">. </w:t>
      </w:r>
      <w:r w:rsidRPr="00326C55">
        <w:rPr>
          <w:color w:val="auto"/>
        </w:rPr>
        <w:t xml:space="preserve">Actions are entered at the "Select Action" prompt by typing the synonym for the action (e.g., </w:t>
      </w:r>
      <w:r w:rsidRPr="00326C55">
        <w:rPr>
          <w:b/>
          <w:color w:val="auto"/>
        </w:rPr>
        <w:t>CV</w:t>
      </w:r>
      <w:r w:rsidRPr="00326C55">
        <w:rPr>
          <w:color w:val="auto"/>
        </w:rPr>
        <w:t xml:space="preserve"> for </w:t>
      </w:r>
      <w:r w:rsidRPr="00326C55">
        <w:rPr>
          <w:i/>
          <w:color w:val="auto"/>
        </w:rPr>
        <w:t>Change View</w:t>
      </w:r>
      <w:r w:rsidRPr="00326C55">
        <w:rPr>
          <w:color w:val="auto"/>
        </w:rPr>
        <w:t xml:space="preserve">), the first unique letter(s) of the action name (e.g., </w:t>
      </w:r>
      <w:r w:rsidRPr="00326C55">
        <w:rPr>
          <w:b/>
          <w:color w:val="auto"/>
        </w:rPr>
        <w:t xml:space="preserve">CL </w:t>
      </w:r>
      <w:r w:rsidRPr="00326C55">
        <w:rPr>
          <w:color w:val="auto"/>
        </w:rPr>
        <w:t xml:space="preserve">for </w:t>
      </w:r>
      <w:r w:rsidRPr="00326C55">
        <w:rPr>
          <w:i/>
          <w:color w:val="auto"/>
        </w:rPr>
        <w:t>Close</w:t>
      </w:r>
      <w:r w:rsidRPr="00326C55">
        <w:rPr>
          <w:color w:val="auto"/>
        </w:rPr>
        <w:t xml:space="preserve">) or the full name of the action (e.g., </w:t>
      </w:r>
      <w:r w:rsidRPr="00326C55">
        <w:rPr>
          <w:b/>
          <w:color w:val="auto"/>
        </w:rPr>
        <w:t>Sort List</w:t>
      </w:r>
      <w:r w:rsidRPr="00326C55">
        <w:rPr>
          <w:color w:val="auto"/>
        </w:rPr>
        <w:t xml:space="preserve"> for </w:t>
      </w:r>
      <w:r w:rsidRPr="00326C55">
        <w:rPr>
          <w:i/>
          <w:color w:val="auto"/>
        </w:rPr>
        <w:t>Sort List</w:t>
      </w:r>
      <w:r w:rsidRPr="00326C55">
        <w:rPr>
          <w:color w:val="auto"/>
        </w:rPr>
        <w:t>)</w:t>
      </w:r>
      <w:r w:rsidRPr="00326C55">
        <w:rPr>
          <w:i/>
          <w:color w:val="auto"/>
        </w:rPr>
        <w:t>.</w:t>
      </w:r>
    </w:p>
    <w:p w:rsidR="00503118" w:rsidRPr="00326C55" w:rsidRDefault="00C92AAA" w:rsidP="00725386">
      <w:pPr>
        <w:pStyle w:val="Caption"/>
        <w:spacing w:before="120" w:after="0"/>
      </w:pPr>
      <w:r w:rsidRPr="00326C55">
        <w:t>Example 5-2:</w:t>
      </w:r>
      <w:r w:rsidR="00165589" w:rsidRPr="00326C55">
        <w:t xml:space="preserve"> List of all ECME User Screen Ac</w:t>
      </w:r>
      <w:r w:rsidRPr="00326C55">
        <w:t>tions</w:t>
      </w:r>
    </w:p>
    <w:p w:rsidR="00BB1F93" w:rsidRPr="00326C55" w:rsidRDefault="00C92AAA" w:rsidP="00BB1F93">
      <w:pPr>
        <w:pStyle w:val="screencapture"/>
        <w:shd w:val="pct10" w:color="auto" w:fill="auto"/>
        <w:rPr>
          <w:rFonts w:cs="Courier New"/>
          <w:color w:val="auto"/>
          <w:szCs w:val="18"/>
        </w:rPr>
      </w:pPr>
      <w:r w:rsidRPr="00326C55">
        <w:rPr>
          <w:rFonts w:cs="Courier New"/>
          <w:color w:val="auto"/>
          <w:szCs w:val="18"/>
        </w:rPr>
        <w:t>+         Enter ?? for more actions</w:t>
      </w:r>
    </w:p>
    <w:p w:rsidR="0082723F" w:rsidRPr="00D01137" w:rsidRDefault="0082723F" w:rsidP="0082723F">
      <w:pPr>
        <w:pStyle w:val="BodyText"/>
        <w:shd w:val="pct12" w:color="auto" w:fill="auto"/>
        <w:rPr>
          <w:rFonts w:ascii="Courier New" w:eastAsia="MS Mincho" w:hAnsi="Courier New" w:cs="Courier New"/>
          <w:iCs w:val="0"/>
          <w:sz w:val="18"/>
          <w:szCs w:val="18"/>
        </w:rPr>
      </w:pPr>
      <w:r w:rsidRPr="00D01137">
        <w:rPr>
          <w:rFonts w:ascii="Courier New" w:eastAsia="MS Mincho" w:hAnsi="Courier New" w:cs="Courier New"/>
          <w:iCs w:val="0"/>
          <w:sz w:val="18"/>
          <w:szCs w:val="18"/>
        </w:rPr>
        <w:t>CV  Change View           REV Reverse Payable Claim FR  Further Research</w:t>
      </w:r>
    </w:p>
    <w:p w:rsidR="0082723F" w:rsidRDefault="0082723F" w:rsidP="0082723F">
      <w:pPr>
        <w:pStyle w:val="BodyText"/>
        <w:shd w:val="pct12" w:color="auto" w:fill="auto"/>
        <w:rPr>
          <w:rFonts w:ascii="Courier New" w:eastAsia="MS Mincho" w:hAnsi="Courier New" w:cs="Courier New"/>
          <w:iCs w:val="0"/>
          <w:sz w:val="18"/>
          <w:szCs w:val="18"/>
        </w:rPr>
      </w:pPr>
      <w:r w:rsidRPr="00D01137">
        <w:rPr>
          <w:rFonts w:ascii="Courier New" w:eastAsia="MS Mincho" w:hAnsi="Courier New" w:cs="Courier New"/>
          <w:iCs w:val="0"/>
          <w:sz w:val="18"/>
          <w:szCs w:val="18"/>
        </w:rPr>
        <w:t xml:space="preserve">SO  Sort List             RES Resubmit Claim        VER View </w:t>
      </w:r>
      <w:proofErr w:type="spellStart"/>
      <w:r w:rsidRPr="00D01137">
        <w:rPr>
          <w:rFonts w:ascii="Courier New" w:eastAsia="MS Mincho" w:hAnsi="Courier New" w:cs="Courier New"/>
          <w:iCs w:val="0"/>
          <w:sz w:val="18"/>
          <w:szCs w:val="18"/>
        </w:rPr>
        <w:t>ePharmacy</w:t>
      </w:r>
      <w:proofErr w:type="spellEnd"/>
      <w:r w:rsidRPr="00D01137">
        <w:rPr>
          <w:rFonts w:ascii="Courier New" w:eastAsia="MS Mincho" w:hAnsi="Courier New" w:cs="Courier New"/>
          <w:iCs w:val="0"/>
          <w:sz w:val="18"/>
          <w:szCs w:val="18"/>
        </w:rPr>
        <w:t xml:space="preserve"> Rx</w:t>
      </w:r>
    </w:p>
    <w:p w:rsidR="0082723F" w:rsidRPr="00D01137" w:rsidRDefault="0082723F" w:rsidP="0082723F">
      <w:pPr>
        <w:pStyle w:val="BodyText"/>
        <w:shd w:val="pct12" w:color="auto" w:fill="auto"/>
        <w:rPr>
          <w:rFonts w:ascii="Courier New" w:eastAsia="MS Mincho" w:hAnsi="Courier New" w:cs="Courier New"/>
          <w:iCs w:val="0"/>
          <w:sz w:val="18"/>
          <w:szCs w:val="18"/>
        </w:rPr>
      </w:pPr>
      <w:r w:rsidRPr="00D01137">
        <w:rPr>
          <w:rFonts w:ascii="Courier New" w:eastAsia="MS Mincho" w:hAnsi="Courier New" w:cs="Courier New"/>
          <w:iCs w:val="0"/>
          <w:sz w:val="18"/>
          <w:szCs w:val="18"/>
        </w:rPr>
        <w:t xml:space="preserve">CMT Add/View Comments     CLO Close Claim           WRK Send to </w:t>
      </w:r>
      <w:proofErr w:type="spellStart"/>
      <w:r w:rsidRPr="00D01137">
        <w:rPr>
          <w:rFonts w:ascii="Courier New" w:eastAsia="MS Mincho" w:hAnsi="Courier New" w:cs="Courier New"/>
          <w:iCs w:val="0"/>
          <w:sz w:val="18"/>
          <w:szCs w:val="18"/>
        </w:rPr>
        <w:t>Worklist</w:t>
      </w:r>
      <w:proofErr w:type="spellEnd"/>
    </w:p>
    <w:p w:rsidR="00824A38" w:rsidRPr="00326C55" w:rsidRDefault="00824A38" w:rsidP="00BB1F93"/>
    <w:p w:rsidR="002F29AF" w:rsidRPr="00326C55" w:rsidRDefault="00165589" w:rsidP="002F29AF">
      <w:pPr>
        <w:pStyle w:val="BodyText"/>
        <w:tabs>
          <w:tab w:val="left" w:pos="3240"/>
        </w:tabs>
        <w:rPr>
          <w:color w:val="auto"/>
        </w:rPr>
      </w:pPr>
      <w:r w:rsidRPr="00326C55">
        <w:t>List Manager provides generic ac</w:t>
      </w:r>
      <w:r w:rsidR="00C92AAA" w:rsidRPr="00326C55">
        <w:t>tions applicable to List Manager Screens</w:t>
      </w:r>
      <w:r w:rsidR="00CD086C" w:rsidRPr="00326C55">
        <w:t xml:space="preserve">. </w:t>
      </w:r>
      <w:r w:rsidR="00C92AAA" w:rsidRPr="00326C55">
        <w:t>A double question mark (</w:t>
      </w:r>
      <w:r w:rsidR="00C92AAA" w:rsidRPr="00326C55">
        <w:rPr>
          <w:b/>
        </w:rPr>
        <w:t>??)</w:t>
      </w:r>
      <w:r w:rsidR="00C92AAA" w:rsidRPr="00326C55">
        <w:t xml:space="preserve"> may be entered at the "Select Action" prompt for a list of other </w:t>
      </w:r>
      <w:r w:rsidR="00E770DD" w:rsidRPr="00326C55">
        <w:t>ac</w:t>
      </w:r>
      <w:r w:rsidR="00C92AAA" w:rsidRPr="00326C55">
        <w:t>tions available</w:t>
      </w:r>
      <w:r w:rsidR="00CD086C" w:rsidRPr="00326C55">
        <w:t xml:space="preserve">. </w:t>
      </w:r>
      <w:r w:rsidR="00C92AAA" w:rsidRPr="00326C55">
        <w:t xml:space="preserve">Entering the synonym is </w:t>
      </w:r>
      <w:r w:rsidR="00E770DD" w:rsidRPr="00326C55">
        <w:t>the quickest way to select an ac</w:t>
      </w:r>
      <w:r w:rsidR="00C92AAA" w:rsidRPr="00326C55">
        <w:t>tion.</w:t>
      </w:r>
    </w:p>
    <w:p w:rsidR="001947F6" w:rsidRPr="00326C55" w:rsidRDefault="001947F6" w:rsidP="00BB1F93"/>
    <w:p w:rsidR="00503118" w:rsidRPr="00326C55" w:rsidRDefault="0053284E" w:rsidP="00725386">
      <w:pPr>
        <w:pStyle w:val="Caption"/>
        <w:spacing w:before="120" w:after="0"/>
      </w:pPr>
      <w:r w:rsidRPr="00326C55">
        <w:br w:type="page"/>
      </w:r>
      <w:bookmarkStart w:id="118" w:name="p0018"/>
      <w:r w:rsidR="00C92AAA" w:rsidRPr="00326C55">
        <w:lastRenderedPageBreak/>
        <w:t>Example 5-3: Displaying List Manager</w:t>
      </w:r>
      <w:r w:rsidR="00C92AAA" w:rsidRPr="00326C55">
        <w:rPr>
          <w:i/>
          <w:iCs/>
        </w:rPr>
        <w:t xml:space="preserve"> </w:t>
      </w:r>
      <w:r w:rsidR="00152F2C" w:rsidRPr="00326C55">
        <w:t>Ac</w:t>
      </w:r>
      <w:r w:rsidR="00C92AAA" w:rsidRPr="00326C55">
        <w:t>tions by Entering “??”</w:t>
      </w:r>
      <w:bookmarkEnd w:id="118"/>
    </w:p>
    <w:p w:rsidR="005600DE" w:rsidRPr="00326C55" w:rsidRDefault="00C92AAA" w:rsidP="00824A38">
      <w:pPr>
        <w:pStyle w:val="BodyText"/>
        <w:shd w:val="pct12" w:color="auto" w:fill="auto"/>
        <w:rPr>
          <w:rFonts w:ascii="Courier New" w:eastAsia="MS Mincho" w:hAnsi="Courier New" w:cs="Courier New"/>
          <w:iCs w:val="0"/>
          <w:sz w:val="18"/>
          <w:szCs w:val="18"/>
        </w:rPr>
      </w:pPr>
      <w:r w:rsidRPr="00326C55">
        <w:rPr>
          <w:rFonts w:ascii="Courier New" w:eastAsia="MS Mincho" w:hAnsi="Courier New" w:cs="Courier New"/>
          <w:iCs w:val="0"/>
          <w:sz w:val="18"/>
          <w:szCs w:val="18"/>
        </w:rPr>
        <w:t xml:space="preserve">Select Action: Next Screen// </w:t>
      </w:r>
      <w:r w:rsidRPr="00326C55">
        <w:rPr>
          <w:rFonts w:ascii="Courier New" w:eastAsia="MS Mincho" w:hAnsi="Courier New" w:cs="Courier New"/>
          <w:b/>
          <w:iCs w:val="0"/>
          <w:sz w:val="18"/>
          <w:szCs w:val="18"/>
        </w:rPr>
        <w:t>??</w:t>
      </w:r>
    </w:p>
    <w:p w:rsidR="007D013C" w:rsidRPr="00326C55" w:rsidRDefault="007D013C" w:rsidP="007D013C">
      <w:pPr>
        <w:autoSpaceDE w:val="0"/>
        <w:autoSpaceDN w:val="0"/>
        <w:adjustRightInd w:val="0"/>
        <w:rPr>
          <w:rFonts w:ascii="Courier New" w:eastAsia="MS Mincho" w:hAnsi="Courier New" w:cs="Courier New"/>
          <w:iCs/>
          <w:sz w:val="18"/>
          <w:szCs w:val="18"/>
        </w:rPr>
      </w:pPr>
      <w:bookmarkStart w:id="119" w:name="_Toc57634998"/>
      <w:bookmarkStart w:id="120" w:name="_Toc62467777"/>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The following actions are also available:</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Next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Previous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xml:space="preserve">UP   </w:t>
      </w:r>
      <w:proofErr w:type="spellStart"/>
      <w:r w:rsidRPr="00326C55">
        <w:rPr>
          <w:rFonts w:ascii="Courier New" w:hAnsi="Courier New" w:cs="Courier New"/>
          <w:iCs/>
          <w:sz w:val="18"/>
        </w:rPr>
        <w:t>Up</w:t>
      </w:r>
      <w:proofErr w:type="spellEnd"/>
      <w:r w:rsidRPr="00326C55">
        <w:rPr>
          <w:rFonts w:ascii="Courier New" w:hAnsi="Courier New" w:cs="Courier New"/>
          <w:iCs/>
          <w:sz w:val="18"/>
        </w:rPr>
        <w:t xml:space="preserve"> a Line</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DN   Down a Line</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&gt;    Shift View to Right</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&lt;    Shift View to Left</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FS   First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LS   Last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xml:space="preserve">GO   </w:t>
      </w:r>
      <w:proofErr w:type="spellStart"/>
      <w:r w:rsidRPr="00326C55">
        <w:rPr>
          <w:rFonts w:ascii="Courier New" w:hAnsi="Courier New" w:cs="Courier New"/>
          <w:iCs/>
          <w:sz w:val="18"/>
        </w:rPr>
        <w:t>Go</w:t>
      </w:r>
      <w:proofErr w:type="spellEnd"/>
      <w:r w:rsidRPr="00326C55">
        <w:rPr>
          <w:rFonts w:ascii="Courier New" w:hAnsi="Courier New" w:cs="Courier New"/>
          <w:iCs/>
          <w:sz w:val="18"/>
        </w:rPr>
        <w:t xml:space="preserve"> to Page</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RD   Re Display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PS   Print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PL   Print List</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SL   Search List</w:t>
      </w:r>
    </w:p>
    <w:p w:rsidR="007D013C"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ADPL Auto Display(On/Off)</w:t>
      </w:r>
    </w:p>
    <w:p w:rsidR="0082723F" w:rsidRPr="00326C55" w:rsidRDefault="0082723F" w:rsidP="007D013C">
      <w:pPr>
        <w:shd w:val="clear" w:color="auto" w:fill="D9D9D9"/>
        <w:autoSpaceDE w:val="0"/>
        <w:autoSpaceDN w:val="0"/>
        <w:adjustRightInd w:val="0"/>
        <w:rPr>
          <w:rFonts w:ascii="Courier New" w:hAnsi="Courier New" w:cs="Courier New"/>
          <w:iCs/>
          <w:sz w:val="18"/>
        </w:rPr>
      </w:pPr>
      <w:r>
        <w:rPr>
          <w:rFonts w:ascii="Courier New" w:hAnsi="Courier New" w:cs="Courier New"/>
          <w:iCs/>
          <w:sz w:val="18"/>
        </w:rPr>
        <w:t>Q</w:t>
      </w:r>
      <w:r>
        <w:rPr>
          <w:rFonts w:ascii="Courier New" w:hAnsi="Courier New" w:cs="Courier New"/>
          <w:iCs/>
          <w:sz w:val="18"/>
        </w:rPr>
        <w:tab/>
        <w:t>Quit</w:t>
      </w:r>
    </w:p>
    <w:p w:rsidR="007D013C" w:rsidRPr="00326C55" w:rsidRDefault="007D013C" w:rsidP="007D013C">
      <w:pPr>
        <w:shd w:val="clear" w:color="auto" w:fill="D9D9D9"/>
        <w:autoSpaceDE w:val="0"/>
        <w:autoSpaceDN w:val="0"/>
        <w:adjustRightInd w:val="0"/>
        <w:rPr>
          <w:rFonts w:ascii="Courier New" w:hAnsi="Courier New" w:cs="Courier New"/>
          <w:iCs/>
          <w:sz w:val="18"/>
        </w:rPr>
      </w:pP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xml:space="preserve">Press RETURN to continue or '^' to exit: </w:t>
      </w:r>
    </w:p>
    <w:p w:rsidR="007D013C" w:rsidRPr="00326C55" w:rsidRDefault="007D013C" w:rsidP="007D013C">
      <w:pPr>
        <w:shd w:val="clear" w:color="auto" w:fill="D9D9D9"/>
        <w:autoSpaceDE w:val="0"/>
        <w:autoSpaceDN w:val="0"/>
        <w:adjustRightInd w:val="0"/>
        <w:rPr>
          <w:rFonts w:ascii="Courier New" w:hAnsi="Courier New" w:cs="Courier New"/>
          <w:iCs/>
          <w:sz w:val="18"/>
        </w:rPr>
      </w:pP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ROC  Reopen Closed Claims</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OCN  Open/Close Non Billable Entry</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DV   Print Developer Claim Log</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REJ  OPECC Reject Information</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RER  Resubmit Claim w/o Reversal</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EX   Exit</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LOG  Print Claim Log</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RED  Resubmit Claim w/EDITS</w:t>
      </w:r>
    </w:p>
    <w:p w:rsidR="0082723F"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UD   Display Update</w:t>
      </w:r>
    </w:p>
    <w:p w:rsidR="007D013C" w:rsidRPr="00326C55" w:rsidRDefault="007D013C" w:rsidP="007D013C">
      <w:pPr>
        <w:shd w:val="clear" w:color="auto" w:fill="D9D9D9"/>
        <w:autoSpaceDE w:val="0"/>
        <w:autoSpaceDN w:val="0"/>
        <w:adjustRightInd w:val="0"/>
        <w:rPr>
          <w:rFonts w:ascii="Courier New" w:hAnsi="Courier New" w:cs="Courier New"/>
          <w:iCs/>
          <w:sz w:val="18"/>
        </w:rPr>
      </w:pPr>
    </w:p>
    <w:p w:rsidR="0082723F" w:rsidRDefault="007D013C" w:rsidP="00A263AF">
      <w:pPr>
        <w:pStyle w:val="BodyText"/>
        <w:shd w:val="clear" w:color="auto" w:fill="D9D9D9"/>
      </w:pPr>
      <w:r w:rsidRPr="00326C55">
        <w:rPr>
          <w:rFonts w:ascii="Courier New" w:hAnsi="Courier New" w:cs="Courier New"/>
          <w:iCs w:val="0"/>
          <w:sz w:val="18"/>
        </w:rPr>
        <w:t>Enter RETURN to continue or '^' to exit</w:t>
      </w:r>
      <w:r w:rsidR="0082723F">
        <w:rPr>
          <w:rFonts w:ascii="Courier New" w:hAnsi="Courier New" w:cs="Courier New"/>
          <w:iCs w:val="0"/>
          <w:sz w:val="18"/>
        </w:rPr>
        <w:t>:</w:t>
      </w:r>
      <w:bookmarkStart w:id="121" w:name="_Toc300484200"/>
      <w:bookmarkStart w:id="122" w:name="_Toc303782612"/>
    </w:p>
    <w:p w:rsidR="0082723F" w:rsidRDefault="0082723F" w:rsidP="0082723F"/>
    <w:p w:rsidR="0082723F" w:rsidRDefault="0082723F" w:rsidP="0082723F">
      <w:r>
        <w:t xml:space="preserve">The following actions are not available for non-billable entries:  </w:t>
      </w:r>
      <w:r w:rsidRPr="00270F77">
        <w:t>REV</w:t>
      </w:r>
      <w:r>
        <w:t xml:space="preserve"> </w:t>
      </w:r>
      <w:r w:rsidRPr="00270F77">
        <w:t>Reverse Payable Claim</w:t>
      </w:r>
      <w:r>
        <w:t xml:space="preserve">, </w:t>
      </w:r>
      <w:r w:rsidRPr="00270F77">
        <w:t>CLO</w:t>
      </w:r>
      <w:r>
        <w:t xml:space="preserve"> </w:t>
      </w:r>
      <w:r w:rsidRPr="00270F77">
        <w:t>Close Claim</w:t>
      </w:r>
      <w:r>
        <w:t xml:space="preserve">, </w:t>
      </w:r>
      <w:r w:rsidRPr="00270F77">
        <w:t xml:space="preserve">LOG </w:t>
      </w:r>
      <w:r>
        <w:t xml:space="preserve"> </w:t>
      </w:r>
      <w:r w:rsidRPr="00270F77">
        <w:t>Print Claim Log</w:t>
      </w:r>
      <w:r>
        <w:t xml:space="preserve">, </w:t>
      </w:r>
      <w:r w:rsidRPr="00270F77">
        <w:t>WRK</w:t>
      </w:r>
      <w:r>
        <w:t xml:space="preserve"> </w:t>
      </w:r>
      <w:r w:rsidRPr="00270F77">
        <w:t xml:space="preserve">Send to </w:t>
      </w:r>
      <w:proofErr w:type="spellStart"/>
      <w:r w:rsidRPr="00270F77">
        <w:t>Worklist</w:t>
      </w:r>
      <w:proofErr w:type="spellEnd"/>
      <w:r>
        <w:t xml:space="preserve">, </w:t>
      </w:r>
      <w:r w:rsidRPr="00270F77">
        <w:t>ROC</w:t>
      </w:r>
      <w:r>
        <w:t xml:space="preserve"> </w:t>
      </w:r>
      <w:r w:rsidRPr="00270F77">
        <w:t>Reopen Closed Claims</w:t>
      </w:r>
      <w:r>
        <w:t xml:space="preserve">,  </w:t>
      </w:r>
      <w:r w:rsidRPr="00270F77">
        <w:t>RED Resubmit Claim w/EDITS</w:t>
      </w:r>
      <w:r>
        <w:t xml:space="preserve">, </w:t>
      </w:r>
      <w:r w:rsidRPr="00270F77">
        <w:t>RER</w:t>
      </w:r>
      <w:r>
        <w:t xml:space="preserve"> </w:t>
      </w:r>
      <w:r w:rsidRPr="00270F77">
        <w:t>Resubmit Claim w/o Reversal</w:t>
      </w:r>
      <w:r>
        <w:t>, and RH</w:t>
      </w:r>
      <w:r w:rsidRPr="00270F77">
        <w:t xml:space="preserve"> Release Copay (On FR Further Research)</w:t>
      </w:r>
      <w:r>
        <w:t>.</w:t>
      </w:r>
    </w:p>
    <w:p w:rsidR="00ED7B2C" w:rsidRDefault="00ED7B2C" w:rsidP="0082723F"/>
    <w:p w:rsidR="00ED7B2C" w:rsidRDefault="00ED7B2C" w:rsidP="0082723F">
      <w:r>
        <w:t>After selecting an action, a prompt may display for the user to select an item from the ECME User screen.  If the action requires the user to pick a patient line, the system will default a value of 1 for the item prompt if there is only one patient displayed.  If the action requires the user to pick a claim line, the system will default a value of 1.1 for the prompt if there is only one claim displayed.</w:t>
      </w:r>
    </w:p>
    <w:p w:rsidR="00F82C7C" w:rsidRPr="00326C55" w:rsidRDefault="00C92AAA" w:rsidP="0082723F">
      <w:pPr>
        <w:pStyle w:val="Heading2"/>
      </w:pPr>
      <w:bookmarkStart w:id="123" w:name="_Toc300484202"/>
      <w:bookmarkStart w:id="124" w:name="_Toc303782614"/>
      <w:bookmarkStart w:id="125" w:name="_Toc453244981"/>
      <w:bookmarkEnd w:id="119"/>
      <w:bookmarkEnd w:id="120"/>
      <w:bookmarkEnd w:id="121"/>
      <w:bookmarkEnd w:id="122"/>
      <w:r w:rsidRPr="00326C55">
        <w:t>5.</w:t>
      </w:r>
      <w:r w:rsidR="0082723F">
        <w:t>1</w:t>
      </w:r>
      <w:r w:rsidRPr="00326C55">
        <w:t xml:space="preserve"> </w:t>
      </w:r>
      <w:bookmarkStart w:id="126" w:name="Change_View"/>
      <w:r w:rsidRPr="00326C55">
        <w:t>Change View</w:t>
      </w:r>
      <w:bookmarkEnd w:id="123"/>
      <w:bookmarkEnd w:id="124"/>
      <w:bookmarkEnd w:id="125"/>
      <w:bookmarkEnd w:id="126"/>
      <w:r w:rsidR="00372ED5" w:rsidRPr="00326C55">
        <w:fldChar w:fldCharType="begin"/>
      </w:r>
      <w:r w:rsidRPr="00326C55">
        <w:instrText xml:space="preserve"> XE " Change View" </w:instrText>
      </w:r>
      <w:r w:rsidR="00372ED5" w:rsidRPr="00326C55">
        <w:fldChar w:fldCharType="end"/>
      </w:r>
    </w:p>
    <w:p w:rsidR="000A4745" w:rsidRPr="00326C55" w:rsidRDefault="00C92AAA" w:rsidP="00F82C7C">
      <w:pPr>
        <w:pStyle w:val="BodyText"/>
      </w:pPr>
      <w:r w:rsidRPr="00326C55">
        <w:t xml:space="preserve">The </w:t>
      </w:r>
      <w:r w:rsidRPr="00326C55">
        <w:rPr>
          <w:i/>
        </w:rPr>
        <w:t xml:space="preserve">Change View </w:t>
      </w:r>
      <w:r w:rsidR="00C626EA" w:rsidRPr="00326C55">
        <w:t>ac</w:t>
      </w:r>
      <w:r w:rsidRPr="00326C55">
        <w:t>tion allows you to customize information you want to see displayed on the ECME User Screen.</w:t>
      </w:r>
    </w:p>
    <w:p w:rsidR="007E5FDB" w:rsidRPr="00326C55" w:rsidRDefault="007E5FDB" w:rsidP="00F82C7C">
      <w:pPr>
        <w:pStyle w:val="BodyText"/>
      </w:pPr>
    </w:p>
    <w:p w:rsidR="007639C5" w:rsidRPr="00326C55" w:rsidRDefault="00CC7456" w:rsidP="00F82C7C">
      <w:pPr>
        <w:pStyle w:val="BodyText"/>
      </w:pPr>
      <w:r w:rsidRPr="00326C55">
        <w:t>The ac</w:t>
      </w:r>
      <w:r w:rsidR="00C92AAA" w:rsidRPr="00326C55">
        <w:t xml:space="preserve">tion is accessed by entering </w:t>
      </w:r>
      <w:r w:rsidR="00C92AAA" w:rsidRPr="00326C55">
        <w:rPr>
          <w:b/>
          <w:bCs/>
        </w:rPr>
        <w:t xml:space="preserve">CV </w:t>
      </w:r>
      <w:r w:rsidR="00C92AAA" w:rsidRPr="00326C55">
        <w:t>at the “Select Action:” prompt on the ECME User Screen</w:t>
      </w:r>
      <w:r w:rsidR="00CD086C" w:rsidRPr="00326C55">
        <w:t xml:space="preserve">. </w:t>
      </w:r>
      <w:r w:rsidR="00C92AAA" w:rsidRPr="00326C55">
        <w:t>The system gives you the option to “SAVE” these selections as your “preferred view”.</w:t>
      </w:r>
    </w:p>
    <w:p w:rsidR="009A60D4" w:rsidRPr="00326C55" w:rsidRDefault="009A60D4" w:rsidP="00725386">
      <w:pPr>
        <w:pStyle w:val="Caption"/>
        <w:spacing w:before="120" w:after="0"/>
      </w:pPr>
    </w:p>
    <w:p w:rsidR="006452A9" w:rsidRPr="00326C55" w:rsidRDefault="006452A9" w:rsidP="006452A9"/>
    <w:p w:rsidR="006452A9" w:rsidRPr="00326C55" w:rsidRDefault="006452A9" w:rsidP="006452A9">
      <w:pPr>
        <w:jc w:val="center"/>
        <w:rPr>
          <w:i/>
          <w:iCs/>
        </w:rPr>
      </w:pPr>
      <w:r w:rsidRPr="00326C55">
        <w:br w:type="page"/>
      </w:r>
      <w:r w:rsidRPr="00326C55">
        <w:rPr>
          <w:i/>
          <w:iCs/>
          <w:color w:val="000000"/>
        </w:rPr>
        <w:lastRenderedPageBreak/>
        <w:t>(This page included for two-sided copying.)</w:t>
      </w:r>
    </w:p>
    <w:p w:rsidR="006452A9" w:rsidRPr="00326C55" w:rsidRDefault="006452A9" w:rsidP="006452A9">
      <w:pPr>
        <w:sectPr w:rsidR="006452A9" w:rsidRPr="00326C55" w:rsidSect="006452A9">
          <w:footerReference w:type="even" r:id="rId42"/>
          <w:footerReference w:type="default" r:id="rId43"/>
          <w:pgSz w:w="12240" w:h="15840" w:code="1"/>
          <w:pgMar w:top="1260" w:right="1800" w:bottom="1440" w:left="1800" w:header="720" w:footer="720" w:gutter="0"/>
          <w:cols w:space="720"/>
          <w:docGrid w:linePitch="326"/>
        </w:sectPr>
      </w:pPr>
    </w:p>
    <w:p w:rsidR="007639C5" w:rsidRPr="00326C55" w:rsidRDefault="00C92AAA" w:rsidP="00725386">
      <w:pPr>
        <w:pStyle w:val="Caption"/>
        <w:spacing w:before="120" w:after="0"/>
      </w:pPr>
      <w:r w:rsidRPr="00326C55">
        <w:lastRenderedPageBreak/>
        <w:t>Example 5.</w:t>
      </w:r>
      <w:r w:rsidR="0082723F">
        <w:t>1</w:t>
      </w:r>
      <w:r w:rsidRPr="00326C55">
        <w:t>-1:  Accessing the Change View</w:t>
      </w:r>
      <w:r w:rsidRPr="00326C55">
        <w:rPr>
          <w:i/>
        </w:rPr>
        <w:t xml:space="preserve"> </w:t>
      </w:r>
      <w:r w:rsidR="00CC7456" w:rsidRPr="00326C55">
        <w:t>Ac</w:t>
      </w:r>
      <w:r w:rsidRPr="00326C55">
        <w:t>tion</w:t>
      </w:r>
    </w:p>
    <w:p w:rsidR="00D5246D" w:rsidRPr="00326C55" w:rsidRDefault="00C92AAA" w:rsidP="006948DA">
      <w:pPr>
        <w:pStyle w:val="screencapture"/>
        <w:rPr>
          <w:szCs w:val="18"/>
        </w:rPr>
      </w:pPr>
      <w:r w:rsidRPr="00326C55">
        <w:rPr>
          <w:szCs w:val="18"/>
        </w:rPr>
        <w:t xml:space="preserve">PHARMACY ECME                 </w:t>
      </w:r>
      <w:r w:rsidR="00972682" w:rsidRPr="00326C55">
        <w:rPr>
          <w:szCs w:val="18"/>
        </w:rPr>
        <w:t>Apr</w:t>
      </w:r>
      <w:r w:rsidRPr="00326C55">
        <w:rPr>
          <w:szCs w:val="18"/>
        </w:rPr>
        <w:t xml:space="preserve"> 26, 2006@11:44:45        </w:t>
      </w:r>
      <w:r w:rsidR="00C03562" w:rsidRPr="00326C55">
        <w:rPr>
          <w:szCs w:val="18"/>
        </w:rPr>
        <w:t xml:space="preserve">     </w:t>
      </w:r>
      <w:r w:rsidRPr="00326C55">
        <w:rPr>
          <w:szCs w:val="18"/>
        </w:rPr>
        <w:t xml:space="preserve">  Page:    1 of    2</w:t>
      </w:r>
    </w:p>
    <w:p w:rsidR="00D5246D" w:rsidRPr="00326C55" w:rsidRDefault="00C92AAA" w:rsidP="006948DA">
      <w:pPr>
        <w:pStyle w:val="screencapture"/>
        <w:rPr>
          <w:szCs w:val="18"/>
        </w:rPr>
      </w:pPr>
      <w:r w:rsidRPr="00326C55">
        <w:rPr>
          <w:szCs w:val="18"/>
        </w:rPr>
        <w:t>SELECTED DIVISION(S): ALL</w:t>
      </w:r>
    </w:p>
    <w:p w:rsidR="00D5246D" w:rsidRPr="00326C55" w:rsidRDefault="00C92AAA" w:rsidP="006948DA">
      <w:pPr>
        <w:pStyle w:val="screencapture"/>
        <w:rPr>
          <w:szCs w:val="18"/>
        </w:rPr>
      </w:pPr>
      <w:r w:rsidRPr="00326C55">
        <w:rPr>
          <w:szCs w:val="18"/>
        </w:rPr>
        <w:t>Transmitted by ALL users        Activity Date Range</w:t>
      </w:r>
      <w:r w:rsidR="00996E50" w:rsidRPr="00326C55">
        <w:rPr>
          <w:szCs w:val="18"/>
        </w:rPr>
        <w:t>: within the past 1</w:t>
      </w:r>
      <w:r w:rsidRPr="00326C55">
        <w:rPr>
          <w:szCs w:val="18"/>
        </w:rPr>
        <w:t>0 day(s)</w:t>
      </w:r>
    </w:p>
    <w:p w:rsidR="00D5246D" w:rsidRPr="00326C55" w:rsidRDefault="00C92AAA" w:rsidP="006948DA">
      <w:pPr>
        <w:pStyle w:val="screencapture"/>
        <w:rPr>
          <w:szCs w:val="18"/>
        </w:rPr>
      </w:pPr>
      <w:r w:rsidRPr="00326C55">
        <w:rPr>
          <w:szCs w:val="18"/>
        </w:rPr>
        <w:t xml:space="preserve">                                                         Sorted by: Patient Name</w:t>
      </w:r>
    </w:p>
    <w:p w:rsidR="00D5246D" w:rsidRPr="00326C55" w:rsidRDefault="00C92AAA" w:rsidP="006948DA">
      <w:pPr>
        <w:pStyle w:val="screencapture"/>
        <w:rPr>
          <w:szCs w:val="18"/>
        </w:rPr>
      </w:pPr>
      <w:r w:rsidRPr="00326C55">
        <w:rPr>
          <w:szCs w:val="18"/>
        </w:rPr>
        <w:t xml:space="preserve"> #  PATIENT/DRUG/COMMENTS       INSURANCE/NDC/RX#/ECME#   </w:t>
      </w:r>
      <w:r w:rsidR="00C03562" w:rsidRPr="00326C55">
        <w:rPr>
          <w:szCs w:val="18"/>
        </w:rPr>
        <w:t xml:space="preserve">     </w:t>
      </w:r>
      <w:r w:rsidRPr="00326C55">
        <w:rPr>
          <w:szCs w:val="18"/>
        </w:rPr>
        <w:t xml:space="preserve">         LOC/TYP RXINF</w:t>
      </w:r>
    </w:p>
    <w:p w:rsidR="00D5246D" w:rsidRPr="00326C55" w:rsidRDefault="00C92AAA" w:rsidP="006948DA">
      <w:pPr>
        <w:pStyle w:val="screencapture"/>
        <w:rPr>
          <w:szCs w:val="18"/>
        </w:rPr>
      </w:pPr>
      <w:r w:rsidRPr="00326C55">
        <w:rPr>
          <w:szCs w:val="18"/>
        </w:rPr>
        <w:t xml:space="preserve">6   </w:t>
      </w:r>
      <w:proofErr w:type="spellStart"/>
      <w:r w:rsidRPr="00326C55">
        <w:rPr>
          <w:szCs w:val="18"/>
        </w:rPr>
        <w:t>ECMEpatient,Two</w:t>
      </w:r>
      <w:proofErr w:type="spellEnd"/>
      <w:r w:rsidRPr="00326C55">
        <w:rPr>
          <w:szCs w:val="18"/>
        </w:rPr>
        <w:t xml:space="preserve">   (</w:t>
      </w:r>
      <w:r w:rsidR="00996E50" w:rsidRPr="00326C55">
        <w:rPr>
          <w:szCs w:val="18"/>
        </w:rPr>
        <w:t>XXXX</w:t>
      </w:r>
      <w:r w:rsidRPr="00326C55">
        <w:rPr>
          <w:szCs w:val="18"/>
        </w:rPr>
        <w:t xml:space="preserve">) WEBMD TE/                </w:t>
      </w:r>
      <w:r w:rsidR="005001C1" w:rsidRPr="00326C55">
        <w:rPr>
          <w:szCs w:val="18"/>
        </w:rPr>
        <w:t>VET</w:t>
      </w:r>
      <w:r w:rsidRPr="00326C55">
        <w:rPr>
          <w:szCs w:val="18"/>
        </w:rPr>
        <w:t xml:space="preserve">   Pb:1 Rj:0 AcRv:0 RjRv:1</w:t>
      </w:r>
    </w:p>
    <w:p w:rsidR="00D5246D" w:rsidRPr="00326C55" w:rsidRDefault="00C92AAA" w:rsidP="006948DA">
      <w:pPr>
        <w:pStyle w:val="screencapture"/>
        <w:rPr>
          <w:szCs w:val="18"/>
        </w:rPr>
      </w:pPr>
      <w:r w:rsidRPr="00326C55">
        <w:rPr>
          <w:szCs w:val="18"/>
        </w:rPr>
        <w:t xml:space="preserve">  6.1   FUROSEMIDE 10MG/M  00641-2312-25 04/1</w:t>
      </w:r>
      <w:r w:rsidR="00972682" w:rsidRPr="00326C55">
        <w:rPr>
          <w:szCs w:val="18"/>
        </w:rPr>
        <w:t>8</w:t>
      </w:r>
      <w:r w:rsidRPr="00326C55">
        <w:rPr>
          <w:szCs w:val="18"/>
        </w:rPr>
        <w:t xml:space="preserve"> 100004065$  0/</w:t>
      </w:r>
      <w:r w:rsidR="00C03562" w:rsidRPr="00326C55">
        <w:rPr>
          <w:szCs w:val="18"/>
        </w:rPr>
        <w:t>00000</w:t>
      </w:r>
      <w:r w:rsidRPr="00326C55">
        <w:rPr>
          <w:szCs w:val="18"/>
        </w:rPr>
        <w:t>0504691 W RT AC/R</w:t>
      </w:r>
    </w:p>
    <w:p w:rsidR="00D5246D" w:rsidRPr="00326C55" w:rsidRDefault="00C92AAA" w:rsidP="006948DA">
      <w:pPr>
        <w:pStyle w:val="screencapture"/>
        <w:rPr>
          <w:szCs w:val="18"/>
        </w:rPr>
      </w:pPr>
      <w:r w:rsidRPr="00326C55">
        <w:rPr>
          <w:szCs w:val="18"/>
        </w:rPr>
        <w:t xml:space="preserve">      p</w:t>
      </w:r>
      <w:r w:rsidR="00547B9B" w:rsidRPr="00326C55">
        <w:rPr>
          <w:szCs w:val="18"/>
        </w:rPr>
        <w:t>-</w:t>
      </w:r>
      <w:r w:rsidR="00D5246D" w:rsidRPr="00326C55">
        <w:rPr>
          <w:szCs w:val="18"/>
        </w:rPr>
        <w:t>Payable</w:t>
      </w:r>
    </w:p>
    <w:p w:rsidR="00D5246D" w:rsidRPr="00326C55" w:rsidRDefault="00C92AAA" w:rsidP="006948DA">
      <w:pPr>
        <w:pStyle w:val="screencapture"/>
        <w:rPr>
          <w:szCs w:val="18"/>
        </w:rPr>
      </w:pPr>
      <w:r w:rsidRPr="00326C55">
        <w:rPr>
          <w:szCs w:val="18"/>
        </w:rPr>
        <w:t xml:space="preserve">  6.2   CHOLESTYRAMINE 4G  00087-0580-01 04/1</w:t>
      </w:r>
      <w:r w:rsidR="00972682" w:rsidRPr="00326C55">
        <w:rPr>
          <w:szCs w:val="18"/>
        </w:rPr>
        <w:t>9</w:t>
      </w:r>
      <w:r w:rsidRPr="00326C55">
        <w:rPr>
          <w:szCs w:val="18"/>
        </w:rPr>
        <w:t xml:space="preserve"> 100004066$  0/</w:t>
      </w:r>
      <w:r w:rsidR="00C03562" w:rsidRPr="00326C55">
        <w:rPr>
          <w:szCs w:val="18"/>
        </w:rPr>
        <w:t>00000</w:t>
      </w:r>
      <w:r w:rsidR="00996E50" w:rsidRPr="00326C55">
        <w:rPr>
          <w:szCs w:val="18"/>
        </w:rPr>
        <w:t>0504692 W RT AC</w:t>
      </w:r>
      <w:r w:rsidRPr="00326C55">
        <w:rPr>
          <w:szCs w:val="18"/>
        </w:rPr>
        <w:t>/R</w:t>
      </w:r>
    </w:p>
    <w:p w:rsidR="00D5246D" w:rsidRPr="00326C55" w:rsidRDefault="00C92AAA" w:rsidP="006948DA">
      <w:pPr>
        <w:pStyle w:val="screencapture"/>
        <w:rPr>
          <w:szCs w:val="18"/>
        </w:rPr>
      </w:pPr>
      <w:r w:rsidRPr="00326C55">
        <w:rPr>
          <w:szCs w:val="18"/>
        </w:rPr>
        <w:t xml:space="preserve">      p</w:t>
      </w:r>
      <w:r w:rsidR="00547B9B" w:rsidRPr="00326C55">
        <w:rPr>
          <w:szCs w:val="18"/>
        </w:rPr>
        <w:t>-</w:t>
      </w:r>
      <w:r w:rsidR="00D5246D" w:rsidRPr="00326C55">
        <w:rPr>
          <w:szCs w:val="18"/>
        </w:rPr>
        <w:t>Reversal rejected</w:t>
      </w:r>
    </w:p>
    <w:p w:rsidR="00D5246D" w:rsidRPr="00326C55" w:rsidRDefault="00C92AAA" w:rsidP="006948DA">
      <w:pPr>
        <w:pStyle w:val="screencapture"/>
        <w:rPr>
          <w:szCs w:val="18"/>
        </w:rPr>
      </w:pPr>
      <w:r w:rsidRPr="00326C55">
        <w:rPr>
          <w:szCs w:val="18"/>
        </w:rPr>
        <w:t xml:space="preserve">      </w:t>
      </w:r>
      <w:proofErr w:type="spellStart"/>
      <w:r w:rsidRPr="00326C55">
        <w:rPr>
          <w:szCs w:val="18"/>
        </w:rPr>
        <w:t>NN:Transaction</w:t>
      </w:r>
      <w:proofErr w:type="spellEnd"/>
      <w:r w:rsidRPr="00326C55">
        <w:rPr>
          <w:szCs w:val="18"/>
        </w:rPr>
        <w:t xml:space="preserve"> Rejected At Switch Or Intermediary</w:t>
      </w:r>
    </w:p>
    <w:p w:rsidR="00D5246D" w:rsidRPr="00326C55" w:rsidRDefault="00C92AAA" w:rsidP="006948DA">
      <w:pPr>
        <w:pStyle w:val="screencapture"/>
        <w:rPr>
          <w:szCs w:val="18"/>
        </w:rPr>
      </w:pPr>
      <w:r w:rsidRPr="00326C55">
        <w:rPr>
          <w:szCs w:val="18"/>
        </w:rPr>
        <w:t xml:space="preserve">      NC16-The clearinghouse did not reply in time.</w:t>
      </w:r>
    </w:p>
    <w:p w:rsidR="00D5246D" w:rsidRPr="00326C55" w:rsidRDefault="00996E50" w:rsidP="006948DA">
      <w:pPr>
        <w:pStyle w:val="screencapture"/>
        <w:rPr>
          <w:szCs w:val="18"/>
        </w:rPr>
      </w:pPr>
      <w:r w:rsidRPr="00326C55">
        <w:rPr>
          <w:szCs w:val="18"/>
        </w:rPr>
        <w:t xml:space="preserve">7   </w:t>
      </w:r>
      <w:proofErr w:type="spellStart"/>
      <w:r w:rsidRPr="00326C55">
        <w:rPr>
          <w:szCs w:val="18"/>
        </w:rPr>
        <w:t>ECMEpatient,One</w:t>
      </w:r>
      <w:proofErr w:type="spellEnd"/>
      <w:r w:rsidRPr="00326C55">
        <w:rPr>
          <w:szCs w:val="18"/>
        </w:rPr>
        <w:t xml:space="preserve">   (XXXX</w:t>
      </w:r>
      <w:r w:rsidR="00C92AAA" w:rsidRPr="00326C55">
        <w:rPr>
          <w:szCs w:val="18"/>
        </w:rPr>
        <w:t xml:space="preserve">) WEBMD TE/                </w:t>
      </w:r>
      <w:r w:rsidR="005001C1" w:rsidRPr="00326C55">
        <w:rPr>
          <w:szCs w:val="18"/>
        </w:rPr>
        <w:t>VET</w:t>
      </w:r>
      <w:r w:rsidR="00C92AAA" w:rsidRPr="00326C55">
        <w:rPr>
          <w:szCs w:val="18"/>
        </w:rPr>
        <w:t xml:space="preserve">   ALL payable</w:t>
      </w:r>
    </w:p>
    <w:p w:rsidR="00D5246D" w:rsidRPr="00326C55" w:rsidRDefault="00C92AAA" w:rsidP="006948DA">
      <w:pPr>
        <w:pStyle w:val="screencapture"/>
        <w:rPr>
          <w:szCs w:val="18"/>
        </w:rPr>
      </w:pPr>
      <w:r w:rsidRPr="00326C55">
        <w:rPr>
          <w:szCs w:val="18"/>
        </w:rPr>
        <w:t xml:space="preserve">  7.1   ALBUTE</w:t>
      </w:r>
      <w:r w:rsidR="00972682" w:rsidRPr="00326C55">
        <w:rPr>
          <w:szCs w:val="18"/>
        </w:rPr>
        <w:t>ROL INHALER  55555-4444-22 04/26</w:t>
      </w:r>
      <w:r w:rsidRPr="00326C55">
        <w:rPr>
          <w:szCs w:val="18"/>
        </w:rPr>
        <w:t xml:space="preserve"> 100003744$  0/</w:t>
      </w:r>
      <w:r w:rsidR="00C03562" w:rsidRPr="00326C55">
        <w:rPr>
          <w:szCs w:val="18"/>
        </w:rPr>
        <w:t>00000</w:t>
      </w:r>
      <w:r w:rsidRPr="00326C55">
        <w:rPr>
          <w:szCs w:val="18"/>
        </w:rPr>
        <w:t>0504304 W RT AC/R</w:t>
      </w:r>
    </w:p>
    <w:p w:rsidR="00D5246D" w:rsidRPr="00326C55" w:rsidRDefault="00C92AAA" w:rsidP="006948DA">
      <w:pPr>
        <w:pStyle w:val="screencapture"/>
        <w:rPr>
          <w:szCs w:val="18"/>
        </w:rPr>
      </w:pPr>
      <w:r w:rsidRPr="00326C55">
        <w:rPr>
          <w:szCs w:val="18"/>
        </w:rPr>
        <w:t xml:space="preserve">      p</w:t>
      </w:r>
      <w:r w:rsidR="00547B9B" w:rsidRPr="00326C55">
        <w:rPr>
          <w:szCs w:val="18"/>
        </w:rPr>
        <w:t>-</w:t>
      </w:r>
      <w:r w:rsidR="00D5246D" w:rsidRPr="00326C55">
        <w:rPr>
          <w:szCs w:val="18"/>
        </w:rPr>
        <w:t>Payable</w:t>
      </w:r>
    </w:p>
    <w:p w:rsidR="00D5246D" w:rsidRPr="00326C55" w:rsidRDefault="00C92AAA" w:rsidP="006948DA">
      <w:pPr>
        <w:pStyle w:val="screencapture"/>
        <w:rPr>
          <w:szCs w:val="18"/>
        </w:rPr>
      </w:pPr>
      <w:r w:rsidRPr="00326C55">
        <w:rPr>
          <w:szCs w:val="18"/>
        </w:rPr>
        <w:t xml:space="preserve">  7.2   ACE</w:t>
      </w:r>
      <w:r w:rsidR="00972682" w:rsidRPr="00326C55">
        <w:rPr>
          <w:szCs w:val="18"/>
        </w:rPr>
        <w:t>TYLCYSTEINE 20  00087-0570-09 04</w:t>
      </w:r>
      <w:r w:rsidRPr="00326C55">
        <w:rPr>
          <w:szCs w:val="18"/>
        </w:rPr>
        <w:t>/</w:t>
      </w:r>
      <w:r w:rsidR="00972682" w:rsidRPr="00326C55">
        <w:rPr>
          <w:szCs w:val="18"/>
        </w:rPr>
        <w:t>2</w:t>
      </w:r>
      <w:r w:rsidRPr="00326C55">
        <w:rPr>
          <w:szCs w:val="18"/>
        </w:rPr>
        <w:t>1 100004054$  0/</w:t>
      </w:r>
      <w:r w:rsidR="00C03562" w:rsidRPr="00326C55">
        <w:rPr>
          <w:szCs w:val="18"/>
        </w:rPr>
        <w:t>00000</w:t>
      </w:r>
      <w:r w:rsidR="00996E50" w:rsidRPr="00326C55">
        <w:rPr>
          <w:szCs w:val="18"/>
        </w:rPr>
        <w:t>0504677 W RT AC</w:t>
      </w:r>
      <w:r w:rsidRPr="00326C55">
        <w:rPr>
          <w:szCs w:val="18"/>
        </w:rPr>
        <w:t>/N</w:t>
      </w:r>
    </w:p>
    <w:p w:rsidR="00D5246D" w:rsidRPr="00326C55" w:rsidRDefault="00C92AAA" w:rsidP="006948DA">
      <w:pPr>
        <w:pStyle w:val="screencapture"/>
        <w:rPr>
          <w:szCs w:val="18"/>
        </w:rPr>
      </w:pPr>
      <w:r w:rsidRPr="00326C55">
        <w:rPr>
          <w:szCs w:val="18"/>
        </w:rPr>
        <w:t xml:space="preserve">      </w:t>
      </w:r>
      <w:r w:rsidR="00240509" w:rsidRPr="00326C55">
        <w:rPr>
          <w:szCs w:val="18"/>
        </w:rPr>
        <w:t>p-</w:t>
      </w:r>
      <w:r w:rsidR="00D5246D" w:rsidRPr="00326C55">
        <w:rPr>
          <w:szCs w:val="18"/>
        </w:rPr>
        <w:t>Payable</w:t>
      </w:r>
    </w:p>
    <w:p w:rsidR="00D5246D" w:rsidRPr="00326C55" w:rsidRDefault="00996E50" w:rsidP="006948DA">
      <w:pPr>
        <w:pStyle w:val="screencapture"/>
        <w:rPr>
          <w:szCs w:val="18"/>
        </w:rPr>
      </w:pPr>
      <w:r w:rsidRPr="00326C55">
        <w:rPr>
          <w:szCs w:val="18"/>
        </w:rPr>
        <w:t xml:space="preserve">8   </w:t>
      </w:r>
      <w:proofErr w:type="spellStart"/>
      <w:r w:rsidRPr="00326C55">
        <w:rPr>
          <w:szCs w:val="18"/>
        </w:rPr>
        <w:t>ECMEpatient,Three</w:t>
      </w:r>
      <w:proofErr w:type="spellEnd"/>
      <w:r w:rsidRPr="00326C55">
        <w:rPr>
          <w:szCs w:val="18"/>
        </w:rPr>
        <w:t xml:space="preserve"> (XXXX</w:t>
      </w:r>
      <w:r w:rsidR="00C92AAA" w:rsidRPr="00326C55">
        <w:rPr>
          <w:szCs w:val="18"/>
        </w:rPr>
        <w:t xml:space="preserve">) WEBMD TE/                </w:t>
      </w:r>
      <w:r w:rsidR="005001C1" w:rsidRPr="00326C55">
        <w:rPr>
          <w:szCs w:val="18"/>
        </w:rPr>
        <w:t>VET</w:t>
      </w:r>
      <w:r w:rsidR="00C92AAA" w:rsidRPr="00326C55">
        <w:rPr>
          <w:szCs w:val="18"/>
        </w:rPr>
        <w:t xml:space="preserve">   ALL payable</w:t>
      </w:r>
    </w:p>
    <w:p w:rsidR="00D5246D" w:rsidRPr="00326C55" w:rsidRDefault="00C92AAA" w:rsidP="006948DA">
      <w:pPr>
        <w:pStyle w:val="screencapture"/>
        <w:rPr>
          <w:szCs w:val="18"/>
        </w:rPr>
      </w:pPr>
      <w:r w:rsidRPr="00326C55">
        <w:rPr>
          <w:szCs w:val="18"/>
        </w:rPr>
        <w:t>+         Enter ?? for more actions</w:t>
      </w:r>
    </w:p>
    <w:p w:rsidR="00D5246D" w:rsidRPr="00326C55" w:rsidRDefault="00C92AAA" w:rsidP="006948DA">
      <w:pPr>
        <w:pStyle w:val="screencapture"/>
        <w:rPr>
          <w:szCs w:val="18"/>
        </w:rPr>
      </w:pPr>
      <w:r w:rsidRPr="00326C55">
        <w:rPr>
          <w:szCs w:val="18"/>
        </w:rPr>
        <w:t>T</w:t>
      </w:r>
      <w:r w:rsidR="00351384" w:rsidRPr="00326C55">
        <w:rPr>
          <w:szCs w:val="18"/>
        </w:rPr>
        <w:t>he screen has been updated on APR</w:t>
      </w:r>
      <w:r w:rsidRPr="00326C55">
        <w:rPr>
          <w:szCs w:val="18"/>
        </w:rPr>
        <w:t xml:space="preserve"> </w:t>
      </w:r>
      <w:r w:rsidR="00351384" w:rsidRPr="00326C55">
        <w:rPr>
          <w:szCs w:val="18"/>
        </w:rPr>
        <w:t>2</w:t>
      </w:r>
      <w:r w:rsidR="00681EA9" w:rsidRPr="00326C55">
        <w:rPr>
          <w:szCs w:val="18"/>
        </w:rPr>
        <w:t>6</w:t>
      </w:r>
      <w:r w:rsidRPr="00326C55">
        <w:rPr>
          <w:szCs w:val="18"/>
        </w:rPr>
        <w:t>,200</w:t>
      </w:r>
      <w:r w:rsidR="00681EA9" w:rsidRPr="00326C55">
        <w:rPr>
          <w:szCs w:val="18"/>
        </w:rPr>
        <w:t>6</w:t>
      </w:r>
      <w:r w:rsidRPr="00326C55">
        <w:rPr>
          <w:szCs w:val="18"/>
        </w:rPr>
        <w:t>@14:50:47. Press "Q" to quit.</w:t>
      </w:r>
    </w:p>
    <w:p w:rsidR="0082723F" w:rsidRPr="00AA0D6B" w:rsidRDefault="0082723F" w:rsidP="0082723F">
      <w:pPr>
        <w:pStyle w:val="screencapture"/>
        <w:rPr>
          <w:szCs w:val="18"/>
        </w:rPr>
      </w:pPr>
      <w:r w:rsidRPr="00AA0D6B">
        <w:rPr>
          <w:szCs w:val="18"/>
        </w:rPr>
        <w:t>CV  Change View           REV Reverse Payable Claim FR  Further Research</w:t>
      </w:r>
    </w:p>
    <w:p w:rsidR="0082723F" w:rsidRPr="00AA0D6B" w:rsidRDefault="0082723F" w:rsidP="0082723F">
      <w:pPr>
        <w:pStyle w:val="screencapture"/>
        <w:rPr>
          <w:szCs w:val="18"/>
        </w:rPr>
      </w:pPr>
      <w:r w:rsidRPr="00AA0D6B">
        <w:rPr>
          <w:szCs w:val="18"/>
        </w:rPr>
        <w:t xml:space="preserve">SO  Sort List             RES Resubmit Claim        VER View </w:t>
      </w:r>
      <w:proofErr w:type="spellStart"/>
      <w:r w:rsidRPr="00AA0D6B">
        <w:rPr>
          <w:szCs w:val="18"/>
        </w:rPr>
        <w:t>ePharmacy</w:t>
      </w:r>
      <w:proofErr w:type="spellEnd"/>
      <w:r w:rsidRPr="00AA0D6B">
        <w:rPr>
          <w:szCs w:val="18"/>
        </w:rPr>
        <w:t xml:space="preserve"> Rx</w:t>
      </w:r>
    </w:p>
    <w:p w:rsidR="0082723F" w:rsidRDefault="0082723F" w:rsidP="0082723F">
      <w:pPr>
        <w:pStyle w:val="screencapture"/>
        <w:rPr>
          <w:szCs w:val="18"/>
        </w:rPr>
      </w:pPr>
      <w:r w:rsidRPr="00AA0D6B">
        <w:rPr>
          <w:szCs w:val="18"/>
        </w:rPr>
        <w:t xml:space="preserve">CMT Add/View Comments     CLO Close Claim           WRK Send to </w:t>
      </w:r>
      <w:proofErr w:type="spellStart"/>
      <w:r w:rsidRPr="00AA0D6B">
        <w:rPr>
          <w:szCs w:val="18"/>
        </w:rPr>
        <w:t>Worklist</w:t>
      </w:r>
      <w:proofErr w:type="spellEnd"/>
    </w:p>
    <w:p w:rsidR="00B630F8" w:rsidRPr="00326C55" w:rsidRDefault="00C92AAA" w:rsidP="006948DA">
      <w:pPr>
        <w:pStyle w:val="screencapture"/>
        <w:rPr>
          <w:b/>
          <w:szCs w:val="18"/>
        </w:rPr>
      </w:pPr>
      <w:r w:rsidRPr="00326C55">
        <w:rPr>
          <w:szCs w:val="18"/>
        </w:rPr>
        <w:t>Select Action: Next Screen//</w:t>
      </w:r>
      <w:r w:rsidRPr="00326C55">
        <w:rPr>
          <w:b/>
          <w:szCs w:val="18"/>
        </w:rPr>
        <w:t xml:space="preserve">CV </w:t>
      </w:r>
      <w:r w:rsidRPr="00326C55">
        <w:rPr>
          <w:szCs w:val="18"/>
        </w:rPr>
        <w:t>Change View</w:t>
      </w:r>
    </w:p>
    <w:p w:rsidR="009A60D4" w:rsidRPr="00326C55" w:rsidRDefault="009A60D4" w:rsidP="002F29AF">
      <w:pPr>
        <w:pStyle w:val="BodyText"/>
      </w:pPr>
    </w:p>
    <w:p w:rsidR="006452A9" w:rsidRPr="00326C55" w:rsidRDefault="006452A9" w:rsidP="002F29AF">
      <w:pPr>
        <w:pStyle w:val="BodyText"/>
      </w:pPr>
    </w:p>
    <w:p w:rsidR="006452A9" w:rsidRPr="00326C55" w:rsidRDefault="006452A9" w:rsidP="006452A9">
      <w:pPr>
        <w:jc w:val="center"/>
        <w:rPr>
          <w:i/>
          <w:iCs/>
        </w:rPr>
      </w:pPr>
      <w:r w:rsidRPr="00326C55">
        <w:br w:type="page"/>
      </w:r>
      <w:r w:rsidRPr="00326C55">
        <w:rPr>
          <w:i/>
          <w:iCs/>
          <w:color w:val="000000"/>
        </w:rPr>
        <w:lastRenderedPageBreak/>
        <w:t>(This page included for two-sided copying.)</w:t>
      </w:r>
    </w:p>
    <w:p w:rsidR="006452A9" w:rsidRPr="00326C55" w:rsidRDefault="006452A9" w:rsidP="002F29AF">
      <w:pPr>
        <w:pStyle w:val="BodyText"/>
        <w:sectPr w:rsidR="006452A9" w:rsidRPr="00326C55" w:rsidSect="006452A9">
          <w:footerReference w:type="even" r:id="rId44"/>
          <w:footerReference w:type="default" r:id="rId45"/>
          <w:pgSz w:w="15840" w:h="12240" w:orient="landscape" w:code="1"/>
          <w:pgMar w:top="1800" w:right="1440" w:bottom="1800" w:left="1267" w:header="720" w:footer="720" w:gutter="0"/>
          <w:cols w:space="720"/>
          <w:docGrid w:linePitch="326"/>
        </w:sectPr>
      </w:pPr>
    </w:p>
    <w:p w:rsidR="001A4686" w:rsidRPr="00326C55" w:rsidRDefault="001A4686" w:rsidP="002F29AF">
      <w:pPr>
        <w:pStyle w:val="BodyText"/>
      </w:pPr>
    </w:p>
    <w:p w:rsidR="001A4686" w:rsidRPr="00326C55" w:rsidRDefault="001A4686" w:rsidP="002F29AF">
      <w:pPr>
        <w:pStyle w:val="BodyText"/>
      </w:pPr>
    </w:p>
    <w:p w:rsidR="001A4686" w:rsidRPr="00326C55" w:rsidRDefault="00C92AAA" w:rsidP="009125F7">
      <w:pPr>
        <w:pStyle w:val="Caption"/>
        <w:numPr>
          <w:ilvl w:val="0"/>
          <w:numId w:val="2"/>
        </w:numPr>
        <w:spacing w:before="0" w:after="0"/>
        <w:ind w:left="446" w:hanging="446"/>
        <w:rPr>
          <w:b w:val="0"/>
        </w:rPr>
      </w:pPr>
      <w:r w:rsidRPr="00326C55">
        <w:rPr>
          <w:b w:val="0"/>
        </w:rPr>
        <w:t>View data by division(s) or all divisions.</w:t>
      </w:r>
    </w:p>
    <w:p w:rsidR="000A4745" w:rsidRPr="00326C55" w:rsidRDefault="00C92AAA" w:rsidP="00725386">
      <w:pPr>
        <w:pStyle w:val="Caption"/>
        <w:spacing w:before="120" w:after="0"/>
      </w:pPr>
      <w:r w:rsidRPr="00326C55">
        <w:t>Example 5.</w:t>
      </w:r>
      <w:r w:rsidR="0082723F">
        <w:t>1</w:t>
      </w:r>
      <w:r w:rsidRPr="00326C55">
        <w:t>-2:  Selecting Views by Division</w:t>
      </w:r>
    </w:p>
    <w:p w:rsidR="001A4686" w:rsidRPr="00326C55" w:rsidRDefault="00C92AAA" w:rsidP="001A4686">
      <w:pPr>
        <w:pStyle w:val="screencapture"/>
      </w:pPr>
      <w:r w:rsidRPr="00326C55">
        <w:t xml:space="preserve">     Select one of the following:</w:t>
      </w:r>
    </w:p>
    <w:p w:rsidR="001A4686" w:rsidRPr="00326C55" w:rsidRDefault="00C92AAA" w:rsidP="001A4686">
      <w:pPr>
        <w:pStyle w:val="screencapture"/>
      </w:pPr>
      <w:r w:rsidRPr="00326C55">
        <w:t xml:space="preserve"> </w:t>
      </w:r>
    </w:p>
    <w:p w:rsidR="001A4686" w:rsidRPr="00326C55" w:rsidRDefault="00C92AAA" w:rsidP="001A4686">
      <w:pPr>
        <w:pStyle w:val="screencapture"/>
      </w:pPr>
      <w:r w:rsidRPr="00326C55">
        <w:t xml:space="preserve">          D         DIVISION</w:t>
      </w:r>
    </w:p>
    <w:p w:rsidR="001A4686" w:rsidRPr="00326C55" w:rsidRDefault="00C92AAA" w:rsidP="001A4686">
      <w:pPr>
        <w:pStyle w:val="screencapture"/>
      </w:pPr>
      <w:r w:rsidRPr="00326C55">
        <w:t xml:space="preserve">          A         ALL</w:t>
      </w:r>
    </w:p>
    <w:p w:rsidR="001A4686" w:rsidRPr="00326C55" w:rsidRDefault="00C92AAA" w:rsidP="001A4686">
      <w:pPr>
        <w:pStyle w:val="screencapture"/>
      </w:pPr>
      <w:r w:rsidRPr="00326C55">
        <w:t xml:space="preserve"> </w:t>
      </w:r>
    </w:p>
    <w:p w:rsidR="001A4686" w:rsidRPr="00326C55" w:rsidRDefault="00C92AAA" w:rsidP="001A4686">
      <w:pPr>
        <w:pStyle w:val="screencapture"/>
      </w:pPr>
      <w:r w:rsidRPr="00326C55">
        <w:t>Select Certain Pharmacy (D)</w:t>
      </w:r>
      <w:proofErr w:type="spellStart"/>
      <w:r w:rsidRPr="00326C55">
        <w:t>ivisions</w:t>
      </w:r>
      <w:proofErr w:type="spellEnd"/>
      <w:r w:rsidRPr="00326C55">
        <w:t xml:space="preserve"> or (A)LL: A// </w:t>
      </w:r>
      <w:r w:rsidRPr="00326C55">
        <w:rPr>
          <w:b/>
        </w:rPr>
        <w:t>D</w:t>
      </w:r>
      <w:r w:rsidRPr="00326C55">
        <w:t>IVISION</w:t>
      </w:r>
    </w:p>
    <w:p w:rsidR="008257D7" w:rsidRPr="00326C55" w:rsidRDefault="008257D7" w:rsidP="008257D7">
      <w:pPr>
        <w:pStyle w:val="screencapture"/>
      </w:pPr>
    </w:p>
    <w:p w:rsidR="001A4686" w:rsidRPr="00326C55" w:rsidRDefault="00C92AAA" w:rsidP="001A4686">
      <w:pPr>
        <w:pStyle w:val="screencapture"/>
      </w:pPr>
      <w:r w:rsidRPr="00326C55">
        <w:t xml:space="preserve">  Selected:</w:t>
      </w:r>
    </w:p>
    <w:p w:rsidR="001A4686" w:rsidRPr="00326C55" w:rsidRDefault="00C92AAA" w:rsidP="001A4686">
      <w:pPr>
        <w:pStyle w:val="screencapture"/>
      </w:pPr>
      <w:r w:rsidRPr="00326C55">
        <w:t xml:space="preserve">Select ECME Pharmacy Division(s): </w:t>
      </w:r>
      <w:r w:rsidRPr="00326C55">
        <w:rPr>
          <w:b/>
        </w:rPr>
        <w:t>BAY PINES</w:t>
      </w:r>
    </w:p>
    <w:p w:rsidR="007639C5" w:rsidRPr="00326C55" w:rsidRDefault="00C92AAA" w:rsidP="001A4686">
      <w:pPr>
        <w:pStyle w:val="screencapture"/>
      </w:pPr>
      <w:r w:rsidRPr="00326C55">
        <w:t xml:space="preserve">          BAY PINES</w:t>
      </w:r>
    </w:p>
    <w:p w:rsidR="0053284E" w:rsidRPr="00326C55" w:rsidRDefault="0053284E" w:rsidP="0053284E"/>
    <w:p w:rsidR="0053284E" w:rsidRPr="00326C55" w:rsidRDefault="0053284E" w:rsidP="0053284E"/>
    <w:p w:rsidR="008257D7" w:rsidRPr="00326C55" w:rsidRDefault="00C92AAA" w:rsidP="00191CFA">
      <w:pPr>
        <w:pStyle w:val="Caption"/>
        <w:numPr>
          <w:ilvl w:val="0"/>
          <w:numId w:val="2"/>
        </w:numPr>
        <w:spacing w:before="0" w:after="0"/>
        <w:ind w:left="446" w:hanging="446"/>
        <w:rPr>
          <w:b w:val="0"/>
        </w:rPr>
      </w:pPr>
      <w:r w:rsidRPr="00326C55">
        <w:rPr>
          <w:b w:val="0"/>
        </w:rPr>
        <w:t>View data by Eligibility Type of the claim.</w:t>
      </w:r>
    </w:p>
    <w:p w:rsidR="008257D7" w:rsidRPr="00326C55" w:rsidRDefault="00C92AAA" w:rsidP="008257D7">
      <w:pPr>
        <w:pStyle w:val="Caption"/>
        <w:spacing w:before="120" w:after="0"/>
        <w:rPr>
          <w:b w:val="0"/>
        </w:rPr>
      </w:pPr>
      <w:r w:rsidRPr="00326C55">
        <w:t>Example 5.</w:t>
      </w:r>
      <w:r w:rsidR="0082723F">
        <w:t>1</w:t>
      </w:r>
      <w:r w:rsidRPr="00326C55">
        <w:t>-3:  Selecting Views by Eligibility Type</w:t>
      </w:r>
    </w:p>
    <w:p w:rsidR="008257D7" w:rsidRPr="00326C55" w:rsidRDefault="00C92AAA" w:rsidP="008257D7">
      <w:pPr>
        <w:pStyle w:val="screencapture"/>
      </w:pPr>
      <w:r w:rsidRPr="00326C55">
        <w:t xml:space="preserve">     Select one of the following:</w:t>
      </w:r>
    </w:p>
    <w:p w:rsidR="008257D7" w:rsidRPr="00326C55" w:rsidRDefault="008257D7" w:rsidP="008257D7">
      <w:pPr>
        <w:pStyle w:val="screencapture"/>
      </w:pPr>
    </w:p>
    <w:p w:rsidR="008257D7" w:rsidRPr="00326C55" w:rsidRDefault="00C92AAA" w:rsidP="008257D7">
      <w:pPr>
        <w:pStyle w:val="screencapture"/>
      </w:pPr>
      <w:r w:rsidRPr="00326C55">
        <w:t xml:space="preserve">          V         VETERAN</w:t>
      </w:r>
    </w:p>
    <w:p w:rsidR="008257D7" w:rsidRPr="00326C55" w:rsidRDefault="00C92AAA" w:rsidP="008257D7">
      <w:pPr>
        <w:pStyle w:val="screencapture"/>
      </w:pPr>
      <w:r w:rsidRPr="00326C55">
        <w:t xml:space="preserve">          T         TRICARE</w:t>
      </w:r>
    </w:p>
    <w:p w:rsidR="00C22A64" w:rsidRPr="00326C55" w:rsidRDefault="00C22A64" w:rsidP="00C22A64">
      <w:pPr>
        <w:pStyle w:val="screencapture"/>
        <w:rPr>
          <w:b/>
          <w:iCs/>
        </w:rPr>
      </w:pPr>
      <w:r w:rsidRPr="00326C55">
        <w:rPr>
          <w:b/>
          <w:iCs/>
        </w:rPr>
        <w:t xml:space="preserve">          C         CHAMPVA</w:t>
      </w:r>
    </w:p>
    <w:p w:rsidR="008257D7" w:rsidRPr="00326C55" w:rsidRDefault="00C92AAA" w:rsidP="008257D7">
      <w:pPr>
        <w:pStyle w:val="screencapture"/>
      </w:pPr>
      <w:r w:rsidRPr="00326C55">
        <w:t xml:space="preserve">          A         ALL</w:t>
      </w:r>
    </w:p>
    <w:p w:rsidR="008257D7" w:rsidRPr="00326C55" w:rsidRDefault="008257D7" w:rsidP="008257D7">
      <w:pPr>
        <w:pStyle w:val="screencapture"/>
      </w:pPr>
    </w:p>
    <w:p w:rsidR="008257D7" w:rsidRPr="00326C55" w:rsidRDefault="00C92AAA" w:rsidP="008257D7">
      <w:pPr>
        <w:pStyle w:val="screencapture"/>
      </w:pPr>
      <w:r w:rsidRPr="00326C55">
        <w:t>Select Certain Eligibility Type or (A)</w:t>
      </w:r>
      <w:proofErr w:type="spellStart"/>
      <w:r w:rsidRPr="00326C55">
        <w:t>ll</w:t>
      </w:r>
      <w:proofErr w:type="spellEnd"/>
      <w:r w:rsidRPr="00326C55">
        <w:t>: A// LL</w:t>
      </w:r>
    </w:p>
    <w:p w:rsidR="008257D7" w:rsidRPr="00326C55" w:rsidRDefault="008257D7" w:rsidP="008257D7">
      <w:pPr>
        <w:pStyle w:val="BodyText"/>
      </w:pPr>
    </w:p>
    <w:p w:rsidR="0053284E" w:rsidRPr="00326C55" w:rsidRDefault="0053284E" w:rsidP="008257D7">
      <w:pPr>
        <w:pStyle w:val="BodyText"/>
      </w:pPr>
    </w:p>
    <w:p w:rsidR="001A4686" w:rsidRPr="00326C55" w:rsidRDefault="00C92AAA" w:rsidP="009125F7">
      <w:pPr>
        <w:pStyle w:val="Caption"/>
        <w:numPr>
          <w:ilvl w:val="0"/>
          <w:numId w:val="2"/>
        </w:numPr>
        <w:spacing w:before="0" w:after="0"/>
        <w:ind w:left="446" w:hanging="446"/>
        <w:rPr>
          <w:b w:val="0"/>
        </w:rPr>
      </w:pPr>
      <w:r w:rsidRPr="00326C55">
        <w:rPr>
          <w:b w:val="0"/>
        </w:rPr>
        <w:t>View data for one ECME user or all users</w:t>
      </w:r>
      <w:r w:rsidR="00CD086C" w:rsidRPr="00326C55">
        <w:rPr>
          <w:b w:val="0"/>
        </w:rPr>
        <w:t xml:space="preserve">. </w:t>
      </w:r>
      <w:r w:rsidRPr="00326C55">
        <w:rPr>
          <w:b w:val="0"/>
        </w:rPr>
        <w:t>The ECME user is defined as the person who last processed/finished/resubm</w:t>
      </w:r>
      <w:r w:rsidR="00E6355E" w:rsidRPr="00326C55">
        <w:rPr>
          <w:b w:val="0"/>
        </w:rPr>
        <w:t xml:space="preserve">itted, etc., the prescription </w:t>
      </w:r>
      <w:r w:rsidRPr="00326C55">
        <w:rPr>
          <w:b w:val="0"/>
        </w:rPr>
        <w:t>fill.</w:t>
      </w:r>
    </w:p>
    <w:p w:rsidR="001A4686" w:rsidRPr="00326C55" w:rsidRDefault="00C92AAA" w:rsidP="00725386">
      <w:pPr>
        <w:pStyle w:val="Caption"/>
        <w:spacing w:before="120" w:after="0"/>
        <w:rPr>
          <w:b w:val="0"/>
        </w:rPr>
      </w:pPr>
      <w:r w:rsidRPr="00326C55">
        <w:t>Example 5.</w:t>
      </w:r>
      <w:r w:rsidR="0082723F">
        <w:t>1</w:t>
      </w:r>
      <w:r w:rsidRPr="00326C55">
        <w:t>-4:  Selecting Views from Entries by One User</w:t>
      </w:r>
    </w:p>
    <w:p w:rsidR="00F34A70" w:rsidRPr="00326C55" w:rsidRDefault="00C92AAA" w:rsidP="00F34A70">
      <w:pPr>
        <w:pStyle w:val="screencapture"/>
      </w:pPr>
      <w:r w:rsidRPr="00326C55">
        <w:t xml:space="preserve">     Select one of the following:</w:t>
      </w:r>
    </w:p>
    <w:p w:rsidR="00F34A70" w:rsidRPr="00326C55" w:rsidRDefault="00C92AAA" w:rsidP="00F34A70">
      <w:pPr>
        <w:pStyle w:val="screencapture"/>
      </w:pPr>
      <w:r w:rsidRPr="00326C55">
        <w:t xml:space="preserve"> </w:t>
      </w:r>
    </w:p>
    <w:p w:rsidR="00F34A70" w:rsidRPr="00326C55" w:rsidRDefault="00C92AAA" w:rsidP="00F34A70">
      <w:pPr>
        <w:pStyle w:val="screencapture"/>
      </w:pPr>
      <w:r w:rsidRPr="00326C55">
        <w:t xml:space="preserve">          U         ONE USER</w:t>
      </w:r>
    </w:p>
    <w:p w:rsidR="00FC3183" w:rsidRPr="00326C55" w:rsidRDefault="00C92AAA" w:rsidP="00F34A70">
      <w:pPr>
        <w:pStyle w:val="screencapture"/>
      </w:pPr>
      <w:r w:rsidRPr="00326C55">
        <w:t xml:space="preserve">          A         ALL   Display One ECME (U)</w:t>
      </w:r>
      <w:proofErr w:type="spellStart"/>
      <w:r w:rsidRPr="00326C55">
        <w:t>ser</w:t>
      </w:r>
      <w:proofErr w:type="spellEnd"/>
      <w:r w:rsidRPr="00326C55">
        <w:t xml:space="preserve"> or (A)LL: A// </w:t>
      </w:r>
      <w:r w:rsidRPr="00326C55">
        <w:rPr>
          <w:b/>
        </w:rPr>
        <w:t xml:space="preserve">U </w:t>
      </w:r>
      <w:r w:rsidRPr="00326C55">
        <w:t xml:space="preserve"> ONE USER</w:t>
      </w:r>
    </w:p>
    <w:p w:rsidR="00F34A70" w:rsidRPr="00326C55" w:rsidRDefault="00F34A70" w:rsidP="00FC3183">
      <w:pPr>
        <w:pStyle w:val="screencapture"/>
      </w:pPr>
    </w:p>
    <w:p w:rsidR="00FC3183" w:rsidRPr="00326C55" w:rsidRDefault="00C92AAA" w:rsidP="00FC3183">
      <w:pPr>
        <w:pStyle w:val="screencapture"/>
      </w:pPr>
      <w:r w:rsidRPr="00326C55">
        <w:t xml:space="preserve">Select User: </w:t>
      </w:r>
      <w:r w:rsidRPr="00326C55">
        <w:rPr>
          <w:b/>
        </w:rPr>
        <w:t>USER</w:t>
      </w:r>
    </w:p>
    <w:p w:rsidR="00FC3183" w:rsidRPr="00326C55" w:rsidRDefault="00C92AAA" w:rsidP="00FC3183">
      <w:pPr>
        <w:pStyle w:val="screencapture"/>
      </w:pPr>
      <w:r w:rsidRPr="00326C55">
        <w:t xml:space="preserve">     1   </w:t>
      </w:r>
      <w:proofErr w:type="spellStart"/>
      <w:r w:rsidRPr="00326C55">
        <w:t>ECMEuser,One</w:t>
      </w:r>
      <w:proofErr w:type="spellEnd"/>
      <w:r w:rsidRPr="00326C55">
        <w:t xml:space="preserve">                UO     </w:t>
      </w:r>
      <w:r w:rsidR="00631153" w:rsidRPr="00326C55">
        <w:t>PHARMACIST</w:t>
      </w:r>
    </w:p>
    <w:p w:rsidR="00FC3183" w:rsidRPr="00326C55" w:rsidRDefault="00C92AAA" w:rsidP="00FC3183">
      <w:pPr>
        <w:pStyle w:val="screencapture"/>
      </w:pPr>
      <w:r w:rsidRPr="00326C55">
        <w:t xml:space="preserve">     2   </w:t>
      </w:r>
      <w:proofErr w:type="spellStart"/>
      <w:r w:rsidRPr="00326C55">
        <w:t>ECMEuser,Two</w:t>
      </w:r>
      <w:proofErr w:type="spellEnd"/>
      <w:r w:rsidRPr="00326C55">
        <w:t xml:space="preserve">                UTW    </w:t>
      </w:r>
      <w:r w:rsidR="00631153" w:rsidRPr="00326C55">
        <w:t>PHARMACIST</w:t>
      </w:r>
    </w:p>
    <w:p w:rsidR="00FC3183" w:rsidRPr="00326C55" w:rsidRDefault="00C92AAA" w:rsidP="00FC3183">
      <w:pPr>
        <w:pStyle w:val="screencapture"/>
      </w:pPr>
      <w:r w:rsidRPr="00326C55">
        <w:t xml:space="preserve">     3   </w:t>
      </w:r>
      <w:proofErr w:type="spellStart"/>
      <w:r w:rsidRPr="00326C55">
        <w:t>ECMEuser,Three</w:t>
      </w:r>
      <w:proofErr w:type="spellEnd"/>
      <w:r w:rsidRPr="00326C55">
        <w:t xml:space="preserve">              UTH    </w:t>
      </w:r>
      <w:r w:rsidR="00631153" w:rsidRPr="00326C55">
        <w:t>PHARMACIST</w:t>
      </w:r>
    </w:p>
    <w:p w:rsidR="001A4686" w:rsidRPr="00326C55" w:rsidRDefault="00C92AAA" w:rsidP="00BC2633">
      <w:pPr>
        <w:pStyle w:val="screencapture"/>
      </w:pPr>
      <w:r w:rsidRPr="00326C55">
        <w:t xml:space="preserve">CHOOSE 1-3: </w:t>
      </w:r>
      <w:r w:rsidRPr="00326C55">
        <w:rPr>
          <w:b/>
        </w:rPr>
        <w:t>1</w:t>
      </w:r>
      <w:r w:rsidRPr="00326C55">
        <w:t xml:space="preserve">  </w:t>
      </w:r>
      <w:proofErr w:type="spellStart"/>
      <w:r w:rsidRPr="00326C55">
        <w:t>ECMEuser,One</w:t>
      </w:r>
      <w:proofErr w:type="spellEnd"/>
      <w:r w:rsidRPr="00326C55">
        <w:t xml:space="preserve">          UO     </w:t>
      </w:r>
      <w:r w:rsidR="00631153" w:rsidRPr="00326C55">
        <w:t>PHARMACIST</w:t>
      </w:r>
    </w:p>
    <w:p w:rsidR="0053284E" w:rsidRPr="00326C55" w:rsidRDefault="0053284E">
      <w:pPr>
        <w:pStyle w:val="BodyText"/>
      </w:pPr>
    </w:p>
    <w:p w:rsidR="00D33A06" w:rsidRPr="00326C55" w:rsidRDefault="0053284E">
      <w:pPr>
        <w:pStyle w:val="BodyText"/>
      </w:pPr>
      <w:r w:rsidRPr="00326C55">
        <w:br w:type="page"/>
      </w:r>
    </w:p>
    <w:p w:rsidR="00FC3183" w:rsidRPr="00326C55" w:rsidRDefault="00C92AAA" w:rsidP="009125F7">
      <w:pPr>
        <w:pStyle w:val="Caption"/>
        <w:numPr>
          <w:ilvl w:val="0"/>
          <w:numId w:val="2"/>
        </w:numPr>
        <w:spacing w:before="0" w:after="0"/>
        <w:ind w:left="446" w:hanging="446"/>
        <w:rPr>
          <w:b w:val="0"/>
        </w:rPr>
      </w:pPr>
      <w:r w:rsidRPr="00326C55">
        <w:rPr>
          <w:b w:val="0"/>
        </w:rPr>
        <w:lastRenderedPageBreak/>
        <w:t>View data from one patient or all patients.</w:t>
      </w:r>
    </w:p>
    <w:p w:rsidR="00FC3183" w:rsidRPr="00326C55" w:rsidRDefault="00C92AAA" w:rsidP="00725386">
      <w:pPr>
        <w:pStyle w:val="Caption"/>
        <w:spacing w:before="120" w:after="0"/>
        <w:rPr>
          <w:b w:val="0"/>
        </w:rPr>
      </w:pPr>
      <w:r w:rsidRPr="00326C55">
        <w:t>Example 5.</w:t>
      </w:r>
      <w:r w:rsidR="0082723F">
        <w:t>1</w:t>
      </w:r>
      <w:r w:rsidRPr="00326C55">
        <w:t>-5:  Selecting Views from Entries for One Patient</w:t>
      </w:r>
    </w:p>
    <w:p w:rsidR="00FC3183" w:rsidRPr="00326C55" w:rsidRDefault="00C92AAA" w:rsidP="00FC3183">
      <w:pPr>
        <w:pStyle w:val="screencapture"/>
        <w:rPr>
          <w:szCs w:val="18"/>
        </w:rPr>
      </w:pPr>
      <w:r w:rsidRPr="00326C55">
        <w:rPr>
          <w:szCs w:val="18"/>
        </w:rPr>
        <w:t xml:space="preserve">        Select one of the following:</w:t>
      </w:r>
    </w:p>
    <w:p w:rsidR="00FC3183" w:rsidRPr="00326C55" w:rsidRDefault="00C92AAA" w:rsidP="00FC3183">
      <w:pPr>
        <w:pStyle w:val="screencapture"/>
        <w:rPr>
          <w:szCs w:val="18"/>
        </w:rPr>
      </w:pPr>
      <w:r w:rsidRPr="00326C55">
        <w:rPr>
          <w:szCs w:val="18"/>
        </w:rPr>
        <w:t xml:space="preserve"> </w:t>
      </w:r>
    </w:p>
    <w:p w:rsidR="00FC3183" w:rsidRPr="00326C55" w:rsidRDefault="00C92AAA" w:rsidP="00FC3183">
      <w:pPr>
        <w:pStyle w:val="screencapture"/>
        <w:rPr>
          <w:szCs w:val="18"/>
        </w:rPr>
      </w:pPr>
      <w:r w:rsidRPr="00326C55">
        <w:rPr>
          <w:szCs w:val="18"/>
        </w:rPr>
        <w:t xml:space="preserve">          P         ONE PATIENT</w:t>
      </w:r>
    </w:p>
    <w:p w:rsidR="00FC3183" w:rsidRPr="00326C55" w:rsidRDefault="00C92AAA" w:rsidP="00FC3183">
      <w:pPr>
        <w:pStyle w:val="screencapture"/>
        <w:rPr>
          <w:szCs w:val="18"/>
        </w:rPr>
      </w:pPr>
      <w:r w:rsidRPr="00326C55">
        <w:rPr>
          <w:szCs w:val="18"/>
        </w:rPr>
        <w:t xml:space="preserve">          A         ALL</w:t>
      </w:r>
    </w:p>
    <w:p w:rsidR="00FC3183" w:rsidRPr="00326C55" w:rsidRDefault="00C92AAA" w:rsidP="00FC3183">
      <w:pPr>
        <w:pStyle w:val="screencapture"/>
        <w:rPr>
          <w:szCs w:val="18"/>
        </w:rPr>
      </w:pPr>
      <w:r w:rsidRPr="00326C55">
        <w:rPr>
          <w:szCs w:val="18"/>
        </w:rPr>
        <w:t xml:space="preserve"> </w:t>
      </w:r>
    </w:p>
    <w:p w:rsidR="00FC3183" w:rsidRPr="00326C55" w:rsidRDefault="00C92AAA" w:rsidP="00FC3183">
      <w:pPr>
        <w:pStyle w:val="screencapture"/>
        <w:rPr>
          <w:szCs w:val="18"/>
        </w:rPr>
      </w:pPr>
      <w:r w:rsidRPr="00326C55">
        <w:rPr>
          <w:szCs w:val="18"/>
        </w:rPr>
        <w:t>Display One (P)</w:t>
      </w:r>
      <w:proofErr w:type="spellStart"/>
      <w:r w:rsidRPr="00326C55">
        <w:rPr>
          <w:szCs w:val="18"/>
        </w:rPr>
        <w:t>atient</w:t>
      </w:r>
      <w:proofErr w:type="spellEnd"/>
      <w:r w:rsidRPr="00326C55">
        <w:rPr>
          <w:szCs w:val="18"/>
        </w:rPr>
        <w:t xml:space="preserve"> or (A)LL: A// </w:t>
      </w:r>
      <w:r w:rsidRPr="00326C55">
        <w:rPr>
          <w:b/>
          <w:szCs w:val="18"/>
        </w:rPr>
        <w:t xml:space="preserve">P </w:t>
      </w:r>
      <w:r w:rsidRPr="00326C55">
        <w:rPr>
          <w:szCs w:val="18"/>
        </w:rPr>
        <w:t xml:space="preserve"> ONE PATIENT</w:t>
      </w:r>
    </w:p>
    <w:p w:rsidR="00FC3183" w:rsidRPr="00326C55" w:rsidRDefault="00C92AAA" w:rsidP="00FC3183">
      <w:pPr>
        <w:pStyle w:val="screencapture"/>
        <w:rPr>
          <w:szCs w:val="18"/>
        </w:rPr>
      </w:pPr>
      <w:r w:rsidRPr="00326C55">
        <w:rPr>
          <w:szCs w:val="18"/>
        </w:rPr>
        <w:t xml:space="preserve">Select Patient: </w:t>
      </w:r>
      <w:proofErr w:type="spellStart"/>
      <w:r w:rsidRPr="00326C55">
        <w:rPr>
          <w:rFonts w:cs="Courier New"/>
          <w:iCs/>
          <w:szCs w:val="18"/>
        </w:rPr>
        <w:t>ECMEpatient</w:t>
      </w:r>
      <w:r w:rsidRPr="00326C55">
        <w:rPr>
          <w:szCs w:val="18"/>
        </w:rPr>
        <w:t>,ONE</w:t>
      </w:r>
      <w:proofErr w:type="spellEnd"/>
      <w:r w:rsidRPr="00326C55">
        <w:rPr>
          <w:szCs w:val="18"/>
        </w:rPr>
        <w:t xml:space="preserve">// </w:t>
      </w:r>
      <w:r w:rsidRPr="00326C55">
        <w:rPr>
          <w:b/>
          <w:szCs w:val="18"/>
        </w:rPr>
        <w:t>ECME</w:t>
      </w:r>
    </w:p>
    <w:p w:rsidR="00FC3183" w:rsidRPr="00326C55" w:rsidRDefault="00C92AAA" w:rsidP="00FC3183">
      <w:pPr>
        <w:pStyle w:val="screencapture"/>
        <w:rPr>
          <w:szCs w:val="18"/>
        </w:rPr>
      </w:pPr>
      <w:r w:rsidRPr="00326C55">
        <w:rPr>
          <w:szCs w:val="18"/>
        </w:rPr>
        <w:t xml:space="preserve">   1   </w:t>
      </w:r>
      <w:proofErr w:type="spellStart"/>
      <w:r w:rsidRPr="00326C55">
        <w:rPr>
          <w:rFonts w:cs="Courier New"/>
          <w:iCs/>
          <w:szCs w:val="18"/>
        </w:rPr>
        <w:t>ECMEpatient</w:t>
      </w:r>
      <w:r w:rsidRPr="00326C55">
        <w:rPr>
          <w:szCs w:val="18"/>
        </w:rPr>
        <w:t>,One</w:t>
      </w:r>
      <w:proofErr w:type="spellEnd"/>
      <w:r w:rsidRPr="00326C55">
        <w:rPr>
          <w:szCs w:val="18"/>
        </w:rPr>
        <w:t xml:space="preserve">        1-1-65    666443333       NO     NSC VETERAN</w:t>
      </w:r>
    </w:p>
    <w:p w:rsidR="00FC3183" w:rsidRPr="00326C55" w:rsidRDefault="00C92AAA" w:rsidP="00FC3183">
      <w:pPr>
        <w:pStyle w:val="screencapture"/>
        <w:rPr>
          <w:szCs w:val="18"/>
        </w:rPr>
      </w:pPr>
      <w:r w:rsidRPr="00326C55">
        <w:rPr>
          <w:szCs w:val="18"/>
        </w:rPr>
        <w:t xml:space="preserve"> </w:t>
      </w:r>
    </w:p>
    <w:p w:rsidR="00FC3183" w:rsidRPr="00326C55" w:rsidRDefault="00C92AAA" w:rsidP="00FC3183">
      <w:pPr>
        <w:pStyle w:val="screencapture"/>
        <w:rPr>
          <w:szCs w:val="18"/>
        </w:rPr>
      </w:pPr>
      <w:r w:rsidRPr="00326C55">
        <w:rPr>
          <w:szCs w:val="18"/>
        </w:rPr>
        <w:t xml:space="preserve">   2   </w:t>
      </w:r>
      <w:proofErr w:type="spellStart"/>
      <w:r w:rsidRPr="00326C55">
        <w:rPr>
          <w:rFonts w:cs="Courier New"/>
          <w:iCs/>
          <w:szCs w:val="18"/>
        </w:rPr>
        <w:t>ECMEpatient</w:t>
      </w:r>
      <w:r w:rsidRPr="00326C55">
        <w:rPr>
          <w:szCs w:val="18"/>
        </w:rPr>
        <w:t>,Two</w:t>
      </w:r>
      <w:proofErr w:type="spellEnd"/>
      <w:r w:rsidRPr="00326C55">
        <w:rPr>
          <w:szCs w:val="18"/>
        </w:rPr>
        <w:t xml:space="preserve">        1-1-65    666443444       NO     NSC VETERAN</w:t>
      </w:r>
    </w:p>
    <w:p w:rsidR="00FC3183" w:rsidRPr="00326C55" w:rsidRDefault="00C92AAA" w:rsidP="00FC3183">
      <w:pPr>
        <w:pStyle w:val="screencapture"/>
        <w:rPr>
          <w:szCs w:val="18"/>
        </w:rPr>
      </w:pPr>
      <w:r w:rsidRPr="00326C55">
        <w:rPr>
          <w:szCs w:val="18"/>
        </w:rPr>
        <w:t xml:space="preserve"> </w:t>
      </w:r>
    </w:p>
    <w:p w:rsidR="00FC3183" w:rsidRPr="00326C55" w:rsidRDefault="00C92AAA" w:rsidP="00FC3183">
      <w:pPr>
        <w:pStyle w:val="screencapture"/>
        <w:rPr>
          <w:szCs w:val="18"/>
        </w:rPr>
      </w:pPr>
      <w:r w:rsidRPr="00326C55">
        <w:rPr>
          <w:szCs w:val="18"/>
        </w:rPr>
        <w:t xml:space="preserve">   3   </w:t>
      </w:r>
      <w:proofErr w:type="spellStart"/>
      <w:r w:rsidRPr="00326C55">
        <w:rPr>
          <w:rFonts w:cs="Courier New"/>
          <w:iCs/>
          <w:szCs w:val="18"/>
        </w:rPr>
        <w:t>ECMEpatient</w:t>
      </w:r>
      <w:r w:rsidRPr="00326C55">
        <w:rPr>
          <w:szCs w:val="18"/>
        </w:rPr>
        <w:t>,Three</w:t>
      </w:r>
      <w:proofErr w:type="spellEnd"/>
      <w:r w:rsidRPr="00326C55">
        <w:rPr>
          <w:szCs w:val="18"/>
        </w:rPr>
        <w:t xml:space="preserve">      1-1-68    666773333       YES     SC VETERAN</w:t>
      </w:r>
    </w:p>
    <w:p w:rsidR="00FC3183" w:rsidRPr="00326C55" w:rsidRDefault="00C92AAA" w:rsidP="00FC3183">
      <w:pPr>
        <w:pStyle w:val="screencapture"/>
        <w:rPr>
          <w:szCs w:val="18"/>
        </w:rPr>
      </w:pPr>
      <w:r w:rsidRPr="00326C55">
        <w:rPr>
          <w:szCs w:val="18"/>
        </w:rPr>
        <w:t xml:space="preserve"> </w:t>
      </w:r>
    </w:p>
    <w:p w:rsidR="00FC3183" w:rsidRPr="00326C55" w:rsidRDefault="00FC3183" w:rsidP="00FC3183">
      <w:pPr>
        <w:pStyle w:val="screencapture"/>
        <w:rPr>
          <w:szCs w:val="18"/>
        </w:rPr>
      </w:pPr>
    </w:p>
    <w:p w:rsidR="00FC3183" w:rsidRPr="00326C55" w:rsidRDefault="00C92AAA" w:rsidP="00FC3183">
      <w:pPr>
        <w:pStyle w:val="screencapture"/>
        <w:rPr>
          <w:szCs w:val="18"/>
        </w:rPr>
      </w:pPr>
      <w:r w:rsidRPr="00326C55">
        <w:rPr>
          <w:szCs w:val="18"/>
        </w:rPr>
        <w:t>ENTER '^' TO STOP, OR</w:t>
      </w:r>
    </w:p>
    <w:p w:rsidR="00FC3183" w:rsidRPr="00326C55" w:rsidRDefault="00C92AAA" w:rsidP="00FC3183">
      <w:pPr>
        <w:pStyle w:val="screencapture"/>
        <w:rPr>
          <w:szCs w:val="18"/>
        </w:rPr>
      </w:pPr>
      <w:r w:rsidRPr="00326C55">
        <w:rPr>
          <w:szCs w:val="18"/>
        </w:rPr>
        <w:t xml:space="preserve">CHOOSE 1-3: </w:t>
      </w:r>
      <w:r w:rsidRPr="00326C55">
        <w:rPr>
          <w:b/>
          <w:szCs w:val="18"/>
        </w:rPr>
        <w:t>2</w:t>
      </w:r>
      <w:r w:rsidRPr="00326C55">
        <w:rPr>
          <w:szCs w:val="18"/>
        </w:rPr>
        <w:t xml:space="preserve">  </w:t>
      </w:r>
      <w:proofErr w:type="spellStart"/>
      <w:r w:rsidRPr="00326C55">
        <w:rPr>
          <w:szCs w:val="18"/>
        </w:rPr>
        <w:t>ECMEpatient,Two</w:t>
      </w:r>
      <w:proofErr w:type="spellEnd"/>
      <w:r w:rsidRPr="00326C55">
        <w:rPr>
          <w:szCs w:val="18"/>
        </w:rPr>
        <w:t xml:space="preserve">        1-1-65    666443444       NO     NSC VETERAN</w:t>
      </w:r>
    </w:p>
    <w:p w:rsidR="00FC3183" w:rsidRPr="00326C55" w:rsidRDefault="00C92AAA" w:rsidP="00FC3183">
      <w:pPr>
        <w:pStyle w:val="screencapture"/>
        <w:rPr>
          <w:szCs w:val="18"/>
        </w:rPr>
      </w:pPr>
      <w:r w:rsidRPr="00326C55">
        <w:rPr>
          <w:szCs w:val="18"/>
        </w:rPr>
        <w:t xml:space="preserve"> Enrollment Priority: GROUP 8g   Category: NOT ENROLLED  End Date: 08/01/2005 </w:t>
      </w:r>
    </w:p>
    <w:p w:rsidR="0053284E" w:rsidRPr="00326C55" w:rsidRDefault="0053284E" w:rsidP="00FC3183">
      <w:pPr>
        <w:pStyle w:val="BodyText"/>
      </w:pPr>
    </w:p>
    <w:p w:rsidR="00D33A06" w:rsidRPr="00326C55" w:rsidRDefault="00D33A06" w:rsidP="00FC3183">
      <w:pPr>
        <w:pStyle w:val="BodyText"/>
      </w:pPr>
    </w:p>
    <w:p w:rsidR="00FC3183" w:rsidRPr="00326C55" w:rsidRDefault="00C92AAA" w:rsidP="009125F7">
      <w:pPr>
        <w:pStyle w:val="Caption"/>
        <w:numPr>
          <w:ilvl w:val="0"/>
          <w:numId w:val="2"/>
        </w:numPr>
        <w:spacing w:before="0" w:after="0"/>
        <w:ind w:left="446" w:hanging="446"/>
        <w:rPr>
          <w:b w:val="0"/>
        </w:rPr>
      </w:pPr>
      <w:r w:rsidRPr="00326C55">
        <w:rPr>
          <w:b w:val="0"/>
        </w:rPr>
        <w:t>View data about one prescription or all prescriptions.</w:t>
      </w:r>
    </w:p>
    <w:p w:rsidR="00FC3183" w:rsidRPr="00326C55" w:rsidRDefault="00C92AAA" w:rsidP="00725386">
      <w:pPr>
        <w:pStyle w:val="Caption"/>
        <w:spacing w:before="120" w:after="0"/>
        <w:rPr>
          <w:b w:val="0"/>
        </w:rPr>
      </w:pPr>
      <w:r w:rsidRPr="00326C55">
        <w:t>Example 5.</w:t>
      </w:r>
      <w:r w:rsidR="0082723F">
        <w:t>1</w:t>
      </w:r>
      <w:r w:rsidRPr="00326C55">
        <w:t>-6:  Selecting Views from Entries for One Prescription</w:t>
      </w:r>
    </w:p>
    <w:p w:rsidR="00FC3183" w:rsidRPr="00326C55" w:rsidRDefault="00C92AAA" w:rsidP="00FC3183">
      <w:pPr>
        <w:pStyle w:val="screencapture"/>
      </w:pPr>
      <w:r w:rsidRPr="00326C55">
        <w:t xml:space="preserve">        Select one of the following:</w:t>
      </w:r>
    </w:p>
    <w:p w:rsidR="00FC3183" w:rsidRPr="00326C55" w:rsidRDefault="00C92AAA" w:rsidP="00FC3183">
      <w:pPr>
        <w:pStyle w:val="screencapture"/>
      </w:pPr>
      <w:r w:rsidRPr="00326C55">
        <w:t xml:space="preserve"> </w:t>
      </w:r>
    </w:p>
    <w:p w:rsidR="00FC3183" w:rsidRPr="00326C55" w:rsidRDefault="00C92AAA" w:rsidP="00FC3183">
      <w:pPr>
        <w:pStyle w:val="screencapture"/>
      </w:pPr>
      <w:r w:rsidRPr="00326C55">
        <w:t xml:space="preserve">          R         ONE RX</w:t>
      </w:r>
    </w:p>
    <w:p w:rsidR="00FC3183" w:rsidRPr="00326C55" w:rsidRDefault="00C92AAA" w:rsidP="00FC3183">
      <w:pPr>
        <w:pStyle w:val="screencapture"/>
      </w:pPr>
      <w:r w:rsidRPr="00326C55">
        <w:t xml:space="preserve">          A         ALL</w:t>
      </w:r>
    </w:p>
    <w:p w:rsidR="00FC3183" w:rsidRPr="00326C55" w:rsidRDefault="00C92AAA" w:rsidP="00FC3183">
      <w:pPr>
        <w:pStyle w:val="screencapture"/>
      </w:pPr>
      <w:r w:rsidRPr="00326C55">
        <w:t xml:space="preserve"> </w:t>
      </w:r>
    </w:p>
    <w:p w:rsidR="0035098D" w:rsidRPr="00326C55" w:rsidRDefault="00C92AAA" w:rsidP="0035098D">
      <w:pPr>
        <w:pStyle w:val="screencapture"/>
      </w:pPr>
      <w:r w:rsidRPr="00326C55">
        <w:t xml:space="preserve">Display One (R)x or (A)LL: A// </w:t>
      </w:r>
      <w:r w:rsidRPr="00326C55">
        <w:rPr>
          <w:b/>
        </w:rPr>
        <w:t>R</w:t>
      </w:r>
      <w:r w:rsidRPr="00326C55">
        <w:t xml:space="preserve">  ONE </w:t>
      </w:r>
      <w:r w:rsidRPr="00326C55">
        <w:rPr>
          <w:b/>
        </w:rPr>
        <w:t>R</w:t>
      </w:r>
      <w:r w:rsidRPr="00326C55">
        <w:t>X</w:t>
      </w:r>
    </w:p>
    <w:p w:rsidR="0035098D" w:rsidRPr="00326C55" w:rsidRDefault="00C92AAA" w:rsidP="0035098D">
      <w:pPr>
        <w:pStyle w:val="screencapture"/>
        <w:rPr>
          <w:b/>
        </w:rPr>
      </w:pPr>
      <w:r w:rsidRPr="00326C55">
        <w:t xml:space="preserve">Select RX: </w:t>
      </w:r>
      <w:r w:rsidRPr="00326C55">
        <w:rPr>
          <w:b/>
        </w:rPr>
        <w:t>123456</w:t>
      </w:r>
    </w:p>
    <w:p w:rsidR="0053284E" w:rsidRPr="00326C55" w:rsidRDefault="0053284E" w:rsidP="0053284E"/>
    <w:p w:rsidR="0053284E" w:rsidRPr="00326C55" w:rsidRDefault="0053284E" w:rsidP="0053284E"/>
    <w:p w:rsidR="00BA0DB4" w:rsidRPr="00326C55" w:rsidRDefault="00C92AAA" w:rsidP="009125F7">
      <w:pPr>
        <w:pStyle w:val="Caption"/>
        <w:numPr>
          <w:ilvl w:val="0"/>
          <w:numId w:val="2"/>
        </w:numPr>
        <w:spacing w:before="0" w:after="0"/>
        <w:ind w:left="446" w:hanging="446"/>
        <w:rPr>
          <w:b w:val="0"/>
        </w:rPr>
      </w:pPr>
      <w:r w:rsidRPr="00326C55">
        <w:rPr>
          <w:b w:val="0"/>
        </w:rPr>
        <w:t>Choose data for a period of days or hours.</w:t>
      </w:r>
    </w:p>
    <w:p w:rsidR="00BA0DB4" w:rsidRPr="00326C55" w:rsidRDefault="00C92AAA" w:rsidP="00725386">
      <w:pPr>
        <w:pStyle w:val="Caption"/>
        <w:spacing w:before="120" w:after="0"/>
        <w:rPr>
          <w:b w:val="0"/>
        </w:rPr>
      </w:pPr>
      <w:r w:rsidRPr="00326C55">
        <w:t>Example 5.</w:t>
      </w:r>
      <w:r w:rsidR="0082723F">
        <w:t>1</w:t>
      </w:r>
      <w:r w:rsidRPr="00326C55">
        <w:t>-7:  Selecting Views by Timeframe of the Default of Days</w:t>
      </w:r>
    </w:p>
    <w:p w:rsidR="00BA0DB4" w:rsidRPr="00326C55" w:rsidRDefault="00C92AAA" w:rsidP="00BA0DB4">
      <w:pPr>
        <w:pStyle w:val="screencapture"/>
      </w:pPr>
      <w:r w:rsidRPr="00326C55">
        <w:t xml:space="preserve">     Select one of the following:</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t xml:space="preserve">          D         DAYS</w:t>
      </w:r>
    </w:p>
    <w:p w:rsidR="00BA0DB4" w:rsidRPr="00326C55" w:rsidRDefault="00C92AAA" w:rsidP="00BA0DB4">
      <w:pPr>
        <w:pStyle w:val="screencapture"/>
      </w:pPr>
      <w:r w:rsidRPr="00326C55">
        <w:t xml:space="preserve">          H         HOURS</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t>Activity Timeframe (H)ours or (D)</w:t>
      </w:r>
      <w:proofErr w:type="spellStart"/>
      <w:r w:rsidRPr="00326C55">
        <w:t>ays</w:t>
      </w:r>
      <w:proofErr w:type="spellEnd"/>
      <w:r w:rsidRPr="00326C55">
        <w:t xml:space="preserve">: </w:t>
      </w:r>
      <w:r w:rsidRPr="00326C55">
        <w:rPr>
          <w:b/>
        </w:rPr>
        <w:t>D</w:t>
      </w:r>
      <w:r w:rsidRPr="00326C55">
        <w:t xml:space="preserve">// </w:t>
      </w:r>
      <w:r w:rsidRPr="00326C55">
        <w:rPr>
          <w:b/>
        </w:rPr>
        <w:t xml:space="preserve">&lt;Enter&gt; </w:t>
      </w:r>
      <w:r w:rsidRPr="00326C55">
        <w:t xml:space="preserve">AYS </w:t>
      </w:r>
    </w:p>
    <w:p w:rsidR="00AF652F" w:rsidRPr="00326C55" w:rsidRDefault="00AF652F" w:rsidP="00AF652F">
      <w:pPr>
        <w:pStyle w:val="Caption"/>
        <w:spacing w:before="0" w:after="0"/>
        <w:rPr>
          <w:b w:val="0"/>
        </w:rPr>
      </w:pPr>
    </w:p>
    <w:p w:rsidR="00AF652F" w:rsidRPr="00326C55" w:rsidRDefault="00AF652F" w:rsidP="00AF652F">
      <w:pPr>
        <w:pStyle w:val="Caption"/>
        <w:spacing w:before="0" w:after="0"/>
        <w:rPr>
          <w:b w:val="0"/>
        </w:rPr>
      </w:pPr>
    </w:p>
    <w:p w:rsidR="009D6CAA" w:rsidRPr="00326C55" w:rsidRDefault="00C92AAA" w:rsidP="009125F7">
      <w:pPr>
        <w:pStyle w:val="Caption"/>
        <w:numPr>
          <w:ilvl w:val="0"/>
          <w:numId w:val="2"/>
        </w:numPr>
        <w:spacing w:before="0" w:after="0"/>
        <w:ind w:left="446" w:hanging="446"/>
        <w:rPr>
          <w:b w:val="0"/>
        </w:rPr>
      </w:pPr>
      <w:r w:rsidRPr="00326C55">
        <w:rPr>
          <w:b w:val="0"/>
        </w:rPr>
        <w:t>Enter a number for the timeframe value for the number of days, or number of hours, to view.</w:t>
      </w:r>
    </w:p>
    <w:p w:rsidR="009D6CAA" w:rsidRPr="00326C55" w:rsidRDefault="00C92AAA" w:rsidP="00725386">
      <w:pPr>
        <w:pStyle w:val="Caption"/>
        <w:spacing w:before="120" w:after="0"/>
        <w:rPr>
          <w:b w:val="0"/>
        </w:rPr>
      </w:pPr>
      <w:r w:rsidRPr="00326C55">
        <w:t>Example 5.</w:t>
      </w:r>
      <w:r w:rsidR="0082723F">
        <w:t>1</w:t>
      </w:r>
      <w:r w:rsidRPr="00326C55">
        <w:t>-8:  Selecting Views by Timeframe Number of Days or Hours</w:t>
      </w:r>
    </w:p>
    <w:p w:rsidR="009D6CAA" w:rsidRPr="00326C55" w:rsidRDefault="00C92AAA" w:rsidP="009D6CAA">
      <w:pPr>
        <w:pStyle w:val="screencapture"/>
        <w:rPr>
          <w:b/>
        </w:rPr>
      </w:pPr>
      <w:r w:rsidRPr="00326C55">
        <w:t xml:space="preserve">Activity Timeframe Value: </w:t>
      </w:r>
      <w:r w:rsidR="003C12EA" w:rsidRPr="00326C55">
        <w:t>(1-999): 40</w:t>
      </w:r>
      <w:r w:rsidRPr="00326C55">
        <w:t xml:space="preserve">// </w:t>
      </w:r>
      <w:r w:rsidR="008611F8" w:rsidRPr="00326C55">
        <w:rPr>
          <w:b/>
        </w:rPr>
        <w:t>1</w:t>
      </w:r>
      <w:r w:rsidRPr="00326C55">
        <w:rPr>
          <w:b/>
        </w:rPr>
        <w:t>0</w:t>
      </w:r>
    </w:p>
    <w:p w:rsidR="009D6CAA" w:rsidRPr="00326C55" w:rsidRDefault="009D6CAA" w:rsidP="009D6CAA">
      <w:pPr>
        <w:pStyle w:val="BodyText"/>
      </w:pPr>
    </w:p>
    <w:p w:rsidR="00F6053C" w:rsidRPr="00326C55" w:rsidRDefault="0053284E" w:rsidP="009D6CAA">
      <w:pPr>
        <w:pStyle w:val="BodyText"/>
      </w:pPr>
      <w:r w:rsidRPr="00326C55">
        <w:br w:type="page"/>
      </w:r>
    </w:p>
    <w:p w:rsidR="00D1275A" w:rsidRPr="00326C55" w:rsidRDefault="00C92AAA" w:rsidP="009125F7">
      <w:pPr>
        <w:pStyle w:val="Caption"/>
        <w:numPr>
          <w:ilvl w:val="0"/>
          <w:numId w:val="2"/>
        </w:numPr>
        <w:spacing w:before="0" w:after="0"/>
        <w:ind w:left="446" w:hanging="446"/>
        <w:rPr>
          <w:b w:val="0"/>
        </w:rPr>
      </w:pPr>
      <w:r w:rsidRPr="00326C55">
        <w:rPr>
          <w:b w:val="0"/>
        </w:rPr>
        <w:lastRenderedPageBreak/>
        <w:t>Choose which types of claims will display on the User Screen.</w:t>
      </w:r>
    </w:p>
    <w:p w:rsidR="0082723F" w:rsidRPr="00326C55" w:rsidRDefault="0082723F" w:rsidP="0082723F">
      <w:pPr>
        <w:pStyle w:val="Caption"/>
        <w:spacing w:before="120" w:after="0"/>
        <w:rPr>
          <w:b w:val="0"/>
        </w:rPr>
      </w:pPr>
      <w:r w:rsidRPr="00326C55">
        <w:t>Example 5.</w:t>
      </w:r>
      <w:r>
        <w:t>1</w:t>
      </w:r>
      <w:r w:rsidRPr="00326C55">
        <w:t>-9:  Selecting Types of Claims</w:t>
      </w:r>
    </w:p>
    <w:p w:rsidR="0082723F" w:rsidRPr="00326C55" w:rsidRDefault="0082723F" w:rsidP="0082723F">
      <w:pPr>
        <w:pStyle w:val="screencapture"/>
      </w:pPr>
      <w:r w:rsidRPr="00326C55">
        <w:t xml:space="preserve">     Select one of the following:</w:t>
      </w:r>
    </w:p>
    <w:p w:rsidR="0082723F" w:rsidRPr="00326C55" w:rsidRDefault="0082723F" w:rsidP="0082723F">
      <w:pPr>
        <w:pStyle w:val="screencapture"/>
      </w:pPr>
    </w:p>
    <w:p w:rsidR="0082723F" w:rsidRPr="00326C55" w:rsidRDefault="0082723F" w:rsidP="0082723F">
      <w:pPr>
        <w:pStyle w:val="screencapture"/>
      </w:pPr>
      <w:r w:rsidRPr="00326C55">
        <w:t xml:space="preserve">          O         OPEN CLAIMS</w:t>
      </w:r>
    </w:p>
    <w:p w:rsidR="0082723F" w:rsidRPr="00326C55" w:rsidRDefault="0082723F" w:rsidP="0082723F">
      <w:pPr>
        <w:pStyle w:val="screencapture"/>
      </w:pPr>
      <w:r w:rsidRPr="00326C55">
        <w:t xml:space="preserve">          C         CLOSED CLAIMS</w:t>
      </w:r>
    </w:p>
    <w:p w:rsidR="0082723F" w:rsidRPr="00326C55" w:rsidRDefault="0082723F" w:rsidP="0082723F">
      <w:pPr>
        <w:pStyle w:val="screencapture"/>
      </w:pPr>
      <w:r w:rsidRPr="00326C55">
        <w:t xml:space="preserve">          A         ALL</w:t>
      </w:r>
    </w:p>
    <w:p w:rsidR="0082723F" w:rsidRPr="00326C55" w:rsidRDefault="0082723F" w:rsidP="0082723F">
      <w:pPr>
        <w:pStyle w:val="screencapture"/>
      </w:pPr>
    </w:p>
    <w:p w:rsidR="0082723F" w:rsidRPr="00326C55" w:rsidRDefault="0082723F" w:rsidP="0082723F">
      <w:pPr>
        <w:pStyle w:val="screencapture"/>
      </w:pPr>
      <w:r w:rsidRPr="00326C55">
        <w:t xml:space="preserve">Select Open/Closed or All Claims: A// </w:t>
      </w:r>
      <w:r w:rsidRPr="00326C55">
        <w:rPr>
          <w:b/>
        </w:rPr>
        <w:t>&lt;Enter&gt;</w:t>
      </w:r>
      <w:r w:rsidRPr="00326C55">
        <w:t xml:space="preserve"> LL</w:t>
      </w:r>
    </w:p>
    <w:p w:rsidR="0082723F" w:rsidRDefault="0082723F" w:rsidP="0082723F">
      <w:pPr>
        <w:pStyle w:val="screencapture"/>
        <w:shd w:val="clear" w:color="auto" w:fill="auto"/>
      </w:pPr>
    </w:p>
    <w:p w:rsidR="0082723F" w:rsidRDefault="0082723F" w:rsidP="0082723F">
      <w:pPr>
        <w:pStyle w:val="BodyText"/>
      </w:pPr>
    </w:p>
    <w:p w:rsidR="0082723F" w:rsidRDefault="0082723F" w:rsidP="0082723F">
      <w:pPr>
        <w:numPr>
          <w:ilvl w:val="0"/>
          <w:numId w:val="2"/>
        </w:numPr>
      </w:pPr>
      <w:r>
        <w:t>Choose which types of non-billable entries will display on the User Screen.</w:t>
      </w:r>
    </w:p>
    <w:p w:rsidR="0082723F" w:rsidRPr="00326C55" w:rsidRDefault="0082723F" w:rsidP="0082723F">
      <w:pPr>
        <w:pStyle w:val="Caption"/>
        <w:spacing w:before="120" w:after="0"/>
        <w:rPr>
          <w:b w:val="0"/>
        </w:rPr>
      </w:pPr>
      <w:r>
        <w:t>Example 5.1-10</w:t>
      </w:r>
      <w:r w:rsidRPr="00326C55">
        <w:t xml:space="preserve">:  Selecting Types of </w:t>
      </w:r>
      <w:r>
        <w:t>Entries</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Select one of the following:</w:t>
      </w:r>
    </w:p>
    <w:p w:rsidR="0082723F" w:rsidRPr="00F37A9E" w:rsidRDefault="0082723F" w:rsidP="0082723F">
      <w:pPr>
        <w:shd w:val="clear" w:color="auto" w:fill="D9D9D9"/>
        <w:rPr>
          <w:rFonts w:ascii="Courier New" w:eastAsia="MS Mincho" w:hAnsi="Courier New"/>
          <w:color w:val="000000"/>
          <w:sz w:val="18"/>
          <w:szCs w:val="24"/>
        </w:rPr>
      </w:pP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O         Open Non-Billable Entries</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C         Closed Non-Billable Entries</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A         ALL</w:t>
      </w:r>
    </w:p>
    <w:p w:rsidR="0082723F" w:rsidRPr="00F37A9E" w:rsidRDefault="0082723F" w:rsidP="0082723F">
      <w:pPr>
        <w:shd w:val="clear" w:color="auto" w:fill="D9D9D9"/>
        <w:rPr>
          <w:rFonts w:ascii="Courier New" w:eastAsia="MS Mincho" w:hAnsi="Courier New"/>
          <w:color w:val="000000"/>
          <w:sz w:val="18"/>
          <w:szCs w:val="24"/>
        </w:rPr>
      </w:pP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Please note this question only applies to</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TRICARE or CHAMPVA Non-Billable Entries.</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w:t>
      </w:r>
    </w:p>
    <w:p w:rsidR="0082723F" w:rsidRPr="00F37A9E" w:rsidRDefault="0082723F" w:rsidP="0082723F">
      <w:pPr>
        <w:pStyle w:val="screencapture"/>
        <w:shd w:val="clear" w:color="auto" w:fill="D9D9D9"/>
      </w:pPr>
      <w:r w:rsidRPr="00F37A9E">
        <w:t>Display (O)pen or (C)</w:t>
      </w:r>
      <w:proofErr w:type="spellStart"/>
      <w:r w:rsidRPr="00F37A9E">
        <w:t>losed</w:t>
      </w:r>
      <w:proofErr w:type="spellEnd"/>
      <w:r w:rsidRPr="00F37A9E">
        <w:t xml:space="preserve"> or (A)</w:t>
      </w:r>
      <w:proofErr w:type="spellStart"/>
      <w:r w:rsidRPr="00F37A9E">
        <w:t>ll</w:t>
      </w:r>
      <w:proofErr w:type="spellEnd"/>
      <w:r w:rsidRPr="00F37A9E">
        <w:t xml:space="preserve"> Non-Billable Entries: A//</w:t>
      </w:r>
    </w:p>
    <w:p w:rsidR="0082723F" w:rsidRDefault="0082723F" w:rsidP="0082723F"/>
    <w:p w:rsidR="0082723F" w:rsidRPr="00326C55" w:rsidRDefault="0082723F" w:rsidP="0082723F">
      <w:pPr>
        <w:pStyle w:val="BodyText"/>
      </w:pPr>
    </w:p>
    <w:p w:rsidR="0082723F" w:rsidRDefault="0082723F" w:rsidP="0082723F">
      <w:pPr>
        <w:numPr>
          <w:ilvl w:val="0"/>
          <w:numId w:val="2"/>
        </w:numPr>
      </w:pPr>
      <w:r>
        <w:t>Choose which types of payer requests will display on the User Screen.</w:t>
      </w:r>
    </w:p>
    <w:p w:rsidR="0082723F" w:rsidRDefault="0082723F" w:rsidP="0082723F">
      <w:pPr>
        <w:rPr>
          <w:b/>
          <w:bCs/>
        </w:rPr>
      </w:pPr>
    </w:p>
    <w:p w:rsidR="0082723F" w:rsidRPr="00F37A9E" w:rsidRDefault="0082723F" w:rsidP="0082723F">
      <w:pPr>
        <w:rPr>
          <w:b/>
          <w:bCs/>
        </w:rPr>
      </w:pPr>
      <w:r w:rsidRPr="00F37A9E">
        <w:rPr>
          <w:b/>
          <w:bCs/>
        </w:rPr>
        <w:t>Example 5.</w:t>
      </w:r>
      <w:r>
        <w:rPr>
          <w:b/>
          <w:bCs/>
        </w:rPr>
        <w:t>1</w:t>
      </w:r>
      <w:r w:rsidRPr="00F37A9E">
        <w:rPr>
          <w:b/>
          <w:bCs/>
        </w:rPr>
        <w:t>-</w:t>
      </w:r>
      <w:r>
        <w:rPr>
          <w:b/>
          <w:bCs/>
        </w:rPr>
        <w:t>11</w:t>
      </w:r>
      <w:r w:rsidRPr="00F37A9E">
        <w:rPr>
          <w:b/>
          <w:bCs/>
        </w:rPr>
        <w:t xml:space="preserve">:  Selecting Types of </w:t>
      </w:r>
      <w:r>
        <w:rPr>
          <w:b/>
          <w:bCs/>
        </w:rPr>
        <w:t>Requests</w:t>
      </w:r>
    </w:p>
    <w:p w:rsidR="0082723F" w:rsidRPr="00326C55" w:rsidRDefault="0082723F" w:rsidP="0082723F">
      <w:pPr>
        <w:pStyle w:val="screencapture"/>
      </w:pPr>
      <w:r w:rsidRPr="00326C55">
        <w:t xml:space="preserve">     Select one of the following:</w:t>
      </w:r>
    </w:p>
    <w:p w:rsidR="0082723F" w:rsidRPr="00326C55" w:rsidRDefault="0082723F" w:rsidP="0082723F">
      <w:pPr>
        <w:pStyle w:val="screencapture"/>
      </w:pPr>
    </w:p>
    <w:p w:rsidR="0082723F" w:rsidRPr="00326C55" w:rsidRDefault="0082723F" w:rsidP="0082723F">
      <w:pPr>
        <w:pStyle w:val="screencapture"/>
      </w:pPr>
      <w:r w:rsidRPr="00326C55">
        <w:t xml:space="preserve">          B         BILLING REQUESTS</w:t>
      </w:r>
    </w:p>
    <w:p w:rsidR="0082723F" w:rsidRPr="00326C55" w:rsidRDefault="0082723F" w:rsidP="0082723F">
      <w:pPr>
        <w:pStyle w:val="screencapture"/>
      </w:pPr>
      <w:r w:rsidRPr="00326C55">
        <w:t xml:space="preserve">          R         REVERSALS</w:t>
      </w:r>
    </w:p>
    <w:p w:rsidR="0082723F" w:rsidRPr="00326C55" w:rsidRDefault="0082723F" w:rsidP="0082723F">
      <w:pPr>
        <w:pStyle w:val="screencapture"/>
      </w:pPr>
      <w:r w:rsidRPr="00326C55">
        <w:t xml:space="preserve">          A         ALL</w:t>
      </w:r>
    </w:p>
    <w:p w:rsidR="0082723F" w:rsidRPr="00326C55" w:rsidRDefault="0082723F" w:rsidP="0082723F">
      <w:pPr>
        <w:pStyle w:val="screencapture"/>
      </w:pPr>
    </w:p>
    <w:p w:rsidR="0082723F" w:rsidRPr="00326C55" w:rsidRDefault="0082723F" w:rsidP="0082723F">
      <w:pPr>
        <w:pStyle w:val="screencapture"/>
      </w:pPr>
      <w:r w:rsidRPr="00326C55">
        <w:t xml:space="preserve">Select Submission Type: A// </w:t>
      </w:r>
      <w:r w:rsidRPr="00326C55">
        <w:rPr>
          <w:b/>
        </w:rPr>
        <w:t>&lt;Enter&gt;</w:t>
      </w:r>
      <w:r w:rsidRPr="00326C55">
        <w:t xml:space="preserve"> LL</w:t>
      </w:r>
    </w:p>
    <w:p w:rsidR="00D1275A" w:rsidRPr="00326C55" w:rsidRDefault="00D1275A" w:rsidP="009D6CAA">
      <w:pPr>
        <w:pStyle w:val="BodyText"/>
      </w:pPr>
    </w:p>
    <w:p w:rsidR="00D1275A" w:rsidRPr="00326C55" w:rsidRDefault="00D1275A" w:rsidP="009D6CAA">
      <w:pPr>
        <w:pStyle w:val="BodyText"/>
      </w:pPr>
    </w:p>
    <w:p w:rsidR="000A4745" w:rsidRPr="00326C55" w:rsidRDefault="00C92AAA" w:rsidP="009125F7">
      <w:pPr>
        <w:pStyle w:val="Caption"/>
        <w:numPr>
          <w:ilvl w:val="0"/>
          <w:numId w:val="2"/>
        </w:numPr>
        <w:spacing w:before="0" w:after="0"/>
        <w:ind w:left="446" w:hanging="446"/>
        <w:rPr>
          <w:b w:val="0"/>
        </w:rPr>
      </w:pPr>
      <w:r w:rsidRPr="00326C55">
        <w:rPr>
          <w:b w:val="0"/>
        </w:rPr>
        <w:t>View rejected claims, payable claims or all claims.</w:t>
      </w:r>
    </w:p>
    <w:p w:rsidR="00BA1BEC" w:rsidRPr="00326C55" w:rsidRDefault="00C92AAA" w:rsidP="00725386">
      <w:pPr>
        <w:pStyle w:val="Caption"/>
        <w:spacing w:before="120" w:after="0"/>
        <w:rPr>
          <w:b w:val="0"/>
        </w:rPr>
      </w:pPr>
      <w:r w:rsidRPr="00326C55">
        <w:t>Example 5.</w:t>
      </w:r>
      <w:r w:rsidR="00131E70">
        <w:t>1</w:t>
      </w:r>
      <w:r w:rsidRPr="00326C55">
        <w:t>-</w:t>
      </w:r>
      <w:r w:rsidR="00131E70">
        <w:t>12</w:t>
      </w:r>
      <w:r w:rsidRPr="00326C55">
        <w:t>:  Selecting Views of Claim</w:t>
      </w:r>
      <w:r w:rsidR="009F063C" w:rsidRPr="00326C55">
        <w:t xml:space="preserve"> Status</w:t>
      </w:r>
    </w:p>
    <w:p w:rsidR="00BA1BEC" w:rsidRPr="00326C55" w:rsidRDefault="00C92AAA" w:rsidP="00BA1BEC">
      <w:pPr>
        <w:pStyle w:val="screencapture"/>
      </w:pPr>
      <w:r w:rsidRPr="00326C55">
        <w:t xml:space="preserve">     Select one of the following:</w:t>
      </w:r>
    </w:p>
    <w:p w:rsidR="00BA1BEC" w:rsidRPr="00326C55" w:rsidRDefault="00C92AAA" w:rsidP="00BA1BEC">
      <w:pPr>
        <w:pStyle w:val="screencapture"/>
      </w:pPr>
      <w:r w:rsidRPr="00326C55">
        <w:t xml:space="preserve"> </w:t>
      </w:r>
    </w:p>
    <w:p w:rsidR="00BA1BEC" w:rsidRPr="00326C55" w:rsidRDefault="00C92AAA" w:rsidP="00BA1BEC">
      <w:pPr>
        <w:pStyle w:val="screencapture"/>
      </w:pPr>
      <w:r w:rsidRPr="00326C55">
        <w:t xml:space="preserve">          R         REJECTS</w:t>
      </w:r>
    </w:p>
    <w:p w:rsidR="00BA1BEC" w:rsidRPr="00326C55" w:rsidRDefault="00C92AAA" w:rsidP="00BA1BEC">
      <w:pPr>
        <w:pStyle w:val="screencapture"/>
      </w:pPr>
      <w:r w:rsidRPr="00326C55">
        <w:t xml:space="preserve">          P         PAYABLES</w:t>
      </w:r>
    </w:p>
    <w:p w:rsidR="00C22A64" w:rsidRPr="00326C55" w:rsidRDefault="00C22A64" w:rsidP="00C22A64">
      <w:pPr>
        <w:pStyle w:val="screencapture"/>
      </w:pPr>
      <w:r w:rsidRPr="00326C55">
        <w:t xml:space="preserve">          U         UNSTRANDED</w:t>
      </w:r>
    </w:p>
    <w:p w:rsidR="00BA1BEC" w:rsidRPr="00326C55" w:rsidRDefault="00C92AAA" w:rsidP="00BA1BEC">
      <w:pPr>
        <w:pStyle w:val="screencapture"/>
      </w:pPr>
      <w:r w:rsidRPr="00326C55">
        <w:t xml:space="preserve">          A         ALL</w:t>
      </w:r>
    </w:p>
    <w:p w:rsidR="00BA1BEC" w:rsidRPr="00326C55" w:rsidRDefault="00C92AAA" w:rsidP="00BA1BEC">
      <w:pPr>
        <w:pStyle w:val="screencapture"/>
      </w:pPr>
      <w:r w:rsidRPr="00326C55">
        <w:t xml:space="preserve"> </w:t>
      </w:r>
    </w:p>
    <w:p w:rsidR="00BA1BEC" w:rsidRPr="00326C55" w:rsidRDefault="00C92AAA" w:rsidP="00BA1BEC">
      <w:pPr>
        <w:pStyle w:val="screencapture"/>
      </w:pPr>
      <w:r w:rsidRPr="00326C55">
        <w:t>Display (R)ejects or (P)</w:t>
      </w:r>
      <w:proofErr w:type="spellStart"/>
      <w:r w:rsidRPr="00326C55">
        <w:t>ayables</w:t>
      </w:r>
      <w:proofErr w:type="spellEnd"/>
      <w:r w:rsidRPr="00326C55">
        <w:t xml:space="preserve"> </w:t>
      </w:r>
      <w:r w:rsidR="00C22A64" w:rsidRPr="00326C55">
        <w:t>or (U)</w:t>
      </w:r>
      <w:proofErr w:type="spellStart"/>
      <w:r w:rsidR="00C22A64" w:rsidRPr="00326C55">
        <w:t>nstranded</w:t>
      </w:r>
      <w:proofErr w:type="spellEnd"/>
      <w:r w:rsidR="00C22A64" w:rsidRPr="00326C55">
        <w:t xml:space="preserve"> </w:t>
      </w:r>
      <w:r w:rsidRPr="00326C55">
        <w:t xml:space="preserve">or (A)LL: R// </w:t>
      </w:r>
      <w:r w:rsidRPr="00326C55">
        <w:rPr>
          <w:b/>
        </w:rPr>
        <w:t xml:space="preserve">R </w:t>
      </w:r>
      <w:r w:rsidRPr="00326C55">
        <w:t xml:space="preserve">  REJECTS </w:t>
      </w:r>
    </w:p>
    <w:p w:rsidR="00D33A06" w:rsidRPr="00326C55" w:rsidRDefault="00D33A06">
      <w:pPr>
        <w:pStyle w:val="BodyText"/>
      </w:pPr>
    </w:p>
    <w:p w:rsidR="0053284E" w:rsidRPr="00326C55" w:rsidRDefault="0053284E">
      <w:pPr>
        <w:pStyle w:val="BodyText"/>
      </w:pPr>
    </w:p>
    <w:p w:rsidR="00BA0DB4" w:rsidRPr="00326C55" w:rsidRDefault="00C92AAA" w:rsidP="009125F7">
      <w:pPr>
        <w:pStyle w:val="Caption"/>
        <w:numPr>
          <w:ilvl w:val="0"/>
          <w:numId w:val="2"/>
        </w:numPr>
        <w:spacing w:before="0" w:after="0"/>
        <w:ind w:left="446" w:hanging="446"/>
        <w:rPr>
          <w:b w:val="0"/>
        </w:rPr>
      </w:pPr>
      <w:r w:rsidRPr="00326C55">
        <w:rPr>
          <w:b w:val="0"/>
        </w:rPr>
        <w:t>View released claims, non-released claims or all claims.</w:t>
      </w:r>
    </w:p>
    <w:p w:rsidR="00BA0DB4" w:rsidRPr="00326C55" w:rsidRDefault="00C92AAA" w:rsidP="00725386">
      <w:pPr>
        <w:pStyle w:val="Caption"/>
        <w:spacing w:before="120" w:after="0"/>
        <w:rPr>
          <w:b w:val="0"/>
        </w:rPr>
      </w:pPr>
      <w:r w:rsidRPr="00326C55">
        <w:t>Example 5.</w:t>
      </w:r>
      <w:r w:rsidR="00131E70">
        <w:t>1</w:t>
      </w:r>
      <w:r w:rsidRPr="00326C55">
        <w:t>-</w:t>
      </w:r>
      <w:r w:rsidR="00131E70">
        <w:t>13</w:t>
      </w:r>
      <w:r w:rsidRPr="00326C55">
        <w:t>:  Selecting Views of Released Claims</w:t>
      </w:r>
    </w:p>
    <w:p w:rsidR="00BA0DB4" w:rsidRPr="00326C55" w:rsidRDefault="00C92AAA" w:rsidP="00BA0DB4">
      <w:pPr>
        <w:pStyle w:val="screencapture"/>
      </w:pPr>
      <w:r w:rsidRPr="00326C55">
        <w:t xml:space="preserve">     Select one of the following:</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t xml:space="preserve">          R         RELEASED</w:t>
      </w:r>
    </w:p>
    <w:p w:rsidR="00BA0DB4" w:rsidRPr="00326C55" w:rsidRDefault="00C92AAA" w:rsidP="00BA0DB4">
      <w:pPr>
        <w:pStyle w:val="screencapture"/>
      </w:pPr>
      <w:r w:rsidRPr="00326C55">
        <w:t xml:space="preserve">          N         NON-RELEASED</w:t>
      </w:r>
    </w:p>
    <w:p w:rsidR="00BA0DB4" w:rsidRPr="00326C55" w:rsidRDefault="00C92AAA" w:rsidP="00BA0DB4">
      <w:pPr>
        <w:pStyle w:val="screencapture"/>
      </w:pPr>
      <w:r w:rsidRPr="00326C55">
        <w:t xml:space="preserve">          A         ALL</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lastRenderedPageBreak/>
        <w:t>Display (R)</w:t>
      </w:r>
      <w:proofErr w:type="spellStart"/>
      <w:r w:rsidRPr="00326C55">
        <w:t>eleased</w:t>
      </w:r>
      <w:proofErr w:type="spellEnd"/>
      <w:r w:rsidRPr="00326C55">
        <w:t xml:space="preserve"> </w:t>
      </w:r>
      <w:proofErr w:type="spellStart"/>
      <w:r w:rsidRPr="00326C55">
        <w:t>Rxs</w:t>
      </w:r>
      <w:proofErr w:type="spellEnd"/>
      <w:r w:rsidRPr="00326C55">
        <w:t xml:space="preserve"> or (N)on-Released </w:t>
      </w:r>
      <w:proofErr w:type="spellStart"/>
      <w:r w:rsidRPr="00326C55">
        <w:t>Rxs</w:t>
      </w:r>
      <w:proofErr w:type="spellEnd"/>
      <w:r w:rsidRPr="00326C55">
        <w:t xml:space="preserve"> or (A)LL: A// RELEASED </w:t>
      </w:r>
    </w:p>
    <w:p w:rsidR="0053284E" w:rsidRPr="00326C55" w:rsidRDefault="0053284E" w:rsidP="0053284E"/>
    <w:p w:rsidR="0053284E" w:rsidRPr="00326C55" w:rsidRDefault="0053284E" w:rsidP="0053284E"/>
    <w:p w:rsidR="009C68AE" w:rsidRPr="00326C55" w:rsidRDefault="00C92AAA" w:rsidP="009125F7">
      <w:pPr>
        <w:pStyle w:val="Caption"/>
        <w:numPr>
          <w:ilvl w:val="0"/>
          <w:numId w:val="2"/>
        </w:numPr>
        <w:spacing w:before="0" w:after="0"/>
        <w:ind w:left="446" w:hanging="446"/>
        <w:rPr>
          <w:b w:val="0"/>
        </w:rPr>
      </w:pPr>
      <w:r w:rsidRPr="00326C55">
        <w:rPr>
          <w:b w:val="0"/>
        </w:rPr>
        <w:t>View CMOP, Mail, Window or all claims.</w:t>
      </w:r>
    </w:p>
    <w:p w:rsidR="00BA0DB4" w:rsidRPr="00326C55" w:rsidRDefault="00C92AAA" w:rsidP="00725386">
      <w:pPr>
        <w:pStyle w:val="Caption"/>
        <w:spacing w:before="120" w:after="0"/>
        <w:rPr>
          <w:b w:val="0"/>
        </w:rPr>
      </w:pPr>
      <w:r w:rsidRPr="00326C55">
        <w:t>Example 5.</w:t>
      </w:r>
      <w:r w:rsidR="00131E70">
        <w:t>1</w:t>
      </w:r>
      <w:r w:rsidRPr="00326C55">
        <w:t>-</w:t>
      </w:r>
      <w:r w:rsidR="00131E70">
        <w:t>14</w:t>
      </w:r>
      <w:r w:rsidRPr="00326C55">
        <w:t>:  Selecting Views of CMOP Claims</w:t>
      </w:r>
    </w:p>
    <w:p w:rsidR="00BA0DB4" w:rsidRPr="00326C55" w:rsidRDefault="00C92AAA" w:rsidP="00BA0DB4">
      <w:pPr>
        <w:pStyle w:val="screencapture"/>
      </w:pPr>
      <w:r w:rsidRPr="00326C55">
        <w:t xml:space="preserve">     Select one of the following:</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t xml:space="preserve">          C         CMOP</w:t>
      </w:r>
    </w:p>
    <w:p w:rsidR="00BA0DB4" w:rsidRPr="00326C55" w:rsidRDefault="00C92AAA" w:rsidP="00BA0DB4">
      <w:pPr>
        <w:pStyle w:val="screencapture"/>
      </w:pPr>
      <w:r w:rsidRPr="00326C55">
        <w:t xml:space="preserve">          M         MAIL</w:t>
      </w:r>
    </w:p>
    <w:p w:rsidR="00BA0DB4" w:rsidRPr="00326C55" w:rsidRDefault="00C92AAA" w:rsidP="00BA0DB4">
      <w:pPr>
        <w:pStyle w:val="screencapture"/>
      </w:pPr>
      <w:r w:rsidRPr="00326C55">
        <w:t xml:space="preserve">          W         WINDOW</w:t>
      </w:r>
    </w:p>
    <w:p w:rsidR="00BA0DB4" w:rsidRPr="00326C55" w:rsidRDefault="00C92AAA" w:rsidP="00BA0DB4">
      <w:pPr>
        <w:pStyle w:val="screencapture"/>
      </w:pPr>
      <w:r w:rsidRPr="00326C55">
        <w:t xml:space="preserve">          A         ALL </w:t>
      </w:r>
    </w:p>
    <w:p w:rsidR="00BA0DB4" w:rsidRPr="00326C55" w:rsidRDefault="00C92AAA" w:rsidP="00BA0DB4">
      <w:pPr>
        <w:pStyle w:val="screencapture"/>
      </w:pPr>
      <w:r w:rsidRPr="00326C55">
        <w:t>Display (C)MOP or (M)ail or (W)</w:t>
      </w:r>
      <w:proofErr w:type="spellStart"/>
      <w:r w:rsidRPr="00326C55">
        <w:t>indow</w:t>
      </w:r>
      <w:proofErr w:type="spellEnd"/>
      <w:r w:rsidRPr="00326C55">
        <w:t xml:space="preserve"> or (A)LL: A// </w:t>
      </w:r>
      <w:r w:rsidRPr="00326C55">
        <w:rPr>
          <w:b/>
        </w:rPr>
        <w:t>C</w:t>
      </w:r>
      <w:r w:rsidRPr="00326C55">
        <w:t>MOP</w:t>
      </w:r>
    </w:p>
    <w:p w:rsidR="00F25131" w:rsidRPr="00326C55" w:rsidRDefault="00F25131" w:rsidP="00BA0DB4">
      <w:pPr>
        <w:pStyle w:val="BodyText"/>
      </w:pPr>
    </w:p>
    <w:p w:rsidR="00D33A06" w:rsidRPr="00326C55" w:rsidRDefault="00D33A06" w:rsidP="00BA0DB4">
      <w:pPr>
        <w:pStyle w:val="BodyText"/>
      </w:pPr>
    </w:p>
    <w:p w:rsidR="00725386" w:rsidRPr="00326C55" w:rsidRDefault="00C92AAA" w:rsidP="009125F7">
      <w:pPr>
        <w:pStyle w:val="Caption"/>
        <w:numPr>
          <w:ilvl w:val="0"/>
          <w:numId w:val="2"/>
        </w:numPr>
        <w:spacing w:before="0" w:after="0"/>
        <w:ind w:left="446" w:hanging="446"/>
        <w:rPr>
          <w:b w:val="0"/>
        </w:rPr>
      </w:pPr>
      <w:r w:rsidRPr="00326C55">
        <w:rPr>
          <w:b w:val="0"/>
        </w:rPr>
        <w:t>View real time, back bills</w:t>
      </w:r>
      <w:r w:rsidR="00DB7CAF" w:rsidRPr="00326C55">
        <w:rPr>
          <w:b w:val="0"/>
        </w:rPr>
        <w:t>, bills processed with the PRO option</w:t>
      </w:r>
      <w:r w:rsidR="00131E70">
        <w:rPr>
          <w:b w:val="0"/>
        </w:rPr>
        <w:t>, resubmissions</w:t>
      </w:r>
      <w:r w:rsidR="00DB7CAF" w:rsidRPr="00326C55">
        <w:rPr>
          <w:b w:val="0"/>
        </w:rPr>
        <w:t xml:space="preserve"> (please see </w:t>
      </w:r>
      <w:hyperlink w:anchor="_6.3_Process_Secondary/TRICARE" w:history="1">
        <w:r w:rsidR="00DB7CAF" w:rsidRPr="00326C55">
          <w:rPr>
            <w:rStyle w:val="Hyperlink"/>
            <w:b w:val="0"/>
          </w:rPr>
          <w:t>Section 6.3</w:t>
        </w:r>
      </w:hyperlink>
      <w:r w:rsidR="00DB7CAF" w:rsidRPr="00326C55">
        <w:rPr>
          <w:b w:val="0"/>
        </w:rPr>
        <w:t>),</w:t>
      </w:r>
      <w:r w:rsidRPr="00326C55">
        <w:rPr>
          <w:b w:val="0"/>
        </w:rPr>
        <w:t xml:space="preserve"> or all </w:t>
      </w:r>
      <w:r w:rsidR="0043377D" w:rsidRPr="00326C55">
        <w:rPr>
          <w:b w:val="0"/>
        </w:rPr>
        <w:t>claims</w:t>
      </w:r>
      <w:r w:rsidRPr="00326C55">
        <w:rPr>
          <w:b w:val="0"/>
        </w:rPr>
        <w:t>.</w:t>
      </w:r>
    </w:p>
    <w:p w:rsidR="000641A1" w:rsidRPr="00326C55" w:rsidRDefault="00C92AAA" w:rsidP="00725386">
      <w:pPr>
        <w:pStyle w:val="Caption"/>
        <w:spacing w:before="120" w:after="0"/>
        <w:rPr>
          <w:b w:val="0"/>
        </w:rPr>
      </w:pPr>
      <w:r w:rsidRPr="00326C55">
        <w:t>Example 5.</w:t>
      </w:r>
      <w:r w:rsidR="00131E70">
        <w:t>1</w:t>
      </w:r>
      <w:r w:rsidRPr="00326C55">
        <w:t>-</w:t>
      </w:r>
      <w:r w:rsidR="00131E70">
        <w:t>15</w:t>
      </w:r>
      <w:r w:rsidRPr="00326C55">
        <w:t xml:space="preserve">:  Selecting Views of </w:t>
      </w:r>
      <w:r w:rsidR="008E2B44" w:rsidRPr="00326C55">
        <w:t>Bill Types</w:t>
      </w:r>
    </w:p>
    <w:p w:rsidR="000641A1" w:rsidRPr="00326C55" w:rsidRDefault="00C92AAA" w:rsidP="000641A1">
      <w:pPr>
        <w:pStyle w:val="screencapture"/>
      </w:pPr>
      <w:r w:rsidRPr="00326C55">
        <w:t xml:space="preserve">          Select one of the following:</w:t>
      </w:r>
    </w:p>
    <w:p w:rsidR="000641A1" w:rsidRPr="00326C55" w:rsidRDefault="00C92AAA" w:rsidP="000641A1">
      <w:pPr>
        <w:pStyle w:val="screencapture"/>
      </w:pPr>
      <w:r w:rsidRPr="00326C55">
        <w:t xml:space="preserve"> </w:t>
      </w:r>
    </w:p>
    <w:p w:rsidR="000641A1" w:rsidRPr="00326C55" w:rsidRDefault="00C92AAA" w:rsidP="000641A1">
      <w:pPr>
        <w:pStyle w:val="screencapture"/>
      </w:pPr>
      <w:r w:rsidRPr="00326C55">
        <w:t xml:space="preserve">          R         REALTIME</w:t>
      </w:r>
    </w:p>
    <w:p w:rsidR="000641A1" w:rsidRPr="00326C55" w:rsidRDefault="00C92AAA" w:rsidP="000641A1">
      <w:pPr>
        <w:pStyle w:val="screencapture"/>
      </w:pPr>
      <w:r w:rsidRPr="00326C55">
        <w:t xml:space="preserve">          B         BACKBILLS</w:t>
      </w:r>
    </w:p>
    <w:p w:rsidR="00DB7CAF" w:rsidRDefault="00DB7CAF" w:rsidP="00DB7CAF">
      <w:pPr>
        <w:pStyle w:val="screencapture"/>
      </w:pPr>
      <w:r w:rsidRPr="00326C55">
        <w:t xml:space="preserve">          P         PRO OPTION</w:t>
      </w:r>
    </w:p>
    <w:p w:rsidR="00131E70" w:rsidRPr="00326C55" w:rsidRDefault="00131E70" w:rsidP="00131E70">
      <w:pPr>
        <w:pStyle w:val="screencapture"/>
      </w:pPr>
      <w:r w:rsidRPr="007D4CDC">
        <w:t xml:space="preserve">          S         RESUBMISSION</w:t>
      </w:r>
    </w:p>
    <w:p w:rsidR="000641A1" w:rsidRPr="00326C55" w:rsidRDefault="00C92AAA" w:rsidP="000641A1">
      <w:pPr>
        <w:pStyle w:val="screencapture"/>
      </w:pPr>
      <w:r w:rsidRPr="00326C55">
        <w:t xml:space="preserve">          A         ALL</w:t>
      </w:r>
    </w:p>
    <w:p w:rsidR="000641A1" w:rsidRPr="00326C55" w:rsidRDefault="000641A1" w:rsidP="000641A1">
      <w:pPr>
        <w:pStyle w:val="screencapture"/>
      </w:pPr>
    </w:p>
    <w:p w:rsidR="000641A1" w:rsidRPr="00326C55" w:rsidRDefault="00C92AAA" w:rsidP="000641A1">
      <w:pPr>
        <w:pStyle w:val="screencapture"/>
      </w:pPr>
      <w:r w:rsidRPr="00326C55">
        <w:t>Display (R)</w:t>
      </w:r>
      <w:proofErr w:type="spellStart"/>
      <w:r w:rsidRPr="00326C55">
        <w:t>ealTime</w:t>
      </w:r>
      <w:proofErr w:type="spellEnd"/>
      <w:r w:rsidRPr="00326C55">
        <w:t xml:space="preserve"> Fills or (B)</w:t>
      </w:r>
      <w:proofErr w:type="spellStart"/>
      <w:r w:rsidRPr="00326C55">
        <w:t>ackbills</w:t>
      </w:r>
      <w:proofErr w:type="spellEnd"/>
      <w:r w:rsidRPr="00326C55">
        <w:t xml:space="preserve"> </w:t>
      </w:r>
      <w:r w:rsidR="00DB7CAF" w:rsidRPr="00326C55">
        <w:t xml:space="preserve">or (P)RO Option </w:t>
      </w:r>
      <w:r w:rsidRPr="00326C55">
        <w:t xml:space="preserve">or (A)LL: A// </w:t>
      </w:r>
      <w:r w:rsidRPr="00326C55">
        <w:rPr>
          <w:b/>
        </w:rPr>
        <w:t>R</w:t>
      </w:r>
      <w:r w:rsidRPr="00326C55">
        <w:t>EALTIME</w:t>
      </w:r>
    </w:p>
    <w:p w:rsidR="00BA0DB4" w:rsidRPr="00326C55" w:rsidRDefault="00BA0DB4" w:rsidP="00BA0DB4">
      <w:pPr>
        <w:pStyle w:val="BodyText"/>
      </w:pPr>
    </w:p>
    <w:p w:rsidR="00D33A06" w:rsidRPr="00326C55" w:rsidRDefault="00D33A06" w:rsidP="00BA0DB4">
      <w:pPr>
        <w:pStyle w:val="BodyText"/>
      </w:pPr>
    </w:p>
    <w:p w:rsidR="009C68AE" w:rsidRPr="00326C55" w:rsidRDefault="00C92AAA" w:rsidP="009125F7">
      <w:pPr>
        <w:pStyle w:val="Caption"/>
        <w:numPr>
          <w:ilvl w:val="0"/>
          <w:numId w:val="2"/>
        </w:numPr>
        <w:spacing w:before="0" w:after="0"/>
        <w:ind w:left="446" w:hanging="446"/>
        <w:rPr>
          <w:b w:val="0"/>
        </w:rPr>
      </w:pPr>
      <w:r w:rsidRPr="00326C55">
        <w:rPr>
          <w:b w:val="0"/>
        </w:rPr>
        <w:t>View one reject code or all reject codes if the option “REJECTS” was chosen for types of claims to view in (G) Rejected Claims, above.</w:t>
      </w:r>
    </w:p>
    <w:p w:rsidR="001C6494" w:rsidRPr="00326C55" w:rsidRDefault="00C92AAA" w:rsidP="00725386">
      <w:pPr>
        <w:pStyle w:val="Caption"/>
        <w:spacing w:before="120" w:after="0"/>
        <w:rPr>
          <w:b w:val="0"/>
        </w:rPr>
      </w:pPr>
      <w:r w:rsidRPr="00326C55">
        <w:t>Example 5.</w:t>
      </w:r>
      <w:r w:rsidR="00131E70">
        <w:t>1</w:t>
      </w:r>
      <w:r w:rsidRPr="00326C55">
        <w:t>-</w:t>
      </w:r>
      <w:r w:rsidR="00131E70">
        <w:t>16</w:t>
      </w:r>
      <w:r w:rsidRPr="00326C55">
        <w:t>:  Selecting Views of One Reject Code</w:t>
      </w:r>
    </w:p>
    <w:p w:rsidR="00173ACE" w:rsidRPr="00326C55" w:rsidRDefault="00C92AAA" w:rsidP="00173ACE">
      <w:pPr>
        <w:pStyle w:val="screencapture"/>
      </w:pPr>
      <w:r w:rsidRPr="00326C55">
        <w:t xml:space="preserve">     Select one of the following:</w:t>
      </w:r>
    </w:p>
    <w:p w:rsidR="00173ACE" w:rsidRPr="00326C55" w:rsidRDefault="00C92AAA" w:rsidP="00173ACE">
      <w:pPr>
        <w:pStyle w:val="screencapture"/>
      </w:pPr>
      <w:r w:rsidRPr="00326C55">
        <w:t xml:space="preserve"> </w:t>
      </w:r>
    </w:p>
    <w:p w:rsidR="00173ACE" w:rsidRPr="00326C55" w:rsidRDefault="00C92AAA" w:rsidP="00173ACE">
      <w:pPr>
        <w:pStyle w:val="screencapture"/>
      </w:pPr>
      <w:r w:rsidRPr="00326C55">
        <w:t xml:space="preserve">          R         REJECT CODE</w:t>
      </w:r>
    </w:p>
    <w:p w:rsidR="00173ACE" w:rsidRPr="00326C55" w:rsidRDefault="00C92AAA" w:rsidP="00173ACE">
      <w:pPr>
        <w:pStyle w:val="screencapture"/>
      </w:pPr>
      <w:r w:rsidRPr="00326C55">
        <w:t xml:space="preserve">          A         ALL</w:t>
      </w:r>
    </w:p>
    <w:p w:rsidR="00173ACE" w:rsidRPr="00326C55" w:rsidRDefault="00C92AAA" w:rsidP="00173ACE">
      <w:pPr>
        <w:pStyle w:val="screencapture"/>
      </w:pPr>
      <w:r w:rsidRPr="00326C55">
        <w:t xml:space="preserve"> </w:t>
      </w:r>
    </w:p>
    <w:p w:rsidR="00173ACE" w:rsidRPr="00326C55" w:rsidRDefault="00C92AAA" w:rsidP="00173ACE">
      <w:pPr>
        <w:pStyle w:val="screencapture"/>
      </w:pPr>
      <w:r w:rsidRPr="00326C55">
        <w:t xml:space="preserve">Display Specific (R)eject Code or (A)LL: A// </w:t>
      </w:r>
      <w:r w:rsidRPr="00326C55">
        <w:rPr>
          <w:b/>
        </w:rPr>
        <w:t>R</w:t>
      </w:r>
      <w:r w:rsidRPr="00326C55">
        <w:t>EJECT CODE</w:t>
      </w:r>
    </w:p>
    <w:p w:rsidR="00173ACE" w:rsidRPr="00326C55" w:rsidRDefault="00C92AAA" w:rsidP="00173ACE">
      <w:pPr>
        <w:pStyle w:val="screencapture"/>
      </w:pPr>
      <w:r w:rsidRPr="00326C55">
        <w:t xml:space="preserve">Select Reject Code: </w:t>
      </w:r>
      <w:r w:rsidRPr="00326C55">
        <w:rPr>
          <w:b/>
        </w:rPr>
        <w:t xml:space="preserve">29 </w:t>
      </w:r>
      <w:r w:rsidRPr="00326C55">
        <w:t xml:space="preserve">      M/I Number Refills Authorized </w:t>
      </w:r>
    </w:p>
    <w:p w:rsidR="00BC2633" w:rsidRPr="00326C55" w:rsidRDefault="00BC2633" w:rsidP="00BC2633"/>
    <w:p w:rsidR="00D33A06" w:rsidRPr="00326C55" w:rsidRDefault="00D33A06" w:rsidP="00BC2633"/>
    <w:p w:rsidR="001C6494" w:rsidRPr="00326C55" w:rsidRDefault="00C92AAA" w:rsidP="009125F7">
      <w:pPr>
        <w:pStyle w:val="Caption"/>
        <w:numPr>
          <w:ilvl w:val="0"/>
          <w:numId w:val="2"/>
        </w:numPr>
        <w:spacing w:before="0" w:after="0"/>
        <w:ind w:left="446" w:hanging="446"/>
        <w:rPr>
          <w:b w:val="0"/>
        </w:rPr>
      </w:pPr>
      <w:r w:rsidRPr="00326C55">
        <w:rPr>
          <w:b w:val="0"/>
        </w:rPr>
        <w:t>View data for a specific insurance company or all insurance companies.</w:t>
      </w:r>
    </w:p>
    <w:p w:rsidR="001C6494" w:rsidRPr="00326C55" w:rsidRDefault="00C92AAA" w:rsidP="00725386">
      <w:pPr>
        <w:pStyle w:val="Caption"/>
        <w:spacing w:before="120" w:after="0"/>
        <w:rPr>
          <w:b w:val="0"/>
        </w:rPr>
      </w:pPr>
      <w:r w:rsidRPr="00326C55">
        <w:t>Example 5.</w:t>
      </w:r>
      <w:r w:rsidR="00131E70">
        <w:t>1</w:t>
      </w:r>
      <w:r w:rsidRPr="00326C55">
        <w:t>-</w:t>
      </w:r>
      <w:r w:rsidR="00131E70">
        <w:t>17</w:t>
      </w:r>
      <w:r w:rsidRPr="00326C55">
        <w:t>:  Selecting Views by a Specific Insurance Company</w:t>
      </w:r>
    </w:p>
    <w:p w:rsidR="00974609" w:rsidRPr="00326C55" w:rsidRDefault="00C92AAA" w:rsidP="00974609">
      <w:pPr>
        <w:pStyle w:val="screencapture"/>
      </w:pPr>
      <w:r w:rsidRPr="00326C55">
        <w:t xml:space="preserve">     Select one of the following:</w:t>
      </w:r>
    </w:p>
    <w:p w:rsidR="00974609" w:rsidRPr="00326C55" w:rsidRDefault="00974609" w:rsidP="00974609">
      <w:pPr>
        <w:pStyle w:val="screencapture"/>
      </w:pPr>
    </w:p>
    <w:p w:rsidR="00974609" w:rsidRPr="00326C55" w:rsidRDefault="00C92AAA" w:rsidP="00974609">
      <w:pPr>
        <w:pStyle w:val="screencapture"/>
      </w:pPr>
      <w:r w:rsidRPr="00326C55">
        <w:t xml:space="preserve">          I         SPECIFIC INSURANCES(S)</w:t>
      </w:r>
    </w:p>
    <w:p w:rsidR="00974609" w:rsidRPr="00326C55" w:rsidRDefault="00C92AAA" w:rsidP="00974609">
      <w:pPr>
        <w:pStyle w:val="screencapture"/>
      </w:pPr>
      <w:r w:rsidRPr="00326C55">
        <w:t xml:space="preserve">          A         ALL</w:t>
      </w:r>
    </w:p>
    <w:p w:rsidR="00974609" w:rsidRPr="00326C55" w:rsidRDefault="00974609" w:rsidP="00974609">
      <w:pPr>
        <w:pStyle w:val="screencapture"/>
      </w:pPr>
    </w:p>
    <w:p w:rsidR="00974609" w:rsidRPr="00326C55" w:rsidRDefault="00C92AAA" w:rsidP="00974609">
      <w:pPr>
        <w:pStyle w:val="screencapture"/>
      </w:pPr>
      <w:r w:rsidRPr="00326C55">
        <w:t xml:space="preserve">Select Certain (I)NSURANCE or (A)LL): I// </w:t>
      </w:r>
      <w:r w:rsidRPr="00326C55">
        <w:rPr>
          <w:b/>
        </w:rPr>
        <w:t>&lt;Enter&gt;</w:t>
      </w:r>
      <w:r w:rsidRPr="00326C55">
        <w:t xml:space="preserve">  SPECIFIC INSURANCES(S)</w:t>
      </w:r>
    </w:p>
    <w:p w:rsidR="00974609" w:rsidRPr="00326C55" w:rsidRDefault="00C92AAA" w:rsidP="00974609">
      <w:pPr>
        <w:pStyle w:val="screencapture"/>
      </w:pPr>
      <w:r w:rsidRPr="00326C55">
        <w:t xml:space="preserve">  Selected: OPINSUR2</w:t>
      </w:r>
    </w:p>
    <w:p w:rsidR="00974609" w:rsidRPr="00326C55" w:rsidRDefault="00974609" w:rsidP="00974609">
      <w:pPr>
        <w:pStyle w:val="screencapture"/>
      </w:pPr>
    </w:p>
    <w:p w:rsidR="00974609" w:rsidRPr="00326C55" w:rsidRDefault="00C92AAA" w:rsidP="00974609">
      <w:pPr>
        <w:pStyle w:val="screencapture"/>
      </w:pPr>
      <w:r w:rsidRPr="00326C55">
        <w:t xml:space="preserve">Select INSURANCE: </w:t>
      </w:r>
      <w:r w:rsidRPr="00326C55">
        <w:rPr>
          <w:b/>
        </w:rPr>
        <w:t>DEVELOPMENT INS</w:t>
      </w:r>
      <w:r w:rsidRPr="00326C55">
        <w:t xml:space="preserve">       123 HERE STREET         SAN FRANCISCO  </w:t>
      </w:r>
    </w:p>
    <w:p w:rsidR="00974609" w:rsidRPr="00326C55" w:rsidRDefault="00C92AAA" w:rsidP="00974609">
      <w:pPr>
        <w:pStyle w:val="screencapture"/>
      </w:pPr>
      <w:r w:rsidRPr="00326C55">
        <w:t xml:space="preserve">  CALIFORNIA       Y</w:t>
      </w:r>
    </w:p>
    <w:p w:rsidR="00974609" w:rsidRPr="00326C55" w:rsidRDefault="00C92AAA" w:rsidP="00974609">
      <w:pPr>
        <w:pStyle w:val="screencapture"/>
      </w:pPr>
      <w:r w:rsidRPr="00326C55">
        <w:t xml:space="preserve">  Selected: DEVELOPMENT INS</w:t>
      </w:r>
    </w:p>
    <w:p w:rsidR="00974609" w:rsidRPr="00326C55" w:rsidRDefault="00C92AAA" w:rsidP="00974609">
      <w:pPr>
        <w:pStyle w:val="screencapture"/>
      </w:pPr>
      <w:r w:rsidRPr="00326C55">
        <w:t xml:space="preserve">            OPINSUR2</w:t>
      </w:r>
    </w:p>
    <w:p w:rsidR="00974609" w:rsidRPr="00326C55" w:rsidRDefault="00974609" w:rsidP="00974609">
      <w:pPr>
        <w:pStyle w:val="screencapture"/>
      </w:pPr>
    </w:p>
    <w:p w:rsidR="00974609" w:rsidRPr="00326C55" w:rsidRDefault="00C92AAA" w:rsidP="00974609">
      <w:pPr>
        <w:pStyle w:val="screencapture"/>
      </w:pPr>
      <w:r w:rsidRPr="00326C55">
        <w:t xml:space="preserve">Select INSURANCE: </w:t>
      </w:r>
      <w:r w:rsidRPr="00326C55">
        <w:rPr>
          <w:b/>
        </w:rPr>
        <w:t>OPINSUR2</w:t>
      </w:r>
      <w:r w:rsidRPr="00326C55">
        <w:t xml:space="preserve">       25 INS WAY         BIRM     ALABAMA       Y</w:t>
      </w:r>
    </w:p>
    <w:p w:rsidR="00974609" w:rsidRPr="00326C55" w:rsidRDefault="00974609" w:rsidP="00974609">
      <w:pPr>
        <w:pStyle w:val="screencapture"/>
      </w:pPr>
    </w:p>
    <w:p w:rsidR="00974609" w:rsidRPr="00326C55" w:rsidRDefault="00974609" w:rsidP="00974609">
      <w:pPr>
        <w:pStyle w:val="screencapture"/>
      </w:pPr>
    </w:p>
    <w:p w:rsidR="00974609" w:rsidRPr="00326C55" w:rsidRDefault="00C92AAA" w:rsidP="00974609">
      <w:pPr>
        <w:pStyle w:val="screencapture"/>
      </w:pPr>
      <w:r w:rsidRPr="00326C55">
        <w:t xml:space="preserve">     Select one of the following:</w:t>
      </w:r>
    </w:p>
    <w:p w:rsidR="00974609" w:rsidRPr="00326C55" w:rsidRDefault="00974609" w:rsidP="00974609">
      <w:pPr>
        <w:pStyle w:val="screencapture"/>
      </w:pPr>
    </w:p>
    <w:p w:rsidR="00974609" w:rsidRPr="00326C55" w:rsidRDefault="00C92AAA" w:rsidP="00974609">
      <w:pPr>
        <w:pStyle w:val="screencapture"/>
      </w:pPr>
      <w:r w:rsidRPr="00326C55">
        <w:t xml:space="preserve">          Y         YES</w:t>
      </w:r>
    </w:p>
    <w:p w:rsidR="00974609" w:rsidRPr="00326C55" w:rsidRDefault="00C92AAA" w:rsidP="00974609">
      <w:pPr>
        <w:pStyle w:val="screencapture"/>
      </w:pPr>
      <w:r w:rsidRPr="00326C55">
        <w:t xml:space="preserve">          N         NO</w:t>
      </w:r>
    </w:p>
    <w:p w:rsidR="00974609" w:rsidRPr="00326C55" w:rsidRDefault="00974609" w:rsidP="00974609">
      <w:pPr>
        <w:pStyle w:val="screencapture"/>
      </w:pPr>
    </w:p>
    <w:p w:rsidR="00974609" w:rsidRPr="00326C55" w:rsidRDefault="00C92AAA" w:rsidP="00974609">
      <w:pPr>
        <w:pStyle w:val="screencapture"/>
      </w:pPr>
      <w:r w:rsidRPr="00326C55">
        <w:t xml:space="preserve">Delete OPINSUR2 from your list?: NO// </w:t>
      </w:r>
      <w:r w:rsidRPr="00326C55">
        <w:rPr>
          <w:b/>
        </w:rPr>
        <w:t>y</w:t>
      </w:r>
      <w:r w:rsidRPr="00326C55">
        <w:t xml:space="preserve">  YES</w:t>
      </w:r>
    </w:p>
    <w:p w:rsidR="00974609" w:rsidRPr="00326C55" w:rsidRDefault="00C92AAA" w:rsidP="00974609">
      <w:pPr>
        <w:pStyle w:val="screencapture"/>
      </w:pPr>
      <w:r w:rsidRPr="00326C55">
        <w:t xml:space="preserve">  Selected: DEVELOPMENT INS</w:t>
      </w:r>
    </w:p>
    <w:p w:rsidR="00974609" w:rsidRPr="00326C55" w:rsidRDefault="00974609" w:rsidP="00974609">
      <w:pPr>
        <w:pStyle w:val="screencapture"/>
      </w:pPr>
    </w:p>
    <w:p w:rsidR="00974609" w:rsidRPr="00326C55" w:rsidRDefault="00C92AAA" w:rsidP="00974609">
      <w:pPr>
        <w:pStyle w:val="screencapture"/>
      </w:pPr>
      <w:r w:rsidRPr="00326C55">
        <w:t xml:space="preserve">Select INSURANCE: </w:t>
      </w:r>
    </w:p>
    <w:p w:rsidR="00D33A06" w:rsidRPr="00326C55" w:rsidRDefault="00D33A06" w:rsidP="00173ACE">
      <w:pPr>
        <w:pStyle w:val="BodyText"/>
      </w:pPr>
    </w:p>
    <w:p w:rsidR="000A4745" w:rsidRPr="00326C55" w:rsidRDefault="00C92AAA" w:rsidP="009125F7">
      <w:pPr>
        <w:pStyle w:val="Caption"/>
        <w:numPr>
          <w:ilvl w:val="0"/>
          <w:numId w:val="2"/>
        </w:numPr>
        <w:spacing w:before="0" w:after="0"/>
        <w:ind w:left="446" w:hanging="446"/>
        <w:rPr>
          <w:b w:val="0"/>
        </w:rPr>
      </w:pPr>
      <w:r w:rsidRPr="00326C55">
        <w:rPr>
          <w:b w:val="0"/>
        </w:rPr>
        <w:t xml:space="preserve">You must answer </w:t>
      </w:r>
      <w:r w:rsidRPr="00326C55">
        <w:t xml:space="preserve">Y </w:t>
      </w:r>
      <w:r w:rsidRPr="00326C55">
        <w:rPr>
          <w:b w:val="0"/>
        </w:rPr>
        <w:t xml:space="preserve">or </w:t>
      </w:r>
      <w:r w:rsidRPr="00326C55">
        <w:t>N</w:t>
      </w:r>
      <w:r w:rsidRPr="00326C55">
        <w:rPr>
          <w:b w:val="0"/>
        </w:rPr>
        <w:t xml:space="preserve"> to keep the </w:t>
      </w:r>
      <w:r w:rsidRPr="00326C55">
        <w:rPr>
          <w:b w:val="0"/>
          <w:i/>
        </w:rPr>
        <w:t>Change View</w:t>
      </w:r>
      <w:r w:rsidR="003C6D9E" w:rsidRPr="00326C55">
        <w:rPr>
          <w:b w:val="0"/>
        </w:rPr>
        <w:t xml:space="preserve"> ac</w:t>
      </w:r>
      <w:r w:rsidRPr="00326C55">
        <w:rPr>
          <w:b w:val="0"/>
        </w:rPr>
        <w:t>tion selections as your preferred view</w:t>
      </w:r>
      <w:r w:rsidR="00CD086C" w:rsidRPr="00326C55">
        <w:rPr>
          <w:b w:val="0"/>
        </w:rPr>
        <w:t xml:space="preserve">. </w:t>
      </w:r>
      <w:r w:rsidRPr="00326C55">
        <w:rPr>
          <w:b w:val="0"/>
        </w:rPr>
        <w:t xml:space="preserve">If you enter </w:t>
      </w:r>
      <w:r w:rsidRPr="00326C55">
        <w:t>Y</w:t>
      </w:r>
      <w:r w:rsidRPr="00326C55">
        <w:rPr>
          <w:b w:val="0"/>
        </w:rPr>
        <w:t>, the preferred view is stored in ECME for use when you enter the ECME User Screen</w:t>
      </w:r>
      <w:r w:rsidR="00CD086C" w:rsidRPr="00326C55">
        <w:rPr>
          <w:b w:val="0"/>
        </w:rPr>
        <w:t xml:space="preserve">. </w:t>
      </w:r>
      <w:r w:rsidRPr="00326C55">
        <w:rPr>
          <w:b w:val="0"/>
        </w:rPr>
        <w:t xml:space="preserve">If you enter </w:t>
      </w:r>
      <w:r w:rsidRPr="00326C55">
        <w:t>N</w:t>
      </w:r>
      <w:r w:rsidRPr="00326C55">
        <w:rPr>
          <w:b w:val="0"/>
        </w:rPr>
        <w:t xml:space="preserve">, the display will only show the selected views until you quit ECME User Screen or use the </w:t>
      </w:r>
      <w:r w:rsidRPr="00326C55">
        <w:rPr>
          <w:b w:val="0"/>
          <w:i/>
        </w:rPr>
        <w:t>Change View</w:t>
      </w:r>
      <w:r w:rsidR="00EB12DD" w:rsidRPr="00326C55">
        <w:rPr>
          <w:b w:val="0"/>
        </w:rPr>
        <w:t xml:space="preserve"> ac</w:t>
      </w:r>
      <w:r w:rsidRPr="00326C55">
        <w:rPr>
          <w:b w:val="0"/>
        </w:rPr>
        <w:t>tion again.</w:t>
      </w:r>
    </w:p>
    <w:p w:rsidR="003A6695" w:rsidRPr="00326C55" w:rsidRDefault="00C92AAA" w:rsidP="00725386">
      <w:pPr>
        <w:pStyle w:val="Caption"/>
        <w:spacing w:before="120" w:after="0"/>
        <w:rPr>
          <w:b w:val="0"/>
        </w:rPr>
      </w:pPr>
      <w:r w:rsidRPr="00326C55">
        <w:t>Example 5.</w:t>
      </w:r>
      <w:r w:rsidR="00131E70">
        <w:t>1</w:t>
      </w:r>
      <w:r w:rsidRPr="00326C55">
        <w:t>-1</w:t>
      </w:r>
      <w:r w:rsidR="00131E70">
        <w:t>8</w:t>
      </w:r>
      <w:r w:rsidRPr="00326C55">
        <w:t>:  Entering “Y” to Save Selections as User’s Preferred View</w:t>
      </w:r>
    </w:p>
    <w:p w:rsidR="003A6695" w:rsidRPr="00326C55" w:rsidRDefault="00C92AAA" w:rsidP="003A6695">
      <w:pPr>
        <w:pStyle w:val="screencapture"/>
      </w:pPr>
      <w:r w:rsidRPr="00326C55">
        <w:t xml:space="preserve">DO YOU WANT TO SAVE THIS VIEW AS YOUR PREFERRED VIEW (Y/N)?: </w:t>
      </w:r>
      <w:r w:rsidRPr="00326C55">
        <w:rPr>
          <w:b/>
        </w:rPr>
        <w:t>Y</w:t>
      </w:r>
      <w:r w:rsidRPr="00326C55">
        <w:t>ES</w:t>
      </w:r>
    </w:p>
    <w:p w:rsidR="003A6695" w:rsidRPr="00326C55" w:rsidRDefault="00C92AAA" w:rsidP="003A6695">
      <w:pPr>
        <w:pStyle w:val="screencapture"/>
      </w:pPr>
      <w:r w:rsidRPr="00326C55">
        <w:t>Updating screen...</w:t>
      </w:r>
    </w:p>
    <w:p w:rsidR="00FA371D" w:rsidRPr="00326C55" w:rsidRDefault="00FA371D" w:rsidP="00084CD5">
      <w:pPr>
        <w:pStyle w:val="Manual-TitlePage4RevDate"/>
        <w:jc w:val="left"/>
      </w:pPr>
    </w:p>
    <w:p w:rsidR="004C031C" w:rsidRPr="00326C55" w:rsidRDefault="00C92AAA" w:rsidP="00131E70">
      <w:pPr>
        <w:pStyle w:val="Heading2"/>
      </w:pPr>
      <w:bookmarkStart w:id="127" w:name="_Toc300484203"/>
      <w:bookmarkStart w:id="128" w:name="_Toc303782615"/>
      <w:bookmarkStart w:id="129" w:name="_Toc453244982"/>
      <w:r w:rsidRPr="00326C55">
        <w:t>5.</w:t>
      </w:r>
      <w:r w:rsidR="00131E70">
        <w:t>2</w:t>
      </w:r>
      <w:r w:rsidRPr="00326C55">
        <w:t xml:space="preserve"> </w:t>
      </w:r>
      <w:bookmarkStart w:id="130" w:name="p0031"/>
      <w:r w:rsidRPr="00326C55">
        <w:t>Sort List</w:t>
      </w:r>
      <w:bookmarkEnd w:id="127"/>
      <w:bookmarkEnd w:id="128"/>
      <w:bookmarkEnd w:id="129"/>
      <w:bookmarkEnd w:id="130"/>
      <w:r w:rsidR="00372ED5" w:rsidRPr="00326C55">
        <w:fldChar w:fldCharType="begin"/>
      </w:r>
      <w:r w:rsidRPr="00326C55">
        <w:instrText xml:space="preserve"> XE " Sort List" </w:instrText>
      </w:r>
      <w:r w:rsidR="00372ED5" w:rsidRPr="00326C55">
        <w:fldChar w:fldCharType="end"/>
      </w:r>
    </w:p>
    <w:p w:rsidR="00966825" w:rsidRPr="00326C55" w:rsidRDefault="00C92AAA" w:rsidP="00966825">
      <w:r w:rsidRPr="00326C55">
        <w:t xml:space="preserve">The </w:t>
      </w:r>
      <w:r w:rsidRPr="00326C55">
        <w:rPr>
          <w:i/>
        </w:rPr>
        <w:t>Sort List</w:t>
      </w:r>
      <w:r w:rsidR="00E95F77" w:rsidRPr="00326C55">
        <w:t xml:space="preserve"> screen ac</w:t>
      </w:r>
      <w:r w:rsidRPr="00326C55">
        <w:t>tion allows you to customize the sort order of data displayed on the ECME User Screen.</w:t>
      </w:r>
    </w:p>
    <w:p w:rsidR="00142821" w:rsidRPr="00326C55" w:rsidRDefault="00142821" w:rsidP="00142821"/>
    <w:p w:rsidR="00142821" w:rsidRPr="00326C55" w:rsidRDefault="00C92AAA" w:rsidP="00142821">
      <w:pPr>
        <w:ind w:firstLine="720"/>
      </w:pPr>
      <w:r w:rsidRPr="00326C55">
        <w:t>Sort Order (Defaults);</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T</w:t>
      </w:r>
      <w:r w:rsidRPr="00326C55">
        <w:tab/>
        <w:t>Transaction Date/Time</w:t>
      </w:r>
      <w:r w:rsidRPr="00326C55">
        <w:tab/>
      </w:r>
      <w:r w:rsidRPr="00326C55">
        <w:tab/>
      </w:r>
      <w:r w:rsidRPr="00326C55">
        <w:tab/>
        <w:t>(descending)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D</w:t>
      </w:r>
      <w:r w:rsidRPr="00326C55">
        <w:tab/>
        <w:t xml:space="preserve">Division  </w:t>
      </w:r>
      <w:r w:rsidRPr="00326C55">
        <w:tab/>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I</w:t>
      </w:r>
      <w:r w:rsidRPr="00326C55">
        <w:tab/>
        <w:t>Insurance Company</w:t>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C</w:t>
      </w:r>
      <w:r w:rsidRPr="00326C55">
        <w:tab/>
        <w:t>Reject Code</w:t>
      </w:r>
      <w:r w:rsidRPr="00326C55">
        <w:tab/>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P</w:t>
      </w:r>
      <w:r w:rsidRPr="00326C55">
        <w:tab/>
        <w:t>Patient Name</w:t>
      </w:r>
      <w:r w:rsidRPr="00326C55">
        <w:tab/>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N</w:t>
      </w:r>
      <w:r w:rsidRPr="00326C55">
        <w:tab/>
        <w:t>Drug Name</w:t>
      </w:r>
      <w:r w:rsidRPr="00326C55">
        <w:tab/>
      </w:r>
      <w:r w:rsidRPr="00326C55">
        <w:tab/>
      </w:r>
      <w:r w:rsidRPr="00326C55">
        <w:tab/>
      </w:r>
      <w:r w:rsidRPr="00326C55">
        <w:tab/>
        <w:t>(ascending)</w:t>
      </w:r>
      <w:r w:rsidRPr="00326C55">
        <w:tab/>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B</w:t>
      </w:r>
      <w:r w:rsidRPr="00326C55">
        <w:tab/>
        <w:t>Bill Type [BB/</w:t>
      </w:r>
      <w:r w:rsidR="00D756A2" w:rsidRPr="00326C55">
        <w:t>P2/</w:t>
      </w:r>
      <w:r w:rsidRPr="00326C55">
        <w:t>RT]</w:t>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L</w:t>
      </w:r>
      <w:r w:rsidRPr="00326C55">
        <w:tab/>
        <w:t xml:space="preserve">Fill Location </w:t>
      </w:r>
      <w:r w:rsidRPr="00326C55">
        <w:tab/>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R</w:t>
      </w:r>
      <w:r w:rsidRPr="00326C55">
        <w:tab/>
        <w:t>Released/Non-Release</w:t>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A</w:t>
      </w:r>
      <w:r w:rsidRPr="00326C55">
        <w:tab/>
        <w:t xml:space="preserve">Active/Discontinued Rx  </w:t>
      </w:r>
      <w:r w:rsidRPr="00326C55">
        <w:tab/>
      </w:r>
      <w:r w:rsidRPr="00326C55">
        <w:tab/>
        <w:t>(ascending)</w:t>
      </w:r>
    </w:p>
    <w:p w:rsidR="00142821" w:rsidRPr="00326C55" w:rsidRDefault="00142821" w:rsidP="00A743CC"/>
    <w:p w:rsidR="00142821" w:rsidRPr="00326C55" w:rsidRDefault="00142821" w:rsidP="00142821"/>
    <w:tbl>
      <w:tblPr>
        <w:tblW w:w="8209" w:type="dxa"/>
        <w:tblInd w:w="44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49"/>
        <w:gridCol w:w="6660"/>
      </w:tblGrid>
      <w:tr w:rsidR="00142821" w:rsidRPr="00326C55">
        <w:tc>
          <w:tcPr>
            <w:tcW w:w="1549" w:type="dxa"/>
          </w:tcPr>
          <w:p w:rsidR="00142821" w:rsidRPr="00326C55" w:rsidRDefault="00617494" w:rsidP="003603A7">
            <w:pPr>
              <w:jc w:val="center"/>
            </w:pPr>
            <w:r>
              <w:rPr>
                <w:noProof/>
                <w:position w:val="-4"/>
              </w:rPr>
              <w:drawing>
                <wp:inline distT="0" distB="0" distL="0" distR="0">
                  <wp:extent cx="495300" cy="390525"/>
                  <wp:effectExtent l="0" t="0" r="0" b="9525"/>
                  <wp:docPr id="15" name="Picture 1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6660" w:type="dxa"/>
          </w:tcPr>
          <w:p w:rsidR="00142821" w:rsidRPr="00326C55" w:rsidRDefault="00C92AAA" w:rsidP="009125F7">
            <w:pPr>
              <w:numPr>
                <w:ilvl w:val="0"/>
                <w:numId w:val="9"/>
              </w:numPr>
            </w:pPr>
            <w:r w:rsidRPr="00326C55">
              <w:t>Transaction Date/Time (descending) is the secondary sort for ALL primary sort selections</w:t>
            </w:r>
            <w:r w:rsidR="00CD086C" w:rsidRPr="00326C55">
              <w:t xml:space="preserve">. </w:t>
            </w:r>
            <w:r w:rsidRPr="00326C55">
              <w:t>Sorting is by PATIENTS (not claims), based on the date/time of their most recent transaction.</w:t>
            </w:r>
          </w:p>
          <w:p w:rsidR="003828D9" w:rsidRPr="00326C55" w:rsidRDefault="00C92AAA" w:rsidP="009125F7">
            <w:pPr>
              <w:numPr>
                <w:ilvl w:val="0"/>
                <w:numId w:val="9"/>
              </w:numPr>
            </w:pPr>
            <w:r w:rsidRPr="00326C55">
              <w:t>Active/Discontinued Rx option sorts claims by the Rx status.</w:t>
            </w:r>
          </w:p>
        </w:tc>
      </w:tr>
    </w:tbl>
    <w:p w:rsidR="00142821" w:rsidRPr="00326C55" w:rsidRDefault="00142821" w:rsidP="00142821"/>
    <w:p w:rsidR="00142821" w:rsidRPr="00326C55" w:rsidRDefault="00E2704C" w:rsidP="00142821">
      <w:r w:rsidRPr="00326C55">
        <w:t>Access this ac</w:t>
      </w:r>
      <w:r w:rsidR="00C92AAA" w:rsidRPr="00326C55">
        <w:t xml:space="preserve">tion by entering </w:t>
      </w:r>
      <w:r w:rsidR="00C92AAA" w:rsidRPr="00326C55">
        <w:rPr>
          <w:b/>
        </w:rPr>
        <w:t xml:space="preserve">SO </w:t>
      </w:r>
      <w:r w:rsidR="00C92AAA" w:rsidRPr="00326C55">
        <w:t>at the “Select Action:” prompt on the ECME User Screen</w:t>
      </w:r>
      <w:r w:rsidR="00CD086C" w:rsidRPr="00326C55">
        <w:t xml:space="preserve">. </w:t>
      </w:r>
      <w:r w:rsidR="00C92AAA" w:rsidRPr="00326C55">
        <w:t>The system will give you the option to “SAVE” these selections as the User’s “Preferred View”.</w:t>
      </w:r>
    </w:p>
    <w:p w:rsidR="00774607" w:rsidRPr="00326C55" w:rsidRDefault="00C92AAA" w:rsidP="00725386">
      <w:pPr>
        <w:pStyle w:val="Caption"/>
        <w:spacing w:before="120" w:after="0"/>
      </w:pPr>
      <w:r w:rsidRPr="00326C55">
        <w:br w:type="page"/>
      </w:r>
      <w:r w:rsidRPr="00326C55">
        <w:lastRenderedPageBreak/>
        <w:t>Example 5.</w:t>
      </w:r>
      <w:r w:rsidR="00131E70">
        <w:t>2</w:t>
      </w:r>
      <w:r w:rsidRPr="00326C55">
        <w:t>-1:  Accessing the Sort List</w:t>
      </w:r>
      <w:r w:rsidRPr="00326C55">
        <w:rPr>
          <w:i/>
        </w:rPr>
        <w:t xml:space="preserve"> </w:t>
      </w:r>
      <w:r w:rsidRPr="00326C55">
        <w:t>Option</w:t>
      </w:r>
    </w:p>
    <w:p w:rsidR="001A7917" w:rsidRPr="00326C55" w:rsidRDefault="001A7917" w:rsidP="001A7917">
      <w:pPr>
        <w:pStyle w:val="screencapture"/>
        <w:rPr>
          <w:sz w:val="16"/>
          <w:szCs w:val="18"/>
        </w:rPr>
      </w:pPr>
      <w:r w:rsidRPr="00326C55">
        <w:rPr>
          <w:sz w:val="16"/>
          <w:szCs w:val="18"/>
        </w:rPr>
        <w:t>PHARMACY ECME                 Apr 30, 2005@09:10:18          Page:    1 of    2</w:t>
      </w:r>
    </w:p>
    <w:p w:rsidR="001A7917" w:rsidRPr="00326C55" w:rsidRDefault="001A7917" w:rsidP="001A7917">
      <w:pPr>
        <w:pStyle w:val="screencapture"/>
        <w:rPr>
          <w:sz w:val="16"/>
          <w:szCs w:val="18"/>
        </w:rPr>
      </w:pPr>
      <w:r w:rsidRPr="00326C55">
        <w:rPr>
          <w:sz w:val="16"/>
          <w:szCs w:val="18"/>
        </w:rPr>
        <w:t>SELECTED DIVISION(S): ALL</w:t>
      </w:r>
    </w:p>
    <w:p w:rsidR="001A7917" w:rsidRPr="00326C55" w:rsidRDefault="001A7917" w:rsidP="001A7917">
      <w:pPr>
        <w:pStyle w:val="screencapture"/>
        <w:rPr>
          <w:sz w:val="16"/>
          <w:szCs w:val="18"/>
        </w:rPr>
      </w:pPr>
      <w:r w:rsidRPr="00326C55">
        <w:rPr>
          <w:sz w:val="16"/>
          <w:szCs w:val="18"/>
        </w:rPr>
        <w:t>Transmitted by ALL users        Activity Date Range: within the past 10 day(s)</w:t>
      </w:r>
    </w:p>
    <w:p w:rsidR="001A7917" w:rsidRPr="00326C55" w:rsidRDefault="001A7917" w:rsidP="001A7917">
      <w:pPr>
        <w:pStyle w:val="screencapture"/>
        <w:rPr>
          <w:sz w:val="16"/>
          <w:szCs w:val="18"/>
        </w:rPr>
      </w:pPr>
      <w:r w:rsidRPr="00326C55">
        <w:rPr>
          <w:sz w:val="16"/>
          <w:szCs w:val="18"/>
        </w:rPr>
        <w:t xml:space="preserve">                                                         Sorted by: Patient Name</w:t>
      </w:r>
    </w:p>
    <w:p w:rsidR="001A7917" w:rsidRPr="00326C55" w:rsidRDefault="001A7917" w:rsidP="001A7917">
      <w:pPr>
        <w:pStyle w:val="screencapture"/>
        <w:rPr>
          <w:sz w:val="16"/>
          <w:szCs w:val="18"/>
        </w:rPr>
      </w:pPr>
      <w:r w:rsidRPr="00326C55">
        <w:rPr>
          <w:sz w:val="16"/>
          <w:szCs w:val="18"/>
        </w:rPr>
        <w:t xml:space="preserve"> #  PATIENT/DRUG/COMMENTS       INSURANCE/NDC/RX#/ECME#            LOC/TYP RXINF</w:t>
      </w:r>
    </w:p>
    <w:p w:rsidR="001A7917" w:rsidRPr="00326C55" w:rsidRDefault="001A7917" w:rsidP="001A7917">
      <w:pPr>
        <w:pStyle w:val="screencapture"/>
        <w:rPr>
          <w:sz w:val="16"/>
          <w:szCs w:val="18"/>
        </w:rPr>
      </w:pPr>
      <w:r w:rsidRPr="00326C55">
        <w:rPr>
          <w:sz w:val="16"/>
          <w:szCs w:val="18"/>
        </w:rPr>
        <w:t xml:space="preserve">6   </w:t>
      </w:r>
      <w:proofErr w:type="spellStart"/>
      <w:r w:rsidRPr="00326C55">
        <w:rPr>
          <w:sz w:val="16"/>
          <w:szCs w:val="18"/>
        </w:rPr>
        <w:t>ECMEpatient,Two</w:t>
      </w:r>
      <w:proofErr w:type="spellEnd"/>
      <w:r w:rsidRPr="00326C55">
        <w:rPr>
          <w:sz w:val="16"/>
          <w:szCs w:val="18"/>
        </w:rPr>
        <w:t xml:space="preserve"> (XXXX) WEBMD   /               *89%* Pb:5 Rj:0 AcRv:0 RjRv:0</w:t>
      </w:r>
    </w:p>
    <w:p w:rsidR="001A7917" w:rsidRPr="00326C55" w:rsidRDefault="001A7917" w:rsidP="001A7917">
      <w:pPr>
        <w:pStyle w:val="screencapture"/>
        <w:rPr>
          <w:sz w:val="16"/>
          <w:szCs w:val="18"/>
        </w:rPr>
      </w:pPr>
      <w:r w:rsidRPr="00326C55">
        <w:rPr>
          <w:sz w:val="16"/>
          <w:szCs w:val="18"/>
        </w:rPr>
        <w:t xml:space="preserve">  6.1   FUROSEMIDE 10MG/M  00641-2312-25 04/21 100004065$  0/000000504691 W RT AC/R</w:t>
      </w:r>
    </w:p>
    <w:p w:rsidR="001A7917" w:rsidRPr="00326C55" w:rsidRDefault="001A7917" w:rsidP="001A7917">
      <w:pPr>
        <w:pStyle w:val="screencapture"/>
        <w:rPr>
          <w:sz w:val="16"/>
          <w:szCs w:val="18"/>
        </w:rPr>
      </w:pPr>
      <w:r w:rsidRPr="00326C55">
        <w:rPr>
          <w:sz w:val="16"/>
          <w:szCs w:val="18"/>
        </w:rPr>
        <w:t xml:space="preserve">      p-Payable</w:t>
      </w:r>
    </w:p>
    <w:p w:rsidR="001A7917" w:rsidRPr="00326C55" w:rsidRDefault="001A7917" w:rsidP="001A7917">
      <w:pPr>
        <w:pStyle w:val="screencapture"/>
        <w:rPr>
          <w:sz w:val="16"/>
          <w:szCs w:val="18"/>
        </w:rPr>
      </w:pPr>
      <w:r w:rsidRPr="00326C55">
        <w:rPr>
          <w:sz w:val="16"/>
          <w:szCs w:val="18"/>
        </w:rPr>
        <w:t xml:space="preserve">  6.2   CHOLESTYRAMINE 4G  00087-0580-01 04/21 100004066$  0/000000504692 W RT AC/R</w:t>
      </w:r>
    </w:p>
    <w:p w:rsidR="001A7917" w:rsidRPr="00326C55" w:rsidRDefault="001A7917" w:rsidP="001A7917">
      <w:pPr>
        <w:pStyle w:val="screencapture"/>
        <w:rPr>
          <w:sz w:val="16"/>
          <w:szCs w:val="18"/>
        </w:rPr>
      </w:pPr>
      <w:r w:rsidRPr="00326C55">
        <w:rPr>
          <w:sz w:val="16"/>
          <w:szCs w:val="18"/>
        </w:rPr>
        <w:t xml:space="preserve">      p-Reversal rejected</w:t>
      </w:r>
    </w:p>
    <w:p w:rsidR="001A7917" w:rsidRPr="00326C55" w:rsidRDefault="001A7917" w:rsidP="001A7917">
      <w:pPr>
        <w:pStyle w:val="screencapture"/>
        <w:rPr>
          <w:sz w:val="16"/>
          <w:szCs w:val="18"/>
        </w:rPr>
      </w:pPr>
      <w:r w:rsidRPr="00326C55">
        <w:rPr>
          <w:sz w:val="16"/>
          <w:szCs w:val="18"/>
        </w:rPr>
        <w:t xml:space="preserve">      </w:t>
      </w:r>
      <w:proofErr w:type="spellStart"/>
      <w:r w:rsidRPr="00326C55">
        <w:rPr>
          <w:sz w:val="16"/>
          <w:szCs w:val="18"/>
        </w:rPr>
        <w:t>NN:Transaction</w:t>
      </w:r>
      <w:proofErr w:type="spellEnd"/>
      <w:r w:rsidRPr="00326C55">
        <w:rPr>
          <w:sz w:val="16"/>
          <w:szCs w:val="18"/>
        </w:rPr>
        <w:t xml:space="preserve"> Rejected At Switch Or Intermediary</w:t>
      </w:r>
    </w:p>
    <w:p w:rsidR="001A7917" w:rsidRPr="00326C55" w:rsidRDefault="001A7917" w:rsidP="001A7917">
      <w:pPr>
        <w:pStyle w:val="screencapture"/>
        <w:rPr>
          <w:sz w:val="16"/>
          <w:szCs w:val="18"/>
        </w:rPr>
      </w:pPr>
      <w:r w:rsidRPr="00326C55">
        <w:rPr>
          <w:sz w:val="16"/>
          <w:szCs w:val="18"/>
        </w:rPr>
        <w:t xml:space="preserve">      NC16-The clearinghouse did not reply in time.</w:t>
      </w:r>
    </w:p>
    <w:p w:rsidR="001A7917" w:rsidRPr="00326C55" w:rsidRDefault="001A7917" w:rsidP="001A7917">
      <w:pPr>
        <w:pStyle w:val="screencapture"/>
        <w:rPr>
          <w:sz w:val="16"/>
          <w:szCs w:val="18"/>
        </w:rPr>
      </w:pPr>
      <w:r w:rsidRPr="00326C55">
        <w:rPr>
          <w:sz w:val="16"/>
          <w:szCs w:val="18"/>
        </w:rPr>
        <w:t xml:space="preserve">7   </w:t>
      </w:r>
      <w:proofErr w:type="spellStart"/>
      <w:r w:rsidRPr="00326C55">
        <w:rPr>
          <w:sz w:val="16"/>
          <w:szCs w:val="18"/>
        </w:rPr>
        <w:t>ECMEpatient,One</w:t>
      </w:r>
      <w:proofErr w:type="spellEnd"/>
      <w:r w:rsidRPr="00326C55">
        <w:rPr>
          <w:sz w:val="16"/>
          <w:szCs w:val="18"/>
        </w:rPr>
        <w:t xml:space="preserve">    (XXXX) WEBMD TE/                 </w:t>
      </w:r>
      <w:r w:rsidR="00BB471C" w:rsidRPr="00326C55">
        <w:rPr>
          <w:sz w:val="16"/>
          <w:szCs w:val="18"/>
        </w:rPr>
        <w:t>VET</w:t>
      </w:r>
      <w:r w:rsidRPr="00326C55">
        <w:rPr>
          <w:sz w:val="16"/>
          <w:szCs w:val="18"/>
        </w:rPr>
        <w:t xml:space="preserve">  ALL payable</w:t>
      </w:r>
    </w:p>
    <w:p w:rsidR="001A7917" w:rsidRPr="00326C55" w:rsidRDefault="001A7917" w:rsidP="001A7917">
      <w:pPr>
        <w:pStyle w:val="screencapture"/>
        <w:rPr>
          <w:sz w:val="16"/>
          <w:szCs w:val="18"/>
        </w:rPr>
      </w:pPr>
    </w:p>
    <w:p w:rsidR="001A7917" w:rsidRPr="00326C55" w:rsidRDefault="001A7917" w:rsidP="001A7917">
      <w:pPr>
        <w:pStyle w:val="screencapture"/>
        <w:rPr>
          <w:sz w:val="16"/>
          <w:szCs w:val="18"/>
        </w:rPr>
      </w:pPr>
      <w:r w:rsidRPr="00326C55">
        <w:rPr>
          <w:sz w:val="16"/>
          <w:szCs w:val="18"/>
        </w:rPr>
        <w:t>+         Enter ?? for more actions</w:t>
      </w:r>
    </w:p>
    <w:p w:rsidR="00131E70" w:rsidRPr="00AA0D6B" w:rsidRDefault="00131E70" w:rsidP="00131E70">
      <w:pPr>
        <w:pStyle w:val="screencapture"/>
        <w:rPr>
          <w:sz w:val="16"/>
          <w:szCs w:val="18"/>
        </w:rPr>
      </w:pPr>
      <w:r w:rsidRPr="00AA0D6B">
        <w:rPr>
          <w:sz w:val="16"/>
          <w:szCs w:val="18"/>
        </w:rPr>
        <w:t>CV  Change View           REV Reverse Payable Claim FR  Further Research</w:t>
      </w:r>
    </w:p>
    <w:p w:rsidR="00131E70" w:rsidRPr="00AA0D6B" w:rsidRDefault="00131E70" w:rsidP="00131E70">
      <w:pPr>
        <w:pStyle w:val="screencapture"/>
        <w:rPr>
          <w:sz w:val="16"/>
          <w:szCs w:val="18"/>
        </w:rPr>
      </w:pPr>
      <w:r w:rsidRPr="00AA0D6B">
        <w:rPr>
          <w:sz w:val="16"/>
          <w:szCs w:val="18"/>
        </w:rPr>
        <w:t xml:space="preserve">SO  Sort List             RES Resubmit Claim        VER View </w:t>
      </w:r>
      <w:proofErr w:type="spellStart"/>
      <w:r w:rsidRPr="00AA0D6B">
        <w:rPr>
          <w:sz w:val="16"/>
          <w:szCs w:val="18"/>
        </w:rPr>
        <w:t>ePharmacy</w:t>
      </w:r>
      <w:proofErr w:type="spellEnd"/>
      <w:r w:rsidRPr="00AA0D6B">
        <w:rPr>
          <w:sz w:val="16"/>
          <w:szCs w:val="18"/>
        </w:rPr>
        <w:t xml:space="preserve"> Rx</w:t>
      </w:r>
    </w:p>
    <w:p w:rsidR="00131E70" w:rsidRDefault="00131E70" w:rsidP="00131E70">
      <w:pPr>
        <w:pStyle w:val="screencapture"/>
        <w:rPr>
          <w:sz w:val="16"/>
          <w:szCs w:val="18"/>
        </w:rPr>
      </w:pPr>
      <w:r w:rsidRPr="00AA0D6B">
        <w:rPr>
          <w:sz w:val="16"/>
          <w:szCs w:val="18"/>
        </w:rPr>
        <w:t xml:space="preserve">CMT Add/View Comments     CLO Close Claim           WRK Send to </w:t>
      </w:r>
      <w:proofErr w:type="spellStart"/>
      <w:r w:rsidRPr="00AA0D6B">
        <w:rPr>
          <w:sz w:val="16"/>
          <w:szCs w:val="18"/>
        </w:rPr>
        <w:t>Worklist</w:t>
      </w:r>
      <w:proofErr w:type="spellEnd"/>
    </w:p>
    <w:p w:rsidR="001A7917" w:rsidRPr="00326C55" w:rsidRDefault="001A7917" w:rsidP="001A7917">
      <w:pPr>
        <w:pStyle w:val="screencapture"/>
        <w:rPr>
          <w:sz w:val="16"/>
          <w:szCs w:val="18"/>
        </w:rPr>
      </w:pPr>
      <w:r w:rsidRPr="00326C55">
        <w:rPr>
          <w:sz w:val="16"/>
          <w:szCs w:val="18"/>
        </w:rPr>
        <w:t>Select Action: Next Screen//</w:t>
      </w:r>
      <w:r w:rsidRPr="00326C55">
        <w:rPr>
          <w:b/>
          <w:sz w:val="16"/>
          <w:szCs w:val="18"/>
        </w:rPr>
        <w:t xml:space="preserve">SO   </w:t>
      </w:r>
      <w:r w:rsidRPr="00326C55">
        <w:rPr>
          <w:sz w:val="16"/>
          <w:szCs w:val="18"/>
        </w:rPr>
        <w:t>Sort List</w:t>
      </w:r>
    </w:p>
    <w:p w:rsidR="00D33A06" w:rsidRPr="00326C55" w:rsidRDefault="00D33A06" w:rsidP="00725386">
      <w:pPr>
        <w:pStyle w:val="Caption"/>
        <w:spacing w:before="120" w:after="0"/>
        <w:rPr>
          <w:b w:val="0"/>
        </w:rPr>
      </w:pPr>
    </w:p>
    <w:p w:rsidR="00774607" w:rsidRPr="00326C55" w:rsidRDefault="00C92AAA" w:rsidP="00725386">
      <w:pPr>
        <w:pStyle w:val="Caption"/>
        <w:spacing w:before="120" w:after="0"/>
      </w:pPr>
      <w:r w:rsidRPr="00326C55">
        <w:t>Example 5.</w:t>
      </w:r>
      <w:r w:rsidR="00131E70">
        <w:t>2</w:t>
      </w:r>
      <w:r w:rsidRPr="00326C55">
        <w:t>-2:  Choosing Patient as the User’s Sort Preference</w:t>
      </w:r>
    </w:p>
    <w:p w:rsidR="00774607" w:rsidRPr="00326C55" w:rsidRDefault="00C92AAA" w:rsidP="00774607">
      <w:pPr>
        <w:pStyle w:val="screencapture"/>
      </w:pPr>
      <w:r w:rsidRPr="00326C55">
        <w:t xml:space="preserve">     Select one of the following:</w:t>
      </w:r>
    </w:p>
    <w:p w:rsidR="00774607" w:rsidRPr="00326C55" w:rsidRDefault="00C92AAA" w:rsidP="00774607">
      <w:pPr>
        <w:pStyle w:val="screencapture"/>
      </w:pPr>
      <w:r w:rsidRPr="00326C55">
        <w:t xml:space="preserve"> </w:t>
      </w:r>
    </w:p>
    <w:p w:rsidR="00774607" w:rsidRPr="00326C55" w:rsidRDefault="00C92AAA" w:rsidP="00774607">
      <w:pPr>
        <w:pStyle w:val="screencapture"/>
      </w:pPr>
      <w:r w:rsidRPr="00326C55">
        <w:t xml:space="preserve">          T         TRANSACTION DATE</w:t>
      </w:r>
    </w:p>
    <w:p w:rsidR="00774607" w:rsidRPr="00326C55" w:rsidRDefault="00C92AAA" w:rsidP="00774607">
      <w:pPr>
        <w:pStyle w:val="screencapture"/>
      </w:pPr>
      <w:r w:rsidRPr="00326C55">
        <w:t xml:space="preserve">          D         DIVISION</w:t>
      </w:r>
    </w:p>
    <w:p w:rsidR="00774607" w:rsidRPr="00326C55" w:rsidRDefault="00C92AAA" w:rsidP="00774607">
      <w:pPr>
        <w:pStyle w:val="screencapture"/>
      </w:pPr>
      <w:r w:rsidRPr="00326C55">
        <w:t xml:space="preserve">          I         INSURANCE</w:t>
      </w:r>
    </w:p>
    <w:p w:rsidR="00774607" w:rsidRPr="00326C55" w:rsidRDefault="00C92AAA" w:rsidP="00774607">
      <w:pPr>
        <w:pStyle w:val="screencapture"/>
      </w:pPr>
      <w:r w:rsidRPr="00326C55">
        <w:t xml:space="preserve">          C         REJECT CODE</w:t>
      </w:r>
    </w:p>
    <w:p w:rsidR="00774607" w:rsidRPr="00326C55" w:rsidRDefault="00C92AAA" w:rsidP="00774607">
      <w:pPr>
        <w:pStyle w:val="screencapture"/>
      </w:pPr>
      <w:r w:rsidRPr="00326C55">
        <w:t xml:space="preserve">          P         PATIENT NAME</w:t>
      </w:r>
    </w:p>
    <w:p w:rsidR="00774607" w:rsidRPr="00326C55" w:rsidRDefault="00C92AAA" w:rsidP="00774607">
      <w:pPr>
        <w:pStyle w:val="screencapture"/>
      </w:pPr>
      <w:r w:rsidRPr="00326C55">
        <w:t xml:space="preserve">          N         DRUG NAME</w:t>
      </w:r>
    </w:p>
    <w:p w:rsidR="00774607" w:rsidRPr="00326C55" w:rsidRDefault="00C92AAA" w:rsidP="00774607">
      <w:pPr>
        <w:pStyle w:val="screencapture"/>
      </w:pPr>
      <w:r w:rsidRPr="00326C55">
        <w:t xml:space="preserve">          B         BILL TYPE (BB/</w:t>
      </w:r>
      <w:r w:rsidR="007E3FCE" w:rsidRPr="00326C55">
        <w:t>P2/</w:t>
      </w:r>
      <w:r w:rsidRPr="00326C55">
        <w:t>RT)</w:t>
      </w:r>
    </w:p>
    <w:p w:rsidR="00774607" w:rsidRPr="00326C55" w:rsidRDefault="00C92AAA" w:rsidP="00774607">
      <w:pPr>
        <w:pStyle w:val="screencapture"/>
      </w:pPr>
      <w:r w:rsidRPr="00326C55">
        <w:t xml:space="preserve">          L         FILL LOCATION</w:t>
      </w:r>
    </w:p>
    <w:p w:rsidR="00774607" w:rsidRPr="00326C55" w:rsidRDefault="00C92AAA" w:rsidP="00774607">
      <w:pPr>
        <w:pStyle w:val="screencapture"/>
      </w:pPr>
      <w:r w:rsidRPr="00326C55">
        <w:t xml:space="preserve">          R         RELEASED/NON-RELEASED</w:t>
      </w:r>
    </w:p>
    <w:p w:rsidR="00774607" w:rsidRPr="00326C55" w:rsidRDefault="00C92AAA" w:rsidP="00774607">
      <w:pPr>
        <w:pStyle w:val="screencapture"/>
      </w:pPr>
      <w:r w:rsidRPr="00326C55">
        <w:t xml:space="preserve">          A         ACTIVE/DISCONTINUED</w:t>
      </w:r>
    </w:p>
    <w:p w:rsidR="00774607" w:rsidRPr="00326C55" w:rsidRDefault="00C92AAA" w:rsidP="00774607">
      <w:pPr>
        <w:pStyle w:val="screencapture"/>
      </w:pPr>
      <w:r w:rsidRPr="00326C55">
        <w:t xml:space="preserve"> </w:t>
      </w:r>
    </w:p>
    <w:p w:rsidR="00774607" w:rsidRPr="00326C55" w:rsidRDefault="00C92AAA" w:rsidP="00774607">
      <w:pPr>
        <w:pStyle w:val="screencapture"/>
      </w:pPr>
      <w:r w:rsidRPr="00326C55">
        <w:t xml:space="preserve">ENTER SORT TYPE: P// </w:t>
      </w:r>
      <w:r w:rsidRPr="00326C55">
        <w:rPr>
          <w:b/>
        </w:rPr>
        <w:t>P</w:t>
      </w:r>
      <w:r w:rsidRPr="00326C55">
        <w:t>ATIENT NAME</w:t>
      </w:r>
    </w:p>
    <w:p w:rsidR="00774607" w:rsidRPr="00326C55" w:rsidRDefault="00C92AAA" w:rsidP="00774607">
      <w:pPr>
        <w:pStyle w:val="screencapture"/>
      </w:pPr>
      <w:r w:rsidRPr="00326C55">
        <w:t xml:space="preserve"> </w:t>
      </w:r>
    </w:p>
    <w:p w:rsidR="00142821" w:rsidRPr="00326C55" w:rsidRDefault="00142821" w:rsidP="00142821"/>
    <w:p w:rsidR="00142821" w:rsidRPr="00326C55" w:rsidRDefault="00C92AAA" w:rsidP="00725386">
      <w:pPr>
        <w:pStyle w:val="Caption"/>
        <w:spacing w:before="120" w:after="0"/>
      </w:pPr>
      <w:r w:rsidRPr="00326C55">
        <w:t>Example 5.</w:t>
      </w:r>
      <w:r w:rsidR="00131E70">
        <w:t>2</w:t>
      </w:r>
      <w:r w:rsidRPr="00326C55">
        <w:t>-3:  Choosing User’s Sort Preference as the Preferred View</w:t>
      </w:r>
    </w:p>
    <w:p w:rsidR="00774607" w:rsidRPr="00326C55" w:rsidRDefault="00C92AAA" w:rsidP="00774607">
      <w:pPr>
        <w:pStyle w:val="screencapture"/>
      </w:pPr>
      <w:r w:rsidRPr="00326C55">
        <w:t xml:space="preserve">     Select one of the following:</w:t>
      </w:r>
    </w:p>
    <w:p w:rsidR="00774607" w:rsidRPr="00326C55" w:rsidRDefault="00C92AAA" w:rsidP="00774607">
      <w:pPr>
        <w:pStyle w:val="screencapture"/>
      </w:pPr>
      <w:r w:rsidRPr="00326C55">
        <w:t xml:space="preserve"> </w:t>
      </w:r>
    </w:p>
    <w:p w:rsidR="00774607" w:rsidRPr="00326C55" w:rsidRDefault="00C92AAA" w:rsidP="00774607">
      <w:pPr>
        <w:pStyle w:val="screencapture"/>
      </w:pPr>
      <w:r w:rsidRPr="00326C55">
        <w:t xml:space="preserve">          Y         YES</w:t>
      </w:r>
    </w:p>
    <w:p w:rsidR="00774607" w:rsidRPr="00326C55" w:rsidRDefault="00C92AAA" w:rsidP="00774607">
      <w:pPr>
        <w:pStyle w:val="screencapture"/>
      </w:pPr>
      <w:r w:rsidRPr="00326C55">
        <w:t xml:space="preserve">          N         NO</w:t>
      </w:r>
    </w:p>
    <w:p w:rsidR="00774607" w:rsidRPr="00326C55" w:rsidRDefault="00C92AAA" w:rsidP="00774607">
      <w:pPr>
        <w:pStyle w:val="screencapture"/>
      </w:pPr>
      <w:r w:rsidRPr="00326C55">
        <w:t xml:space="preserve"> </w:t>
      </w:r>
    </w:p>
    <w:p w:rsidR="00774607" w:rsidRPr="00326C55" w:rsidRDefault="00C92AAA" w:rsidP="00774607">
      <w:pPr>
        <w:pStyle w:val="screencapture"/>
      </w:pPr>
      <w:r w:rsidRPr="00326C55">
        <w:t xml:space="preserve">DO YOU WANT TO SAVE THIS VIEW AS YOUR PREFERRED VIEW (Y/N)?: </w:t>
      </w:r>
      <w:r w:rsidRPr="00326C55">
        <w:rPr>
          <w:b/>
        </w:rPr>
        <w:t>Y</w:t>
      </w:r>
      <w:r w:rsidRPr="00326C55">
        <w:t>ES</w:t>
      </w:r>
    </w:p>
    <w:p w:rsidR="00774607" w:rsidRPr="00326C55" w:rsidRDefault="00C92AAA" w:rsidP="00774607">
      <w:pPr>
        <w:pStyle w:val="screencapture"/>
      </w:pPr>
      <w:r w:rsidRPr="00326C55">
        <w:t>Updating screen...</w:t>
      </w:r>
    </w:p>
    <w:p w:rsidR="00774607" w:rsidRPr="00326C55" w:rsidRDefault="00774607" w:rsidP="001108BE"/>
    <w:p w:rsidR="00611C0A" w:rsidRPr="00326C55" w:rsidRDefault="00C92AAA" w:rsidP="00444CC2">
      <w:pPr>
        <w:pStyle w:val="Heading2"/>
      </w:pPr>
      <w:bookmarkStart w:id="131" w:name="_Toc57635006"/>
      <w:bookmarkStart w:id="132" w:name="_Toc62467785"/>
      <w:r w:rsidRPr="00326C55">
        <w:br w:type="page"/>
      </w:r>
      <w:bookmarkStart w:id="133" w:name="_Toc300484204"/>
      <w:bookmarkStart w:id="134" w:name="_Toc303782616"/>
      <w:bookmarkStart w:id="135" w:name="_Toc453244983"/>
      <w:r w:rsidRPr="00326C55">
        <w:lastRenderedPageBreak/>
        <w:t>5.</w:t>
      </w:r>
      <w:r w:rsidR="00131E70">
        <w:t>3</w:t>
      </w:r>
      <w:r w:rsidRPr="00326C55">
        <w:t xml:space="preserve"> </w:t>
      </w:r>
      <w:bookmarkStart w:id="136" w:name="REVERSE_PAYABLE_CLAIMS"/>
      <w:r w:rsidRPr="00326C55">
        <w:t>Reverse Payable Claim</w:t>
      </w:r>
      <w:bookmarkEnd w:id="133"/>
      <w:bookmarkEnd w:id="134"/>
      <w:bookmarkEnd w:id="135"/>
      <w:bookmarkEnd w:id="136"/>
      <w:r w:rsidR="00372ED5" w:rsidRPr="00326C55">
        <w:fldChar w:fldCharType="begin"/>
      </w:r>
      <w:r w:rsidRPr="00326C55">
        <w:instrText xml:space="preserve"> XE " Reverse Payable Claim" </w:instrText>
      </w:r>
      <w:r w:rsidR="00372ED5" w:rsidRPr="00326C55">
        <w:fldChar w:fldCharType="end"/>
      </w:r>
      <w:bookmarkEnd w:id="131"/>
      <w:bookmarkEnd w:id="132"/>
    </w:p>
    <w:p w:rsidR="00CF4FC9" w:rsidRPr="00326C55" w:rsidRDefault="00C92AAA" w:rsidP="00CF4FC9">
      <w:r w:rsidRPr="00326C55">
        <w:t xml:space="preserve">The </w:t>
      </w:r>
      <w:r w:rsidRPr="00326C55">
        <w:rPr>
          <w:i/>
        </w:rPr>
        <w:t>Reverse Payable Claim</w:t>
      </w:r>
      <w:r w:rsidR="007365D5" w:rsidRPr="00326C55">
        <w:t xml:space="preserve"> ac</w:t>
      </w:r>
      <w:r w:rsidRPr="00326C55">
        <w:t xml:space="preserve">tion </w:t>
      </w:r>
      <w:r w:rsidR="007A1FA0" w:rsidRPr="00326C55">
        <w:t xml:space="preserve">allows </w:t>
      </w:r>
      <w:r w:rsidRPr="00326C55">
        <w:t xml:space="preserve">a </w:t>
      </w:r>
      <w:r w:rsidR="007365D5" w:rsidRPr="00326C55">
        <w:t xml:space="preserve">user to submit a </w:t>
      </w:r>
      <w:r w:rsidRPr="00326C55">
        <w:t xml:space="preserve">claim reversal request to the insurer for a claim that was returned as “Payable” </w:t>
      </w:r>
      <w:r w:rsidR="007A1FA0" w:rsidRPr="00326C55">
        <w:t xml:space="preserve">or </w:t>
      </w:r>
      <w:r w:rsidRPr="00326C55">
        <w:t>“Reversal Rejected”</w:t>
      </w:r>
      <w:r w:rsidR="00CD086C" w:rsidRPr="00326C55">
        <w:t xml:space="preserve">. </w:t>
      </w:r>
      <w:r w:rsidRPr="00326C55">
        <w:t>A primary claim cannot be reversed if there is a payable secondary claim</w:t>
      </w:r>
      <w:r w:rsidR="00CD086C" w:rsidRPr="00326C55">
        <w:t xml:space="preserve">. </w:t>
      </w:r>
      <w:r w:rsidRPr="00326C55">
        <w:t>The secondary claim must be reversed before the primary claim can be reversed.</w:t>
      </w:r>
    </w:p>
    <w:p w:rsidR="00CF4FC9" w:rsidRPr="00326C55" w:rsidRDefault="00CF4FC9" w:rsidP="00CF4FC9"/>
    <w:p w:rsidR="00EA05BF" w:rsidRPr="00326C55" w:rsidRDefault="00C92AAA" w:rsidP="00EA05BF">
      <w:r w:rsidRPr="00326C55">
        <w:t>Claims that have been closed will be displayed with “/Closed” after the status</w:t>
      </w:r>
      <w:r w:rsidR="00CD086C" w:rsidRPr="00326C55">
        <w:t xml:space="preserve">. </w:t>
      </w:r>
      <w:r w:rsidRPr="00326C55">
        <w:t>Closed claims cannot be reversed until they are first reopened</w:t>
      </w:r>
      <w:r w:rsidR="00CD086C" w:rsidRPr="00326C55">
        <w:t xml:space="preserve">. </w:t>
      </w:r>
      <w:r w:rsidRPr="00326C55">
        <w:t>If you attempt to reverse a claim that is closed, a message is displayed telling you that the claim “is Closed and cannot be Reversed. Reopen the claim and try again.”</w:t>
      </w:r>
    </w:p>
    <w:p w:rsidR="007E5FDB" w:rsidRPr="00326C55" w:rsidRDefault="007E5FDB" w:rsidP="00C57128">
      <w:pPr>
        <w:pStyle w:val="BodyText"/>
      </w:pPr>
    </w:p>
    <w:p w:rsidR="000A4745" w:rsidRPr="00326C55" w:rsidRDefault="002C1EBC" w:rsidP="00C57128">
      <w:pPr>
        <w:pStyle w:val="BodyText"/>
      </w:pPr>
      <w:r w:rsidRPr="00326C55">
        <w:t>Access the ac</w:t>
      </w:r>
      <w:r w:rsidR="00C92AAA" w:rsidRPr="00326C55">
        <w:t xml:space="preserve">tion by entering </w:t>
      </w:r>
      <w:r w:rsidR="00C92AAA" w:rsidRPr="00326C55">
        <w:rPr>
          <w:b/>
          <w:bCs/>
        </w:rPr>
        <w:t>REV</w:t>
      </w:r>
      <w:r w:rsidR="00C92AAA" w:rsidRPr="00326C55">
        <w:t xml:space="preserve"> at the “Select Action:” prompt on the ECME User Screen.</w:t>
      </w:r>
    </w:p>
    <w:p w:rsidR="00DC7F39" w:rsidRPr="00326C55" w:rsidRDefault="00C92AAA" w:rsidP="00725386">
      <w:pPr>
        <w:pStyle w:val="Caption"/>
        <w:spacing w:before="120" w:after="0"/>
      </w:pPr>
      <w:r w:rsidRPr="00326C55">
        <w:t>Example 5.</w:t>
      </w:r>
      <w:r w:rsidR="00131E70">
        <w:t>3</w:t>
      </w:r>
      <w:r w:rsidRPr="00326C55">
        <w:t>-1:  Accessing and Executing the Reverse Payable Claim</w:t>
      </w:r>
      <w:r w:rsidRPr="00326C55">
        <w:rPr>
          <w:i/>
        </w:rPr>
        <w:t xml:space="preserve"> </w:t>
      </w:r>
      <w:r w:rsidR="002C1EBC" w:rsidRPr="00326C55">
        <w:t>Ac</w:t>
      </w:r>
      <w:r w:rsidRPr="00326C55">
        <w:t>tion</w:t>
      </w:r>
    </w:p>
    <w:p w:rsidR="002C1EBC" w:rsidRPr="00326C55" w:rsidRDefault="002C1EBC" w:rsidP="002C1EBC">
      <w:pPr>
        <w:pStyle w:val="screencapture"/>
        <w:rPr>
          <w:sz w:val="16"/>
          <w:szCs w:val="18"/>
        </w:rPr>
      </w:pPr>
      <w:r w:rsidRPr="00326C55">
        <w:rPr>
          <w:sz w:val="16"/>
          <w:szCs w:val="18"/>
        </w:rPr>
        <w:t>PHARMACY ECME                 Aug 10, 2005@10:31:22          Page:   18 of   42</w:t>
      </w:r>
    </w:p>
    <w:p w:rsidR="002C1EBC" w:rsidRPr="00326C55" w:rsidRDefault="002C1EBC" w:rsidP="002C1EBC">
      <w:pPr>
        <w:pStyle w:val="screencapture"/>
        <w:rPr>
          <w:sz w:val="16"/>
          <w:szCs w:val="18"/>
        </w:rPr>
      </w:pPr>
      <w:r w:rsidRPr="00326C55">
        <w:rPr>
          <w:sz w:val="16"/>
          <w:szCs w:val="18"/>
        </w:rPr>
        <w:t>SELECTED DIVISION(S): ALL</w:t>
      </w:r>
    </w:p>
    <w:p w:rsidR="002C1EBC" w:rsidRPr="00326C55" w:rsidRDefault="002C1EBC" w:rsidP="002C1EBC">
      <w:pPr>
        <w:pStyle w:val="screencapture"/>
        <w:rPr>
          <w:sz w:val="16"/>
          <w:szCs w:val="18"/>
        </w:rPr>
      </w:pPr>
      <w:r w:rsidRPr="00326C55">
        <w:rPr>
          <w:sz w:val="16"/>
          <w:szCs w:val="18"/>
        </w:rPr>
        <w:t>Transmitted by ALL users        Activity Date Range: within the past 10 day(s)</w:t>
      </w:r>
    </w:p>
    <w:p w:rsidR="002C1EBC" w:rsidRPr="00326C55" w:rsidRDefault="002C1EBC" w:rsidP="002C1EBC">
      <w:pPr>
        <w:pStyle w:val="screencapture"/>
        <w:rPr>
          <w:sz w:val="16"/>
          <w:szCs w:val="18"/>
        </w:rPr>
      </w:pPr>
      <w:r w:rsidRPr="00326C55">
        <w:rPr>
          <w:sz w:val="16"/>
          <w:szCs w:val="18"/>
        </w:rPr>
        <w:t xml:space="preserve">                                                         Sorted by: Patient Name</w:t>
      </w:r>
    </w:p>
    <w:p w:rsidR="002C1EBC" w:rsidRPr="00326C55" w:rsidRDefault="002C1EBC" w:rsidP="002C1EBC">
      <w:pPr>
        <w:pStyle w:val="screencapture"/>
        <w:rPr>
          <w:sz w:val="16"/>
          <w:szCs w:val="18"/>
        </w:rPr>
      </w:pPr>
      <w:r w:rsidRPr="00326C55">
        <w:rPr>
          <w:sz w:val="16"/>
          <w:szCs w:val="18"/>
        </w:rPr>
        <w:t>+#  PATIENT/DRUG/COMMENTS       INSURANCE/NDC/RX#/ECME#            LOC/TYP RXINF</w:t>
      </w:r>
    </w:p>
    <w:p w:rsidR="002C1EBC" w:rsidRPr="00326C55" w:rsidRDefault="002C1EBC" w:rsidP="002C1EBC">
      <w:pPr>
        <w:pStyle w:val="screencapture"/>
        <w:rPr>
          <w:sz w:val="16"/>
          <w:szCs w:val="18"/>
        </w:rPr>
      </w:pPr>
      <w:r w:rsidRPr="00326C55">
        <w:rPr>
          <w:sz w:val="16"/>
          <w:szCs w:val="18"/>
        </w:rPr>
        <w:t xml:space="preserve">7   </w:t>
      </w:r>
      <w:proofErr w:type="spellStart"/>
      <w:r w:rsidRPr="00326C55">
        <w:rPr>
          <w:sz w:val="16"/>
          <w:szCs w:val="18"/>
        </w:rPr>
        <w:t>ECMEpatient,One</w:t>
      </w:r>
      <w:proofErr w:type="spellEnd"/>
      <w:r w:rsidRPr="00326C55">
        <w:rPr>
          <w:sz w:val="16"/>
          <w:szCs w:val="18"/>
        </w:rPr>
        <w:t xml:space="preserve">            (XXXX) WEBMD TE/                 </w:t>
      </w:r>
      <w:r w:rsidR="00BB471C" w:rsidRPr="00326C55">
        <w:rPr>
          <w:sz w:val="16"/>
          <w:szCs w:val="18"/>
        </w:rPr>
        <w:t>VET</w:t>
      </w:r>
      <w:r w:rsidRPr="00326C55">
        <w:rPr>
          <w:sz w:val="16"/>
          <w:szCs w:val="18"/>
        </w:rPr>
        <w:t xml:space="preserve">  ALL payable</w:t>
      </w:r>
    </w:p>
    <w:p w:rsidR="002C1EBC" w:rsidRPr="00326C55" w:rsidRDefault="002C1EBC" w:rsidP="002C1EBC">
      <w:pPr>
        <w:pStyle w:val="screencapture"/>
        <w:rPr>
          <w:sz w:val="16"/>
          <w:szCs w:val="18"/>
        </w:rPr>
      </w:pPr>
      <w:r w:rsidRPr="00326C55">
        <w:rPr>
          <w:sz w:val="16"/>
          <w:szCs w:val="18"/>
        </w:rPr>
        <w:t xml:space="preserve">  7.1   ALBUTEROL INHALER  55555-4444-22 08/08 100003744$  0/000000504304 W RT AC/R</w:t>
      </w:r>
    </w:p>
    <w:p w:rsidR="002C1EBC" w:rsidRPr="00326C55" w:rsidRDefault="002C1EBC" w:rsidP="002C1EBC">
      <w:pPr>
        <w:pStyle w:val="screencapture"/>
        <w:rPr>
          <w:sz w:val="16"/>
          <w:szCs w:val="18"/>
        </w:rPr>
      </w:pPr>
      <w:r w:rsidRPr="00326C55">
        <w:rPr>
          <w:sz w:val="16"/>
          <w:szCs w:val="18"/>
        </w:rPr>
        <w:t xml:space="preserve">      p-Payable</w:t>
      </w:r>
    </w:p>
    <w:p w:rsidR="002C1EBC" w:rsidRPr="00326C55" w:rsidRDefault="002C1EBC" w:rsidP="002C1EBC">
      <w:pPr>
        <w:pStyle w:val="screencapture"/>
        <w:rPr>
          <w:sz w:val="16"/>
          <w:szCs w:val="18"/>
        </w:rPr>
      </w:pPr>
      <w:r w:rsidRPr="00326C55">
        <w:rPr>
          <w:sz w:val="16"/>
          <w:szCs w:val="18"/>
        </w:rPr>
        <w:t xml:space="preserve">  7.2   ACETYLCYSTEINE 20  00087-0570-09 08/01 100004054$  0/000000504677 W RT AC/N</w:t>
      </w:r>
    </w:p>
    <w:p w:rsidR="002C1EBC" w:rsidRPr="00326C55" w:rsidRDefault="002C1EBC" w:rsidP="002C1EBC">
      <w:pPr>
        <w:pStyle w:val="screencapture"/>
        <w:rPr>
          <w:sz w:val="16"/>
          <w:szCs w:val="18"/>
        </w:rPr>
      </w:pPr>
      <w:r w:rsidRPr="00326C55">
        <w:rPr>
          <w:sz w:val="16"/>
          <w:szCs w:val="18"/>
        </w:rPr>
        <w:t xml:space="preserve">      p-Payable</w:t>
      </w:r>
    </w:p>
    <w:p w:rsidR="002C1EBC" w:rsidRPr="00326C55" w:rsidRDefault="002C1EBC" w:rsidP="002C1EBC">
      <w:pPr>
        <w:pStyle w:val="screencapture"/>
        <w:rPr>
          <w:sz w:val="16"/>
          <w:szCs w:val="18"/>
        </w:rPr>
      </w:pPr>
      <w:r w:rsidRPr="00326C55">
        <w:rPr>
          <w:sz w:val="16"/>
          <w:szCs w:val="18"/>
        </w:rPr>
        <w:t>+         Enter ?? for more actions</w:t>
      </w:r>
    </w:p>
    <w:p w:rsidR="00131E70" w:rsidRPr="00AA0D6B" w:rsidRDefault="00131E70" w:rsidP="00131E70">
      <w:pPr>
        <w:pStyle w:val="screencapture"/>
        <w:rPr>
          <w:sz w:val="16"/>
          <w:szCs w:val="18"/>
        </w:rPr>
      </w:pPr>
      <w:r w:rsidRPr="00AA0D6B">
        <w:rPr>
          <w:sz w:val="16"/>
          <w:szCs w:val="18"/>
        </w:rPr>
        <w:t>CV  Change View           REV Reverse Payable Claim FR  Further Research</w:t>
      </w:r>
    </w:p>
    <w:p w:rsidR="00131E70" w:rsidRPr="00AA0D6B" w:rsidRDefault="00131E70" w:rsidP="00131E70">
      <w:pPr>
        <w:pStyle w:val="screencapture"/>
        <w:rPr>
          <w:sz w:val="16"/>
          <w:szCs w:val="18"/>
        </w:rPr>
      </w:pPr>
      <w:r w:rsidRPr="00AA0D6B">
        <w:rPr>
          <w:sz w:val="16"/>
          <w:szCs w:val="18"/>
        </w:rPr>
        <w:t xml:space="preserve">SO  Sort List             RES Resubmit Claim        VER View </w:t>
      </w:r>
      <w:proofErr w:type="spellStart"/>
      <w:r w:rsidRPr="00AA0D6B">
        <w:rPr>
          <w:sz w:val="16"/>
          <w:szCs w:val="18"/>
        </w:rPr>
        <w:t>ePharmacy</w:t>
      </w:r>
      <w:proofErr w:type="spellEnd"/>
      <w:r w:rsidRPr="00AA0D6B">
        <w:rPr>
          <w:sz w:val="16"/>
          <w:szCs w:val="18"/>
        </w:rPr>
        <w:t xml:space="preserve"> Rx</w:t>
      </w:r>
    </w:p>
    <w:p w:rsidR="00131E70" w:rsidRDefault="00131E70" w:rsidP="00131E70">
      <w:pPr>
        <w:pStyle w:val="screencapture"/>
        <w:rPr>
          <w:sz w:val="16"/>
          <w:szCs w:val="18"/>
        </w:rPr>
      </w:pPr>
      <w:r w:rsidRPr="00AA0D6B">
        <w:rPr>
          <w:sz w:val="16"/>
          <w:szCs w:val="18"/>
        </w:rPr>
        <w:t xml:space="preserve">CMT Add/View Comments     CLO Close Claim           WRK Send to </w:t>
      </w:r>
      <w:proofErr w:type="spellStart"/>
      <w:r w:rsidRPr="00AA0D6B">
        <w:rPr>
          <w:sz w:val="16"/>
          <w:szCs w:val="18"/>
        </w:rPr>
        <w:t>Worklist</w:t>
      </w:r>
      <w:proofErr w:type="spellEnd"/>
    </w:p>
    <w:p w:rsidR="002C1EBC" w:rsidRPr="00326C55" w:rsidRDefault="002C1EBC" w:rsidP="002C1EBC">
      <w:pPr>
        <w:pStyle w:val="screencapture"/>
        <w:rPr>
          <w:sz w:val="16"/>
          <w:szCs w:val="18"/>
        </w:rPr>
      </w:pPr>
      <w:r w:rsidRPr="00326C55">
        <w:rPr>
          <w:sz w:val="16"/>
          <w:szCs w:val="18"/>
        </w:rPr>
        <w:t xml:space="preserve">Select Action: Next Screen// </w:t>
      </w:r>
      <w:r w:rsidRPr="00326C55">
        <w:rPr>
          <w:b/>
          <w:sz w:val="16"/>
          <w:szCs w:val="18"/>
        </w:rPr>
        <w:t xml:space="preserve">REV </w:t>
      </w:r>
      <w:r w:rsidRPr="00326C55">
        <w:rPr>
          <w:sz w:val="16"/>
          <w:szCs w:val="18"/>
        </w:rPr>
        <w:t xml:space="preserve">  Reverse Payable Claim</w:t>
      </w:r>
    </w:p>
    <w:p w:rsidR="00200904" w:rsidRPr="00326C55" w:rsidRDefault="00200904" w:rsidP="000F7694"/>
    <w:p w:rsidR="00200904" w:rsidRPr="00326C55" w:rsidRDefault="00200904" w:rsidP="000F7694"/>
    <w:p w:rsidR="00CF4FC9" w:rsidRPr="00326C55" w:rsidRDefault="00C92AAA" w:rsidP="009125F7">
      <w:pPr>
        <w:pStyle w:val="Caption"/>
        <w:numPr>
          <w:ilvl w:val="0"/>
          <w:numId w:val="34"/>
        </w:numPr>
        <w:spacing w:before="0" w:after="0"/>
        <w:rPr>
          <w:b w:val="0"/>
        </w:rPr>
      </w:pPr>
      <w:r w:rsidRPr="00326C55">
        <w:rPr>
          <w:b w:val="0"/>
        </w:rPr>
        <w:t>You will see the following message, if you attempt to reverse a primary claim when there is a payable secondary claim.</w:t>
      </w:r>
    </w:p>
    <w:p w:rsidR="00730801" w:rsidRPr="00326C55" w:rsidRDefault="00C92AAA" w:rsidP="00730801">
      <w:pPr>
        <w:pStyle w:val="Caption"/>
        <w:spacing w:before="120" w:after="0"/>
      </w:pPr>
      <w:r w:rsidRPr="00326C55">
        <w:t>Example 5.</w:t>
      </w:r>
      <w:r w:rsidR="00131E70">
        <w:t>3</w:t>
      </w:r>
      <w:r w:rsidRPr="00326C55">
        <w:t>-2:  Entering the Line Item for a Claim with a Payable Secondary Claim</w:t>
      </w:r>
    </w:p>
    <w:p w:rsidR="00730801" w:rsidRPr="00326C55" w:rsidRDefault="00C92AAA" w:rsidP="00730801">
      <w:pPr>
        <w:pStyle w:val="screencapture"/>
      </w:pPr>
      <w:r w:rsidRPr="00326C55">
        <w:t xml:space="preserve">  1.12 FLURAZEPAM 15MG C 00140-0065-14 03/04 102322$ 2/</w:t>
      </w:r>
      <w:r w:rsidR="00C03562" w:rsidRPr="00326C55">
        <w:t>00000</w:t>
      </w:r>
      <w:r w:rsidRPr="00326C55">
        <w:t>0113596 W RT AC/R</w:t>
      </w:r>
    </w:p>
    <w:p w:rsidR="00730801" w:rsidRPr="00326C55" w:rsidRDefault="00C92AAA" w:rsidP="00730801">
      <w:pPr>
        <w:pStyle w:val="screencapture"/>
      </w:pPr>
      <w:r w:rsidRPr="00326C55">
        <w:t>cannot be Reversed if the secondary claim is payable.</w:t>
      </w:r>
    </w:p>
    <w:p w:rsidR="00730801" w:rsidRPr="00326C55" w:rsidRDefault="00C92AAA" w:rsidP="00730801">
      <w:pPr>
        <w:pStyle w:val="screencapture"/>
      </w:pPr>
      <w:r w:rsidRPr="00326C55">
        <w:t>Please reverse the secondary claim first.</w:t>
      </w:r>
    </w:p>
    <w:p w:rsidR="00CF4FC9" w:rsidRPr="00326C55" w:rsidRDefault="00CF4FC9" w:rsidP="000F7694"/>
    <w:p w:rsidR="00CF4FC9" w:rsidRPr="00326C55" w:rsidRDefault="00CF4FC9" w:rsidP="000F7694"/>
    <w:p w:rsidR="00C57128" w:rsidRPr="00326C55" w:rsidRDefault="00C92AAA" w:rsidP="009125F7">
      <w:pPr>
        <w:pStyle w:val="Caption"/>
        <w:numPr>
          <w:ilvl w:val="0"/>
          <w:numId w:val="34"/>
        </w:numPr>
        <w:spacing w:before="0" w:after="0"/>
        <w:rPr>
          <w:b w:val="0"/>
        </w:rPr>
      </w:pPr>
      <w:r w:rsidRPr="00326C55">
        <w:rPr>
          <w:b w:val="0"/>
        </w:rPr>
        <w:t xml:space="preserve"> You are prompted for the line item of the payable claim to be reversed</w:t>
      </w:r>
      <w:r w:rsidR="00CD086C" w:rsidRPr="00326C55">
        <w:rPr>
          <w:b w:val="0"/>
        </w:rPr>
        <w:t xml:space="preserve">. </w:t>
      </w:r>
      <w:r w:rsidRPr="00326C55">
        <w:rPr>
          <w:b w:val="0"/>
        </w:rPr>
        <w:t>Remember, if you enter the patient line number, a claim reverse request will be created for all of the payable claims for that patient.</w:t>
      </w:r>
    </w:p>
    <w:p w:rsidR="00723ABF" w:rsidRPr="00326C55" w:rsidRDefault="00C92AAA" w:rsidP="00725386">
      <w:pPr>
        <w:pStyle w:val="Caption"/>
        <w:spacing w:before="120" w:after="0"/>
      </w:pPr>
      <w:r w:rsidRPr="00326C55">
        <w:t>Example 5.</w:t>
      </w:r>
      <w:r w:rsidR="00131E70">
        <w:t>3</w:t>
      </w:r>
      <w:r w:rsidRPr="00326C55">
        <w:t>-3:  Entering the Line Item for the Claim Reversal Request</w:t>
      </w:r>
    </w:p>
    <w:p w:rsidR="00DC7F39" w:rsidRPr="00326C55" w:rsidRDefault="00C92AAA" w:rsidP="00723ABF">
      <w:pPr>
        <w:pStyle w:val="screencapture"/>
      </w:pPr>
      <w:r w:rsidRPr="00326C55">
        <w:t xml:space="preserve"> Enter the line numbers for the Payable claim(s) to be Reversed.</w:t>
      </w:r>
    </w:p>
    <w:p w:rsidR="00DC7F39" w:rsidRPr="00326C55" w:rsidRDefault="00C92AAA" w:rsidP="00DC7F39">
      <w:pPr>
        <w:pStyle w:val="screencapture"/>
      </w:pPr>
      <w:r w:rsidRPr="00326C55">
        <w:t xml:space="preserve">Select:  </w:t>
      </w:r>
      <w:r w:rsidRPr="00326C55">
        <w:rPr>
          <w:b/>
        </w:rPr>
        <w:t>7.1</w:t>
      </w:r>
    </w:p>
    <w:p w:rsidR="00D33A06" w:rsidRPr="00326C55" w:rsidRDefault="00D33A06" w:rsidP="00C57128">
      <w:pPr>
        <w:pStyle w:val="BodyText"/>
      </w:pPr>
    </w:p>
    <w:p w:rsidR="00644EF1" w:rsidRPr="00326C55" w:rsidRDefault="00644EF1" w:rsidP="00C57128">
      <w:pPr>
        <w:pStyle w:val="BodyText"/>
      </w:pPr>
    </w:p>
    <w:p w:rsidR="00C57128" w:rsidRPr="00326C55" w:rsidRDefault="00C92AAA" w:rsidP="009125F7">
      <w:pPr>
        <w:pStyle w:val="Caption"/>
        <w:numPr>
          <w:ilvl w:val="0"/>
          <w:numId w:val="34"/>
        </w:numPr>
        <w:spacing w:before="0" w:after="0"/>
        <w:rPr>
          <w:b w:val="0"/>
        </w:rPr>
      </w:pPr>
      <w:r w:rsidRPr="00326C55">
        <w:rPr>
          <w:b w:val="0"/>
        </w:rPr>
        <w:t>The selected line item is redisplayed and you are required to enter text to explain the reversal reason.</w:t>
      </w:r>
    </w:p>
    <w:p w:rsidR="00DC7F39" w:rsidRPr="00326C55" w:rsidRDefault="00C92AAA" w:rsidP="00725386">
      <w:pPr>
        <w:pStyle w:val="Caption"/>
        <w:spacing w:before="120" w:after="0"/>
      </w:pPr>
      <w:r w:rsidRPr="00326C55">
        <w:t>Example 5.</w:t>
      </w:r>
      <w:r w:rsidR="00131E70">
        <w:t>3</w:t>
      </w:r>
      <w:r w:rsidRPr="00326C55">
        <w:t>-4:  Typing Text for Required Reversal Reason</w:t>
      </w:r>
    </w:p>
    <w:p w:rsidR="00DC7F39" w:rsidRPr="00326C55" w:rsidRDefault="00DC7F39" w:rsidP="00DC7F39">
      <w:pPr>
        <w:pStyle w:val="screencapture"/>
        <w:rPr>
          <w:sz w:val="16"/>
        </w:rPr>
      </w:pPr>
    </w:p>
    <w:p w:rsidR="00DC7F39" w:rsidRPr="00326C55" w:rsidRDefault="00C92AAA" w:rsidP="00DC7F39">
      <w:pPr>
        <w:pStyle w:val="screencapture"/>
        <w:rPr>
          <w:sz w:val="16"/>
          <w:szCs w:val="18"/>
        </w:rPr>
      </w:pPr>
      <w:r w:rsidRPr="00326C55">
        <w:rPr>
          <w:sz w:val="16"/>
          <w:szCs w:val="18"/>
        </w:rPr>
        <w:t xml:space="preserve">You've chosen to REVERSE the following prescription for </w:t>
      </w:r>
      <w:proofErr w:type="spellStart"/>
      <w:r w:rsidRPr="00326C55">
        <w:rPr>
          <w:sz w:val="16"/>
          <w:szCs w:val="18"/>
        </w:rPr>
        <w:t>ECMEpatient,Six</w:t>
      </w:r>
      <w:proofErr w:type="spellEnd"/>
    </w:p>
    <w:p w:rsidR="00DC7F39" w:rsidRPr="00326C55" w:rsidRDefault="00C92AAA" w:rsidP="00DC7F39">
      <w:pPr>
        <w:pStyle w:val="screencapture"/>
        <w:rPr>
          <w:sz w:val="16"/>
          <w:szCs w:val="18"/>
        </w:rPr>
      </w:pPr>
      <w:r w:rsidRPr="00326C55">
        <w:rPr>
          <w:sz w:val="16"/>
          <w:szCs w:val="18"/>
        </w:rPr>
        <w:t xml:space="preserve">  7.1   ALBUTEROL INHALER  55555-4444-22 02/28 100003744$  0/</w:t>
      </w:r>
      <w:r w:rsidR="0068396B" w:rsidRPr="00326C55">
        <w:rPr>
          <w:sz w:val="16"/>
          <w:szCs w:val="18"/>
        </w:rPr>
        <w:t>00000</w:t>
      </w:r>
      <w:r w:rsidRPr="00326C55">
        <w:rPr>
          <w:sz w:val="16"/>
          <w:szCs w:val="18"/>
        </w:rPr>
        <w:t>0504304</w:t>
      </w:r>
      <w:r w:rsidR="00620FEB" w:rsidRPr="00326C55">
        <w:rPr>
          <w:sz w:val="16"/>
          <w:szCs w:val="18"/>
        </w:rPr>
        <w:t xml:space="preserve"> W RT AC/R</w:t>
      </w:r>
    </w:p>
    <w:p w:rsidR="003F4055" w:rsidRPr="00326C55" w:rsidRDefault="003F4055" w:rsidP="00DC7F39">
      <w:pPr>
        <w:pStyle w:val="screencapture"/>
        <w:rPr>
          <w:sz w:val="16"/>
          <w:szCs w:val="18"/>
        </w:rPr>
      </w:pPr>
    </w:p>
    <w:p w:rsidR="00C25301" w:rsidRPr="00326C55" w:rsidRDefault="00C92AAA" w:rsidP="00C25301">
      <w:pPr>
        <w:pStyle w:val="screencapture"/>
        <w:rPr>
          <w:sz w:val="16"/>
          <w:szCs w:val="18"/>
        </w:rPr>
      </w:pPr>
      <w:r w:rsidRPr="00326C55">
        <w:rPr>
          <w:sz w:val="16"/>
          <w:szCs w:val="18"/>
        </w:rPr>
        <w:t>Enter REQUIRED REVERSAL REASON:</w:t>
      </w:r>
      <w:r w:rsidRPr="00326C55">
        <w:rPr>
          <w:sz w:val="16"/>
        </w:rPr>
        <w:t xml:space="preserve"> </w:t>
      </w:r>
      <w:r w:rsidR="00AA4DCA" w:rsidRPr="00326C55">
        <w:rPr>
          <w:rFonts w:cs="Courier New"/>
        </w:rPr>
        <w:t>RX IS FOR SC CONDITION</w:t>
      </w:r>
    </w:p>
    <w:p w:rsidR="00C25301" w:rsidRPr="00326C55" w:rsidRDefault="00C25301" w:rsidP="00C25301">
      <w:pPr>
        <w:pStyle w:val="screencapture"/>
        <w:rPr>
          <w:b/>
          <w:sz w:val="16"/>
          <w:szCs w:val="18"/>
        </w:rPr>
      </w:pPr>
    </w:p>
    <w:p w:rsidR="00C25301" w:rsidRPr="00326C55" w:rsidRDefault="00C92AAA" w:rsidP="00C25301">
      <w:pPr>
        <w:pStyle w:val="screencapture"/>
        <w:rPr>
          <w:sz w:val="16"/>
          <w:szCs w:val="18"/>
        </w:rPr>
      </w:pPr>
      <w:r w:rsidRPr="00326C55">
        <w:rPr>
          <w:sz w:val="16"/>
          <w:szCs w:val="18"/>
        </w:rPr>
        <w:t>This response must have at least 0 characters and no more</w:t>
      </w:r>
    </w:p>
    <w:p w:rsidR="00C25301" w:rsidRPr="00326C55" w:rsidRDefault="00C92AAA" w:rsidP="00C25301">
      <w:pPr>
        <w:pStyle w:val="screencapture"/>
        <w:rPr>
          <w:sz w:val="16"/>
          <w:szCs w:val="18"/>
        </w:rPr>
      </w:pPr>
      <w:r w:rsidRPr="00326C55">
        <w:rPr>
          <w:sz w:val="16"/>
          <w:szCs w:val="18"/>
        </w:rPr>
        <w:t xml:space="preserve">than 60 characters and must not contain embedded </w:t>
      </w:r>
      <w:proofErr w:type="spellStart"/>
      <w:r w:rsidRPr="00326C55">
        <w:rPr>
          <w:sz w:val="16"/>
          <w:szCs w:val="18"/>
        </w:rPr>
        <w:t>uparrow</w:t>
      </w:r>
      <w:proofErr w:type="spellEnd"/>
    </w:p>
    <w:p w:rsidR="00DC7F39" w:rsidRPr="00326C55" w:rsidRDefault="00DC7F39" w:rsidP="00DC7F39">
      <w:pPr>
        <w:pStyle w:val="screencapture"/>
        <w:rPr>
          <w:b/>
          <w:sz w:val="16"/>
        </w:rPr>
      </w:pPr>
    </w:p>
    <w:p w:rsidR="00C25301" w:rsidRPr="00326C55" w:rsidRDefault="00C25301" w:rsidP="00C25301"/>
    <w:p w:rsidR="00D33A06" w:rsidRPr="00326C55" w:rsidRDefault="00D33A06" w:rsidP="00C57128">
      <w:pPr>
        <w:pStyle w:val="BodyText"/>
      </w:pPr>
    </w:p>
    <w:p w:rsidR="000A4745" w:rsidRPr="00326C55" w:rsidRDefault="00C92AAA" w:rsidP="009125F7">
      <w:pPr>
        <w:pStyle w:val="BodyText"/>
        <w:numPr>
          <w:ilvl w:val="0"/>
          <w:numId w:val="34"/>
        </w:numPr>
      </w:pPr>
      <w:r w:rsidRPr="00326C55">
        <w:t>The system asks if you are sure you want to continue with the transaction</w:t>
      </w:r>
      <w:r w:rsidR="00CD086C" w:rsidRPr="00326C55">
        <w:t xml:space="preserve">. </w:t>
      </w:r>
      <w:r w:rsidRPr="00326C55">
        <w:t xml:space="preserve">You can answer </w:t>
      </w:r>
      <w:r w:rsidRPr="00326C55">
        <w:rPr>
          <w:b/>
        </w:rPr>
        <w:t>Y</w:t>
      </w:r>
      <w:r w:rsidRPr="00326C55">
        <w:t xml:space="preserve"> or </w:t>
      </w:r>
      <w:r w:rsidRPr="00326C55">
        <w:rPr>
          <w:b/>
        </w:rPr>
        <w:t>N</w:t>
      </w:r>
      <w:r w:rsidR="00CD086C" w:rsidRPr="00326C55">
        <w:t xml:space="preserve">. </w:t>
      </w:r>
      <w:r w:rsidRPr="00326C55">
        <w:t xml:space="preserve">If you type in </w:t>
      </w:r>
      <w:r w:rsidRPr="00326C55">
        <w:rPr>
          <w:b/>
        </w:rPr>
        <w:t>Y</w:t>
      </w:r>
      <w:r w:rsidRPr="00326C55">
        <w:t>, the claim reversal request is submitted.</w:t>
      </w:r>
    </w:p>
    <w:p w:rsidR="0072742E" w:rsidRPr="00326C55" w:rsidRDefault="00C92AAA" w:rsidP="00725386">
      <w:pPr>
        <w:pStyle w:val="Caption"/>
        <w:spacing w:before="120" w:after="0"/>
      </w:pPr>
      <w:r w:rsidRPr="00326C55">
        <w:t>Example 5.</w:t>
      </w:r>
      <w:r w:rsidR="00131E70">
        <w:t>3</w:t>
      </w:r>
      <w:r w:rsidRPr="00326C55">
        <w:t>-5:  Entering “Y” to Continue Claim Reversal Request</w:t>
      </w:r>
    </w:p>
    <w:p w:rsidR="00FB7D1B" w:rsidRPr="00326C55" w:rsidRDefault="00C92AAA" w:rsidP="00FB7D1B">
      <w:pPr>
        <w:pStyle w:val="screencapture"/>
      </w:pPr>
      <w:r w:rsidRPr="00326C55">
        <w:t>Enter REQUIRED REVERSAL REASON: Drug is only billable through CMOP</w:t>
      </w:r>
    </w:p>
    <w:p w:rsidR="0072742E" w:rsidRPr="00326C55" w:rsidRDefault="00C92AAA" w:rsidP="00627610">
      <w:pPr>
        <w:pStyle w:val="screencapture"/>
        <w:rPr>
          <w:b/>
        </w:rPr>
      </w:pPr>
      <w:r w:rsidRPr="00326C55">
        <w:t xml:space="preserve">Are you sure?(Y/N)? </w:t>
      </w:r>
      <w:r w:rsidRPr="00326C55">
        <w:rPr>
          <w:b/>
        </w:rPr>
        <w:t>YES</w:t>
      </w:r>
    </w:p>
    <w:p w:rsidR="00FD1F43" w:rsidRPr="00326C55" w:rsidRDefault="00FD1F43" w:rsidP="00FD1F43"/>
    <w:p w:rsidR="00ED0AE7" w:rsidRPr="00326C55" w:rsidRDefault="00ED0AE7" w:rsidP="00FD1F43"/>
    <w:p w:rsidR="00ED0AE7" w:rsidRPr="00326C55" w:rsidRDefault="00C92AAA" w:rsidP="009125F7">
      <w:pPr>
        <w:pStyle w:val="BodyText"/>
        <w:numPr>
          <w:ilvl w:val="0"/>
          <w:numId w:val="34"/>
        </w:numPr>
      </w:pPr>
      <w:r w:rsidRPr="00326C55">
        <w:t>The system asks if you want to mark the claim as non-billable in Claims Tracking, and therefore release the patient copay (if any)</w:t>
      </w:r>
      <w:r w:rsidR="00CD086C" w:rsidRPr="00326C55">
        <w:t xml:space="preserve">. </w:t>
      </w:r>
      <w:r w:rsidRPr="00326C55">
        <w:t xml:space="preserve">Enter </w:t>
      </w:r>
      <w:r w:rsidRPr="00326C55">
        <w:rPr>
          <w:b/>
        </w:rPr>
        <w:t>Y</w:t>
      </w:r>
      <w:r w:rsidRPr="00326C55">
        <w:t xml:space="preserve"> or </w:t>
      </w:r>
      <w:r w:rsidRPr="00326C55">
        <w:rPr>
          <w:b/>
        </w:rPr>
        <w:t>N</w:t>
      </w:r>
      <w:r w:rsidR="00CD086C" w:rsidRPr="00326C55">
        <w:t xml:space="preserve">. </w:t>
      </w:r>
      <w:r w:rsidRPr="00326C55">
        <w:t xml:space="preserve">If you enter </w:t>
      </w:r>
      <w:r w:rsidRPr="00326C55">
        <w:rPr>
          <w:b/>
        </w:rPr>
        <w:t>Y</w:t>
      </w:r>
      <w:r w:rsidRPr="00326C55">
        <w:t>, you will be prompted for a Claims Tracking Non-Billable Reason and a Comment</w:t>
      </w:r>
      <w:r w:rsidR="00CD086C" w:rsidRPr="00326C55">
        <w:t xml:space="preserve">. </w:t>
      </w:r>
      <w:r w:rsidRPr="00326C55">
        <w:t>If the reversal is accepted by the payer, the ECME claim will be closed and a close event will then be sent to IB with the non-billable reason and comment provided by the user</w:t>
      </w:r>
      <w:r w:rsidR="00CD086C" w:rsidRPr="00326C55">
        <w:t xml:space="preserve">. </w:t>
      </w:r>
      <w:r w:rsidRPr="00326C55">
        <w:t>IB should mark the episode as non-billable and release the first-party copay.</w:t>
      </w:r>
    </w:p>
    <w:p w:rsidR="00ED0AE7" w:rsidRPr="00326C55" w:rsidRDefault="00A4230F" w:rsidP="00ED0AE7">
      <w:pPr>
        <w:pStyle w:val="BodyText"/>
        <w:ind w:left="60"/>
      </w:pPr>
      <w:r w:rsidRPr="00326C55">
        <w:br w:type="page"/>
      </w:r>
    </w:p>
    <w:p w:rsidR="00ED0AE7" w:rsidRPr="00326C55" w:rsidRDefault="00C92AAA" w:rsidP="00ED0AE7">
      <w:pPr>
        <w:pStyle w:val="Caption"/>
        <w:spacing w:before="120" w:after="0"/>
      </w:pPr>
      <w:r w:rsidRPr="00326C55">
        <w:lastRenderedPageBreak/>
        <w:t>Example 5.</w:t>
      </w:r>
      <w:r w:rsidR="00131E70">
        <w:t>3</w:t>
      </w:r>
      <w:r w:rsidRPr="00326C55">
        <w:t>-6:  Entering “Y” to Mark the Claim as Non-billable</w:t>
      </w:r>
    </w:p>
    <w:p w:rsidR="00ED0AE7" w:rsidRPr="00326C55" w:rsidRDefault="00C92AAA" w:rsidP="00ED0AE7">
      <w:pPr>
        <w:pStyle w:val="screencapture"/>
      </w:pPr>
      <w:r w:rsidRPr="00326C55">
        <w:t>Do you want to mark the claim as non-billable in Claims Tracking and release the Patient Copay (if any) (Yes/No)? No//</w:t>
      </w:r>
      <w:r w:rsidRPr="00326C55">
        <w:rPr>
          <w:b/>
        </w:rPr>
        <w:t>Yes</w:t>
      </w:r>
    </w:p>
    <w:p w:rsidR="00ED0AE7" w:rsidRPr="00326C55" w:rsidRDefault="00ED0AE7" w:rsidP="00ED0AE7">
      <w:pPr>
        <w:pStyle w:val="screencapture"/>
      </w:pPr>
    </w:p>
    <w:p w:rsidR="00ED0AE7" w:rsidRPr="00326C55" w:rsidRDefault="00C92AAA" w:rsidP="00ED0AE7">
      <w:pPr>
        <w:pStyle w:val="screencapture"/>
      </w:pPr>
      <w:r w:rsidRPr="00326C55">
        <w:t xml:space="preserve">Select CLAIMS TRACKING NON-BILLABLE REASONS NAME: </w:t>
      </w:r>
      <w:r w:rsidRPr="00326C55">
        <w:rPr>
          <w:b/>
        </w:rPr>
        <w:t>??</w:t>
      </w:r>
      <w:r w:rsidRPr="00326C55">
        <w:t xml:space="preserve"> </w:t>
      </w:r>
    </w:p>
    <w:p w:rsidR="00ED0AE7" w:rsidRPr="00326C55" w:rsidRDefault="00C92AAA" w:rsidP="00ED0AE7">
      <w:pPr>
        <w:pStyle w:val="screencapture"/>
      </w:pPr>
      <w:r w:rsidRPr="00326C55">
        <w:t xml:space="preserve">    </w:t>
      </w:r>
    </w:p>
    <w:p w:rsidR="00ED0AE7" w:rsidRPr="00326C55" w:rsidRDefault="00C92AAA" w:rsidP="00ED0AE7">
      <w:pPr>
        <w:pStyle w:val="screencapture"/>
      </w:pPr>
      <w:r w:rsidRPr="00326C55">
        <w:t xml:space="preserve">   Choose from:</w:t>
      </w:r>
    </w:p>
    <w:p w:rsidR="00ED0AE7" w:rsidRPr="00326C55" w:rsidRDefault="00C92AAA" w:rsidP="00ED0AE7">
      <w:pPr>
        <w:pStyle w:val="screencapture"/>
      </w:pPr>
      <w:r w:rsidRPr="00326C55">
        <w:t xml:space="preserve">   1            NOT INSURED</w:t>
      </w:r>
    </w:p>
    <w:p w:rsidR="00ED0AE7" w:rsidRPr="00326C55" w:rsidRDefault="00C92AAA" w:rsidP="00ED0AE7">
      <w:pPr>
        <w:pStyle w:val="screencapture"/>
      </w:pPr>
      <w:r w:rsidRPr="00326C55">
        <w:t xml:space="preserve">   2            SC TREATMENT</w:t>
      </w:r>
    </w:p>
    <w:p w:rsidR="00ED0AE7" w:rsidRPr="00326C55" w:rsidRDefault="00C92AAA" w:rsidP="00ED0AE7">
      <w:pPr>
        <w:pStyle w:val="screencapture"/>
      </w:pPr>
      <w:r w:rsidRPr="00326C55">
        <w:t xml:space="preserve">   3            AGENT ORANGE</w:t>
      </w:r>
    </w:p>
    <w:p w:rsidR="00ED0AE7" w:rsidRPr="00326C55" w:rsidRDefault="00C92AAA" w:rsidP="00ED0AE7">
      <w:pPr>
        <w:pStyle w:val="screencapture"/>
      </w:pPr>
      <w:r w:rsidRPr="00326C55">
        <w:t xml:space="preserve">   4            IONIZING RADIATION</w:t>
      </w:r>
    </w:p>
    <w:p w:rsidR="001E2DD8" w:rsidRPr="00326C55" w:rsidRDefault="00C92AAA" w:rsidP="00ED0AE7">
      <w:pPr>
        <w:pStyle w:val="screencapture"/>
      </w:pPr>
      <w:r w:rsidRPr="00326C55">
        <w:t xml:space="preserve">   5            SOUTHWEST ASIA</w:t>
      </w:r>
    </w:p>
    <w:p w:rsidR="00ED0AE7" w:rsidRPr="00326C55" w:rsidRDefault="001E2DD8" w:rsidP="00ED0AE7">
      <w:pPr>
        <w:pStyle w:val="screencapture"/>
      </w:pPr>
      <w:r w:rsidRPr="00326C55">
        <w:t xml:space="preserve">   </w:t>
      </w:r>
      <w:r w:rsidR="00C92AAA" w:rsidRPr="00326C55">
        <w:t>7            COVERAGE CANCELED</w:t>
      </w:r>
    </w:p>
    <w:p w:rsidR="00ED0AE7" w:rsidRPr="00326C55" w:rsidRDefault="00C92AAA" w:rsidP="00ED0AE7">
      <w:pPr>
        <w:pStyle w:val="screencapture"/>
      </w:pPr>
      <w:r w:rsidRPr="00326C55">
        <w:t xml:space="preserve">   10           INVALID PRESCRIPTION ENTRY</w:t>
      </w:r>
    </w:p>
    <w:p w:rsidR="00ED0AE7" w:rsidRPr="00326C55" w:rsidRDefault="00C92AAA" w:rsidP="00ED0AE7">
      <w:pPr>
        <w:pStyle w:val="screencapture"/>
      </w:pPr>
      <w:r w:rsidRPr="00326C55">
        <w:t xml:space="preserve">   12           PRESCRIPTION DELETED</w:t>
      </w:r>
    </w:p>
    <w:p w:rsidR="00ED0AE7" w:rsidRPr="00326C55" w:rsidRDefault="00C92AAA" w:rsidP="00ED0AE7">
      <w:pPr>
        <w:pStyle w:val="screencapture"/>
      </w:pPr>
      <w:r w:rsidRPr="00326C55">
        <w:t xml:space="preserve">   13           PRESCRIPTION NOT RELEASED</w:t>
      </w:r>
    </w:p>
    <w:p w:rsidR="00ED0AE7" w:rsidRPr="00326C55" w:rsidRDefault="00C92AAA" w:rsidP="00ED0AE7">
      <w:pPr>
        <w:pStyle w:val="screencapture"/>
      </w:pPr>
      <w:r w:rsidRPr="00326C55">
        <w:t xml:space="preserve">   14           DRUG NOT BILLABLE</w:t>
      </w:r>
    </w:p>
    <w:p w:rsidR="00ED0AE7" w:rsidRPr="00326C55" w:rsidRDefault="00C92AAA" w:rsidP="00ED0AE7">
      <w:pPr>
        <w:pStyle w:val="screencapture"/>
      </w:pPr>
      <w:r w:rsidRPr="00326C55">
        <w:t xml:space="preserve">   21           MILITARY SEXUAL TRAUMA</w:t>
      </w:r>
    </w:p>
    <w:p w:rsidR="00ED0AE7" w:rsidRPr="00326C55" w:rsidRDefault="00C92AAA" w:rsidP="00ED0AE7">
      <w:pPr>
        <w:pStyle w:val="screencapture"/>
      </w:pPr>
      <w:r w:rsidRPr="00326C55">
        <w:t xml:space="preserve">   29           HEAD/NECK CANCER</w:t>
      </w:r>
    </w:p>
    <w:p w:rsidR="00ED0AE7" w:rsidRPr="00326C55" w:rsidRDefault="00C92AAA" w:rsidP="00ED0AE7">
      <w:pPr>
        <w:pStyle w:val="screencapture"/>
      </w:pPr>
      <w:r w:rsidRPr="00326C55">
        <w:t xml:space="preserve">   30           COMBAT VETERAN</w:t>
      </w:r>
    </w:p>
    <w:p w:rsidR="00ED0AE7" w:rsidRPr="00326C55" w:rsidRDefault="00C92AAA" w:rsidP="00ED0AE7">
      <w:pPr>
        <w:pStyle w:val="screencapture"/>
      </w:pPr>
      <w:r w:rsidRPr="00326C55">
        <w:t xml:space="preserve">   3</w:t>
      </w:r>
      <w:r w:rsidR="003C12EA" w:rsidRPr="00326C55">
        <w:t>3</w:t>
      </w:r>
      <w:r w:rsidRPr="00326C55">
        <w:t xml:space="preserve">           90 DAY RX FILL NOT COVERED</w:t>
      </w:r>
    </w:p>
    <w:p w:rsidR="00ED0AE7" w:rsidRPr="00326C55" w:rsidRDefault="00C92AAA" w:rsidP="00ED0AE7">
      <w:pPr>
        <w:pStyle w:val="screencapture"/>
      </w:pPr>
      <w:r w:rsidRPr="00326C55">
        <w:t xml:space="preserve">   3</w:t>
      </w:r>
      <w:r w:rsidR="003C12EA" w:rsidRPr="00326C55">
        <w:t>4</w:t>
      </w:r>
      <w:r w:rsidRPr="00326C55">
        <w:t xml:space="preserve">           NOT A CONTRACTED PROVIDER</w:t>
      </w:r>
    </w:p>
    <w:p w:rsidR="00ED0AE7" w:rsidRPr="00326C55" w:rsidRDefault="00C92AAA" w:rsidP="00ED0AE7">
      <w:pPr>
        <w:pStyle w:val="screencapture"/>
      </w:pPr>
      <w:r w:rsidRPr="00326C55">
        <w:t xml:space="preserve">   3</w:t>
      </w:r>
      <w:r w:rsidR="003C12EA" w:rsidRPr="00326C55">
        <w:t>5</w:t>
      </w:r>
      <w:r w:rsidRPr="00326C55">
        <w:t xml:space="preserve">          INVALID MULTIPLES PER DAY SUPP</w:t>
      </w:r>
    </w:p>
    <w:p w:rsidR="00ED0AE7" w:rsidRPr="00326C55" w:rsidRDefault="00C92AAA" w:rsidP="00ED0AE7">
      <w:pPr>
        <w:pStyle w:val="screencapture"/>
      </w:pPr>
      <w:r w:rsidRPr="00326C55">
        <w:t xml:space="preserve">   3</w:t>
      </w:r>
      <w:r w:rsidR="003C12EA" w:rsidRPr="00326C55">
        <w:t>6</w:t>
      </w:r>
      <w:r w:rsidRPr="00326C55">
        <w:t xml:space="preserve">           REFILL TOO SOON</w:t>
      </w:r>
    </w:p>
    <w:p w:rsidR="00ED0AE7" w:rsidRPr="00326C55" w:rsidRDefault="00C92AAA" w:rsidP="00ED0AE7">
      <w:pPr>
        <w:pStyle w:val="screencapture"/>
      </w:pPr>
      <w:r w:rsidRPr="00326C55">
        <w:t xml:space="preserve">   3</w:t>
      </w:r>
      <w:r w:rsidR="003C12EA" w:rsidRPr="00326C55">
        <w:t>7</w:t>
      </w:r>
      <w:r w:rsidRPr="00326C55">
        <w:t xml:space="preserve">           INVALID NDC FROM CMOP</w:t>
      </w:r>
    </w:p>
    <w:p w:rsidR="003C12EA" w:rsidRPr="00326C55" w:rsidRDefault="00C92AAA" w:rsidP="00ED0AE7">
      <w:pPr>
        <w:pStyle w:val="screencapture"/>
      </w:pPr>
      <w:r w:rsidRPr="00326C55">
        <w:t xml:space="preserve">   </w:t>
      </w:r>
      <w:r w:rsidR="003C12EA" w:rsidRPr="00326C55">
        <w:t>38            PROJECT 112/SHAD</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39            NON COVERED DRUG PER PLAN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40            FILING TIMEFRAME NOT MET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61            NO PHARMACY COVERAGE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85            NPI/TAXONOMY ISSUES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86            RX DUR REJECT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87            RX PRIOR AUTH NOT OBTAINED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88            RX MEDICARE PART D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89            RX DISCOUNT CARD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91            DATE OF BIRTH MISMATCH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999           OTHER</w:t>
      </w:r>
    </w:p>
    <w:p w:rsidR="00ED0AE7" w:rsidRPr="00326C55" w:rsidRDefault="00C92AAA" w:rsidP="00F91D26">
      <w:pPr>
        <w:pStyle w:val="screencapture"/>
      </w:pPr>
      <w:r w:rsidRPr="00326C55">
        <w:t xml:space="preserve">    </w:t>
      </w:r>
    </w:p>
    <w:p w:rsidR="001E2DD8" w:rsidRPr="00326C55" w:rsidRDefault="001E2DD8" w:rsidP="001E2DD8">
      <w:pPr>
        <w:pStyle w:val="screencapture"/>
      </w:pPr>
      <w:r w:rsidRPr="00326C55">
        <w:t>Select CLAIMS TRACKING NON-BILLABLE REASONS NAME:  2 SC TREATMENT</w:t>
      </w:r>
    </w:p>
    <w:p w:rsidR="001E2DD8" w:rsidRPr="00326C55" w:rsidRDefault="001E2DD8" w:rsidP="001E2DD8">
      <w:pPr>
        <w:pStyle w:val="screencapture"/>
      </w:pPr>
      <w:r w:rsidRPr="00326C55">
        <w:t>Comment :  RX IS FOR SC CONDITION</w:t>
      </w:r>
    </w:p>
    <w:p w:rsidR="00ED0AE7" w:rsidRPr="00326C55" w:rsidRDefault="00C92AAA" w:rsidP="00F91D26">
      <w:pPr>
        <w:pStyle w:val="screencapture"/>
        <w:rPr>
          <w:b/>
        </w:rPr>
      </w:pPr>
      <w:r w:rsidRPr="00326C55">
        <w:t xml:space="preserve">Are you sure (Y/N)? </w:t>
      </w:r>
      <w:r w:rsidRPr="00326C55">
        <w:rPr>
          <w:b/>
        </w:rPr>
        <w:t>YES</w:t>
      </w:r>
    </w:p>
    <w:p w:rsidR="003C12EA" w:rsidRPr="00326C55" w:rsidRDefault="003C12EA" w:rsidP="00F91D26">
      <w:pPr>
        <w:shd w:val="pct10" w:color="auto" w:fill="FFFFFF"/>
      </w:pPr>
    </w:p>
    <w:p w:rsidR="003C12EA" w:rsidRPr="00326C55" w:rsidRDefault="003C12EA" w:rsidP="00F91D26">
      <w:pPr>
        <w:shd w:val="pct10" w:color="auto" w:fill="FFFFFF"/>
        <w:rPr>
          <w:rFonts w:ascii="Courier New" w:hAnsi="Courier New" w:cs="Courier New"/>
          <w:sz w:val="18"/>
          <w:szCs w:val="18"/>
        </w:rPr>
      </w:pPr>
      <w:r w:rsidRPr="00326C55">
        <w:rPr>
          <w:rFonts w:ascii="Courier New" w:hAnsi="Courier New" w:cs="Courier New"/>
          <w:sz w:val="18"/>
          <w:szCs w:val="18"/>
        </w:rPr>
        <w:t>If the reversal is approved by the third-party payer, the claim will be marked as non-billable.</w:t>
      </w:r>
    </w:p>
    <w:p w:rsidR="00ED0AE7" w:rsidRPr="00326C55" w:rsidRDefault="00ED0AE7" w:rsidP="0072742E">
      <w:pPr>
        <w:pStyle w:val="BodyText"/>
      </w:pPr>
    </w:p>
    <w:p w:rsidR="000A4745" w:rsidRPr="00326C55" w:rsidRDefault="00C92AAA" w:rsidP="009125F7">
      <w:pPr>
        <w:pStyle w:val="BodyText"/>
        <w:numPr>
          <w:ilvl w:val="0"/>
          <w:numId w:val="34"/>
        </w:numPr>
      </w:pPr>
      <w:r w:rsidRPr="00326C55">
        <w:t>The system submits a claim reversal request to the payer for each selected claim.</w:t>
      </w:r>
    </w:p>
    <w:p w:rsidR="00BE6F50" w:rsidRPr="00326C55" w:rsidRDefault="00C92AAA" w:rsidP="00082E94">
      <w:pPr>
        <w:pStyle w:val="BodyText"/>
        <w:spacing w:before="120"/>
        <w:rPr>
          <w:b/>
        </w:rPr>
      </w:pPr>
      <w:r w:rsidRPr="00326C55">
        <w:rPr>
          <w:b/>
        </w:rPr>
        <w:t>Example 5.</w:t>
      </w:r>
      <w:r w:rsidR="00131E70">
        <w:rPr>
          <w:b/>
        </w:rPr>
        <w:t>3</w:t>
      </w:r>
      <w:r w:rsidRPr="00326C55">
        <w:rPr>
          <w:b/>
        </w:rPr>
        <w:t>-7:  Claim Reversal Request is Submitted</w:t>
      </w:r>
    </w:p>
    <w:p w:rsidR="007010CB" w:rsidRPr="00326C55" w:rsidRDefault="007010CB" w:rsidP="007010CB">
      <w:pPr>
        <w:pStyle w:val="screencapture"/>
        <w:rPr>
          <w:szCs w:val="18"/>
        </w:rPr>
      </w:pPr>
      <w:r w:rsidRPr="00326C55">
        <w:rPr>
          <w:szCs w:val="18"/>
        </w:rPr>
        <w:t>Processing Primary claim...</w:t>
      </w:r>
    </w:p>
    <w:p w:rsidR="007010CB" w:rsidRPr="00326C55" w:rsidRDefault="007010CB" w:rsidP="007010CB">
      <w:pPr>
        <w:pStyle w:val="screencapture"/>
        <w:rPr>
          <w:szCs w:val="18"/>
        </w:rPr>
      </w:pPr>
    </w:p>
    <w:p w:rsidR="007010CB" w:rsidRPr="00326C55" w:rsidRDefault="007010CB" w:rsidP="007010CB">
      <w:pPr>
        <w:pStyle w:val="screencapture"/>
        <w:rPr>
          <w:szCs w:val="18"/>
        </w:rPr>
      </w:pPr>
      <w:r w:rsidRPr="00326C55">
        <w:rPr>
          <w:szCs w:val="18"/>
        </w:rPr>
        <w:t xml:space="preserve">Claim Status: </w:t>
      </w:r>
    </w:p>
    <w:p w:rsidR="007010CB" w:rsidRPr="00326C55" w:rsidRDefault="007010CB" w:rsidP="007010CB">
      <w:pPr>
        <w:pStyle w:val="screencapture"/>
        <w:rPr>
          <w:szCs w:val="18"/>
        </w:rPr>
      </w:pPr>
      <w:r w:rsidRPr="00326C55">
        <w:rPr>
          <w:szCs w:val="18"/>
        </w:rPr>
        <w:t>Reversing...</w:t>
      </w:r>
    </w:p>
    <w:p w:rsidR="007010CB" w:rsidRPr="00326C55" w:rsidRDefault="007010CB" w:rsidP="007010CB">
      <w:pPr>
        <w:pStyle w:val="screencapture"/>
        <w:rPr>
          <w:szCs w:val="18"/>
        </w:rPr>
      </w:pPr>
      <w:r w:rsidRPr="00326C55">
        <w:rPr>
          <w:szCs w:val="18"/>
        </w:rPr>
        <w:t>IN PROGRESS-Building the transaction</w:t>
      </w:r>
    </w:p>
    <w:p w:rsidR="007010CB" w:rsidRPr="00326C55" w:rsidRDefault="007010CB" w:rsidP="007010CB">
      <w:pPr>
        <w:pStyle w:val="screencapture"/>
        <w:rPr>
          <w:szCs w:val="18"/>
        </w:rPr>
      </w:pPr>
      <w:r w:rsidRPr="00326C55">
        <w:rPr>
          <w:szCs w:val="18"/>
        </w:rPr>
        <w:t>IN PROGRESS-Transmitting</w:t>
      </w:r>
    </w:p>
    <w:p w:rsidR="007010CB" w:rsidRPr="00326C55" w:rsidRDefault="007010CB" w:rsidP="007010CB">
      <w:pPr>
        <w:pStyle w:val="screencapture"/>
        <w:rPr>
          <w:szCs w:val="18"/>
        </w:rPr>
      </w:pPr>
      <w:r w:rsidRPr="00326C55">
        <w:rPr>
          <w:szCs w:val="18"/>
        </w:rPr>
        <w:t>IN PROGRESS-Parsing response</w:t>
      </w:r>
    </w:p>
    <w:p w:rsidR="007010CB" w:rsidRPr="00326C55" w:rsidRDefault="007010CB" w:rsidP="007010CB">
      <w:pPr>
        <w:pStyle w:val="screencapture"/>
        <w:rPr>
          <w:szCs w:val="18"/>
        </w:rPr>
      </w:pPr>
      <w:r w:rsidRPr="00326C55">
        <w:rPr>
          <w:szCs w:val="18"/>
        </w:rPr>
        <w:t>E REVERSAL ACCEPTED</w:t>
      </w:r>
    </w:p>
    <w:p w:rsidR="007010CB" w:rsidRPr="00326C55" w:rsidRDefault="007010CB" w:rsidP="007010CB">
      <w:pPr>
        <w:pStyle w:val="screencapture"/>
        <w:rPr>
          <w:szCs w:val="18"/>
        </w:rPr>
      </w:pPr>
    </w:p>
    <w:p w:rsidR="007010CB" w:rsidRPr="00326C55" w:rsidRDefault="007010CB" w:rsidP="007010CB">
      <w:pPr>
        <w:pStyle w:val="screencapture"/>
        <w:rPr>
          <w:szCs w:val="18"/>
        </w:rPr>
      </w:pPr>
    </w:p>
    <w:p w:rsidR="007010CB" w:rsidRPr="00326C55" w:rsidRDefault="007010CB" w:rsidP="007010CB">
      <w:pPr>
        <w:pStyle w:val="screencapture"/>
        <w:rPr>
          <w:szCs w:val="18"/>
        </w:rPr>
      </w:pPr>
      <w:r w:rsidRPr="00326C55">
        <w:rPr>
          <w:szCs w:val="18"/>
        </w:rPr>
        <w:t>Reversal Accepted</w:t>
      </w:r>
    </w:p>
    <w:p w:rsidR="00A6705F" w:rsidRPr="00326C55" w:rsidRDefault="007010CB" w:rsidP="00A6705F">
      <w:pPr>
        <w:pStyle w:val="screencapture"/>
        <w:rPr>
          <w:szCs w:val="18"/>
        </w:rPr>
      </w:pPr>
      <w:r w:rsidRPr="00326C55">
        <w:rPr>
          <w:szCs w:val="18"/>
        </w:rPr>
        <w:t>1 claim reversal submitted.</w:t>
      </w:r>
    </w:p>
    <w:p w:rsidR="00A6705F" w:rsidRPr="00326C55" w:rsidRDefault="00C92AAA" w:rsidP="00A6705F">
      <w:pPr>
        <w:pStyle w:val="screencapture"/>
        <w:rPr>
          <w:szCs w:val="18"/>
        </w:rPr>
      </w:pPr>
      <w:r w:rsidRPr="00326C55">
        <w:rPr>
          <w:szCs w:val="18"/>
        </w:rPr>
        <w:t xml:space="preserve">Enter RETURN to continue or '^' to exit: </w:t>
      </w:r>
    </w:p>
    <w:p w:rsidR="00644EF1" w:rsidRPr="00326C55" w:rsidRDefault="00644EF1" w:rsidP="00644EF1">
      <w:pPr>
        <w:pStyle w:val="BodyText"/>
      </w:pPr>
    </w:p>
    <w:p w:rsidR="00AD38CE" w:rsidRPr="00326C55" w:rsidRDefault="00AD38CE" w:rsidP="00644EF1">
      <w:pPr>
        <w:pStyle w:val="BodyText"/>
      </w:pPr>
    </w:p>
    <w:p w:rsidR="0072742E" w:rsidRPr="00326C55" w:rsidRDefault="00C92AAA" w:rsidP="009125F7">
      <w:pPr>
        <w:pStyle w:val="BodyText"/>
        <w:numPr>
          <w:ilvl w:val="0"/>
          <w:numId w:val="34"/>
        </w:numPr>
      </w:pPr>
      <w:r w:rsidRPr="00326C55">
        <w:lastRenderedPageBreak/>
        <w:t>The payer will either “Accept” or “Reject” the claim reversal request</w:t>
      </w:r>
      <w:r w:rsidR="00CD086C" w:rsidRPr="00326C55">
        <w:t xml:space="preserve">. </w:t>
      </w:r>
      <w:r w:rsidRPr="00326C55">
        <w:t>The payer return status is displayed on the Payer Returned Response line.</w:t>
      </w:r>
    </w:p>
    <w:p w:rsidR="004F58FD" w:rsidRPr="00326C55" w:rsidRDefault="00C92AAA" w:rsidP="00725386">
      <w:pPr>
        <w:pStyle w:val="BodyText"/>
        <w:spacing w:before="120"/>
      </w:pPr>
      <w:r w:rsidRPr="00326C55">
        <w:rPr>
          <w:b/>
        </w:rPr>
        <w:t>Example 5.</w:t>
      </w:r>
      <w:r w:rsidR="00131E70">
        <w:rPr>
          <w:b/>
        </w:rPr>
        <w:t>3</w:t>
      </w:r>
      <w:r w:rsidRPr="00326C55">
        <w:rPr>
          <w:b/>
        </w:rPr>
        <w:t>-8:  Accepted Payable Claim Reversal Request</w:t>
      </w:r>
    </w:p>
    <w:p w:rsidR="004F58FD" w:rsidRPr="00326C55" w:rsidRDefault="00C92AAA" w:rsidP="004F58FD">
      <w:pPr>
        <w:pStyle w:val="screencapture"/>
        <w:rPr>
          <w:sz w:val="16"/>
          <w:szCs w:val="16"/>
        </w:rPr>
      </w:pPr>
      <w:r w:rsidRPr="00326C55">
        <w:rPr>
          <w:sz w:val="16"/>
          <w:szCs w:val="16"/>
        </w:rPr>
        <w:t>PHARMACY ECME                 Aug 10, 2005@10:31:22          Page:   18 of   42</w:t>
      </w:r>
    </w:p>
    <w:p w:rsidR="004F58FD" w:rsidRPr="00326C55" w:rsidRDefault="00C92AAA" w:rsidP="004F58FD">
      <w:pPr>
        <w:pStyle w:val="screencapture"/>
        <w:rPr>
          <w:sz w:val="16"/>
          <w:szCs w:val="16"/>
        </w:rPr>
      </w:pPr>
      <w:r w:rsidRPr="00326C55">
        <w:rPr>
          <w:sz w:val="16"/>
          <w:szCs w:val="16"/>
        </w:rPr>
        <w:t>SELECTED DIVISION(S): ALL</w:t>
      </w:r>
    </w:p>
    <w:p w:rsidR="004F58FD" w:rsidRPr="00326C55" w:rsidRDefault="00C92AAA" w:rsidP="004F58FD">
      <w:pPr>
        <w:pStyle w:val="screencapture"/>
        <w:rPr>
          <w:sz w:val="16"/>
          <w:szCs w:val="16"/>
        </w:rPr>
      </w:pPr>
      <w:r w:rsidRPr="00326C55">
        <w:rPr>
          <w:sz w:val="16"/>
          <w:szCs w:val="16"/>
        </w:rPr>
        <w:t xml:space="preserve">Transmitted by ALL users        Activity Date Range: within the past </w:t>
      </w:r>
      <w:r w:rsidR="0014576D" w:rsidRPr="00326C55">
        <w:rPr>
          <w:sz w:val="16"/>
          <w:szCs w:val="16"/>
        </w:rPr>
        <w:t>XX</w:t>
      </w:r>
      <w:r w:rsidRPr="00326C55">
        <w:rPr>
          <w:sz w:val="16"/>
          <w:szCs w:val="16"/>
        </w:rPr>
        <w:t xml:space="preserve"> day(s)</w:t>
      </w:r>
    </w:p>
    <w:p w:rsidR="004F58FD" w:rsidRPr="00326C55" w:rsidRDefault="00C92AAA" w:rsidP="004F58FD">
      <w:pPr>
        <w:pStyle w:val="screencapture"/>
        <w:rPr>
          <w:sz w:val="16"/>
          <w:szCs w:val="16"/>
        </w:rPr>
      </w:pPr>
      <w:r w:rsidRPr="00326C55">
        <w:rPr>
          <w:sz w:val="16"/>
          <w:szCs w:val="16"/>
        </w:rPr>
        <w:t xml:space="preserve">                                                         Sorted by: Patient Name</w:t>
      </w:r>
    </w:p>
    <w:p w:rsidR="004F58FD" w:rsidRPr="00326C55" w:rsidRDefault="00C92AAA" w:rsidP="004F58FD">
      <w:pPr>
        <w:pStyle w:val="screencapture"/>
        <w:rPr>
          <w:sz w:val="16"/>
          <w:szCs w:val="16"/>
        </w:rPr>
      </w:pPr>
      <w:r w:rsidRPr="00326C55">
        <w:rPr>
          <w:sz w:val="16"/>
          <w:szCs w:val="16"/>
        </w:rPr>
        <w:t>+#  PATIENT/DRUG/COMMENTS       INSURANCE/NDC/RX#/ECME#            LOC/TYP RXINF</w:t>
      </w:r>
    </w:p>
    <w:p w:rsidR="004A7D5B" w:rsidRPr="00326C55" w:rsidRDefault="00C92AAA" w:rsidP="004A7D5B">
      <w:pPr>
        <w:pStyle w:val="screencapture"/>
        <w:rPr>
          <w:sz w:val="16"/>
          <w:szCs w:val="16"/>
        </w:rPr>
      </w:pPr>
      <w:r w:rsidRPr="00326C55">
        <w:rPr>
          <w:sz w:val="16"/>
          <w:szCs w:val="16"/>
        </w:rPr>
        <w:t xml:space="preserve">7   </w:t>
      </w:r>
      <w:proofErr w:type="spellStart"/>
      <w:r w:rsidR="009A60D4" w:rsidRPr="00326C55">
        <w:rPr>
          <w:rFonts w:cs="Courier New"/>
          <w:sz w:val="16"/>
          <w:szCs w:val="16"/>
        </w:rPr>
        <w:t>ECMEPatient</w:t>
      </w:r>
      <w:r w:rsidR="00A43F3F" w:rsidRPr="00326C55">
        <w:rPr>
          <w:rFonts w:cs="Courier New"/>
          <w:sz w:val="16"/>
          <w:szCs w:val="16"/>
        </w:rPr>
        <w:t>,</w:t>
      </w:r>
      <w:r w:rsidRPr="00326C55">
        <w:rPr>
          <w:sz w:val="16"/>
          <w:szCs w:val="16"/>
        </w:rPr>
        <w:t>Six</w:t>
      </w:r>
      <w:proofErr w:type="spellEnd"/>
      <w:r w:rsidRPr="00326C55">
        <w:rPr>
          <w:sz w:val="16"/>
          <w:szCs w:val="16"/>
        </w:rPr>
        <w:t xml:space="preserve">            (</w:t>
      </w:r>
      <w:r w:rsidR="0014576D" w:rsidRPr="00326C55">
        <w:rPr>
          <w:sz w:val="16"/>
          <w:szCs w:val="16"/>
        </w:rPr>
        <w:t>XXXX</w:t>
      </w:r>
      <w:r w:rsidRPr="00326C55">
        <w:rPr>
          <w:sz w:val="16"/>
          <w:szCs w:val="16"/>
        </w:rPr>
        <w:t xml:space="preserve">) WEBMD TE/                 </w:t>
      </w:r>
      <w:r w:rsidR="005001C1" w:rsidRPr="00326C55">
        <w:rPr>
          <w:sz w:val="16"/>
          <w:szCs w:val="16"/>
        </w:rPr>
        <w:t>VET</w:t>
      </w:r>
      <w:r w:rsidRPr="00326C55">
        <w:rPr>
          <w:sz w:val="16"/>
          <w:szCs w:val="16"/>
        </w:rPr>
        <w:t xml:space="preserve">  ALL payable</w:t>
      </w:r>
    </w:p>
    <w:p w:rsidR="004A7D5B" w:rsidRPr="00326C55" w:rsidRDefault="00C92AAA" w:rsidP="004A7D5B">
      <w:pPr>
        <w:pStyle w:val="screencapture"/>
        <w:rPr>
          <w:sz w:val="16"/>
          <w:szCs w:val="16"/>
        </w:rPr>
      </w:pPr>
      <w:r w:rsidRPr="00326C55">
        <w:rPr>
          <w:sz w:val="16"/>
          <w:szCs w:val="16"/>
        </w:rPr>
        <w:t xml:space="preserve">  7.1   ALBUTEROL INHALER  55555-4444-22 02/28 100003744$  0/</w:t>
      </w:r>
      <w:r w:rsidR="00C03562" w:rsidRPr="00326C55">
        <w:rPr>
          <w:sz w:val="16"/>
          <w:szCs w:val="16"/>
        </w:rPr>
        <w:t>00000</w:t>
      </w:r>
      <w:r w:rsidRPr="00326C55">
        <w:rPr>
          <w:sz w:val="16"/>
          <w:szCs w:val="16"/>
        </w:rPr>
        <w:t xml:space="preserve">0504304 W RT </w:t>
      </w:r>
      <w:r w:rsidR="007010CB" w:rsidRPr="00326C55">
        <w:rPr>
          <w:sz w:val="16"/>
          <w:szCs w:val="16"/>
        </w:rPr>
        <w:t>DS</w:t>
      </w:r>
      <w:r w:rsidRPr="00326C55">
        <w:rPr>
          <w:sz w:val="16"/>
          <w:szCs w:val="16"/>
        </w:rPr>
        <w:t>/</w:t>
      </w:r>
      <w:r w:rsidR="006659CA" w:rsidRPr="00326C55">
        <w:rPr>
          <w:sz w:val="16"/>
          <w:szCs w:val="16"/>
        </w:rPr>
        <w:t>R</w:t>
      </w:r>
    </w:p>
    <w:p w:rsidR="004A7D5B" w:rsidRPr="00326C55" w:rsidRDefault="00C92AAA" w:rsidP="004A7D5B">
      <w:pPr>
        <w:pStyle w:val="screencapture"/>
        <w:rPr>
          <w:sz w:val="16"/>
          <w:szCs w:val="16"/>
        </w:rPr>
      </w:pPr>
      <w:r w:rsidRPr="00326C55">
        <w:rPr>
          <w:sz w:val="16"/>
          <w:szCs w:val="16"/>
        </w:rPr>
        <w:t xml:space="preserve">      p</w:t>
      </w:r>
      <w:r w:rsidR="00547B9B" w:rsidRPr="00326C55">
        <w:rPr>
          <w:sz w:val="16"/>
          <w:szCs w:val="16"/>
        </w:rPr>
        <w:t>-</w:t>
      </w:r>
      <w:r w:rsidRPr="00326C55">
        <w:rPr>
          <w:sz w:val="16"/>
          <w:szCs w:val="16"/>
        </w:rPr>
        <w:t>Reversal Accepte</w:t>
      </w:r>
      <w:r w:rsidR="007A1FA0" w:rsidRPr="00326C55">
        <w:rPr>
          <w:sz w:val="16"/>
          <w:szCs w:val="16"/>
        </w:rPr>
        <w:t>d</w:t>
      </w:r>
    </w:p>
    <w:p w:rsidR="004C031C" w:rsidRPr="00326C55" w:rsidRDefault="00C92AAA" w:rsidP="00B002F7">
      <w:pPr>
        <w:pStyle w:val="Heading2"/>
      </w:pPr>
      <w:bookmarkStart w:id="137" w:name="_Toc300484205"/>
      <w:bookmarkStart w:id="138" w:name="_Toc303782617"/>
      <w:bookmarkStart w:id="139" w:name="_Toc453244984"/>
      <w:bookmarkStart w:id="140" w:name="_Toc57635004"/>
      <w:bookmarkStart w:id="141" w:name="_Toc62467783"/>
      <w:r w:rsidRPr="00326C55">
        <w:t>5.</w:t>
      </w:r>
      <w:r w:rsidR="00131E70">
        <w:t>4</w:t>
      </w:r>
      <w:r w:rsidRPr="00326C55">
        <w:t xml:space="preserve"> Resubmit Claim</w:t>
      </w:r>
      <w:bookmarkEnd w:id="137"/>
      <w:bookmarkEnd w:id="138"/>
      <w:bookmarkEnd w:id="139"/>
      <w:r w:rsidR="00372ED5" w:rsidRPr="00326C55">
        <w:fldChar w:fldCharType="begin"/>
      </w:r>
      <w:r w:rsidRPr="00326C55">
        <w:instrText xml:space="preserve"> XE " Resubmit Claim" </w:instrText>
      </w:r>
      <w:r w:rsidR="00372ED5" w:rsidRPr="00326C55">
        <w:fldChar w:fldCharType="end"/>
      </w:r>
    </w:p>
    <w:p w:rsidR="00BE6F50" w:rsidRPr="00326C55" w:rsidRDefault="00C92AAA" w:rsidP="00BE6F50">
      <w:pPr>
        <w:pStyle w:val="BodyText"/>
      </w:pPr>
      <w:r w:rsidRPr="00326C55">
        <w:t xml:space="preserve">The </w:t>
      </w:r>
      <w:r w:rsidRPr="00326C55">
        <w:rPr>
          <w:i/>
        </w:rPr>
        <w:t>Resubmit Claim</w:t>
      </w:r>
      <w:r w:rsidR="008A76C9" w:rsidRPr="00326C55">
        <w:t xml:space="preserve"> ac</w:t>
      </w:r>
      <w:r w:rsidRPr="00326C55">
        <w:t>tion sends a claim reversal request to the insurer, followed by a new claim for the same prescription, with the new or updated data for these conditions:</w:t>
      </w:r>
    </w:p>
    <w:p w:rsidR="00676075" w:rsidRPr="00326C55" w:rsidRDefault="00676075" w:rsidP="00676075">
      <w:pPr>
        <w:pStyle w:val="BodyText"/>
      </w:pPr>
    </w:p>
    <w:p w:rsidR="00676075" w:rsidRPr="00326C55" w:rsidRDefault="00C92AAA" w:rsidP="009125F7">
      <w:pPr>
        <w:pStyle w:val="BodyText"/>
        <w:numPr>
          <w:ilvl w:val="0"/>
          <w:numId w:val="8"/>
        </w:numPr>
      </w:pPr>
      <w:r w:rsidRPr="00326C55">
        <w:t>If the claim was initially returned as “Payable”, the system sends a claim reversal request</w:t>
      </w:r>
      <w:r w:rsidR="00CD086C" w:rsidRPr="00326C55">
        <w:t xml:space="preserve">. </w:t>
      </w:r>
      <w:r w:rsidRPr="00326C55">
        <w:t>If the payer “Accepts” the reversal request, the claim resubmission is sent</w:t>
      </w:r>
      <w:r w:rsidR="00CD086C" w:rsidRPr="00326C55">
        <w:t xml:space="preserve">. </w:t>
      </w:r>
      <w:r w:rsidRPr="00326C55">
        <w:t>If the payer “Rejects” the reversal request, the claim is NOT resubmitted.</w:t>
      </w:r>
    </w:p>
    <w:p w:rsidR="00676075" w:rsidRPr="00326C55" w:rsidRDefault="00676075" w:rsidP="00676075">
      <w:pPr>
        <w:pStyle w:val="BodyText"/>
      </w:pPr>
    </w:p>
    <w:p w:rsidR="00676075" w:rsidRPr="00326C55" w:rsidRDefault="00C92AAA" w:rsidP="009125F7">
      <w:pPr>
        <w:pStyle w:val="BodyText"/>
        <w:numPr>
          <w:ilvl w:val="0"/>
          <w:numId w:val="8"/>
        </w:numPr>
      </w:pPr>
      <w:r w:rsidRPr="00326C55">
        <w:t>If the claim was initially returned as “Rejected”</w:t>
      </w:r>
      <w:r w:rsidR="00131E70">
        <w:t xml:space="preserve"> or non-billable,</w:t>
      </w:r>
      <w:r w:rsidRPr="00326C55">
        <w:t xml:space="preserve"> the system immediately sends the claim submission to the payer and the reversal request is NOT sent.</w:t>
      </w:r>
    </w:p>
    <w:p w:rsidR="009F3519" w:rsidRPr="00326C55" w:rsidRDefault="009F3519" w:rsidP="009F3519">
      <w:pPr>
        <w:pStyle w:val="ListParagraph"/>
      </w:pPr>
    </w:p>
    <w:p w:rsidR="008A76C9" w:rsidRPr="00326C55" w:rsidRDefault="008A76C9" w:rsidP="008A76C9">
      <w:pPr>
        <w:pStyle w:val="BodyText"/>
      </w:pPr>
      <w:r w:rsidRPr="00326C55">
        <w:t xml:space="preserve">The Resubmit </w:t>
      </w:r>
      <w:r w:rsidR="000A4052" w:rsidRPr="00326C55">
        <w:t>ac</w:t>
      </w:r>
      <w:r w:rsidRPr="00326C55">
        <w:t xml:space="preserve">tion is accessed by entering </w:t>
      </w:r>
      <w:r w:rsidRPr="00326C55">
        <w:rPr>
          <w:b/>
          <w:bCs/>
        </w:rPr>
        <w:t>RES</w:t>
      </w:r>
      <w:r w:rsidRPr="00326C55">
        <w:t xml:space="preserve"> at the “Select Action:” prompt on the ECME User Screen.</w:t>
      </w:r>
    </w:p>
    <w:p w:rsidR="008A76C9" w:rsidRPr="00326C55" w:rsidRDefault="008A76C9" w:rsidP="008A76C9">
      <w:pPr>
        <w:pStyle w:val="BodyText"/>
      </w:pPr>
    </w:p>
    <w:p w:rsidR="000A4745" w:rsidRPr="00326C55" w:rsidRDefault="008A76C9" w:rsidP="008A76C9">
      <w:pPr>
        <w:pStyle w:val="Caption"/>
        <w:spacing w:before="120" w:after="0"/>
      </w:pPr>
      <w:r w:rsidRPr="00326C55">
        <w:t>Example 5.6-1: Accessing and Executing the Resubmit Claim</w:t>
      </w:r>
      <w:r w:rsidRPr="00326C55">
        <w:rPr>
          <w:i/>
        </w:rPr>
        <w:t xml:space="preserve"> </w:t>
      </w:r>
      <w:r w:rsidRPr="00326C55">
        <w:t>Action</w:t>
      </w:r>
    </w:p>
    <w:p w:rsidR="008A76C9" w:rsidRPr="00326C55" w:rsidRDefault="008A76C9" w:rsidP="008A76C9">
      <w:pPr>
        <w:pStyle w:val="screencapture"/>
        <w:rPr>
          <w:sz w:val="16"/>
          <w:szCs w:val="16"/>
        </w:rPr>
      </w:pPr>
      <w:r w:rsidRPr="00326C55">
        <w:rPr>
          <w:sz w:val="16"/>
          <w:szCs w:val="16"/>
        </w:rPr>
        <w:t xml:space="preserve">PHARMACY ECME                 Jul 22, 2008@14:41:55               Page:    1 of   29 </w:t>
      </w:r>
    </w:p>
    <w:p w:rsidR="008A76C9" w:rsidRPr="00326C55" w:rsidRDefault="008A76C9" w:rsidP="008A76C9">
      <w:pPr>
        <w:pStyle w:val="screencapture"/>
        <w:rPr>
          <w:sz w:val="16"/>
          <w:szCs w:val="16"/>
        </w:rPr>
      </w:pPr>
      <w:r w:rsidRPr="00326C55">
        <w:rPr>
          <w:sz w:val="16"/>
          <w:szCs w:val="16"/>
        </w:rPr>
        <w:t>SELECTED DIVISION(S): ALL</w:t>
      </w:r>
    </w:p>
    <w:p w:rsidR="008A76C9" w:rsidRPr="00326C55" w:rsidRDefault="008A76C9" w:rsidP="008A76C9">
      <w:pPr>
        <w:pStyle w:val="screencapture"/>
        <w:rPr>
          <w:sz w:val="16"/>
          <w:szCs w:val="16"/>
        </w:rPr>
      </w:pPr>
      <w:r w:rsidRPr="00326C55">
        <w:rPr>
          <w:sz w:val="16"/>
          <w:szCs w:val="16"/>
        </w:rPr>
        <w:t xml:space="preserve">Transmitted by ALL users        Activity Date Range: within the past 10 day(s)  </w:t>
      </w:r>
    </w:p>
    <w:p w:rsidR="008A76C9" w:rsidRPr="00326C55" w:rsidRDefault="008A76C9" w:rsidP="008A76C9">
      <w:pPr>
        <w:pStyle w:val="screencapture"/>
        <w:rPr>
          <w:sz w:val="16"/>
          <w:szCs w:val="16"/>
        </w:rPr>
      </w:pPr>
      <w:r w:rsidRPr="00326C55">
        <w:rPr>
          <w:sz w:val="16"/>
          <w:szCs w:val="16"/>
        </w:rPr>
        <w:t xml:space="preserve">                                                     Sorted by: Transaction Date</w:t>
      </w:r>
    </w:p>
    <w:p w:rsidR="008A76C9" w:rsidRPr="00326C55" w:rsidRDefault="008A76C9" w:rsidP="008A76C9">
      <w:pPr>
        <w:pStyle w:val="screencapture"/>
        <w:rPr>
          <w:sz w:val="16"/>
          <w:szCs w:val="16"/>
        </w:rPr>
      </w:pPr>
      <w:r w:rsidRPr="00326C55">
        <w:rPr>
          <w:sz w:val="16"/>
          <w:szCs w:val="16"/>
        </w:rPr>
        <w:t xml:space="preserve"> #  PATIENT/DRUG/COMMENTS   INSURANCE/NDC/</w:t>
      </w:r>
      <w:r w:rsidR="00195D50" w:rsidRPr="00326C55">
        <w:rPr>
          <w:sz w:val="16"/>
          <w:szCs w:val="16"/>
        </w:rPr>
        <w:t>DOS</w:t>
      </w:r>
      <w:r w:rsidRPr="00326C55">
        <w:rPr>
          <w:sz w:val="16"/>
          <w:szCs w:val="16"/>
        </w:rPr>
        <w:t>/RX#/ECME#                LOC/TYP RXINF</w:t>
      </w:r>
    </w:p>
    <w:p w:rsidR="008A76C9" w:rsidRPr="00326C55" w:rsidRDefault="008A76C9" w:rsidP="008A76C9">
      <w:pPr>
        <w:pStyle w:val="screencapture"/>
        <w:rPr>
          <w:sz w:val="16"/>
          <w:szCs w:val="16"/>
        </w:rPr>
      </w:pPr>
      <w:r w:rsidRPr="00326C55">
        <w:rPr>
          <w:sz w:val="16"/>
          <w:szCs w:val="16"/>
        </w:rPr>
        <w:t xml:space="preserve">1   </w:t>
      </w:r>
      <w:proofErr w:type="spellStart"/>
      <w:r w:rsidRPr="00326C55">
        <w:rPr>
          <w:sz w:val="16"/>
          <w:szCs w:val="16"/>
        </w:rPr>
        <w:t>ECMEpatient,One</w:t>
      </w:r>
      <w:proofErr w:type="spellEnd"/>
      <w:r w:rsidRPr="00326C55">
        <w:rPr>
          <w:sz w:val="16"/>
          <w:szCs w:val="16"/>
        </w:rPr>
        <w:t xml:space="preserve">  (XXXX) OPINSUR1/           </w:t>
      </w:r>
      <w:r w:rsidR="00BB471C" w:rsidRPr="00326C55">
        <w:rPr>
          <w:sz w:val="16"/>
          <w:szCs w:val="16"/>
        </w:rPr>
        <w:t>VET</w:t>
      </w:r>
      <w:r w:rsidRPr="00326C55">
        <w:rPr>
          <w:sz w:val="16"/>
          <w:szCs w:val="16"/>
        </w:rPr>
        <w:t xml:space="preserve"> Pb:2 Rj:4 AcRv:4 RjRv:0    </w:t>
      </w:r>
    </w:p>
    <w:p w:rsidR="008A76C9" w:rsidRPr="00326C55" w:rsidRDefault="008A76C9" w:rsidP="008A76C9">
      <w:pPr>
        <w:pStyle w:val="screencapture"/>
        <w:rPr>
          <w:sz w:val="16"/>
          <w:szCs w:val="16"/>
        </w:rPr>
      </w:pPr>
      <w:r w:rsidRPr="00326C55">
        <w:rPr>
          <w:sz w:val="16"/>
          <w:szCs w:val="16"/>
        </w:rPr>
        <w:t xml:space="preserve">  1.1   RESERPINE 0.1MG S  00083-0035-40 07/19 100598$     1/000000000520 W RT AC/N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In progress- Waiting to start                                             </w:t>
      </w:r>
    </w:p>
    <w:p w:rsidR="008A76C9" w:rsidRPr="00326C55" w:rsidRDefault="008A76C9" w:rsidP="008A76C9">
      <w:pPr>
        <w:pStyle w:val="screencapture"/>
        <w:rPr>
          <w:sz w:val="16"/>
          <w:szCs w:val="16"/>
        </w:rPr>
      </w:pPr>
      <w:r w:rsidRPr="00326C55">
        <w:rPr>
          <w:sz w:val="16"/>
          <w:szCs w:val="16"/>
        </w:rPr>
        <w:t xml:space="preserve">  1.2   LIDOCAINE 0.5% W/  00186-0140-01 07/19 100704$     1/000000000623 W RT AC/N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In progress- Transmitting                                                 </w:t>
      </w:r>
    </w:p>
    <w:p w:rsidR="008A76C9" w:rsidRPr="00326C55" w:rsidRDefault="008A76C9" w:rsidP="008A76C9">
      <w:pPr>
        <w:pStyle w:val="screencapture"/>
        <w:rPr>
          <w:sz w:val="16"/>
          <w:szCs w:val="16"/>
        </w:rPr>
      </w:pPr>
      <w:r w:rsidRPr="00326C55">
        <w:rPr>
          <w:sz w:val="16"/>
          <w:szCs w:val="16"/>
        </w:rPr>
        <w:t xml:space="preserve">  1.3   IMIPRAMINE 25MG T  00779-0588-30 07/19 100820$     1/000000000740 W RT **/N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Rejected                                                                  </w:t>
      </w:r>
    </w:p>
    <w:p w:rsidR="008A76C9" w:rsidRPr="00326C55" w:rsidRDefault="008A76C9" w:rsidP="008A76C9">
      <w:pPr>
        <w:pStyle w:val="screencapture"/>
        <w:rPr>
          <w:sz w:val="16"/>
          <w:szCs w:val="16"/>
        </w:rPr>
      </w:pPr>
      <w:r w:rsidRPr="00326C55">
        <w:rPr>
          <w:sz w:val="16"/>
          <w:szCs w:val="16"/>
        </w:rPr>
        <w:t xml:space="preserve">      07:M/I Cardholder ID                                                      </w:t>
      </w:r>
    </w:p>
    <w:p w:rsidR="008A76C9" w:rsidRPr="00326C55" w:rsidRDefault="008A76C9" w:rsidP="008A76C9">
      <w:pPr>
        <w:pStyle w:val="screencapture"/>
        <w:rPr>
          <w:sz w:val="16"/>
          <w:szCs w:val="16"/>
        </w:rPr>
      </w:pPr>
      <w:r w:rsidRPr="00326C55">
        <w:rPr>
          <w:sz w:val="16"/>
          <w:szCs w:val="16"/>
        </w:rPr>
        <w:t xml:space="preserve">  1.4   FLURAZEPAM 15MG C  00781-2806-05 07/18 100948$     0/000000000870 W RT **/N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Rejected                                                                  </w:t>
      </w:r>
    </w:p>
    <w:p w:rsidR="008A76C9" w:rsidRPr="00326C55" w:rsidRDefault="008A76C9" w:rsidP="008A76C9">
      <w:pPr>
        <w:pStyle w:val="screencapture"/>
        <w:rPr>
          <w:sz w:val="16"/>
          <w:szCs w:val="16"/>
        </w:rPr>
      </w:pPr>
      <w:r w:rsidRPr="00326C55">
        <w:rPr>
          <w:sz w:val="16"/>
          <w:szCs w:val="16"/>
        </w:rPr>
        <w:t xml:space="preserve">      07:M/I Cardholder ID                                                      </w:t>
      </w:r>
    </w:p>
    <w:p w:rsidR="008A76C9" w:rsidRPr="00326C55" w:rsidRDefault="008A76C9" w:rsidP="008A76C9">
      <w:pPr>
        <w:pStyle w:val="screencapture"/>
        <w:rPr>
          <w:sz w:val="16"/>
          <w:szCs w:val="16"/>
        </w:rPr>
      </w:pPr>
      <w:r w:rsidRPr="00326C55">
        <w:rPr>
          <w:sz w:val="16"/>
          <w:szCs w:val="16"/>
        </w:rPr>
        <w:t xml:space="preserve">  1.5   DACARBAZINE 100MG  00026-8151-10 07/21 100958$     2/000000000880 W RT **/N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Reversal accepted                                                         </w:t>
      </w:r>
    </w:p>
    <w:p w:rsidR="008A76C9" w:rsidRPr="00326C55" w:rsidRDefault="008A76C9" w:rsidP="008A76C9">
      <w:pPr>
        <w:pStyle w:val="screencapture"/>
        <w:rPr>
          <w:sz w:val="16"/>
          <w:szCs w:val="16"/>
        </w:rPr>
      </w:pPr>
      <w:r w:rsidRPr="00326C55">
        <w:rPr>
          <w:sz w:val="16"/>
          <w:szCs w:val="16"/>
        </w:rPr>
        <w:t xml:space="preserve">+         Enter ?? for more actions                                             </w:t>
      </w:r>
    </w:p>
    <w:p w:rsidR="00131E70" w:rsidRPr="00AA0D6B" w:rsidRDefault="00131E70" w:rsidP="00131E70">
      <w:pPr>
        <w:pStyle w:val="screencapture"/>
        <w:rPr>
          <w:sz w:val="16"/>
          <w:szCs w:val="16"/>
        </w:rPr>
      </w:pPr>
      <w:r w:rsidRPr="00AA0D6B">
        <w:rPr>
          <w:sz w:val="16"/>
          <w:szCs w:val="16"/>
        </w:rPr>
        <w:t>CV  Change View           REV Reverse Payable Claim FR  Further Research</w:t>
      </w:r>
    </w:p>
    <w:p w:rsidR="00131E70" w:rsidRPr="00AA0D6B" w:rsidRDefault="00131E70" w:rsidP="00131E70">
      <w:pPr>
        <w:pStyle w:val="screencapture"/>
        <w:rPr>
          <w:sz w:val="16"/>
          <w:szCs w:val="16"/>
        </w:rPr>
      </w:pPr>
      <w:r w:rsidRPr="00AA0D6B">
        <w:rPr>
          <w:sz w:val="16"/>
          <w:szCs w:val="16"/>
        </w:rPr>
        <w:t xml:space="preserve">SO  Sort List             RES Resubmit Claim        VER View </w:t>
      </w:r>
      <w:proofErr w:type="spellStart"/>
      <w:r w:rsidRPr="00AA0D6B">
        <w:rPr>
          <w:sz w:val="16"/>
          <w:szCs w:val="16"/>
        </w:rPr>
        <w:t>ePharmacy</w:t>
      </w:r>
      <w:proofErr w:type="spellEnd"/>
      <w:r w:rsidRPr="00AA0D6B">
        <w:rPr>
          <w:sz w:val="16"/>
          <w:szCs w:val="16"/>
        </w:rPr>
        <w:t xml:space="preserve"> Rx</w:t>
      </w:r>
    </w:p>
    <w:p w:rsidR="00131E70" w:rsidRDefault="00131E70" w:rsidP="00131E70">
      <w:pPr>
        <w:pStyle w:val="screencapture"/>
        <w:rPr>
          <w:sz w:val="16"/>
          <w:szCs w:val="16"/>
        </w:rPr>
      </w:pPr>
      <w:r w:rsidRPr="00AA0D6B">
        <w:rPr>
          <w:sz w:val="16"/>
          <w:szCs w:val="16"/>
        </w:rPr>
        <w:t xml:space="preserve">CMT Add/View Comments     CLO Close Claim           WRK Send to </w:t>
      </w:r>
      <w:proofErr w:type="spellStart"/>
      <w:r w:rsidRPr="00AA0D6B">
        <w:rPr>
          <w:sz w:val="16"/>
          <w:szCs w:val="16"/>
        </w:rPr>
        <w:t>Worklist</w:t>
      </w:r>
      <w:proofErr w:type="spellEnd"/>
    </w:p>
    <w:p w:rsidR="008A76C9" w:rsidRPr="00326C55" w:rsidRDefault="008A76C9" w:rsidP="008A76C9">
      <w:pPr>
        <w:pStyle w:val="screencapture"/>
        <w:rPr>
          <w:sz w:val="16"/>
          <w:szCs w:val="16"/>
        </w:rPr>
      </w:pPr>
      <w:r w:rsidRPr="00326C55">
        <w:rPr>
          <w:sz w:val="16"/>
          <w:szCs w:val="16"/>
        </w:rPr>
        <w:t xml:space="preserve">Select Action: Next Screen// </w:t>
      </w:r>
      <w:r w:rsidRPr="00326C55">
        <w:rPr>
          <w:b/>
          <w:sz w:val="16"/>
          <w:szCs w:val="16"/>
        </w:rPr>
        <w:t>res</w:t>
      </w:r>
      <w:r w:rsidRPr="00326C55">
        <w:rPr>
          <w:sz w:val="16"/>
          <w:szCs w:val="16"/>
        </w:rPr>
        <w:t xml:space="preserve">   Resubmit Claim  </w:t>
      </w:r>
    </w:p>
    <w:p w:rsidR="008A76C9" w:rsidRPr="00326C55" w:rsidRDefault="008A76C9" w:rsidP="008A76C9">
      <w:pPr>
        <w:pStyle w:val="BodyText"/>
      </w:pPr>
    </w:p>
    <w:p w:rsidR="008A76C9" w:rsidRPr="00326C55" w:rsidRDefault="008A76C9" w:rsidP="002D5CC0">
      <w:pPr>
        <w:pStyle w:val="BodyText"/>
        <w:numPr>
          <w:ilvl w:val="0"/>
          <w:numId w:val="18"/>
        </w:numPr>
      </w:pPr>
      <w:r w:rsidRPr="00326C55">
        <w:t>You are prompted for the line item(s) of the claim to be resubmitted.</w:t>
      </w:r>
    </w:p>
    <w:tbl>
      <w:tblPr>
        <w:tblW w:w="8209" w:type="dxa"/>
        <w:tblInd w:w="44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49"/>
        <w:gridCol w:w="6660"/>
      </w:tblGrid>
      <w:tr w:rsidR="008A76C9" w:rsidRPr="00326C55" w:rsidTr="002D5CC0">
        <w:tc>
          <w:tcPr>
            <w:tcW w:w="1549" w:type="dxa"/>
            <w:hideMark/>
          </w:tcPr>
          <w:p w:rsidR="008A76C9" w:rsidRPr="00326C55" w:rsidRDefault="00617494">
            <w:pPr>
              <w:jc w:val="center"/>
            </w:pPr>
            <w:r>
              <w:rPr>
                <w:noProof/>
                <w:position w:val="-4"/>
              </w:rPr>
              <w:drawing>
                <wp:inline distT="0" distB="0" distL="0" distR="0">
                  <wp:extent cx="495300" cy="390525"/>
                  <wp:effectExtent l="0" t="0" r="0" b="9525"/>
                  <wp:docPr id="16" name="Picture 1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6660" w:type="dxa"/>
            <w:hideMark/>
          </w:tcPr>
          <w:p w:rsidR="008A76C9" w:rsidRPr="00326C55" w:rsidRDefault="008A76C9">
            <w:r w:rsidRPr="00326C55">
              <w:t>You may also submit multiple line items separated by commas (e.g. “1.1,1.2”), or a range of line items separated by a hyphen (e.g. “1.1-1.3”).</w:t>
            </w:r>
          </w:p>
        </w:tc>
      </w:tr>
    </w:tbl>
    <w:p w:rsidR="008A76C9" w:rsidRPr="00326C55" w:rsidRDefault="008A76C9" w:rsidP="008A76C9"/>
    <w:p w:rsidR="008A76C9" w:rsidRPr="00326C55" w:rsidRDefault="008A76C9" w:rsidP="008A76C9">
      <w:pPr>
        <w:pStyle w:val="Caption"/>
        <w:spacing w:before="120" w:after="0"/>
      </w:pPr>
      <w:r w:rsidRPr="00326C55">
        <w:t>Example 5.</w:t>
      </w:r>
      <w:r w:rsidR="00131E70">
        <w:t>4</w:t>
      </w:r>
      <w:r w:rsidRPr="00326C55">
        <w:t>-2: Entering the Line Item for the Claim Resubmission Request</w:t>
      </w:r>
    </w:p>
    <w:p w:rsidR="008A76C9" w:rsidRPr="00326C55" w:rsidRDefault="008A76C9" w:rsidP="008A76C9">
      <w:pPr>
        <w:pStyle w:val="screencapture"/>
        <w:rPr>
          <w:sz w:val="16"/>
          <w:szCs w:val="16"/>
        </w:rPr>
      </w:pPr>
      <w:r w:rsidRPr="00326C55">
        <w:rPr>
          <w:sz w:val="16"/>
          <w:szCs w:val="16"/>
        </w:rPr>
        <w:t>Enter the line numbers for the claim(s) to be resubmitted.</w:t>
      </w:r>
    </w:p>
    <w:p w:rsidR="008A76C9" w:rsidRPr="00326C55" w:rsidRDefault="008A76C9" w:rsidP="008A76C9">
      <w:pPr>
        <w:pStyle w:val="screencapture"/>
        <w:rPr>
          <w:sz w:val="16"/>
          <w:szCs w:val="16"/>
        </w:rPr>
      </w:pPr>
      <w:r w:rsidRPr="00326C55">
        <w:rPr>
          <w:sz w:val="16"/>
          <w:szCs w:val="16"/>
        </w:rPr>
        <w:t xml:space="preserve">Select item(s): </w:t>
      </w:r>
      <w:r w:rsidRPr="00326C55">
        <w:rPr>
          <w:b/>
          <w:sz w:val="16"/>
          <w:szCs w:val="16"/>
        </w:rPr>
        <w:t>1.5</w:t>
      </w:r>
    </w:p>
    <w:p w:rsidR="008A76C9" w:rsidRPr="00326C55" w:rsidRDefault="008A76C9" w:rsidP="008A76C9">
      <w:pPr>
        <w:pStyle w:val="BodyText"/>
      </w:pPr>
    </w:p>
    <w:p w:rsidR="007010CB" w:rsidRPr="00326C55" w:rsidRDefault="00C92AAA" w:rsidP="00BD1EE7">
      <w:r w:rsidRPr="00326C55">
        <w:t>Claims that have been closed will be displayed with “/Closed” after the status</w:t>
      </w:r>
      <w:r w:rsidR="00CD086C" w:rsidRPr="00326C55">
        <w:t xml:space="preserve">. </w:t>
      </w:r>
      <w:hyperlink w:anchor="REOPEN_CLOSED_CLAIMS" w:history="1">
        <w:r w:rsidRPr="00326C55">
          <w:rPr>
            <w:rStyle w:val="Hyperlink"/>
          </w:rPr>
          <w:t>Clos</w:t>
        </w:r>
        <w:bookmarkStart w:id="142" w:name="_Hlt302394442"/>
        <w:bookmarkStart w:id="143" w:name="_Hlt302394443"/>
        <w:r w:rsidRPr="00326C55">
          <w:rPr>
            <w:rStyle w:val="Hyperlink"/>
          </w:rPr>
          <w:t>e</w:t>
        </w:r>
        <w:bookmarkEnd w:id="142"/>
        <w:bookmarkEnd w:id="143"/>
        <w:r w:rsidRPr="00326C55">
          <w:rPr>
            <w:rStyle w:val="Hyperlink"/>
          </w:rPr>
          <w:t>d claims cannot be resubmitted unt</w:t>
        </w:r>
        <w:bookmarkStart w:id="144" w:name="_Hlt302547212"/>
        <w:bookmarkStart w:id="145" w:name="_Hlt302547213"/>
        <w:r w:rsidRPr="00326C55">
          <w:rPr>
            <w:rStyle w:val="Hyperlink"/>
          </w:rPr>
          <w:t>i</w:t>
        </w:r>
        <w:bookmarkEnd w:id="144"/>
        <w:bookmarkEnd w:id="145"/>
        <w:r w:rsidRPr="00326C55">
          <w:rPr>
            <w:rStyle w:val="Hyperlink"/>
          </w:rPr>
          <w:t xml:space="preserve">l they are reopened. </w:t>
        </w:r>
      </w:hyperlink>
      <w:r w:rsidRPr="00326C55">
        <w:t>If you attempt to resubmit a claim that is closed, a message is displayed telling you that you cannot resubmit</w:t>
      </w:r>
      <w:r w:rsidR="007010CB" w:rsidRPr="00326C55">
        <w:t>.</w:t>
      </w:r>
    </w:p>
    <w:p w:rsidR="00BD1EE7" w:rsidRPr="00326C55" w:rsidRDefault="00BD1EE7" w:rsidP="00BD1EE7"/>
    <w:p w:rsidR="00417440" w:rsidRPr="00326C55" w:rsidRDefault="00417440" w:rsidP="00417440">
      <w:pPr>
        <w:pStyle w:val="BodyText"/>
        <w:spacing w:before="120"/>
      </w:pPr>
      <w:r w:rsidRPr="00326C55">
        <w:rPr>
          <w:b/>
        </w:rPr>
        <w:t>Example 5.</w:t>
      </w:r>
      <w:r w:rsidR="00131E70">
        <w:rPr>
          <w:b/>
        </w:rPr>
        <w:t>4</w:t>
      </w:r>
      <w:r w:rsidRPr="00326C55">
        <w:rPr>
          <w:b/>
        </w:rPr>
        <w:t>-3:  Resubmitting a Closed Claim</w:t>
      </w:r>
    </w:p>
    <w:p w:rsidR="00417440" w:rsidRPr="00326C55" w:rsidRDefault="00417440" w:rsidP="00417440">
      <w:pPr>
        <w:pStyle w:val="ListParagraph"/>
        <w:ind w:left="0"/>
        <w:jc w:val="both"/>
      </w:pP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You've chosen to RESUBMIT the following prescription </w:t>
      </w: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  1.2   AMITRIPTYLINE HCL  00603-2212-32 10/11 2056098     0/000001616051 M RT DS/N</w:t>
      </w: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Are you sure?(Y/N)? y  YES</w:t>
      </w:r>
    </w:p>
    <w:p w:rsidR="00417440" w:rsidRPr="00326C55" w:rsidRDefault="00417440" w:rsidP="00417440">
      <w:pPr>
        <w:pStyle w:val="ListParagraph"/>
        <w:shd w:val="clear" w:color="auto" w:fill="D9D9D9"/>
        <w:ind w:left="0"/>
        <w:jc w:val="both"/>
        <w:rPr>
          <w:rFonts w:ascii="Courier New" w:hAnsi="Courier New" w:cs="Courier New"/>
          <w:sz w:val="18"/>
          <w:szCs w:val="18"/>
        </w:rPr>
      </w:pP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&gt;&gt; Cannot Resubmit </w:t>
      </w: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  1.2   AMITRIPTYLINE HCL  00603-2212-32 10/11 2056098     0/000001616051 M RT DS/N</w:t>
      </w: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 because the claim is Closed. Reopen the claim and try again.</w:t>
      </w:r>
    </w:p>
    <w:p w:rsidR="00417440" w:rsidRPr="00326C55" w:rsidRDefault="00417440" w:rsidP="00417440">
      <w:pPr>
        <w:pStyle w:val="ListParagraph"/>
        <w:shd w:val="clear" w:color="auto" w:fill="D9D9D9"/>
        <w:ind w:left="0"/>
        <w:jc w:val="both"/>
        <w:rPr>
          <w:rFonts w:ascii="Courier New" w:hAnsi="Courier New" w:cs="Courier New"/>
          <w:sz w:val="18"/>
          <w:szCs w:val="18"/>
        </w:rPr>
      </w:pPr>
    </w:p>
    <w:p w:rsidR="00417440" w:rsidRPr="00326C55" w:rsidRDefault="00417440" w:rsidP="00417440">
      <w:pPr>
        <w:pStyle w:val="ListParagraph"/>
        <w:shd w:val="clear" w:color="auto" w:fill="D9D9D9"/>
        <w:ind w:left="0" w:firstLine="720"/>
        <w:jc w:val="both"/>
        <w:rPr>
          <w:rFonts w:ascii="Courier New" w:hAnsi="Courier New" w:cs="Courier New"/>
          <w:sz w:val="18"/>
          <w:szCs w:val="18"/>
        </w:rPr>
      </w:pPr>
      <w:r w:rsidRPr="00326C55">
        <w:rPr>
          <w:rFonts w:ascii="Courier New" w:hAnsi="Courier New" w:cs="Courier New"/>
          <w:sz w:val="18"/>
          <w:szCs w:val="18"/>
        </w:rPr>
        <w:t>0 claims have been resubmitted.</w:t>
      </w:r>
    </w:p>
    <w:p w:rsidR="00417440" w:rsidRPr="00326C55" w:rsidRDefault="00417440" w:rsidP="00417440">
      <w:pPr>
        <w:pStyle w:val="ListParagraph"/>
        <w:ind w:left="0"/>
        <w:jc w:val="both"/>
        <w:rPr>
          <w:szCs w:val="24"/>
        </w:rPr>
      </w:pPr>
    </w:p>
    <w:p w:rsidR="007010CB" w:rsidRPr="00326C55" w:rsidRDefault="007010CB" w:rsidP="00825F13">
      <w:pPr>
        <w:rPr>
          <w:szCs w:val="24"/>
        </w:rPr>
      </w:pPr>
    </w:p>
    <w:p w:rsidR="00825F13" w:rsidRPr="00326C55" w:rsidRDefault="00C92AAA" w:rsidP="00825F13">
      <w:pPr>
        <w:rPr>
          <w:szCs w:val="24"/>
        </w:rPr>
      </w:pPr>
      <w:r w:rsidRPr="00326C55">
        <w:rPr>
          <w:szCs w:val="24"/>
        </w:rPr>
        <w:t>The primary claim cannot be resubmitted if there is a payable secondary claim. In these cases, you must reverse the secondary claim</w:t>
      </w:r>
      <w:r w:rsidR="007A1FA0" w:rsidRPr="00326C55">
        <w:rPr>
          <w:szCs w:val="24"/>
        </w:rPr>
        <w:t>.</w:t>
      </w:r>
    </w:p>
    <w:p w:rsidR="00644EF1" w:rsidRPr="00326C55" w:rsidRDefault="00644EF1" w:rsidP="00676075">
      <w:pPr>
        <w:pStyle w:val="BodyText"/>
        <w:rPr>
          <w:szCs w:val="24"/>
        </w:rPr>
      </w:pPr>
    </w:p>
    <w:p w:rsidR="009D383A" w:rsidRPr="00326C55" w:rsidRDefault="009D383A" w:rsidP="00C74443">
      <w:pPr>
        <w:pStyle w:val="BodyText"/>
      </w:pPr>
      <w:r w:rsidRPr="00326C55">
        <w:t>If you attempt to resubmit a primary claim when there is a payable secondary claim, you will see the following message, which will discontinue the claims resubmission process.</w:t>
      </w:r>
    </w:p>
    <w:p w:rsidR="009D383A" w:rsidRPr="00326C55" w:rsidRDefault="009D383A" w:rsidP="009D383A">
      <w:pPr>
        <w:pStyle w:val="Caption"/>
        <w:spacing w:before="120" w:after="0"/>
      </w:pPr>
      <w:r w:rsidRPr="00326C55">
        <w:t>Example 5.</w:t>
      </w:r>
      <w:r w:rsidR="00131E70">
        <w:t>4</w:t>
      </w:r>
      <w:r w:rsidR="00D72B9A" w:rsidRPr="00326C55">
        <w:t>-4</w:t>
      </w:r>
      <w:r w:rsidRPr="00326C55">
        <w:t>: Entering the Line Item for a Claim that has a Payable Secondary Claim</w:t>
      </w:r>
    </w:p>
    <w:p w:rsidR="009D383A" w:rsidRPr="00326C55" w:rsidRDefault="009D383A" w:rsidP="009D383A">
      <w:pPr>
        <w:pStyle w:val="screencapture"/>
        <w:rPr>
          <w:sz w:val="16"/>
          <w:szCs w:val="16"/>
        </w:rPr>
      </w:pPr>
      <w:r w:rsidRPr="00326C55">
        <w:rPr>
          <w:sz w:val="16"/>
          <w:szCs w:val="16"/>
        </w:rPr>
        <w:t xml:space="preserve">The claim: </w:t>
      </w:r>
    </w:p>
    <w:p w:rsidR="009D383A" w:rsidRPr="00326C55" w:rsidRDefault="009D383A" w:rsidP="009D383A">
      <w:pPr>
        <w:pStyle w:val="screencapture"/>
        <w:rPr>
          <w:sz w:val="16"/>
          <w:szCs w:val="16"/>
        </w:rPr>
      </w:pPr>
      <w:r w:rsidRPr="00326C55">
        <w:rPr>
          <w:sz w:val="16"/>
          <w:szCs w:val="16"/>
        </w:rPr>
        <w:t xml:space="preserve"> 1.12  FLURAZEPAM 15MG C 00140-0065-14 03/04 102322$ 2/</w:t>
      </w:r>
      <w:r w:rsidR="00C03562" w:rsidRPr="00326C55">
        <w:rPr>
          <w:sz w:val="16"/>
          <w:szCs w:val="16"/>
        </w:rPr>
        <w:t>00000</w:t>
      </w:r>
      <w:r w:rsidR="006F112A" w:rsidRPr="00326C55">
        <w:rPr>
          <w:sz w:val="16"/>
          <w:szCs w:val="16"/>
        </w:rPr>
        <w:t>0113596 W RT AC</w:t>
      </w:r>
      <w:r w:rsidRPr="00326C55">
        <w:rPr>
          <w:sz w:val="16"/>
          <w:szCs w:val="16"/>
        </w:rPr>
        <w:t>/R</w:t>
      </w:r>
    </w:p>
    <w:p w:rsidR="009D383A" w:rsidRPr="00326C55" w:rsidRDefault="009D383A" w:rsidP="009D383A">
      <w:pPr>
        <w:pStyle w:val="screencapture"/>
        <w:rPr>
          <w:sz w:val="16"/>
          <w:szCs w:val="16"/>
        </w:rPr>
      </w:pPr>
      <w:r w:rsidRPr="00326C55">
        <w:rPr>
          <w:sz w:val="16"/>
          <w:szCs w:val="16"/>
        </w:rPr>
        <w:t>cannot be Resubmitted if the secondary claim is payable.</w:t>
      </w:r>
    </w:p>
    <w:p w:rsidR="009D383A" w:rsidRPr="00326C55" w:rsidRDefault="009D383A" w:rsidP="009D383A">
      <w:pPr>
        <w:pStyle w:val="screencapture"/>
        <w:rPr>
          <w:sz w:val="16"/>
          <w:szCs w:val="16"/>
        </w:rPr>
      </w:pPr>
      <w:r w:rsidRPr="00326C55">
        <w:rPr>
          <w:sz w:val="16"/>
          <w:szCs w:val="16"/>
        </w:rPr>
        <w:t>Please reverse the secondary claim first.</w:t>
      </w:r>
    </w:p>
    <w:p w:rsidR="009D383A" w:rsidRPr="00326C55" w:rsidRDefault="009D383A" w:rsidP="00C74443">
      <w:pPr>
        <w:pStyle w:val="BodyText"/>
      </w:pPr>
    </w:p>
    <w:p w:rsidR="000A4745" w:rsidRPr="00326C55" w:rsidRDefault="009D383A" w:rsidP="009125F7">
      <w:pPr>
        <w:pStyle w:val="BodyText"/>
        <w:numPr>
          <w:ilvl w:val="0"/>
          <w:numId w:val="18"/>
        </w:numPr>
      </w:pPr>
      <w:r w:rsidRPr="00326C55">
        <w:t>Otherwise, t</w:t>
      </w:r>
      <w:r w:rsidR="00C92AAA" w:rsidRPr="00326C55">
        <w:t>he system redisplays the line item for resubmission, then asks if you are sure you want to continue with the transaction</w:t>
      </w:r>
      <w:r w:rsidR="00CD086C" w:rsidRPr="00326C55">
        <w:t xml:space="preserve">. </w:t>
      </w:r>
      <w:r w:rsidR="00C92AAA" w:rsidRPr="00326C55">
        <w:t>You can enter Y or N</w:t>
      </w:r>
      <w:r w:rsidR="00CD086C" w:rsidRPr="00326C55">
        <w:t xml:space="preserve">. </w:t>
      </w:r>
      <w:r w:rsidR="00C92AAA" w:rsidRPr="00326C55">
        <w:t>If you answer Y, the claim resubmission process continues.</w:t>
      </w:r>
    </w:p>
    <w:p w:rsidR="00DD6097" w:rsidRPr="00326C55" w:rsidRDefault="00DD6097" w:rsidP="00DD6097">
      <w:pPr>
        <w:pStyle w:val="BodyText"/>
        <w:ind w:left="360"/>
      </w:pPr>
    </w:p>
    <w:p w:rsidR="00DD6097" w:rsidRPr="00326C55" w:rsidRDefault="00C92AAA" w:rsidP="00DD6097">
      <w:pPr>
        <w:pStyle w:val="BodyText"/>
        <w:spacing w:before="120"/>
        <w:rPr>
          <w:b/>
        </w:rPr>
      </w:pPr>
      <w:r w:rsidRPr="00326C55">
        <w:rPr>
          <w:b/>
        </w:rPr>
        <w:t>Example 5.</w:t>
      </w:r>
      <w:r w:rsidR="00131E70">
        <w:rPr>
          <w:b/>
        </w:rPr>
        <w:t>4</w:t>
      </w:r>
      <w:r w:rsidR="00D72B9A" w:rsidRPr="00326C55">
        <w:rPr>
          <w:b/>
        </w:rPr>
        <w:t>-5</w:t>
      </w:r>
      <w:r w:rsidRPr="00326C55">
        <w:rPr>
          <w:b/>
        </w:rPr>
        <w:t>: Entering “Y” to Continue Claim Resubmission Request</w:t>
      </w:r>
    </w:p>
    <w:p w:rsidR="007A1FA0" w:rsidRPr="00326C55" w:rsidRDefault="007A1FA0" w:rsidP="007A1FA0">
      <w:pPr>
        <w:pStyle w:val="screencapture"/>
        <w:shd w:val="clear" w:color="auto" w:fill="FFFFFF"/>
        <w:rPr>
          <w:sz w:val="16"/>
          <w:szCs w:val="16"/>
        </w:rPr>
      </w:pPr>
    </w:p>
    <w:p w:rsidR="00DD6097" w:rsidRPr="00326C55" w:rsidRDefault="00C92AAA" w:rsidP="00DD6097">
      <w:pPr>
        <w:pStyle w:val="screencapture"/>
        <w:rPr>
          <w:sz w:val="16"/>
          <w:szCs w:val="16"/>
        </w:rPr>
      </w:pPr>
      <w:r w:rsidRPr="00326C55">
        <w:rPr>
          <w:sz w:val="16"/>
          <w:szCs w:val="16"/>
        </w:rPr>
        <w:t xml:space="preserve">You've chosen to RESUBMIT the following prescription for </w:t>
      </w:r>
      <w:proofErr w:type="spellStart"/>
      <w:r w:rsidR="00E8602F" w:rsidRPr="00326C55">
        <w:rPr>
          <w:sz w:val="16"/>
          <w:szCs w:val="16"/>
        </w:rPr>
        <w:t>ECMEpatient,One</w:t>
      </w:r>
      <w:proofErr w:type="spellEnd"/>
    </w:p>
    <w:p w:rsidR="00590685" w:rsidRPr="00326C55" w:rsidRDefault="0033766F" w:rsidP="00DD6097">
      <w:pPr>
        <w:pStyle w:val="screencapture"/>
        <w:rPr>
          <w:sz w:val="16"/>
          <w:szCs w:val="16"/>
        </w:rPr>
      </w:pPr>
      <w:r w:rsidRPr="00326C55">
        <w:rPr>
          <w:sz w:val="16"/>
          <w:szCs w:val="16"/>
        </w:rPr>
        <w:t>100MG  00026-8151-10 06/26 100958$     2/</w:t>
      </w:r>
      <w:r w:rsidR="00513CF8" w:rsidRPr="00326C55">
        <w:rPr>
          <w:sz w:val="16"/>
          <w:szCs w:val="16"/>
        </w:rPr>
        <w:t>00000</w:t>
      </w:r>
      <w:r w:rsidR="006F112A" w:rsidRPr="00326C55">
        <w:rPr>
          <w:sz w:val="16"/>
          <w:szCs w:val="16"/>
        </w:rPr>
        <w:t xml:space="preserve">0000880 W RT </w:t>
      </w:r>
      <w:r w:rsidRPr="00326C55">
        <w:rPr>
          <w:sz w:val="16"/>
          <w:szCs w:val="16"/>
        </w:rPr>
        <w:t>**/N</w:t>
      </w:r>
      <w:r w:rsidRPr="00326C55" w:rsidDel="0033766F">
        <w:rPr>
          <w:sz w:val="16"/>
          <w:szCs w:val="16"/>
        </w:rPr>
        <w:t xml:space="preserve"> </w:t>
      </w:r>
    </w:p>
    <w:p w:rsidR="00DD6097" w:rsidRPr="00326C55" w:rsidRDefault="00C92AAA" w:rsidP="00DD6097">
      <w:pPr>
        <w:pStyle w:val="screencapture"/>
        <w:rPr>
          <w:sz w:val="16"/>
          <w:szCs w:val="16"/>
        </w:rPr>
      </w:pPr>
      <w:r w:rsidRPr="00326C55">
        <w:rPr>
          <w:sz w:val="16"/>
          <w:szCs w:val="16"/>
        </w:rPr>
        <w:t xml:space="preserve">Are you sure?(Y/N)? </w:t>
      </w:r>
      <w:r w:rsidRPr="00326C55">
        <w:rPr>
          <w:b/>
          <w:sz w:val="16"/>
          <w:szCs w:val="16"/>
        </w:rPr>
        <w:t>y</w:t>
      </w:r>
      <w:r w:rsidRPr="00326C55">
        <w:rPr>
          <w:sz w:val="16"/>
          <w:szCs w:val="16"/>
        </w:rPr>
        <w:t xml:space="preserve">  YES</w:t>
      </w:r>
    </w:p>
    <w:p w:rsidR="00C21900" w:rsidRPr="00326C55" w:rsidRDefault="00C21900" w:rsidP="00E60A29">
      <w:pPr>
        <w:pStyle w:val="BodyText"/>
        <w:sectPr w:rsidR="00C21900" w:rsidRPr="00326C55" w:rsidSect="006452A9">
          <w:footerReference w:type="even" r:id="rId46"/>
          <w:footerReference w:type="default" r:id="rId47"/>
          <w:pgSz w:w="12240" w:h="15840" w:code="1"/>
          <w:pgMar w:top="1260" w:right="1800" w:bottom="1440" w:left="1800" w:header="720" w:footer="720" w:gutter="0"/>
          <w:cols w:space="720"/>
          <w:docGrid w:linePitch="326"/>
        </w:sectPr>
      </w:pPr>
    </w:p>
    <w:p w:rsidR="00E60A29" w:rsidRPr="00326C55" w:rsidRDefault="00C92AAA" w:rsidP="009125F7">
      <w:pPr>
        <w:pStyle w:val="BodyText"/>
        <w:numPr>
          <w:ilvl w:val="0"/>
          <w:numId w:val="18"/>
        </w:numPr>
      </w:pPr>
      <w:r w:rsidRPr="00326C55">
        <w:lastRenderedPageBreak/>
        <w:t>ECME will allow multiple submissions of the same prescription and fill to be placed on the request queue at the same time</w:t>
      </w:r>
      <w:r w:rsidR="00CD086C" w:rsidRPr="00326C55">
        <w:t xml:space="preserve">. </w:t>
      </w:r>
      <w:r w:rsidRPr="00326C55">
        <w:t>The ECME engine will process all requests in the order that they are received</w:t>
      </w:r>
      <w:r w:rsidR="00CD086C" w:rsidRPr="00326C55">
        <w:t xml:space="preserve">. </w:t>
      </w:r>
      <w:r w:rsidRPr="00326C55">
        <w:t>Note that even though a request may be placed on the queue, whether or not it is processed will depend on the outcome of the previous request</w:t>
      </w:r>
      <w:r w:rsidR="00CD086C" w:rsidRPr="00326C55">
        <w:t xml:space="preserve">. </w:t>
      </w:r>
      <w:r w:rsidRPr="00326C55">
        <w:t>For instance, if there are two entries on the queue and the second is requesting a reversal, it may not be processed if the previous request comes back with an E REVERSAL ACCEPTED status</w:t>
      </w:r>
      <w:r w:rsidR="00CD086C" w:rsidRPr="00326C55">
        <w:t xml:space="preserve">. </w:t>
      </w:r>
      <w:r w:rsidRPr="00326C55">
        <w:t>If there is already a submission in the queue for this prescription and fill, a message is displayed and you are asked if you want to proceed.</w:t>
      </w:r>
    </w:p>
    <w:p w:rsidR="00DD6097" w:rsidRPr="00326C55" w:rsidRDefault="00C92AAA" w:rsidP="00DD6097">
      <w:pPr>
        <w:pStyle w:val="Caption"/>
        <w:spacing w:before="120" w:after="0"/>
      </w:pPr>
      <w:r w:rsidRPr="00326C55">
        <w:t>Example 5</w:t>
      </w:r>
      <w:r w:rsidR="009A60D4" w:rsidRPr="00326C55">
        <w:t>.</w:t>
      </w:r>
      <w:r w:rsidR="00131E70">
        <w:t>4</w:t>
      </w:r>
      <w:r w:rsidR="00D72B9A" w:rsidRPr="00326C55">
        <w:t>-6</w:t>
      </w:r>
      <w:r w:rsidR="009A60D4" w:rsidRPr="00326C55">
        <w:t>:</w:t>
      </w:r>
      <w:r w:rsidRPr="00326C55">
        <w:t xml:space="preserve">  Entering “Y” to Place Multiple Submissions in the Queue</w:t>
      </w:r>
    </w:p>
    <w:p w:rsidR="00E60A29" w:rsidRPr="00326C55" w:rsidRDefault="00C92AAA" w:rsidP="00E60A29">
      <w:pPr>
        <w:pStyle w:val="screencapture"/>
        <w:rPr>
          <w:sz w:val="16"/>
          <w:szCs w:val="16"/>
        </w:rPr>
      </w:pPr>
      <w:r w:rsidRPr="00326C55">
        <w:rPr>
          <w:sz w:val="16"/>
          <w:szCs w:val="16"/>
        </w:rPr>
        <w:t>The claim is in progress. The request will be scheduled and processed after</w:t>
      </w:r>
    </w:p>
    <w:p w:rsidR="00E60A29" w:rsidRPr="00326C55" w:rsidRDefault="00C92AAA" w:rsidP="00E60A29">
      <w:pPr>
        <w:pStyle w:val="screencapture"/>
        <w:rPr>
          <w:sz w:val="16"/>
          <w:szCs w:val="16"/>
        </w:rPr>
      </w:pPr>
      <w:r w:rsidRPr="00326C55">
        <w:rPr>
          <w:sz w:val="16"/>
          <w:szCs w:val="16"/>
        </w:rPr>
        <w:t xml:space="preserve">the previous request(s) are completed. Please be aware that the result of </w:t>
      </w:r>
    </w:p>
    <w:p w:rsidR="00E60A29" w:rsidRPr="00326C55" w:rsidRDefault="00C92AAA" w:rsidP="00E60A29">
      <w:pPr>
        <w:pStyle w:val="screencapture"/>
        <w:rPr>
          <w:sz w:val="16"/>
          <w:szCs w:val="16"/>
        </w:rPr>
      </w:pPr>
      <w:r w:rsidRPr="00326C55">
        <w:rPr>
          <w:sz w:val="16"/>
          <w:szCs w:val="16"/>
        </w:rPr>
        <w:t>the resubmit depends on the payer's response to the prior incomplete requests.</w:t>
      </w:r>
    </w:p>
    <w:p w:rsidR="00E60A29" w:rsidRPr="00326C55" w:rsidRDefault="00C92AAA" w:rsidP="00E60A29">
      <w:pPr>
        <w:pStyle w:val="screencapture"/>
        <w:rPr>
          <w:sz w:val="16"/>
          <w:szCs w:val="16"/>
        </w:rPr>
      </w:pPr>
      <w:r w:rsidRPr="00326C55">
        <w:rPr>
          <w:sz w:val="16"/>
          <w:szCs w:val="16"/>
        </w:rPr>
        <w:t xml:space="preserve">Do you want to proceed?(Y/N)? </w:t>
      </w:r>
      <w:r w:rsidRPr="00326C55">
        <w:rPr>
          <w:b/>
          <w:sz w:val="16"/>
          <w:szCs w:val="16"/>
        </w:rPr>
        <w:t>y</w:t>
      </w:r>
      <w:r w:rsidRPr="00326C55">
        <w:rPr>
          <w:sz w:val="16"/>
          <w:szCs w:val="16"/>
        </w:rPr>
        <w:t xml:space="preserve">  YES</w:t>
      </w:r>
    </w:p>
    <w:p w:rsidR="00E60A29" w:rsidRPr="00326C55" w:rsidRDefault="00E60A29" w:rsidP="00C74443">
      <w:pPr>
        <w:pStyle w:val="BodyText"/>
      </w:pPr>
    </w:p>
    <w:p w:rsidR="00644EF1" w:rsidRPr="00326C55" w:rsidRDefault="00644EF1" w:rsidP="00C74443">
      <w:pPr>
        <w:pStyle w:val="BodyText"/>
      </w:pPr>
    </w:p>
    <w:p w:rsidR="00C74443" w:rsidRPr="00326C55" w:rsidRDefault="00C92AAA" w:rsidP="009125F7">
      <w:pPr>
        <w:pStyle w:val="BodyText"/>
        <w:numPr>
          <w:ilvl w:val="0"/>
          <w:numId w:val="18"/>
        </w:numPr>
      </w:pPr>
      <w:r w:rsidRPr="00326C55">
        <w:t>The claim resubmission request is submitted and the progress is displayed.</w:t>
      </w:r>
    </w:p>
    <w:p w:rsidR="00C74443" w:rsidRPr="00326C55" w:rsidRDefault="00C92AAA" w:rsidP="00725386">
      <w:pPr>
        <w:pStyle w:val="Caption"/>
        <w:spacing w:before="120" w:after="0"/>
      </w:pPr>
      <w:r w:rsidRPr="00326C55">
        <w:t>Example 5.</w:t>
      </w:r>
      <w:r w:rsidR="00131E70">
        <w:t>4</w:t>
      </w:r>
      <w:r w:rsidR="00D72B9A" w:rsidRPr="00326C55">
        <w:t>-7</w:t>
      </w:r>
      <w:r w:rsidRPr="00326C55">
        <w:t>:  Displaying a Successfully Resubmitted Claim</w:t>
      </w:r>
    </w:p>
    <w:p w:rsidR="0033766F" w:rsidRPr="00326C55" w:rsidRDefault="0033766F" w:rsidP="0033766F">
      <w:pPr>
        <w:pStyle w:val="screencapture"/>
        <w:rPr>
          <w:sz w:val="16"/>
          <w:szCs w:val="16"/>
        </w:rPr>
      </w:pPr>
      <w:r w:rsidRPr="00326C55">
        <w:rPr>
          <w:sz w:val="16"/>
          <w:szCs w:val="16"/>
        </w:rPr>
        <w:t xml:space="preserve">Claim Status: </w:t>
      </w:r>
    </w:p>
    <w:p w:rsidR="0033766F" w:rsidRPr="00326C55" w:rsidRDefault="0033766F" w:rsidP="0033766F">
      <w:pPr>
        <w:pStyle w:val="screencapture"/>
        <w:rPr>
          <w:sz w:val="16"/>
          <w:szCs w:val="16"/>
        </w:rPr>
      </w:pPr>
      <w:r w:rsidRPr="00326C55">
        <w:rPr>
          <w:sz w:val="16"/>
          <w:szCs w:val="16"/>
        </w:rPr>
        <w:t>IN PROGRESS-Waiting to start</w:t>
      </w:r>
    </w:p>
    <w:p w:rsidR="0033766F" w:rsidRPr="00326C55" w:rsidRDefault="0033766F" w:rsidP="0033766F">
      <w:pPr>
        <w:pStyle w:val="screencapture"/>
        <w:rPr>
          <w:sz w:val="16"/>
          <w:szCs w:val="16"/>
        </w:rPr>
      </w:pPr>
      <w:r w:rsidRPr="00326C55">
        <w:rPr>
          <w:sz w:val="16"/>
          <w:szCs w:val="16"/>
        </w:rPr>
        <w:t>IN PROGRESS-Building the claim</w:t>
      </w:r>
    </w:p>
    <w:p w:rsidR="0033766F" w:rsidRPr="00326C55" w:rsidRDefault="0033766F" w:rsidP="0033766F">
      <w:pPr>
        <w:pStyle w:val="screencapture"/>
        <w:rPr>
          <w:sz w:val="16"/>
          <w:szCs w:val="16"/>
        </w:rPr>
      </w:pPr>
      <w:r w:rsidRPr="00326C55">
        <w:rPr>
          <w:sz w:val="16"/>
          <w:szCs w:val="16"/>
        </w:rPr>
        <w:t>IN PROGRESS-Transmitting</w:t>
      </w:r>
    </w:p>
    <w:p w:rsidR="00DD6097" w:rsidRPr="00326C55" w:rsidRDefault="0033766F" w:rsidP="00DD6097">
      <w:pPr>
        <w:pStyle w:val="screencapture"/>
        <w:rPr>
          <w:sz w:val="16"/>
          <w:szCs w:val="16"/>
        </w:rPr>
      </w:pPr>
      <w:r w:rsidRPr="00326C55">
        <w:rPr>
          <w:sz w:val="16"/>
          <w:szCs w:val="16"/>
        </w:rPr>
        <w:t>E PAYABLE</w:t>
      </w:r>
    </w:p>
    <w:p w:rsidR="00DD6097" w:rsidRPr="00326C55" w:rsidRDefault="00DD6097" w:rsidP="00DD6097">
      <w:pPr>
        <w:pStyle w:val="screencapture"/>
        <w:rPr>
          <w:sz w:val="16"/>
          <w:szCs w:val="16"/>
        </w:rPr>
      </w:pPr>
    </w:p>
    <w:p w:rsidR="00DD6097" w:rsidRPr="00326C55" w:rsidRDefault="00131E70" w:rsidP="00DD6097">
      <w:pPr>
        <w:pStyle w:val="screencapture"/>
        <w:rPr>
          <w:sz w:val="16"/>
          <w:szCs w:val="16"/>
        </w:rPr>
      </w:pPr>
      <w:r>
        <w:rPr>
          <w:sz w:val="16"/>
          <w:szCs w:val="16"/>
        </w:rPr>
        <w:t xml:space="preserve">Veteran </w:t>
      </w:r>
      <w:r w:rsidR="00C92AAA" w:rsidRPr="00326C55">
        <w:rPr>
          <w:sz w:val="16"/>
          <w:szCs w:val="16"/>
        </w:rPr>
        <w:t xml:space="preserve">Prescription </w:t>
      </w:r>
      <w:r w:rsidR="0033766F" w:rsidRPr="00326C55">
        <w:rPr>
          <w:sz w:val="16"/>
          <w:szCs w:val="16"/>
        </w:rPr>
        <w:t xml:space="preserve">100958 </w:t>
      </w:r>
      <w:r w:rsidR="00C92AAA" w:rsidRPr="00326C55">
        <w:rPr>
          <w:sz w:val="16"/>
          <w:szCs w:val="16"/>
        </w:rPr>
        <w:t>successfully submitted to ECME for claim generation.</w:t>
      </w:r>
    </w:p>
    <w:p w:rsidR="00DD6097" w:rsidRPr="00326C55" w:rsidRDefault="00C92AAA" w:rsidP="00DD6097">
      <w:pPr>
        <w:pStyle w:val="screencapture"/>
        <w:rPr>
          <w:sz w:val="16"/>
          <w:szCs w:val="16"/>
        </w:rPr>
      </w:pPr>
      <w:r w:rsidRPr="00326C55">
        <w:rPr>
          <w:sz w:val="16"/>
          <w:szCs w:val="16"/>
        </w:rPr>
        <w:t>1 claim has been resubmitted.</w:t>
      </w:r>
    </w:p>
    <w:p w:rsidR="00DD6097" w:rsidRPr="00326C55" w:rsidRDefault="00DD6097" w:rsidP="00DD6097">
      <w:pPr>
        <w:pStyle w:val="screencapture"/>
        <w:rPr>
          <w:sz w:val="16"/>
          <w:szCs w:val="16"/>
        </w:rPr>
      </w:pPr>
    </w:p>
    <w:p w:rsidR="00DD6097" w:rsidRPr="00326C55" w:rsidRDefault="00DD6097" w:rsidP="00DD6097">
      <w:pPr>
        <w:pStyle w:val="screencapture"/>
        <w:rPr>
          <w:sz w:val="16"/>
          <w:szCs w:val="16"/>
        </w:rPr>
      </w:pPr>
    </w:p>
    <w:p w:rsidR="00DD6097" w:rsidRPr="00326C55" w:rsidRDefault="00C92AAA" w:rsidP="00DD6097">
      <w:pPr>
        <w:pStyle w:val="screencapture"/>
        <w:rPr>
          <w:sz w:val="16"/>
          <w:szCs w:val="16"/>
        </w:rPr>
      </w:pPr>
      <w:r w:rsidRPr="00326C55">
        <w:rPr>
          <w:sz w:val="16"/>
          <w:szCs w:val="16"/>
        </w:rPr>
        <w:t xml:space="preserve">Enter RETURN to continue or '^' to exit: </w:t>
      </w:r>
      <w:r w:rsidRPr="00326C55">
        <w:rPr>
          <w:b/>
          <w:sz w:val="16"/>
          <w:szCs w:val="16"/>
        </w:rPr>
        <w:t>&lt;ENTER&gt;</w:t>
      </w:r>
    </w:p>
    <w:p w:rsidR="00DD6097" w:rsidRPr="00326C55" w:rsidRDefault="00DD6097" w:rsidP="00DD6097">
      <w:pPr>
        <w:pStyle w:val="screencapture"/>
        <w:rPr>
          <w:sz w:val="16"/>
          <w:szCs w:val="16"/>
        </w:rPr>
      </w:pPr>
    </w:p>
    <w:p w:rsidR="00DD6097" w:rsidRPr="00326C55" w:rsidRDefault="00C92AAA" w:rsidP="00DD6097">
      <w:pPr>
        <w:pStyle w:val="screencapture"/>
        <w:rPr>
          <w:sz w:val="16"/>
          <w:szCs w:val="16"/>
        </w:rPr>
      </w:pPr>
      <w:r w:rsidRPr="00326C55">
        <w:rPr>
          <w:sz w:val="16"/>
          <w:szCs w:val="16"/>
        </w:rPr>
        <w:t>Updating screen for resubmitted claims...</w:t>
      </w:r>
    </w:p>
    <w:p w:rsidR="00C74443" w:rsidRPr="00326C55" w:rsidRDefault="00C74443" w:rsidP="00C74443"/>
    <w:p w:rsidR="001D1505" w:rsidRPr="00326C55" w:rsidRDefault="001D1505" w:rsidP="0072442D"/>
    <w:p w:rsidR="00131E70" w:rsidRPr="00326C55" w:rsidRDefault="00C92AAA" w:rsidP="00131E70">
      <w:pPr>
        <w:pStyle w:val="BodyText"/>
        <w:numPr>
          <w:ilvl w:val="0"/>
          <w:numId w:val="18"/>
        </w:numPr>
      </w:pPr>
      <w:r w:rsidRPr="00326C55">
        <w:t>The line item will display the status of a claim that was resubmitted</w:t>
      </w:r>
      <w:r w:rsidR="00131E70">
        <w:t xml:space="preserve"> and the Bill Type indicator of “RS”</w:t>
      </w:r>
      <w:r w:rsidR="00131E70" w:rsidRPr="00326C55">
        <w:t>.</w:t>
      </w:r>
      <w:r w:rsidR="00131E70">
        <w:t xml:space="preserve"> The “RS” indicates a resubmitted claim. The resubmit indicator will also display for a non-billable prescription that has been resubmitted, even if there is no claim because the prescription remained non-billable.</w:t>
      </w:r>
    </w:p>
    <w:p w:rsidR="0072442D" w:rsidRPr="00326C55" w:rsidRDefault="0072442D" w:rsidP="009125F7">
      <w:pPr>
        <w:pStyle w:val="BodyText"/>
        <w:numPr>
          <w:ilvl w:val="0"/>
          <w:numId w:val="18"/>
        </w:numPr>
      </w:pPr>
    </w:p>
    <w:p w:rsidR="000A4745" w:rsidRPr="00326C55" w:rsidRDefault="00C92AAA" w:rsidP="00725386">
      <w:pPr>
        <w:pStyle w:val="Caption"/>
        <w:spacing w:before="120" w:after="0"/>
      </w:pPr>
      <w:r w:rsidRPr="00326C55">
        <w:t>Example 5.</w:t>
      </w:r>
      <w:r w:rsidR="00131E70">
        <w:t>4</w:t>
      </w:r>
      <w:r w:rsidR="00D72B9A" w:rsidRPr="00326C55">
        <w:t>-8</w:t>
      </w:r>
      <w:r w:rsidRPr="00326C55">
        <w:t>: Displaying the Claim Status after a Resubmission</w:t>
      </w:r>
    </w:p>
    <w:p w:rsidR="00340CDB" w:rsidRPr="00326C55" w:rsidRDefault="00340CDB" w:rsidP="00340CDB">
      <w:pPr>
        <w:pStyle w:val="screencapture"/>
        <w:rPr>
          <w:sz w:val="16"/>
          <w:szCs w:val="16"/>
        </w:rPr>
      </w:pPr>
      <w:r w:rsidRPr="00326C55">
        <w:rPr>
          <w:rFonts w:cs="Courier New"/>
          <w:sz w:val="16"/>
          <w:szCs w:val="16"/>
        </w:rPr>
        <w:t>P</w:t>
      </w:r>
      <w:r w:rsidRPr="00326C55">
        <w:rPr>
          <w:sz w:val="16"/>
          <w:szCs w:val="16"/>
        </w:rPr>
        <w:t xml:space="preserve">HARMACY ECME                 Jul 12, 2008@14:42:46               Page:    1 of   29 </w:t>
      </w:r>
    </w:p>
    <w:p w:rsidR="00340CDB" w:rsidRPr="00326C55" w:rsidRDefault="00340CDB" w:rsidP="00340CDB">
      <w:pPr>
        <w:pStyle w:val="screencapture"/>
        <w:rPr>
          <w:sz w:val="16"/>
          <w:szCs w:val="16"/>
        </w:rPr>
      </w:pPr>
      <w:r w:rsidRPr="00326C55">
        <w:rPr>
          <w:sz w:val="16"/>
          <w:szCs w:val="16"/>
        </w:rPr>
        <w:t>SELECTED DIVISION(S): ALL</w:t>
      </w:r>
    </w:p>
    <w:p w:rsidR="00340CDB" w:rsidRPr="00326C55" w:rsidRDefault="00340CDB" w:rsidP="00340CDB">
      <w:pPr>
        <w:pStyle w:val="screencapture"/>
        <w:rPr>
          <w:sz w:val="16"/>
          <w:szCs w:val="16"/>
        </w:rPr>
      </w:pPr>
      <w:r w:rsidRPr="00326C55">
        <w:rPr>
          <w:sz w:val="16"/>
          <w:szCs w:val="16"/>
        </w:rPr>
        <w:t xml:space="preserve">Transmitted by ALL users        Activity Date Range: within the past 10 day(s)  </w:t>
      </w:r>
    </w:p>
    <w:p w:rsidR="00340CDB" w:rsidRPr="00326C55" w:rsidRDefault="00340CDB" w:rsidP="00340CDB">
      <w:pPr>
        <w:pStyle w:val="screencapture"/>
        <w:rPr>
          <w:sz w:val="16"/>
          <w:szCs w:val="16"/>
        </w:rPr>
      </w:pPr>
      <w:r w:rsidRPr="00326C55">
        <w:rPr>
          <w:sz w:val="16"/>
          <w:szCs w:val="16"/>
        </w:rPr>
        <w:t xml:space="preserve">                                                     Sorted by: Transaction Date</w:t>
      </w:r>
    </w:p>
    <w:p w:rsidR="00340CDB" w:rsidRPr="00326C55" w:rsidRDefault="00340CDB" w:rsidP="00340CDB">
      <w:pPr>
        <w:pStyle w:val="screencapture"/>
        <w:rPr>
          <w:sz w:val="16"/>
          <w:szCs w:val="16"/>
        </w:rPr>
      </w:pPr>
      <w:r w:rsidRPr="00326C55">
        <w:rPr>
          <w:sz w:val="16"/>
          <w:szCs w:val="16"/>
        </w:rPr>
        <w:t xml:space="preserve"> #  PATIENT/DRUG/COMMENTS   INSURANCE/NDC/</w:t>
      </w:r>
      <w:r w:rsidR="00195D50" w:rsidRPr="00326C55">
        <w:rPr>
          <w:sz w:val="16"/>
          <w:szCs w:val="16"/>
        </w:rPr>
        <w:t>DOS</w:t>
      </w:r>
      <w:r w:rsidRPr="00326C55">
        <w:rPr>
          <w:sz w:val="16"/>
          <w:szCs w:val="16"/>
        </w:rPr>
        <w:t>/RX#/ECME#                LOC/TYP RXINF</w:t>
      </w:r>
    </w:p>
    <w:p w:rsidR="00340CDB" w:rsidRPr="00326C55" w:rsidRDefault="00340CDB" w:rsidP="00340CDB">
      <w:pPr>
        <w:pStyle w:val="screencapture"/>
        <w:rPr>
          <w:sz w:val="16"/>
          <w:szCs w:val="16"/>
        </w:rPr>
      </w:pPr>
      <w:r w:rsidRPr="00326C55">
        <w:rPr>
          <w:sz w:val="16"/>
          <w:szCs w:val="16"/>
        </w:rPr>
        <w:t xml:space="preserve">1   </w:t>
      </w:r>
      <w:proofErr w:type="spellStart"/>
      <w:r w:rsidRPr="00326C55">
        <w:rPr>
          <w:sz w:val="16"/>
          <w:szCs w:val="16"/>
        </w:rPr>
        <w:t>ECMEpatient,One</w:t>
      </w:r>
      <w:proofErr w:type="spellEnd"/>
      <w:r w:rsidRPr="00326C55">
        <w:rPr>
          <w:sz w:val="16"/>
          <w:szCs w:val="16"/>
        </w:rPr>
        <w:t xml:space="preserve">  (XXXX) OPINSUR1/           </w:t>
      </w:r>
      <w:r w:rsidR="00BB471C" w:rsidRPr="00326C55">
        <w:rPr>
          <w:sz w:val="16"/>
          <w:szCs w:val="16"/>
        </w:rPr>
        <w:t>VET</w:t>
      </w:r>
      <w:r w:rsidRPr="00326C55">
        <w:rPr>
          <w:sz w:val="16"/>
          <w:szCs w:val="16"/>
        </w:rPr>
        <w:t xml:space="preserve"> Pb:2 Rj:4 AcRv:4 RjRv:0    </w:t>
      </w:r>
    </w:p>
    <w:p w:rsidR="00340CDB" w:rsidRPr="00326C55" w:rsidRDefault="00340CDB" w:rsidP="00340CDB">
      <w:pPr>
        <w:pStyle w:val="screencapture"/>
        <w:rPr>
          <w:sz w:val="16"/>
          <w:szCs w:val="16"/>
        </w:rPr>
      </w:pPr>
      <w:r w:rsidRPr="00326C55">
        <w:rPr>
          <w:sz w:val="16"/>
          <w:szCs w:val="16"/>
        </w:rPr>
        <w:t xml:space="preserve">  1.1   RESERPINE 0.1MG S  00083-0035-40 07/09 100598$     1/000000000520 W RT AC/N</w:t>
      </w:r>
    </w:p>
    <w:p w:rsidR="00340CDB" w:rsidRPr="00326C55" w:rsidRDefault="00340CDB" w:rsidP="00340CDB">
      <w:pPr>
        <w:pStyle w:val="screencapture"/>
        <w:rPr>
          <w:sz w:val="16"/>
          <w:szCs w:val="16"/>
        </w:rPr>
      </w:pPr>
      <w:r w:rsidRPr="00326C55">
        <w:rPr>
          <w:sz w:val="16"/>
          <w:szCs w:val="16"/>
        </w:rPr>
        <w:t xml:space="preserve">      </w:t>
      </w:r>
      <w:r w:rsidRPr="00326C55">
        <w:rPr>
          <w:szCs w:val="18"/>
        </w:rPr>
        <w:t>p-</w:t>
      </w:r>
      <w:r w:rsidRPr="00326C55">
        <w:rPr>
          <w:sz w:val="16"/>
          <w:szCs w:val="16"/>
        </w:rPr>
        <w:t xml:space="preserve">In progress- Waiting to start                                             </w:t>
      </w:r>
    </w:p>
    <w:p w:rsidR="00340CDB" w:rsidRPr="00326C55" w:rsidRDefault="00340CDB" w:rsidP="00340CDB">
      <w:pPr>
        <w:pStyle w:val="screencapture"/>
        <w:rPr>
          <w:sz w:val="16"/>
          <w:szCs w:val="16"/>
        </w:rPr>
      </w:pPr>
      <w:r w:rsidRPr="00326C55">
        <w:rPr>
          <w:sz w:val="16"/>
          <w:szCs w:val="16"/>
        </w:rPr>
        <w:t xml:space="preserve">  1.2   LIDOCAINE 0.5% W/  00186-0140-01 07/09 100704$     1/000000000623 W RT AC/N</w:t>
      </w:r>
    </w:p>
    <w:p w:rsidR="00340CDB" w:rsidRPr="00326C55" w:rsidRDefault="00340CDB" w:rsidP="00340CDB">
      <w:pPr>
        <w:pStyle w:val="screencapture"/>
        <w:rPr>
          <w:sz w:val="16"/>
          <w:szCs w:val="16"/>
        </w:rPr>
      </w:pPr>
      <w:r w:rsidRPr="00326C55">
        <w:rPr>
          <w:sz w:val="16"/>
          <w:szCs w:val="16"/>
        </w:rPr>
        <w:t xml:space="preserve">      </w:t>
      </w:r>
      <w:r w:rsidRPr="00326C55">
        <w:rPr>
          <w:szCs w:val="18"/>
        </w:rPr>
        <w:t>p-</w:t>
      </w:r>
      <w:r w:rsidRPr="00326C55">
        <w:rPr>
          <w:sz w:val="16"/>
          <w:szCs w:val="16"/>
        </w:rPr>
        <w:t xml:space="preserve">In progress- Waiting to start                                             </w:t>
      </w:r>
    </w:p>
    <w:p w:rsidR="00340CDB" w:rsidRPr="00326C55" w:rsidRDefault="00340CDB" w:rsidP="00340CDB">
      <w:pPr>
        <w:pStyle w:val="screencapture"/>
        <w:rPr>
          <w:sz w:val="16"/>
          <w:szCs w:val="16"/>
        </w:rPr>
      </w:pPr>
      <w:r w:rsidRPr="00326C55">
        <w:rPr>
          <w:sz w:val="16"/>
          <w:szCs w:val="16"/>
        </w:rPr>
        <w:t xml:space="preserve">  1.3   IMIPRAMINE 25MG T  00779-0588-30 07/09 100820$     1/000000000740 W RT **/N</w:t>
      </w:r>
    </w:p>
    <w:p w:rsidR="00340CDB" w:rsidRPr="00326C55" w:rsidRDefault="00340CDB" w:rsidP="00340CDB">
      <w:pPr>
        <w:pStyle w:val="screencapture"/>
        <w:rPr>
          <w:sz w:val="16"/>
          <w:szCs w:val="16"/>
        </w:rPr>
      </w:pPr>
      <w:r w:rsidRPr="00326C55">
        <w:rPr>
          <w:sz w:val="16"/>
          <w:szCs w:val="16"/>
        </w:rPr>
        <w:t xml:space="preserve">      </w:t>
      </w:r>
      <w:r w:rsidRPr="00326C55">
        <w:rPr>
          <w:szCs w:val="18"/>
        </w:rPr>
        <w:t>p-</w:t>
      </w:r>
      <w:r w:rsidRPr="00326C55">
        <w:rPr>
          <w:sz w:val="16"/>
          <w:szCs w:val="16"/>
        </w:rPr>
        <w:t xml:space="preserve">Rejected                                                                  </w:t>
      </w:r>
    </w:p>
    <w:p w:rsidR="00340CDB" w:rsidRPr="00326C55" w:rsidRDefault="00340CDB" w:rsidP="00340CDB">
      <w:pPr>
        <w:pStyle w:val="screencapture"/>
        <w:rPr>
          <w:sz w:val="16"/>
          <w:szCs w:val="16"/>
        </w:rPr>
      </w:pPr>
      <w:r w:rsidRPr="00326C55">
        <w:rPr>
          <w:sz w:val="16"/>
          <w:szCs w:val="16"/>
        </w:rPr>
        <w:t xml:space="preserve">      07:M/I Cardholder ID                                                      </w:t>
      </w:r>
    </w:p>
    <w:p w:rsidR="00340CDB" w:rsidRPr="00326C55" w:rsidRDefault="00340CDB" w:rsidP="00340CDB">
      <w:pPr>
        <w:pStyle w:val="screencapture"/>
        <w:rPr>
          <w:sz w:val="16"/>
          <w:szCs w:val="16"/>
        </w:rPr>
      </w:pPr>
      <w:r w:rsidRPr="00326C55">
        <w:rPr>
          <w:sz w:val="16"/>
          <w:szCs w:val="16"/>
        </w:rPr>
        <w:t xml:space="preserve">  1.4   FLURAZEPAM 15MG C  00781-2806-05 07/08 100948$     0/000000000870 W RT **/N</w:t>
      </w:r>
    </w:p>
    <w:p w:rsidR="00340CDB" w:rsidRPr="00326C55" w:rsidRDefault="00340CDB" w:rsidP="00340CDB">
      <w:pPr>
        <w:pStyle w:val="screencapture"/>
        <w:rPr>
          <w:sz w:val="16"/>
          <w:szCs w:val="16"/>
        </w:rPr>
      </w:pPr>
      <w:r w:rsidRPr="00326C55">
        <w:rPr>
          <w:sz w:val="16"/>
          <w:szCs w:val="16"/>
        </w:rPr>
        <w:t xml:space="preserve">      </w:t>
      </w:r>
      <w:r w:rsidRPr="00326C55">
        <w:rPr>
          <w:szCs w:val="18"/>
        </w:rPr>
        <w:t>p-</w:t>
      </w:r>
      <w:r w:rsidRPr="00326C55">
        <w:rPr>
          <w:sz w:val="16"/>
          <w:szCs w:val="16"/>
        </w:rPr>
        <w:t xml:space="preserve">Rejected                                                                  </w:t>
      </w:r>
    </w:p>
    <w:p w:rsidR="00340CDB" w:rsidRPr="00326C55" w:rsidRDefault="00340CDB" w:rsidP="00340CDB">
      <w:pPr>
        <w:pStyle w:val="screencapture"/>
        <w:rPr>
          <w:sz w:val="16"/>
          <w:szCs w:val="16"/>
        </w:rPr>
      </w:pPr>
      <w:r w:rsidRPr="00326C55">
        <w:rPr>
          <w:sz w:val="16"/>
          <w:szCs w:val="16"/>
        </w:rPr>
        <w:t xml:space="preserve">      07:M/I Cardholder ID                                                      </w:t>
      </w:r>
    </w:p>
    <w:p w:rsidR="00340CDB" w:rsidRPr="00326C55" w:rsidRDefault="00340CDB" w:rsidP="00340CDB">
      <w:pPr>
        <w:pStyle w:val="screencapture"/>
        <w:rPr>
          <w:sz w:val="16"/>
          <w:szCs w:val="16"/>
        </w:rPr>
      </w:pPr>
      <w:r w:rsidRPr="00326C55">
        <w:rPr>
          <w:sz w:val="16"/>
          <w:szCs w:val="16"/>
        </w:rPr>
        <w:t xml:space="preserve">  1.5   DACARBAZINE 100MG  00026-8151-10 07/06 100958$     2/000000000880 W </w:t>
      </w:r>
      <w:r w:rsidR="00131E70">
        <w:rPr>
          <w:sz w:val="16"/>
          <w:szCs w:val="16"/>
        </w:rPr>
        <w:t>RS</w:t>
      </w:r>
      <w:r w:rsidR="00131E70" w:rsidRPr="00326C55">
        <w:rPr>
          <w:sz w:val="16"/>
          <w:szCs w:val="16"/>
        </w:rPr>
        <w:t xml:space="preserve"> </w:t>
      </w:r>
      <w:r w:rsidRPr="00326C55">
        <w:rPr>
          <w:sz w:val="16"/>
          <w:szCs w:val="16"/>
        </w:rPr>
        <w:t>**/N</w:t>
      </w:r>
    </w:p>
    <w:p w:rsidR="00340CDB" w:rsidRPr="00326C55" w:rsidRDefault="00340CDB" w:rsidP="00340CDB">
      <w:pPr>
        <w:pStyle w:val="screencapture"/>
        <w:rPr>
          <w:sz w:val="16"/>
          <w:szCs w:val="16"/>
        </w:rPr>
      </w:pPr>
      <w:r w:rsidRPr="00326C55">
        <w:rPr>
          <w:sz w:val="16"/>
          <w:szCs w:val="16"/>
        </w:rPr>
        <w:t xml:space="preserve">      </w:t>
      </w:r>
      <w:r w:rsidRPr="00326C55">
        <w:rPr>
          <w:szCs w:val="18"/>
        </w:rPr>
        <w:t>p-Payable</w:t>
      </w:r>
    </w:p>
    <w:p w:rsidR="00340CDB" w:rsidRPr="00326C55" w:rsidRDefault="00340CDB" w:rsidP="00340CDB">
      <w:pPr>
        <w:pStyle w:val="screencapture"/>
        <w:rPr>
          <w:sz w:val="16"/>
          <w:szCs w:val="16"/>
        </w:rPr>
      </w:pPr>
      <w:r w:rsidRPr="00326C55">
        <w:rPr>
          <w:sz w:val="16"/>
          <w:szCs w:val="16"/>
        </w:rPr>
        <w:t xml:space="preserve">+         Enter ?? for more actions                                             </w:t>
      </w:r>
    </w:p>
    <w:p w:rsidR="00131E70" w:rsidRPr="00AA0D6B" w:rsidRDefault="00131E70" w:rsidP="00131E70">
      <w:pPr>
        <w:pStyle w:val="screencapture"/>
        <w:rPr>
          <w:sz w:val="16"/>
          <w:szCs w:val="16"/>
        </w:rPr>
      </w:pPr>
      <w:r w:rsidRPr="00AA0D6B">
        <w:rPr>
          <w:sz w:val="16"/>
          <w:szCs w:val="16"/>
        </w:rPr>
        <w:t>CV  Change View           REV Reverse Payable Claim FR  Further Research</w:t>
      </w:r>
    </w:p>
    <w:p w:rsidR="00131E70" w:rsidRPr="00AA0D6B" w:rsidRDefault="00131E70" w:rsidP="00131E70">
      <w:pPr>
        <w:pStyle w:val="screencapture"/>
        <w:rPr>
          <w:sz w:val="16"/>
          <w:szCs w:val="16"/>
        </w:rPr>
      </w:pPr>
      <w:r w:rsidRPr="00AA0D6B">
        <w:rPr>
          <w:sz w:val="16"/>
          <w:szCs w:val="16"/>
        </w:rPr>
        <w:lastRenderedPageBreak/>
        <w:t xml:space="preserve">SO  Sort List             RES Resubmit Claim        VER View </w:t>
      </w:r>
      <w:proofErr w:type="spellStart"/>
      <w:r w:rsidRPr="00AA0D6B">
        <w:rPr>
          <w:sz w:val="16"/>
          <w:szCs w:val="16"/>
        </w:rPr>
        <w:t>ePharmacy</w:t>
      </w:r>
      <w:proofErr w:type="spellEnd"/>
      <w:r w:rsidRPr="00AA0D6B">
        <w:rPr>
          <w:sz w:val="16"/>
          <w:szCs w:val="16"/>
        </w:rPr>
        <w:t xml:space="preserve"> Rx</w:t>
      </w:r>
    </w:p>
    <w:p w:rsidR="00131E70" w:rsidRDefault="00131E70" w:rsidP="00131E70">
      <w:pPr>
        <w:pStyle w:val="screencapture"/>
        <w:rPr>
          <w:sz w:val="16"/>
          <w:szCs w:val="16"/>
        </w:rPr>
      </w:pPr>
      <w:r w:rsidRPr="00AA0D6B">
        <w:rPr>
          <w:sz w:val="16"/>
          <w:szCs w:val="16"/>
        </w:rPr>
        <w:t xml:space="preserve">CMT Add/View Comments     CLO Close Claim           WRK Send to </w:t>
      </w:r>
      <w:proofErr w:type="spellStart"/>
      <w:r w:rsidRPr="00AA0D6B">
        <w:rPr>
          <w:sz w:val="16"/>
          <w:szCs w:val="16"/>
        </w:rPr>
        <w:t>Worklist</w:t>
      </w:r>
      <w:proofErr w:type="spellEnd"/>
    </w:p>
    <w:p w:rsidR="001F3546" w:rsidRPr="00326C55" w:rsidRDefault="00340CDB" w:rsidP="0072442D">
      <w:pPr>
        <w:pStyle w:val="screencapture"/>
        <w:rPr>
          <w:sz w:val="16"/>
        </w:rPr>
      </w:pPr>
      <w:r w:rsidRPr="00326C55">
        <w:rPr>
          <w:sz w:val="16"/>
          <w:szCs w:val="16"/>
        </w:rPr>
        <w:t>Select Action: Next Screen//</w:t>
      </w:r>
    </w:p>
    <w:p w:rsidR="00C9218D" w:rsidRPr="00CE5592" w:rsidRDefault="009B37A9" w:rsidP="00B002F7">
      <w:pPr>
        <w:pStyle w:val="Heading2"/>
      </w:pPr>
      <w:bookmarkStart w:id="146" w:name="_Toc300484206"/>
      <w:bookmarkStart w:id="147" w:name="_Toc303782618"/>
      <w:bookmarkStart w:id="148" w:name="_Toc453244985"/>
      <w:bookmarkEnd w:id="140"/>
      <w:bookmarkEnd w:id="141"/>
      <w:r w:rsidRPr="00CE5592">
        <w:t>5.</w:t>
      </w:r>
      <w:r w:rsidR="00131E70">
        <w:t>5</w:t>
      </w:r>
      <w:r w:rsidRPr="00CE5592">
        <w:t xml:space="preserve"> Close Claim</w:t>
      </w:r>
      <w:bookmarkEnd w:id="146"/>
      <w:bookmarkEnd w:id="147"/>
      <w:bookmarkEnd w:id="148"/>
      <w:r w:rsidR="00372ED5" w:rsidRPr="00CE5592">
        <w:fldChar w:fldCharType="begin"/>
      </w:r>
      <w:r w:rsidRPr="00CE5592">
        <w:instrText xml:space="preserve"> XE " Close Claim" </w:instrText>
      </w:r>
      <w:r w:rsidR="00372ED5" w:rsidRPr="00CE5592">
        <w:fldChar w:fldCharType="end"/>
      </w:r>
    </w:p>
    <w:p w:rsidR="00160658" w:rsidRPr="00CE5592" w:rsidRDefault="001D1F4F" w:rsidP="00114923">
      <w:r w:rsidRPr="00CE5592">
        <w:t>This ac</w:t>
      </w:r>
      <w:r w:rsidR="00C92AAA" w:rsidRPr="00CE5592">
        <w:t>tion allows you to close claims that were initially returned as “Rejected”, and reversals that were “Released and Accepted”.</w:t>
      </w:r>
    </w:p>
    <w:p w:rsidR="009E26A9" w:rsidRPr="00CE5592" w:rsidRDefault="009E26A9" w:rsidP="00114923"/>
    <w:p w:rsidR="00114923" w:rsidRPr="00CE5592" w:rsidRDefault="00C92AAA" w:rsidP="00114923">
      <w:r w:rsidRPr="00CE5592">
        <w:t>Claims that have already been closed are displayed with “/Closed” after the status</w:t>
      </w:r>
      <w:r w:rsidR="00CD086C" w:rsidRPr="00CE5592">
        <w:t xml:space="preserve">. </w:t>
      </w:r>
      <w:r w:rsidRPr="00CE5592">
        <w:t>If you attempt to close a claim that is already closed, the following message is displayed,</w:t>
      </w:r>
      <w:r w:rsidRPr="00CE5592">
        <w:rPr>
          <w:rFonts w:ascii="Courier New" w:hAnsi="Courier New" w:cs="Courier New"/>
        </w:rPr>
        <w:t xml:space="preserve"> “</w:t>
      </w:r>
      <w:r w:rsidRPr="00CE5592">
        <w:rPr>
          <w:rFonts w:ascii="Courier New" w:hAnsi="Courier New" w:cs="Courier New"/>
          <w:sz w:val="20"/>
        </w:rPr>
        <w:t>This claim is already closed.</w:t>
      </w:r>
      <w:r w:rsidRPr="00CE5592">
        <w:rPr>
          <w:rFonts w:ascii="Courier New" w:hAnsi="Courier New" w:cs="Courier New"/>
        </w:rPr>
        <w:t>”</w:t>
      </w:r>
    </w:p>
    <w:p w:rsidR="00E54E41" w:rsidRPr="00CE5592" w:rsidRDefault="00E54E41" w:rsidP="00E54E41">
      <w:pPr>
        <w:pStyle w:val="BodyText"/>
      </w:pPr>
    </w:p>
    <w:p w:rsidR="00160658" w:rsidRPr="00326C55" w:rsidRDefault="009B37A9" w:rsidP="00160658">
      <w:r w:rsidRPr="00CE5592">
        <w:t xml:space="preserve">The Close Claim action will prevent a claim from being closed if it is currently open on the Pharmacy </w:t>
      </w:r>
      <w:proofErr w:type="spellStart"/>
      <w:r w:rsidRPr="00CE5592">
        <w:t>Worklist</w:t>
      </w:r>
      <w:proofErr w:type="spellEnd"/>
      <w:r w:rsidRPr="00CE5592">
        <w:t xml:space="preserve">. If you attempt to close a claim that is open in the Pharmacy </w:t>
      </w:r>
      <w:proofErr w:type="spellStart"/>
      <w:r w:rsidRPr="00CE5592">
        <w:t>Worklist</w:t>
      </w:r>
      <w:proofErr w:type="spellEnd"/>
      <w:r w:rsidRPr="00CE5592">
        <w:t xml:space="preserve">, a message will be displayed that the claim cannot be closed because it is open in the Pharmacy </w:t>
      </w:r>
      <w:proofErr w:type="spellStart"/>
      <w:r w:rsidRPr="00CE5592">
        <w:t>Worklist</w:t>
      </w:r>
      <w:proofErr w:type="spellEnd"/>
      <w:r w:rsidRPr="00CE5592">
        <w:t>.</w:t>
      </w:r>
    </w:p>
    <w:p w:rsidR="00160658" w:rsidRDefault="00160658" w:rsidP="00160658"/>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PHARMACY ECME                 Jul 15, 2014@18:43:02          Page:    1 of    1 </w:t>
      </w:r>
    </w:p>
    <w:p w:rsidR="009E26A9" w:rsidRPr="00F45FF2" w:rsidRDefault="009B37A9" w:rsidP="00F45FF2">
      <w:pPr>
        <w:pStyle w:val="screencapture"/>
        <w:rPr>
          <w:rFonts w:cs="Courier New"/>
          <w:sz w:val="16"/>
          <w:szCs w:val="16"/>
        </w:rPr>
      </w:pPr>
      <w:r w:rsidRPr="00F45FF2">
        <w:rPr>
          <w:rFonts w:cs="Courier New"/>
          <w:sz w:val="16"/>
          <w:szCs w:val="16"/>
        </w:rPr>
        <w:t>SELECTED DIVISION(S): GENERIC CITY</w:t>
      </w:r>
    </w:p>
    <w:p w:rsidR="009E26A9" w:rsidRPr="00F45FF2" w:rsidRDefault="009B37A9" w:rsidP="00F45FF2">
      <w:pPr>
        <w:pStyle w:val="screencapture"/>
        <w:rPr>
          <w:rFonts w:cs="Courier New"/>
          <w:sz w:val="16"/>
          <w:szCs w:val="16"/>
        </w:rPr>
      </w:pPr>
      <w:r w:rsidRPr="00F45FF2">
        <w:rPr>
          <w:rFonts w:cs="Courier New"/>
          <w:sz w:val="16"/>
          <w:szCs w:val="16"/>
        </w:rPr>
        <w:t xml:space="preserve">Transmitted by Transmitter, Person    Activity Date Range: within the past 365 day(s) </w:t>
      </w:r>
    </w:p>
    <w:p w:rsidR="009E26A9" w:rsidRPr="00F45FF2" w:rsidRDefault="009B37A9" w:rsidP="00F45FF2">
      <w:pPr>
        <w:pStyle w:val="screencapture"/>
        <w:rPr>
          <w:rFonts w:cs="Courier New"/>
          <w:sz w:val="16"/>
          <w:szCs w:val="16"/>
        </w:rPr>
      </w:pPr>
      <w:r w:rsidRPr="00F45FF2">
        <w:rPr>
          <w:rFonts w:cs="Courier New"/>
          <w:sz w:val="16"/>
          <w:szCs w:val="16"/>
        </w:rPr>
        <w:t xml:space="preserve">                                          Sorted by: Transaction date by default</w:t>
      </w:r>
    </w:p>
    <w:p w:rsidR="009E26A9" w:rsidRPr="00F45FF2" w:rsidRDefault="009B37A9" w:rsidP="00F45FF2">
      <w:pPr>
        <w:pStyle w:val="screencapture"/>
        <w:rPr>
          <w:rFonts w:cs="Courier New"/>
          <w:sz w:val="16"/>
          <w:szCs w:val="16"/>
        </w:rPr>
      </w:pPr>
      <w:r w:rsidRPr="00F45FF2">
        <w:rPr>
          <w:rFonts w:cs="Courier New"/>
          <w:sz w:val="16"/>
          <w:szCs w:val="16"/>
        </w:rPr>
        <w:t xml:space="preserve"> #  PATIENT/DRUG/COMMENTS   INSURANCE/NDC/DOS/RX#/ECME#     STATUS/LOC/TYP/RXINF</w:t>
      </w:r>
    </w:p>
    <w:p w:rsidR="009E26A9" w:rsidRPr="00F45FF2" w:rsidRDefault="009B37A9" w:rsidP="00F45FF2">
      <w:pPr>
        <w:pStyle w:val="screencapture"/>
        <w:rPr>
          <w:rFonts w:cs="Courier New"/>
          <w:sz w:val="16"/>
          <w:szCs w:val="16"/>
        </w:rPr>
      </w:pPr>
      <w:r w:rsidRPr="00F45FF2">
        <w:rPr>
          <w:rFonts w:cs="Courier New"/>
          <w:sz w:val="16"/>
          <w:szCs w:val="16"/>
        </w:rPr>
        <w:t xml:space="preserve">1   </w:t>
      </w:r>
    </w:p>
    <w:p w:rsidR="009E26A9" w:rsidRPr="00F45FF2" w:rsidRDefault="009B37A9" w:rsidP="00F45FF2">
      <w:pPr>
        <w:pStyle w:val="screencapture"/>
        <w:rPr>
          <w:rFonts w:cs="Courier New"/>
          <w:sz w:val="16"/>
          <w:szCs w:val="16"/>
        </w:rPr>
      </w:pPr>
      <w:r w:rsidRPr="00F45FF2">
        <w:rPr>
          <w:rFonts w:cs="Courier New"/>
          <w:sz w:val="16"/>
          <w:szCs w:val="16"/>
        </w:rPr>
        <w:t xml:space="preserve">  1.1   ABACAVIR SULFATE  00173066101 07/15 #######0/00000###7412 M RT SU/N</w:t>
      </w:r>
    </w:p>
    <w:p w:rsidR="009E26A9" w:rsidRPr="00F45FF2" w:rsidRDefault="009B37A9" w:rsidP="00F45FF2">
      <w:pPr>
        <w:pStyle w:val="screencapture"/>
        <w:rPr>
          <w:rFonts w:cs="Courier New"/>
          <w:sz w:val="16"/>
          <w:szCs w:val="16"/>
        </w:rPr>
      </w:pPr>
      <w:r w:rsidRPr="00F45FF2">
        <w:rPr>
          <w:rFonts w:cs="Courier New"/>
          <w:sz w:val="16"/>
          <w:szCs w:val="16"/>
        </w:rPr>
        <w:t xml:space="preserve">      07/15/14 - IGNORED - test of </w:t>
      </w:r>
      <w:proofErr w:type="spellStart"/>
      <w:r w:rsidRPr="00F45FF2">
        <w:rPr>
          <w:rFonts w:cs="Courier New"/>
          <w:sz w:val="16"/>
          <w:szCs w:val="16"/>
        </w:rPr>
        <w:t>cmop</w:t>
      </w:r>
      <w:proofErr w:type="spellEnd"/>
      <w:r w:rsidRPr="00F45FF2">
        <w:rPr>
          <w:rFonts w:cs="Courier New"/>
          <w:sz w:val="16"/>
          <w:szCs w:val="16"/>
        </w:rPr>
        <w:t xml:space="preserve">                                         </w:t>
      </w:r>
    </w:p>
    <w:p w:rsidR="009E26A9" w:rsidRPr="00F45FF2" w:rsidRDefault="009B37A9" w:rsidP="00F45FF2">
      <w:pPr>
        <w:pStyle w:val="screencapture"/>
        <w:rPr>
          <w:rFonts w:cs="Courier New"/>
          <w:sz w:val="16"/>
          <w:szCs w:val="16"/>
        </w:rPr>
      </w:pPr>
      <w:r w:rsidRPr="00F45FF2">
        <w:rPr>
          <w:rFonts w:cs="Courier New"/>
          <w:sz w:val="16"/>
          <w:szCs w:val="16"/>
        </w:rPr>
        <w:t xml:space="preserve">      p-Rejected                                                                </w:t>
      </w:r>
    </w:p>
    <w:p w:rsidR="009E26A9" w:rsidRPr="00F45FF2" w:rsidRDefault="009B37A9" w:rsidP="00F45FF2">
      <w:pPr>
        <w:pStyle w:val="screencapture"/>
        <w:rPr>
          <w:rFonts w:cs="Courier New"/>
          <w:sz w:val="16"/>
          <w:szCs w:val="16"/>
        </w:rPr>
      </w:pPr>
      <w:r w:rsidRPr="00F45FF2">
        <w:rPr>
          <w:rFonts w:cs="Courier New"/>
          <w:sz w:val="16"/>
          <w:szCs w:val="16"/>
        </w:rPr>
        <w:t xml:space="preserve">      </w:t>
      </w:r>
      <w:proofErr w:type="spellStart"/>
      <w:r w:rsidRPr="00F45FF2">
        <w:rPr>
          <w:rFonts w:cs="Courier New"/>
          <w:sz w:val="16"/>
          <w:szCs w:val="16"/>
        </w:rPr>
        <w:t>NN:Transaction</w:t>
      </w:r>
      <w:proofErr w:type="spellEnd"/>
      <w:r w:rsidRPr="00F45FF2">
        <w:rPr>
          <w:rFonts w:cs="Courier New"/>
          <w:sz w:val="16"/>
          <w:szCs w:val="16"/>
        </w:rPr>
        <w:t xml:space="preserve"> Rejected At Switch Or Intermediary                         </w:t>
      </w:r>
    </w:p>
    <w:p w:rsidR="009E26A9" w:rsidRPr="00F45FF2" w:rsidRDefault="009B37A9" w:rsidP="00F45FF2">
      <w:pPr>
        <w:pStyle w:val="screencapture"/>
        <w:rPr>
          <w:rFonts w:cs="Courier New"/>
          <w:sz w:val="16"/>
          <w:szCs w:val="16"/>
        </w:rPr>
      </w:pPr>
      <w:r w:rsidRPr="00F45FF2">
        <w:rPr>
          <w:rFonts w:cs="Courier New"/>
          <w:sz w:val="16"/>
          <w:szCs w:val="16"/>
        </w:rPr>
        <w:t xml:space="preserve">      NC16-The clearinghouse did not reply in time.                             </w:t>
      </w:r>
    </w:p>
    <w:p w:rsidR="009E26A9" w:rsidRPr="00F45FF2" w:rsidRDefault="009E26A9" w:rsidP="00F45FF2">
      <w:pPr>
        <w:pStyle w:val="screencapture"/>
        <w:rPr>
          <w:rFonts w:cs="Courier New"/>
          <w:sz w:val="16"/>
          <w:szCs w:val="16"/>
        </w:rPr>
      </w:pP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          Enter ?? for more actions                                             </w:t>
      </w:r>
    </w:p>
    <w:p w:rsidR="00131E70" w:rsidRPr="00AA0D6B" w:rsidRDefault="00131E70" w:rsidP="00131E70">
      <w:pPr>
        <w:pStyle w:val="BodyText"/>
        <w:shd w:val="pct12" w:color="auto" w:fill="auto"/>
        <w:rPr>
          <w:rFonts w:ascii="Courier New" w:eastAsia="MS Mincho" w:hAnsi="Courier New" w:cs="Courier New"/>
          <w:iCs w:val="0"/>
          <w:sz w:val="16"/>
          <w:szCs w:val="16"/>
        </w:rPr>
      </w:pPr>
      <w:r w:rsidRPr="00AA0D6B">
        <w:rPr>
          <w:rFonts w:ascii="Courier New" w:eastAsia="MS Mincho" w:hAnsi="Courier New" w:cs="Courier New"/>
          <w:iCs w:val="0"/>
          <w:sz w:val="16"/>
          <w:szCs w:val="16"/>
        </w:rPr>
        <w:t>CV  Change View           REV Reverse Payable Claim FR  Further Research</w:t>
      </w:r>
    </w:p>
    <w:p w:rsidR="00131E70" w:rsidRPr="00AA0D6B" w:rsidRDefault="00131E70" w:rsidP="00131E70">
      <w:pPr>
        <w:pStyle w:val="BodyText"/>
        <w:shd w:val="pct12" w:color="auto" w:fill="auto"/>
        <w:rPr>
          <w:rFonts w:ascii="Courier New" w:eastAsia="MS Mincho" w:hAnsi="Courier New" w:cs="Courier New"/>
          <w:iCs w:val="0"/>
          <w:sz w:val="16"/>
          <w:szCs w:val="16"/>
        </w:rPr>
      </w:pPr>
      <w:r w:rsidRPr="00AA0D6B">
        <w:rPr>
          <w:rFonts w:ascii="Courier New" w:eastAsia="MS Mincho" w:hAnsi="Courier New" w:cs="Courier New"/>
          <w:iCs w:val="0"/>
          <w:sz w:val="16"/>
          <w:szCs w:val="16"/>
        </w:rPr>
        <w:t xml:space="preserve">SO  Sort List             RES Resubmit Claim        VER View </w:t>
      </w:r>
      <w:proofErr w:type="spellStart"/>
      <w:r w:rsidRPr="00AA0D6B">
        <w:rPr>
          <w:rFonts w:ascii="Courier New" w:eastAsia="MS Mincho" w:hAnsi="Courier New" w:cs="Courier New"/>
          <w:iCs w:val="0"/>
          <w:sz w:val="16"/>
          <w:szCs w:val="16"/>
        </w:rPr>
        <w:t>ePharmacy</w:t>
      </w:r>
      <w:proofErr w:type="spellEnd"/>
      <w:r w:rsidRPr="00AA0D6B">
        <w:rPr>
          <w:rFonts w:ascii="Courier New" w:eastAsia="MS Mincho" w:hAnsi="Courier New" w:cs="Courier New"/>
          <w:iCs w:val="0"/>
          <w:sz w:val="16"/>
          <w:szCs w:val="16"/>
        </w:rPr>
        <w:t xml:space="preserve"> Rx</w:t>
      </w:r>
    </w:p>
    <w:p w:rsidR="00131E70" w:rsidRDefault="00131E70" w:rsidP="00131E70">
      <w:pPr>
        <w:pStyle w:val="screencapture"/>
        <w:rPr>
          <w:rFonts w:cs="Courier New"/>
          <w:iCs/>
          <w:sz w:val="16"/>
          <w:szCs w:val="16"/>
        </w:rPr>
      </w:pPr>
      <w:r w:rsidRPr="00AA0D6B">
        <w:rPr>
          <w:rFonts w:cs="Courier New"/>
          <w:iCs/>
          <w:sz w:val="16"/>
          <w:szCs w:val="16"/>
        </w:rPr>
        <w:t xml:space="preserve">CMT Add/View Comments     CLO Close Claim           WRK Send to </w:t>
      </w:r>
      <w:proofErr w:type="spellStart"/>
      <w:r w:rsidRPr="00AA0D6B">
        <w:rPr>
          <w:rFonts w:cs="Courier New"/>
          <w:iCs/>
          <w:sz w:val="16"/>
          <w:szCs w:val="16"/>
        </w:rPr>
        <w:t>Worklist</w:t>
      </w:r>
      <w:proofErr w:type="spellEnd"/>
    </w:p>
    <w:p w:rsidR="009E26A9" w:rsidRPr="00F45FF2" w:rsidRDefault="009B37A9" w:rsidP="00F45FF2">
      <w:pPr>
        <w:pStyle w:val="screencapture"/>
        <w:rPr>
          <w:rFonts w:cs="Courier New"/>
          <w:sz w:val="16"/>
          <w:szCs w:val="16"/>
        </w:rPr>
      </w:pPr>
      <w:r w:rsidRPr="00F45FF2">
        <w:rPr>
          <w:rFonts w:cs="Courier New"/>
          <w:sz w:val="16"/>
          <w:szCs w:val="16"/>
        </w:rPr>
        <w:t>Select Action: Quit//CLO</w:t>
      </w:r>
    </w:p>
    <w:p w:rsidR="009E26A9" w:rsidRPr="00F45FF2" w:rsidRDefault="009B37A9" w:rsidP="00F45FF2">
      <w:pPr>
        <w:pStyle w:val="screencapture"/>
        <w:rPr>
          <w:rFonts w:cs="Courier New"/>
          <w:sz w:val="16"/>
          <w:szCs w:val="16"/>
        </w:rPr>
      </w:pPr>
      <w:r w:rsidRPr="00F45FF2">
        <w:rPr>
          <w:rFonts w:cs="Courier New"/>
          <w:sz w:val="16"/>
          <w:szCs w:val="16"/>
        </w:rPr>
        <w:t>Enter the line numbers for the claim(s) to be closed.</w:t>
      </w:r>
    </w:p>
    <w:p w:rsidR="009E26A9" w:rsidRPr="00F45FF2" w:rsidRDefault="009B37A9" w:rsidP="00F45FF2">
      <w:pPr>
        <w:pStyle w:val="screencapture"/>
        <w:rPr>
          <w:rFonts w:cs="Courier New"/>
          <w:sz w:val="16"/>
          <w:szCs w:val="16"/>
        </w:rPr>
      </w:pPr>
      <w:r w:rsidRPr="00F45FF2">
        <w:rPr>
          <w:rFonts w:cs="Courier New"/>
          <w:sz w:val="16"/>
          <w:szCs w:val="16"/>
        </w:rPr>
        <w:t xml:space="preserve">Select item(s): </w:t>
      </w:r>
      <w:r w:rsidR="00B63F88">
        <w:rPr>
          <w:rFonts w:cs="Courier New"/>
          <w:sz w:val="16"/>
          <w:szCs w:val="16"/>
          <w:lang w:val="en-US"/>
        </w:rPr>
        <w:t>1.1//</w:t>
      </w:r>
      <w:r w:rsidRPr="00F45FF2">
        <w:rPr>
          <w:rFonts w:cs="Courier New"/>
          <w:sz w:val="16"/>
          <w:szCs w:val="16"/>
        </w:rPr>
        <w:t>1.1</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You've chosen to close the following prescription(s) for</w:t>
      </w:r>
    </w:p>
    <w:p w:rsidR="009E26A9" w:rsidRPr="00F45FF2" w:rsidRDefault="009B37A9" w:rsidP="00F45FF2">
      <w:pPr>
        <w:pStyle w:val="screencapture"/>
        <w:rPr>
          <w:rFonts w:cs="Courier New"/>
          <w:sz w:val="16"/>
          <w:szCs w:val="16"/>
        </w:rPr>
      </w:pPr>
      <w:proofErr w:type="spellStart"/>
      <w:r w:rsidRPr="00F45FF2">
        <w:rPr>
          <w:rFonts w:cs="Courier New"/>
          <w:sz w:val="16"/>
          <w:szCs w:val="16"/>
        </w:rPr>
        <w:t>Oppatient,ONE</w:t>
      </w:r>
      <w:proofErr w:type="spellEnd"/>
      <w:r w:rsidRPr="00F45FF2">
        <w:rPr>
          <w:rFonts w:cs="Courier New"/>
          <w:sz w:val="16"/>
          <w:szCs w:val="16"/>
        </w:rPr>
        <w:t xml:space="preserve"> :</w:t>
      </w:r>
    </w:p>
    <w:p w:rsidR="009E26A9" w:rsidRPr="00F45FF2" w:rsidRDefault="009B37A9" w:rsidP="00F45FF2">
      <w:pPr>
        <w:pStyle w:val="screencapture"/>
        <w:rPr>
          <w:rFonts w:cs="Courier New"/>
          <w:sz w:val="16"/>
          <w:szCs w:val="16"/>
        </w:rPr>
      </w:pPr>
      <w:r w:rsidRPr="00F45FF2">
        <w:rPr>
          <w:rFonts w:cs="Courier New"/>
          <w:sz w:val="16"/>
          <w:szCs w:val="16"/>
        </w:rPr>
        <w:t xml:space="preserve">  1.1   ABACAVIR SULFATE  00173066101 07/15 #######0/00000###7412 M RT SU/N</w:t>
      </w:r>
    </w:p>
    <w:p w:rsidR="009E26A9" w:rsidRPr="00F45FF2" w:rsidRDefault="009B37A9" w:rsidP="00F45FF2">
      <w:pPr>
        <w:pStyle w:val="screencapture"/>
        <w:rPr>
          <w:rFonts w:cs="Courier New"/>
          <w:sz w:val="16"/>
          <w:szCs w:val="16"/>
        </w:rPr>
      </w:pPr>
      <w:r w:rsidRPr="00F45FF2">
        <w:rPr>
          <w:rFonts w:cs="Courier New"/>
          <w:sz w:val="16"/>
          <w:szCs w:val="16"/>
        </w:rPr>
        <w:t xml:space="preserve">      </w:t>
      </w:r>
      <w:proofErr w:type="spellStart"/>
      <w:r w:rsidRPr="00F45FF2">
        <w:rPr>
          <w:rFonts w:cs="Courier New"/>
          <w:sz w:val="16"/>
          <w:szCs w:val="16"/>
        </w:rPr>
        <w:t>NN:Transaction</w:t>
      </w:r>
      <w:proofErr w:type="spellEnd"/>
      <w:r w:rsidRPr="00F45FF2">
        <w:rPr>
          <w:rFonts w:cs="Courier New"/>
          <w:sz w:val="16"/>
          <w:szCs w:val="16"/>
        </w:rPr>
        <w:t xml:space="preserve"> Rejected At Switch Or Intermediary</w:t>
      </w:r>
    </w:p>
    <w:p w:rsidR="009E26A9" w:rsidRPr="00F45FF2" w:rsidRDefault="009B37A9" w:rsidP="00F45FF2">
      <w:pPr>
        <w:pStyle w:val="screencapture"/>
        <w:rPr>
          <w:rFonts w:cs="Courier New"/>
          <w:sz w:val="16"/>
          <w:szCs w:val="16"/>
        </w:rPr>
      </w:pPr>
      <w:r w:rsidRPr="00F45FF2">
        <w:rPr>
          <w:rFonts w:cs="Courier New"/>
          <w:sz w:val="16"/>
          <w:szCs w:val="16"/>
        </w:rPr>
        <w:t xml:space="preserve">      NC16-The clearinghouse did not reply in time.</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ALL Selected </w:t>
      </w:r>
      <w:proofErr w:type="spellStart"/>
      <w:r w:rsidRPr="00F45FF2">
        <w:rPr>
          <w:rFonts w:cs="Courier New"/>
          <w:sz w:val="16"/>
          <w:szCs w:val="16"/>
        </w:rPr>
        <w:t>Rxs</w:t>
      </w:r>
      <w:proofErr w:type="spellEnd"/>
      <w:r w:rsidRPr="00F45FF2">
        <w:rPr>
          <w:rFonts w:cs="Courier New"/>
          <w:sz w:val="16"/>
          <w:szCs w:val="16"/>
        </w:rPr>
        <w:t xml:space="preserve"> will be CLOSED using the same information gathered in the</w:t>
      </w:r>
    </w:p>
    <w:p w:rsidR="009E26A9" w:rsidRPr="00F45FF2" w:rsidRDefault="009B37A9" w:rsidP="00F45FF2">
      <w:pPr>
        <w:pStyle w:val="screencapture"/>
        <w:rPr>
          <w:rFonts w:cs="Courier New"/>
          <w:sz w:val="16"/>
          <w:szCs w:val="16"/>
        </w:rPr>
      </w:pPr>
      <w:r w:rsidRPr="00F45FF2">
        <w:rPr>
          <w:rFonts w:cs="Courier New"/>
          <w:sz w:val="16"/>
          <w:szCs w:val="16"/>
        </w:rPr>
        <w:t>following prompts.</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Are you sure?(Y/N)? y  YES</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The Prescription is currently open in the pharmacist’s Third Party Payer Reject </w:t>
      </w:r>
      <w:proofErr w:type="spellStart"/>
      <w:r w:rsidRPr="00F45FF2">
        <w:rPr>
          <w:rFonts w:cs="Courier New"/>
          <w:sz w:val="16"/>
          <w:szCs w:val="16"/>
        </w:rPr>
        <w:t>Worklist</w:t>
      </w:r>
      <w:proofErr w:type="spellEnd"/>
      <w:r w:rsidRPr="00F45FF2">
        <w:rPr>
          <w:rFonts w:cs="Courier New"/>
          <w:sz w:val="16"/>
          <w:szCs w:val="16"/>
        </w:rPr>
        <w:t xml:space="preserve">. The claim cannot be closed until action is taken by the pharmacist.  </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PHARMACY ECME                 Jul 15, 2014@18:43:02          Page:    1 of    1 </w:t>
      </w:r>
    </w:p>
    <w:p w:rsidR="009E26A9" w:rsidRPr="00F45FF2" w:rsidRDefault="009B37A9" w:rsidP="00F45FF2">
      <w:pPr>
        <w:pStyle w:val="screencapture"/>
        <w:rPr>
          <w:rFonts w:cs="Courier New"/>
          <w:sz w:val="16"/>
          <w:szCs w:val="16"/>
        </w:rPr>
      </w:pPr>
      <w:r w:rsidRPr="00F45FF2">
        <w:rPr>
          <w:rFonts w:cs="Courier New"/>
          <w:sz w:val="16"/>
          <w:szCs w:val="16"/>
        </w:rPr>
        <w:t>SELECTED DIVISION(S): GENERIC CITY</w:t>
      </w:r>
    </w:p>
    <w:p w:rsidR="009E26A9" w:rsidRPr="00F45FF2" w:rsidRDefault="009B37A9" w:rsidP="00F45FF2">
      <w:pPr>
        <w:pStyle w:val="screencapture"/>
        <w:rPr>
          <w:rFonts w:cs="Courier New"/>
          <w:sz w:val="16"/>
          <w:szCs w:val="16"/>
        </w:rPr>
      </w:pPr>
      <w:r w:rsidRPr="00F45FF2">
        <w:rPr>
          <w:rFonts w:cs="Courier New"/>
          <w:sz w:val="16"/>
          <w:szCs w:val="16"/>
        </w:rPr>
        <w:t xml:space="preserve">Transmitted by Transmitter, Person    Activity Date Range: within the past 365 day(s) </w:t>
      </w:r>
    </w:p>
    <w:p w:rsidR="009E26A9" w:rsidRPr="00F45FF2" w:rsidRDefault="009B37A9" w:rsidP="00F45FF2">
      <w:pPr>
        <w:pStyle w:val="screencapture"/>
        <w:rPr>
          <w:rFonts w:cs="Courier New"/>
          <w:sz w:val="16"/>
          <w:szCs w:val="16"/>
        </w:rPr>
      </w:pPr>
      <w:r w:rsidRPr="00F45FF2">
        <w:rPr>
          <w:rFonts w:cs="Courier New"/>
          <w:sz w:val="16"/>
          <w:szCs w:val="16"/>
        </w:rPr>
        <w:t xml:space="preserve">                                          Sorted by: Transaction date by default</w:t>
      </w:r>
    </w:p>
    <w:p w:rsidR="009E26A9" w:rsidRPr="00F45FF2" w:rsidRDefault="009B37A9" w:rsidP="00F45FF2">
      <w:pPr>
        <w:pStyle w:val="screencapture"/>
        <w:rPr>
          <w:rFonts w:cs="Courier New"/>
          <w:sz w:val="16"/>
          <w:szCs w:val="16"/>
        </w:rPr>
      </w:pPr>
      <w:r w:rsidRPr="00F45FF2">
        <w:rPr>
          <w:rFonts w:cs="Courier New"/>
          <w:sz w:val="16"/>
          <w:szCs w:val="16"/>
        </w:rPr>
        <w:t xml:space="preserve"> #  PATIENT/DRUG/COMMENTS   INSURANCE/NDC/DOS/RX#/ECME#     STATUS/LOC/TYP/RXINF</w:t>
      </w:r>
    </w:p>
    <w:p w:rsidR="009E26A9" w:rsidRPr="00F45FF2" w:rsidRDefault="009B37A9" w:rsidP="00F45FF2">
      <w:pPr>
        <w:pStyle w:val="screencapture"/>
        <w:rPr>
          <w:rFonts w:cs="Courier New"/>
          <w:sz w:val="16"/>
          <w:szCs w:val="16"/>
        </w:rPr>
      </w:pPr>
      <w:r w:rsidRPr="00F45FF2">
        <w:rPr>
          <w:rFonts w:cs="Courier New"/>
          <w:sz w:val="16"/>
          <w:szCs w:val="16"/>
        </w:rPr>
        <w:t xml:space="preserve">1   </w:t>
      </w:r>
    </w:p>
    <w:p w:rsidR="009E26A9" w:rsidRPr="00F45FF2" w:rsidRDefault="009B37A9" w:rsidP="00F45FF2">
      <w:pPr>
        <w:pStyle w:val="screencapture"/>
        <w:rPr>
          <w:rFonts w:cs="Courier New"/>
          <w:sz w:val="16"/>
          <w:szCs w:val="16"/>
        </w:rPr>
      </w:pPr>
      <w:r w:rsidRPr="00F45FF2">
        <w:rPr>
          <w:rFonts w:cs="Courier New"/>
          <w:sz w:val="16"/>
          <w:szCs w:val="16"/>
        </w:rPr>
        <w:t xml:space="preserve">  1.1   ABACAVIR SULFATE  00173066101 07/15 #######0/00000###7412 M RT SU/N</w:t>
      </w:r>
    </w:p>
    <w:p w:rsidR="009E26A9" w:rsidRPr="00F45FF2" w:rsidRDefault="009B37A9" w:rsidP="00F45FF2">
      <w:pPr>
        <w:pStyle w:val="screencapture"/>
        <w:rPr>
          <w:rFonts w:cs="Courier New"/>
          <w:sz w:val="16"/>
          <w:szCs w:val="16"/>
        </w:rPr>
      </w:pPr>
      <w:r w:rsidRPr="00F45FF2">
        <w:rPr>
          <w:rFonts w:cs="Courier New"/>
          <w:sz w:val="16"/>
          <w:szCs w:val="16"/>
        </w:rPr>
        <w:t xml:space="preserve">      07/15/14 - IGNORED - test of </w:t>
      </w:r>
      <w:proofErr w:type="spellStart"/>
      <w:r w:rsidRPr="00F45FF2">
        <w:rPr>
          <w:rFonts w:cs="Courier New"/>
          <w:sz w:val="16"/>
          <w:szCs w:val="16"/>
        </w:rPr>
        <w:t>cmop</w:t>
      </w:r>
      <w:proofErr w:type="spellEnd"/>
      <w:r w:rsidRPr="00F45FF2">
        <w:rPr>
          <w:rFonts w:cs="Courier New"/>
          <w:sz w:val="16"/>
          <w:szCs w:val="16"/>
        </w:rPr>
        <w:t xml:space="preserve">                                         </w:t>
      </w:r>
    </w:p>
    <w:p w:rsidR="009E26A9" w:rsidRPr="00F45FF2" w:rsidRDefault="009B37A9" w:rsidP="00F45FF2">
      <w:pPr>
        <w:pStyle w:val="screencapture"/>
        <w:rPr>
          <w:rFonts w:cs="Courier New"/>
          <w:sz w:val="16"/>
          <w:szCs w:val="16"/>
        </w:rPr>
      </w:pPr>
      <w:r w:rsidRPr="00F45FF2">
        <w:rPr>
          <w:rFonts w:cs="Courier New"/>
          <w:sz w:val="16"/>
          <w:szCs w:val="16"/>
        </w:rPr>
        <w:t xml:space="preserve">      p-Rejected                                                                </w:t>
      </w:r>
    </w:p>
    <w:p w:rsidR="009E26A9" w:rsidRPr="00F45FF2" w:rsidRDefault="009B37A9" w:rsidP="00F45FF2">
      <w:pPr>
        <w:pStyle w:val="screencapture"/>
        <w:rPr>
          <w:rFonts w:cs="Courier New"/>
          <w:sz w:val="16"/>
          <w:szCs w:val="16"/>
        </w:rPr>
      </w:pPr>
      <w:r w:rsidRPr="00F45FF2">
        <w:rPr>
          <w:rFonts w:cs="Courier New"/>
          <w:sz w:val="16"/>
          <w:szCs w:val="16"/>
        </w:rPr>
        <w:t xml:space="preserve">      </w:t>
      </w:r>
      <w:proofErr w:type="spellStart"/>
      <w:r w:rsidRPr="00F45FF2">
        <w:rPr>
          <w:rFonts w:cs="Courier New"/>
          <w:sz w:val="16"/>
          <w:szCs w:val="16"/>
        </w:rPr>
        <w:t>NN:Transaction</w:t>
      </w:r>
      <w:proofErr w:type="spellEnd"/>
      <w:r w:rsidRPr="00F45FF2">
        <w:rPr>
          <w:rFonts w:cs="Courier New"/>
          <w:sz w:val="16"/>
          <w:szCs w:val="16"/>
        </w:rPr>
        <w:t xml:space="preserve"> Rejected At Switch Or Intermediary                         </w:t>
      </w:r>
    </w:p>
    <w:p w:rsidR="009E26A9" w:rsidRPr="00F45FF2" w:rsidRDefault="009B37A9" w:rsidP="00F45FF2">
      <w:pPr>
        <w:pStyle w:val="screencapture"/>
        <w:rPr>
          <w:rFonts w:cs="Courier New"/>
          <w:sz w:val="16"/>
          <w:szCs w:val="16"/>
        </w:rPr>
      </w:pPr>
      <w:r w:rsidRPr="00F45FF2">
        <w:rPr>
          <w:rFonts w:cs="Courier New"/>
          <w:sz w:val="16"/>
          <w:szCs w:val="16"/>
        </w:rPr>
        <w:t xml:space="preserve">      NC16-The clearinghouse did not reply in time.                             </w:t>
      </w:r>
    </w:p>
    <w:p w:rsidR="009E26A9" w:rsidRPr="00F45FF2" w:rsidRDefault="009E26A9" w:rsidP="00F45FF2">
      <w:pPr>
        <w:pStyle w:val="screencapture"/>
        <w:rPr>
          <w:rFonts w:cs="Courier New"/>
          <w:sz w:val="16"/>
          <w:szCs w:val="16"/>
        </w:rPr>
      </w:pP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          Enter ?? for more actions                                             </w:t>
      </w:r>
    </w:p>
    <w:p w:rsidR="009E26A9" w:rsidRPr="00F45FF2" w:rsidRDefault="009B37A9" w:rsidP="00F45FF2">
      <w:pPr>
        <w:pStyle w:val="screencapture"/>
        <w:rPr>
          <w:rFonts w:cs="Courier New"/>
          <w:sz w:val="16"/>
          <w:szCs w:val="16"/>
        </w:rPr>
      </w:pPr>
      <w:r w:rsidRPr="00F45FF2">
        <w:rPr>
          <w:rFonts w:cs="Courier New"/>
          <w:sz w:val="16"/>
          <w:szCs w:val="16"/>
        </w:rPr>
        <w:t>CU  Continuous Update     REV Reverse Payable Claim FR  Further Research</w:t>
      </w:r>
    </w:p>
    <w:p w:rsidR="009E26A9" w:rsidRPr="00F45FF2" w:rsidRDefault="009B37A9" w:rsidP="00F45FF2">
      <w:pPr>
        <w:pStyle w:val="screencapture"/>
        <w:rPr>
          <w:rFonts w:cs="Courier New"/>
          <w:sz w:val="16"/>
          <w:szCs w:val="16"/>
        </w:rPr>
      </w:pPr>
      <w:r w:rsidRPr="00F45FF2">
        <w:rPr>
          <w:rFonts w:cs="Courier New"/>
          <w:sz w:val="16"/>
          <w:szCs w:val="16"/>
        </w:rPr>
        <w:t>UD  Display Update        RES Resubmit Claim        LOG Print Claim Log</w:t>
      </w:r>
    </w:p>
    <w:p w:rsidR="009E26A9" w:rsidRPr="00F45FF2" w:rsidRDefault="009B37A9" w:rsidP="00F45FF2">
      <w:pPr>
        <w:pStyle w:val="screencapture"/>
        <w:rPr>
          <w:rFonts w:cs="Courier New"/>
          <w:sz w:val="16"/>
          <w:szCs w:val="16"/>
        </w:rPr>
      </w:pPr>
      <w:r w:rsidRPr="00F45FF2">
        <w:rPr>
          <w:rFonts w:cs="Courier New"/>
          <w:sz w:val="16"/>
          <w:szCs w:val="16"/>
        </w:rPr>
        <w:t xml:space="preserve">CV  Change View           CLO Close Claim           WRK Send to </w:t>
      </w:r>
      <w:proofErr w:type="spellStart"/>
      <w:r w:rsidRPr="00F45FF2">
        <w:rPr>
          <w:rFonts w:cs="Courier New"/>
          <w:sz w:val="16"/>
          <w:szCs w:val="16"/>
        </w:rPr>
        <w:t>Worklist</w:t>
      </w:r>
      <w:proofErr w:type="spellEnd"/>
    </w:p>
    <w:p w:rsidR="009E26A9" w:rsidRPr="00F45FF2" w:rsidRDefault="009B37A9" w:rsidP="00F45FF2">
      <w:pPr>
        <w:pStyle w:val="screencapture"/>
        <w:rPr>
          <w:rFonts w:cs="Courier New"/>
          <w:sz w:val="16"/>
          <w:szCs w:val="16"/>
        </w:rPr>
      </w:pPr>
      <w:r w:rsidRPr="00F45FF2">
        <w:rPr>
          <w:rFonts w:cs="Courier New"/>
          <w:sz w:val="16"/>
          <w:szCs w:val="16"/>
        </w:rPr>
        <w:t>SO  Sort List             CMT Add/View Comments     EX  Exit</w:t>
      </w:r>
    </w:p>
    <w:p w:rsidR="009E26A9" w:rsidRPr="00F45FF2" w:rsidRDefault="009B37A9" w:rsidP="00F45FF2">
      <w:pPr>
        <w:pStyle w:val="screencapture"/>
        <w:rPr>
          <w:rFonts w:cs="Courier New"/>
          <w:sz w:val="16"/>
          <w:szCs w:val="16"/>
        </w:rPr>
      </w:pPr>
      <w:r w:rsidRPr="00F45FF2">
        <w:rPr>
          <w:rFonts w:cs="Courier New"/>
          <w:sz w:val="16"/>
          <w:szCs w:val="16"/>
        </w:rPr>
        <w:t>Select Action: Quit//</w:t>
      </w:r>
    </w:p>
    <w:p w:rsidR="009E26A9" w:rsidRPr="009E26A9" w:rsidRDefault="009E26A9" w:rsidP="00F05EDF">
      <w:pPr>
        <w:pStyle w:val="LucidaScreen"/>
        <w:pBdr>
          <w:top w:val="none" w:sz="0" w:space="0" w:color="auto"/>
          <w:left w:val="none" w:sz="0" w:space="0" w:color="auto"/>
          <w:bottom w:val="none" w:sz="0" w:space="0" w:color="auto"/>
          <w:right w:val="none" w:sz="0" w:space="0" w:color="auto"/>
        </w:pBdr>
        <w:rPr>
          <w:highlight w:val="yellow"/>
        </w:rPr>
      </w:pPr>
    </w:p>
    <w:p w:rsidR="009E26A9" w:rsidRPr="009E26A9" w:rsidRDefault="009E26A9" w:rsidP="00F05EDF">
      <w:pPr>
        <w:pStyle w:val="LucidaScreen"/>
        <w:pBdr>
          <w:top w:val="none" w:sz="0" w:space="0" w:color="auto"/>
          <w:left w:val="none" w:sz="0" w:space="0" w:color="auto"/>
          <w:bottom w:val="none" w:sz="0" w:space="0" w:color="auto"/>
          <w:right w:val="none" w:sz="0" w:space="0" w:color="auto"/>
        </w:pBdr>
        <w:rPr>
          <w:highlight w:val="yellow"/>
        </w:rPr>
      </w:pPr>
    </w:p>
    <w:p w:rsidR="001D1F4F" w:rsidRPr="00326C55" w:rsidRDefault="001D1F4F" w:rsidP="001D1F4F">
      <w:r w:rsidRPr="00326C55">
        <w:t>The CLOSE action cannot be applied to the secondary claim if the primary claim has already been closed. The secondary claim is considered closed when the primary claim is closed.</w:t>
      </w:r>
    </w:p>
    <w:p w:rsidR="005F23F3" w:rsidRPr="00326C55" w:rsidRDefault="005F23F3" w:rsidP="005F23F3"/>
    <w:p w:rsidR="000A4745" w:rsidRPr="00326C55" w:rsidRDefault="00745AE4" w:rsidP="009125F7">
      <w:pPr>
        <w:pStyle w:val="BodyText"/>
        <w:numPr>
          <w:ilvl w:val="0"/>
          <w:numId w:val="19"/>
        </w:numPr>
      </w:pPr>
      <w:r w:rsidRPr="00326C55">
        <w:t>This ac</w:t>
      </w:r>
      <w:r w:rsidR="00C92AAA" w:rsidRPr="00326C55">
        <w:t xml:space="preserve">tion is accessed by entering </w:t>
      </w:r>
      <w:r w:rsidR="00C92AAA" w:rsidRPr="00326C55">
        <w:rPr>
          <w:b/>
          <w:bCs/>
        </w:rPr>
        <w:t>CLO</w:t>
      </w:r>
      <w:r w:rsidR="00C92AAA" w:rsidRPr="00326C55">
        <w:t xml:space="preserve"> at the “Select Action:” prompt on the ECME User Screen</w:t>
      </w:r>
      <w:r w:rsidR="00CD086C" w:rsidRPr="00326C55">
        <w:rPr>
          <w:i/>
        </w:rPr>
        <w:t xml:space="preserve">. </w:t>
      </w:r>
      <w:r w:rsidR="00C92AAA" w:rsidRPr="00326C55">
        <w:t>The system prompts you for the line number(s) for the claim(s) you are closing.</w:t>
      </w:r>
    </w:p>
    <w:p w:rsidR="000A4745" w:rsidRPr="00326C55" w:rsidRDefault="00C92AAA" w:rsidP="00725386">
      <w:pPr>
        <w:pStyle w:val="Caption"/>
        <w:spacing w:before="120" w:after="0"/>
      </w:pPr>
      <w:r w:rsidRPr="00326C55">
        <w:t>Example 5.</w:t>
      </w:r>
      <w:r w:rsidR="00644BEA">
        <w:t>5</w:t>
      </w:r>
      <w:r w:rsidRPr="00326C55">
        <w:t>-1: Entering a Prescription Line Item to Close One Rejected Claim</w:t>
      </w:r>
    </w:p>
    <w:p w:rsidR="00745AE4" w:rsidRPr="00326C55" w:rsidRDefault="00745AE4" w:rsidP="00745AE4">
      <w:pPr>
        <w:pStyle w:val="screencapture"/>
        <w:rPr>
          <w:sz w:val="16"/>
          <w:szCs w:val="16"/>
        </w:rPr>
      </w:pPr>
      <w:r w:rsidRPr="00326C55">
        <w:rPr>
          <w:sz w:val="16"/>
          <w:szCs w:val="16"/>
        </w:rPr>
        <w:t>PHARMACY ECME                 Aug 02, 2005@12:19               Page:    1 of   70</w:t>
      </w:r>
    </w:p>
    <w:p w:rsidR="00745AE4" w:rsidRPr="00326C55" w:rsidRDefault="00745AE4" w:rsidP="00745AE4">
      <w:pPr>
        <w:pStyle w:val="screencapture"/>
        <w:rPr>
          <w:sz w:val="16"/>
          <w:szCs w:val="16"/>
        </w:rPr>
      </w:pPr>
      <w:r w:rsidRPr="00326C55">
        <w:rPr>
          <w:sz w:val="16"/>
          <w:szCs w:val="16"/>
        </w:rPr>
        <w:t>SELECTED DIVISION(S): ALL</w:t>
      </w:r>
    </w:p>
    <w:p w:rsidR="00745AE4" w:rsidRPr="00326C55" w:rsidRDefault="00745AE4" w:rsidP="00745AE4">
      <w:pPr>
        <w:pStyle w:val="screencapture"/>
        <w:rPr>
          <w:sz w:val="16"/>
          <w:szCs w:val="16"/>
        </w:rPr>
      </w:pPr>
      <w:r w:rsidRPr="00326C55">
        <w:rPr>
          <w:sz w:val="16"/>
          <w:szCs w:val="16"/>
        </w:rPr>
        <w:t>Transmitted by ALL users        Activity Date Range: within the past 10 day(s)</w:t>
      </w:r>
    </w:p>
    <w:p w:rsidR="00745AE4" w:rsidRPr="00326C55" w:rsidRDefault="00745AE4" w:rsidP="00745AE4">
      <w:pPr>
        <w:pStyle w:val="screencapture"/>
        <w:rPr>
          <w:sz w:val="16"/>
          <w:szCs w:val="16"/>
        </w:rPr>
      </w:pPr>
      <w:r w:rsidRPr="00326C55">
        <w:rPr>
          <w:sz w:val="16"/>
          <w:szCs w:val="16"/>
        </w:rPr>
        <w:t xml:space="preserve">                                                         Sorted by: Patient Name</w:t>
      </w:r>
    </w:p>
    <w:p w:rsidR="00745AE4" w:rsidRPr="00326C55" w:rsidRDefault="00745AE4" w:rsidP="00745AE4">
      <w:pPr>
        <w:pStyle w:val="screencapture"/>
        <w:tabs>
          <w:tab w:val="left" w:pos="6720"/>
        </w:tabs>
        <w:rPr>
          <w:sz w:val="16"/>
          <w:szCs w:val="16"/>
        </w:rPr>
      </w:pPr>
      <w:r w:rsidRPr="00326C55">
        <w:rPr>
          <w:sz w:val="16"/>
          <w:szCs w:val="16"/>
        </w:rPr>
        <w:t xml:space="preserve"> #  PATIENT/DRUG/COMMENTS       INSURANCE/NDC/RX#/ECME#                 LOC/TYP RXINF</w:t>
      </w:r>
    </w:p>
    <w:p w:rsidR="00745AE4" w:rsidRPr="00326C55" w:rsidRDefault="00745AE4" w:rsidP="00745AE4">
      <w:pPr>
        <w:pStyle w:val="screencapture"/>
        <w:rPr>
          <w:sz w:val="16"/>
          <w:szCs w:val="16"/>
        </w:rPr>
      </w:pPr>
      <w:r w:rsidRPr="00326C55">
        <w:rPr>
          <w:sz w:val="16"/>
          <w:szCs w:val="16"/>
        </w:rPr>
        <w:t xml:space="preserve">7   </w:t>
      </w:r>
      <w:proofErr w:type="spellStart"/>
      <w:r w:rsidRPr="00326C55">
        <w:rPr>
          <w:sz w:val="16"/>
          <w:szCs w:val="16"/>
        </w:rPr>
        <w:t>ECMEpatient,Two</w:t>
      </w:r>
      <w:proofErr w:type="spellEnd"/>
      <w:r w:rsidRPr="00326C55">
        <w:rPr>
          <w:sz w:val="16"/>
          <w:szCs w:val="16"/>
        </w:rPr>
        <w:t xml:space="preserve"> (XXXX) WEBMD   /                 </w:t>
      </w:r>
      <w:r w:rsidR="00BB471C" w:rsidRPr="00326C55">
        <w:rPr>
          <w:sz w:val="16"/>
          <w:szCs w:val="16"/>
        </w:rPr>
        <w:t>VET</w:t>
      </w:r>
      <w:r w:rsidRPr="00326C55">
        <w:rPr>
          <w:sz w:val="16"/>
          <w:szCs w:val="16"/>
        </w:rPr>
        <w:t xml:space="preserve">  Pb:3 Rj:1 AcRv:0 RjRv:0</w:t>
      </w:r>
    </w:p>
    <w:p w:rsidR="00745AE4" w:rsidRPr="00326C55" w:rsidRDefault="00745AE4" w:rsidP="00745AE4">
      <w:pPr>
        <w:pStyle w:val="screencapture"/>
        <w:rPr>
          <w:sz w:val="16"/>
          <w:szCs w:val="16"/>
        </w:rPr>
      </w:pPr>
      <w:r w:rsidRPr="00326C55">
        <w:rPr>
          <w:sz w:val="16"/>
          <w:szCs w:val="16"/>
        </w:rPr>
        <w:t xml:space="preserve">  7.1   DESIPRAMINE 25MG T 00068-0011-10 08/02 100003962$  0/000000504559 W RT **/N</w:t>
      </w:r>
    </w:p>
    <w:p w:rsidR="00745AE4" w:rsidRPr="00326C55" w:rsidRDefault="00745AE4" w:rsidP="00745AE4">
      <w:pPr>
        <w:pStyle w:val="screencapture"/>
        <w:rPr>
          <w:sz w:val="16"/>
          <w:szCs w:val="16"/>
        </w:rPr>
      </w:pPr>
      <w:r w:rsidRPr="00326C55">
        <w:rPr>
          <w:sz w:val="16"/>
          <w:szCs w:val="16"/>
        </w:rPr>
        <w:t xml:space="preserve">      p-Rejected</w:t>
      </w:r>
    </w:p>
    <w:p w:rsidR="00745AE4" w:rsidRPr="00326C55" w:rsidRDefault="00745AE4" w:rsidP="00745AE4">
      <w:pPr>
        <w:pStyle w:val="screencapture"/>
        <w:rPr>
          <w:sz w:val="16"/>
          <w:szCs w:val="16"/>
        </w:rPr>
      </w:pPr>
      <w:r w:rsidRPr="00326C55">
        <w:rPr>
          <w:sz w:val="16"/>
          <w:szCs w:val="16"/>
        </w:rPr>
        <w:t xml:space="preserve">      07:M/I Cardholder ID Number</w:t>
      </w:r>
    </w:p>
    <w:p w:rsidR="00745AE4" w:rsidRPr="00326C55" w:rsidRDefault="00745AE4" w:rsidP="00745AE4">
      <w:pPr>
        <w:pStyle w:val="screencapture"/>
        <w:rPr>
          <w:sz w:val="16"/>
          <w:szCs w:val="16"/>
        </w:rPr>
      </w:pPr>
      <w:r w:rsidRPr="00326C55">
        <w:rPr>
          <w:sz w:val="16"/>
          <w:szCs w:val="16"/>
        </w:rPr>
        <w:t xml:space="preserve">      22:M/I Dispense As Written(DAW)/Product Selection Code</w:t>
      </w:r>
    </w:p>
    <w:p w:rsidR="00745AE4" w:rsidRPr="00326C55" w:rsidRDefault="00745AE4" w:rsidP="00745AE4">
      <w:pPr>
        <w:pStyle w:val="screencapture"/>
        <w:rPr>
          <w:sz w:val="16"/>
          <w:szCs w:val="16"/>
        </w:rPr>
      </w:pPr>
      <w:r w:rsidRPr="00326C55">
        <w:rPr>
          <w:sz w:val="16"/>
          <w:szCs w:val="16"/>
        </w:rPr>
        <w:t xml:space="preserve">      34:M/I Submission Clarification Code</w:t>
      </w:r>
    </w:p>
    <w:p w:rsidR="00745AE4" w:rsidRPr="00326C55" w:rsidRDefault="00745AE4" w:rsidP="00745AE4">
      <w:pPr>
        <w:pStyle w:val="screencapture"/>
        <w:rPr>
          <w:sz w:val="16"/>
          <w:szCs w:val="16"/>
        </w:rPr>
      </w:pPr>
      <w:r w:rsidRPr="00326C55">
        <w:rPr>
          <w:sz w:val="16"/>
          <w:szCs w:val="16"/>
        </w:rPr>
        <w:t xml:space="preserve">  7.2   CODEINE SULFATE 30 00002-1010-02 08/02 10082$      0/000000504561 W RT EX/N</w:t>
      </w:r>
    </w:p>
    <w:p w:rsidR="00745AE4" w:rsidRPr="00326C55" w:rsidRDefault="00745AE4" w:rsidP="00745AE4">
      <w:pPr>
        <w:pStyle w:val="screencapture"/>
        <w:rPr>
          <w:sz w:val="16"/>
          <w:szCs w:val="16"/>
        </w:rPr>
      </w:pPr>
      <w:r w:rsidRPr="00326C55">
        <w:rPr>
          <w:sz w:val="16"/>
          <w:szCs w:val="16"/>
        </w:rPr>
        <w:t xml:space="preserve">      p-Rejected</w:t>
      </w:r>
    </w:p>
    <w:p w:rsidR="00745AE4" w:rsidRPr="00326C55" w:rsidRDefault="00745AE4" w:rsidP="00745AE4">
      <w:pPr>
        <w:pStyle w:val="screencapture"/>
        <w:rPr>
          <w:sz w:val="16"/>
          <w:szCs w:val="16"/>
        </w:rPr>
      </w:pPr>
      <w:r w:rsidRPr="00326C55">
        <w:rPr>
          <w:sz w:val="16"/>
          <w:szCs w:val="16"/>
        </w:rPr>
        <w:t xml:space="preserve">      07:M/I Cardholder ID Number</w:t>
      </w:r>
    </w:p>
    <w:p w:rsidR="00745AE4" w:rsidRPr="00326C55" w:rsidRDefault="00745AE4" w:rsidP="00745AE4">
      <w:pPr>
        <w:pStyle w:val="screencapture"/>
        <w:rPr>
          <w:sz w:val="16"/>
          <w:szCs w:val="16"/>
        </w:rPr>
      </w:pPr>
      <w:r w:rsidRPr="00326C55">
        <w:rPr>
          <w:sz w:val="16"/>
          <w:szCs w:val="16"/>
        </w:rPr>
        <w:t xml:space="preserve">      23:M/I Ingredient Cost Submitted</w:t>
      </w:r>
    </w:p>
    <w:p w:rsidR="00745AE4" w:rsidRPr="00326C55" w:rsidRDefault="00DE16A7" w:rsidP="00745AE4">
      <w:pPr>
        <w:pStyle w:val="screencapture"/>
        <w:rPr>
          <w:sz w:val="16"/>
          <w:szCs w:val="16"/>
        </w:rPr>
      </w:pPr>
      <w:r w:rsidRPr="00326C55">
        <w:rPr>
          <w:sz w:val="16"/>
          <w:szCs w:val="16"/>
        </w:rPr>
        <w:t xml:space="preserve">8  </w:t>
      </w:r>
      <w:proofErr w:type="spellStart"/>
      <w:r w:rsidRPr="00326C55">
        <w:rPr>
          <w:sz w:val="16"/>
          <w:szCs w:val="16"/>
        </w:rPr>
        <w:t>ECMEpatient,Two</w:t>
      </w:r>
      <w:proofErr w:type="spellEnd"/>
      <w:r w:rsidRPr="00326C55">
        <w:rPr>
          <w:sz w:val="16"/>
          <w:szCs w:val="16"/>
        </w:rPr>
        <w:t xml:space="preserve">  </w:t>
      </w:r>
      <w:r w:rsidR="00745AE4" w:rsidRPr="00326C55">
        <w:rPr>
          <w:sz w:val="16"/>
          <w:szCs w:val="16"/>
        </w:rPr>
        <w:t xml:space="preserve">(XXXX) WEBMD   /                 </w:t>
      </w:r>
      <w:r w:rsidR="00BB471C" w:rsidRPr="00326C55">
        <w:rPr>
          <w:sz w:val="16"/>
          <w:szCs w:val="16"/>
        </w:rPr>
        <w:t>VET</w:t>
      </w:r>
      <w:r w:rsidR="00745AE4" w:rsidRPr="00326C55">
        <w:rPr>
          <w:sz w:val="16"/>
          <w:szCs w:val="16"/>
        </w:rPr>
        <w:t xml:space="preserve">  ALL payable</w:t>
      </w:r>
    </w:p>
    <w:p w:rsidR="00745AE4" w:rsidRPr="00326C55" w:rsidRDefault="00745AE4" w:rsidP="00745AE4">
      <w:pPr>
        <w:pStyle w:val="screencapture"/>
        <w:rPr>
          <w:sz w:val="16"/>
          <w:szCs w:val="16"/>
        </w:rPr>
      </w:pPr>
      <w:r w:rsidRPr="00326C55">
        <w:rPr>
          <w:sz w:val="16"/>
          <w:szCs w:val="16"/>
        </w:rPr>
        <w:t xml:space="preserve">   8.1  TESTOSTERONE ENTH. 00003-0328-40 07/30  909238$     0/000001105472 M RT AC/N</w:t>
      </w:r>
    </w:p>
    <w:p w:rsidR="00745AE4" w:rsidRPr="00326C55" w:rsidRDefault="00745AE4" w:rsidP="00745AE4">
      <w:pPr>
        <w:pStyle w:val="screencapture"/>
        <w:rPr>
          <w:sz w:val="16"/>
          <w:szCs w:val="16"/>
        </w:rPr>
      </w:pPr>
      <w:r w:rsidRPr="00326C55">
        <w:rPr>
          <w:sz w:val="16"/>
          <w:szCs w:val="16"/>
        </w:rPr>
        <w:t xml:space="preserve">      p-Payable</w:t>
      </w:r>
    </w:p>
    <w:p w:rsidR="00745AE4" w:rsidRPr="00326C55" w:rsidRDefault="00745AE4" w:rsidP="00745AE4">
      <w:pPr>
        <w:pStyle w:val="screencapture"/>
        <w:rPr>
          <w:sz w:val="16"/>
          <w:szCs w:val="16"/>
        </w:rPr>
      </w:pPr>
      <w:r w:rsidRPr="00326C55">
        <w:rPr>
          <w:sz w:val="16"/>
          <w:szCs w:val="16"/>
        </w:rPr>
        <w:t>+         Enter ?? for more actions</w:t>
      </w:r>
    </w:p>
    <w:p w:rsidR="00644BEA" w:rsidRPr="00AA0D6B" w:rsidRDefault="00644BEA" w:rsidP="00644BEA">
      <w:pPr>
        <w:pStyle w:val="BodyText"/>
        <w:shd w:val="pct12" w:color="auto" w:fill="auto"/>
        <w:rPr>
          <w:rFonts w:ascii="Courier New" w:eastAsia="MS Mincho" w:hAnsi="Courier New" w:cs="Courier New"/>
          <w:iCs w:val="0"/>
          <w:sz w:val="16"/>
          <w:szCs w:val="16"/>
        </w:rPr>
      </w:pPr>
      <w:r w:rsidRPr="00AA0D6B">
        <w:rPr>
          <w:rFonts w:ascii="Courier New" w:eastAsia="MS Mincho" w:hAnsi="Courier New" w:cs="Courier New"/>
          <w:iCs w:val="0"/>
          <w:sz w:val="16"/>
          <w:szCs w:val="16"/>
        </w:rPr>
        <w:t>CV  Change View           REV Reverse Payable Claim FR  Further Research</w:t>
      </w:r>
    </w:p>
    <w:p w:rsidR="00644BEA" w:rsidRPr="00AA0D6B" w:rsidRDefault="00644BEA" w:rsidP="00644BEA">
      <w:pPr>
        <w:pStyle w:val="BodyText"/>
        <w:shd w:val="pct12" w:color="auto" w:fill="auto"/>
        <w:rPr>
          <w:rFonts w:ascii="Courier New" w:eastAsia="MS Mincho" w:hAnsi="Courier New" w:cs="Courier New"/>
          <w:iCs w:val="0"/>
          <w:sz w:val="16"/>
          <w:szCs w:val="16"/>
        </w:rPr>
      </w:pPr>
      <w:r w:rsidRPr="00AA0D6B">
        <w:rPr>
          <w:rFonts w:ascii="Courier New" w:eastAsia="MS Mincho" w:hAnsi="Courier New" w:cs="Courier New"/>
          <w:iCs w:val="0"/>
          <w:sz w:val="16"/>
          <w:szCs w:val="16"/>
        </w:rPr>
        <w:t xml:space="preserve">SO  Sort List             RES Resubmit Claim        VER View </w:t>
      </w:r>
      <w:proofErr w:type="spellStart"/>
      <w:r w:rsidRPr="00AA0D6B">
        <w:rPr>
          <w:rFonts w:ascii="Courier New" w:eastAsia="MS Mincho" w:hAnsi="Courier New" w:cs="Courier New"/>
          <w:iCs w:val="0"/>
          <w:sz w:val="16"/>
          <w:szCs w:val="16"/>
        </w:rPr>
        <w:t>ePharmacy</w:t>
      </w:r>
      <w:proofErr w:type="spellEnd"/>
      <w:r w:rsidRPr="00AA0D6B">
        <w:rPr>
          <w:rFonts w:ascii="Courier New" w:eastAsia="MS Mincho" w:hAnsi="Courier New" w:cs="Courier New"/>
          <w:iCs w:val="0"/>
          <w:sz w:val="16"/>
          <w:szCs w:val="16"/>
        </w:rPr>
        <w:t xml:space="preserve"> Rx</w:t>
      </w:r>
    </w:p>
    <w:p w:rsidR="00644BEA" w:rsidRDefault="00644BEA" w:rsidP="00644BEA">
      <w:pPr>
        <w:pStyle w:val="screencapture"/>
        <w:rPr>
          <w:rFonts w:cs="Courier New"/>
          <w:iCs/>
          <w:sz w:val="16"/>
          <w:szCs w:val="16"/>
        </w:rPr>
      </w:pPr>
      <w:r w:rsidRPr="00AA0D6B">
        <w:rPr>
          <w:rFonts w:cs="Courier New"/>
          <w:iCs/>
          <w:sz w:val="16"/>
          <w:szCs w:val="16"/>
        </w:rPr>
        <w:t xml:space="preserve">CMT Add/View Comments     CLO Close Claim           WRK Send to </w:t>
      </w:r>
      <w:proofErr w:type="spellStart"/>
      <w:r w:rsidRPr="00AA0D6B">
        <w:rPr>
          <w:rFonts w:cs="Courier New"/>
          <w:iCs/>
          <w:sz w:val="16"/>
          <w:szCs w:val="16"/>
        </w:rPr>
        <w:t>Worklist</w:t>
      </w:r>
      <w:proofErr w:type="spellEnd"/>
    </w:p>
    <w:p w:rsidR="00745AE4" w:rsidRPr="00326C55" w:rsidRDefault="00745AE4" w:rsidP="00745AE4">
      <w:pPr>
        <w:pStyle w:val="screencapture"/>
        <w:rPr>
          <w:sz w:val="16"/>
          <w:szCs w:val="16"/>
        </w:rPr>
      </w:pPr>
      <w:r w:rsidRPr="00326C55">
        <w:rPr>
          <w:sz w:val="16"/>
          <w:szCs w:val="16"/>
        </w:rPr>
        <w:t xml:space="preserve">Select Line Item(s): Next Screen// </w:t>
      </w:r>
      <w:r w:rsidRPr="00326C55">
        <w:rPr>
          <w:b/>
          <w:sz w:val="16"/>
          <w:szCs w:val="16"/>
        </w:rPr>
        <w:t>CLO</w:t>
      </w:r>
      <w:r w:rsidRPr="00326C55">
        <w:rPr>
          <w:sz w:val="16"/>
          <w:szCs w:val="16"/>
        </w:rPr>
        <w:t xml:space="preserve">   Close Claim</w:t>
      </w:r>
    </w:p>
    <w:p w:rsidR="00745AE4" w:rsidRPr="00326C55" w:rsidRDefault="00745AE4" w:rsidP="00745AE4">
      <w:pPr>
        <w:pStyle w:val="screencapture"/>
        <w:rPr>
          <w:sz w:val="16"/>
          <w:szCs w:val="16"/>
        </w:rPr>
      </w:pPr>
      <w:r w:rsidRPr="00326C55">
        <w:rPr>
          <w:sz w:val="16"/>
          <w:szCs w:val="16"/>
        </w:rPr>
        <w:t>Enter the line numbers for the claim(s) to be closed.</w:t>
      </w:r>
    </w:p>
    <w:p w:rsidR="00745AE4" w:rsidRPr="00326C55" w:rsidRDefault="00745AE4" w:rsidP="00745AE4">
      <w:pPr>
        <w:pStyle w:val="screencapture"/>
        <w:rPr>
          <w:b/>
          <w:sz w:val="16"/>
          <w:szCs w:val="16"/>
        </w:rPr>
      </w:pPr>
      <w:r w:rsidRPr="00326C55">
        <w:rPr>
          <w:sz w:val="16"/>
          <w:szCs w:val="16"/>
        </w:rPr>
        <w:t xml:space="preserve">Select Line Item(s): </w:t>
      </w:r>
      <w:r w:rsidRPr="00326C55">
        <w:rPr>
          <w:b/>
          <w:sz w:val="16"/>
          <w:szCs w:val="16"/>
        </w:rPr>
        <w:t>7.1</w:t>
      </w:r>
    </w:p>
    <w:p w:rsidR="00F82C7C" w:rsidRPr="00326C55" w:rsidRDefault="00F82C7C" w:rsidP="00F82C7C">
      <w:pPr>
        <w:pStyle w:val="Paragraph6"/>
        <w:ind w:left="0"/>
      </w:pPr>
    </w:p>
    <w:p w:rsidR="001C653D" w:rsidRPr="00326C55" w:rsidRDefault="001C653D" w:rsidP="001C653D"/>
    <w:p w:rsidR="000A4745" w:rsidRPr="00326C55" w:rsidRDefault="003F502F" w:rsidP="009125F7">
      <w:pPr>
        <w:pStyle w:val="BodyText"/>
        <w:numPr>
          <w:ilvl w:val="0"/>
          <w:numId w:val="19"/>
        </w:numPr>
      </w:pPr>
      <w:r w:rsidRPr="00326C55">
        <w:t>The system redisplays the</w:t>
      </w:r>
      <w:r w:rsidR="009960EE" w:rsidRPr="00326C55">
        <w:t xml:space="preserve"> selected</w:t>
      </w:r>
      <w:r w:rsidR="00C92AAA" w:rsidRPr="00326C55">
        <w:t xml:space="preserve"> line item(s), then notes that all prescription line items for patient line items will be closed using the same information entered into the non-billable reasons name prompt</w:t>
      </w:r>
      <w:r w:rsidR="00CD086C" w:rsidRPr="00326C55">
        <w:t xml:space="preserve">. </w:t>
      </w:r>
      <w:r w:rsidR="00C92AAA" w:rsidRPr="00326C55">
        <w:t>You are then asked if you want to continue.</w:t>
      </w:r>
    </w:p>
    <w:p w:rsidR="003F502F" w:rsidRPr="00326C55" w:rsidRDefault="00C92AAA" w:rsidP="00725386">
      <w:pPr>
        <w:pStyle w:val="BodyText"/>
        <w:spacing w:before="120"/>
        <w:rPr>
          <w:b/>
        </w:rPr>
      </w:pPr>
      <w:r w:rsidRPr="00326C55">
        <w:rPr>
          <w:b/>
        </w:rPr>
        <w:t>Example 5.</w:t>
      </w:r>
      <w:r w:rsidR="00644BEA">
        <w:rPr>
          <w:b/>
        </w:rPr>
        <w:t>5</w:t>
      </w:r>
      <w:r w:rsidRPr="00326C55">
        <w:rPr>
          <w:b/>
        </w:rPr>
        <w:t xml:space="preserve">-2:  Entering “Y” to </w:t>
      </w:r>
      <w:r w:rsidRPr="00F45FF2">
        <w:rPr>
          <w:b/>
        </w:rPr>
        <w:t xml:space="preserve">Continue </w:t>
      </w:r>
      <w:r w:rsidR="009B37A9" w:rsidRPr="00F45FF2">
        <w:rPr>
          <w:b/>
        </w:rPr>
        <w:t>Close Claim</w:t>
      </w:r>
      <w:r w:rsidRPr="00F45FF2">
        <w:rPr>
          <w:b/>
        </w:rPr>
        <w:t xml:space="preserve"> Request</w:t>
      </w:r>
    </w:p>
    <w:p w:rsidR="00EC0DD9" w:rsidRPr="00326C55" w:rsidRDefault="00C92AAA" w:rsidP="00EC0DD9">
      <w:pPr>
        <w:pStyle w:val="screencapture"/>
        <w:rPr>
          <w:szCs w:val="18"/>
        </w:rPr>
      </w:pPr>
      <w:r w:rsidRPr="00326C55">
        <w:rPr>
          <w:szCs w:val="18"/>
        </w:rPr>
        <w:t>You've chosen to close the following prescription(s) for</w:t>
      </w:r>
    </w:p>
    <w:p w:rsidR="00EC0DD9" w:rsidRPr="00326C55" w:rsidRDefault="00C92AAA" w:rsidP="00EC0DD9">
      <w:pPr>
        <w:pStyle w:val="screencapture"/>
        <w:rPr>
          <w:szCs w:val="18"/>
        </w:rPr>
      </w:pPr>
      <w:proofErr w:type="spellStart"/>
      <w:r w:rsidRPr="00326C55">
        <w:rPr>
          <w:szCs w:val="18"/>
        </w:rPr>
        <w:t>ECMEpatient,</w:t>
      </w:r>
      <w:r w:rsidR="007A1FA0" w:rsidRPr="00326C55">
        <w:rPr>
          <w:szCs w:val="18"/>
        </w:rPr>
        <w:t>Two</w:t>
      </w:r>
      <w:proofErr w:type="spellEnd"/>
      <w:r w:rsidRPr="00326C55">
        <w:rPr>
          <w:szCs w:val="18"/>
        </w:rPr>
        <w:t>:</w:t>
      </w:r>
    </w:p>
    <w:p w:rsidR="002E11A4" w:rsidRPr="00326C55" w:rsidRDefault="00C92AAA" w:rsidP="002E11A4">
      <w:pPr>
        <w:pStyle w:val="screencapture"/>
        <w:rPr>
          <w:szCs w:val="18"/>
        </w:rPr>
      </w:pPr>
      <w:r w:rsidRPr="00326C55">
        <w:rPr>
          <w:szCs w:val="18"/>
        </w:rPr>
        <w:t xml:space="preserve">  7.1   DESIPRAMINE 25MG T 00068-0011-10 03/20 100003962$  0/</w:t>
      </w:r>
      <w:r w:rsidR="00C03562" w:rsidRPr="00326C55">
        <w:rPr>
          <w:szCs w:val="18"/>
        </w:rPr>
        <w:t>00000</w:t>
      </w:r>
      <w:r w:rsidRPr="00326C55">
        <w:rPr>
          <w:szCs w:val="18"/>
        </w:rPr>
        <w:t>0504559 W RT **/N</w:t>
      </w:r>
    </w:p>
    <w:p w:rsidR="007B64BC" w:rsidRPr="00326C55" w:rsidRDefault="00C92AAA" w:rsidP="007B64BC">
      <w:pPr>
        <w:pStyle w:val="screencapture"/>
        <w:rPr>
          <w:szCs w:val="18"/>
        </w:rPr>
      </w:pPr>
      <w:r w:rsidRPr="00326C55">
        <w:rPr>
          <w:szCs w:val="18"/>
        </w:rPr>
        <w:t xml:space="preserve">      07:M/I Cardholder ID Number</w:t>
      </w:r>
    </w:p>
    <w:p w:rsidR="007B64BC" w:rsidRPr="00326C55" w:rsidRDefault="00C92AAA" w:rsidP="007B64BC">
      <w:pPr>
        <w:pStyle w:val="screencapture"/>
        <w:rPr>
          <w:szCs w:val="18"/>
        </w:rPr>
      </w:pPr>
      <w:r w:rsidRPr="00326C55">
        <w:rPr>
          <w:szCs w:val="18"/>
        </w:rPr>
        <w:t xml:space="preserve">      22:M/I Dispense As Written(DAW)/Product Selection Code</w:t>
      </w:r>
    </w:p>
    <w:p w:rsidR="007B64BC" w:rsidRPr="00326C55" w:rsidRDefault="00C92AAA" w:rsidP="007B64BC">
      <w:pPr>
        <w:pStyle w:val="screencapture"/>
        <w:rPr>
          <w:szCs w:val="18"/>
        </w:rPr>
      </w:pPr>
      <w:r w:rsidRPr="00326C55">
        <w:rPr>
          <w:szCs w:val="18"/>
        </w:rPr>
        <w:t xml:space="preserve">      34:M/I Submission Clarification Code</w:t>
      </w:r>
    </w:p>
    <w:p w:rsidR="00EC0DD9" w:rsidRPr="00326C55" w:rsidRDefault="00EC0DD9" w:rsidP="00EC0DD9">
      <w:pPr>
        <w:pStyle w:val="screencapture"/>
        <w:rPr>
          <w:szCs w:val="18"/>
        </w:rPr>
      </w:pPr>
    </w:p>
    <w:p w:rsidR="00EC0DD9" w:rsidRPr="00326C55" w:rsidRDefault="00C92AAA" w:rsidP="00EC0DD9">
      <w:pPr>
        <w:pStyle w:val="screencapture"/>
        <w:rPr>
          <w:szCs w:val="18"/>
        </w:rPr>
      </w:pPr>
      <w:r w:rsidRPr="00326C55">
        <w:rPr>
          <w:szCs w:val="18"/>
        </w:rPr>
        <w:t xml:space="preserve">ALL Selected </w:t>
      </w:r>
      <w:proofErr w:type="spellStart"/>
      <w:r w:rsidRPr="00326C55">
        <w:rPr>
          <w:szCs w:val="18"/>
        </w:rPr>
        <w:t>Rxs</w:t>
      </w:r>
      <w:proofErr w:type="spellEnd"/>
      <w:r w:rsidRPr="00326C55">
        <w:rPr>
          <w:szCs w:val="18"/>
        </w:rPr>
        <w:t xml:space="preserve"> will be CLOSED using the same information gathered in the following prompts. </w:t>
      </w:r>
    </w:p>
    <w:p w:rsidR="00EC0DD9" w:rsidRPr="00326C55" w:rsidRDefault="00C92AAA" w:rsidP="00EC0DD9">
      <w:pPr>
        <w:pStyle w:val="screencapture"/>
        <w:rPr>
          <w:szCs w:val="18"/>
        </w:rPr>
      </w:pPr>
      <w:r w:rsidRPr="00326C55">
        <w:rPr>
          <w:szCs w:val="18"/>
        </w:rPr>
        <w:t xml:space="preserve"> </w:t>
      </w:r>
    </w:p>
    <w:p w:rsidR="003F502F" w:rsidRPr="00326C55" w:rsidRDefault="00C92AAA" w:rsidP="00EC0DD9">
      <w:pPr>
        <w:pStyle w:val="screencapture"/>
        <w:rPr>
          <w:b/>
          <w:szCs w:val="18"/>
        </w:rPr>
      </w:pPr>
      <w:r w:rsidRPr="00326C55">
        <w:rPr>
          <w:szCs w:val="18"/>
        </w:rPr>
        <w:t xml:space="preserve">Are you sure?(Y/N)? </w:t>
      </w:r>
      <w:r w:rsidRPr="00326C55">
        <w:rPr>
          <w:b/>
          <w:szCs w:val="18"/>
        </w:rPr>
        <w:t>YES</w:t>
      </w:r>
    </w:p>
    <w:p w:rsidR="005E474C" w:rsidRPr="00326C55" w:rsidRDefault="005E474C" w:rsidP="005E474C">
      <w:pPr>
        <w:pStyle w:val="BodyText"/>
        <w:spacing w:before="120"/>
        <w:rPr>
          <w:b/>
        </w:rPr>
      </w:pPr>
    </w:p>
    <w:p w:rsidR="00227470" w:rsidRPr="00326C55" w:rsidRDefault="00C92AAA" w:rsidP="009125F7">
      <w:pPr>
        <w:pStyle w:val="BodyText"/>
        <w:numPr>
          <w:ilvl w:val="0"/>
          <w:numId w:val="19"/>
        </w:numPr>
      </w:pPr>
      <w:r w:rsidRPr="00326C55">
        <w:t>You are prompted for a non-billable reason code.</w:t>
      </w:r>
    </w:p>
    <w:p w:rsidR="000A4745" w:rsidRPr="00326C55" w:rsidRDefault="00C92AAA" w:rsidP="00725386">
      <w:pPr>
        <w:pStyle w:val="BodyText"/>
        <w:spacing w:before="120"/>
        <w:rPr>
          <w:b/>
        </w:rPr>
      </w:pPr>
      <w:r w:rsidRPr="00326C55">
        <w:rPr>
          <w:b/>
        </w:rPr>
        <w:lastRenderedPageBreak/>
        <w:t>Example 5.</w:t>
      </w:r>
      <w:r w:rsidR="00644BEA">
        <w:rPr>
          <w:b/>
        </w:rPr>
        <w:t>5</w:t>
      </w:r>
      <w:r w:rsidRPr="00326C55">
        <w:rPr>
          <w:b/>
        </w:rPr>
        <w:t>-3:  Listing Non-Billable Reason Codes</w:t>
      </w:r>
    </w:p>
    <w:p w:rsidR="00227470" w:rsidRPr="00326C55" w:rsidRDefault="00C92AAA" w:rsidP="00227470">
      <w:pPr>
        <w:pStyle w:val="screencapture"/>
      </w:pPr>
      <w:r w:rsidRPr="00326C55">
        <w:t>PHARMACY ECME                 Aug 12, 2005@12:19          Page:    1 of   70</w:t>
      </w:r>
    </w:p>
    <w:p w:rsidR="00227470" w:rsidRPr="00326C55" w:rsidRDefault="00C92AAA" w:rsidP="00227470">
      <w:pPr>
        <w:pStyle w:val="screencapture"/>
        <w:rPr>
          <w:b/>
        </w:rPr>
      </w:pPr>
      <w:r w:rsidRPr="00326C55">
        <w:t xml:space="preserve">Select CLAIMS TRACKING NON-BILLABLE REASONS NAME: </w:t>
      </w:r>
      <w:r w:rsidRPr="00326C55">
        <w:rPr>
          <w:b/>
        </w:rPr>
        <w:t>??</w:t>
      </w:r>
    </w:p>
    <w:p w:rsidR="00227470" w:rsidRPr="00326C55" w:rsidRDefault="00C92AAA" w:rsidP="00227470">
      <w:pPr>
        <w:pStyle w:val="screencapture"/>
      </w:pPr>
      <w:r w:rsidRPr="00326C55">
        <w:t xml:space="preserve"> </w:t>
      </w:r>
    </w:p>
    <w:p w:rsidR="00227470" w:rsidRPr="00326C55" w:rsidRDefault="00C92AAA" w:rsidP="00227470">
      <w:pPr>
        <w:pStyle w:val="screencapture"/>
      </w:pPr>
      <w:r w:rsidRPr="00326C55">
        <w:t xml:space="preserve">   Choose from:</w:t>
      </w:r>
    </w:p>
    <w:p w:rsidR="00227470" w:rsidRPr="00326C55" w:rsidRDefault="00C92AAA" w:rsidP="00227470">
      <w:pPr>
        <w:pStyle w:val="screencapture"/>
      </w:pPr>
      <w:r w:rsidRPr="00326C55">
        <w:t xml:space="preserve">   1            NOT INSURED</w:t>
      </w:r>
    </w:p>
    <w:p w:rsidR="000C07EE" w:rsidRPr="00326C55" w:rsidRDefault="00C92AAA" w:rsidP="000C07EE">
      <w:pPr>
        <w:pStyle w:val="screencapture"/>
      </w:pPr>
      <w:r w:rsidRPr="00326C55">
        <w:t xml:space="preserve">   </w:t>
      </w:r>
      <w:r w:rsidR="000C07EE" w:rsidRPr="00326C55">
        <w:t xml:space="preserve">2            SC TREATMENT          </w:t>
      </w:r>
    </w:p>
    <w:p w:rsidR="000C07EE" w:rsidRPr="00326C55" w:rsidRDefault="000C07EE" w:rsidP="000C07EE">
      <w:pPr>
        <w:pStyle w:val="screencapture"/>
      </w:pPr>
      <w:r w:rsidRPr="00326C55">
        <w:t xml:space="preserve">   3            AGENT ORANGE          </w:t>
      </w:r>
    </w:p>
    <w:p w:rsidR="000C07EE" w:rsidRPr="00326C55" w:rsidRDefault="000C07EE" w:rsidP="000C07EE">
      <w:pPr>
        <w:pStyle w:val="screencapture"/>
      </w:pPr>
      <w:r w:rsidRPr="00326C55">
        <w:t xml:space="preserve">   4            IONIZING RADIATION          </w:t>
      </w:r>
    </w:p>
    <w:p w:rsidR="000C07EE" w:rsidRPr="00326C55" w:rsidRDefault="000C07EE" w:rsidP="000C07EE">
      <w:pPr>
        <w:pStyle w:val="screencapture"/>
      </w:pPr>
      <w:r w:rsidRPr="00326C55">
        <w:t xml:space="preserve">   5            SOUTHWEST ASIA          </w:t>
      </w:r>
    </w:p>
    <w:p w:rsidR="000C07EE" w:rsidRPr="00326C55" w:rsidRDefault="000C07EE" w:rsidP="000C07EE">
      <w:pPr>
        <w:pStyle w:val="screencapture"/>
      </w:pPr>
      <w:r w:rsidRPr="00326C55">
        <w:t xml:space="preserve">   7            COVERAGE CANCELED          </w:t>
      </w:r>
    </w:p>
    <w:p w:rsidR="000C07EE" w:rsidRPr="00326C55" w:rsidRDefault="000C07EE" w:rsidP="000C07EE">
      <w:pPr>
        <w:pStyle w:val="screencapture"/>
      </w:pPr>
      <w:r w:rsidRPr="00326C55">
        <w:t xml:space="preserve">   10           INVALID PRESCRIPTION ENTRY          </w:t>
      </w:r>
    </w:p>
    <w:p w:rsidR="000C07EE" w:rsidRPr="00326C55" w:rsidRDefault="000C07EE" w:rsidP="000C07EE">
      <w:pPr>
        <w:pStyle w:val="screencapture"/>
      </w:pPr>
      <w:r w:rsidRPr="00326C55">
        <w:t xml:space="preserve">   12           PRESCRIPTION DELETED          </w:t>
      </w:r>
    </w:p>
    <w:p w:rsidR="000C07EE" w:rsidRPr="00326C55" w:rsidRDefault="000C07EE" w:rsidP="000C07EE">
      <w:pPr>
        <w:pStyle w:val="screencapture"/>
      </w:pPr>
      <w:r w:rsidRPr="00326C55">
        <w:t xml:space="preserve">   13           PRESCRIPTION NOT RELEASED          </w:t>
      </w:r>
    </w:p>
    <w:p w:rsidR="000C07EE" w:rsidRPr="00326C55" w:rsidRDefault="000C07EE" w:rsidP="000C07EE">
      <w:pPr>
        <w:pStyle w:val="screencapture"/>
      </w:pPr>
      <w:r w:rsidRPr="00326C55">
        <w:t xml:space="preserve">   14           DRUG NOT BILLABLE          </w:t>
      </w:r>
    </w:p>
    <w:p w:rsidR="000C07EE" w:rsidRPr="00326C55" w:rsidRDefault="000C07EE" w:rsidP="000C07EE">
      <w:pPr>
        <w:pStyle w:val="screencapture"/>
      </w:pPr>
      <w:r w:rsidRPr="00326C55">
        <w:t xml:space="preserve">   21           MILITARY SEXUAL TRAUMA          </w:t>
      </w:r>
    </w:p>
    <w:p w:rsidR="000C07EE" w:rsidRPr="00326C55" w:rsidRDefault="000C07EE" w:rsidP="000C07EE">
      <w:pPr>
        <w:pStyle w:val="screencapture"/>
      </w:pPr>
      <w:r w:rsidRPr="00326C55">
        <w:t xml:space="preserve">   29           HEAD/NECK CANCER          </w:t>
      </w:r>
    </w:p>
    <w:p w:rsidR="000C07EE" w:rsidRPr="00326C55" w:rsidRDefault="000C07EE" w:rsidP="000C07EE">
      <w:pPr>
        <w:pStyle w:val="screencapture"/>
      </w:pPr>
      <w:r w:rsidRPr="00326C55">
        <w:t xml:space="preserve">   30           COMBAT VETERAN          </w:t>
      </w:r>
    </w:p>
    <w:p w:rsidR="000C07EE" w:rsidRPr="00326C55" w:rsidRDefault="000C07EE" w:rsidP="000C07EE">
      <w:pPr>
        <w:pStyle w:val="screencapture"/>
      </w:pPr>
      <w:r w:rsidRPr="00326C55">
        <w:t xml:space="preserve">   33           90 DAY RX FILL NOT COVERED          </w:t>
      </w:r>
    </w:p>
    <w:p w:rsidR="000C07EE" w:rsidRPr="00326C55" w:rsidRDefault="000C07EE" w:rsidP="000C07EE">
      <w:pPr>
        <w:pStyle w:val="screencapture"/>
      </w:pPr>
      <w:r w:rsidRPr="00326C55">
        <w:t xml:space="preserve">   34           NOT A CONTRACTED PROVIDER          </w:t>
      </w:r>
    </w:p>
    <w:p w:rsidR="000C07EE" w:rsidRPr="00326C55" w:rsidRDefault="000C07EE" w:rsidP="000C07EE">
      <w:pPr>
        <w:pStyle w:val="screencapture"/>
      </w:pPr>
      <w:r w:rsidRPr="00326C55">
        <w:t xml:space="preserve">   35           INVALID MULTIPLES PER DAY SUPP          </w:t>
      </w:r>
    </w:p>
    <w:p w:rsidR="000C07EE" w:rsidRPr="00326C55" w:rsidRDefault="000C07EE" w:rsidP="000C07EE">
      <w:pPr>
        <w:pStyle w:val="screencapture"/>
      </w:pPr>
      <w:r w:rsidRPr="00326C55">
        <w:t xml:space="preserve">   36           REFILL TOO SOON         </w:t>
      </w:r>
    </w:p>
    <w:p w:rsidR="000C07EE" w:rsidRPr="00326C55" w:rsidRDefault="000C07EE" w:rsidP="000C07EE">
      <w:pPr>
        <w:pStyle w:val="screencapture"/>
      </w:pPr>
      <w:r w:rsidRPr="00326C55">
        <w:t xml:space="preserve">   37           INVALID NDC FROM CMOP          </w:t>
      </w:r>
    </w:p>
    <w:p w:rsidR="00227470" w:rsidRPr="00326C55" w:rsidRDefault="000C07EE" w:rsidP="000C07EE">
      <w:pPr>
        <w:pStyle w:val="screencapture"/>
      </w:pPr>
      <w:r w:rsidRPr="00326C55">
        <w:t xml:space="preserve">   38           PROJECT 112/SHAD</w:t>
      </w:r>
    </w:p>
    <w:p w:rsidR="000C07EE" w:rsidRPr="00326C55" w:rsidRDefault="000C07EE" w:rsidP="000C07EE">
      <w:pPr>
        <w:pStyle w:val="screencapture"/>
      </w:pPr>
      <w:r w:rsidRPr="00326C55">
        <w:t xml:space="preserve">   39           NON COVERED DRUG PER PLAN         </w:t>
      </w:r>
    </w:p>
    <w:p w:rsidR="000C07EE" w:rsidRPr="00326C55" w:rsidRDefault="000C07EE" w:rsidP="000C07EE">
      <w:pPr>
        <w:pStyle w:val="screencapture"/>
      </w:pPr>
      <w:r w:rsidRPr="00326C55">
        <w:t xml:space="preserve">   40           FILING TIMEFRAME NOT MET          </w:t>
      </w:r>
    </w:p>
    <w:p w:rsidR="000C07EE" w:rsidRPr="00326C55" w:rsidRDefault="000C07EE" w:rsidP="000C07EE">
      <w:pPr>
        <w:pStyle w:val="screencapture"/>
      </w:pPr>
      <w:r w:rsidRPr="00326C55">
        <w:t xml:space="preserve">   61           NO PHARMACY COVERAGE          </w:t>
      </w:r>
    </w:p>
    <w:p w:rsidR="000C07EE" w:rsidRPr="00326C55" w:rsidRDefault="000C07EE" w:rsidP="000C07EE">
      <w:pPr>
        <w:pStyle w:val="screencapture"/>
      </w:pPr>
      <w:r w:rsidRPr="00326C55">
        <w:t xml:space="preserve">   85           NPI/TAXONOMY ISSUES         </w:t>
      </w:r>
    </w:p>
    <w:p w:rsidR="000C07EE" w:rsidRPr="00326C55" w:rsidRDefault="000C07EE" w:rsidP="000C07EE">
      <w:pPr>
        <w:pStyle w:val="screencapture"/>
      </w:pPr>
      <w:r w:rsidRPr="00326C55">
        <w:t xml:space="preserve">   86           RX DUR REJECT         </w:t>
      </w:r>
    </w:p>
    <w:p w:rsidR="000C07EE" w:rsidRPr="00326C55" w:rsidRDefault="000C07EE" w:rsidP="000C07EE">
      <w:pPr>
        <w:pStyle w:val="screencapture"/>
      </w:pPr>
      <w:r w:rsidRPr="00326C55">
        <w:t xml:space="preserve">   87           RX PRIOR AUTH NOT OBTAINED          </w:t>
      </w:r>
    </w:p>
    <w:p w:rsidR="000C07EE" w:rsidRPr="00326C55" w:rsidRDefault="000C07EE" w:rsidP="000C07EE">
      <w:pPr>
        <w:pStyle w:val="screencapture"/>
      </w:pPr>
      <w:r w:rsidRPr="00326C55">
        <w:t xml:space="preserve">   88           RX MEDICARE PART D          </w:t>
      </w:r>
    </w:p>
    <w:p w:rsidR="000C07EE" w:rsidRPr="00326C55" w:rsidRDefault="000C07EE" w:rsidP="000C07EE">
      <w:pPr>
        <w:pStyle w:val="screencapture"/>
      </w:pPr>
      <w:r w:rsidRPr="00326C55">
        <w:t xml:space="preserve">   89           RX DISCOUNT CARD          </w:t>
      </w:r>
    </w:p>
    <w:p w:rsidR="000C07EE" w:rsidRPr="00326C55" w:rsidRDefault="000C07EE" w:rsidP="000C07EE">
      <w:pPr>
        <w:pStyle w:val="screencapture"/>
      </w:pPr>
      <w:r w:rsidRPr="00326C55">
        <w:t xml:space="preserve">   91           DATE OF BIRTH MISMATCH          </w:t>
      </w:r>
    </w:p>
    <w:p w:rsidR="000C07EE" w:rsidRPr="00326C55" w:rsidRDefault="000C07EE" w:rsidP="000C07EE">
      <w:pPr>
        <w:pStyle w:val="screencapture"/>
      </w:pPr>
      <w:r w:rsidRPr="00326C55">
        <w:t xml:space="preserve">   999          OTHER</w:t>
      </w:r>
      <w:r w:rsidR="00C92AAA" w:rsidRPr="00326C55">
        <w:t xml:space="preserve">   </w:t>
      </w:r>
    </w:p>
    <w:p w:rsidR="00227470" w:rsidRPr="00326C55" w:rsidRDefault="00227470" w:rsidP="00227470">
      <w:pPr>
        <w:pStyle w:val="screencapture"/>
      </w:pPr>
    </w:p>
    <w:p w:rsidR="00227470" w:rsidRPr="00326C55" w:rsidRDefault="00C92AAA" w:rsidP="00227470">
      <w:pPr>
        <w:pStyle w:val="screencapture"/>
        <w:rPr>
          <w:b/>
        </w:rPr>
      </w:pPr>
      <w:r w:rsidRPr="00326C55">
        <w:t xml:space="preserve">Select CLAIMS TRACKING NON-BILLABLE REASONS NAME: </w:t>
      </w:r>
      <w:r w:rsidR="00ED11C7" w:rsidRPr="00326C55">
        <w:t>61  NO PHARMACY COVERAGE</w:t>
      </w:r>
    </w:p>
    <w:p w:rsidR="00227470" w:rsidRPr="00326C55" w:rsidRDefault="00227470" w:rsidP="00227470">
      <w:pPr>
        <w:pStyle w:val="screencapture"/>
      </w:pPr>
    </w:p>
    <w:p w:rsidR="00C80D71" w:rsidRPr="00326C55" w:rsidRDefault="00C80D71" w:rsidP="005E474C">
      <w:pPr>
        <w:pStyle w:val="BodyText"/>
        <w:spacing w:before="120"/>
        <w:rPr>
          <w:b/>
        </w:rPr>
      </w:pPr>
    </w:p>
    <w:p w:rsidR="007B64BC" w:rsidRPr="00326C55" w:rsidRDefault="00C92AAA" w:rsidP="009125F7">
      <w:pPr>
        <w:pStyle w:val="BodyText"/>
        <w:numPr>
          <w:ilvl w:val="0"/>
          <w:numId w:val="19"/>
        </w:numPr>
      </w:pPr>
      <w:r w:rsidRPr="00326C55">
        <w:t xml:space="preserve"> You are prompted for a comment (explanation), and again whether you want to continue.</w:t>
      </w:r>
    </w:p>
    <w:p w:rsidR="00644BEA" w:rsidRDefault="00644BEA" w:rsidP="007B64BC">
      <w:pPr>
        <w:pStyle w:val="BodyText"/>
        <w:spacing w:before="120"/>
        <w:rPr>
          <w:b/>
        </w:rPr>
      </w:pPr>
    </w:p>
    <w:p w:rsidR="000A4745" w:rsidRPr="00326C55" w:rsidRDefault="00C92AAA" w:rsidP="007B64BC">
      <w:pPr>
        <w:pStyle w:val="BodyText"/>
        <w:spacing w:before="120"/>
        <w:rPr>
          <w:b/>
        </w:rPr>
      </w:pPr>
      <w:r w:rsidRPr="00326C55">
        <w:rPr>
          <w:b/>
        </w:rPr>
        <w:t>Example 5.</w:t>
      </w:r>
      <w:r w:rsidR="00644BEA">
        <w:rPr>
          <w:b/>
        </w:rPr>
        <w:t>5</w:t>
      </w:r>
      <w:r w:rsidRPr="00326C55">
        <w:rPr>
          <w:b/>
        </w:rPr>
        <w:t>-4:  Entering a Comment and Answering ‘Are You Sure?’ Question</w:t>
      </w:r>
    </w:p>
    <w:p w:rsidR="007B64BC" w:rsidRPr="00326C55" w:rsidRDefault="00C92AAA" w:rsidP="007B64BC">
      <w:pPr>
        <w:pStyle w:val="screencapture"/>
      </w:pPr>
      <w:r w:rsidRPr="00326C55">
        <w:t xml:space="preserve">Comment : </w:t>
      </w:r>
      <w:r w:rsidR="00A71EB7" w:rsidRPr="00326C55">
        <w:t>ECME Reject:</w:t>
      </w:r>
      <w:r w:rsidR="00ED11C7" w:rsidRPr="00326C55">
        <w:rPr>
          <w:b/>
        </w:rPr>
        <w:t xml:space="preserve"> Insurance does not cover </w:t>
      </w:r>
      <w:proofErr w:type="spellStart"/>
      <w:r w:rsidR="00ED11C7" w:rsidRPr="00326C55">
        <w:rPr>
          <w:b/>
        </w:rPr>
        <w:t>Rxs</w:t>
      </w:r>
      <w:proofErr w:type="spellEnd"/>
    </w:p>
    <w:p w:rsidR="007B64BC" w:rsidRPr="00326C55" w:rsidRDefault="00C92AAA" w:rsidP="007B64BC">
      <w:pPr>
        <w:pStyle w:val="screencapture"/>
      </w:pPr>
      <w:r w:rsidRPr="00326C55">
        <w:t xml:space="preserve">Are you sure?(Y/N)? </w:t>
      </w:r>
      <w:r w:rsidRPr="00326C55">
        <w:rPr>
          <w:b/>
        </w:rPr>
        <w:t>YES</w:t>
      </w:r>
    </w:p>
    <w:p w:rsidR="007B64BC" w:rsidRPr="00326C55" w:rsidRDefault="00C92AAA" w:rsidP="007B64BC">
      <w:pPr>
        <w:pStyle w:val="screencapture"/>
      </w:pPr>
      <w:r w:rsidRPr="00326C55">
        <w:t xml:space="preserve"> </w:t>
      </w:r>
    </w:p>
    <w:p w:rsidR="007B64BC" w:rsidRPr="00326C55" w:rsidRDefault="00C92AAA" w:rsidP="007B64BC">
      <w:pPr>
        <w:pStyle w:val="screencapture"/>
      </w:pPr>
      <w:r w:rsidRPr="00326C55">
        <w:t>Closing Claim VA2006=1712884=000010=0006693...OK</w:t>
      </w:r>
    </w:p>
    <w:p w:rsidR="007B64BC" w:rsidRPr="00326C55" w:rsidRDefault="00C92AAA" w:rsidP="007B64BC">
      <w:pPr>
        <w:pStyle w:val="screencapture"/>
      </w:pPr>
      <w:r w:rsidRPr="00326C55">
        <w:t>1 claim has been closed.</w:t>
      </w:r>
    </w:p>
    <w:p w:rsidR="007B64BC" w:rsidRPr="00326C55" w:rsidRDefault="00C92AAA" w:rsidP="007B64BC">
      <w:pPr>
        <w:pStyle w:val="screencapture"/>
      </w:pPr>
      <w:r w:rsidRPr="00326C55">
        <w:t xml:space="preserve"> </w:t>
      </w:r>
    </w:p>
    <w:p w:rsidR="007B64BC" w:rsidRPr="00326C55" w:rsidRDefault="00C92AAA" w:rsidP="007B64BC">
      <w:pPr>
        <w:pStyle w:val="screencapture"/>
      </w:pPr>
      <w:r w:rsidRPr="00326C55">
        <w:t xml:space="preserve"> </w:t>
      </w:r>
    </w:p>
    <w:p w:rsidR="007B64BC" w:rsidRPr="00326C55" w:rsidRDefault="00C92AAA" w:rsidP="007B64BC">
      <w:pPr>
        <w:pStyle w:val="screencapture"/>
      </w:pPr>
      <w:r w:rsidRPr="00326C55">
        <w:t>Enter RETURN to continue or '^' to exit:</w:t>
      </w:r>
      <w:r w:rsidRPr="00326C55">
        <w:rPr>
          <w:rFonts w:cs="Courier New"/>
          <w:szCs w:val="18"/>
        </w:rPr>
        <w:t xml:space="preserve"> </w:t>
      </w:r>
      <w:r w:rsidRPr="00326C55">
        <w:rPr>
          <w:rFonts w:cs="Courier New"/>
          <w:b/>
          <w:szCs w:val="18"/>
        </w:rPr>
        <w:t>&lt;Enter&gt;</w:t>
      </w:r>
    </w:p>
    <w:p w:rsidR="007B64BC" w:rsidRPr="00326C55" w:rsidRDefault="00C92AAA" w:rsidP="007B64BC">
      <w:pPr>
        <w:pStyle w:val="screencapture"/>
      </w:pPr>
      <w:r w:rsidRPr="00326C55">
        <w:t xml:space="preserve"> </w:t>
      </w:r>
    </w:p>
    <w:p w:rsidR="007B64BC" w:rsidRPr="00326C55" w:rsidRDefault="00C92AAA" w:rsidP="007B64BC">
      <w:pPr>
        <w:pStyle w:val="screencapture"/>
      </w:pPr>
      <w:r w:rsidRPr="00326C55">
        <w:t>Updating screen for closed claims...</w:t>
      </w:r>
    </w:p>
    <w:p w:rsidR="007B64BC" w:rsidRPr="00326C55" w:rsidRDefault="007B64BC" w:rsidP="007B64BC"/>
    <w:p w:rsidR="00D4037F" w:rsidRPr="00326C55" w:rsidRDefault="00C92AAA" w:rsidP="009E77E9">
      <w:pPr>
        <w:pStyle w:val="Heading3"/>
      </w:pPr>
      <w:bookmarkStart w:id="149" w:name="_Toc300484207"/>
      <w:bookmarkStart w:id="150" w:name="_Toc303782619"/>
      <w:bookmarkStart w:id="151" w:name="_Toc453244986"/>
      <w:r w:rsidRPr="00326C55">
        <w:lastRenderedPageBreak/>
        <w:t>5.</w:t>
      </w:r>
      <w:r w:rsidR="00644BEA">
        <w:t>5</w:t>
      </w:r>
      <w:r w:rsidRPr="00326C55">
        <w:t xml:space="preserve">.1 </w:t>
      </w:r>
      <w:bookmarkStart w:id="152" w:name="p0041"/>
      <w:r w:rsidRPr="00326C55">
        <w:t xml:space="preserve">Variations to the </w:t>
      </w:r>
      <w:r w:rsidR="009B37A9" w:rsidRPr="00F45FF2">
        <w:t>Close claim</w:t>
      </w:r>
      <w:r w:rsidRPr="00F45FF2">
        <w:t xml:space="preserve"> process</w:t>
      </w:r>
      <w:bookmarkEnd w:id="152"/>
      <w:r w:rsidRPr="00326C55">
        <w:t>.</w:t>
      </w:r>
      <w:bookmarkEnd w:id="149"/>
      <w:bookmarkEnd w:id="150"/>
      <w:bookmarkEnd w:id="151"/>
      <w:r w:rsidRPr="00326C55">
        <w:t xml:space="preserve"> </w:t>
      </w:r>
      <w:r w:rsidR="00372ED5" w:rsidRPr="00326C55">
        <w:fldChar w:fldCharType="begin"/>
      </w:r>
      <w:r w:rsidRPr="00326C55">
        <w:instrText xml:space="preserve"> XE " Variations to the Close claim process" </w:instrText>
      </w:r>
      <w:r w:rsidR="00372ED5" w:rsidRPr="00326C55">
        <w:fldChar w:fldCharType="end"/>
      </w:r>
    </w:p>
    <w:p w:rsidR="00D4037F" w:rsidRPr="00326C55" w:rsidRDefault="00C92AAA" w:rsidP="00AF29E8">
      <w:pPr>
        <w:pStyle w:val="Paragraph5"/>
        <w:keepNext/>
        <w:keepLines/>
        <w:ind w:left="0"/>
        <w:jc w:val="left"/>
        <w:rPr>
          <w:sz w:val="24"/>
          <w:szCs w:val="24"/>
        </w:rPr>
      </w:pPr>
      <w:r w:rsidRPr="00326C55">
        <w:rPr>
          <w:sz w:val="24"/>
          <w:szCs w:val="24"/>
        </w:rPr>
        <w:t>If the Non-Billable Reason selected is “</w:t>
      </w:r>
      <w:r w:rsidR="009A60D4" w:rsidRPr="00326C55">
        <w:rPr>
          <w:sz w:val="24"/>
          <w:szCs w:val="24"/>
        </w:rPr>
        <w:t>O</w:t>
      </w:r>
      <w:r w:rsidR="00A43F3F" w:rsidRPr="00326C55">
        <w:rPr>
          <w:sz w:val="24"/>
          <w:szCs w:val="24"/>
        </w:rPr>
        <w:t>THER</w:t>
      </w:r>
      <w:r w:rsidRPr="00326C55">
        <w:rPr>
          <w:sz w:val="24"/>
          <w:szCs w:val="24"/>
        </w:rPr>
        <w:t xml:space="preserve">”, the system prompts you with </w:t>
      </w:r>
      <w:r w:rsidR="000A4745" w:rsidRPr="00326C55">
        <w:rPr>
          <w:sz w:val="24"/>
          <w:szCs w:val="24"/>
        </w:rPr>
        <w:t xml:space="preserve">two </w:t>
      </w:r>
      <w:r w:rsidRPr="00326C55">
        <w:rPr>
          <w:sz w:val="24"/>
          <w:szCs w:val="24"/>
        </w:rPr>
        <w:t>choices</w:t>
      </w:r>
      <w:r w:rsidR="00AF2850" w:rsidRPr="00326C55">
        <w:rPr>
          <w:sz w:val="24"/>
          <w:szCs w:val="24"/>
        </w:rPr>
        <w:t xml:space="preserve">: </w:t>
      </w:r>
      <w:r w:rsidRPr="00326C55">
        <w:rPr>
          <w:sz w:val="24"/>
          <w:szCs w:val="24"/>
        </w:rPr>
        <w:t>”NON-BILLABLE” or “DROP TO PAPER”.</w:t>
      </w:r>
    </w:p>
    <w:p w:rsidR="00D4037F" w:rsidRPr="00326C55" w:rsidRDefault="00C92AAA" w:rsidP="009125F7">
      <w:pPr>
        <w:pStyle w:val="Paragraph5"/>
        <w:keepNext/>
        <w:keepLines/>
        <w:numPr>
          <w:ilvl w:val="0"/>
          <w:numId w:val="4"/>
        </w:numPr>
        <w:jc w:val="left"/>
        <w:rPr>
          <w:sz w:val="24"/>
          <w:szCs w:val="24"/>
        </w:rPr>
      </w:pPr>
      <w:r w:rsidRPr="00326C55">
        <w:rPr>
          <w:sz w:val="24"/>
          <w:szCs w:val="24"/>
        </w:rPr>
        <w:t>If you select (</w:t>
      </w:r>
      <w:r w:rsidRPr="00326C55">
        <w:rPr>
          <w:b/>
          <w:sz w:val="24"/>
          <w:szCs w:val="24"/>
        </w:rPr>
        <w:t>N)</w:t>
      </w:r>
      <w:r w:rsidRPr="00326C55">
        <w:rPr>
          <w:sz w:val="24"/>
          <w:szCs w:val="24"/>
        </w:rPr>
        <w:t>ON-BILLABLE EPISODE, the Claims Tracking entry displays the Billable Episode flag = “N” with the Non-Billable Reason that you selected</w:t>
      </w:r>
      <w:r w:rsidR="00CD086C" w:rsidRPr="00326C55">
        <w:rPr>
          <w:sz w:val="24"/>
          <w:szCs w:val="24"/>
        </w:rPr>
        <w:t xml:space="preserve">. </w:t>
      </w:r>
      <w:r w:rsidR="00C810EB" w:rsidRPr="00326C55">
        <w:rPr>
          <w:sz w:val="24"/>
          <w:szCs w:val="24"/>
        </w:rPr>
        <w:t xml:space="preserve">Note that </w:t>
      </w:r>
      <w:r w:rsidR="00E630C3" w:rsidRPr="00326C55">
        <w:rPr>
          <w:sz w:val="24"/>
          <w:szCs w:val="24"/>
        </w:rPr>
        <w:t xml:space="preserve">Billable Episode flag will be changed </w:t>
      </w:r>
      <w:r w:rsidR="00C6150D" w:rsidRPr="00326C55">
        <w:rPr>
          <w:sz w:val="24"/>
          <w:szCs w:val="24"/>
        </w:rPr>
        <w:t xml:space="preserve">back to </w:t>
      </w:r>
      <w:r w:rsidR="00E630C3" w:rsidRPr="00326C55">
        <w:rPr>
          <w:sz w:val="24"/>
          <w:szCs w:val="24"/>
        </w:rPr>
        <w:t>"Y" if a secondary claim</w:t>
      </w:r>
      <w:r w:rsidR="00C6150D" w:rsidRPr="00326C55">
        <w:rPr>
          <w:sz w:val="24"/>
          <w:szCs w:val="24"/>
        </w:rPr>
        <w:t xml:space="preserve"> is later generated and</w:t>
      </w:r>
      <w:r w:rsidR="00E630C3" w:rsidRPr="00326C55">
        <w:rPr>
          <w:sz w:val="24"/>
          <w:szCs w:val="24"/>
        </w:rPr>
        <w:t xml:space="preserve"> is returned as payable.</w:t>
      </w:r>
    </w:p>
    <w:p w:rsidR="00D4037F" w:rsidRPr="00326C55" w:rsidRDefault="00C92AAA" w:rsidP="009125F7">
      <w:pPr>
        <w:pStyle w:val="Paragraph5"/>
        <w:keepNext/>
        <w:keepLines/>
        <w:numPr>
          <w:ilvl w:val="0"/>
          <w:numId w:val="4"/>
        </w:numPr>
        <w:jc w:val="left"/>
        <w:rPr>
          <w:sz w:val="24"/>
          <w:szCs w:val="24"/>
        </w:rPr>
      </w:pPr>
      <w:r w:rsidRPr="00326C55">
        <w:rPr>
          <w:sz w:val="24"/>
          <w:szCs w:val="24"/>
        </w:rPr>
        <w:t>If you select (</w:t>
      </w:r>
      <w:r w:rsidRPr="00326C55">
        <w:rPr>
          <w:b/>
          <w:sz w:val="24"/>
          <w:szCs w:val="24"/>
        </w:rPr>
        <w:t>D)</w:t>
      </w:r>
      <w:r w:rsidRPr="00326C55">
        <w:rPr>
          <w:sz w:val="24"/>
          <w:szCs w:val="24"/>
        </w:rPr>
        <w:t>ROP TO PAPER, the system stores the selected Non-Billable Reason in the Close Claim Comments, updates the Claims Tracking entry to display the Billable Episode flag = “Y”, creates the next bill date as T+1 and stores Claims Tracking comments including the initial Non-billable Reason</w:t>
      </w:r>
      <w:r w:rsidR="00CD086C" w:rsidRPr="00326C55">
        <w:rPr>
          <w:sz w:val="24"/>
          <w:szCs w:val="24"/>
        </w:rPr>
        <w:t xml:space="preserve">. </w:t>
      </w:r>
      <w:r w:rsidRPr="00326C55">
        <w:rPr>
          <w:sz w:val="24"/>
          <w:szCs w:val="24"/>
        </w:rPr>
        <w:t>The next scheduled billing run will pick up this bill as long as the prescription has been released.</w:t>
      </w:r>
    </w:p>
    <w:p w:rsidR="00D4037F" w:rsidRPr="00326C55" w:rsidRDefault="009A60D4" w:rsidP="009A60D4">
      <w:pPr>
        <w:pStyle w:val="Caption"/>
        <w:rPr>
          <w:szCs w:val="24"/>
        </w:rPr>
      </w:pPr>
      <w:r w:rsidRPr="00326C55">
        <w:t>Example 5.</w:t>
      </w:r>
      <w:r w:rsidR="00644BEA">
        <w:t>5</w:t>
      </w:r>
      <w:r w:rsidRPr="00326C55">
        <w:t>.1-1:  Closing a Prescription</w:t>
      </w:r>
    </w:p>
    <w:p w:rsidR="009A60D4" w:rsidRPr="00326C55" w:rsidRDefault="009A60D4" w:rsidP="009A60D4">
      <w:pPr>
        <w:pStyle w:val="PlainText"/>
        <w:shd w:val="pct10" w:color="auto" w:fill="auto"/>
        <w:rPr>
          <w:sz w:val="18"/>
          <w:szCs w:val="18"/>
        </w:rPr>
      </w:pPr>
      <w:r w:rsidRPr="00326C55">
        <w:rPr>
          <w:sz w:val="18"/>
          <w:szCs w:val="18"/>
        </w:rPr>
        <w:t>You've chosen to close the following prescription(s) for</w:t>
      </w:r>
    </w:p>
    <w:p w:rsidR="009A60D4" w:rsidRPr="00326C55" w:rsidRDefault="009A60D4" w:rsidP="009A60D4">
      <w:pPr>
        <w:pStyle w:val="PlainText"/>
        <w:shd w:val="pct10" w:color="auto" w:fill="auto"/>
        <w:rPr>
          <w:sz w:val="18"/>
          <w:szCs w:val="18"/>
        </w:rPr>
      </w:pPr>
      <w:proofErr w:type="spellStart"/>
      <w:r w:rsidRPr="00326C55">
        <w:rPr>
          <w:sz w:val="18"/>
          <w:szCs w:val="18"/>
        </w:rPr>
        <w:t>ECMEPatient,FIVE</w:t>
      </w:r>
      <w:proofErr w:type="spellEnd"/>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 xml:space="preserve">  4.1   COLCHICINE 0.6MG  00074378101 06/24 101297$     1/</w:t>
      </w:r>
      <w:r w:rsidR="00513CF8" w:rsidRPr="00326C55">
        <w:rPr>
          <w:sz w:val="18"/>
          <w:szCs w:val="18"/>
        </w:rPr>
        <w:t>00000</w:t>
      </w:r>
      <w:r w:rsidRPr="00326C55">
        <w:rPr>
          <w:sz w:val="18"/>
          <w:szCs w:val="18"/>
        </w:rPr>
        <w:t>0001653      M RT DS/N</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 xml:space="preserve">ALL Selected </w:t>
      </w:r>
      <w:proofErr w:type="spellStart"/>
      <w:r w:rsidRPr="00326C55">
        <w:rPr>
          <w:sz w:val="18"/>
          <w:szCs w:val="18"/>
        </w:rPr>
        <w:t>Rxs</w:t>
      </w:r>
      <w:proofErr w:type="spellEnd"/>
      <w:r w:rsidRPr="00326C55">
        <w:rPr>
          <w:sz w:val="18"/>
          <w:szCs w:val="18"/>
        </w:rPr>
        <w:t xml:space="preserve"> will be CLOSED using the same information gathered in the</w:t>
      </w:r>
    </w:p>
    <w:p w:rsidR="009A60D4" w:rsidRPr="00326C55" w:rsidRDefault="009A60D4" w:rsidP="009A60D4">
      <w:pPr>
        <w:pStyle w:val="PlainText"/>
        <w:shd w:val="pct10" w:color="auto" w:fill="auto"/>
        <w:rPr>
          <w:sz w:val="18"/>
          <w:szCs w:val="18"/>
        </w:rPr>
      </w:pPr>
      <w:r w:rsidRPr="00326C55">
        <w:rPr>
          <w:sz w:val="18"/>
          <w:szCs w:val="18"/>
        </w:rPr>
        <w:t>following prompts.</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Are you sure?(Y/N)? YES</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Select CLAIMS TRACKING NON-BILLABLE REASONS NAME: OTHER</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 xml:space="preserve">     Select one of the following:</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 xml:space="preserve">          N         NON-BILLABLE</w:t>
      </w:r>
    </w:p>
    <w:p w:rsidR="009A60D4" w:rsidRPr="00326C55" w:rsidRDefault="009A60D4" w:rsidP="009A60D4">
      <w:pPr>
        <w:pStyle w:val="PlainText"/>
        <w:shd w:val="pct10" w:color="auto" w:fill="auto"/>
        <w:rPr>
          <w:sz w:val="18"/>
          <w:szCs w:val="18"/>
        </w:rPr>
      </w:pPr>
      <w:r w:rsidRPr="00326C55">
        <w:rPr>
          <w:sz w:val="18"/>
          <w:szCs w:val="18"/>
        </w:rPr>
        <w:t xml:space="preserve">          D         DROP TO PAPER</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Treat as (N)on-Billable Episode or (D)</w:t>
      </w:r>
      <w:proofErr w:type="spellStart"/>
      <w:r w:rsidRPr="00326C55">
        <w:rPr>
          <w:sz w:val="18"/>
          <w:szCs w:val="18"/>
        </w:rPr>
        <w:t>rop</w:t>
      </w:r>
      <w:proofErr w:type="spellEnd"/>
      <w:r w:rsidRPr="00326C55">
        <w:rPr>
          <w:sz w:val="18"/>
          <w:szCs w:val="18"/>
        </w:rPr>
        <w:t xml:space="preserve"> Bill to Paper?: NON-BILLABLE</w:t>
      </w:r>
    </w:p>
    <w:p w:rsidR="009A60D4" w:rsidRPr="00326C55" w:rsidRDefault="00BF193C" w:rsidP="0003516E">
      <w:pPr>
        <w:pStyle w:val="screencapture"/>
      </w:pPr>
      <w:r w:rsidRPr="00326C55">
        <w:t xml:space="preserve">Comment : </w:t>
      </w:r>
      <w:r w:rsidR="00ED11C7" w:rsidRPr="00326C55">
        <w:rPr>
          <w:b/>
        </w:rPr>
        <w:t xml:space="preserve"> Insurance does not cover </w:t>
      </w:r>
      <w:proofErr w:type="spellStart"/>
      <w:r w:rsidR="00ED11C7" w:rsidRPr="00326C55">
        <w:rPr>
          <w:b/>
        </w:rPr>
        <w:t>Rxs</w:t>
      </w:r>
      <w:proofErr w:type="spellEnd"/>
    </w:p>
    <w:p w:rsidR="009A60D4" w:rsidRPr="00326C55" w:rsidRDefault="009A60D4" w:rsidP="009A60D4">
      <w:pPr>
        <w:pStyle w:val="PlainText"/>
        <w:shd w:val="pct10" w:color="auto" w:fill="auto"/>
        <w:rPr>
          <w:sz w:val="18"/>
          <w:szCs w:val="18"/>
        </w:rPr>
      </w:pPr>
      <w:r w:rsidRPr="00326C55">
        <w:rPr>
          <w:sz w:val="18"/>
          <w:szCs w:val="18"/>
        </w:rPr>
        <w:t xml:space="preserve">Release Patient </w:t>
      </w:r>
      <w:proofErr w:type="spellStart"/>
      <w:r w:rsidRPr="00326C55">
        <w:rPr>
          <w:sz w:val="18"/>
          <w:szCs w:val="18"/>
        </w:rPr>
        <w:t>CoPay</w:t>
      </w:r>
      <w:proofErr w:type="spellEnd"/>
      <w:r w:rsidRPr="00326C55">
        <w:rPr>
          <w:sz w:val="18"/>
          <w:szCs w:val="18"/>
        </w:rPr>
        <w:t xml:space="preserve">(Y/N)? </w:t>
      </w:r>
      <w:r w:rsidR="00ED11C7" w:rsidRPr="00326C55">
        <w:rPr>
          <w:sz w:val="18"/>
          <w:szCs w:val="18"/>
        </w:rPr>
        <w:t>YES</w:t>
      </w:r>
    </w:p>
    <w:p w:rsidR="009A60D4" w:rsidRPr="00326C55" w:rsidRDefault="009A60D4" w:rsidP="009A60D4">
      <w:pPr>
        <w:pStyle w:val="PlainText"/>
        <w:shd w:val="pct10" w:color="auto" w:fill="auto"/>
        <w:rPr>
          <w:sz w:val="18"/>
          <w:szCs w:val="18"/>
        </w:rPr>
      </w:pPr>
      <w:r w:rsidRPr="00326C55">
        <w:rPr>
          <w:sz w:val="18"/>
          <w:szCs w:val="18"/>
        </w:rPr>
        <w:t>Are you sure?(Y/N)? NO</w:t>
      </w:r>
    </w:p>
    <w:p w:rsidR="009A60D4" w:rsidRPr="00326C55" w:rsidRDefault="009A60D4" w:rsidP="00C21900">
      <w:pPr>
        <w:pStyle w:val="Paragraph5"/>
        <w:keepNext/>
        <w:keepLines/>
        <w:ind w:left="0"/>
        <w:rPr>
          <w:b/>
          <w:sz w:val="24"/>
          <w:szCs w:val="24"/>
        </w:rPr>
      </w:pPr>
    </w:p>
    <w:p w:rsidR="00AD38CE" w:rsidRPr="00326C55" w:rsidRDefault="00AD38CE" w:rsidP="00725386">
      <w:pPr>
        <w:pStyle w:val="BodyText"/>
        <w:spacing w:before="120"/>
        <w:rPr>
          <w:b/>
        </w:rPr>
      </w:pPr>
    </w:p>
    <w:p w:rsidR="00AD38CE" w:rsidRPr="00326C55" w:rsidRDefault="00A4230F" w:rsidP="00725386">
      <w:pPr>
        <w:pStyle w:val="BodyText"/>
        <w:spacing w:before="120"/>
        <w:rPr>
          <w:b/>
        </w:rPr>
      </w:pPr>
      <w:r w:rsidRPr="00326C55">
        <w:rPr>
          <w:b/>
        </w:rPr>
        <w:br w:type="page"/>
      </w:r>
      <w:r w:rsidR="00C92AAA" w:rsidRPr="00326C55">
        <w:rPr>
          <w:b/>
        </w:rPr>
        <w:lastRenderedPageBreak/>
        <w:t>Example 5.</w:t>
      </w:r>
      <w:r w:rsidR="00644BEA">
        <w:rPr>
          <w:b/>
        </w:rPr>
        <w:t>5</w:t>
      </w:r>
      <w:r w:rsidR="00C92AAA" w:rsidRPr="00326C55">
        <w:rPr>
          <w:b/>
        </w:rPr>
        <w:t>.1-</w:t>
      </w:r>
      <w:r w:rsidR="009A60D4" w:rsidRPr="00326C55">
        <w:rPr>
          <w:b/>
        </w:rPr>
        <w:t>2</w:t>
      </w:r>
      <w:r w:rsidR="00C92AAA" w:rsidRPr="00326C55">
        <w:rPr>
          <w:b/>
        </w:rPr>
        <w:t>:  Entering Non-Billable Episode for Reason Code 31</w:t>
      </w:r>
    </w:p>
    <w:p w:rsidR="00D4037F" w:rsidRPr="00326C55" w:rsidRDefault="00C92AAA" w:rsidP="00AB632D">
      <w:pPr>
        <w:pStyle w:val="screencapture"/>
      </w:pPr>
      <w:r w:rsidRPr="00326C55">
        <w:t xml:space="preserve">Select CLAIMS TRACKING NON-BILLABLE REASONS NAME: </w:t>
      </w:r>
      <w:r w:rsidRPr="00326C55">
        <w:rPr>
          <w:b/>
        </w:rPr>
        <w:t>31</w:t>
      </w:r>
      <w:r w:rsidRPr="00326C55">
        <w:t xml:space="preserve">  90 DAY RX FILL NOT COVERED</w:t>
      </w:r>
    </w:p>
    <w:p w:rsidR="00D4037F" w:rsidRPr="00326C55" w:rsidRDefault="00C92AAA" w:rsidP="00AB632D">
      <w:pPr>
        <w:pStyle w:val="screencapture"/>
      </w:pPr>
      <w:r w:rsidRPr="00326C55">
        <w:t xml:space="preserve"> </w:t>
      </w:r>
    </w:p>
    <w:p w:rsidR="00D4037F" w:rsidRPr="00326C55" w:rsidRDefault="00C92AAA" w:rsidP="00AB632D">
      <w:pPr>
        <w:pStyle w:val="screencapture"/>
      </w:pPr>
      <w:r w:rsidRPr="00326C55">
        <w:t xml:space="preserve">     Select one of the following:</w:t>
      </w:r>
    </w:p>
    <w:p w:rsidR="00D4037F" w:rsidRPr="00326C55" w:rsidRDefault="00C92AAA" w:rsidP="00AB632D">
      <w:pPr>
        <w:pStyle w:val="screencapture"/>
      </w:pPr>
      <w:r w:rsidRPr="00326C55">
        <w:t xml:space="preserve">           N         NON-BILLABLE</w:t>
      </w:r>
    </w:p>
    <w:p w:rsidR="00D4037F" w:rsidRPr="00326C55" w:rsidRDefault="00C92AAA" w:rsidP="00AB632D">
      <w:pPr>
        <w:pStyle w:val="screencapture"/>
      </w:pPr>
      <w:r w:rsidRPr="00326C55">
        <w:t xml:space="preserve">           D         DROP TO PAPER</w:t>
      </w:r>
    </w:p>
    <w:p w:rsidR="00D4037F" w:rsidRPr="00326C55" w:rsidRDefault="00D4037F" w:rsidP="00AB632D">
      <w:pPr>
        <w:pStyle w:val="screencapture"/>
      </w:pPr>
    </w:p>
    <w:p w:rsidR="00D4037F" w:rsidRPr="00326C55" w:rsidRDefault="00C92AAA" w:rsidP="00AB632D">
      <w:pPr>
        <w:pStyle w:val="screencapture"/>
      </w:pPr>
      <w:r w:rsidRPr="00326C55">
        <w:t>Treat as (N)on-Billable Episode or (D)</w:t>
      </w:r>
      <w:proofErr w:type="spellStart"/>
      <w:r w:rsidRPr="00326C55">
        <w:t>rop</w:t>
      </w:r>
      <w:proofErr w:type="spellEnd"/>
      <w:r w:rsidRPr="00326C55">
        <w:t xml:space="preserve"> Bill to Paper?: Select: </w:t>
      </w:r>
      <w:r w:rsidRPr="00326C55">
        <w:rPr>
          <w:b/>
        </w:rPr>
        <w:t xml:space="preserve">N </w:t>
      </w:r>
      <w:r w:rsidRPr="00326C55">
        <w:t>Non-billable</w:t>
      </w:r>
    </w:p>
    <w:p w:rsidR="00375C80" w:rsidRPr="00326C55" w:rsidRDefault="00375C80" w:rsidP="00FB5992"/>
    <w:p w:rsidR="00A4230F" w:rsidRPr="00326C55" w:rsidRDefault="00A4230F" w:rsidP="00FB5992"/>
    <w:p w:rsidR="000A4745" w:rsidRPr="00326C55" w:rsidRDefault="00C92AAA" w:rsidP="009125F7">
      <w:pPr>
        <w:pStyle w:val="BodyText"/>
        <w:numPr>
          <w:ilvl w:val="0"/>
          <w:numId w:val="20"/>
        </w:numPr>
      </w:pPr>
      <w:r w:rsidRPr="00326C55">
        <w:t xml:space="preserve"> The application will prompt you for a comment</w:t>
      </w:r>
      <w:r w:rsidR="00CD086C" w:rsidRPr="00326C55">
        <w:t xml:space="preserve">. </w:t>
      </w:r>
      <w:r w:rsidRPr="00326C55">
        <w:t>The text can be up to 40 characters and must not contain any embedded up-arrows (^).</w:t>
      </w:r>
    </w:p>
    <w:p w:rsidR="001D5972" w:rsidRPr="00326C55" w:rsidRDefault="00C92AAA" w:rsidP="00725386">
      <w:pPr>
        <w:pStyle w:val="BodyText"/>
        <w:spacing w:before="120"/>
        <w:rPr>
          <w:b/>
        </w:rPr>
      </w:pPr>
      <w:r w:rsidRPr="00326C55">
        <w:rPr>
          <w:b/>
        </w:rPr>
        <w:t>Example 5.</w:t>
      </w:r>
      <w:r w:rsidR="00644BEA">
        <w:rPr>
          <w:b/>
        </w:rPr>
        <w:t>5</w:t>
      </w:r>
      <w:r w:rsidR="009A60D4" w:rsidRPr="00326C55">
        <w:rPr>
          <w:b/>
        </w:rPr>
        <w:t>.1</w:t>
      </w:r>
      <w:r w:rsidRPr="00326C55">
        <w:rPr>
          <w:b/>
        </w:rPr>
        <w:t>-</w:t>
      </w:r>
      <w:r w:rsidR="009A60D4" w:rsidRPr="00326C55">
        <w:rPr>
          <w:b/>
        </w:rPr>
        <w:t>3</w:t>
      </w:r>
      <w:r w:rsidRPr="00326C55">
        <w:rPr>
          <w:b/>
        </w:rPr>
        <w:t>:  Entering a Comment</w:t>
      </w:r>
    </w:p>
    <w:p w:rsidR="00670485" w:rsidRPr="00326C55" w:rsidRDefault="00C92AAA" w:rsidP="00670485">
      <w:pPr>
        <w:pStyle w:val="screencapture"/>
      </w:pPr>
      <w:r w:rsidRPr="00326C55">
        <w:t xml:space="preserve">Comment : </w:t>
      </w:r>
      <w:r w:rsidR="00A71EB7" w:rsidRPr="00326C55">
        <w:t xml:space="preserve">ECME Reject: </w:t>
      </w:r>
      <w:r w:rsidR="002776B5" w:rsidRPr="00326C55">
        <w:t>Plan does not cover 90-day fills</w:t>
      </w:r>
    </w:p>
    <w:p w:rsidR="001D5972" w:rsidRPr="00326C55" w:rsidRDefault="001D5972" w:rsidP="001D5972">
      <w:pPr>
        <w:pStyle w:val="BodyText"/>
        <w:rPr>
          <w:color w:val="auto"/>
        </w:rPr>
      </w:pPr>
    </w:p>
    <w:p w:rsidR="001D5972" w:rsidRPr="00326C55" w:rsidRDefault="001D5972" w:rsidP="001D5972">
      <w:pPr>
        <w:pStyle w:val="BodyText"/>
        <w:rPr>
          <w:color w:val="auto"/>
        </w:rPr>
      </w:pPr>
    </w:p>
    <w:p w:rsidR="001D5972" w:rsidRPr="00F45FF2" w:rsidRDefault="00C92AAA" w:rsidP="009125F7">
      <w:pPr>
        <w:pStyle w:val="BodyText"/>
        <w:numPr>
          <w:ilvl w:val="0"/>
          <w:numId w:val="20"/>
        </w:numPr>
      </w:pPr>
      <w:r w:rsidRPr="00326C55">
        <w:t xml:space="preserve"> You can enter </w:t>
      </w:r>
      <w:r w:rsidRPr="00326C55">
        <w:rPr>
          <w:b/>
        </w:rPr>
        <w:t>Y</w:t>
      </w:r>
      <w:r w:rsidRPr="00326C55">
        <w:t xml:space="preserve"> or </w:t>
      </w:r>
      <w:r w:rsidRPr="00326C55">
        <w:rPr>
          <w:b/>
        </w:rPr>
        <w:t>N</w:t>
      </w:r>
      <w:r w:rsidRPr="00326C55">
        <w:t xml:space="preserve"> to choose </w:t>
      </w:r>
      <w:r w:rsidRPr="00F45FF2">
        <w:t xml:space="preserve">to continue the </w:t>
      </w:r>
      <w:r w:rsidR="009B37A9" w:rsidRPr="00F45FF2">
        <w:t>close claim</w:t>
      </w:r>
      <w:r w:rsidRPr="00F45FF2">
        <w:t xml:space="preserve"> request or not.</w:t>
      </w:r>
    </w:p>
    <w:p w:rsidR="001D5972" w:rsidRPr="00326C55" w:rsidRDefault="00C92AAA" w:rsidP="00725386">
      <w:pPr>
        <w:pStyle w:val="BodyText"/>
        <w:spacing w:before="120"/>
        <w:rPr>
          <w:b/>
          <w:color w:val="auto"/>
        </w:rPr>
      </w:pPr>
      <w:r w:rsidRPr="00F45FF2">
        <w:rPr>
          <w:b/>
          <w:color w:val="auto"/>
        </w:rPr>
        <w:t>Example 5.</w:t>
      </w:r>
      <w:r w:rsidR="00644BEA">
        <w:rPr>
          <w:b/>
          <w:color w:val="auto"/>
        </w:rPr>
        <w:t>5</w:t>
      </w:r>
      <w:r w:rsidR="00D72B9A" w:rsidRPr="00F45FF2">
        <w:rPr>
          <w:b/>
          <w:color w:val="auto"/>
        </w:rPr>
        <w:t>.</w:t>
      </w:r>
      <w:r w:rsidR="009A60D4" w:rsidRPr="00F45FF2">
        <w:rPr>
          <w:b/>
          <w:color w:val="auto"/>
        </w:rPr>
        <w:t>1-4</w:t>
      </w:r>
      <w:r w:rsidRPr="00F45FF2">
        <w:rPr>
          <w:b/>
          <w:color w:val="auto"/>
        </w:rPr>
        <w:t xml:space="preserve">: Entering “Y” to Continue </w:t>
      </w:r>
      <w:r w:rsidR="009B37A9" w:rsidRPr="00F45FF2">
        <w:rPr>
          <w:b/>
          <w:color w:val="auto"/>
        </w:rPr>
        <w:t>Close Claim</w:t>
      </w:r>
      <w:r w:rsidRPr="00F45FF2">
        <w:rPr>
          <w:b/>
          <w:color w:val="auto"/>
        </w:rPr>
        <w:t xml:space="preserve"> Request</w:t>
      </w:r>
    </w:p>
    <w:p w:rsidR="00670485" w:rsidRPr="00326C55" w:rsidRDefault="00C92AAA" w:rsidP="00670485">
      <w:pPr>
        <w:pStyle w:val="screencapture"/>
      </w:pPr>
      <w:r w:rsidRPr="00326C55">
        <w:t xml:space="preserve">Are you sure?(Y/N)? </w:t>
      </w:r>
      <w:r w:rsidRPr="00326C55">
        <w:rPr>
          <w:b/>
        </w:rPr>
        <w:t>Y</w:t>
      </w:r>
      <w:r w:rsidRPr="00326C55">
        <w:t xml:space="preserve">  YES</w:t>
      </w:r>
    </w:p>
    <w:p w:rsidR="009A552E" w:rsidRPr="00326C55" w:rsidRDefault="009A552E" w:rsidP="005E474C">
      <w:pPr>
        <w:pStyle w:val="BodyText"/>
        <w:spacing w:before="120"/>
        <w:rPr>
          <w:b/>
        </w:rPr>
      </w:pPr>
    </w:p>
    <w:p w:rsidR="009A552E" w:rsidRPr="00326C55" w:rsidRDefault="00C92AAA" w:rsidP="009125F7">
      <w:pPr>
        <w:pStyle w:val="BodyText"/>
        <w:numPr>
          <w:ilvl w:val="0"/>
          <w:numId w:val="20"/>
        </w:numPr>
      </w:pPr>
      <w:r w:rsidRPr="00326C55">
        <w:t>If the Rx# display is followed by a “$”, the ECME user is given the following prompt to answer whether the patient copay can be released also or not</w:t>
      </w:r>
      <w:r w:rsidR="00CD086C" w:rsidRPr="00326C55">
        <w:t xml:space="preserve">. </w:t>
      </w:r>
      <w:r w:rsidRPr="00326C55">
        <w:t xml:space="preserve">If you select </w:t>
      </w:r>
      <w:r w:rsidRPr="00326C55">
        <w:rPr>
          <w:b/>
        </w:rPr>
        <w:t>Y</w:t>
      </w:r>
      <w:r w:rsidRPr="00326C55">
        <w:t>, the patient copay bill will be automatically removed from hold status for ALL selected claims.</w:t>
      </w:r>
    </w:p>
    <w:p w:rsidR="009A552E" w:rsidRPr="00326C55" w:rsidRDefault="00C92AAA" w:rsidP="00725386">
      <w:pPr>
        <w:spacing w:before="120"/>
        <w:rPr>
          <w:b/>
        </w:rPr>
      </w:pPr>
      <w:r w:rsidRPr="00326C55">
        <w:rPr>
          <w:b/>
        </w:rPr>
        <w:t>Example 5.</w:t>
      </w:r>
      <w:r w:rsidR="00644BEA">
        <w:rPr>
          <w:b/>
        </w:rPr>
        <w:t>5</w:t>
      </w:r>
      <w:r w:rsidR="00D72B9A" w:rsidRPr="00326C55">
        <w:rPr>
          <w:b/>
        </w:rPr>
        <w:t>.1</w:t>
      </w:r>
      <w:r w:rsidRPr="00326C55">
        <w:rPr>
          <w:b/>
        </w:rPr>
        <w:t>-</w:t>
      </w:r>
      <w:r w:rsidR="00D72B9A" w:rsidRPr="00326C55">
        <w:rPr>
          <w:b/>
        </w:rPr>
        <w:t>5</w:t>
      </w:r>
      <w:r w:rsidRPr="00326C55">
        <w:rPr>
          <w:b/>
        </w:rPr>
        <w:t>: Releasing Patient Copay</w:t>
      </w:r>
    </w:p>
    <w:p w:rsidR="00670485" w:rsidRPr="00326C55" w:rsidRDefault="00C92AAA" w:rsidP="00670485">
      <w:pPr>
        <w:pStyle w:val="screencapture"/>
      </w:pPr>
      <w:r w:rsidRPr="00326C55">
        <w:t xml:space="preserve">Release Patient </w:t>
      </w:r>
      <w:proofErr w:type="spellStart"/>
      <w:r w:rsidRPr="00326C55">
        <w:t>CoPay</w:t>
      </w:r>
      <w:proofErr w:type="spellEnd"/>
      <w:r w:rsidRPr="00326C55">
        <w:t xml:space="preserve">(Y/N)? </w:t>
      </w:r>
      <w:r w:rsidRPr="00326C55">
        <w:rPr>
          <w:b/>
        </w:rPr>
        <w:t>Y</w:t>
      </w:r>
      <w:r w:rsidRPr="00326C55">
        <w:t xml:space="preserve"> YES</w:t>
      </w:r>
    </w:p>
    <w:p w:rsidR="00191CFA" w:rsidRPr="00326C55" w:rsidRDefault="00191CFA" w:rsidP="00191CFA">
      <w:pPr>
        <w:rPr>
          <w:sz w:val="16"/>
          <w:szCs w:val="16"/>
        </w:rPr>
      </w:pPr>
    </w:p>
    <w:p w:rsidR="00A4230F" w:rsidRPr="00326C55" w:rsidRDefault="00A4230F" w:rsidP="00191CFA">
      <w:pPr>
        <w:rPr>
          <w:sz w:val="16"/>
          <w:szCs w:val="16"/>
        </w:rPr>
      </w:pPr>
    </w:p>
    <w:p w:rsidR="00A4230F" w:rsidRPr="00326C55" w:rsidRDefault="00A4230F" w:rsidP="00191CFA">
      <w:pPr>
        <w:rPr>
          <w:sz w:val="16"/>
          <w:szCs w:val="16"/>
        </w:rPr>
      </w:pPr>
    </w:p>
    <w:p w:rsidR="009A552E" w:rsidRPr="00326C55" w:rsidRDefault="00C92AAA" w:rsidP="009125F7">
      <w:pPr>
        <w:pStyle w:val="BodyText"/>
        <w:numPr>
          <w:ilvl w:val="0"/>
          <w:numId w:val="20"/>
        </w:numPr>
      </w:pPr>
      <w:r w:rsidRPr="00326C55">
        <w:t>When the claim is successfully closed, the display shows that the transaction went through “OK” and states that the claim was closed.</w:t>
      </w:r>
    </w:p>
    <w:p w:rsidR="009A552E" w:rsidRPr="00326C55" w:rsidRDefault="00C92AAA" w:rsidP="00725386">
      <w:pPr>
        <w:spacing w:before="120"/>
        <w:rPr>
          <w:b/>
        </w:rPr>
      </w:pPr>
      <w:r w:rsidRPr="00326C55">
        <w:rPr>
          <w:b/>
        </w:rPr>
        <w:t>Example 5.</w:t>
      </w:r>
      <w:r w:rsidR="00644BEA">
        <w:rPr>
          <w:b/>
        </w:rPr>
        <w:t>5</w:t>
      </w:r>
      <w:r w:rsidR="009A60D4" w:rsidRPr="00326C55">
        <w:rPr>
          <w:b/>
        </w:rPr>
        <w:t>.1</w:t>
      </w:r>
      <w:r w:rsidRPr="00326C55">
        <w:rPr>
          <w:b/>
        </w:rPr>
        <w:t>-</w:t>
      </w:r>
      <w:r w:rsidR="00D72B9A" w:rsidRPr="00326C55">
        <w:rPr>
          <w:b/>
        </w:rPr>
        <w:t>6</w:t>
      </w:r>
      <w:r w:rsidRPr="00326C55">
        <w:rPr>
          <w:b/>
        </w:rPr>
        <w:t>:  Displaying System Closing the Claim</w:t>
      </w:r>
    </w:p>
    <w:p w:rsidR="00670485" w:rsidRPr="00326C55" w:rsidRDefault="00C92AAA" w:rsidP="00670485">
      <w:pPr>
        <w:pStyle w:val="screencapture"/>
      </w:pPr>
      <w:r w:rsidRPr="00326C55">
        <w:t>Closing Claim VA2005-1111111-123456-0000501...OK</w:t>
      </w:r>
    </w:p>
    <w:p w:rsidR="00670485" w:rsidRPr="00326C55" w:rsidRDefault="00C92AAA" w:rsidP="00670485">
      <w:pPr>
        <w:pStyle w:val="screencapture"/>
      </w:pPr>
      <w:r w:rsidRPr="00326C55">
        <w:t>1 claim has been closed</w:t>
      </w:r>
      <w:r w:rsidR="00670485" w:rsidRPr="00326C55">
        <w:t>.</w:t>
      </w:r>
    </w:p>
    <w:p w:rsidR="00670485" w:rsidRPr="00326C55" w:rsidRDefault="00C92AAA" w:rsidP="00670485">
      <w:pPr>
        <w:pStyle w:val="screencapture"/>
      </w:pPr>
      <w:r w:rsidRPr="00326C55">
        <w:t xml:space="preserve"> </w:t>
      </w:r>
    </w:p>
    <w:p w:rsidR="009A552E" w:rsidRPr="00326C55" w:rsidRDefault="00C92AAA" w:rsidP="00670485">
      <w:pPr>
        <w:pStyle w:val="screencapture"/>
      </w:pPr>
      <w:r w:rsidRPr="00326C55">
        <w:t xml:space="preserve"> Enter RETURN to continue or '^' to exit:/</w:t>
      </w:r>
      <w:r w:rsidRPr="00326C55">
        <w:rPr>
          <w:rFonts w:cs="Courier New"/>
          <w:szCs w:val="18"/>
        </w:rPr>
        <w:t xml:space="preserve"> </w:t>
      </w:r>
      <w:r w:rsidRPr="00326C55">
        <w:rPr>
          <w:rFonts w:cs="Courier New"/>
          <w:b/>
          <w:szCs w:val="18"/>
        </w:rPr>
        <w:t>&lt;Enter&gt;</w:t>
      </w:r>
      <w:r w:rsidRPr="00326C55">
        <w:t xml:space="preserve">    </w:t>
      </w:r>
    </w:p>
    <w:p w:rsidR="009A552E" w:rsidRPr="00326C55" w:rsidRDefault="009A552E" w:rsidP="009A552E">
      <w:pPr>
        <w:pStyle w:val="screencapture"/>
      </w:pPr>
    </w:p>
    <w:p w:rsidR="00227470" w:rsidRPr="00326C55" w:rsidRDefault="00C92AAA" w:rsidP="009A552E">
      <w:pPr>
        <w:pStyle w:val="screencapture"/>
      </w:pPr>
      <w:r w:rsidRPr="00326C55">
        <w:t xml:space="preserve">Updating screen for closed claims...            </w:t>
      </w:r>
    </w:p>
    <w:p w:rsidR="00AB632D" w:rsidRPr="00326C55" w:rsidRDefault="00AB632D" w:rsidP="005E474C">
      <w:pPr>
        <w:pStyle w:val="BodyText"/>
        <w:spacing w:before="120"/>
        <w:rPr>
          <w:b/>
        </w:rPr>
      </w:pPr>
    </w:p>
    <w:p w:rsidR="00D95FD9" w:rsidRPr="00326C55" w:rsidRDefault="00D95FD9" w:rsidP="0003516E">
      <w:pPr>
        <w:pStyle w:val="BodyText"/>
        <w:numPr>
          <w:ilvl w:val="0"/>
          <w:numId w:val="20"/>
        </w:numPr>
      </w:pPr>
      <w:r w:rsidRPr="00326C55">
        <w:t>The closed claim transaction may no longer be displayed with the patient’s other prescription line items depending on the filters set in Change View</w:t>
      </w:r>
      <w:r w:rsidR="00CD086C" w:rsidRPr="00326C55">
        <w:t xml:space="preserve">. </w:t>
      </w:r>
      <w:r w:rsidRPr="00326C55">
        <w:t>The system will notify Integrated Billing of the closed claim so that Claims Tracking can be updated.</w:t>
      </w:r>
    </w:p>
    <w:p w:rsidR="009A552E" w:rsidRPr="00326C55" w:rsidRDefault="00A4230F" w:rsidP="00725386">
      <w:pPr>
        <w:pStyle w:val="Caption"/>
        <w:spacing w:before="120" w:after="0"/>
      </w:pPr>
      <w:r w:rsidRPr="00326C55">
        <w:br w:type="page"/>
      </w:r>
      <w:r w:rsidR="00C92AAA" w:rsidRPr="00326C55">
        <w:lastRenderedPageBreak/>
        <w:t>Example 5.</w:t>
      </w:r>
      <w:r w:rsidR="00644BEA">
        <w:t>5</w:t>
      </w:r>
      <w:r w:rsidR="009A60D4" w:rsidRPr="00326C55">
        <w:t>.1</w:t>
      </w:r>
      <w:r w:rsidR="00C92AAA" w:rsidRPr="00326C55">
        <w:t>-</w:t>
      </w:r>
      <w:r w:rsidR="00D72B9A" w:rsidRPr="00326C55">
        <w:t>7</w:t>
      </w:r>
      <w:r w:rsidR="00C92AAA" w:rsidRPr="00326C55">
        <w:t>: Closed Item is No Longer Displayed</w:t>
      </w:r>
    </w:p>
    <w:p w:rsidR="00926BB0" w:rsidRPr="00326C55" w:rsidRDefault="00926BB0" w:rsidP="00926BB0">
      <w:pPr>
        <w:pStyle w:val="screencapture"/>
        <w:rPr>
          <w:sz w:val="16"/>
          <w:szCs w:val="16"/>
        </w:rPr>
      </w:pPr>
      <w:r w:rsidRPr="00326C55">
        <w:rPr>
          <w:sz w:val="16"/>
          <w:szCs w:val="16"/>
        </w:rPr>
        <w:t>PHARMACY ECME                 Aug 12, 2005@13:13:15               Page:    1 of   69</w:t>
      </w:r>
    </w:p>
    <w:p w:rsidR="00926BB0" w:rsidRPr="00326C55" w:rsidRDefault="00926BB0" w:rsidP="00926BB0">
      <w:pPr>
        <w:pStyle w:val="screencapture"/>
        <w:rPr>
          <w:sz w:val="16"/>
          <w:szCs w:val="16"/>
        </w:rPr>
      </w:pPr>
      <w:r w:rsidRPr="00326C55">
        <w:rPr>
          <w:sz w:val="16"/>
          <w:szCs w:val="16"/>
        </w:rPr>
        <w:t>SELECTED DIVISION(S): ALL</w:t>
      </w:r>
    </w:p>
    <w:p w:rsidR="00926BB0" w:rsidRPr="00326C55" w:rsidRDefault="00926BB0" w:rsidP="00926BB0">
      <w:pPr>
        <w:pStyle w:val="screencapture"/>
        <w:rPr>
          <w:sz w:val="16"/>
          <w:szCs w:val="16"/>
        </w:rPr>
      </w:pPr>
      <w:r w:rsidRPr="00326C55">
        <w:rPr>
          <w:sz w:val="16"/>
          <w:szCs w:val="16"/>
        </w:rPr>
        <w:t>Transmitted by ALL users        Activity Date Range: within the past 10 day(s)</w:t>
      </w:r>
    </w:p>
    <w:p w:rsidR="00926BB0" w:rsidRPr="00326C55" w:rsidRDefault="00926BB0" w:rsidP="00926BB0">
      <w:pPr>
        <w:pStyle w:val="screencapture"/>
        <w:rPr>
          <w:sz w:val="16"/>
          <w:szCs w:val="16"/>
        </w:rPr>
      </w:pPr>
      <w:r w:rsidRPr="00326C55">
        <w:rPr>
          <w:sz w:val="16"/>
          <w:szCs w:val="16"/>
        </w:rPr>
        <w:t xml:space="preserve">                                                         Sorted by: Patient Name</w:t>
      </w:r>
    </w:p>
    <w:p w:rsidR="00926BB0" w:rsidRPr="00326C55" w:rsidRDefault="00926BB0" w:rsidP="00926BB0">
      <w:pPr>
        <w:pStyle w:val="screencapture"/>
        <w:rPr>
          <w:sz w:val="16"/>
          <w:szCs w:val="16"/>
        </w:rPr>
      </w:pPr>
      <w:r w:rsidRPr="00326C55">
        <w:rPr>
          <w:sz w:val="16"/>
          <w:szCs w:val="16"/>
        </w:rPr>
        <w:t xml:space="preserve"> #  PATIENT/DRUG/COMMENTS       INSURANCE/NDC/RX#/ECME#                 LOC/TYP RXINF</w:t>
      </w:r>
    </w:p>
    <w:p w:rsidR="00926BB0" w:rsidRPr="00326C55" w:rsidRDefault="00926BB0" w:rsidP="00926BB0">
      <w:pPr>
        <w:pStyle w:val="screencapture"/>
        <w:rPr>
          <w:sz w:val="16"/>
          <w:szCs w:val="16"/>
        </w:rPr>
      </w:pPr>
      <w:r w:rsidRPr="00326C55">
        <w:rPr>
          <w:sz w:val="16"/>
          <w:szCs w:val="16"/>
        </w:rPr>
        <w:t xml:space="preserve">7   </w:t>
      </w:r>
      <w:proofErr w:type="spellStart"/>
      <w:r w:rsidRPr="00326C55">
        <w:rPr>
          <w:sz w:val="16"/>
          <w:szCs w:val="16"/>
        </w:rPr>
        <w:t>ECMEpatient,Two</w:t>
      </w:r>
      <w:proofErr w:type="spellEnd"/>
      <w:r w:rsidRPr="00326C55">
        <w:rPr>
          <w:sz w:val="16"/>
          <w:szCs w:val="16"/>
        </w:rPr>
        <w:t xml:space="preserve"> (XXXX) WEBMD   /                </w:t>
      </w:r>
      <w:r w:rsidR="005C41A1" w:rsidRPr="00326C55">
        <w:rPr>
          <w:sz w:val="16"/>
          <w:szCs w:val="16"/>
        </w:rPr>
        <w:t xml:space="preserve"> </w:t>
      </w:r>
      <w:r w:rsidRPr="00326C55">
        <w:rPr>
          <w:sz w:val="16"/>
          <w:szCs w:val="16"/>
        </w:rPr>
        <w:t xml:space="preserve"> VET  Pb:3 Rj:1 AcRv:0 RjRv:0</w:t>
      </w:r>
    </w:p>
    <w:p w:rsidR="00926BB0" w:rsidRPr="00326C55" w:rsidRDefault="00926BB0" w:rsidP="00926BB0">
      <w:pPr>
        <w:pStyle w:val="screencapture"/>
        <w:rPr>
          <w:sz w:val="16"/>
          <w:szCs w:val="16"/>
        </w:rPr>
      </w:pPr>
      <w:r w:rsidRPr="00326C55">
        <w:rPr>
          <w:sz w:val="16"/>
          <w:szCs w:val="16"/>
        </w:rPr>
        <w:t xml:space="preserve">  7.1   CODEINE SULFATE 30 00002-1010-02 08/03 10082$      0/000000504561 W RT EX/N</w:t>
      </w:r>
    </w:p>
    <w:p w:rsidR="00926BB0" w:rsidRPr="00326C55" w:rsidRDefault="00926BB0" w:rsidP="00926BB0">
      <w:pPr>
        <w:pStyle w:val="screencapture"/>
        <w:rPr>
          <w:sz w:val="16"/>
          <w:szCs w:val="16"/>
        </w:rPr>
      </w:pPr>
      <w:r w:rsidRPr="00326C55">
        <w:rPr>
          <w:sz w:val="16"/>
          <w:szCs w:val="16"/>
        </w:rPr>
        <w:t xml:space="preserve">      p-Rejected</w:t>
      </w:r>
    </w:p>
    <w:p w:rsidR="00926BB0" w:rsidRPr="00326C55" w:rsidRDefault="00926BB0" w:rsidP="00926BB0">
      <w:pPr>
        <w:pStyle w:val="screencapture"/>
        <w:rPr>
          <w:sz w:val="16"/>
          <w:szCs w:val="16"/>
        </w:rPr>
      </w:pPr>
      <w:r w:rsidRPr="00326C55">
        <w:rPr>
          <w:sz w:val="16"/>
          <w:szCs w:val="16"/>
        </w:rPr>
        <w:t xml:space="preserve">      07:M/I Cardholder ID Number</w:t>
      </w:r>
    </w:p>
    <w:p w:rsidR="00926BB0" w:rsidRPr="00326C55" w:rsidRDefault="00926BB0" w:rsidP="00926BB0">
      <w:pPr>
        <w:pStyle w:val="screencapture"/>
        <w:rPr>
          <w:sz w:val="16"/>
          <w:szCs w:val="16"/>
        </w:rPr>
      </w:pPr>
      <w:r w:rsidRPr="00326C55">
        <w:rPr>
          <w:sz w:val="16"/>
          <w:szCs w:val="16"/>
        </w:rPr>
        <w:t xml:space="preserve">      23:M/I Ingredient Cost Submitted</w:t>
      </w:r>
    </w:p>
    <w:p w:rsidR="00926BB0" w:rsidRPr="00326C55" w:rsidRDefault="00926BB0" w:rsidP="00926BB0">
      <w:pPr>
        <w:pStyle w:val="screencapture"/>
        <w:rPr>
          <w:sz w:val="16"/>
          <w:szCs w:val="16"/>
        </w:rPr>
      </w:pPr>
      <w:r w:rsidRPr="00326C55">
        <w:rPr>
          <w:sz w:val="16"/>
          <w:szCs w:val="16"/>
        </w:rPr>
        <w:t xml:space="preserve">8  </w:t>
      </w:r>
      <w:proofErr w:type="spellStart"/>
      <w:r w:rsidRPr="00326C55">
        <w:rPr>
          <w:sz w:val="16"/>
          <w:szCs w:val="16"/>
        </w:rPr>
        <w:t>ECMEpatient</w:t>
      </w:r>
      <w:proofErr w:type="spellEnd"/>
      <w:r w:rsidRPr="00326C55">
        <w:rPr>
          <w:sz w:val="16"/>
          <w:szCs w:val="16"/>
        </w:rPr>
        <w:t>, Three    (XXXX) WEBMD   /             VET  ALL payable</w:t>
      </w:r>
    </w:p>
    <w:p w:rsidR="00926BB0" w:rsidRPr="00326C55" w:rsidRDefault="00926BB0" w:rsidP="00926BB0">
      <w:pPr>
        <w:pStyle w:val="screencapture"/>
        <w:rPr>
          <w:sz w:val="16"/>
          <w:szCs w:val="16"/>
        </w:rPr>
      </w:pPr>
      <w:r w:rsidRPr="00326C55">
        <w:rPr>
          <w:sz w:val="16"/>
          <w:szCs w:val="16"/>
        </w:rPr>
        <w:t xml:space="preserve">   8.1  TESTOSTERONE ENTH. 00003-0328-40 08/03  909238$     0/000001105472 M RT AC/N</w:t>
      </w:r>
    </w:p>
    <w:p w:rsidR="00926BB0" w:rsidRPr="00326C55" w:rsidRDefault="00926BB0" w:rsidP="00926BB0">
      <w:pPr>
        <w:pStyle w:val="screencapture"/>
        <w:rPr>
          <w:sz w:val="16"/>
          <w:szCs w:val="16"/>
        </w:rPr>
      </w:pPr>
      <w:r w:rsidRPr="00326C55">
        <w:rPr>
          <w:sz w:val="16"/>
          <w:szCs w:val="16"/>
        </w:rPr>
        <w:t xml:space="preserve">      p-Payable</w:t>
      </w:r>
    </w:p>
    <w:p w:rsidR="00926BB0" w:rsidRPr="00326C55" w:rsidRDefault="00926BB0" w:rsidP="00926BB0">
      <w:pPr>
        <w:pStyle w:val="screencapture"/>
        <w:rPr>
          <w:sz w:val="16"/>
          <w:szCs w:val="16"/>
        </w:rPr>
      </w:pPr>
      <w:r w:rsidRPr="00326C55">
        <w:rPr>
          <w:sz w:val="16"/>
          <w:szCs w:val="16"/>
        </w:rPr>
        <w:t>9  ECMEpatient,22    (XXXX) WEBMD   /                 VET  ALL payable</w:t>
      </w:r>
    </w:p>
    <w:p w:rsidR="00926BB0" w:rsidRPr="00326C55" w:rsidRDefault="00926BB0" w:rsidP="00926BB0">
      <w:pPr>
        <w:pStyle w:val="screencapture"/>
        <w:rPr>
          <w:sz w:val="16"/>
          <w:szCs w:val="16"/>
        </w:rPr>
      </w:pPr>
      <w:r w:rsidRPr="00326C55">
        <w:rPr>
          <w:sz w:val="16"/>
          <w:szCs w:val="16"/>
        </w:rPr>
        <w:t xml:space="preserve">   9.1  HYDROCODONE 5/ACET 55778-8998-88 08/12 909254$     1/000001105496 C RT AC/N</w:t>
      </w:r>
    </w:p>
    <w:p w:rsidR="00926BB0" w:rsidRPr="00326C55" w:rsidRDefault="00926BB0" w:rsidP="00926BB0">
      <w:pPr>
        <w:pStyle w:val="screencapture"/>
        <w:rPr>
          <w:sz w:val="16"/>
          <w:szCs w:val="16"/>
        </w:rPr>
      </w:pPr>
      <w:r w:rsidRPr="00326C55">
        <w:rPr>
          <w:sz w:val="16"/>
          <w:szCs w:val="16"/>
        </w:rPr>
        <w:t>+         Enter ?? for more actions</w:t>
      </w:r>
    </w:p>
    <w:p w:rsidR="00AF35F9" w:rsidRPr="00326C55" w:rsidRDefault="00AF35F9" w:rsidP="00FC08E3">
      <w:pPr>
        <w:pStyle w:val="CommentText"/>
      </w:pPr>
    </w:p>
    <w:p w:rsidR="00B24CE0" w:rsidRPr="00326C55" w:rsidRDefault="00B24CE0" w:rsidP="009E77E9">
      <w:pPr>
        <w:pStyle w:val="Heading3"/>
      </w:pPr>
      <w:bookmarkStart w:id="153" w:name="_Toc300484208"/>
      <w:bookmarkStart w:id="154" w:name="_Toc303782620"/>
      <w:bookmarkStart w:id="155" w:name="_Toc453244987"/>
      <w:r w:rsidRPr="00326C55">
        <w:t>5.</w:t>
      </w:r>
      <w:r w:rsidR="00644BEA">
        <w:t>5</w:t>
      </w:r>
      <w:r w:rsidRPr="00326C55">
        <w:t>.2 Special Notes regarding secondary claims</w:t>
      </w:r>
      <w:bookmarkEnd w:id="153"/>
      <w:bookmarkEnd w:id="154"/>
      <w:bookmarkEnd w:id="155"/>
      <w:r w:rsidRPr="00326C55">
        <w:t xml:space="preserve"> </w:t>
      </w:r>
      <w:r w:rsidR="00372ED5" w:rsidRPr="00326C55">
        <w:fldChar w:fldCharType="begin"/>
      </w:r>
      <w:r w:rsidRPr="00326C55">
        <w:instrText xml:space="preserve"> XE " Variations to the Close claim process" </w:instrText>
      </w:r>
      <w:r w:rsidR="00372ED5" w:rsidRPr="00326C55">
        <w:fldChar w:fldCharType="end"/>
      </w:r>
    </w:p>
    <w:p w:rsidR="000A4745" w:rsidRPr="00326C55" w:rsidRDefault="00684E04" w:rsidP="00AF35F9">
      <w:r w:rsidRPr="00326C55">
        <w:t>If a primary claim is successfully closed and there is secondary insurance for that claim, a</w:t>
      </w:r>
      <w:r w:rsidR="00AF35F9" w:rsidRPr="00326C55">
        <w:t xml:space="preserve"> </w:t>
      </w:r>
      <w:r w:rsidRPr="00326C55">
        <w:t>s</w:t>
      </w:r>
      <w:r w:rsidR="00AF35F9" w:rsidRPr="00326C55">
        <w:t>econdary insurance notification is displayed so that the user will know to bill the secondary payer.</w:t>
      </w:r>
    </w:p>
    <w:p w:rsidR="00AF35F9" w:rsidRPr="00326C55" w:rsidRDefault="00AF35F9" w:rsidP="00AF35F9">
      <w:pPr>
        <w:autoSpaceDE w:val="0"/>
        <w:autoSpaceDN w:val="0"/>
        <w:adjustRightInd w:val="0"/>
        <w:rPr>
          <w:rFonts w:ascii="r_ansi" w:hAnsi="r_ansi"/>
          <w:sz w:val="18"/>
        </w:rPr>
      </w:pPr>
    </w:p>
    <w:p w:rsidR="00684E04" w:rsidRPr="00326C55" w:rsidRDefault="00C810EB" w:rsidP="00684E04">
      <w:pPr>
        <w:pStyle w:val="Caption"/>
        <w:spacing w:before="120" w:after="0"/>
      </w:pPr>
      <w:r w:rsidRPr="00326C55">
        <w:t>Example 5.</w:t>
      </w:r>
      <w:r w:rsidR="00644BEA">
        <w:t>5</w:t>
      </w:r>
      <w:r w:rsidR="009A60D4" w:rsidRPr="00326C55">
        <w:t>.2</w:t>
      </w:r>
      <w:r w:rsidRPr="00326C55">
        <w:t>-</w:t>
      </w:r>
      <w:r w:rsidR="009A60D4" w:rsidRPr="00326C55">
        <w:t>1</w:t>
      </w:r>
      <w:r w:rsidRPr="00326C55">
        <w:t>: Secondary Insurance Notification</w:t>
      </w:r>
    </w:p>
    <w:p w:rsidR="00A36283" w:rsidRPr="00326C55" w:rsidRDefault="00C810EB">
      <w:pPr>
        <w:shd w:val="clear" w:color="auto" w:fill="D9D9D9"/>
        <w:autoSpaceDE w:val="0"/>
        <w:autoSpaceDN w:val="0"/>
        <w:adjustRightInd w:val="0"/>
        <w:rPr>
          <w:rFonts w:ascii="Courier New" w:hAnsi="Courier New" w:cs="Courier New"/>
          <w:sz w:val="18"/>
          <w:szCs w:val="18"/>
          <w:u w:val="single"/>
        </w:rPr>
      </w:pPr>
      <w:r w:rsidRPr="00326C55">
        <w:rPr>
          <w:rFonts w:ascii="Courier New" w:hAnsi="Courier New" w:cs="Courier New"/>
          <w:sz w:val="18"/>
          <w:szCs w:val="18"/>
        </w:rPr>
        <w:t>This patient has ADDITIONAL insurance with Rx Coverage that may be used to bill this claim. The system will change the CT entry to a NON-BILLABLE Episode</w:t>
      </w:r>
      <w:r w:rsidR="00CD086C" w:rsidRPr="00326C55">
        <w:rPr>
          <w:rFonts w:ascii="Courier New" w:hAnsi="Courier New" w:cs="Courier New"/>
          <w:sz w:val="18"/>
          <w:szCs w:val="18"/>
        </w:rPr>
        <w:t xml:space="preserve">. </w:t>
      </w:r>
      <w:r w:rsidRPr="00326C55">
        <w:rPr>
          <w:rFonts w:ascii="Courier New" w:hAnsi="Courier New" w:cs="Courier New"/>
          <w:sz w:val="18"/>
          <w:szCs w:val="18"/>
        </w:rPr>
        <w:t xml:space="preserve">If appropriate, please go to the ECME Pharmacy COB menu and use the PRO - Process Secondary/TRICARE Rx to ECME option to create an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secondary claim. </w:t>
      </w:r>
    </w:p>
    <w:p w:rsidR="00A36283" w:rsidRPr="00326C55" w:rsidRDefault="00A36283">
      <w:pPr>
        <w:shd w:val="clear" w:color="auto" w:fill="D9D9D9"/>
        <w:autoSpaceDE w:val="0"/>
        <w:autoSpaceDN w:val="0"/>
        <w:adjustRightInd w:val="0"/>
        <w:rPr>
          <w:rFonts w:ascii="Courier New" w:hAnsi="Courier New" w:cs="Courier New"/>
          <w:b/>
          <w:sz w:val="18"/>
          <w:szCs w:val="18"/>
        </w:rPr>
      </w:pP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 xml:space="preserve">Patient:          </w:t>
      </w:r>
      <w:proofErr w:type="spellStart"/>
      <w:r w:rsidRPr="00326C55">
        <w:rPr>
          <w:rFonts w:ascii="Courier New" w:hAnsi="Courier New" w:cs="Courier New"/>
          <w:sz w:val="18"/>
          <w:szCs w:val="18"/>
        </w:rPr>
        <w:t>ECMEpatient,One</w:t>
      </w:r>
      <w:proofErr w:type="spellEnd"/>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Date of service:  JUN 29, 2010</w:t>
      </w: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 xml:space="preserve">Insurance:        </w:t>
      </w:r>
      <w:proofErr w:type="spellStart"/>
      <w:r w:rsidRPr="00326C55">
        <w:rPr>
          <w:rFonts w:ascii="Courier New" w:hAnsi="Courier New" w:cs="Courier New"/>
          <w:sz w:val="18"/>
          <w:szCs w:val="18"/>
        </w:rPr>
        <w:t>ECMEInsurance,One</w:t>
      </w:r>
      <w:proofErr w:type="spellEnd"/>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Group number:     10001</w:t>
      </w: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 xml:space="preserve">  BISOPROLOL 2.5MG/  51285-0047-02 06/29 2055810$    0/</w:t>
      </w:r>
      <w:r w:rsidR="00513CF8" w:rsidRPr="00326C55">
        <w:rPr>
          <w:rFonts w:ascii="Courier New" w:hAnsi="Courier New" w:cs="Courier New"/>
          <w:sz w:val="18"/>
          <w:szCs w:val="18"/>
        </w:rPr>
        <w:t>00000</w:t>
      </w:r>
      <w:r w:rsidR="00926BB0" w:rsidRPr="00326C55">
        <w:rPr>
          <w:rFonts w:ascii="Courier New" w:hAnsi="Courier New" w:cs="Courier New"/>
          <w:sz w:val="18"/>
          <w:szCs w:val="18"/>
        </w:rPr>
        <w:t>1615758 W RT AC/R</w:t>
      </w:r>
    </w:p>
    <w:p w:rsidR="00A36283" w:rsidRPr="00326C55" w:rsidRDefault="00A36283">
      <w:pPr>
        <w:shd w:val="clear" w:color="auto" w:fill="D9D9D9"/>
        <w:autoSpaceDE w:val="0"/>
        <w:autoSpaceDN w:val="0"/>
        <w:adjustRightInd w:val="0"/>
        <w:rPr>
          <w:rFonts w:ascii="Courier New" w:hAnsi="Courier New" w:cs="Courier New"/>
          <w:sz w:val="18"/>
          <w:szCs w:val="18"/>
        </w:rPr>
      </w:pP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 xml:space="preserve">Do you want to print the information (above) concerning additional insurance?   </w:t>
      </w: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(Y/N)? n  NO</w:t>
      </w:r>
    </w:p>
    <w:p w:rsidR="00F44B56" w:rsidRPr="00326C55" w:rsidRDefault="00C92AAA" w:rsidP="00EC165F">
      <w:pPr>
        <w:pStyle w:val="Heading2"/>
      </w:pPr>
      <w:bookmarkStart w:id="156" w:name="_Toc300484209"/>
      <w:bookmarkStart w:id="157" w:name="_Toc303782621"/>
      <w:bookmarkStart w:id="158" w:name="_Toc453244988"/>
      <w:r w:rsidRPr="00326C55">
        <w:t>5.</w:t>
      </w:r>
      <w:r w:rsidR="00644BEA">
        <w:t>6</w:t>
      </w:r>
      <w:r w:rsidRPr="00326C55">
        <w:t xml:space="preserve"> Add/View Comments</w:t>
      </w:r>
      <w:bookmarkEnd w:id="156"/>
      <w:bookmarkEnd w:id="157"/>
      <w:bookmarkEnd w:id="158"/>
      <w:r w:rsidR="00372ED5" w:rsidRPr="00326C55">
        <w:fldChar w:fldCharType="begin"/>
      </w:r>
      <w:r w:rsidRPr="00326C55">
        <w:instrText xml:space="preserve"> XE " Add/View Comments" </w:instrText>
      </w:r>
      <w:r w:rsidR="00372ED5" w:rsidRPr="00326C55">
        <w:fldChar w:fldCharType="end"/>
      </w:r>
    </w:p>
    <w:p w:rsidR="00C9218D" w:rsidRPr="00326C55" w:rsidRDefault="00C92AAA" w:rsidP="00E54E41">
      <w:pPr>
        <w:pStyle w:val="BodyText"/>
      </w:pPr>
      <w:r w:rsidRPr="00326C55">
        <w:t>The system allows the ECME user to enter comments for any claim displayed on the ECME User Screen</w:t>
      </w:r>
      <w:r w:rsidR="00CD086C" w:rsidRPr="00326C55">
        <w:t xml:space="preserve">. </w:t>
      </w:r>
      <w:r w:rsidR="00644BEA">
        <w:t xml:space="preserve">There are two types of comments that can be added:  OPECC Comments and Pharmacy/OPECC Comments. More details are in paragraph B. below. </w:t>
      </w:r>
      <w:r w:rsidRPr="00326C55">
        <w:t>The most recent comment will be displayed under the Prescription Information line.</w:t>
      </w:r>
    </w:p>
    <w:p w:rsidR="00325915" w:rsidRPr="00326C55" w:rsidRDefault="00325915" w:rsidP="00C9218D">
      <w:pPr>
        <w:pStyle w:val="Paragraph6"/>
        <w:ind w:left="0"/>
      </w:pPr>
    </w:p>
    <w:p w:rsidR="00C9218D" w:rsidRPr="00326C55" w:rsidRDefault="00257866" w:rsidP="009125F7">
      <w:pPr>
        <w:pStyle w:val="BodyText"/>
        <w:numPr>
          <w:ilvl w:val="0"/>
          <w:numId w:val="21"/>
        </w:numPr>
      </w:pPr>
      <w:r w:rsidRPr="00326C55">
        <w:t>Access this ac</w:t>
      </w:r>
      <w:r w:rsidR="00C92AAA" w:rsidRPr="00326C55">
        <w:t xml:space="preserve">tion by entering </w:t>
      </w:r>
      <w:r w:rsidR="00C92AAA" w:rsidRPr="00326C55">
        <w:rPr>
          <w:b/>
          <w:bCs/>
        </w:rPr>
        <w:t>CMT</w:t>
      </w:r>
      <w:r w:rsidR="00C92AAA" w:rsidRPr="00326C55">
        <w:t xml:space="preserve"> at the “Select Action:” prompt on the ECME User Screen</w:t>
      </w:r>
      <w:r w:rsidR="00CD086C" w:rsidRPr="00326C55">
        <w:t xml:space="preserve">. </w:t>
      </w:r>
      <w:r w:rsidR="00C92AAA" w:rsidRPr="00326C55">
        <w:t>The system prompts you for a line selection to identify the line item(s) to contain a comment</w:t>
      </w:r>
      <w:r w:rsidR="00CD086C" w:rsidRPr="00326C55">
        <w:t xml:space="preserve">. </w:t>
      </w:r>
      <w:r w:rsidR="00C92AAA" w:rsidRPr="00326C55">
        <w:t>You are allowed to select more than one claim to add the same comment to or can select the patient summary line to add the same comment to all claims that are listed under this patient.</w:t>
      </w:r>
    </w:p>
    <w:p w:rsidR="00200904" w:rsidRPr="00326C55" w:rsidRDefault="00200904" w:rsidP="00725386">
      <w:pPr>
        <w:pStyle w:val="Caption"/>
        <w:spacing w:before="120" w:after="0"/>
      </w:pPr>
    </w:p>
    <w:p w:rsidR="000A4745" w:rsidRPr="00326C55" w:rsidRDefault="00A4230F" w:rsidP="00725386">
      <w:pPr>
        <w:pStyle w:val="Caption"/>
        <w:spacing w:before="120" w:after="0"/>
      </w:pPr>
      <w:r w:rsidRPr="00326C55">
        <w:br w:type="page"/>
      </w:r>
      <w:r w:rsidR="00C92AAA" w:rsidRPr="00326C55">
        <w:lastRenderedPageBreak/>
        <w:t>Example 5.</w:t>
      </w:r>
      <w:r w:rsidR="00644BEA">
        <w:t>6</w:t>
      </w:r>
      <w:r w:rsidR="00C92AAA" w:rsidRPr="00326C55">
        <w:t>-1: Entering a Prescription Line Item to Add a Comment</w:t>
      </w:r>
    </w:p>
    <w:p w:rsidR="00C9218D" w:rsidRPr="00326C55" w:rsidRDefault="00C92AAA" w:rsidP="00C9218D">
      <w:pPr>
        <w:pStyle w:val="screencapture"/>
        <w:rPr>
          <w:sz w:val="16"/>
          <w:szCs w:val="16"/>
        </w:rPr>
      </w:pPr>
      <w:r w:rsidRPr="00326C55">
        <w:rPr>
          <w:sz w:val="16"/>
          <w:szCs w:val="16"/>
        </w:rPr>
        <w:t xml:space="preserve">PHARMACY ECME                 Jul 02, 2005@22:19      </w:t>
      </w:r>
      <w:r w:rsidR="00513CF8" w:rsidRPr="00326C55">
        <w:rPr>
          <w:sz w:val="16"/>
          <w:szCs w:val="16"/>
        </w:rPr>
        <w:t xml:space="preserve">     </w:t>
      </w:r>
      <w:r w:rsidRPr="00326C55">
        <w:rPr>
          <w:sz w:val="16"/>
          <w:szCs w:val="16"/>
        </w:rPr>
        <w:t xml:space="preserve">    Page:    1 of   70</w:t>
      </w:r>
    </w:p>
    <w:p w:rsidR="00C9218D" w:rsidRPr="00326C55" w:rsidRDefault="00C92AAA" w:rsidP="00C9218D">
      <w:pPr>
        <w:pStyle w:val="screencapture"/>
        <w:rPr>
          <w:sz w:val="16"/>
          <w:szCs w:val="16"/>
        </w:rPr>
      </w:pPr>
      <w:r w:rsidRPr="00326C55">
        <w:rPr>
          <w:sz w:val="16"/>
          <w:szCs w:val="16"/>
        </w:rPr>
        <w:t>SELECTED DIVISION(S): ALL</w:t>
      </w:r>
    </w:p>
    <w:p w:rsidR="00C9218D" w:rsidRPr="00326C55" w:rsidRDefault="00C92AAA" w:rsidP="00C9218D">
      <w:pPr>
        <w:pStyle w:val="screencapture"/>
        <w:rPr>
          <w:sz w:val="16"/>
          <w:szCs w:val="16"/>
        </w:rPr>
      </w:pPr>
      <w:r w:rsidRPr="00326C55">
        <w:rPr>
          <w:sz w:val="16"/>
          <w:szCs w:val="16"/>
        </w:rPr>
        <w:t xml:space="preserve">Transmitted by ALL users        Activity Date Range: within the past </w:t>
      </w:r>
      <w:r w:rsidR="00257866" w:rsidRPr="00326C55">
        <w:rPr>
          <w:sz w:val="16"/>
          <w:szCs w:val="16"/>
        </w:rPr>
        <w:t>1</w:t>
      </w:r>
      <w:r w:rsidRPr="00326C55">
        <w:rPr>
          <w:sz w:val="16"/>
          <w:szCs w:val="16"/>
        </w:rPr>
        <w:t>0 day(s)</w:t>
      </w:r>
    </w:p>
    <w:p w:rsidR="00C9218D" w:rsidRPr="00326C55" w:rsidRDefault="00C92AAA" w:rsidP="00C9218D">
      <w:pPr>
        <w:pStyle w:val="screencapture"/>
        <w:rPr>
          <w:sz w:val="16"/>
          <w:szCs w:val="16"/>
        </w:rPr>
      </w:pPr>
      <w:r w:rsidRPr="00326C55">
        <w:rPr>
          <w:sz w:val="16"/>
          <w:szCs w:val="16"/>
        </w:rPr>
        <w:t xml:space="preserve">                                                         Sorted by: Patient Name</w:t>
      </w:r>
    </w:p>
    <w:p w:rsidR="00C9218D" w:rsidRPr="00326C55" w:rsidRDefault="00C92AAA" w:rsidP="00C9218D">
      <w:pPr>
        <w:pStyle w:val="screencapture"/>
        <w:rPr>
          <w:sz w:val="16"/>
          <w:szCs w:val="16"/>
        </w:rPr>
      </w:pPr>
      <w:r w:rsidRPr="00326C55">
        <w:rPr>
          <w:sz w:val="16"/>
          <w:szCs w:val="16"/>
        </w:rPr>
        <w:t xml:space="preserve"> #  PATIENT/DRUG/COMMENTS       INSURANCE/NDC/RX#/ECME#  </w:t>
      </w:r>
      <w:r w:rsidR="00513CF8" w:rsidRPr="00326C55">
        <w:rPr>
          <w:sz w:val="16"/>
          <w:szCs w:val="16"/>
        </w:rPr>
        <w:t xml:space="preserve">     </w:t>
      </w:r>
      <w:r w:rsidRPr="00326C55">
        <w:rPr>
          <w:sz w:val="16"/>
          <w:szCs w:val="16"/>
        </w:rPr>
        <w:t xml:space="preserve">          LOC/TYP RXINF</w:t>
      </w:r>
    </w:p>
    <w:p w:rsidR="00C9218D" w:rsidRPr="00326C55" w:rsidRDefault="00C92AAA" w:rsidP="00C9218D">
      <w:pPr>
        <w:pStyle w:val="screencapture"/>
        <w:rPr>
          <w:sz w:val="16"/>
          <w:szCs w:val="16"/>
        </w:rPr>
      </w:pPr>
      <w:r w:rsidRPr="00326C55">
        <w:rPr>
          <w:sz w:val="16"/>
          <w:szCs w:val="16"/>
        </w:rPr>
        <w:t xml:space="preserve">1   </w:t>
      </w:r>
      <w:proofErr w:type="spellStart"/>
      <w:r w:rsidRPr="00326C55">
        <w:rPr>
          <w:sz w:val="16"/>
          <w:szCs w:val="16"/>
        </w:rPr>
        <w:t>ECMEpatient,</w:t>
      </w:r>
      <w:r w:rsidR="009A60D4" w:rsidRPr="00326C55">
        <w:rPr>
          <w:sz w:val="16"/>
          <w:szCs w:val="16"/>
        </w:rPr>
        <w:t>Two</w:t>
      </w:r>
      <w:proofErr w:type="spellEnd"/>
      <w:r w:rsidRPr="00326C55">
        <w:rPr>
          <w:sz w:val="16"/>
          <w:szCs w:val="16"/>
        </w:rPr>
        <w:t xml:space="preserve"> (</w:t>
      </w:r>
      <w:r w:rsidR="00257866" w:rsidRPr="00326C55">
        <w:rPr>
          <w:sz w:val="16"/>
          <w:szCs w:val="16"/>
        </w:rPr>
        <w:t>XXXX</w:t>
      </w:r>
      <w:r w:rsidRPr="00326C55">
        <w:rPr>
          <w:sz w:val="16"/>
          <w:szCs w:val="16"/>
        </w:rPr>
        <w:t xml:space="preserve">) WEBMD   /                 </w:t>
      </w:r>
      <w:r w:rsidR="005001C1" w:rsidRPr="00326C55">
        <w:rPr>
          <w:sz w:val="16"/>
          <w:szCs w:val="16"/>
        </w:rPr>
        <w:t>VET</w:t>
      </w:r>
      <w:r w:rsidRPr="00326C55">
        <w:rPr>
          <w:sz w:val="16"/>
          <w:szCs w:val="16"/>
        </w:rPr>
        <w:t xml:space="preserve">  Pb:3 Rj:1 AcRv:0 RjRv:0</w:t>
      </w:r>
    </w:p>
    <w:p w:rsidR="00C9218D" w:rsidRPr="00326C55" w:rsidRDefault="00C92AAA" w:rsidP="00C9218D">
      <w:pPr>
        <w:pStyle w:val="screencapture"/>
        <w:rPr>
          <w:sz w:val="16"/>
          <w:szCs w:val="16"/>
        </w:rPr>
      </w:pPr>
      <w:r w:rsidRPr="00326C55">
        <w:rPr>
          <w:sz w:val="16"/>
          <w:szCs w:val="16"/>
        </w:rPr>
        <w:t xml:space="preserve">  1.1   TAMOXIFEN CITRATE  00093-0784-86 07/01 909392$     0/</w:t>
      </w:r>
      <w:r w:rsidR="00513CF8" w:rsidRPr="00326C55">
        <w:rPr>
          <w:sz w:val="16"/>
          <w:szCs w:val="16"/>
        </w:rPr>
        <w:t>00000</w:t>
      </w:r>
      <w:r w:rsidR="00257866" w:rsidRPr="00326C55">
        <w:rPr>
          <w:sz w:val="16"/>
          <w:szCs w:val="16"/>
        </w:rPr>
        <w:t>1105634 W ** D</w:t>
      </w:r>
      <w:r w:rsidRPr="00326C55">
        <w:rPr>
          <w:sz w:val="16"/>
          <w:szCs w:val="16"/>
        </w:rPr>
        <w:t>S/R</w:t>
      </w:r>
    </w:p>
    <w:p w:rsidR="00C9218D" w:rsidRPr="00326C55" w:rsidRDefault="00C92AAA" w:rsidP="00C9218D">
      <w:pPr>
        <w:pStyle w:val="screencapture"/>
        <w:rPr>
          <w:sz w:val="16"/>
          <w:szCs w:val="16"/>
        </w:rPr>
      </w:pPr>
      <w:r w:rsidRPr="00326C55">
        <w:rPr>
          <w:sz w:val="16"/>
          <w:szCs w:val="16"/>
        </w:rPr>
        <w:t xml:space="preserve">      p</w:t>
      </w:r>
      <w:r w:rsidR="00547B9B" w:rsidRPr="00326C55">
        <w:rPr>
          <w:sz w:val="16"/>
          <w:szCs w:val="16"/>
        </w:rPr>
        <w:t>-</w:t>
      </w:r>
      <w:r w:rsidR="00C9218D" w:rsidRPr="00326C55">
        <w:rPr>
          <w:sz w:val="16"/>
          <w:szCs w:val="16"/>
        </w:rPr>
        <w:t>Rejected</w:t>
      </w:r>
    </w:p>
    <w:p w:rsidR="00C9218D" w:rsidRPr="00326C55" w:rsidRDefault="00C92AAA" w:rsidP="00C9218D">
      <w:pPr>
        <w:pStyle w:val="screencapture"/>
        <w:rPr>
          <w:sz w:val="16"/>
          <w:szCs w:val="16"/>
        </w:rPr>
      </w:pPr>
      <w:r w:rsidRPr="00326C55">
        <w:rPr>
          <w:sz w:val="16"/>
          <w:szCs w:val="16"/>
        </w:rPr>
        <w:t xml:space="preserve">      </w:t>
      </w:r>
      <w:proofErr w:type="spellStart"/>
      <w:r w:rsidRPr="00326C55">
        <w:rPr>
          <w:sz w:val="16"/>
          <w:szCs w:val="16"/>
        </w:rPr>
        <w:t>NN:Transaction</w:t>
      </w:r>
      <w:proofErr w:type="spellEnd"/>
      <w:r w:rsidRPr="00326C55">
        <w:rPr>
          <w:sz w:val="16"/>
          <w:szCs w:val="16"/>
        </w:rPr>
        <w:t xml:space="preserve"> Rejected At Switch Or Intermediary</w:t>
      </w:r>
    </w:p>
    <w:p w:rsidR="00C9218D" w:rsidRPr="00326C55" w:rsidRDefault="00C92AAA" w:rsidP="00C9218D">
      <w:pPr>
        <w:pStyle w:val="screencapture"/>
        <w:rPr>
          <w:sz w:val="16"/>
          <w:szCs w:val="16"/>
        </w:rPr>
      </w:pPr>
      <w:r w:rsidRPr="00326C55">
        <w:rPr>
          <w:sz w:val="16"/>
          <w:szCs w:val="16"/>
        </w:rPr>
        <w:t xml:space="preserve">      NC40-Request from an unknown site</w:t>
      </w:r>
      <w:r w:rsidR="00CD086C" w:rsidRPr="00326C55">
        <w:rPr>
          <w:sz w:val="16"/>
          <w:szCs w:val="16"/>
        </w:rPr>
        <w:t xml:space="preserve">. </w:t>
      </w:r>
      <w:r w:rsidRPr="00326C55">
        <w:rPr>
          <w:sz w:val="16"/>
          <w:szCs w:val="16"/>
        </w:rPr>
        <w:t>Registration is required</w:t>
      </w:r>
    </w:p>
    <w:p w:rsidR="00C9218D" w:rsidRPr="00326C55" w:rsidRDefault="00C92AAA" w:rsidP="00C9218D">
      <w:pPr>
        <w:pStyle w:val="screencapture"/>
        <w:rPr>
          <w:sz w:val="16"/>
          <w:szCs w:val="16"/>
        </w:rPr>
      </w:pPr>
      <w:r w:rsidRPr="00326C55">
        <w:rPr>
          <w:sz w:val="16"/>
          <w:szCs w:val="16"/>
        </w:rPr>
        <w:t xml:space="preserve">  1.2   DESIPRAMINE HCL 25 00068-0011-10 07/01 909393$     0/</w:t>
      </w:r>
      <w:r w:rsidR="00513CF8" w:rsidRPr="00326C55">
        <w:rPr>
          <w:sz w:val="16"/>
          <w:szCs w:val="16"/>
        </w:rPr>
        <w:t>00000</w:t>
      </w:r>
      <w:r w:rsidRPr="00326C55">
        <w:rPr>
          <w:sz w:val="16"/>
          <w:szCs w:val="16"/>
        </w:rPr>
        <w:t>1105635 W ** AC/R</w:t>
      </w:r>
    </w:p>
    <w:p w:rsidR="00C9218D" w:rsidRPr="00326C55" w:rsidRDefault="00C92AAA" w:rsidP="00C9218D">
      <w:pPr>
        <w:pStyle w:val="screencapture"/>
        <w:rPr>
          <w:sz w:val="16"/>
          <w:szCs w:val="16"/>
        </w:rPr>
      </w:pPr>
      <w:r w:rsidRPr="00326C55">
        <w:rPr>
          <w:sz w:val="16"/>
          <w:szCs w:val="16"/>
        </w:rPr>
        <w:t xml:space="preserve">      p</w:t>
      </w:r>
      <w:r w:rsidR="00547B9B" w:rsidRPr="00326C55">
        <w:rPr>
          <w:sz w:val="16"/>
          <w:szCs w:val="16"/>
        </w:rPr>
        <w:t>-</w:t>
      </w:r>
      <w:r w:rsidR="00C9218D" w:rsidRPr="00326C55">
        <w:rPr>
          <w:sz w:val="16"/>
          <w:szCs w:val="16"/>
        </w:rPr>
        <w:t>Payable</w:t>
      </w:r>
    </w:p>
    <w:p w:rsidR="00C9218D" w:rsidRPr="00326C55" w:rsidRDefault="00C92AAA" w:rsidP="00C9218D">
      <w:pPr>
        <w:pStyle w:val="screencapture"/>
        <w:rPr>
          <w:sz w:val="16"/>
          <w:szCs w:val="16"/>
        </w:rPr>
      </w:pPr>
      <w:r w:rsidRPr="00326C55">
        <w:rPr>
          <w:sz w:val="16"/>
          <w:szCs w:val="16"/>
        </w:rPr>
        <w:t xml:space="preserve">  1.3   DIAZEPAM 5MG/ML IN 00140-1933-06 07/01 909394$     0/</w:t>
      </w:r>
      <w:r w:rsidR="00513CF8" w:rsidRPr="00326C55">
        <w:rPr>
          <w:sz w:val="16"/>
          <w:szCs w:val="16"/>
        </w:rPr>
        <w:t>00000</w:t>
      </w:r>
      <w:r w:rsidRPr="00326C55">
        <w:rPr>
          <w:sz w:val="16"/>
          <w:szCs w:val="16"/>
        </w:rPr>
        <w:t>11</w:t>
      </w:r>
      <w:r w:rsidR="00257866" w:rsidRPr="00326C55">
        <w:rPr>
          <w:sz w:val="16"/>
          <w:szCs w:val="16"/>
        </w:rPr>
        <w:t>05636 W ** AC</w:t>
      </w:r>
      <w:r w:rsidRPr="00326C55">
        <w:rPr>
          <w:sz w:val="16"/>
          <w:szCs w:val="16"/>
        </w:rPr>
        <w:t>/N</w:t>
      </w:r>
    </w:p>
    <w:p w:rsidR="00C9218D" w:rsidRPr="00326C55" w:rsidRDefault="00C92AAA" w:rsidP="00C9218D">
      <w:pPr>
        <w:pStyle w:val="screencapture"/>
        <w:rPr>
          <w:sz w:val="16"/>
          <w:szCs w:val="16"/>
        </w:rPr>
      </w:pPr>
      <w:r w:rsidRPr="00326C55">
        <w:rPr>
          <w:sz w:val="16"/>
          <w:szCs w:val="16"/>
        </w:rPr>
        <w:t xml:space="preserve">      p</w:t>
      </w:r>
      <w:r w:rsidR="00547B9B" w:rsidRPr="00326C55">
        <w:rPr>
          <w:sz w:val="16"/>
          <w:szCs w:val="16"/>
        </w:rPr>
        <w:t>-</w:t>
      </w:r>
      <w:r w:rsidR="00C9218D" w:rsidRPr="00326C55">
        <w:rPr>
          <w:sz w:val="16"/>
          <w:szCs w:val="16"/>
        </w:rPr>
        <w:t>Payable</w:t>
      </w:r>
    </w:p>
    <w:p w:rsidR="00C9218D" w:rsidRPr="00326C55" w:rsidRDefault="00C92AAA" w:rsidP="00C9218D">
      <w:pPr>
        <w:pStyle w:val="screencapture"/>
        <w:rPr>
          <w:sz w:val="16"/>
          <w:szCs w:val="16"/>
        </w:rPr>
      </w:pPr>
      <w:r w:rsidRPr="00326C55">
        <w:rPr>
          <w:sz w:val="16"/>
          <w:szCs w:val="16"/>
        </w:rPr>
        <w:t xml:space="preserve">  </w:t>
      </w:r>
    </w:p>
    <w:p w:rsidR="00E12AF7" w:rsidRPr="00326C55" w:rsidRDefault="00E12AF7" w:rsidP="00C9218D">
      <w:pPr>
        <w:pStyle w:val="screencapture"/>
        <w:rPr>
          <w:sz w:val="16"/>
          <w:szCs w:val="16"/>
        </w:rPr>
      </w:pPr>
    </w:p>
    <w:p w:rsidR="00C9218D" w:rsidRPr="00326C55" w:rsidRDefault="00C92AAA" w:rsidP="00C9218D">
      <w:pPr>
        <w:pStyle w:val="screencapture"/>
        <w:rPr>
          <w:sz w:val="16"/>
          <w:szCs w:val="16"/>
        </w:rPr>
      </w:pPr>
      <w:r w:rsidRPr="00326C55">
        <w:rPr>
          <w:sz w:val="16"/>
          <w:szCs w:val="16"/>
        </w:rPr>
        <w:t>+         Enter ?? for more actions</w:t>
      </w:r>
    </w:p>
    <w:p w:rsidR="00644BEA" w:rsidRPr="00AD3B7D" w:rsidRDefault="00644BEA" w:rsidP="00644BEA">
      <w:pPr>
        <w:pStyle w:val="BlueScreen"/>
        <w:ind w:left="0"/>
        <w:rPr>
          <w:sz w:val="16"/>
          <w:szCs w:val="16"/>
        </w:rPr>
      </w:pPr>
      <w:r w:rsidRPr="00AD3B7D">
        <w:rPr>
          <w:sz w:val="16"/>
          <w:szCs w:val="16"/>
        </w:rPr>
        <w:t>CV  Change View           REV Reverse Payable Claim FR  Further Research</w:t>
      </w:r>
    </w:p>
    <w:p w:rsidR="00644BEA" w:rsidRPr="00AD3B7D" w:rsidRDefault="00644BEA" w:rsidP="00644BEA">
      <w:pPr>
        <w:pStyle w:val="BlueScreen"/>
        <w:ind w:left="0"/>
        <w:rPr>
          <w:sz w:val="16"/>
          <w:szCs w:val="16"/>
        </w:rPr>
      </w:pPr>
      <w:r w:rsidRPr="00AD3B7D">
        <w:rPr>
          <w:sz w:val="16"/>
          <w:szCs w:val="16"/>
        </w:rPr>
        <w:t xml:space="preserve">SO  Sort List             RES Resubmit Claim        VER View </w:t>
      </w:r>
      <w:proofErr w:type="spellStart"/>
      <w:r w:rsidRPr="00AD3B7D">
        <w:rPr>
          <w:sz w:val="16"/>
          <w:szCs w:val="16"/>
        </w:rPr>
        <w:t>ePharmacy</w:t>
      </w:r>
      <w:proofErr w:type="spellEnd"/>
      <w:r w:rsidRPr="00AD3B7D">
        <w:rPr>
          <w:sz w:val="16"/>
          <w:szCs w:val="16"/>
        </w:rPr>
        <w:t xml:space="preserve"> Rx</w:t>
      </w:r>
    </w:p>
    <w:p w:rsidR="00644BEA" w:rsidRDefault="00644BEA" w:rsidP="00644BEA">
      <w:pPr>
        <w:pStyle w:val="screencapture"/>
        <w:rPr>
          <w:sz w:val="16"/>
          <w:szCs w:val="16"/>
        </w:rPr>
      </w:pPr>
      <w:r w:rsidRPr="00AD3B7D">
        <w:rPr>
          <w:sz w:val="16"/>
          <w:szCs w:val="16"/>
        </w:rPr>
        <w:t xml:space="preserve">CMT Add/View Comments     CLO Close Claim           WRK Send to </w:t>
      </w:r>
      <w:proofErr w:type="spellStart"/>
      <w:r w:rsidRPr="00AD3B7D">
        <w:rPr>
          <w:sz w:val="16"/>
          <w:szCs w:val="16"/>
        </w:rPr>
        <w:t>Worklist</w:t>
      </w:r>
      <w:proofErr w:type="spellEnd"/>
    </w:p>
    <w:p w:rsidR="00C9218D" w:rsidRPr="00326C55" w:rsidRDefault="00C92AAA" w:rsidP="00C9218D">
      <w:pPr>
        <w:pStyle w:val="screencapture"/>
        <w:rPr>
          <w:sz w:val="16"/>
          <w:szCs w:val="16"/>
        </w:rPr>
      </w:pPr>
      <w:r w:rsidRPr="00326C55">
        <w:rPr>
          <w:sz w:val="16"/>
          <w:szCs w:val="16"/>
        </w:rPr>
        <w:t xml:space="preserve">Select Action: Next Screen// </w:t>
      </w:r>
      <w:r w:rsidRPr="00326C55">
        <w:rPr>
          <w:b/>
          <w:sz w:val="16"/>
          <w:szCs w:val="16"/>
        </w:rPr>
        <w:t>CMT</w:t>
      </w:r>
      <w:r w:rsidRPr="00326C55">
        <w:rPr>
          <w:sz w:val="16"/>
          <w:szCs w:val="16"/>
        </w:rPr>
        <w:t xml:space="preserve">   Add/View Comments</w:t>
      </w:r>
    </w:p>
    <w:p w:rsidR="00C9218D" w:rsidRPr="00326C55" w:rsidRDefault="00C92AAA" w:rsidP="00C9218D">
      <w:pPr>
        <w:pStyle w:val="screencapture"/>
        <w:rPr>
          <w:sz w:val="16"/>
          <w:szCs w:val="16"/>
        </w:rPr>
      </w:pPr>
      <w:r w:rsidRPr="00326C55">
        <w:rPr>
          <w:sz w:val="16"/>
          <w:szCs w:val="16"/>
        </w:rPr>
        <w:t>Enter the line number for which you wish to Add/View comments.</w:t>
      </w:r>
    </w:p>
    <w:p w:rsidR="00C9218D" w:rsidRPr="00326C55" w:rsidRDefault="00C92AAA" w:rsidP="00C9218D">
      <w:pPr>
        <w:pStyle w:val="screencapture"/>
        <w:rPr>
          <w:b/>
          <w:sz w:val="16"/>
          <w:szCs w:val="16"/>
        </w:rPr>
      </w:pPr>
      <w:r w:rsidRPr="00326C55">
        <w:rPr>
          <w:sz w:val="16"/>
          <w:szCs w:val="16"/>
        </w:rPr>
        <w:t xml:space="preserve">Select: </w:t>
      </w:r>
      <w:r w:rsidRPr="00326C55">
        <w:rPr>
          <w:b/>
          <w:sz w:val="16"/>
          <w:szCs w:val="16"/>
        </w:rPr>
        <w:t>1.2</w:t>
      </w:r>
    </w:p>
    <w:p w:rsidR="00D72B9A" w:rsidRPr="00326C55" w:rsidRDefault="00D72B9A" w:rsidP="00D72B9A">
      <w:pPr>
        <w:pStyle w:val="Paragraph6"/>
        <w:rPr>
          <w:sz w:val="24"/>
          <w:szCs w:val="24"/>
        </w:rPr>
      </w:pPr>
    </w:p>
    <w:p w:rsidR="00644BEA" w:rsidRPr="00562F5B" w:rsidRDefault="00644BEA" w:rsidP="00644BEA">
      <w:pPr>
        <w:pStyle w:val="Paragraph6"/>
        <w:numPr>
          <w:ilvl w:val="0"/>
          <w:numId w:val="21"/>
        </w:numPr>
        <w:jc w:val="left"/>
        <w:rPr>
          <w:szCs w:val="24"/>
        </w:rPr>
      </w:pPr>
      <w:r>
        <w:t>T</w:t>
      </w:r>
      <w:r w:rsidRPr="00AD3B7D">
        <w:t>he Add/View Comments list manager screen displays</w:t>
      </w:r>
      <w:r>
        <w:t xml:space="preserve"> with multiple actions. Both comment actions allow the user to enter a comment for display on the ECME User Screen; however, the action to Add Pharmacy/OPECC Comment also displays the comment on the Outpatient Pharmacy Third Party Payer Rejects </w:t>
      </w:r>
      <w:proofErr w:type="spellStart"/>
      <w:r>
        <w:t>Worklist</w:t>
      </w:r>
      <w:proofErr w:type="spellEnd"/>
      <w:r>
        <w:t xml:space="preserve">.  After selecting a comment action, </w:t>
      </w:r>
      <w:r>
        <w:rPr>
          <w:szCs w:val="24"/>
        </w:rPr>
        <w:t>t</w:t>
      </w:r>
      <w:r w:rsidRPr="00562F5B">
        <w:rPr>
          <w:szCs w:val="24"/>
        </w:rPr>
        <w:t xml:space="preserve">he system displays the selected line item and prompts you to enter a comment </w:t>
      </w:r>
    </w:p>
    <w:p w:rsidR="00644BEA" w:rsidRPr="00326C55" w:rsidRDefault="00644BEA" w:rsidP="00644BEA">
      <w:pPr>
        <w:pStyle w:val="Caption"/>
        <w:spacing w:before="120" w:after="0"/>
      </w:pPr>
      <w:r w:rsidRPr="00326C55">
        <w:t>Example 5.</w:t>
      </w:r>
      <w:r>
        <w:t>6</w:t>
      </w:r>
      <w:r w:rsidRPr="00326C55">
        <w:t>-2: Displaying the Prescription Line Item to Add a Comment or Quit</w:t>
      </w:r>
    </w:p>
    <w:p w:rsidR="00644BEA" w:rsidRPr="00AD3B7D"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color w:val="000000"/>
          <w:sz w:val="16"/>
          <w:szCs w:val="16"/>
        </w:rPr>
        <w:t>O   Add OPECC Comment                   EX  Exit</w:t>
      </w:r>
    </w:p>
    <w:p w:rsidR="00644BEA" w:rsidRPr="00AD3B7D"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color w:val="000000"/>
          <w:sz w:val="16"/>
          <w:szCs w:val="16"/>
        </w:rPr>
        <w:t>P   Add Pharmacy/OPECC Comment</w:t>
      </w:r>
    </w:p>
    <w:p w:rsidR="00644BEA" w:rsidRPr="00AD3B7D"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color w:val="000000"/>
          <w:sz w:val="16"/>
          <w:szCs w:val="16"/>
        </w:rPr>
        <w:t xml:space="preserve">Select action: Next Screen// </w:t>
      </w:r>
      <w:r>
        <w:rPr>
          <w:rFonts w:ascii="Courier New" w:eastAsia="MS Mincho" w:hAnsi="Courier New"/>
          <w:color w:val="000000"/>
          <w:sz w:val="16"/>
          <w:szCs w:val="16"/>
        </w:rPr>
        <w:t>O</w:t>
      </w:r>
      <w:r w:rsidRPr="00AD3B7D">
        <w:rPr>
          <w:rFonts w:ascii="Courier New" w:eastAsia="MS Mincho" w:hAnsi="Courier New"/>
          <w:color w:val="000000"/>
          <w:sz w:val="16"/>
          <w:szCs w:val="16"/>
        </w:rPr>
        <w:t xml:space="preserve">   Add OPECC Comment  </w:t>
      </w:r>
    </w:p>
    <w:p w:rsidR="00644BEA"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color w:val="000000"/>
          <w:sz w:val="16"/>
          <w:szCs w:val="16"/>
        </w:rPr>
        <w:t>Enter the line number for which you wish to Add comments.</w:t>
      </w:r>
    </w:p>
    <w:p w:rsidR="00644BEA"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b/>
          <w:bCs/>
          <w:color w:val="000000"/>
          <w:sz w:val="16"/>
          <w:szCs w:val="16"/>
        </w:rPr>
      </w:pPr>
    </w:p>
    <w:p w:rsidR="00644BEA" w:rsidRPr="00AD3B7D"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b/>
          <w:bCs/>
          <w:color w:val="000000"/>
          <w:sz w:val="16"/>
          <w:szCs w:val="16"/>
        </w:rPr>
        <w:t>Select item: 12.1//</w:t>
      </w:r>
    </w:p>
    <w:p w:rsidR="00B0440C" w:rsidRPr="00326C55" w:rsidRDefault="00B0440C" w:rsidP="005E474C">
      <w:pPr>
        <w:pStyle w:val="Caption"/>
        <w:spacing w:before="120" w:after="0"/>
      </w:pPr>
    </w:p>
    <w:p w:rsidR="00E54E41" w:rsidRPr="00326C55" w:rsidRDefault="00C92AAA" w:rsidP="009125F7">
      <w:pPr>
        <w:pStyle w:val="Paragraph6"/>
        <w:numPr>
          <w:ilvl w:val="0"/>
          <w:numId w:val="21"/>
        </w:numPr>
        <w:rPr>
          <w:sz w:val="24"/>
          <w:szCs w:val="24"/>
        </w:rPr>
      </w:pPr>
      <w:r w:rsidRPr="00326C55">
        <w:rPr>
          <w:sz w:val="24"/>
          <w:szCs w:val="24"/>
        </w:rPr>
        <w:t>The system prompts for the comment and allows you to enter 70 characters of freeform text</w:t>
      </w:r>
      <w:r w:rsidR="00CD086C" w:rsidRPr="00326C55">
        <w:rPr>
          <w:sz w:val="24"/>
          <w:szCs w:val="24"/>
        </w:rPr>
        <w:t xml:space="preserve">. </w:t>
      </w:r>
      <w:r w:rsidRPr="00326C55">
        <w:rPr>
          <w:sz w:val="24"/>
          <w:szCs w:val="24"/>
        </w:rPr>
        <w:t>The system will track the user who entered the comment.</w:t>
      </w:r>
    </w:p>
    <w:p w:rsidR="000A4745" w:rsidRPr="00326C55" w:rsidRDefault="00C92AAA" w:rsidP="00725386">
      <w:pPr>
        <w:pStyle w:val="Caption"/>
        <w:spacing w:before="120" w:after="0"/>
      </w:pPr>
      <w:r w:rsidRPr="00326C55">
        <w:t>Example 5.</w:t>
      </w:r>
      <w:r w:rsidR="00644BEA">
        <w:t>6</w:t>
      </w:r>
      <w:r w:rsidRPr="00326C55">
        <w:t>-3: Adding a comment to a Prescription Line Item</w:t>
      </w:r>
    </w:p>
    <w:p w:rsidR="007A1FA0" w:rsidRPr="00326C55" w:rsidRDefault="007A1FA0" w:rsidP="007A1FA0">
      <w:pPr>
        <w:pStyle w:val="screencapture"/>
        <w:shd w:val="clear" w:color="auto" w:fill="FFFFFF"/>
      </w:pPr>
    </w:p>
    <w:p w:rsidR="0034085E" w:rsidRPr="00326C55" w:rsidRDefault="00C92AAA" w:rsidP="009A60D4">
      <w:pPr>
        <w:pStyle w:val="screencapture"/>
      </w:pPr>
      <w:r w:rsidRPr="00326C55">
        <w:t xml:space="preserve">Enter Comment: </w:t>
      </w:r>
      <w:r w:rsidRPr="00326C55">
        <w:rPr>
          <w:b/>
        </w:rPr>
        <w:t>This shows a test comment line for a prescription line item.</w:t>
      </w:r>
    </w:p>
    <w:p w:rsidR="0034085E" w:rsidRPr="00326C55" w:rsidRDefault="0034085E" w:rsidP="005E474C">
      <w:pPr>
        <w:pStyle w:val="Caption"/>
        <w:spacing w:before="120" w:after="0"/>
      </w:pPr>
    </w:p>
    <w:p w:rsidR="00644BEA" w:rsidRPr="00326C55" w:rsidRDefault="00644BEA" w:rsidP="00644BEA">
      <w:pPr>
        <w:pStyle w:val="Paragraph6"/>
        <w:numPr>
          <w:ilvl w:val="0"/>
          <w:numId w:val="21"/>
        </w:numPr>
        <w:jc w:val="left"/>
        <w:rPr>
          <w:sz w:val="24"/>
          <w:szCs w:val="24"/>
        </w:rPr>
      </w:pPr>
      <w:r w:rsidRPr="00326C55">
        <w:rPr>
          <w:sz w:val="24"/>
          <w:szCs w:val="24"/>
        </w:rPr>
        <w:t>The comment that has been added is displayed with the date of the entry</w:t>
      </w:r>
      <w:r>
        <w:rPr>
          <w:sz w:val="24"/>
          <w:szCs w:val="24"/>
        </w:rPr>
        <w:t>, and a Pharmacy/OPECC Comment is indicated by “(Pharm)”</w:t>
      </w:r>
      <w:r w:rsidRPr="00326C55">
        <w:rPr>
          <w:sz w:val="24"/>
          <w:szCs w:val="24"/>
        </w:rPr>
        <w:t xml:space="preserve">. The system then prompts you for a comment </w:t>
      </w:r>
      <w:r>
        <w:rPr>
          <w:sz w:val="24"/>
          <w:szCs w:val="24"/>
        </w:rPr>
        <w:t xml:space="preserve">action, </w:t>
      </w:r>
      <w:r w:rsidRPr="00326C55">
        <w:rPr>
          <w:sz w:val="24"/>
          <w:szCs w:val="24"/>
        </w:rPr>
        <w:t>to Quit (the default) or Exit.</w:t>
      </w:r>
    </w:p>
    <w:p w:rsidR="000A4745" w:rsidRPr="00326C55" w:rsidRDefault="00A4230F" w:rsidP="00725386">
      <w:pPr>
        <w:pStyle w:val="Caption"/>
        <w:spacing w:before="120" w:after="0"/>
      </w:pPr>
      <w:r w:rsidRPr="00326C55">
        <w:br w:type="page"/>
      </w:r>
      <w:r w:rsidR="00C92AAA" w:rsidRPr="00326C55">
        <w:lastRenderedPageBreak/>
        <w:t>Example 5.</w:t>
      </w:r>
      <w:r w:rsidR="00644BEA">
        <w:t>6</w:t>
      </w:r>
      <w:r w:rsidR="00C92AAA" w:rsidRPr="00326C55">
        <w:t>-4: Displaying the Added Comment and Prompting for Another</w:t>
      </w:r>
    </w:p>
    <w:p w:rsidR="00E54E41" w:rsidRPr="00326C55" w:rsidRDefault="00C92AAA" w:rsidP="00E54E41">
      <w:pPr>
        <w:pStyle w:val="screencapture"/>
        <w:rPr>
          <w:sz w:val="16"/>
          <w:szCs w:val="16"/>
        </w:rPr>
      </w:pPr>
      <w:r w:rsidRPr="00326C55">
        <w:rPr>
          <w:sz w:val="16"/>
          <w:szCs w:val="16"/>
        </w:rPr>
        <w:t xml:space="preserve">ADD/VIEW COMMENTS             Jul 02, 2005@22:19    </w:t>
      </w:r>
      <w:r w:rsidR="00513CF8" w:rsidRPr="00326C55">
        <w:rPr>
          <w:sz w:val="16"/>
          <w:szCs w:val="16"/>
        </w:rPr>
        <w:t xml:space="preserve">     </w:t>
      </w:r>
      <w:r w:rsidRPr="00326C55">
        <w:rPr>
          <w:sz w:val="16"/>
          <w:szCs w:val="16"/>
        </w:rPr>
        <w:t xml:space="preserve">      Page:    1 of    1</w:t>
      </w:r>
    </w:p>
    <w:p w:rsidR="00E54E41" w:rsidRPr="00326C55" w:rsidRDefault="00C92AAA" w:rsidP="00E54E41">
      <w:pPr>
        <w:pStyle w:val="screencapture"/>
        <w:rPr>
          <w:sz w:val="16"/>
          <w:szCs w:val="16"/>
        </w:rPr>
      </w:pPr>
      <w:r w:rsidRPr="00326C55">
        <w:rPr>
          <w:sz w:val="16"/>
          <w:szCs w:val="16"/>
        </w:rPr>
        <w:t>PHARMACY ECME</w:t>
      </w:r>
    </w:p>
    <w:p w:rsidR="00E54E41" w:rsidRPr="00326C55" w:rsidRDefault="00C92AAA" w:rsidP="00E54E41">
      <w:pPr>
        <w:pStyle w:val="screencapture"/>
        <w:rPr>
          <w:sz w:val="16"/>
          <w:szCs w:val="16"/>
        </w:rPr>
      </w:pPr>
      <w:r w:rsidRPr="00326C55">
        <w:rPr>
          <w:sz w:val="16"/>
          <w:szCs w:val="16"/>
        </w:rPr>
        <w:t>SELECTED DIVISION(S): ALL</w:t>
      </w:r>
    </w:p>
    <w:p w:rsidR="00E54E41" w:rsidRPr="00326C55" w:rsidRDefault="00C92AAA" w:rsidP="00E54E41">
      <w:pPr>
        <w:pStyle w:val="screencapture"/>
        <w:rPr>
          <w:sz w:val="16"/>
          <w:szCs w:val="16"/>
        </w:rPr>
      </w:pPr>
      <w:r w:rsidRPr="00326C55">
        <w:rPr>
          <w:sz w:val="16"/>
          <w:szCs w:val="16"/>
        </w:rPr>
        <w:t>Transmitted by ALL users        Activi</w:t>
      </w:r>
      <w:r w:rsidR="009D37E2" w:rsidRPr="00326C55">
        <w:rPr>
          <w:sz w:val="16"/>
          <w:szCs w:val="16"/>
        </w:rPr>
        <w:t>ty Date Range: within the past 1</w:t>
      </w:r>
      <w:r w:rsidRPr="00326C55">
        <w:rPr>
          <w:sz w:val="16"/>
          <w:szCs w:val="16"/>
        </w:rPr>
        <w:t>0 day(s)</w:t>
      </w:r>
    </w:p>
    <w:p w:rsidR="00E54E41" w:rsidRPr="00326C55" w:rsidRDefault="00C92AAA" w:rsidP="00E54E41">
      <w:pPr>
        <w:pStyle w:val="screencapture"/>
        <w:rPr>
          <w:sz w:val="16"/>
          <w:szCs w:val="16"/>
        </w:rPr>
      </w:pPr>
      <w:r w:rsidRPr="00326C55">
        <w:rPr>
          <w:sz w:val="16"/>
          <w:szCs w:val="16"/>
        </w:rPr>
        <w:t xml:space="preserve"> #  PATIENT/DRUG/COMMENTS       INSURANCE/NDC/RX#/ECME#  </w:t>
      </w:r>
      <w:r w:rsidR="00513CF8" w:rsidRPr="00326C55">
        <w:rPr>
          <w:sz w:val="16"/>
          <w:szCs w:val="16"/>
        </w:rPr>
        <w:t xml:space="preserve">     </w:t>
      </w:r>
      <w:r w:rsidRPr="00326C55">
        <w:rPr>
          <w:sz w:val="16"/>
          <w:szCs w:val="16"/>
        </w:rPr>
        <w:t xml:space="preserve">          LOC/TYP RXINF</w:t>
      </w:r>
    </w:p>
    <w:p w:rsidR="00E54E41" w:rsidRPr="00326C55" w:rsidRDefault="00C92AAA" w:rsidP="00E54E41">
      <w:pPr>
        <w:pStyle w:val="screencapture"/>
        <w:rPr>
          <w:sz w:val="16"/>
          <w:szCs w:val="16"/>
        </w:rPr>
      </w:pPr>
      <w:r w:rsidRPr="00326C55">
        <w:rPr>
          <w:sz w:val="16"/>
          <w:szCs w:val="16"/>
        </w:rPr>
        <w:t xml:space="preserve">  1.1   DESIPRAMINE HCL 25 00068-0011-10 07/01 909393$     0/</w:t>
      </w:r>
      <w:r w:rsidR="00513CF8" w:rsidRPr="00326C55">
        <w:rPr>
          <w:sz w:val="16"/>
          <w:szCs w:val="16"/>
        </w:rPr>
        <w:t>00000</w:t>
      </w:r>
      <w:r w:rsidR="009D37E2" w:rsidRPr="00326C55">
        <w:rPr>
          <w:sz w:val="16"/>
          <w:szCs w:val="16"/>
        </w:rPr>
        <w:t>1105635 W ** AC</w:t>
      </w:r>
      <w:r w:rsidRPr="00326C55">
        <w:rPr>
          <w:sz w:val="16"/>
          <w:szCs w:val="16"/>
        </w:rPr>
        <w:t>/R</w:t>
      </w:r>
    </w:p>
    <w:p w:rsidR="003500DB" w:rsidRPr="00326C55" w:rsidRDefault="00C92AAA" w:rsidP="00E54E41">
      <w:pPr>
        <w:pStyle w:val="screencapture"/>
        <w:rPr>
          <w:sz w:val="16"/>
          <w:szCs w:val="16"/>
        </w:rPr>
      </w:pPr>
      <w:r w:rsidRPr="00326C55">
        <w:rPr>
          <w:sz w:val="16"/>
          <w:szCs w:val="16"/>
        </w:rPr>
        <w:t xml:space="preserve">      08/15/05 - This shows a test comment line for a prescription line item.</w:t>
      </w:r>
    </w:p>
    <w:p w:rsidR="00656EBA" w:rsidRPr="00326C55" w:rsidRDefault="00656EBA" w:rsidP="00656EBA">
      <w:pPr>
        <w:pStyle w:val="screencapture"/>
        <w:rPr>
          <w:sz w:val="16"/>
          <w:szCs w:val="16"/>
        </w:rPr>
      </w:pPr>
      <w:r w:rsidRPr="00326C55">
        <w:rPr>
          <w:sz w:val="16"/>
          <w:szCs w:val="16"/>
        </w:rPr>
        <w:t xml:space="preserve">      (LAST,FIRST NAME)</w:t>
      </w:r>
    </w:p>
    <w:p w:rsidR="00E54E41" w:rsidRPr="00326C55" w:rsidRDefault="00C92AAA" w:rsidP="003E7835">
      <w:pPr>
        <w:pStyle w:val="screencapture"/>
        <w:ind w:firstLine="720"/>
        <w:rPr>
          <w:sz w:val="16"/>
          <w:szCs w:val="16"/>
        </w:rPr>
      </w:pPr>
      <w:r w:rsidRPr="00326C55">
        <w:rPr>
          <w:sz w:val="16"/>
          <w:szCs w:val="16"/>
        </w:rPr>
        <w:t>p</w:t>
      </w:r>
      <w:r w:rsidR="00547B9B" w:rsidRPr="00326C55">
        <w:rPr>
          <w:sz w:val="16"/>
          <w:szCs w:val="16"/>
        </w:rPr>
        <w:t>-</w:t>
      </w:r>
      <w:r w:rsidRPr="00326C55">
        <w:rPr>
          <w:sz w:val="16"/>
          <w:szCs w:val="16"/>
        </w:rPr>
        <w:t>Payable</w:t>
      </w:r>
    </w:p>
    <w:p w:rsidR="00644BEA" w:rsidRPr="005962C1" w:rsidRDefault="00644BEA" w:rsidP="00644BEA">
      <w:pPr>
        <w:pStyle w:val="screencapture"/>
        <w:rPr>
          <w:sz w:val="16"/>
          <w:szCs w:val="16"/>
        </w:rPr>
      </w:pPr>
      <w:r w:rsidRPr="00326C55">
        <w:rPr>
          <w:sz w:val="16"/>
          <w:szCs w:val="16"/>
        </w:rPr>
        <w:t xml:space="preserve"> </w:t>
      </w:r>
      <w:r>
        <w:rPr>
          <w:sz w:val="16"/>
          <w:szCs w:val="16"/>
        </w:rPr>
        <w:t xml:space="preserve">      07</w:t>
      </w:r>
      <w:r w:rsidRPr="005962C1">
        <w:rPr>
          <w:sz w:val="16"/>
          <w:szCs w:val="16"/>
        </w:rPr>
        <w:t xml:space="preserve">/11/15 (Pharm) - TEST COMMENT FOR PHARMACY/OPECC COMMENT                </w:t>
      </w:r>
    </w:p>
    <w:p w:rsidR="00644BEA" w:rsidRPr="005962C1" w:rsidRDefault="00644BEA" w:rsidP="00644BEA">
      <w:pPr>
        <w:pStyle w:val="screencapture"/>
        <w:rPr>
          <w:sz w:val="16"/>
          <w:szCs w:val="16"/>
        </w:rPr>
      </w:pPr>
      <w:r w:rsidRPr="005962C1">
        <w:rPr>
          <w:sz w:val="16"/>
          <w:szCs w:val="16"/>
        </w:rPr>
        <w:t xml:space="preserve">      (</w:t>
      </w:r>
      <w:r>
        <w:rPr>
          <w:sz w:val="16"/>
          <w:szCs w:val="16"/>
        </w:rPr>
        <w:t>LAST</w:t>
      </w:r>
      <w:r w:rsidRPr="005962C1">
        <w:rPr>
          <w:sz w:val="16"/>
          <w:szCs w:val="16"/>
        </w:rPr>
        <w:t>,</w:t>
      </w:r>
      <w:r>
        <w:rPr>
          <w:sz w:val="16"/>
          <w:szCs w:val="16"/>
        </w:rPr>
        <w:t>FIRST NAME</w:t>
      </w:r>
      <w:r w:rsidRPr="005962C1">
        <w:rPr>
          <w:sz w:val="16"/>
          <w:szCs w:val="16"/>
        </w:rPr>
        <w:t xml:space="preserve">)                                                       </w:t>
      </w:r>
    </w:p>
    <w:p w:rsidR="00644BEA" w:rsidRPr="005962C1" w:rsidRDefault="00644BEA" w:rsidP="00644BEA">
      <w:pPr>
        <w:pStyle w:val="screencapture"/>
        <w:rPr>
          <w:sz w:val="16"/>
          <w:szCs w:val="16"/>
        </w:rPr>
      </w:pPr>
      <w:r>
        <w:rPr>
          <w:sz w:val="16"/>
          <w:szCs w:val="16"/>
        </w:rPr>
        <w:t xml:space="preserve">      </w:t>
      </w:r>
      <w:r w:rsidRPr="00326C55">
        <w:rPr>
          <w:sz w:val="16"/>
          <w:szCs w:val="16"/>
        </w:rPr>
        <w:t xml:space="preserve"> </w:t>
      </w:r>
      <w:r w:rsidRPr="005962C1">
        <w:rPr>
          <w:sz w:val="16"/>
          <w:szCs w:val="16"/>
        </w:rPr>
        <w:t>p-Payable</w:t>
      </w:r>
    </w:p>
    <w:p w:rsidR="00644BEA" w:rsidRPr="00326C55" w:rsidRDefault="00644BEA" w:rsidP="00644BEA">
      <w:pPr>
        <w:pStyle w:val="screencapture"/>
        <w:rPr>
          <w:sz w:val="16"/>
          <w:szCs w:val="16"/>
        </w:rPr>
      </w:pPr>
    </w:p>
    <w:p w:rsidR="00644BEA" w:rsidRPr="00326C55" w:rsidRDefault="00644BEA" w:rsidP="00644BEA">
      <w:pPr>
        <w:pStyle w:val="screencapture"/>
        <w:rPr>
          <w:sz w:val="16"/>
          <w:szCs w:val="16"/>
        </w:rPr>
      </w:pPr>
      <w:r w:rsidRPr="00326C55">
        <w:rPr>
          <w:sz w:val="16"/>
          <w:szCs w:val="16"/>
        </w:rPr>
        <w:t xml:space="preserve"> </w:t>
      </w:r>
    </w:p>
    <w:p w:rsidR="00644BEA" w:rsidRPr="00326C55" w:rsidRDefault="00644BEA" w:rsidP="00644BEA">
      <w:pPr>
        <w:pStyle w:val="screencapture"/>
        <w:rPr>
          <w:sz w:val="16"/>
          <w:szCs w:val="16"/>
        </w:rPr>
      </w:pPr>
      <w:r w:rsidRPr="00326C55">
        <w:rPr>
          <w:sz w:val="16"/>
          <w:szCs w:val="16"/>
        </w:rPr>
        <w:t xml:space="preserve"> </w:t>
      </w:r>
    </w:p>
    <w:p w:rsidR="00644BEA" w:rsidRPr="00326C55" w:rsidRDefault="00644BEA" w:rsidP="00644BEA">
      <w:pPr>
        <w:pStyle w:val="screencapture"/>
        <w:rPr>
          <w:sz w:val="16"/>
          <w:szCs w:val="16"/>
        </w:rPr>
      </w:pPr>
      <w:r w:rsidRPr="00326C55">
        <w:rPr>
          <w:sz w:val="16"/>
          <w:szCs w:val="16"/>
        </w:rPr>
        <w:t xml:space="preserve">  </w:t>
      </w:r>
    </w:p>
    <w:p w:rsidR="00644BEA" w:rsidRPr="00326C55" w:rsidRDefault="00644BEA" w:rsidP="00644BEA">
      <w:pPr>
        <w:pStyle w:val="screencapture"/>
        <w:rPr>
          <w:sz w:val="16"/>
          <w:szCs w:val="16"/>
        </w:rPr>
      </w:pPr>
      <w:r w:rsidRPr="00326C55">
        <w:rPr>
          <w:sz w:val="16"/>
          <w:szCs w:val="16"/>
        </w:rPr>
        <w:t xml:space="preserve"> </w:t>
      </w:r>
    </w:p>
    <w:p w:rsidR="00644BEA" w:rsidRPr="00326C55" w:rsidRDefault="00644BEA" w:rsidP="00644BEA">
      <w:pPr>
        <w:pStyle w:val="screencapture"/>
        <w:rPr>
          <w:sz w:val="16"/>
          <w:szCs w:val="16"/>
        </w:rPr>
      </w:pPr>
      <w:r w:rsidRPr="00326C55">
        <w:rPr>
          <w:sz w:val="16"/>
          <w:szCs w:val="16"/>
        </w:rPr>
        <w:t xml:space="preserve">          Enter ?? for more actions</w:t>
      </w:r>
    </w:p>
    <w:p w:rsidR="00644BEA" w:rsidRPr="00030756" w:rsidRDefault="00644BEA" w:rsidP="00644BEA">
      <w:pPr>
        <w:pStyle w:val="screencapture"/>
        <w:rPr>
          <w:sz w:val="16"/>
          <w:szCs w:val="16"/>
        </w:rPr>
      </w:pPr>
      <w:r w:rsidRPr="00030756">
        <w:rPr>
          <w:sz w:val="16"/>
          <w:szCs w:val="16"/>
        </w:rPr>
        <w:t>O   Add OPECC Comment                   EX  Exit</w:t>
      </w:r>
    </w:p>
    <w:p w:rsidR="00644BEA" w:rsidRPr="00030756" w:rsidRDefault="00644BEA" w:rsidP="00644BEA">
      <w:pPr>
        <w:pStyle w:val="screencapture"/>
        <w:tabs>
          <w:tab w:val="left" w:pos="3332"/>
        </w:tabs>
        <w:rPr>
          <w:sz w:val="16"/>
          <w:szCs w:val="16"/>
        </w:rPr>
      </w:pPr>
      <w:r w:rsidRPr="00030756">
        <w:rPr>
          <w:sz w:val="16"/>
          <w:szCs w:val="16"/>
        </w:rPr>
        <w:t>P   Add Pharmacy/OPECC Comment</w:t>
      </w:r>
      <w:r>
        <w:rPr>
          <w:sz w:val="16"/>
          <w:szCs w:val="16"/>
        </w:rPr>
        <w:tab/>
      </w:r>
    </w:p>
    <w:p w:rsidR="00A2487D" w:rsidRPr="00326C55" w:rsidRDefault="00644BEA" w:rsidP="00A263AF">
      <w:pPr>
        <w:pStyle w:val="screencapture"/>
        <w:rPr>
          <w:sz w:val="16"/>
          <w:szCs w:val="16"/>
        </w:rPr>
      </w:pPr>
      <w:r w:rsidRPr="00030756">
        <w:rPr>
          <w:sz w:val="16"/>
          <w:szCs w:val="16"/>
        </w:rPr>
        <w:t xml:space="preserve">Select action: Next Screen// </w:t>
      </w:r>
      <w:r w:rsidR="00C92AAA" w:rsidRPr="00326C55">
        <w:rPr>
          <w:sz w:val="16"/>
          <w:szCs w:val="16"/>
        </w:rPr>
        <w:t xml:space="preserve"> </w:t>
      </w:r>
    </w:p>
    <w:p w:rsidR="00191CFA" w:rsidRPr="00326C55" w:rsidRDefault="00191CFA" w:rsidP="00A2487D"/>
    <w:p w:rsidR="003F7A0D" w:rsidRPr="00326C55" w:rsidRDefault="003F7A0D" w:rsidP="00A341C7">
      <w:pPr>
        <w:pStyle w:val="Paragraph6"/>
        <w:numPr>
          <w:ilvl w:val="0"/>
          <w:numId w:val="21"/>
        </w:numPr>
        <w:jc w:val="left"/>
        <w:rPr>
          <w:sz w:val="24"/>
          <w:szCs w:val="24"/>
        </w:rPr>
      </w:pPr>
      <w:bookmarkStart w:id="159" w:name="p0045"/>
      <w:r w:rsidRPr="00326C55">
        <w:rPr>
          <w:sz w:val="24"/>
          <w:szCs w:val="24"/>
        </w:rPr>
        <w:t xml:space="preserve">Comments can also be generated automatically by the system. The Outpatient Pharmacy system allows prescriptions with specified claim rejections to be sent to the Pharmacy </w:t>
      </w:r>
      <w:proofErr w:type="spellStart"/>
      <w:r w:rsidRPr="00326C55">
        <w:rPr>
          <w:sz w:val="24"/>
          <w:szCs w:val="24"/>
        </w:rPr>
        <w:t>Worklist</w:t>
      </w:r>
      <w:proofErr w:type="spellEnd"/>
      <w:r w:rsidRPr="00326C55">
        <w:rPr>
          <w:sz w:val="24"/>
          <w:szCs w:val="24"/>
        </w:rPr>
        <w:t xml:space="preserve"> automatically. There are two types of user-defined rejections for Veteran prescriptions: (1) Transfer Rejects, and (2) Reject Resolution Required Rejects. The Transfer Reject comment is “</w:t>
      </w:r>
      <w:r w:rsidRPr="00326C55">
        <w:rPr>
          <w:rFonts w:ascii="Courier New" w:hAnsi="Courier New" w:cs="Courier New"/>
          <w:sz w:val="24"/>
          <w:szCs w:val="24"/>
        </w:rPr>
        <w:t xml:space="preserve">Auto Send to Pharmacy </w:t>
      </w:r>
      <w:proofErr w:type="spellStart"/>
      <w:r w:rsidRPr="00326C55">
        <w:rPr>
          <w:rFonts w:ascii="Courier New" w:hAnsi="Courier New" w:cs="Courier New"/>
          <w:sz w:val="24"/>
          <w:szCs w:val="24"/>
        </w:rPr>
        <w:t>Worklist</w:t>
      </w:r>
      <w:proofErr w:type="spellEnd"/>
      <w:r w:rsidRPr="00326C55">
        <w:rPr>
          <w:rFonts w:ascii="Courier New" w:hAnsi="Courier New" w:cs="Courier New"/>
          <w:sz w:val="24"/>
          <w:szCs w:val="24"/>
        </w:rPr>
        <w:t xml:space="preserve"> due to Transfer Reject Code</w:t>
      </w:r>
      <w:r w:rsidRPr="00326C55">
        <w:rPr>
          <w:sz w:val="24"/>
          <w:szCs w:val="24"/>
        </w:rPr>
        <w:t>” and the Reject Resolution Required Reject comment is “</w:t>
      </w:r>
      <w:r w:rsidRPr="00326C55">
        <w:rPr>
          <w:rFonts w:ascii="Courier New" w:hAnsi="Courier New" w:cs="Courier New"/>
          <w:sz w:val="24"/>
          <w:szCs w:val="24"/>
        </w:rPr>
        <w:t xml:space="preserve">Auto Send to Pharmacy </w:t>
      </w:r>
      <w:proofErr w:type="spellStart"/>
      <w:r w:rsidRPr="00326C55">
        <w:rPr>
          <w:rFonts w:ascii="Courier New" w:hAnsi="Courier New" w:cs="Courier New"/>
          <w:sz w:val="24"/>
          <w:szCs w:val="24"/>
        </w:rPr>
        <w:t>Worklist</w:t>
      </w:r>
      <w:proofErr w:type="spellEnd"/>
      <w:r w:rsidRPr="00326C55">
        <w:rPr>
          <w:rFonts w:ascii="Courier New" w:hAnsi="Courier New" w:cs="Courier New"/>
          <w:sz w:val="24"/>
          <w:szCs w:val="24"/>
        </w:rPr>
        <w:t xml:space="preserve"> due to Reject Resolution Required</w:t>
      </w:r>
      <w:r w:rsidRPr="00326C55">
        <w:rPr>
          <w:sz w:val="24"/>
          <w:szCs w:val="24"/>
        </w:rPr>
        <w:t>”</w:t>
      </w:r>
      <w:r w:rsidR="00A341C7" w:rsidRPr="00326C55">
        <w:rPr>
          <w:sz w:val="24"/>
          <w:szCs w:val="24"/>
        </w:rPr>
        <w:t xml:space="preserve">.  </w:t>
      </w:r>
      <w:r w:rsidRPr="00326C55">
        <w:rPr>
          <w:sz w:val="24"/>
          <w:szCs w:val="24"/>
        </w:rPr>
        <w:t xml:space="preserve">In addition, TRICARE and CHAMPVA prescriptions are sent to the Pharmacy </w:t>
      </w:r>
      <w:proofErr w:type="spellStart"/>
      <w:r w:rsidRPr="00326C55">
        <w:rPr>
          <w:sz w:val="24"/>
          <w:szCs w:val="24"/>
        </w:rPr>
        <w:t>Worklist</w:t>
      </w:r>
      <w:proofErr w:type="spellEnd"/>
      <w:r w:rsidRPr="00326C55">
        <w:rPr>
          <w:sz w:val="24"/>
          <w:szCs w:val="24"/>
        </w:rPr>
        <w:t xml:space="preserve"> if the claim is rejected for any reason. The TRICARE and CHAMPVA comment is “</w:t>
      </w:r>
      <w:r w:rsidRPr="00326C55">
        <w:rPr>
          <w:rFonts w:ascii="Courier New" w:hAnsi="Courier New" w:cs="Courier New"/>
          <w:szCs w:val="24"/>
        </w:rPr>
        <w:t xml:space="preserve">Auto Send to Pharmacy </w:t>
      </w:r>
      <w:proofErr w:type="spellStart"/>
      <w:r w:rsidRPr="00326C55">
        <w:rPr>
          <w:rFonts w:ascii="Courier New" w:hAnsi="Courier New" w:cs="Courier New"/>
          <w:szCs w:val="24"/>
        </w:rPr>
        <w:t>Worklist</w:t>
      </w:r>
      <w:proofErr w:type="spellEnd"/>
      <w:r w:rsidRPr="00326C55">
        <w:rPr>
          <w:rFonts w:ascii="Courier New" w:hAnsi="Courier New" w:cs="Courier New"/>
          <w:szCs w:val="24"/>
        </w:rPr>
        <w:t xml:space="preserve"> &amp; OPECC – CVA/TRI</w:t>
      </w:r>
      <w:r w:rsidRPr="00326C55">
        <w:rPr>
          <w:sz w:val="24"/>
          <w:szCs w:val="24"/>
        </w:rPr>
        <w:t>”.</w:t>
      </w:r>
    </w:p>
    <w:p w:rsidR="0034085E" w:rsidRPr="00326C55" w:rsidRDefault="00C92AAA" w:rsidP="00EC165F">
      <w:pPr>
        <w:pStyle w:val="Heading2"/>
      </w:pPr>
      <w:bookmarkStart w:id="160" w:name="_Toc300484210"/>
      <w:bookmarkStart w:id="161" w:name="_Toc303782622"/>
      <w:bookmarkStart w:id="162" w:name="_Toc453244989"/>
      <w:bookmarkEnd w:id="159"/>
      <w:r w:rsidRPr="00326C55">
        <w:t>5.</w:t>
      </w:r>
      <w:r w:rsidR="00644BEA">
        <w:t>7</w:t>
      </w:r>
      <w:r w:rsidRPr="00326C55">
        <w:t xml:space="preserve"> Further Research Screen</w:t>
      </w:r>
      <w:bookmarkEnd w:id="160"/>
      <w:bookmarkEnd w:id="161"/>
      <w:bookmarkEnd w:id="162"/>
      <w:r w:rsidR="00372ED5" w:rsidRPr="00326C55">
        <w:fldChar w:fldCharType="begin"/>
      </w:r>
      <w:r w:rsidRPr="00326C55">
        <w:instrText xml:space="preserve"> XE " Further Research Screen" </w:instrText>
      </w:r>
      <w:r w:rsidR="00372ED5" w:rsidRPr="00326C55">
        <w:fldChar w:fldCharType="end"/>
      </w:r>
    </w:p>
    <w:p w:rsidR="000A4745" w:rsidRPr="00326C55" w:rsidRDefault="00C92AAA" w:rsidP="006B055D">
      <w:pPr>
        <w:pStyle w:val="Paragraph6"/>
        <w:ind w:left="0"/>
        <w:jc w:val="left"/>
      </w:pPr>
      <w:r w:rsidRPr="00326C55">
        <w:t xml:space="preserve">The </w:t>
      </w:r>
      <w:r w:rsidRPr="00326C55">
        <w:rPr>
          <w:i/>
        </w:rPr>
        <w:t>Further Research</w:t>
      </w:r>
      <w:r w:rsidRPr="00326C55">
        <w:t xml:space="preserve"> Screen allows you to access different sets of data within </w:t>
      </w:r>
      <w:proofErr w:type="spellStart"/>
      <w:r w:rsidRPr="00326C55">
        <w:t>VistA</w:t>
      </w:r>
      <w:proofErr w:type="spellEnd"/>
      <w:r w:rsidRPr="00326C55">
        <w:t xml:space="preserve"> for quick problem resolution</w:t>
      </w:r>
      <w:r w:rsidR="00CD086C" w:rsidRPr="00326C55">
        <w:t xml:space="preserve">. </w:t>
      </w:r>
      <w:r w:rsidR="00F14904" w:rsidRPr="00326C55">
        <w:t xml:space="preserve">The </w:t>
      </w:r>
      <w:r w:rsidR="00F14904" w:rsidRPr="00326C55">
        <w:rPr>
          <w:i/>
        </w:rPr>
        <w:t>Further Research</w:t>
      </w:r>
      <w:r w:rsidR="00F14904" w:rsidRPr="00326C55">
        <w:t xml:space="preserve"> Screen allows </w:t>
      </w:r>
      <w:r w:rsidRPr="00326C55">
        <w:t xml:space="preserve">you to access (or jump to) options in other </w:t>
      </w:r>
      <w:proofErr w:type="spellStart"/>
      <w:r w:rsidRPr="00326C55">
        <w:t>VistA</w:t>
      </w:r>
      <w:proofErr w:type="spellEnd"/>
      <w:r w:rsidRPr="00326C55">
        <w:t xml:space="preserve"> applications.</w:t>
      </w:r>
    </w:p>
    <w:p w:rsidR="007430A6" w:rsidRPr="00326C55" w:rsidRDefault="007430A6" w:rsidP="000A7448">
      <w:pPr>
        <w:pStyle w:val="Paragraph6"/>
        <w:ind w:left="0"/>
      </w:pPr>
    </w:p>
    <w:p w:rsidR="00A72C38" w:rsidRPr="00326C55" w:rsidRDefault="00C92AAA" w:rsidP="009125F7">
      <w:pPr>
        <w:pStyle w:val="Paragraph6"/>
        <w:numPr>
          <w:ilvl w:val="0"/>
          <w:numId w:val="22"/>
        </w:numPr>
      </w:pPr>
      <w:r w:rsidRPr="00326C55">
        <w:t xml:space="preserve">Enter </w:t>
      </w:r>
      <w:r w:rsidRPr="00326C55">
        <w:rPr>
          <w:b/>
        </w:rPr>
        <w:t>FR</w:t>
      </w:r>
      <w:r w:rsidRPr="00326C55">
        <w:t xml:space="preserve"> at the “Select Action:” prompt on the ECME User Screen.</w:t>
      </w:r>
    </w:p>
    <w:p w:rsidR="0034085E" w:rsidRPr="00326C55" w:rsidRDefault="00C92AAA" w:rsidP="00725386">
      <w:pPr>
        <w:pStyle w:val="Caption"/>
        <w:spacing w:before="120" w:after="0"/>
      </w:pPr>
      <w:r w:rsidRPr="00326C55">
        <w:t>Example 5.</w:t>
      </w:r>
      <w:r w:rsidR="00644BEA">
        <w:t>7</w:t>
      </w:r>
      <w:r w:rsidRPr="00326C55">
        <w:t>-1: Accessing the Further Research</w:t>
      </w:r>
      <w:r w:rsidRPr="00326C55">
        <w:rPr>
          <w:i/>
        </w:rPr>
        <w:t xml:space="preserve"> </w:t>
      </w:r>
      <w:r w:rsidR="003F704D" w:rsidRPr="00326C55">
        <w:t>Ac</w:t>
      </w:r>
      <w:r w:rsidRPr="00326C55">
        <w:t>tion</w:t>
      </w:r>
    </w:p>
    <w:p w:rsidR="00CD48F7" w:rsidRPr="00326C55" w:rsidRDefault="00CD48F7" w:rsidP="003F7A0D">
      <w:pPr>
        <w:pStyle w:val="screencapture"/>
        <w:rPr>
          <w:sz w:val="16"/>
          <w:szCs w:val="16"/>
        </w:rPr>
      </w:pPr>
      <w:r w:rsidRPr="00326C55">
        <w:rPr>
          <w:szCs w:val="18"/>
        </w:rPr>
        <w:t>PHARMACY ECME                 July 26, 2005@11:31:</w:t>
      </w:r>
      <w:r w:rsidRPr="00326C55">
        <w:rPr>
          <w:sz w:val="16"/>
          <w:szCs w:val="16"/>
        </w:rPr>
        <w:t>22          Page:   18 of   42</w:t>
      </w:r>
    </w:p>
    <w:p w:rsidR="00CD48F7" w:rsidRPr="00326C55" w:rsidRDefault="00CD48F7" w:rsidP="003F7A0D">
      <w:pPr>
        <w:pStyle w:val="screencapture"/>
        <w:rPr>
          <w:sz w:val="16"/>
          <w:szCs w:val="16"/>
        </w:rPr>
      </w:pPr>
      <w:r w:rsidRPr="00326C55">
        <w:rPr>
          <w:sz w:val="16"/>
          <w:szCs w:val="16"/>
        </w:rPr>
        <w:t>SELECTED DIVISION(S): ALL</w:t>
      </w:r>
    </w:p>
    <w:p w:rsidR="00CD48F7" w:rsidRPr="00326C55" w:rsidRDefault="00CD48F7" w:rsidP="003F7A0D">
      <w:pPr>
        <w:pStyle w:val="screencapture"/>
        <w:rPr>
          <w:sz w:val="16"/>
          <w:szCs w:val="16"/>
        </w:rPr>
      </w:pPr>
      <w:r w:rsidRPr="00326C55">
        <w:rPr>
          <w:sz w:val="16"/>
          <w:szCs w:val="16"/>
        </w:rPr>
        <w:t>Transmitted by ALL users        Activity Date Range: within the past 10 day(s)</w:t>
      </w:r>
    </w:p>
    <w:p w:rsidR="00CD48F7" w:rsidRPr="00326C55" w:rsidRDefault="00CD48F7" w:rsidP="003F7A0D">
      <w:pPr>
        <w:pStyle w:val="screencapture"/>
        <w:rPr>
          <w:sz w:val="16"/>
          <w:szCs w:val="16"/>
        </w:rPr>
      </w:pPr>
      <w:r w:rsidRPr="00326C55">
        <w:rPr>
          <w:sz w:val="16"/>
          <w:szCs w:val="16"/>
        </w:rPr>
        <w:t xml:space="preserve">                                                         Sorted by: Patient Name</w:t>
      </w:r>
    </w:p>
    <w:p w:rsidR="00CD48F7" w:rsidRPr="00326C55" w:rsidRDefault="00CD48F7" w:rsidP="003F7A0D">
      <w:pPr>
        <w:pStyle w:val="screencapture"/>
        <w:tabs>
          <w:tab w:val="left" w:pos="7320"/>
        </w:tabs>
        <w:rPr>
          <w:sz w:val="16"/>
          <w:szCs w:val="16"/>
        </w:rPr>
      </w:pPr>
      <w:r w:rsidRPr="00326C55">
        <w:rPr>
          <w:sz w:val="16"/>
          <w:szCs w:val="16"/>
        </w:rPr>
        <w:t>+#  PATIENT/DRUG/COMMENTS       INSURANCE/NDC/RX#/ECME#            LOC/TYP RXINF</w:t>
      </w:r>
    </w:p>
    <w:p w:rsidR="00CD48F7" w:rsidRPr="00326C55" w:rsidRDefault="00CD48F7" w:rsidP="003F7A0D">
      <w:pPr>
        <w:pStyle w:val="screencapture"/>
        <w:rPr>
          <w:sz w:val="16"/>
          <w:szCs w:val="16"/>
        </w:rPr>
      </w:pPr>
      <w:r w:rsidRPr="00326C55">
        <w:rPr>
          <w:sz w:val="16"/>
          <w:szCs w:val="16"/>
        </w:rPr>
        <w:t xml:space="preserve">16  </w:t>
      </w:r>
      <w:proofErr w:type="spellStart"/>
      <w:r w:rsidRPr="00326C55">
        <w:rPr>
          <w:sz w:val="16"/>
          <w:szCs w:val="16"/>
        </w:rPr>
        <w:t>ECMEpatient,One</w:t>
      </w:r>
      <w:proofErr w:type="spellEnd"/>
      <w:r w:rsidRPr="00326C55">
        <w:rPr>
          <w:sz w:val="16"/>
          <w:szCs w:val="16"/>
        </w:rPr>
        <w:t xml:space="preserve">      (XXXX) WEBMD   /                 VET  ALL payable</w:t>
      </w:r>
    </w:p>
    <w:p w:rsidR="00CD48F7" w:rsidRPr="00326C55" w:rsidRDefault="00CD48F7" w:rsidP="003F7A0D">
      <w:pPr>
        <w:pStyle w:val="screencapture"/>
        <w:rPr>
          <w:sz w:val="16"/>
          <w:szCs w:val="16"/>
        </w:rPr>
      </w:pPr>
      <w:r w:rsidRPr="00326C55">
        <w:rPr>
          <w:sz w:val="16"/>
          <w:szCs w:val="16"/>
        </w:rPr>
        <w:t xml:space="preserve">  16.1  ETANERCEPT 25MG/VI 58406-0425-34 07/22 909504$     0/000001105747 M RT AC/N</w:t>
      </w:r>
    </w:p>
    <w:p w:rsidR="00CD48F7" w:rsidRPr="00326C55" w:rsidRDefault="00CD48F7" w:rsidP="003F7A0D">
      <w:pPr>
        <w:pStyle w:val="screencapture"/>
        <w:rPr>
          <w:sz w:val="16"/>
          <w:szCs w:val="16"/>
        </w:rPr>
      </w:pPr>
      <w:r w:rsidRPr="00326C55">
        <w:rPr>
          <w:sz w:val="16"/>
          <w:szCs w:val="16"/>
        </w:rPr>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16.2  ETANERCEPT 25MG/VI 58406-0425-34 07/22 909504$     1/000001105747 M RT AC/N</w:t>
      </w:r>
    </w:p>
    <w:p w:rsidR="00CD48F7" w:rsidRPr="00326C55" w:rsidRDefault="00CD48F7" w:rsidP="003F7A0D">
      <w:pPr>
        <w:pStyle w:val="screencapture"/>
        <w:rPr>
          <w:sz w:val="16"/>
          <w:szCs w:val="16"/>
        </w:rPr>
      </w:pPr>
      <w:r w:rsidRPr="00326C55">
        <w:rPr>
          <w:sz w:val="16"/>
          <w:szCs w:val="16"/>
        </w:rPr>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16.3  DIVALPROEX 125MG T 00074-6212-13 07/22 909505$     0/000001105748 M RT AC/N</w:t>
      </w:r>
    </w:p>
    <w:p w:rsidR="00CD48F7" w:rsidRPr="00326C55" w:rsidRDefault="00CD48F7" w:rsidP="003F7A0D">
      <w:pPr>
        <w:pStyle w:val="screencapture"/>
        <w:rPr>
          <w:sz w:val="16"/>
          <w:szCs w:val="16"/>
        </w:rPr>
      </w:pPr>
      <w:r w:rsidRPr="00326C55">
        <w:rPr>
          <w:sz w:val="16"/>
          <w:szCs w:val="16"/>
        </w:rPr>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16.4  COLLAGENASE OINT   50484-0527-30 07/22 909506$     0/000001105749 M RT AC/N</w:t>
      </w:r>
    </w:p>
    <w:p w:rsidR="00CD48F7" w:rsidRPr="00326C55" w:rsidRDefault="00CD48F7" w:rsidP="003F7A0D">
      <w:pPr>
        <w:pStyle w:val="screencapture"/>
        <w:rPr>
          <w:sz w:val="16"/>
          <w:szCs w:val="16"/>
        </w:rPr>
      </w:pPr>
      <w:r w:rsidRPr="00326C55">
        <w:rPr>
          <w:sz w:val="16"/>
          <w:szCs w:val="16"/>
        </w:rPr>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16.5  NAFCILLIN 1 GM. IN 00209-6950-22 07/22 909507$     0/000001105750 M RT AC/N</w:t>
      </w:r>
    </w:p>
    <w:p w:rsidR="00CD48F7" w:rsidRPr="00326C55" w:rsidRDefault="00CD48F7" w:rsidP="003F7A0D">
      <w:pPr>
        <w:pStyle w:val="screencapture"/>
        <w:rPr>
          <w:sz w:val="16"/>
          <w:szCs w:val="16"/>
        </w:rPr>
      </w:pPr>
      <w:r w:rsidRPr="00326C55">
        <w:rPr>
          <w:sz w:val="16"/>
          <w:szCs w:val="16"/>
        </w:rPr>
        <w:lastRenderedPageBreak/>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         Enter ?? for more actions</w:t>
      </w:r>
    </w:p>
    <w:p w:rsidR="00644BEA" w:rsidRPr="00B05A5B" w:rsidRDefault="00644BEA" w:rsidP="00644BEA">
      <w:pPr>
        <w:pStyle w:val="screencapture"/>
        <w:rPr>
          <w:sz w:val="16"/>
          <w:szCs w:val="16"/>
        </w:rPr>
      </w:pPr>
      <w:r w:rsidRPr="00B05A5B">
        <w:rPr>
          <w:sz w:val="16"/>
          <w:szCs w:val="16"/>
        </w:rPr>
        <w:t>CV  Change View           REV Reverse Payable Claim FR  Further Research</w:t>
      </w:r>
    </w:p>
    <w:p w:rsidR="00644BEA" w:rsidRPr="00B05A5B" w:rsidRDefault="00644BEA" w:rsidP="00644BEA">
      <w:pPr>
        <w:pStyle w:val="screencapture"/>
        <w:rPr>
          <w:sz w:val="16"/>
          <w:szCs w:val="16"/>
        </w:rPr>
      </w:pPr>
      <w:r w:rsidRPr="00B05A5B">
        <w:rPr>
          <w:sz w:val="16"/>
          <w:szCs w:val="16"/>
        </w:rPr>
        <w:t xml:space="preserve">SO  Sort List             RES Resubmit Claim        VER View </w:t>
      </w:r>
      <w:proofErr w:type="spellStart"/>
      <w:r w:rsidRPr="00B05A5B">
        <w:rPr>
          <w:sz w:val="16"/>
          <w:szCs w:val="16"/>
        </w:rPr>
        <w:t>ePharmacy</w:t>
      </w:r>
      <w:proofErr w:type="spellEnd"/>
      <w:r w:rsidRPr="00B05A5B">
        <w:rPr>
          <w:sz w:val="16"/>
          <w:szCs w:val="16"/>
        </w:rPr>
        <w:t xml:space="preserve"> Rx</w:t>
      </w:r>
    </w:p>
    <w:p w:rsidR="00644BEA" w:rsidRDefault="00644BEA" w:rsidP="00644BEA">
      <w:pPr>
        <w:pStyle w:val="screencapture"/>
        <w:rPr>
          <w:sz w:val="16"/>
          <w:szCs w:val="16"/>
        </w:rPr>
      </w:pPr>
      <w:r w:rsidRPr="00B05A5B">
        <w:rPr>
          <w:sz w:val="16"/>
          <w:szCs w:val="16"/>
        </w:rPr>
        <w:t xml:space="preserve">CMT Add/View Comments     CLO Close Claim           WRK Send to </w:t>
      </w:r>
      <w:proofErr w:type="spellStart"/>
      <w:r w:rsidRPr="00B05A5B">
        <w:rPr>
          <w:sz w:val="16"/>
          <w:szCs w:val="16"/>
        </w:rPr>
        <w:t>Worklist</w:t>
      </w:r>
      <w:proofErr w:type="spellEnd"/>
    </w:p>
    <w:p w:rsidR="00CD48F7" w:rsidRPr="00326C55" w:rsidRDefault="00CD48F7" w:rsidP="003F7A0D">
      <w:pPr>
        <w:pStyle w:val="screencapture"/>
        <w:rPr>
          <w:rFonts w:cs="Courier New"/>
          <w:sz w:val="16"/>
          <w:szCs w:val="16"/>
        </w:rPr>
      </w:pPr>
    </w:p>
    <w:p w:rsidR="00CD48F7" w:rsidRPr="00326C55" w:rsidRDefault="00CD48F7" w:rsidP="003F7A0D">
      <w:pPr>
        <w:pStyle w:val="screencapture"/>
        <w:tabs>
          <w:tab w:val="right" w:pos="8640"/>
        </w:tabs>
        <w:rPr>
          <w:rFonts w:cs="Courier New"/>
          <w:sz w:val="16"/>
          <w:szCs w:val="16"/>
        </w:rPr>
      </w:pPr>
      <w:r w:rsidRPr="00326C55">
        <w:rPr>
          <w:rFonts w:cs="Courier New"/>
          <w:sz w:val="16"/>
          <w:szCs w:val="16"/>
        </w:rPr>
        <w:t xml:space="preserve">Select Action: Next Screen// </w:t>
      </w:r>
      <w:r w:rsidRPr="00326C55">
        <w:rPr>
          <w:rFonts w:cs="Courier New"/>
          <w:b/>
          <w:sz w:val="16"/>
          <w:szCs w:val="16"/>
        </w:rPr>
        <w:t xml:space="preserve">FR </w:t>
      </w:r>
      <w:r w:rsidRPr="00326C55">
        <w:rPr>
          <w:rFonts w:cs="Courier New"/>
          <w:sz w:val="16"/>
          <w:szCs w:val="16"/>
        </w:rPr>
        <w:t>Further Research</w:t>
      </w:r>
    </w:p>
    <w:p w:rsidR="00644BEA" w:rsidRDefault="00C92AAA" w:rsidP="00A263AF">
      <w:pPr>
        <w:pStyle w:val="Paragraph6"/>
        <w:numPr>
          <w:ilvl w:val="0"/>
          <w:numId w:val="22"/>
        </w:numPr>
        <w:spacing w:before="120"/>
      </w:pPr>
      <w:r w:rsidRPr="00326C55">
        <w:t>The system re-displays the ECME User Screen with multiple new “Research” options.</w:t>
      </w:r>
    </w:p>
    <w:p w:rsidR="000A4745" w:rsidRPr="00A263AF" w:rsidRDefault="00C92AAA" w:rsidP="00A263AF">
      <w:pPr>
        <w:pStyle w:val="Paragraph6"/>
        <w:spacing w:before="120"/>
        <w:ind w:left="360"/>
        <w:rPr>
          <w:b/>
        </w:rPr>
      </w:pPr>
      <w:r w:rsidRPr="00A263AF">
        <w:rPr>
          <w:b/>
        </w:rPr>
        <w:t>Example 5.</w:t>
      </w:r>
      <w:r w:rsidR="00644BEA">
        <w:rPr>
          <w:b/>
        </w:rPr>
        <w:t>7</w:t>
      </w:r>
      <w:r w:rsidRPr="00A263AF">
        <w:rPr>
          <w:b/>
        </w:rPr>
        <w:t>-2: Displaying Multiple Further Research</w:t>
      </w:r>
      <w:r w:rsidRPr="00A263AF">
        <w:rPr>
          <w:b/>
          <w:i/>
        </w:rPr>
        <w:t xml:space="preserve"> </w:t>
      </w:r>
      <w:r w:rsidRPr="00A263AF">
        <w:rPr>
          <w:b/>
        </w:rPr>
        <w:t>Menu Options</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Transmitted by ALL users        Activity Date Range: within the past 10 day(s)</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Pr="00326C55">
        <w:rPr>
          <w:rFonts w:ascii="Courier New" w:hAnsi="Courier New" w:cs="Courier New"/>
          <w:sz w:val="16"/>
          <w:szCs w:val="16"/>
        </w:rPr>
        <w:t>ECMEPatient,SIX</w:t>
      </w:r>
      <w:proofErr w:type="spellEnd"/>
      <w:r w:rsidRPr="00326C55">
        <w:rPr>
          <w:rFonts w:ascii="Courier New" w:hAnsi="Courier New" w:cs="Courier New"/>
          <w:sz w:val="16"/>
          <w:szCs w:val="16"/>
        </w:rPr>
        <w:t xml:space="preserve"> (XXXX) OPINSUR2/2055557898     VET Pb:10 Rj:2 AcRv:0 RjRv:1</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10/26 1100336$    0/000000003120 W RT DS/R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10/27 1100337$    0/000000003122 W RT DS/R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10/27 1100339$    0/000000003124 W RT AC/R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xml:space="preserve">Select </w:t>
      </w:r>
      <w:proofErr w:type="spellStart"/>
      <w:r w:rsidRPr="00326C55">
        <w:rPr>
          <w:rFonts w:ascii="Courier New" w:hAnsi="Courier New" w:cs="Courier New"/>
          <w:sz w:val="16"/>
          <w:szCs w:val="16"/>
        </w:rPr>
        <w:t>action:Next</w:t>
      </w:r>
      <w:proofErr w:type="spellEnd"/>
      <w:r w:rsidRPr="00326C55">
        <w:rPr>
          <w:rFonts w:ascii="Courier New" w:hAnsi="Courier New" w:cs="Courier New"/>
          <w:sz w:val="16"/>
          <w:szCs w:val="16"/>
        </w:rPr>
        <w:t xml:space="preserve"> Screen// </w:t>
      </w:r>
    </w:p>
    <w:p w:rsidR="000A4745" w:rsidRPr="00326C55" w:rsidRDefault="000A4745" w:rsidP="005E474C">
      <w:pPr>
        <w:pStyle w:val="Paragraph6"/>
        <w:ind w:left="0"/>
        <w:rPr>
          <w:szCs w:val="18"/>
        </w:rPr>
      </w:pPr>
    </w:p>
    <w:p w:rsidR="005E474C" w:rsidRPr="00326C55" w:rsidRDefault="005E474C" w:rsidP="005E474C">
      <w:pPr>
        <w:pStyle w:val="Paragraph6"/>
        <w:ind w:left="0"/>
      </w:pPr>
    </w:p>
    <w:p w:rsidR="00862998" w:rsidRPr="00326C55" w:rsidRDefault="00C92AAA" w:rsidP="009E77E9">
      <w:pPr>
        <w:pStyle w:val="Heading3"/>
      </w:pPr>
      <w:bookmarkStart w:id="163" w:name="_Toc300484211"/>
      <w:bookmarkStart w:id="164" w:name="_Toc303782623"/>
      <w:bookmarkStart w:id="165" w:name="_Toc453244990"/>
      <w:r w:rsidRPr="00326C55">
        <w:t>5.</w:t>
      </w:r>
      <w:r w:rsidR="00644BEA">
        <w:t>7</w:t>
      </w:r>
      <w:r w:rsidRPr="00326C55">
        <w:t>.1 Insurance Details</w:t>
      </w:r>
      <w:bookmarkEnd w:id="163"/>
      <w:bookmarkEnd w:id="164"/>
      <w:bookmarkEnd w:id="165"/>
      <w:r w:rsidR="00372ED5" w:rsidRPr="00326C55">
        <w:fldChar w:fldCharType="begin"/>
      </w:r>
      <w:r w:rsidRPr="00326C55">
        <w:instrText xml:space="preserve"> XE "Insurance Details" </w:instrText>
      </w:r>
      <w:r w:rsidR="00372ED5" w:rsidRPr="00326C55">
        <w:fldChar w:fldCharType="end"/>
      </w:r>
    </w:p>
    <w:p w:rsidR="000A4745" w:rsidRPr="00326C55" w:rsidRDefault="00B53A0E" w:rsidP="00C425CF">
      <w:r w:rsidRPr="00326C55">
        <w:t>This ac</w:t>
      </w:r>
      <w:r w:rsidR="00C92AAA" w:rsidRPr="00326C55">
        <w:t>tion allows you to view insurance details for a single patient line item</w:t>
      </w:r>
      <w:r w:rsidR="00CD086C" w:rsidRPr="00326C55">
        <w:t xml:space="preserve">. </w:t>
      </w:r>
      <w:r w:rsidR="00C92AAA" w:rsidRPr="00326C55">
        <w:t xml:space="preserve">The </w:t>
      </w:r>
      <w:r w:rsidR="00C92AAA" w:rsidRPr="00326C55">
        <w:rPr>
          <w:i/>
        </w:rPr>
        <w:t>Insurance Details</w:t>
      </w:r>
      <w:r w:rsidRPr="00326C55">
        <w:t xml:space="preserve"> ac</w:t>
      </w:r>
      <w:r w:rsidR="00C92AAA" w:rsidRPr="00326C55">
        <w:t>tion allows you to access the Patient Insurance Info View/Edit option, located on the Patient Insurance Menu in the Integrated Billing software.</w:t>
      </w:r>
    </w:p>
    <w:p w:rsidR="00FC2615" w:rsidRPr="00326C55" w:rsidRDefault="00FC2615" w:rsidP="005E474C">
      <w:pPr>
        <w:pStyle w:val="Paragraph6"/>
        <w:ind w:left="0"/>
      </w:pPr>
    </w:p>
    <w:p w:rsidR="00FC2615" w:rsidRPr="00326C55" w:rsidRDefault="00C92AAA" w:rsidP="009125F7">
      <w:pPr>
        <w:pStyle w:val="Paragraph6"/>
        <w:numPr>
          <w:ilvl w:val="0"/>
          <w:numId w:val="23"/>
        </w:numPr>
        <w:jc w:val="left"/>
        <w:rPr>
          <w:sz w:val="24"/>
          <w:szCs w:val="24"/>
        </w:rPr>
      </w:pPr>
      <w:r w:rsidRPr="00326C55">
        <w:rPr>
          <w:sz w:val="24"/>
          <w:szCs w:val="24"/>
        </w:rPr>
        <w:t xml:space="preserve">Enter </w:t>
      </w:r>
      <w:r w:rsidRPr="00326C55">
        <w:rPr>
          <w:b/>
          <w:sz w:val="24"/>
          <w:szCs w:val="24"/>
        </w:rPr>
        <w:t>INS</w:t>
      </w:r>
      <w:r w:rsidRPr="00326C55">
        <w:rPr>
          <w:sz w:val="24"/>
          <w:szCs w:val="24"/>
        </w:rPr>
        <w:t xml:space="preserve"> at the </w:t>
      </w:r>
      <w:r w:rsidR="00B53A0E" w:rsidRPr="00326C55">
        <w:rPr>
          <w:sz w:val="24"/>
        </w:rPr>
        <w:t xml:space="preserve">“Select Action” </w:t>
      </w:r>
      <w:r w:rsidRPr="00326C55">
        <w:rPr>
          <w:sz w:val="24"/>
          <w:szCs w:val="24"/>
        </w:rPr>
        <w:t xml:space="preserve">prompt, and a single line item to view the </w:t>
      </w:r>
      <w:r w:rsidRPr="00326C55">
        <w:rPr>
          <w:i/>
          <w:sz w:val="24"/>
          <w:szCs w:val="24"/>
        </w:rPr>
        <w:t>Insurance Details</w:t>
      </w:r>
      <w:r w:rsidRPr="00326C55">
        <w:rPr>
          <w:sz w:val="24"/>
          <w:szCs w:val="24"/>
        </w:rPr>
        <w:t xml:space="preserve"> information for a patient.</w:t>
      </w:r>
    </w:p>
    <w:p w:rsidR="000A4745" w:rsidRPr="00326C55" w:rsidRDefault="00C92AAA" w:rsidP="00725386">
      <w:pPr>
        <w:pStyle w:val="Caption"/>
        <w:spacing w:before="120" w:after="0"/>
      </w:pPr>
      <w:r w:rsidRPr="00326C55">
        <w:t>Example 5.</w:t>
      </w:r>
      <w:r w:rsidR="00644BEA">
        <w:t>7</w:t>
      </w:r>
      <w:r w:rsidRPr="00326C55">
        <w:t>.1-1: Accessing Insurance Details</w:t>
      </w:r>
      <w:r w:rsidRPr="00326C55">
        <w:rPr>
          <w:i/>
        </w:rPr>
        <w:t xml:space="preserve"> </w:t>
      </w:r>
      <w:r w:rsidRPr="00326C55">
        <w:t>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F467A5"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00A43F3F" w:rsidRPr="00326C55">
        <w:rPr>
          <w:rFonts w:ascii="Courier New" w:hAnsi="Courier New" w:cs="Courier New"/>
          <w:sz w:val="16"/>
          <w:szCs w:val="16"/>
        </w:rPr>
        <w: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032AB4"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lastRenderedPageBreak/>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7A7B35" w:rsidRPr="00326C55" w:rsidRDefault="00DA180C" w:rsidP="007A7B35">
      <w:pPr>
        <w:pStyle w:val="screencapture"/>
        <w:rPr>
          <w:szCs w:val="18"/>
        </w:rPr>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rPr>
          <w:b/>
          <w:szCs w:val="18"/>
        </w:rPr>
        <w:t xml:space="preserve">INS  </w:t>
      </w:r>
      <w:r w:rsidR="00C92AAA" w:rsidRPr="00326C55">
        <w:rPr>
          <w:szCs w:val="18"/>
        </w:rPr>
        <w:t>Insurance details</w:t>
      </w:r>
    </w:p>
    <w:p w:rsidR="007A7B35" w:rsidRPr="00326C55" w:rsidRDefault="00C92AAA" w:rsidP="007A7B35">
      <w:pPr>
        <w:pStyle w:val="screencapture"/>
        <w:rPr>
          <w:szCs w:val="18"/>
        </w:rPr>
      </w:pPr>
      <w:r w:rsidRPr="00326C55">
        <w:rPr>
          <w:szCs w:val="18"/>
        </w:rPr>
        <w:t>Please select a SINGLE Patient Line item for viewing Insurance</w:t>
      </w:r>
    </w:p>
    <w:p w:rsidR="0083624D" w:rsidRPr="00326C55" w:rsidRDefault="00C92AAA" w:rsidP="007A7B35">
      <w:pPr>
        <w:pStyle w:val="screencapture"/>
        <w:rPr>
          <w:szCs w:val="18"/>
        </w:rPr>
      </w:pPr>
      <w:r w:rsidRPr="00326C55">
        <w:rPr>
          <w:szCs w:val="18"/>
        </w:rPr>
        <w:t xml:space="preserve">Select item: </w:t>
      </w:r>
      <w:r w:rsidR="00DA180C" w:rsidRPr="00326C55">
        <w:rPr>
          <w:szCs w:val="18"/>
        </w:rPr>
        <w:t>1.4</w:t>
      </w:r>
    </w:p>
    <w:p w:rsidR="00C425CF" w:rsidRPr="00326C55" w:rsidRDefault="00C425CF" w:rsidP="005E474C">
      <w:pPr>
        <w:pStyle w:val="Paragraph6"/>
        <w:ind w:left="0"/>
      </w:pPr>
    </w:p>
    <w:p w:rsidR="00EA5A15" w:rsidRPr="00326C55" w:rsidRDefault="00C92AAA" w:rsidP="009125F7">
      <w:pPr>
        <w:pStyle w:val="Paragraph6"/>
        <w:numPr>
          <w:ilvl w:val="0"/>
          <w:numId w:val="23"/>
        </w:numPr>
        <w:jc w:val="left"/>
        <w:rPr>
          <w:sz w:val="24"/>
          <w:szCs w:val="24"/>
        </w:rPr>
      </w:pPr>
      <w:r w:rsidRPr="00326C55">
        <w:rPr>
          <w:sz w:val="24"/>
          <w:szCs w:val="24"/>
        </w:rPr>
        <w:t>While in Patient Insurance Info View/Edit, you will have access to all of the actions at the bottom of the Insurance Screen</w:t>
      </w:r>
      <w:r w:rsidR="00CD086C" w:rsidRPr="00326C55">
        <w:rPr>
          <w:sz w:val="24"/>
          <w:szCs w:val="24"/>
        </w:rPr>
        <w:t xml:space="preserve">. </w:t>
      </w:r>
      <w:r w:rsidRPr="00326C55">
        <w:rPr>
          <w:sz w:val="24"/>
          <w:szCs w:val="24"/>
        </w:rPr>
        <w:t xml:space="preserve">When you enter </w:t>
      </w:r>
      <w:r w:rsidRPr="00326C55">
        <w:rPr>
          <w:b/>
          <w:sz w:val="24"/>
          <w:szCs w:val="24"/>
        </w:rPr>
        <w:t>QUIT</w:t>
      </w:r>
      <w:r w:rsidRPr="00326C55">
        <w:rPr>
          <w:sz w:val="24"/>
          <w:szCs w:val="24"/>
        </w:rPr>
        <w:t xml:space="preserve">, the system will return to the </w:t>
      </w:r>
      <w:r w:rsidRPr="00326C55">
        <w:rPr>
          <w:i/>
          <w:sz w:val="24"/>
          <w:szCs w:val="24"/>
        </w:rPr>
        <w:t xml:space="preserve">Further Research </w:t>
      </w:r>
      <w:r w:rsidRPr="00326C55">
        <w:rPr>
          <w:sz w:val="24"/>
          <w:szCs w:val="24"/>
        </w:rPr>
        <w:t>Screen.</w:t>
      </w:r>
    </w:p>
    <w:p w:rsidR="007A7B35" w:rsidRPr="00326C55" w:rsidRDefault="00C92AAA" w:rsidP="00725386">
      <w:pPr>
        <w:pStyle w:val="Caption"/>
        <w:spacing w:before="120" w:after="0"/>
      </w:pPr>
      <w:r w:rsidRPr="00326C55">
        <w:t>Example 5.</w:t>
      </w:r>
      <w:r w:rsidR="00644BEA">
        <w:t>7</w:t>
      </w:r>
      <w:r w:rsidRPr="00326C55">
        <w:t>.1-2:  Displaying Insurance Details</w:t>
      </w:r>
      <w:r w:rsidRPr="00326C55">
        <w:rPr>
          <w:i/>
        </w:rPr>
        <w:t xml:space="preserve"> </w:t>
      </w:r>
      <w:r w:rsidR="00F467A5" w:rsidRPr="00326C55">
        <w:t>Actions</w:t>
      </w:r>
    </w:p>
    <w:p w:rsidR="00EC3240" w:rsidRPr="00326C55" w:rsidRDefault="00C92AAA" w:rsidP="00EC3240">
      <w:pPr>
        <w:pStyle w:val="screencapture"/>
      </w:pPr>
      <w:r w:rsidRPr="00326C55">
        <w:t xml:space="preserve">Patient Insurance Information Aug 09, 2006@12:56:49          Page:    1 of    1 </w:t>
      </w:r>
    </w:p>
    <w:p w:rsidR="00EC3240" w:rsidRPr="00326C55" w:rsidRDefault="00C92AAA" w:rsidP="00EC3240">
      <w:pPr>
        <w:pStyle w:val="screencapture"/>
      </w:pPr>
      <w:r w:rsidRPr="00326C55">
        <w:t xml:space="preserve">Insurance Management for Patient: </w:t>
      </w:r>
      <w:proofErr w:type="spellStart"/>
      <w:r w:rsidRPr="00326C55">
        <w:t>ECMEpatient,One</w:t>
      </w:r>
      <w:proofErr w:type="spellEnd"/>
      <w:r w:rsidRPr="00326C55">
        <w:t xml:space="preserve"> 0000</w:t>
      </w:r>
    </w:p>
    <w:p w:rsidR="00EC3240" w:rsidRPr="00326C55" w:rsidRDefault="00C92AAA" w:rsidP="00EC3240">
      <w:pPr>
        <w:pStyle w:val="screencapture"/>
      </w:pPr>
      <w:r w:rsidRPr="00326C55">
        <w:t xml:space="preserve"> </w:t>
      </w:r>
    </w:p>
    <w:p w:rsidR="00EC3240" w:rsidRPr="00326C55" w:rsidRDefault="00C92AAA" w:rsidP="00EC3240">
      <w:pPr>
        <w:pStyle w:val="screencapture"/>
      </w:pPr>
      <w:r w:rsidRPr="00326C55">
        <w:t xml:space="preserve">    Insurance Co</w:t>
      </w:r>
      <w:r w:rsidR="00CD086C" w:rsidRPr="00326C55">
        <w:t xml:space="preserve">. </w:t>
      </w:r>
      <w:r w:rsidRPr="00326C55">
        <w:t>Type of Policy   Group        Holder   Effect</w:t>
      </w:r>
      <w:r w:rsidR="00CD086C" w:rsidRPr="00326C55">
        <w:t xml:space="preserve">. </w:t>
      </w:r>
      <w:r w:rsidRPr="00326C55">
        <w:t xml:space="preserve">Expires  </w:t>
      </w:r>
    </w:p>
    <w:p w:rsidR="00EC3240" w:rsidRPr="00326C55" w:rsidRDefault="00C92AAA" w:rsidP="00EC3240">
      <w:pPr>
        <w:pStyle w:val="screencapture"/>
      </w:pPr>
      <w:r w:rsidRPr="00326C55">
        <w:t xml:space="preserve">1   WEBMD            PRESCRIPTION     10000        SELF     01/01/00            </w:t>
      </w:r>
    </w:p>
    <w:p w:rsidR="00EC3240" w:rsidRPr="00326C55" w:rsidRDefault="00EC3240" w:rsidP="00EC3240">
      <w:pPr>
        <w:pStyle w:val="screencapture"/>
      </w:pPr>
    </w:p>
    <w:p w:rsidR="00EC3240" w:rsidRPr="00326C55" w:rsidRDefault="00C92AAA" w:rsidP="00EC3240">
      <w:pPr>
        <w:pStyle w:val="screencapture"/>
      </w:pPr>
      <w:r w:rsidRPr="00326C55">
        <w:t>Enter ?? for more actions                                          &gt;&gt;&gt;</w:t>
      </w:r>
    </w:p>
    <w:p w:rsidR="00EC3240" w:rsidRPr="00326C55" w:rsidRDefault="00C92AAA" w:rsidP="00EC3240">
      <w:pPr>
        <w:pStyle w:val="screencapture"/>
      </w:pPr>
      <w:r w:rsidRPr="00326C55">
        <w:t>VP  View Policy Info      BU  Benefits Used         EX  Exit</w:t>
      </w:r>
    </w:p>
    <w:p w:rsidR="00EC3240" w:rsidRPr="00326C55" w:rsidRDefault="00C92AAA" w:rsidP="00EC3240">
      <w:pPr>
        <w:pStyle w:val="screencapture"/>
      </w:pPr>
      <w:r w:rsidRPr="00326C55">
        <w:t>AB  Annual Benefits       INS View Insurance Co.</w:t>
      </w:r>
    </w:p>
    <w:p w:rsidR="007A7B35" w:rsidRPr="00326C55" w:rsidRDefault="00C92AAA" w:rsidP="007A7B35">
      <w:pPr>
        <w:pStyle w:val="screencapture"/>
      </w:pPr>
      <w:r w:rsidRPr="00326C55">
        <w:t xml:space="preserve">Select </w:t>
      </w:r>
      <w:proofErr w:type="spellStart"/>
      <w:r w:rsidRPr="00326C55">
        <w:t>Action:Quit</w:t>
      </w:r>
      <w:proofErr w:type="spellEnd"/>
      <w:r w:rsidRPr="00326C55">
        <w:t xml:space="preserve">// </w:t>
      </w:r>
      <w:r w:rsidRPr="00326C55">
        <w:rPr>
          <w:b/>
        </w:rPr>
        <w:t>Q</w:t>
      </w:r>
      <w:r w:rsidRPr="00326C55">
        <w:t>UIT</w:t>
      </w:r>
    </w:p>
    <w:p w:rsidR="00200904" w:rsidRPr="00326C55" w:rsidRDefault="00200904" w:rsidP="00375C80"/>
    <w:p w:rsidR="00200904" w:rsidRPr="00326C55" w:rsidRDefault="00200904" w:rsidP="00375C80"/>
    <w:p w:rsidR="007A7B35" w:rsidRPr="00326C55" w:rsidRDefault="00C92AAA" w:rsidP="009E77E9">
      <w:pPr>
        <w:pStyle w:val="Heading3"/>
      </w:pPr>
      <w:bookmarkStart w:id="166" w:name="_Toc300484212"/>
      <w:bookmarkStart w:id="167" w:name="_Toc303782624"/>
      <w:bookmarkStart w:id="168" w:name="_Toc453244991"/>
      <w:r w:rsidRPr="00326C55">
        <w:t>5.</w:t>
      </w:r>
      <w:r w:rsidR="00644BEA">
        <w:t>7</w:t>
      </w:r>
      <w:r w:rsidRPr="00326C55">
        <w:t>.2 View Eligibility</w:t>
      </w:r>
      <w:bookmarkEnd w:id="166"/>
      <w:bookmarkEnd w:id="167"/>
      <w:bookmarkEnd w:id="168"/>
      <w:r w:rsidR="00372ED5" w:rsidRPr="00326C55">
        <w:fldChar w:fldCharType="begin"/>
      </w:r>
      <w:r w:rsidRPr="00326C55">
        <w:instrText xml:space="preserve"> XE " View Eligibility" </w:instrText>
      </w:r>
      <w:r w:rsidR="00372ED5" w:rsidRPr="00326C55">
        <w:fldChar w:fldCharType="end"/>
      </w:r>
    </w:p>
    <w:p w:rsidR="007A7B35" w:rsidRPr="00326C55" w:rsidRDefault="00C92AAA" w:rsidP="007A7B35">
      <w:r w:rsidRPr="00326C55">
        <w:t xml:space="preserve">The </w:t>
      </w:r>
      <w:r w:rsidRPr="00326C55">
        <w:rPr>
          <w:i/>
        </w:rPr>
        <w:t>View Eligibility</w:t>
      </w:r>
      <w:r w:rsidRPr="00326C55">
        <w:t xml:space="preserve"> </w:t>
      </w:r>
      <w:r w:rsidR="00F467A5" w:rsidRPr="00326C55">
        <w:t>action</w:t>
      </w:r>
      <w:r w:rsidRPr="00326C55">
        <w:t xml:space="preserve"> allows you to view the</w:t>
      </w:r>
      <w:r w:rsidRPr="00326C55">
        <w:rPr>
          <w:i/>
        </w:rPr>
        <w:t xml:space="preserve"> Patient Eligibility Screen</w:t>
      </w:r>
      <w:r w:rsidRPr="00326C55">
        <w:t>.</w:t>
      </w:r>
    </w:p>
    <w:p w:rsidR="0089020A" w:rsidRPr="00326C55" w:rsidRDefault="0089020A" w:rsidP="007A7B35"/>
    <w:tbl>
      <w:tblPr>
        <w:tblW w:w="8100" w:type="dxa"/>
        <w:tblInd w:w="27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6660"/>
      </w:tblGrid>
      <w:tr w:rsidR="0089020A" w:rsidRPr="00326C55">
        <w:tc>
          <w:tcPr>
            <w:tcW w:w="1440" w:type="dxa"/>
          </w:tcPr>
          <w:p w:rsidR="0089020A" w:rsidRPr="00326C55" w:rsidRDefault="00617494" w:rsidP="0089020A">
            <w:pPr>
              <w:jc w:val="center"/>
              <w:rPr>
                <w:position w:val="-4"/>
              </w:rPr>
            </w:pPr>
            <w:r>
              <w:rPr>
                <w:noProof/>
              </w:rPr>
              <w:drawing>
                <wp:inline distT="0" distB="0" distL="0" distR="0">
                  <wp:extent cx="514350" cy="190500"/>
                  <wp:effectExtent l="0" t="0" r="0" b="0"/>
                  <wp:docPr id="17" name="Picture 1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6660" w:type="dxa"/>
          </w:tcPr>
          <w:p w:rsidR="0089020A" w:rsidRPr="00326C55" w:rsidRDefault="00C92AAA" w:rsidP="0089020A">
            <w:pPr>
              <w:rPr>
                <w:szCs w:val="24"/>
              </w:rPr>
            </w:pPr>
            <w:r w:rsidRPr="00326C55">
              <w:rPr>
                <w:szCs w:val="24"/>
              </w:rPr>
              <w:t>The full set of menu options is available only for users with IB INSURANCE SUPERVISOR and IB INSURANCE COMPANY ADD security keys.</w:t>
            </w:r>
          </w:p>
        </w:tc>
      </w:tr>
    </w:tbl>
    <w:p w:rsidR="007A7B35" w:rsidRPr="00326C55" w:rsidRDefault="007A7B35" w:rsidP="007A7B35"/>
    <w:p w:rsidR="000A4745" w:rsidRPr="00326C55" w:rsidRDefault="00C92AAA" w:rsidP="009125F7">
      <w:pPr>
        <w:pStyle w:val="Paragraph6"/>
        <w:numPr>
          <w:ilvl w:val="0"/>
          <w:numId w:val="24"/>
        </w:numPr>
        <w:rPr>
          <w:sz w:val="24"/>
          <w:szCs w:val="24"/>
        </w:rPr>
      </w:pPr>
      <w:r w:rsidRPr="00326C55">
        <w:rPr>
          <w:sz w:val="24"/>
          <w:szCs w:val="24"/>
        </w:rPr>
        <w:t xml:space="preserve">Enter </w:t>
      </w:r>
      <w:r w:rsidRPr="00326C55">
        <w:rPr>
          <w:b/>
          <w:sz w:val="24"/>
          <w:szCs w:val="24"/>
        </w:rPr>
        <w:t>VE</w:t>
      </w:r>
      <w:r w:rsidRPr="00326C55">
        <w:rPr>
          <w:sz w:val="24"/>
          <w:szCs w:val="24"/>
        </w:rPr>
        <w:t xml:space="preserve"> to view eligibility information for a single patient.</w:t>
      </w:r>
    </w:p>
    <w:p w:rsidR="000A4745" w:rsidRPr="00326C55" w:rsidRDefault="00C92AAA" w:rsidP="00725386">
      <w:pPr>
        <w:pStyle w:val="Caption"/>
        <w:spacing w:before="120" w:after="0"/>
      </w:pPr>
      <w:r w:rsidRPr="00326C55">
        <w:t>Example 5.</w:t>
      </w:r>
      <w:r w:rsidR="00644BEA">
        <w:t>7</w:t>
      </w:r>
      <w:r w:rsidRPr="00326C55">
        <w:t>.2-1: Accessing View Eligibility 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032AB4"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00A43F3F" w:rsidRPr="00326C55">
        <w:rPr>
          <w:rFonts w:ascii="Courier New" w:hAnsi="Courier New" w:cs="Courier New"/>
          <w:sz w:val="16"/>
          <w:szCs w:val="16"/>
        </w:rPr>
        <w: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032AB4"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A73841" w:rsidRPr="00326C55" w:rsidRDefault="00DA180C" w:rsidP="00A73841">
      <w:pPr>
        <w:pStyle w:val="screencapture"/>
        <w:rPr>
          <w:b/>
          <w:szCs w:val="18"/>
        </w:rPr>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rPr>
          <w:b/>
          <w:szCs w:val="18"/>
        </w:rPr>
        <w:t xml:space="preserve">VE   </w:t>
      </w:r>
      <w:r w:rsidR="00C92AAA" w:rsidRPr="00326C55">
        <w:rPr>
          <w:szCs w:val="18"/>
        </w:rPr>
        <w:t>View Eligibility</w:t>
      </w:r>
    </w:p>
    <w:p w:rsidR="00A73841" w:rsidRPr="00326C55" w:rsidRDefault="00C92AAA" w:rsidP="00A73841">
      <w:pPr>
        <w:pStyle w:val="screencapture"/>
        <w:rPr>
          <w:szCs w:val="18"/>
        </w:rPr>
      </w:pPr>
      <w:r w:rsidRPr="00326C55">
        <w:rPr>
          <w:szCs w:val="18"/>
        </w:rPr>
        <w:t>Please select a SINGLE Patient Line item for viewing Eligibility</w:t>
      </w:r>
    </w:p>
    <w:p w:rsidR="007A7B35" w:rsidRPr="00326C55" w:rsidRDefault="00C92AAA" w:rsidP="00A73841">
      <w:pPr>
        <w:pStyle w:val="screencapture"/>
        <w:rPr>
          <w:szCs w:val="18"/>
        </w:rPr>
      </w:pPr>
      <w:r w:rsidRPr="00326C55">
        <w:rPr>
          <w:szCs w:val="18"/>
        </w:rPr>
        <w:t xml:space="preserve">Select item: </w:t>
      </w:r>
      <w:r w:rsidR="00DA180C" w:rsidRPr="00326C55">
        <w:rPr>
          <w:b/>
          <w:szCs w:val="18"/>
        </w:rPr>
        <w:t>1.4</w:t>
      </w:r>
    </w:p>
    <w:p w:rsidR="00970F7E" w:rsidRPr="00326C55" w:rsidRDefault="00970F7E" w:rsidP="00970F7E">
      <w:pPr>
        <w:pStyle w:val="Paragraph6"/>
        <w:ind w:left="0"/>
        <w:jc w:val="left"/>
      </w:pPr>
    </w:p>
    <w:p w:rsidR="00EA5A15" w:rsidRPr="00326C55" w:rsidRDefault="00C92AAA" w:rsidP="009125F7">
      <w:pPr>
        <w:pStyle w:val="Paragraph6"/>
        <w:numPr>
          <w:ilvl w:val="0"/>
          <w:numId w:val="24"/>
        </w:numPr>
        <w:jc w:val="left"/>
        <w:rPr>
          <w:sz w:val="24"/>
          <w:szCs w:val="24"/>
        </w:rPr>
      </w:pPr>
      <w:r w:rsidRPr="00326C55">
        <w:rPr>
          <w:sz w:val="24"/>
          <w:szCs w:val="24"/>
        </w:rPr>
        <w:lastRenderedPageBreak/>
        <w:t>While in the View</w:t>
      </w:r>
      <w:r w:rsidR="009C4E73" w:rsidRPr="00326C55">
        <w:rPr>
          <w:sz w:val="24"/>
          <w:szCs w:val="24"/>
        </w:rPr>
        <w:t xml:space="preserve"> Eligibility action</w:t>
      </w:r>
      <w:r w:rsidRPr="00326C55">
        <w:rPr>
          <w:sz w:val="24"/>
          <w:szCs w:val="24"/>
        </w:rPr>
        <w:t xml:space="preserve">, you will have access to only the EXIT/QUIT </w:t>
      </w:r>
      <w:r w:rsidR="009C4E73" w:rsidRPr="00326C55">
        <w:rPr>
          <w:sz w:val="24"/>
          <w:szCs w:val="24"/>
        </w:rPr>
        <w:t>action</w:t>
      </w:r>
      <w:r w:rsidRPr="00326C55">
        <w:rPr>
          <w:sz w:val="24"/>
          <w:szCs w:val="24"/>
        </w:rPr>
        <w:t xml:space="preserve"> at the bottom of the Patient Eligibility Screen</w:t>
      </w:r>
      <w:r w:rsidR="00CD086C" w:rsidRPr="00326C55">
        <w:rPr>
          <w:sz w:val="24"/>
          <w:szCs w:val="24"/>
        </w:rPr>
        <w:t xml:space="preserve">. </w:t>
      </w:r>
      <w:r w:rsidRPr="00326C55">
        <w:rPr>
          <w:sz w:val="24"/>
          <w:szCs w:val="24"/>
        </w:rPr>
        <w:t xml:space="preserve">When you enter </w:t>
      </w:r>
      <w:r w:rsidRPr="00326C55">
        <w:rPr>
          <w:b/>
          <w:sz w:val="24"/>
          <w:szCs w:val="24"/>
        </w:rPr>
        <w:t>QUIT</w:t>
      </w:r>
      <w:r w:rsidRPr="00326C55">
        <w:rPr>
          <w:sz w:val="24"/>
          <w:szCs w:val="24"/>
        </w:rPr>
        <w:t xml:space="preserve">, the system will return to the </w:t>
      </w:r>
      <w:r w:rsidRPr="00326C55">
        <w:rPr>
          <w:i/>
          <w:sz w:val="24"/>
          <w:szCs w:val="24"/>
        </w:rPr>
        <w:t>Further Research</w:t>
      </w:r>
      <w:r w:rsidRPr="00326C55">
        <w:rPr>
          <w:sz w:val="24"/>
          <w:szCs w:val="24"/>
        </w:rPr>
        <w:t xml:space="preserve"> Screen.</w:t>
      </w:r>
    </w:p>
    <w:p w:rsidR="00A73841" w:rsidRPr="00326C55" w:rsidRDefault="00C92AAA" w:rsidP="00725386">
      <w:pPr>
        <w:pStyle w:val="Caption"/>
        <w:spacing w:before="120" w:after="0"/>
      </w:pPr>
      <w:r w:rsidRPr="00326C55">
        <w:t>Example 5.</w:t>
      </w:r>
      <w:r w:rsidR="00644BEA">
        <w:t>7</w:t>
      </w:r>
      <w:r w:rsidRPr="00326C55">
        <w:t>.2-2:  Displaying View Eligibility Options.</w:t>
      </w:r>
    </w:p>
    <w:p w:rsidR="00A73841" w:rsidRPr="00326C55" w:rsidRDefault="00C92AAA" w:rsidP="00A73841">
      <w:pPr>
        <w:pStyle w:val="screencapture"/>
        <w:rPr>
          <w:szCs w:val="18"/>
        </w:rPr>
      </w:pPr>
      <w:r w:rsidRPr="00326C55">
        <w:rPr>
          <w:szCs w:val="18"/>
        </w:rPr>
        <w:t>Patient Eligibility           Aug 15, 2005@11:14:12          Page:    1 of    1</w:t>
      </w:r>
    </w:p>
    <w:p w:rsidR="00A73841" w:rsidRPr="00326C55" w:rsidRDefault="00C92AAA" w:rsidP="00A73841">
      <w:pPr>
        <w:pStyle w:val="screencapture"/>
        <w:rPr>
          <w:szCs w:val="18"/>
        </w:rPr>
      </w:pPr>
      <w:r w:rsidRPr="00326C55">
        <w:rPr>
          <w:szCs w:val="18"/>
        </w:rPr>
        <w:t xml:space="preserve">   </w:t>
      </w:r>
      <w:proofErr w:type="spellStart"/>
      <w:r w:rsidR="009A60D4" w:rsidRPr="00326C55">
        <w:rPr>
          <w:rFonts w:cs="Courier New"/>
          <w:sz w:val="16"/>
          <w:szCs w:val="16"/>
        </w:rPr>
        <w:t>ECMEPatient</w:t>
      </w:r>
      <w:r w:rsidR="00A43F3F" w:rsidRPr="00326C55">
        <w:rPr>
          <w:rFonts w:cs="Courier New"/>
          <w:sz w:val="16"/>
          <w:szCs w:val="16"/>
        </w:rPr>
        <w:t>,</w:t>
      </w:r>
      <w:r w:rsidR="00DA180C" w:rsidRPr="00326C55">
        <w:rPr>
          <w:szCs w:val="18"/>
        </w:rPr>
        <w:t>Six</w:t>
      </w:r>
      <w:proofErr w:type="spellEnd"/>
      <w:r w:rsidR="00DA180C" w:rsidRPr="00326C55">
        <w:rPr>
          <w:szCs w:val="18"/>
        </w:rPr>
        <w:t xml:space="preserve">  </w:t>
      </w:r>
      <w:r w:rsidRPr="00326C55">
        <w:rPr>
          <w:szCs w:val="18"/>
        </w:rPr>
        <w:t>5959                                          DOB: 01/02/66</w:t>
      </w:r>
    </w:p>
    <w:p w:rsidR="00A73841" w:rsidRPr="00326C55" w:rsidRDefault="00C92AAA" w:rsidP="00A73841">
      <w:pPr>
        <w:pStyle w:val="screencapture"/>
        <w:rPr>
          <w:szCs w:val="18"/>
        </w:rPr>
      </w:pPr>
      <w:r w:rsidRPr="00326C55">
        <w:rPr>
          <w:szCs w:val="18"/>
        </w:rPr>
        <w:t xml:space="preserve"> </w:t>
      </w:r>
    </w:p>
    <w:p w:rsidR="00A73841" w:rsidRPr="00326C55" w:rsidRDefault="00C92AAA" w:rsidP="00A73841">
      <w:pPr>
        <w:pStyle w:val="screencapture"/>
        <w:rPr>
          <w:szCs w:val="18"/>
        </w:rPr>
      </w:pPr>
      <w:r w:rsidRPr="00326C55">
        <w:rPr>
          <w:szCs w:val="18"/>
        </w:rPr>
        <w:t xml:space="preserve">             Means Test: YES                             Insured: Yes</w:t>
      </w:r>
    </w:p>
    <w:p w:rsidR="00A73841" w:rsidRPr="00326C55" w:rsidRDefault="00C92AAA" w:rsidP="00A73841">
      <w:pPr>
        <w:pStyle w:val="screencapture"/>
        <w:rPr>
          <w:szCs w:val="18"/>
        </w:rPr>
      </w:pPr>
      <w:r w:rsidRPr="00326C55">
        <w:rPr>
          <w:szCs w:val="18"/>
        </w:rPr>
        <w:t xml:space="preserve">           Date of Test: 07/29/05                   A/O Exposure:</w:t>
      </w:r>
    </w:p>
    <w:p w:rsidR="00A73841" w:rsidRPr="00326C55" w:rsidRDefault="00C92AAA" w:rsidP="00A73841">
      <w:pPr>
        <w:pStyle w:val="screencapture"/>
        <w:rPr>
          <w:szCs w:val="18"/>
        </w:rPr>
      </w:pPr>
      <w:r w:rsidRPr="00326C55">
        <w:rPr>
          <w:szCs w:val="18"/>
        </w:rPr>
        <w:t xml:space="preserve">  Co-pay Exemption Test:                           Rad. Exposure:</w:t>
      </w:r>
    </w:p>
    <w:p w:rsidR="00A73841" w:rsidRPr="00326C55" w:rsidRDefault="00C92AAA" w:rsidP="00A73841">
      <w:pPr>
        <w:pStyle w:val="screencapture"/>
        <w:rPr>
          <w:szCs w:val="18"/>
        </w:rPr>
      </w:pPr>
      <w:r w:rsidRPr="00326C55">
        <w:rPr>
          <w:szCs w:val="18"/>
        </w:rPr>
        <w:t xml:space="preserve">           Date of Test:</w:t>
      </w:r>
    </w:p>
    <w:p w:rsidR="00A73841" w:rsidRPr="00326C55" w:rsidRDefault="00C92AAA" w:rsidP="00A73841">
      <w:pPr>
        <w:pStyle w:val="screencapture"/>
        <w:rPr>
          <w:szCs w:val="18"/>
        </w:rPr>
      </w:pPr>
      <w:r w:rsidRPr="00326C55">
        <w:rPr>
          <w:szCs w:val="18"/>
        </w:rPr>
        <w:t>Patient has agreed to pay deductible</w:t>
      </w:r>
    </w:p>
    <w:p w:rsidR="00A73841" w:rsidRPr="00326C55" w:rsidRDefault="00C92AAA" w:rsidP="00A73841">
      <w:pPr>
        <w:pStyle w:val="screencapture"/>
        <w:rPr>
          <w:szCs w:val="18"/>
        </w:rPr>
      </w:pPr>
      <w:r w:rsidRPr="00326C55">
        <w:rPr>
          <w:szCs w:val="18"/>
        </w:rPr>
        <w:t xml:space="preserve"> </w:t>
      </w:r>
    </w:p>
    <w:p w:rsidR="00A73841" w:rsidRPr="00326C55" w:rsidRDefault="00C92AAA" w:rsidP="00A73841">
      <w:pPr>
        <w:pStyle w:val="screencapture"/>
        <w:rPr>
          <w:szCs w:val="18"/>
        </w:rPr>
      </w:pPr>
      <w:r w:rsidRPr="00326C55">
        <w:rPr>
          <w:szCs w:val="18"/>
        </w:rPr>
        <w:t xml:space="preserve">     Primary </w:t>
      </w:r>
      <w:proofErr w:type="spellStart"/>
      <w:r w:rsidRPr="00326C55">
        <w:rPr>
          <w:szCs w:val="18"/>
        </w:rPr>
        <w:t>Elig</w:t>
      </w:r>
      <w:proofErr w:type="spellEnd"/>
      <w:r w:rsidRPr="00326C55">
        <w:rPr>
          <w:szCs w:val="18"/>
        </w:rPr>
        <w:t>. Code: NSC</w:t>
      </w:r>
    </w:p>
    <w:p w:rsidR="00A73841" w:rsidRPr="00326C55" w:rsidRDefault="00C92AAA" w:rsidP="00A73841">
      <w:pPr>
        <w:pStyle w:val="screencapture"/>
        <w:rPr>
          <w:szCs w:val="18"/>
        </w:rPr>
      </w:pPr>
      <w:r w:rsidRPr="00326C55">
        <w:rPr>
          <w:szCs w:val="18"/>
        </w:rPr>
        <w:t xml:space="preserve"> </w:t>
      </w:r>
    </w:p>
    <w:p w:rsidR="00A73841" w:rsidRPr="00326C55" w:rsidRDefault="00C92AAA" w:rsidP="00A73841">
      <w:pPr>
        <w:pStyle w:val="screencapture"/>
        <w:rPr>
          <w:szCs w:val="18"/>
        </w:rPr>
      </w:pPr>
      <w:r w:rsidRPr="00326C55">
        <w:rPr>
          <w:szCs w:val="18"/>
        </w:rPr>
        <w:t xml:space="preserve">      Service Connected: No</w:t>
      </w:r>
    </w:p>
    <w:p w:rsidR="00A73841" w:rsidRPr="00326C55" w:rsidRDefault="00C92AAA" w:rsidP="00A73841">
      <w:pPr>
        <w:pStyle w:val="screencapture"/>
        <w:rPr>
          <w:szCs w:val="18"/>
        </w:rPr>
      </w:pPr>
      <w:r w:rsidRPr="00326C55">
        <w:rPr>
          <w:szCs w:val="18"/>
        </w:rPr>
        <w:t xml:space="preserve">     Rated Disabilities: None</w:t>
      </w:r>
    </w:p>
    <w:p w:rsidR="00A73841" w:rsidRPr="00326C55" w:rsidRDefault="00C92AAA" w:rsidP="00A73841">
      <w:pPr>
        <w:pStyle w:val="screencapture"/>
        <w:rPr>
          <w:szCs w:val="18"/>
        </w:rPr>
      </w:pPr>
      <w:r w:rsidRPr="00326C55">
        <w:rPr>
          <w:szCs w:val="18"/>
        </w:rPr>
        <w:t xml:space="preserve">          Enter ?? for more actions</w:t>
      </w:r>
    </w:p>
    <w:p w:rsidR="00A73841" w:rsidRPr="00326C55" w:rsidRDefault="00C92AAA" w:rsidP="00A73841">
      <w:pPr>
        <w:pStyle w:val="screencapture"/>
        <w:rPr>
          <w:szCs w:val="18"/>
        </w:rPr>
      </w:pPr>
      <w:r w:rsidRPr="00326C55">
        <w:rPr>
          <w:szCs w:val="18"/>
        </w:rPr>
        <w:t>EX  Exit</w:t>
      </w:r>
    </w:p>
    <w:p w:rsidR="00A73841" w:rsidRPr="00326C55" w:rsidRDefault="00C92AAA" w:rsidP="00A73841">
      <w:pPr>
        <w:pStyle w:val="screencapture"/>
        <w:rPr>
          <w:szCs w:val="18"/>
        </w:rPr>
      </w:pPr>
      <w:r w:rsidRPr="00326C55">
        <w:rPr>
          <w:szCs w:val="18"/>
        </w:rPr>
        <w:t>Select Action: Quit//</w:t>
      </w:r>
    </w:p>
    <w:p w:rsidR="00200904" w:rsidRPr="00326C55" w:rsidRDefault="00200904" w:rsidP="00375C80"/>
    <w:p w:rsidR="00200904" w:rsidRPr="00326C55" w:rsidRDefault="00200904" w:rsidP="00375C80"/>
    <w:p w:rsidR="00E0000F" w:rsidRPr="00326C55" w:rsidRDefault="00C92AAA" w:rsidP="009E77E9">
      <w:pPr>
        <w:pStyle w:val="Heading3"/>
      </w:pPr>
      <w:bookmarkStart w:id="169" w:name="_Toc300484213"/>
      <w:bookmarkStart w:id="170" w:name="_Toc303782625"/>
      <w:bookmarkStart w:id="171" w:name="_Toc453244992"/>
      <w:r w:rsidRPr="00326C55">
        <w:t>5.</w:t>
      </w:r>
      <w:r w:rsidR="00644BEA">
        <w:t>7</w:t>
      </w:r>
      <w:r w:rsidRPr="00326C55">
        <w:t>.3 View Prescription</w:t>
      </w:r>
      <w:bookmarkEnd w:id="169"/>
      <w:bookmarkEnd w:id="170"/>
      <w:bookmarkEnd w:id="171"/>
      <w:r w:rsidR="00372ED5" w:rsidRPr="00326C55">
        <w:fldChar w:fldCharType="begin"/>
      </w:r>
      <w:r w:rsidRPr="00326C55">
        <w:instrText xml:space="preserve"> XE " View Prescription" </w:instrText>
      </w:r>
      <w:r w:rsidR="00372ED5" w:rsidRPr="00326C55">
        <w:fldChar w:fldCharType="end"/>
      </w:r>
    </w:p>
    <w:p w:rsidR="000A7448" w:rsidRPr="00326C55" w:rsidRDefault="00C92AAA" w:rsidP="0083660E">
      <w:pPr>
        <w:pStyle w:val="Paragraph6"/>
        <w:ind w:left="0"/>
        <w:jc w:val="left"/>
      </w:pPr>
      <w:r w:rsidRPr="00326C55">
        <w:t xml:space="preserve">This </w:t>
      </w:r>
      <w:r w:rsidR="009C4E73" w:rsidRPr="00326C55">
        <w:t>action</w:t>
      </w:r>
      <w:r w:rsidRPr="00326C55">
        <w:t xml:space="preserve"> allows you to view details for a single prescription</w:t>
      </w:r>
      <w:r w:rsidR="00CD086C" w:rsidRPr="00326C55">
        <w:t xml:space="preserve">. </w:t>
      </w:r>
      <w:r w:rsidRPr="00326C55">
        <w:t xml:space="preserve">It accesses the </w:t>
      </w:r>
      <w:r w:rsidRPr="00326C55">
        <w:rPr>
          <w:i/>
        </w:rPr>
        <w:t>View Prescription</w:t>
      </w:r>
      <w:r w:rsidRPr="00326C55">
        <w:t xml:space="preserve"> option, located on the Rx Prescriptions Menu in the Outpatient Pharmacy Manager software</w:t>
      </w:r>
      <w:r w:rsidRPr="00326C55">
        <w:rPr>
          <w:b/>
        </w:rPr>
        <w:t>.</w:t>
      </w:r>
    </w:p>
    <w:p w:rsidR="00325915" w:rsidRPr="00326C55" w:rsidRDefault="00325915" w:rsidP="00A73841">
      <w:pPr>
        <w:pStyle w:val="BodyText"/>
      </w:pPr>
    </w:p>
    <w:p w:rsidR="00A73841" w:rsidRPr="00326C55" w:rsidRDefault="00C92AAA" w:rsidP="009125F7">
      <w:pPr>
        <w:pStyle w:val="Paragraph6"/>
        <w:numPr>
          <w:ilvl w:val="0"/>
          <w:numId w:val="25"/>
        </w:numPr>
        <w:jc w:val="left"/>
        <w:rPr>
          <w:sz w:val="24"/>
          <w:szCs w:val="24"/>
        </w:rPr>
      </w:pPr>
      <w:r w:rsidRPr="00326C55">
        <w:rPr>
          <w:sz w:val="24"/>
          <w:szCs w:val="24"/>
        </w:rPr>
        <w:t xml:space="preserve">When </w:t>
      </w:r>
      <w:r w:rsidRPr="00326C55">
        <w:rPr>
          <w:b/>
          <w:sz w:val="24"/>
          <w:szCs w:val="24"/>
        </w:rPr>
        <w:t>VP</w:t>
      </w:r>
      <w:r w:rsidRPr="00326C55">
        <w:rPr>
          <w:sz w:val="24"/>
          <w:szCs w:val="24"/>
        </w:rPr>
        <w:t xml:space="preserve"> is entered at the “Select Action:” field, you will be prompted for the line item of the prescription you wish to display.</w:t>
      </w:r>
    </w:p>
    <w:p w:rsidR="000A4745" w:rsidRPr="00326C55" w:rsidRDefault="00C92AAA" w:rsidP="00725386">
      <w:pPr>
        <w:pStyle w:val="Caption"/>
        <w:spacing w:before="120" w:after="0"/>
      </w:pPr>
      <w:r w:rsidRPr="00326C55">
        <w:t>Example 5.</w:t>
      </w:r>
      <w:r w:rsidR="00644BEA">
        <w:t>7</w:t>
      </w:r>
      <w:r w:rsidRPr="00326C55">
        <w:t xml:space="preserve">.3-1: Accessing View Prescription </w:t>
      </w:r>
      <w:r w:rsidR="009C4E73" w:rsidRPr="00326C55">
        <w:t>Action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9C4E73"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00A43F3F" w:rsidRPr="00326C55">
        <w:rPr>
          <w:rFonts w:ascii="Courier New" w:hAnsi="Courier New" w:cs="Courier New"/>
          <w:sz w:val="16"/>
          <w:szCs w:val="16"/>
        </w:rPr>
        <w: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032AB4"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69731D" w:rsidRPr="00326C55" w:rsidRDefault="00DA180C" w:rsidP="0069731D">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rPr>
          <w:b/>
        </w:rPr>
        <w:t>VP</w:t>
      </w:r>
      <w:r w:rsidR="00C92AAA" w:rsidRPr="00326C55">
        <w:t xml:space="preserve">   View Prescription</w:t>
      </w:r>
    </w:p>
    <w:p w:rsidR="0069731D" w:rsidRPr="00326C55" w:rsidRDefault="00C92AAA" w:rsidP="0069731D">
      <w:pPr>
        <w:pStyle w:val="screencapture"/>
      </w:pPr>
      <w:r w:rsidRPr="00326C55">
        <w:t>Please select a SINGLE Rx Line item for viewing a Prescription</w:t>
      </w:r>
    </w:p>
    <w:p w:rsidR="00A73841" w:rsidRPr="00326C55" w:rsidRDefault="00C92AAA" w:rsidP="0069731D">
      <w:pPr>
        <w:pStyle w:val="screencapture"/>
        <w:rPr>
          <w:b/>
        </w:rPr>
      </w:pPr>
      <w:r w:rsidRPr="00326C55">
        <w:t xml:space="preserve">Select item: </w:t>
      </w:r>
      <w:r w:rsidR="00DA180C" w:rsidRPr="00326C55">
        <w:rPr>
          <w:b/>
        </w:rPr>
        <w:t>1.4</w:t>
      </w:r>
    </w:p>
    <w:p w:rsidR="00273A09" w:rsidRPr="00326C55" w:rsidRDefault="00273A09" w:rsidP="00A73841"/>
    <w:p w:rsidR="0069731D" w:rsidRPr="00326C55" w:rsidRDefault="00C92AAA" w:rsidP="009125F7">
      <w:pPr>
        <w:pStyle w:val="Paragraph6"/>
        <w:numPr>
          <w:ilvl w:val="0"/>
          <w:numId w:val="25"/>
        </w:numPr>
        <w:jc w:val="left"/>
        <w:rPr>
          <w:sz w:val="24"/>
          <w:szCs w:val="24"/>
        </w:rPr>
      </w:pPr>
      <w:r w:rsidRPr="00326C55">
        <w:rPr>
          <w:sz w:val="24"/>
          <w:szCs w:val="24"/>
        </w:rPr>
        <w:t>Once a single prescription line item is entered, the system displays the following screens for the selected prescription</w:t>
      </w:r>
      <w:r w:rsidR="00CD086C" w:rsidRPr="00326C55">
        <w:rPr>
          <w:sz w:val="24"/>
          <w:szCs w:val="24"/>
        </w:rPr>
        <w:t xml:space="preserve">. </w:t>
      </w:r>
      <w:r w:rsidRPr="00326C55">
        <w:rPr>
          <w:sz w:val="24"/>
          <w:szCs w:val="24"/>
        </w:rPr>
        <w:t xml:space="preserve">When you enter </w:t>
      </w:r>
      <w:r w:rsidRPr="00326C55">
        <w:rPr>
          <w:b/>
          <w:sz w:val="24"/>
          <w:szCs w:val="24"/>
        </w:rPr>
        <w:t>QUIT</w:t>
      </w:r>
      <w:r w:rsidRPr="00326C55">
        <w:rPr>
          <w:sz w:val="24"/>
          <w:szCs w:val="24"/>
        </w:rPr>
        <w:t xml:space="preserve">, the system will return you to the </w:t>
      </w:r>
      <w:r w:rsidRPr="00326C55">
        <w:rPr>
          <w:i/>
          <w:sz w:val="24"/>
          <w:szCs w:val="24"/>
        </w:rPr>
        <w:t xml:space="preserve">Further Research </w:t>
      </w:r>
      <w:r w:rsidRPr="00326C55">
        <w:rPr>
          <w:sz w:val="24"/>
          <w:szCs w:val="24"/>
        </w:rPr>
        <w:t>Screen.</w:t>
      </w:r>
    </w:p>
    <w:p w:rsidR="00A73841" w:rsidRPr="00326C55" w:rsidRDefault="00C92AAA" w:rsidP="00725386">
      <w:pPr>
        <w:pStyle w:val="Caption"/>
        <w:spacing w:before="120" w:after="0"/>
      </w:pPr>
      <w:r w:rsidRPr="00326C55">
        <w:br w:type="page"/>
      </w:r>
      <w:r w:rsidRPr="00326C55">
        <w:lastRenderedPageBreak/>
        <w:t>Example 5.</w:t>
      </w:r>
      <w:r w:rsidR="00644BEA">
        <w:t>7</w:t>
      </w:r>
      <w:r w:rsidRPr="00326C55">
        <w:t>.3-2:  Displaying View Prescription Options.</w:t>
      </w:r>
    </w:p>
    <w:p w:rsidR="002D522D" w:rsidRPr="00326C55" w:rsidRDefault="00C92AAA" w:rsidP="0069731D">
      <w:pPr>
        <w:pStyle w:val="screencapture"/>
        <w:rPr>
          <w:rFonts w:cs="Courier New"/>
          <w:szCs w:val="18"/>
        </w:rPr>
      </w:pPr>
      <w:r w:rsidRPr="00326C55">
        <w:rPr>
          <w:rFonts w:cs="Courier New"/>
          <w:szCs w:val="18"/>
        </w:rPr>
        <w:t xml:space="preserve">Rx Activity Log               </w:t>
      </w:r>
      <w:r w:rsidR="00DA180C" w:rsidRPr="00326C55">
        <w:rPr>
          <w:rFonts w:cs="Courier New"/>
          <w:sz w:val="16"/>
          <w:szCs w:val="16"/>
        </w:rPr>
        <w:t>Nov 03, 20</w:t>
      </w:r>
      <w:r w:rsidR="009C4E73" w:rsidRPr="00326C55">
        <w:rPr>
          <w:rFonts w:cs="Courier New"/>
          <w:sz w:val="16"/>
          <w:szCs w:val="16"/>
        </w:rPr>
        <w:t>XX</w:t>
      </w:r>
      <w:r w:rsidR="00DA180C" w:rsidRPr="00326C55">
        <w:rPr>
          <w:rFonts w:cs="Courier New"/>
          <w:sz w:val="16"/>
          <w:szCs w:val="16"/>
        </w:rPr>
        <w:t xml:space="preserve">@15:27:54          </w:t>
      </w:r>
      <w:r w:rsidRPr="00326C55">
        <w:rPr>
          <w:rFonts w:cs="Courier New"/>
          <w:szCs w:val="18"/>
        </w:rPr>
        <w:t>Page:    1 of    5</w:t>
      </w:r>
    </w:p>
    <w:p w:rsidR="002D522D" w:rsidRPr="00326C55" w:rsidRDefault="009A60D4" w:rsidP="002D522D">
      <w:pPr>
        <w:pStyle w:val="screencapture"/>
        <w:rPr>
          <w:rFonts w:cs="Courier New"/>
          <w:szCs w:val="18"/>
        </w:rPr>
      </w:pPr>
      <w:r w:rsidRPr="00326C55">
        <w:rPr>
          <w:rFonts w:cs="Courier New"/>
          <w:sz w:val="16"/>
          <w:szCs w:val="16"/>
        </w:rPr>
        <w:t xml:space="preserve"> </w:t>
      </w:r>
      <w:proofErr w:type="spellStart"/>
      <w:r w:rsidRPr="00326C55">
        <w:rPr>
          <w:rFonts w:cs="Courier New"/>
          <w:sz w:val="16"/>
          <w:szCs w:val="16"/>
        </w:rPr>
        <w:t>ECMEPatient</w:t>
      </w:r>
      <w:r w:rsidR="00A43F3F" w:rsidRPr="00326C55">
        <w:rPr>
          <w:rFonts w:cs="Courier New"/>
          <w:sz w:val="16"/>
          <w:szCs w:val="16"/>
        </w:rPr>
        <w:t>,</w:t>
      </w:r>
      <w:r w:rsidR="00DA180C" w:rsidRPr="00326C55">
        <w:rPr>
          <w:rFonts w:cs="Courier New"/>
          <w:szCs w:val="18"/>
        </w:rPr>
        <w:t>Six</w:t>
      </w:r>
      <w:proofErr w:type="spellEnd"/>
    </w:p>
    <w:p w:rsidR="002D522D" w:rsidRPr="00326C55" w:rsidRDefault="00C92AAA" w:rsidP="002D522D">
      <w:pPr>
        <w:pStyle w:val="screencapture"/>
        <w:rPr>
          <w:rFonts w:cs="Courier New"/>
          <w:szCs w:val="18"/>
        </w:rPr>
      </w:pPr>
      <w:r w:rsidRPr="00326C55">
        <w:rPr>
          <w:rFonts w:cs="Courier New"/>
          <w:szCs w:val="18"/>
        </w:rPr>
        <w:t xml:space="preserve">  PID</w:t>
      </w:r>
      <w:r w:rsidR="00DA180C" w:rsidRPr="00326C55">
        <w:rPr>
          <w:rFonts w:cs="Courier New"/>
          <w:szCs w:val="18"/>
        </w:rPr>
        <w:t>:</w:t>
      </w:r>
      <w:r w:rsidRPr="00326C55">
        <w:rPr>
          <w:rFonts w:cs="Courier New"/>
          <w:szCs w:val="18"/>
        </w:rPr>
        <w:t xml:space="preserve"> </w:t>
      </w:r>
      <w:r w:rsidR="009C4E73" w:rsidRPr="00326C55">
        <w:rPr>
          <w:rFonts w:cs="Courier New"/>
          <w:szCs w:val="18"/>
        </w:rPr>
        <w:t>XXXX</w:t>
      </w:r>
      <w:r w:rsidRPr="00326C55">
        <w:rPr>
          <w:rFonts w:cs="Courier New"/>
          <w:szCs w:val="18"/>
        </w:rPr>
        <w:t xml:space="preserve">                                </w:t>
      </w:r>
      <w:proofErr w:type="spellStart"/>
      <w:r w:rsidRPr="00326C55">
        <w:rPr>
          <w:rFonts w:cs="Courier New"/>
          <w:szCs w:val="18"/>
        </w:rPr>
        <w:t>Ht</w:t>
      </w:r>
      <w:proofErr w:type="spellEnd"/>
      <w:r w:rsidRPr="00326C55">
        <w:rPr>
          <w:rFonts w:cs="Courier New"/>
          <w:szCs w:val="18"/>
        </w:rPr>
        <w:t>(cm): _______ (______)</w:t>
      </w:r>
    </w:p>
    <w:p w:rsidR="00DC4EB9" w:rsidRPr="00326C55" w:rsidRDefault="00C92AAA" w:rsidP="00DC4EB9">
      <w:pPr>
        <w:pStyle w:val="screencapture"/>
        <w:rPr>
          <w:rFonts w:cs="Courier New"/>
          <w:szCs w:val="18"/>
        </w:rPr>
      </w:pPr>
      <w:r w:rsidRPr="00326C55">
        <w:rPr>
          <w:rFonts w:cs="Courier New"/>
          <w:szCs w:val="18"/>
        </w:rPr>
        <w:t xml:space="preserve">  DOB: MAY </w:t>
      </w:r>
      <w:r w:rsidR="009C4E73" w:rsidRPr="00326C55">
        <w:rPr>
          <w:rFonts w:cs="Courier New"/>
          <w:szCs w:val="18"/>
        </w:rPr>
        <w:t>X</w:t>
      </w:r>
      <w:r w:rsidRPr="00326C55">
        <w:rPr>
          <w:rFonts w:cs="Courier New"/>
          <w:szCs w:val="18"/>
        </w:rPr>
        <w:t>,</w:t>
      </w:r>
      <w:r w:rsidR="009C4E73" w:rsidRPr="00326C55">
        <w:rPr>
          <w:rFonts w:cs="Courier New"/>
          <w:szCs w:val="18"/>
        </w:rPr>
        <w:t>XXXX</w:t>
      </w:r>
      <w:r w:rsidRPr="00326C55">
        <w:rPr>
          <w:rFonts w:cs="Courier New"/>
          <w:szCs w:val="18"/>
        </w:rPr>
        <w:t xml:space="preserve"> (</w:t>
      </w:r>
      <w:r w:rsidR="009C4E73" w:rsidRPr="00326C55">
        <w:rPr>
          <w:rFonts w:cs="Courier New"/>
          <w:szCs w:val="18"/>
        </w:rPr>
        <w:t>XX</w:t>
      </w:r>
      <w:r w:rsidRPr="00326C55">
        <w:rPr>
          <w:rFonts w:cs="Courier New"/>
          <w:szCs w:val="18"/>
        </w:rPr>
        <w:t xml:space="preserve">)                             </w:t>
      </w:r>
      <w:proofErr w:type="spellStart"/>
      <w:r w:rsidRPr="00326C55">
        <w:rPr>
          <w:rFonts w:cs="Courier New"/>
          <w:szCs w:val="18"/>
        </w:rPr>
        <w:t>Wt</w:t>
      </w:r>
      <w:proofErr w:type="spellEnd"/>
      <w:r w:rsidRPr="00326C55">
        <w:rPr>
          <w:rFonts w:cs="Courier New"/>
          <w:szCs w:val="18"/>
        </w:rPr>
        <w:t>(kg): _______ (______)</w:t>
      </w:r>
    </w:p>
    <w:p w:rsidR="002D522D" w:rsidRPr="00326C55" w:rsidRDefault="00C92AAA" w:rsidP="00DC4EB9">
      <w:pPr>
        <w:pStyle w:val="screencapture"/>
        <w:rPr>
          <w:rFonts w:cs="Courier New"/>
          <w:szCs w:val="18"/>
        </w:rPr>
      </w:pPr>
      <w:r w:rsidRPr="00326C55">
        <w:rPr>
          <w:rFonts w:cs="Courier New"/>
          <w:szCs w:val="18"/>
        </w:rPr>
        <w:t xml:space="preserve">                Rx #: </w:t>
      </w:r>
      <w:r w:rsidR="009C4E73" w:rsidRPr="00326C55">
        <w:rPr>
          <w:rFonts w:cs="Courier New"/>
          <w:sz w:val="16"/>
          <w:szCs w:val="16"/>
        </w:rPr>
        <w:t>XXXXXX</w:t>
      </w:r>
      <w:r w:rsidR="00DA180C" w:rsidRPr="00326C55">
        <w:rPr>
          <w:rFonts w:cs="Courier New"/>
          <w:sz w:val="16"/>
          <w:szCs w:val="16"/>
        </w:rPr>
        <w:t>$</w:t>
      </w:r>
    </w:p>
    <w:p w:rsidR="00DA180C" w:rsidRPr="00326C55" w:rsidRDefault="00C92AAA" w:rsidP="00DA180C">
      <w:pPr>
        <w:shd w:val="pct10" w:color="auto" w:fill="auto"/>
        <w:rPr>
          <w:rFonts w:ascii="Courier New" w:hAnsi="Courier New" w:cs="Courier New"/>
          <w:sz w:val="16"/>
          <w:szCs w:val="16"/>
        </w:rPr>
      </w:pPr>
      <w:r w:rsidRPr="00326C55">
        <w:rPr>
          <w:rFonts w:cs="Courier New"/>
          <w:szCs w:val="18"/>
        </w:rPr>
        <w:t xml:space="preserve">      </w:t>
      </w:r>
      <w:r w:rsidRPr="00326C55">
        <w:rPr>
          <w:rFonts w:ascii="Courier New" w:hAnsi="Courier New"/>
          <w:color w:val="000000"/>
          <w:sz w:val="18"/>
        </w:rPr>
        <w:t>Orderable</w:t>
      </w:r>
      <w:r w:rsidRPr="00326C55">
        <w:rPr>
          <w:rFonts w:cs="Courier New"/>
          <w:szCs w:val="18"/>
        </w:rPr>
        <w:t xml:space="preserve"> </w:t>
      </w:r>
      <w:r w:rsidRPr="00326C55">
        <w:rPr>
          <w:rFonts w:ascii="Courier New" w:hAnsi="Courier New"/>
          <w:color w:val="000000"/>
          <w:sz w:val="18"/>
        </w:rPr>
        <w:t>Item</w:t>
      </w:r>
      <w:r w:rsidRPr="00326C55">
        <w:rPr>
          <w:rFonts w:cs="Courier New"/>
          <w:szCs w:val="18"/>
        </w:rPr>
        <w:t xml:space="preserve">: </w:t>
      </w:r>
      <w:r w:rsidR="00DA180C" w:rsidRPr="00326C55">
        <w:rPr>
          <w:rFonts w:ascii="Courier New" w:hAnsi="Courier New" w:cs="Courier New"/>
          <w:sz w:val="16"/>
          <w:szCs w:val="16"/>
        </w:rPr>
        <w:t>TRIAMTERENE 50MG</w:t>
      </w:r>
    </w:p>
    <w:p w:rsidR="0069731D" w:rsidRPr="00326C55" w:rsidRDefault="0069731D" w:rsidP="0069731D">
      <w:pPr>
        <w:pStyle w:val="screencapture"/>
        <w:rPr>
          <w:rFonts w:cs="Courier New"/>
          <w:szCs w:val="18"/>
        </w:rPr>
      </w:pPr>
    </w:p>
    <w:p w:rsidR="0069731D" w:rsidRPr="00326C55" w:rsidRDefault="00C92AAA" w:rsidP="0069731D">
      <w:pPr>
        <w:pStyle w:val="screencapture"/>
        <w:rPr>
          <w:rFonts w:cs="Courier New"/>
          <w:szCs w:val="18"/>
        </w:rPr>
      </w:pPr>
      <w:r w:rsidRPr="00326C55">
        <w:rPr>
          <w:rFonts w:cs="Courier New"/>
          <w:szCs w:val="18"/>
        </w:rPr>
        <w:t xml:space="preserve">           CMOP Drug: </w:t>
      </w:r>
      <w:r w:rsidR="00DA180C" w:rsidRPr="00326C55">
        <w:rPr>
          <w:rFonts w:cs="Courier New"/>
          <w:sz w:val="16"/>
          <w:szCs w:val="16"/>
        </w:rPr>
        <w:t>TRIAMTERENE 50MG</w:t>
      </w:r>
      <w:r w:rsidRPr="00326C55">
        <w:rPr>
          <w:rFonts w:cs="Courier New"/>
          <w:szCs w:val="18"/>
        </w:rPr>
        <w:t xml:space="preserve"> TAB</w:t>
      </w:r>
    </w:p>
    <w:p w:rsidR="0069731D" w:rsidRPr="00326C55" w:rsidRDefault="00C92AAA" w:rsidP="0069731D">
      <w:pPr>
        <w:pStyle w:val="screencapture"/>
        <w:rPr>
          <w:rFonts w:cs="Courier New"/>
          <w:szCs w:val="18"/>
        </w:rPr>
      </w:pPr>
      <w:r w:rsidRPr="00326C55">
        <w:rPr>
          <w:rFonts w:cs="Courier New"/>
          <w:szCs w:val="18"/>
        </w:rPr>
        <w:t xml:space="preserve">             *Dosage: </w:t>
      </w:r>
      <w:r w:rsidR="00DA180C" w:rsidRPr="00326C55">
        <w:rPr>
          <w:rFonts w:cs="Courier New"/>
          <w:szCs w:val="18"/>
        </w:rPr>
        <w:t>50</w:t>
      </w:r>
      <w:r w:rsidRPr="00326C55">
        <w:rPr>
          <w:rFonts w:cs="Courier New"/>
          <w:szCs w:val="18"/>
        </w:rPr>
        <w:t xml:space="preserve">MG </w:t>
      </w:r>
    </w:p>
    <w:p w:rsidR="0069731D" w:rsidRPr="00326C55" w:rsidRDefault="00C92AAA" w:rsidP="0069731D">
      <w:pPr>
        <w:pStyle w:val="screencapture"/>
        <w:rPr>
          <w:rFonts w:cs="Courier New"/>
          <w:szCs w:val="18"/>
        </w:rPr>
      </w:pPr>
      <w:r w:rsidRPr="00326C55">
        <w:rPr>
          <w:rFonts w:cs="Courier New"/>
          <w:szCs w:val="18"/>
        </w:rPr>
        <w:t xml:space="preserve">                Verb: TAKE</w:t>
      </w:r>
    </w:p>
    <w:p w:rsidR="0069731D" w:rsidRPr="00326C55" w:rsidRDefault="00C92AAA" w:rsidP="0069731D">
      <w:pPr>
        <w:pStyle w:val="screencapture"/>
        <w:rPr>
          <w:rFonts w:cs="Courier New"/>
          <w:szCs w:val="18"/>
        </w:rPr>
      </w:pPr>
      <w:r w:rsidRPr="00326C55">
        <w:rPr>
          <w:rFonts w:cs="Courier New"/>
          <w:szCs w:val="18"/>
        </w:rPr>
        <w:t xml:space="preserve">      Dispense Units: 1</w:t>
      </w:r>
    </w:p>
    <w:p w:rsidR="0069731D" w:rsidRPr="00326C55" w:rsidRDefault="00C92AAA" w:rsidP="0069731D">
      <w:pPr>
        <w:pStyle w:val="screencapture"/>
        <w:rPr>
          <w:rFonts w:cs="Courier New"/>
          <w:szCs w:val="18"/>
        </w:rPr>
      </w:pPr>
      <w:r w:rsidRPr="00326C55">
        <w:rPr>
          <w:rFonts w:cs="Courier New"/>
          <w:szCs w:val="18"/>
        </w:rPr>
        <w:t xml:space="preserve">                Noun: TABLET</w:t>
      </w:r>
    </w:p>
    <w:p w:rsidR="0069731D" w:rsidRPr="00326C55" w:rsidRDefault="00C92AAA" w:rsidP="0069731D">
      <w:pPr>
        <w:pStyle w:val="screencapture"/>
        <w:rPr>
          <w:rFonts w:cs="Courier New"/>
          <w:szCs w:val="18"/>
        </w:rPr>
      </w:pPr>
      <w:r w:rsidRPr="00326C55">
        <w:rPr>
          <w:rFonts w:cs="Courier New"/>
          <w:szCs w:val="18"/>
        </w:rPr>
        <w:t xml:space="preserve">              *Route: ORAL</w:t>
      </w:r>
    </w:p>
    <w:p w:rsidR="0069731D" w:rsidRPr="00326C55" w:rsidRDefault="00C92AAA" w:rsidP="0069731D">
      <w:pPr>
        <w:pStyle w:val="screencapture"/>
        <w:rPr>
          <w:rFonts w:cs="Courier New"/>
          <w:szCs w:val="18"/>
        </w:rPr>
      </w:pPr>
      <w:r w:rsidRPr="00326C55">
        <w:rPr>
          <w:rFonts w:cs="Courier New"/>
          <w:szCs w:val="18"/>
        </w:rPr>
        <w:t xml:space="preserve">           *Schedule: 2X</w:t>
      </w:r>
    </w:p>
    <w:p w:rsidR="00DA180C" w:rsidRPr="00326C55" w:rsidRDefault="00C92AAA" w:rsidP="00DA180C">
      <w:pPr>
        <w:shd w:val="pct10" w:color="auto" w:fill="auto"/>
        <w:rPr>
          <w:rFonts w:ascii="Courier New" w:hAnsi="Courier New" w:cs="Courier New"/>
          <w:sz w:val="16"/>
          <w:szCs w:val="16"/>
        </w:rPr>
      </w:pPr>
      <w:r w:rsidRPr="00326C55">
        <w:rPr>
          <w:rFonts w:ascii="Courier New" w:hAnsi="Courier New"/>
          <w:color w:val="000000"/>
          <w:sz w:val="18"/>
        </w:rPr>
        <w:t>Patient</w:t>
      </w:r>
      <w:r w:rsidRPr="00326C55">
        <w:rPr>
          <w:rFonts w:cs="Courier New"/>
          <w:szCs w:val="18"/>
        </w:rPr>
        <w:t xml:space="preserve"> </w:t>
      </w:r>
      <w:r w:rsidRPr="00326C55">
        <w:rPr>
          <w:rFonts w:ascii="Courier New" w:hAnsi="Courier New"/>
          <w:color w:val="000000"/>
          <w:sz w:val="18"/>
        </w:rPr>
        <w:t>Instructions</w:t>
      </w:r>
    </w:p>
    <w:p w:rsidR="0069731D" w:rsidRPr="00326C55" w:rsidRDefault="0069731D" w:rsidP="0069731D">
      <w:pPr>
        <w:pStyle w:val="screencapture"/>
        <w:rPr>
          <w:rFonts w:cs="Courier New"/>
          <w:szCs w:val="18"/>
        </w:rPr>
      </w:pPr>
    </w:p>
    <w:p w:rsidR="0069731D" w:rsidRPr="00326C55" w:rsidRDefault="00C92AAA" w:rsidP="0069731D">
      <w:pPr>
        <w:pStyle w:val="screencapture"/>
        <w:rPr>
          <w:rFonts w:cs="Courier New"/>
          <w:szCs w:val="18"/>
        </w:rPr>
      </w:pPr>
      <w:r w:rsidRPr="00326C55">
        <w:rPr>
          <w:rFonts w:cs="Courier New"/>
          <w:szCs w:val="18"/>
        </w:rPr>
        <w:t xml:space="preserve">                 SIG: TAKE ONE TABLET BY MOUTH 2X</w:t>
      </w:r>
    </w:p>
    <w:p w:rsidR="0069731D" w:rsidRPr="00326C55" w:rsidRDefault="00C92AAA" w:rsidP="0069731D">
      <w:pPr>
        <w:pStyle w:val="screencapture"/>
        <w:rPr>
          <w:rFonts w:cs="Courier New"/>
          <w:szCs w:val="18"/>
        </w:rPr>
      </w:pPr>
      <w:r w:rsidRPr="00326C55">
        <w:rPr>
          <w:rFonts w:cs="Courier New"/>
          <w:szCs w:val="18"/>
        </w:rPr>
        <w:t xml:space="preserve">      Patient Status: OPT NSC</w:t>
      </w:r>
    </w:p>
    <w:p w:rsidR="0069731D" w:rsidRPr="00326C55" w:rsidRDefault="00C92AAA" w:rsidP="0069731D">
      <w:pPr>
        <w:pStyle w:val="screencapture"/>
        <w:rPr>
          <w:rFonts w:cs="Courier New"/>
          <w:szCs w:val="18"/>
        </w:rPr>
      </w:pPr>
      <w:r w:rsidRPr="00326C55">
        <w:rPr>
          <w:rFonts w:cs="Courier New"/>
          <w:szCs w:val="18"/>
        </w:rPr>
        <w:t xml:space="preserve">          Issue Date: </w:t>
      </w:r>
      <w:r w:rsidR="00DA180C" w:rsidRPr="00326C55">
        <w:rPr>
          <w:rFonts w:cs="Courier New"/>
          <w:szCs w:val="18"/>
        </w:rPr>
        <w:t>10/07</w:t>
      </w:r>
      <w:r w:rsidR="009C4E73" w:rsidRPr="00326C55">
        <w:rPr>
          <w:rFonts w:cs="Courier New"/>
          <w:szCs w:val="18"/>
        </w:rPr>
        <w:t>/XX</w:t>
      </w:r>
      <w:r w:rsidRPr="00326C55">
        <w:rPr>
          <w:rFonts w:cs="Courier New"/>
          <w:szCs w:val="18"/>
        </w:rPr>
        <w:t xml:space="preserve">                 Fill Date: </w:t>
      </w:r>
      <w:r w:rsidR="00DA180C" w:rsidRPr="00326C55">
        <w:rPr>
          <w:rFonts w:cs="Courier New"/>
          <w:szCs w:val="18"/>
        </w:rPr>
        <w:t>10/07</w:t>
      </w:r>
      <w:r w:rsidR="009C4E73" w:rsidRPr="00326C55">
        <w:rPr>
          <w:rFonts w:cs="Courier New"/>
          <w:szCs w:val="18"/>
        </w:rPr>
        <w:t>/XX</w:t>
      </w:r>
    </w:p>
    <w:p w:rsidR="0069731D" w:rsidRPr="00326C55" w:rsidRDefault="00C92AAA" w:rsidP="0069731D">
      <w:pPr>
        <w:pStyle w:val="screencapture"/>
        <w:rPr>
          <w:rFonts w:cs="Courier New"/>
          <w:szCs w:val="18"/>
        </w:rPr>
      </w:pPr>
      <w:r w:rsidRPr="00326C55">
        <w:rPr>
          <w:rFonts w:cs="Courier New"/>
          <w:szCs w:val="18"/>
        </w:rPr>
        <w:t xml:space="preserve">      Last Fill Date: </w:t>
      </w:r>
      <w:r w:rsidR="00DA180C" w:rsidRPr="00326C55">
        <w:rPr>
          <w:rFonts w:cs="Courier New"/>
          <w:szCs w:val="18"/>
        </w:rPr>
        <w:t>10/07</w:t>
      </w:r>
      <w:r w:rsidR="009C4E73" w:rsidRPr="00326C55">
        <w:rPr>
          <w:rFonts w:cs="Courier New"/>
          <w:szCs w:val="18"/>
        </w:rPr>
        <w:t>/XX</w:t>
      </w:r>
      <w:r w:rsidRPr="00326C55">
        <w:rPr>
          <w:rFonts w:cs="Courier New"/>
          <w:szCs w:val="18"/>
        </w:rPr>
        <w:t xml:space="preserve"> (Window)</w:t>
      </w:r>
    </w:p>
    <w:p w:rsidR="0069731D" w:rsidRPr="00326C55" w:rsidRDefault="00C92AAA" w:rsidP="0069731D">
      <w:pPr>
        <w:pStyle w:val="screencapture"/>
        <w:rPr>
          <w:rFonts w:cs="Courier New"/>
          <w:szCs w:val="18"/>
        </w:rPr>
      </w:pPr>
      <w:r w:rsidRPr="00326C55">
        <w:rPr>
          <w:rFonts w:cs="Courier New"/>
          <w:szCs w:val="18"/>
        </w:rPr>
        <w:t xml:space="preserve">   Last Release Date:                              Lot #:</w:t>
      </w:r>
    </w:p>
    <w:p w:rsidR="0069731D" w:rsidRPr="00326C55" w:rsidRDefault="00C92AAA" w:rsidP="0069731D">
      <w:pPr>
        <w:pStyle w:val="screencapture"/>
        <w:rPr>
          <w:rFonts w:cs="Courier New"/>
          <w:szCs w:val="18"/>
        </w:rPr>
      </w:pPr>
      <w:r w:rsidRPr="00326C55">
        <w:rPr>
          <w:rFonts w:cs="Courier New"/>
          <w:szCs w:val="18"/>
        </w:rPr>
        <w:t xml:space="preserve">             Expires: </w:t>
      </w:r>
      <w:r w:rsidR="00DA180C" w:rsidRPr="00326C55">
        <w:rPr>
          <w:rFonts w:cs="Courier New"/>
          <w:szCs w:val="18"/>
        </w:rPr>
        <w:t>10/08</w:t>
      </w:r>
      <w:r w:rsidR="009C4E73" w:rsidRPr="00326C55">
        <w:rPr>
          <w:rFonts w:cs="Courier New"/>
          <w:szCs w:val="18"/>
        </w:rPr>
        <w:t>/XX</w:t>
      </w:r>
      <w:r w:rsidRPr="00326C55">
        <w:rPr>
          <w:rFonts w:cs="Courier New"/>
          <w:szCs w:val="18"/>
        </w:rPr>
        <w:t xml:space="preserve">                       MFG:</w:t>
      </w:r>
    </w:p>
    <w:p w:rsidR="0069731D" w:rsidRPr="00326C55" w:rsidRDefault="00C92AAA" w:rsidP="0069731D">
      <w:pPr>
        <w:pStyle w:val="screencapture"/>
        <w:rPr>
          <w:rFonts w:cs="Courier New"/>
          <w:szCs w:val="18"/>
        </w:rPr>
      </w:pPr>
      <w:r w:rsidRPr="00326C55">
        <w:rPr>
          <w:rFonts w:cs="Courier New"/>
          <w:szCs w:val="18"/>
        </w:rPr>
        <w:t xml:space="preserve">         </w:t>
      </w:r>
      <w:proofErr w:type="spellStart"/>
      <w:r w:rsidRPr="00326C55">
        <w:rPr>
          <w:rFonts w:cs="Courier New"/>
          <w:szCs w:val="18"/>
        </w:rPr>
        <w:t>Days</w:t>
      </w:r>
      <w:proofErr w:type="spellEnd"/>
      <w:r w:rsidRPr="00326C55">
        <w:rPr>
          <w:rFonts w:cs="Courier New"/>
          <w:szCs w:val="18"/>
        </w:rPr>
        <w:t xml:space="preserve"> Supply: 90                           QTY (TAB): 11</w:t>
      </w:r>
    </w:p>
    <w:p w:rsidR="0069731D" w:rsidRPr="00326C55" w:rsidRDefault="00C92AAA" w:rsidP="0069731D">
      <w:pPr>
        <w:pStyle w:val="screencapture"/>
        <w:rPr>
          <w:rFonts w:cs="Courier New"/>
          <w:szCs w:val="18"/>
        </w:rPr>
      </w:pPr>
      <w:r w:rsidRPr="00326C55">
        <w:rPr>
          <w:rFonts w:cs="Courier New"/>
          <w:szCs w:val="18"/>
        </w:rPr>
        <w:t xml:space="preserve">        # of Refills: 3                        Remaining: 3</w:t>
      </w:r>
    </w:p>
    <w:p w:rsidR="0069731D" w:rsidRPr="00326C55" w:rsidRDefault="00C92AAA" w:rsidP="0069731D">
      <w:pPr>
        <w:pStyle w:val="screencapture"/>
        <w:rPr>
          <w:rFonts w:cs="Courier New"/>
          <w:szCs w:val="18"/>
        </w:rPr>
      </w:pPr>
      <w:r w:rsidRPr="00326C55">
        <w:rPr>
          <w:rFonts w:cs="Courier New"/>
          <w:szCs w:val="18"/>
        </w:rPr>
        <w:t xml:space="preserve">            Provider: </w:t>
      </w:r>
      <w:r w:rsidR="00DA180C" w:rsidRPr="00326C55">
        <w:rPr>
          <w:rFonts w:cs="Courier New"/>
          <w:sz w:val="16"/>
          <w:szCs w:val="16"/>
        </w:rPr>
        <w:t>OPINSUR2</w:t>
      </w:r>
    </w:p>
    <w:p w:rsidR="0069731D" w:rsidRPr="00326C55" w:rsidRDefault="00C92AAA" w:rsidP="0069731D">
      <w:pPr>
        <w:pStyle w:val="screencapture"/>
        <w:rPr>
          <w:rFonts w:cs="Courier New"/>
          <w:szCs w:val="18"/>
        </w:rPr>
      </w:pPr>
      <w:r w:rsidRPr="00326C55">
        <w:rPr>
          <w:rFonts w:cs="Courier New"/>
          <w:szCs w:val="18"/>
        </w:rPr>
        <w:t xml:space="preserve">          Routing: Window</w:t>
      </w:r>
    </w:p>
    <w:p w:rsidR="0069731D" w:rsidRPr="00326C55" w:rsidRDefault="00C92AAA" w:rsidP="0069731D">
      <w:pPr>
        <w:pStyle w:val="screencapture"/>
        <w:rPr>
          <w:rFonts w:cs="Courier New"/>
          <w:szCs w:val="18"/>
        </w:rPr>
      </w:pPr>
      <w:r w:rsidRPr="00326C55">
        <w:rPr>
          <w:rFonts w:cs="Courier New"/>
          <w:szCs w:val="18"/>
        </w:rPr>
        <w:t xml:space="preserve">              Copies: 1</w:t>
      </w:r>
    </w:p>
    <w:p w:rsidR="0069731D" w:rsidRPr="00326C55" w:rsidRDefault="00C92AAA" w:rsidP="0069731D">
      <w:pPr>
        <w:pStyle w:val="screencapture"/>
        <w:rPr>
          <w:rFonts w:cs="Courier New"/>
          <w:szCs w:val="18"/>
        </w:rPr>
      </w:pPr>
      <w:r w:rsidRPr="00326C55">
        <w:rPr>
          <w:rFonts w:cs="Courier New"/>
          <w:szCs w:val="18"/>
        </w:rPr>
        <w:t xml:space="preserve">    Method of Pickup:</w:t>
      </w:r>
    </w:p>
    <w:p w:rsidR="0069731D" w:rsidRPr="00326C55" w:rsidRDefault="00C92AAA" w:rsidP="0069731D">
      <w:pPr>
        <w:pStyle w:val="screencapture"/>
        <w:rPr>
          <w:rFonts w:cs="Courier New"/>
          <w:szCs w:val="18"/>
        </w:rPr>
      </w:pPr>
      <w:r w:rsidRPr="00326C55">
        <w:rPr>
          <w:rFonts w:cs="Courier New"/>
          <w:szCs w:val="18"/>
        </w:rPr>
        <w:t xml:space="preserve">              Clinic: Not on File</w:t>
      </w:r>
    </w:p>
    <w:p w:rsidR="0069731D" w:rsidRPr="00326C55" w:rsidRDefault="00C92AAA" w:rsidP="0069731D">
      <w:pPr>
        <w:pStyle w:val="screencapture"/>
        <w:rPr>
          <w:rFonts w:cs="Courier New"/>
          <w:szCs w:val="18"/>
        </w:rPr>
      </w:pPr>
      <w:r w:rsidRPr="00326C55">
        <w:rPr>
          <w:rFonts w:cs="Courier New"/>
          <w:szCs w:val="18"/>
        </w:rPr>
        <w:t xml:space="preserve">            Division: </w:t>
      </w:r>
      <w:r w:rsidR="009C4E73" w:rsidRPr="00326C55">
        <w:rPr>
          <w:rFonts w:cs="Courier New"/>
          <w:szCs w:val="18"/>
        </w:rPr>
        <w:t>XXXXXXXXXX</w:t>
      </w:r>
    </w:p>
    <w:p w:rsidR="0069731D" w:rsidRPr="00326C55" w:rsidRDefault="00C92AAA" w:rsidP="0069731D">
      <w:pPr>
        <w:pStyle w:val="screencapture"/>
        <w:rPr>
          <w:rFonts w:cs="Courier New"/>
          <w:szCs w:val="18"/>
        </w:rPr>
      </w:pPr>
      <w:r w:rsidRPr="00326C55">
        <w:rPr>
          <w:rFonts w:cs="Courier New"/>
          <w:szCs w:val="18"/>
        </w:rPr>
        <w:t xml:space="preserve">          Pharmacist:</w:t>
      </w:r>
    </w:p>
    <w:p w:rsidR="0069731D" w:rsidRPr="00326C55" w:rsidRDefault="00C92AAA" w:rsidP="0069731D">
      <w:pPr>
        <w:pStyle w:val="screencapture"/>
        <w:rPr>
          <w:rFonts w:cs="Courier New"/>
          <w:szCs w:val="18"/>
        </w:rPr>
      </w:pPr>
      <w:r w:rsidRPr="00326C55">
        <w:rPr>
          <w:rFonts w:cs="Courier New"/>
          <w:szCs w:val="18"/>
        </w:rPr>
        <w:t xml:space="preserve">  Patient Counseling: NO</w:t>
      </w:r>
    </w:p>
    <w:p w:rsidR="0069731D" w:rsidRPr="00326C55" w:rsidRDefault="00C92AAA" w:rsidP="0069731D">
      <w:pPr>
        <w:pStyle w:val="screencapture"/>
        <w:rPr>
          <w:rFonts w:cs="Courier New"/>
          <w:szCs w:val="18"/>
        </w:rPr>
      </w:pPr>
      <w:r w:rsidRPr="00326C55">
        <w:rPr>
          <w:rFonts w:cs="Courier New"/>
          <w:szCs w:val="18"/>
        </w:rPr>
        <w:t xml:space="preserve">             Remarks:</w:t>
      </w:r>
    </w:p>
    <w:p w:rsidR="0069731D" w:rsidRPr="00326C55" w:rsidRDefault="00C92AAA" w:rsidP="0069731D">
      <w:pPr>
        <w:pStyle w:val="screencapture"/>
        <w:rPr>
          <w:rFonts w:cs="Courier New"/>
          <w:szCs w:val="18"/>
        </w:rPr>
      </w:pPr>
      <w:r w:rsidRPr="00326C55">
        <w:rPr>
          <w:rFonts w:cs="Courier New"/>
          <w:szCs w:val="18"/>
        </w:rPr>
        <w:t xml:space="preserve">         Finished By: </w:t>
      </w:r>
      <w:proofErr w:type="spellStart"/>
      <w:r w:rsidR="001A30D4" w:rsidRPr="00326C55">
        <w:rPr>
          <w:rFonts w:cs="Courier New"/>
          <w:szCs w:val="18"/>
        </w:rPr>
        <w:t>PSO</w:t>
      </w:r>
      <w:r w:rsidRPr="00326C55">
        <w:rPr>
          <w:rFonts w:cs="Courier New"/>
          <w:szCs w:val="18"/>
        </w:rPr>
        <w:t>user,Two</w:t>
      </w:r>
      <w:proofErr w:type="spellEnd"/>
    </w:p>
    <w:p w:rsidR="0069731D" w:rsidRPr="00326C55" w:rsidRDefault="00C92AAA" w:rsidP="0069731D">
      <w:pPr>
        <w:pStyle w:val="screencapture"/>
        <w:rPr>
          <w:rFonts w:cs="Courier New"/>
          <w:szCs w:val="18"/>
        </w:rPr>
      </w:pPr>
      <w:r w:rsidRPr="00326C55">
        <w:rPr>
          <w:rFonts w:cs="Courier New"/>
          <w:szCs w:val="18"/>
        </w:rPr>
        <w:t xml:space="preserve">   Entry By: </w:t>
      </w:r>
      <w:proofErr w:type="spellStart"/>
      <w:r w:rsidR="001A30D4" w:rsidRPr="00326C55">
        <w:rPr>
          <w:rFonts w:cs="Courier New"/>
          <w:szCs w:val="18"/>
        </w:rPr>
        <w:t>PSO</w:t>
      </w:r>
      <w:r w:rsidRPr="00326C55">
        <w:rPr>
          <w:rFonts w:cs="Courier New"/>
          <w:szCs w:val="18"/>
        </w:rPr>
        <w:t>user,Two</w:t>
      </w:r>
      <w:proofErr w:type="spellEnd"/>
      <w:r w:rsidRPr="00326C55">
        <w:rPr>
          <w:rFonts w:cs="Courier New"/>
          <w:szCs w:val="18"/>
        </w:rPr>
        <w:t xml:space="preserve">                     Entry Date: </w:t>
      </w:r>
      <w:r w:rsidR="00DA180C" w:rsidRPr="00326C55">
        <w:rPr>
          <w:rFonts w:cs="Courier New"/>
          <w:szCs w:val="18"/>
        </w:rPr>
        <w:t>10/6</w:t>
      </w:r>
      <w:r w:rsidR="009C4E73" w:rsidRPr="00326C55">
        <w:rPr>
          <w:rFonts w:cs="Courier New"/>
          <w:szCs w:val="18"/>
        </w:rPr>
        <w:t>/XX</w:t>
      </w:r>
      <w:r w:rsidRPr="00326C55">
        <w:rPr>
          <w:rFonts w:cs="Courier New"/>
          <w:szCs w:val="18"/>
        </w:rPr>
        <w:t xml:space="preserve"> 11:45:57</w:t>
      </w:r>
    </w:p>
    <w:p w:rsidR="0069731D" w:rsidRPr="00326C55" w:rsidRDefault="00C92AAA" w:rsidP="0069731D">
      <w:pPr>
        <w:pStyle w:val="screencapture"/>
        <w:rPr>
          <w:rFonts w:cs="Courier New"/>
          <w:szCs w:val="18"/>
        </w:rPr>
      </w:pPr>
      <w:r w:rsidRPr="00326C55">
        <w:rPr>
          <w:rFonts w:cs="Courier New"/>
          <w:szCs w:val="18"/>
        </w:rPr>
        <w:t xml:space="preserve"> </w:t>
      </w:r>
    </w:p>
    <w:p w:rsidR="0069731D" w:rsidRPr="00326C55" w:rsidRDefault="00C92AAA" w:rsidP="0069731D">
      <w:pPr>
        <w:pStyle w:val="screencapture"/>
        <w:rPr>
          <w:rFonts w:cs="Courier New"/>
          <w:szCs w:val="18"/>
        </w:rPr>
      </w:pPr>
      <w:r w:rsidRPr="00326C55">
        <w:rPr>
          <w:rFonts w:cs="Courier New"/>
          <w:szCs w:val="18"/>
        </w:rPr>
        <w:t>Original Fill Released:       Routing: Window</w:t>
      </w:r>
    </w:p>
    <w:p w:rsidR="0069731D" w:rsidRPr="00326C55" w:rsidRDefault="00C92AAA" w:rsidP="0069731D">
      <w:pPr>
        <w:pStyle w:val="screencapture"/>
        <w:rPr>
          <w:rFonts w:cs="Courier New"/>
          <w:szCs w:val="18"/>
        </w:rPr>
      </w:pPr>
      <w:r w:rsidRPr="00326C55">
        <w:rPr>
          <w:rFonts w:cs="Courier New"/>
          <w:szCs w:val="18"/>
        </w:rPr>
        <w:t>Refill Log:</w:t>
      </w:r>
    </w:p>
    <w:p w:rsidR="0069731D" w:rsidRPr="00326C55" w:rsidRDefault="00C92AAA" w:rsidP="0069731D">
      <w:pPr>
        <w:pStyle w:val="screencapture"/>
        <w:rPr>
          <w:rFonts w:cs="Courier New"/>
          <w:szCs w:val="18"/>
        </w:rPr>
      </w:pPr>
      <w:r w:rsidRPr="00326C55">
        <w:rPr>
          <w:rFonts w:cs="Courier New"/>
          <w:szCs w:val="18"/>
        </w:rPr>
        <w:t xml:space="preserve">#  Log Date   Refill Date  </w:t>
      </w:r>
      <w:proofErr w:type="spellStart"/>
      <w:r w:rsidRPr="00326C55">
        <w:rPr>
          <w:rFonts w:cs="Courier New"/>
          <w:szCs w:val="18"/>
        </w:rPr>
        <w:t>Qty</w:t>
      </w:r>
      <w:proofErr w:type="spellEnd"/>
      <w:r w:rsidRPr="00326C55">
        <w:rPr>
          <w:rFonts w:cs="Courier New"/>
          <w:szCs w:val="18"/>
        </w:rPr>
        <w:t xml:space="preserve">               Routing  Lot #       Pharmacist</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There are NO Refills For this Prescription</w:t>
      </w:r>
    </w:p>
    <w:p w:rsidR="0069731D" w:rsidRPr="00326C55" w:rsidRDefault="00C92AAA" w:rsidP="0069731D">
      <w:pPr>
        <w:pStyle w:val="screencapture"/>
        <w:rPr>
          <w:rFonts w:cs="Courier New"/>
          <w:szCs w:val="18"/>
        </w:rPr>
      </w:pPr>
      <w:r w:rsidRPr="00326C55">
        <w:rPr>
          <w:rFonts w:cs="Courier New"/>
          <w:szCs w:val="18"/>
        </w:rPr>
        <w:t xml:space="preserve"> </w:t>
      </w:r>
    </w:p>
    <w:p w:rsidR="0069731D" w:rsidRPr="00326C55" w:rsidRDefault="00C92AAA" w:rsidP="0069731D">
      <w:pPr>
        <w:pStyle w:val="screencapture"/>
        <w:rPr>
          <w:rFonts w:cs="Courier New"/>
          <w:szCs w:val="18"/>
        </w:rPr>
      </w:pPr>
      <w:r w:rsidRPr="00326C55">
        <w:rPr>
          <w:rFonts w:cs="Courier New"/>
          <w:szCs w:val="18"/>
        </w:rPr>
        <w:t>Partial Fills:</w:t>
      </w:r>
    </w:p>
    <w:p w:rsidR="0069731D" w:rsidRPr="00326C55" w:rsidRDefault="00C92AAA" w:rsidP="0069731D">
      <w:pPr>
        <w:pStyle w:val="screencapture"/>
        <w:rPr>
          <w:rFonts w:cs="Courier New"/>
          <w:szCs w:val="18"/>
        </w:rPr>
      </w:pPr>
      <w:r w:rsidRPr="00326C55">
        <w:rPr>
          <w:rFonts w:cs="Courier New"/>
          <w:szCs w:val="18"/>
        </w:rPr>
        <w:t xml:space="preserve">#   Log Date   </w:t>
      </w:r>
      <w:proofErr w:type="spellStart"/>
      <w:r w:rsidRPr="00326C55">
        <w:rPr>
          <w:rFonts w:cs="Courier New"/>
          <w:szCs w:val="18"/>
        </w:rPr>
        <w:t>Date</w:t>
      </w:r>
      <w:proofErr w:type="spellEnd"/>
      <w:r w:rsidRPr="00326C55">
        <w:rPr>
          <w:rFonts w:cs="Courier New"/>
          <w:szCs w:val="18"/>
        </w:rPr>
        <w:t xml:space="preserve">     </w:t>
      </w:r>
      <w:proofErr w:type="spellStart"/>
      <w:r w:rsidRPr="00326C55">
        <w:rPr>
          <w:rFonts w:cs="Courier New"/>
          <w:szCs w:val="18"/>
        </w:rPr>
        <w:t>Qty</w:t>
      </w:r>
      <w:proofErr w:type="spellEnd"/>
      <w:r w:rsidRPr="00326C55">
        <w:rPr>
          <w:rFonts w:cs="Courier New"/>
          <w:szCs w:val="18"/>
        </w:rPr>
        <w:t xml:space="preserve">              Routing    Lot #        Pharmacist</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There are NO Partials for this Prescription</w:t>
      </w:r>
    </w:p>
    <w:p w:rsidR="0069731D" w:rsidRPr="00326C55" w:rsidRDefault="00C92AAA" w:rsidP="0069731D">
      <w:pPr>
        <w:pStyle w:val="screencapture"/>
        <w:rPr>
          <w:rFonts w:cs="Courier New"/>
          <w:szCs w:val="18"/>
        </w:rPr>
      </w:pPr>
      <w:r w:rsidRPr="00326C55">
        <w:rPr>
          <w:rFonts w:cs="Courier New"/>
          <w:szCs w:val="18"/>
        </w:rPr>
        <w:t xml:space="preserve"> </w:t>
      </w:r>
    </w:p>
    <w:p w:rsidR="0069731D" w:rsidRPr="00326C55" w:rsidRDefault="00C92AAA" w:rsidP="0069731D">
      <w:pPr>
        <w:pStyle w:val="screencapture"/>
        <w:rPr>
          <w:rFonts w:cs="Courier New"/>
          <w:szCs w:val="18"/>
        </w:rPr>
      </w:pPr>
      <w:r w:rsidRPr="00326C55">
        <w:rPr>
          <w:rFonts w:cs="Courier New"/>
          <w:szCs w:val="18"/>
        </w:rPr>
        <w:t>Activity Log:</w:t>
      </w:r>
    </w:p>
    <w:p w:rsidR="0069731D" w:rsidRPr="00326C55" w:rsidRDefault="00C92AAA" w:rsidP="0069731D">
      <w:pPr>
        <w:pStyle w:val="screencapture"/>
        <w:rPr>
          <w:rFonts w:cs="Courier New"/>
          <w:szCs w:val="18"/>
        </w:rPr>
      </w:pPr>
      <w:r w:rsidRPr="00326C55">
        <w:rPr>
          <w:rFonts w:cs="Courier New"/>
          <w:szCs w:val="18"/>
        </w:rPr>
        <w:t>#   Date        Reason         Rx Ref         Initiator Of Activity</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1   08/03/</w:t>
      </w:r>
      <w:r w:rsidR="009C4E73" w:rsidRPr="00326C55">
        <w:rPr>
          <w:rFonts w:cs="Courier New"/>
          <w:szCs w:val="18"/>
        </w:rPr>
        <w:t>XX</w:t>
      </w:r>
      <w:r w:rsidRPr="00326C55">
        <w:rPr>
          <w:rFonts w:cs="Courier New"/>
          <w:szCs w:val="18"/>
        </w:rPr>
        <w:t xml:space="preserve">    EDIT           ORIGINAL       </w:t>
      </w:r>
      <w:proofErr w:type="spellStart"/>
      <w:r w:rsidR="001A30D4" w:rsidRPr="00326C55">
        <w:rPr>
          <w:rFonts w:cs="Courier New"/>
          <w:szCs w:val="18"/>
        </w:rPr>
        <w:t>PSO</w:t>
      </w:r>
      <w:r w:rsidRPr="00326C55">
        <w:rPr>
          <w:rFonts w:cs="Courier New"/>
          <w:szCs w:val="18"/>
        </w:rPr>
        <w:t>user,Two</w:t>
      </w:r>
      <w:proofErr w:type="spellEnd"/>
    </w:p>
    <w:p w:rsidR="0069731D" w:rsidRPr="00326C55" w:rsidRDefault="00C92AAA" w:rsidP="0069731D">
      <w:pPr>
        <w:pStyle w:val="screencapture"/>
        <w:rPr>
          <w:rFonts w:cs="Courier New"/>
          <w:szCs w:val="18"/>
        </w:rPr>
      </w:pPr>
      <w:r w:rsidRPr="00326C55">
        <w:rPr>
          <w:rFonts w:cs="Courier New"/>
          <w:szCs w:val="18"/>
        </w:rPr>
        <w:t>Comments: FILL DATE (3050801),</w:t>
      </w:r>
    </w:p>
    <w:p w:rsidR="0069731D" w:rsidRPr="00326C55" w:rsidRDefault="00C92AAA" w:rsidP="0069731D">
      <w:pPr>
        <w:pStyle w:val="screencapture"/>
        <w:rPr>
          <w:rFonts w:cs="Courier New"/>
          <w:szCs w:val="18"/>
        </w:rPr>
      </w:pPr>
      <w:r w:rsidRPr="00326C55">
        <w:rPr>
          <w:rFonts w:cs="Courier New"/>
          <w:szCs w:val="18"/>
        </w:rPr>
        <w:t xml:space="preserve"> </w:t>
      </w:r>
    </w:p>
    <w:p w:rsidR="0069731D" w:rsidRPr="00326C55" w:rsidRDefault="00C92AAA" w:rsidP="0069731D">
      <w:pPr>
        <w:pStyle w:val="screencapture"/>
        <w:rPr>
          <w:rFonts w:cs="Courier New"/>
          <w:szCs w:val="18"/>
        </w:rPr>
      </w:pPr>
      <w:r w:rsidRPr="00326C55">
        <w:rPr>
          <w:rFonts w:cs="Courier New"/>
          <w:szCs w:val="18"/>
        </w:rPr>
        <w:t>Copay Activity Log:</w:t>
      </w:r>
    </w:p>
    <w:p w:rsidR="0069731D" w:rsidRPr="00326C55" w:rsidRDefault="00C92AAA" w:rsidP="0069731D">
      <w:pPr>
        <w:pStyle w:val="screencapture"/>
        <w:rPr>
          <w:rFonts w:cs="Courier New"/>
          <w:szCs w:val="18"/>
        </w:rPr>
      </w:pPr>
      <w:r w:rsidRPr="00326C55">
        <w:rPr>
          <w:rFonts w:cs="Courier New"/>
          <w:szCs w:val="18"/>
        </w:rPr>
        <w:t>#   Date        Reason               Rx Ref         Initiator Of Activity</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There's NO Copay activity to report</w:t>
      </w:r>
    </w:p>
    <w:p w:rsidR="0069731D" w:rsidRPr="00326C55" w:rsidRDefault="00C92AAA" w:rsidP="0069731D">
      <w:pPr>
        <w:pStyle w:val="screencapture"/>
        <w:rPr>
          <w:rFonts w:cs="Courier New"/>
          <w:szCs w:val="18"/>
        </w:rPr>
      </w:pPr>
      <w:r w:rsidRPr="00326C55">
        <w:rPr>
          <w:rFonts w:cs="Courier New"/>
          <w:szCs w:val="18"/>
        </w:rPr>
        <w:t>Label Log:</w:t>
      </w:r>
    </w:p>
    <w:p w:rsidR="0069731D" w:rsidRPr="00326C55" w:rsidRDefault="00C92AAA" w:rsidP="0069731D">
      <w:pPr>
        <w:pStyle w:val="screencapture"/>
        <w:rPr>
          <w:rFonts w:cs="Courier New"/>
          <w:szCs w:val="18"/>
        </w:rPr>
      </w:pPr>
      <w:r w:rsidRPr="00326C55">
        <w:rPr>
          <w:rFonts w:cs="Courier New"/>
          <w:szCs w:val="18"/>
        </w:rPr>
        <w:t>#   Date        Rx Ref                    Printed By</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1   08/01/</w:t>
      </w:r>
      <w:r w:rsidR="00D34A8D" w:rsidRPr="00326C55">
        <w:rPr>
          <w:rFonts w:cs="Courier New"/>
          <w:szCs w:val="18"/>
        </w:rPr>
        <w:t>XX</w:t>
      </w:r>
      <w:r w:rsidRPr="00326C55">
        <w:rPr>
          <w:rFonts w:cs="Courier New"/>
          <w:szCs w:val="18"/>
        </w:rPr>
        <w:t xml:space="preserve">    ORIGINAL                  </w:t>
      </w:r>
      <w:proofErr w:type="spellStart"/>
      <w:r w:rsidR="001A30D4" w:rsidRPr="00326C55">
        <w:rPr>
          <w:rFonts w:cs="Courier New"/>
          <w:szCs w:val="18"/>
        </w:rPr>
        <w:t>PSO</w:t>
      </w:r>
      <w:r w:rsidRPr="00326C55">
        <w:rPr>
          <w:rFonts w:cs="Courier New"/>
          <w:szCs w:val="18"/>
        </w:rPr>
        <w:t>user,Three</w:t>
      </w:r>
      <w:proofErr w:type="spellEnd"/>
    </w:p>
    <w:p w:rsidR="0069731D" w:rsidRPr="00326C55" w:rsidRDefault="00C92AAA" w:rsidP="0069731D">
      <w:pPr>
        <w:pStyle w:val="screencapture"/>
        <w:rPr>
          <w:rFonts w:cs="Courier New"/>
          <w:szCs w:val="18"/>
        </w:rPr>
      </w:pPr>
      <w:r w:rsidRPr="00326C55">
        <w:rPr>
          <w:rFonts w:cs="Courier New"/>
          <w:szCs w:val="18"/>
        </w:rPr>
        <w:t xml:space="preserve">Comments: From RX number </w:t>
      </w:r>
      <w:r w:rsidR="00D34A8D" w:rsidRPr="00326C55">
        <w:rPr>
          <w:rFonts w:cs="Courier New"/>
          <w:szCs w:val="18"/>
        </w:rPr>
        <w:t>XXXXXX</w:t>
      </w:r>
    </w:p>
    <w:p w:rsidR="0069731D" w:rsidRPr="00326C55" w:rsidRDefault="00C92AAA" w:rsidP="0069731D">
      <w:pPr>
        <w:pStyle w:val="screencapture"/>
        <w:rPr>
          <w:rFonts w:cs="Courier New"/>
          <w:szCs w:val="18"/>
        </w:rPr>
      </w:pPr>
      <w:r w:rsidRPr="00326C55">
        <w:rPr>
          <w:rFonts w:cs="Courier New"/>
          <w:szCs w:val="18"/>
        </w:rPr>
        <w:lastRenderedPageBreak/>
        <w:t xml:space="preserve">2   08/03/05    ORIGINAL                  </w:t>
      </w:r>
      <w:proofErr w:type="spellStart"/>
      <w:r w:rsidR="001A30D4" w:rsidRPr="00326C55">
        <w:rPr>
          <w:rFonts w:cs="Courier New"/>
          <w:szCs w:val="18"/>
        </w:rPr>
        <w:t>PSO</w:t>
      </w:r>
      <w:r w:rsidRPr="00326C55">
        <w:rPr>
          <w:rFonts w:cs="Courier New"/>
          <w:szCs w:val="18"/>
        </w:rPr>
        <w:t>user,Three</w:t>
      </w:r>
      <w:proofErr w:type="spellEnd"/>
    </w:p>
    <w:p w:rsidR="0069731D" w:rsidRPr="00326C55" w:rsidRDefault="00C92AAA" w:rsidP="0069731D">
      <w:pPr>
        <w:pStyle w:val="screencapture"/>
        <w:rPr>
          <w:rFonts w:cs="Courier New"/>
          <w:szCs w:val="18"/>
        </w:rPr>
      </w:pPr>
      <w:r w:rsidRPr="00326C55">
        <w:rPr>
          <w:rFonts w:cs="Courier New"/>
          <w:szCs w:val="18"/>
        </w:rPr>
        <w:t xml:space="preserve">Comments: From RX number </w:t>
      </w:r>
      <w:r w:rsidR="00D34A8D" w:rsidRPr="00326C55">
        <w:rPr>
          <w:rFonts w:cs="Courier New"/>
          <w:szCs w:val="18"/>
        </w:rPr>
        <w:t>XXXXXX</w:t>
      </w:r>
      <w:r w:rsidRPr="00326C55">
        <w:rPr>
          <w:rFonts w:cs="Courier New"/>
          <w:szCs w:val="18"/>
        </w:rPr>
        <w:t xml:space="preserve"> (Reprint)</w:t>
      </w:r>
    </w:p>
    <w:p w:rsidR="00185A9D" w:rsidRPr="00326C55" w:rsidRDefault="00185A9D" w:rsidP="00185A9D">
      <w:pPr>
        <w:pStyle w:val="screencapture"/>
        <w:shd w:val="clear" w:color="auto" w:fill="FFFFFF"/>
        <w:rPr>
          <w:rFonts w:cs="Courier New"/>
          <w:szCs w:val="18"/>
        </w:rPr>
      </w:pPr>
    </w:p>
    <w:p w:rsidR="00185A9D" w:rsidRPr="00326C55" w:rsidRDefault="00185A9D" w:rsidP="00185A9D">
      <w:pPr>
        <w:pStyle w:val="screencapture"/>
        <w:shd w:val="clear" w:color="auto" w:fill="FFFFFF"/>
        <w:rPr>
          <w:rFonts w:cs="Courier New"/>
          <w:szCs w:val="18"/>
        </w:rPr>
      </w:pPr>
    </w:p>
    <w:p w:rsidR="0069731D" w:rsidRPr="00326C55" w:rsidRDefault="00C92AAA" w:rsidP="0069731D">
      <w:pPr>
        <w:pStyle w:val="screencapture"/>
        <w:rPr>
          <w:rFonts w:cs="Courier New"/>
          <w:szCs w:val="18"/>
        </w:rPr>
      </w:pPr>
      <w:r w:rsidRPr="00326C55">
        <w:rPr>
          <w:rFonts w:cs="Courier New"/>
          <w:szCs w:val="18"/>
        </w:rPr>
        <w:t xml:space="preserve">Rx Activity Log               </w:t>
      </w:r>
      <w:r w:rsidR="00DA180C" w:rsidRPr="00326C55">
        <w:rPr>
          <w:rFonts w:cs="Courier New"/>
          <w:sz w:val="16"/>
          <w:szCs w:val="16"/>
        </w:rPr>
        <w:t xml:space="preserve">Nov 03, 2010@15:27:54          </w:t>
      </w:r>
      <w:r w:rsidRPr="00326C55">
        <w:rPr>
          <w:rFonts w:cs="Courier New"/>
          <w:szCs w:val="18"/>
        </w:rPr>
        <w:t>Page:    5 of    5</w:t>
      </w:r>
    </w:p>
    <w:p w:rsidR="0069731D" w:rsidRPr="00326C55" w:rsidRDefault="009A60D4" w:rsidP="0069731D">
      <w:pPr>
        <w:pStyle w:val="screencapture"/>
        <w:rPr>
          <w:rFonts w:cs="Courier New"/>
          <w:szCs w:val="18"/>
        </w:rPr>
      </w:pPr>
      <w:r w:rsidRPr="00326C55">
        <w:rPr>
          <w:rFonts w:cs="Courier New"/>
          <w:sz w:val="16"/>
          <w:szCs w:val="16"/>
        </w:rPr>
        <w:t xml:space="preserve"> </w:t>
      </w:r>
      <w:proofErr w:type="spellStart"/>
      <w:r w:rsidRPr="00326C55">
        <w:rPr>
          <w:rFonts w:cs="Courier New"/>
          <w:sz w:val="16"/>
          <w:szCs w:val="16"/>
        </w:rPr>
        <w:t>ECMEPatient</w:t>
      </w:r>
      <w:r w:rsidR="00A43F3F" w:rsidRPr="00326C55">
        <w:rPr>
          <w:rFonts w:cs="Courier New"/>
          <w:sz w:val="16"/>
          <w:szCs w:val="16"/>
        </w:rPr>
        <w:t>,</w:t>
      </w:r>
      <w:r w:rsidR="00DA180C" w:rsidRPr="00326C55">
        <w:rPr>
          <w:rFonts w:cs="Courier New"/>
          <w:szCs w:val="18"/>
        </w:rPr>
        <w:t>Six</w:t>
      </w:r>
      <w:proofErr w:type="spellEnd"/>
    </w:p>
    <w:p w:rsidR="0069731D" w:rsidRPr="00326C55" w:rsidRDefault="00C92AAA" w:rsidP="0069731D">
      <w:pPr>
        <w:pStyle w:val="screencapture"/>
        <w:rPr>
          <w:rFonts w:cs="Courier New"/>
          <w:szCs w:val="18"/>
        </w:rPr>
      </w:pPr>
      <w:r w:rsidRPr="00326C55">
        <w:rPr>
          <w:rFonts w:cs="Courier New"/>
          <w:szCs w:val="18"/>
        </w:rPr>
        <w:t xml:space="preserve">  PID: </w:t>
      </w:r>
      <w:r w:rsidR="00D34A8D" w:rsidRPr="00326C55">
        <w:rPr>
          <w:rFonts w:cs="Courier New"/>
          <w:szCs w:val="18"/>
        </w:rPr>
        <w:t>XXXX</w:t>
      </w:r>
      <w:r w:rsidRPr="00326C55">
        <w:rPr>
          <w:rFonts w:cs="Courier New"/>
          <w:szCs w:val="18"/>
        </w:rPr>
        <w:t xml:space="preserve">                                 </w:t>
      </w:r>
      <w:proofErr w:type="spellStart"/>
      <w:r w:rsidRPr="00326C55">
        <w:rPr>
          <w:rFonts w:cs="Courier New"/>
          <w:szCs w:val="18"/>
        </w:rPr>
        <w:t>Ht</w:t>
      </w:r>
      <w:proofErr w:type="spellEnd"/>
      <w:r w:rsidRPr="00326C55">
        <w:rPr>
          <w:rFonts w:cs="Courier New"/>
          <w:szCs w:val="18"/>
        </w:rPr>
        <w:t>(cm): _______ (______)</w:t>
      </w:r>
    </w:p>
    <w:p w:rsidR="0069731D" w:rsidRPr="00326C55" w:rsidRDefault="00C92AAA" w:rsidP="0069731D">
      <w:pPr>
        <w:pStyle w:val="screencapture"/>
        <w:rPr>
          <w:rFonts w:cs="Courier New"/>
          <w:szCs w:val="18"/>
        </w:rPr>
      </w:pPr>
      <w:r w:rsidRPr="00326C55">
        <w:rPr>
          <w:rFonts w:cs="Courier New"/>
          <w:szCs w:val="18"/>
        </w:rPr>
        <w:t xml:space="preserve">  DOB: JAN </w:t>
      </w:r>
      <w:r w:rsidR="00D34A8D" w:rsidRPr="00326C55">
        <w:rPr>
          <w:rFonts w:cs="Courier New"/>
          <w:szCs w:val="18"/>
        </w:rPr>
        <w:t>X, XXXX</w:t>
      </w:r>
      <w:r w:rsidRPr="00326C55">
        <w:rPr>
          <w:rFonts w:cs="Courier New"/>
          <w:szCs w:val="18"/>
        </w:rPr>
        <w:t xml:space="preserve"> (</w:t>
      </w:r>
      <w:r w:rsidR="00D34A8D" w:rsidRPr="00326C55">
        <w:rPr>
          <w:rFonts w:cs="Courier New"/>
          <w:szCs w:val="18"/>
        </w:rPr>
        <w:t>XX</w:t>
      </w:r>
      <w:r w:rsidRPr="00326C55">
        <w:rPr>
          <w:rFonts w:cs="Courier New"/>
          <w:szCs w:val="18"/>
        </w:rPr>
        <w:t xml:space="preserve">)                             </w:t>
      </w:r>
      <w:proofErr w:type="spellStart"/>
      <w:r w:rsidRPr="00326C55">
        <w:rPr>
          <w:rFonts w:cs="Courier New"/>
          <w:szCs w:val="18"/>
        </w:rPr>
        <w:t>Wt</w:t>
      </w:r>
      <w:proofErr w:type="spellEnd"/>
      <w:r w:rsidRPr="00326C55">
        <w:rPr>
          <w:rFonts w:cs="Courier New"/>
          <w:szCs w:val="18"/>
        </w:rPr>
        <w:t>(kg): _______ (______)+</w:t>
      </w:r>
    </w:p>
    <w:p w:rsidR="0069731D" w:rsidRPr="00326C55" w:rsidRDefault="00C92AAA" w:rsidP="0069731D">
      <w:pPr>
        <w:pStyle w:val="screencapture"/>
        <w:rPr>
          <w:rFonts w:cs="Courier New"/>
          <w:szCs w:val="18"/>
        </w:rPr>
      </w:pPr>
      <w:r w:rsidRPr="00326C55">
        <w:rPr>
          <w:rFonts w:cs="Courier New"/>
          <w:szCs w:val="18"/>
        </w:rPr>
        <w:t xml:space="preserve"> ECME Log:</w:t>
      </w:r>
    </w:p>
    <w:p w:rsidR="0069731D" w:rsidRPr="00326C55" w:rsidRDefault="00C92AAA" w:rsidP="0069731D">
      <w:pPr>
        <w:pStyle w:val="screencapture"/>
        <w:rPr>
          <w:rFonts w:cs="Courier New"/>
          <w:szCs w:val="18"/>
        </w:rPr>
      </w:pPr>
      <w:r w:rsidRPr="00326C55">
        <w:rPr>
          <w:rFonts w:cs="Courier New"/>
          <w:szCs w:val="18"/>
        </w:rPr>
        <w:t>#   Date        Rx Ref         Initiator Of Activity</w:t>
      </w:r>
    </w:p>
    <w:p w:rsidR="0069731D" w:rsidRPr="00326C55" w:rsidRDefault="00C92AAA" w:rsidP="0069731D">
      <w:pPr>
        <w:pStyle w:val="screencapture"/>
        <w:rPr>
          <w:rFonts w:cs="Courier New"/>
          <w:szCs w:val="18"/>
        </w:rPr>
      </w:pPr>
      <w:r w:rsidRPr="00326C55">
        <w:rPr>
          <w:rFonts w:cs="Courier New"/>
          <w:szCs w:val="18"/>
        </w:rPr>
        <w:t>===============================================================================</w:t>
      </w:r>
    </w:p>
    <w:p w:rsidR="00FF74C2" w:rsidRPr="00326C55" w:rsidRDefault="00C92AAA" w:rsidP="000344F8">
      <w:pPr>
        <w:pStyle w:val="screencapture"/>
        <w:rPr>
          <w:rFonts w:cs="Courier New"/>
          <w:szCs w:val="18"/>
        </w:rPr>
      </w:pPr>
      <w:r w:rsidRPr="00326C55">
        <w:rPr>
          <w:rFonts w:cs="Courier New"/>
          <w:szCs w:val="18"/>
        </w:rPr>
        <w:t xml:space="preserve">1   5/22/06@19:00:24    ORIGINAL        </w:t>
      </w:r>
      <w:proofErr w:type="spellStart"/>
      <w:r w:rsidR="001A30D4" w:rsidRPr="00326C55">
        <w:rPr>
          <w:rFonts w:cs="Courier New"/>
          <w:szCs w:val="18"/>
        </w:rPr>
        <w:t>PSO</w:t>
      </w:r>
      <w:r w:rsidRPr="00326C55">
        <w:rPr>
          <w:rFonts w:cs="Courier New"/>
          <w:szCs w:val="18"/>
        </w:rPr>
        <w:t>user,Three</w:t>
      </w:r>
      <w:proofErr w:type="spellEnd"/>
      <w:r w:rsidRPr="00326C55">
        <w:rPr>
          <w:rFonts w:cs="Courier New"/>
          <w:szCs w:val="18"/>
        </w:rPr>
        <w:t xml:space="preserve">                          </w:t>
      </w:r>
    </w:p>
    <w:p w:rsidR="00FF74C2" w:rsidRPr="00326C55" w:rsidRDefault="00C92AAA" w:rsidP="000344F8">
      <w:pPr>
        <w:pStyle w:val="screencapture"/>
        <w:rPr>
          <w:rFonts w:cs="Courier New"/>
          <w:szCs w:val="18"/>
        </w:rPr>
      </w:pPr>
      <w:r w:rsidRPr="00326C55">
        <w:rPr>
          <w:rFonts w:cs="Courier New"/>
          <w:szCs w:val="18"/>
        </w:rPr>
        <w:t xml:space="preserve">Comments: Submitted to ECME:CMOP TRANSMISSION(NDC:00049-3980-60)                </w:t>
      </w:r>
    </w:p>
    <w:p w:rsidR="00FF74C2" w:rsidRPr="00326C55" w:rsidRDefault="00C92AAA" w:rsidP="000344F8">
      <w:pPr>
        <w:pStyle w:val="screencapture"/>
        <w:rPr>
          <w:rFonts w:cs="Courier New"/>
          <w:szCs w:val="18"/>
        </w:rPr>
      </w:pPr>
      <w:r w:rsidRPr="00326C55">
        <w:rPr>
          <w:rFonts w:cs="Courier New"/>
          <w:szCs w:val="18"/>
        </w:rPr>
        <w:t xml:space="preserve">2   7/6/06@19:01:04     REFILL 1        </w:t>
      </w:r>
      <w:proofErr w:type="spellStart"/>
      <w:r w:rsidR="001A30D4" w:rsidRPr="00326C55">
        <w:rPr>
          <w:rFonts w:cs="Courier New"/>
          <w:szCs w:val="18"/>
        </w:rPr>
        <w:t>PSO</w:t>
      </w:r>
      <w:r w:rsidRPr="00326C55">
        <w:rPr>
          <w:rFonts w:cs="Courier New"/>
          <w:szCs w:val="18"/>
        </w:rPr>
        <w:t>user,Three</w:t>
      </w:r>
      <w:proofErr w:type="spellEnd"/>
      <w:r w:rsidRPr="00326C55">
        <w:rPr>
          <w:rFonts w:cs="Courier New"/>
          <w:szCs w:val="18"/>
        </w:rPr>
        <w:t xml:space="preserve">                          </w:t>
      </w:r>
    </w:p>
    <w:p w:rsidR="00FF74C2" w:rsidRPr="00326C55" w:rsidRDefault="00C92AAA" w:rsidP="000344F8">
      <w:pPr>
        <w:pStyle w:val="screencapture"/>
        <w:rPr>
          <w:rFonts w:cs="Courier New"/>
          <w:szCs w:val="18"/>
        </w:rPr>
      </w:pPr>
      <w:r w:rsidRPr="00326C55">
        <w:rPr>
          <w:rFonts w:cs="Courier New"/>
          <w:szCs w:val="18"/>
        </w:rPr>
        <w:t xml:space="preserve">Comments: Submitted to ECME:CMOP TRANSMISSION(NDC:00049-3980-60)                </w:t>
      </w:r>
    </w:p>
    <w:p w:rsidR="00FF74C2" w:rsidRPr="00326C55" w:rsidRDefault="00C92AAA" w:rsidP="000344F8">
      <w:pPr>
        <w:pStyle w:val="screencapture"/>
        <w:rPr>
          <w:rFonts w:cs="Courier New"/>
          <w:szCs w:val="18"/>
        </w:rPr>
      </w:pPr>
      <w:r w:rsidRPr="00326C55">
        <w:rPr>
          <w:rFonts w:cs="Courier New"/>
          <w:szCs w:val="18"/>
        </w:rPr>
        <w:t xml:space="preserve">3   7/7/06@14:39:19     REFILL 1        </w:t>
      </w:r>
      <w:proofErr w:type="spellStart"/>
      <w:r w:rsidR="001A30D4" w:rsidRPr="00326C55">
        <w:rPr>
          <w:rFonts w:cs="Courier New"/>
          <w:szCs w:val="18"/>
        </w:rPr>
        <w:t>PSO</w:t>
      </w:r>
      <w:r w:rsidRPr="00326C55">
        <w:rPr>
          <w:rFonts w:cs="Courier New"/>
          <w:szCs w:val="18"/>
        </w:rPr>
        <w:t>user,Three</w:t>
      </w:r>
      <w:proofErr w:type="spellEnd"/>
      <w:r w:rsidRPr="00326C55">
        <w:rPr>
          <w:rFonts w:cs="Courier New"/>
          <w:szCs w:val="18"/>
        </w:rPr>
        <w:t xml:space="preserve">                          </w:t>
      </w:r>
    </w:p>
    <w:p w:rsidR="00FF74C2" w:rsidRPr="00326C55" w:rsidRDefault="00C92AAA" w:rsidP="000344F8">
      <w:pPr>
        <w:pStyle w:val="screencapture"/>
        <w:rPr>
          <w:rFonts w:cs="Courier New"/>
          <w:szCs w:val="18"/>
        </w:rPr>
      </w:pPr>
      <w:r w:rsidRPr="00326C55">
        <w:rPr>
          <w:rFonts w:cs="Courier New"/>
          <w:szCs w:val="18"/>
        </w:rPr>
        <w:t xml:space="preserve">Comments: Submitted to ECME:REJECT WORKLIST-DUR OVERRIDE CODES(DD/M0/1B)-E      </w:t>
      </w:r>
    </w:p>
    <w:p w:rsidR="000344F8" w:rsidRPr="00326C55" w:rsidRDefault="00C92AAA" w:rsidP="000344F8">
      <w:pPr>
        <w:pStyle w:val="screencapture"/>
        <w:rPr>
          <w:rFonts w:cs="Courier New"/>
          <w:szCs w:val="18"/>
        </w:rPr>
      </w:pPr>
      <w:r w:rsidRPr="00326C55">
        <w:rPr>
          <w:rFonts w:cs="Courier New"/>
          <w:szCs w:val="18"/>
        </w:rPr>
        <w:t> </w:t>
      </w:r>
      <w:r w:rsidR="005220C2" w:rsidRPr="00326C55">
        <w:rPr>
          <w:rFonts w:cs="Courier New"/>
          <w:color w:val="1E487C"/>
          <w:szCs w:val="18"/>
        </w:rPr>
        <w:t>PAYABLE-</w:t>
      </w:r>
      <w:proofErr w:type="spellStart"/>
      <w:r w:rsidR="005220C2" w:rsidRPr="00326C55">
        <w:rPr>
          <w:rFonts w:cs="Courier New"/>
          <w:color w:val="FF0000"/>
          <w:szCs w:val="18"/>
        </w:rPr>
        <w:t>pMEDCO</w:t>
      </w:r>
      <w:proofErr w:type="spellEnd"/>
      <w:r w:rsidR="005220C2" w:rsidRPr="00326C55">
        <w:rPr>
          <w:rFonts w:cs="Courier New"/>
          <w:color w:val="FF0000"/>
          <w:szCs w:val="18"/>
        </w:rPr>
        <w:t xml:space="preserve"> </w:t>
      </w:r>
      <w:r w:rsidRPr="00326C55">
        <w:rPr>
          <w:rFonts w:cs="Courier New"/>
          <w:szCs w:val="18"/>
        </w:rPr>
        <w:t xml:space="preserve"> </w:t>
      </w:r>
    </w:p>
    <w:p w:rsidR="00502D1D" w:rsidRPr="00326C55" w:rsidRDefault="00502D1D" w:rsidP="000344F8">
      <w:pPr>
        <w:pStyle w:val="screencapture"/>
        <w:rPr>
          <w:rFonts w:cs="Courier New"/>
          <w:szCs w:val="18"/>
        </w:rPr>
      </w:pPr>
    </w:p>
    <w:p w:rsidR="00FF74C2" w:rsidRPr="00326C55" w:rsidRDefault="00C92AAA" w:rsidP="000344F8">
      <w:pPr>
        <w:pStyle w:val="screencapture"/>
        <w:rPr>
          <w:rFonts w:cs="Courier New"/>
          <w:szCs w:val="18"/>
        </w:rPr>
      </w:pPr>
      <w:r w:rsidRPr="00326C55">
        <w:rPr>
          <w:rFonts w:cs="Courier New"/>
          <w:szCs w:val="18"/>
        </w:rPr>
        <w:t xml:space="preserve">ECME REJECT Log:  </w:t>
      </w:r>
    </w:p>
    <w:p w:rsidR="00FF74C2" w:rsidRPr="00326C55" w:rsidRDefault="00C92AAA" w:rsidP="000344F8">
      <w:pPr>
        <w:pStyle w:val="screencapture"/>
        <w:rPr>
          <w:rFonts w:cs="Courier New"/>
          <w:szCs w:val="18"/>
        </w:rPr>
      </w:pPr>
      <w:r w:rsidRPr="00326C55">
        <w:rPr>
          <w:rFonts w:cs="Courier New"/>
          <w:szCs w:val="18"/>
        </w:rPr>
        <w:t xml:space="preserve">#  Date/Time Rcvd    Rx Ref    Reject Type     STATUS     Date/Time Resolved    </w:t>
      </w:r>
    </w:p>
    <w:p w:rsidR="00FF74C2" w:rsidRPr="00326C55" w:rsidRDefault="00C92AAA" w:rsidP="000344F8">
      <w:pPr>
        <w:pStyle w:val="screencapture"/>
        <w:rPr>
          <w:rFonts w:cs="Courier New"/>
          <w:szCs w:val="18"/>
        </w:rPr>
      </w:pPr>
      <w:r w:rsidRPr="00326C55">
        <w:rPr>
          <w:rFonts w:cs="Courier New"/>
          <w:szCs w:val="18"/>
        </w:rPr>
        <w:t>===============================================================================</w:t>
      </w:r>
    </w:p>
    <w:p w:rsidR="00FF74C2" w:rsidRPr="00326C55" w:rsidRDefault="00C92AAA" w:rsidP="000344F8">
      <w:pPr>
        <w:pStyle w:val="screencapture"/>
        <w:rPr>
          <w:rFonts w:cs="Courier New"/>
          <w:szCs w:val="18"/>
        </w:rPr>
      </w:pPr>
      <w:r w:rsidRPr="00326C55">
        <w:rPr>
          <w:rFonts w:cs="Courier New"/>
          <w:szCs w:val="18"/>
        </w:rPr>
        <w:t xml:space="preserve">1  7/6/06@19:02:08   REFILL 1  DUR             RESOLVED   7/7/06@14:39:19       </w:t>
      </w:r>
    </w:p>
    <w:p w:rsidR="00502D1D" w:rsidRPr="00326C55" w:rsidRDefault="00C92AAA" w:rsidP="000344F8">
      <w:pPr>
        <w:pStyle w:val="screencapture"/>
        <w:rPr>
          <w:rFonts w:cs="Courier New"/>
          <w:szCs w:val="18"/>
        </w:rPr>
      </w:pPr>
      <w:r w:rsidRPr="00326C55">
        <w:rPr>
          <w:rFonts w:cs="Courier New"/>
          <w:szCs w:val="18"/>
        </w:rPr>
        <w:t>Comments: AUTOMATICALLY CLOSED (CLAIM RE-SUBMITTED)     </w:t>
      </w:r>
    </w:p>
    <w:p w:rsidR="00502D1D" w:rsidRPr="00326C55" w:rsidRDefault="00502D1D" w:rsidP="000344F8">
      <w:pPr>
        <w:pStyle w:val="screencapture"/>
        <w:rPr>
          <w:rFonts w:cs="Courier New"/>
          <w:szCs w:val="18"/>
        </w:rPr>
      </w:pPr>
    </w:p>
    <w:p w:rsidR="000344F8" w:rsidRPr="00326C55" w:rsidRDefault="00C92AAA" w:rsidP="000344F8">
      <w:pPr>
        <w:pStyle w:val="screencapture"/>
        <w:rPr>
          <w:rFonts w:cs="Courier New"/>
          <w:szCs w:val="18"/>
        </w:rPr>
      </w:pPr>
      <w:r w:rsidRPr="00326C55">
        <w:rPr>
          <w:rFonts w:cs="Courier New"/>
          <w:szCs w:val="18"/>
        </w:rPr>
        <w:t>Enter ?? for more actions</w:t>
      </w:r>
    </w:p>
    <w:p w:rsidR="000344F8" w:rsidRPr="00326C55" w:rsidRDefault="000344F8" w:rsidP="000344F8">
      <w:pPr>
        <w:pStyle w:val="screencapture"/>
        <w:rPr>
          <w:rFonts w:cs="Courier New"/>
          <w:szCs w:val="18"/>
        </w:rPr>
      </w:pPr>
    </w:p>
    <w:p w:rsidR="000344F8" w:rsidRPr="00326C55" w:rsidRDefault="00C92AAA" w:rsidP="0069731D">
      <w:pPr>
        <w:pStyle w:val="screencapture"/>
        <w:rPr>
          <w:rFonts w:cs="Courier New"/>
          <w:szCs w:val="18"/>
        </w:rPr>
      </w:pPr>
      <w:r w:rsidRPr="00326C55">
        <w:rPr>
          <w:rFonts w:cs="Courier New"/>
          <w:szCs w:val="18"/>
        </w:rPr>
        <w:t xml:space="preserve">     Select </w:t>
      </w:r>
      <w:proofErr w:type="spellStart"/>
      <w:r w:rsidRPr="00326C55">
        <w:rPr>
          <w:rFonts w:cs="Courier New"/>
          <w:szCs w:val="18"/>
        </w:rPr>
        <w:t>Action:Quit</w:t>
      </w:r>
      <w:proofErr w:type="spellEnd"/>
      <w:r w:rsidRPr="00326C55">
        <w:rPr>
          <w:rFonts w:cs="Courier New"/>
          <w:szCs w:val="18"/>
        </w:rPr>
        <w:t xml:space="preserve">//     </w:t>
      </w:r>
    </w:p>
    <w:p w:rsidR="00502D1D" w:rsidRPr="00326C55" w:rsidRDefault="00502D1D" w:rsidP="00502D1D"/>
    <w:p w:rsidR="00502D1D" w:rsidRPr="00326C55" w:rsidRDefault="00502D1D" w:rsidP="00502D1D"/>
    <w:p w:rsidR="00FD197A" w:rsidRPr="00326C55" w:rsidRDefault="00C92AAA" w:rsidP="009E77E9">
      <w:pPr>
        <w:pStyle w:val="Heading3"/>
      </w:pPr>
      <w:bookmarkStart w:id="172" w:name="_Toc300484214"/>
      <w:bookmarkStart w:id="173" w:name="_Toc303782626"/>
      <w:bookmarkStart w:id="174" w:name="_Toc453244993"/>
      <w:r w:rsidRPr="00326C55">
        <w:t>5.</w:t>
      </w:r>
      <w:r w:rsidR="00644BEA">
        <w:t>7</w:t>
      </w:r>
      <w:r w:rsidRPr="00326C55">
        <w:t>.4 Add/View Comments</w:t>
      </w:r>
      <w:bookmarkEnd w:id="172"/>
      <w:bookmarkEnd w:id="173"/>
      <w:bookmarkEnd w:id="174"/>
      <w:r w:rsidR="00372ED5" w:rsidRPr="00326C55">
        <w:fldChar w:fldCharType="begin"/>
      </w:r>
      <w:r w:rsidRPr="00326C55">
        <w:instrText xml:space="preserve"> XE " Add/View Comments" </w:instrText>
      </w:r>
      <w:r w:rsidR="00372ED5" w:rsidRPr="00326C55">
        <w:fldChar w:fldCharType="end"/>
      </w:r>
    </w:p>
    <w:p w:rsidR="00E9350B" w:rsidRPr="00326C55" w:rsidRDefault="00C92AAA" w:rsidP="006B055D">
      <w:pPr>
        <w:pStyle w:val="Paragraph5"/>
        <w:ind w:left="0"/>
        <w:jc w:val="left"/>
      </w:pPr>
      <w:r w:rsidRPr="00326C55">
        <w:t xml:space="preserve">When </w:t>
      </w:r>
      <w:r w:rsidRPr="00326C55">
        <w:rPr>
          <w:b/>
        </w:rPr>
        <w:t>CMT</w:t>
      </w:r>
      <w:r w:rsidRPr="00326C55">
        <w:t xml:space="preserve"> is entered at the “Select Action:” field, you will access the </w:t>
      </w:r>
      <w:r w:rsidRPr="00326C55">
        <w:rPr>
          <w:i/>
        </w:rPr>
        <w:t>Add/View Comments</w:t>
      </w:r>
      <w:r w:rsidRPr="00326C55">
        <w:t xml:space="preserve"> as described in Section 5.8</w:t>
      </w:r>
      <w:r w:rsidR="00CD086C" w:rsidRPr="00326C55">
        <w:t xml:space="preserve">. </w:t>
      </w:r>
      <w:r w:rsidRPr="00326C55">
        <w:t xml:space="preserve">The only difference is that when you select </w:t>
      </w:r>
      <w:r w:rsidRPr="00326C55">
        <w:rPr>
          <w:b/>
        </w:rPr>
        <w:t>QUIT</w:t>
      </w:r>
      <w:r w:rsidRPr="00326C55">
        <w:t xml:space="preserve">, you will be returned to the </w:t>
      </w:r>
      <w:r w:rsidRPr="00326C55">
        <w:rPr>
          <w:i/>
        </w:rPr>
        <w:t xml:space="preserve">Further Research </w:t>
      </w:r>
      <w:r w:rsidRPr="00326C55">
        <w:t>Screen.</w:t>
      </w:r>
    </w:p>
    <w:p w:rsidR="00485102" w:rsidRPr="00326C55" w:rsidRDefault="00485102" w:rsidP="00E9350B"/>
    <w:p w:rsidR="0072487F" w:rsidRPr="00326C55" w:rsidRDefault="0072487F" w:rsidP="00566D14"/>
    <w:p w:rsidR="00485102" w:rsidRPr="00326C55" w:rsidRDefault="00C92AAA" w:rsidP="009E77E9">
      <w:pPr>
        <w:pStyle w:val="Heading3"/>
      </w:pPr>
      <w:bookmarkStart w:id="175" w:name="_Toc300484215"/>
      <w:bookmarkStart w:id="176" w:name="_Toc303782627"/>
      <w:bookmarkStart w:id="177" w:name="_Toc453244994"/>
      <w:r w:rsidRPr="00326C55">
        <w:t>5.</w:t>
      </w:r>
      <w:r w:rsidR="00644BEA">
        <w:t>7</w:t>
      </w:r>
      <w:r w:rsidRPr="00326C55">
        <w:t>.5 Claims Tracking</w:t>
      </w:r>
      <w:bookmarkEnd w:id="175"/>
      <w:bookmarkEnd w:id="176"/>
      <w:bookmarkEnd w:id="177"/>
      <w:r w:rsidR="00372ED5" w:rsidRPr="00326C55">
        <w:fldChar w:fldCharType="begin"/>
      </w:r>
      <w:r w:rsidRPr="00326C55">
        <w:instrText xml:space="preserve"> XE "Claims Tracking" </w:instrText>
      </w:r>
      <w:r w:rsidR="00372ED5" w:rsidRPr="00326C55">
        <w:fldChar w:fldCharType="end"/>
      </w:r>
    </w:p>
    <w:p w:rsidR="00485102" w:rsidRPr="00326C55" w:rsidRDefault="00C92AAA" w:rsidP="00485102">
      <w:r w:rsidRPr="00326C55">
        <w:t xml:space="preserve">This </w:t>
      </w:r>
      <w:r w:rsidR="00D34A8D" w:rsidRPr="00326C55">
        <w:t>action</w:t>
      </w:r>
      <w:r w:rsidRPr="00326C55">
        <w:t xml:space="preserve"> accesses the Claims Tracking Edit Screen of the Claims Tracking Edit for Billing option in the Integrated Billing software.</w:t>
      </w:r>
    </w:p>
    <w:p w:rsidR="00325915" w:rsidRPr="00326C55" w:rsidRDefault="00325915" w:rsidP="00485102"/>
    <w:p w:rsidR="00485102" w:rsidRPr="00326C55" w:rsidRDefault="00C92AAA" w:rsidP="009125F7">
      <w:pPr>
        <w:pStyle w:val="Paragraph6"/>
        <w:numPr>
          <w:ilvl w:val="0"/>
          <w:numId w:val="26"/>
        </w:numPr>
        <w:spacing w:before="0"/>
      </w:pPr>
      <w:r w:rsidRPr="00326C55">
        <w:t xml:space="preserve">Enter the </w:t>
      </w:r>
      <w:r w:rsidRPr="00326C55">
        <w:rPr>
          <w:b/>
        </w:rPr>
        <w:t>CT</w:t>
      </w:r>
      <w:r w:rsidRPr="00326C55">
        <w:t xml:space="preserve"> </w:t>
      </w:r>
      <w:r w:rsidR="00D34A8D" w:rsidRPr="00326C55">
        <w:t>action</w:t>
      </w:r>
      <w:r w:rsidRPr="00326C55">
        <w:t xml:space="preserve"> and then enter a single prescription line item to track a claim.</w:t>
      </w:r>
    </w:p>
    <w:p w:rsidR="000A4745" w:rsidRPr="00326C55" w:rsidRDefault="00C92AAA" w:rsidP="00725386">
      <w:pPr>
        <w:pStyle w:val="Caption"/>
        <w:spacing w:before="120" w:after="0"/>
      </w:pPr>
      <w:r w:rsidRPr="00326C55">
        <w:br w:type="page"/>
      </w:r>
      <w:r w:rsidRPr="00326C55">
        <w:lastRenderedPageBreak/>
        <w:t>Example 5.</w:t>
      </w:r>
      <w:r w:rsidR="00644BEA">
        <w:t>7</w:t>
      </w:r>
      <w:r w:rsidRPr="00326C55">
        <w:t>.5-1: Accessing Claims Tracking 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D34A8D" w:rsidRPr="00326C55">
        <w:rPr>
          <w:rFonts w:ascii="Courier New" w:hAnsi="Courier New" w:cs="Courier New"/>
          <w:sz w:val="16"/>
          <w:szCs w:val="16"/>
        </w:rPr>
        <w:t>11</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00A43F3F" w:rsidRPr="00326C55">
        <w:rPr>
          <w:rFonts w:ascii="Courier New" w:hAnsi="Courier New" w:cs="Courier New"/>
          <w:sz w:val="16"/>
          <w:szCs w:val="16"/>
        </w:rPr>
        <w: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D34A8D"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10/06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10/07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10/07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F92889" w:rsidRPr="00326C55" w:rsidRDefault="00DA180C" w:rsidP="00F92889">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t xml:space="preserve"> </w:t>
      </w:r>
      <w:r w:rsidR="00C92AAA" w:rsidRPr="00326C55">
        <w:rPr>
          <w:b/>
        </w:rPr>
        <w:t>CT</w:t>
      </w:r>
      <w:r w:rsidR="00C92AAA" w:rsidRPr="00326C55">
        <w:t xml:space="preserve">   Claims Tracking</w:t>
      </w:r>
    </w:p>
    <w:p w:rsidR="00F92889" w:rsidRPr="00326C55" w:rsidRDefault="00C92AAA" w:rsidP="00F92889">
      <w:pPr>
        <w:pStyle w:val="screencapture"/>
      </w:pPr>
      <w:r w:rsidRPr="00326C55">
        <w:t>Please select a SINGLE Rx Line item when accessing Claims Tracking.</w:t>
      </w:r>
    </w:p>
    <w:p w:rsidR="00F92889" w:rsidRPr="00326C55" w:rsidRDefault="00C92AAA" w:rsidP="00F92889">
      <w:pPr>
        <w:pStyle w:val="screencapture"/>
      </w:pPr>
      <w:r w:rsidRPr="00326C55">
        <w:t xml:space="preserve">Select item: </w:t>
      </w:r>
      <w:r w:rsidRPr="00326C55">
        <w:rPr>
          <w:b/>
        </w:rPr>
        <w:t>1.1</w:t>
      </w:r>
      <w:r w:rsidRPr="00326C55">
        <w:t>.......</w:t>
      </w:r>
    </w:p>
    <w:p w:rsidR="005C3460" w:rsidRPr="00326C55" w:rsidRDefault="005C3460" w:rsidP="00485102"/>
    <w:p w:rsidR="00BB5BFC" w:rsidRPr="00326C55" w:rsidRDefault="00C92AAA" w:rsidP="009125F7">
      <w:pPr>
        <w:pStyle w:val="Paragraph6"/>
        <w:numPr>
          <w:ilvl w:val="0"/>
          <w:numId w:val="26"/>
        </w:numPr>
        <w:spacing w:before="0"/>
        <w:jc w:val="left"/>
      </w:pPr>
      <w:r w:rsidRPr="00326C55">
        <w:t xml:space="preserve">While in the </w:t>
      </w:r>
      <w:r w:rsidRPr="00326C55">
        <w:rPr>
          <w:i/>
        </w:rPr>
        <w:t>Claims Tracking</w:t>
      </w:r>
      <w:r w:rsidRPr="00326C55">
        <w:t xml:space="preserve"> </w:t>
      </w:r>
      <w:r w:rsidR="00D34A8D" w:rsidRPr="00326C55">
        <w:t>action</w:t>
      </w:r>
      <w:r w:rsidRPr="00326C55">
        <w:t>, you will have menu access to all Claims options at the bottom</w:t>
      </w:r>
      <w:r w:rsidR="00CD086C" w:rsidRPr="00326C55">
        <w:t xml:space="preserve">. </w:t>
      </w:r>
      <w:r w:rsidRPr="00326C55">
        <w:t xml:space="preserve">Entering </w:t>
      </w:r>
      <w:r w:rsidRPr="00326C55">
        <w:rPr>
          <w:b/>
        </w:rPr>
        <w:t>EXIT</w:t>
      </w:r>
      <w:r w:rsidRPr="00326C55">
        <w:t xml:space="preserve"> or </w:t>
      </w:r>
      <w:r w:rsidRPr="00326C55">
        <w:rPr>
          <w:b/>
        </w:rPr>
        <w:t xml:space="preserve">QUIT </w:t>
      </w:r>
      <w:r w:rsidRPr="00326C55">
        <w:t xml:space="preserve">will end the </w:t>
      </w:r>
      <w:r w:rsidRPr="00326C55">
        <w:rPr>
          <w:i/>
        </w:rPr>
        <w:t>Claims Tracking</w:t>
      </w:r>
      <w:r w:rsidRPr="00326C55">
        <w:t xml:space="preserve"> and return you to the </w:t>
      </w:r>
      <w:r w:rsidRPr="00326C55">
        <w:rPr>
          <w:i/>
        </w:rPr>
        <w:t>Further Research</w:t>
      </w:r>
      <w:r w:rsidRPr="00326C55">
        <w:t xml:space="preserve"> screen.</w:t>
      </w:r>
    </w:p>
    <w:p w:rsidR="009769D0" w:rsidRPr="00326C55" w:rsidRDefault="00C92AAA" w:rsidP="00725386">
      <w:pPr>
        <w:pStyle w:val="Caption"/>
        <w:spacing w:before="120" w:after="0"/>
      </w:pPr>
      <w:r w:rsidRPr="00326C55">
        <w:t>Example 5.</w:t>
      </w:r>
      <w:r w:rsidR="00644BEA">
        <w:t>7</w:t>
      </w:r>
      <w:r w:rsidRPr="00326C55">
        <w:t>.5-2:  Displaying Claims Tracking Options</w:t>
      </w:r>
    </w:p>
    <w:p w:rsidR="00F92889" w:rsidRPr="00326C55" w:rsidRDefault="00C92AAA" w:rsidP="00F92889">
      <w:pPr>
        <w:pStyle w:val="screencapture"/>
      </w:pPr>
      <w:r w:rsidRPr="00326C55">
        <w:t xml:space="preserve">CLAIMS TRACKING EDIT          </w:t>
      </w:r>
      <w:r w:rsidR="00DA180C" w:rsidRPr="00326C55">
        <w:rPr>
          <w:rFonts w:cs="Courier New"/>
          <w:sz w:val="16"/>
          <w:szCs w:val="16"/>
        </w:rPr>
        <w:t xml:space="preserve">Nov 03, 2010@15:27:54          </w:t>
      </w:r>
      <w:r w:rsidRPr="00326C55">
        <w:t>Page:    1 of    3</w:t>
      </w:r>
    </w:p>
    <w:p w:rsidR="00F92889" w:rsidRPr="00326C55" w:rsidRDefault="00C92AAA" w:rsidP="00F92889">
      <w:pPr>
        <w:pStyle w:val="screencapture"/>
      </w:pPr>
      <w:r w:rsidRPr="00326C55">
        <w:t xml:space="preserve">Expanded Claims Tracking Info for: </w:t>
      </w:r>
      <w:r w:rsidR="009A60D4" w:rsidRPr="00326C55">
        <w:rPr>
          <w:rFonts w:cs="Courier New"/>
          <w:sz w:val="16"/>
          <w:szCs w:val="16"/>
        </w:rPr>
        <w:t xml:space="preserve"> </w:t>
      </w:r>
      <w:proofErr w:type="spellStart"/>
      <w:r w:rsidR="009A60D4" w:rsidRPr="00326C55">
        <w:rPr>
          <w:rFonts w:cs="Courier New"/>
          <w:sz w:val="16"/>
          <w:szCs w:val="16"/>
        </w:rPr>
        <w:t>ECMEPatient</w:t>
      </w:r>
      <w:proofErr w:type="spellEnd"/>
      <w:r w:rsidR="009A60D4" w:rsidRPr="00326C55">
        <w:rPr>
          <w:rFonts w:cs="Courier New"/>
          <w:sz w:val="16"/>
          <w:szCs w:val="16"/>
        </w:rPr>
        <w:t>,</w:t>
      </w:r>
      <w:r w:rsidR="00DA180C" w:rsidRPr="00326C55">
        <w:t xml:space="preserve"> </w:t>
      </w:r>
      <w:r w:rsidR="009A60D4" w:rsidRPr="00326C55">
        <w:t>Two</w:t>
      </w:r>
      <w:r w:rsidRPr="00326C55">
        <w:t xml:space="preserve">   ROI:</w:t>
      </w:r>
    </w:p>
    <w:p w:rsidR="00F92889" w:rsidRPr="00326C55" w:rsidRDefault="00C92AAA" w:rsidP="00F92889">
      <w:pPr>
        <w:pStyle w:val="screencapture"/>
      </w:pPr>
      <w:r w:rsidRPr="00326C55">
        <w:t xml:space="preserve">                              For: PRESCRIPTION REFILL on 11/04/05</w:t>
      </w:r>
    </w:p>
    <w:p w:rsidR="00F92889" w:rsidRPr="00326C55" w:rsidRDefault="00C92AAA" w:rsidP="00F92889">
      <w:pPr>
        <w:pStyle w:val="screencapture"/>
      </w:pPr>
      <w:r w:rsidRPr="00326C55">
        <w:t>+</w:t>
      </w:r>
    </w:p>
    <w:p w:rsidR="00F92889" w:rsidRPr="00326C55" w:rsidRDefault="00C92AAA" w:rsidP="00F92889">
      <w:pPr>
        <w:pStyle w:val="screencapture"/>
      </w:pPr>
      <w:r w:rsidRPr="00326C55">
        <w:t xml:space="preserve">     Visit Type: PRESCRIPTION REFILL        Authorization #:</w:t>
      </w:r>
    </w:p>
    <w:p w:rsidR="00F92889" w:rsidRPr="00326C55" w:rsidRDefault="00C92AAA" w:rsidP="00F92889">
      <w:pPr>
        <w:pStyle w:val="screencapture"/>
      </w:pPr>
      <w:r w:rsidRPr="00326C55">
        <w:t xml:space="preserve"> Prescription #: </w:t>
      </w:r>
      <w:r w:rsidR="00D34A8D" w:rsidRPr="00326C55">
        <w:t>XXXXXXX</w:t>
      </w:r>
      <w:r w:rsidRPr="00326C55">
        <w:t xml:space="preserve">                        No. Days Approved:   0</w:t>
      </w:r>
    </w:p>
    <w:p w:rsidR="00F92889" w:rsidRPr="00326C55" w:rsidRDefault="00C92AAA" w:rsidP="00F92889">
      <w:pPr>
        <w:pStyle w:val="screencapture"/>
      </w:pPr>
      <w:r w:rsidRPr="00326C55">
        <w:t xml:space="preserve">      Fill Date: Nov 04, 2005               Second Opinion Required:</w:t>
      </w:r>
    </w:p>
    <w:p w:rsidR="00F92889" w:rsidRPr="00326C55" w:rsidRDefault="00C92AAA" w:rsidP="00F92889">
      <w:pPr>
        <w:pStyle w:val="screencapture"/>
      </w:pPr>
      <w:r w:rsidRPr="00326C55">
        <w:t xml:space="preserve">           Drug: ALLOPURINOL 300MG, 30'S    Second Opinion Obtained:</w:t>
      </w:r>
    </w:p>
    <w:p w:rsidR="00F92889" w:rsidRPr="00326C55" w:rsidRDefault="00C92AAA" w:rsidP="00F92889">
      <w:pPr>
        <w:pStyle w:val="screencapture"/>
      </w:pPr>
      <w:r w:rsidRPr="00326C55">
        <w:t xml:space="preserve">       Quantity:        1</w:t>
      </w:r>
    </w:p>
    <w:p w:rsidR="00F92889" w:rsidRPr="00326C55" w:rsidRDefault="00C92AAA" w:rsidP="00F92889">
      <w:pPr>
        <w:pStyle w:val="screencapture"/>
      </w:pPr>
      <w:r w:rsidRPr="00326C55">
        <w:t xml:space="preserve">    </w:t>
      </w:r>
      <w:proofErr w:type="spellStart"/>
      <w:r w:rsidRPr="00326C55">
        <w:t>Days</w:t>
      </w:r>
      <w:proofErr w:type="spellEnd"/>
      <w:r w:rsidRPr="00326C55">
        <w:t xml:space="preserve"> Supply:        1                          Review Information</w:t>
      </w:r>
    </w:p>
    <w:p w:rsidR="00F92889" w:rsidRPr="00326C55" w:rsidRDefault="00C92AAA" w:rsidP="00F92889">
      <w:pPr>
        <w:pStyle w:val="screencapture"/>
      </w:pPr>
      <w:r w:rsidRPr="00326C55">
        <w:t>2          NDC#: 51079-0206-20                      Insurance Claim: YES</w:t>
      </w:r>
    </w:p>
    <w:p w:rsidR="00F92889" w:rsidRPr="00326C55" w:rsidRDefault="00C92AAA" w:rsidP="00F92889">
      <w:pPr>
        <w:pStyle w:val="screencapture"/>
      </w:pPr>
      <w:r w:rsidRPr="00326C55">
        <w:t xml:space="preserve">      Physician:</w:t>
      </w:r>
      <w:r w:rsidR="00DA5817" w:rsidRPr="00326C55">
        <w:t xml:space="preserve"> </w:t>
      </w:r>
      <w:proofErr w:type="spellStart"/>
      <w:r w:rsidR="0027148C" w:rsidRPr="00326C55">
        <w:t>ECME</w:t>
      </w:r>
      <w:r w:rsidR="001A30D4" w:rsidRPr="00326C55">
        <w:t>Provider</w:t>
      </w:r>
      <w:r w:rsidR="008C67AB" w:rsidRPr="00326C55">
        <w:t>,Two</w:t>
      </w:r>
      <w:proofErr w:type="spellEnd"/>
      <w:r w:rsidRPr="00326C55">
        <w:t xml:space="preserve">                    Follow-up Type:</w:t>
      </w:r>
    </w:p>
    <w:p w:rsidR="00F92889" w:rsidRPr="00326C55" w:rsidRDefault="00C92AAA" w:rsidP="00F92889">
      <w:pPr>
        <w:pStyle w:val="screencapture"/>
      </w:pPr>
      <w:r w:rsidRPr="00326C55">
        <w:t xml:space="preserve">                                                      Random Sample:</w:t>
      </w:r>
    </w:p>
    <w:p w:rsidR="00F92889" w:rsidRPr="00326C55" w:rsidRDefault="00C92AAA" w:rsidP="00F92889">
      <w:pPr>
        <w:pStyle w:val="screencapture"/>
      </w:pPr>
      <w:r w:rsidRPr="00326C55">
        <w:t xml:space="preserve">                                                  Special Condition:</w:t>
      </w:r>
    </w:p>
    <w:p w:rsidR="00F92889" w:rsidRPr="00326C55" w:rsidRDefault="00C92AAA" w:rsidP="00F92889">
      <w:pPr>
        <w:pStyle w:val="screencapture"/>
      </w:pPr>
      <w:r w:rsidRPr="00326C55">
        <w:t xml:space="preserve">                                                     Local Addition:</w:t>
      </w:r>
    </w:p>
    <w:p w:rsidR="00F92889" w:rsidRPr="00326C55" w:rsidRDefault="00C92AAA" w:rsidP="00F92889">
      <w:pPr>
        <w:pStyle w:val="screencapture"/>
      </w:pPr>
      <w:r w:rsidRPr="00326C55">
        <w:t xml:space="preserve">                                                      Ins. Reviewer:</w:t>
      </w:r>
    </w:p>
    <w:p w:rsidR="00F92889" w:rsidRPr="00326C55" w:rsidRDefault="00C92AAA" w:rsidP="00F92889">
      <w:pPr>
        <w:pStyle w:val="screencapture"/>
      </w:pPr>
      <w:r w:rsidRPr="00326C55">
        <w:t xml:space="preserve">                                                  Hospital Reviewer:</w:t>
      </w:r>
    </w:p>
    <w:p w:rsidR="00F92889" w:rsidRPr="00326C55" w:rsidRDefault="00C92AAA" w:rsidP="00F92889">
      <w:pPr>
        <w:pStyle w:val="screencapture"/>
      </w:pPr>
      <w:r w:rsidRPr="00326C55">
        <w:t xml:space="preserve">                      Billing Information</w:t>
      </w:r>
    </w:p>
    <w:p w:rsidR="00F92889" w:rsidRPr="00326C55" w:rsidRDefault="00C92AAA" w:rsidP="00F92889">
      <w:pPr>
        <w:pStyle w:val="screencapture"/>
      </w:pPr>
      <w:r w:rsidRPr="00326C55">
        <w:t>+         Enter ?? for more actions</w:t>
      </w:r>
    </w:p>
    <w:p w:rsidR="00F92889" w:rsidRPr="00326C55" w:rsidRDefault="00C92AAA" w:rsidP="00F92889">
      <w:pPr>
        <w:pStyle w:val="screencapture"/>
      </w:pPr>
      <w:r w:rsidRPr="00326C55">
        <w:t>BI  Billing Info Edit     TA  Treatment Auth</w:t>
      </w:r>
      <w:r w:rsidR="00CD086C" w:rsidRPr="00326C55">
        <w:t xml:space="preserve">. </w:t>
      </w:r>
      <w:r w:rsidRPr="00326C55">
        <w:t>EX  Exit</w:t>
      </w:r>
    </w:p>
    <w:p w:rsidR="00F92889" w:rsidRPr="00326C55" w:rsidRDefault="00C92AAA" w:rsidP="00F92889">
      <w:pPr>
        <w:pStyle w:val="screencapture"/>
      </w:pPr>
      <w:r w:rsidRPr="00326C55">
        <w:t>RI  Review Info           SE  Submit Claim to ECME</w:t>
      </w:r>
    </w:p>
    <w:p w:rsidR="00F92889" w:rsidRPr="00326C55" w:rsidRDefault="00C92AAA" w:rsidP="00F92889">
      <w:pPr>
        <w:pStyle w:val="screencapture"/>
      </w:pPr>
      <w:r w:rsidRPr="00326C55">
        <w:t xml:space="preserve">Select </w:t>
      </w:r>
      <w:proofErr w:type="spellStart"/>
      <w:r w:rsidRPr="00326C55">
        <w:t>Action:Next</w:t>
      </w:r>
      <w:proofErr w:type="spellEnd"/>
      <w:r w:rsidRPr="00326C55">
        <w:t xml:space="preserve"> Screen// </w:t>
      </w:r>
      <w:r w:rsidR="00D34A8D" w:rsidRPr="00326C55">
        <w:t>&lt;Enter&gt;</w:t>
      </w:r>
    </w:p>
    <w:p w:rsidR="00F92889" w:rsidRPr="00326C55" w:rsidRDefault="00185A9D" w:rsidP="00F92889">
      <w:r w:rsidRPr="00326C55">
        <w:br w:type="page"/>
      </w:r>
    </w:p>
    <w:p w:rsidR="00F92889" w:rsidRPr="00326C55" w:rsidRDefault="00C92AAA" w:rsidP="00F92889">
      <w:pPr>
        <w:pStyle w:val="screencapture"/>
      </w:pPr>
      <w:r w:rsidRPr="00326C55">
        <w:lastRenderedPageBreak/>
        <w:t xml:space="preserve">CLAIMS TRACKING EDIT          </w:t>
      </w:r>
      <w:r w:rsidR="00DA180C" w:rsidRPr="00326C55">
        <w:rPr>
          <w:rFonts w:cs="Courier New"/>
          <w:sz w:val="16"/>
          <w:szCs w:val="16"/>
        </w:rPr>
        <w:t xml:space="preserve">Nov 03, 2010@15:27:54          </w:t>
      </w:r>
      <w:r w:rsidRPr="00326C55">
        <w:t xml:space="preserve">          Page:    2 of    3</w:t>
      </w:r>
    </w:p>
    <w:p w:rsidR="00F92889" w:rsidRPr="00326C55" w:rsidRDefault="00C92AAA" w:rsidP="00F92889">
      <w:pPr>
        <w:pStyle w:val="screencapture"/>
      </w:pPr>
      <w:r w:rsidRPr="00326C55">
        <w:t xml:space="preserve">Expanded Claims Tracking Info for: </w:t>
      </w:r>
      <w:proofErr w:type="spellStart"/>
      <w:r w:rsidRPr="00326C55">
        <w:t>ECMEpatient,Two</w:t>
      </w:r>
      <w:proofErr w:type="spellEnd"/>
      <w:r w:rsidRPr="00326C55">
        <w:t xml:space="preserve">   ROI:</w:t>
      </w:r>
    </w:p>
    <w:p w:rsidR="00F92889" w:rsidRPr="00326C55" w:rsidRDefault="00C92AAA" w:rsidP="00F92889">
      <w:pPr>
        <w:pStyle w:val="screencapture"/>
      </w:pPr>
      <w:r w:rsidRPr="00326C55">
        <w:t xml:space="preserve">                              For: PRESCRIPTION REFILL on 11/04/05</w:t>
      </w:r>
    </w:p>
    <w:p w:rsidR="00F92889" w:rsidRPr="00326C55" w:rsidRDefault="00C92AAA" w:rsidP="00F92889">
      <w:pPr>
        <w:pStyle w:val="screencapture"/>
      </w:pPr>
      <w:r w:rsidRPr="00326C55">
        <w:t>+</w:t>
      </w:r>
    </w:p>
    <w:p w:rsidR="00F92889" w:rsidRPr="00326C55" w:rsidRDefault="00C92AAA" w:rsidP="00F92889">
      <w:pPr>
        <w:pStyle w:val="screencapture"/>
      </w:pPr>
      <w:r w:rsidRPr="00326C55">
        <w:t xml:space="preserve">     Episode Billable: NO                          Total Charges: $        0</w:t>
      </w:r>
    </w:p>
    <w:p w:rsidR="00F92889" w:rsidRPr="00326C55" w:rsidRDefault="00C92AAA" w:rsidP="00F92889">
      <w:pPr>
        <w:pStyle w:val="screencapture"/>
      </w:pPr>
      <w:r w:rsidRPr="00326C55">
        <w:t xml:space="preserve">  Non-Billable Reason: PRESCRIPTION NOT REL Estimated </w:t>
      </w:r>
      <w:proofErr w:type="spellStart"/>
      <w:r w:rsidRPr="00326C55">
        <w:t>Recv</w:t>
      </w:r>
      <w:proofErr w:type="spellEnd"/>
      <w:r w:rsidRPr="00326C55">
        <w:t xml:space="preserve"> (</w:t>
      </w:r>
      <w:proofErr w:type="spellStart"/>
      <w:r w:rsidRPr="00326C55">
        <w:t>Pri</w:t>
      </w:r>
      <w:proofErr w:type="spellEnd"/>
      <w:r w:rsidRPr="00326C55">
        <w:t>): $</w:t>
      </w:r>
    </w:p>
    <w:p w:rsidR="00F92889" w:rsidRPr="00326C55" w:rsidRDefault="00C92AAA" w:rsidP="00F92889">
      <w:pPr>
        <w:pStyle w:val="screencapture"/>
      </w:pPr>
      <w:r w:rsidRPr="00326C55">
        <w:t xml:space="preserve">       Next Bill Date:                      Estimated </w:t>
      </w:r>
      <w:proofErr w:type="spellStart"/>
      <w:r w:rsidRPr="00326C55">
        <w:t>Recv</w:t>
      </w:r>
      <w:proofErr w:type="spellEnd"/>
      <w:r w:rsidRPr="00326C55">
        <w:t xml:space="preserve"> (Sec): $</w:t>
      </w:r>
    </w:p>
    <w:p w:rsidR="00F92889" w:rsidRPr="00326C55" w:rsidRDefault="00C92AAA" w:rsidP="00F92889">
      <w:pPr>
        <w:pStyle w:val="screencapture"/>
      </w:pPr>
      <w:r w:rsidRPr="00326C55">
        <w:t xml:space="preserve"> Work. Comp/OWCP/Tort:                      Estimated </w:t>
      </w:r>
      <w:proofErr w:type="spellStart"/>
      <w:r w:rsidRPr="00326C55">
        <w:t>Recv</w:t>
      </w:r>
      <w:proofErr w:type="spellEnd"/>
      <w:r w:rsidRPr="00326C55">
        <w:t xml:space="preserve"> (</w:t>
      </w:r>
      <w:proofErr w:type="spellStart"/>
      <w:r w:rsidRPr="00326C55">
        <w:t>ter</w:t>
      </w:r>
      <w:proofErr w:type="spellEnd"/>
      <w:r w:rsidRPr="00326C55">
        <w:t>): $</w:t>
      </w:r>
    </w:p>
    <w:p w:rsidR="00F92889" w:rsidRPr="00326C55" w:rsidRDefault="00C92AAA" w:rsidP="00F92889">
      <w:pPr>
        <w:pStyle w:val="screencapture"/>
      </w:pPr>
      <w:r w:rsidRPr="00326C55">
        <w:t xml:space="preserve">         Initial Bill:                        Means Test Charges: $</w:t>
      </w:r>
    </w:p>
    <w:p w:rsidR="00F92889" w:rsidRPr="00326C55" w:rsidRDefault="00C92AAA" w:rsidP="00F92889">
      <w:pPr>
        <w:pStyle w:val="screencapture"/>
      </w:pPr>
      <w:r w:rsidRPr="00326C55">
        <w:t xml:space="preserve">          Bill Status:                               Amount Paid: $        0</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Hospital Reviews Entered</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Insurance Reviews Entered</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Service Connected Conditions:</w:t>
      </w:r>
    </w:p>
    <w:p w:rsidR="00F92889" w:rsidRPr="00326C55" w:rsidRDefault="00C92AAA" w:rsidP="00F92889">
      <w:pPr>
        <w:pStyle w:val="screencapture"/>
      </w:pPr>
      <w:r w:rsidRPr="00326C55">
        <w:t xml:space="preserve"> Service Connected: NO</w:t>
      </w:r>
    </w:p>
    <w:p w:rsidR="00F92889" w:rsidRPr="00326C55" w:rsidRDefault="00C92AAA" w:rsidP="00F92889">
      <w:pPr>
        <w:pStyle w:val="screencapture"/>
      </w:pPr>
      <w:r w:rsidRPr="00326C55">
        <w:t>+         Enter ?? for more actions</w:t>
      </w:r>
    </w:p>
    <w:p w:rsidR="00F92889" w:rsidRPr="00326C55" w:rsidRDefault="00C92AAA" w:rsidP="00F92889">
      <w:pPr>
        <w:pStyle w:val="screencapture"/>
      </w:pPr>
      <w:r w:rsidRPr="00326C55">
        <w:t>BI  Billing Info Edit     TA  Treatment Auth</w:t>
      </w:r>
      <w:r w:rsidR="00CD086C" w:rsidRPr="00326C55">
        <w:t xml:space="preserve">. </w:t>
      </w:r>
      <w:r w:rsidRPr="00326C55">
        <w:t>EX  Exit</w:t>
      </w:r>
    </w:p>
    <w:p w:rsidR="00F92889" w:rsidRPr="00326C55" w:rsidRDefault="00C92AAA" w:rsidP="00F92889">
      <w:pPr>
        <w:pStyle w:val="screencapture"/>
      </w:pPr>
      <w:r w:rsidRPr="00326C55">
        <w:t>RI  Review Info           SE  Submit Claim to ECME</w:t>
      </w:r>
    </w:p>
    <w:p w:rsidR="00F92889" w:rsidRPr="00326C55" w:rsidRDefault="00C92AAA" w:rsidP="00F92889">
      <w:pPr>
        <w:pStyle w:val="screencapture"/>
        <w:rPr>
          <w:b/>
        </w:rPr>
      </w:pPr>
      <w:r w:rsidRPr="00326C55">
        <w:t xml:space="preserve">Select </w:t>
      </w:r>
      <w:proofErr w:type="spellStart"/>
      <w:r w:rsidRPr="00326C55">
        <w:t>Action:Next</w:t>
      </w:r>
      <w:proofErr w:type="spellEnd"/>
      <w:r w:rsidRPr="00326C55">
        <w:t xml:space="preserve"> Screen//</w:t>
      </w:r>
      <w:r w:rsidR="00D34A8D" w:rsidRPr="00326C55">
        <w:t>&lt;Enter&gt;</w:t>
      </w:r>
    </w:p>
    <w:p w:rsidR="00F92889" w:rsidRPr="00326C55" w:rsidRDefault="00F92889" w:rsidP="00F92889"/>
    <w:p w:rsidR="00F92889" w:rsidRPr="00326C55" w:rsidRDefault="00F92889" w:rsidP="00F92889"/>
    <w:p w:rsidR="00F92889" w:rsidRPr="00326C55" w:rsidRDefault="00C92AAA" w:rsidP="00F92889">
      <w:pPr>
        <w:pStyle w:val="screencapture"/>
      </w:pPr>
      <w:r w:rsidRPr="00326C55">
        <w:t xml:space="preserve">CLAIMS TRACKING EDIT          </w:t>
      </w:r>
      <w:r w:rsidR="00DA180C" w:rsidRPr="00326C55">
        <w:rPr>
          <w:rFonts w:cs="Courier New"/>
          <w:sz w:val="16"/>
          <w:szCs w:val="16"/>
        </w:rPr>
        <w:t xml:space="preserve">Nov 03, 2010@15:27:54          </w:t>
      </w:r>
      <w:r w:rsidRPr="00326C55">
        <w:t>Page:    3 of    3</w:t>
      </w:r>
    </w:p>
    <w:p w:rsidR="00F92889" w:rsidRPr="00326C55" w:rsidRDefault="00C92AAA" w:rsidP="00F92889">
      <w:pPr>
        <w:pStyle w:val="screencapture"/>
      </w:pPr>
      <w:r w:rsidRPr="00326C55">
        <w:t xml:space="preserve">Expanded Claims Tracking Info for: </w:t>
      </w:r>
      <w:proofErr w:type="spellStart"/>
      <w:r w:rsidRPr="00326C55">
        <w:t>ECMEpatient,Two</w:t>
      </w:r>
      <w:proofErr w:type="spellEnd"/>
      <w:r w:rsidRPr="00326C55">
        <w:t xml:space="preserve">   ROI:</w:t>
      </w:r>
    </w:p>
    <w:p w:rsidR="00F92889" w:rsidRPr="00326C55" w:rsidRDefault="00C92AAA" w:rsidP="00F92889">
      <w:pPr>
        <w:pStyle w:val="screencapture"/>
      </w:pPr>
      <w:r w:rsidRPr="00326C55">
        <w:t xml:space="preserve">                              For: PRESCRIPTION REFILL on 11/04/05</w:t>
      </w:r>
    </w:p>
    <w:p w:rsidR="00F92889" w:rsidRPr="00326C55" w:rsidRDefault="00C92AAA" w:rsidP="00F92889">
      <w:pPr>
        <w:pStyle w:val="screencapture"/>
      </w:pPr>
      <w:r w:rsidRPr="00326C55">
        <w:t>+</w:t>
      </w:r>
    </w:p>
    <w:p w:rsidR="00F92889" w:rsidRPr="00326C55" w:rsidRDefault="00C92AAA" w:rsidP="00F92889">
      <w:pPr>
        <w:pStyle w:val="screencapture"/>
      </w:pPr>
      <w:r w:rsidRPr="00326C55">
        <w:t xml:space="preserve"> NONE STATED</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w:t>
      </w:r>
    </w:p>
    <w:p w:rsidR="00F92889" w:rsidRPr="00326C55" w:rsidRDefault="00F92889" w:rsidP="00F92889">
      <w:pPr>
        <w:pStyle w:val="screencapture"/>
      </w:pPr>
    </w:p>
    <w:p w:rsidR="00F92889" w:rsidRPr="00326C55" w:rsidRDefault="00C92AAA" w:rsidP="00F92889">
      <w:pPr>
        <w:pStyle w:val="screencapture"/>
      </w:pPr>
      <w:r w:rsidRPr="00326C55">
        <w:t xml:space="preserve">          Enter ?? for more actions</w:t>
      </w:r>
    </w:p>
    <w:p w:rsidR="00F92889" w:rsidRPr="00326C55" w:rsidRDefault="00C92AAA" w:rsidP="00F92889">
      <w:pPr>
        <w:pStyle w:val="screencapture"/>
      </w:pPr>
      <w:r w:rsidRPr="00326C55">
        <w:t>BI  Billing Info Edit     TA  Treatment Auth</w:t>
      </w:r>
      <w:r w:rsidR="00CD086C" w:rsidRPr="00326C55">
        <w:t xml:space="preserve">. </w:t>
      </w:r>
      <w:r w:rsidRPr="00326C55">
        <w:t>EX  Exit</w:t>
      </w:r>
    </w:p>
    <w:p w:rsidR="00F92889" w:rsidRPr="00326C55" w:rsidRDefault="00C92AAA" w:rsidP="00F92889">
      <w:pPr>
        <w:pStyle w:val="screencapture"/>
      </w:pPr>
      <w:r w:rsidRPr="00326C55">
        <w:t>RI  Review Info           SE  Submit Claim to ECME</w:t>
      </w:r>
    </w:p>
    <w:p w:rsidR="00F92889" w:rsidRPr="00326C55" w:rsidRDefault="00C92AAA" w:rsidP="00F92889">
      <w:pPr>
        <w:pStyle w:val="screencapture"/>
        <w:rPr>
          <w:b/>
        </w:rPr>
      </w:pPr>
      <w:r w:rsidRPr="00326C55">
        <w:t xml:space="preserve">Select </w:t>
      </w:r>
      <w:proofErr w:type="spellStart"/>
      <w:r w:rsidRPr="00326C55">
        <w:t>Action:Quit</w:t>
      </w:r>
      <w:proofErr w:type="spellEnd"/>
      <w:r w:rsidRPr="00326C55">
        <w:t xml:space="preserve">// </w:t>
      </w:r>
    </w:p>
    <w:p w:rsidR="009A3BCC" w:rsidRPr="00326C55" w:rsidRDefault="009A3BCC" w:rsidP="009A3BCC"/>
    <w:p w:rsidR="00EA5A15" w:rsidRPr="00326C55" w:rsidRDefault="00C92AAA" w:rsidP="009E77E9">
      <w:pPr>
        <w:pStyle w:val="Heading3"/>
      </w:pPr>
      <w:bookmarkStart w:id="178" w:name="_Toc300484216"/>
      <w:bookmarkStart w:id="179" w:name="_Toc303782628"/>
      <w:bookmarkStart w:id="180" w:name="_Toc453244995"/>
      <w:r w:rsidRPr="00326C55">
        <w:t>5.</w:t>
      </w:r>
      <w:r w:rsidR="00644BEA">
        <w:t>7</w:t>
      </w:r>
      <w:r w:rsidRPr="00326C55">
        <w:t>.6 Third Party Inquiry</w:t>
      </w:r>
      <w:bookmarkEnd w:id="178"/>
      <w:bookmarkEnd w:id="179"/>
      <w:bookmarkEnd w:id="180"/>
      <w:r w:rsidR="00372ED5" w:rsidRPr="00326C55">
        <w:fldChar w:fldCharType="begin"/>
      </w:r>
      <w:r w:rsidRPr="00326C55">
        <w:instrText xml:space="preserve"> XE " Third Party Inquiry" </w:instrText>
      </w:r>
      <w:r w:rsidR="00372ED5" w:rsidRPr="00326C55">
        <w:fldChar w:fldCharType="end"/>
      </w:r>
    </w:p>
    <w:p w:rsidR="00EA5A15" w:rsidRPr="00326C55" w:rsidRDefault="00C92AAA" w:rsidP="00EA5A15">
      <w:r w:rsidRPr="00326C55">
        <w:t xml:space="preserve">The “TPJI” </w:t>
      </w:r>
      <w:r w:rsidR="00D34A8D" w:rsidRPr="00326C55">
        <w:t>action</w:t>
      </w:r>
      <w:r w:rsidRPr="00326C55">
        <w:t xml:space="preserve"> allows you to access the Third Party Joint Inquiry option in the Integrated Billing software.</w:t>
      </w:r>
    </w:p>
    <w:p w:rsidR="000A4745" w:rsidRPr="00326C55" w:rsidRDefault="000A4745" w:rsidP="00EA5A15"/>
    <w:p w:rsidR="00325915" w:rsidRPr="00326C55" w:rsidRDefault="00325915" w:rsidP="00EA5A15"/>
    <w:p w:rsidR="00EA5A15" w:rsidRPr="00326C55" w:rsidRDefault="00C92AAA" w:rsidP="009125F7">
      <w:pPr>
        <w:pStyle w:val="Paragraph6"/>
        <w:numPr>
          <w:ilvl w:val="0"/>
          <w:numId w:val="27"/>
        </w:numPr>
        <w:spacing w:before="0"/>
      </w:pPr>
      <w:r w:rsidRPr="00326C55">
        <w:t xml:space="preserve">Enter the </w:t>
      </w:r>
      <w:r w:rsidRPr="00326C55">
        <w:rPr>
          <w:b/>
        </w:rPr>
        <w:t>TPJI</w:t>
      </w:r>
      <w:r w:rsidRPr="00326C55">
        <w:t xml:space="preserve"> </w:t>
      </w:r>
      <w:r w:rsidR="00D34A8D" w:rsidRPr="00326C55">
        <w:t>action</w:t>
      </w:r>
      <w:r w:rsidRPr="00326C55">
        <w:t xml:space="preserve"> and then enter a single prescription line item to access the </w:t>
      </w:r>
      <w:r w:rsidRPr="00326C55">
        <w:rPr>
          <w:i/>
        </w:rPr>
        <w:t>Third Party (Joint) Inquiry</w:t>
      </w:r>
      <w:r w:rsidRPr="00326C55">
        <w:t xml:space="preserve"> claim information.</w:t>
      </w:r>
    </w:p>
    <w:p w:rsidR="00200904" w:rsidRPr="00326C55" w:rsidRDefault="00200904" w:rsidP="00375C80"/>
    <w:p w:rsidR="000A4745" w:rsidRPr="00326C55" w:rsidRDefault="00C92AAA" w:rsidP="00725386">
      <w:pPr>
        <w:pStyle w:val="Caption"/>
        <w:spacing w:before="120" w:after="0"/>
      </w:pPr>
      <w:r w:rsidRPr="00326C55">
        <w:br w:type="page"/>
      </w:r>
      <w:r w:rsidRPr="00326C55">
        <w:lastRenderedPageBreak/>
        <w:t>Example 5.</w:t>
      </w:r>
      <w:r w:rsidR="00644BEA">
        <w:t>7</w:t>
      </w:r>
      <w:r w:rsidRPr="00326C55">
        <w:t>.6-1: Accessing Third Party (Joint) Inquiry 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D34A8D"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D34A8D"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965F1D" w:rsidRPr="00326C55" w:rsidRDefault="00DA180C" w:rsidP="00965F1D">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t xml:space="preserve"> </w:t>
      </w:r>
      <w:r w:rsidR="00C92AAA" w:rsidRPr="00326C55">
        <w:rPr>
          <w:b/>
        </w:rPr>
        <w:t>TPJI</w:t>
      </w:r>
      <w:r w:rsidR="00C92AAA" w:rsidRPr="00326C55">
        <w:t xml:space="preserve">   Third Party Inquiry</w:t>
      </w:r>
    </w:p>
    <w:p w:rsidR="00965F1D" w:rsidRPr="00326C55" w:rsidRDefault="00C92AAA" w:rsidP="00965F1D">
      <w:pPr>
        <w:pStyle w:val="screencapture"/>
      </w:pPr>
      <w:r w:rsidRPr="00326C55">
        <w:t>Please select a SINGLE Patient Line item when accessing TPJI</w:t>
      </w:r>
    </w:p>
    <w:p w:rsidR="00965F1D" w:rsidRPr="00326C55" w:rsidRDefault="00C92AAA" w:rsidP="00965F1D">
      <w:pPr>
        <w:pStyle w:val="screencapture"/>
      </w:pPr>
      <w:r w:rsidRPr="00326C55">
        <w:t xml:space="preserve">Select item: </w:t>
      </w:r>
    </w:p>
    <w:p w:rsidR="000B0936" w:rsidRPr="00326C55" w:rsidRDefault="000B0936" w:rsidP="00965F1D"/>
    <w:p w:rsidR="00EA5A15" w:rsidRPr="00326C55" w:rsidRDefault="00C92AAA" w:rsidP="009125F7">
      <w:pPr>
        <w:pStyle w:val="Paragraph6"/>
        <w:numPr>
          <w:ilvl w:val="0"/>
          <w:numId w:val="27"/>
        </w:numPr>
        <w:spacing w:before="0"/>
        <w:jc w:val="left"/>
        <w:rPr>
          <w:rStyle w:val="BodyTextChar"/>
        </w:rPr>
      </w:pPr>
      <w:r w:rsidRPr="00326C55">
        <w:t>W</w:t>
      </w:r>
      <w:r w:rsidRPr="00326C55">
        <w:rPr>
          <w:iCs/>
        </w:rPr>
        <w:t>hile</w:t>
      </w:r>
      <w:r w:rsidRPr="00326C55">
        <w:rPr>
          <w:rStyle w:val="BodyTextChar"/>
        </w:rPr>
        <w:t xml:space="preserve"> in </w:t>
      </w:r>
      <w:r w:rsidRPr="00326C55">
        <w:rPr>
          <w:rStyle w:val="BodyTextChar"/>
          <w:i/>
        </w:rPr>
        <w:t>Third Party (Joint) Inquiry</w:t>
      </w:r>
      <w:r w:rsidRPr="00326C55">
        <w:rPr>
          <w:rStyle w:val="BodyTextChar"/>
        </w:rPr>
        <w:t xml:space="preserve">, you have access to all </w:t>
      </w:r>
      <w:r w:rsidR="00D34A8D" w:rsidRPr="00326C55">
        <w:rPr>
          <w:rStyle w:val="BodyTextChar"/>
        </w:rPr>
        <w:t>actions</w:t>
      </w:r>
      <w:r w:rsidRPr="00326C55">
        <w:rPr>
          <w:rStyle w:val="BodyTextChar"/>
        </w:rPr>
        <w:t xml:space="preserve"> displayed at the bottom of the screen</w:t>
      </w:r>
      <w:r w:rsidR="00CD086C" w:rsidRPr="00326C55">
        <w:rPr>
          <w:rStyle w:val="BodyTextChar"/>
        </w:rPr>
        <w:t xml:space="preserve">. </w:t>
      </w:r>
      <w:r w:rsidRPr="00326C55">
        <w:rPr>
          <w:rStyle w:val="BodyTextChar"/>
        </w:rPr>
        <w:t xml:space="preserve">Enter </w:t>
      </w:r>
      <w:r w:rsidRPr="00326C55">
        <w:rPr>
          <w:rStyle w:val="BodyTextChar"/>
          <w:b/>
        </w:rPr>
        <w:t>QUIT</w:t>
      </w:r>
      <w:r w:rsidRPr="00326C55">
        <w:rPr>
          <w:rStyle w:val="BodyTextChar"/>
        </w:rPr>
        <w:t xml:space="preserve"> to return to the main </w:t>
      </w:r>
      <w:r w:rsidRPr="00326C55">
        <w:rPr>
          <w:i/>
        </w:rPr>
        <w:t xml:space="preserve">Further Research </w:t>
      </w:r>
      <w:r w:rsidRPr="00326C55">
        <w:rPr>
          <w:rStyle w:val="BodyTextChar"/>
        </w:rPr>
        <w:t>Screen.</w:t>
      </w:r>
    </w:p>
    <w:p w:rsidR="00EA5A15" w:rsidRPr="00326C55" w:rsidRDefault="00C92AAA" w:rsidP="00725386">
      <w:pPr>
        <w:pStyle w:val="Caption"/>
        <w:spacing w:before="120" w:after="0"/>
      </w:pPr>
      <w:r w:rsidRPr="00326C55">
        <w:t>Example 5.</w:t>
      </w:r>
      <w:r w:rsidR="00644BEA">
        <w:t>7</w:t>
      </w:r>
      <w:r w:rsidRPr="00326C55">
        <w:t>.6-2:  Displaying Third Party (Joint) Inquiry Options.</w:t>
      </w:r>
    </w:p>
    <w:p w:rsidR="002A2F9E" w:rsidRPr="00326C55" w:rsidRDefault="00C92AAA" w:rsidP="002A2F9E">
      <w:pPr>
        <w:pStyle w:val="screencapture"/>
      </w:pPr>
      <w:r w:rsidRPr="00326C55">
        <w:t xml:space="preserve">Third Party Active Bills      </w:t>
      </w:r>
      <w:r w:rsidR="00DA180C" w:rsidRPr="00326C55">
        <w:rPr>
          <w:rFonts w:cs="Courier New"/>
          <w:sz w:val="16"/>
          <w:szCs w:val="16"/>
        </w:rPr>
        <w:t xml:space="preserve">Nov 03, 2010@15:27:54          </w:t>
      </w:r>
      <w:r w:rsidRPr="00326C55">
        <w:t>Page:    1 of    1</w:t>
      </w:r>
    </w:p>
    <w:p w:rsidR="002A2F9E" w:rsidRPr="00326C55" w:rsidRDefault="009A60D4" w:rsidP="002A2F9E">
      <w:pPr>
        <w:pStyle w:val="screencapture"/>
      </w:pPr>
      <w:proofErr w:type="spellStart"/>
      <w:r w:rsidRPr="00326C55">
        <w:rPr>
          <w:rFonts w:cs="Courier New"/>
          <w:sz w:val="16"/>
          <w:szCs w:val="16"/>
        </w:rPr>
        <w:t>ECMEPatient,</w:t>
      </w:r>
      <w:r w:rsidR="00DA180C" w:rsidRPr="00326C55">
        <w:rPr>
          <w:rFonts w:cs="Courier New"/>
          <w:sz w:val="16"/>
          <w:szCs w:val="16"/>
        </w:rPr>
        <w:t>SIX</w:t>
      </w:r>
      <w:proofErr w:type="spellEnd"/>
      <w:r w:rsidR="00DA180C" w:rsidRPr="00326C55">
        <w:rPr>
          <w:rFonts w:cs="Courier New"/>
          <w:sz w:val="16"/>
          <w:szCs w:val="16"/>
        </w:rPr>
        <w:t xml:space="preserve"> (</w:t>
      </w:r>
      <w:r w:rsidR="00032AB4" w:rsidRPr="00326C55">
        <w:rPr>
          <w:rFonts w:cs="Courier New"/>
          <w:sz w:val="16"/>
          <w:szCs w:val="16"/>
        </w:rPr>
        <w:t>XXXX</w:t>
      </w:r>
      <w:r w:rsidR="00DA180C" w:rsidRPr="00326C55">
        <w:rPr>
          <w:rFonts w:cs="Courier New"/>
          <w:sz w:val="16"/>
          <w:szCs w:val="16"/>
        </w:rPr>
        <w:t>)</w:t>
      </w:r>
      <w:r w:rsidR="00C92AAA" w:rsidRPr="00326C55">
        <w:t>NSC</w:t>
      </w:r>
    </w:p>
    <w:p w:rsidR="002A2F9E" w:rsidRPr="00326C55" w:rsidRDefault="00C92AAA" w:rsidP="002A2F9E">
      <w:pPr>
        <w:pStyle w:val="screencapture"/>
      </w:pPr>
      <w:r w:rsidRPr="00326C55">
        <w:t xml:space="preserve">   Bill #    From     To       MT? Type Stat Rate     Insurer  </w:t>
      </w:r>
      <w:proofErr w:type="spellStart"/>
      <w:r w:rsidRPr="00326C55">
        <w:t>Orig</w:t>
      </w:r>
      <w:proofErr w:type="spellEnd"/>
      <w:r w:rsidRPr="00326C55">
        <w:t xml:space="preserve"> </w:t>
      </w:r>
      <w:proofErr w:type="spellStart"/>
      <w:r w:rsidRPr="00326C55">
        <w:t>Amt</w:t>
      </w:r>
      <w:proofErr w:type="spellEnd"/>
      <w:r w:rsidRPr="00326C55">
        <w:t xml:space="preserve"> </w:t>
      </w:r>
      <w:proofErr w:type="spellStart"/>
      <w:r w:rsidRPr="00326C55">
        <w:t>Curr</w:t>
      </w:r>
      <w:proofErr w:type="spellEnd"/>
      <w:r w:rsidRPr="00326C55">
        <w:t xml:space="preserve"> </w:t>
      </w:r>
      <w:proofErr w:type="spellStart"/>
      <w:r w:rsidRPr="00326C55">
        <w:t>Amt</w:t>
      </w:r>
      <w:proofErr w:type="spellEnd"/>
    </w:p>
    <w:p w:rsidR="002A2F9E" w:rsidRPr="00326C55" w:rsidRDefault="00C92AAA" w:rsidP="002A2F9E">
      <w:pPr>
        <w:pStyle w:val="screencapture"/>
      </w:pPr>
      <w:r w:rsidRPr="00326C55">
        <w:t>1  K400K9Ce  06/15/05 06/15/05 YES OP    A   REIM IN  WEBMD   45.00    45.00</w:t>
      </w:r>
    </w:p>
    <w:p w:rsidR="002A2F9E" w:rsidRPr="00326C55" w:rsidRDefault="00C92AAA" w:rsidP="002A2F9E">
      <w:pPr>
        <w:pStyle w:val="screencapture"/>
      </w:pPr>
      <w:r w:rsidRPr="00326C55">
        <w:t>2  K400K9De  06/15/05 06/15/05 YES OP    A   REIM IN  WEBMD   45.00    45.00</w:t>
      </w:r>
    </w:p>
    <w:p w:rsidR="002A2F9E" w:rsidRPr="00326C55" w:rsidRDefault="00C92AAA" w:rsidP="002A2F9E">
      <w:pPr>
        <w:pStyle w:val="screencapture"/>
      </w:pPr>
      <w:r w:rsidRPr="00326C55">
        <w:t xml:space="preserve"> …</w:t>
      </w:r>
    </w:p>
    <w:p w:rsidR="002A2F9E" w:rsidRPr="00326C55" w:rsidRDefault="00C92AAA" w:rsidP="002A2F9E">
      <w:pPr>
        <w:pStyle w:val="screencapture"/>
      </w:pPr>
      <w:r w:rsidRPr="00326C55">
        <w:t xml:space="preserve">          |r Referred |* MT on Hold |+ Multi Carriers |</w:t>
      </w:r>
    </w:p>
    <w:p w:rsidR="002A2F9E" w:rsidRPr="00326C55" w:rsidRDefault="00C92AAA" w:rsidP="002A2F9E">
      <w:pPr>
        <w:pStyle w:val="screencapture"/>
      </w:pPr>
      <w:r w:rsidRPr="00326C55">
        <w:t>CI  Claim Information     IL  Inactive Bills        PI  Patient Insurance</w:t>
      </w:r>
    </w:p>
    <w:p w:rsidR="002A2F9E" w:rsidRPr="00326C55" w:rsidRDefault="00C92AAA" w:rsidP="002A2F9E">
      <w:pPr>
        <w:pStyle w:val="screencapture"/>
      </w:pPr>
      <w:r w:rsidRPr="00326C55">
        <w:t>CP  Change Patient        HS  Health Summary        EL  Patient Eligibility</w:t>
      </w:r>
    </w:p>
    <w:p w:rsidR="00EA5A15" w:rsidRPr="00326C55" w:rsidRDefault="00C92AAA" w:rsidP="002A2F9E">
      <w:pPr>
        <w:pStyle w:val="screencapture"/>
      </w:pPr>
      <w:r w:rsidRPr="00326C55">
        <w:t xml:space="preserve">Select Action: Quit// </w:t>
      </w:r>
    </w:p>
    <w:p w:rsidR="00EA5A15" w:rsidRPr="00326C55" w:rsidRDefault="00EA5A15" w:rsidP="00EA5A15"/>
    <w:p w:rsidR="00021E4D" w:rsidRPr="00326C55" w:rsidRDefault="00021E4D" w:rsidP="00EA5A15"/>
    <w:p w:rsidR="00A73841" w:rsidRPr="00326C55" w:rsidRDefault="00C92AAA" w:rsidP="009E77E9">
      <w:pPr>
        <w:pStyle w:val="Heading3"/>
      </w:pPr>
      <w:bookmarkStart w:id="181" w:name="_Toc300484217"/>
      <w:bookmarkStart w:id="182" w:name="_Toc303782629"/>
      <w:bookmarkStart w:id="183" w:name="_Toc453244996"/>
      <w:r w:rsidRPr="00326C55">
        <w:t>5.</w:t>
      </w:r>
      <w:r w:rsidR="00644BEA">
        <w:t>7</w:t>
      </w:r>
      <w:r w:rsidRPr="00326C55">
        <w:t>.7 On Hold Copay Listing</w:t>
      </w:r>
      <w:bookmarkEnd w:id="181"/>
      <w:bookmarkEnd w:id="182"/>
      <w:bookmarkEnd w:id="183"/>
      <w:r w:rsidR="00372ED5" w:rsidRPr="00326C55">
        <w:fldChar w:fldCharType="begin"/>
      </w:r>
      <w:r w:rsidRPr="00326C55">
        <w:instrText xml:space="preserve"> XE " On-Hold Copay Listing" </w:instrText>
      </w:r>
      <w:r w:rsidR="00372ED5" w:rsidRPr="00326C55">
        <w:fldChar w:fldCharType="end"/>
      </w:r>
    </w:p>
    <w:p w:rsidR="00E9350B" w:rsidRPr="00326C55" w:rsidRDefault="00C92AAA" w:rsidP="00E9350B">
      <w:r w:rsidRPr="00326C55">
        <w:t>This option lists On Hold copay information for a single patient</w:t>
      </w:r>
      <w:r w:rsidR="00CD086C" w:rsidRPr="00326C55">
        <w:t xml:space="preserve">. </w:t>
      </w:r>
      <w:r w:rsidRPr="00326C55">
        <w:t xml:space="preserve">The </w:t>
      </w:r>
      <w:r w:rsidRPr="00326C55">
        <w:rPr>
          <w:b/>
        </w:rPr>
        <w:t>OH</w:t>
      </w:r>
      <w:r w:rsidRPr="00326C55">
        <w:t xml:space="preserve"> </w:t>
      </w:r>
      <w:r w:rsidR="00D34A8D" w:rsidRPr="00326C55">
        <w:t>action</w:t>
      </w:r>
      <w:r w:rsidRPr="00326C55">
        <w:t xml:space="preserve"> allows you to access the </w:t>
      </w:r>
      <w:r w:rsidRPr="00326C55">
        <w:rPr>
          <w:i/>
        </w:rPr>
        <w:t xml:space="preserve">List Current/Past Held Charges by Pt </w:t>
      </w:r>
      <w:r w:rsidRPr="00326C55">
        <w:t>option, located on the On Hold Menu (which is located on the Automated Means Test Billing Menu) in Integrated Billing software.</w:t>
      </w:r>
    </w:p>
    <w:p w:rsidR="00815D77" w:rsidRPr="00326C55" w:rsidRDefault="00815D77" w:rsidP="00E9350B"/>
    <w:tbl>
      <w:tblPr>
        <w:tblW w:w="822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60"/>
        <w:gridCol w:w="6660"/>
      </w:tblGrid>
      <w:tr w:rsidR="00815D77" w:rsidRPr="00326C55" w:rsidTr="00D8743D">
        <w:tc>
          <w:tcPr>
            <w:tcW w:w="1560" w:type="dxa"/>
          </w:tcPr>
          <w:p w:rsidR="00815D77" w:rsidRPr="00326C55" w:rsidRDefault="00617494" w:rsidP="00815D77">
            <w:pPr>
              <w:jc w:val="center"/>
            </w:pPr>
            <w:r>
              <w:rPr>
                <w:noProof/>
                <w:position w:val="-4"/>
              </w:rPr>
              <w:drawing>
                <wp:inline distT="0" distB="0" distL="0" distR="0">
                  <wp:extent cx="495300" cy="390525"/>
                  <wp:effectExtent l="0" t="0" r="0" b="9525"/>
                  <wp:docPr id="18" name="Picture 1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6660" w:type="dxa"/>
          </w:tcPr>
          <w:p w:rsidR="00815D77" w:rsidRPr="00326C55" w:rsidRDefault="00C92AAA" w:rsidP="00815D77">
            <w:r w:rsidRPr="00326C55">
              <w:t xml:space="preserve">The </w:t>
            </w:r>
            <w:r w:rsidRPr="00326C55">
              <w:rPr>
                <w:i/>
              </w:rPr>
              <w:t>On Hold Copay Listing</w:t>
            </w:r>
            <w:r w:rsidRPr="00326C55">
              <w:t xml:space="preserve"> requires that a device with 132 column width be used</w:t>
            </w:r>
            <w:r w:rsidR="00CD086C" w:rsidRPr="00326C55">
              <w:t xml:space="preserve">. </w:t>
            </w:r>
            <w:r w:rsidRPr="00326C55">
              <w:t>It will not display correctly using 80 column width devices.</w:t>
            </w:r>
          </w:p>
        </w:tc>
      </w:tr>
    </w:tbl>
    <w:p w:rsidR="00815D77" w:rsidRPr="00326C55" w:rsidRDefault="00815D77" w:rsidP="00E9350B"/>
    <w:p w:rsidR="000A4745" w:rsidRPr="00326C55" w:rsidRDefault="00C92AAA" w:rsidP="009125F7">
      <w:pPr>
        <w:pStyle w:val="Paragraph6"/>
        <w:numPr>
          <w:ilvl w:val="0"/>
          <w:numId w:val="28"/>
        </w:numPr>
        <w:spacing w:before="0"/>
      </w:pPr>
      <w:r w:rsidRPr="00326C55">
        <w:t xml:space="preserve">Enter the </w:t>
      </w:r>
      <w:r w:rsidRPr="00326C55">
        <w:rPr>
          <w:b/>
        </w:rPr>
        <w:t>OH</w:t>
      </w:r>
      <w:r w:rsidRPr="00326C55">
        <w:t xml:space="preserve"> </w:t>
      </w:r>
      <w:r w:rsidR="00D34A8D" w:rsidRPr="00326C55">
        <w:t>action</w:t>
      </w:r>
      <w:r w:rsidRPr="00326C55">
        <w:t xml:space="preserve"> and then enter a single patient line item to access the </w:t>
      </w:r>
      <w:r w:rsidRPr="00326C55">
        <w:rPr>
          <w:i/>
        </w:rPr>
        <w:t>On Hold Copay</w:t>
      </w:r>
      <w:r w:rsidRPr="00326C55">
        <w:t xml:space="preserve"> </w:t>
      </w:r>
      <w:r w:rsidRPr="00326C55">
        <w:rPr>
          <w:i/>
        </w:rPr>
        <w:t>Listing</w:t>
      </w:r>
      <w:r w:rsidRPr="00326C55">
        <w:t xml:space="preserve"> option</w:t>
      </w:r>
      <w:r w:rsidRPr="00326C55">
        <w:rPr>
          <w:i/>
        </w:rPr>
        <w:t>.</w:t>
      </w:r>
    </w:p>
    <w:p w:rsidR="000A4745" w:rsidRPr="00326C55" w:rsidRDefault="00C92AAA" w:rsidP="00725386">
      <w:pPr>
        <w:pStyle w:val="Caption"/>
        <w:spacing w:before="120" w:after="0"/>
      </w:pPr>
      <w:r w:rsidRPr="00326C55">
        <w:t>Example 5.</w:t>
      </w:r>
      <w:r w:rsidR="00644BEA">
        <w:t>7</w:t>
      </w:r>
      <w:r w:rsidRPr="00326C55">
        <w:t>.7-1: Accessing On Hold Copay Listing 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D34A8D"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lastRenderedPageBreak/>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D34A8D"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w:t>
      </w:r>
      <w:r w:rsidR="00DA11F6" w:rsidRPr="00326C55">
        <w:rPr>
          <w:rFonts w:ascii="Courier New" w:hAnsi="Courier New" w:cs="Courier New"/>
          <w:sz w:val="16"/>
          <w:szCs w:val="16"/>
        </w:rPr>
        <w:t>2</w:t>
      </w:r>
      <w:r w:rsidRPr="00326C55">
        <w:rPr>
          <w:rFonts w:ascii="Courier New" w:hAnsi="Courier New" w:cs="Courier New"/>
          <w:sz w:val="16"/>
          <w:szCs w:val="16"/>
        </w:rPr>
        <w:t>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4767DC" w:rsidRPr="00326C55" w:rsidRDefault="00DA180C" w:rsidP="004767DC">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t xml:space="preserve"> </w:t>
      </w:r>
      <w:r w:rsidR="00C92AAA" w:rsidRPr="00326C55">
        <w:rPr>
          <w:b/>
        </w:rPr>
        <w:t xml:space="preserve">OH </w:t>
      </w:r>
      <w:r w:rsidR="00C92AAA" w:rsidRPr="00326C55">
        <w:t xml:space="preserve">  On Hold Copay Listing</w:t>
      </w:r>
    </w:p>
    <w:p w:rsidR="004767DC" w:rsidRPr="00326C55" w:rsidRDefault="00C92AAA" w:rsidP="004767DC">
      <w:pPr>
        <w:pStyle w:val="screencapture"/>
      </w:pPr>
      <w:r w:rsidRPr="00326C55">
        <w:t>Please select a SINGLE Patient Line item when accessing On Hold Copay Listing</w:t>
      </w:r>
    </w:p>
    <w:p w:rsidR="00172E96" w:rsidRPr="00326C55" w:rsidRDefault="00C92AAA" w:rsidP="004767DC">
      <w:pPr>
        <w:pStyle w:val="screencapture"/>
        <w:rPr>
          <w:b/>
        </w:rPr>
      </w:pPr>
      <w:r w:rsidRPr="00326C55">
        <w:t xml:space="preserve">Select item: </w:t>
      </w:r>
      <w:r w:rsidRPr="00326C55">
        <w:rPr>
          <w:b/>
        </w:rPr>
        <w:t>1</w:t>
      </w:r>
    </w:p>
    <w:p w:rsidR="00BC2633" w:rsidRPr="00326C55" w:rsidRDefault="00BC2633" w:rsidP="004767DC"/>
    <w:p w:rsidR="00BC2633" w:rsidRPr="00326C55" w:rsidRDefault="00BC2633" w:rsidP="004767DC"/>
    <w:p w:rsidR="0035309C" w:rsidRPr="00326C55" w:rsidRDefault="00C92AAA" w:rsidP="009125F7">
      <w:pPr>
        <w:pStyle w:val="Paragraph6"/>
        <w:numPr>
          <w:ilvl w:val="0"/>
          <w:numId w:val="28"/>
        </w:numPr>
        <w:spacing w:before="0"/>
      </w:pPr>
      <w:r w:rsidRPr="00326C55">
        <w:t>You are prompted for a start and end date for the report.</w:t>
      </w:r>
    </w:p>
    <w:p w:rsidR="000A4745" w:rsidRPr="00326C55" w:rsidRDefault="00C92AAA" w:rsidP="00725386">
      <w:pPr>
        <w:pStyle w:val="Caption"/>
        <w:spacing w:before="120" w:after="0"/>
      </w:pPr>
      <w:r w:rsidRPr="00326C55">
        <w:t>Example 5.</w:t>
      </w:r>
      <w:r w:rsidR="00221CEA">
        <w:t>7</w:t>
      </w:r>
      <w:r w:rsidRPr="00326C55">
        <w:t>.7-2: Entering On Hold Copay Report Start and End Dates</w:t>
      </w:r>
    </w:p>
    <w:p w:rsidR="00172E96" w:rsidRPr="00326C55" w:rsidRDefault="00C92AAA" w:rsidP="00172E96">
      <w:pPr>
        <w:pStyle w:val="screencapture"/>
      </w:pPr>
      <w:r w:rsidRPr="00326C55">
        <w:t xml:space="preserve">Start with DATE: </w:t>
      </w:r>
      <w:r w:rsidRPr="00326C55">
        <w:rPr>
          <w:b/>
        </w:rPr>
        <w:t>T-3</w:t>
      </w:r>
      <w:r w:rsidRPr="00326C55">
        <w:t xml:space="preserve">  (AUG 14, 2005)</w:t>
      </w:r>
    </w:p>
    <w:p w:rsidR="00172E96" w:rsidRPr="00326C55" w:rsidRDefault="00C92AAA" w:rsidP="00172E96">
      <w:pPr>
        <w:pStyle w:val="screencapture"/>
      </w:pPr>
      <w:r w:rsidRPr="00326C55">
        <w:t xml:space="preserve">     Go to DATE: </w:t>
      </w:r>
      <w:r w:rsidRPr="00326C55">
        <w:rPr>
          <w:b/>
        </w:rPr>
        <w:t>T</w:t>
      </w:r>
      <w:r w:rsidRPr="00326C55">
        <w:t xml:space="preserve">  (AUG 17, 2005)</w:t>
      </w:r>
    </w:p>
    <w:p w:rsidR="0035309C" w:rsidRPr="00326C55" w:rsidRDefault="0035309C" w:rsidP="0035309C"/>
    <w:p w:rsidR="000B0936" w:rsidRPr="00326C55" w:rsidRDefault="000B0936" w:rsidP="0035309C"/>
    <w:p w:rsidR="0035309C" w:rsidRPr="00326C55" w:rsidRDefault="00C92AAA" w:rsidP="009125F7">
      <w:pPr>
        <w:pStyle w:val="Paragraph6"/>
        <w:numPr>
          <w:ilvl w:val="0"/>
          <w:numId w:val="28"/>
        </w:numPr>
        <w:spacing w:before="0"/>
      </w:pPr>
      <w:r w:rsidRPr="00326C55">
        <w:t>You are prompted to choose whether to include Pharmacy Co-pay charges or not.</w:t>
      </w:r>
    </w:p>
    <w:p w:rsidR="0035309C" w:rsidRPr="00326C55" w:rsidRDefault="00C92AAA" w:rsidP="00725386">
      <w:pPr>
        <w:pStyle w:val="Caption"/>
        <w:spacing w:before="120" w:after="0"/>
      </w:pPr>
      <w:r w:rsidRPr="00326C55">
        <w:t>Example 5.</w:t>
      </w:r>
      <w:r w:rsidR="00221CEA">
        <w:t>7</w:t>
      </w:r>
      <w:r w:rsidRPr="00326C55">
        <w:t>.7-3:  Entering “Y” to Include Pharmacy Co-pay Charges on Report</w:t>
      </w:r>
    </w:p>
    <w:p w:rsidR="00172E96" w:rsidRPr="00326C55" w:rsidRDefault="00C92AAA" w:rsidP="00172E96">
      <w:pPr>
        <w:pStyle w:val="screencapture"/>
      </w:pPr>
      <w:r w:rsidRPr="00326C55">
        <w:t xml:space="preserve">Include Pharmacy Co-pay charges on this report? NO// </w:t>
      </w:r>
      <w:r w:rsidRPr="00326C55">
        <w:rPr>
          <w:b/>
        </w:rPr>
        <w:t>YES</w:t>
      </w:r>
    </w:p>
    <w:p w:rsidR="00172E96" w:rsidRPr="00326C55" w:rsidRDefault="00C92AAA" w:rsidP="00172E96">
      <w:pPr>
        <w:pStyle w:val="screencapture"/>
      </w:pPr>
      <w:r w:rsidRPr="00326C55">
        <w:t xml:space="preserve"> </w:t>
      </w:r>
    </w:p>
    <w:p w:rsidR="00172E96" w:rsidRPr="00326C55" w:rsidRDefault="00C92AAA" w:rsidP="00172E96">
      <w:pPr>
        <w:pStyle w:val="screencapture"/>
      </w:pPr>
      <w:r w:rsidRPr="00326C55">
        <w:t>*** Margin width of this output is 132 ***</w:t>
      </w:r>
    </w:p>
    <w:p w:rsidR="00172E96" w:rsidRPr="00326C55" w:rsidRDefault="00C92AAA" w:rsidP="00172E96">
      <w:pPr>
        <w:pStyle w:val="screencapture"/>
      </w:pPr>
      <w:r w:rsidRPr="00326C55">
        <w:t>*** This output should be queued ***</w:t>
      </w:r>
    </w:p>
    <w:p w:rsidR="00172E96" w:rsidRPr="00326C55" w:rsidRDefault="00C92AAA" w:rsidP="00172E96">
      <w:pPr>
        <w:pStyle w:val="screencapture"/>
      </w:pPr>
      <w:r w:rsidRPr="00326C55">
        <w:t xml:space="preserve">DEVICE: HOME//   </w:t>
      </w:r>
      <w:r w:rsidRPr="00326C55">
        <w:rPr>
          <w:b/>
        </w:rPr>
        <w:t>132PRINTER</w:t>
      </w:r>
    </w:p>
    <w:p w:rsidR="00FF74C2" w:rsidRPr="00326C55" w:rsidRDefault="00FF74C2" w:rsidP="00A0695E">
      <w:pPr>
        <w:pStyle w:val="BodyText"/>
      </w:pPr>
    </w:p>
    <w:p w:rsidR="00200904" w:rsidRPr="00326C55" w:rsidRDefault="00200904" w:rsidP="00A0695E">
      <w:pPr>
        <w:pStyle w:val="BodyText"/>
      </w:pPr>
    </w:p>
    <w:p w:rsidR="00A0695E" w:rsidRPr="00326C55" w:rsidRDefault="00C92AAA" w:rsidP="009125F7">
      <w:pPr>
        <w:pStyle w:val="Paragraph6"/>
        <w:numPr>
          <w:ilvl w:val="0"/>
          <w:numId w:val="28"/>
        </w:numPr>
        <w:spacing w:before="0"/>
      </w:pPr>
      <w:r w:rsidRPr="00326C55">
        <w:t>Print the report at 132 characters.</w:t>
      </w:r>
    </w:p>
    <w:p w:rsidR="00CC0C7C" w:rsidRPr="00326C55" w:rsidRDefault="00C92AAA" w:rsidP="005A754E">
      <w:pPr>
        <w:pStyle w:val="Caption"/>
        <w:spacing w:before="120" w:after="0"/>
        <w:ind w:right="-1080"/>
      </w:pPr>
      <w:r w:rsidRPr="00326C55">
        <w:t>Example 5.</w:t>
      </w:r>
      <w:r w:rsidR="008E24CD" w:rsidRPr="00326C55">
        <w:t>9</w:t>
      </w:r>
      <w:r w:rsidRPr="00326C55">
        <w:t>.7-4:  Printed On Hold Copay Listing Report</w:t>
      </w:r>
    </w:p>
    <w:p w:rsidR="005A754E" w:rsidRPr="00326C55" w:rsidRDefault="00C92AAA" w:rsidP="00772BF5">
      <w:pPr>
        <w:pStyle w:val="screencapture"/>
        <w:rPr>
          <w:sz w:val="12"/>
        </w:rPr>
      </w:pPr>
      <w:r w:rsidRPr="00326C55">
        <w:rPr>
          <w:sz w:val="12"/>
        </w:rPr>
        <w:t xml:space="preserve">List of all HELD bills for </w:t>
      </w:r>
      <w:r w:rsidR="00DA180C" w:rsidRPr="00326C55">
        <w:rPr>
          <w:rFonts w:cs="Courier New"/>
          <w:sz w:val="16"/>
          <w:szCs w:val="16"/>
        </w:rPr>
        <w:t xml:space="preserve"> </w:t>
      </w:r>
      <w:proofErr w:type="spellStart"/>
      <w:r w:rsidR="009A60D4" w:rsidRPr="00326C55">
        <w:rPr>
          <w:rFonts w:cs="Courier New"/>
          <w:sz w:val="16"/>
          <w:szCs w:val="16"/>
        </w:rPr>
        <w:t>ECMEPatient,</w:t>
      </w:r>
      <w:r w:rsidR="00DA180C" w:rsidRPr="00326C55">
        <w:rPr>
          <w:rFonts w:cs="Courier New"/>
          <w:sz w:val="16"/>
          <w:szCs w:val="16"/>
        </w:rPr>
        <w:t>SIX</w:t>
      </w:r>
      <w:proofErr w:type="spellEnd"/>
      <w:r w:rsidR="00DA180C" w:rsidRPr="00326C55">
        <w:rPr>
          <w:rFonts w:cs="Courier New"/>
          <w:sz w:val="16"/>
          <w:szCs w:val="16"/>
        </w:rPr>
        <w:t xml:space="preserve"> (</w:t>
      </w:r>
      <w:r w:rsidR="00517B70" w:rsidRPr="00326C55">
        <w:rPr>
          <w:rFonts w:cs="Courier New"/>
          <w:sz w:val="16"/>
          <w:szCs w:val="16"/>
        </w:rPr>
        <w:t>XXXX</w:t>
      </w:r>
      <w:r w:rsidR="00DA180C" w:rsidRPr="00326C55">
        <w:rPr>
          <w:rFonts w:cs="Courier New"/>
          <w:sz w:val="16"/>
          <w:szCs w:val="16"/>
        </w:rPr>
        <w:t xml:space="preserve">) </w:t>
      </w:r>
      <w:r w:rsidRPr="00326C55">
        <w:rPr>
          <w:sz w:val="12"/>
        </w:rPr>
        <w:t>AUG 8,2006  PAGE 1</w:t>
      </w:r>
    </w:p>
    <w:p w:rsidR="005A754E" w:rsidRPr="00326C55" w:rsidRDefault="00C92AAA" w:rsidP="00772BF5">
      <w:pPr>
        <w:pStyle w:val="screencapture"/>
        <w:rPr>
          <w:sz w:val="12"/>
        </w:rPr>
      </w:pPr>
      <w:r w:rsidRPr="00326C55">
        <w:rPr>
          <w:sz w:val="12"/>
        </w:rPr>
        <w:t>PATIENT CHARGES                                                                CORRESPONDING THIRD PARTY BILLS</w:t>
      </w:r>
    </w:p>
    <w:p w:rsidR="005A754E" w:rsidRPr="00326C55" w:rsidRDefault="00C92AAA" w:rsidP="00772BF5">
      <w:pPr>
        <w:pStyle w:val="screencapture"/>
        <w:rPr>
          <w:sz w:val="12"/>
        </w:rPr>
      </w:pPr>
      <w:r w:rsidRPr="00326C55">
        <w:rPr>
          <w:sz w:val="12"/>
        </w:rPr>
        <w:t>=============================================================================||========================================</w:t>
      </w:r>
    </w:p>
    <w:p w:rsidR="005A754E" w:rsidRPr="00326C55" w:rsidRDefault="00C92AAA" w:rsidP="00772BF5">
      <w:pPr>
        <w:pStyle w:val="screencapture"/>
        <w:rPr>
          <w:sz w:val="12"/>
        </w:rPr>
      </w:pPr>
      <w:r w:rsidRPr="00326C55">
        <w:rPr>
          <w:sz w:val="12"/>
        </w:rPr>
        <w:t xml:space="preserve">                                 From/     Date               AR       IB    ||                     AR</w:t>
      </w:r>
    </w:p>
    <w:p w:rsidR="005A754E" w:rsidRPr="00326C55" w:rsidRDefault="00C92AAA" w:rsidP="00772BF5">
      <w:pPr>
        <w:pStyle w:val="screencapture"/>
        <w:rPr>
          <w:sz w:val="12"/>
        </w:rPr>
      </w:pPr>
      <w:r w:rsidRPr="00326C55">
        <w:rPr>
          <w:sz w:val="12"/>
        </w:rPr>
        <w:t xml:space="preserve">Action ID      Type    Bill#     Fill Dt   to AR     Charge   Status   </w:t>
      </w:r>
      <w:proofErr w:type="spellStart"/>
      <w:r w:rsidRPr="00326C55">
        <w:rPr>
          <w:sz w:val="12"/>
        </w:rPr>
        <w:t>Status</w:t>
      </w:r>
      <w:proofErr w:type="spellEnd"/>
      <w:r w:rsidRPr="00326C55">
        <w:rPr>
          <w:sz w:val="12"/>
        </w:rPr>
        <w:t xml:space="preserve">|| Bill#  </w:t>
      </w:r>
      <w:proofErr w:type="spellStart"/>
      <w:r w:rsidRPr="00326C55">
        <w:rPr>
          <w:sz w:val="12"/>
        </w:rPr>
        <w:t>Classf</w:t>
      </w:r>
      <w:proofErr w:type="spellEnd"/>
      <w:r w:rsidRPr="00326C55">
        <w:rPr>
          <w:sz w:val="12"/>
        </w:rPr>
        <w:t>($</w:t>
      </w:r>
      <w:proofErr w:type="spellStart"/>
      <w:r w:rsidRPr="00326C55">
        <w:rPr>
          <w:sz w:val="12"/>
        </w:rPr>
        <w:t>Typ</w:t>
      </w:r>
      <w:proofErr w:type="spellEnd"/>
      <w:r w:rsidRPr="00326C55">
        <w:rPr>
          <w:sz w:val="12"/>
        </w:rPr>
        <w:t>) ST   Charge  % Paid</w:t>
      </w:r>
    </w:p>
    <w:p w:rsidR="005A754E" w:rsidRPr="00326C55" w:rsidRDefault="00C92AAA" w:rsidP="00772BF5">
      <w:pPr>
        <w:pStyle w:val="screencapture"/>
        <w:rPr>
          <w:sz w:val="12"/>
        </w:rPr>
      </w:pPr>
      <w:r w:rsidRPr="00326C55">
        <w:rPr>
          <w:sz w:val="12"/>
        </w:rPr>
        <w:t>=============================================================================||========================================</w:t>
      </w:r>
    </w:p>
    <w:p w:rsidR="005A754E" w:rsidRPr="00326C55" w:rsidRDefault="00C92AAA" w:rsidP="00772BF5">
      <w:pPr>
        <w:pStyle w:val="screencapture"/>
        <w:rPr>
          <w:sz w:val="12"/>
        </w:rPr>
      </w:pPr>
      <w:r w:rsidRPr="00326C55">
        <w:rPr>
          <w:sz w:val="12"/>
        </w:rPr>
        <w:t xml:space="preserve">                            '*' = </w:t>
      </w:r>
      <w:proofErr w:type="spellStart"/>
      <w:r w:rsidRPr="00326C55">
        <w:rPr>
          <w:sz w:val="12"/>
        </w:rPr>
        <w:t>outpt</w:t>
      </w:r>
      <w:proofErr w:type="spellEnd"/>
      <w:r w:rsidRPr="00326C55">
        <w:rPr>
          <w:sz w:val="12"/>
        </w:rPr>
        <w:t xml:space="preserve"> visit on same day as Rx fill date    ||</w:t>
      </w:r>
    </w:p>
    <w:p w:rsidR="005A754E" w:rsidRPr="00326C55" w:rsidRDefault="00C92AAA" w:rsidP="00772BF5">
      <w:pPr>
        <w:pStyle w:val="screencapture"/>
        <w:rPr>
          <w:sz w:val="12"/>
        </w:rPr>
      </w:pPr>
      <w:r w:rsidRPr="00326C55">
        <w:rPr>
          <w:sz w:val="12"/>
        </w:rPr>
        <w:t>=============================================================================||========================================</w:t>
      </w:r>
    </w:p>
    <w:p w:rsidR="005A754E" w:rsidRPr="00326C55" w:rsidRDefault="00C92AAA" w:rsidP="00772BF5">
      <w:pPr>
        <w:pStyle w:val="screencapture"/>
        <w:rPr>
          <w:sz w:val="12"/>
        </w:rPr>
      </w:pPr>
      <w:r w:rsidRPr="00326C55">
        <w:rPr>
          <w:sz w:val="12"/>
        </w:rPr>
        <w:t xml:space="preserve">5002877        </w:t>
      </w:r>
      <w:r w:rsidR="001A30D4" w:rsidRPr="00326C55">
        <w:rPr>
          <w:sz w:val="12"/>
        </w:rPr>
        <w:t>N</w:t>
      </w:r>
      <w:r w:rsidRPr="00326C55">
        <w:rPr>
          <w:sz w:val="12"/>
        </w:rPr>
        <w:t xml:space="preserve">SC RX             </w:t>
      </w:r>
      <w:proofErr w:type="spellStart"/>
      <w:r w:rsidRPr="00326C55">
        <w:rPr>
          <w:sz w:val="12"/>
        </w:rPr>
        <w:t>Rx</w:t>
      </w:r>
      <w:proofErr w:type="spellEnd"/>
      <w:r w:rsidRPr="00326C55">
        <w:rPr>
          <w:sz w:val="12"/>
        </w:rPr>
        <w:t xml:space="preserve"> #: 100003994   </w:t>
      </w:r>
      <w:r w:rsidR="00C303F8" w:rsidRPr="00326C55">
        <w:rPr>
          <w:sz w:val="12"/>
        </w:rPr>
        <w:t>ECME # 00000</w:t>
      </w:r>
      <w:r w:rsidR="005B3B34" w:rsidRPr="00326C55">
        <w:rPr>
          <w:sz w:val="12"/>
        </w:rPr>
        <w:t>1234579</w:t>
      </w:r>
      <w:r w:rsidRPr="00326C55">
        <w:rPr>
          <w:sz w:val="12"/>
        </w:rPr>
        <w:t xml:space="preserve">      ||</w:t>
      </w:r>
    </w:p>
    <w:p w:rsidR="005A754E" w:rsidRPr="00326C55" w:rsidRDefault="00C92AAA" w:rsidP="00772BF5">
      <w:pPr>
        <w:pStyle w:val="screencapture"/>
        <w:rPr>
          <w:sz w:val="12"/>
        </w:rPr>
      </w:pPr>
      <w:r w:rsidRPr="00326C55">
        <w:rPr>
          <w:sz w:val="12"/>
        </w:rPr>
        <w:t xml:space="preserve">                                 12/30/05              8.00           ON HOLD||</w:t>
      </w:r>
    </w:p>
    <w:p w:rsidR="005A754E" w:rsidRPr="00326C55" w:rsidRDefault="00C92AAA" w:rsidP="00772BF5">
      <w:pPr>
        <w:pStyle w:val="screencapture"/>
        <w:rPr>
          <w:sz w:val="12"/>
        </w:rPr>
      </w:pPr>
      <w:r w:rsidRPr="00326C55">
        <w:rPr>
          <w:sz w:val="12"/>
        </w:rPr>
        <w:t xml:space="preserve"> </w:t>
      </w:r>
    </w:p>
    <w:p w:rsidR="005A754E" w:rsidRPr="00326C55" w:rsidRDefault="00C92AAA" w:rsidP="00772BF5">
      <w:pPr>
        <w:pStyle w:val="screencapture"/>
        <w:rPr>
          <w:sz w:val="12"/>
        </w:rPr>
      </w:pPr>
      <w:r w:rsidRPr="00326C55">
        <w:rPr>
          <w:sz w:val="12"/>
        </w:rPr>
        <w:t xml:space="preserve"> </w:t>
      </w:r>
    </w:p>
    <w:p w:rsidR="005A754E" w:rsidRPr="00326C55" w:rsidRDefault="00C92AAA" w:rsidP="00FE6FAC">
      <w:pPr>
        <w:pStyle w:val="screencapture"/>
        <w:rPr>
          <w:sz w:val="12"/>
        </w:rPr>
      </w:pPr>
      <w:r w:rsidRPr="00326C55">
        <w:rPr>
          <w:sz w:val="12"/>
        </w:rPr>
        <w:t>Enter RETURN to continue or '^' to exit:</w:t>
      </w:r>
    </w:p>
    <w:p w:rsidR="00CC0C7C" w:rsidRPr="00326C55" w:rsidRDefault="00CC0C7C" w:rsidP="00CC0C7C"/>
    <w:p w:rsidR="00375C80" w:rsidRPr="00326C55" w:rsidRDefault="00375C80" w:rsidP="00CC0C7C"/>
    <w:p w:rsidR="00A0695E" w:rsidRPr="00326C55" w:rsidRDefault="00A0695E" w:rsidP="00AD534C">
      <w:pPr>
        <w:pStyle w:val="Paragraph5"/>
        <w:ind w:left="720"/>
        <w:rPr>
          <w:sz w:val="4"/>
          <w:szCs w:val="4"/>
        </w:rPr>
      </w:pPr>
    </w:p>
    <w:p w:rsidR="00B0593F" w:rsidRPr="00326C55" w:rsidRDefault="00C92AAA" w:rsidP="009E77E9">
      <w:pPr>
        <w:pStyle w:val="Heading3"/>
      </w:pPr>
      <w:bookmarkStart w:id="184" w:name="_Toc114897865"/>
      <w:bookmarkStart w:id="185" w:name="_Toc300484218"/>
      <w:bookmarkStart w:id="186" w:name="_Toc303782630"/>
      <w:bookmarkStart w:id="187" w:name="_Toc453244997"/>
      <w:r w:rsidRPr="00326C55">
        <w:t>5.</w:t>
      </w:r>
      <w:r w:rsidR="00221CEA">
        <w:t>7</w:t>
      </w:r>
      <w:r w:rsidRPr="00326C55">
        <w:t>.8 Release Copay</w:t>
      </w:r>
      <w:bookmarkEnd w:id="184"/>
      <w:bookmarkEnd w:id="185"/>
      <w:bookmarkEnd w:id="186"/>
      <w:bookmarkEnd w:id="187"/>
      <w:r w:rsidR="00372ED5" w:rsidRPr="00326C55">
        <w:fldChar w:fldCharType="begin"/>
      </w:r>
      <w:r w:rsidRPr="00326C55">
        <w:instrText xml:space="preserve"> XE " Release Copay" </w:instrText>
      </w:r>
      <w:r w:rsidR="00372ED5" w:rsidRPr="00326C55">
        <w:fldChar w:fldCharType="end"/>
      </w:r>
    </w:p>
    <w:p w:rsidR="000A4745" w:rsidRPr="00326C55" w:rsidRDefault="00C92AAA" w:rsidP="00237917">
      <w:pPr>
        <w:pStyle w:val="BodyText"/>
      </w:pPr>
      <w:r w:rsidRPr="00326C55">
        <w:t xml:space="preserve">This </w:t>
      </w:r>
      <w:r w:rsidR="00E23F78" w:rsidRPr="00326C55">
        <w:t>action</w:t>
      </w:r>
      <w:r w:rsidRPr="00326C55">
        <w:t xml:space="preserve"> accesses the </w:t>
      </w:r>
      <w:r w:rsidRPr="00326C55">
        <w:rPr>
          <w:i/>
        </w:rPr>
        <w:t>Release Charges 'On Hold'</w:t>
      </w:r>
      <w:r w:rsidRPr="00326C55">
        <w:t xml:space="preserve"> option, located on the On Hold Menu (which is located on the Automated Means Test Billing Menu) in the Integrated Billing software</w:t>
      </w:r>
      <w:r w:rsidR="00CD086C" w:rsidRPr="00326C55">
        <w:t xml:space="preserve">. </w:t>
      </w:r>
      <w:r w:rsidRPr="00326C55">
        <w:t>If you select a single Rx Line item, the system defaults the to the REF# of the selected Rx.</w:t>
      </w:r>
    </w:p>
    <w:p w:rsidR="00B0593F" w:rsidRPr="00326C55" w:rsidRDefault="00B0593F" w:rsidP="00B0593F"/>
    <w:p w:rsidR="000A4745" w:rsidRPr="00326C55" w:rsidRDefault="00C92AAA" w:rsidP="009125F7">
      <w:pPr>
        <w:pStyle w:val="Paragraph6"/>
        <w:numPr>
          <w:ilvl w:val="0"/>
          <w:numId w:val="29"/>
        </w:numPr>
        <w:spacing w:before="0"/>
        <w:jc w:val="left"/>
      </w:pPr>
      <w:r w:rsidRPr="00326C55">
        <w:lastRenderedPageBreak/>
        <w:t xml:space="preserve">Enter </w:t>
      </w:r>
      <w:r w:rsidRPr="00326C55">
        <w:rPr>
          <w:b/>
        </w:rPr>
        <w:t>RH</w:t>
      </w:r>
      <w:r w:rsidRPr="00326C55">
        <w:t xml:space="preserve"> to access the </w:t>
      </w:r>
      <w:r w:rsidRPr="00326C55">
        <w:rPr>
          <w:i/>
        </w:rPr>
        <w:t xml:space="preserve">Release Copay </w:t>
      </w:r>
      <w:r w:rsidRPr="00326C55">
        <w:t>option</w:t>
      </w:r>
      <w:r w:rsidR="00CD086C" w:rsidRPr="00326C55">
        <w:t xml:space="preserve">. </w:t>
      </w:r>
      <w:r w:rsidRPr="00326C55">
        <w:t>You may select a single Patient line item or a single Rx line item.</w:t>
      </w:r>
    </w:p>
    <w:p w:rsidR="000A4745" w:rsidRPr="00326C55" w:rsidRDefault="00C92AAA" w:rsidP="00725386">
      <w:pPr>
        <w:pStyle w:val="Caption"/>
        <w:spacing w:before="120" w:after="0"/>
      </w:pPr>
      <w:r w:rsidRPr="00326C55">
        <w:t>Example 5.</w:t>
      </w:r>
      <w:r w:rsidR="00221CEA">
        <w:t>7</w:t>
      </w:r>
      <w:r w:rsidRPr="00326C55">
        <w:t>.8-1: Accessing Release Copay</w:t>
      </w:r>
      <w:r w:rsidRPr="00326C55">
        <w:rPr>
          <w:i/>
        </w:rPr>
        <w:t xml:space="preserve"> </w:t>
      </w:r>
      <w:r w:rsidRPr="00326C55">
        <w:t>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E23F78"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E23F78"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D51FF8" w:rsidRPr="00326C55" w:rsidRDefault="00DA180C" w:rsidP="00D51FF8">
      <w:pPr>
        <w:pStyle w:val="screencapture"/>
        <w:rPr>
          <w:sz w:val="16"/>
          <w:szCs w:val="16"/>
        </w:rPr>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rPr>
          <w:sz w:val="16"/>
          <w:szCs w:val="16"/>
        </w:rPr>
        <w:t xml:space="preserve"> </w:t>
      </w:r>
      <w:r w:rsidR="00C92AAA" w:rsidRPr="00326C55">
        <w:rPr>
          <w:sz w:val="16"/>
          <w:szCs w:val="16"/>
        </w:rPr>
        <w:t xml:space="preserve"> </w:t>
      </w:r>
      <w:r w:rsidR="00C92AAA" w:rsidRPr="00326C55">
        <w:rPr>
          <w:b/>
          <w:sz w:val="16"/>
          <w:szCs w:val="16"/>
        </w:rPr>
        <w:t xml:space="preserve">RH </w:t>
      </w:r>
      <w:r w:rsidR="00C92AAA" w:rsidRPr="00326C55">
        <w:rPr>
          <w:sz w:val="16"/>
          <w:szCs w:val="16"/>
        </w:rPr>
        <w:t xml:space="preserve">  Release Copay</w:t>
      </w:r>
    </w:p>
    <w:p w:rsidR="00D51FF8" w:rsidRPr="00326C55" w:rsidRDefault="00C92AAA" w:rsidP="00D51FF8">
      <w:pPr>
        <w:pStyle w:val="screencapture"/>
        <w:rPr>
          <w:sz w:val="16"/>
          <w:szCs w:val="16"/>
        </w:rPr>
      </w:pPr>
      <w:r w:rsidRPr="00326C55">
        <w:rPr>
          <w:sz w:val="16"/>
          <w:szCs w:val="16"/>
        </w:rPr>
        <w:t>Please select a SINGLE Patient Line item or a SINGLE Rx Line item when accessing</w:t>
      </w:r>
    </w:p>
    <w:p w:rsidR="00D51FF8" w:rsidRPr="00326C55" w:rsidRDefault="00C92AAA" w:rsidP="00D51FF8">
      <w:pPr>
        <w:pStyle w:val="screencapture"/>
        <w:rPr>
          <w:sz w:val="16"/>
          <w:szCs w:val="16"/>
        </w:rPr>
      </w:pPr>
      <w:r w:rsidRPr="00326C55">
        <w:rPr>
          <w:sz w:val="16"/>
          <w:szCs w:val="16"/>
        </w:rPr>
        <w:t xml:space="preserve"> Release Copay from Hold.</w:t>
      </w:r>
    </w:p>
    <w:p w:rsidR="00B0593F" w:rsidRPr="00326C55" w:rsidRDefault="00C92AAA" w:rsidP="00D51FF8">
      <w:pPr>
        <w:pStyle w:val="screencapture"/>
        <w:rPr>
          <w:b/>
          <w:sz w:val="16"/>
          <w:szCs w:val="16"/>
        </w:rPr>
      </w:pPr>
      <w:r w:rsidRPr="00326C55">
        <w:rPr>
          <w:sz w:val="16"/>
          <w:szCs w:val="16"/>
        </w:rPr>
        <w:t>Select item:</w:t>
      </w:r>
      <w:r w:rsidRPr="00326C55">
        <w:rPr>
          <w:b/>
          <w:sz w:val="16"/>
          <w:szCs w:val="16"/>
        </w:rPr>
        <w:t xml:space="preserve"> 9</w:t>
      </w:r>
    </w:p>
    <w:p w:rsidR="00537C34" w:rsidRPr="00326C55" w:rsidRDefault="00537C34" w:rsidP="00200904"/>
    <w:p w:rsidR="0018114F" w:rsidRPr="00326C55" w:rsidRDefault="00C92AAA" w:rsidP="009125F7">
      <w:pPr>
        <w:pStyle w:val="Paragraph6"/>
        <w:numPr>
          <w:ilvl w:val="0"/>
          <w:numId w:val="29"/>
        </w:numPr>
        <w:spacing w:before="0"/>
        <w:jc w:val="left"/>
      </w:pPr>
      <w:r w:rsidRPr="00326C55">
        <w:t>All copay charges on hold for the selected patient or prescription are listed</w:t>
      </w:r>
      <w:r w:rsidR="00CD086C" w:rsidRPr="00326C55">
        <w:t xml:space="preserve">. </w:t>
      </w:r>
      <w:r w:rsidRPr="00326C55">
        <w:t xml:space="preserve">Select the line number (reference number) of the item for the release of that copay, then answer </w:t>
      </w:r>
      <w:r w:rsidRPr="00326C55">
        <w:rPr>
          <w:b/>
        </w:rPr>
        <w:t>Y</w:t>
      </w:r>
      <w:r w:rsidRPr="00326C55">
        <w:t xml:space="preserve"> to okay the charge to Accounts Receivable</w:t>
      </w:r>
      <w:r w:rsidR="00CD086C" w:rsidRPr="00326C55">
        <w:t xml:space="preserve">. </w:t>
      </w:r>
      <w:r w:rsidRPr="00326C55">
        <w:t>The selection is redisplayed and you are advised that the listed charge has been passed to Accounts Receivable.</w:t>
      </w:r>
    </w:p>
    <w:p w:rsidR="0018114F" w:rsidRPr="00326C55" w:rsidRDefault="00185A9D" w:rsidP="00725386">
      <w:pPr>
        <w:pStyle w:val="Caption"/>
        <w:spacing w:before="120" w:after="0"/>
      </w:pPr>
      <w:r w:rsidRPr="00326C55">
        <w:br w:type="page"/>
      </w:r>
      <w:r w:rsidR="00C92AAA" w:rsidRPr="00326C55">
        <w:lastRenderedPageBreak/>
        <w:t>Example 5.</w:t>
      </w:r>
      <w:r w:rsidR="00221CEA">
        <w:t>7</w:t>
      </w:r>
      <w:r w:rsidR="00C92AAA" w:rsidRPr="00326C55">
        <w:t>.8-2: Listing On Hold Copay Charges for Release Copay Option</w:t>
      </w:r>
    </w:p>
    <w:p w:rsidR="0018114F" w:rsidRPr="00326C55" w:rsidRDefault="009A60D4" w:rsidP="0018114F">
      <w:pPr>
        <w:pStyle w:val="screencapture"/>
        <w:rPr>
          <w:sz w:val="16"/>
        </w:rPr>
      </w:pPr>
      <w:proofErr w:type="spellStart"/>
      <w:r w:rsidRPr="00326C55">
        <w:rPr>
          <w:rFonts w:cs="Courier New"/>
          <w:sz w:val="14"/>
          <w:szCs w:val="16"/>
        </w:rPr>
        <w:t>ECMEPatient</w:t>
      </w:r>
      <w:proofErr w:type="spellEnd"/>
      <w:r w:rsidRPr="00326C55">
        <w:rPr>
          <w:rFonts w:cs="Courier New"/>
          <w:sz w:val="14"/>
          <w:szCs w:val="16"/>
        </w:rPr>
        <w:t>,</w:t>
      </w:r>
      <w:r w:rsidR="00DA180C" w:rsidRPr="00326C55">
        <w:rPr>
          <w:rFonts w:cs="Courier New"/>
          <w:sz w:val="14"/>
          <w:szCs w:val="16"/>
        </w:rPr>
        <w:t xml:space="preserve">,SIX </w:t>
      </w:r>
      <w:r w:rsidR="00C92AAA" w:rsidRPr="00326C55">
        <w:rPr>
          <w:sz w:val="16"/>
        </w:rPr>
        <w:t>Pt ID: 000-00-0000</w:t>
      </w:r>
    </w:p>
    <w:p w:rsidR="0018114F" w:rsidRPr="00326C55" w:rsidRDefault="00C92AAA" w:rsidP="0018114F">
      <w:pPr>
        <w:pStyle w:val="screencapture"/>
        <w:rPr>
          <w:sz w:val="16"/>
        </w:rPr>
      </w:pPr>
      <w:r w:rsidRPr="00326C55">
        <w:rPr>
          <w:sz w:val="16"/>
        </w:rPr>
        <w:t>-------------------------------------------------------------------------------</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The following IB Actions for this patient are ON HOLD:</w:t>
      </w:r>
    </w:p>
    <w:p w:rsidR="0018114F" w:rsidRPr="00326C55" w:rsidRDefault="00C92AAA" w:rsidP="0018114F">
      <w:pPr>
        <w:pStyle w:val="screencapture"/>
        <w:rPr>
          <w:sz w:val="16"/>
        </w:rPr>
      </w:pPr>
      <w:r w:rsidRPr="00326C55">
        <w:rPr>
          <w:sz w:val="16"/>
        </w:rPr>
        <w:t>================================================================================</w:t>
      </w:r>
    </w:p>
    <w:p w:rsidR="0018114F" w:rsidRPr="00326C55" w:rsidRDefault="00C92AAA" w:rsidP="0018114F">
      <w:pPr>
        <w:pStyle w:val="screencapture"/>
        <w:rPr>
          <w:sz w:val="16"/>
        </w:rPr>
      </w:pPr>
      <w:r w:rsidRPr="00326C55">
        <w:rPr>
          <w:sz w:val="16"/>
        </w:rPr>
        <w:t xml:space="preserve"> REF   Action ID  Bill Type               Bill #   Fr/</w:t>
      </w:r>
      <w:proofErr w:type="spellStart"/>
      <w:r w:rsidRPr="00326C55">
        <w:rPr>
          <w:sz w:val="16"/>
        </w:rPr>
        <w:t>Fl</w:t>
      </w:r>
      <w:proofErr w:type="spellEnd"/>
      <w:r w:rsidRPr="00326C55">
        <w:rPr>
          <w:sz w:val="16"/>
        </w:rPr>
        <w:t xml:space="preserve"> Dt  To/</w:t>
      </w:r>
      <w:proofErr w:type="spellStart"/>
      <w:r w:rsidRPr="00326C55">
        <w:rPr>
          <w:sz w:val="16"/>
        </w:rPr>
        <w:t>Rls</w:t>
      </w:r>
      <w:proofErr w:type="spellEnd"/>
      <w:r w:rsidRPr="00326C55">
        <w:rPr>
          <w:sz w:val="16"/>
        </w:rPr>
        <w:t xml:space="preserve"> Dt   Charge</w:t>
      </w:r>
    </w:p>
    <w:p w:rsidR="0018114F" w:rsidRPr="00326C55" w:rsidRDefault="00C92AAA" w:rsidP="0018114F">
      <w:pPr>
        <w:pStyle w:val="screencapture"/>
        <w:rPr>
          <w:sz w:val="16"/>
        </w:rPr>
      </w:pPr>
      <w:r w:rsidRPr="00326C55">
        <w:rPr>
          <w:sz w:val="16"/>
        </w:rPr>
        <w:t>================================================================================</w:t>
      </w:r>
    </w:p>
    <w:p w:rsidR="00E57F0B" w:rsidRPr="00326C55" w:rsidRDefault="00C92AAA" w:rsidP="0018114F">
      <w:pPr>
        <w:pStyle w:val="screencapture"/>
        <w:rPr>
          <w:sz w:val="16"/>
        </w:rPr>
      </w:pPr>
      <w:r w:rsidRPr="00326C55">
        <w:rPr>
          <w:sz w:val="16"/>
        </w:rPr>
        <w:t xml:space="preserve">  1    000596570  Rx #: 909708                     08/01/05  08/01/05     21.0</w:t>
      </w:r>
      <w:r w:rsidR="00E57F0B" w:rsidRPr="00326C55">
        <w:rPr>
          <w:sz w:val="16"/>
        </w:rPr>
        <w:t>0</w:t>
      </w:r>
    </w:p>
    <w:p w:rsidR="0018114F" w:rsidRPr="00326C55" w:rsidRDefault="00E57F0B" w:rsidP="0018114F">
      <w:pPr>
        <w:pStyle w:val="screencapture"/>
        <w:rPr>
          <w:sz w:val="16"/>
        </w:rPr>
      </w:pPr>
      <w:r w:rsidRPr="00326C55">
        <w:rPr>
          <w:sz w:val="16"/>
        </w:rPr>
        <w:t xml:space="preserve">                  ECME #: </w:t>
      </w:r>
      <w:r w:rsidR="00C92AAA" w:rsidRPr="00326C55">
        <w:rPr>
          <w:sz w:val="16"/>
        </w:rPr>
        <w:t>0</w:t>
      </w:r>
      <w:r w:rsidRPr="00326C55">
        <w:rPr>
          <w:sz w:val="16"/>
        </w:rPr>
        <w:t>00000000000</w:t>
      </w:r>
    </w:p>
    <w:p w:rsidR="0018114F" w:rsidRPr="00326C55" w:rsidRDefault="00C92AAA" w:rsidP="0018114F">
      <w:pPr>
        <w:pStyle w:val="screencapture"/>
        <w:rPr>
          <w:sz w:val="16"/>
        </w:rPr>
      </w:pPr>
      <w:r w:rsidRPr="00326C55">
        <w:rPr>
          <w:sz w:val="16"/>
        </w:rPr>
        <w:t xml:space="preserve">  2    000596574  Rx #: 909693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3    000596575  Rx #: 909694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4    000596580  Rx #: 909728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5    000596581  Rx #: 909703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6    000596601  Rx #: 909698                     08/01/05  08/03/05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 xml:space="preserve">Select IB Actions (REF #) to release (or '^' to exit): </w:t>
      </w:r>
      <w:r w:rsidRPr="00326C55">
        <w:rPr>
          <w:b/>
          <w:sz w:val="16"/>
        </w:rPr>
        <w:t>2</w:t>
      </w:r>
    </w:p>
    <w:p w:rsidR="0018114F" w:rsidRPr="00326C55" w:rsidRDefault="00C92AAA" w:rsidP="0018114F">
      <w:pPr>
        <w:pStyle w:val="screencapture"/>
        <w:rPr>
          <w:sz w:val="16"/>
        </w:rPr>
      </w:pPr>
      <w:r w:rsidRPr="00326C55">
        <w:rPr>
          <w:sz w:val="16"/>
        </w:rPr>
        <w:t xml:space="preserve">OK to pass this charge to Accounts Receivable? </w:t>
      </w:r>
      <w:r w:rsidRPr="00326C55">
        <w:rPr>
          <w:b/>
          <w:sz w:val="16"/>
        </w:rPr>
        <w:t>YES</w:t>
      </w:r>
    </w:p>
    <w:p w:rsidR="00200904" w:rsidRPr="00326C55" w:rsidRDefault="00200904" w:rsidP="0018114F">
      <w:pPr>
        <w:pStyle w:val="screencapture"/>
        <w:rPr>
          <w:sz w:val="16"/>
        </w:rPr>
      </w:pPr>
    </w:p>
    <w:p w:rsidR="00E47721" w:rsidRPr="00326C55" w:rsidRDefault="00E47721" w:rsidP="0018114F">
      <w:pPr>
        <w:pStyle w:val="screencapture"/>
        <w:rPr>
          <w:sz w:val="16"/>
        </w:rPr>
      </w:pPr>
    </w:p>
    <w:p w:rsidR="0018114F" w:rsidRPr="00326C55" w:rsidRDefault="00C92AAA" w:rsidP="0018114F">
      <w:pPr>
        <w:pStyle w:val="screencapture"/>
        <w:rPr>
          <w:sz w:val="16"/>
        </w:rPr>
      </w:pPr>
      <w:r w:rsidRPr="00326C55">
        <w:rPr>
          <w:sz w:val="16"/>
        </w:rPr>
        <w:t>Passing charges to Accounts Receivable...</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w:t>
      </w:r>
    </w:p>
    <w:p w:rsidR="0018114F" w:rsidRPr="00326C55" w:rsidRDefault="00C92AAA" w:rsidP="0018114F">
      <w:pPr>
        <w:pStyle w:val="screencapture"/>
        <w:rPr>
          <w:sz w:val="16"/>
        </w:rPr>
      </w:pPr>
      <w:r w:rsidRPr="00326C55">
        <w:rPr>
          <w:sz w:val="16"/>
        </w:rPr>
        <w:t xml:space="preserve"> REF   Action ID  Bill Type               Bill #   Fr/</w:t>
      </w:r>
      <w:proofErr w:type="spellStart"/>
      <w:r w:rsidRPr="00326C55">
        <w:rPr>
          <w:sz w:val="16"/>
        </w:rPr>
        <w:t>Fl</w:t>
      </w:r>
      <w:proofErr w:type="spellEnd"/>
      <w:r w:rsidRPr="00326C55">
        <w:rPr>
          <w:sz w:val="16"/>
        </w:rPr>
        <w:t xml:space="preserve"> Dt  To/</w:t>
      </w:r>
      <w:proofErr w:type="spellStart"/>
      <w:r w:rsidRPr="00326C55">
        <w:rPr>
          <w:sz w:val="16"/>
        </w:rPr>
        <w:t>Rls</w:t>
      </w:r>
      <w:proofErr w:type="spellEnd"/>
      <w:r w:rsidRPr="00326C55">
        <w:rPr>
          <w:sz w:val="16"/>
        </w:rPr>
        <w:t xml:space="preserve"> Dt   Charge</w:t>
      </w:r>
    </w:p>
    <w:p w:rsidR="0018114F" w:rsidRPr="00326C55" w:rsidRDefault="00C92AAA" w:rsidP="0018114F">
      <w:pPr>
        <w:pStyle w:val="screencapture"/>
        <w:rPr>
          <w:sz w:val="16"/>
        </w:rPr>
      </w:pPr>
      <w:r w:rsidRPr="00326C55">
        <w:rPr>
          <w:sz w:val="16"/>
        </w:rPr>
        <w:t>================================================================================</w:t>
      </w:r>
    </w:p>
    <w:p w:rsidR="0018114F" w:rsidRPr="00326C55" w:rsidRDefault="00C92AAA" w:rsidP="0018114F">
      <w:pPr>
        <w:pStyle w:val="screencapture"/>
        <w:rPr>
          <w:sz w:val="16"/>
        </w:rPr>
      </w:pPr>
      <w:r w:rsidRPr="00326C55">
        <w:rPr>
          <w:sz w:val="16"/>
        </w:rPr>
        <w:t xml:space="preserve">  2    000596574  Rx #: 909693            K400KDC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The charge listed above has been passed to Accounts Receivable.</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Enter RETURN to continue or '^' to exit:</w:t>
      </w:r>
    </w:p>
    <w:p w:rsidR="00481622" w:rsidRPr="00326C55" w:rsidRDefault="00481622" w:rsidP="00481622"/>
    <w:p w:rsidR="00481622" w:rsidRPr="00326C55" w:rsidRDefault="00481622" w:rsidP="00481622"/>
    <w:p w:rsidR="00481622" w:rsidRPr="00326C55" w:rsidRDefault="00C92AAA" w:rsidP="009E77E9">
      <w:pPr>
        <w:pStyle w:val="Heading3"/>
      </w:pPr>
      <w:bookmarkStart w:id="188" w:name="_Toc300484219"/>
      <w:bookmarkStart w:id="189" w:name="_Toc303782631"/>
      <w:bookmarkStart w:id="190" w:name="_Toc453244998"/>
      <w:r w:rsidRPr="00326C55">
        <w:t>5.</w:t>
      </w:r>
      <w:r w:rsidR="00221CEA">
        <w:t>7</w:t>
      </w:r>
      <w:r w:rsidRPr="00326C55">
        <w:t>.9 IB (Integrated Billing) Events Report</w:t>
      </w:r>
      <w:bookmarkEnd w:id="188"/>
      <w:bookmarkEnd w:id="189"/>
      <w:bookmarkEnd w:id="190"/>
      <w:r w:rsidR="00372ED5" w:rsidRPr="00326C55">
        <w:fldChar w:fldCharType="begin"/>
      </w:r>
      <w:r w:rsidRPr="00326C55">
        <w:instrText xml:space="preserve"> XE " IB (Integrated Billing) Events Report" </w:instrText>
      </w:r>
      <w:r w:rsidR="00372ED5" w:rsidRPr="00326C55">
        <w:fldChar w:fldCharType="end"/>
      </w:r>
    </w:p>
    <w:p w:rsidR="00481622" w:rsidRPr="00326C55" w:rsidRDefault="00C92AAA" w:rsidP="00481622">
      <w:pPr>
        <w:pStyle w:val="BodyText"/>
      </w:pPr>
      <w:r w:rsidRPr="00326C55">
        <w:t xml:space="preserve">The “EVNT” </w:t>
      </w:r>
      <w:r w:rsidR="00E23F78" w:rsidRPr="00326C55">
        <w:t>action</w:t>
      </w:r>
      <w:r w:rsidRPr="00326C55">
        <w:t xml:space="preserve"> allows you to access the </w:t>
      </w:r>
      <w:r w:rsidRPr="00326C55">
        <w:rPr>
          <w:i/>
        </w:rPr>
        <w:t>IB e-Pharmacy Menu</w:t>
      </w:r>
      <w:r w:rsidRPr="00326C55">
        <w:t xml:space="preserve"> Option, ECME Billing Events Report.</w:t>
      </w:r>
    </w:p>
    <w:p w:rsidR="00481622" w:rsidRPr="00326C55" w:rsidRDefault="00481622" w:rsidP="00481622"/>
    <w:p w:rsidR="000A4745" w:rsidRPr="00326C55" w:rsidRDefault="00C92AAA" w:rsidP="009125F7">
      <w:pPr>
        <w:pStyle w:val="Paragraph6"/>
        <w:numPr>
          <w:ilvl w:val="0"/>
          <w:numId w:val="30"/>
        </w:numPr>
        <w:spacing w:before="0"/>
        <w:jc w:val="left"/>
      </w:pPr>
      <w:r w:rsidRPr="00326C55">
        <w:t xml:space="preserve"> Enter </w:t>
      </w:r>
      <w:r w:rsidRPr="00326C55">
        <w:rPr>
          <w:b/>
        </w:rPr>
        <w:t>EVNT</w:t>
      </w:r>
      <w:r w:rsidRPr="00326C55">
        <w:t xml:space="preserve"> to access the </w:t>
      </w:r>
      <w:r w:rsidRPr="00326C55">
        <w:rPr>
          <w:i/>
        </w:rPr>
        <w:t xml:space="preserve">IB Events Report </w:t>
      </w:r>
      <w:r w:rsidRPr="00326C55">
        <w:t>option</w:t>
      </w:r>
      <w:r w:rsidR="00CD086C" w:rsidRPr="00326C55">
        <w:t xml:space="preserve">. </w:t>
      </w:r>
      <w:r w:rsidRPr="00326C55">
        <w:t>You may select a single Patient line item or a single Rx line item.</w:t>
      </w:r>
    </w:p>
    <w:p w:rsidR="000A4745" w:rsidRPr="00326C55" w:rsidRDefault="00185A9D" w:rsidP="00725386">
      <w:pPr>
        <w:pStyle w:val="Caption"/>
        <w:spacing w:before="120" w:after="0"/>
      </w:pPr>
      <w:r w:rsidRPr="00326C55">
        <w:br w:type="page"/>
      </w:r>
      <w:r w:rsidR="00C92AAA" w:rsidRPr="00326C55">
        <w:lastRenderedPageBreak/>
        <w:t>Example 5.</w:t>
      </w:r>
      <w:r w:rsidR="00221CEA">
        <w:t>7</w:t>
      </w:r>
      <w:r w:rsidR="00C92AAA" w:rsidRPr="00326C55">
        <w:t>.9-1: Accessing IB Events Report</w:t>
      </w:r>
      <w:r w:rsidR="00C92AAA" w:rsidRPr="00326C55">
        <w:rPr>
          <w:i/>
        </w:rPr>
        <w:t xml:space="preserve"> </w:t>
      </w:r>
      <w:r w:rsidR="00C92AAA" w:rsidRPr="00326C55">
        <w:t>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032AB4"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sz w:val="16"/>
          <w:szCs w:val="16"/>
        </w:rPr>
        <w:t>,SIX (</w:t>
      </w:r>
      <w:r w:rsidR="00032AB4"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481622" w:rsidRPr="00326C55" w:rsidRDefault="00DA180C" w:rsidP="00481622">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t xml:space="preserve">  </w:t>
      </w:r>
      <w:r w:rsidR="00AC2186" w:rsidRPr="00326C55">
        <w:rPr>
          <w:b/>
          <w:sz w:val="16"/>
        </w:rPr>
        <w:t>EVNT</w:t>
      </w:r>
      <w:r w:rsidR="00AC2186" w:rsidRPr="00326C55">
        <w:rPr>
          <w:sz w:val="16"/>
        </w:rPr>
        <w:t xml:space="preserve"> IB Events Report</w:t>
      </w:r>
    </w:p>
    <w:p w:rsidR="00481622" w:rsidRPr="00326C55" w:rsidRDefault="00C92AAA" w:rsidP="00481622">
      <w:pPr>
        <w:pStyle w:val="screencapture"/>
      </w:pPr>
      <w:r w:rsidRPr="00326C55">
        <w:t>Please select a SINGLE Patient Line item or a SINGLE Rx Line item when accessing</w:t>
      </w:r>
    </w:p>
    <w:p w:rsidR="00481622" w:rsidRPr="00326C55" w:rsidRDefault="00C92AAA" w:rsidP="00481622">
      <w:pPr>
        <w:pStyle w:val="screencapture"/>
      </w:pPr>
      <w:r w:rsidRPr="00326C55">
        <w:t xml:space="preserve"> The IB Events Report.</w:t>
      </w:r>
    </w:p>
    <w:p w:rsidR="00481622" w:rsidRPr="00326C55" w:rsidRDefault="00C92AAA" w:rsidP="00481622">
      <w:pPr>
        <w:pStyle w:val="screencapture"/>
      </w:pPr>
      <w:r w:rsidRPr="00326C55">
        <w:t xml:space="preserve">Select item: </w:t>
      </w:r>
      <w:r w:rsidRPr="00326C55">
        <w:rPr>
          <w:b/>
        </w:rPr>
        <w:t>2</w:t>
      </w:r>
    </w:p>
    <w:p w:rsidR="00481622" w:rsidRPr="00326C55" w:rsidRDefault="00481622" w:rsidP="00481622"/>
    <w:p w:rsidR="00200904" w:rsidRPr="00326C55" w:rsidRDefault="00200904" w:rsidP="00481622"/>
    <w:p w:rsidR="000A4745" w:rsidRPr="00326C55" w:rsidRDefault="00C92AAA" w:rsidP="009125F7">
      <w:pPr>
        <w:pStyle w:val="Paragraph6"/>
        <w:numPr>
          <w:ilvl w:val="0"/>
          <w:numId w:val="30"/>
        </w:numPr>
        <w:spacing w:before="0"/>
      </w:pPr>
      <w:r w:rsidRPr="00326C55">
        <w:t xml:space="preserve"> You are prompted for a start and end date for this report.</w:t>
      </w:r>
    </w:p>
    <w:p w:rsidR="00481622" w:rsidRPr="00326C55" w:rsidRDefault="00C92AAA" w:rsidP="00725386">
      <w:pPr>
        <w:pStyle w:val="Caption"/>
        <w:spacing w:before="120" w:after="0"/>
      </w:pPr>
      <w:r w:rsidRPr="00326C55">
        <w:t>Example 5.</w:t>
      </w:r>
      <w:r w:rsidR="00221CEA">
        <w:t>7</w:t>
      </w:r>
      <w:r w:rsidRPr="00326C55">
        <w:t>.9-2: Entering Dates to Include in IB Events Report</w:t>
      </w:r>
      <w:r w:rsidRPr="00326C55">
        <w:rPr>
          <w:i/>
        </w:rPr>
        <w:t xml:space="preserve"> </w:t>
      </w:r>
      <w:r w:rsidRPr="00326C55">
        <w:t>Listing</w:t>
      </w:r>
    </w:p>
    <w:p w:rsidR="00481622" w:rsidRPr="00326C55" w:rsidRDefault="00C92AAA" w:rsidP="00481622">
      <w:pPr>
        <w:pStyle w:val="screencapture"/>
      </w:pPr>
      <w:r w:rsidRPr="00326C55">
        <w:t>START WITH DATE: TODAY//</w:t>
      </w:r>
      <w:r w:rsidRPr="00326C55">
        <w:rPr>
          <w:b/>
        </w:rPr>
        <w:t>T-60</w:t>
      </w:r>
      <w:r w:rsidRPr="00326C55">
        <w:t xml:space="preserve">  (JUN 23, 2005)</w:t>
      </w:r>
    </w:p>
    <w:p w:rsidR="00481622" w:rsidRPr="00326C55" w:rsidRDefault="00C92AAA" w:rsidP="00481622">
      <w:pPr>
        <w:pStyle w:val="screencapture"/>
      </w:pPr>
      <w:r w:rsidRPr="00326C55">
        <w:t>GO TO DATE: TODAY//</w:t>
      </w:r>
      <w:r w:rsidRPr="00326C55">
        <w:rPr>
          <w:b/>
        </w:rPr>
        <w:t>T</w:t>
      </w:r>
      <w:r w:rsidRPr="00326C55">
        <w:t xml:space="preserve">  (AUG 22, 2005)</w:t>
      </w:r>
    </w:p>
    <w:p w:rsidR="00850E6E" w:rsidRPr="00326C55" w:rsidRDefault="00850E6E" w:rsidP="00FF6818">
      <w:pPr>
        <w:pStyle w:val="BodyText"/>
        <w:tabs>
          <w:tab w:val="clear" w:pos="720"/>
          <w:tab w:val="clear" w:pos="1440"/>
        </w:tabs>
      </w:pPr>
    </w:p>
    <w:p w:rsidR="00844EC1" w:rsidRPr="00326C55" w:rsidRDefault="00844EC1" w:rsidP="00FF6818">
      <w:pPr>
        <w:pStyle w:val="BodyText"/>
        <w:tabs>
          <w:tab w:val="clear" w:pos="720"/>
          <w:tab w:val="clear" w:pos="1440"/>
        </w:tabs>
      </w:pPr>
    </w:p>
    <w:p w:rsidR="000A4745" w:rsidRPr="00326C55" w:rsidRDefault="00C92AAA" w:rsidP="009125F7">
      <w:pPr>
        <w:pStyle w:val="Paragraph6"/>
        <w:numPr>
          <w:ilvl w:val="0"/>
          <w:numId w:val="30"/>
        </w:numPr>
        <w:spacing w:before="0"/>
        <w:jc w:val="left"/>
      </w:pPr>
      <w:r w:rsidRPr="00326C55">
        <w:t xml:space="preserve">You are prompted to select </w:t>
      </w:r>
      <w:r w:rsidRPr="00326C55">
        <w:rPr>
          <w:b/>
        </w:rPr>
        <w:t xml:space="preserve">M </w:t>
      </w:r>
      <w:r w:rsidRPr="00326C55">
        <w:t xml:space="preserve">(Mail), </w:t>
      </w:r>
      <w:r w:rsidRPr="00326C55">
        <w:rPr>
          <w:b/>
        </w:rPr>
        <w:t xml:space="preserve">W </w:t>
      </w:r>
      <w:r w:rsidRPr="00326C55">
        <w:t xml:space="preserve">(window), </w:t>
      </w:r>
      <w:r w:rsidRPr="00326C55">
        <w:rPr>
          <w:b/>
        </w:rPr>
        <w:t xml:space="preserve">C </w:t>
      </w:r>
      <w:r w:rsidRPr="00326C55">
        <w:t xml:space="preserve">(CMOP) or </w:t>
      </w:r>
      <w:r w:rsidRPr="00326C55">
        <w:rPr>
          <w:b/>
        </w:rPr>
        <w:t xml:space="preserve">A </w:t>
      </w:r>
      <w:r w:rsidRPr="00326C55">
        <w:t>(All) events for the selected line item report.</w:t>
      </w:r>
    </w:p>
    <w:p w:rsidR="00185A9D" w:rsidRPr="00326C55" w:rsidRDefault="00185A9D" w:rsidP="00725386">
      <w:pPr>
        <w:pStyle w:val="Caption"/>
        <w:spacing w:before="120" w:after="0"/>
      </w:pPr>
    </w:p>
    <w:p w:rsidR="00481622" w:rsidRPr="00326C55" w:rsidRDefault="00C92AAA" w:rsidP="00725386">
      <w:pPr>
        <w:pStyle w:val="Caption"/>
        <w:spacing w:before="120" w:after="0"/>
      </w:pPr>
      <w:r w:rsidRPr="00326C55">
        <w:t>Example 5.</w:t>
      </w:r>
      <w:r w:rsidR="00221CEA">
        <w:t>7</w:t>
      </w:r>
      <w:r w:rsidRPr="00326C55">
        <w:t>.9-3: Choosing Default ‘All’ for Types of Events for IB Events Report</w:t>
      </w:r>
    </w:p>
    <w:p w:rsidR="00850E6E" w:rsidRPr="00326C55" w:rsidRDefault="00C92AAA" w:rsidP="00850E6E">
      <w:pPr>
        <w:pStyle w:val="screencapture"/>
      </w:pPr>
      <w:r w:rsidRPr="00326C55">
        <w:t xml:space="preserve">     Select one of the following:</w:t>
      </w:r>
    </w:p>
    <w:p w:rsidR="00850E6E" w:rsidRPr="00326C55" w:rsidRDefault="00C92AAA" w:rsidP="00850E6E">
      <w:pPr>
        <w:pStyle w:val="screencapture"/>
      </w:pPr>
      <w:r w:rsidRPr="00326C55">
        <w:t xml:space="preserve"> </w:t>
      </w:r>
    </w:p>
    <w:p w:rsidR="00850E6E" w:rsidRPr="00326C55" w:rsidRDefault="00C92AAA" w:rsidP="00850E6E">
      <w:pPr>
        <w:pStyle w:val="screencapture"/>
      </w:pPr>
      <w:r w:rsidRPr="00326C55">
        <w:t xml:space="preserve">          M         MAIL</w:t>
      </w:r>
    </w:p>
    <w:p w:rsidR="00850E6E" w:rsidRPr="00326C55" w:rsidRDefault="00C92AAA" w:rsidP="00850E6E">
      <w:pPr>
        <w:pStyle w:val="screencapture"/>
      </w:pPr>
      <w:r w:rsidRPr="00326C55">
        <w:t xml:space="preserve">          W         WINDOW</w:t>
      </w:r>
    </w:p>
    <w:p w:rsidR="00850E6E" w:rsidRPr="00326C55" w:rsidRDefault="00C92AAA" w:rsidP="00850E6E">
      <w:pPr>
        <w:pStyle w:val="screencapture"/>
      </w:pPr>
      <w:r w:rsidRPr="00326C55">
        <w:t xml:space="preserve">          C         CMOP</w:t>
      </w:r>
    </w:p>
    <w:p w:rsidR="00850E6E" w:rsidRPr="00326C55" w:rsidRDefault="00C92AAA" w:rsidP="00850E6E">
      <w:pPr>
        <w:pStyle w:val="screencapture"/>
      </w:pPr>
      <w:r w:rsidRPr="00326C55">
        <w:t xml:space="preserve">          A         ALL</w:t>
      </w:r>
    </w:p>
    <w:p w:rsidR="00850E6E" w:rsidRPr="00326C55" w:rsidRDefault="00C92AAA" w:rsidP="00850E6E">
      <w:pPr>
        <w:pStyle w:val="screencapture"/>
      </w:pPr>
      <w:r w:rsidRPr="00326C55">
        <w:t xml:space="preserve"> </w:t>
      </w:r>
    </w:p>
    <w:p w:rsidR="00481622" w:rsidRPr="00326C55" w:rsidRDefault="00C92AAA" w:rsidP="00481622">
      <w:pPr>
        <w:pStyle w:val="screencapture"/>
      </w:pPr>
      <w:r w:rsidRPr="00326C55">
        <w:t xml:space="preserve">(M)AIL, (W)INDOW, (C)CMOP, (A)LL: ALL// </w:t>
      </w:r>
      <w:r w:rsidRPr="00326C55">
        <w:rPr>
          <w:b/>
        </w:rPr>
        <w:t xml:space="preserve">&lt;Enter&gt;   </w:t>
      </w:r>
      <w:r w:rsidRPr="00326C55">
        <w:t>ALL</w:t>
      </w:r>
    </w:p>
    <w:p w:rsidR="00021E4D" w:rsidRPr="00326C55" w:rsidRDefault="00021E4D" w:rsidP="00021E4D">
      <w:pPr>
        <w:pStyle w:val="Paragraph6"/>
        <w:spacing w:before="0"/>
        <w:ind w:left="0"/>
      </w:pPr>
    </w:p>
    <w:p w:rsidR="00200904" w:rsidRPr="00326C55" w:rsidRDefault="00200904" w:rsidP="00021E4D">
      <w:pPr>
        <w:pStyle w:val="Paragraph6"/>
        <w:spacing w:before="0"/>
        <w:ind w:left="0"/>
      </w:pPr>
    </w:p>
    <w:p w:rsidR="00850E6E" w:rsidRPr="00326C55" w:rsidRDefault="00C92AAA" w:rsidP="009125F7">
      <w:pPr>
        <w:pStyle w:val="Paragraph6"/>
        <w:numPr>
          <w:ilvl w:val="0"/>
          <w:numId w:val="30"/>
        </w:numPr>
        <w:spacing w:before="0"/>
      </w:pPr>
      <w:r w:rsidRPr="00326C55">
        <w:t xml:space="preserve">You are prompted to select </w:t>
      </w:r>
      <w:r w:rsidRPr="00326C55">
        <w:rPr>
          <w:b/>
        </w:rPr>
        <w:t xml:space="preserve">S </w:t>
      </w:r>
      <w:r w:rsidRPr="00326C55">
        <w:t>(SUMMARY REPORT) or</w:t>
      </w:r>
      <w:r w:rsidRPr="00326C55">
        <w:rPr>
          <w:b/>
        </w:rPr>
        <w:t xml:space="preserve"> D </w:t>
      </w:r>
      <w:r w:rsidRPr="00326C55">
        <w:t>(DETAILED REPORT) and a print device.</w:t>
      </w:r>
    </w:p>
    <w:p w:rsidR="00850E6E" w:rsidRPr="00326C55" w:rsidRDefault="00185A9D" w:rsidP="00725386">
      <w:pPr>
        <w:pStyle w:val="Caption"/>
        <w:spacing w:before="120" w:after="0"/>
      </w:pPr>
      <w:r w:rsidRPr="00326C55">
        <w:br w:type="page"/>
      </w:r>
      <w:r w:rsidR="00C92AAA" w:rsidRPr="00326C55">
        <w:lastRenderedPageBreak/>
        <w:t>Example 5.</w:t>
      </w:r>
      <w:r w:rsidR="00221CEA">
        <w:t>7</w:t>
      </w:r>
      <w:r w:rsidR="00C92AAA" w:rsidRPr="00326C55">
        <w:t>.9-4: Selecting Summary Type for IB Events Report</w:t>
      </w:r>
    </w:p>
    <w:p w:rsidR="003A288B" w:rsidRPr="00326C55" w:rsidRDefault="00C92AAA" w:rsidP="003A288B">
      <w:pPr>
        <w:pStyle w:val="screencapture"/>
        <w:rPr>
          <w:sz w:val="16"/>
        </w:rPr>
      </w:pPr>
      <w:r w:rsidRPr="00326C55">
        <w:rPr>
          <w:sz w:val="16"/>
        </w:rPr>
        <w:t xml:space="preserve">          S         SUMMARY REPORT</w:t>
      </w:r>
    </w:p>
    <w:p w:rsidR="003A288B" w:rsidRPr="00326C55" w:rsidRDefault="00C92AAA" w:rsidP="003A288B">
      <w:pPr>
        <w:pStyle w:val="screencapture"/>
        <w:rPr>
          <w:sz w:val="16"/>
        </w:rPr>
      </w:pPr>
      <w:r w:rsidRPr="00326C55">
        <w:rPr>
          <w:sz w:val="16"/>
        </w:rPr>
        <w:t xml:space="preserve">          D         DETAILED REPORT</w:t>
      </w:r>
    </w:p>
    <w:p w:rsidR="003A288B" w:rsidRPr="00326C55" w:rsidRDefault="00C92AAA" w:rsidP="003A288B">
      <w:pPr>
        <w:pStyle w:val="screencapture"/>
        <w:rPr>
          <w:sz w:val="16"/>
        </w:rPr>
      </w:pPr>
      <w:r w:rsidRPr="00326C55">
        <w:rPr>
          <w:sz w:val="16"/>
        </w:rPr>
        <w:t xml:space="preserve"> </w:t>
      </w:r>
    </w:p>
    <w:p w:rsidR="003A288B" w:rsidRPr="00326C55" w:rsidRDefault="00C92AAA" w:rsidP="003A288B">
      <w:pPr>
        <w:pStyle w:val="screencapture"/>
        <w:rPr>
          <w:sz w:val="16"/>
        </w:rPr>
      </w:pPr>
      <w:r w:rsidRPr="00326C55">
        <w:rPr>
          <w:sz w:val="16"/>
        </w:rPr>
        <w:t xml:space="preserve">(S)UMMARY REPORT, (D)ETAILED REPORT: SUMMARY REPORT//  </w:t>
      </w:r>
      <w:r w:rsidRPr="00326C55">
        <w:rPr>
          <w:b/>
          <w:sz w:val="16"/>
        </w:rPr>
        <w:t>&lt;Enter&gt; S</w:t>
      </w:r>
      <w:r w:rsidRPr="00326C55">
        <w:rPr>
          <w:sz w:val="16"/>
        </w:rPr>
        <w:t>UMMARY REPORT</w:t>
      </w:r>
    </w:p>
    <w:p w:rsidR="003A288B" w:rsidRPr="00326C55" w:rsidRDefault="00C92AAA" w:rsidP="003A288B">
      <w:pPr>
        <w:pStyle w:val="screencapture"/>
        <w:rPr>
          <w:sz w:val="16"/>
        </w:rPr>
      </w:pPr>
      <w:r w:rsidRPr="00326C55">
        <w:rPr>
          <w:sz w:val="16"/>
        </w:rPr>
        <w:t xml:space="preserve"> </w:t>
      </w:r>
    </w:p>
    <w:p w:rsidR="003A288B" w:rsidRPr="00326C55" w:rsidRDefault="00C92AAA" w:rsidP="003A288B">
      <w:pPr>
        <w:pStyle w:val="screencapture"/>
        <w:rPr>
          <w:sz w:val="16"/>
        </w:rPr>
      </w:pPr>
      <w:r w:rsidRPr="00326C55">
        <w:rPr>
          <w:sz w:val="16"/>
        </w:rPr>
        <w:t xml:space="preserve">DEVICE: HOME// </w:t>
      </w:r>
    </w:p>
    <w:p w:rsidR="003A288B" w:rsidRPr="00326C55" w:rsidRDefault="003A288B" w:rsidP="003A288B">
      <w:pPr>
        <w:pStyle w:val="screencapture"/>
        <w:rPr>
          <w:sz w:val="16"/>
        </w:rPr>
      </w:pPr>
    </w:p>
    <w:p w:rsidR="003A288B" w:rsidRPr="00326C55" w:rsidRDefault="00C92AAA" w:rsidP="003A288B">
      <w:pPr>
        <w:pStyle w:val="screencapture"/>
        <w:rPr>
          <w:sz w:val="16"/>
        </w:rPr>
      </w:pPr>
      <w:r w:rsidRPr="00326C55">
        <w:rPr>
          <w:sz w:val="16"/>
        </w:rPr>
        <w:t xml:space="preserve">                                                                       PAGE 1</w:t>
      </w:r>
    </w:p>
    <w:p w:rsidR="003A288B" w:rsidRPr="00326C55" w:rsidRDefault="00C92AAA" w:rsidP="003A288B">
      <w:pPr>
        <w:pStyle w:val="screencapture"/>
        <w:rPr>
          <w:sz w:val="16"/>
        </w:rPr>
      </w:pPr>
      <w:r w:rsidRPr="00326C55">
        <w:rPr>
          <w:sz w:val="16"/>
        </w:rPr>
        <w:t xml:space="preserve">               BILLING ECME EVENTS ON 06/23/05 TO 08/22/05  (SUMMARY)</w:t>
      </w:r>
    </w:p>
    <w:p w:rsidR="003A288B" w:rsidRPr="00326C55" w:rsidRDefault="00C92AAA" w:rsidP="003A288B">
      <w:pPr>
        <w:pStyle w:val="screencapture"/>
        <w:rPr>
          <w:sz w:val="16"/>
        </w:rPr>
      </w:pPr>
      <w:r w:rsidRPr="00326C55">
        <w:rPr>
          <w:sz w:val="16"/>
        </w:rPr>
        <w:t xml:space="preserve"> </w:t>
      </w:r>
    </w:p>
    <w:p w:rsidR="003A288B" w:rsidRPr="00326C55" w:rsidRDefault="00C92AAA" w:rsidP="003A288B">
      <w:pPr>
        <w:pStyle w:val="screencapture"/>
        <w:rPr>
          <w:sz w:val="16"/>
        </w:rPr>
      </w:pPr>
      <w:r w:rsidRPr="00326C55">
        <w:rPr>
          <w:sz w:val="16"/>
        </w:rPr>
        <w:t xml:space="preserve">     RX#   FILL  DATE       PATIENT NAME          DRUG</w:t>
      </w:r>
    </w:p>
    <w:p w:rsidR="003A288B" w:rsidRPr="00326C55" w:rsidRDefault="00C92AAA" w:rsidP="003A288B">
      <w:pPr>
        <w:pStyle w:val="screencapture"/>
        <w:rPr>
          <w:sz w:val="16"/>
        </w:rPr>
      </w:pPr>
      <w:r w:rsidRPr="00326C55">
        <w:rPr>
          <w:sz w:val="16"/>
        </w:rPr>
        <w:t>================================================================================</w:t>
      </w:r>
    </w:p>
    <w:p w:rsidR="003A288B" w:rsidRPr="00326C55" w:rsidRDefault="00C92AAA" w:rsidP="003A288B">
      <w:pPr>
        <w:pStyle w:val="screencapture"/>
        <w:rPr>
          <w:sz w:val="16"/>
        </w:rPr>
      </w:pPr>
      <w:r w:rsidRPr="00326C55">
        <w:rPr>
          <w:sz w:val="16"/>
        </w:rPr>
        <w:t xml:space="preserve">1   909693  0   08/01/05    </w:t>
      </w:r>
      <w:proofErr w:type="spellStart"/>
      <w:r w:rsidR="009A60D4" w:rsidRPr="00326C55">
        <w:rPr>
          <w:rFonts w:cs="Courier New"/>
          <w:sz w:val="16"/>
          <w:szCs w:val="16"/>
        </w:rPr>
        <w:t>ECMEPatient,</w:t>
      </w:r>
      <w:r w:rsidR="00DA180C" w:rsidRPr="00326C55">
        <w:rPr>
          <w:rFonts w:cs="Courier New"/>
          <w:sz w:val="16"/>
          <w:szCs w:val="16"/>
        </w:rPr>
        <w:t>SIX</w:t>
      </w:r>
      <w:proofErr w:type="spellEnd"/>
      <w:r w:rsidR="00DA180C" w:rsidRPr="00326C55">
        <w:rPr>
          <w:rFonts w:cs="Courier New"/>
          <w:sz w:val="16"/>
          <w:szCs w:val="16"/>
        </w:rPr>
        <w:t xml:space="preserve"> </w:t>
      </w:r>
      <w:r w:rsidRPr="00326C55">
        <w:rPr>
          <w:sz w:val="16"/>
        </w:rPr>
        <w:t>EPOETIN ALFA,RECOMB 20,000UNT/</w:t>
      </w:r>
    </w:p>
    <w:p w:rsidR="003A288B" w:rsidRPr="00326C55" w:rsidRDefault="00C92AAA" w:rsidP="003A288B">
      <w:pPr>
        <w:pStyle w:val="screencapture"/>
        <w:rPr>
          <w:sz w:val="16"/>
        </w:rPr>
      </w:pPr>
      <w:r w:rsidRPr="00326C55">
        <w:rPr>
          <w:sz w:val="16"/>
        </w:rPr>
        <w:t xml:space="preserve">      FINISH    08/01/05 11:32a </w:t>
      </w:r>
      <w:proofErr w:type="spellStart"/>
      <w:r w:rsidRPr="00326C55">
        <w:rPr>
          <w:sz w:val="16"/>
        </w:rPr>
        <w:t>Status:ECME</w:t>
      </w:r>
      <w:proofErr w:type="spellEnd"/>
      <w:r w:rsidRPr="00326C55">
        <w:rPr>
          <w:sz w:val="16"/>
        </w:rPr>
        <w:t xml:space="preserve"> Billable</w:t>
      </w:r>
    </w:p>
    <w:p w:rsidR="003A288B" w:rsidRPr="00326C55" w:rsidRDefault="00C92AAA" w:rsidP="003A288B">
      <w:pPr>
        <w:pStyle w:val="screencapture"/>
        <w:rPr>
          <w:sz w:val="16"/>
        </w:rPr>
      </w:pPr>
      <w:r w:rsidRPr="00326C55">
        <w:rPr>
          <w:sz w:val="16"/>
        </w:rPr>
        <w:t xml:space="preserve">      SUBMIT    08/01/05 11:34a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REVERSAL  08/01/05 3:19p  </w:t>
      </w:r>
      <w:proofErr w:type="spellStart"/>
      <w:r w:rsidRPr="00326C55">
        <w:rPr>
          <w:sz w:val="16"/>
        </w:rPr>
        <w:t>Status:ECME</w:t>
      </w:r>
      <w:proofErr w:type="spellEnd"/>
      <w:r w:rsidRPr="00326C55">
        <w:rPr>
          <w:sz w:val="16"/>
        </w:rPr>
        <w:t xml:space="preserve"> Claim reversed, no Bill to cancel</w:t>
      </w:r>
    </w:p>
    <w:p w:rsidR="003A288B" w:rsidRPr="00326C55" w:rsidRDefault="00C92AAA" w:rsidP="003A288B">
      <w:pPr>
        <w:pStyle w:val="screencapture"/>
        <w:rPr>
          <w:sz w:val="16"/>
        </w:rPr>
      </w:pPr>
      <w:r w:rsidRPr="00326C55">
        <w:rPr>
          <w:sz w:val="16"/>
        </w:rPr>
        <w:t xml:space="preserve">      FINISH    08/01/05 3:20p  </w:t>
      </w:r>
      <w:proofErr w:type="spellStart"/>
      <w:r w:rsidRPr="00326C55">
        <w:rPr>
          <w:sz w:val="16"/>
        </w:rPr>
        <w:t>Status:ECME</w:t>
      </w:r>
      <w:proofErr w:type="spellEnd"/>
      <w:r w:rsidRPr="00326C55">
        <w:rPr>
          <w:sz w:val="16"/>
        </w:rPr>
        <w:t xml:space="preserve"> Billable</w:t>
      </w:r>
    </w:p>
    <w:p w:rsidR="003A288B" w:rsidRPr="00326C55" w:rsidRDefault="00C92AAA" w:rsidP="003A288B">
      <w:pPr>
        <w:pStyle w:val="screencapture"/>
        <w:rPr>
          <w:sz w:val="16"/>
        </w:rPr>
      </w:pPr>
      <w:r w:rsidRPr="00326C55">
        <w:rPr>
          <w:sz w:val="16"/>
        </w:rPr>
        <w:t xml:space="preserve">      SUBMIT    08/01/05 3:20p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RELEASE   08/01/05 3:20p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w:t>
      </w:r>
    </w:p>
    <w:p w:rsidR="003A288B" w:rsidRPr="00326C55" w:rsidRDefault="00C92AAA" w:rsidP="003A288B">
      <w:pPr>
        <w:pStyle w:val="screencapture"/>
        <w:rPr>
          <w:sz w:val="16"/>
        </w:rPr>
      </w:pPr>
      <w:r w:rsidRPr="00326C55">
        <w:rPr>
          <w:sz w:val="16"/>
        </w:rPr>
        <w:t xml:space="preserve">2   909694  0   08/01/05    </w:t>
      </w:r>
      <w:proofErr w:type="spellStart"/>
      <w:r w:rsidR="009A60D4" w:rsidRPr="00326C55">
        <w:rPr>
          <w:rFonts w:cs="Courier New"/>
          <w:sz w:val="16"/>
          <w:szCs w:val="16"/>
        </w:rPr>
        <w:t>ECMEPatient,Seven</w:t>
      </w:r>
      <w:proofErr w:type="spellEnd"/>
      <w:r w:rsidR="00DA180C" w:rsidRPr="00326C55">
        <w:rPr>
          <w:rFonts w:cs="Courier New"/>
          <w:sz w:val="16"/>
          <w:szCs w:val="16"/>
        </w:rPr>
        <w:t xml:space="preserve"> </w:t>
      </w:r>
      <w:r w:rsidRPr="00326C55">
        <w:rPr>
          <w:sz w:val="16"/>
        </w:rPr>
        <w:t>CYCLOPHOSPHAMIDE 1000MG INJ</w:t>
      </w:r>
    </w:p>
    <w:p w:rsidR="003A288B" w:rsidRPr="00326C55" w:rsidRDefault="00C92AAA" w:rsidP="003A288B">
      <w:pPr>
        <w:pStyle w:val="screencapture"/>
        <w:rPr>
          <w:sz w:val="16"/>
        </w:rPr>
      </w:pPr>
      <w:r w:rsidRPr="00326C55">
        <w:rPr>
          <w:sz w:val="16"/>
        </w:rPr>
        <w:t xml:space="preserve">      FINISH    08/01/05 11:44a </w:t>
      </w:r>
      <w:proofErr w:type="spellStart"/>
      <w:r w:rsidRPr="00326C55">
        <w:rPr>
          <w:sz w:val="16"/>
        </w:rPr>
        <w:t>Status:ECME</w:t>
      </w:r>
      <w:proofErr w:type="spellEnd"/>
      <w:r w:rsidRPr="00326C55">
        <w:rPr>
          <w:sz w:val="16"/>
        </w:rPr>
        <w:t xml:space="preserve"> Billable</w:t>
      </w:r>
    </w:p>
    <w:p w:rsidR="003A288B" w:rsidRPr="00326C55" w:rsidRDefault="00C92AAA" w:rsidP="003A288B">
      <w:pPr>
        <w:pStyle w:val="screencapture"/>
        <w:rPr>
          <w:sz w:val="16"/>
        </w:rPr>
      </w:pPr>
      <w:r w:rsidRPr="00326C55">
        <w:rPr>
          <w:sz w:val="16"/>
        </w:rPr>
        <w:t xml:space="preserve">      SUBMIT    08/01/05 11:45a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REVERSAL  08/01/05 3:37p  </w:t>
      </w:r>
      <w:proofErr w:type="spellStart"/>
      <w:r w:rsidRPr="00326C55">
        <w:rPr>
          <w:sz w:val="16"/>
        </w:rPr>
        <w:t>Status:ECME</w:t>
      </w:r>
      <w:proofErr w:type="spellEnd"/>
      <w:r w:rsidRPr="00326C55">
        <w:rPr>
          <w:sz w:val="16"/>
        </w:rPr>
        <w:t xml:space="preserve"> Claim reversed, no Bill to cancel</w:t>
      </w:r>
    </w:p>
    <w:p w:rsidR="003A288B" w:rsidRPr="00326C55" w:rsidRDefault="00C92AAA" w:rsidP="003A288B">
      <w:pPr>
        <w:pStyle w:val="screencapture"/>
        <w:rPr>
          <w:sz w:val="16"/>
        </w:rPr>
      </w:pPr>
      <w:r w:rsidRPr="00326C55">
        <w:rPr>
          <w:sz w:val="16"/>
        </w:rPr>
        <w:t xml:space="preserve">      FINISH    08/01/05 3:38p  </w:t>
      </w:r>
      <w:proofErr w:type="spellStart"/>
      <w:r w:rsidRPr="00326C55">
        <w:rPr>
          <w:sz w:val="16"/>
        </w:rPr>
        <w:t>Status:ECME</w:t>
      </w:r>
      <w:proofErr w:type="spellEnd"/>
      <w:r w:rsidRPr="00326C55">
        <w:rPr>
          <w:sz w:val="16"/>
        </w:rPr>
        <w:t xml:space="preserve"> Billable</w:t>
      </w:r>
    </w:p>
    <w:p w:rsidR="003A288B" w:rsidRPr="00326C55" w:rsidRDefault="00C92AAA" w:rsidP="003A288B">
      <w:pPr>
        <w:pStyle w:val="screencapture"/>
        <w:rPr>
          <w:sz w:val="16"/>
        </w:rPr>
      </w:pPr>
      <w:r w:rsidRPr="00326C55">
        <w:rPr>
          <w:sz w:val="16"/>
        </w:rPr>
        <w:t xml:space="preserve">      SUBMIT    08/01/05 3:38p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RELEASE   08/01/05 3:38p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BILLING   08/01/05 3:38p  </w:t>
      </w:r>
      <w:proofErr w:type="spellStart"/>
      <w:r w:rsidRPr="00326C55">
        <w:rPr>
          <w:sz w:val="16"/>
        </w:rPr>
        <w:t>Status:Bill</w:t>
      </w:r>
      <w:proofErr w:type="spellEnd"/>
      <w:r w:rsidRPr="00326C55">
        <w:rPr>
          <w:sz w:val="16"/>
        </w:rPr>
        <w:t># K400KBC created</w:t>
      </w:r>
    </w:p>
    <w:p w:rsidR="003A288B" w:rsidRPr="00326C55" w:rsidRDefault="00C92AAA" w:rsidP="003A288B">
      <w:pPr>
        <w:pStyle w:val="screencapture"/>
        <w:rPr>
          <w:sz w:val="16"/>
        </w:rPr>
      </w:pPr>
      <w:r w:rsidRPr="00326C55">
        <w:rPr>
          <w:sz w:val="16"/>
        </w:rPr>
        <w:t xml:space="preserve">      REVERSAL  08/05/05 3:09p  </w:t>
      </w:r>
      <w:proofErr w:type="spellStart"/>
      <w:r w:rsidRPr="00326C55">
        <w:rPr>
          <w:sz w:val="16"/>
        </w:rPr>
        <w:t>Status:Bill</w:t>
      </w:r>
      <w:proofErr w:type="spellEnd"/>
      <w:r w:rsidRPr="00326C55">
        <w:rPr>
          <w:sz w:val="16"/>
        </w:rPr>
        <w:t># K400KBC cancelled</w:t>
      </w:r>
    </w:p>
    <w:p w:rsidR="003A288B" w:rsidRPr="00326C55" w:rsidRDefault="00C92AAA" w:rsidP="003A288B">
      <w:pPr>
        <w:pStyle w:val="screencapture"/>
        <w:rPr>
          <w:sz w:val="16"/>
        </w:rPr>
      </w:pPr>
      <w:r w:rsidRPr="00326C55">
        <w:rPr>
          <w:sz w:val="16"/>
        </w:rPr>
        <w:t>Press RETURN to continue, '^' to exit:</w:t>
      </w:r>
    </w:p>
    <w:p w:rsidR="00200904" w:rsidRPr="00326C55" w:rsidRDefault="00200904" w:rsidP="00200904"/>
    <w:p w:rsidR="00200904" w:rsidRPr="00326C55" w:rsidRDefault="00200904" w:rsidP="00200904"/>
    <w:p w:rsidR="000A4745" w:rsidRPr="00326C55" w:rsidRDefault="00C92AAA" w:rsidP="00725386">
      <w:pPr>
        <w:pStyle w:val="Caption"/>
        <w:spacing w:before="120" w:after="0"/>
        <w:rPr>
          <w:i/>
        </w:rPr>
      </w:pPr>
      <w:r w:rsidRPr="00326C55">
        <w:br w:type="page"/>
      </w:r>
      <w:r w:rsidRPr="00326C55">
        <w:lastRenderedPageBreak/>
        <w:t>Example 5.</w:t>
      </w:r>
      <w:r w:rsidR="00221CEA">
        <w:t>7</w:t>
      </w:r>
      <w:r w:rsidRPr="00326C55">
        <w:t>.9-</w:t>
      </w:r>
      <w:r w:rsidR="008E24CD" w:rsidRPr="00326C55">
        <w:t>5</w:t>
      </w:r>
      <w:r w:rsidRPr="00326C55">
        <w:t>: Selecting a Detailed Type for IB Events Report</w:t>
      </w:r>
    </w:p>
    <w:p w:rsidR="003A288B" w:rsidRPr="00326C55" w:rsidRDefault="00C92AAA" w:rsidP="003A288B">
      <w:pPr>
        <w:pStyle w:val="screencapture"/>
        <w:rPr>
          <w:sz w:val="16"/>
          <w:szCs w:val="16"/>
        </w:rPr>
      </w:pPr>
      <w:r w:rsidRPr="00326C55">
        <w:rPr>
          <w:sz w:val="16"/>
          <w:szCs w:val="16"/>
        </w:rPr>
        <w:t xml:space="preserve">          S         SUMMARY REPORT</w:t>
      </w:r>
    </w:p>
    <w:p w:rsidR="003A288B" w:rsidRPr="00326C55" w:rsidRDefault="00C92AAA" w:rsidP="003A288B">
      <w:pPr>
        <w:pStyle w:val="screencapture"/>
        <w:rPr>
          <w:sz w:val="16"/>
          <w:szCs w:val="16"/>
        </w:rPr>
      </w:pPr>
      <w:r w:rsidRPr="00326C55">
        <w:rPr>
          <w:sz w:val="16"/>
          <w:szCs w:val="16"/>
        </w:rPr>
        <w:t xml:space="preserve">          D         DETAILED REPORT</w:t>
      </w:r>
    </w:p>
    <w:p w:rsidR="003A288B" w:rsidRPr="00326C55" w:rsidRDefault="00C92AAA" w:rsidP="003A288B">
      <w:pPr>
        <w:pStyle w:val="screencapture"/>
        <w:rPr>
          <w:sz w:val="16"/>
          <w:szCs w:val="16"/>
        </w:rPr>
      </w:pPr>
      <w:r w:rsidRPr="00326C55">
        <w:rPr>
          <w:sz w:val="16"/>
          <w:szCs w:val="16"/>
        </w:rPr>
        <w:t xml:space="preserve"> </w:t>
      </w:r>
    </w:p>
    <w:p w:rsidR="003A288B" w:rsidRPr="00326C55" w:rsidRDefault="00C92AAA" w:rsidP="003A288B">
      <w:pPr>
        <w:pStyle w:val="screencapture"/>
        <w:rPr>
          <w:sz w:val="16"/>
          <w:szCs w:val="16"/>
        </w:rPr>
      </w:pPr>
      <w:r w:rsidRPr="00326C55">
        <w:rPr>
          <w:sz w:val="16"/>
          <w:szCs w:val="16"/>
        </w:rPr>
        <w:t xml:space="preserve">(S)UMMARY REPORT, (D)ETAILED REPORT: SUMMARY REPORT// </w:t>
      </w:r>
      <w:r w:rsidRPr="00326C55">
        <w:rPr>
          <w:b/>
          <w:sz w:val="16"/>
          <w:szCs w:val="16"/>
        </w:rPr>
        <w:t>D</w:t>
      </w:r>
      <w:r w:rsidRPr="00326C55">
        <w:rPr>
          <w:sz w:val="16"/>
          <w:szCs w:val="16"/>
        </w:rPr>
        <w:t>ETAILED REPORT</w:t>
      </w:r>
    </w:p>
    <w:p w:rsidR="003A288B" w:rsidRPr="00326C55" w:rsidRDefault="00C92AAA" w:rsidP="003A288B">
      <w:pPr>
        <w:pStyle w:val="screencapture"/>
        <w:rPr>
          <w:sz w:val="16"/>
          <w:szCs w:val="16"/>
        </w:rPr>
      </w:pPr>
      <w:r w:rsidRPr="00326C55">
        <w:rPr>
          <w:sz w:val="16"/>
          <w:szCs w:val="16"/>
        </w:rPr>
        <w:t xml:space="preserve"> </w:t>
      </w:r>
    </w:p>
    <w:p w:rsidR="003A288B" w:rsidRPr="00326C55" w:rsidRDefault="00C92AAA" w:rsidP="003A288B">
      <w:pPr>
        <w:pStyle w:val="screencapture"/>
        <w:rPr>
          <w:sz w:val="16"/>
          <w:szCs w:val="16"/>
        </w:rPr>
      </w:pPr>
      <w:r w:rsidRPr="00326C55">
        <w:rPr>
          <w:sz w:val="16"/>
          <w:szCs w:val="16"/>
        </w:rPr>
        <w:t xml:space="preserve">DEVICE: HOME// </w:t>
      </w:r>
    </w:p>
    <w:p w:rsidR="003A288B" w:rsidRPr="00326C55" w:rsidRDefault="00C92AAA" w:rsidP="003A288B">
      <w:pPr>
        <w:pStyle w:val="screencapture"/>
        <w:rPr>
          <w:sz w:val="16"/>
          <w:szCs w:val="16"/>
        </w:rPr>
      </w:pPr>
      <w:r w:rsidRPr="00326C55">
        <w:rPr>
          <w:sz w:val="16"/>
          <w:szCs w:val="16"/>
        </w:rPr>
        <w:t xml:space="preserve">    </w:t>
      </w:r>
    </w:p>
    <w:p w:rsidR="003A288B" w:rsidRPr="00326C55" w:rsidRDefault="003A288B" w:rsidP="003A288B">
      <w:pPr>
        <w:pStyle w:val="screencapture"/>
        <w:rPr>
          <w:sz w:val="16"/>
          <w:szCs w:val="16"/>
        </w:rPr>
      </w:pPr>
    </w:p>
    <w:p w:rsidR="003A288B" w:rsidRPr="00326C55" w:rsidRDefault="00C92AAA" w:rsidP="003A288B">
      <w:pPr>
        <w:pStyle w:val="screencapture"/>
        <w:rPr>
          <w:sz w:val="16"/>
          <w:szCs w:val="16"/>
        </w:rPr>
      </w:pPr>
      <w:r w:rsidRPr="00326C55">
        <w:rPr>
          <w:sz w:val="16"/>
          <w:szCs w:val="16"/>
        </w:rPr>
        <w:t xml:space="preserve">                                                                    </w:t>
      </w:r>
      <w:r w:rsidR="003B2BC2" w:rsidRPr="00326C55">
        <w:rPr>
          <w:rFonts w:cs="Courier New"/>
          <w:sz w:val="16"/>
          <w:szCs w:val="16"/>
        </w:rPr>
        <w:t xml:space="preserve">    </w:t>
      </w:r>
      <w:r w:rsidRPr="00326C55">
        <w:rPr>
          <w:sz w:val="16"/>
          <w:szCs w:val="16"/>
        </w:rPr>
        <w:t>PAGE 1</w:t>
      </w:r>
    </w:p>
    <w:p w:rsidR="003A288B" w:rsidRPr="00326C55" w:rsidRDefault="00C92AAA" w:rsidP="003A288B">
      <w:pPr>
        <w:pStyle w:val="screencapture"/>
        <w:rPr>
          <w:sz w:val="16"/>
          <w:szCs w:val="16"/>
        </w:rPr>
      </w:pPr>
      <w:r w:rsidRPr="00326C55">
        <w:rPr>
          <w:sz w:val="16"/>
          <w:szCs w:val="16"/>
        </w:rPr>
        <w:t xml:space="preserve">BILLING ECME EVENTS ON </w:t>
      </w:r>
      <w:r w:rsidR="003B2BC2" w:rsidRPr="00326C55">
        <w:rPr>
          <w:rFonts w:cs="Courier New"/>
          <w:sz w:val="16"/>
          <w:szCs w:val="16"/>
        </w:rPr>
        <w:t>07/</w:t>
      </w:r>
      <w:r w:rsidRPr="00326C55">
        <w:rPr>
          <w:sz w:val="16"/>
          <w:szCs w:val="16"/>
        </w:rPr>
        <w:t>06/</w:t>
      </w:r>
      <w:r w:rsidR="003B2BC2" w:rsidRPr="00326C55">
        <w:rPr>
          <w:rFonts w:cs="Courier New"/>
          <w:sz w:val="16"/>
          <w:szCs w:val="16"/>
        </w:rPr>
        <w:t>11</w:t>
      </w:r>
      <w:r w:rsidRPr="00326C55">
        <w:rPr>
          <w:sz w:val="16"/>
          <w:szCs w:val="16"/>
        </w:rPr>
        <w:t xml:space="preserve"> TO </w:t>
      </w:r>
      <w:r w:rsidR="003B2BC2" w:rsidRPr="00326C55">
        <w:rPr>
          <w:rFonts w:cs="Courier New"/>
          <w:sz w:val="16"/>
          <w:szCs w:val="16"/>
        </w:rPr>
        <w:t>09/04/11</w:t>
      </w:r>
      <w:r w:rsidRPr="00326C55">
        <w:rPr>
          <w:sz w:val="16"/>
          <w:szCs w:val="16"/>
        </w:rPr>
        <w:t xml:space="preserve"> (DETAILED)</w:t>
      </w:r>
      <w:r w:rsidR="003B2BC2" w:rsidRPr="00326C55">
        <w:rPr>
          <w:rFonts w:cs="Courier New"/>
          <w:sz w:val="16"/>
          <w:szCs w:val="16"/>
        </w:rPr>
        <w:t xml:space="preserve"> for XXXXXX VAMC DIVISIO</w:t>
      </w:r>
    </w:p>
    <w:p w:rsidR="003A288B" w:rsidRPr="00326C55" w:rsidRDefault="003A288B" w:rsidP="003A288B">
      <w:pPr>
        <w:pStyle w:val="screencapture"/>
        <w:rPr>
          <w:sz w:val="16"/>
          <w:szCs w:val="16"/>
        </w:rPr>
      </w:pPr>
    </w:p>
    <w:p w:rsidR="003A288B" w:rsidRPr="00326C55" w:rsidRDefault="00C92AAA" w:rsidP="003A288B">
      <w:pPr>
        <w:pStyle w:val="screencapture"/>
        <w:rPr>
          <w:sz w:val="16"/>
          <w:szCs w:val="16"/>
        </w:rPr>
      </w:pPr>
      <w:r w:rsidRPr="00326C55">
        <w:rPr>
          <w:sz w:val="16"/>
          <w:szCs w:val="16"/>
        </w:rPr>
        <w:t xml:space="preserve">     RX#   FILL  DATE       PATIENT NAME          </w:t>
      </w:r>
      <w:r w:rsidR="003B2BC2" w:rsidRPr="00326C55">
        <w:rPr>
          <w:rFonts w:cs="Courier New"/>
          <w:sz w:val="16"/>
          <w:szCs w:val="16"/>
        </w:rPr>
        <w:t xml:space="preserve">     </w:t>
      </w:r>
      <w:r w:rsidRPr="00326C55">
        <w:rPr>
          <w:sz w:val="16"/>
          <w:szCs w:val="16"/>
        </w:rPr>
        <w:t>DRUG</w:t>
      </w:r>
    </w:p>
    <w:p w:rsidR="003A288B" w:rsidRPr="00326C55" w:rsidRDefault="00C92AAA" w:rsidP="003A288B">
      <w:pPr>
        <w:pStyle w:val="screencapture"/>
        <w:rPr>
          <w:sz w:val="16"/>
          <w:szCs w:val="16"/>
        </w:rPr>
      </w:pPr>
      <w:r w:rsidRPr="00326C55">
        <w:rPr>
          <w:sz w:val="16"/>
          <w:szCs w:val="16"/>
        </w:rPr>
        <w:t>================================================================================</w:t>
      </w:r>
    </w:p>
    <w:p w:rsidR="003A288B" w:rsidRPr="00326C55" w:rsidRDefault="00C92AAA" w:rsidP="003A288B">
      <w:pPr>
        <w:pStyle w:val="screencapture"/>
        <w:rPr>
          <w:sz w:val="16"/>
          <w:szCs w:val="16"/>
        </w:rPr>
      </w:pPr>
      <w:r w:rsidRPr="00326C55">
        <w:rPr>
          <w:sz w:val="16"/>
          <w:szCs w:val="16"/>
        </w:rPr>
        <w:t xml:space="preserve">1   </w:t>
      </w:r>
      <w:r w:rsidR="003B2BC2" w:rsidRPr="00326C55">
        <w:rPr>
          <w:rFonts w:cs="Courier New"/>
          <w:sz w:val="16"/>
          <w:szCs w:val="16"/>
        </w:rPr>
        <w:t>2054789</w:t>
      </w:r>
      <w:r w:rsidRPr="00326C55">
        <w:rPr>
          <w:sz w:val="16"/>
          <w:szCs w:val="16"/>
        </w:rPr>
        <w:t xml:space="preserve"> 0   </w:t>
      </w:r>
      <w:r w:rsidR="003B2BC2" w:rsidRPr="00326C55">
        <w:rPr>
          <w:rFonts w:cs="Courier New"/>
          <w:sz w:val="16"/>
          <w:szCs w:val="16"/>
        </w:rPr>
        <w:t>06/</w:t>
      </w:r>
      <w:r w:rsidRPr="00326C55">
        <w:rPr>
          <w:sz w:val="16"/>
          <w:szCs w:val="16"/>
        </w:rPr>
        <w:t>08/</w:t>
      </w:r>
      <w:r w:rsidR="003B2BC2" w:rsidRPr="00326C55">
        <w:rPr>
          <w:rFonts w:cs="Courier New"/>
          <w:sz w:val="16"/>
          <w:szCs w:val="16"/>
        </w:rPr>
        <w:t>11    ECMEPATIENT</w:t>
      </w:r>
      <w:r w:rsidR="009A60D4" w:rsidRPr="00326C55">
        <w:rPr>
          <w:rFonts w:cs="Courier New"/>
          <w:sz w:val="16"/>
          <w:szCs w:val="16"/>
        </w:rPr>
        <w:t>,</w:t>
      </w:r>
      <w:r w:rsidR="00DA180C" w:rsidRPr="00326C55">
        <w:rPr>
          <w:rFonts w:cs="Courier New"/>
          <w:sz w:val="16"/>
          <w:szCs w:val="16"/>
        </w:rPr>
        <w:t xml:space="preserve">SIX </w:t>
      </w:r>
      <w:r w:rsidR="003B2BC2" w:rsidRPr="00326C55">
        <w:rPr>
          <w:rFonts w:cs="Courier New"/>
          <w:sz w:val="16"/>
          <w:szCs w:val="16"/>
        </w:rPr>
        <w:t xml:space="preserve">     CLONAZEPAM 1MG TAB</w:t>
      </w:r>
    </w:p>
    <w:p w:rsidR="003A288B" w:rsidRPr="00326C55" w:rsidRDefault="00C92AAA" w:rsidP="003A288B">
      <w:pPr>
        <w:pStyle w:val="screencapture"/>
        <w:rPr>
          <w:sz w:val="16"/>
          <w:szCs w:val="16"/>
        </w:rPr>
      </w:pPr>
      <w:r w:rsidRPr="00326C55">
        <w:rPr>
          <w:sz w:val="16"/>
          <w:szCs w:val="16"/>
        </w:rPr>
        <w:t xml:space="preserve">      FINISH    08/</w:t>
      </w:r>
      <w:r w:rsidR="003B2BC2" w:rsidRPr="00326C55">
        <w:rPr>
          <w:rFonts w:cs="Courier New"/>
          <w:sz w:val="16"/>
          <w:szCs w:val="16"/>
        </w:rPr>
        <w:t>10/</w:t>
      </w:r>
      <w:r w:rsidRPr="00326C55">
        <w:rPr>
          <w:sz w:val="16"/>
          <w:szCs w:val="16"/>
        </w:rPr>
        <w:t>11</w:t>
      </w:r>
      <w:r w:rsidR="003B2BC2" w:rsidRPr="00326C55">
        <w:rPr>
          <w:rFonts w:cs="Courier New"/>
          <w:sz w:val="16"/>
          <w:szCs w:val="16"/>
        </w:rPr>
        <w:t xml:space="preserve"> 6:35p </w:t>
      </w:r>
      <w:r w:rsidRPr="00326C55">
        <w:rPr>
          <w:sz w:val="16"/>
          <w:szCs w:val="16"/>
        </w:rPr>
        <w:t xml:space="preserve"> </w:t>
      </w:r>
      <w:proofErr w:type="spellStart"/>
      <w:r w:rsidRPr="00326C55">
        <w:rPr>
          <w:sz w:val="16"/>
          <w:szCs w:val="16"/>
        </w:rPr>
        <w:t>Status:ECME</w:t>
      </w:r>
      <w:proofErr w:type="spellEnd"/>
      <w:r w:rsidRPr="00326C55">
        <w:rPr>
          <w:sz w:val="16"/>
          <w:szCs w:val="16"/>
        </w:rPr>
        <w:t xml:space="preserve"> Billable</w:t>
      </w:r>
    </w:p>
    <w:p w:rsidR="0000270B" w:rsidRPr="00326C55" w:rsidRDefault="00C92AAA" w:rsidP="003A288B">
      <w:pPr>
        <w:pStyle w:val="screencapture"/>
        <w:rPr>
          <w:sz w:val="16"/>
          <w:szCs w:val="16"/>
        </w:rPr>
      </w:pPr>
      <w:r w:rsidRPr="00326C55">
        <w:rPr>
          <w:sz w:val="16"/>
          <w:szCs w:val="16"/>
        </w:rPr>
        <w:t xml:space="preserve">          ELIGIBILITY</w:t>
      </w:r>
      <w:r w:rsidR="0000270B" w:rsidRPr="00326C55">
        <w:rPr>
          <w:sz w:val="16"/>
          <w:szCs w:val="16"/>
        </w:rPr>
        <w:t>:</w:t>
      </w:r>
    </w:p>
    <w:p w:rsidR="003A288B" w:rsidRPr="00326C55" w:rsidRDefault="0000270B" w:rsidP="003A288B">
      <w:pPr>
        <w:pStyle w:val="screencapture"/>
        <w:rPr>
          <w:sz w:val="16"/>
          <w:szCs w:val="16"/>
        </w:rPr>
      </w:pPr>
      <w:r w:rsidRPr="00326C55">
        <w:rPr>
          <w:sz w:val="16"/>
          <w:szCs w:val="16"/>
        </w:rPr>
        <w:t xml:space="preserve">          </w:t>
      </w:r>
      <w:r w:rsidR="003B2BC2" w:rsidRPr="00326C55">
        <w:rPr>
          <w:rFonts w:cs="Courier New"/>
          <w:sz w:val="16"/>
          <w:szCs w:val="16"/>
        </w:rPr>
        <w:t>DRUG:CLONAZEPAM 1MG TAB</w:t>
      </w:r>
    </w:p>
    <w:p w:rsidR="003A288B" w:rsidRPr="00326C55" w:rsidRDefault="00C92AAA" w:rsidP="003A288B">
      <w:pPr>
        <w:pStyle w:val="screencapture"/>
        <w:rPr>
          <w:sz w:val="16"/>
          <w:szCs w:val="16"/>
        </w:rPr>
      </w:pPr>
      <w:r w:rsidRPr="00326C55">
        <w:rPr>
          <w:sz w:val="16"/>
          <w:szCs w:val="16"/>
        </w:rPr>
        <w:t xml:space="preserve">          NDC:</w:t>
      </w:r>
      <w:r w:rsidR="003B2BC2" w:rsidRPr="00326C55">
        <w:rPr>
          <w:rFonts w:cs="Courier New"/>
          <w:sz w:val="16"/>
          <w:szCs w:val="16"/>
        </w:rPr>
        <w:t>57664-0274-08,</w:t>
      </w:r>
      <w:r w:rsidR="00192A9D" w:rsidRPr="00326C55">
        <w:rPr>
          <w:sz w:val="16"/>
          <w:szCs w:val="16"/>
        </w:rPr>
        <w:t xml:space="preserve"> BILLED </w:t>
      </w:r>
      <w:r w:rsidRPr="00326C55">
        <w:rPr>
          <w:sz w:val="16"/>
          <w:szCs w:val="16"/>
        </w:rPr>
        <w:t>QTY:</w:t>
      </w:r>
      <w:r w:rsidR="003B2BC2" w:rsidRPr="00326C55">
        <w:rPr>
          <w:rFonts w:cs="Courier New"/>
          <w:sz w:val="16"/>
          <w:szCs w:val="16"/>
        </w:rPr>
        <w:t>30,</w:t>
      </w:r>
      <w:r w:rsidR="00192A9D" w:rsidRPr="00326C55">
        <w:rPr>
          <w:sz w:val="16"/>
          <w:szCs w:val="16"/>
        </w:rPr>
        <w:t xml:space="preserve"> </w:t>
      </w:r>
      <w:r w:rsidRPr="00326C55">
        <w:rPr>
          <w:sz w:val="16"/>
          <w:szCs w:val="16"/>
        </w:rPr>
        <w:t>COST</w:t>
      </w:r>
      <w:r w:rsidR="003B2BC2" w:rsidRPr="00326C55">
        <w:rPr>
          <w:rFonts w:cs="Courier New"/>
          <w:sz w:val="16"/>
          <w:szCs w:val="16"/>
        </w:rPr>
        <w:t>:.024</w:t>
      </w:r>
      <w:r w:rsidRPr="00326C55">
        <w:rPr>
          <w:sz w:val="16"/>
          <w:szCs w:val="16"/>
        </w:rPr>
        <w:t>, DEA:</w:t>
      </w:r>
      <w:r w:rsidR="003B2BC2" w:rsidRPr="00326C55">
        <w:rPr>
          <w:rFonts w:cs="Courier New"/>
          <w:sz w:val="16"/>
          <w:szCs w:val="16"/>
        </w:rPr>
        <w:t>4CPR</w:t>
      </w:r>
    </w:p>
    <w:p w:rsidR="003A288B" w:rsidRPr="00326C55" w:rsidRDefault="00C92AAA" w:rsidP="003A288B">
      <w:pPr>
        <w:pStyle w:val="screencapture"/>
        <w:rPr>
          <w:sz w:val="16"/>
          <w:szCs w:val="16"/>
        </w:rPr>
      </w:pPr>
      <w:r w:rsidRPr="00326C55">
        <w:rPr>
          <w:sz w:val="16"/>
          <w:szCs w:val="16"/>
        </w:rPr>
        <w:t xml:space="preserve">          PLAN:  INSURANCE: WEBMD</w:t>
      </w:r>
      <w:r w:rsidR="003B2BC2" w:rsidRPr="00326C55">
        <w:rPr>
          <w:rFonts w:cs="Courier New"/>
          <w:sz w:val="16"/>
          <w:szCs w:val="16"/>
        </w:rPr>
        <w:t xml:space="preserve"> COB: S</w:t>
      </w:r>
    </w:p>
    <w:p w:rsidR="003A288B" w:rsidRPr="00326C55" w:rsidRDefault="00C92AAA" w:rsidP="003A288B">
      <w:pPr>
        <w:pStyle w:val="screencapture"/>
        <w:rPr>
          <w:sz w:val="16"/>
          <w:szCs w:val="16"/>
        </w:rPr>
      </w:pPr>
      <w:r w:rsidRPr="00326C55">
        <w:rPr>
          <w:sz w:val="16"/>
          <w:szCs w:val="16"/>
        </w:rPr>
        <w:t xml:space="preserve">          BIN:123456, PCN:1123456789, PAYER SHEET B1:WBTESTB1</w:t>
      </w:r>
    </w:p>
    <w:p w:rsidR="003A288B" w:rsidRPr="00326C55" w:rsidRDefault="00C92AAA" w:rsidP="003A288B">
      <w:pPr>
        <w:pStyle w:val="screencapture"/>
        <w:rPr>
          <w:sz w:val="16"/>
          <w:szCs w:val="16"/>
        </w:rPr>
      </w:pPr>
      <w:r w:rsidRPr="00326C55">
        <w:rPr>
          <w:sz w:val="16"/>
          <w:szCs w:val="16"/>
        </w:rPr>
        <w:t xml:space="preserve">          PAYER SHEET B2:WBTESTB2, PAYER SHEET B3:WBTESTB1</w:t>
      </w:r>
    </w:p>
    <w:p w:rsidR="003A288B" w:rsidRPr="00326C55" w:rsidRDefault="00C92AAA" w:rsidP="003A288B">
      <w:pPr>
        <w:pStyle w:val="screencapture"/>
        <w:rPr>
          <w:sz w:val="16"/>
          <w:szCs w:val="16"/>
        </w:rPr>
      </w:pPr>
      <w:r w:rsidRPr="00326C55">
        <w:rPr>
          <w:sz w:val="16"/>
          <w:szCs w:val="16"/>
        </w:rPr>
        <w:t xml:space="preserve">          DISPENSING FEE:</w:t>
      </w:r>
      <w:r w:rsidR="003B2BC2" w:rsidRPr="00326C55">
        <w:rPr>
          <w:rFonts w:cs="Courier New"/>
          <w:sz w:val="16"/>
          <w:szCs w:val="16"/>
        </w:rPr>
        <w:t>11.40</w:t>
      </w:r>
      <w:r w:rsidRPr="00326C55">
        <w:rPr>
          <w:sz w:val="16"/>
          <w:szCs w:val="16"/>
        </w:rPr>
        <w:t>, BASIS OF COST DETERM:</w:t>
      </w:r>
      <w:r w:rsidR="003B2BC2" w:rsidRPr="00326C55">
        <w:rPr>
          <w:rFonts w:cs="Courier New"/>
          <w:sz w:val="16"/>
          <w:szCs w:val="16"/>
        </w:rPr>
        <w:t>COST CALCULATIONS</w:t>
      </w:r>
    </w:p>
    <w:p w:rsidR="003A288B" w:rsidRPr="00326C55" w:rsidRDefault="00C92AAA" w:rsidP="003A288B">
      <w:pPr>
        <w:pStyle w:val="screencapture"/>
        <w:rPr>
          <w:sz w:val="16"/>
          <w:szCs w:val="16"/>
        </w:rPr>
      </w:pPr>
      <w:r w:rsidRPr="00326C55">
        <w:rPr>
          <w:sz w:val="16"/>
          <w:szCs w:val="16"/>
        </w:rPr>
        <w:t xml:space="preserve">          COST:</w:t>
      </w:r>
      <w:r w:rsidR="003B2BC2" w:rsidRPr="00326C55">
        <w:rPr>
          <w:rFonts w:cs="Courier New"/>
          <w:sz w:val="16"/>
          <w:szCs w:val="16"/>
        </w:rPr>
        <w:t>12.12</w:t>
      </w:r>
      <w:r w:rsidRPr="00326C55">
        <w:rPr>
          <w:sz w:val="16"/>
          <w:szCs w:val="16"/>
        </w:rPr>
        <w:t>, GROSS AMT DUE:</w:t>
      </w:r>
      <w:r w:rsidR="003B2BC2" w:rsidRPr="00326C55">
        <w:rPr>
          <w:rFonts w:cs="Courier New"/>
          <w:sz w:val="16"/>
          <w:szCs w:val="16"/>
        </w:rPr>
        <w:t>12.12</w:t>
      </w:r>
      <w:r w:rsidRPr="00326C55">
        <w:rPr>
          <w:sz w:val="16"/>
          <w:szCs w:val="16"/>
        </w:rPr>
        <w:t>, ADMIN FEE:0.00</w:t>
      </w:r>
    </w:p>
    <w:p w:rsidR="003A288B" w:rsidRPr="00326C55" w:rsidRDefault="00C92AAA" w:rsidP="003A288B">
      <w:pPr>
        <w:pStyle w:val="screencapture"/>
        <w:rPr>
          <w:sz w:val="16"/>
          <w:szCs w:val="16"/>
        </w:rPr>
      </w:pPr>
      <w:r w:rsidRPr="00326C55">
        <w:rPr>
          <w:sz w:val="16"/>
          <w:szCs w:val="16"/>
        </w:rPr>
        <w:t xml:space="preserve">          </w:t>
      </w:r>
      <w:proofErr w:type="spellStart"/>
      <w:r w:rsidRPr="00326C55">
        <w:rPr>
          <w:sz w:val="16"/>
          <w:szCs w:val="16"/>
        </w:rPr>
        <w:t>USER:ECMEuser,Two</w:t>
      </w:r>
      <w:proofErr w:type="spellEnd"/>
    </w:p>
    <w:p w:rsidR="003A288B" w:rsidRPr="00326C55" w:rsidRDefault="00C92AAA" w:rsidP="003A288B">
      <w:pPr>
        <w:pStyle w:val="screencapture"/>
        <w:rPr>
          <w:sz w:val="16"/>
          <w:szCs w:val="16"/>
        </w:rPr>
      </w:pPr>
      <w:r w:rsidRPr="00326C55">
        <w:rPr>
          <w:sz w:val="16"/>
          <w:szCs w:val="16"/>
        </w:rPr>
        <w:t xml:space="preserve">      SUBMIT    08/</w:t>
      </w:r>
      <w:r w:rsidR="003B2BC2" w:rsidRPr="00326C55">
        <w:rPr>
          <w:rFonts w:cs="Courier New"/>
          <w:sz w:val="16"/>
          <w:szCs w:val="16"/>
        </w:rPr>
        <w:t>10/</w:t>
      </w:r>
      <w:r w:rsidRPr="00326C55">
        <w:rPr>
          <w:sz w:val="16"/>
          <w:szCs w:val="16"/>
        </w:rPr>
        <w:t>11</w:t>
      </w:r>
      <w:r w:rsidR="003B2BC2" w:rsidRPr="00326C55">
        <w:rPr>
          <w:rFonts w:cs="Courier New"/>
          <w:sz w:val="16"/>
          <w:szCs w:val="16"/>
        </w:rPr>
        <w:t xml:space="preserve"> 6:35p </w:t>
      </w:r>
      <w:r w:rsidRPr="00326C55">
        <w:rPr>
          <w:sz w:val="16"/>
          <w:szCs w:val="16"/>
        </w:rPr>
        <w:t xml:space="preserve"> </w:t>
      </w:r>
      <w:proofErr w:type="spellStart"/>
      <w:r w:rsidRPr="00326C55">
        <w:rPr>
          <w:sz w:val="16"/>
          <w:szCs w:val="16"/>
        </w:rPr>
        <w:t>Status:OK</w:t>
      </w:r>
      <w:proofErr w:type="spellEnd"/>
    </w:p>
    <w:p w:rsidR="003A288B" w:rsidRPr="00326C55" w:rsidRDefault="00C92AAA" w:rsidP="003A288B">
      <w:pPr>
        <w:pStyle w:val="screencapture"/>
        <w:rPr>
          <w:sz w:val="16"/>
          <w:szCs w:val="16"/>
        </w:rPr>
      </w:pPr>
      <w:r w:rsidRPr="00326C55">
        <w:rPr>
          <w:sz w:val="16"/>
          <w:szCs w:val="16"/>
        </w:rPr>
        <w:t xml:space="preserve">          ECME</w:t>
      </w:r>
      <w:r w:rsidR="003B2BC2" w:rsidRPr="00326C55">
        <w:rPr>
          <w:rFonts w:cs="Courier New"/>
          <w:sz w:val="16"/>
          <w:szCs w:val="16"/>
        </w:rPr>
        <w:t>#:</w:t>
      </w:r>
      <w:r w:rsidR="007D2BAB" w:rsidRPr="00326C55">
        <w:rPr>
          <w:rFonts w:cs="Courier New"/>
          <w:sz w:val="16"/>
          <w:szCs w:val="16"/>
        </w:rPr>
        <w:t>00000</w:t>
      </w:r>
      <w:r w:rsidR="003B2BC2" w:rsidRPr="00326C55">
        <w:rPr>
          <w:rFonts w:cs="Courier New"/>
          <w:sz w:val="16"/>
          <w:szCs w:val="16"/>
        </w:rPr>
        <w:t xml:space="preserve">1614656, </w:t>
      </w:r>
      <w:r w:rsidRPr="00326C55">
        <w:rPr>
          <w:sz w:val="16"/>
          <w:szCs w:val="16"/>
        </w:rPr>
        <w:t xml:space="preserve"> FILL DATE:</w:t>
      </w:r>
      <w:r w:rsidR="003B2BC2" w:rsidRPr="00326C55">
        <w:rPr>
          <w:rFonts w:cs="Courier New"/>
          <w:sz w:val="16"/>
          <w:szCs w:val="16"/>
        </w:rPr>
        <w:t>06/</w:t>
      </w:r>
      <w:r w:rsidRPr="00326C55">
        <w:rPr>
          <w:sz w:val="16"/>
          <w:szCs w:val="16"/>
        </w:rPr>
        <w:t>08/</w:t>
      </w:r>
      <w:r w:rsidR="003B2BC2" w:rsidRPr="00326C55">
        <w:rPr>
          <w:rFonts w:cs="Courier New"/>
          <w:sz w:val="16"/>
          <w:szCs w:val="16"/>
        </w:rPr>
        <w:t>11,  RELEASE DATE:06/08/11</w:t>
      </w:r>
    </w:p>
    <w:p w:rsidR="003A288B" w:rsidRPr="00326C55" w:rsidRDefault="00C92AAA" w:rsidP="003A288B">
      <w:pPr>
        <w:pStyle w:val="screencapture"/>
        <w:rPr>
          <w:sz w:val="16"/>
          <w:szCs w:val="16"/>
        </w:rPr>
      </w:pPr>
      <w:r w:rsidRPr="00326C55">
        <w:rPr>
          <w:sz w:val="16"/>
          <w:szCs w:val="16"/>
        </w:rPr>
        <w:t xml:space="preserve">          PAYER RESPONSE: PAYABLE</w:t>
      </w:r>
    </w:p>
    <w:p w:rsidR="003A288B" w:rsidRPr="00326C55" w:rsidRDefault="00C92AAA" w:rsidP="003A288B">
      <w:pPr>
        <w:pStyle w:val="screencapture"/>
        <w:rPr>
          <w:sz w:val="16"/>
          <w:szCs w:val="16"/>
        </w:rPr>
      </w:pPr>
      <w:r w:rsidRPr="00326C55">
        <w:rPr>
          <w:sz w:val="16"/>
          <w:szCs w:val="16"/>
        </w:rPr>
        <w:t xml:space="preserve">          PLAN</w:t>
      </w:r>
      <w:r w:rsidR="003B2BC2" w:rsidRPr="00326C55">
        <w:rPr>
          <w:rFonts w:cs="Courier New"/>
          <w:sz w:val="16"/>
          <w:szCs w:val="16"/>
        </w:rPr>
        <w:t>:,</w:t>
      </w:r>
      <w:r w:rsidRPr="00326C55">
        <w:rPr>
          <w:sz w:val="16"/>
          <w:szCs w:val="16"/>
        </w:rPr>
        <w:t xml:space="preserve"> INSURANCE: WEBMD</w:t>
      </w:r>
    </w:p>
    <w:p w:rsidR="003A288B" w:rsidRPr="00326C55" w:rsidRDefault="00C92AAA" w:rsidP="003A288B">
      <w:pPr>
        <w:pStyle w:val="screencapture"/>
        <w:rPr>
          <w:sz w:val="16"/>
          <w:szCs w:val="16"/>
        </w:rPr>
      </w:pPr>
      <w:r w:rsidRPr="00326C55">
        <w:rPr>
          <w:sz w:val="16"/>
          <w:szCs w:val="16"/>
        </w:rPr>
        <w:t xml:space="preserve">          </w:t>
      </w:r>
      <w:proofErr w:type="spellStart"/>
      <w:r w:rsidRPr="00326C55">
        <w:rPr>
          <w:sz w:val="16"/>
          <w:szCs w:val="16"/>
        </w:rPr>
        <w:t>USER:ECMEuser,Three</w:t>
      </w:r>
      <w:proofErr w:type="spellEnd"/>
    </w:p>
    <w:p w:rsidR="003A288B" w:rsidRPr="00326C55" w:rsidRDefault="00C92AAA" w:rsidP="003A288B">
      <w:pPr>
        <w:pStyle w:val="screencapture"/>
        <w:rPr>
          <w:sz w:val="16"/>
          <w:szCs w:val="16"/>
        </w:rPr>
      </w:pPr>
      <w:r w:rsidRPr="00326C55">
        <w:rPr>
          <w:sz w:val="16"/>
          <w:szCs w:val="16"/>
        </w:rPr>
        <w:t xml:space="preserve">      </w:t>
      </w:r>
      <w:r w:rsidR="003B2BC2" w:rsidRPr="00326C55">
        <w:rPr>
          <w:rFonts w:cs="Courier New"/>
          <w:sz w:val="16"/>
          <w:szCs w:val="16"/>
        </w:rPr>
        <w:t xml:space="preserve">BILLING </w:t>
      </w:r>
      <w:r w:rsidRPr="00326C55">
        <w:rPr>
          <w:sz w:val="16"/>
          <w:szCs w:val="16"/>
        </w:rPr>
        <w:t xml:space="preserve">  08/</w:t>
      </w:r>
      <w:r w:rsidR="003B2BC2" w:rsidRPr="00326C55">
        <w:rPr>
          <w:rFonts w:cs="Courier New"/>
          <w:sz w:val="16"/>
          <w:szCs w:val="16"/>
        </w:rPr>
        <w:t>10/11 6:35p</w:t>
      </w:r>
      <w:r w:rsidRPr="00326C55">
        <w:rPr>
          <w:sz w:val="16"/>
          <w:szCs w:val="16"/>
        </w:rPr>
        <w:t xml:space="preserve">  </w:t>
      </w:r>
      <w:proofErr w:type="spellStart"/>
      <w:r w:rsidRPr="00326C55">
        <w:rPr>
          <w:sz w:val="16"/>
          <w:szCs w:val="16"/>
        </w:rPr>
        <w:t>Status:Bill</w:t>
      </w:r>
      <w:proofErr w:type="spellEnd"/>
      <w:r w:rsidRPr="00326C55">
        <w:rPr>
          <w:sz w:val="16"/>
          <w:szCs w:val="16"/>
        </w:rPr>
        <w:t xml:space="preserve"> </w:t>
      </w:r>
      <w:r w:rsidR="003B2BC2" w:rsidRPr="00326C55">
        <w:rPr>
          <w:rFonts w:cs="Courier New"/>
          <w:sz w:val="16"/>
          <w:szCs w:val="16"/>
        </w:rPr>
        <w:t>K10004V created with ERRORs</w:t>
      </w:r>
    </w:p>
    <w:p w:rsidR="003A288B" w:rsidRPr="00326C55" w:rsidRDefault="00C92AAA" w:rsidP="003A288B">
      <w:pPr>
        <w:pStyle w:val="screencapture"/>
        <w:rPr>
          <w:sz w:val="16"/>
          <w:szCs w:val="16"/>
        </w:rPr>
      </w:pPr>
      <w:r w:rsidRPr="00326C55">
        <w:rPr>
          <w:sz w:val="16"/>
          <w:szCs w:val="16"/>
        </w:rPr>
        <w:t>Press RETURN to continue, '^' to exit:</w:t>
      </w:r>
    </w:p>
    <w:p w:rsidR="003A288B" w:rsidRPr="00326C55" w:rsidRDefault="00C92AAA" w:rsidP="003A288B">
      <w:pPr>
        <w:pStyle w:val="screencapture"/>
        <w:rPr>
          <w:sz w:val="16"/>
          <w:szCs w:val="16"/>
        </w:rPr>
      </w:pPr>
      <w:r w:rsidRPr="00326C55">
        <w:rPr>
          <w:sz w:val="16"/>
          <w:szCs w:val="16"/>
        </w:rPr>
        <w:t xml:space="preserve"> </w:t>
      </w:r>
    </w:p>
    <w:p w:rsidR="003A288B" w:rsidRPr="00326C55" w:rsidRDefault="00C92AAA" w:rsidP="003A288B">
      <w:pPr>
        <w:pStyle w:val="screencapture"/>
        <w:rPr>
          <w:sz w:val="16"/>
          <w:szCs w:val="16"/>
        </w:rPr>
      </w:pPr>
      <w:r w:rsidRPr="00326C55">
        <w:rPr>
          <w:sz w:val="16"/>
          <w:szCs w:val="16"/>
        </w:rPr>
        <w:t xml:space="preserve">                                                                        PAGE 2</w:t>
      </w:r>
    </w:p>
    <w:p w:rsidR="003A288B" w:rsidRPr="00326C55" w:rsidRDefault="00C92AAA" w:rsidP="003A288B">
      <w:pPr>
        <w:pStyle w:val="screencapture"/>
        <w:rPr>
          <w:sz w:val="16"/>
          <w:szCs w:val="16"/>
        </w:rPr>
      </w:pPr>
      <w:r w:rsidRPr="00326C55">
        <w:rPr>
          <w:sz w:val="16"/>
          <w:szCs w:val="16"/>
        </w:rPr>
        <w:t xml:space="preserve">BILLING ECME EVENTS ON </w:t>
      </w:r>
      <w:r w:rsidR="003B2BC2" w:rsidRPr="00326C55">
        <w:rPr>
          <w:rFonts w:cs="Courier New"/>
          <w:sz w:val="16"/>
          <w:szCs w:val="16"/>
        </w:rPr>
        <w:t>07/</w:t>
      </w:r>
      <w:r w:rsidRPr="00326C55">
        <w:rPr>
          <w:sz w:val="16"/>
          <w:szCs w:val="16"/>
        </w:rPr>
        <w:t>06/</w:t>
      </w:r>
      <w:r w:rsidR="003B2BC2" w:rsidRPr="00326C55">
        <w:rPr>
          <w:rFonts w:cs="Courier New"/>
          <w:sz w:val="16"/>
          <w:szCs w:val="16"/>
        </w:rPr>
        <w:t>11</w:t>
      </w:r>
      <w:r w:rsidRPr="00326C55">
        <w:rPr>
          <w:sz w:val="16"/>
          <w:szCs w:val="16"/>
        </w:rPr>
        <w:t xml:space="preserve"> TO </w:t>
      </w:r>
      <w:r w:rsidR="003B2BC2" w:rsidRPr="00326C55">
        <w:rPr>
          <w:rFonts w:cs="Courier New"/>
          <w:sz w:val="16"/>
          <w:szCs w:val="16"/>
        </w:rPr>
        <w:t>09/04/11</w:t>
      </w:r>
      <w:r w:rsidRPr="00326C55">
        <w:rPr>
          <w:sz w:val="16"/>
          <w:szCs w:val="16"/>
        </w:rPr>
        <w:t xml:space="preserve"> (DETAILED)</w:t>
      </w:r>
      <w:r w:rsidR="003B2BC2" w:rsidRPr="00326C55">
        <w:rPr>
          <w:rFonts w:cs="Courier New"/>
          <w:sz w:val="16"/>
          <w:szCs w:val="16"/>
        </w:rPr>
        <w:t xml:space="preserve"> for XXXXXX VAMC DIVISIO</w:t>
      </w:r>
    </w:p>
    <w:p w:rsidR="003A288B" w:rsidRPr="00326C55" w:rsidRDefault="003A288B" w:rsidP="003A288B">
      <w:pPr>
        <w:pStyle w:val="screencapture"/>
        <w:rPr>
          <w:sz w:val="16"/>
          <w:szCs w:val="16"/>
        </w:rPr>
      </w:pPr>
    </w:p>
    <w:p w:rsidR="003A288B" w:rsidRPr="00326C55" w:rsidRDefault="00C92AAA" w:rsidP="003A288B">
      <w:pPr>
        <w:pStyle w:val="screencapture"/>
        <w:rPr>
          <w:sz w:val="16"/>
          <w:szCs w:val="16"/>
        </w:rPr>
      </w:pPr>
      <w:r w:rsidRPr="00326C55">
        <w:rPr>
          <w:sz w:val="16"/>
          <w:szCs w:val="16"/>
        </w:rPr>
        <w:t xml:space="preserve">     RX#   FILL  DATE       PATIENT NAME               DRUG</w:t>
      </w:r>
    </w:p>
    <w:p w:rsidR="003A288B" w:rsidRPr="00326C55" w:rsidRDefault="00C92AAA" w:rsidP="003A288B">
      <w:pPr>
        <w:pStyle w:val="screencapture"/>
        <w:rPr>
          <w:sz w:val="16"/>
          <w:szCs w:val="16"/>
        </w:rPr>
      </w:pPr>
      <w:r w:rsidRPr="00326C55">
        <w:rPr>
          <w:sz w:val="16"/>
          <w:szCs w:val="16"/>
        </w:rPr>
        <w:t>================================================================================</w:t>
      </w:r>
    </w:p>
    <w:p w:rsidR="003B2BC2" w:rsidRPr="00326C55" w:rsidRDefault="003B2BC2" w:rsidP="003B2BC2">
      <w:pPr>
        <w:pStyle w:val="screencapture"/>
        <w:rPr>
          <w:rFonts w:cs="Courier New"/>
          <w:sz w:val="16"/>
          <w:szCs w:val="16"/>
        </w:rPr>
      </w:pPr>
      <w:r w:rsidRPr="00326C55">
        <w:rPr>
          <w:rFonts w:cs="Courier New"/>
          <w:sz w:val="16"/>
          <w:szCs w:val="16"/>
        </w:rPr>
        <w:t xml:space="preserve">          ERROR DESCRIPTION: Cannot establish receivable in AR (secondary ins).</w:t>
      </w:r>
    </w:p>
    <w:p w:rsidR="003B2BC2" w:rsidRPr="00326C55" w:rsidRDefault="003B2BC2" w:rsidP="003B2BC2">
      <w:pPr>
        <w:pStyle w:val="screencapture"/>
        <w:rPr>
          <w:rFonts w:cs="Courier New"/>
          <w:sz w:val="16"/>
          <w:szCs w:val="16"/>
        </w:rPr>
      </w:pPr>
      <w:r w:rsidRPr="00326C55">
        <w:rPr>
          <w:rFonts w:cs="Courier New"/>
          <w:sz w:val="16"/>
          <w:szCs w:val="16"/>
        </w:rPr>
        <w:t xml:space="preserve">          ECME#:</w:t>
      </w:r>
      <w:r w:rsidR="007D2BAB" w:rsidRPr="00326C55">
        <w:rPr>
          <w:rFonts w:cs="Courier New"/>
          <w:sz w:val="16"/>
          <w:szCs w:val="16"/>
        </w:rPr>
        <w:t>00000</w:t>
      </w:r>
      <w:r w:rsidRPr="00326C55">
        <w:rPr>
          <w:rFonts w:cs="Courier New"/>
          <w:sz w:val="16"/>
          <w:szCs w:val="16"/>
        </w:rPr>
        <w:t>1614656,  FILL DATE:06/08/11,  RELEASE DATE:06/08/11</w:t>
      </w:r>
    </w:p>
    <w:p w:rsidR="003B2BC2" w:rsidRPr="00326C55" w:rsidRDefault="003B2BC2" w:rsidP="003B2BC2">
      <w:pPr>
        <w:pStyle w:val="screencapture"/>
        <w:rPr>
          <w:rFonts w:cs="Courier New"/>
          <w:sz w:val="16"/>
          <w:szCs w:val="16"/>
        </w:rPr>
      </w:pPr>
      <w:r w:rsidRPr="00326C55">
        <w:rPr>
          <w:rFonts w:cs="Courier New"/>
          <w:sz w:val="16"/>
          <w:szCs w:val="16"/>
        </w:rPr>
        <w:t xml:space="preserve">          DRUG:CLONAZEPAM 1MG TAB</w:t>
      </w:r>
    </w:p>
    <w:p w:rsidR="003B2BC2" w:rsidRPr="00326C55" w:rsidRDefault="003B2BC2" w:rsidP="003B2BC2">
      <w:pPr>
        <w:pStyle w:val="screencapture"/>
        <w:rPr>
          <w:rFonts w:cs="Courier New"/>
          <w:sz w:val="16"/>
          <w:szCs w:val="16"/>
        </w:rPr>
      </w:pPr>
      <w:r w:rsidRPr="00326C55">
        <w:rPr>
          <w:rFonts w:cs="Courier New"/>
          <w:sz w:val="16"/>
          <w:szCs w:val="16"/>
        </w:rPr>
        <w:t xml:space="preserve">          NDC:57664-0274-08, BILLED QTY:30, DAYS SUPPLY:30</w:t>
      </w:r>
    </w:p>
    <w:p w:rsidR="003B2BC2" w:rsidRPr="00326C55" w:rsidRDefault="003B2BC2" w:rsidP="003B2BC2">
      <w:pPr>
        <w:pStyle w:val="screencapture"/>
        <w:rPr>
          <w:rFonts w:cs="Courier New"/>
          <w:sz w:val="16"/>
          <w:szCs w:val="16"/>
        </w:rPr>
      </w:pPr>
      <w:r w:rsidRPr="00326C55">
        <w:rPr>
          <w:rFonts w:cs="Courier New"/>
          <w:sz w:val="16"/>
          <w:szCs w:val="16"/>
        </w:rPr>
        <w:t xml:space="preserve">          BILLED:12.12, PAID:68.32</w:t>
      </w:r>
    </w:p>
    <w:p w:rsidR="003B2BC2" w:rsidRPr="00326C55" w:rsidRDefault="003B2BC2" w:rsidP="003B2BC2">
      <w:pPr>
        <w:pStyle w:val="screencapture"/>
        <w:rPr>
          <w:rFonts w:cs="Courier New"/>
          <w:sz w:val="16"/>
          <w:szCs w:val="16"/>
        </w:rPr>
      </w:pPr>
      <w:r w:rsidRPr="00326C55">
        <w:rPr>
          <w:rFonts w:cs="Courier New"/>
          <w:sz w:val="16"/>
          <w:szCs w:val="16"/>
        </w:rPr>
        <w:t xml:space="preserve">          PLAN:, INSURANCE: WEBMD</w:t>
      </w:r>
    </w:p>
    <w:p w:rsidR="003B2BC2" w:rsidRPr="00326C55" w:rsidRDefault="003B2BC2" w:rsidP="003B2BC2">
      <w:pPr>
        <w:pStyle w:val="screencapture"/>
        <w:rPr>
          <w:rFonts w:cs="Courier New"/>
          <w:sz w:val="16"/>
          <w:szCs w:val="16"/>
        </w:rPr>
      </w:pPr>
      <w:r w:rsidRPr="00326C55">
        <w:rPr>
          <w:rFonts w:cs="Courier New"/>
          <w:sz w:val="16"/>
          <w:szCs w:val="16"/>
        </w:rPr>
        <w:t xml:space="preserve">          </w:t>
      </w:r>
      <w:proofErr w:type="spellStart"/>
      <w:r w:rsidRPr="00326C55">
        <w:rPr>
          <w:rFonts w:cs="Courier New"/>
          <w:sz w:val="16"/>
          <w:szCs w:val="16"/>
        </w:rPr>
        <w:t>USER:ECMEuser,One</w:t>
      </w:r>
      <w:proofErr w:type="spellEnd"/>
    </w:p>
    <w:p w:rsidR="003B2BC2" w:rsidRPr="00326C55" w:rsidRDefault="003B2BC2" w:rsidP="003B2BC2">
      <w:pPr>
        <w:pStyle w:val="screencapture"/>
        <w:rPr>
          <w:rFonts w:cs="Courier New"/>
          <w:sz w:val="16"/>
          <w:szCs w:val="16"/>
        </w:rPr>
      </w:pPr>
      <w:r w:rsidRPr="00326C55">
        <w:rPr>
          <w:rFonts w:cs="Courier New"/>
          <w:sz w:val="16"/>
          <w:szCs w:val="16"/>
        </w:rPr>
        <w:t xml:space="preserve">      REVERSAL  08/11/11 1:18p  Status:</w:t>
      </w:r>
    </w:p>
    <w:p w:rsidR="003B2BC2" w:rsidRPr="00326C55" w:rsidRDefault="003B2BC2" w:rsidP="003B2BC2">
      <w:pPr>
        <w:pStyle w:val="screencapture"/>
        <w:rPr>
          <w:rFonts w:cs="Courier New"/>
          <w:sz w:val="16"/>
          <w:szCs w:val="16"/>
        </w:rPr>
      </w:pPr>
      <w:r w:rsidRPr="00326C55">
        <w:rPr>
          <w:rFonts w:cs="Courier New"/>
          <w:sz w:val="16"/>
          <w:szCs w:val="16"/>
        </w:rPr>
        <w:t xml:space="preserve">          ECME#:</w:t>
      </w:r>
      <w:r w:rsidR="007D2BAB" w:rsidRPr="00326C55">
        <w:rPr>
          <w:rFonts w:cs="Courier New"/>
          <w:sz w:val="16"/>
          <w:szCs w:val="16"/>
        </w:rPr>
        <w:t>00000</w:t>
      </w:r>
      <w:r w:rsidRPr="00326C55">
        <w:rPr>
          <w:rFonts w:cs="Courier New"/>
          <w:sz w:val="16"/>
          <w:szCs w:val="16"/>
        </w:rPr>
        <w:t>1614656,  FILL DATE:06/08/11,  RELEASE DATE:06/08/11</w:t>
      </w:r>
    </w:p>
    <w:p w:rsidR="003A288B" w:rsidRPr="00326C55" w:rsidRDefault="00C92AAA" w:rsidP="003A288B">
      <w:pPr>
        <w:pStyle w:val="screencapture"/>
        <w:rPr>
          <w:sz w:val="16"/>
          <w:szCs w:val="16"/>
        </w:rPr>
      </w:pPr>
      <w:r w:rsidRPr="00326C55">
        <w:rPr>
          <w:sz w:val="16"/>
          <w:szCs w:val="16"/>
        </w:rPr>
        <w:t xml:space="preserve">          PAYER RESPONSE: ACCEPTED</w:t>
      </w:r>
    </w:p>
    <w:p w:rsidR="003A288B" w:rsidRPr="00326C55" w:rsidRDefault="00C92AAA" w:rsidP="003A288B">
      <w:pPr>
        <w:pStyle w:val="screencapture"/>
        <w:rPr>
          <w:sz w:val="16"/>
          <w:szCs w:val="16"/>
        </w:rPr>
      </w:pPr>
      <w:r w:rsidRPr="00326C55">
        <w:rPr>
          <w:sz w:val="16"/>
          <w:szCs w:val="16"/>
        </w:rPr>
        <w:t xml:space="preserve">          PLAN</w:t>
      </w:r>
      <w:r w:rsidR="003B2BC2" w:rsidRPr="00326C55">
        <w:rPr>
          <w:rFonts w:cs="Courier New"/>
          <w:sz w:val="16"/>
          <w:szCs w:val="16"/>
        </w:rPr>
        <w:t>:,</w:t>
      </w:r>
      <w:r w:rsidRPr="00326C55">
        <w:rPr>
          <w:sz w:val="16"/>
          <w:szCs w:val="16"/>
        </w:rPr>
        <w:t xml:space="preserve"> INSURANCE: WEBMD</w:t>
      </w:r>
    </w:p>
    <w:p w:rsidR="003A288B" w:rsidRPr="00326C55" w:rsidRDefault="00C92AAA" w:rsidP="003A288B">
      <w:pPr>
        <w:pStyle w:val="screencapture"/>
        <w:rPr>
          <w:sz w:val="16"/>
          <w:szCs w:val="16"/>
        </w:rPr>
      </w:pPr>
      <w:r w:rsidRPr="00326C55">
        <w:rPr>
          <w:sz w:val="16"/>
          <w:szCs w:val="16"/>
        </w:rPr>
        <w:t xml:space="preserve">          </w:t>
      </w:r>
      <w:proofErr w:type="spellStart"/>
      <w:r w:rsidRPr="00326C55">
        <w:rPr>
          <w:sz w:val="16"/>
          <w:szCs w:val="16"/>
        </w:rPr>
        <w:t>USER:ECMEuser,</w:t>
      </w:r>
      <w:r w:rsidR="003B2BC2" w:rsidRPr="00326C55">
        <w:rPr>
          <w:rFonts w:cs="Courier New"/>
          <w:sz w:val="16"/>
          <w:szCs w:val="16"/>
        </w:rPr>
        <w:t>Two</w:t>
      </w:r>
      <w:proofErr w:type="spellEnd"/>
    </w:p>
    <w:p w:rsidR="003A288B" w:rsidRPr="00326C55" w:rsidRDefault="00C92AAA" w:rsidP="003A288B">
      <w:pPr>
        <w:pStyle w:val="screencapture"/>
        <w:rPr>
          <w:sz w:val="16"/>
          <w:szCs w:val="16"/>
        </w:rPr>
      </w:pPr>
      <w:r w:rsidRPr="00326C55">
        <w:rPr>
          <w:sz w:val="16"/>
          <w:szCs w:val="16"/>
        </w:rPr>
        <w:t xml:space="preserve">          REVERSAL REASON:</w:t>
      </w:r>
      <w:r w:rsidR="003B2BC2" w:rsidRPr="00326C55">
        <w:rPr>
          <w:rFonts w:cs="Courier New"/>
          <w:sz w:val="16"/>
          <w:szCs w:val="16"/>
        </w:rPr>
        <w:t>TST</w:t>
      </w:r>
    </w:p>
    <w:p w:rsidR="003A288B" w:rsidRPr="00326C55" w:rsidRDefault="00C92AAA" w:rsidP="003A288B">
      <w:pPr>
        <w:pStyle w:val="screencapture"/>
        <w:rPr>
          <w:sz w:val="16"/>
          <w:szCs w:val="16"/>
        </w:rPr>
      </w:pPr>
      <w:r w:rsidRPr="00326C55">
        <w:rPr>
          <w:sz w:val="16"/>
          <w:szCs w:val="16"/>
        </w:rPr>
        <w:t xml:space="preserve">      FINISH    08/</w:t>
      </w:r>
      <w:r w:rsidR="003B2BC2" w:rsidRPr="00326C55">
        <w:rPr>
          <w:rFonts w:cs="Courier New"/>
          <w:sz w:val="16"/>
          <w:szCs w:val="16"/>
        </w:rPr>
        <w:t>11/11 1</w:t>
      </w:r>
      <w:r w:rsidRPr="00326C55">
        <w:rPr>
          <w:sz w:val="16"/>
          <w:szCs w:val="16"/>
        </w:rPr>
        <w:t xml:space="preserve">:20p  </w:t>
      </w:r>
      <w:proofErr w:type="spellStart"/>
      <w:r w:rsidRPr="00326C55">
        <w:rPr>
          <w:sz w:val="16"/>
          <w:szCs w:val="16"/>
        </w:rPr>
        <w:t>Status:ECME</w:t>
      </w:r>
      <w:proofErr w:type="spellEnd"/>
      <w:r w:rsidRPr="00326C55">
        <w:rPr>
          <w:sz w:val="16"/>
          <w:szCs w:val="16"/>
        </w:rPr>
        <w:t xml:space="preserve"> Billable</w:t>
      </w:r>
    </w:p>
    <w:p w:rsidR="00997849" w:rsidRPr="00326C55" w:rsidRDefault="00C92AAA" w:rsidP="00997849">
      <w:pPr>
        <w:pStyle w:val="screencapture"/>
        <w:rPr>
          <w:sz w:val="16"/>
          <w:szCs w:val="16"/>
        </w:rPr>
      </w:pPr>
      <w:r w:rsidRPr="00326C55">
        <w:rPr>
          <w:sz w:val="16"/>
          <w:szCs w:val="16"/>
        </w:rPr>
        <w:t xml:space="preserve">          ELIGIBILITY:</w:t>
      </w:r>
    </w:p>
    <w:p w:rsidR="003A288B" w:rsidRPr="00326C55" w:rsidRDefault="00C92AAA" w:rsidP="003A288B">
      <w:pPr>
        <w:pStyle w:val="screencapture"/>
        <w:rPr>
          <w:sz w:val="16"/>
          <w:szCs w:val="16"/>
        </w:rPr>
      </w:pPr>
      <w:r w:rsidRPr="00326C55">
        <w:rPr>
          <w:sz w:val="16"/>
          <w:szCs w:val="16"/>
        </w:rPr>
        <w:t xml:space="preserve">          DRUG:</w:t>
      </w:r>
      <w:r w:rsidR="003B2BC2" w:rsidRPr="00326C55">
        <w:rPr>
          <w:rFonts w:cs="Courier New"/>
          <w:sz w:val="16"/>
          <w:szCs w:val="16"/>
        </w:rPr>
        <w:t>CLONAZEPAM 1MG TAB</w:t>
      </w:r>
    </w:p>
    <w:p w:rsidR="003A288B" w:rsidRPr="00326C55" w:rsidRDefault="00C92AAA" w:rsidP="00997849">
      <w:pPr>
        <w:pStyle w:val="screencapture"/>
        <w:rPr>
          <w:sz w:val="16"/>
          <w:szCs w:val="16"/>
        </w:rPr>
      </w:pPr>
      <w:r w:rsidRPr="00326C55">
        <w:rPr>
          <w:sz w:val="16"/>
          <w:szCs w:val="16"/>
        </w:rPr>
        <w:t xml:space="preserve">          NDC:</w:t>
      </w:r>
      <w:r w:rsidR="003B2BC2" w:rsidRPr="00326C55">
        <w:rPr>
          <w:rFonts w:cs="Courier New"/>
          <w:sz w:val="16"/>
          <w:szCs w:val="16"/>
        </w:rPr>
        <w:t>57664-0274-08,</w:t>
      </w:r>
      <w:r w:rsidR="00997849" w:rsidRPr="00326C55">
        <w:rPr>
          <w:sz w:val="16"/>
          <w:szCs w:val="16"/>
        </w:rPr>
        <w:t xml:space="preserve"> BILLED</w:t>
      </w:r>
      <w:r w:rsidRPr="00326C55">
        <w:rPr>
          <w:sz w:val="16"/>
          <w:szCs w:val="16"/>
        </w:rPr>
        <w:t xml:space="preserve"> QTY:</w:t>
      </w:r>
      <w:r w:rsidR="003B2BC2" w:rsidRPr="00326C55">
        <w:rPr>
          <w:rFonts w:cs="Courier New"/>
          <w:sz w:val="16"/>
          <w:szCs w:val="16"/>
        </w:rPr>
        <w:t>30,</w:t>
      </w:r>
      <w:r w:rsidR="00997849" w:rsidRPr="00326C55">
        <w:rPr>
          <w:sz w:val="16"/>
          <w:szCs w:val="16"/>
        </w:rPr>
        <w:t xml:space="preserve"> </w:t>
      </w:r>
      <w:r w:rsidRPr="00326C55">
        <w:rPr>
          <w:sz w:val="16"/>
          <w:szCs w:val="16"/>
        </w:rPr>
        <w:t>COST</w:t>
      </w:r>
      <w:r w:rsidR="003B2BC2" w:rsidRPr="00326C55">
        <w:rPr>
          <w:rFonts w:cs="Courier New"/>
          <w:sz w:val="16"/>
          <w:szCs w:val="16"/>
        </w:rPr>
        <w:t>:.024</w:t>
      </w:r>
      <w:r w:rsidRPr="00326C55">
        <w:rPr>
          <w:sz w:val="16"/>
          <w:szCs w:val="16"/>
        </w:rPr>
        <w:t>, DEA:</w:t>
      </w:r>
      <w:r w:rsidR="003B2BC2" w:rsidRPr="00326C55">
        <w:rPr>
          <w:rFonts w:cs="Courier New"/>
          <w:sz w:val="16"/>
          <w:szCs w:val="16"/>
        </w:rPr>
        <w:t>4CPR</w:t>
      </w:r>
    </w:p>
    <w:p w:rsidR="003A288B" w:rsidRPr="00326C55" w:rsidRDefault="003B2BC2" w:rsidP="003A288B">
      <w:pPr>
        <w:pStyle w:val="screencapture"/>
        <w:rPr>
          <w:rFonts w:cs="Courier New"/>
          <w:sz w:val="16"/>
          <w:szCs w:val="16"/>
        </w:rPr>
      </w:pPr>
      <w:r w:rsidRPr="00326C55">
        <w:rPr>
          <w:rFonts w:cs="Courier New"/>
          <w:sz w:val="16"/>
          <w:szCs w:val="16"/>
        </w:rPr>
        <w:t>Press RETURN to continue, '^' to exit:</w:t>
      </w:r>
    </w:p>
    <w:p w:rsidR="003A288B" w:rsidRPr="00326C55" w:rsidRDefault="001D489E" w:rsidP="003A288B">
      <w:pPr>
        <w:pStyle w:val="screencapture"/>
        <w:rPr>
          <w:rFonts w:cs="Courier New"/>
          <w:sz w:val="16"/>
          <w:szCs w:val="16"/>
        </w:rPr>
      </w:pPr>
      <w:r w:rsidRPr="00326C55">
        <w:rPr>
          <w:rFonts w:cs="Courier New"/>
          <w:sz w:val="16"/>
          <w:szCs w:val="16"/>
        </w:rPr>
        <w:t xml:space="preserve"> </w:t>
      </w:r>
    </w:p>
    <w:p w:rsidR="003B2BC2" w:rsidRPr="00326C55" w:rsidRDefault="001D489E" w:rsidP="003B2BC2">
      <w:pPr>
        <w:pStyle w:val="screencapture"/>
        <w:rPr>
          <w:rFonts w:cs="Courier New"/>
          <w:sz w:val="16"/>
          <w:szCs w:val="16"/>
        </w:rPr>
      </w:pPr>
      <w:r w:rsidRPr="00326C55">
        <w:rPr>
          <w:rFonts w:cs="Courier New"/>
          <w:sz w:val="16"/>
          <w:szCs w:val="16"/>
        </w:rPr>
        <w:br w:type="page"/>
      </w:r>
    </w:p>
    <w:p w:rsidR="003B2BC2" w:rsidRPr="00326C55" w:rsidRDefault="003B2BC2" w:rsidP="003B2BC2">
      <w:pPr>
        <w:pStyle w:val="screencapture"/>
        <w:rPr>
          <w:rFonts w:cs="Courier New"/>
          <w:sz w:val="16"/>
          <w:szCs w:val="16"/>
        </w:rPr>
      </w:pPr>
      <w:r w:rsidRPr="00326C55">
        <w:rPr>
          <w:rFonts w:cs="Courier New"/>
          <w:sz w:val="16"/>
          <w:szCs w:val="16"/>
        </w:rPr>
        <w:lastRenderedPageBreak/>
        <w:t xml:space="preserve">                                                                        PAGE 3</w:t>
      </w:r>
    </w:p>
    <w:p w:rsidR="003B2BC2" w:rsidRPr="00326C55" w:rsidRDefault="003B2BC2" w:rsidP="003B2BC2">
      <w:pPr>
        <w:pStyle w:val="screencapture"/>
        <w:rPr>
          <w:rFonts w:cs="Courier New"/>
          <w:sz w:val="16"/>
          <w:szCs w:val="16"/>
        </w:rPr>
      </w:pPr>
      <w:r w:rsidRPr="00326C55">
        <w:rPr>
          <w:rFonts w:cs="Courier New"/>
          <w:sz w:val="16"/>
          <w:szCs w:val="16"/>
        </w:rPr>
        <w:t>BILLING ECME EVENTS ON 07/06/11 TO 09/04/11 (DETAILED) for CHEYENNE VAMC DIVISIO</w:t>
      </w:r>
    </w:p>
    <w:p w:rsidR="003B2BC2" w:rsidRPr="00326C55" w:rsidRDefault="003B2BC2" w:rsidP="003B2BC2">
      <w:pPr>
        <w:pStyle w:val="screencapture"/>
        <w:rPr>
          <w:rFonts w:cs="Courier New"/>
          <w:sz w:val="16"/>
          <w:szCs w:val="16"/>
        </w:rPr>
      </w:pPr>
    </w:p>
    <w:p w:rsidR="003B2BC2" w:rsidRPr="00326C55" w:rsidRDefault="00C92AAA" w:rsidP="003B2BC2">
      <w:pPr>
        <w:pStyle w:val="screencapture"/>
        <w:rPr>
          <w:rFonts w:cs="Courier New"/>
          <w:sz w:val="16"/>
          <w:szCs w:val="16"/>
        </w:rPr>
      </w:pPr>
      <w:r w:rsidRPr="00326C55">
        <w:rPr>
          <w:sz w:val="16"/>
          <w:szCs w:val="16"/>
        </w:rPr>
        <w:t xml:space="preserve">     RX#   FILL  DATE       PATIENT NAME               DRUG</w:t>
      </w:r>
    </w:p>
    <w:p w:rsidR="003B2BC2" w:rsidRPr="00326C55" w:rsidRDefault="003B2BC2" w:rsidP="003B2BC2">
      <w:pPr>
        <w:pStyle w:val="screencapture"/>
        <w:rPr>
          <w:rFonts w:cs="Courier New"/>
          <w:sz w:val="16"/>
          <w:szCs w:val="16"/>
        </w:rPr>
      </w:pPr>
      <w:r w:rsidRPr="00326C55">
        <w:rPr>
          <w:rFonts w:cs="Courier New"/>
          <w:sz w:val="16"/>
          <w:szCs w:val="16"/>
        </w:rPr>
        <w:t>================================================================================</w:t>
      </w:r>
    </w:p>
    <w:p w:rsidR="003A288B" w:rsidRPr="00326C55" w:rsidRDefault="00C92AAA" w:rsidP="003A288B">
      <w:pPr>
        <w:pStyle w:val="screencapture"/>
        <w:rPr>
          <w:sz w:val="16"/>
          <w:szCs w:val="16"/>
        </w:rPr>
      </w:pPr>
      <w:r w:rsidRPr="00326C55">
        <w:rPr>
          <w:sz w:val="16"/>
          <w:szCs w:val="16"/>
        </w:rPr>
        <w:t xml:space="preserve">          PLAN:  INSURANCE: WEBMD</w:t>
      </w:r>
      <w:r w:rsidR="003B2BC2" w:rsidRPr="00326C55">
        <w:rPr>
          <w:rFonts w:cs="Courier New"/>
          <w:sz w:val="16"/>
          <w:szCs w:val="16"/>
        </w:rPr>
        <w:t xml:space="preserve"> COB: S</w:t>
      </w:r>
    </w:p>
    <w:p w:rsidR="003A288B" w:rsidRPr="00326C55" w:rsidRDefault="00C92AAA" w:rsidP="003A288B">
      <w:pPr>
        <w:pStyle w:val="screencapture"/>
        <w:rPr>
          <w:sz w:val="16"/>
          <w:szCs w:val="16"/>
        </w:rPr>
      </w:pPr>
      <w:r w:rsidRPr="00326C55">
        <w:rPr>
          <w:sz w:val="16"/>
          <w:szCs w:val="16"/>
        </w:rPr>
        <w:t xml:space="preserve">          BIN:123456, PCN:1123456789, PAYER SHEET B1:WBTESTB1</w:t>
      </w:r>
    </w:p>
    <w:p w:rsidR="003A288B" w:rsidRPr="00326C55" w:rsidRDefault="00C92AAA" w:rsidP="003A288B">
      <w:pPr>
        <w:pStyle w:val="screencapture"/>
        <w:rPr>
          <w:sz w:val="16"/>
          <w:szCs w:val="16"/>
        </w:rPr>
      </w:pPr>
      <w:r w:rsidRPr="00326C55">
        <w:rPr>
          <w:sz w:val="16"/>
          <w:szCs w:val="16"/>
        </w:rPr>
        <w:t xml:space="preserve">          PAYER SHEET B2:WBTESTB2, PAYER SHEET B3:WBTESTB1</w:t>
      </w:r>
    </w:p>
    <w:p w:rsidR="003A288B" w:rsidRPr="00326C55" w:rsidRDefault="00C92AAA" w:rsidP="003A288B">
      <w:pPr>
        <w:pStyle w:val="screencapture"/>
        <w:rPr>
          <w:sz w:val="16"/>
          <w:szCs w:val="16"/>
        </w:rPr>
      </w:pPr>
      <w:r w:rsidRPr="00326C55">
        <w:rPr>
          <w:sz w:val="16"/>
          <w:szCs w:val="16"/>
        </w:rPr>
        <w:t xml:space="preserve">          DISPENSING FEE:</w:t>
      </w:r>
      <w:r w:rsidR="003B2BC2" w:rsidRPr="00326C55">
        <w:rPr>
          <w:rFonts w:cs="Courier New"/>
          <w:sz w:val="16"/>
          <w:szCs w:val="16"/>
        </w:rPr>
        <w:t>11.40</w:t>
      </w:r>
      <w:r w:rsidRPr="00326C55">
        <w:rPr>
          <w:sz w:val="16"/>
          <w:szCs w:val="16"/>
        </w:rPr>
        <w:t>, BASIS OF COST DETERM:</w:t>
      </w:r>
      <w:r w:rsidR="003B2BC2" w:rsidRPr="00326C55">
        <w:rPr>
          <w:rFonts w:cs="Courier New"/>
          <w:sz w:val="16"/>
          <w:szCs w:val="16"/>
        </w:rPr>
        <w:t>COST CALCULATIONS</w:t>
      </w:r>
    </w:p>
    <w:p w:rsidR="003A288B" w:rsidRPr="00326C55" w:rsidRDefault="00C92AAA" w:rsidP="003A288B">
      <w:pPr>
        <w:pStyle w:val="screencapture"/>
        <w:rPr>
          <w:sz w:val="16"/>
          <w:szCs w:val="16"/>
        </w:rPr>
      </w:pPr>
      <w:r w:rsidRPr="00326C55">
        <w:rPr>
          <w:sz w:val="16"/>
          <w:szCs w:val="16"/>
        </w:rPr>
        <w:t xml:space="preserve">          COST:</w:t>
      </w:r>
      <w:r w:rsidR="003B2BC2" w:rsidRPr="00326C55">
        <w:rPr>
          <w:rFonts w:cs="Courier New"/>
          <w:sz w:val="16"/>
          <w:szCs w:val="16"/>
        </w:rPr>
        <w:t>12.12</w:t>
      </w:r>
      <w:r w:rsidRPr="00326C55">
        <w:rPr>
          <w:sz w:val="16"/>
          <w:szCs w:val="16"/>
        </w:rPr>
        <w:t>, GROSS AMT DUE:</w:t>
      </w:r>
      <w:r w:rsidR="003B2BC2" w:rsidRPr="00326C55">
        <w:rPr>
          <w:rFonts w:cs="Courier New"/>
          <w:sz w:val="16"/>
          <w:szCs w:val="16"/>
        </w:rPr>
        <w:t>12.12</w:t>
      </w:r>
      <w:r w:rsidRPr="00326C55">
        <w:rPr>
          <w:sz w:val="16"/>
          <w:szCs w:val="16"/>
        </w:rPr>
        <w:t>, ADMIN FEE:0.00</w:t>
      </w:r>
    </w:p>
    <w:p w:rsidR="003A288B" w:rsidRPr="00326C55" w:rsidRDefault="00C92AAA" w:rsidP="003A288B">
      <w:pPr>
        <w:pStyle w:val="screencapture"/>
        <w:rPr>
          <w:sz w:val="16"/>
          <w:szCs w:val="16"/>
        </w:rPr>
      </w:pPr>
      <w:r w:rsidRPr="00326C55">
        <w:rPr>
          <w:sz w:val="16"/>
          <w:szCs w:val="16"/>
        </w:rPr>
        <w:t xml:space="preserve">          </w:t>
      </w:r>
      <w:proofErr w:type="spellStart"/>
      <w:r w:rsidRPr="00326C55">
        <w:rPr>
          <w:sz w:val="16"/>
          <w:szCs w:val="16"/>
        </w:rPr>
        <w:t>USER:ECMEuser,Two</w:t>
      </w:r>
      <w:proofErr w:type="spellEnd"/>
    </w:p>
    <w:p w:rsidR="003A288B" w:rsidRPr="00326C55" w:rsidRDefault="00C92AAA" w:rsidP="003A288B">
      <w:pPr>
        <w:pStyle w:val="screencapture"/>
        <w:rPr>
          <w:sz w:val="16"/>
          <w:szCs w:val="16"/>
        </w:rPr>
      </w:pPr>
      <w:r w:rsidRPr="00326C55">
        <w:rPr>
          <w:sz w:val="16"/>
          <w:szCs w:val="16"/>
        </w:rPr>
        <w:t xml:space="preserve">      SUBMIT    08/</w:t>
      </w:r>
      <w:r w:rsidR="003B2BC2" w:rsidRPr="00326C55">
        <w:rPr>
          <w:rFonts w:cs="Courier New"/>
          <w:sz w:val="16"/>
          <w:szCs w:val="16"/>
        </w:rPr>
        <w:t>11/11 1</w:t>
      </w:r>
      <w:r w:rsidRPr="00326C55">
        <w:rPr>
          <w:sz w:val="16"/>
          <w:szCs w:val="16"/>
        </w:rPr>
        <w:t xml:space="preserve">:20p  </w:t>
      </w:r>
      <w:proofErr w:type="spellStart"/>
      <w:r w:rsidRPr="00326C55">
        <w:rPr>
          <w:sz w:val="16"/>
          <w:szCs w:val="16"/>
        </w:rPr>
        <w:t>Status:OK</w:t>
      </w:r>
      <w:proofErr w:type="spellEnd"/>
    </w:p>
    <w:p w:rsidR="003A288B" w:rsidRPr="00326C55" w:rsidRDefault="00C92AAA" w:rsidP="003A288B">
      <w:pPr>
        <w:pStyle w:val="screencapture"/>
        <w:rPr>
          <w:sz w:val="16"/>
          <w:szCs w:val="16"/>
        </w:rPr>
      </w:pPr>
      <w:r w:rsidRPr="00326C55">
        <w:rPr>
          <w:sz w:val="16"/>
          <w:szCs w:val="16"/>
        </w:rPr>
        <w:t xml:space="preserve">          ECME</w:t>
      </w:r>
      <w:r w:rsidR="003B2BC2" w:rsidRPr="00326C55">
        <w:rPr>
          <w:rFonts w:cs="Courier New"/>
          <w:sz w:val="16"/>
          <w:szCs w:val="16"/>
        </w:rPr>
        <w:t>#:</w:t>
      </w:r>
      <w:r w:rsidR="007D2BAB" w:rsidRPr="00326C55">
        <w:rPr>
          <w:rFonts w:cs="Courier New"/>
          <w:sz w:val="16"/>
          <w:szCs w:val="16"/>
        </w:rPr>
        <w:t>00000</w:t>
      </w:r>
      <w:r w:rsidR="003B2BC2" w:rsidRPr="00326C55">
        <w:rPr>
          <w:rFonts w:cs="Courier New"/>
          <w:sz w:val="16"/>
          <w:szCs w:val="16"/>
        </w:rPr>
        <w:t xml:space="preserve">1614656, </w:t>
      </w:r>
      <w:r w:rsidRPr="00326C55">
        <w:rPr>
          <w:sz w:val="16"/>
          <w:szCs w:val="16"/>
        </w:rPr>
        <w:t xml:space="preserve"> FILL DATE:</w:t>
      </w:r>
      <w:r w:rsidR="003B2BC2" w:rsidRPr="00326C55">
        <w:rPr>
          <w:rFonts w:cs="Courier New"/>
          <w:sz w:val="16"/>
          <w:szCs w:val="16"/>
        </w:rPr>
        <w:t>06/</w:t>
      </w:r>
      <w:r w:rsidRPr="00326C55">
        <w:rPr>
          <w:sz w:val="16"/>
          <w:szCs w:val="16"/>
        </w:rPr>
        <w:t>08/</w:t>
      </w:r>
      <w:r w:rsidR="003B2BC2" w:rsidRPr="00326C55">
        <w:rPr>
          <w:rFonts w:cs="Courier New"/>
          <w:sz w:val="16"/>
          <w:szCs w:val="16"/>
        </w:rPr>
        <w:t xml:space="preserve">11, </w:t>
      </w:r>
      <w:r w:rsidRPr="00326C55">
        <w:rPr>
          <w:sz w:val="16"/>
          <w:szCs w:val="16"/>
        </w:rPr>
        <w:t xml:space="preserve"> RELEASE DATE:</w:t>
      </w:r>
      <w:r w:rsidR="003B2BC2" w:rsidRPr="00326C55">
        <w:rPr>
          <w:rFonts w:cs="Courier New"/>
          <w:sz w:val="16"/>
          <w:szCs w:val="16"/>
        </w:rPr>
        <w:t>06/</w:t>
      </w:r>
      <w:r w:rsidRPr="00326C55">
        <w:rPr>
          <w:sz w:val="16"/>
          <w:szCs w:val="16"/>
        </w:rPr>
        <w:t>08/</w:t>
      </w:r>
      <w:r w:rsidR="003B2BC2" w:rsidRPr="00326C55">
        <w:rPr>
          <w:rFonts w:cs="Courier New"/>
          <w:sz w:val="16"/>
          <w:szCs w:val="16"/>
        </w:rPr>
        <w:t>11</w:t>
      </w:r>
    </w:p>
    <w:p w:rsidR="003A288B" w:rsidRPr="00326C55" w:rsidRDefault="00C92AAA" w:rsidP="003A288B">
      <w:pPr>
        <w:pStyle w:val="screencapture"/>
        <w:rPr>
          <w:sz w:val="16"/>
          <w:szCs w:val="16"/>
        </w:rPr>
      </w:pPr>
      <w:r w:rsidRPr="00326C55">
        <w:rPr>
          <w:sz w:val="16"/>
          <w:szCs w:val="16"/>
        </w:rPr>
        <w:t xml:space="preserve">          PAYER RESPONSE: REJECTED</w:t>
      </w:r>
    </w:p>
    <w:p w:rsidR="003A288B" w:rsidRPr="00326C55" w:rsidRDefault="00C92AAA" w:rsidP="003A288B">
      <w:pPr>
        <w:pStyle w:val="screencapture"/>
        <w:rPr>
          <w:sz w:val="16"/>
        </w:rPr>
      </w:pPr>
      <w:r w:rsidRPr="00326C55">
        <w:rPr>
          <w:sz w:val="16"/>
        </w:rPr>
        <w:t xml:space="preserve">          PLAN</w:t>
      </w:r>
      <w:r w:rsidR="003B2BC2" w:rsidRPr="00326C55">
        <w:rPr>
          <w:rFonts w:cs="Courier New"/>
          <w:sz w:val="16"/>
          <w:szCs w:val="16"/>
        </w:rPr>
        <w:t>:,</w:t>
      </w:r>
      <w:r w:rsidRPr="00326C55">
        <w:rPr>
          <w:sz w:val="16"/>
        </w:rPr>
        <w:t xml:space="preserve"> INSURANCE: WEBMD</w:t>
      </w:r>
    </w:p>
    <w:p w:rsidR="003A288B" w:rsidRPr="00326C55" w:rsidRDefault="00C92AAA" w:rsidP="003A288B">
      <w:pPr>
        <w:pStyle w:val="screencapture"/>
        <w:rPr>
          <w:sz w:val="16"/>
        </w:rPr>
      </w:pPr>
      <w:r w:rsidRPr="00326C55">
        <w:rPr>
          <w:sz w:val="16"/>
        </w:rPr>
        <w:t xml:space="preserve">          </w:t>
      </w:r>
      <w:proofErr w:type="spellStart"/>
      <w:r w:rsidRPr="00326C55">
        <w:rPr>
          <w:sz w:val="16"/>
        </w:rPr>
        <w:t>USER:ECMEuser,One</w:t>
      </w:r>
      <w:proofErr w:type="spellEnd"/>
    </w:p>
    <w:p w:rsidR="003A288B" w:rsidRPr="00326C55" w:rsidRDefault="00C92AAA" w:rsidP="003A288B">
      <w:pPr>
        <w:pStyle w:val="screencapture"/>
        <w:rPr>
          <w:sz w:val="16"/>
        </w:rPr>
      </w:pPr>
      <w:r w:rsidRPr="00326C55">
        <w:rPr>
          <w:sz w:val="16"/>
        </w:rPr>
        <w:t>--------------------------------------------------------------------------------</w:t>
      </w:r>
    </w:p>
    <w:p w:rsidR="003A288B" w:rsidRPr="00326C55" w:rsidRDefault="00C92AAA" w:rsidP="003A288B">
      <w:pPr>
        <w:pStyle w:val="screencapture"/>
        <w:rPr>
          <w:sz w:val="16"/>
        </w:rPr>
      </w:pPr>
      <w:r w:rsidRPr="00326C55">
        <w:rPr>
          <w:sz w:val="16"/>
        </w:rPr>
        <w:t xml:space="preserve">2   </w:t>
      </w:r>
      <w:r w:rsidR="003B2BC2" w:rsidRPr="00326C55">
        <w:rPr>
          <w:rFonts w:cs="Courier New"/>
          <w:sz w:val="16"/>
          <w:szCs w:val="16"/>
        </w:rPr>
        <w:t>2054803 0   05/06/11    ECMEPATIENT,</w:t>
      </w:r>
      <w:r w:rsidR="008C30EA" w:rsidRPr="00326C55">
        <w:rPr>
          <w:rFonts w:cs="Courier New"/>
          <w:sz w:val="16"/>
          <w:szCs w:val="16"/>
        </w:rPr>
        <w:t>SIX</w:t>
      </w:r>
      <w:r w:rsidR="003B2BC2" w:rsidRPr="00326C55">
        <w:rPr>
          <w:rFonts w:cs="Courier New"/>
          <w:sz w:val="16"/>
          <w:szCs w:val="16"/>
        </w:rPr>
        <w:t xml:space="preserve">      LIDOCAINE 0.5% (5MG/ML) 50ML M</w:t>
      </w:r>
    </w:p>
    <w:p w:rsidR="003A288B" w:rsidRPr="00326C55" w:rsidRDefault="00C92AAA" w:rsidP="003A288B">
      <w:pPr>
        <w:pStyle w:val="screencapture"/>
        <w:rPr>
          <w:sz w:val="16"/>
        </w:rPr>
      </w:pPr>
      <w:r w:rsidRPr="00326C55">
        <w:rPr>
          <w:sz w:val="16"/>
        </w:rPr>
        <w:t xml:space="preserve">      FINISH    08/</w:t>
      </w:r>
      <w:r w:rsidR="003B2BC2" w:rsidRPr="00326C55">
        <w:rPr>
          <w:rFonts w:cs="Courier New"/>
          <w:sz w:val="16"/>
          <w:szCs w:val="16"/>
        </w:rPr>
        <w:t>10/</w:t>
      </w:r>
      <w:r w:rsidRPr="00326C55">
        <w:rPr>
          <w:sz w:val="16"/>
        </w:rPr>
        <w:t>11</w:t>
      </w:r>
      <w:r w:rsidR="003B2BC2" w:rsidRPr="00326C55">
        <w:rPr>
          <w:rFonts w:cs="Courier New"/>
          <w:sz w:val="16"/>
          <w:szCs w:val="16"/>
        </w:rPr>
        <w:t xml:space="preserve"> 6:07p </w:t>
      </w:r>
      <w:r w:rsidRPr="00326C55">
        <w:rPr>
          <w:sz w:val="16"/>
        </w:rPr>
        <w:t xml:space="preserve"> </w:t>
      </w:r>
      <w:proofErr w:type="spellStart"/>
      <w:r w:rsidRPr="00326C55">
        <w:rPr>
          <w:sz w:val="16"/>
        </w:rPr>
        <w:t>Status:ECME</w:t>
      </w:r>
      <w:proofErr w:type="spellEnd"/>
      <w:r w:rsidRPr="00326C55">
        <w:rPr>
          <w:sz w:val="16"/>
        </w:rPr>
        <w:t xml:space="preserve"> Billable</w:t>
      </w:r>
    </w:p>
    <w:p w:rsidR="00B075A5" w:rsidRPr="00326C55" w:rsidRDefault="00C92AAA" w:rsidP="00B075A5">
      <w:pPr>
        <w:pStyle w:val="screencapture"/>
        <w:rPr>
          <w:sz w:val="16"/>
        </w:rPr>
      </w:pPr>
      <w:r w:rsidRPr="00326C55">
        <w:rPr>
          <w:sz w:val="16"/>
        </w:rPr>
        <w:t xml:space="preserve">          ELIGIBILITY</w:t>
      </w:r>
      <w:r w:rsidR="00B075A5" w:rsidRPr="00326C55">
        <w:rPr>
          <w:sz w:val="16"/>
        </w:rPr>
        <w:t>:</w:t>
      </w:r>
    </w:p>
    <w:p w:rsidR="003A288B" w:rsidRPr="00326C55" w:rsidRDefault="00B075A5" w:rsidP="00B075A5">
      <w:pPr>
        <w:pStyle w:val="screencapture"/>
        <w:rPr>
          <w:sz w:val="16"/>
        </w:rPr>
      </w:pPr>
      <w:r w:rsidRPr="00326C55">
        <w:rPr>
          <w:sz w:val="16"/>
        </w:rPr>
        <w:t xml:space="preserve">          </w:t>
      </w:r>
      <w:r w:rsidR="003B2BC2" w:rsidRPr="00326C55">
        <w:rPr>
          <w:rFonts w:cs="Courier New"/>
          <w:sz w:val="16"/>
          <w:szCs w:val="16"/>
        </w:rPr>
        <w:t>DRUG:LIDOCAINE 0.5% (5MG/ML) 50ML MDV</w:t>
      </w:r>
    </w:p>
    <w:p w:rsidR="003A288B" w:rsidRPr="00326C55" w:rsidRDefault="00C92AAA" w:rsidP="00B075A5">
      <w:pPr>
        <w:pStyle w:val="screencapture"/>
        <w:rPr>
          <w:sz w:val="16"/>
        </w:rPr>
      </w:pPr>
      <w:r w:rsidRPr="00326C55">
        <w:rPr>
          <w:sz w:val="16"/>
        </w:rPr>
        <w:t xml:space="preserve">          NDC:</w:t>
      </w:r>
      <w:r w:rsidR="003B2BC2" w:rsidRPr="00326C55">
        <w:rPr>
          <w:rFonts w:cs="Courier New"/>
          <w:sz w:val="16"/>
          <w:szCs w:val="16"/>
        </w:rPr>
        <w:t>00409-4278-01,</w:t>
      </w:r>
      <w:r w:rsidR="00B075A5" w:rsidRPr="00326C55">
        <w:rPr>
          <w:sz w:val="16"/>
        </w:rPr>
        <w:t xml:space="preserve"> BILLED</w:t>
      </w:r>
      <w:r w:rsidRPr="00326C55">
        <w:rPr>
          <w:sz w:val="16"/>
        </w:rPr>
        <w:t xml:space="preserve"> QTY:</w:t>
      </w:r>
      <w:r w:rsidR="003B2BC2" w:rsidRPr="00326C55">
        <w:rPr>
          <w:rFonts w:cs="Courier New"/>
          <w:sz w:val="16"/>
          <w:szCs w:val="16"/>
        </w:rPr>
        <w:t>30,</w:t>
      </w:r>
      <w:r w:rsidR="00B075A5" w:rsidRPr="00326C55">
        <w:rPr>
          <w:sz w:val="16"/>
        </w:rPr>
        <w:t xml:space="preserve"> </w:t>
      </w:r>
      <w:r w:rsidRPr="00326C55">
        <w:rPr>
          <w:sz w:val="16"/>
        </w:rPr>
        <w:t>COST:</w:t>
      </w:r>
      <w:r w:rsidR="003B2BC2" w:rsidRPr="00326C55">
        <w:rPr>
          <w:rFonts w:cs="Courier New"/>
          <w:sz w:val="16"/>
          <w:szCs w:val="16"/>
        </w:rPr>
        <w:t>1.486</w:t>
      </w:r>
      <w:r w:rsidRPr="00326C55">
        <w:rPr>
          <w:sz w:val="16"/>
        </w:rPr>
        <w:t>, DEA:</w:t>
      </w:r>
      <w:r w:rsidR="003B2BC2" w:rsidRPr="00326C55">
        <w:rPr>
          <w:rFonts w:cs="Courier New"/>
          <w:sz w:val="16"/>
          <w:szCs w:val="16"/>
        </w:rPr>
        <w:t>6P</w:t>
      </w:r>
    </w:p>
    <w:p w:rsidR="003A288B" w:rsidRPr="00326C55" w:rsidRDefault="00C92AAA" w:rsidP="003A288B">
      <w:pPr>
        <w:pStyle w:val="screencapture"/>
        <w:rPr>
          <w:sz w:val="16"/>
        </w:rPr>
      </w:pPr>
      <w:r w:rsidRPr="00326C55">
        <w:rPr>
          <w:sz w:val="16"/>
        </w:rPr>
        <w:t>Press RETURN to continue, '^' to exit:</w:t>
      </w:r>
    </w:p>
    <w:p w:rsidR="00731A5B" w:rsidRPr="00326C55" w:rsidRDefault="00731A5B" w:rsidP="00FF6818">
      <w:pPr>
        <w:pStyle w:val="BodyText"/>
        <w:tabs>
          <w:tab w:val="clear" w:pos="720"/>
        </w:tabs>
      </w:pPr>
    </w:p>
    <w:p w:rsidR="00943066" w:rsidRPr="00326C55" w:rsidRDefault="00943066" w:rsidP="00FF6818">
      <w:pPr>
        <w:pStyle w:val="BodyText"/>
        <w:tabs>
          <w:tab w:val="clear" w:pos="720"/>
        </w:tabs>
      </w:pPr>
    </w:p>
    <w:p w:rsidR="00D90CED" w:rsidRPr="00326C55" w:rsidRDefault="00D90CED" w:rsidP="00FF6818">
      <w:pPr>
        <w:pStyle w:val="BodyText"/>
        <w:tabs>
          <w:tab w:val="clear" w:pos="720"/>
        </w:tabs>
      </w:pPr>
    </w:p>
    <w:p w:rsidR="00D90CED" w:rsidRPr="00326C55" w:rsidRDefault="00C92AAA" w:rsidP="009E77E9">
      <w:pPr>
        <w:pStyle w:val="Heading3"/>
      </w:pPr>
      <w:bookmarkStart w:id="191" w:name="_Toc300484220"/>
      <w:bookmarkStart w:id="192" w:name="_Toc303782632"/>
      <w:bookmarkStart w:id="193" w:name="_Toc453244999"/>
      <w:r w:rsidRPr="00326C55">
        <w:t>5.</w:t>
      </w:r>
      <w:r w:rsidR="00221CEA">
        <w:t>7</w:t>
      </w:r>
      <w:r w:rsidRPr="00326C55">
        <w:t>.10 Group Plan Menu</w:t>
      </w:r>
      <w:bookmarkEnd w:id="191"/>
      <w:bookmarkEnd w:id="192"/>
      <w:bookmarkEnd w:id="193"/>
      <w:r w:rsidR="00372ED5" w:rsidRPr="00326C55">
        <w:fldChar w:fldCharType="begin"/>
      </w:r>
      <w:r w:rsidRPr="00326C55">
        <w:instrText xml:space="preserve"> XE "Group Plan Menu" </w:instrText>
      </w:r>
      <w:r w:rsidR="00372ED5" w:rsidRPr="00326C55">
        <w:fldChar w:fldCharType="end"/>
      </w:r>
    </w:p>
    <w:p w:rsidR="00D90CED" w:rsidRPr="00326C55" w:rsidRDefault="00C92AAA" w:rsidP="00D90CED">
      <w:pPr>
        <w:pStyle w:val="BodyText"/>
      </w:pPr>
      <w:r w:rsidRPr="00326C55">
        <w:t xml:space="preserve">The “GRPL” </w:t>
      </w:r>
      <w:r w:rsidR="00E23F78" w:rsidRPr="00326C55">
        <w:t>action</w:t>
      </w:r>
      <w:r w:rsidRPr="00326C55">
        <w:t xml:space="preserve"> allows you to access the </w:t>
      </w:r>
      <w:r w:rsidRPr="00326C55">
        <w:rPr>
          <w:i/>
        </w:rPr>
        <w:t>Group Plan Menu</w:t>
      </w:r>
      <w:r w:rsidR="00FF74C2" w:rsidRPr="00326C55">
        <w:t xml:space="preserve">. </w:t>
      </w:r>
      <w:r w:rsidRPr="00326C55">
        <w:t xml:space="preserve">This menu includes three selections - </w:t>
      </w:r>
      <w:r w:rsidRPr="00326C55">
        <w:rPr>
          <w:szCs w:val="16"/>
        </w:rPr>
        <w:t>Edit PLAN APPLICATION Sub-file (EPLA), Match Group Plan to a Pharmacy Plan (MGP), and Match Multiple Group Plans to a Pharmacy Plan (MMGP).</w:t>
      </w:r>
    </w:p>
    <w:p w:rsidR="00D90CED" w:rsidRPr="00326C55" w:rsidRDefault="00D90CED" w:rsidP="00D90CED"/>
    <w:p w:rsidR="000A4745" w:rsidRPr="00326C55" w:rsidRDefault="00C92AAA" w:rsidP="009125F7">
      <w:pPr>
        <w:pStyle w:val="Paragraph6"/>
        <w:numPr>
          <w:ilvl w:val="0"/>
          <w:numId w:val="37"/>
        </w:numPr>
        <w:spacing w:before="0"/>
        <w:jc w:val="left"/>
      </w:pPr>
      <w:r w:rsidRPr="00326C55">
        <w:t xml:space="preserve"> Enter </w:t>
      </w:r>
      <w:r w:rsidRPr="00326C55">
        <w:rPr>
          <w:b/>
        </w:rPr>
        <w:t>GRPL</w:t>
      </w:r>
      <w:r w:rsidRPr="00326C55">
        <w:t xml:space="preserve"> to access the </w:t>
      </w:r>
      <w:r w:rsidRPr="00326C55">
        <w:rPr>
          <w:i/>
        </w:rPr>
        <w:t xml:space="preserve">Group Plan Menu </w:t>
      </w:r>
      <w:r w:rsidRPr="00326C55">
        <w:t>option.</w:t>
      </w:r>
    </w:p>
    <w:p w:rsidR="00D90CED" w:rsidRPr="00326C55" w:rsidRDefault="00D90CED" w:rsidP="00610171">
      <w:pPr>
        <w:pStyle w:val="Paragraph6"/>
        <w:spacing w:before="0"/>
        <w:ind w:left="0"/>
        <w:jc w:val="left"/>
      </w:pPr>
    </w:p>
    <w:p w:rsidR="00D90CED" w:rsidRPr="00326C55" w:rsidRDefault="00185A9D" w:rsidP="00D90CED">
      <w:pPr>
        <w:pStyle w:val="Caption"/>
        <w:spacing w:before="120" w:after="0"/>
      </w:pPr>
      <w:r w:rsidRPr="00326C55">
        <w:br w:type="page"/>
      </w:r>
      <w:r w:rsidR="00C92AAA" w:rsidRPr="00326C55">
        <w:lastRenderedPageBreak/>
        <w:t>Example 5.</w:t>
      </w:r>
      <w:r w:rsidR="00221CEA">
        <w:t>7</w:t>
      </w:r>
      <w:r w:rsidR="00C92AAA" w:rsidRPr="00326C55">
        <w:t>.10-1: Accessing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561A7A"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sz w:val="16"/>
          <w:szCs w:val="16"/>
        </w:rPr>
        <w:t>,SIX (</w:t>
      </w:r>
      <w:r w:rsidR="00561A7A"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w:t>
      </w:r>
      <w:r w:rsidR="0016045F" w:rsidRPr="00326C55">
        <w:rPr>
          <w:rFonts w:ascii="Courier New" w:hAnsi="Courier New" w:cs="Courier New"/>
          <w:sz w:val="16"/>
          <w:szCs w:val="16"/>
        </w:rPr>
        <w:t>2</w:t>
      </w:r>
      <w:r w:rsidRPr="00326C55">
        <w:rPr>
          <w:rFonts w:ascii="Courier New" w:hAnsi="Courier New" w:cs="Courier New"/>
          <w:sz w:val="16"/>
          <w:szCs w:val="16"/>
        </w:rPr>
        <w:t>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943066" w:rsidRPr="00326C55" w:rsidRDefault="00DA180C" w:rsidP="00943066">
      <w:pPr>
        <w:pStyle w:val="screencapture"/>
        <w:rPr>
          <w:rFonts w:cs="Courier New"/>
          <w:szCs w:val="18"/>
        </w:rPr>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t xml:space="preserve">  </w:t>
      </w:r>
      <w:r w:rsidR="00C92AAA" w:rsidRPr="00326C55">
        <w:rPr>
          <w:rFonts w:cs="Courier New"/>
          <w:szCs w:val="18"/>
        </w:rPr>
        <w:t xml:space="preserve"> </w:t>
      </w:r>
      <w:r w:rsidR="00C92AAA" w:rsidRPr="00326C55">
        <w:rPr>
          <w:rFonts w:cs="Courier New"/>
          <w:b/>
          <w:szCs w:val="18"/>
        </w:rPr>
        <w:t>GRPL</w:t>
      </w:r>
      <w:r w:rsidR="00C92AAA" w:rsidRPr="00326C55">
        <w:rPr>
          <w:rFonts w:cs="Courier New"/>
          <w:szCs w:val="18"/>
        </w:rPr>
        <w:t xml:space="preserve">   Group Plan Menu  </w:t>
      </w:r>
    </w:p>
    <w:p w:rsidR="00943066" w:rsidRPr="00326C55" w:rsidRDefault="00943066" w:rsidP="00943066">
      <w:pPr>
        <w:pStyle w:val="screencapture"/>
        <w:rPr>
          <w:rFonts w:cs="Courier New"/>
          <w:szCs w:val="18"/>
        </w:rPr>
      </w:pPr>
    </w:p>
    <w:p w:rsidR="00943066" w:rsidRPr="00326C55" w:rsidRDefault="00943066" w:rsidP="00943066">
      <w:pPr>
        <w:pStyle w:val="screencapture"/>
        <w:rPr>
          <w:rFonts w:cs="Courier New"/>
          <w:szCs w:val="18"/>
        </w:rPr>
      </w:pPr>
    </w:p>
    <w:p w:rsidR="00943066" w:rsidRPr="00326C55" w:rsidRDefault="00C92AAA" w:rsidP="00943066">
      <w:pPr>
        <w:pStyle w:val="screencapture"/>
        <w:rPr>
          <w:rFonts w:cs="Courier New"/>
          <w:szCs w:val="18"/>
        </w:rPr>
      </w:pPr>
      <w:r w:rsidRPr="00326C55">
        <w:rPr>
          <w:rFonts w:cs="Courier New"/>
          <w:szCs w:val="18"/>
        </w:rPr>
        <w:t xml:space="preserve">                             --- Group Plan Menu ---</w:t>
      </w:r>
    </w:p>
    <w:p w:rsidR="00943066" w:rsidRPr="00326C55" w:rsidRDefault="00943066" w:rsidP="00943066">
      <w:pPr>
        <w:pStyle w:val="screencapture"/>
        <w:rPr>
          <w:rFonts w:cs="Courier New"/>
          <w:szCs w:val="18"/>
        </w:rPr>
      </w:pPr>
    </w:p>
    <w:p w:rsidR="00943066" w:rsidRPr="00326C55" w:rsidRDefault="00C92AAA" w:rsidP="00943066">
      <w:pPr>
        <w:pStyle w:val="screencapture"/>
        <w:rPr>
          <w:rFonts w:cs="Courier New"/>
          <w:szCs w:val="18"/>
        </w:rPr>
      </w:pPr>
      <w:r w:rsidRPr="00326C55">
        <w:rPr>
          <w:rFonts w:cs="Courier New"/>
          <w:szCs w:val="18"/>
        </w:rPr>
        <w:t>EPLA Edit PLAN APPLICATION Sub file</w:t>
      </w:r>
    </w:p>
    <w:p w:rsidR="00943066" w:rsidRPr="00326C55" w:rsidRDefault="00C92AAA" w:rsidP="00943066">
      <w:pPr>
        <w:pStyle w:val="screencapture"/>
        <w:rPr>
          <w:rFonts w:cs="Courier New"/>
          <w:szCs w:val="18"/>
        </w:rPr>
      </w:pPr>
      <w:r w:rsidRPr="00326C55">
        <w:rPr>
          <w:rFonts w:cs="Courier New"/>
          <w:szCs w:val="18"/>
        </w:rPr>
        <w:t>MGP  Match Group Plan to a Pharmacy Plan</w:t>
      </w:r>
    </w:p>
    <w:p w:rsidR="00943066" w:rsidRPr="00326C55" w:rsidRDefault="00C92AAA" w:rsidP="00943066">
      <w:pPr>
        <w:pStyle w:val="screencapture"/>
        <w:rPr>
          <w:rFonts w:cs="Courier New"/>
          <w:szCs w:val="18"/>
        </w:rPr>
      </w:pPr>
      <w:r w:rsidRPr="00326C55">
        <w:rPr>
          <w:rFonts w:cs="Courier New"/>
          <w:szCs w:val="18"/>
        </w:rPr>
        <w:t>MMGP Match Multiple Group Plans to a Pharmacy Plan</w:t>
      </w:r>
    </w:p>
    <w:p w:rsidR="00943066" w:rsidRPr="00326C55" w:rsidRDefault="00943066" w:rsidP="00943066">
      <w:pPr>
        <w:pStyle w:val="screencapture"/>
        <w:rPr>
          <w:rFonts w:cs="Courier New"/>
          <w:szCs w:val="18"/>
        </w:rPr>
      </w:pPr>
    </w:p>
    <w:p w:rsidR="000A0DD5" w:rsidRPr="00326C55" w:rsidRDefault="00C92AAA" w:rsidP="000A0DD5">
      <w:pPr>
        <w:pStyle w:val="screencapture"/>
        <w:rPr>
          <w:rFonts w:cs="Courier New"/>
          <w:szCs w:val="18"/>
        </w:rPr>
      </w:pPr>
      <w:r w:rsidRPr="00326C55">
        <w:rPr>
          <w:rFonts w:cs="Courier New"/>
          <w:szCs w:val="18"/>
        </w:rPr>
        <w:t xml:space="preserve">Select Item(s): </w:t>
      </w:r>
    </w:p>
    <w:p w:rsidR="00943066" w:rsidRPr="00326C55" w:rsidRDefault="00943066" w:rsidP="00943066">
      <w:pPr>
        <w:pStyle w:val="screencapture"/>
        <w:rPr>
          <w:rFonts w:cs="Courier New"/>
          <w:szCs w:val="18"/>
        </w:rPr>
      </w:pPr>
    </w:p>
    <w:p w:rsidR="00943066" w:rsidRPr="00326C55" w:rsidRDefault="00943066" w:rsidP="00FF6818">
      <w:pPr>
        <w:pStyle w:val="BodyText"/>
        <w:tabs>
          <w:tab w:val="clear" w:pos="720"/>
        </w:tabs>
      </w:pPr>
    </w:p>
    <w:p w:rsidR="00A03592" w:rsidRPr="00326C55" w:rsidRDefault="00A03592" w:rsidP="009E77E9">
      <w:pPr>
        <w:pStyle w:val="Heading3"/>
      </w:pPr>
      <w:bookmarkStart w:id="194" w:name="_Toc300484221"/>
      <w:bookmarkStart w:id="195" w:name="_Toc303782633"/>
      <w:bookmarkStart w:id="196" w:name="_Toc453245000"/>
      <w:r w:rsidRPr="00326C55">
        <w:t>5.</w:t>
      </w:r>
      <w:r w:rsidR="00221CEA">
        <w:t>7</w:t>
      </w:r>
      <w:r w:rsidRPr="00326C55">
        <w:t>.11 Eligibility Inquiry Option</w:t>
      </w:r>
      <w:bookmarkEnd w:id="194"/>
      <w:bookmarkEnd w:id="195"/>
      <w:bookmarkEnd w:id="196"/>
      <w:r w:rsidR="00372ED5" w:rsidRPr="00326C55">
        <w:fldChar w:fldCharType="begin"/>
      </w:r>
      <w:r w:rsidRPr="00326C55">
        <w:instrText xml:space="preserve"> XE " View Prescription" </w:instrText>
      </w:r>
      <w:r w:rsidR="00372ED5" w:rsidRPr="00326C55">
        <w:fldChar w:fldCharType="end"/>
      </w:r>
    </w:p>
    <w:p w:rsidR="00A03592" w:rsidRPr="00326C55" w:rsidRDefault="00A03592" w:rsidP="00A03592">
      <w:pPr>
        <w:pStyle w:val="Paragraph6"/>
        <w:ind w:left="0"/>
        <w:jc w:val="left"/>
        <w:rPr>
          <w:sz w:val="24"/>
          <w:szCs w:val="24"/>
        </w:rPr>
      </w:pPr>
      <w:r w:rsidRPr="00326C55">
        <w:rPr>
          <w:sz w:val="24"/>
          <w:szCs w:val="24"/>
        </w:rPr>
        <w:t xml:space="preserve">The </w:t>
      </w:r>
      <w:r w:rsidR="00DA180C" w:rsidRPr="00326C55">
        <w:rPr>
          <w:sz w:val="24"/>
          <w:szCs w:val="24"/>
        </w:rPr>
        <w:t xml:space="preserve">hidden </w:t>
      </w:r>
      <w:r w:rsidRPr="00326C55">
        <w:rPr>
          <w:sz w:val="24"/>
          <w:szCs w:val="24"/>
        </w:rPr>
        <w:t>“E</w:t>
      </w:r>
      <w:r w:rsidR="007A1FA0" w:rsidRPr="00326C55">
        <w:rPr>
          <w:sz w:val="24"/>
          <w:szCs w:val="24"/>
        </w:rPr>
        <w:t>LIG</w:t>
      </w:r>
      <w:r w:rsidRPr="00326C55">
        <w:rPr>
          <w:sz w:val="24"/>
          <w:szCs w:val="24"/>
        </w:rPr>
        <w:t xml:space="preserve">” Option accesses the </w:t>
      </w:r>
      <w:r w:rsidRPr="00326C55">
        <w:rPr>
          <w:i/>
          <w:sz w:val="24"/>
          <w:szCs w:val="24"/>
        </w:rPr>
        <w:t xml:space="preserve">Eligibility Inquiry Option, </w:t>
      </w:r>
      <w:r w:rsidRPr="00326C55">
        <w:rPr>
          <w:sz w:val="24"/>
          <w:szCs w:val="24"/>
        </w:rPr>
        <w:t>which allows the sites to verify pharmacy insurance for patients</w:t>
      </w:r>
      <w:r w:rsidR="004A067B" w:rsidRPr="00326C55">
        <w:rPr>
          <w:sz w:val="24"/>
          <w:szCs w:val="24"/>
        </w:rPr>
        <w:t xml:space="preserve"> by sending an eligibility verification submission to </w:t>
      </w:r>
      <w:r w:rsidR="00F85593" w:rsidRPr="00326C55">
        <w:rPr>
          <w:sz w:val="24"/>
          <w:szCs w:val="24"/>
        </w:rPr>
        <w:t>the</w:t>
      </w:r>
      <w:r w:rsidR="004A067B" w:rsidRPr="00326C55">
        <w:rPr>
          <w:sz w:val="24"/>
          <w:szCs w:val="24"/>
        </w:rPr>
        <w:t xml:space="preserve"> third party payer.</w:t>
      </w:r>
    </w:p>
    <w:p w:rsidR="00A03592" w:rsidRPr="00326C55" w:rsidRDefault="00A03592" w:rsidP="000A4745">
      <w:pPr>
        <w:pStyle w:val="Paragraph6"/>
        <w:numPr>
          <w:ilvl w:val="0"/>
          <w:numId w:val="44"/>
        </w:numPr>
        <w:jc w:val="left"/>
        <w:rPr>
          <w:sz w:val="24"/>
          <w:szCs w:val="24"/>
        </w:rPr>
      </w:pPr>
      <w:r w:rsidRPr="00326C55">
        <w:rPr>
          <w:sz w:val="24"/>
          <w:szCs w:val="24"/>
        </w:rPr>
        <w:t xml:space="preserve">When </w:t>
      </w:r>
      <w:r w:rsidR="007A1FA0" w:rsidRPr="00326C55">
        <w:rPr>
          <w:b/>
          <w:sz w:val="24"/>
          <w:szCs w:val="24"/>
        </w:rPr>
        <w:t>ELIG</w:t>
      </w:r>
      <w:r w:rsidR="007A1FA0" w:rsidRPr="00326C55">
        <w:rPr>
          <w:sz w:val="24"/>
          <w:szCs w:val="24"/>
        </w:rPr>
        <w:t xml:space="preserve"> </w:t>
      </w:r>
      <w:r w:rsidRPr="00326C55">
        <w:rPr>
          <w:sz w:val="24"/>
          <w:szCs w:val="24"/>
        </w:rPr>
        <w:t>is entered at the “Select Action:” field, you will be prompted for the line item of the prescription you wish to display.</w:t>
      </w:r>
    </w:p>
    <w:p w:rsidR="00CC3461" w:rsidRPr="00326C55" w:rsidRDefault="00CC3461" w:rsidP="00CC3461">
      <w:pPr>
        <w:pStyle w:val="Paragraph6"/>
        <w:ind w:left="360"/>
        <w:jc w:val="left"/>
        <w:rPr>
          <w:sz w:val="24"/>
          <w:szCs w:val="24"/>
        </w:rPr>
      </w:pPr>
    </w:p>
    <w:p w:rsidR="004C36E7" w:rsidRPr="00326C55" w:rsidRDefault="004C36E7" w:rsidP="000A4745">
      <w:pPr>
        <w:pStyle w:val="Paragraph6"/>
        <w:numPr>
          <w:ilvl w:val="0"/>
          <w:numId w:val="44"/>
        </w:numPr>
        <w:spacing w:before="0"/>
        <w:rPr>
          <w:sz w:val="24"/>
          <w:szCs w:val="24"/>
        </w:rPr>
      </w:pPr>
      <w:r w:rsidRPr="00326C55">
        <w:rPr>
          <w:sz w:val="24"/>
          <w:szCs w:val="24"/>
        </w:rPr>
        <w:t>You can edit the Relationship Code, Person Code,</w:t>
      </w:r>
      <w:r w:rsidR="00BE14A5" w:rsidRPr="00326C55">
        <w:rPr>
          <w:sz w:val="24"/>
          <w:szCs w:val="24"/>
        </w:rPr>
        <w:t xml:space="preserve"> </w:t>
      </w:r>
      <w:r w:rsidRPr="00326C55">
        <w:rPr>
          <w:sz w:val="24"/>
          <w:szCs w:val="24"/>
        </w:rPr>
        <w:t>and Insurance Effective Date.</w:t>
      </w:r>
    </w:p>
    <w:p w:rsidR="004C36E7" w:rsidRPr="00326C55" w:rsidRDefault="004C36E7" w:rsidP="004C36E7">
      <w:pPr>
        <w:pStyle w:val="Paragraph6"/>
        <w:spacing w:before="0"/>
        <w:ind w:left="360"/>
        <w:jc w:val="left"/>
        <w:rPr>
          <w:sz w:val="24"/>
          <w:szCs w:val="24"/>
        </w:rPr>
      </w:pPr>
    </w:p>
    <w:p w:rsidR="00A03592" w:rsidRPr="00326C55" w:rsidRDefault="00185A9D" w:rsidP="00A03592">
      <w:pPr>
        <w:pStyle w:val="Caption"/>
        <w:spacing w:before="120" w:after="0"/>
      </w:pPr>
      <w:r w:rsidRPr="00326C55">
        <w:br w:type="page"/>
      </w:r>
      <w:r w:rsidR="00A03592" w:rsidRPr="00326C55">
        <w:lastRenderedPageBreak/>
        <w:t>Example 5.</w:t>
      </w:r>
      <w:r w:rsidR="00221CEA">
        <w:t>7</w:t>
      </w:r>
      <w:r w:rsidR="00A03592" w:rsidRPr="00326C55">
        <w:t>.11-1: Accessing Eligibility Inquiry Option</w:t>
      </w:r>
    </w:p>
    <w:p w:rsidR="00A03592" w:rsidRPr="00326C55" w:rsidRDefault="00A03592" w:rsidP="00A03592"/>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44033B"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sz w:val="16"/>
          <w:szCs w:val="16"/>
        </w:rPr>
        <w:t>,SIX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Select </w:t>
      </w:r>
      <w:proofErr w:type="spellStart"/>
      <w:r w:rsidRPr="00326C55">
        <w:rPr>
          <w:rFonts w:ascii="Courier New" w:hAnsi="Courier New" w:cs="Courier New"/>
          <w:sz w:val="16"/>
          <w:szCs w:val="16"/>
        </w:rPr>
        <w:t>action:Next</w:t>
      </w:r>
      <w:proofErr w:type="spellEnd"/>
      <w:r w:rsidRPr="00326C55">
        <w:rPr>
          <w:rFonts w:ascii="Courier New" w:hAnsi="Courier New" w:cs="Courier New"/>
          <w:sz w:val="16"/>
          <w:szCs w:val="16"/>
        </w:rPr>
        <w:t xml:space="preserve"> Screen// ELIG   </w:t>
      </w:r>
      <w:proofErr w:type="spellStart"/>
      <w:r w:rsidRPr="00326C55">
        <w:rPr>
          <w:rFonts w:ascii="Courier New" w:hAnsi="Courier New" w:cs="Courier New"/>
          <w:sz w:val="16"/>
          <w:szCs w:val="16"/>
        </w:rPr>
        <w:t>ELIG</w:t>
      </w:r>
      <w:proofErr w:type="spellEnd"/>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Enter the line number for the claim to be submitted for Eligibility Verification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 item: 1.1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You've chosen to VERIFY Eligibility of the following prescription for </w:t>
      </w:r>
      <w:r w:rsidR="0027148C" w:rsidRPr="00326C55">
        <w:rPr>
          <w:rFonts w:ascii="Courier New" w:hAnsi="Courier New" w:cs="Courier New"/>
          <w:sz w:val="16"/>
          <w:szCs w:val="16"/>
        </w:rPr>
        <w:t>ECME</w:t>
      </w:r>
      <w:r w:rsidRPr="00326C55">
        <w:rPr>
          <w:rFonts w:ascii="Courier New" w:hAnsi="Courier New" w:cs="Courier New"/>
          <w:sz w:val="16"/>
          <w:szCs w:val="16"/>
        </w:rPr>
        <w:t>PATIENT,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SIX</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w:t>
      </w:r>
      <w:r w:rsidR="00DA11F6" w:rsidRPr="00326C55">
        <w:rPr>
          <w:rFonts w:ascii="Courier New" w:hAnsi="Courier New" w:cs="Courier New"/>
          <w:sz w:val="16"/>
          <w:szCs w:val="16"/>
        </w:rPr>
        <w:t>2</w:t>
      </w:r>
      <w:r w:rsidRPr="00326C55">
        <w:rPr>
          <w:rFonts w:ascii="Courier New" w:hAnsi="Courier New" w:cs="Courier New"/>
          <w:sz w:val="16"/>
          <w:szCs w:val="16"/>
        </w:rPr>
        <w:t>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Are you sure?(Y/N)? YES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Relationship Code: 1//        CARDHOLDER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Person Code: 01//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Effective Date:  10/06/2010// 11/3/2010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Are you sure?(Y/N)? YES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Not </w:t>
      </w:r>
      <w:proofErr w:type="spellStart"/>
      <w:r w:rsidRPr="00326C55">
        <w:rPr>
          <w:rFonts w:ascii="Courier New" w:hAnsi="Courier New" w:cs="Courier New"/>
          <w:sz w:val="16"/>
          <w:szCs w:val="16"/>
        </w:rPr>
        <w:t>submittable</w:t>
      </w:r>
      <w:proofErr w:type="spellEnd"/>
      <w:r w:rsidRPr="00326C55">
        <w:rPr>
          <w:rFonts w:ascii="Courier New" w:hAnsi="Courier New" w:cs="Courier New"/>
          <w:sz w:val="16"/>
          <w:szCs w:val="16"/>
        </w:rPr>
        <w:t>: Eligibility Payer Sheet Not Found.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Enter RETURN to continue or '^' to exit:</w:t>
      </w:r>
    </w:p>
    <w:p w:rsidR="00A03592" w:rsidRPr="00326C55" w:rsidRDefault="00A03592" w:rsidP="00A03592"/>
    <w:p w:rsidR="00A03592" w:rsidRPr="00326C55" w:rsidRDefault="00A03592" w:rsidP="004E05CA">
      <w:pPr>
        <w:pStyle w:val="Paragraph6"/>
        <w:numPr>
          <w:ilvl w:val="0"/>
          <w:numId w:val="50"/>
        </w:numPr>
        <w:jc w:val="left"/>
        <w:rPr>
          <w:sz w:val="24"/>
          <w:szCs w:val="24"/>
        </w:rPr>
      </w:pPr>
      <w:r w:rsidRPr="00326C55">
        <w:rPr>
          <w:sz w:val="24"/>
          <w:szCs w:val="24"/>
        </w:rPr>
        <w:t xml:space="preserve">When you enter </w:t>
      </w:r>
      <w:r w:rsidRPr="00326C55">
        <w:rPr>
          <w:b/>
          <w:sz w:val="24"/>
          <w:szCs w:val="24"/>
        </w:rPr>
        <w:t>QUIT</w:t>
      </w:r>
      <w:r w:rsidRPr="00326C55">
        <w:rPr>
          <w:sz w:val="24"/>
          <w:szCs w:val="24"/>
        </w:rPr>
        <w:t xml:space="preserve">, the system will return you to the </w:t>
      </w:r>
      <w:r w:rsidRPr="00326C55">
        <w:rPr>
          <w:i/>
          <w:sz w:val="24"/>
          <w:szCs w:val="24"/>
        </w:rPr>
        <w:t xml:space="preserve">Further Research </w:t>
      </w:r>
      <w:r w:rsidRPr="00326C55">
        <w:rPr>
          <w:sz w:val="24"/>
          <w:szCs w:val="24"/>
        </w:rPr>
        <w:t>Screen.</w:t>
      </w:r>
    </w:p>
    <w:p w:rsidR="00A03592" w:rsidRPr="00326C55" w:rsidRDefault="00A03592" w:rsidP="00FF6818">
      <w:pPr>
        <w:pStyle w:val="BodyText"/>
        <w:tabs>
          <w:tab w:val="clear" w:pos="720"/>
        </w:tabs>
      </w:pPr>
    </w:p>
    <w:p w:rsidR="003A288B" w:rsidRPr="00326C55" w:rsidRDefault="00C92AAA" w:rsidP="004E05CA">
      <w:pPr>
        <w:pStyle w:val="Paragraph6"/>
        <w:numPr>
          <w:ilvl w:val="0"/>
          <w:numId w:val="50"/>
        </w:numPr>
        <w:jc w:val="left"/>
        <w:rPr>
          <w:sz w:val="24"/>
          <w:szCs w:val="24"/>
        </w:rPr>
      </w:pPr>
      <w:r w:rsidRPr="00326C55">
        <w:rPr>
          <w:sz w:val="24"/>
          <w:szCs w:val="24"/>
        </w:rPr>
        <w:t>When EX is entered at the “Select Action:” prompt from the Further Research Screen, the system will return to the ECME User Screen.</w:t>
      </w:r>
    </w:p>
    <w:p w:rsidR="006B0B13" w:rsidRPr="00326C55" w:rsidRDefault="006B0B13" w:rsidP="006B0B13">
      <w:pPr>
        <w:pStyle w:val="Paragraph6"/>
        <w:spacing w:before="0"/>
        <w:jc w:val="left"/>
      </w:pPr>
    </w:p>
    <w:p w:rsidR="000A4745" w:rsidRPr="00326C55" w:rsidRDefault="006B0B13" w:rsidP="00725386">
      <w:pPr>
        <w:pStyle w:val="Caption"/>
        <w:spacing w:before="120" w:after="0"/>
      </w:pPr>
      <w:r w:rsidRPr="00326C55">
        <w:br w:type="page"/>
      </w:r>
      <w:r w:rsidR="00C92AAA" w:rsidRPr="00326C55">
        <w:lastRenderedPageBreak/>
        <w:t>Example 5.</w:t>
      </w:r>
      <w:r w:rsidR="00221CEA">
        <w:t>7</w:t>
      </w:r>
      <w:r w:rsidR="00C92AAA" w:rsidRPr="00326C55">
        <w:t>.1</w:t>
      </w:r>
      <w:r w:rsidR="00544AE6" w:rsidRPr="00326C55">
        <w:t>1</w:t>
      </w:r>
      <w:r w:rsidR="00C92AAA" w:rsidRPr="00326C55">
        <w:t xml:space="preserve">-2: Entering the EXIT </w:t>
      </w:r>
      <w:r w:rsidR="00561A7A" w:rsidRPr="00326C55">
        <w:t>Action</w:t>
      </w:r>
      <w:r w:rsidR="00C92AAA" w:rsidRPr="00326C55">
        <w:t xml:space="preserve"> from Further Research Screen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44033B"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sz w:val="16"/>
          <w:szCs w:val="16"/>
        </w:rPr>
        <w:t>,SIX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202002" w:rsidRPr="00326C55" w:rsidRDefault="00DA180C" w:rsidP="003A288B">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t xml:space="preserve"> </w:t>
      </w:r>
      <w:r w:rsidR="00C92AAA" w:rsidRPr="00326C55">
        <w:rPr>
          <w:b/>
        </w:rPr>
        <w:t>EX</w:t>
      </w:r>
      <w:r w:rsidR="00C92AAA" w:rsidRPr="00326C55">
        <w:t xml:space="preserve">   Exit</w:t>
      </w:r>
    </w:p>
    <w:p w:rsidR="00943066" w:rsidRPr="00326C55" w:rsidRDefault="00943066" w:rsidP="00FF6818">
      <w:pPr>
        <w:pStyle w:val="BodyText"/>
        <w:tabs>
          <w:tab w:val="clear" w:pos="720"/>
        </w:tabs>
      </w:pPr>
    </w:p>
    <w:p w:rsidR="00170B47" w:rsidRPr="00326C55" w:rsidRDefault="00170B47" w:rsidP="00170B47"/>
    <w:p w:rsidR="004B21E2" w:rsidRPr="00326C55" w:rsidRDefault="00C92AAA" w:rsidP="00090FCB">
      <w:pPr>
        <w:pStyle w:val="Heading2"/>
        <w:spacing w:before="240"/>
        <w:rPr>
          <w:iCs w:val="0"/>
        </w:rPr>
      </w:pPr>
      <w:bookmarkStart w:id="197" w:name="_Toc300484222"/>
      <w:bookmarkStart w:id="198" w:name="_Toc303782634"/>
      <w:bookmarkStart w:id="199" w:name="_Toc453245001"/>
      <w:r w:rsidRPr="00326C55">
        <w:rPr>
          <w:iCs w:val="0"/>
        </w:rPr>
        <w:t>5</w:t>
      </w:r>
      <w:r w:rsidRPr="00326C55">
        <w:t>.</w:t>
      </w:r>
      <w:r w:rsidR="001271F9">
        <w:rPr>
          <w:iCs w:val="0"/>
        </w:rPr>
        <w:t>8</w:t>
      </w:r>
      <w:r w:rsidR="001271F9" w:rsidRPr="00326C55">
        <w:rPr>
          <w:iCs w:val="0"/>
        </w:rPr>
        <w:t xml:space="preserve"> </w:t>
      </w:r>
      <w:r w:rsidRPr="00326C55">
        <w:rPr>
          <w:iCs w:val="0"/>
        </w:rPr>
        <w:t>Print Claim Log</w:t>
      </w:r>
      <w:bookmarkEnd w:id="197"/>
      <w:bookmarkEnd w:id="198"/>
      <w:r w:rsidRPr="00326C55">
        <w:rPr>
          <w:iCs w:val="0"/>
        </w:rPr>
        <w:t xml:space="preserve"> </w:t>
      </w:r>
      <w:r w:rsidR="001271F9">
        <w:rPr>
          <w:iCs w:val="0"/>
        </w:rPr>
        <w:t>(hidden action)</w:t>
      </w:r>
      <w:bookmarkEnd w:id="199"/>
      <w:r w:rsidR="00372ED5" w:rsidRPr="00326C55">
        <w:rPr>
          <w:iCs w:val="0"/>
        </w:rPr>
        <w:fldChar w:fldCharType="begin"/>
      </w:r>
      <w:r w:rsidRPr="00326C55">
        <w:rPr>
          <w:iCs w:val="0"/>
        </w:rPr>
        <w:instrText xml:space="preserve"> XE " Print Claim Log" </w:instrText>
      </w:r>
      <w:r w:rsidR="00372ED5" w:rsidRPr="00326C55">
        <w:rPr>
          <w:iCs w:val="0"/>
        </w:rPr>
        <w:fldChar w:fldCharType="end"/>
      </w:r>
    </w:p>
    <w:p w:rsidR="004B21E2" w:rsidRPr="00326C55" w:rsidRDefault="00C92AAA" w:rsidP="007A3B78">
      <w:pPr>
        <w:pStyle w:val="Paragraph6"/>
        <w:ind w:left="0"/>
        <w:jc w:val="left"/>
      </w:pPr>
      <w:r w:rsidRPr="00326C55">
        <w:t xml:space="preserve">The </w:t>
      </w:r>
      <w:r w:rsidRPr="00326C55">
        <w:rPr>
          <w:i/>
        </w:rPr>
        <w:t>Print Claim Log</w:t>
      </w:r>
      <w:r w:rsidRPr="00326C55">
        <w:t xml:space="preserve"> option allows you to </w:t>
      </w:r>
      <w:r w:rsidRPr="00326C55">
        <w:rPr>
          <w:sz w:val="24"/>
          <w:szCs w:val="24"/>
        </w:rPr>
        <w:t xml:space="preserve">print a detailed history </w:t>
      </w:r>
      <w:r w:rsidR="007A1FA0" w:rsidRPr="00326C55">
        <w:rPr>
          <w:sz w:val="24"/>
          <w:szCs w:val="24"/>
        </w:rPr>
        <w:t xml:space="preserve">in reverse chronological order </w:t>
      </w:r>
      <w:r w:rsidRPr="00326C55">
        <w:rPr>
          <w:sz w:val="24"/>
          <w:szCs w:val="24"/>
        </w:rPr>
        <w:t xml:space="preserve">of the </w:t>
      </w:r>
      <w:r w:rsidR="007A1FA0" w:rsidRPr="00326C55">
        <w:rPr>
          <w:sz w:val="24"/>
          <w:szCs w:val="24"/>
        </w:rPr>
        <w:t>third party claims and responses.</w:t>
      </w:r>
    </w:p>
    <w:p w:rsidR="004B21E2" w:rsidRPr="00326C55" w:rsidRDefault="004B21E2" w:rsidP="004B21E2">
      <w:pPr>
        <w:pStyle w:val="Paragraph6"/>
        <w:ind w:left="0"/>
      </w:pPr>
    </w:p>
    <w:p w:rsidR="000A4745" w:rsidRPr="00326C55" w:rsidRDefault="00C92AAA" w:rsidP="009125F7">
      <w:pPr>
        <w:pStyle w:val="Paragraph6"/>
        <w:numPr>
          <w:ilvl w:val="0"/>
          <w:numId w:val="31"/>
        </w:numPr>
        <w:spacing w:before="0"/>
        <w:jc w:val="left"/>
      </w:pPr>
      <w:r w:rsidRPr="00326C55">
        <w:t xml:space="preserve">Enter the </w:t>
      </w:r>
      <w:r w:rsidRPr="00326C55">
        <w:rPr>
          <w:b/>
        </w:rPr>
        <w:t>LOG</w:t>
      </w:r>
      <w:r w:rsidRPr="00326C55">
        <w:t xml:space="preserve"> </w:t>
      </w:r>
      <w:r w:rsidR="00561A7A" w:rsidRPr="00326C55">
        <w:t>action</w:t>
      </w:r>
      <w:r w:rsidRPr="00326C55">
        <w:t xml:space="preserve"> and a single prescription line item to view the claim log information for a prescription.</w:t>
      </w:r>
    </w:p>
    <w:p w:rsidR="004B21E2" w:rsidRPr="00326C55" w:rsidRDefault="00C92AAA" w:rsidP="00725386">
      <w:pPr>
        <w:pStyle w:val="Caption"/>
        <w:spacing w:before="120" w:after="0"/>
      </w:pPr>
      <w:r w:rsidRPr="00326C55">
        <w:t>Example 5.</w:t>
      </w:r>
      <w:r w:rsidR="00471761" w:rsidRPr="00326C55">
        <w:t>10</w:t>
      </w:r>
      <w:r w:rsidRPr="00326C55">
        <w:t>-1:  Accessing the Print Claim Log</w:t>
      </w:r>
      <w:r w:rsidRPr="00326C55">
        <w:rPr>
          <w:i/>
        </w:rPr>
        <w:t xml:space="preserve"> </w:t>
      </w:r>
      <w:r w:rsidRPr="00326C55">
        <w:t>Option</w:t>
      </w:r>
    </w:p>
    <w:p w:rsidR="004B21E2" w:rsidRPr="00326C55" w:rsidRDefault="00C92AAA" w:rsidP="0067730D">
      <w:pPr>
        <w:pStyle w:val="screencapture"/>
        <w:rPr>
          <w:sz w:val="16"/>
          <w:szCs w:val="16"/>
        </w:rPr>
      </w:pPr>
      <w:r w:rsidRPr="00326C55">
        <w:rPr>
          <w:sz w:val="16"/>
          <w:szCs w:val="16"/>
        </w:rPr>
        <w:t>PHARMACY ECME                 Aug 12, 2005@02:40:34          Page:    1 of   81</w:t>
      </w:r>
    </w:p>
    <w:p w:rsidR="004B21E2" w:rsidRPr="00326C55" w:rsidRDefault="00C92AAA" w:rsidP="0067730D">
      <w:pPr>
        <w:pStyle w:val="screencapture"/>
        <w:rPr>
          <w:sz w:val="16"/>
          <w:szCs w:val="16"/>
        </w:rPr>
      </w:pPr>
      <w:r w:rsidRPr="00326C55">
        <w:rPr>
          <w:sz w:val="16"/>
          <w:szCs w:val="16"/>
        </w:rPr>
        <w:t>SELECTED DIVISION(S): ALL</w:t>
      </w:r>
    </w:p>
    <w:p w:rsidR="004B21E2" w:rsidRPr="00326C55" w:rsidRDefault="00C92AAA" w:rsidP="0067730D">
      <w:pPr>
        <w:pStyle w:val="screencapture"/>
        <w:rPr>
          <w:sz w:val="16"/>
          <w:szCs w:val="16"/>
        </w:rPr>
      </w:pPr>
      <w:r w:rsidRPr="00326C55">
        <w:rPr>
          <w:sz w:val="16"/>
          <w:szCs w:val="16"/>
        </w:rPr>
        <w:t xml:space="preserve">Transmitted by ALL users        Activity Date Range: within the past </w:t>
      </w:r>
      <w:r w:rsidR="00561A7A" w:rsidRPr="00326C55">
        <w:rPr>
          <w:sz w:val="16"/>
          <w:szCs w:val="16"/>
        </w:rPr>
        <w:t>30</w:t>
      </w:r>
      <w:r w:rsidRPr="00326C55">
        <w:rPr>
          <w:sz w:val="16"/>
          <w:szCs w:val="16"/>
        </w:rPr>
        <w:t xml:space="preserve"> day(s)</w:t>
      </w:r>
    </w:p>
    <w:p w:rsidR="004B21E2" w:rsidRPr="00326C55" w:rsidRDefault="00C92AAA" w:rsidP="0067730D">
      <w:pPr>
        <w:pStyle w:val="screencapture"/>
        <w:rPr>
          <w:sz w:val="16"/>
          <w:szCs w:val="16"/>
        </w:rPr>
      </w:pPr>
      <w:r w:rsidRPr="00326C55">
        <w:rPr>
          <w:sz w:val="16"/>
          <w:szCs w:val="16"/>
        </w:rPr>
        <w:t xml:space="preserve">                                                         Sorted by: Patient Name</w:t>
      </w:r>
    </w:p>
    <w:p w:rsidR="004B21E2" w:rsidRPr="00326C55" w:rsidRDefault="00C92AAA" w:rsidP="0067730D">
      <w:pPr>
        <w:pStyle w:val="screencapture"/>
        <w:rPr>
          <w:sz w:val="16"/>
          <w:szCs w:val="16"/>
        </w:rPr>
      </w:pPr>
      <w:r w:rsidRPr="00326C55">
        <w:rPr>
          <w:sz w:val="16"/>
          <w:szCs w:val="16"/>
        </w:rPr>
        <w:t xml:space="preserve"> #  PATIENT/DRUG/COMMENTS       INSURANCE/NDC/RX#/ECME#            LOC/TYP RXINF</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Pr="00326C55">
        <w:rPr>
          <w:rFonts w:ascii="Courier New" w:hAnsi="Courier New" w:cs="Courier New"/>
          <w:sz w:val="16"/>
          <w:szCs w:val="16"/>
        </w:rPr>
        <w:t>ECMEPatient</w:t>
      </w:r>
      <w:proofErr w:type="spellEnd"/>
      <w:r w:rsidRPr="00326C55">
        <w:rPr>
          <w:rFonts w:ascii="Courier New" w:hAnsi="Courier New" w:cs="Courier New"/>
          <w:sz w:val="16"/>
          <w:szCs w:val="16"/>
        </w:rPr>
        <w:t>,,SIX (</w:t>
      </w:r>
      <w:r w:rsidR="00561A7A"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10/06 1100336$    0/000000003120 W RT DS/R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10/07 1100337$    0/000000003122 W RT DS/R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10/07 1100339$    0/000000003124 W RT AC/R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4B21E2" w:rsidRPr="00326C55" w:rsidRDefault="00C92AAA" w:rsidP="0067730D">
      <w:pPr>
        <w:pStyle w:val="screencapture"/>
        <w:rPr>
          <w:sz w:val="16"/>
          <w:szCs w:val="16"/>
        </w:rPr>
      </w:pPr>
      <w:r w:rsidRPr="00326C55">
        <w:rPr>
          <w:sz w:val="16"/>
          <w:szCs w:val="16"/>
        </w:rPr>
        <w:t>+         Enter ?? for more actions</w:t>
      </w:r>
    </w:p>
    <w:p w:rsidR="001271F9" w:rsidRPr="00D97848" w:rsidRDefault="001271F9" w:rsidP="001271F9">
      <w:pPr>
        <w:pStyle w:val="BodyText"/>
        <w:shd w:val="pct12" w:color="auto" w:fill="auto"/>
        <w:rPr>
          <w:rFonts w:ascii="Courier New" w:eastAsia="MS Mincho" w:hAnsi="Courier New" w:cs="Courier New"/>
          <w:iCs w:val="0"/>
          <w:sz w:val="16"/>
          <w:szCs w:val="16"/>
        </w:rPr>
      </w:pPr>
      <w:r w:rsidRPr="00D97848">
        <w:rPr>
          <w:rFonts w:ascii="Courier New" w:eastAsia="MS Mincho" w:hAnsi="Courier New" w:cs="Courier New"/>
          <w:iCs w:val="0"/>
          <w:sz w:val="16"/>
          <w:szCs w:val="16"/>
        </w:rPr>
        <w:t>CV  Change View           REV Reverse Payable Claim FR  Further Research</w:t>
      </w:r>
    </w:p>
    <w:p w:rsidR="001271F9" w:rsidRPr="00D97848" w:rsidRDefault="001271F9" w:rsidP="001271F9">
      <w:pPr>
        <w:pStyle w:val="BodyText"/>
        <w:shd w:val="pct12" w:color="auto" w:fill="auto"/>
        <w:rPr>
          <w:rFonts w:ascii="Courier New" w:eastAsia="MS Mincho" w:hAnsi="Courier New" w:cs="Courier New"/>
          <w:iCs w:val="0"/>
          <w:sz w:val="16"/>
          <w:szCs w:val="16"/>
        </w:rPr>
      </w:pPr>
      <w:r w:rsidRPr="00D97848">
        <w:rPr>
          <w:rFonts w:ascii="Courier New" w:eastAsia="MS Mincho" w:hAnsi="Courier New" w:cs="Courier New"/>
          <w:iCs w:val="0"/>
          <w:sz w:val="16"/>
          <w:szCs w:val="16"/>
        </w:rPr>
        <w:t xml:space="preserve">SO  Sort List             RES Resubmit Claim        VER View </w:t>
      </w:r>
      <w:proofErr w:type="spellStart"/>
      <w:r w:rsidRPr="00D97848">
        <w:rPr>
          <w:rFonts w:ascii="Courier New" w:eastAsia="MS Mincho" w:hAnsi="Courier New" w:cs="Courier New"/>
          <w:iCs w:val="0"/>
          <w:sz w:val="16"/>
          <w:szCs w:val="16"/>
        </w:rPr>
        <w:t>ePharmacy</w:t>
      </w:r>
      <w:proofErr w:type="spellEnd"/>
      <w:r w:rsidRPr="00D97848">
        <w:rPr>
          <w:rFonts w:ascii="Courier New" w:eastAsia="MS Mincho" w:hAnsi="Courier New" w:cs="Courier New"/>
          <w:iCs w:val="0"/>
          <w:sz w:val="16"/>
          <w:szCs w:val="16"/>
        </w:rPr>
        <w:t xml:space="preserve"> Rx</w:t>
      </w:r>
    </w:p>
    <w:p w:rsidR="001271F9" w:rsidRDefault="001271F9" w:rsidP="001271F9">
      <w:pPr>
        <w:pStyle w:val="screencapture"/>
        <w:rPr>
          <w:rFonts w:cs="Courier New"/>
          <w:iCs/>
          <w:sz w:val="16"/>
          <w:szCs w:val="16"/>
        </w:rPr>
      </w:pPr>
      <w:r w:rsidRPr="00D97848">
        <w:rPr>
          <w:rFonts w:cs="Courier New"/>
          <w:iCs/>
          <w:sz w:val="16"/>
          <w:szCs w:val="16"/>
        </w:rPr>
        <w:t xml:space="preserve">CMT Add/View Comments     CLO Close Claim           WRK Send to </w:t>
      </w:r>
      <w:proofErr w:type="spellStart"/>
      <w:r w:rsidRPr="00D97848">
        <w:rPr>
          <w:rFonts w:cs="Courier New"/>
          <w:iCs/>
          <w:sz w:val="16"/>
          <w:szCs w:val="16"/>
        </w:rPr>
        <w:t>Worklist</w:t>
      </w:r>
      <w:proofErr w:type="spellEnd"/>
    </w:p>
    <w:p w:rsidR="00170B47" w:rsidRPr="00326C55" w:rsidRDefault="00C92AAA" w:rsidP="0067730D">
      <w:pPr>
        <w:pStyle w:val="screencapture"/>
        <w:rPr>
          <w:sz w:val="16"/>
          <w:szCs w:val="16"/>
        </w:rPr>
      </w:pPr>
      <w:r w:rsidRPr="00326C55">
        <w:rPr>
          <w:sz w:val="16"/>
          <w:szCs w:val="16"/>
        </w:rPr>
        <w:t xml:space="preserve">Select Action: Next Screen// </w:t>
      </w:r>
      <w:r w:rsidRPr="00326C55">
        <w:rPr>
          <w:b/>
          <w:sz w:val="16"/>
          <w:szCs w:val="16"/>
        </w:rPr>
        <w:t xml:space="preserve">LOG   </w:t>
      </w:r>
      <w:r w:rsidRPr="00326C55">
        <w:rPr>
          <w:sz w:val="16"/>
          <w:szCs w:val="16"/>
        </w:rPr>
        <w:t>Print Claim Log</w:t>
      </w:r>
    </w:p>
    <w:p w:rsidR="00170B47" w:rsidRPr="00326C55" w:rsidRDefault="00170B47" w:rsidP="0067730D">
      <w:pPr>
        <w:pStyle w:val="screencapture"/>
        <w:rPr>
          <w:b/>
          <w:sz w:val="16"/>
          <w:szCs w:val="16"/>
        </w:rPr>
      </w:pPr>
    </w:p>
    <w:p w:rsidR="00170B47" w:rsidRPr="00326C55" w:rsidRDefault="00C92AAA" w:rsidP="0067730D">
      <w:pPr>
        <w:pStyle w:val="screencapture"/>
        <w:rPr>
          <w:sz w:val="16"/>
          <w:szCs w:val="16"/>
        </w:rPr>
      </w:pPr>
      <w:r w:rsidRPr="00326C55">
        <w:rPr>
          <w:sz w:val="16"/>
          <w:szCs w:val="16"/>
        </w:rPr>
        <w:t>Enter the line number for which you wish to print claim logs.</w:t>
      </w:r>
    </w:p>
    <w:p w:rsidR="00170B47" w:rsidRPr="00326C55" w:rsidRDefault="00C92AAA" w:rsidP="0067730D">
      <w:pPr>
        <w:pStyle w:val="screencapture"/>
        <w:rPr>
          <w:sz w:val="16"/>
          <w:szCs w:val="16"/>
        </w:rPr>
      </w:pPr>
      <w:r w:rsidRPr="00326C55">
        <w:rPr>
          <w:sz w:val="16"/>
          <w:szCs w:val="16"/>
        </w:rPr>
        <w:t xml:space="preserve">Select item: </w:t>
      </w:r>
      <w:r w:rsidRPr="00326C55">
        <w:rPr>
          <w:b/>
          <w:sz w:val="16"/>
          <w:szCs w:val="16"/>
        </w:rPr>
        <w:t>5.1</w:t>
      </w:r>
    </w:p>
    <w:p w:rsidR="00170B47" w:rsidRPr="00326C55" w:rsidRDefault="00170B47" w:rsidP="00170B47"/>
    <w:p w:rsidR="00BC2633" w:rsidRPr="00326C55" w:rsidRDefault="00BC2633" w:rsidP="00170B47"/>
    <w:p w:rsidR="00BA2FA1" w:rsidRPr="00326C55" w:rsidRDefault="00C92AAA" w:rsidP="009125F7">
      <w:pPr>
        <w:pStyle w:val="Paragraph6"/>
        <w:numPr>
          <w:ilvl w:val="0"/>
          <w:numId w:val="31"/>
        </w:numPr>
        <w:spacing w:before="0"/>
        <w:jc w:val="left"/>
      </w:pPr>
      <w:bookmarkStart w:id="200" w:name="p0065"/>
      <w:r w:rsidRPr="00326C55">
        <w:lastRenderedPageBreak/>
        <w:t>As the data pages print to your screen, there are options to print the information to a device (type</w:t>
      </w:r>
      <w:r w:rsidRPr="00326C55">
        <w:rPr>
          <w:b/>
        </w:rPr>
        <w:t xml:space="preserve"> PRINT</w:t>
      </w:r>
      <w:r w:rsidRPr="00326C55">
        <w:t xml:space="preserve"> and the device name) or exit (type </w:t>
      </w:r>
      <w:r w:rsidRPr="00326C55">
        <w:rPr>
          <w:b/>
        </w:rPr>
        <w:t>EXIT</w:t>
      </w:r>
      <w:r w:rsidRPr="00326C55">
        <w:t xml:space="preserve">) or continue to display </w:t>
      </w:r>
      <w:r w:rsidR="00CD086C" w:rsidRPr="00326C55">
        <w:t>information, which</w:t>
      </w:r>
      <w:r w:rsidRPr="00326C55">
        <w:t xml:space="preserve"> is the default (press </w:t>
      </w:r>
      <w:r w:rsidRPr="00326C55">
        <w:rPr>
          <w:b/>
        </w:rPr>
        <w:t>&lt;Enter&gt;).</w:t>
      </w:r>
      <w:bookmarkEnd w:id="200"/>
    </w:p>
    <w:p w:rsidR="004B21E2" w:rsidRPr="00326C55" w:rsidRDefault="00C92AAA" w:rsidP="00725386">
      <w:pPr>
        <w:pStyle w:val="Caption"/>
        <w:spacing w:before="120" w:after="0"/>
      </w:pPr>
      <w:r w:rsidRPr="00326C55">
        <w:t>Example 5.</w:t>
      </w:r>
      <w:r w:rsidR="001271F9">
        <w:t>8</w:t>
      </w:r>
      <w:r w:rsidRPr="00326C55">
        <w:t>-2:  Displaying Claim Log Data for a Selected Prescription Line Item</w:t>
      </w:r>
    </w:p>
    <w:p w:rsidR="00420D50" w:rsidRPr="00326C55" w:rsidRDefault="00C92AAA" w:rsidP="00420D50">
      <w:pPr>
        <w:pStyle w:val="screencapture"/>
      </w:pPr>
      <w:r w:rsidRPr="00326C55">
        <w:t>PHARMACY ECME                Aug 22, 2005@13:58:50          Page:    1 of    7</w:t>
      </w:r>
    </w:p>
    <w:p w:rsidR="00420D50" w:rsidRPr="00326C55" w:rsidRDefault="00C92AAA" w:rsidP="00420D50">
      <w:pPr>
        <w:pStyle w:val="screencapture"/>
      </w:pPr>
      <w:r w:rsidRPr="00326C55">
        <w:t>Claim Log information</w:t>
      </w:r>
    </w:p>
    <w:p w:rsidR="00420D50" w:rsidRPr="00326C55" w:rsidRDefault="00C92AAA" w:rsidP="00420D50">
      <w:pPr>
        <w:pStyle w:val="screencapture"/>
      </w:pPr>
      <w:r w:rsidRPr="00326C55">
        <w:t xml:space="preserve"> </w:t>
      </w:r>
    </w:p>
    <w:p w:rsidR="00420D50" w:rsidRPr="00326C55" w:rsidRDefault="00C92AAA" w:rsidP="00420D50">
      <w:pPr>
        <w:pStyle w:val="screencapture"/>
      </w:pPr>
      <w:r w:rsidRPr="00326C55">
        <w:t>Pharmacy ECME Log</w:t>
      </w:r>
    </w:p>
    <w:p w:rsidR="00420D50" w:rsidRPr="00326C55" w:rsidRDefault="00C92AAA" w:rsidP="00420D50">
      <w:pPr>
        <w:pStyle w:val="screencapture"/>
      </w:pPr>
      <w:r w:rsidRPr="00326C55">
        <w:t xml:space="preserve"> </w:t>
      </w:r>
    </w:p>
    <w:p w:rsidR="00D1542E" w:rsidRPr="00326C55" w:rsidRDefault="00C92AAA" w:rsidP="00D1542E">
      <w:pPr>
        <w:pStyle w:val="screencapture"/>
      </w:pPr>
      <w:r w:rsidRPr="00326C55">
        <w:t xml:space="preserve">      </w:t>
      </w:r>
      <w:r w:rsidR="00EF3D36" w:rsidRPr="00326C55">
        <w:t xml:space="preserve">   </w:t>
      </w:r>
      <w:r w:rsidRPr="00326C55">
        <w:t xml:space="preserve"> Rx #: 909393</w:t>
      </w:r>
      <w:r w:rsidR="00EF3D36" w:rsidRPr="00326C55">
        <w:t>/</w:t>
      </w:r>
      <w:r w:rsidRPr="00326C55">
        <w:t xml:space="preserve">0    ECME#: </w:t>
      </w:r>
      <w:r w:rsidR="00EF3D36" w:rsidRPr="00326C55">
        <w:t>00000</w:t>
      </w:r>
      <w:r w:rsidRPr="00326C55">
        <w:t>1105635</w:t>
      </w:r>
    </w:p>
    <w:p w:rsidR="00EF3D36" w:rsidRPr="00326C55" w:rsidRDefault="00EF3D36" w:rsidP="00D1542E">
      <w:pPr>
        <w:pStyle w:val="screencapture"/>
      </w:pPr>
      <w:r w:rsidRPr="00326C55">
        <w:t xml:space="preserve">          Drug: AMOXICILLIN 250MG CAP</w:t>
      </w:r>
    </w:p>
    <w:p w:rsidR="00D1542E" w:rsidRPr="00326C55" w:rsidRDefault="00C92AAA" w:rsidP="00D1542E">
      <w:pPr>
        <w:pStyle w:val="screencapture"/>
      </w:pPr>
      <w:r w:rsidRPr="00326C55">
        <w:t xml:space="preserve"> </w:t>
      </w:r>
      <w:r w:rsidR="00EF3D36" w:rsidRPr="00326C55">
        <w:t xml:space="preserve">     </w:t>
      </w:r>
      <w:r w:rsidRPr="00326C55">
        <w:t xml:space="preserve"> Patient: </w:t>
      </w:r>
      <w:proofErr w:type="spellStart"/>
      <w:r w:rsidRPr="00326C55">
        <w:t>ECMEpatient,One</w:t>
      </w:r>
      <w:proofErr w:type="spellEnd"/>
      <w:r w:rsidRPr="00326C55">
        <w:t xml:space="preserve"> (0000)</w:t>
      </w:r>
      <w:r w:rsidR="00EF3D36" w:rsidRPr="00326C55">
        <w:t xml:space="preserve"> Sex: M         DOB: JAN 1, 1954(57)</w:t>
      </w:r>
    </w:p>
    <w:p w:rsidR="00D1542E" w:rsidRPr="00326C55" w:rsidRDefault="00C92AAA" w:rsidP="00D1542E">
      <w:pPr>
        <w:pStyle w:val="screencapture"/>
      </w:pPr>
      <w:r w:rsidRPr="00326C55">
        <w:t xml:space="preserve">     Submitted: JUN 15,2005@15:19:11</w:t>
      </w:r>
    </w:p>
    <w:p w:rsidR="00D1542E" w:rsidRPr="00326C55" w:rsidRDefault="00C92AAA" w:rsidP="00D1542E">
      <w:pPr>
        <w:pStyle w:val="screencapture"/>
      </w:pPr>
      <w:r w:rsidRPr="00326C55">
        <w:t xml:space="preserve">            By: </w:t>
      </w:r>
      <w:proofErr w:type="spellStart"/>
      <w:r w:rsidRPr="00326C55">
        <w:t>ECMEuser,One</w:t>
      </w:r>
      <w:proofErr w:type="spellEnd"/>
    </w:p>
    <w:p w:rsidR="00D1542E" w:rsidRPr="00326C55" w:rsidRDefault="00C92AAA" w:rsidP="00D1542E">
      <w:pPr>
        <w:pStyle w:val="screencapture"/>
      </w:pPr>
      <w:r w:rsidRPr="00326C55">
        <w:t xml:space="preserve">    VA Claim #: VA2005=1234567893=123456=0000502</w:t>
      </w:r>
    </w:p>
    <w:p w:rsidR="00420D50" w:rsidRPr="00326C55" w:rsidRDefault="00C92AAA" w:rsidP="00D1542E">
      <w:pPr>
        <w:pStyle w:val="screencapture"/>
      </w:pPr>
      <w:r w:rsidRPr="00326C55">
        <w:t xml:space="preserve">  </w:t>
      </w:r>
    </w:p>
    <w:p w:rsidR="00BA2FA1" w:rsidRPr="00326C55" w:rsidRDefault="00C92AAA" w:rsidP="00BA2FA1">
      <w:pPr>
        <w:pStyle w:val="screencapture"/>
      </w:pPr>
      <w:r w:rsidRPr="00326C55">
        <w:t xml:space="preserve"> </w:t>
      </w:r>
    </w:p>
    <w:p w:rsidR="00BA2FA1" w:rsidRPr="00326C55" w:rsidRDefault="00C92AAA" w:rsidP="00BA2FA1">
      <w:pPr>
        <w:pStyle w:val="screencapture"/>
      </w:pPr>
      <w:r w:rsidRPr="00326C55">
        <w:t>+         Enter ?? for more actions</w:t>
      </w:r>
    </w:p>
    <w:p w:rsidR="00BA2FA1" w:rsidRPr="00326C55" w:rsidRDefault="00C92AAA" w:rsidP="00BA2FA1">
      <w:pPr>
        <w:pStyle w:val="screencapture"/>
      </w:pPr>
      <w:r w:rsidRPr="00326C55">
        <w:t>PR  Print Data            EX  Exit</w:t>
      </w:r>
    </w:p>
    <w:p w:rsidR="00420D50"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F4393C" w:rsidRPr="00326C55" w:rsidRDefault="00F4393C" w:rsidP="00BA2FA1"/>
    <w:p w:rsidR="00D1542E" w:rsidRPr="00326C55" w:rsidRDefault="00C92AAA" w:rsidP="00D1542E">
      <w:pPr>
        <w:pStyle w:val="screencapture"/>
      </w:pPr>
      <w:r w:rsidRPr="00326C55">
        <w:t>PHARMACY ECME                 Sep 11, 2005@11:36:14          Page:    2 of    7</w:t>
      </w:r>
    </w:p>
    <w:p w:rsidR="00D1542E" w:rsidRPr="00326C55" w:rsidRDefault="00C92AAA" w:rsidP="00D1542E">
      <w:pPr>
        <w:pStyle w:val="screencapture"/>
      </w:pPr>
      <w:r w:rsidRPr="00326C55">
        <w:t>Claim Log information</w:t>
      </w:r>
    </w:p>
    <w:p w:rsidR="00D1542E" w:rsidRPr="00326C55" w:rsidRDefault="00C92AAA" w:rsidP="00D1542E">
      <w:pPr>
        <w:pStyle w:val="screencapture"/>
      </w:pPr>
      <w:r w:rsidRPr="00326C55">
        <w:t>+</w:t>
      </w:r>
    </w:p>
    <w:p w:rsidR="00D1542E" w:rsidRPr="00326C55" w:rsidRDefault="00C92AAA" w:rsidP="00D1542E">
      <w:pPr>
        <w:pStyle w:val="screencapture"/>
      </w:pPr>
      <w:r w:rsidRPr="00326C55">
        <w:t>Transaction Information (#661)-------------------------------------------------</w:t>
      </w:r>
    </w:p>
    <w:p w:rsidR="00D1542E" w:rsidRPr="00326C55" w:rsidRDefault="00C92AAA" w:rsidP="00D1542E">
      <w:pPr>
        <w:pStyle w:val="screencapture"/>
      </w:pPr>
      <w:r w:rsidRPr="00326C55">
        <w:t>Created on: JUN 15,2005@16:25:48</w:t>
      </w:r>
    </w:p>
    <w:p w:rsidR="009F0FC2" w:rsidRPr="00326C55" w:rsidRDefault="00C92AAA" w:rsidP="009F0FC2">
      <w:pPr>
        <w:pStyle w:val="screencapture"/>
      </w:pPr>
      <w:r w:rsidRPr="00326C55">
        <w:t xml:space="preserve">Submitted By: ECMEUSER,FOUR                                              </w:t>
      </w:r>
    </w:p>
    <w:p w:rsidR="00D1542E" w:rsidRPr="00326C55" w:rsidRDefault="00C92AAA" w:rsidP="00D1542E">
      <w:pPr>
        <w:pStyle w:val="screencapture"/>
      </w:pPr>
      <w:r w:rsidRPr="00326C55">
        <w:t>Transaction Type: REQUEST</w:t>
      </w:r>
    </w:p>
    <w:p w:rsidR="00D1542E" w:rsidRPr="00326C55" w:rsidRDefault="00C92AAA" w:rsidP="00D1542E">
      <w:pPr>
        <w:pStyle w:val="screencapture"/>
      </w:pPr>
      <w:r w:rsidRPr="00326C55">
        <w:t>Date of Service: 06/15/2005</w:t>
      </w:r>
    </w:p>
    <w:p w:rsidR="00D1542E" w:rsidRPr="00326C55" w:rsidRDefault="00C92AAA" w:rsidP="00D1542E">
      <w:pPr>
        <w:pStyle w:val="screencapture"/>
      </w:pPr>
      <w:r w:rsidRPr="00326C55">
        <w:t>NDC</w:t>
      </w:r>
      <w:r w:rsidR="00EF3D36" w:rsidRPr="00326C55">
        <w:t xml:space="preserve"> Code</w:t>
      </w:r>
      <w:r w:rsidRPr="00326C55">
        <w:t>: 00068-0011-10</w:t>
      </w:r>
    </w:p>
    <w:p w:rsidR="00411787" w:rsidRPr="00326C55" w:rsidRDefault="00411787" w:rsidP="00411787">
      <w:pPr>
        <w:pStyle w:val="screencapture"/>
      </w:pPr>
      <w:r w:rsidRPr="00326C55">
        <w:t xml:space="preserve">NCPDP </w:t>
      </w:r>
      <w:proofErr w:type="spellStart"/>
      <w:r w:rsidRPr="00326C55">
        <w:t>Qty</w:t>
      </w:r>
      <w:proofErr w:type="spellEnd"/>
      <w:r w:rsidRPr="00326C55">
        <w:t>: 60 (</w:t>
      </w:r>
      <w:r w:rsidR="00614D45" w:rsidRPr="00326C55">
        <w:t xml:space="preserve">  </w:t>
      </w:r>
      <w:r w:rsidRPr="00326C55">
        <w:t>)</w:t>
      </w:r>
    </w:p>
    <w:p w:rsidR="00411787" w:rsidRPr="00326C55" w:rsidRDefault="00411787" w:rsidP="00411787">
      <w:pPr>
        <w:pStyle w:val="screencapture"/>
      </w:pPr>
      <w:proofErr w:type="spellStart"/>
      <w:r w:rsidRPr="00326C55">
        <w:t>Days</w:t>
      </w:r>
      <w:proofErr w:type="spellEnd"/>
      <w:r w:rsidRPr="00326C55">
        <w:t xml:space="preserve"> Supply: 30</w:t>
      </w:r>
    </w:p>
    <w:p w:rsidR="00EF3D36" w:rsidRPr="00326C55" w:rsidRDefault="00EF3D36" w:rsidP="00411787">
      <w:pPr>
        <w:pStyle w:val="screencapture"/>
      </w:pPr>
      <w:r w:rsidRPr="00326C55">
        <w:t xml:space="preserve">Division : ALBANY ISC </w:t>
      </w:r>
    </w:p>
    <w:p w:rsidR="00EF3D36" w:rsidRPr="00326C55" w:rsidRDefault="00EF3D36" w:rsidP="00EF3D36">
      <w:pPr>
        <w:pStyle w:val="screencapture"/>
      </w:pPr>
      <w:r w:rsidRPr="00326C55">
        <w:t>NPI#: 4000000016</w:t>
      </w:r>
    </w:p>
    <w:p w:rsidR="00D1542E" w:rsidRPr="00326C55" w:rsidRDefault="00C92AAA" w:rsidP="00EF3D36">
      <w:pPr>
        <w:pStyle w:val="screencapture"/>
      </w:pPr>
      <w:r w:rsidRPr="00326C55">
        <w:t xml:space="preserve">ECME Pharmacy: </w:t>
      </w:r>
      <w:r w:rsidR="00561A7A" w:rsidRPr="00326C55">
        <w:t>XXXXXXXXX</w:t>
      </w:r>
    </w:p>
    <w:p w:rsidR="00D1542E" w:rsidRPr="00326C55" w:rsidRDefault="00411787" w:rsidP="00D1542E">
      <w:pPr>
        <w:pStyle w:val="screencapture"/>
      </w:pPr>
      <w:r w:rsidRPr="00326C55">
        <w:t xml:space="preserve">Billed </w:t>
      </w:r>
      <w:proofErr w:type="spellStart"/>
      <w:r w:rsidR="00C92AAA" w:rsidRPr="00326C55">
        <w:t>Qty</w:t>
      </w:r>
      <w:proofErr w:type="spellEnd"/>
      <w:r w:rsidR="00C92AAA" w:rsidRPr="00326C55">
        <w:t xml:space="preserve">: </w:t>
      </w:r>
      <w:r w:rsidR="005237F8" w:rsidRPr="00326C55">
        <w:t>90</w:t>
      </w:r>
      <w:r w:rsidR="00C92AAA" w:rsidRPr="00326C55">
        <w:t xml:space="preserve"> </w:t>
      </w:r>
      <w:r w:rsidRPr="00326C55">
        <w:t>(EA)</w:t>
      </w:r>
      <w:r w:rsidR="00C92AAA" w:rsidRPr="00326C55">
        <w:t xml:space="preserve">    Unit </w:t>
      </w:r>
      <w:r w:rsidR="005237F8" w:rsidRPr="00326C55">
        <w:t>Cost</w:t>
      </w:r>
      <w:r w:rsidR="00C92AAA" w:rsidRPr="00326C55">
        <w:t>: .</w:t>
      </w:r>
      <w:r w:rsidR="005237F8" w:rsidRPr="00326C55">
        <w:t>752</w:t>
      </w:r>
      <w:r w:rsidR="00C92AAA" w:rsidRPr="00326C55">
        <w:t xml:space="preserve">     </w:t>
      </w:r>
      <w:r w:rsidR="005237F8" w:rsidRPr="00326C55">
        <w:t xml:space="preserve">Gross </w:t>
      </w:r>
      <w:proofErr w:type="spellStart"/>
      <w:r w:rsidR="005237F8" w:rsidRPr="00326C55">
        <w:t>Amt</w:t>
      </w:r>
      <w:proofErr w:type="spellEnd"/>
      <w:r w:rsidR="005237F8" w:rsidRPr="00326C55">
        <w:t xml:space="preserve"> Due</w:t>
      </w:r>
      <w:r w:rsidR="00C92AAA" w:rsidRPr="00326C55">
        <w:t xml:space="preserve">: </w:t>
      </w:r>
      <w:r w:rsidR="005237F8" w:rsidRPr="00326C55">
        <w:t>79.08</w:t>
      </w:r>
    </w:p>
    <w:p w:rsidR="005237F8" w:rsidRPr="00326C55" w:rsidRDefault="005237F8" w:rsidP="005237F8">
      <w:pPr>
        <w:pStyle w:val="screencapture"/>
      </w:pPr>
      <w:r w:rsidRPr="00326C55">
        <w:t xml:space="preserve">Ingredient Cost: </w:t>
      </w:r>
      <w:r w:rsidR="00775D1F" w:rsidRPr="00326C55">
        <w:t>67.6</w:t>
      </w:r>
      <w:r w:rsidRPr="00326C55">
        <w:t xml:space="preserve">8   Dispensing Fee: 11.40    </w:t>
      </w:r>
    </w:p>
    <w:p w:rsidR="005237F8" w:rsidRPr="00326C55" w:rsidRDefault="005237F8" w:rsidP="005237F8">
      <w:pPr>
        <w:pStyle w:val="screencapture"/>
      </w:pPr>
      <w:r w:rsidRPr="00326C55">
        <w:t xml:space="preserve">U&amp;C Charge: 79.08  Admin Fee: 0.00      </w:t>
      </w:r>
    </w:p>
    <w:p w:rsidR="00D1542E" w:rsidRPr="00326C55" w:rsidRDefault="00C92AAA" w:rsidP="005237F8">
      <w:pPr>
        <w:pStyle w:val="screencapture"/>
      </w:pPr>
      <w:r w:rsidRPr="00326C55">
        <w:t xml:space="preserve"> </w:t>
      </w:r>
    </w:p>
    <w:p w:rsidR="00D1542E" w:rsidRPr="00326C55" w:rsidRDefault="00C92AAA" w:rsidP="00D1542E">
      <w:pPr>
        <w:pStyle w:val="screencapture"/>
      </w:pPr>
      <w:r w:rsidRPr="00326C55">
        <w:t>Insurance Name: WEBMD</w:t>
      </w:r>
    </w:p>
    <w:p w:rsidR="003B5D4E" w:rsidRPr="00326C55" w:rsidRDefault="00C92AAA" w:rsidP="003B5D4E">
      <w:pPr>
        <w:pStyle w:val="screencapture"/>
      </w:pPr>
      <w:r w:rsidRPr="00326C55">
        <w:t>Rx Coordination of Benefits: PRIMARY</w:t>
      </w:r>
    </w:p>
    <w:p w:rsidR="00D1542E" w:rsidRPr="00326C55" w:rsidRDefault="00C92AAA" w:rsidP="00D1542E">
      <w:pPr>
        <w:pStyle w:val="screencapture"/>
      </w:pPr>
      <w:r w:rsidRPr="00326C55">
        <w:t>BIN: 123456</w:t>
      </w:r>
    </w:p>
    <w:p w:rsidR="00D1542E" w:rsidRPr="00326C55" w:rsidRDefault="00C92AAA" w:rsidP="00D1542E">
      <w:pPr>
        <w:pStyle w:val="screencapture"/>
      </w:pPr>
      <w:r w:rsidRPr="00326C55">
        <w:t>PCN: 1123456789</w:t>
      </w:r>
    </w:p>
    <w:p w:rsidR="00D1542E" w:rsidRPr="00326C55" w:rsidRDefault="00C92AAA" w:rsidP="00D1542E">
      <w:pPr>
        <w:pStyle w:val="screencapture"/>
      </w:pPr>
      <w:r w:rsidRPr="00326C55">
        <w:t>Group ID: WEBMDTEST</w:t>
      </w:r>
    </w:p>
    <w:p w:rsidR="00D1542E" w:rsidRPr="00326C55" w:rsidRDefault="00C92AAA" w:rsidP="00D1542E">
      <w:pPr>
        <w:pStyle w:val="screencapture"/>
      </w:pPr>
      <w:r w:rsidRPr="00326C55">
        <w:t>Cardholder ID:</w:t>
      </w:r>
    </w:p>
    <w:p w:rsidR="00D1542E" w:rsidRPr="00326C55" w:rsidRDefault="00C92AAA" w:rsidP="00D1542E">
      <w:pPr>
        <w:pStyle w:val="screencapture"/>
      </w:pPr>
      <w:r w:rsidRPr="00326C55">
        <w:t>Patient Relationship Code: CARDHOLDER</w:t>
      </w:r>
    </w:p>
    <w:p w:rsidR="00D1542E" w:rsidRPr="00326C55" w:rsidRDefault="00C92AAA" w:rsidP="00D1542E">
      <w:pPr>
        <w:pStyle w:val="screencapture"/>
      </w:pPr>
      <w:r w:rsidRPr="00326C55">
        <w:t>Cardholder First Name: One</w:t>
      </w:r>
    </w:p>
    <w:p w:rsidR="00D1542E" w:rsidRPr="00326C55" w:rsidRDefault="00C92AAA" w:rsidP="00D1542E">
      <w:pPr>
        <w:pStyle w:val="screencapture"/>
      </w:pPr>
      <w:r w:rsidRPr="00326C55">
        <w:t xml:space="preserve">Cardholder Last Name: </w:t>
      </w:r>
      <w:proofErr w:type="spellStart"/>
      <w:r w:rsidRPr="00326C55">
        <w:t>ECMEpatient</w:t>
      </w:r>
      <w:proofErr w:type="spellEnd"/>
    </w:p>
    <w:p w:rsidR="00BA2FA1" w:rsidRPr="00326C55" w:rsidRDefault="00C92AAA" w:rsidP="00D1542E">
      <w:pPr>
        <w:pStyle w:val="screencapture"/>
      </w:pPr>
      <w:r w:rsidRPr="00326C55">
        <w:t>+         Enter ?? for more actions</w:t>
      </w:r>
    </w:p>
    <w:p w:rsidR="00BA2FA1" w:rsidRPr="00326C55" w:rsidRDefault="00C92AAA" w:rsidP="00BA2FA1">
      <w:pPr>
        <w:pStyle w:val="screencapture"/>
      </w:pPr>
      <w:r w:rsidRPr="00326C55">
        <w:t>PR  Print Data            EX  Exit</w:t>
      </w:r>
    </w:p>
    <w:p w:rsidR="00420D50"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5A6BC0" w:rsidRPr="00326C55" w:rsidRDefault="00F4393C" w:rsidP="00BA2FA1">
      <w:r w:rsidRPr="00326C55">
        <w:br w:type="page"/>
      </w:r>
    </w:p>
    <w:p w:rsidR="00D1542E" w:rsidRPr="00326C55" w:rsidRDefault="00C92AAA" w:rsidP="00D1542E">
      <w:pPr>
        <w:pStyle w:val="screencapture"/>
      </w:pPr>
      <w:r w:rsidRPr="00326C55">
        <w:lastRenderedPageBreak/>
        <w:t>PHARMACY ECME                 Sep 11, 2005@11:39:07          Page:    3 of    7</w:t>
      </w:r>
    </w:p>
    <w:p w:rsidR="00D1542E" w:rsidRPr="00326C55" w:rsidRDefault="00C92AAA" w:rsidP="00D1542E">
      <w:pPr>
        <w:pStyle w:val="screencapture"/>
      </w:pPr>
      <w:r w:rsidRPr="00326C55">
        <w:t>Claim Log information</w:t>
      </w:r>
    </w:p>
    <w:p w:rsidR="00D1542E" w:rsidRPr="00326C55" w:rsidRDefault="00C92AAA" w:rsidP="00D1542E">
      <w:pPr>
        <w:pStyle w:val="screencapture"/>
      </w:pPr>
      <w:r w:rsidRPr="00326C55">
        <w:t>+</w:t>
      </w:r>
    </w:p>
    <w:p w:rsidR="00D1542E" w:rsidRPr="00326C55" w:rsidRDefault="00C92AAA" w:rsidP="00D1542E">
      <w:pPr>
        <w:pStyle w:val="screencapture"/>
      </w:pPr>
      <w:r w:rsidRPr="00326C55">
        <w:t>Plan ID: 8729</w:t>
      </w:r>
    </w:p>
    <w:p w:rsidR="00D1542E" w:rsidRPr="00326C55" w:rsidRDefault="00C92AAA" w:rsidP="00D1542E">
      <w:pPr>
        <w:pStyle w:val="screencapture"/>
      </w:pPr>
      <w:r w:rsidRPr="00326C55">
        <w:t>Payer Sheet IEN: WBTESTB1</w:t>
      </w:r>
    </w:p>
    <w:p w:rsidR="00D1542E" w:rsidRPr="00326C55" w:rsidRDefault="00C92AAA" w:rsidP="00D1542E">
      <w:pPr>
        <w:pStyle w:val="screencapture"/>
      </w:pPr>
      <w:r w:rsidRPr="00326C55">
        <w:t>B2 Payer Sheet IEN: WBTESTB2</w:t>
      </w:r>
    </w:p>
    <w:p w:rsidR="00D1542E" w:rsidRPr="00326C55" w:rsidRDefault="00C92AAA" w:rsidP="00D1542E">
      <w:pPr>
        <w:pStyle w:val="screencapture"/>
      </w:pPr>
      <w:r w:rsidRPr="00326C55">
        <w:t>B3 Rebill Payer Sheet: WBTESTB1</w:t>
      </w:r>
    </w:p>
    <w:p w:rsidR="00D1542E" w:rsidRPr="00326C55" w:rsidRDefault="00C92AAA" w:rsidP="00D1542E">
      <w:pPr>
        <w:pStyle w:val="screencapture"/>
      </w:pPr>
      <w:r w:rsidRPr="00326C55">
        <w:t>Certify Mode:</w:t>
      </w:r>
    </w:p>
    <w:p w:rsidR="00420D50" w:rsidRPr="00326C55" w:rsidRDefault="00C92AAA" w:rsidP="00D1542E">
      <w:pPr>
        <w:pStyle w:val="screencapture"/>
      </w:pPr>
      <w:r w:rsidRPr="00326C55">
        <w:t>Cert IEN:</w:t>
      </w:r>
    </w:p>
    <w:p w:rsidR="00BA2FA1" w:rsidRPr="00326C55" w:rsidRDefault="00BA2FA1" w:rsidP="00BA2FA1">
      <w:pPr>
        <w:pStyle w:val="screencapture"/>
      </w:pPr>
    </w:p>
    <w:p w:rsidR="00BA2FA1" w:rsidRPr="00326C55" w:rsidRDefault="00C92AAA" w:rsidP="00BA2FA1">
      <w:pPr>
        <w:pStyle w:val="screencapture"/>
      </w:pPr>
      <w:r w:rsidRPr="00326C55">
        <w:t>+         Enter ?? for more actions</w:t>
      </w:r>
    </w:p>
    <w:p w:rsidR="00BA2FA1" w:rsidRPr="00326C55" w:rsidRDefault="00C92AAA" w:rsidP="00BA2FA1">
      <w:pPr>
        <w:pStyle w:val="screencapture"/>
      </w:pPr>
      <w:r w:rsidRPr="00326C55">
        <w:t>PR  Print Data            EX  Exit</w:t>
      </w:r>
    </w:p>
    <w:p w:rsidR="00420D50"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BA2FA1" w:rsidRPr="00326C55" w:rsidRDefault="00BA2FA1" w:rsidP="00BA2FA1"/>
    <w:p w:rsidR="00D1542E" w:rsidRPr="00326C55" w:rsidRDefault="00C92AAA" w:rsidP="00D1542E">
      <w:pPr>
        <w:pStyle w:val="screencapture"/>
      </w:pPr>
      <w:r w:rsidRPr="00326C55">
        <w:t>PHARMACY ECME                 Sep 11, 2005@11:39:51          Page:    4 of    7</w:t>
      </w:r>
    </w:p>
    <w:p w:rsidR="00D1542E" w:rsidRPr="00326C55" w:rsidRDefault="00C92AAA" w:rsidP="00D1542E">
      <w:pPr>
        <w:pStyle w:val="screencapture"/>
      </w:pPr>
      <w:r w:rsidRPr="00326C55">
        <w:t>Claim Log information</w:t>
      </w:r>
    </w:p>
    <w:p w:rsidR="00D1542E" w:rsidRPr="00326C55" w:rsidRDefault="00C92AAA" w:rsidP="00D1542E">
      <w:pPr>
        <w:pStyle w:val="screencapture"/>
      </w:pPr>
      <w:r w:rsidRPr="00326C55">
        <w:t>+</w:t>
      </w:r>
    </w:p>
    <w:p w:rsidR="005A6BC0" w:rsidRPr="00326C55" w:rsidRDefault="00C92AAA" w:rsidP="005A6BC0">
      <w:pPr>
        <w:pStyle w:val="screencapture"/>
      </w:pPr>
      <w:r w:rsidRPr="00326C55">
        <w:t>Response Information (#661)----------------------------------------------------</w:t>
      </w:r>
    </w:p>
    <w:p w:rsidR="005A6BC0" w:rsidRPr="00326C55" w:rsidRDefault="00C92AAA" w:rsidP="005A6BC0">
      <w:pPr>
        <w:pStyle w:val="screencapture"/>
      </w:pPr>
      <w:r w:rsidRPr="00326C55">
        <w:t>Response Received: JUN 15,2005@16:25:49</w:t>
      </w:r>
    </w:p>
    <w:p w:rsidR="005A6BC0" w:rsidRPr="00326C55" w:rsidRDefault="00C92AAA" w:rsidP="005A6BC0">
      <w:pPr>
        <w:pStyle w:val="screencapture"/>
      </w:pPr>
      <w:r w:rsidRPr="00326C55">
        <w:t>Date of Service: 06/15/2005</w:t>
      </w:r>
    </w:p>
    <w:p w:rsidR="005A6BC0" w:rsidRPr="00326C55" w:rsidRDefault="00C92AAA" w:rsidP="005A6BC0">
      <w:pPr>
        <w:pStyle w:val="screencapture"/>
      </w:pPr>
      <w:r w:rsidRPr="00326C55">
        <w:t>Transaction Response Status: Paid</w:t>
      </w:r>
    </w:p>
    <w:p w:rsidR="005A6BC0" w:rsidRPr="00326C55" w:rsidRDefault="00C92AAA" w:rsidP="005A6BC0">
      <w:pPr>
        <w:pStyle w:val="screencapture"/>
      </w:pPr>
      <w:r w:rsidRPr="00326C55">
        <w:t>Total Amount Paid: $</w:t>
      </w:r>
      <w:r w:rsidR="005237F8" w:rsidRPr="00326C55">
        <w:t>40</w:t>
      </w:r>
      <w:r w:rsidRPr="00326C55">
        <w:t>.</w:t>
      </w:r>
      <w:r w:rsidR="005237F8" w:rsidRPr="00326C55">
        <w:t>00</w:t>
      </w:r>
    </w:p>
    <w:p w:rsidR="005237F8" w:rsidRPr="00326C55" w:rsidRDefault="005237F8" w:rsidP="005237F8">
      <w:pPr>
        <w:pStyle w:val="screencapture"/>
      </w:pPr>
      <w:r w:rsidRPr="00326C55">
        <w:t xml:space="preserve">Ingredient Cost Paid: $48.00   Dispensing Fee Paid: $1.00 </w:t>
      </w:r>
    </w:p>
    <w:p w:rsidR="005237F8" w:rsidRPr="00326C55" w:rsidRDefault="005237F8" w:rsidP="005237F8">
      <w:pPr>
        <w:pStyle w:val="screencapture"/>
      </w:pPr>
      <w:r w:rsidRPr="00326C55">
        <w:t xml:space="preserve">Patient </w:t>
      </w:r>
      <w:proofErr w:type="spellStart"/>
      <w:r w:rsidRPr="00326C55">
        <w:t>Resp</w:t>
      </w:r>
      <w:proofErr w:type="spellEnd"/>
      <w:r w:rsidRPr="00326C55">
        <w:t xml:space="preserve"> (INS):  </w:t>
      </w:r>
      <w:r w:rsidR="0046738E" w:rsidRPr="00326C55">
        <w:t>(</w:t>
      </w:r>
      <w:r w:rsidRPr="00326C55">
        <w:t>$9.00</w:t>
      </w:r>
      <w:r w:rsidR="0046738E" w:rsidRPr="00326C55">
        <w:t>)</w:t>
      </w:r>
      <w:r w:rsidRPr="00326C55">
        <w:t xml:space="preserve"> </w:t>
      </w:r>
    </w:p>
    <w:p w:rsidR="005A6BC0" w:rsidRPr="00326C55" w:rsidRDefault="00C92AAA" w:rsidP="005237F8">
      <w:pPr>
        <w:pStyle w:val="screencapture"/>
      </w:pPr>
      <w:r w:rsidRPr="00326C55">
        <w:t>Reject code(s):</w:t>
      </w:r>
    </w:p>
    <w:p w:rsidR="005A6BC0" w:rsidRPr="00326C55" w:rsidRDefault="00EF3D36" w:rsidP="005A6BC0">
      <w:pPr>
        <w:pStyle w:val="screencapture"/>
      </w:pPr>
      <w:r w:rsidRPr="00326C55">
        <w:t xml:space="preserve">Payer </w:t>
      </w:r>
      <w:r w:rsidR="00C92AAA" w:rsidRPr="00326C55">
        <w:t>Message:</w:t>
      </w:r>
    </w:p>
    <w:p w:rsidR="005A6BC0" w:rsidRPr="00326C55" w:rsidRDefault="00EF3D36" w:rsidP="005A6BC0">
      <w:pPr>
        <w:pStyle w:val="screencapture"/>
      </w:pPr>
      <w:r w:rsidRPr="00326C55">
        <w:t xml:space="preserve">Payer </w:t>
      </w:r>
      <w:r w:rsidR="00C92AAA" w:rsidRPr="00326C55">
        <w:t>Additional Message:</w:t>
      </w:r>
    </w:p>
    <w:p w:rsidR="00EF3D36" w:rsidRPr="00326C55" w:rsidRDefault="00EF3D36" w:rsidP="00EF3D36">
      <w:pPr>
        <w:pStyle w:val="screencapture"/>
      </w:pPr>
      <w:r w:rsidRPr="00326C55">
        <w:t>Reason for Service Code: AD</w:t>
      </w:r>
    </w:p>
    <w:p w:rsidR="00EF3D36" w:rsidRPr="00326C55" w:rsidRDefault="00EF3D36" w:rsidP="00EF3D36">
      <w:pPr>
        <w:pStyle w:val="screencapture"/>
      </w:pPr>
      <w:r w:rsidRPr="00326C55">
        <w:t xml:space="preserve">DUR Text: AMOXICILLIN 250MG CAP                                                 </w:t>
      </w:r>
    </w:p>
    <w:p w:rsidR="00414E16" w:rsidRPr="00326C55" w:rsidRDefault="00EF3D36" w:rsidP="005A6BC0">
      <w:pPr>
        <w:pStyle w:val="screencapture"/>
      </w:pPr>
      <w:r w:rsidRPr="00326C55">
        <w:t>DUR Additional Text: The text would display here</w:t>
      </w:r>
    </w:p>
    <w:p w:rsidR="00BA2FA1" w:rsidRPr="00326C55" w:rsidRDefault="00C92AAA" w:rsidP="005A6BC0">
      <w:pPr>
        <w:pStyle w:val="screencapture"/>
      </w:pPr>
      <w:r w:rsidRPr="00326C55">
        <w:t>+         Enter ?? for more actions</w:t>
      </w:r>
    </w:p>
    <w:p w:rsidR="00BA2FA1" w:rsidRPr="00326C55" w:rsidRDefault="00C92AAA" w:rsidP="00BA2FA1">
      <w:pPr>
        <w:pStyle w:val="screencapture"/>
      </w:pPr>
      <w:r w:rsidRPr="00326C55">
        <w:t>PR  Print Data            EX  Exit</w:t>
      </w:r>
    </w:p>
    <w:p w:rsidR="00BA2FA1"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F4393C" w:rsidRPr="00326C55" w:rsidRDefault="00F4393C" w:rsidP="00F4393C">
      <w:pPr>
        <w:pStyle w:val="screencapture"/>
        <w:shd w:val="clear" w:color="auto" w:fill="FFFFFF"/>
      </w:pPr>
    </w:p>
    <w:p w:rsidR="005A6BC0" w:rsidRPr="00326C55" w:rsidRDefault="00C92AAA" w:rsidP="00185A9D">
      <w:pPr>
        <w:pStyle w:val="screencapture"/>
      </w:pPr>
      <w:r w:rsidRPr="00326C55">
        <w:t>PHARMACY ECME                 Sep 11, 2005@11:39:51          Page:    5 of    7</w:t>
      </w:r>
    </w:p>
    <w:p w:rsidR="005A6BC0" w:rsidRPr="00326C55" w:rsidRDefault="00C92AAA" w:rsidP="005A6BC0">
      <w:pPr>
        <w:pStyle w:val="screencapture"/>
      </w:pPr>
      <w:r w:rsidRPr="00326C55">
        <w:t>Claim Log information</w:t>
      </w:r>
    </w:p>
    <w:p w:rsidR="005A6BC0" w:rsidRPr="00326C55" w:rsidRDefault="00C92AAA" w:rsidP="005A6BC0">
      <w:pPr>
        <w:pStyle w:val="screencapture"/>
      </w:pPr>
      <w:r w:rsidRPr="00326C55">
        <w:t>+</w:t>
      </w:r>
    </w:p>
    <w:p w:rsidR="005A6BC0" w:rsidRPr="00326C55" w:rsidRDefault="00C92AAA" w:rsidP="005A6BC0">
      <w:pPr>
        <w:pStyle w:val="screencapture"/>
      </w:pPr>
      <w:r w:rsidRPr="00326C55">
        <w:t>Transaction Information (#659)-------------------------------------------------</w:t>
      </w:r>
    </w:p>
    <w:p w:rsidR="005A6BC0" w:rsidRPr="00326C55" w:rsidRDefault="00C92AAA" w:rsidP="005A6BC0">
      <w:pPr>
        <w:pStyle w:val="screencapture"/>
      </w:pPr>
      <w:r w:rsidRPr="00326C55">
        <w:t>Created on: JUN 15,2005@15:07:34</w:t>
      </w:r>
    </w:p>
    <w:p w:rsidR="005A6BC0" w:rsidRPr="00326C55" w:rsidRDefault="00C92AAA" w:rsidP="005A6BC0">
      <w:pPr>
        <w:pStyle w:val="screencapture"/>
      </w:pPr>
      <w:r w:rsidRPr="00326C55">
        <w:t>Transaction Type: REQUEST</w:t>
      </w:r>
    </w:p>
    <w:p w:rsidR="005A6BC0" w:rsidRPr="00326C55" w:rsidRDefault="00C92AAA" w:rsidP="005A6BC0">
      <w:pPr>
        <w:pStyle w:val="screencapture"/>
      </w:pPr>
      <w:r w:rsidRPr="00326C55">
        <w:t>Date of Service: 06/15/2005</w:t>
      </w:r>
    </w:p>
    <w:p w:rsidR="005A6BC0" w:rsidRPr="00326C55" w:rsidRDefault="00C92AAA" w:rsidP="005A6BC0">
      <w:pPr>
        <w:pStyle w:val="screencapture"/>
      </w:pPr>
      <w:r w:rsidRPr="00326C55">
        <w:t>NDC</w:t>
      </w:r>
      <w:r w:rsidR="005237F8" w:rsidRPr="00326C55">
        <w:t xml:space="preserve"> Code</w:t>
      </w:r>
      <w:r w:rsidRPr="00326C55">
        <w:t>: 00068-0011-10</w:t>
      </w:r>
    </w:p>
    <w:p w:rsidR="005237F8" w:rsidRPr="00326C55" w:rsidRDefault="005237F8" w:rsidP="005237F8">
      <w:pPr>
        <w:pStyle w:val="screencapture"/>
      </w:pPr>
      <w:r w:rsidRPr="00326C55">
        <w:t xml:space="preserve">NCPDP </w:t>
      </w:r>
      <w:proofErr w:type="spellStart"/>
      <w:r w:rsidRPr="00326C55">
        <w:t>Qty</w:t>
      </w:r>
      <w:proofErr w:type="spellEnd"/>
      <w:r w:rsidRPr="00326C55">
        <w:t>: 60 (</w:t>
      </w:r>
      <w:r w:rsidR="0046738E" w:rsidRPr="00326C55">
        <w:t xml:space="preserve">  </w:t>
      </w:r>
      <w:r w:rsidRPr="00326C55">
        <w:t>)</w:t>
      </w:r>
    </w:p>
    <w:p w:rsidR="005237F8" w:rsidRPr="00326C55" w:rsidRDefault="005237F8" w:rsidP="005237F8">
      <w:pPr>
        <w:pStyle w:val="screencapture"/>
      </w:pPr>
      <w:proofErr w:type="spellStart"/>
      <w:r w:rsidRPr="00326C55">
        <w:t>Days</w:t>
      </w:r>
      <w:proofErr w:type="spellEnd"/>
      <w:r w:rsidRPr="00326C55">
        <w:t xml:space="preserve"> Supply: 30</w:t>
      </w:r>
    </w:p>
    <w:p w:rsidR="005237F8" w:rsidRPr="00326C55" w:rsidRDefault="005237F8" w:rsidP="005237F8">
      <w:pPr>
        <w:pStyle w:val="screencapture"/>
      </w:pPr>
      <w:r w:rsidRPr="00326C55">
        <w:t xml:space="preserve">Division : ALBANY ISC </w:t>
      </w:r>
    </w:p>
    <w:p w:rsidR="005237F8" w:rsidRPr="00326C55" w:rsidRDefault="005237F8" w:rsidP="005237F8">
      <w:pPr>
        <w:pStyle w:val="screencapture"/>
      </w:pPr>
      <w:r w:rsidRPr="00326C55">
        <w:t>NPI#: 4000000016</w:t>
      </w:r>
    </w:p>
    <w:p w:rsidR="005A6BC0" w:rsidRPr="00326C55" w:rsidRDefault="00C92AAA" w:rsidP="005A6BC0">
      <w:pPr>
        <w:pStyle w:val="screencapture"/>
      </w:pPr>
      <w:r w:rsidRPr="00326C55">
        <w:t>ECME Pharmacy: BAY PINES</w:t>
      </w:r>
    </w:p>
    <w:p w:rsidR="005A6BC0" w:rsidRPr="00326C55" w:rsidRDefault="005237F8" w:rsidP="005A6BC0">
      <w:pPr>
        <w:pStyle w:val="screencapture"/>
      </w:pPr>
      <w:r w:rsidRPr="00326C55">
        <w:t xml:space="preserve">Billed </w:t>
      </w:r>
      <w:proofErr w:type="spellStart"/>
      <w:r w:rsidR="00C92AAA" w:rsidRPr="00326C55">
        <w:t>Qty</w:t>
      </w:r>
      <w:proofErr w:type="spellEnd"/>
      <w:r w:rsidR="00C92AAA" w:rsidRPr="00326C55">
        <w:t xml:space="preserve">: </w:t>
      </w:r>
      <w:r w:rsidRPr="00326C55">
        <w:t>90 (EA)</w:t>
      </w:r>
      <w:r w:rsidR="00C92AAA" w:rsidRPr="00326C55">
        <w:t xml:space="preserve">     Unit </w:t>
      </w:r>
      <w:r w:rsidRPr="00326C55">
        <w:t>Cost</w:t>
      </w:r>
      <w:r w:rsidR="00C92AAA" w:rsidRPr="00326C55">
        <w:t>: .</w:t>
      </w:r>
      <w:r w:rsidRPr="00326C55">
        <w:t>752</w:t>
      </w:r>
      <w:r w:rsidR="00C92AAA" w:rsidRPr="00326C55">
        <w:t xml:space="preserve">     </w:t>
      </w:r>
      <w:r w:rsidRPr="00326C55">
        <w:t xml:space="preserve">Gross </w:t>
      </w:r>
      <w:proofErr w:type="spellStart"/>
      <w:r w:rsidRPr="00326C55">
        <w:t>Amt</w:t>
      </w:r>
      <w:proofErr w:type="spellEnd"/>
      <w:r w:rsidRPr="00326C55">
        <w:t xml:space="preserve"> Due</w:t>
      </w:r>
      <w:r w:rsidR="00C92AAA" w:rsidRPr="00326C55">
        <w:t xml:space="preserve">: </w:t>
      </w:r>
      <w:r w:rsidRPr="00326C55">
        <w:t>79.08</w:t>
      </w:r>
    </w:p>
    <w:p w:rsidR="005237F8" w:rsidRPr="00326C55" w:rsidRDefault="005237F8" w:rsidP="005237F8">
      <w:pPr>
        <w:pStyle w:val="screencapture"/>
      </w:pPr>
      <w:r w:rsidRPr="00326C55">
        <w:t xml:space="preserve">Ingredient Cost: </w:t>
      </w:r>
      <w:r w:rsidR="00E53FE8" w:rsidRPr="00326C55">
        <w:t>67.6</w:t>
      </w:r>
      <w:r w:rsidRPr="00326C55">
        <w:t xml:space="preserve">8   Dispensing Fee: 11.40    </w:t>
      </w:r>
    </w:p>
    <w:p w:rsidR="005237F8" w:rsidRPr="00326C55" w:rsidRDefault="005237F8" w:rsidP="005237F8">
      <w:pPr>
        <w:pStyle w:val="screencapture"/>
      </w:pPr>
      <w:r w:rsidRPr="00326C55">
        <w:t xml:space="preserve">U&amp;C Charge: 79.08  Admin Fee: 0.00      </w:t>
      </w:r>
    </w:p>
    <w:p w:rsidR="005A6BC0" w:rsidRPr="00326C55" w:rsidRDefault="00C92AAA" w:rsidP="005237F8">
      <w:pPr>
        <w:pStyle w:val="screencapture"/>
      </w:pPr>
      <w:r w:rsidRPr="00326C55">
        <w:t xml:space="preserve"> </w:t>
      </w:r>
    </w:p>
    <w:p w:rsidR="005A6BC0" w:rsidRPr="00326C55" w:rsidRDefault="00C92AAA" w:rsidP="005A6BC0">
      <w:pPr>
        <w:pStyle w:val="screencapture"/>
      </w:pPr>
      <w:r w:rsidRPr="00326C55">
        <w:t>Insurance Name: WEBMD</w:t>
      </w:r>
    </w:p>
    <w:p w:rsidR="003B5D4E" w:rsidRPr="00326C55" w:rsidRDefault="00C92AAA" w:rsidP="003B5D4E">
      <w:pPr>
        <w:pStyle w:val="screencapture"/>
      </w:pPr>
      <w:r w:rsidRPr="00326C55">
        <w:t>Rx Coordination of Benefits: PRIMARY</w:t>
      </w:r>
    </w:p>
    <w:p w:rsidR="005A6BC0" w:rsidRPr="00326C55" w:rsidRDefault="00C92AAA" w:rsidP="005A6BC0">
      <w:pPr>
        <w:pStyle w:val="screencapture"/>
      </w:pPr>
      <w:r w:rsidRPr="00326C55">
        <w:t>BIN: 123456</w:t>
      </w:r>
    </w:p>
    <w:p w:rsidR="005A6BC0" w:rsidRPr="00326C55" w:rsidRDefault="00C92AAA" w:rsidP="005A6BC0">
      <w:pPr>
        <w:pStyle w:val="screencapture"/>
      </w:pPr>
      <w:r w:rsidRPr="00326C55">
        <w:t>PCN: 1123456789</w:t>
      </w:r>
    </w:p>
    <w:p w:rsidR="005A6BC0" w:rsidRPr="00326C55" w:rsidRDefault="00C92AAA" w:rsidP="005A6BC0">
      <w:pPr>
        <w:pStyle w:val="screencapture"/>
      </w:pPr>
      <w:r w:rsidRPr="00326C55">
        <w:t>Group ID: WEBMDTEST</w:t>
      </w:r>
    </w:p>
    <w:p w:rsidR="005A6BC0" w:rsidRPr="00326C55" w:rsidRDefault="00C92AAA" w:rsidP="005A6BC0">
      <w:pPr>
        <w:pStyle w:val="screencapture"/>
      </w:pPr>
      <w:r w:rsidRPr="00326C55">
        <w:t>Cardholder ID:</w:t>
      </w:r>
    </w:p>
    <w:p w:rsidR="005A6BC0" w:rsidRPr="00326C55" w:rsidRDefault="00C92AAA" w:rsidP="005A6BC0">
      <w:pPr>
        <w:pStyle w:val="screencapture"/>
      </w:pPr>
      <w:r w:rsidRPr="00326C55">
        <w:t>Patient Relationship Code: CARDHOLDER</w:t>
      </w:r>
    </w:p>
    <w:p w:rsidR="005A6BC0" w:rsidRPr="00326C55" w:rsidRDefault="00C92AAA" w:rsidP="005A6BC0">
      <w:pPr>
        <w:pStyle w:val="screencapture"/>
      </w:pPr>
      <w:r w:rsidRPr="00326C55">
        <w:t>Cardholder First Name: One</w:t>
      </w:r>
    </w:p>
    <w:p w:rsidR="00420D50" w:rsidRPr="00326C55" w:rsidRDefault="00C92AAA" w:rsidP="005A6BC0">
      <w:pPr>
        <w:pStyle w:val="screencapture"/>
      </w:pPr>
      <w:r w:rsidRPr="00326C55">
        <w:t xml:space="preserve">Cardholder Last Name: </w:t>
      </w:r>
      <w:proofErr w:type="spellStart"/>
      <w:r w:rsidRPr="00326C55">
        <w:t>ECMEpatient</w:t>
      </w:r>
      <w:proofErr w:type="spellEnd"/>
    </w:p>
    <w:p w:rsidR="00420D50" w:rsidRPr="00326C55" w:rsidRDefault="00C92AAA" w:rsidP="00420D50">
      <w:pPr>
        <w:pStyle w:val="screencapture"/>
      </w:pPr>
      <w:r w:rsidRPr="00326C55">
        <w:t xml:space="preserve"> </w:t>
      </w:r>
    </w:p>
    <w:p w:rsidR="00BA2FA1" w:rsidRPr="00326C55" w:rsidRDefault="00C92AAA" w:rsidP="00BA2FA1">
      <w:pPr>
        <w:pStyle w:val="screencapture"/>
      </w:pPr>
      <w:r w:rsidRPr="00326C55">
        <w:t xml:space="preserve"> +         Enter ?? for more actions</w:t>
      </w:r>
    </w:p>
    <w:p w:rsidR="00BA2FA1" w:rsidRPr="00326C55" w:rsidRDefault="00C92AAA" w:rsidP="00BA2FA1">
      <w:pPr>
        <w:pStyle w:val="screencapture"/>
      </w:pPr>
      <w:r w:rsidRPr="00326C55">
        <w:t>PR  Print Data            EX  Exit</w:t>
      </w:r>
    </w:p>
    <w:p w:rsidR="00BA2FA1"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BA2FA1" w:rsidRPr="00326C55" w:rsidRDefault="00BA2FA1" w:rsidP="00BA2FA1"/>
    <w:p w:rsidR="005A6BC0" w:rsidRPr="00326C55" w:rsidRDefault="00C92AAA" w:rsidP="005A6BC0">
      <w:pPr>
        <w:pStyle w:val="screencapture"/>
      </w:pPr>
      <w:r w:rsidRPr="00326C55">
        <w:t>PHARMACY ECME                 Sep 11, 2005@11:42:41          Page:    6 of    7</w:t>
      </w:r>
    </w:p>
    <w:p w:rsidR="005A6BC0" w:rsidRPr="00326C55" w:rsidRDefault="00C92AAA" w:rsidP="005A6BC0">
      <w:pPr>
        <w:pStyle w:val="screencapture"/>
      </w:pPr>
      <w:r w:rsidRPr="00326C55">
        <w:t>Claim Log information</w:t>
      </w:r>
    </w:p>
    <w:p w:rsidR="005A6BC0" w:rsidRPr="00326C55" w:rsidRDefault="00C92AAA" w:rsidP="005A6BC0">
      <w:pPr>
        <w:pStyle w:val="screencapture"/>
      </w:pPr>
      <w:r w:rsidRPr="00326C55">
        <w:t>+</w:t>
      </w:r>
    </w:p>
    <w:p w:rsidR="005A6BC0" w:rsidRPr="00326C55" w:rsidRDefault="00C92AAA" w:rsidP="005A6BC0">
      <w:pPr>
        <w:pStyle w:val="screencapture"/>
      </w:pPr>
      <w:r w:rsidRPr="00326C55">
        <w:t>Plan ID: 8729</w:t>
      </w:r>
    </w:p>
    <w:p w:rsidR="005A6BC0" w:rsidRPr="00326C55" w:rsidRDefault="00C92AAA" w:rsidP="005A6BC0">
      <w:pPr>
        <w:pStyle w:val="screencapture"/>
      </w:pPr>
      <w:r w:rsidRPr="00326C55">
        <w:t>Payer Sheet IEN: WBTESTB1</w:t>
      </w:r>
    </w:p>
    <w:p w:rsidR="005A6BC0" w:rsidRPr="00326C55" w:rsidRDefault="00C92AAA" w:rsidP="005A6BC0">
      <w:pPr>
        <w:pStyle w:val="screencapture"/>
      </w:pPr>
      <w:r w:rsidRPr="00326C55">
        <w:t>B2 Payer Sheet IEN: WBTESTB2</w:t>
      </w:r>
    </w:p>
    <w:p w:rsidR="005A6BC0" w:rsidRPr="00326C55" w:rsidRDefault="00C92AAA" w:rsidP="005A6BC0">
      <w:pPr>
        <w:pStyle w:val="screencapture"/>
      </w:pPr>
      <w:r w:rsidRPr="00326C55">
        <w:t>B3 Rebill Payer Sheet: WBTESTB1</w:t>
      </w:r>
    </w:p>
    <w:p w:rsidR="005A6BC0" w:rsidRPr="00326C55" w:rsidRDefault="00C92AAA" w:rsidP="005A6BC0">
      <w:pPr>
        <w:pStyle w:val="screencapture"/>
      </w:pPr>
      <w:r w:rsidRPr="00326C55">
        <w:t>Certify Mode:</w:t>
      </w:r>
    </w:p>
    <w:p w:rsidR="00420D50" w:rsidRPr="00326C55" w:rsidRDefault="00C92AAA" w:rsidP="005A6BC0">
      <w:pPr>
        <w:pStyle w:val="screencapture"/>
      </w:pPr>
      <w:r w:rsidRPr="00326C55">
        <w:t>Cert IEN:</w:t>
      </w:r>
    </w:p>
    <w:p w:rsidR="00420D50" w:rsidRPr="00326C55" w:rsidRDefault="00420D50" w:rsidP="00420D50">
      <w:pPr>
        <w:pStyle w:val="screencapture"/>
      </w:pPr>
    </w:p>
    <w:p w:rsidR="00BA2FA1" w:rsidRPr="00326C55" w:rsidRDefault="00C92AAA" w:rsidP="00BA2FA1">
      <w:pPr>
        <w:pStyle w:val="screencapture"/>
      </w:pPr>
      <w:r w:rsidRPr="00326C55">
        <w:t>+         Enter ?? for more actions</w:t>
      </w:r>
    </w:p>
    <w:p w:rsidR="00BA2FA1" w:rsidRPr="00326C55" w:rsidRDefault="00C92AAA" w:rsidP="00BA2FA1">
      <w:pPr>
        <w:pStyle w:val="screencapture"/>
      </w:pPr>
      <w:r w:rsidRPr="00326C55">
        <w:t>PR  Print Data            EX  Exit</w:t>
      </w:r>
    </w:p>
    <w:p w:rsidR="00BA2FA1"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BA2FA1" w:rsidRPr="00326C55" w:rsidRDefault="00BA2FA1" w:rsidP="00BA2FA1"/>
    <w:p w:rsidR="00BA2FA1" w:rsidRPr="00326C55" w:rsidRDefault="00C92AAA" w:rsidP="009125F7">
      <w:pPr>
        <w:pStyle w:val="Paragraph6"/>
        <w:numPr>
          <w:ilvl w:val="0"/>
          <w:numId w:val="31"/>
        </w:numPr>
        <w:spacing w:before="0"/>
      </w:pPr>
      <w:r w:rsidRPr="00326C55">
        <w:t xml:space="preserve">After the last data page has displayed on your screen, pressing </w:t>
      </w:r>
      <w:r w:rsidRPr="00326C55">
        <w:rPr>
          <w:b/>
        </w:rPr>
        <w:t>&lt;Enter&gt;</w:t>
      </w:r>
      <w:r w:rsidRPr="00326C55">
        <w:t xml:space="preserve"> will default to “QUIT” and the system returns to the ECME User Screen.</w:t>
      </w:r>
    </w:p>
    <w:p w:rsidR="00BA2FA1" w:rsidRPr="00326C55" w:rsidRDefault="00BA2FA1" w:rsidP="00BA2FA1"/>
    <w:p w:rsidR="005A6BC0" w:rsidRPr="00326C55" w:rsidRDefault="00C92AAA" w:rsidP="005A6BC0">
      <w:pPr>
        <w:pStyle w:val="screencapture"/>
      </w:pPr>
      <w:r w:rsidRPr="00326C55">
        <w:t>PHARMACY ECME                 Sep 11, 2005@11:43:01          Page:    7 of    7</w:t>
      </w:r>
    </w:p>
    <w:p w:rsidR="005A6BC0" w:rsidRPr="00326C55" w:rsidRDefault="00C92AAA" w:rsidP="005A6BC0">
      <w:pPr>
        <w:pStyle w:val="screencapture"/>
      </w:pPr>
      <w:r w:rsidRPr="00326C55">
        <w:t>Claim Log information</w:t>
      </w:r>
    </w:p>
    <w:p w:rsidR="005A6BC0" w:rsidRPr="00326C55" w:rsidRDefault="00C92AAA" w:rsidP="005A6BC0">
      <w:pPr>
        <w:pStyle w:val="screencapture"/>
      </w:pPr>
      <w:r w:rsidRPr="00326C55">
        <w:t>+</w:t>
      </w:r>
    </w:p>
    <w:p w:rsidR="005A6BC0" w:rsidRPr="00326C55" w:rsidRDefault="00C92AAA" w:rsidP="005A6BC0">
      <w:pPr>
        <w:pStyle w:val="screencapture"/>
      </w:pPr>
      <w:r w:rsidRPr="00326C55">
        <w:t>Response Information (#659)----------------------------------------------------</w:t>
      </w:r>
    </w:p>
    <w:p w:rsidR="005A6BC0" w:rsidRPr="00326C55" w:rsidRDefault="00C92AAA" w:rsidP="005A6BC0">
      <w:pPr>
        <w:pStyle w:val="screencapture"/>
      </w:pPr>
      <w:r w:rsidRPr="00326C55">
        <w:t>Response Received: JUN 15,2005@15:18:30</w:t>
      </w:r>
    </w:p>
    <w:p w:rsidR="005A6BC0" w:rsidRPr="00326C55" w:rsidRDefault="00C92AAA" w:rsidP="005A6BC0">
      <w:pPr>
        <w:pStyle w:val="screencapture"/>
      </w:pPr>
      <w:r w:rsidRPr="00326C55">
        <w:t>Date of Service: 06/15/2005</w:t>
      </w:r>
    </w:p>
    <w:p w:rsidR="005A6BC0" w:rsidRPr="00326C55" w:rsidRDefault="00C92AAA" w:rsidP="005A6BC0">
      <w:pPr>
        <w:pStyle w:val="screencapture"/>
      </w:pPr>
      <w:r w:rsidRPr="00326C55">
        <w:t>Transaction Response Status: Rejected</w:t>
      </w:r>
    </w:p>
    <w:p w:rsidR="005A6BC0" w:rsidRPr="00326C55" w:rsidRDefault="00C92AAA" w:rsidP="005A6BC0">
      <w:pPr>
        <w:pStyle w:val="screencapture"/>
      </w:pPr>
      <w:r w:rsidRPr="00326C55">
        <w:t>Total Amount Paid: $0</w:t>
      </w:r>
    </w:p>
    <w:p w:rsidR="005237F8" w:rsidRPr="00326C55" w:rsidRDefault="005237F8" w:rsidP="005237F8">
      <w:pPr>
        <w:pStyle w:val="screencapture"/>
      </w:pPr>
      <w:r w:rsidRPr="00326C55">
        <w:t xml:space="preserve">Ingredient Cost Paid:    Dispensing Fee Paid: </w:t>
      </w:r>
    </w:p>
    <w:p w:rsidR="005237F8" w:rsidRPr="00326C55" w:rsidRDefault="005237F8" w:rsidP="005237F8">
      <w:pPr>
        <w:pStyle w:val="screencapture"/>
      </w:pPr>
      <w:r w:rsidRPr="00326C55">
        <w:t xml:space="preserve">Patient </w:t>
      </w:r>
      <w:proofErr w:type="spellStart"/>
      <w:r w:rsidRPr="00326C55">
        <w:t>Resp</w:t>
      </w:r>
      <w:proofErr w:type="spellEnd"/>
      <w:r w:rsidRPr="00326C55">
        <w:t xml:space="preserve"> (INS):  </w:t>
      </w:r>
    </w:p>
    <w:p w:rsidR="005A6BC0" w:rsidRPr="00326C55" w:rsidRDefault="00C92AAA" w:rsidP="005237F8">
      <w:pPr>
        <w:pStyle w:val="screencapture"/>
      </w:pPr>
      <w:r w:rsidRPr="00326C55">
        <w:t>Reject code(s):</w:t>
      </w:r>
    </w:p>
    <w:p w:rsidR="005A6BC0" w:rsidRPr="00326C55" w:rsidRDefault="00C92AAA" w:rsidP="005A6BC0">
      <w:pPr>
        <w:pStyle w:val="screencapture"/>
      </w:pPr>
      <w:r w:rsidRPr="00326C55">
        <w:t xml:space="preserve"> </w:t>
      </w:r>
      <w:proofErr w:type="spellStart"/>
      <w:r w:rsidRPr="00326C55">
        <w:t>NN:Transaction</w:t>
      </w:r>
      <w:proofErr w:type="spellEnd"/>
      <w:r w:rsidRPr="00326C55">
        <w:t xml:space="preserve"> Rejected At Switch Or Intermediary</w:t>
      </w:r>
    </w:p>
    <w:p w:rsidR="005A6BC0" w:rsidRPr="00326C55" w:rsidRDefault="005237F8" w:rsidP="005A6BC0">
      <w:pPr>
        <w:pStyle w:val="screencapture"/>
      </w:pPr>
      <w:r w:rsidRPr="00326C55">
        <w:t xml:space="preserve">Payer </w:t>
      </w:r>
      <w:r w:rsidR="00C92AAA" w:rsidRPr="00326C55">
        <w:t>Message: NC40-Request from an unknown site.  Registration is required</w:t>
      </w:r>
    </w:p>
    <w:p w:rsidR="005A6BC0" w:rsidRPr="00326C55" w:rsidRDefault="005237F8" w:rsidP="005A6BC0">
      <w:pPr>
        <w:pStyle w:val="screencapture"/>
      </w:pPr>
      <w:r w:rsidRPr="00326C55">
        <w:t xml:space="preserve">Payer </w:t>
      </w:r>
      <w:r w:rsidR="00C92AAA" w:rsidRPr="00326C55">
        <w:t>Additional Message:</w:t>
      </w:r>
    </w:p>
    <w:p w:rsidR="005237F8" w:rsidRPr="00326C55" w:rsidRDefault="005237F8" w:rsidP="005237F8">
      <w:pPr>
        <w:pStyle w:val="screencapture"/>
      </w:pPr>
      <w:r w:rsidRPr="00326C55">
        <w:t>Reason for Service Code: AD</w:t>
      </w:r>
    </w:p>
    <w:p w:rsidR="005237F8" w:rsidRPr="00326C55" w:rsidRDefault="005237F8" w:rsidP="005237F8">
      <w:pPr>
        <w:pStyle w:val="screencapture"/>
      </w:pPr>
      <w:r w:rsidRPr="00326C55">
        <w:t xml:space="preserve">DUR Text: AMOXICILLIN 250MG CAP                                                 </w:t>
      </w:r>
    </w:p>
    <w:p w:rsidR="00BA2FA1" w:rsidRPr="00326C55" w:rsidRDefault="005237F8" w:rsidP="00BA2FA1">
      <w:pPr>
        <w:pStyle w:val="screencapture"/>
      </w:pPr>
      <w:r w:rsidRPr="00326C55">
        <w:t>DUR Additional Text: The text would display here</w:t>
      </w:r>
      <w:r w:rsidR="00C92AAA" w:rsidRPr="00326C55">
        <w:t xml:space="preserve"> </w:t>
      </w:r>
    </w:p>
    <w:p w:rsidR="00BA2FA1" w:rsidRPr="00326C55" w:rsidRDefault="00C92AAA" w:rsidP="00BA2FA1">
      <w:pPr>
        <w:pStyle w:val="screencapture"/>
      </w:pPr>
      <w:r w:rsidRPr="00326C55">
        <w:t xml:space="preserve">          Enter ?? for more actions</w:t>
      </w:r>
    </w:p>
    <w:p w:rsidR="00BA2FA1" w:rsidRPr="00326C55" w:rsidRDefault="00C92AAA" w:rsidP="00BA2FA1">
      <w:pPr>
        <w:pStyle w:val="screencapture"/>
      </w:pPr>
      <w:r w:rsidRPr="00326C55">
        <w:t>PR  Print Data            EX  Exit</w:t>
      </w:r>
    </w:p>
    <w:p w:rsidR="00B23386" w:rsidRPr="00326C55" w:rsidRDefault="00C92AAA" w:rsidP="00B23386">
      <w:pPr>
        <w:pStyle w:val="screencapture"/>
      </w:pPr>
      <w:r w:rsidRPr="00326C55">
        <w:t xml:space="preserve">Select </w:t>
      </w:r>
      <w:proofErr w:type="spellStart"/>
      <w:r w:rsidRPr="00326C55">
        <w:t>action:Quit</w:t>
      </w:r>
      <w:proofErr w:type="spellEnd"/>
      <w:r w:rsidRPr="00326C55">
        <w:t xml:space="preserve">// </w:t>
      </w:r>
      <w:r w:rsidRPr="00326C55">
        <w:rPr>
          <w:b/>
        </w:rPr>
        <w:t xml:space="preserve">&lt;Enter&gt;   </w:t>
      </w:r>
      <w:r w:rsidRPr="00326C55">
        <w:t xml:space="preserve">QUIT </w:t>
      </w:r>
    </w:p>
    <w:p w:rsidR="003A459D" w:rsidRPr="00326C55" w:rsidRDefault="003A459D" w:rsidP="003A459D">
      <w:pPr>
        <w:autoSpaceDE w:val="0"/>
        <w:autoSpaceDN w:val="0"/>
        <w:adjustRightInd w:val="0"/>
      </w:pPr>
    </w:p>
    <w:p w:rsidR="009139A2" w:rsidRPr="00326C55" w:rsidRDefault="00C92AAA" w:rsidP="009139A2">
      <w:pPr>
        <w:pStyle w:val="Heading2"/>
        <w:spacing w:before="240"/>
        <w:rPr>
          <w:iCs w:val="0"/>
        </w:rPr>
      </w:pPr>
      <w:bookmarkStart w:id="201" w:name="_Toc300484223"/>
      <w:bookmarkStart w:id="202" w:name="_Toc303782635"/>
      <w:bookmarkStart w:id="203" w:name="_Toc453245002"/>
      <w:r w:rsidRPr="00326C55">
        <w:rPr>
          <w:iCs w:val="0"/>
        </w:rPr>
        <w:t>5.</w:t>
      </w:r>
      <w:r w:rsidR="001271F9">
        <w:rPr>
          <w:iCs w:val="0"/>
        </w:rPr>
        <w:t>09</w:t>
      </w:r>
      <w:r w:rsidR="001271F9" w:rsidRPr="00326C55">
        <w:rPr>
          <w:iCs w:val="0"/>
        </w:rPr>
        <w:t xml:space="preserve"> </w:t>
      </w:r>
      <w:r w:rsidRPr="00326C55">
        <w:rPr>
          <w:iCs w:val="0"/>
        </w:rPr>
        <w:t xml:space="preserve">Send to </w:t>
      </w:r>
      <w:proofErr w:type="spellStart"/>
      <w:r w:rsidRPr="00326C55">
        <w:rPr>
          <w:iCs w:val="0"/>
        </w:rPr>
        <w:t>Worklist</w:t>
      </w:r>
      <w:bookmarkEnd w:id="201"/>
      <w:bookmarkEnd w:id="202"/>
      <w:bookmarkEnd w:id="203"/>
      <w:proofErr w:type="spellEnd"/>
      <w:r w:rsidRPr="00326C55">
        <w:rPr>
          <w:iCs w:val="0"/>
        </w:rPr>
        <w:t xml:space="preserve"> </w:t>
      </w:r>
      <w:r w:rsidR="00372ED5" w:rsidRPr="00326C55">
        <w:rPr>
          <w:iCs w:val="0"/>
        </w:rPr>
        <w:fldChar w:fldCharType="begin"/>
      </w:r>
      <w:r w:rsidRPr="00326C55">
        <w:rPr>
          <w:iCs w:val="0"/>
        </w:rPr>
        <w:instrText xml:space="preserve"> XE " Send to Worklist" </w:instrText>
      </w:r>
      <w:r w:rsidR="00372ED5" w:rsidRPr="00326C55">
        <w:rPr>
          <w:iCs w:val="0"/>
        </w:rPr>
        <w:fldChar w:fldCharType="end"/>
      </w:r>
    </w:p>
    <w:p w:rsidR="009139A2" w:rsidRPr="00326C55" w:rsidRDefault="00C92AAA" w:rsidP="009139A2">
      <w:pPr>
        <w:autoSpaceDE w:val="0"/>
        <w:autoSpaceDN w:val="0"/>
        <w:adjustRightInd w:val="0"/>
      </w:pPr>
      <w:r w:rsidRPr="00326C55">
        <w:t xml:space="preserve">The </w:t>
      </w:r>
      <w:r w:rsidRPr="00326C55">
        <w:rPr>
          <w:i/>
        </w:rPr>
        <w:t xml:space="preserve">Send to </w:t>
      </w:r>
      <w:proofErr w:type="spellStart"/>
      <w:r w:rsidRPr="00326C55">
        <w:rPr>
          <w:i/>
        </w:rPr>
        <w:t>Worklist</w:t>
      </w:r>
      <w:proofErr w:type="spellEnd"/>
      <w:r w:rsidRPr="00326C55">
        <w:t xml:space="preserve"> </w:t>
      </w:r>
      <w:r w:rsidR="00561A7A" w:rsidRPr="00326C55">
        <w:t>action</w:t>
      </w:r>
      <w:r w:rsidRPr="00326C55">
        <w:t xml:space="preserve"> allows you to send rejected claims to the Pharmacy </w:t>
      </w:r>
      <w:proofErr w:type="spellStart"/>
      <w:r w:rsidRPr="00326C55">
        <w:t>Worklist</w:t>
      </w:r>
      <w:proofErr w:type="spellEnd"/>
      <w:r w:rsidR="00FF74C2" w:rsidRPr="00326C55">
        <w:t xml:space="preserve">. </w:t>
      </w:r>
      <w:r w:rsidRPr="00326C55">
        <w:t xml:space="preserve">Depending on Pharmacy settings, all or only claims with certain reject codes may be sent to the Pharmacy </w:t>
      </w:r>
      <w:proofErr w:type="spellStart"/>
      <w:r w:rsidRPr="00326C55">
        <w:t>Worklist</w:t>
      </w:r>
      <w:proofErr w:type="spellEnd"/>
      <w:r w:rsidRPr="00326C55">
        <w:t xml:space="preserve"> from the </w:t>
      </w:r>
      <w:r w:rsidR="00561A7A" w:rsidRPr="00326C55">
        <w:t xml:space="preserve">ECME </w:t>
      </w:r>
      <w:r w:rsidRPr="00326C55">
        <w:t>User Screen.</w:t>
      </w:r>
    </w:p>
    <w:p w:rsidR="00730DB4" w:rsidRPr="00326C55" w:rsidRDefault="00730DB4" w:rsidP="00730DB4">
      <w:pPr>
        <w:autoSpaceDE w:val="0"/>
        <w:autoSpaceDN w:val="0"/>
        <w:adjustRightInd w:val="0"/>
      </w:pPr>
    </w:p>
    <w:p w:rsidR="00730DB4" w:rsidRPr="00326C55" w:rsidRDefault="00C92AAA" w:rsidP="00730DB4">
      <w:r w:rsidRPr="00326C55">
        <w:t>Claims that have been closed will be displayed with “/Closed” after the status</w:t>
      </w:r>
      <w:r w:rsidR="00FF74C2" w:rsidRPr="00326C55">
        <w:t xml:space="preserve">. </w:t>
      </w:r>
      <w:r w:rsidRPr="00326C55">
        <w:t>Closed claims cannot be sent to the Pharmacy Work List</w:t>
      </w:r>
      <w:r w:rsidR="00FF74C2" w:rsidRPr="00326C55">
        <w:t xml:space="preserve">. </w:t>
      </w:r>
      <w:r w:rsidRPr="00326C55">
        <w:t>If you attempt to resubmit a claim that is closed, a message is displayed telling you that the claim “is closed and cannot be sent to the Pharmacy Work List</w:t>
      </w:r>
      <w:r w:rsidR="00CD086C" w:rsidRPr="00326C55">
        <w:t>”.</w:t>
      </w:r>
    </w:p>
    <w:p w:rsidR="00730DB4" w:rsidRPr="00326C55" w:rsidRDefault="00730DB4" w:rsidP="009139A2">
      <w:pPr>
        <w:autoSpaceDE w:val="0"/>
        <w:autoSpaceDN w:val="0"/>
        <w:adjustRightInd w:val="0"/>
      </w:pPr>
    </w:p>
    <w:p w:rsidR="000A4745" w:rsidRPr="00326C55" w:rsidRDefault="00C92AAA" w:rsidP="009125F7">
      <w:pPr>
        <w:pStyle w:val="Paragraph6"/>
        <w:numPr>
          <w:ilvl w:val="0"/>
          <w:numId w:val="38"/>
        </w:numPr>
        <w:spacing w:before="0"/>
        <w:jc w:val="left"/>
      </w:pPr>
      <w:r w:rsidRPr="00326C55">
        <w:t xml:space="preserve">Enter </w:t>
      </w:r>
      <w:r w:rsidRPr="00326C55">
        <w:rPr>
          <w:b/>
        </w:rPr>
        <w:t>WRK</w:t>
      </w:r>
      <w:r w:rsidRPr="00326C55">
        <w:t xml:space="preserve"> at the Select Action prompt, and a single line item for the claim you wish to send.</w:t>
      </w:r>
    </w:p>
    <w:p w:rsidR="00DB4B6D" w:rsidRPr="00326C55" w:rsidRDefault="00F4393C" w:rsidP="00DB4B6D">
      <w:pPr>
        <w:pStyle w:val="Caption"/>
        <w:spacing w:before="120" w:after="0"/>
      </w:pPr>
      <w:r w:rsidRPr="00326C55">
        <w:br w:type="page"/>
      </w:r>
      <w:r w:rsidR="00C92AAA" w:rsidRPr="00326C55">
        <w:lastRenderedPageBreak/>
        <w:t>Example 5.</w:t>
      </w:r>
      <w:r w:rsidR="001271F9">
        <w:t>09</w:t>
      </w:r>
      <w:r w:rsidR="00C92AAA" w:rsidRPr="00326C55">
        <w:t xml:space="preserve">-1:  Accessing the Send to </w:t>
      </w:r>
      <w:proofErr w:type="spellStart"/>
      <w:r w:rsidR="00C92AAA" w:rsidRPr="00326C55">
        <w:t>Worklist</w:t>
      </w:r>
      <w:proofErr w:type="spellEnd"/>
      <w:r w:rsidR="00C92AAA" w:rsidRPr="00326C55">
        <w:rPr>
          <w:i/>
        </w:rPr>
        <w:t xml:space="preserve"> </w:t>
      </w:r>
      <w:r w:rsidR="00C92AAA" w:rsidRPr="00326C55">
        <w:t>Option, and Entering a Line Item.</w:t>
      </w:r>
    </w:p>
    <w:p w:rsidR="009139A2" w:rsidRPr="00326C55" w:rsidRDefault="00C92AAA" w:rsidP="009139A2">
      <w:pPr>
        <w:pStyle w:val="screencapture"/>
        <w:rPr>
          <w:sz w:val="16"/>
        </w:rPr>
      </w:pPr>
      <w:r w:rsidRPr="00326C55">
        <w:rPr>
          <w:sz w:val="16"/>
        </w:rPr>
        <w:t xml:space="preserve">PHARMACY ECME                 Jul </w:t>
      </w:r>
      <w:r w:rsidR="00DA11F6" w:rsidRPr="00326C55">
        <w:rPr>
          <w:sz w:val="16"/>
        </w:rPr>
        <w:t>0</w:t>
      </w:r>
      <w:r w:rsidR="001D489E" w:rsidRPr="00326C55">
        <w:rPr>
          <w:sz w:val="16"/>
        </w:rPr>
        <w:t>3</w:t>
      </w:r>
      <w:r w:rsidRPr="00326C55">
        <w:rPr>
          <w:sz w:val="16"/>
        </w:rPr>
        <w:t xml:space="preserve">, 2008@12:04:02          Page:    1 of   41 </w:t>
      </w:r>
    </w:p>
    <w:p w:rsidR="009139A2" w:rsidRPr="00326C55" w:rsidRDefault="00C92AAA" w:rsidP="009139A2">
      <w:pPr>
        <w:pStyle w:val="screencapture"/>
        <w:rPr>
          <w:sz w:val="16"/>
        </w:rPr>
      </w:pPr>
      <w:r w:rsidRPr="00326C55">
        <w:rPr>
          <w:sz w:val="16"/>
        </w:rPr>
        <w:t>SELECTED DIVISION(S): ALL</w:t>
      </w:r>
    </w:p>
    <w:p w:rsidR="009139A2" w:rsidRPr="00326C55" w:rsidRDefault="00C92AAA" w:rsidP="009139A2">
      <w:pPr>
        <w:pStyle w:val="screencapture"/>
        <w:rPr>
          <w:sz w:val="16"/>
        </w:rPr>
      </w:pPr>
      <w:r w:rsidRPr="00326C55">
        <w:rPr>
          <w:sz w:val="16"/>
        </w:rPr>
        <w:t xml:space="preserve">Transmitted by ALL users        Activity Date Range: within the past </w:t>
      </w:r>
      <w:r w:rsidR="001D489E" w:rsidRPr="00326C55">
        <w:rPr>
          <w:sz w:val="16"/>
        </w:rPr>
        <w:t>10</w:t>
      </w:r>
      <w:r w:rsidRPr="00326C55">
        <w:rPr>
          <w:sz w:val="16"/>
        </w:rPr>
        <w:t xml:space="preserve"> day(s) </w:t>
      </w:r>
    </w:p>
    <w:p w:rsidR="009139A2" w:rsidRPr="00326C55" w:rsidRDefault="00C92AAA" w:rsidP="009139A2">
      <w:pPr>
        <w:pStyle w:val="screencapture"/>
        <w:rPr>
          <w:sz w:val="16"/>
        </w:rPr>
      </w:pPr>
      <w:r w:rsidRPr="00326C55">
        <w:rPr>
          <w:sz w:val="16"/>
        </w:rPr>
        <w:t xml:space="preserve">                                          Sorted by: Transaction date by default</w:t>
      </w:r>
    </w:p>
    <w:p w:rsidR="009139A2" w:rsidRPr="00326C55" w:rsidRDefault="00C92AAA" w:rsidP="009139A2">
      <w:pPr>
        <w:pStyle w:val="screencapture"/>
        <w:rPr>
          <w:sz w:val="16"/>
        </w:rPr>
      </w:pPr>
      <w:r w:rsidRPr="00326C55">
        <w:rPr>
          <w:sz w:val="16"/>
        </w:rPr>
        <w:t xml:space="preserve"> #  PATIENT/DRUG/COMMENTS   INSURANCE/NDC/</w:t>
      </w:r>
      <w:r w:rsidR="00195D50" w:rsidRPr="00326C55">
        <w:rPr>
          <w:sz w:val="16"/>
        </w:rPr>
        <w:t>DOS</w:t>
      </w:r>
      <w:r w:rsidRPr="00326C55">
        <w:rPr>
          <w:sz w:val="16"/>
        </w:rPr>
        <w:t>/RX#/ECME#           LOC/TYP RXINF</w:t>
      </w:r>
    </w:p>
    <w:p w:rsidR="009139A2" w:rsidRPr="00326C55" w:rsidRDefault="00C92AAA" w:rsidP="009139A2">
      <w:pPr>
        <w:pStyle w:val="screencapture"/>
        <w:rPr>
          <w:sz w:val="16"/>
        </w:rPr>
      </w:pPr>
      <w:r w:rsidRPr="00326C55">
        <w:rPr>
          <w:sz w:val="16"/>
        </w:rPr>
        <w:t xml:space="preserve">1   </w:t>
      </w:r>
      <w:proofErr w:type="spellStart"/>
      <w:r w:rsidRPr="00326C55">
        <w:rPr>
          <w:sz w:val="16"/>
        </w:rPr>
        <w:t>ECMEpatient,One</w:t>
      </w:r>
      <w:proofErr w:type="spellEnd"/>
      <w:r w:rsidRPr="00326C55">
        <w:rPr>
          <w:sz w:val="16"/>
        </w:rPr>
        <w:t xml:space="preserve">    (</w:t>
      </w:r>
      <w:r w:rsidR="001D489E" w:rsidRPr="00326C55">
        <w:rPr>
          <w:sz w:val="16"/>
        </w:rPr>
        <w:t>XXXX</w:t>
      </w:r>
      <w:r w:rsidRPr="00326C55">
        <w:rPr>
          <w:sz w:val="16"/>
        </w:rPr>
        <w:t xml:space="preserve">) NON TRIC/          </w:t>
      </w:r>
      <w:r w:rsidR="005001C1" w:rsidRPr="00326C55">
        <w:rPr>
          <w:sz w:val="16"/>
          <w:szCs w:val="18"/>
        </w:rPr>
        <w:t>VET</w:t>
      </w:r>
      <w:r w:rsidRPr="00326C55">
        <w:rPr>
          <w:sz w:val="16"/>
        </w:rPr>
        <w:t xml:space="preserve"> Pb:0 Rj:6 AcRv:3 RjRv:2    </w:t>
      </w:r>
    </w:p>
    <w:p w:rsidR="009139A2" w:rsidRPr="00326C55" w:rsidRDefault="00C92AAA" w:rsidP="009139A2">
      <w:pPr>
        <w:pStyle w:val="screencapture"/>
        <w:rPr>
          <w:sz w:val="16"/>
        </w:rPr>
      </w:pPr>
      <w:r w:rsidRPr="00326C55">
        <w:rPr>
          <w:sz w:val="16"/>
        </w:rPr>
        <w:t xml:space="preserve">  1.1   ALBUTEROL 0.5% IN  50383-0741-20 </w:t>
      </w:r>
      <w:r w:rsidR="001D489E" w:rsidRPr="00326C55">
        <w:rPr>
          <w:sz w:val="16"/>
        </w:rPr>
        <w:t>0</w:t>
      </w:r>
      <w:r w:rsidR="00DA11F6" w:rsidRPr="00326C55">
        <w:rPr>
          <w:sz w:val="16"/>
        </w:rPr>
        <w:t>7</w:t>
      </w:r>
      <w:r w:rsidRPr="00326C55">
        <w:rPr>
          <w:sz w:val="16"/>
        </w:rPr>
        <w:t>/03 2054905$    1/</w:t>
      </w:r>
      <w:r w:rsidR="00581D53" w:rsidRPr="00326C55">
        <w:rPr>
          <w:sz w:val="16"/>
        </w:rPr>
        <w:t>00000</w:t>
      </w:r>
      <w:r w:rsidRPr="00326C55">
        <w:rPr>
          <w:sz w:val="16"/>
        </w:rPr>
        <w:t xml:space="preserve">1614782 W RT </w:t>
      </w:r>
      <w:r w:rsidR="001D489E" w:rsidRPr="00326C55">
        <w:rPr>
          <w:sz w:val="16"/>
        </w:rPr>
        <w:t>**/R</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 xml:space="preserve">Rejected                                                                  </w:t>
      </w:r>
    </w:p>
    <w:p w:rsidR="009139A2" w:rsidRPr="00326C55" w:rsidRDefault="00C92AAA" w:rsidP="009139A2">
      <w:pPr>
        <w:pStyle w:val="screencapture"/>
        <w:rPr>
          <w:sz w:val="16"/>
        </w:rPr>
      </w:pPr>
      <w:r w:rsidRPr="00326C55">
        <w:rPr>
          <w:sz w:val="16"/>
        </w:rPr>
        <w:t xml:space="preserve">      07:M/I Cardholder ID                                                      </w:t>
      </w:r>
    </w:p>
    <w:p w:rsidR="009139A2" w:rsidRPr="00326C55" w:rsidRDefault="00C92AAA" w:rsidP="009139A2">
      <w:pPr>
        <w:pStyle w:val="screencapture"/>
        <w:rPr>
          <w:sz w:val="16"/>
        </w:rPr>
      </w:pPr>
      <w:r w:rsidRPr="00326C55">
        <w:rPr>
          <w:sz w:val="16"/>
        </w:rPr>
        <w:t xml:space="preserve">  1.2   JAPANESE ENCEPHAL  49281-0680-30 </w:t>
      </w:r>
      <w:r w:rsidR="001D489E" w:rsidRPr="00326C55">
        <w:rPr>
          <w:sz w:val="16"/>
        </w:rPr>
        <w:t>0</w:t>
      </w:r>
      <w:r w:rsidR="00DA11F6" w:rsidRPr="00326C55">
        <w:rPr>
          <w:sz w:val="16"/>
        </w:rPr>
        <w:t>6</w:t>
      </w:r>
      <w:r w:rsidR="001D489E" w:rsidRPr="00326C55">
        <w:rPr>
          <w:sz w:val="16"/>
        </w:rPr>
        <w:t>/</w:t>
      </w:r>
      <w:r w:rsidR="00DA11F6" w:rsidRPr="00326C55">
        <w:rPr>
          <w:sz w:val="16"/>
        </w:rPr>
        <w:t>2</w:t>
      </w:r>
      <w:r w:rsidR="001D489E" w:rsidRPr="00326C55">
        <w:rPr>
          <w:sz w:val="16"/>
        </w:rPr>
        <w:t>7</w:t>
      </w:r>
      <w:r w:rsidRPr="00326C55">
        <w:rPr>
          <w:sz w:val="16"/>
        </w:rPr>
        <w:t xml:space="preserve"> 2055040$    0/</w:t>
      </w:r>
      <w:r w:rsidR="00581D53" w:rsidRPr="00326C55">
        <w:rPr>
          <w:sz w:val="16"/>
        </w:rPr>
        <w:t>00000</w:t>
      </w:r>
      <w:r w:rsidRPr="00326C55">
        <w:rPr>
          <w:sz w:val="16"/>
        </w:rPr>
        <w:t xml:space="preserve">1614918 W RT </w:t>
      </w:r>
      <w:r w:rsidR="001D489E" w:rsidRPr="00326C55">
        <w:rPr>
          <w:sz w:val="16"/>
        </w:rPr>
        <w:t>**/N</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9139A2">
      <w:pPr>
        <w:pStyle w:val="screencapture"/>
        <w:rPr>
          <w:sz w:val="16"/>
        </w:rPr>
      </w:pPr>
      <w:r w:rsidRPr="00326C55">
        <w:rPr>
          <w:sz w:val="16"/>
        </w:rPr>
        <w:t xml:space="preserve">  1.3   JAPANESE ENCEPHAL  49281-0680-30 </w:t>
      </w:r>
      <w:r w:rsidR="001D489E" w:rsidRPr="00326C55">
        <w:rPr>
          <w:sz w:val="16"/>
        </w:rPr>
        <w:t>0</w:t>
      </w:r>
      <w:r w:rsidR="00DA11F6" w:rsidRPr="00326C55">
        <w:rPr>
          <w:sz w:val="16"/>
        </w:rPr>
        <w:t>7</w:t>
      </w:r>
      <w:r w:rsidRPr="00326C55">
        <w:rPr>
          <w:sz w:val="16"/>
        </w:rPr>
        <w:t>/03 2055040$    1/</w:t>
      </w:r>
      <w:r w:rsidR="00581D53" w:rsidRPr="00326C55">
        <w:rPr>
          <w:sz w:val="16"/>
        </w:rPr>
        <w:t>00000</w:t>
      </w:r>
      <w:r w:rsidRPr="00326C55">
        <w:rPr>
          <w:sz w:val="16"/>
        </w:rPr>
        <w:t>1614918 W RT DIS/</w:t>
      </w:r>
      <w:r w:rsidR="001D489E" w:rsidRPr="00326C55">
        <w:rPr>
          <w:sz w:val="16"/>
        </w:rPr>
        <w:t>N</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9139A2">
      <w:pPr>
        <w:pStyle w:val="screencapture"/>
        <w:rPr>
          <w:sz w:val="16"/>
        </w:rPr>
      </w:pPr>
      <w:r w:rsidRPr="00326C55">
        <w:rPr>
          <w:sz w:val="16"/>
        </w:rPr>
        <w:t xml:space="preserve">  1.4   OLANZAPINE 10MG T  00002-4117-30 </w:t>
      </w:r>
      <w:r w:rsidR="001D489E" w:rsidRPr="00326C55">
        <w:rPr>
          <w:sz w:val="16"/>
        </w:rPr>
        <w:t>0</w:t>
      </w:r>
      <w:r w:rsidR="00DA11F6" w:rsidRPr="00326C55">
        <w:rPr>
          <w:sz w:val="16"/>
        </w:rPr>
        <w:t>6</w:t>
      </w:r>
      <w:r w:rsidRPr="00326C55">
        <w:rPr>
          <w:sz w:val="16"/>
        </w:rPr>
        <w:t>/29 2055048$    0/</w:t>
      </w:r>
      <w:r w:rsidR="00581D53" w:rsidRPr="00326C55">
        <w:rPr>
          <w:sz w:val="16"/>
        </w:rPr>
        <w:t>00000</w:t>
      </w:r>
      <w:r w:rsidRPr="00326C55">
        <w:rPr>
          <w:sz w:val="16"/>
        </w:rPr>
        <w:t>1614926 W RT DIS/</w:t>
      </w:r>
      <w:r w:rsidR="001D489E" w:rsidRPr="00326C55">
        <w:rPr>
          <w:sz w:val="16"/>
        </w:rPr>
        <w:t>N</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In progress- P</w:t>
      </w:r>
      <w:r w:rsidRPr="00326C55">
        <w:rPr>
          <w:sz w:val="16"/>
        </w:rPr>
        <w:t xml:space="preserve">arsing response                                             </w:t>
      </w:r>
    </w:p>
    <w:p w:rsidR="009139A2" w:rsidRPr="00326C55" w:rsidRDefault="00C92AAA" w:rsidP="009139A2">
      <w:pPr>
        <w:pStyle w:val="screencapture"/>
        <w:rPr>
          <w:sz w:val="16"/>
        </w:rPr>
      </w:pPr>
      <w:r w:rsidRPr="00326C55">
        <w:rPr>
          <w:sz w:val="16"/>
        </w:rPr>
        <w:t xml:space="preserve">  1.5   OLANZAPINE 10MG T  00002-4117-30 </w:t>
      </w:r>
      <w:r w:rsidR="001D489E" w:rsidRPr="00326C55">
        <w:rPr>
          <w:sz w:val="16"/>
        </w:rPr>
        <w:t>0</w:t>
      </w:r>
      <w:r w:rsidR="00DA11F6" w:rsidRPr="00326C55">
        <w:rPr>
          <w:sz w:val="16"/>
        </w:rPr>
        <w:t>6</w:t>
      </w:r>
      <w:r w:rsidRPr="00326C55">
        <w:rPr>
          <w:sz w:val="16"/>
        </w:rPr>
        <w:t>/29 2055049$    0/</w:t>
      </w:r>
      <w:r w:rsidR="00581D53" w:rsidRPr="00326C55">
        <w:rPr>
          <w:sz w:val="16"/>
        </w:rPr>
        <w:t>00000</w:t>
      </w:r>
      <w:r w:rsidRPr="00326C55">
        <w:rPr>
          <w:sz w:val="16"/>
        </w:rPr>
        <w:t xml:space="preserve">1614927 W RT </w:t>
      </w:r>
      <w:r w:rsidR="001D489E" w:rsidRPr="00326C55">
        <w:rPr>
          <w:sz w:val="16"/>
        </w:rPr>
        <w:t>**/N</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 xml:space="preserve">Reversal accepted/Closed                                                  </w:t>
      </w:r>
    </w:p>
    <w:p w:rsidR="009139A2" w:rsidRPr="00326C55" w:rsidRDefault="00C92AAA" w:rsidP="009139A2">
      <w:pPr>
        <w:pStyle w:val="screencapture"/>
        <w:rPr>
          <w:sz w:val="16"/>
        </w:rPr>
      </w:pPr>
      <w:r w:rsidRPr="00326C55">
        <w:rPr>
          <w:sz w:val="16"/>
        </w:rPr>
        <w:t xml:space="preserve">  1.6   OLANZAPINE 10MG T  00002-4117-30 </w:t>
      </w:r>
      <w:r w:rsidR="001D489E" w:rsidRPr="00326C55">
        <w:rPr>
          <w:sz w:val="16"/>
        </w:rPr>
        <w:t>0</w:t>
      </w:r>
      <w:r w:rsidR="00DA11F6" w:rsidRPr="00326C55">
        <w:rPr>
          <w:sz w:val="16"/>
        </w:rPr>
        <w:t>7</w:t>
      </w:r>
      <w:r w:rsidRPr="00326C55">
        <w:rPr>
          <w:sz w:val="16"/>
        </w:rPr>
        <w:t>/03 2055049$    1/</w:t>
      </w:r>
      <w:r w:rsidR="00581D53" w:rsidRPr="00326C55">
        <w:rPr>
          <w:sz w:val="16"/>
        </w:rPr>
        <w:t>00000</w:t>
      </w:r>
      <w:r w:rsidRPr="00326C55">
        <w:rPr>
          <w:sz w:val="16"/>
        </w:rPr>
        <w:t xml:space="preserve">1614927 W RT </w:t>
      </w:r>
      <w:r w:rsidR="001D489E" w:rsidRPr="00326C55">
        <w:rPr>
          <w:sz w:val="16"/>
        </w:rPr>
        <w:t>AC/N</w:t>
      </w:r>
    </w:p>
    <w:p w:rsidR="009139A2" w:rsidRPr="00326C55" w:rsidRDefault="00C92AAA" w:rsidP="009139A2">
      <w:pPr>
        <w:pStyle w:val="screencapture"/>
        <w:rPr>
          <w:sz w:val="16"/>
        </w:rPr>
      </w:pPr>
      <w:r w:rsidRPr="00326C55">
        <w:rPr>
          <w:sz w:val="16"/>
        </w:rPr>
        <w:t xml:space="preserve">+         Enter ?? for more actions                                             </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9139A2" w:rsidRPr="00326C55" w:rsidRDefault="00C92AAA" w:rsidP="009139A2">
      <w:pPr>
        <w:pStyle w:val="screencapture"/>
        <w:rPr>
          <w:sz w:val="16"/>
        </w:rPr>
      </w:pPr>
      <w:r w:rsidRPr="00326C55">
        <w:rPr>
          <w:sz w:val="16"/>
        </w:rPr>
        <w:t xml:space="preserve">Select Action: Next Screen// </w:t>
      </w:r>
      <w:proofErr w:type="spellStart"/>
      <w:r w:rsidRPr="00326C55">
        <w:rPr>
          <w:b/>
          <w:sz w:val="16"/>
        </w:rPr>
        <w:t>wrk</w:t>
      </w:r>
      <w:proofErr w:type="spellEnd"/>
      <w:r w:rsidRPr="00326C55">
        <w:rPr>
          <w:sz w:val="16"/>
        </w:rPr>
        <w:t xml:space="preserve">   Send to </w:t>
      </w:r>
      <w:proofErr w:type="spellStart"/>
      <w:r w:rsidRPr="00326C55">
        <w:rPr>
          <w:sz w:val="16"/>
        </w:rPr>
        <w:t>Worklist</w:t>
      </w:r>
      <w:proofErr w:type="spellEnd"/>
      <w:r w:rsidRPr="00326C55">
        <w:rPr>
          <w:sz w:val="16"/>
        </w:rPr>
        <w:t xml:space="preserve">  </w:t>
      </w:r>
    </w:p>
    <w:p w:rsidR="009139A2" w:rsidRPr="00326C55" w:rsidRDefault="009139A2" w:rsidP="009139A2">
      <w:pPr>
        <w:pStyle w:val="screencapture"/>
        <w:rPr>
          <w:sz w:val="16"/>
        </w:rPr>
      </w:pPr>
    </w:p>
    <w:p w:rsidR="009139A2" w:rsidRPr="00326C55" w:rsidRDefault="00C92AAA" w:rsidP="00DB4B6D">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DB4B6D" w:rsidRPr="00326C55" w:rsidRDefault="00C92AAA" w:rsidP="00DB4B6D">
      <w:pPr>
        <w:pStyle w:val="screencapture"/>
        <w:rPr>
          <w:sz w:val="16"/>
        </w:rPr>
      </w:pPr>
      <w:r w:rsidRPr="00326C55">
        <w:rPr>
          <w:sz w:val="16"/>
        </w:rPr>
        <w:t xml:space="preserve">Select item(s): </w:t>
      </w:r>
      <w:r w:rsidRPr="00326C55">
        <w:rPr>
          <w:b/>
          <w:sz w:val="16"/>
        </w:rPr>
        <w:t>1.1</w:t>
      </w:r>
    </w:p>
    <w:p w:rsidR="009139A2" w:rsidRPr="00326C55" w:rsidRDefault="00C92AAA" w:rsidP="00D86D1B">
      <w:pPr>
        <w:pStyle w:val="screencapture"/>
        <w:rPr>
          <w:sz w:val="16"/>
        </w:rPr>
      </w:pPr>
      <w:r w:rsidRPr="00326C55">
        <w:rPr>
          <w:sz w:val="16"/>
        </w:rPr>
        <w:t>You've chosen to send to Pharmacy Work List the following:</w:t>
      </w:r>
    </w:p>
    <w:p w:rsidR="009139A2" w:rsidRPr="00326C55" w:rsidRDefault="00C92AAA" w:rsidP="00D86D1B">
      <w:pPr>
        <w:pStyle w:val="screencapture"/>
        <w:rPr>
          <w:sz w:val="16"/>
        </w:rPr>
      </w:pPr>
      <w:r w:rsidRPr="00326C55">
        <w:rPr>
          <w:sz w:val="16"/>
        </w:rPr>
        <w:t xml:space="preserve">  1.1   ALBUTEROL 0.5% IN  50383-0741-20 06/03 2054905$    1/</w:t>
      </w:r>
      <w:r w:rsidR="00581D53" w:rsidRPr="00326C55">
        <w:rPr>
          <w:sz w:val="16"/>
        </w:rPr>
        <w:t>00000</w:t>
      </w:r>
      <w:r w:rsidRPr="00326C55">
        <w:rPr>
          <w:sz w:val="16"/>
        </w:rPr>
        <w:t xml:space="preserve">1614782 W RT </w:t>
      </w:r>
      <w:r w:rsidR="001D489E" w:rsidRPr="00326C55">
        <w:rPr>
          <w:sz w:val="16"/>
        </w:rPr>
        <w:t>**/R</w:t>
      </w:r>
    </w:p>
    <w:p w:rsidR="009139A2" w:rsidRPr="00326C55" w:rsidRDefault="00C92AAA" w:rsidP="00D86D1B">
      <w:pPr>
        <w:pStyle w:val="screencapture"/>
        <w:rPr>
          <w:sz w:val="16"/>
        </w:rPr>
      </w:pPr>
      <w:r w:rsidRPr="00326C55">
        <w:rPr>
          <w:sz w:val="16"/>
        </w:rPr>
        <w:t xml:space="preserve">Comment for Pharmacy : </w:t>
      </w:r>
      <w:r w:rsidRPr="00326C55">
        <w:rPr>
          <w:b/>
          <w:sz w:val="16"/>
        </w:rPr>
        <w:t>Needs to be resolved in Pharmacy.</w:t>
      </w:r>
    </w:p>
    <w:p w:rsidR="009139A2" w:rsidRPr="00326C55" w:rsidRDefault="009139A2" w:rsidP="00D86D1B">
      <w:pPr>
        <w:pStyle w:val="screencapture"/>
        <w:rPr>
          <w:sz w:val="16"/>
        </w:rPr>
      </w:pPr>
    </w:p>
    <w:p w:rsidR="009139A2" w:rsidRPr="00326C55" w:rsidRDefault="00C92AAA" w:rsidP="00D86D1B">
      <w:pPr>
        <w:pStyle w:val="screencapture"/>
        <w:rPr>
          <w:sz w:val="16"/>
        </w:rPr>
      </w:pPr>
      <w:r w:rsidRPr="00326C55">
        <w:rPr>
          <w:sz w:val="16"/>
        </w:rPr>
        <w:t xml:space="preserve">Eligible claim(s) will be sent to the Pharmacy </w:t>
      </w:r>
      <w:proofErr w:type="spellStart"/>
      <w:r w:rsidRPr="00326C55">
        <w:rPr>
          <w:sz w:val="16"/>
        </w:rPr>
        <w:t>Worklist</w:t>
      </w:r>
      <w:proofErr w:type="spellEnd"/>
      <w:r w:rsidRPr="00326C55">
        <w:rPr>
          <w:sz w:val="16"/>
        </w:rPr>
        <w:t>...</w:t>
      </w:r>
    </w:p>
    <w:p w:rsidR="009139A2" w:rsidRPr="00326C55" w:rsidRDefault="009139A2" w:rsidP="00D86D1B">
      <w:pPr>
        <w:pStyle w:val="screencapture"/>
        <w:rPr>
          <w:sz w:val="16"/>
        </w:rPr>
      </w:pPr>
    </w:p>
    <w:p w:rsidR="009139A2" w:rsidRPr="00326C55" w:rsidRDefault="00C92AAA" w:rsidP="00D86D1B">
      <w:pPr>
        <w:pStyle w:val="screencapture"/>
        <w:rPr>
          <w:sz w:val="16"/>
        </w:rPr>
      </w:pPr>
      <w:r w:rsidRPr="00326C55">
        <w:rPr>
          <w:sz w:val="16"/>
        </w:rPr>
        <w:t xml:space="preserve">Are you sure?(Y/N)? </w:t>
      </w:r>
      <w:r w:rsidRPr="00326C55">
        <w:rPr>
          <w:b/>
          <w:sz w:val="16"/>
        </w:rPr>
        <w:t>y</w:t>
      </w:r>
      <w:r w:rsidRPr="00326C55">
        <w:rPr>
          <w:sz w:val="16"/>
        </w:rPr>
        <w:t xml:space="preserve">  YES</w:t>
      </w:r>
    </w:p>
    <w:p w:rsidR="009139A2" w:rsidRPr="00326C55" w:rsidRDefault="00C92AAA" w:rsidP="00D86D1B">
      <w:pPr>
        <w:pStyle w:val="screencapture"/>
        <w:rPr>
          <w:sz w:val="16"/>
        </w:rPr>
      </w:pPr>
      <w:r w:rsidRPr="00326C55">
        <w:rPr>
          <w:sz w:val="16"/>
        </w:rPr>
        <w:t xml:space="preserve">  1.1   ALBUTEROL 0.5% IN  50383-0741-20 </w:t>
      </w:r>
      <w:r w:rsidR="001D489E" w:rsidRPr="00326C55">
        <w:rPr>
          <w:sz w:val="16"/>
        </w:rPr>
        <w:t>0</w:t>
      </w:r>
      <w:r w:rsidR="00DA11F6" w:rsidRPr="00326C55">
        <w:rPr>
          <w:sz w:val="16"/>
        </w:rPr>
        <w:t>7</w:t>
      </w:r>
      <w:r w:rsidRPr="00326C55">
        <w:rPr>
          <w:sz w:val="16"/>
        </w:rPr>
        <w:t>/03 2054905$    1/</w:t>
      </w:r>
      <w:r w:rsidR="00581D53" w:rsidRPr="00326C55">
        <w:rPr>
          <w:sz w:val="16"/>
        </w:rPr>
        <w:t>00000</w:t>
      </w:r>
      <w:r w:rsidRPr="00326C55">
        <w:rPr>
          <w:sz w:val="16"/>
        </w:rPr>
        <w:t xml:space="preserve">1614782 W RT </w:t>
      </w:r>
      <w:r w:rsidR="001D489E" w:rsidRPr="00326C55">
        <w:rPr>
          <w:sz w:val="16"/>
        </w:rPr>
        <w:t>**/R</w:t>
      </w:r>
    </w:p>
    <w:p w:rsidR="009139A2" w:rsidRPr="00326C55" w:rsidRDefault="00C92AAA" w:rsidP="00D86D1B">
      <w:pPr>
        <w:pStyle w:val="screencapture"/>
        <w:rPr>
          <w:sz w:val="16"/>
        </w:rPr>
      </w:pPr>
      <w:r w:rsidRPr="00326C55">
        <w:rPr>
          <w:sz w:val="16"/>
        </w:rPr>
        <w:t>has been sent to the Pharmacy Work List.</w:t>
      </w:r>
    </w:p>
    <w:p w:rsidR="009139A2" w:rsidRPr="00326C55" w:rsidRDefault="009139A2" w:rsidP="00D86D1B">
      <w:pPr>
        <w:pStyle w:val="screencapture"/>
        <w:rPr>
          <w:sz w:val="16"/>
        </w:rPr>
      </w:pPr>
    </w:p>
    <w:p w:rsidR="009139A2" w:rsidRPr="00326C55" w:rsidRDefault="00C92AAA" w:rsidP="00D86D1B">
      <w:pPr>
        <w:pStyle w:val="screencapture"/>
        <w:rPr>
          <w:sz w:val="16"/>
        </w:rPr>
      </w:pPr>
      <w:r w:rsidRPr="00326C55">
        <w:rPr>
          <w:sz w:val="16"/>
        </w:rPr>
        <w:t xml:space="preserve">Enter RETURN to continue or '^' to exit: </w:t>
      </w:r>
    </w:p>
    <w:p w:rsidR="009139A2" w:rsidRPr="00326C55" w:rsidRDefault="009139A2" w:rsidP="00D86D1B">
      <w:pPr>
        <w:pStyle w:val="screencapture"/>
        <w:rPr>
          <w:sz w:val="16"/>
        </w:rPr>
      </w:pPr>
    </w:p>
    <w:p w:rsidR="009139A2" w:rsidRPr="00326C55" w:rsidRDefault="00C92AAA" w:rsidP="00D86D1B">
      <w:pPr>
        <w:pStyle w:val="screencapture"/>
        <w:rPr>
          <w:sz w:val="16"/>
        </w:rPr>
      </w:pPr>
      <w:r w:rsidRPr="00326C55">
        <w:rPr>
          <w:sz w:val="16"/>
        </w:rPr>
        <w:t>Updating screen...</w:t>
      </w:r>
    </w:p>
    <w:p w:rsidR="009139A2" w:rsidRPr="00326C55" w:rsidRDefault="009139A2" w:rsidP="00675325">
      <w:pPr>
        <w:autoSpaceDE w:val="0"/>
        <w:autoSpaceDN w:val="0"/>
        <w:adjustRightInd w:val="0"/>
      </w:pPr>
    </w:p>
    <w:p w:rsidR="00675325" w:rsidRPr="00326C55" w:rsidRDefault="00675325" w:rsidP="00675325">
      <w:pPr>
        <w:autoSpaceDE w:val="0"/>
        <w:autoSpaceDN w:val="0"/>
        <w:adjustRightInd w:val="0"/>
      </w:pPr>
    </w:p>
    <w:p w:rsidR="00675325" w:rsidRPr="00326C55" w:rsidRDefault="00C92AAA" w:rsidP="009125F7">
      <w:pPr>
        <w:pStyle w:val="Paragraph6"/>
        <w:numPr>
          <w:ilvl w:val="0"/>
          <w:numId w:val="38"/>
        </w:numPr>
        <w:spacing w:before="0"/>
        <w:jc w:val="left"/>
      </w:pPr>
      <w:r w:rsidRPr="00326C55">
        <w:t xml:space="preserve">The system updates the </w:t>
      </w:r>
      <w:r w:rsidR="006E709E" w:rsidRPr="00326C55">
        <w:t xml:space="preserve">ECME </w:t>
      </w:r>
      <w:r w:rsidRPr="00326C55">
        <w:t>User Screen with the date, the status, any comments entered, and the name of the user who completed the action.</w:t>
      </w:r>
    </w:p>
    <w:p w:rsidR="009139A2" w:rsidRPr="00326C55" w:rsidRDefault="009139A2" w:rsidP="00675325">
      <w:pPr>
        <w:autoSpaceDE w:val="0"/>
        <w:autoSpaceDN w:val="0"/>
        <w:adjustRightInd w:val="0"/>
      </w:pPr>
    </w:p>
    <w:p w:rsidR="00CF108B" w:rsidRPr="00326C55" w:rsidRDefault="00F4393C" w:rsidP="00CF108B">
      <w:pPr>
        <w:pStyle w:val="Caption"/>
        <w:spacing w:before="120" w:after="0"/>
      </w:pPr>
      <w:r w:rsidRPr="00326C55">
        <w:br w:type="page"/>
      </w:r>
      <w:r w:rsidR="00C92AAA" w:rsidRPr="00326C55">
        <w:lastRenderedPageBreak/>
        <w:t>Example 5.</w:t>
      </w:r>
      <w:r w:rsidR="001271F9">
        <w:t>09</w:t>
      </w:r>
      <w:r w:rsidR="00C92AAA" w:rsidRPr="00326C55">
        <w:t>-2:  The Updated User Screen</w:t>
      </w:r>
    </w:p>
    <w:p w:rsidR="009139A2" w:rsidRPr="00326C55" w:rsidRDefault="00C92AAA" w:rsidP="00675325">
      <w:pPr>
        <w:pStyle w:val="screencapture"/>
        <w:rPr>
          <w:sz w:val="16"/>
        </w:rPr>
      </w:pPr>
      <w:r w:rsidRPr="00326C55">
        <w:rPr>
          <w:sz w:val="16"/>
        </w:rPr>
        <w:t xml:space="preserve">PHARMACY ECME                 Jul </w:t>
      </w:r>
      <w:r w:rsidR="00DA11F6" w:rsidRPr="00326C55">
        <w:rPr>
          <w:sz w:val="16"/>
        </w:rPr>
        <w:t>0</w:t>
      </w:r>
      <w:r w:rsidR="001D489E" w:rsidRPr="00326C55">
        <w:rPr>
          <w:sz w:val="16"/>
        </w:rPr>
        <w:t>3</w:t>
      </w:r>
      <w:r w:rsidRPr="00326C55">
        <w:rPr>
          <w:sz w:val="16"/>
        </w:rPr>
        <w:t xml:space="preserve">, 2008@12:04:48          Page:    1 of   41 </w:t>
      </w:r>
    </w:p>
    <w:p w:rsidR="009139A2" w:rsidRPr="00326C55" w:rsidRDefault="00C92AAA" w:rsidP="00675325">
      <w:pPr>
        <w:pStyle w:val="screencapture"/>
        <w:rPr>
          <w:sz w:val="16"/>
        </w:rPr>
      </w:pPr>
      <w:r w:rsidRPr="00326C55">
        <w:rPr>
          <w:sz w:val="16"/>
        </w:rPr>
        <w:t>SELECTED DIVISION(S): ALL</w:t>
      </w:r>
    </w:p>
    <w:p w:rsidR="009139A2" w:rsidRPr="00326C55" w:rsidRDefault="00C92AAA" w:rsidP="00675325">
      <w:pPr>
        <w:pStyle w:val="screencapture"/>
        <w:rPr>
          <w:sz w:val="16"/>
        </w:rPr>
      </w:pPr>
      <w:r w:rsidRPr="00326C55">
        <w:rPr>
          <w:sz w:val="16"/>
        </w:rPr>
        <w:t xml:space="preserve">Transmitted by ALL users        Activity Date Range: within the past </w:t>
      </w:r>
      <w:r w:rsidR="001D489E" w:rsidRPr="00326C55">
        <w:rPr>
          <w:sz w:val="16"/>
        </w:rPr>
        <w:t>10</w:t>
      </w:r>
      <w:r w:rsidRPr="00326C55">
        <w:rPr>
          <w:sz w:val="16"/>
        </w:rPr>
        <w:t xml:space="preserve"> day(s) </w:t>
      </w:r>
    </w:p>
    <w:p w:rsidR="009139A2" w:rsidRPr="00326C55" w:rsidRDefault="00C92AAA" w:rsidP="00675325">
      <w:pPr>
        <w:pStyle w:val="screencapture"/>
        <w:rPr>
          <w:sz w:val="16"/>
        </w:rPr>
      </w:pPr>
      <w:r w:rsidRPr="00326C55">
        <w:rPr>
          <w:sz w:val="16"/>
        </w:rPr>
        <w:t xml:space="preserve">                                          Sorted by: Transaction date by default</w:t>
      </w:r>
    </w:p>
    <w:p w:rsidR="009139A2" w:rsidRPr="00326C55" w:rsidRDefault="00C92AAA" w:rsidP="00675325">
      <w:pPr>
        <w:pStyle w:val="screencapture"/>
        <w:rPr>
          <w:sz w:val="16"/>
        </w:rPr>
      </w:pPr>
      <w:r w:rsidRPr="00326C55">
        <w:rPr>
          <w:sz w:val="16"/>
        </w:rPr>
        <w:t xml:space="preserve"> #  PATIENT/DRUG/COMMENTS   INSURANCE/NDC/</w:t>
      </w:r>
      <w:r w:rsidR="00195D50" w:rsidRPr="00326C55">
        <w:rPr>
          <w:sz w:val="16"/>
        </w:rPr>
        <w:t>DOS</w:t>
      </w:r>
      <w:r w:rsidRPr="00326C55">
        <w:rPr>
          <w:sz w:val="16"/>
        </w:rPr>
        <w:t>/RX#/ECME#           LOC/TYP RXINF</w:t>
      </w:r>
    </w:p>
    <w:p w:rsidR="009139A2" w:rsidRPr="00326C55" w:rsidRDefault="00C92AAA" w:rsidP="00675325">
      <w:pPr>
        <w:pStyle w:val="screencapture"/>
        <w:rPr>
          <w:sz w:val="16"/>
        </w:rPr>
      </w:pPr>
      <w:r w:rsidRPr="00326C55">
        <w:rPr>
          <w:sz w:val="16"/>
        </w:rPr>
        <w:t xml:space="preserve">1   </w:t>
      </w:r>
      <w:proofErr w:type="spellStart"/>
      <w:r w:rsidRPr="00326C55">
        <w:rPr>
          <w:sz w:val="16"/>
        </w:rPr>
        <w:t>ECMEpatient,One</w:t>
      </w:r>
      <w:proofErr w:type="spellEnd"/>
      <w:r w:rsidRPr="00326C55">
        <w:rPr>
          <w:sz w:val="16"/>
        </w:rPr>
        <w:t xml:space="preserve">    (</w:t>
      </w:r>
      <w:r w:rsidR="001D489E" w:rsidRPr="00326C55">
        <w:rPr>
          <w:sz w:val="16"/>
        </w:rPr>
        <w:t>XXXX</w:t>
      </w:r>
      <w:r w:rsidRPr="00326C55">
        <w:rPr>
          <w:sz w:val="16"/>
        </w:rPr>
        <w:t xml:space="preserve">) NON TRIC/          </w:t>
      </w:r>
      <w:r w:rsidR="005001C1" w:rsidRPr="00326C55">
        <w:rPr>
          <w:sz w:val="16"/>
          <w:szCs w:val="18"/>
        </w:rPr>
        <w:t>VET</w:t>
      </w:r>
      <w:r w:rsidRPr="00326C55">
        <w:rPr>
          <w:sz w:val="16"/>
        </w:rPr>
        <w:t xml:space="preserve"> Pb:0 Rj:6 AcRv:3 RjRv:2    </w:t>
      </w:r>
    </w:p>
    <w:p w:rsidR="009139A2" w:rsidRPr="00326C55" w:rsidRDefault="00C92AAA" w:rsidP="00675325">
      <w:pPr>
        <w:pStyle w:val="screencapture"/>
        <w:rPr>
          <w:sz w:val="16"/>
        </w:rPr>
      </w:pPr>
      <w:r w:rsidRPr="00326C55">
        <w:rPr>
          <w:sz w:val="16"/>
        </w:rPr>
        <w:t xml:space="preserve">  1.1   ALBUTEROL 0.5% IN  50383-0741-20 06/03 2054905$    1/</w:t>
      </w:r>
      <w:r w:rsidR="00581D53" w:rsidRPr="00326C55">
        <w:rPr>
          <w:sz w:val="16"/>
        </w:rPr>
        <w:t>00000</w:t>
      </w:r>
      <w:r w:rsidRPr="00326C55">
        <w:rPr>
          <w:sz w:val="16"/>
        </w:rPr>
        <w:t xml:space="preserve">1614782 W RT </w:t>
      </w:r>
      <w:r w:rsidR="001D489E" w:rsidRPr="00326C55">
        <w:rPr>
          <w:sz w:val="16"/>
        </w:rPr>
        <w:t>**/R</w:t>
      </w:r>
    </w:p>
    <w:p w:rsidR="009139A2" w:rsidRPr="00326C55" w:rsidRDefault="00C92AAA" w:rsidP="00675325">
      <w:pPr>
        <w:pStyle w:val="screencapture"/>
        <w:rPr>
          <w:sz w:val="16"/>
        </w:rPr>
      </w:pPr>
      <w:r w:rsidRPr="00326C55">
        <w:rPr>
          <w:sz w:val="16"/>
        </w:rPr>
        <w:t xml:space="preserve">      07/23/08 - Sent to Pharmacy: Needs to be resolved in Pharmacy.</w:t>
      </w:r>
      <w:r w:rsidR="009139A2" w:rsidRPr="00326C55">
        <w:rPr>
          <w:sz w:val="16"/>
        </w:rPr>
        <w:t xml:space="preserve">    </w:t>
      </w:r>
      <w:r w:rsidR="0043379A" w:rsidRPr="00326C55">
        <w:rPr>
          <w:sz w:val="16"/>
        </w:rPr>
        <w:t xml:space="preserve">      </w:t>
      </w:r>
      <w:r w:rsidRPr="00326C55">
        <w:rPr>
          <w:sz w:val="16"/>
        </w:rPr>
        <w:t xml:space="preserve">  </w:t>
      </w:r>
    </w:p>
    <w:p w:rsidR="009139A2" w:rsidRPr="00326C55" w:rsidRDefault="00C92AAA" w:rsidP="00675325">
      <w:pPr>
        <w:pStyle w:val="screencapture"/>
        <w:rPr>
          <w:sz w:val="16"/>
        </w:rPr>
      </w:pPr>
      <w:r w:rsidRPr="00326C55">
        <w:rPr>
          <w:sz w:val="16"/>
        </w:rPr>
        <w:t xml:space="preserve">      (ECMEUSER,FOUR)</w:t>
      </w:r>
      <w:r w:rsidR="009139A2" w:rsidRPr="00326C55">
        <w:rPr>
          <w:sz w:val="16"/>
        </w:rPr>
        <w:t xml:space="preserve">                                                  </w:t>
      </w:r>
    </w:p>
    <w:p w:rsidR="009139A2" w:rsidRPr="00326C55" w:rsidRDefault="00C92AAA" w:rsidP="00675325">
      <w:pPr>
        <w:pStyle w:val="screencapture"/>
        <w:rPr>
          <w:sz w:val="16"/>
        </w:rPr>
      </w:pPr>
      <w:r w:rsidRPr="00326C55">
        <w:rPr>
          <w:sz w:val="16"/>
        </w:rPr>
        <w:t xml:space="preserve">      p</w:t>
      </w:r>
      <w:r w:rsidR="001E373E" w:rsidRPr="00326C55">
        <w:rPr>
          <w:sz w:val="16"/>
        </w:rPr>
        <w:t>-</w:t>
      </w:r>
      <w:r w:rsidR="009139A2" w:rsidRPr="00326C55">
        <w:rPr>
          <w:sz w:val="16"/>
        </w:rPr>
        <w:t xml:space="preserve">Rejected                                                                  </w:t>
      </w:r>
    </w:p>
    <w:p w:rsidR="009139A2" w:rsidRPr="00326C55" w:rsidRDefault="00C92AAA" w:rsidP="00675325">
      <w:pPr>
        <w:pStyle w:val="screencapture"/>
        <w:rPr>
          <w:sz w:val="16"/>
        </w:rPr>
      </w:pPr>
      <w:r w:rsidRPr="00326C55">
        <w:rPr>
          <w:sz w:val="16"/>
        </w:rPr>
        <w:t xml:space="preserve">      07:M/I Cardholder ID                                                      </w:t>
      </w:r>
    </w:p>
    <w:p w:rsidR="009139A2" w:rsidRPr="00326C55" w:rsidRDefault="00C92AAA" w:rsidP="00675325">
      <w:pPr>
        <w:pStyle w:val="screencapture"/>
        <w:rPr>
          <w:sz w:val="16"/>
        </w:rPr>
      </w:pPr>
      <w:r w:rsidRPr="00326C55">
        <w:rPr>
          <w:sz w:val="16"/>
        </w:rPr>
        <w:t xml:space="preserve">  1.2   JAPANESE ENCEPHAL  49281-0680-30 </w:t>
      </w:r>
      <w:r w:rsidR="001D489E" w:rsidRPr="00326C55">
        <w:rPr>
          <w:sz w:val="16"/>
        </w:rPr>
        <w:t>0</w:t>
      </w:r>
      <w:r w:rsidR="00DA11F6" w:rsidRPr="00326C55">
        <w:rPr>
          <w:sz w:val="16"/>
        </w:rPr>
        <w:t>6</w:t>
      </w:r>
      <w:r w:rsidR="001D489E" w:rsidRPr="00326C55">
        <w:rPr>
          <w:sz w:val="16"/>
        </w:rPr>
        <w:t>/</w:t>
      </w:r>
      <w:r w:rsidR="00DA11F6" w:rsidRPr="00326C55">
        <w:rPr>
          <w:sz w:val="16"/>
        </w:rPr>
        <w:t>2</w:t>
      </w:r>
      <w:r w:rsidR="001D489E" w:rsidRPr="00326C55">
        <w:rPr>
          <w:sz w:val="16"/>
        </w:rPr>
        <w:t>7</w:t>
      </w:r>
      <w:r w:rsidRPr="00326C55">
        <w:rPr>
          <w:sz w:val="16"/>
        </w:rPr>
        <w:t xml:space="preserve"> 2055040$    0/</w:t>
      </w:r>
      <w:r w:rsidR="00581D53" w:rsidRPr="00326C55">
        <w:rPr>
          <w:sz w:val="16"/>
        </w:rPr>
        <w:t>00000</w:t>
      </w:r>
      <w:r w:rsidRPr="00326C55">
        <w:rPr>
          <w:sz w:val="16"/>
        </w:rPr>
        <w:t xml:space="preserve">1614918 W RT </w:t>
      </w:r>
      <w:r w:rsidR="001D489E" w:rsidRPr="00326C55">
        <w:rPr>
          <w:sz w:val="16"/>
        </w:rPr>
        <w:t>**/N</w:t>
      </w:r>
    </w:p>
    <w:p w:rsidR="009139A2" w:rsidRPr="00326C55" w:rsidRDefault="00C92AAA" w:rsidP="00675325">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675325">
      <w:pPr>
        <w:pStyle w:val="screencapture"/>
        <w:rPr>
          <w:sz w:val="16"/>
        </w:rPr>
      </w:pPr>
      <w:r w:rsidRPr="00326C55">
        <w:rPr>
          <w:sz w:val="16"/>
        </w:rPr>
        <w:t xml:space="preserve">  1.3   JAPANESE ENCEPHAL  49281-0680-30 </w:t>
      </w:r>
      <w:r w:rsidR="001D489E" w:rsidRPr="00326C55">
        <w:rPr>
          <w:sz w:val="16"/>
        </w:rPr>
        <w:t>0</w:t>
      </w:r>
      <w:r w:rsidR="00DA11F6" w:rsidRPr="00326C55">
        <w:rPr>
          <w:sz w:val="16"/>
        </w:rPr>
        <w:t>7</w:t>
      </w:r>
      <w:r w:rsidRPr="00326C55">
        <w:rPr>
          <w:sz w:val="16"/>
        </w:rPr>
        <w:t>/03 2055040$    1/</w:t>
      </w:r>
      <w:r w:rsidR="00581D53" w:rsidRPr="00326C55">
        <w:rPr>
          <w:sz w:val="16"/>
        </w:rPr>
        <w:t>00000</w:t>
      </w:r>
      <w:r w:rsidRPr="00326C55">
        <w:rPr>
          <w:sz w:val="16"/>
        </w:rPr>
        <w:t xml:space="preserve">1614918 W RT </w:t>
      </w:r>
      <w:r w:rsidR="001D489E" w:rsidRPr="00326C55">
        <w:rPr>
          <w:sz w:val="16"/>
        </w:rPr>
        <w:t>DS/N</w:t>
      </w:r>
    </w:p>
    <w:p w:rsidR="009139A2" w:rsidRPr="00326C55" w:rsidRDefault="00C92AAA" w:rsidP="00675325">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675325">
      <w:pPr>
        <w:pStyle w:val="screencapture"/>
        <w:rPr>
          <w:sz w:val="16"/>
        </w:rPr>
      </w:pPr>
      <w:r w:rsidRPr="00326C55">
        <w:rPr>
          <w:sz w:val="16"/>
        </w:rPr>
        <w:t xml:space="preserve">  1.4   OLANZAPINE 10MG T  00002-4117-30 </w:t>
      </w:r>
      <w:r w:rsidR="001D489E" w:rsidRPr="00326C55">
        <w:rPr>
          <w:sz w:val="16"/>
        </w:rPr>
        <w:t>0</w:t>
      </w:r>
      <w:r w:rsidR="00DA11F6" w:rsidRPr="00326C55">
        <w:rPr>
          <w:sz w:val="16"/>
        </w:rPr>
        <w:t>6</w:t>
      </w:r>
      <w:r w:rsidRPr="00326C55">
        <w:rPr>
          <w:sz w:val="16"/>
        </w:rPr>
        <w:t>/29 2055048$    0/</w:t>
      </w:r>
      <w:r w:rsidR="00581D53" w:rsidRPr="00326C55">
        <w:rPr>
          <w:sz w:val="16"/>
        </w:rPr>
        <w:t>00000</w:t>
      </w:r>
      <w:r w:rsidRPr="00326C55">
        <w:rPr>
          <w:sz w:val="16"/>
        </w:rPr>
        <w:t xml:space="preserve">1614926 W RT </w:t>
      </w:r>
      <w:r w:rsidR="001D489E" w:rsidRPr="00326C55">
        <w:rPr>
          <w:sz w:val="16"/>
        </w:rPr>
        <w:t>DS/N</w:t>
      </w:r>
    </w:p>
    <w:p w:rsidR="009139A2" w:rsidRPr="00326C55" w:rsidRDefault="00C92AAA" w:rsidP="00675325">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675325">
      <w:pPr>
        <w:pStyle w:val="screencapture"/>
        <w:rPr>
          <w:sz w:val="16"/>
        </w:rPr>
      </w:pPr>
      <w:r w:rsidRPr="00326C55">
        <w:rPr>
          <w:sz w:val="16"/>
        </w:rPr>
        <w:t xml:space="preserve">  1.5   OLANZAPINE 10MG T  00002-4117-30 </w:t>
      </w:r>
      <w:r w:rsidR="001D489E" w:rsidRPr="00326C55">
        <w:rPr>
          <w:sz w:val="16"/>
        </w:rPr>
        <w:t>0</w:t>
      </w:r>
      <w:r w:rsidR="00DA11F6" w:rsidRPr="00326C55">
        <w:rPr>
          <w:sz w:val="16"/>
        </w:rPr>
        <w:t>6</w:t>
      </w:r>
      <w:r w:rsidRPr="00326C55">
        <w:rPr>
          <w:sz w:val="16"/>
        </w:rPr>
        <w:t>/29 2055049$    0/</w:t>
      </w:r>
      <w:r w:rsidR="00581D53" w:rsidRPr="00326C55">
        <w:rPr>
          <w:sz w:val="16"/>
        </w:rPr>
        <w:t>00000</w:t>
      </w:r>
      <w:r w:rsidRPr="00326C55">
        <w:rPr>
          <w:sz w:val="16"/>
        </w:rPr>
        <w:t xml:space="preserve">1614927 W RT </w:t>
      </w:r>
      <w:r w:rsidR="001D489E" w:rsidRPr="00326C55">
        <w:rPr>
          <w:sz w:val="16"/>
        </w:rPr>
        <w:t>**/N</w:t>
      </w:r>
    </w:p>
    <w:p w:rsidR="009139A2" w:rsidRPr="00326C55" w:rsidRDefault="00C92AAA" w:rsidP="00675325">
      <w:pPr>
        <w:pStyle w:val="screencapture"/>
        <w:rPr>
          <w:sz w:val="16"/>
        </w:rPr>
      </w:pPr>
      <w:r w:rsidRPr="00326C55">
        <w:rPr>
          <w:sz w:val="16"/>
        </w:rPr>
        <w:t xml:space="preserve">+         Enter ?? for more actions                                             </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9139A2" w:rsidRPr="00326C55" w:rsidRDefault="00C92AAA" w:rsidP="00675325">
      <w:pPr>
        <w:pStyle w:val="screencapture"/>
        <w:rPr>
          <w:sz w:val="16"/>
        </w:rPr>
      </w:pPr>
      <w:r w:rsidRPr="00326C55">
        <w:rPr>
          <w:sz w:val="16"/>
        </w:rPr>
        <w:t>Select Action: Next Screen//</w:t>
      </w:r>
    </w:p>
    <w:p w:rsidR="009139A2" w:rsidRPr="00326C55" w:rsidRDefault="009139A2" w:rsidP="00675325">
      <w:pPr>
        <w:autoSpaceDE w:val="0"/>
        <w:autoSpaceDN w:val="0"/>
        <w:adjustRightInd w:val="0"/>
      </w:pPr>
    </w:p>
    <w:p w:rsidR="009139A2" w:rsidRPr="00326C55" w:rsidRDefault="009139A2" w:rsidP="00675325">
      <w:pPr>
        <w:autoSpaceDE w:val="0"/>
        <w:autoSpaceDN w:val="0"/>
        <w:adjustRightInd w:val="0"/>
      </w:pPr>
    </w:p>
    <w:p w:rsidR="0043379A" w:rsidRPr="00326C55" w:rsidRDefault="00C92AAA" w:rsidP="009125F7">
      <w:pPr>
        <w:pStyle w:val="Paragraph6"/>
        <w:numPr>
          <w:ilvl w:val="0"/>
          <w:numId w:val="38"/>
        </w:numPr>
        <w:spacing w:before="0"/>
        <w:jc w:val="left"/>
      </w:pPr>
      <w:r w:rsidRPr="00326C55">
        <w:t>If an invalid claim is selected, other messages may appear.</w:t>
      </w:r>
    </w:p>
    <w:p w:rsidR="0043379A" w:rsidRPr="00326C55" w:rsidRDefault="0043379A" w:rsidP="0043379A">
      <w:pPr>
        <w:autoSpaceDE w:val="0"/>
        <w:autoSpaceDN w:val="0"/>
        <w:adjustRightInd w:val="0"/>
      </w:pPr>
    </w:p>
    <w:p w:rsidR="0043379A" w:rsidRPr="00326C55" w:rsidRDefault="00C92AAA" w:rsidP="0043379A">
      <w:pPr>
        <w:pStyle w:val="Caption"/>
        <w:spacing w:before="120" w:after="0"/>
      </w:pPr>
      <w:r w:rsidRPr="00326C55">
        <w:t>Example 5.</w:t>
      </w:r>
      <w:r w:rsidR="001271F9">
        <w:t>09</w:t>
      </w:r>
      <w:r w:rsidRPr="00326C55">
        <w:t>-</w:t>
      </w:r>
      <w:r w:rsidR="00F650EB" w:rsidRPr="00326C55">
        <w:t>3</w:t>
      </w:r>
      <w:r w:rsidRPr="00326C55">
        <w:t xml:space="preserve">:  Selected Claim Already </w:t>
      </w:r>
      <w:r w:rsidR="00304EA4" w:rsidRPr="00326C55">
        <w:t>on</w:t>
      </w:r>
      <w:r w:rsidRPr="00326C55">
        <w:t xml:space="preserve"> the </w:t>
      </w:r>
      <w:r w:rsidR="00304EA4" w:rsidRPr="00326C55">
        <w:t>Pharmacy</w:t>
      </w:r>
      <w:r w:rsidRPr="00326C55">
        <w:t xml:space="preserve"> </w:t>
      </w:r>
      <w:proofErr w:type="spellStart"/>
      <w:r w:rsidRPr="00326C55">
        <w:t>Worklist</w:t>
      </w:r>
      <w:proofErr w:type="spellEnd"/>
    </w:p>
    <w:p w:rsidR="009139A2" w:rsidRPr="00326C55" w:rsidRDefault="00C92AAA" w:rsidP="0043379A">
      <w:pPr>
        <w:pStyle w:val="screencapture"/>
        <w:rPr>
          <w:sz w:val="16"/>
        </w:rPr>
      </w:pPr>
      <w:r w:rsidRPr="00326C55">
        <w:rPr>
          <w:sz w:val="16"/>
        </w:rPr>
        <w:t xml:space="preserve">    1.15  TAZAROTENE 0.1% T  00023-0042-03 07/15 2055208$    0/</w:t>
      </w:r>
      <w:r w:rsidR="00581D53" w:rsidRPr="00326C55">
        <w:rPr>
          <w:sz w:val="16"/>
        </w:rPr>
        <w:t>00000</w:t>
      </w:r>
      <w:r w:rsidRPr="00326C55">
        <w:rPr>
          <w:sz w:val="16"/>
        </w:rPr>
        <w:t xml:space="preserve">1615107 W RT </w:t>
      </w:r>
      <w:r w:rsidR="001D489E" w:rsidRPr="00326C55">
        <w:rPr>
          <w:sz w:val="16"/>
        </w:rPr>
        <w:t>AC/N</w:t>
      </w:r>
    </w:p>
    <w:p w:rsidR="009139A2" w:rsidRPr="00326C55" w:rsidRDefault="00C92AAA" w:rsidP="0043379A">
      <w:pPr>
        <w:pStyle w:val="screencapture"/>
        <w:rPr>
          <w:sz w:val="16"/>
        </w:rPr>
      </w:pPr>
      <w:r w:rsidRPr="00326C55">
        <w:rPr>
          <w:sz w:val="16"/>
        </w:rPr>
        <w:t xml:space="preserve">      07/15/08 - Sent to </w:t>
      </w:r>
      <w:proofErr w:type="spellStart"/>
      <w:r w:rsidRPr="00326C55">
        <w:rPr>
          <w:sz w:val="16"/>
        </w:rPr>
        <w:t>Pharmacy:testing</w:t>
      </w:r>
      <w:proofErr w:type="spellEnd"/>
      <w:r w:rsidRPr="00326C55">
        <w:rPr>
          <w:sz w:val="16"/>
        </w:rPr>
        <w:t xml:space="preserve">                                       </w:t>
      </w:r>
    </w:p>
    <w:p w:rsidR="009139A2" w:rsidRPr="00326C55" w:rsidRDefault="00C92AAA" w:rsidP="0043379A">
      <w:pPr>
        <w:pStyle w:val="screencapture"/>
        <w:rPr>
          <w:sz w:val="16"/>
        </w:rPr>
      </w:pPr>
      <w:r w:rsidRPr="00326C55">
        <w:rPr>
          <w:sz w:val="16"/>
        </w:rPr>
        <w:t xml:space="preserve">+         Enter ?? for more actions                                             </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9139A2" w:rsidRPr="00326C55" w:rsidRDefault="00C92AAA" w:rsidP="0043379A">
      <w:pPr>
        <w:pStyle w:val="screencapture"/>
        <w:rPr>
          <w:sz w:val="16"/>
        </w:rPr>
      </w:pPr>
      <w:r w:rsidRPr="00326C55">
        <w:rPr>
          <w:sz w:val="16"/>
        </w:rPr>
        <w:t xml:space="preserve">Select Action: Next Screen// </w:t>
      </w:r>
      <w:proofErr w:type="spellStart"/>
      <w:r w:rsidRPr="00326C55">
        <w:rPr>
          <w:sz w:val="16"/>
        </w:rPr>
        <w:t>wrk</w:t>
      </w:r>
      <w:proofErr w:type="spellEnd"/>
      <w:r w:rsidRPr="00326C55">
        <w:rPr>
          <w:sz w:val="16"/>
        </w:rPr>
        <w:t xml:space="preserve">   Send to </w:t>
      </w:r>
      <w:proofErr w:type="spellStart"/>
      <w:r w:rsidRPr="00326C55">
        <w:rPr>
          <w:sz w:val="16"/>
        </w:rPr>
        <w:t>Worklist</w:t>
      </w:r>
      <w:proofErr w:type="spellEnd"/>
      <w:r w:rsidRPr="00326C55">
        <w:rPr>
          <w:sz w:val="16"/>
        </w:rPr>
        <w:t xml:space="preserve">  </w:t>
      </w:r>
    </w:p>
    <w:p w:rsidR="009139A2" w:rsidRPr="00326C55" w:rsidRDefault="009139A2" w:rsidP="0043379A">
      <w:pPr>
        <w:pStyle w:val="screencapture"/>
        <w:rPr>
          <w:sz w:val="16"/>
        </w:rPr>
      </w:pPr>
    </w:p>
    <w:p w:rsidR="009139A2" w:rsidRPr="00326C55" w:rsidRDefault="00C92AAA" w:rsidP="0043379A">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9139A2" w:rsidRPr="00326C55" w:rsidRDefault="00C92AAA" w:rsidP="0043379A">
      <w:pPr>
        <w:pStyle w:val="screencapture"/>
        <w:rPr>
          <w:sz w:val="16"/>
        </w:rPr>
      </w:pPr>
      <w:r w:rsidRPr="00326C55">
        <w:rPr>
          <w:sz w:val="16"/>
        </w:rPr>
        <w:t>Select item(s): 1.15</w:t>
      </w:r>
    </w:p>
    <w:p w:rsidR="009139A2" w:rsidRPr="00326C55" w:rsidRDefault="00C92AAA" w:rsidP="0043379A">
      <w:pPr>
        <w:pStyle w:val="screencapture"/>
        <w:rPr>
          <w:sz w:val="16"/>
        </w:rPr>
      </w:pPr>
      <w:r w:rsidRPr="00326C55">
        <w:rPr>
          <w:sz w:val="16"/>
        </w:rPr>
        <w:t>You've chosen to send to Pharmacy Work List the following:</w:t>
      </w:r>
    </w:p>
    <w:p w:rsidR="009139A2" w:rsidRPr="00326C55" w:rsidRDefault="00C92AAA" w:rsidP="0043379A">
      <w:pPr>
        <w:pStyle w:val="screencapture"/>
        <w:rPr>
          <w:sz w:val="16"/>
        </w:rPr>
      </w:pPr>
      <w:r w:rsidRPr="00326C55">
        <w:rPr>
          <w:sz w:val="16"/>
        </w:rPr>
        <w:t xml:space="preserve">  1.15  TAZAROTENE 0.1% T  00023-0042-03 07/15 2055208$    0/</w:t>
      </w:r>
      <w:r w:rsidR="00581D53" w:rsidRPr="00326C55">
        <w:rPr>
          <w:sz w:val="16"/>
        </w:rPr>
        <w:t>00000</w:t>
      </w:r>
      <w:r w:rsidRPr="00326C55">
        <w:rPr>
          <w:sz w:val="16"/>
        </w:rPr>
        <w:t xml:space="preserve">1615107 W RT </w:t>
      </w:r>
      <w:r w:rsidR="001D489E" w:rsidRPr="00326C55">
        <w:rPr>
          <w:sz w:val="16"/>
        </w:rPr>
        <w:t>AC/N</w:t>
      </w:r>
    </w:p>
    <w:p w:rsidR="009139A2" w:rsidRPr="00326C55" w:rsidRDefault="00C92AAA" w:rsidP="0043379A">
      <w:pPr>
        <w:pStyle w:val="screencapture"/>
        <w:rPr>
          <w:sz w:val="16"/>
        </w:rPr>
      </w:pPr>
      <w:r w:rsidRPr="00326C55">
        <w:rPr>
          <w:sz w:val="16"/>
        </w:rPr>
        <w:t>was ALREADY sent to the Pharmacy Work List.</w:t>
      </w:r>
    </w:p>
    <w:p w:rsidR="009139A2" w:rsidRPr="00326C55" w:rsidRDefault="009139A2" w:rsidP="0043379A">
      <w:pPr>
        <w:pStyle w:val="screencapture"/>
        <w:rPr>
          <w:sz w:val="16"/>
        </w:rPr>
      </w:pPr>
    </w:p>
    <w:p w:rsidR="009139A2" w:rsidRPr="00326C55" w:rsidRDefault="00C92AAA" w:rsidP="0043379A">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9139A2" w:rsidRPr="00326C55" w:rsidRDefault="00C92AAA" w:rsidP="0043379A">
      <w:pPr>
        <w:pStyle w:val="screencapture"/>
        <w:rPr>
          <w:sz w:val="16"/>
        </w:rPr>
      </w:pPr>
      <w:r w:rsidRPr="00326C55">
        <w:rPr>
          <w:sz w:val="16"/>
        </w:rPr>
        <w:t>Select item(s):</w:t>
      </w:r>
    </w:p>
    <w:p w:rsidR="0065769C" w:rsidRPr="00326C55" w:rsidRDefault="00F4393C" w:rsidP="0065769C">
      <w:pPr>
        <w:pStyle w:val="Caption"/>
        <w:spacing w:before="120" w:after="0"/>
      </w:pPr>
      <w:r w:rsidRPr="00326C55">
        <w:br w:type="page"/>
      </w:r>
      <w:r w:rsidR="0065769C" w:rsidRPr="00326C55">
        <w:lastRenderedPageBreak/>
        <w:t>Example 5.</w:t>
      </w:r>
      <w:r w:rsidR="001271F9">
        <w:t>09</w:t>
      </w:r>
      <w:r w:rsidR="0065769C" w:rsidRPr="00326C55">
        <w:t>-</w:t>
      </w:r>
      <w:r w:rsidR="00F650EB" w:rsidRPr="00326C55">
        <w:t>4</w:t>
      </w:r>
      <w:r w:rsidR="0065769C" w:rsidRPr="00326C55">
        <w:t xml:space="preserve">:  Selected Claim Doesn’t Have an Eligible </w:t>
      </w:r>
      <w:r w:rsidR="00304EA4" w:rsidRPr="00326C55">
        <w:t xml:space="preserve">Reject </w:t>
      </w:r>
      <w:r w:rsidR="0065769C" w:rsidRPr="00326C55">
        <w:t>Code</w:t>
      </w:r>
    </w:p>
    <w:p w:rsidR="0065769C" w:rsidRPr="00326C55" w:rsidRDefault="0065769C" w:rsidP="0065769C">
      <w:pPr>
        <w:pStyle w:val="screencapture"/>
        <w:rPr>
          <w:sz w:val="16"/>
        </w:rPr>
      </w:pPr>
    </w:p>
    <w:p w:rsidR="0065769C" w:rsidRPr="00326C55" w:rsidRDefault="00C92AAA" w:rsidP="0065769C">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65769C" w:rsidRPr="00326C55" w:rsidRDefault="00C92AAA" w:rsidP="0065769C">
      <w:pPr>
        <w:pStyle w:val="screencapture"/>
        <w:rPr>
          <w:sz w:val="16"/>
        </w:rPr>
      </w:pPr>
      <w:r w:rsidRPr="00326C55">
        <w:rPr>
          <w:sz w:val="16"/>
        </w:rPr>
        <w:t xml:space="preserve">Select item(s): </w:t>
      </w:r>
    </w:p>
    <w:p w:rsidR="0065769C" w:rsidRPr="00326C55" w:rsidRDefault="00C92AAA" w:rsidP="0065769C">
      <w:pPr>
        <w:pStyle w:val="screencapture"/>
        <w:rPr>
          <w:sz w:val="16"/>
        </w:rPr>
      </w:pPr>
      <w:r w:rsidRPr="00326C55">
        <w:rPr>
          <w:sz w:val="16"/>
        </w:rPr>
        <w:t>You've chosen to send to Pharmacy Work List the following:</w:t>
      </w:r>
    </w:p>
    <w:p w:rsidR="0065769C" w:rsidRPr="00326C55" w:rsidRDefault="00C92AAA" w:rsidP="0065769C">
      <w:pPr>
        <w:pStyle w:val="screencapture"/>
        <w:ind w:firstLine="720"/>
        <w:rPr>
          <w:sz w:val="16"/>
        </w:rPr>
      </w:pPr>
      <w:r w:rsidRPr="00326C55">
        <w:rPr>
          <w:sz w:val="16"/>
        </w:rPr>
        <w:t>1.11 ALLOPURINOL 100MG  00364-0632-02 02/18 788538$     0/</w:t>
      </w:r>
      <w:r w:rsidR="00581D53" w:rsidRPr="00326C55">
        <w:rPr>
          <w:sz w:val="16"/>
        </w:rPr>
        <w:t>00000</w:t>
      </w:r>
      <w:r w:rsidRPr="00326C55">
        <w:rPr>
          <w:sz w:val="16"/>
        </w:rPr>
        <w:t xml:space="preserve">1459640 W RT </w:t>
      </w:r>
      <w:r w:rsidR="001D489E" w:rsidRPr="00326C55">
        <w:rPr>
          <w:sz w:val="16"/>
        </w:rPr>
        <w:t>AC/N</w:t>
      </w:r>
    </w:p>
    <w:p w:rsidR="0065769C" w:rsidRPr="00326C55" w:rsidRDefault="00C92AAA" w:rsidP="0065769C">
      <w:pPr>
        <w:pStyle w:val="screencapture"/>
        <w:rPr>
          <w:sz w:val="16"/>
        </w:rPr>
      </w:pPr>
      <w:r w:rsidRPr="00326C55">
        <w:rPr>
          <w:sz w:val="16"/>
        </w:rPr>
        <w:t>doesn't have eligible reject code to be sent to the Pharmacy Work List.</w:t>
      </w:r>
    </w:p>
    <w:p w:rsidR="009139A2" w:rsidRPr="00326C55" w:rsidRDefault="009139A2" w:rsidP="003A459D">
      <w:pPr>
        <w:autoSpaceDE w:val="0"/>
        <w:autoSpaceDN w:val="0"/>
        <w:adjustRightInd w:val="0"/>
      </w:pPr>
    </w:p>
    <w:p w:rsidR="0065769C" w:rsidRPr="00326C55" w:rsidRDefault="00C92AAA" w:rsidP="0065769C">
      <w:pPr>
        <w:pStyle w:val="Caption"/>
        <w:spacing w:before="120" w:after="0"/>
      </w:pPr>
      <w:r w:rsidRPr="00326C55">
        <w:t>Example 5.</w:t>
      </w:r>
      <w:r w:rsidR="001271F9">
        <w:t>09</w:t>
      </w:r>
      <w:r w:rsidRPr="00326C55">
        <w:t>-</w:t>
      </w:r>
      <w:r w:rsidR="00F650EB" w:rsidRPr="00326C55">
        <w:t>5</w:t>
      </w:r>
      <w:r w:rsidRPr="00326C55">
        <w:t>:  Selected Claim Has Not Been Rejected</w:t>
      </w:r>
    </w:p>
    <w:p w:rsidR="0065769C" w:rsidRPr="00326C55" w:rsidRDefault="0065769C" w:rsidP="0065769C">
      <w:pPr>
        <w:pStyle w:val="screencapture"/>
        <w:rPr>
          <w:sz w:val="16"/>
        </w:rPr>
      </w:pPr>
    </w:p>
    <w:p w:rsidR="0065769C" w:rsidRPr="00326C55" w:rsidRDefault="00C92AAA" w:rsidP="0065769C">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65769C" w:rsidRPr="00326C55" w:rsidRDefault="00C92AAA" w:rsidP="0065769C">
      <w:pPr>
        <w:pStyle w:val="screencapture"/>
        <w:rPr>
          <w:sz w:val="16"/>
        </w:rPr>
      </w:pPr>
      <w:r w:rsidRPr="00326C55">
        <w:rPr>
          <w:sz w:val="16"/>
        </w:rPr>
        <w:t xml:space="preserve">Select item(s): </w:t>
      </w:r>
    </w:p>
    <w:p w:rsidR="0065769C" w:rsidRPr="00326C55" w:rsidRDefault="00C92AAA" w:rsidP="0065769C">
      <w:pPr>
        <w:pStyle w:val="screencapture"/>
        <w:rPr>
          <w:sz w:val="16"/>
        </w:rPr>
      </w:pPr>
      <w:r w:rsidRPr="00326C55">
        <w:rPr>
          <w:sz w:val="16"/>
        </w:rPr>
        <w:t>You've chosen to send to Pharmacy Work List the following:</w:t>
      </w:r>
    </w:p>
    <w:p w:rsidR="0065769C" w:rsidRPr="00326C55" w:rsidRDefault="00C92AAA" w:rsidP="0065769C">
      <w:pPr>
        <w:pStyle w:val="screencapture"/>
        <w:ind w:firstLine="720"/>
        <w:rPr>
          <w:sz w:val="16"/>
        </w:rPr>
      </w:pPr>
      <w:r w:rsidRPr="00326C55">
        <w:rPr>
          <w:sz w:val="16"/>
        </w:rPr>
        <w:t>1.11 ACARBOSE 25MG TAB  00026-2863-51 03/03 788628$     0/</w:t>
      </w:r>
      <w:r w:rsidR="00581D53" w:rsidRPr="00326C55">
        <w:rPr>
          <w:sz w:val="16"/>
        </w:rPr>
        <w:t>00000</w:t>
      </w:r>
      <w:r w:rsidRPr="00326C55">
        <w:rPr>
          <w:sz w:val="16"/>
        </w:rPr>
        <w:t xml:space="preserve">1459751 W RT </w:t>
      </w:r>
      <w:r w:rsidR="001D489E" w:rsidRPr="00326C55">
        <w:rPr>
          <w:sz w:val="16"/>
        </w:rPr>
        <w:t>DS/N</w:t>
      </w:r>
    </w:p>
    <w:p w:rsidR="0065769C" w:rsidRPr="00326C55" w:rsidRDefault="00C92AAA" w:rsidP="0065769C">
      <w:pPr>
        <w:pStyle w:val="screencapture"/>
        <w:rPr>
          <w:sz w:val="16"/>
        </w:rPr>
      </w:pPr>
      <w:r w:rsidRPr="00326C55">
        <w:rPr>
          <w:sz w:val="16"/>
        </w:rPr>
        <w:t>was not rejected and cannot be sent to the Pharmacy Work List.</w:t>
      </w:r>
    </w:p>
    <w:p w:rsidR="0065769C" w:rsidRPr="00326C55" w:rsidRDefault="0065769C" w:rsidP="0065769C">
      <w:pPr>
        <w:pStyle w:val="screencapture"/>
        <w:rPr>
          <w:sz w:val="16"/>
        </w:rPr>
      </w:pPr>
    </w:p>
    <w:p w:rsidR="0043379A" w:rsidRPr="00326C55" w:rsidRDefault="0043379A" w:rsidP="003A459D">
      <w:pPr>
        <w:autoSpaceDE w:val="0"/>
        <w:autoSpaceDN w:val="0"/>
        <w:adjustRightInd w:val="0"/>
      </w:pPr>
    </w:p>
    <w:p w:rsidR="00F065A9" w:rsidRPr="00326C55" w:rsidRDefault="00C92AAA" w:rsidP="00F065A9">
      <w:pPr>
        <w:pStyle w:val="Caption"/>
        <w:spacing w:before="120" w:after="0"/>
      </w:pPr>
      <w:r w:rsidRPr="00326C55">
        <w:t>Example 5.</w:t>
      </w:r>
      <w:r w:rsidR="001271F9">
        <w:t>09</w:t>
      </w:r>
      <w:r w:rsidRPr="00326C55">
        <w:t>-</w:t>
      </w:r>
      <w:r w:rsidR="00F650EB" w:rsidRPr="00326C55">
        <w:t>6</w:t>
      </w:r>
      <w:r w:rsidRPr="00326C55">
        <w:t>:  Selected Claim is Closed</w:t>
      </w:r>
    </w:p>
    <w:p w:rsidR="007E48A3" w:rsidRPr="00326C55" w:rsidRDefault="00C92AAA" w:rsidP="007E48A3">
      <w:pPr>
        <w:pStyle w:val="screencapture"/>
        <w:rPr>
          <w:sz w:val="16"/>
        </w:rPr>
      </w:pPr>
      <w:r w:rsidRPr="00326C55">
        <w:rPr>
          <w:sz w:val="16"/>
        </w:rPr>
        <w:t>1.22  ERYTHRITYL TETRAN  00223-0916-01 04/03 102028$     3/</w:t>
      </w:r>
      <w:r w:rsidR="00581D53" w:rsidRPr="00326C55">
        <w:rPr>
          <w:sz w:val="16"/>
        </w:rPr>
        <w:t>00000</w:t>
      </w:r>
      <w:r w:rsidRPr="00326C55">
        <w:rPr>
          <w:sz w:val="16"/>
        </w:rPr>
        <w:t xml:space="preserve">0002403 W RT </w:t>
      </w:r>
      <w:r w:rsidR="001D489E" w:rsidRPr="00326C55">
        <w:rPr>
          <w:sz w:val="16"/>
        </w:rPr>
        <w:t>DL/N</w:t>
      </w:r>
    </w:p>
    <w:p w:rsidR="007E48A3" w:rsidRPr="00326C55" w:rsidRDefault="00C92AAA" w:rsidP="007E48A3">
      <w:pPr>
        <w:pStyle w:val="screencapture"/>
        <w:rPr>
          <w:sz w:val="16"/>
        </w:rPr>
      </w:pPr>
      <w:r w:rsidRPr="00326C55">
        <w:rPr>
          <w:sz w:val="16"/>
        </w:rPr>
        <w:t xml:space="preserve">      04/06/09 - RX DELETED                                                     </w:t>
      </w:r>
    </w:p>
    <w:p w:rsidR="007E48A3" w:rsidRPr="00326C55" w:rsidRDefault="00C92AAA" w:rsidP="007E48A3">
      <w:pPr>
        <w:pStyle w:val="screencapture"/>
        <w:rPr>
          <w:sz w:val="16"/>
        </w:rPr>
      </w:pPr>
      <w:r w:rsidRPr="00326C55">
        <w:rPr>
          <w:sz w:val="16"/>
        </w:rPr>
        <w:t xml:space="preserve">      (</w:t>
      </w:r>
      <w:proofErr w:type="spellStart"/>
      <w:r w:rsidRPr="00326C55">
        <w:rPr>
          <w:sz w:val="16"/>
        </w:rPr>
        <w:t>ECMEemployee</w:t>
      </w:r>
      <w:proofErr w:type="spellEnd"/>
      <w:r w:rsidRPr="00326C55">
        <w:rPr>
          <w:sz w:val="16"/>
        </w:rPr>
        <w:t xml:space="preserve">, One)                                                       </w:t>
      </w:r>
    </w:p>
    <w:p w:rsidR="007E48A3" w:rsidRPr="00326C55" w:rsidRDefault="00C92AAA" w:rsidP="007E48A3">
      <w:pPr>
        <w:pStyle w:val="screencapture"/>
        <w:rPr>
          <w:sz w:val="16"/>
        </w:rPr>
      </w:pPr>
      <w:r w:rsidRPr="00326C55">
        <w:rPr>
          <w:sz w:val="16"/>
        </w:rPr>
        <w:t xml:space="preserve">      p</w:t>
      </w:r>
      <w:r w:rsidR="008D3781" w:rsidRPr="00326C55">
        <w:rPr>
          <w:sz w:val="16"/>
        </w:rPr>
        <w:t>-</w:t>
      </w:r>
      <w:r w:rsidRPr="00326C55">
        <w:rPr>
          <w:sz w:val="16"/>
        </w:rPr>
        <w:t>Rejected/Closed</w:t>
      </w:r>
      <w:r w:rsidR="007E48A3" w:rsidRPr="00326C55">
        <w:rPr>
          <w:sz w:val="16"/>
        </w:rPr>
        <w:t xml:space="preserve">                                                           </w:t>
      </w:r>
    </w:p>
    <w:p w:rsidR="007E48A3" w:rsidRPr="00326C55" w:rsidRDefault="00C92AAA" w:rsidP="007E48A3">
      <w:pPr>
        <w:pStyle w:val="screencapture"/>
        <w:rPr>
          <w:sz w:val="16"/>
        </w:rPr>
      </w:pPr>
      <w:r w:rsidRPr="00326C55">
        <w:rPr>
          <w:sz w:val="16"/>
        </w:rPr>
        <w:t xml:space="preserve">      88:DUR Reject Error                                                       </w:t>
      </w:r>
    </w:p>
    <w:p w:rsidR="007E48A3" w:rsidRPr="00326C55" w:rsidRDefault="00C92AAA" w:rsidP="007E48A3">
      <w:pPr>
        <w:pStyle w:val="screencapture"/>
        <w:rPr>
          <w:sz w:val="16"/>
        </w:rPr>
      </w:pPr>
      <w:r w:rsidRPr="00326C55">
        <w:rPr>
          <w:sz w:val="16"/>
        </w:rPr>
        <w:t xml:space="preserve">  1.23  METHANTHELINE 50M  00014-1501-31 03/13 102029$     0/</w:t>
      </w:r>
      <w:r w:rsidR="00581D53" w:rsidRPr="00326C55">
        <w:rPr>
          <w:sz w:val="16"/>
        </w:rPr>
        <w:t>00000</w:t>
      </w:r>
      <w:r w:rsidRPr="00326C55">
        <w:rPr>
          <w:sz w:val="16"/>
        </w:rPr>
        <w:t xml:space="preserve">0002404 W RT </w:t>
      </w:r>
      <w:r w:rsidR="001D489E" w:rsidRPr="00326C55">
        <w:rPr>
          <w:sz w:val="16"/>
        </w:rPr>
        <w:t>AC/N</w:t>
      </w:r>
    </w:p>
    <w:p w:rsidR="007E48A3" w:rsidRPr="00326C55" w:rsidRDefault="00C92AAA" w:rsidP="007E48A3">
      <w:pPr>
        <w:pStyle w:val="screencapture"/>
        <w:rPr>
          <w:sz w:val="16"/>
        </w:rPr>
      </w:pPr>
      <w:r w:rsidRPr="00326C55">
        <w:rPr>
          <w:sz w:val="16"/>
        </w:rPr>
        <w:t xml:space="preserve">      p</w:t>
      </w:r>
      <w:r w:rsidR="008D3781" w:rsidRPr="00326C55">
        <w:rPr>
          <w:sz w:val="16"/>
        </w:rPr>
        <w:t>-</w:t>
      </w:r>
      <w:r w:rsidR="007E48A3" w:rsidRPr="00326C55">
        <w:rPr>
          <w:sz w:val="16"/>
        </w:rPr>
        <w:t xml:space="preserve">Rejected                                                                  </w:t>
      </w:r>
    </w:p>
    <w:p w:rsidR="007E48A3" w:rsidRPr="00326C55" w:rsidRDefault="00C92AAA" w:rsidP="007E48A3">
      <w:pPr>
        <w:pStyle w:val="screencapture"/>
        <w:rPr>
          <w:sz w:val="16"/>
        </w:rPr>
      </w:pPr>
      <w:r w:rsidRPr="00326C55">
        <w:rPr>
          <w:sz w:val="16"/>
        </w:rPr>
        <w:t xml:space="preserve">      79:Refill Too Soon                                                        </w:t>
      </w:r>
    </w:p>
    <w:p w:rsidR="007E48A3" w:rsidRPr="00326C55" w:rsidRDefault="00C92AAA" w:rsidP="007E48A3">
      <w:pPr>
        <w:pStyle w:val="screencapture"/>
        <w:rPr>
          <w:sz w:val="16"/>
        </w:rPr>
      </w:pPr>
      <w:r w:rsidRPr="00326C55">
        <w:rPr>
          <w:sz w:val="16"/>
        </w:rPr>
        <w:t>+---------Enter ?? for more actions---------------------------------------------</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7E48A3" w:rsidRPr="00326C55" w:rsidRDefault="00C92AAA" w:rsidP="007E48A3">
      <w:pPr>
        <w:pStyle w:val="screencapture"/>
        <w:rPr>
          <w:sz w:val="16"/>
        </w:rPr>
      </w:pPr>
      <w:r w:rsidRPr="00326C55">
        <w:rPr>
          <w:sz w:val="16"/>
        </w:rPr>
        <w:t xml:space="preserve">Select Action: Next Screen// </w:t>
      </w:r>
      <w:r w:rsidRPr="00326C55">
        <w:rPr>
          <w:b/>
          <w:sz w:val="16"/>
        </w:rPr>
        <w:t>WRK</w:t>
      </w:r>
      <w:r w:rsidRPr="00326C55">
        <w:rPr>
          <w:sz w:val="16"/>
        </w:rPr>
        <w:t xml:space="preserve">   Send to </w:t>
      </w:r>
      <w:proofErr w:type="spellStart"/>
      <w:r w:rsidRPr="00326C55">
        <w:rPr>
          <w:sz w:val="16"/>
        </w:rPr>
        <w:t>Worklist</w:t>
      </w:r>
      <w:proofErr w:type="spellEnd"/>
      <w:r w:rsidRPr="00326C55">
        <w:rPr>
          <w:sz w:val="16"/>
        </w:rPr>
        <w:t xml:space="preserve">  </w:t>
      </w:r>
    </w:p>
    <w:p w:rsidR="007E48A3" w:rsidRPr="00326C55" w:rsidRDefault="007E48A3" w:rsidP="007E48A3">
      <w:pPr>
        <w:pStyle w:val="screencapture"/>
        <w:rPr>
          <w:sz w:val="16"/>
        </w:rPr>
      </w:pPr>
    </w:p>
    <w:p w:rsidR="007E48A3" w:rsidRPr="00326C55" w:rsidRDefault="00C92AAA" w:rsidP="007E48A3">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7E48A3" w:rsidRPr="00326C55" w:rsidRDefault="00C92AAA" w:rsidP="007E48A3">
      <w:pPr>
        <w:pStyle w:val="screencapture"/>
        <w:rPr>
          <w:sz w:val="16"/>
        </w:rPr>
      </w:pPr>
      <w:r w:rsidRPr="00326C55">
        <w:rPr>
          <w:sz w:val="16"/>
        </w:rPr>
        <w:t xml:space="preserve">Select item(s): </w:t>
      </w:r>
      <w:r w:rsidRPr="00326C55">
        <w:rPr>
          <w:b/>
          <w:sz w:val="16"/>
        </w:rPr>
        <w:t>1.22</w:t>
      </w:r>
    </w:p>
    <w:p w:rsidR="007E48A3" w:rsidRPr="00326C55" w:rsidRDefault="00C92AAA" w:rsidP="007E48A3">
      <w:pPr>
        <w:pStyle w:val="screencapture"/>
        <w:rPr>
          <w:sz w:val="16"/>
        </w:rPr>
      </w:pPr>
      <w:r w:rsidRPr="00326C55">
        <w:rPr>
          <w:sz w:val="16"/>
        </w:rPr>
        <w:t>You've chosen to send to Pharmacy Work List the following:</w:t>
      </w:r>
    </w:p>
    <w:p w:rsidR="007E48A3" w:rsidRPr="00326C55" w:rsidRDefault="00C92AAA" w:rsidP="007E48A3">
      <w:pPr>
        <w:pStyle w:val="screencapture"/>
        <w:rPr>
          <w:sz w:val="16"/>
        </w:rPr>
      </w:pPr>
      <w:r w:rsidRPr="00326C55">
        <w:rPr>
          <w:sz w:val="16"/>
        </w:rPr>
        <w:t xml:space="preserve">  1.22  ERYTHRITYL TETRAN  00223-0916-01 04/03 102028$     3/</w:t>
      </w:r>
      <w:r w:rsidR="00581D53" w:rsidRPr="00326C55">
        <w:rPr>
          <w:sz w:val="16"/>
        </w:rPr>
        <w:t>00000</w:t>
      </w:r>
      <w:r w:rsidRPr="00326C55">
        <w:rPr>
          <w:sz w:val="16"/>
        </w:rPr>
        <w:t xml:space="preserve">0002403 W RT </w:t>
      </w:r>
      <w:r w:rsidR="001D489E" w:rsidRPr="00326C55">
        <w:rPr>
          <w:sz w:val="16"/>
        </w:rPr>
        <w:t>DE/N</w:t>
      </w:r>
    </w:p>
    <w:p w:rsidR="007E48A3" w:rsidRPr="00326C55" w:rsidRDefault="00C92AAA" w:rsidP="007E48A3">
      <w:pPr>
        <w:pStyle w:val="screencapture"/>
        <w:rPr>
          <w:sz w:val="16"/>
        </w:rPr>
      </w:pPr>
      <w:r w:rsidRPr="00326C55">
        <w:rPr>
          <w:sz w:val="16"/>
        </w:rPr>
        <w:t>is closed and cannot be sent to the Pharmacy Work List.</w:t>
      </w:r>
    </w:p>
    <w:p w:rsidR="007E48A3" w:rsidRPr="00326C55" w:rsidRDefault="007E48A3" w:rsidP="007E48A3">
      <w:pPr>
        <w:pStyle w:val="screencapture"/>
        <w:rPr>
          <w:sz w:val="16"/>
        </w:rPr>
      </w:pPr>
    </w:p>
    <w:p w:rsidR="007E48A3" w:rsidRPr="00326C55" w:rsidRDefault="00C92AAA" w:rsidP="007E48A3">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F065A9" w:rsidRPr="00326C55" w:rsidRDefault="00C92AAA" w:rsidP="007E48A3">
      <w:pPr>
        <w:pStyle w:val="screencapture"/>
        <w:rPr>
          <w:sz w:val="16"/>
        </w:rPr>
      </w:pPr>
      <w:r w:rsidRPr="00326C55">
        <w:rPr>
          <w:sz w:val="16"/>
        </w:rPr>
        <w:t>Select item(s):</w:t>
      </w:r>
    </w:p>
    <w:p w:rsidR="00F065A9" w:rsidRPr="00326C55" w:rsidRDefault="00F065A9" w:rsidP="003A459D">
      <w:pPr>
        <w:autoSpaceDE w:val="0"/>
        <w:autoSpaceDN w:val="0"/>
        <w:adjustRightInd w:val="0"/>
      </w:pPr>
    </w:p>
    <w:p w:rsidR="00962F4B" w:rsidRPr="00326C55" w:rsidRDefault="00D513C8" w:rsidP="00962F4B">
      <w:pPr>
        <w:pStyle w:val="Heading2"/>
        <w:spacing w:before="240"/>
        <w:rPr>
          <w:iCs w:val="0"/>
        </w:rPr>
      </w:pPr>
      <w:bookmarkStart w:id="204" w:name="_Toc300484224"/>
      <w:bookmarkStart w:id="205" w:name="_Toc303782636"/>
      <w:bookmarkStart w:id="206" w:name="_Toc453245003"/>
      <w:r w:rsidRPr="00326C55">
        <w:rPr>
          <w:iCs w:val="0"/>
        </w:rPr>
        <w:t>5.</w:t>
      </w:r>
      <w:bookmarkStart w:id="207" w:name="REOPEN_CLOSED_CLAIMS"/>
      <w:r w:rsidR="001271F9">
        <w:rPr>
          <w:iCs w:val="0"/>
        </w:rPr>
        <w:t>10</w:t>
      </w:r>
      <w:r w:rsidR="001271F9" w:rsidRPr="00326C55">
        <w:rPr>
          <w:iCs w:val="0"/>
        </w:rPr>
        <w:t xml:space="preserve"> </w:t>
      </w:r>
      <w:r w:rsidR="00962F4B" w:rsidRPr="00326C55">
        <w:rPr>
          <w:iCs w:val="0"/>
        </w:rPr>
        <w:t xml:space="preserve">Reopen Closed Claims (hidden </w:t>
      </w:r>
      <w:r w:rsidR="0079758E" w:rsidRPr="00326C55">
        <w:rPr>
          <w:iCs w:val="0"/>
        </w:rPr>
        <w:t>action</w:t>
      </w:r>
      <w:r w:rsidR="00962F4B" w:rsidRPr="00326C55">
        <w:rPr>
          <w:iCs w:val="0"/>
        </w:rPr>
        <w:t>)</w:t>
      </w:r>
      <w:bookmarkEnd w:id="204"/>
      <w:bookmarkEnd w:id="205"/>
      <w:bookmarkEnd w:id="206"/>
      <w:bookmarkEnd w:id="207"/>
      <w:r w:rsidR="00372ED5" w:rsidRPr="00326C55">
        <w:rPr>
          <w:iCs w:val="0"/>
        </w:rPr>
        <w:fldChar w:fldCharType="begin"/>
      </w:r>
      <w:r w:rsidR="00C92AAA" w:rsidRPr="00326C55">
        <w:rPr>
          <w:iCs w:val="0"/>
        </w:rPr>
        <w:instrText xml:space="preserve"> XE " Reopen Closed Claims (hidden option)" </w:instrText>
      </w:r>
      <w:r w:rsidR="00372ED5" w:rsidRPr="00326C55">
        <w:rPr>
          <w:iCs w:val="0"/>
        </w:rPr>
        <w:fldChar w:fldCharType="end"/>
      </w:r>
    </w:p>
    <w:p w:rsidR="00090A99" w:rsidRPr="00326C55" w:rsidRDefault="00C92AAA" w:rsidP="009B1DF0">
      <w:pPr>
        <w:autoSpaceDE w:val="0"/>
        <w:autoSpaceDN w:val="0"/>
        <w:adjustRightInd w:val="0"/>
        <w:spacing w:after="80"/>
      </w:pPr>
      <w:r w:rsidRPr="00326C55">
        <w:t xml:space="preserve">The </w:t>
      </w:r>
      <w:r w:rsidRPr="00326C55">
        <w:rPr>
          <w:i/>
        </w:rPr>
        <w:t xml:space="preserve">Reopen Closed Claims </w:t>
      </w:r>
      <w:r w:rsidRPr="00326C55">
        <w:t xml:space="preserve">hidden </w:t>
      </w:r>
      <w:r w:rsidR="0079758E" w:rsidRPr="00326C55">
        <w:t>action</w:t>
      </w:r>
      <w:r w:rsidRPr="00326C55">
        <w:t xml:space="preserve"> allows you to reopen closed claims directly from the User Screen instead of having to access this functionality from the </w:t>
      </w:r>
      <w:r w:rsidRPr="00326C55">
        <w:rPr>
          <w:i/>
        </w:rPr>
        <w:t>ECME Transaction Maintenance Options</w:t>
      </w:r>
      <w:r w:rsidRPr="00326C55">
        <w:t xml:space="preserve"> menu</w:t>
      </w:r>
      <w:r w:rsidR="00FF74C2" w:rsidRPr="00326C55">
        <w:t xml:space="preserve">. </w:t>
      </w:r>
      <w:r w:rsidRPr="00326C55">
        <w:t>The BPS MANAGER security key is required to use this option.</w:t>
      </w:r>
    </w:p>
    <w:p w:rsidR="000A4745" w:rsidRPr="00326C55" w:rsidRDefault="00C92AAA" w:rsidP="009125F7">
      <w:pPr>
        <w:pStyle w:val="Paragraph6"/>
        <w:numPr>
          <w:ilvl w:val="0"/>
          <w:numId w:val="36"/>
        </w:numPr>
        <w:spacing w:before="0"/>
        <w:jc w:val="left"/>
      </w:pPr>
      <w:r w:rsidRPr="00326C55">
        <w:t xml:space="preserve">Enter </w:t>
      </w:r>
      <w:r w:rsidRPr="00326C55">
        <w:rPr>
          <w:b/>
        </w:rPr>
        <w:t>ROC</w:t>
      </w:r>
      <w:r w:rsidRPr="00326C55">
        <w:t xml:space="preserve"> at the “Select Action:” prompt to access the option, and select a line item.</w:t>
      </w:r>
    </w:p>
    <w:p w:rsidR="00090A99" w:rsidRPr="00326C55" w:rsidRDefault="00F4393C" w:rsidP="00090A99">
      <w:pPr>
        <w:pStyle w:val="Caption"/>
        <w:spacing w:before="120" w:after="0"/>
      </w:pPr>
      <w:r w:rsidRPr="00326C55">
        <w:br w:type="page"/>
      </w:r>
      <w:r w:rsidR="00C92AAA" w:rsidRPr="00326C55">
        <w:lastRenderedPageBreak/>
        <w:t>Example 5.1</w:t>
      </w:r>
      <w:r w:rsidR="001271F9">
        <w:t>0</w:t>
      </w:r>
      <w:r w:rsidR="00C92AAA" w:rsidRPr="00326C55">
        <w:t>-1:  Accessing the Reopen Closed Claims Option</w:t>
      </w:r>
    </w:p>
    <w:p w:rsidR="00F12A11" w:rsidRPr="00326C55" w:rsidRDefault="00C92AAA" w:rsidP="00F12A11">
      <w:pPr>
        <w:pStyle w:val="screencapture"/>
        <w:rPr>
          <w:sz w:val="16"/>
        </w:rPr>
      </w:pPr>
      <w:r w:rsidRPr="00326C55">
        <w:rPr>
          <w:sz w:val="16"/>
        </w:rPr>
        <w:t xml:space="preserve">PHARMACY ECME                 Mar 27, 2009@16:26:50          Page:    1 of   41 </w:t>
      </w:r>
    </w:p>
    <w:p w:rsidR="00F12A11" w:rsidRPr="00326C55" w:rsidRDefault="00C92AAA" w:rsidP="00F12A11">
      <w:pPr>
        <w:pStyle w:val="screencapture"/>
        <w:rPr>
          <w:sz w:val="16"/>
        </w:rPr>
      </w:pPr>
      <w:r w:rsidRPr="00326C55">
        <w:rPr>
          <w:sz w:val="16"/>
        </w:rPr>
        <w:t>SELECTED DIVISION(S): ALL</w:t>
      </w:r>
    </w:p>
    <w:p w:rsidR="00F12A11" w:rsidRPr="00326C55" w:rsidRDefault="00C92AAA" w:rsidP="00F12A11">
      <w:pPr>
        <w:pStyle w:val="screencapture"/>
        <w:rPr>
          <w:sz w:val="16"/>
        </w:rPr>
      </w:pPr>
      <w:r w:rsidRPr="00326C55">
        <w:rPr>
          <w:sz w:val="16"/>
        </w:rPr>
        <w:t xml:space="preserve">Transmitted by ALL users        Activity Date Range: within the past </w:t>
      </w:r>
      <w:r w:rsidR="001D489E" w:rsidRPr="00326C55">
        <w:rPr>
          <w:sz w:val="16"/>
          <w:szCs w:val="16"/>
        </w:rPr>
        <w:t>10</w:t>
      </w:r>
      <w:r w:rsidRPr="00326C55">
        <w:rPr>
          <w:sz w:val="16"/>
        </w:rPr>
        <w:t xml:space="preserve"> day(s)  </w:t>
      </w:r>
    </w:p>
    <w:p w:rsidR="00F12A11" w:rsidRPr="00326C55" w:rsidRDefault="00C92AAA" w:rsidP="00F12A11">
      <w:pPr>
        <w:pStyle w:val="screencapture"/>
        <w:rPr>
          <w:sz w:val="16"/>
        </w:rPr>
      </w:pPr>
      <w:r w:rsidRPr="00326C55">
        <w:rPr>
          <w:sz w:val="16"/>
        </w:rPr>
        <w:t xml:space="preserve">                                          Sorted by: Transaction date by default</w:t>
      </w:r>
    </w:p>
    <w:p w:rsidR="00F12A11" w:rsidRPr="00326C55" w:rsidRDefault="00C92AAA" w:rsidP="00F12A11">
      <w:pPr>
        <w:pStyle w:val="screencapture"/>
        <w:rPr>
          <w:sz w:val="16"/>
        </w:rPr>
      </w:pPr>
      <w:r w:rsidRPr="00326C55">
        <w:rPr>
          <w:sz w:val="16"/>
        </w:rPr>
        <w:t>-#--PATIENT/DRUG/COMMENTS   INSURANCE/NDC/</w:t>
      </w:r>
      <w:r w:rsidR="00195D50" w:rsidRPr="00326C55">
        <w:rPr>
          <w:sz w:val="16"/>
        </w:rPr>
        <w:t>DOS</w:t>
      </w:r>
      <w:r w:rsidRPr="00326C55">
        <w:rPr>
          <w:sz w:val="16"/>
        </w:rPr>
        <w:t>/RX#/ECME#           LOC/TYP RXINF</w:t>
      </w:r>
    </w:p>
    <w:p w:rsidR="00F12A11" w:rsidRPr="00326C55" w:rsidRDefault="00C92AAA" w:rsidP="00F12A11">
      <w:pPr>
        <w:pStyle w:val="screencapture"/>
        <w:rPr>
          <w:sz w:val="16"/>
        </w:rPr>
      </w:pPr>
      <w:r w:rsidRPr="00326C55">
        <w:rPr>
          <w:sz w:val="16"/>
        </w:rPr>
        <w:t xml:space="preserve">1   </w:t>
      </w:r>
      <w:proofErr w:type="spellStart"/>
      <w:r w:rsidRPr="00326C55">
        <w:rPr>
          <w:sz w:val="16"/>
        </w:rPr>
        <w:t>ECMEpatient,One</w:t>
      </w:r>
      <w:proofErr w:type="spellEnd"/>
      <w:r w:rsidRPr="00326C55">
        <w:rPr>
          <w:sz w:val="16"/>
        </w:rPr>
        <w:t xml:space="preserve">  (</w:t>
      </w:r>
      <w:r w:rsidR="001D489E" w:rsidRPr="00326C55">
        <w:rPr>
          <w:sz w:val="16"/>
          <w:szCs w:val="16"/>
        </w:rPr>
        <w:t>XXXX</w:t>
      </w:r>
      <w:r w:rsidRPr="00326C55">
        <w:rPr>
          <w:sz w:val="16"/>
        </w:rPr>
        <w:t xml:space="preserve">) OPINSUR2/2055557898   </w:t>
      </w:r>
      <w:r w:rsidR="005001C1" w:rsidRPr="00326C55">
        <w:rPr>
          <w:sz w:val="16"/>
          <w:szCs w:val="18"/>
        </w:rPr>
        <w:t>VET</w:t>
      </w:r>
      <w:r w:rsidRPr="00326C55">
        <w:rPr>
          <w:sz w:val="16"/>
        </w:rPr>
        <w:t xml:space="preserve"> ALL payable                </w:t>
      </w:r>
    </w:p>
    <w:p w:rsidR="00F12A11" w:rsidRPr="00326C55" w:rsidRDefault="00C92AAA" w:rsidP="00F12A11">
      <w:pPr>
        <w:pStyle w:val="screencapture"/>
        <w:rPr>
          <w:sz w:val="16"/>
        </w:rPr>
      </w:pPr>
      <w:r w:rsidRPr="00326C55">
        <w:rPr>
          <w:sz w:val="16"/>
        </w:rPr>
        <w:t xml:space="preserve">  1.1   DOXEPIN 25MG CAP   00839-7221-06 03/27 102105$     0/</w:t>
      </w:r>
      <w:r w:rsidR="00581D53" w:rsidRPr="00326C55">
        <w:rPr>
          <w:sz w:val="16"/>
        </w:rPr>
        <w:t>00000</w:t>
      </w:r>
      <w:r w:rsidRPr="00326C55">
        <w:rPr>
          <w:sz w:val="16"/>
        </w:rPr>
        <w:t xml:space="preserve">0002484 W BB </w:t>
      </w:r>
      <w:r w:rsidR="001D489E" w:rsidRPr="00326C55">
        <w:rPr>
          <w:sz w:val="16"/>
          <w:szCs w:val="16"/>
        </w:rPr>
        <w:t>AC/R</w:t>
      </w:r>
    </w:p>
    <w:p w:rsidR="00F12A11" w:rsidRPr="00326C55" w:rsidRDefault="00C92AAA" w:rsidP="00F12A11">
      <w:pPr>
        <w:pStyle w:val="screencapture"/>
        <w:rPr>
          <w:sz w:val="16"/>
        </w:rPr>
      </w:pPr>
      <w:r w:rsidRPr="00326C55">
        <w:rPr>
          <w:sz w:val="16"/>
        </w:rPr>
        <w:t xml:space="preserve">      p</w:t>
      </w:r>
      <w:r w:rsidR="008D3781" w:rsidRPr="00326C55">
        <w:rPr>
          <w:sz w:val="16"/>
        </w:rPr>
        <w:t>-</w:t>
      </w:r>
      <w:r w:rsidR="00F12A11" w:rsidRPr="00326C55">
        <w:rPr>
          <w:sz w:val="16"/>
        </w:rPr>
        <w:t xml:space="preserve">Payable                                                                   </w:t>
      </w:r>
    </w:p>
    <w:p w:rsidR="00F12A11" w:rsidRPr="00326C55" w:rsidRDefault="00C92AAA" w:rsidP="00F12A11">
      <w:pPr>
        <w:pStyle w:val="screencapture"/>
        <w:rPr>
          <w:sz w:val="16"/>
        </w:rPr>
      </w:pPr>
      <w:r w:rsidRPr="00326C55">
        <w:rPr>
          <w:sz w:val="16"/>
        </w:rPr>
        <w:t xml:space="preserve">  1.2   METHAZOLAMIDE 50M  00005-5470-23 03/27 102106$     0/</w:t>
      </w:r>
      <w:r w:rsidR="00581D53" w:rsidRPr="00326C55">
        <w:rPr>
          <w:sz w:val="16"/>
        </w:rPr>
        <w:t>00000</w:t>
      </w:r>
      <w:r w:rsidRPr="00326C55">
        <w:rPr>
          <w:sz w:val="16"/>
        </w:rPr>
        <w:t xml:space="preserve">0002485 W BB </w:t>
      </w:r>
      <w:r w:rsidR="001D489E" w:rsidRPr="00326C55">
        <w:rPr>
          <w:sz w:val="16"/>
          <w:szCs w:val="16"/>
        </w:rPr>
        <w:t>AC/R</w:t>
      </w:r>
    </w:p>
    <w:p w:rsidR="00F12A11" w:rsidRPr="00326C55" w:rsidRDefault="00C92AAA" w:rsidP="00F12A11">
      <w:pPr>
        <w:pStyle w:val="screencapture"/>
        <w:rPr>
          <w:sz w:val="16"/>
        </w:rPr>
      </w:pPr>
      <w:r w:rsidRPr="00326C55">
        <w:rPr>
          <w:sz w:val="16"/>
        </w:rPr>
        <w:t xml:space="preserve">      p</w:t>
      </w:r>
      <w:r w:rsidR="008D3781" w:rsidRPr="00326C55">
        <w:rPr>
          <w:sz w:val="16"/>
        </w:rPr>
        <w:t>-</w:t>
      </w:r>
      <w:r w:rsidR="00F12A11" w:rsidRPr="00326C55">
        <w:rPr>
          <w:sz w:val="16"/>
        </w:rPr>
        <w:t xml:space="preserve">Payable                                                                   </w:t>
      </w:r>
    </w:p>
    <w:p w:rsidR="00F12A11" w:rsidRPr="00326C55" w:rsidRDefault="00C92AAA" w:rsidP="00F12A11">
      <w:pPr>
        <w:pStyle w:val="screencapture"/>
        <w:rPr>
          <w:sz w:val="16"/>
        </w:rPr>
      </w:pPr>
      <w:r w:rsidRPr="00326C55">
        <w:rPr>
          <w:sz w:val="16"/>
        </w:rPr>
        <w:t xml:space="preserve">2   </w:t>
      </w:r>
      <w:proofErr w:type="spellStart"/>
      <w:r w:rsidRPr="00326C55">
        <w:rPr>
          <w:sz w:val="16"/>
        </w:rPr>
        <w:t>ECMEpatient,Two</w:t>
      </w:r>
      <w:proofErr w:type="spellEnd"/>
      <w:r w:rsidRPr="00326C55">
        <w:rPr>
          <w:sz w:val="16"/>
        </w:rPr>
        <w:t xml:space="preserve">  (</w:t>
      </w:r>
      <w:r w:rsidR="001D489E" w:rsidRPr="00326C55">
        <w:rPr>
          <w:sz w:val="16"/>
          <w:szCs w:val="16"/>
        </w:rPr>
        <w:t>XXXX</w:t>
      </w:r>
      <w:r w:rsidRPr="00326C55">
        <w:rPr>
          <w:sz w:val="16"/>
        </w:rPr>
        <w:t xml:space="preserve">) OPINSUR1/             </w:t>
      </w:r>
      <w:r w:rsidR="005001C1" w:rsidRPr="00326C55">
        <w:rPr>
          <w:sz w:val="16"/>
          <w:szCs w:val="18"/>
        </w:rPr>
        <w:t>VET</w:t>
      </w:r>
      <w:r w:rsidRPr="00326C55">
        <w:rPr>
          <w:sz w:val="16"/>
        </w:rPr>
        <w:t xml:space="preserve"> Pb:53 Rj:28 AcRv:21 RjRv:6 </w:t>
      </w:r>
    </w:p>
    <w:p w:rsidR="00F12A11" w:rsidRPr="00326C55" w:rsidRDefault="00C92AAA" w:rsidP="00F12A11">
      <w:pPr>
        <w:pStyle w:val="screencapture"/>
        <w:rPr>
          <w:sz w:val="16"/>
        </w:rPr>
      </w:pPr>
      <w:r w:rsidRPr="00326C55">
        <w:rPr>
          <w:sz w:val="16"/>
        </w:rPr>
        <w:t xml:space="preserve">  2.1   MEDROXYPROGESTRON  00009-0050-02 06/20 101171$     0/</w:t>
      </w:r>
      <w:r w:rsidR="00581D53" w:rsidRPr="00326C55">
        <w:rPr>
          <w:sz w:val="16"/>
        </w:rPr>
        <w:t>00000</w:t>
      </w:r>
      <w:r w:rsidRPr="00326C55">
        <w:rPr>
          <w:sz w:val="16"/>
        </w:rPr>
        <w:t xml:space="preserve">0001521 W RT </w:t>
      </w:r>
      <w:r w:rsidR="001D489E" w:rsidRPr="00326C55">
        <w:rPr>
          <w:sz w:val="16"/>
          <w:szCs w:val="16"/>
        </w:rPr>
        <w:t>DS/N</w:t>
      </w:r>
    </w:p>
    <w:p w:rsidR="00F12A11" w:rsidRPr="00326C55" w:rsidRDefault="00C92AAA" w:rsidP="00F12A11">
      <w:pPr>
        <w:pStyle w:val="screencapture"/>
        <w:rPr>
          <w:sz w:val="16"/>
        </w:rPr>
      </w:pPr>
      <w:r w:rsidRPr="00326C55">
        <w:rPr>
          <w:sz w:val="16"/>
        </w:rPr>
        <w:t xml:space="preserve">      06/20/08 - Clarification Code 99 submitted.                               </w:t>
      </w:r>
    </w:p>
    <w:p w:rsidR="00F12A11" w:rsidRPr="00326C55" w:rsidRDefault="00C92AAA" w:rsidP="00F12A11">
      <w:pPr>
        <w:pStyle w:val="screencapture"/>
        <w:rPr>
          <w:sz w:val="16"/>
        </w:rPr>
      </w:pPr>
      <w:r w:rsidRPr="00326C55">
        <w:rPr>
          <w:sz w:val="16"/>
        </w:rPr>
        <w:t xml:space="preserve">      (</w:t>
      </w:r>
      <w:proofErr w:type="spellStart"/>
      <w:r w:rsidRPr="00326C55">
        <w:rPr>
          <w:sz w:val="16"/>
        </w:rPr>
        <w:t>ECMEuser,One</w:t>
      </w:r>
      <w:proofErr w:type="spellEnd"/>
      <w:r w:rsidRPr="00326C55">
        <w:rPr>
          <w:sz w:val="16"/>
        </w:rPr>
        <w:t xml:space="preserve">)                                                           </w:t>
      </w:r>
    </w:p>
    <w:p w:rsidR="00F12A11" w:rsidRPr="00326C55" w:rsidRDefault="00C92AAA" w:rsidP="00F12A11">
      <w:pPr>
        <w:pStyle w:val="screencapture"/>
        <w:rPr>
          <w:sz w:val="16"/>
        </w:rPr>
      </w:pPr>
      <w:r w:rsidRPr="00326C55">
        <w:rPr>
          <w:sz w:val="16"/>
        </w:rPr>
        <w:t xml:space="preserve">      p</w:t>
      </w:r>
      <w:r w:rsidR="008D3781" w:rsidRPr="00326C55">
        <w:rPr>
          <w:sz w:val="16"/>
        </w:rPr>
        <w:t>-</w:t>
      </w:r>
      <w:r w:rsidR="00F12A11" w:rsidRPr="00326C55">
        <w:rPr>
          <w:sz w:val="16"/>
        </w:rPr>
        <w:t xml:space="preserve">Reversal accepted                                                         </w:t>
      </w:r>
    </w:p>
    <w:p w:rsidR="00F12A11" w:rsidRPr="00326C55" w:rsidRDefault="00C92AAA" w:rsidP="00F12A11">
      <w:pPr>
        <w:pStyle w:val="screencapture"/>
        <w:rPr>
          <w:sz w:val="16"/>
        </w:rPr>
      </w:pPr>
      <w:r w:rsidRPr="00326C55">
        <w:rPr>
          <w:sz w:val="16"/>
        </w:rPr>
        <w:t xml:space="preserve">  2.2   RESERPINE 0.1MG S  98521-4587-02 </w:t>
      </w:r>
      <w:r w:rsidR="001D489E" w:rsidRPr="00326C55">
        <w:rPr>
          <w:sz w:val="16"/>
          <w:szCs w:val="16"/>
        </w:rPr>
        <w:t>0</w:t>
      </w:r>
      <w:r w:rsidR="00DA11F6" w:rsidRPr="00326C55">
        <w:rPr>
          <w:sz w:val="16"/>
          <w:szCs w:val="16"/>
        </w:rPr>
        <w:t>3</w:t>
      </w:r>
      <w:r w:rsidRPr="00326C55">
        <w:rPr>
          <w:sz w:val="16"/>
        </w:rPr>
        <w:t>/26 101237A$    0/</w:t>
      </w:r>
      <w:r w:rsidR="00581D53" w:rsidRPr="00326C55">
        <w:rPr>
          <w:sz w:val="16"/>
        </w:rPr>
        <w:t>00000</w:t>
      </w:r>
      <w:r w:rsidRPr="00326C55">
        <w:rPr>
          <w:sz w:val="16"/>
        </w:rPr>
        <w:t xml:space="preserve">0001695 C RT </w:t>
      </w:r>
      <w:r w:rsidR="001D489E" w:rsidRPr="00326C55">
        <w:rPr>
          <w:sz w:val="16"/>
          <w:szCs w:val="16"/>
        </w:rPr>
        <w:t>DS/R</w:t>
      </w:r>
    </w:p>
    <w:p w:rsidR="00F12A11" w:rsidRPr="00326C55" w:rsidRDefault="00C92AAA" w:rsidP="00F12A11">
      <w:pPr>
        <w:pStyle w:val="screencapture"/>
        <w:rPr>
          <w:sz w:val="16"/>
        </w:rPr>
      </w:pPr>
      <w:r w:rsidRPr="00326C55">
        <w:rPr>
          <w:sz w:val="16"/>
        </w:rPr>
        <w:t xml:space="preserve">      p</w:t>
      </w:r>
      <w:r w:rsidR="008D3781" w:rsidRPr="00326C55">
        <w:rPr>
          <w:sz w:val="16"/>
        </w:rPr>
        <w:t>-</w:t>
      </w:r>
      <w:r w:rsidR="001D489E" w:rsidRPr="00326C55">
        <w:rPr>
          <w:sz w:val="16"/>
          <w:szCs w:val="16"/>
        </w:rPr>
        <w:t xml:space="preserve"> Rejected</w:t>
      </w:r>
      <w:r w:rsidRPr="00326C55">
        <w:rPr>
          <w:sz w:val="16"/>
        </w:rPr>
        <w:t>/Closed</w:t>
      </w:r>
      <w:r w:rsidR="00F12A11" w:rsidRPr="00326C55">
        <w:rPr>
          <w:sz w:val="16"/>
        </w:rPr>
        <w:t xml:space="preserve">                                                  </w:t>
      </w:r>
    </w:p>
    <w:p w:rsidR="00F12A11" w:rsidRPr="00326C55" w:rsidRDefault="00C92AAA" w:rsidP="00F12A11">
      <w:pPr>
        <w:pStyle w:val="screencapture"/>
        <w:rPr>
          <w:sz w:val="16"/>
        </w:rPr>
      </w:pPr>
      <w:r w:rsidRPr="00326C55">
        <w:rPr>
          <w:sz w:val="16"/>
        </w:rPr>
        <w:t xml:space="preserve">  2.3   FUROSEMIDE 10MG/M  51079-0935-20 </w:t>
      </w:r>
      <w:r w:rsidR="00DA11F6" w:rsidRPr="00326C55">
        <w:rPr>
          <w:sz w:val="16"/>
          <w:szCs w:val="16"/>
        </w:rPr>
        <w:t>03</w:t>
      </w:r>
      <w:r w:rsidR="001D489E" w:rsidRPr="00326C55">
        <w:rPr>
          <w:sz w:val="16"/>
          <w:szCs w:val="16"/>
        </w:rPr>
        <w:t>/</w:t>
      </w:r>
      <w:r w:rsidR="00DA11F6" w:rsidRPr="00326C55">
        <w:rPr>
          <w:sz w:val="16"/>
          <w:szCs w:val="16"/>
        </w:rPr>
        <w:t>2</w:t>
      </w:r>
      <w:r w:rsidR="001D489E" w:rsidRPr="00326C55">
        <w:rPr>
          <w:sz w:val="16"/>
          <w:szCs w:val="16"/>
        </w:rPr>
        <w:t>1</w:t>
      </w:r>
      <w:r w:rsidRPr="00326C55">
        <w:rPr>
          <w:sz w:val="16"/>
        </w:rPr>
        <w:t xml:space="preserve"> 101646$     0/</w:t>
      </w:r>
      <w:r w:rsidR="00581D53" w:rsidRPr="00326C55">
        <w:rPr>
          <w:sz w:val="16"/>
        </w:rPr>
        <w:t>00000</w:t>
      </w:r>
      <w:r w:rsidRPr="00326C55">
        <w:rPr>
          <w:sz w:val="16"/>
        </w:rPr>
        <w:t xml:space="preserve">0002014 W RT </w:t>
      </w:r>
      <w:r w:rsidR="001D489E" w:rsidRPr="00326C55">
        <w:rPr>
          <w:sz w:val="16"/>
          <w:szCs w:val="16"/>
        </w:rPr>
        <w:t>DS/N</w:t>
      </w:r>
    </w:p>
    <w:p w:rsidR="00F12A11" w:rsidRPr="00326C55" w:rsidRDefault="00C92AAA" w:rsidP="00F12A11">
      <w:pPr>
        <w:pStyle w:val="screencapture"/>
        <w:rPr>
          <w:sz w:val="16"/>
        </w:rPr>
      </w:pPr>
      <w:r w:rsidRPr="00326C55">
        <w:rPr>
          <w:sz w:val="16"/>
        </w:rPr>
        <w:t>+---------Enter ?? for more actions---------------------------------------------</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090A99" w:rsidRPr="00326C55" w:rsidRDefault="00C92AAA" w:rsidP="00F12A11">
      <w:pPr>
        <w:pStyle w:val="screencapture"/>
        <w:rPr>
          <w:sz w:val="16"/>
        </w:rPr>
      </w:pPr>
      <w:r w:rsidRPr="00326C55">
        <w:rPr>
          <w:sz w:val="16"/>
        </w:rPr>
        <w:t xml:space="preserve">Select Action: Next Screen// </w:t>
      </w:r>
      <w:r w:rsidRPr="00326C55">
        <w:rPr>
          <w:b/>
          <w:sz w:val="16"/>
        </w:rPr>
        <w:t>ROC</w:t>
      </w:r>
      <w:r w:rsidRPr="00326C55">
        <w:rPr>
          <w:sz w:val="16"/>
        </w:rPr>
        <w:t xml:space="preserve">   </w:t>
      </w:r>
      <w:proofErr w:type="spellStart"/>
      <w:r w:rsidRPr="00326C55">
        <w:rPr>
          <w:sz w:val="16"/>
        </w:rPr>
        <w:t>ROC</w:t>
      </w:r>
      <w:proofErr w:type="spellEnd"/>
      <w:r w:rsidRPr="00326C55">
        <w:rPr>
          <w:sz w:val="16"/>
        </w:rPr>
        <w:t xml:space="preserve">  </w:t>
      </w:r>
    </w:p>
    <w:p w:rsidR="00090A99" w:rsidRPr="00326C55" w:rsidRDefault="00C92AAA" w:rsidP="00090A99">
      <w:pPr>
        <w:pStyle w:val="screencapture"/>
        <w:rPr>
          <w:sz w:val="16"/>
        </w:rPr>
      </w:pPr>
      <w:r w:rsidRPr="00326C55">
        <w:rPr>
          <w:sz w:val="16"/>
        </w:rPr>
        <w:t>Enter the line number for the claim you want to reopen.</w:t>
      </w:r>
    </w:p>
    <w:p w:rsidR="00090A99" w:rsidRPr="00326C55" w:rsidRDefault="00C92AAA" w:rsidP="00090A99">
      <w:pPr>
        <w:pStyle w:val="screencapture"/>
        <w:rPr>
          <w:sz w:val="16"/>
        </w:rPr>
      </w:pPr>
      <w:r w:rsidRPr="00326C55">
        <w:rPr>
          <w:sz w:val="16"/>
        </w:rPr>
        <w:t xml:space="preserve">Select item(s): </w:t>
      </w:r>
      <w:r w:rsidRPr="00326C55">
        <w:rPr>
          <w:b/>
          <w:sz w:val="16"/>
        </w:rPr>
        <w:t>2.2</w:t>
      </w:r>
    </w:p>
    <w:p w:rsidR="00090A99" w:rsidRPr="00326C55" w:rsidRDefault="00090A99" w:rsidP="00090A99">
      <w:pPr>
        <w:pStyle w:val="screencapture"/>
        <w:rPr>
          <w:sz w:val="16"/>
        </w:rPr>
      </w:pPr>
    </w:p>
    <w:p w:rsidR="00090A99" w:rsidRPr="00326C55" w:rsidRDefault="00C92AAA" w:rsidP="00090A99">
      <w:pPr>
        <w:pStyle w:val="screencapture"/>
        <w:rPr>
          <w:sz w:val="16"/>
        </w:rPr>
      </w:pPr>
      <w:r w:rsidRPr="00326C55">
        <w:rPr>
          <w:sz w:val="16"/>
        </w:rPr>
        <w:t xml:space="preserve">You've chosen to reopen the following prescriptions(s) for </w:t>
      </w:r>
    </w:p>
    <w:p w:rsidR="00090A99" w:rsidRPr="00326C55" w:rsidRDefault="00C92AAA" w:rsidP="00090A99">
      <w:pPr>
        <w:pStyle w:val="screencapture"/>
        <w:rPr>
          <w:sz w:val="16"/>
        </w:rPr>
      </w:pPr>
      <w:proofErr w:type="spellStart"/>
      <w:r w:rsidRPr="00326C55">
        <w:rPr>
          <w:sz w:val="16"/>
        </w:rPr>
        <w:t>ECMEpatient,One</w:t>
      </w:r>
      <w:proofErr w:type="spellEnd"/>
      <w:r w:rsidRPr="00326C55">
        <w:rPr>
          <w:sz w:val="16"/>
        </w:rPr>
        <w:t xml:space="preserve">:                    </w:t>
      </w:r>
    </w:p>
    <w:p w:rsidR="00090A99" w:rsidRPr="00326C55" w:rsidRDefault="00C92AAA" w:rsidP="00090A99">
      <w:pPr>
        <w:pStyle w:val="screencapture"/>
        <w:rPr>
          <w:sz w:val="16"/>
        </w:rPr>
      </w:pPr>
      <w:r w:rsidRPr="00326C55">
        <w:rPr>
          <w:sz w:val="16"/>
        </w:rPr>
        <w:t xml:space="preserve">  2.2   RESERPINE 0.1MG S  98521-4587-02 </w:t>
      </w:r>
      <w:r w:rsidR="001D489E" w:rsidRPr="00326C55">
        <w:rPr>
          <w:sz w:val="16"/>
          <w:szCs w:val="16"/>
        </w:rPr>
        <w:t>0</w:t>
      </w:r>
      <w:r w:rsidR="00DA11F6" w:rsidRPr="00326C55">
        <w:rPr>
          <w:sz w:val="16"/>
          <w:szCs w:val="16"/>
        </w:rPr>
        <w:t>3</w:t>
      </w:r>
      <w:r w:rsidRPr="00326C55">
        <w:rPr>
          <w:sz w:val="16"/>
        </w:rPr>
        <w:t>/26 101237A$    0/</w:t>
      </w:r>
      <w:r w:rsidR="00581D53" w:rsidRPr="00326C55">
        <w:rPr>
          <w:sz w:val="16"/>
        </w:rPr>
        <w:t>00000</w:t>
      </w:r>
      <w:r w:rsidRPr="00326C55">
        <w:rPr>
          <w:sz w:val="16"/>
        </w:rPr>
        <w:t xml:space="preserve">0001695 </w:t>
      </w:r>
      <w:r w:rsidR="00F11C72" w:rsidRPr="00326C55">
        <w:rPr>
          <w:sz w:val="16"/>
        </w:rPr>
        <w:t xml:space="preserve">     </w:t>
      </w:r>
      <w:r w:rsidRPr="00326C55">
        <w:rPr>
          <w:sz w:val="16"/>
        </w:rPr>
        <w:t xml:space="preserve">C RT </w:t>
      </w:r>
      <w:r w:rsidR="001D489E" w:rsidRPr="00326C55">
        <w:rPr>
          <w:sz w:val="16"/>
          <w:szCs w:val="16"/>
        </w:rPr>
        <w:t>DS/R</w:t>
      </w:r>
    </w:p>
    <w:p w:rsidR="00090A99" w:rsidRPr="00326C55" w:rsidRDefault="00090A99" w:rsidP="00090A99">
      <w:pPr>
        <w:pStyle w:val="screencapture"/>
        <w:rPr>
          <w:sz w:val="16"/>
        </w:rPr>
      </w:pPr>
    </w:p>
    <w:p w:rsidR="00090A99" w:rsidRPr="00326C55" w:rsidRDefault="00C92AAA" w:rsidP="00090A99">
      <w:pPr>
        <w:pStyle w:val="screencapture"/>
        <w:rPr>
          <w:sz w:val="16"/>
        </w:rPr>
      </w:pPr>
      <w:r w:rsidRPr="00326C55">
        <w:rPr>
          <w:sz w:val="16"/>
        </w:rPr>
        <w:t xml:space="preserve">All Selected </w:t>
      </w:r>
      <w:proofErr w:type="spellStart"/>
      <w:r w:rsidRPr="00326C55">
        <w:rPr>
          <w:sz w:val="16"/>
        </w:rPr>
        <w:t>Rxs</w:t>
      </w:r>
      <w:proofErr w:type="spellEnd"/>
      <w:r w:rsidRPr="00326C55">
        <w:rPr>
          <w:sz w:val="16"/>
        </w:rPr>
        <w:t xml:space="preserve"> will be reopened using the same information gathered in the</w:t>
      </w:r>
    </w:p>
    <w:p w:rsidR="00090A99" w:rsidRPr="00326C55" w:rsidRDefault="00C92AAA" w:rsidP="00090A99">
      <w:pPr>
        <w:pStyle w:val="screencapture"/>
        <w:rPr>
          <w:sz w:val="16"/>
        </w:rPr>
      </w:pPr>
      <w:r w:rsidRPr="00326C55">
        <w:rPr>
          <w:sz w:val="16"/>
        </w:rPr>
        <w:t>following prompts.</w:t>
      </w:r>
    </w:p>
    <w:p w:rsidR="00090A99" w:rsidRPr="00326C55" w:rsidRDefault="00090A99" w:rsidP="00090A99">
      <w:pPr>
        <w:pStyle w:val="screencapture"/>
        <w:rPr>
          <w:sz w:val="16"/>
        </w:rPr>
      </w:pPr>
    </w:p>
    <w:p w:rsidR="00090A99" w:rsidRPr="00326C55" w:rsidRDefault="00090A99" w:rsidP="00090A99">
      <w:pPr>
        <w:pStyle w:val="screencapture"/>
        <w:rPr>
          <w:sz w:val="16"/>
        </w:rPr>
      </w:pPr>
    </w:p>
    <w:p w:rsidR="00CD3C5A" w:rsidRPr="00326C55" w:rsidRDefault="00C92AAA" w:rsidP="00C5605C">
      <w:pPr>
        <w:pStyle w:val="screencapture"/>
        <w:rPr>
          <w:sz w:val="16"/>
        </w:rPr>
      </w:pPr>
      <w:r w:rsidRPr="00326C55">
        <w:rPr>
          <w:sz w:val="16"/>
        </w:rPr>
        <w:t xml:space="preserve">Are you sure?(Y/N)? </w:t>
      </w:r>
      <w:r w:rsidRPr="00326C55">
        <w:rPr>
          <w:b/>
          <w:sz w:val="16"/>
        </w:rPr>
        <w:t>Y</w:t>
      </w:r>
      <w:r w:rsidRPr="00326C55">
        <w:rPr>
          <w:sz w:val="16"/>
        </w:rPr>
        <w:t>ES</w:t>
      </w:r>
    </w:p>
    <w:p w:rsidR="00CD3C5A" w:rsidRPr="00326C55" w:rsidRDefault="00CD3C5A" w:rsidP="00CD3C5A"/>
    <w:p w:rsidR="00090A99" w:rsidRPr="00326C55" w:rsidRDefault="00C92AAA" w:rsidP="009125F7">
      <w:pPr>
        <w:pStyle w:val="Paragraph6"/>
        <w:numPr>
          <w:ilvl w:val="0"/>
          <w:numId w:val="36"/>
        </w:numPr>
        <w:spacing w:before="0"/>
        <w:jc w:val="left"/>
      </w:pPr>
      <w:r w:rsidRPr="00326C55">
        <w:t>You are prompted to enter Reopen Comments, after claim information is displayed</w:t>
      </w:r>
      <w:r w:rsidR="00FF74C2" w:rsidRPr="00326C55">
        <w:t xml:space="preserve">. </w:t>
      </w:r>
      <w:r w:rsidRPr="00326C55">
        <w:t>Once you enter a comment, you are asked if you want to reopen this claim.</w:t>
      </w:r>
    </w:p>
    <w:p w:rsidR="00090A99" w:rsidRPr="00326C55" w:rsidRDefault="00090A99" w:rsidP="00090A99">
      <w:pPr>
        <w:pStyle w:val="BodyText"/>
        <w:rPr>
          <w:b/>
        </w:rPr>
      </w:pPr>
    </w:p>
    <w:p w:rsidR="00090A99" w:rsidRPr="00326C55" w:rsidRDefault="00C92AAA" w:rsidP="00090A99">
      <w:pPr>
        <w:pStyle w:val="BodyText"/>
        <w:rPr>
          <w:b/>
        </w:rPr>
      </w:pPr>
      <w:r w:rsidRPr="00326C55">
        <w:rPr>
          <w:b/>
        </w:rPr>
        <w:t>Example 5.1</w:t>
      </w:r>
      <w:r w:rsidR="001271F9">
        <w:rPr>
          <w:b/>
        </w:rPr>
        <w:t>0</w:t>
      </w:r>
      <w:r w:rsidRPr="00326C55">
        <w:rPr>
          <w:b/>
        </w:rPr>
        <w:t>-2: Entering Text Comment for Reopened Closed Claim</w:t>
      </w:r>
    </w:p>
    <w:p w:rsidR="00090A99" w:rsidRPr="00326C55" w:rsidRDefault="00C92AAA" w:rsidP="00090A99">
      <w:pPr>
        <w:pStyle w:val="screencapture"/>
      </w:pPr>
      <w:r w:rsidRPr="00326C55">
        <w:t xml:space="preserve">REOPEN COMMENTS: </w:t>
      </w:r>
      <w:r w:rsidRPr="00326C55">
        <w:rPr>
          <w:rFonts w:cs="Courier New"/>
          <w:szCs w:val="18"/>
        </w:rPr>
        <w:t>Claim reopened for new refill</w:t>
      </w:r>
    </w:p>
    <w:p w:rsidR="00090A99" w:rsidRPr="00326C55" w:rsidRDefault="00C92AAA" w:rsidP="00090A99">
      <w:pPr>
        <w:pStyle w:val="screencapture"/>
      </w:pPr>
      <w:r w:rsidRPr="00326C55">
        <w:t xml:space="preserve">ARE YOU SURE YOU WANT TO RE-OPEN THIS CLAIM? (Y/N)? No// </w:t>
      </w:r>
      <w:r w:rsidRPr="00326C55">
        <w:rPr>
          <w:b/>
        </w:rPr>
        <w:t>Y</w:t>
      </w:r>
      <w:r w:rsidRPr="00326C55">
        <w:t>ES</w:t>
      </w:r>
    </w:p>
    <w:p w:rsidR="00090A99" w:rsidRPr="00326C55" w:rsidRDefault="00C92AAA" w:rsidP="00090A99">
      <w:pPr>
        <w:pStyle w:val="screencapture"/>
      </w:pPr>
      <w:proofErr w:type="spellStart"/>
      <w:r w:rsidRPr="00326C55">
        <w:t>ReOpening</w:t>
      </w:r>
      <w:proofErr w:type="spellEnd"/>
      <w:r w:rsidRPr="00326C55">
        <w:t xml:space="preserve"> Claim: VA2009=4000000016=105220=0005843 ... OK</w:t>
      </w:r>
    </w:p>
    <w:p w:rsidR="00090A99" w:rsidRPr="00326C55" w:rsidRDefault="00090A99" w:rsidP="00090A99">
      <w:pPr>
        <w:pStyle w:val="screencapture"/>
      </w:pPr>
    </w:p>
    <w:p w:rsidR="00090A99" w:rsidRPr="00326C55" w:rsidRDefault="00C92AAA" w:rsidP="00090A99">
      <w:pPr>
        <w:pStyle w:val="screencapture"/>
      </w:pPr>
      <w:r w:rsidRPr="00326C55">
        <w:t>1 claim has been reopened.</w:t>
      </w:r>
    </w:p>
    <w:p w:rsidR="00090A99" w:rsidRPr="00326C55" w:rsidRDefault="00090A99" w:rsidP="00090A99">
      <w:pPr>
        <w:pStyle w:val="screencapture"/>
      </w:pPr>
    </w:p>
    <w:p w:rsidR="00090A99" w:rsidRPr="00326C55" w:rsidRDefault="00090A99" w:rsidP="00090A99">
      <w:pPr>
        <w:pStyle w:val="screencapture"/>
      </w:pPr>
    </w:p>
    <w:p w:rsidR="00090A99" w:rsidRPr="00326C55" w:rsidRDefault="00C92AAA" w:rsidP="00090A99">
      <w:pPr>
        <w:pStyle w:val="screencapture"/>
      </w:pPr>
      <w:r w:rsidRPr="00326C55">
        <w:t xml:space="preserve">Enter RETURN to continue or '^' to exit: </w:t>
      </w:r>
      <w:r w:rsidRPr="00326C55">
        <w:rPr>
          <w:b/>
        </w:rPr>
        <w:t>&lt;Enter&gt;</w:t>
      </w:r>
    </w:p>
    <w:p w:rsidR="00B07272" w:rsidRPr="00326C55" w:rsidRDefault="00B07272" w:rsidP="00B07272">
      <w:pPr>
        <w:pStyle w:val="Paragraph6"/>
        <w:spacing w:before="0"/>
        <w:ind w:left="0"/>
        <w:jc w:val="left"/>
      </w:pPr>
    </w:p>
    <w:p w:rsidR="00B07272" w:rsidRPr="00326C55" w:rsidRDefault="00B07272" w:rsidP="00B07272">
      <w:pPr>
        <w:pStyle w:val="Paragraph6"/>
        <w:spacing w:before="0"/>
        <w:ind w:left="0"/>
        <w:jc w:val="left"/>
      </w:pPr>
    </w:p>
    <w:p w:rsidR="00B07272" w:rsidRPr="00326C55" w:rsidRDefault="00C92AAA" w:rsidP="009125F7">
      <w:pPr>
        <w:pStyle w:val="Paragraph6"/>
        <w:numPr>
          <w:ilvl w:val="0"/>
          <w:numId w:val="36"/>
        </w:numPr>
        <w:spacing w:before="0"/>
        <w:jc w:val="left"/>
      </w:pPr>
      <w:r w:rsidRPr="00326C55">
        <w:t>Once the claim has been successfully reopened, the screen is updated and re-displayed.</w:t>
      </w:r>
    </w:p>
    <w:p w:rsidR="00B07272" w:rsidRPr="00326C55" w:rsidRDefault="00B07272" w:rsidP="00B07272">
      <w:pPr>
        <w:pStyle w:val="Paragraph6"/>
        <w:spacing w:before="0"/>
        <w:ind w:left="0"/>
        <w:jc w:val="left"/>
      </w:pPr>
    </w:p>
    <w:p w:rsidR="00B07272" w:rsidRPr="00326C55" w:rsidRDefault="00C92AAA" w:rsidP="00B07272">
      <w:pPr>
        <w:pStyle w:val="BodyText"/>
        <w:rPr>
          <w:b/>
        </w:rPr>
      </w:pPr>
      <w:r w:rsidRPr="00326C55">
        <w:rPr>
          <w:b/>
        </w:rPr>
        <w:t>Example 5.1</w:t>
      </w:r>
      <w:r w:rsidR="001271F9">
        <w:rPr>
          <w:b/>
        </w:rPr>
        <w:t>0</w:t>
      </w:r>
      <w:r w:rsidRPr="00326C55">
        <w:rPr>
          <w:b/>
        </w:rPr>
        <w:t>-3: The User Screen is Updated and Re-Displayed</w:t>
      </w:r>
    </w:p>
    <w:p w:rsidR="00090A99" w:rsidRPr="00326C55" w:rsidRDefault="00C92AAA" w:rsidP="00090A99">
      <w:pPr>
        <w:pStyle w:val="screencapture"/>
        <w:rPr>
          <w:sz w:val="16"/>
        </w:rPr>
      </w:pPr>
      <w:r w:rsidRPr="00326C55">
        <w:rPr>
          <w:sz w:val="16"/>
        </w:rPr>
        <w:t>Updating screen for reopened claims...</w:t>
      </w:r>
    </w:p>
    <w:p w:rsidR="00090A99" w:rsidRPr="00326C55" w:rsidRDefault="00090A99" w:rsidP="00090A99">
      <w:pPr>
        <w:pStyle w:val="screencapture"/>
        <w:rPr>
          <w:sz w:val="16"/>
        </w:rPr>
      </w:pPr>
    </w:p>
    <w:p w:rsidR="00090A99" w:rsidRPr="00326C55" w:rsidRDefault="00C92AAA" w:rsidP="00090A99">
      <w:pPr>
        <w:pStyle w:val="screencapture"/>
        <w:rPr>
          <w:sz w:val="16"/>
        </w:rPr>
      </w:pPr>
      <w:r w:rsidRPr="00326C55">
        <w:rPr>
          <w:sz w:val="16"/>
        </w:rPr>
        <w:t xml:space="preserve">PHARMACY ECME                 Mar 27, 2009@16:28:32          Page:    1 of   41 </w:t>
      </w:r>
    </w:p>
    <w:p w:rsidR="00090A99" w:rsidRPr="00326C55" w:rsidRDefault="00C92AAA" w:rsidP="00090A99">
      <w:pPr>
        <w:pStyle w:val="screencapture"/>
        <w:rPr>
          <w:sz w:val="16"/>
        </w:rPr>
      </w:pPr>
      <w:r w:rsidRPr="00326C55">
        <w:rPr>
          <w:sz w:val="16"/>
        </w:rPr>
        <w:t>SELECTED DIVISION(S): ALL</w:t>
      </w:r>
    </w:p>
    <w:p w:rsidR="00090A99" w:rsidRPr="00326C55" w:rsidRDefault="00C92AAA" w:rsidP="00090A99">
      <w:pPr>
        <w:pStyle w:val="screencapture"/>
        <w:rPr>
          <w:sz w:val="16"/>
        </w:rPr>
      </w:pPr>
      <w:r w:rsidRPr="00326C55">
        <w:rPr>
          <w:sz w:val="16"/>
        </w:rPr>
        <w:t xml:space="preserve">Transmitted by ALL users        Activity Date Range: within the past </w:t>
      </w:r>
      <w:r w:rsidR="001D489E" w:rsidRPr="00326C55">
        <w:rPr>
          <w:sz w:val="16"/>
          <w:szCs w:val="16"/>
        </w:rPr>
        <w:t>10</w:t>
      </w:r>
      <w:r w:rsidRPr="00326C55">
        <w:rPr>
          <w:sz w:val="16"/>
        </w:rPr>
        <w:t xml:space="preserve"> day(s)  </w:t>
      </w:r>
    </w:p>
    <w:p w:rsidR="00090A99" w:rsidRPr="00326C55" w:rsidRDefault="00C92AAA" w:rsidP="00090A99">
      <w:pPr>
        <w:pStyle w:val="screencapture"/>
        <w:rPr>
          <w:sz w:val="16"/>
        </w:rPr>
      </w:pPr>
      <w:r w:rsidRPr="00326C55">
        <w:rPr>
          <w:sz w:val="16"/>
        </w:rPr>
        <w:t xml:space="preserve">                                          Sorted by: Transaction date by default</w:t>
      </w:r>
    </w:p>
    <w:p w:rsidR="00090A99" w:rsidRPr="00326C55" w:rsidRDefault="00C92AAA" w:rsidP="00090A99">
      <w:pPr>
        <w:pStyle w:val="screencapture"/>
        <w:rPr>
          <w:sz w:val="16"/>
        </w:rPr>
      </w:pPr>
      <w:r w:rsidRPr="00326C55">
        <w:rPr>
          <w:sz w:val="16"/>
        </w:rPr>
        <w:t>-#--PATIENT/DRUG/COMMENTS   INSURANCE/NDC/</w:t>
      </w:r>
      <w:r w:rsidR="00195D50" w:rsidRPr="00326C55">
        <w:rPr>
          <w:sz w:val="16"/>
        </w:rPr>
        <w:t>DOS</w:t>
      </w:r>
      <w:r w:rsidRPr="00326C55">
        <w:rPr>
          <w:sz w:val="16"/>
        </w:rPr>
        <w:t>/RX#/ECME#           LOC/TYP RXINF</w:t>
      </w:r>
    </w:p>
    <w:p w:rsidR="00090A99" w:rsidRPr="00326C55" w:rsidRDefault="00C92AAA" w:rsidP="00090A99">
      <w:pPr>
        <w:pStyle w:val="screencapture"/>
        <w:rPr>
          <w:sz w:val="16"/>
        </w:rPr>
      </w:pPr>
      <w:r w:rsidRPr="00326C55">
        <w:rPr>
          <w:sz w:val="16"/>
        </w:rPr>
        <w:t xml:space="preserve">1   </w:t>
      </w:r>
      <w:proofErr w:type="spellStart"/>
      <w:r w:rsidRPr="00326C55">
        <w:rPr>
          <w:sz w:val="16"/>
        </w:rPr>
        <w:t>ECMEpatient,One</w:t>
      </w:r>
      <w:proofErr w:type="spellEnd"/>
      <w:r w:rsidRPr="00326C55">
        <w:rPr>
          <w:sz w:val="16"/>
        </w:rPr>
        <w:t xml:space="preserve">  (</w:t>
      </w:r>
      <w:r w:rsidR="001D489E" w:rsidRPr="00326C55">
        <w:rPr>
          <w:sz w:val="16"/>
          <w:szCs w:val="16"/>
        </w:rPr>
        <w:t>XXXX</w:t>
      </w:r>
      <w:r w:rsidRPr="00326C55">
        <w:rPr>
          <w:sz w:val="16"/>
        </w:rPr>
        <w:t xml:space="preserve">) OPINSUR2/2055557898   </w:t>
      </w:r>
      <w:r w:rsidR="005001C1" w:rsidRPr="00326C55">
        <w:rPr>
          <w:sz w:val="16"/>
          <w:szCs w:val="18"/>
        </w:rPr>
        <w:t>VET</w:t>
      </w:r>
      <w:r w:rsidRPr="00326C55">
        <w:rPr>
          <w:sz w:val="16"/>
        </w:rPr>
        <w:t xml:space="preserve"> ALL payable                </w:t>
      </w:r>
    </w:p>
    <w:p w:rsidR="00090A99" w:rsidRPr="00326C55" w:rsidRDefault="00C92AAA" w:rsidP="00090A99">
      <w:pPr>
        <w:pStyle w:val="screencapture"/>
        <w:rPr>
          <w:sz w:val="16"/>
        </w:rPr>
      </w:pPr>
      <w:r w:rsidRPr="00326C55">
        <w:rPr>
          <w:sz w:val="16"/>
        </w:rPr>
        <w:t xml:space="preserve">  1.1   DOXEPIN 25MG CAP   00839-7221-06 03/27 102105$     0/</w:t>
      </w:r>
      <w:r w:rsidR="00581D53" w:rsidRPr="00326C55">
        <w:rPr>
          <w:sz w:val="16"/>
        </w:rPr>
        <w:t>00000</w:t>
      </w:r>
      <w:r w:rsidRPr="00326C55">
        <w:rPr>
          <w:sz w:val="16"/>
        </w:rPr>
        <w:t xml:space="preserve">0002484 W BB </w:t>
      </w:r>
      <w:r w:rsidR="001D489E" w:rsidRPr="00326C55">
        <w:rPr>
          <w:sz w:val="16"/>
          <w:szCs w:val="16"/>
        </w:rPr>
        <w:t>AC/R</w:t>
      </w:r>
    </w:p>
    <w:p w:rsidR="00090A99" w:rsidRPr="00326C55" w:rsidRDefault="00C92AAA" w:rsidP="00090A99">
      <w:pPr>
        <w:pStyle w:val="screencapture"/>
        <w:rPr>
          <w:sz w:val="16"/>
        </w:rPr>
      </w:pPr>
      <w:r w:rsidRPr="00326C55">
        <w:rPr>
          <w:sz w:val="16"/>
        </w:rPr>
        <w:t xml:space="preserve">      p</w:t>
      </w:r>
      <w:r w:rsidR="008D3781" w:rsidRPr="00326C55">
        <w:rPr>
          <w:sz w:val="16"/>
        </w:rPr>
        <w:t>-</w:t>
      </w:r>
      <w:r w:rsidR="00090A99" w:rsidRPr="00326C55">
        <w:rPr>
          <w:sz w:val="16"/>
        </w:rPr>
        <w:t xml:space="preserve">Payable                                                                   </w:t>
      </w:r>
    </w:p>
    <w:p w:rsidR="00090A99" w:rsidRPr="00326C55" w:rsidRDefault="00C92AAA" w:rsidP="00090A99">
      <w:pPr>
        <w:pStyle w:val="screencapture"/>
        <w:rPr>
          <w:sz w:val="16"/>
        </w:rPr>
      </w:pPr>
      <w:r w:rsidRPr="00326C55">
        <w:rPr>
          <w:sz w:val="16"/>
        </w:rPr>
        <w:t xml:space="preserve">  1.2   METHAZOLAMIDE 50M  00005-5470-23 03/27 102106$     0/</w:t>
      </w:r>
      <w:r w:rsidR="00581D53" w:rsidRPr="00326C55">
        <w:rPr>
          <w:sz w:val="16"/>
        </w:rPr>
        <w:t>00000</w:t>
      </w:r>
      <w:r w:rsidRPr="00326C55">
        <w:rPr>
          <w:sz w:val="16"/>
        </w:rPr>
        <w:t xml:space="preserve">0002485 W BB </w:t>
      </w:r>
      <w:r w:rsidR="001D489E" w:rsidRPr="00326C55">
        <w:rPr>
          <w:sz w:val="16"/>
          <w:szCs w:val="16"/>
        </w:rPr>
        <w:t>AC/R</w:t>
      </w:r>
    </w:p>
    <w:p w:rsidR="00090A99" w:rsidRPr="00326C55" w:rsidRDefault="00C92AAA" w:rsidP="00090A99">
      <w:pPr>
        <w:pStyle w:val="screencapture"/>
        <w:rPr>
          <w:sz w:val="16"/>
        </w:rPr>
      </w:pPr>
      <w:r w:rsidRPr="00326C55">
        <w:rPr>
          <w:sz w:val="16"/>
        </w:rPr>
        <w:t xml:space="preserve">      p</w:t>
      </w:r>
      <w:r w:rsidR="008D3781" w:rsidRPr="00326C55">
        <w:rPr>
          <w:sz w:val="16"/>
        </w:rPr>
        <w:t>-</w:t>
      </w:r>
      <w:r w:rsidR="00090A99" w:rsidRPr="00326C55">
        <w:rPr>
          <w:sz w:val="16"/>
        </w:rPr>
        <w:t xml:space="preserve">Payable                                                                   </w:t>
      </w:r>
    </w:p>
    <w:p w:rsidR="00090A99" w:rsidRPr="00326C55" w:rsidRDefault="00C92AAA" w:rsidP="00090A99">
      <w:pPr>
        <w:pStyle w:val="screencapture"/>
        <w:rPr>
          <w:sz w:val="16"/>
        </w:rPr>
      </w:pPr>
      <w:r w:rsidRPr="00326C55">
        <w:rPr>
          <w:sz w:val="16"/>
        </w:rPr>
        <w:lastRenderedPageBreak/>
        <w:t xml:space="preserve">2   </w:t>
      </w:r>
      <w:proofErr w:type="spellStart"/>
      <w:r w:rsidRPr="00326C55">
        <w:rPr>
          <w:sz w:val="16"/>
        </w:rPr>
        <w:t>ECMEpatient,Two</w:t>
      </w:r>
      <w:proofErr w:type="spellEnd"/>
      <w:r w:rsidRPr="00326C55">
        <w:rPr>
          <w:sz w:val="16"/>
        </w:rPr>
        <w:t xml:space="preserve">  (</w:t>
      </w:r>
      <w:r w:rsidR="001D489E" w:rsidRPr="00326C55">
        <w:rPr>
          <w:sz w:val="16"/>
          <w:szCs w:val="16"/>
        </w:rPr>
        <w:t>XXXX</w:t>
      </w:r>
      <w:r w:rsidRPr="00326C55">
        <w:rPr>
          <w:sz w:val="16"/>
        </w:rPr>
        <w:t xml:space="preserve">) OPINSUR1/             </w:t>
      </w:r>
      <w:r w:rsidR="005001C1" w:rsidRPr="00326C55">
        <w:rPr>
          <w:szCs w:val="18"/>
        </w:rPr>
        <w:t>VET</w:t>
      </w:r>
      <w:r w:rsidRPr="00326C55">
        <w:rPr>
          <w:sz w:val="16"/>
        </w:rPr>
        <w:t xml:space="preserve"> Pb:53 Rj:28 AcRv:21 RjRv:6 </w:t>
      </w:r>
    </w:p>
    <w:p w:rsidR="00090A99" w:rsidRPr="00326C55" w:rsidRDefault="00C92AAA" w:rsidP="00090A99">
      <w:pPr>
        <w:pStyle w:val="screencapture"/>
        <w:rPr>
          <w:sz w:val="16"/>
        </w:rPr>
      </w:pPr>
      <w:r w:rsidRPr="00326C55">
        <w:rPr>
          <w:sz w:val="16"/>
        </w:rPr>
        <w:t xml:space="preserve">  2.1   MEDROXYPROGESTRON  00009-0050-02 </w:t>
      </w:r>
      <w:r w:rsidR="001D489E" w:rsidRPr="00326C55">
        <w:rPr>
          <w:sz w:val="16"/>
          <w:szCs w:val="16"/>
        </w:rPr>
        <w:t>0</w:t>
      </w:r>
      <w:r w:rsidR="00DA11F6" w:rsidRPr="00326C55">
        <w:rPr>
          <w:sz w:val="16"/>
          <w:szCs w:val="16"/>
        </w:rPr>
        <w:t>3</w:t>
      </w:r>
      <w:r w:rsidRPr="00326C55">
        <w:rPr>
          <w:sz w:val="16"/>
        </w:rPr>
        <w:t>/20 101171$     0/</w:t>
      </w:r>
      <w:r w:rsidR="00581D53" w:rsidRPr="00326C55">
        <w:rPr>
          <w:sz w:val="16"/>
        </w:rPr>
        <w:t>00000</w:t>
      </w:r>
      <w:r w:rsidRPr="00326C55">
        <w:rPr>
          <w:sz w:val="16"/>
        </w:rPr>
        <w:t xml:space="preserve">0001521 W RT </w:t>
      </w:r>
      <w:r w:rsidR="001D489E" w:rsidRPr="00326C55">
        <w:rPr>
          <w:sz w:val="16"/>
          <w:szCs w:val="16"/>
        </w:rPr>
        <w:t>DS/N</w:t>
      </w:r>
    </w:p>
    <w:p w:rsidR="00090A99" w:rsidRPr="00326C55" w:rsidRDefault="00C92AAA" w:rsidP="00090A99">
      <w:pPr>
        <w:pStyle w:val="screencapture"/>
        <w:rPr>
          <w:sz w:val="16"/>
        </w:rPr>
      </w:pPr>
      <w:r w:rsidRPr="00326C55">
        <w:rPr>
          <w:sz w:val="16"/>
        </w:rPr>
        <w:t xml:space="preserve">      06/20/08 - Clarification Code 99 submitted.                               </w:t>
      </w:r>
    </w:p>
    <w:p w:rsidR="00090A99" w:rsidRPr="00326C55" w:rsidRDefault="00C92AAA" w:rsidP="00090A99">
      <w:pPr>
        <w:pStyle w:val="screencapture"/>
        <w:rPr>
          <w:sz w:val="16"/>
        </w:rPr>
      </w:pPr>
      <w:r w:rsidRPr="00326C55">
        <w:rPr>
          <w:sz w:val="16"/>
        </w:rPr>
        <w:t xml:space="preserve">      (</w:t>
      </w:r>
      <w:proofErr w:type="spellStart"/>
      <w:r w:rsidRPr="00326C55">
        <w:rPr>
          <w:sz w:val="16"/>
        </w:rPr>
        <w:t>ECMEuser,One</w:t>
      </w:r>
      <w:proofErr w:type="spellEnd"/>
      <w:r w:rsidRPr="00326C55">
        <w:rPr>
          <w:sz w:val="16"/>
        </w:rPr>
        <w:t xml:space="preserve">)                                                            </w:t>
      </w:r>
    </w:p>
    <w:p w:rsidR="00090A99" w:rsidRPr="00326C55" w:rsidRDefault="00C92AAA" w:rsidP="00090A99">
      <w:pPr>
        <w:pStyle w:val="screencapture"/>
        <w:rPr>
          <w:sz w:val="16"/>
        </w:rPr>
      </w:pPr>
      <w:r w:rsidRPr="00326C55">
        <w:rPr>
          <w:sz w:val="16"/>
        </w:rPr>
        <w:t xml:space="preserve">      p</w:t>
      </w:r>
      <w:r w:rsidR="008D3781" w:rsidRPr="00326C55">
        <w:rPr>
          <w:sz w:val="16"/>
        </w:rPr>
        <w:t>-</w:t>
      </w:r>
      <w:r w:rsidR="00090A99" w:rsidRPr="00326C55">
        <w:rPr>
          <w:sz w:val="16"/>
        </w:rPr>
        <w:t xml:space="preserve">Reversal accepted                                                         </w:t>
      </w:r>
    </w:p>
    <w:p w:rsidR="00090A99" w:rsidRPr="00326C55" w:rsidRDefault="00C92AAA" w:rsidP="00090A99">
      <w:pPr>
        <w:pStyle w:val="screencapture"/>
        <w:rPr>
          <w:sz w:val="16"/>
        </w:rPr>
      </w:pPr>
      <w:r w:rsidRPr="00326C55">
        <w:rPr>
          <w:sz w:val="16"/>
        </w:rPr>
        <w:t xml:space="preserve">  2.2   RESERPINE 0.1MG S  98521-4587-02 </w:t>
      </w:r>
      <w:r w:rsidR="001D489E" w:rsidRPr="00326C55">
        <w:rPr>
          <w:sz w:val="16"/>
          <w:szCs w:val="16"/>
        </w:rPr>
        <w:t>0</w:t>
      </w:r>
      <w:r w:rsidR="00DA11F6" w:rsidRPr="00326C55">
        <w:rPr>
          <w:sz w:val="16"/>
          <w:szCs w:val="16"/>
        </w:rPr>
        <w:t>3</w:t>
      </w:r>
      <w:r w:rsidRPr="00326C55">
        <w:rPr>
          <w:sz w:val="16"/>
        </w:rPr>
        <w:t>/26 101237A$    0/</w:t>
      </w:r>
      <w:r w:rsidR="00581D53" w:rsidRPr="00326C55">
        <w:rPr>
          <w:sz w:val="16"/>
        </w:rPr>
        <w:t>00000</w:t>
      </w:r>
      <w:r w:rsidRPr="00326C55">
        <w:rPr>
          <w:sz w:val="16"/>
        </w:rPr>
        <w:t xml:space="preserve">0001695 C RT </w:t>
      </w:r>
      <w:r w:rsidR="001D489E" w:rsidRPr="00326C55">
        <w:rPr>
          <w:sz w:val="16"/>
          <w:szCs w:val="16"/>
        </w:rPr>
        <w:t>DS/R</w:t>
      </w:r>
    </w:p>
    <w:p w:rsidR="00090A99" w:rsidRPr="00326C55" w:rsidRDefault="00C92AAA" w:rsidP="00090A99">
      <w:pPr>
        <w:pStyle w:val="screencapture"/>
        <w:rPr>
          <w:sz w:val="16"/>
        </w:rPr>
      </w:pPr>
      <w:r w:rsidRPr="00326C55">
        <w:rPr>
          <w:sz w:val="16"/>
        </w:rPr>
        <w:t xml:space="preserve">      p</w:t>
      </w:r>
      <w:r w:rsidR="008D3781" w:rsidRPr="00326C55">
        <w:rPr>
          <w:sz w:val="16"/>
        </w:rPr>
        <w:t>-</w:t>
      </w:r>
      <w:r w:rsidR="003F1606" w:rsidRPr="00326C55">
        <w:rPr>
          <w:sz w:val="16"/>
          <w:szCs w:val="16"/>
        </w:rPr>
        <w:t>Rejected</w:t>
      </w:r>
      <w:r w:rsidR="00090A99" w:rsidRPr="00326C55">
        <w:rPr>
          <w:sz w:val="16"/>
        </w:rPr>
        <w:t xml:space="preserve">                                                         </w:t>
      </w:r>
    </w:p>
    <w:p w:rsidR="00090A99" w:rsidRPr="00326C55" w:rsidRDefault="00C92AAA" w:rsidP="00090A99">
      <w:pPr>
        <w:pStyle w:val="screencapture"/>
        <w:rPr>
          <w:sz w:val="16"/>
        </w:rPr>
      </w:pPr>
      <w:r w:rsidRPr="00326C55">
        <w:rPr>
          <w:sz w:val="16"/>
        </w:rPr>
        <w:t xml:space="preserve">  2.3   FUROSEMIDE 10MG/M  51079-0935-20 </w:t>
      </w:r>
      <w:r w:rsidR="00DA11F6" w:rsidRPr="00326C55">
        <w:rPr>
          <w:sz w:val="16"/>
          <w:szCs w:val="16"/>
        </w:rPr>
        <w:t>03</w:t>
      </w:r>
      <w:r w:rsidR="001D489E" w:rsidRPr="00326C55">
        <w:rPr>
          <w:sz w:val="16"/>
          <w:szCs w:val="16"/>
        </w:rPr>
        <w:t>/</w:t>
      </w:r>
      <w:r w:rsidR="00DA11F6" w:rsidRPr="00326C55">
        <w:rPr>
          <w:sz w:val="16"/>
          <w:szCs w:val="16"/>
        </w:rPr>
        <w:t>2</w:t>
      </w:r>
      <w:r w:rsidR="001D489E" w:rsidRPr="00326C55">
        <w:rPr>
          <w:sz w:val="16"/>
          <w:szCs w:val="16"/>
        </w:rPr>
        <w:t>1</w:t>
      </w:r>
      <w:r w:rsidRPr="00326C55">
        <w:rPr>
          <w:sz w:val="16"/>
        </w:rPr>
        <w:t xml:space="preserve"> 101646$     0/</w:t>
      </w:r>
      <w:r w:rsidR="00581D53" w:rsidRPr="00326C55">
        <w:rPr>
          <w:sz w:val="16"/>
        </w:rPr>
        <w:t>00000</w:t>
      </w:r>
      <w:r w:rsidRPr="00326C55">
        <w:rPr>
          <w:sz w:val="16"/>
        </w:rPr>
        <w:t xml:space="preserve">0002014 W RT </w:t>
      </w:r>
      <w:r w:rsidR="001D489E" w:rsidRPr="00326C55">
        <w:rPr>
          <w:sz w:val="16"/>
          <w:szCs w:val="16"/>
        </w:rPr>
        <w:t>DS/N</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090A99" w:rsidRPr="00326C55" w:rsidRDefault="00C92AAA" w:rsidP="00090A99">
      <w:pPr>
        <w:pStyle w:val="screencapture"/>
        <w:rPr>
          <w:sz w:val="16"/>
        </w:rPr>
      </w:pPr>
      <w:r w:rsidRPr="00326C55">
        <w:rPr>
          <w:sz w:val="16"/>
        </w:rPr>
        <w:t>Select Action: Next Screen//</w:t>
      </w:r>
    </w:p>
    <w:p w:rsidR="00962F4B" w:rsidRPr="00326C55" w:rsidRDefault="00962F4B" w:rsidP="00962F4B">
      <w:pPr>
        <w:autoSpaceDE w:val="0"/>
        <w:autoSpaceDN w:val="0"/>
        <w:adjustRightInd w:val="0"/>
      </w:pPr>
    </w:p>
    <w:p w:rsidR="00962F4B" w:rsidRPr="00326C55" w:rsidRDefault="00962F4B" w:rsidP="00962F4B">
      <w:pPr>
        <w:autoSpaceDE w:val="0"/>
        <w:autoSpaceDN w:val="0"/>
        <w:adjustRightInd w:val="0"/>
      </w:pPr>
    </w:p>
    <w:p w:rsidR="00090FCB" w:rsidRPr="00326C55" w:rsidRDefault="00C92AAA" w:rsidP="00090FCB">
      <w:pPr>
        <w:pStyle w:val="Heading2"/>
        <w:spacing w:before="240"/>
        <w:rPr>
          <w:iCs w:val="0"/>
        </w:rPr>
      </w:pPr>
      <w:bookmarkStart w:id="208" w:name="_Toc300484225"/>
      <w:bookmarkStart w:id="209" w:name="_Toc303782637"/>
      <w:bookmarkStart w:id="210" w:name="_Toc453245004"/>
      <w:r w:rsidRPr="00326C55">
        <w:rPr>
          <w:iCs w:val="0"/>
        </w:rPr>
        <w:t>5.1</w:t>
      </w:r>
      <w:r w:rsidR="001271F9">
        <w:rPr>
          <w:iCs w:val="0"/>
        </w:rPr>
        <w:t>1</w:t>
      </w:r>
      <w:r w:rsidRPr="00326C55">
        <w:rPr>
          <w:iCs w:val="0"/>
        </w:rPr>
        <w:t xml:space="preserve"> Resubmit with Edits (hidden </w:t>
      </w:r>
      <w:r w:rsidR="004206A2" w:rsidRPr="00326C55">
        <w:rPr>
          <w:iCs w:val="0"/>
        </w:rPr>
        <w:t>action</w:t>
      </w:r>
      <w:r w:rsidRPr="00326C55">
        <w:rPr>
          <w:iCs w:val="0"/>
        </w:rPr>
        <w:t>)</w:t>
      </w:r>
      <w:bookmarkEnd w:id="208"/>
      <w:bookmarkEnd w:id="209"/>
      <w:bookmarkEnd w:id="210"/>
      <w:r w:rsidR="00372ED5" w:rsidRPr="00326C55">
        <w:rPr>
          <w:iCs w:val="0"/>
        </w:rPr>
        <w:fldChar w:fldCharType="begin"/>
      </w:r>
      <w:r w:rsidRPr="00326C55">
        <w:rPr>
          <w:iCs w:val="0"/>
        </w:rPr>
        <w:instrText xml:space="preserve"> XE " Resubmit with Edits (hidden option)" </w:instrText>
      </w:r>
      <w:r w:rsidR="00372ED5" w:rsidRPr="00326C55">
        <w:rPr>
          <w:iCs w:val="0"/>
        </w:rPr>
        <w:fldChar w:fldCharType="end"/>
      </w:r>
    </w:p>
    <w:p w:rsidR="00090FCB" w:rsidRPr="00326C55" w:rsidRDefault="00C92AAA" w:rsidP="00146FD3">
      <w:pPr>
        <w:autoSpaceDE w:val="0"/>
        <w:autoSpaceDN w:val="0"/>
        <w:adjustRightInd w:val="0"/>
      </w:pPr>
      <w:r w:rsidRPr="00326C55">
        <w:t xml:space="preserve">The </w:t>
      </w:r>
      <w:r w:rsidRPr="00326C55">
        <w:rPr>
          <w:i/>
        </w:rPr>
        <w:t xml:space="preserve">Resubmit with Edits </w:t>
      </w:r>
      <w:r w:rsidRPr="00326C55">
        <w:t xml:space="preserve">hidden </w:t>
      </w:r>
      <w:r w:rsidR="004206A2" w:rsidRPr="00326C55">
        <w:t>action</w:t>
      </w:r>
      <w:r w:rsidRPr="00326C55">
        <w:t xml:space="preserve"> allows you to edit previously rejected electronic </w:t>
      </w:r>
      <w:r w:rsidR="004206A2" w:rsidRPr="00326C55">
        <w:t>pharmacy</w:t>
      </w:r>
      <w:r w:rsidRPr="00326C55">
        <w:t xml:space="preserve"> claims and to resubmit them with the edited information</w:t>
      </w:r>
      <w:r w:rsidR="00FF74C2" w:rsidRPr="00326C55">
        <w:t xml:space="preserve">. </w:t>
      </w:r>
      <w:r w:rsidRPr="00326C55">
        <w:t xml:space="preserve">The data fields that can be edited to enable resubmission are the </w:t>
      </w:r>
      <w:r w:rsidR="00FC76E0" w:rsidRPr="00326C55">
        <w:t xml:space="preserve">Pharmacy </w:t>
      </w:r>
      <w:r w:rsidRPr="00326C55">
        <w:t xml:space="preserve">Relationship Code, </w:t>
      </w:r>
      <w:r w:rsidR="00FC76E0" w:rsidRPr="00326C55">
        <w:t xml:space="preserve">Pharmacy </w:t>
      </w:r>
      <w:r w:rsidRPr="00326C55">
        <w:t>Person Code</w:t>
      </w:r>
      <w:r w:rsidR="00435571" w:rsidRPr="00326C55">
        <w:t>,</w:t>
      </w:r>
      <w:r w:rsidRPr="00326C55">
        <w:t xml:space="preserve"> Prior</w:t>
      </w:r>
      <w:r w:rsidR="00435571" w:rsidRPr="00326C55">
        <w:t xml:space="preserve"> </w:t>
      </w:r>
      <w:r w:rsidRPr="00326C55">
        <w:t>Authorization Number</w:t>
      </w:r>
      <w:r w:rsidR="00435571" w:rsidRPr="00326C55">
        <w:t>, Prior Authorization Type Code, up to three Submission Clarification Codes,</w:t>
      </w:r>
      <w:r w:rsidR="004C2BCD" w:rsidRPr="00326C55">
        <w:t xml:space="preserve"> Date of Service,</w:t>
      </w:r>
      <w:r w:rsidR="00435571" w:rsidRPr="00326C55">
        <w:t xml:space="preserve"> Patient Residence Code, Pharmacy Service Type Code and/or Delay Reason Code</w:t>
      </w:r>
      <w:r w:rsidRPr="00326C55">
        <w:t xml:space="preserve">. </w:t>
      </w:r>
      <w:r w:rsidR="00C91773" w:rsidRPr="00326C55">
        <w:t xml:space="preserve">(The Date of Service prompt is only asked if the prescription has been released.)  </w:t>
      </w:r>
      <w:r w:rsidR="006851B1" w:rsidRPr="00326C55">
        <w:t>If the claim selected is for secondary insurance, the Coordination of Benefits information can also be edited.</w:t>
      </w:r>
    </w:p>
    <w:p w:rsidR="006336F8" w:rsidRPr="00326C55" w:rsidRDefault="006336F8" w:rsidP="00146FD3">
      <w:pPr>
        <w:autoSpaceDE w:val="0"/>
        <w:autoSpaceDN w:val="0"/>
        <w:adjustRightInd w:val="0"/>
      </w:pPr>
    </w:p>
    <w:p w:rsidR="000A4745" w:rsidRPr="00326C55" w:rsidRDefault="00C92AAA" w:rsidP="006B055D">
      <w:pPr>
        <w:pStyle w:val="Paragraph6"/>
        <w:spacing w:before="0"/>
        <w:ind w:left="0"/>
        <w:jc w:val="left"/>
        <w:rPr>
          <w:rFonts w:cs="Arial"/>
          <w:sz w:val="24"/>
          <w:szCs w:val="24"/>
        </w:rPr>
      </w:pPr>
      <w:r w:rsidRPr="00326C55">
        <w:rPr>
          <w:sz w:val="24"/>
          <w:szCs w:val="24"/>
        </w:rPr>
        <w:t>The relationship code describes the relationship this patient has to the holder of this insurance policy</w:t>
      </w:r>
      <w:r w:rsidR="00FF74C2" w:rsidRPr="00326C55">
        <w:rPr>
          <w:sz w:val="24"/>
          <w:szCs w:val="24"/>
        </w:rPr>
        <w:t xml:space="preserve">. </w:t>
      </w:r>
      <w:r w:rsidRPr="00326C55">
        <w:rPr>
          <w:sz w:val="24"/>
          <w:szCs w:val="24"/>
        </w:rPr>
        <w:t>The standard NCPDP Patient R</w:t>
      </w:r>
      <w:r w:rsidRPr="00326C55">
        <w:rPr>
          <w:rFonts w:cs="Arial"/>
          <w:sz w:val="24"/>
          <w:szCs w:val="24"/>
        </w:rPr>
        <w:t>elationship Code list follows</w:t>
      </w:r>
      <w:r w:rsidR="00FF74C2" w:rsidRPr="00326C55">
        <w:rPr>
          <w:rFonts w:cs="Arial"/>
          <w:sz w:val="24"/>
          <w:szCs w:val="24"/>
        </w:rPr>
        <w:t xml:space="preserve">. </w:t>
      </w:r>
      <w:r w:rsidRPr="00326C55">
        <w:rPr>
          <w:rFonts w:cs="Arial"/>
          <w:sz w:val="24"/>
          <w:szCs w:val="24"/>
        </w:rPr>
        <w:t>However, it is important to note that some payers use their own set of codes for this field, so the field should be populated based upon the payer's expectations.</w:t>
      </w:r>
    </w:p>
    <w:p w:rsidR="006336F8" w:rsidRPr="00326C55" w:rsidRDefault="00C92AAA" w:rsidP="006336F8">
      <w:pPr>
        <w:rPr>
          <w:szCs w:val="24"/>
        </w:rPr>
      </w:pPr>
      <w:r w:rsidRPr="00326C55">
        <w:rPr>
          <w:szCs w:val="24"/>
        </w:rPr>
        <w:t xml:space="preserve">  </w:t>
      </w:r>
      <w:r w:rsidRPr="00326C55">
        <w:rPr>
          <w:szCs w:val="24"/>
        </w:rPr>
        <w:tab/>
        <w:t>0   Not Specified</w:t>
      </w:r>
    </w:p>
    <w:p w:rsidR="006336F8" w:rsidRPr="00326C55" w:rsidRDefault="00C92AAA" w:rsidP="006336F8">
      <w:pPr>
        <w:rPr>
          <w:szCs w:val="24"/>
        </w:rPr>
      </w:pPr>
      <w:r w:rsidRPr="00326C55">
        <w:rPr>
          <w:szCs w:val="24"/>
        </w:rPr>
        <w:t xml:space="preserve">  </w:t>
      </w:r>
      <w:r w:rsidRPr="00326C55">
        <w:rPr>
          <w:szCs w:val="24"/>
        </w:rPr>
        <w:tab/>
        <w:t>1   Cardholder</w:t>
      </w:r>
    </w:p>
    <w:p w:rsidR="006336F8" w:rsidRPr="00326C55" w:rsidRDefault="00C92AAA" w:rsidP="006336F8">
      <w:pPr>
        <w:rPr>
          <w:szCs w:val="24"/>
        </w:rPr>
      </w:pPr>
      <w:r w:rsidRPr="00326C55">
        <w:rPr>
          <w:szCs w:val="24"/>
        </w:rPr>
        <w:t xml:space="preserve">  </w:t>
      </w:r>
      <w:r w:rsidRPr="00326C55">
        <w:rPr>
          <w:szCs w:val="24"/>
        </w:rPr>
        <w:tab/>
        <w:t>2   Spouse</w:t>
      </w:r>
    </w:p>
    <w:p w:rsidR="006336F8" w:rsidRPr="00326C55" w:rsidRDefault="00C92AAA" w:rsidP="006336F8">
      <w:pPr>
        <w:rPr>
          <w:szCs w:val="24"/>
        </w:rPr>
      </w:pPr>
      <w:r w:rsidRPr="00326C55">
        <w:rPr>
          <w:szCs w:val="24"/>
        </w:rPr>
        <w:t xml:space="preserve">  </w:t>
      </w:r>
      <w:r w:rsidRPr="00326C55">
        <w:rPr>
          <w:szCs w:val="24"/>
        </w:rPr>
        <w:tab/>
        <w:t>3   Child</w:t>
      </w:r>
    </w:p>
    <w:p w:rsidR="006336F8" w:rsidRPr="00326C55" w:rsidRDefault="00C92AAA" w:rsidP="006336F8">
      <w:pPr>
        <w:autoSpaceDE w:val="0"/>
        <w:autoSpaceDN w:val="0"/>
        <w:adjustRightInd w:val="0"/>
        <w:rPr>
          <w:szCs w:val="24"/>
        </w:rPr>
      </w:pPr>
      <w:r w:rsidRPr="00326C55">
        <w:rPr>
          <w:szCs w:val="24"/>
        </w:rPr>
        <w:t xml:space="preserve">  </w:t>
      </w:r>
      <w:r w:rsidRPr="00326C55">
        <w:rPr>
          <w:szCs w:val="24"/>
        </w:rPr>
        <w:tab/>
        <w:t>4   Other</w:t>
      </w:r>
    </w:p>
    <w:p w:rsidR="006A1A72" w:rsidRPr="00326C55" w:rsidRDefault="006A1A72" w:rsidP="00B17A76">
      <w:pPr>
        <w:autoSpaceDE w:val="0"/>
        <w:autoSpaceDN w:val="0"/>
        <w:adjustRightInd w:val="0"/>
      </w:pPr>
    </w:p>
    <w:p w:rsidR="00146FD3" w:rsidRPr="00326C55" w:rsidRDefault="00C92AAA" w:rsidP="00B17A76">
      <w:pPr>
        <w:autoSpaceDE w:val="0"/>
        <w:autoSpaceDN w:val="0"/>
        <w:adjustRightInd w:val="0"/>
      </w:pPr>
      <w:r w:rsidRPr="00326C55">
        <w:t>The Person Code is the specific person code assigne</w:t>
      </w:r>
      <w:r w:rsidR="00A36283" w:rsidRPr="00326C55">
        <w:t xml:space="preserve">d to the patient by the payer. </w:t>
      </w:r>
      <w:r w:rsidRPr="00326C55">
        <w:t>The Pr</w:t>
      </w:r>
      <w:r w:rsidR="00435571" w:rsidRPr="00326C55">
        <w:t xml:space="preserve">ior </w:t>
      </w:r>
      <w:r w:rsidRPr="00326C55">
        <w:t>Authorization number is the number submitted by the provider to identify the prior authorization.</w:t>
      </w:r>
      <w:r w:rsidR="006851B1" w:rsidRPr="00326C55">
        <w:t xml:space="preserve"> For more information on the Coordination of Benefits fields, see the </w:t>
      </w:r>
      <w:hyperlink w:anchor="PROCESS_SECONDARY_TRICARE_TO_ECME" w:history="1">
        <w:r w:rsidR="006851B1" w:rsidRPr="00326C55">
          <w:rPr>
            <w:rStyle w:val="Hyperlink"/>
          </w:rPr>
          <w:t>Process Secondary/</w:t>
        </w:r>
        <w:r w:rsidR="00235C62" w:rsidRPr="00326C55">
          <w:rPr>
            <w:rStyle w:val="Hyperlink"/>
          </w:rPr>
          <w:t>TRICA</w:t>
        </w:r>
        <w:bookmarkStart w:id="211" w:name="_Hlt302547285"/>
        <w:r w:rsidR="00235C62" w:rsidRPr="00326C55">
          <w:rPr>
            <w:rStyle w:val="Hyperlink"/>
          </w:rPr>
          <w:t>R</w:t>
        </w:r>
        <w:bookmarkEnd w:id="211"/>
        <w:r w:rsidR="00235C62" w:rsidRPr="00326C55">
          <w:rPr>
            <w:rStyle w:val="Hyperlink"/>
          </w:rPr>
          <w:t>E</w:t>
        </w:r>
        <w:r w:rsidR="006851B1" w:rsidRPr="00326C55">
          <w:rPr>
            <w:rStyle w:val="Hyperlink"/>
          </w:rPr>
          <w:t xml:space="preserve"> Rx to ECME</w:t>
        </w:r>
        <w:r w:rsidR="006851B1" w:rsidRPr="00326C55">
          <w:t xml:space="preserve"> section</w:t>
        </w:r>
      </w:hyperlink>
      <w:r w:rsidR="006851B1" w:rsidRPr="00326C55">
        <w:t xml:space="preserve"> of this document.</w:t>
      </w:r>
    </w:p>
    <w:p w:rsidR="0046697E" w:rsidRDefault="0046697E" w:rsidP="00B17A76">
      <w:pPr>
        <w:autoSpaceDE w:val="0"/>
        <w:autoSpaceDN w:val="0"/>
        <w:adjustRightInd w:val="0"/>
      </w:pPr>
    </w:p>
    <w:p w:rsidR="009B0C76" w:rsidRDefault="009B0C76" w:rsidP="00B17A76">
      <w:pPr>
        <w:autoSpaceDE w:val="0"/>
        <w:autoSpaceDN w:val="0"/>
        <w:adjustRightInd w:val="0"/>
      </w:pPr>
      <w:r>
        <w:t xml:space="preserve">The </w:t>
      </w:r>
      <w:proofErr w:type="spellStart"/>
      <w:r>
        <w:t>Sumission</w:t>
      </w:r>
      <w:proofErr w:type="spellEnd"/>
      <w:r>
        <w:t xml:space="preserve"> Clarification Code is non-editable if either of these conditions exists: </w:t>
      </w:r>
    </w:p>
    <w:p w:rsidR="009B0C76" w:rsidRDefault="009B0C76" w:rsidP="00DB2586">
      <w:pPr>
        <w:numPr>
          <w:ilvl w:val="0"/>
          <w:numId w:val="56"/>
        </w:numPr>
        <w:autoSpaceDE w:val="0"/>
        <w:autoSpaceDN w:val="0"/>
        <w:adjustRightInd w:val="0"/>
      </w:pPr>
      <w:r>
        <w:t xml:space="preserve">An unresolved reject is on the pharmacists’ </w:t>
      </w:r>
      <w:proofErr w:type="spellStart"/>
      <w:r>
        <w:t>worklist</w:t>
      </w:r>
      <w:proofErr w:type="spellEnd"/>
    </w:p>
    <w:p w:rsidR="009B0C76" w:rsidRDefault="009B0C76" w:rsidP="00DB2586">
      <w:pPr>
        <w:numPr>
          <w:ilvl w:val="0"/>
          <w:numId w:val="56"/>
        </w:numPr>
        <w:autoSpaceDE w:val="0"/>
        <w:autoSpaceDN w:val="0"/>
        <w:adjustRightInd w:val="0"/>
      </w:pPr>
      <w:r>
        <w:t xml:space="preserve">A </w:t>
      </w:r>
      <w:proofErr w:type="spellStart"/>
      <w:r>
        <w:t>resovled</w:t>
      </w:r>
      <w:proofErr w:type="spellEnd"/>
      <w:r>
        <w:t xml:space="preserve"> reject of RTS (79-Refill Too Soon) or DUR (88-Drug Utilization Review) is from the last claim response.  </w:t>
      </w:r>
    </w:p>
    <w:p w:rsidR="009B0C76" w:rsidRDefault="009B0C76" w:rsidP="009B0C76">
      <w:pPr>
        <w:autoSpaceDE w:val="0"/>
        <w:autoSpaceDN w:val="0"/>
        <w:adjustRightInd w:val="0"/>
      </w:pPr>
      <w:r>
        <w:t>If neither condition exists, the Submission Clarification Code is editable.</w:t>
      </w:r>
    </w:p>
    <w:p w:rsidR="009B0C76" w:rsidRPr="00326C55" w:rsidRDefault="009B0C76" w:rsidP="00B17A76">
      <w:pPr>
        <w:autoSpaceDE w:val="0"/>
        <w:autoSpaceDN w:val="0"/>
        <w:adjustRightInd w:val="0"/>
      </w:pPr>
    </w:p>
    <w:p w:rsidR="0046697E" w:rsidRPr="00326C55" w:rsidRDefault="00C92AAA" w:rsidP="0046697E">
      <w:r w:rsidRPr="00326C55">
        <w:t>Claims that have been closed will be displayed with “/Closed” after the status</w:t>
      </w:r>
      <w:r w:rsidR="00FF74C2" w:rsidRPr="00326C55">
        <w:t xml:space="preserve">. </w:t>
      </w:r>
      <w:r w:rsidRPr="00326C55">
        <w:t>Closed claims cannot be resubmitted with edits</w:t>
      </w:r>
      <w:r w:rsidR="00FF74C2" w:rsidRPr="00326C55">
        <w:t xml:space="preserve">. </w:t>
      </w:r>
      <w:r w:rsidRPr="00326C55">
        <w:t>If you attempt to resubmit a claim that is closed, a message is displayed telling you that the claim</w:t>
      </w:r>
      <w:r w:rsidR="00F11C72" w:rsidRPr="00326C55">
        <w:t xml:space="preserve"> </w:t>
      </w:r>
      <w:r w:rsidRPr="00326C55">
        <w:t xml:space="preserve">is </w:t>
      </w:r>
      <w:r w:rsidR="005C0410" w:rsidRPr="00326C55">
        <w:t>“</w:t>
      </w:r>
      <w:r w:rsidRPr="00326C55">
        <w:t>Closed and cannot be Resubmitted w/Edits.”</w:t>
      </w:r>
    </w:p>
    <w:p w:rsidR="0046697E" w:rsidRPr="00326C55" w:rsidRDefault="0046697E" w:rsidP="00B17A76">
      <w:pPr>
        <w:autoSpaceDE w:val="0"/>
        <w:autoSpaceDN w:val="0"/>
        <w:adjustRightInd w:val="0"/>
      </w:pPr>
    </w:p>
    <w:p w:rsidR="00B17A76" w:rsidRPr="00326C55" w:rsidRDefault="00B17A76" w:rsidP="00146FD3">
      <w:pPr>
        <w:autoSpaceDE w:val="0"/>
        <w:autoSpaceDN w:val="0"/>
        <w:adjustRightInd w:val="0"/>
      </w:pPr>
    </w:p>
    <w:p w:rsidR="000A4745" w:rsidRPr="00326C55" w:rsidRDefault="00C92AAA" w:rsidP="004E05CA">
      <w:pPr>
        <w:pStyle w:val="Paragraph6"/>
        <w:numPr>
          <w:ilvl w:val="0"/>
          <w:numId w:val="48"/>
        </w:numPr>
        <w:spacing w:before="0"/>
      </w:pPr>
      <w:r w:rsidRPr="00326C55">
        <w:t>Enter RED at the “Select Action:” prompt to choose the prescription line to resubmit.</w:t>
      </w:r>
    </w:p>
    <w:p w:rsidR="00090FCB" w:rsidRPr="00326C55" w:rsidRDefault="00F4393C" w:rsidP="00090FCB">
      <w:pPr>
        <w:pStyle w:val="Caption"/>
        <w:spacing w:before="120" w:after="0"/>
      </w:pPr>
      <w:r w:rsidRPr="00326C55">
        <w:br w:type="page"/>
      </w:r>
      <w:r w:rsidR="00C92AAA" w:rsidRPr="00326C55">
        <w:lastRenderedPageBreak/>
        <w:t>Example 5.1</w:t>
      </w:r>
      <w:r w:rsidR="001271F9">
        <w:t>1</w:t>
      </w:r>
      <w:r w:rsidR="00C92AAA" w:rsidRPr="00326C55">
        <w:t>-1:  Accessing the Resubmit with Edits</w:t>
      </w:r>
      <w:r w:rsidR="00C92AAA" w:rsidRPr="00326C55">
        <w:rPr>
          <w:i/>
        </w:rPr>
        <w:t xml:space="preserve"> </w:t>
      </w:r>
      <w:r w:rsidR="00C92AAA" w:rsidRPr="00326C55">
        <w:t>Option</w:t>
      </w:r>
    </w:p>
    <w:p w:rsidR="00090FCB" w:rsidRPr="00326C55" w:rsidRDefault="00C92AAA" w:rsidP="009B008F">
      <w:pPr>
        <w:pStyle w:val="screencapture"/>
        <w:rPr>
          <w:szCs w:val="18"/>
        </w:rPr>
      </w:pPr>
      <w:r w:rsidRPr="00326C55">
        <w:rPr>
          <w:szCs w:val="18"/>
        </w:rPr>
        <w:t>PHARMACY ECME                 Aug 12, 20</w:t>
      </w:r>
      <w:r w:rsidR="00FF14CF" w:rsidRPr="00326C55">
        <w:rPr>
          <w:szCs w:val="18"/>
        </w:rPr>
        <w:t>11</w:t>
      </w:r>
      <w:r w:rsidRPr="00326C55">
        <w:rPr>
          <w:szCs w:val="18"/>
        </w:rPr>
        <w:t>@02:40:34          Page:    1 of   81</w:t>
      </w:r>
    </w:p>
    <w:p w:rsidR="00090FCB" w:rsidRPr="00326C55" w:rsidRDefault="00C92AAA" w:rsidP="009B008F">
      <w:pPr>
        <w:pStyle w:val="screencapture"/>
        <w:rPr>
          <w:szCs w:val="18"/>
        </w:rPr>
      </w:pPr>
      <w:r w:rsidRPr="00326C55">
        <w:rPr>
          <w:szCs w:val="18"/>
        </w:rPr>
        <w:t>SELECTED DIVISION(S): ALL</w:t>
      </w:r>
    </w:p>
    <w:p w:rsidR="00090FCB" w:rsidRPr="00326C55" w:rsidRDefault="00C92AAA" w:rsidP="009B008F">
      <w:pPr>
        <w:pStyle w:val="screencapture"/>
        <w:rPr>
          <w:szCs w:val="18"/>
        </w:rPr>
      </w:pPr>
      <w:r w:rsidRPr="00326C55">
        <w:rPr>
          <w:szCs w:val="18"/>
        </w:rPr>
        <w:t xml:space="preserve">Transmitted by ALL users        Activity Date Range: within the past </w:t>
      </w:r>
      <w:r w:rsidR="003C3CEA" w:rsidRPr="00326C55">
        <w:rPr>
          <w:szCs w:val="18"/>
        </w:rPr>
        <w:t>10</w:t>
      </w:r>
      <w:r w:rsidRPr="00326C55">
        <w:rPr>
          <w:szCs w:val="18"/>
        </w:rPr>
        <w:t xml:space="preserve"> day(s)</w:t>
      </w:r>
    </w:p>
    <w:p w:rsidR="00090FCB" w:rsidRPr="00326C55" w:rsidRDefault="00C92AAA" w:rsidP="009B008F">
      <w:pPr>
        <w:pStyle w:val="screencapture"/>
        <w:rPr>
          <w:szCs w:val="18"/>
        </w:rPr>
      </w:pPr>
      <w:r w:rsidRPr="00326C55">
        <w:rPr>
          <w:szCs w:val="18"/>
        </w:rPr>
        <w:t xml:space="preserve">                                                         Sorted by: Patient Name</w:t>
      </w:r>
    </w:p>
    <w:p w:rsidR="00090FCB" w:rsidRPr="00326C55" w:rsidRDefault="00C92AAA" w:rsidP="009B008F">
      <w:pPr>
        <w:pStyle w:val="screencapture"/>
        <w:rPr>
          <w:szCs w:val="18"/>
        </w:rPr>
      </w:pPr>
      <w:r w:rsidRPr="00326C55">
        <w:rPr>
          <w:szCs w:val="18"/>
        </w:rPr>
        <w:t xml:space="preserve"> #  PATIENT/DRUG/COMMENTS       INSURANCE/NDC/RX#/ECME#            LOC/TYP RXINF</w:t>
      </w:r>
    </w:p>
    <w:p w:rsidR="00090FCB" w:rsidRPr="00326C55" w:rsidRDefault="00C92AAA" w:rsidP="009B008F">
      <w:pPr>
        <w:pStyle w:val="screencapture"/>
        <w:rPr>
          <w:szCs w:val="18"/>
        </w:rPr>
      </w:pPr>
      <w:r w:rsidRPr="00326C55">
        <w:rPr>
          <w:szCs w:val="18"/>
        </w:rPr>
        <w:t xml:space="preserve">5   </w:t>
      </w:r>
      <w:proofErr w:type="spellStart"/>
      <w:r w:rsidRPr="00326C55">
        <w:t>ECMEpatient</w:t>
      </w:r>
      <w:r w:rsidRPr="00326C55">
        <w:rPr>
          <w:szCs w:val="18"/>
        </w:rPr>
        <w:t>,Two</w:t>
      </w:r>
      <w:proofErr w:type="spellEnd"/>
      <w:r w:rsidRPr="00326C55">
        <w:rPr>
          <w:szCs w:val="18"/>
        </w:rPr>
        <w:t xml:space="preserve"> (</w:t>
      </w:r>
      <w:r w:rsidR="0044033B" w:rsidRPr="00326C55">
        <w:rPr>
          <w:szCs w:val="18"/>
        </w:rPr>
        <w:t>XXXX</w:t>
      </w:r>
      <w:r w:rsidRPr="00326C55">
        <w:rPr>
          <w:szCs w:val="18"/>
        </w:rPr>
        <w:t xml:space="preserve">)  WEBMD   /                </w:t>
      </w:r>
      <w:r w:rsidR="005001C1" w:rsidRPr="00326C55">
        <w:rPr>
          <w:szCs w:val="18"/>
        </w:rPr>
        <w:t>VET</w:t>
      </w:r>
      <w:r w:rsidRPr="00326C55">
        <w:rPr>
          <w:szCs w:val="18"/>
        </w:rPr>
        <w:t xml:space="preserve">  ALL payable</w:t>
      </w:r>
    </w:p>
    <w:p w:rsidR="00090FCB" w:rsidRPr="00326C55" w:rsidRDefault="00C92AAA" w:rsidP="009B008F">
      <w:pPr>
        <w:pStyle w:val="screencapture"/>
        <w:rPr>
          <w:szCs w:val="18"/>
        </w:rPr>
      </w:pPr>
      <w:r w:rsidRPr="00326C55">
        <w:rPr>
          <w:szCs w:val="18"/>
        </w:rPr>
        <w:t xml:space="preserve">  5.1   LEUCOVORIN 5MG/ML  00703-5140-01 0</w:t>
      </w:r>
      <w:r w:rsidR="00617541" w:rsidRPr="00326C55">
        <w:rPr>
          <w:szCs w:val="18"/>
        </w:rPr>
        <w:t>8</w:t>
      </w:r>
      <w:r w:rsidRPr="00326C55">
        <w:rPr>
          <w:szCs w:val="18"/>
        </w:rPr>
        <w:t>/12 10958860$   0/</w:t>
      </w:r>
      <w:r w:rsidR="00581D53" w:rsidRPr="00326C55">
        <w:rPr>
          <w:szCs w:val="18"/>
        </w:rPr>
        <w:t>00000</w:t>
      </w:r>
      <w:r w:rsidRPr="00326C55">
        <w:rPr>
          <w:szCs w:val="18"/>
        </w:rPr>
        <w:t>9378798 W RT AC/</w:t>
      </w:r>
      <w:r w:rsidR="00045486" w:rsidRPr="00326C55">
        <w:rPr>
          <w:szCs w:val="18"/>
        </w:rPr>
        <w:t>N</w:t>
      </w:r>
    </w:p>
    <w:p w:rsidR="00090FCB" w:rsidRPr="00326C55" w:rsidRDefault="00C92AAA" w:rsidP="009B008F">
      <w:pPr>
        <w:pStyle w:val="screencapture"/>
        <w:rPr>
          <w:szCs w:val="18"/>
        </w:rPr>
      </w:pPr>
      <w:r w:rsidRPr="00326C55">
        <w:rPr>
          <w:szCs w:val="18"/>
        </w:rPr>
        <w:t xml:space="preserve">      </w:t>
      </w:r>
      <w:r w:rsidRPr="00326C55">
        <w:t>p</w:t>
      </w:r>
      <w:r w:rsidR="008D3781" w:rsidRPr="00326C55">
        <w:t>-</w:t>
      </w:r>
      <w:r w:rsidR="00090FCB" w:rsidRPr="00326C55">
        <w:rPr>
          <w:szCs w:val="18"/>
        </w:rPr>
        <w:t>Reversal rejected</w:t>
      </w:r>
    </w:p>
    <w:p w:rsidR="00090FCB" w:rsidRPr="00326C55" w:rsidRDefault="00C92AAA" w:rsidP="009B008F">
      <w:pPr>
        <w:pStyle w:val="screencapture"/>
        <w:rPr>
          <w:szCs w:val="18"/>
        </w:rPr>
      </w:pPr>
      <w:r w:rsidRPr="00326C55">
        <w:rPr>
          <w:szCs w:val="18"/>
        </w:rPr>
        <w:t xml:space="preserve">6   </w:t>
      </w:r>
      <w:proofErr w:type="spellStart"/>
      <w:r w:rsidRPr="00326C55">
        <w:rPr>
          <w:szCs w:val="18"/>
        </w:rPr>
        <w:t>ECMEpatient,One</w:t>
      </w:r>
      <w:proofErr w:type="spellEnd"/>
      <w:r w:rsidRPr="00326C55">
        <w:rPr>
          <w:szCs w:val="18"/>
        </w:rPr>
        <w:t xml:space="preserve"> (</w:t>
      </w:r>
      <w:r w:rsidR="0044033B" w:rsidRPr="00326C55">
        <w:rPr>
          <w:szCs w:val="18"/>
        </w:rPr>
        <w:t>XXXX</w:t>
      </w:r>
      <w:r w:rsidRPr="00326C55">
        <w:rPr>
          <w:szCs w:val="18"/>
        </w:rPr>
        <w:t xml:space="preserve">) WEBMD   /                </w:t>
      </w:r>
      <w:r w:rsidR="005001C1" w:rsidRPr="00326C55">
        <w:rPr>
          <w:szCs w:val="18"/>
        </w:rPr>
        <w:t>VET</w:t>
      </w:r>
      <w:r w:rsidRPr="00326C55">
        <w:rPr>
          <w:szCs w:val="18"/>
        </w:rPr>
        <w:t xml:space="preserve">  Pb:3 Rj:1 AcRv:1 RjRv:0</w:t>
      </w:r>
    </w:p>
    <w:p w:rsidR="00090FCB" w:rsidRPr="00326C55" w:rsidRDefault="00C92AAA" w:rsidP="009B008F">
      <w:pPr>
        <w:pStyle w:val="screencapture"/>
        <w:rPr>
          <w:szCs w:val="18"/>
        </w:rPr>
      </w:pPr>
      <w:r w:rsidRPr="00326C55">
        <w:rPr>
          <w:szCs w:val="18"/>
        </w:rPr>
        <w:t xml:space="preserve">  6.1   GRANULEX SPRAY 4O  00514-0001-01 0</w:t>
      </w:r>
      <w:r w:rsidR="00617541" w:rsidRPr="00326C55">
        <w:rPr>
          <w:szCs w:val="18"/>
        </w:rPr>
        <w:t>8</w:t>
      </w:r>
      <w:r w:rsidRPr="00326C55">
        <w:rPr>
          <w:szCs w:val="18"/>
        </w:rPr>
        <w:t>/</w:t>
      </w:r>
      <w:r w:rsidR="00617541" w:rsidRPr="00326C55">
        <w:rPr>
          <w:szCs w:val="18"/>
        </w:rPr>
        <w:t>1</w:t>
      </w:r>
      <w:r w:rsidRPr="00326C55">
        <w:rPr>
          <w:szCs w:val="18"/>
        </w:rPr>
        <w:t>2 10958847    0/</w:t>
      </w:r>
      <w:r w:rsidR="00581D53" w:rsidRPr="00326C55">
        <w:rPr>
          <w:szCs w:val="18"/>
        </w:rPr>
        <w:t>00000</w:t>
      </w:r>
      <w:r w:rsidRPr="00326C55">
        <w:rPr>
          <w:szCs w:val="18"/>
        </w:rPr>
        <w:t>9378705 W RT AC/</w:t>
      </w:r>
      <w:r w:rsidR="00045486" w:rsidRPr="00326C55">
        <w:rPr>
          <w:szCs w:val="18"/>
        </w:rPr>
        <w:t>R</w:t>
      </w:r>
    </w:p>
    <w:p w:rsidR="00090FCB" w:rsidRPr="00326C55" w:rsidRDefault="00C92AAA" w:rsidP="009B008F">
      <w:pPr>
        <w:pStyle w:val="screencapture"/>
        <w:rPr>
          <w:szCs w:val="18"/>
        </w:rPr>
      </w:pPr>
      <w:r w:rsidRPr="00326C55">
        <w:rPr>
          <w:szCs w:val="18"/>
        </w:rPr>
        <w:t xml:space="preserve">      </w:t>
      </w:r>
      <w:r w:rsidRPr="00326C55">
        <w:t>p</w:t>
      </w:r>
      <w:r w:rsidR="008D3781" w:rsidRPr="00326C55">
        <w:t>-</w:t>
      </w:r>
      <w:r w:rsidR="00090FCB" w:rsidRPr="00326C55">
        <w:rPr>
          <w:szCs w:val="18"/>
        </w:rPr>
        <w:t>Payable</w:t>
      </w:r>
    </w:p>
    <w:p w:rsidR="00090FCB" w:rsidRPr="00326C55" w:rsidRDefault="00C92AAA" w:rsidP="009B008F">
      <w:pPr>
        <w:pStyle w:val="screencapture"/>
        <w:rPr>
          <w:szCs w:val="18"/>
        </w:rPr>
      </w:pPr>
      <w:r w:rsidRPr="00326C55">
        <w:rPr>
          <w:szCs w:val="18"/>
        </w:rPr>
        <w:t xml:space="preserve">  6.2   ACARBOSE 100MG TA  00026-2862-51 0</w:t>
      </w:r>
      <w:r w:rsidR="00617541" w:rsidRPr="00326C55">
        <w:rPr>
          <w:szCs w:val="18"/>
        </w:rPr>
        <w:t>8</w:t>
      </w:r>
      <w:r w:rsidRPr="00326C55">
        <w:rPr>
          <w:szCs w:val="18"/>
        </w:rPr>
        <w:t>/</w:t>
      </w:r>
      <w:r w:rsidR="00617541" w:rsidRPr="00326C55">
        <w:rPr>
          <w:szCs w:val="18"/>
        </w:rPr>
        <w:t>1</w:t>
      </w:r>
      <w:r w:rsidRPr="00326C55">
        <w:rPr>
          <w:szCs w:val="18"/>
        </w:rPr>
        <w:t>2 52536284    1/</w:t>
      </w:r>
      <w:r w:rsidR="00581D53" w:rsidRPr="00326C55">
        <w:rPr>
          <w:szCs w:val="18"/>
        </w:rPr>
        <w:t>00000</w:t>
      </w:r>
      <w:r w:rsidRPr="00326C55">
        <w:rPr>
          <w:szCs w:val="18"/>
        </w:rPr>
        <w:t>9378782 W RT DS/</w:t>
      </w:r>
      <w:r w:rsidR="00045486" w:rsidRPr="00326C55">
        <w:rPr>
          <w:szCs w:val="18"/>
        </w:rPr>
        <w:t>N</w:t>
      </w:r>
    </w:p>
    <w:p w:rsidR="00090FCB" w:rsidRPr="00326C55" w:rsidRDefault="00C92AAA" w:rsidP="009B008F">
      <w:pPr>
        <w:pStyle w:val="screencapture"/>
        <w:rPr>
          <w:szCs w:val="18"/>
        </w:rPr>
      </w:pPr>
      <w:r w:rsidRPr="00326C55">
        <w:rPr>
          <w:szCs w:val="18"/>
        </w:rPr>
        <w:t xml:space="preserve">      03/20/06 - RX DISCONTINUED</w:t>
      </w:r>
    </w:p>
    <w:p w:rsidR="00090FCB" w:rsidRPr="00326C55" w:rsidRDefault="00C92AAA" w:rsidP="009B008F">
      <w:pPr>
        <w:pStyle w:val="screencapture"/>
        <w:rPr>
          <w:szCs w:val="18"/>
        </w:rPr>
      </w:pPr>
      <w:r w:rsidRPr="00326C55">
        <w:rPr>
          <w:szCs w:val="18"/>
        </w:rPr>
        <w:t xml:space="preserve">      </w:t>
      </w:r>
      <w:r w:rsidRPr="00326C55">
        <w:t>p</w:t>
      </w:r>
      <w:r w:rsidR="008D3781" w:rsidRPr="00326C55">
        <w:t>-</w:t>
      </w:r>
      <w:r w:rsidR="00090FCB" w:rsidRPr="00326C55">
        <w:rPr>
          <w:szCs w:val="18"/>
        </w:rPr>
        <w:t>Rejected</w:t>
      </w:r>
    </w:p>
    <w:p w:rsidR="00090FCB" w:rsidRPr="00326C55" w:rsidRDefault="00C92AAA" w:rsidP="009B008F">
      <w:pPr>
        <w:pStyle w:val="screencapture"/>
        <w:rPr>
          <w:szCs w:val="18"/>
        </w:rPr>
      </w:pPr>
      <w:r w:rsidRPr="00326C55">
        <w:rPr>
          <w:szCs w:val="18"/>
        </w:rPr>
        <w:t xml:space="preserve">      </w:t>
      </w:r>
      <w:r w:rsidR="0083754A" w:rsidRPr="00326C55">
        <w:rPr>
          <w:szCs w:val="18"/>
        </w:rPr>
        <w:t>08:M/I Person Code</w:t>
      </w:r>
    </w:p>
    <w:p w:rsidR="00090FCB" w:rsidRPr="00326C55" w:rsidRDefault="00C92AAA" w:rsidP="009B008F">
      <w:pPr>
        <w:pStyle w:val="screencapture"/>
        <w:rPr>
          <w:szCs w:val="18"/>
        </w:rPr>
      </w:pPr>
      <w:r w:rsidRPr="00326C55">
        <w:rPr>
          <w:szCs w:val="18"/>
        </w:rPr>
        <w:t>+         Enter ?? for more actions</w:t>
      </w:r>
    </w:p>
    <w:p w:rsidR="001271F9" w:rsidRPr="00D97848" w:rsidRDefault="001271F9" w:rsidP="001271F9">
      <w:pPr>
        <w:pStyle w:val="screencapture"/>
        <w:rPr>
          <w:szCs w:val="18"/>
        </w:rPr>
      </w:pPr>
      <w:r w:rsidRPr="00D97848">
        <w:rPr>
          <w:szCs w:val="18"/>
        </w:rPr>
        <w:t>CV  Change View           REV Reverse Payable Claim FR  Further Research</w:t>
      </w:r>
    </w:p>
    <w:p w:rsidR="001271F9" w:rsidRPr="00D97848" w:rsidRDefault="001271F9" w:rsidP="001271F9">
      <w:pPr>
        <w:pStyle w:val="screencapture"/>
        <w:rPr>
          <w:szCs w:val="18"/>
        </w:rPr>
      </w:pPr>
      <w:r w:rsidRPr="00D97848">
        <w:rPr>
          <w:szCs w:val="18"/>
        </w:rPr>
        <w:t xml:space="preserve">SO  Sort List             RES Resubmit Claim        VER View </w:t>
      </w:r>
      <w:proofErr w:type="spellStart"/>
      <w:r w:rsidRPr="00D97848">
        <w:rPr>
          <w:szCs w:val="18"/>
        </w:rPr>
        <w:t>ePharmacy</w:t>
      </w:r>
      <w:proofErr w:type="spellEnd"/>
      <w:r w:rsidRPr="00D97848">
        <w:rPr>
          <w:szCs w:val="18"/>
        </w:rPr>
        <w:t xml:space="preserve"> Rx</w:t>
      </w:r>
    </w:p>
    <w:p w:rsidR="001271F9" w:rsidRDefault="001271F9" w:rsidP="001271F9">
      <w:pPr>
        <w:pStyle w:val="screencapture"/>
        <w:rPr>
          <w:szCs w:val="18"/>
        </w:rPr>
      </w:pPr>
      <w:r w:rsidRPr="00D97848">
        <w:rPr>
          <w:szCs w:val="18"/>
        </w:rPr>
        <w:t xml:space="preserve">CMT Add/View Comments     CLO Close Claim           WRK Send to </w:t>
      </w:r>
      <w:proofErr w:type="spellStart"/>
      <w:r w:rsidRPr="00D97848">
        <w:rPr>
          <w:szCs w:val="18"/>
        </w:rPr>
        <w:t>Worklist</w:t>
      </w:r>
      <w:proofErr w:type="spellEnd"/>
    </w:p>
    <w:p w:rsidR="0066082A" w:rsidRPr="00326C55" w:rsidRDefault="00C92AAA" w:rsidP="009B008F">
      <w:pPr>
        <w:pStyle w:val="screencapture"/>
        <w:rPr>
          <w:szCs w:val="18"/>
        </w:rPr>
      </w:pPr>
      <w:r w:rsidRPr="00326C55">
        <w:rPr>
          <w:szCs w:val="18"/>
        </w:rPr>
        <w:t xml:space="preserve">Select Action: Quit// </w:t>
      </w:r>
      <w:r w:rsidRPr="00326C55">
        <w:rPr>
          <w:b/>
          <w:szCs w:val="18"/>
        </w:rPr>
        <w:t>RED</w:t>
      </w:r>
      <w:r w:rsidRPr="00326C55">
        <w:rPr>
          <w:szCs w:val="18"/>
        </w:rPr>
        <w:t xml:space="preserve">   </w:t>
      </w:r>
      <w:proofErr w:type="spellStart"/>
      <w:r w:rsidRPr="00326C55">
        <w:rPr>
          <w:szCs w:val="18"/>
        </w:rPr>
        <w:t>RED</w:t>
      </w:r>
      <w:proofErr w:type="spellEnd"/>
    </w:p>
    <w:p w:rsidR="0066082A" w:rsidRPr="00326C55" w:rsidRDefault="0066082A" w:rsidP="00090FCB"/>
    <w:p w:rsidR="000A4745" w:rsidRPr="00326C55" w:rsidRDefault="00C92AAA" w:rsidP="004E05CA">
      <w:pPr>
        <w:pStyle w:val="Paragraph6"/>
        <w:numPr>
          <w:ilvl w:val="0"/>
          <w:numId w:val="49"/>
        </w:numPr>
        <w:spacing w:before="0"/>
      </w:pPr>
      <w:r w:rsidRPr="00326C55">
        <w:t>Enter the line number for the claim to be submitted.</w:t>
      </w:r>
    </w:p>
    <w:p w:rsidR="00B23386" w:rsidRPr="00326C55" w:rsidRDefault="00C92AAA" w:rsidP="00B23386">
      <w:pPr>
        <w:pStyle w:val="Caption"/>
        <w:spacing w:before="120" w:after="0"/>
      </w:pPr>
      <w:r w:rsidRPr="00326C55">
        <w:t>Example 5.1</w:t>
      </w:r>
      <w:r w:rsidR="001271F9">
        <w:t>1</w:t>
      </w:r>
      <w:r w:rsidRPr="00326C55">
        <w:t>-</w:t>
      </w:r>
      <w:r w:rsidR="00F650EB" w:rsidRPr="00326C55">
        <w:t>2</w:t>
      </w:r>
      <w:r w:rsidRPr="00326C55">
        <w:t xml:space="preserve">:  </w:t>
      </w:r>
      <w:r w:rsidR="0081708E" w:rsidRPr="00326C55">
        <w:t>Entering</w:t>
      </w:r>
      <w:r w:rsidRPr="00326C55">
        <w:t xml:space="preserve"> the </w:t>
      </w:r>
      <w:r w:rsidR="0081708E" w:rsidRPr="00326C55">
        <w:t xml:space="preserve">Line Item for the Claim </w:t>
      </w:r>
      <w:r w:rsidRPr="00326C55">
        <w:t>Resubmi</w:t>
      </w:r>
      <w:r w:rsidR="0081708E" w:rsidRPr="00326C55">
        <w:t>ssion Request</w:t>
      </w:r>
    </w:p>
    <w:p w:rsidR="0066082A" w:rsidRPr="00326C55" w:rsidRDefault="00C92AAA" w:rsidP="009B008F">
      <w:pPr>
        <w:pStyle w:val="screencapture"/>
        <w:rPr>
          <w:szCs w:val="18"/>
        </w:rPr>
      </w:pPr>
      <w:r w:rsidRPr="00326C55">
        <w:rPr>
          <w:szCs w:val="18"/>
        </w:rPr>
        <w:t xml:space="preserve">Enter the line number for the claim to be resubmitted: </w:t>
      </w:r>
    </w:p>
    <w:p w:rsidR="0066082A" w:rsidRPr="00326C55" w:rsidRDefault="00C92AAA" w:rsidP="009B008F">
      <w:pPr>
        <w:pStyle w:val="screencapture"/>
      </w:pPr>
      <w:r w:rsidRPr="00326C55">
        <w:t xml:space="preserve">Select item: </w:t>
      </w:r>
      <w:r w:rsidRPr="00326C55">
        <w:rPr>
          <w:b/>
        </w:rPr>
        <w:t>6.2</w:t>
      </w:r>
      <w:r w:rsidRPr="00326C55">
        <w:t xml:space="preserve">      </w:t>
      </w:r>
    </w:p>
    <w:p w:rsidR="00B23386" w:rsidRPr="00326C55" w:rsidRDefault="00B23386" w:rsidP="009B008F">
      <w:pPr>
        <w:pStyle w:val="screencapture"/>
        <w:rPr>
          <w:szCs w:val="18"/>
        </w:rPr>
      </w:pPr>
    </w:p>
    <w:p w:rsidR="00D01771" w:rsidRPr="00326C55" w:rsidRDefault="00D01771" w:rsidP="00D01771">
      <w:pPr>
        <w:pStyle w:val="BodyText"/>
      </w:pPr>
    </w:p>
    <w:p w:rsidR="000A4745" w:rsidRPr="00326C55" w:rsidRDefault="00D01771" w:rsidP="004E05CA">
      <w:pPr>
        <w:pStyle w:val="Paragraph6"/>
        <w:numPr>
          <w:ilvl w:val="0"/>
          <w:numId w:val="49"/>
        </w:numPr>
        <w:spacing w:before="0"/>
      </w:pPr>
      <w:r w:rsidRPr="00326C55">
        <w:t>If you attempt to resubmit a primary claim when there is a payable secondary claim, you will see the following message</w:t>
      </w:r>
      <w:r w:rsidR="009D383A" w:rsidRPr="00326C55">
        <w:t>, which will discontinue the claims resubmission process.</w:t>
      </w:r>
    </w:p>
    <w:p w:rsidR="00D01771" w:rsidRPr="00326C55" w:rsidRDefault="00D01771" w:rsidP="00D01771">
      <w:pPr>
        <w:pStyle w:val="Caption"/>
        <w:spacing w:before="120" w:after="0"/>
      </w:pPr>
      <w:r w:rsidRPr="00326C55">
        <w:t>Example 5.</w:t>
      </w:r>
      <w:r w:rsidR="00F650EB" w:rsidRPr="00326C55">
        <w:t>1</w:t>
      </w:r>
      <w:r w:rsidR="001271F9">
        <w:t>1</w:t>
      </w:r>
      <w:r w:rsidRPr="00326C55">
        <w:t>-</w:t>
      </w:r>
      <w:r w:rsidR="00F650EB" w:rsidRPr="00326C55">
        <w:t>3</w:t>
      </w:r>
      <w:r w:rsidRPr="00326C55">
        <w:t>: Entering the Line Item for a Claim that has a Payable Secondary Claim</w:t>
      </w:r>
    </w:p>
    <w:p w:rsidR="00D01771" w:rsidRPr="00326C55" w:rsidRDefault="00D01771" w:rsidP="00D01771">
      <w:pPr>
        <w:pStyle w:val="screencapture"/>
        <w:rPr>
          <w:sz w:val="16"/>
          <w:szCs w:val="16"/>
        </w:rPr>
      </w:pPr>
      <w:r w:rsidRPr="00326C55">
        <w:rPr>
          <w:sz w:val="16"/>
          <w:szCs w:val="16"/>
        </w:rPr>
        <w:t xml:space="preserve">The claim: </w:t>
      </w:r>
    </w:p>
    <w:p w:rsidR="00D01771" w:rsidRPr="00326C55" w:rsidRDefault="00D01771" w:rsidP="00D01771">
      <w:pPr>
        <w:pStyle w:val="screencapture"/>
        <w:rPr>
          <w:sz w:val="16"/>
          <w:szCs w:val="16"/>
        </w:rPr>
      </w:pPr>
      <w:r w:rsidRPr="00326C55">
        <w:rPr>
          <w:sz w:val="16"/>
          <w:szCs w:val="16"/>
        </w:rPr>
        <w:t xml:space="preserve"> 1.12  FLURAZEPAM 15MG C 00140-0065-14 03/04 102322$ 2/</w:t>
      </w:r>
      <w:r w:rsidR="00581D53" w:rsidRPr="00326C55">
        <w:rPr>
          <w:sz w:val="16"/>
          <w:szCs w:val="16"/>
        </w:rPr>
        <w:t>00000</w:t>
      </w:r>
      <w:r w:rsidRPr="00326C55">
        <w:rPr>
          <w:sz w:val="16"/>
          <w:szCs w:val="16"/>
        </w:rPr>
        <w:t>0113596 W RT AC/</w:t>
      </w:r>
      <w:r w:rsidR="00045486" w:rsidRPr="00326C55">
        <w:rPr>
          <w:sz w:val="16"/>
          <w:szCs w:val="16"/>
        </w:rPr>
        <w:t>R</w:t>
      </w:r>
    </w:p>
    <w:p w:rsidR="00D01771" w:rsidRPr="00326C55" w:rsidRDefault="00D01771" w:rsidP="00D01771">
      <w:pPr>
        <w:pStyle w:val="screencapture"/>
        <w:rPr>
          <w:sz w:val="16"/>
          <w:szCs w:val="16"/>
        </w:rPr>
      </w:pPr>
      <w:r w:rsidRPr="00326C55">
        <w:rPr>
          <w:sz w:val="16"/>
          <w:szCs w:val="16"/>
        </w:rPr>
        <w:t>cannot be Resubmitted if the secondary claim is payable.</w:t>
      </w:r>
    </w:p>
    <w:p w:rsidR="00D01771" w:rsidRPr="00326C55" w:rsidRDefault="00D01771" w:rsidP="00D01771">
      <w:pPr>
        <w:pStyle w:val="screencapture"/>
        <w:rPr>
          <w:sz w:val="16"/>
          <w:szCs w:val="16"/>
        </w:rPr>
      </w:pPr>
      <w:r w:rsidRPr="00326C55">
        <w:rPr>
          <w:sz w:val="16"/>
          <w:szCs w:val="16"/>
        </w:rPr>
        <w:t>Please reverse the secondary claim first.</w:t>
      </w:r>
    </w:p>
    <w:p w:rsidR="00FF6818" w:rsidRPr="00326C55" w:rsidRDefault="00FF6818" w:rsidP="00FF6818">
      <w:pPr>
        <w:pStyle w:val="Paragraph6"/>
        <w:spacing w:before="0"/>
        <w:ind w:left="0"/>
      </w:pPr>
    </w:p>
    <w:p w:rsidR="000A4745" w:rsidRPr="00326C55" w:rsidRDefault="00C92AAA" w:rsidP="009125F7">
      <w:pPr>
        <w:pStyle w:val="Paragraph6"/>
        <w:numPr>
          <w:ilvl w:val="0"/>
          <w:numId w:val="36"/>
        </w:numPr>
        <w:spacing w:before="0"/>
      </w:pPr>
      <w:r w:rsidRPr="00326C55">
        <w:t xml:space="preserve">You can enter </w:t>
      </w:r>
      <w:r w:rsidRPr="00326C55">
        <w:rPr>
          <w:b/>
        </w:rPr>
        <w:t>Y</w:t>
      </w:r>
      <w:r w:rsidRPr="00326C55">
        <w:t xml:space="preserve"> or </w:t>
      </w:r>
      <w:r w:rsidRPr="00326C55">
        <w:rPr>
          <w:b/>
        </w:rPr>
        <w:t>N</w:t>
      </w:r>
      <w:r w:rsidRPr="00326C55">
        <w:t xml:space="preserve"> to the “ARE YOU SURE?” prompt</w:t>
      </w:r>
      <w:r w:rsidR="00FF74C2" w:rsidRPr="00326C55">
        <w:t xml:space="preserve">. </w:t>
      </w:r>
      <w:r w:rsidRPr="00326C55">
        <w:t xml:space="preserve">If you answer </w:t>
      </w:r>
      <w:r w:rsidRPr="00326C55">
        <w:rPr>
          <w:b/>
        </w:rPr>
        <w:t>Y</w:t>
      </w:r>
      <w:r w:rsidRPr="00326C55">
        <w:t>, the claim resubmission process will continue.</w:t>
      </w:r>
    </w:p>
    <w:p w:rsidR="0066082A" w:rsidRPr="00326C55" w:rsidRDefault="00C92AAA" w:rsidP="0066082A">
      <w:pPr>
        <w:pStyle w:val="Caption"/>
        <w:spacing w:before="120" w:after="0"/>
      </w:pPr>
      <w:r w:rsidRPr="00326C55">
        <w:t>Example 5.1</w:t>
      </w:r>
      <w:r w:rsidR="001271F9">
        <w:t>1</w:t>
      </w:r>
      <w:r w:rsidRPr="00326C55">
        <w:t>-</w:t>
      </w:r>
      <w:r w:rsidR="00F650EB" w:rsidRPr="00326C55">
        <w:t>4</w:t>
      </w:r>
      <w:r w:rsidRPr="00326C55">
        <w:t>: Entering Yes to “Are You Sure” Prompt</w:t>
      </w:r>
    </w:p>
    <w:p w:rsidR="009D383A" w:rsidRPr="00326C55" w:rsidRDefault="009D383A" w:rsidP="009D383A">
      <w:pPr>
        <w:pStyle w:val="screencapture"/>
        <w:rPr>
          <w:sz w:val="16"/>
          <w:szCs w:val="16"/>
        </w:rPr>
      </w:pPr>
      <w:r w:rsidRPr="00326C55">
        <w:rPr>
          <w:sz w:val="16"/>
          <w:szCs w:val="16"/>
        </w:rPr>
        <w:t xml:space="preserve">You've chosen to RESUBMIT the following prescription for </w:t>
      </w:r>
      <w:proofErr w:type="spellStart"/>
      <w:r w:rsidRPr="00326C55">
        <w:rPr>
          <w:sz w:val="16"/>
          <w:szCs w:val="16"/>
        </w:rPr>
        <w:t>ECMEpatient</w:t>
      </w:r>
      <w:proofErr w:type="spellEnd"/>
      <w:r w:rsidRPr="00326C55">
        <w:rPr>
          <w:sz w:val="16"/>
          <w:szCs w:val="16"/>
        </w:rPr>
        <w:t>, One</w:t>
      </w:r>
    </w:p>
    <w:p w:rsidR="00A36283" w:rsidRPr="00326C55" w:rsidRDefault="009D383A">
      <w:pPr>
        <w:pStyle w:val="screencapture"/>
        <w:rPr>
          <w:sz w:val="16"/>
          <w:szCs w:val="16"/>
        </w:rPr>
      </w:pPr>
      <w:r w:rsidRPr="00326C55">
        <w:rPr>
          <w:sz w:val="16"/>
          <w:szCs w:val="16"/>
        </w:rPr>
        <w:t xml:space="preserve">  1.2   LIDOCAINE 0.5% W/  00186-0140-01 07/09 100704$     1/</w:t>
      </w:r>
      <w:r w:rsidR="00581D53" w:rsidRPr="00326C55">
        <w:rPr>
          <w:sz w:val="16"/>
          <w:szCs w:val="16"/>
        </w:rPr>
        <w:t>00000</w:t>
      </w:r>
      <w:r w:rsidRPr="00326C55">
        <w:rPr>
          <w:sz w:val="16"/>
          <w:szCs w:val="16"/>
        </w:rPr>
        <w:t>0000623 W RT AC/</w:t>
      </w:r>
      <w:r w:rsidR="00045486" w:rsidRPr="00326C55">
        <w:rPr>
          <w:sz w:val="16"/>
          <w:szCs w:val="16"/>
        </w:rPr>
        <w:t>N</w:t>
      </w:r>
    </w:p>
    <w:p w:rsidR="00A36283" w:rsidRPr="00326C55" w:rsidRDefault="00C92AAA">
      <w:pPr>
        <w:pStyle w:val="screencapture"/>
        <w:rPr>
          <w:sz w:val="16"/>
          <w:szCs w:val="16"/>
        </w:rPr>
      </w:pPr>
      <w:r w:rsidRPr="00326C55">
        <w:rPr>
          <w:rFonts w:cs="Courier New"/>
          <w:sz w:val="16"/>
        </w:rPr>
        <w:t xml:space="preserve">ARE YOU SURE? (Y/N)? No// </w:t>
      </w:r>
      <w:r w:rsidRPr="00326C55">
        <w:rPr>
          <w:rFonts w:cs="Courier New"/>
          <w:b/>
          <w:sz w:val="16"/>
        </w:rPr>
        <w:t>YES</w:t>
      </w:r>
    </w:p>
    <w:p w:rsidR="00F170F9" w:rsidRPr="00326C55" w:rsidRDefault="00F170F9" w:rsidP="00F170F9">
      <w:pPr>
        <w:pStyle w:val="Paragraph6"/>
        <w:spacing w:before="0"/>
        <w:ind w:left="0"/>
      </w:pPr>
    </w:p>
    <w:p w:rsidR="00F170F9" w:rsidRPr="00326C55" w:rsidRDefault="00C92AAA" w:rsidP="009125F7">
      <w:pPr>
        <w:pStyle w:val="Paragraph6"/>
        <w:numPr>
          <w:ilvl w:val="0"/>
          <w:numId w:val="36"/>
        </w:numPr>
        <w:spacing w:before="0"/>
      </w:pPr>
      <w:r w:rsidRPr="00326C55">
        <w:t xml:space="preserve">You can edit the </w:t>
      </w:r>
      <w:r w:rsidR="00FC76E0" w:rsidRPr="00326C55">
        <w:t xml:space="preserve">Pharmacy </w:t>
      </w:r>
      <w:r w:rsidRPr="00326C55">
        <w:t xml:space="preserve">Relationship Code, </w:t>
      </w:r>
      <w:r w:rsidR="00FC76E0" w:rsidRPr="00326C55">
        <w:t xml:space="preserve">Pharmacy </w:t>
      </w:r>
      <w:r w:rsidRPr="00326C55">
        <w:t>Person Code</w:t>
      </w:r>
      <w:r w:rsidR="00DC776F" w:rsidRPr="00326C55">
        <w:t>,</w:t>
      </w:r>
      <w:r w:rsidR="00C81CF1" w:rsidRPr="00326C55">
        <w:t xml:space="preserve"> </w:t>
      </w:r>
      <w:r w:rsidRPr="00326C55">
        <w:t>Pr</w:t>
      </w:r>
      <w:r w:rsidR="008F52AA" w:rsidRPr="00326C55">
        <w:t xml:space="preserve">ior </w:t>
      </w:r>
      <w:r w:rsidRPr="00326C55">
        <w:t>Authorization Number</w:t>
      </w:r>
      <w:r w:rsidR="008F52AA" w:rsidRPr="00326C55">
        <w:t>, Prior Authorization Type Code, up to three Submission Clarification Codes</w:t>
      </w:r>
      <w:r w:rsidR="00DC776F" w:rsidRPr="00326C55">
        <w:t>,</w:t>
      </w:r>
      <w:r w:rsidR="00FF14CF" w:rsidRPr="00326C55">
        <w:t xml:space="preserve"> Date of Service,</w:t>
      </w:r>
      <w:r w:rsidR="00DC776F" w:rsidRPr="00326C55">
        <w:t xml:space="preserve"> Patient Residence Code, Pharmacy Service Type Code and/or Delay Reason Code</w:t>
      </w:r>
      <w:r w:rsidRPr="00326C55">
        <w:t>.</w:t>
      </w:r>
    </w:p>
    <w:p w:rsidR="00F170F9" w:rsidRPr="00326C55" w:rsidRDefault="00F4393C" w:rsidP="00F170F9">
      <w:pPr>
        <w:pStyle w:val="Caption"/>
        <w:spacing w:before="120" w:after="0"/>
      </w:pPr>
      <w:r w:rsidRPr="00326C55">
        <w:br w:type="page"/>
      </w:r>
      <w:r w:rsidR="00C92AAA" w:rsidRPr="00326C55">
        <w:lastRenderedPageBreak/>
        <w:t>Example 5.1</w:t>
      </w:r>
      <w:r w:rsidR="001271F9">
        <w:t>1</w:t>
      </w:r>
      <w:r w:rsidR="00C92AAA" w:rsidRPr="00326C55">
        <w:t>-</w:t>
      </w:r>
      <w:r w:rsidR="00F650EB" w:rsidRPr="00326C55">
        <w:t>5</w:t>
      </w:r>
      <w:r w:rsidR="00C92AAA" w:rsidRPr="00326C55">
        <w:t>: Editing Prompt</w:t>
      </w:r>
      <w:r w:rsidR="001503AF" w:rsidRPr="00326C55">
        <w:t>s</w:t>
      </w:r>
    </w:p>
    <w:p w:rsidR="00B17A76" w:rsidRPr="00326C55" w:rsidRDefault="00B17A76" w:rsidP="00B17A76">
      <w:pPr>
        <w:rPr>
          <w:rFonts w:ascii="Courier New" w:hAnsi="Courier New" w:cs="Courier New"/>
          <w:sz w:val="16"/>
          <w:szCs w:val="16"/>
        </w:rPr>
      </w:pPr>
    </w:p>
    <w:p w:rsidR="00B17A76" w:rsidRPr="00326C55" w:rsidRDefault="00FC76E0" w:rsidP="00162A16">
      <w:pPr>
        <w:shd w:val="pct12" w:color="auto" w:fill="auto"/>
        <w:rPr>
          <w:rFonts w:ascii="Courier New" w:hAnsi="Courier New" w:cs="Courier New"/>
          <w:b/>
          <w:sz w:val="18"/>
          <w:szCs w:val="18"/>
        </w:rPr>
      </w:pPr>
      <w:r w:rsidRPr="00326C55">
        <w:rPr>
          <w:rFonts w:ascii="Courier New" w:hAnsi="Courier New" w:cs="Courier New"/>
          <w:sz w:val="18"/>
          <w:szCs w:val="18"/>
        </w:rPr>
        <w:t xml:space="preserve">Pharmacy </w:t>
      </w:r>
      <w:r w:rsidR="00C92AAA" w:rsidRPr="00326C55">
        <w:rPr>
          <w:rFonts w:ascii="Courier New" w:hAnsi="Courier New" w:cs="Courier New"/>
          <w:sz w:val="18"/>
          <w:szCs w:val="18"/>
        </w:rPr>
        <w:t xml:space="preserve">Relationship Code: </w:t>
      </w:r>
      <w:r w:rsidR="00C92AAA" w:rsidRPr="00326C55">
        <w:rPr>
          <w:rFonts w:ascii="Courier New" w:hAnsi="Courier New" w:cs="Courier New"/>
          <w:b/>
          <w:sz w:val="18"/>
          <w:szCs w:val="18"/>
        </w:rPr>
        <w:t>&lt;Enter&gt;</w:t>
      </w:r>
    </w:p>
    <w:p w:rsidR="00B17A76" w:rsidRPr="00326C55" w:rsidRDefault="00FC76E0" w:rsidP="00162A16">
      <w:pPr>
        <w:shd w:val="pct12" w:color="auto" w:fill="auto"/>
        <w:rPr>
          <w:rFonts w:ascii="Courier New" w:hAnsi="Courier New" w:cs="Courier New"/>
          <w:sz w:val="18"/>
          <w:szCs w:val="18"/>
        </w:rPr>
      </w:pPr>
      <w:r w:rsidRPr="00326C55">
        <w:rPr>
          <w:rFonts w:ascii="Courier New" w:hAnsi="Courier New" w:cs="Courier New"/>
          <w:sz w:val="18"/>
          <w:szCs w:val="18"/>
        </w:rPr>
        <w:t xml:space="preserve">Pharmacy </w:t>
      </w:r>
      <w:r w:rsidR="00C92AAA" w:rsidRPr="00326C55">
        <w:rPr>
          <w:rFonts w:ascii="Courier New" w:hAnsi="Courier New" w:cs="Courier New"/>
          <w:sz w:val="18"/>
          <w:szCs w:val="18"/>
        </w:rPr>
        <w:t xml:space="preserve">Person Code: </w:t>
      </w:r>
      <w:r w:rsidR="00C92AAA" w:rsidRPr="00326C55">
        <w:rPr>
          <w:rFonts w:ascii="Courier New" w:hAnsi="Courier New" w:cs="Courier New"/>
          <w:b/>
          <w:sz w:val="18"/>
          <w:szCs w:val="18"/>
        </w:rPr>
        <w:t>23</w:t>
      </w:r>
    </w:p>
    <w:p w:rsidR="008F52AA" w:rsidRPr="00326C55" w:rsidRDefault="008F52AA" w:rsidP="008F52AA">
      <w:pPr>
        <w:shd w:val="pct12" w:color="auto" w:fill="auto"/>
        <w:rPr>
          <w:rFonts w:ascii="Courier New" w:hAnsi="Courier New" w:cs="Courier New"/>
          <w:sz w:val="18"/>
          <w:szCs w:val="18"/>
        </w:rPr>
      </w:pPr>
      <w:r w:rsidRPr="00326C55">
        <w:rPr>
          <w:rFonts w:ascii="Courier New" w:hAnsi="Courier New" w:cs="Courier New"/>
          <w:sz w:val="18"/>
          <w:szCs w:val="18"/>
        </w:rPr>
        <w:t>Prior Authorization Number: 00000000000//</w:t>
      </w:r>
    </w:p>
    <w:p w:rsidR="008F52AA" w:rsidRPr="00326C55" w:rsidRDefault="008F52AA" w:rsidP="008F52AA">
      <w:pPr>
        <w:shd w:val="pct12" w:color="auto" w:fill="auto"/>
        <w:rPr>
          <w:rFonts w:ascii="Courier New" w:hAnsi="Courier New" w:cs="Courier New"/>
          <w:sz w:val="18"/>
          <w:szCs w:val="18"/>
        </w:rPr>
      </w:pPr>
      <w:r w:rsidRPr="00326C55">
        <w:rPr>
          <w:rFonts w:ascii="Courier New" w:hAnsi="Courier New" w:cs="Courier New"/>
          <w:sz w:val="18"/>
          <w:szCs w:val="18"/>
        </w:rPr>
        <w:t>Prior Authorization Type Code: 0//        NOT SPECIFIED</w:t>
      </w:r>
    </w:p>
    <w:p w:rsidR="008F52AA" w:rsidRPr="00326C55" w:rsidRDefault="008F52AA" w:rsidP="008F52AA">
      <w:pPr>
        <w:shd w:val="pct12" w:color="auto" w:fill="auto"/>
        <w:rPr>
          <w:rFonts w:ascii="Courier New" w:hAnsi="Courier New" w:cs="Courier New"/>
          <w:sz w:val="18"/>
          <w:szCs w:val="18"/>
        </w:rPr>
      </w:pPr>
      <w:r w:rsidRPr="00326C55">
        <w:rPr>
          <w:rFonts w:ascii="Courier New" w:hAnsi="Courier New" w:cs="Courier New"/>
          <w:sz w:val="18"/>
          <w:szCs w:val="18"/>
        </w:rPr>
        <w:t>Submission Clarification Code 1: 5//        THERAPY CHANGE</w:t>
      </w:r>
    </w:p>
    <w:p w:rsidR="00FF14CF" w:rsidRPr="00326C55" w:rsidRDefault="008F52AA" w:rsidP="00FF14CF">
      <w:pPr>
        <w:shd w:val="pct12" w:color="auto" w:fill="auto"/>
        <w:rPr>
          <w:rFonts w:ascii="Courier New" w:hAnsi="Courier New" w:cs="Courier New"/>
          <w:sz w:val="18"/>
          <w:szCs w:val="18"/>
        </w:rPr>
      </w:pPr>
      <w:r w:rsidRPr="00326C55">
        <w:rPr>
          <w:rFonts w:ascii="Courier New" w:hAnsi="Courier New" w:cs="Courier New"/>
          <w:sz w:val="18"/>
          <w:szCs w:val="18"/>
        </w:rPr>
        <w:t>Submission Clarification Code 2:</w:t>
      </w:r>
      <w:r w:rsidR="00FF14CF" w:rsidRPr="00326C55">
        <w:t xml:space="preserve"> </w:t>
      </w:r>
    </w:p>
    <w:p w:rsidR="00FF14CF"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ab/>
        <w:t>Select one of the following:</w:t>
      </w:r>
    </w:p>
    <w:p w:rsidR="00FF14CF"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1. 01/19/2010  Current Date of Service</w:t>
      </w:r>
    </w:p>
    <w:p w:rsidR="00FF14CF"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2. 01/19/2010  Fill Date</w:t>
      </w:r>
    </w:p>
    <w:p w:rsidR="00FF14CF"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3. 01/20/2010  Release Date</w:t>
      </w:r>
    </w:p>
    <w:p w:rsidR="00FF14CF" w:rsidRPr="00326C55" w:rsidRDefault="00FF14CF" w:rsidP="00FF14CF">
      <w:pPr>
        <w:shd w:val="pct12" w:color="auto" w:fill="auto"/>
        <w:rPr>
          <w:rFonts w:ascii="Courier New" w:hAnsi="Courier New" w:cs="Courier New"/>
          <w:sz w:val="18"/>
          <w:szCs w:val="18"/>
        </w:rPr>
      </w:pPr>
    </w:p>
    <w:p w:rsidR="008F52AA"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Date of Service: 1//2  01/19/2010 Fill Date</w:t>
      </w:r>
    </w:p>
    <w:p w:rsidR="008F52AA" w:rsidRPr="00326C55" w:rsidRDefault="008F52AA" w:rsidP="008F52AA">
      <w:pPr>
        <w:shd w:val="pct12" w:color="auto" w:fill="auto"/>
        <w:rPr>
          <w:rFonts w:ascii="Courier New" w:hAnsi="Courier New" w:cs="Courier New"/>
          <w:sz w:val="18"/>
          <w:szCs w:val="18"/>
        </w:rPr>
      </w:pPr>
      <w:r w:rsidRPr="00326C55">
        <w:rPr>
          <w:rFonts w:ascii="Courier New" w:hAnsi="Courier New" w:cs="Courier New"/>
          <w:sz w:val="18"/>
          <w:szCs w:val="18"/>
        </w:rPr>
        <w:t>Patient Residence Code: 1//        HOME</w:t>
      </w:r>
    </w:p>
    <w:p w:rsidR="00414E16" w:rsidRPr="00326C55" w:rsidRDefault="008F52AA" w:rsidP="000B631F">
      <w:pPr>
        <w:shd w:val="pct12" w:color="auto" w:fill="auto"/>
        <w:rPr>
          <w:rFonts w:ascii="Courier New" w:hAnsi="Courier New" w:cs="Courier New"/>
          <w:sz w:val="18"/>
          <w:szCs w:val="18"/>
        </w:rPr>
      </w:pPr>
      <w:r w:rsidRPr="00326C55">
        <w:rPr>
          <w:rFonts w:ascii="Courier New" w:hAnsi="Courier New" w:cs="Courier New"/>
          <w:sz w:val="18"/>
          <w:szCs w:val="18"/>
        </w:rPr>
        <w:t>Pharmacy Service Type Code: 1//        RETAIL</w:t>
      </w:r>
    </w:p>
    <w:p w:rsidR="00F6393A" w:rsidRPr="00326C55" w:rsidRDefault="00F6393A" w:rsidP="000B631F">
      <w:pPr>
        <w:shd w:val="pct12" w:color="auto" w:fill="auto"/>
        <w:rPr>
          <w:rFonts w:ascii="Courier New" w:hAnsi="Courier New" w:cs="Courier New"/>
          <w:sz w:val="18"/>
          <w:szCs w:val="18"/>
        </w:rPr>
      </w:pPr>
      <w:r w:rsidRPr="00326C55">
        <w:rPr>
          <w:rFonts w:ascii="Courier New" w:hAnsi="Courier New" w:cs="Courier New"/>
          <w:sz w:val="18"/>
          <w:szCs w:val="18"/>
        </w:rPr>
        <w:t xml:space="preserve">Delay Reason Code: </w:t>
      </w:r>
    </w:p>
    <w:p w:rsidR="00B17A76" w:rsidRPr="00326C55" w:rsidRDefault="00B17A76" w:rsidP="004D3353">
      <w:pPr>
        <w:pStyle w:val="BodyText"/>
        <w:ind w:left="450"/>
      </w:pPr>
    </w:p>
    <w:p w:rsidR="00CB5635" w:rsidRPr="00326C55" w:rsidRDefault="00CB5635" w:rsidP="00185A9D">
      <w:pPr>
        <w:pStyle w:val="BodyText"/>
      </w:pPr>
      <w:r w:rsidRPr="00326C55">
        <w:t xml:space="preserve">The </w:t>
      </w:r>
      <w:r w:rsidR="00D57A65" w:rsidRPr="00326C55">
        <w:t>Resubmit with Edits</w:t>
      </w:r>
      <w:r w:rsidRPr="00326C55">
        <w:t xml:space="preserve"> (R</w:t>
      </w:r>
      <w:r w:rsidR="00D57A65" w:rsidRPr="00326C55">
        <w:t>ED</w:t>
      </w:r>
      <w:r w:rsidRPr="00326C55">
        <w:t>) option will display the information that will be used to populate the Coordination of Benefit fields in the secondary claim</w:t>
      </w:r>
      <w:r w:rsidR="00FF74C2" w:rsidRPr="00326C55">
        <w:t xml:space="preserve">. </w:t>
      </w:r>
      <w:r w:rsidRPr="00326C55">
        <w:t>If any of the information is missing, the user will be required to edit the secondary claim information</w:t>
      </w:r>
      <w:r w:rsidR="00FF74C2" w:rsidRPr="00326C55">
        <w:t xml:space="preserve">. </w:t>
      </w:r>
      <w:r w:rsidRPr="00326C55">
        <w:t>If all the information is present, the user is given the option to edit the data that will be sent on the secondary claim</w:t>
      </w:r>
      <w:r w:rsidR="00FF74C2" w:rsidRPr="00326C55">
        <w:t xml:space="preserve">. </w:t>
      </w:r>
      <w:r w:rsidRPr="00326C55">
        <w:t>The user will also be able to enter the rate type for the secondary claim.</w:t>
      </w:r>
    </w:p>
    <w:p w:rsidR="00CB5635" w:rsidRPr="00326C55" w:rsidRDefault="00CB5635" w:rsidP="00CB5635">
      <w:pPr>
        <w:pStyle w:val="BodyText"/>
        <w:rPr>
          <w:rFonts w:ascii="Courier New" w:eastAsia="MS Mincho" w:hAnsi="Courier New" w:cs="Courier New"/>
          <w:sz w:val="18"/>
          <w:szCs w:val="18"/>
        </w:rPr>
      </w:pPr>
    </w:p>
    <w:p w:rsidR="00CB5635" w:rsidRPr="00326C55" w:rsidRDefault="00CB5635" w:rsidP="00CB5635">
      <w:pPr>
        <w:pStyle w:val="Caption"/>
        <w:spacing w:before="120" w:after="0"/>
      </w:pPr>
      <w:r w:rsidRPr="00326C55">
        <w:t xml:space="preserve">Example </w:t>
      </w:r>
      <w:r w:rsidR="00F650EB" w:rsidRPr="00326C55">
        <w:t>5</w:t>
      </w:r>
      <w:r w:rsidRPr="00326C55">
        <w:t>.</w:t>
      </w:r>
      <w:r w:rsidR="00F650EB" w:rsidRPr="00326C55">
        <w:t>1</w:t>
      </w:r>
      <w:r w:rsidR="001271F9">
        <w:t>1</w:t>
      </w:r>
      <w:r w:rsidRPr="00326C55">
        <w:t>-</w:t>
      </w:r>
      <w:r w:rsidR="00F650EB" w:rsidRPr="00326C55">
        <w:t>6</w:t>
      </w:r>
      <w:r w:rsidRPr="00326C55">
        <w:t>: Entering the secondary claim information with payment information</w:t>
      </w:r>
    </w:p>
    <w:p w:rsidR="00CB5635" w:rsidRPr="00326C55" w:rsidRDefault="00CB5635" w:rsidP="00CB5635">
      <w:pPr>
        <w:pStyle w:val="BodyText"/>
        <w:rPr>
          <w:rFonts w:ascii="Courier New" w:eastAsia="MS Mincho" w:hAnsi="Courier New" w:cs="Courier New"/>
          <w:sz w:val="18"/>
          <w:szCs w:val="18"/>
        </w:rPr>
      </w:pP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Data for Secondary Claim</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Insurance:  ECME INSURANCE2   COB: SECONDARY</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Rate Type:  REIMBURSABLE INS.</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Coverage Code:  02 (OTHER COVERAGE EXISTS - PAYMENT COLLECTED)</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Coverage Type:  01 (PRIMARY)</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ID Qualifier:  03 (BANK INFORMATION NUMBER (BIN))</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ID:  123456</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Date:  Jun 28, 2010</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Paid Qualifier:  08 (SUM OF ALL REIMBURSEMENT)</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Amount Paid:  40.00</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Do you want to edit this Secondary Claim Information (Y/N)? N// y  YES</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Insurance     COB  Subscriber ID Group      Holder   Effective  Expires</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 ==== ============= ========== ======== ==========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1  ECME INSURAN PRI  12340987      T-GROUP1   PATIENT  10/20/2006 06/00/2011</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2  ECME INSURAN SEC                D-GROUP1   PATIENT  07/09/2006 06/00/2011</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SECONDARY INSURANCE POLICY: 2//   ECME INSURANCE1 (SECONDARY) - D-GROUP1</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SELECT RATE TYPE: REIMBURSABLE INS.//     Who's Responsible: INSURER</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COVERAGE CODE:  02//   OTHER COVERAGE EXISTS - PAYMENT COLLECTED</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ID: 123456//</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DATE:  Jun 28, 2010//</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Edit Paid Amounts or Reject Codes (PAID AMOUNTS/REJECT CODES):  PAID AMOUNTS//</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AMOUNT PAID QUALIFIER:  08//   SUM OF ALL REIMBURSEMENT</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AMOUNT PAID:  (0-999999): 40.00//</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PlainText"/>
        <w:rPr>
          <w:sz w:val="16"/>
          <w:szCs w:val="16"/>
        </w:rPr>
      </w:pPr>
    </w:p>
    <w:p w:rsidR="00CB5635" w:rsidRPr="00326C55" w:rsidRDefault="00F4393C" w:rsidP="00CB5635">
      <w:pPr>
        <w:pStyle w:val="Caption"/>
        <w:spacing w:before="120" w:after="0"/>
      </w:pPr>
      <w:r w:rsidRPr="00326C55">
        <w:br w:type="page"/>
      </w:r>
      <w:r w:rsidR="00CB5635" w:rsidRPr="00326C55">
        <w:lastRenderedPageBreak/>
        <w:t xml:space="preserve">Example </w:t>
      </w:r>
      <w:r w:rsidR="00F650EB" w:rsidRPr="00326C55">
        <w:t>5.1</w:t>
      </w:r>
      <w:r w:rsidR="001271F9">
        <w:t>1</w:t>
      </w:r>
      <w:r w:rsidR="00CB5635" w:rsidRPr="00326C55">
        <w:t>-</w:t>
      </w:r>
      <w:r w:rsidR="00F650EB" w:rsidRPr="00326C55">
        <w:t>7</w:t>
      </w:r>
      <w:r w:rsidR="00CB5635" w:rsidRPr="00326C55">
        <w:t xml:space="preserve">: </w:t>
      </w:r>
      <w:bookmarkStart w:id="212" w:name="Entering_the_secondary_claim"/>
      <w:r w:rsidR="00CB5635" w:rsidRPr="00326C55">
        <w:t>Entering the secondary claim information with reject information</w:t>
      </w:r>
      <w:bookmarkEnd w:id="212"/>
    </w:p>
    <w:p w:rsidR="00CB5635" w:rsidRPr="00326C55" w:rsidRDefault="00CB5635" w:rsidP="00CB5635">
      <w:pPr>
        <w:pStyle w:val="PlainText"/>
        <w:rPr>
          <w:sz w:val="16"/>
          <w:szCs w:val="16"/>
        </w:rPr>
      </w:pPr>
    </w:p>
    <w:p w:rsidR="00CB5635" w:rsidRPr="00326C55" w:rsidRDefault="00CB5635" w:rsidP="00CB5635">
      <w:pPr>
        <w:pStyle w:val="PlainText"/>
        <w:shd w:val="clear" w:color="auto" w:fill="D9D9D9"/>
        <w:rPr>
          <w:sz w:val="16"/>
          <w:szCs w:val="16"/>
        </w:rPr>
      </w:pPr>
      <w:r w:rsidRPr="00326C55">
        <w:rPr>
          <w:sz w:val="16"/>
          <w:szCs w:val="16"/>
        </w:rPr>
        <w:t>Data for Secondary Claim</w:t>
      </w:r>
    </w:p>
    <w:p w:rsidR="00CB5635" w:rsidRPr="00326C55" w:rsidRDefault="00CB5635" w:rsidP="00CB5635">
      <w:pPr>
        <w:pStyle w:val="PlainText"/>
        <w:shd w:val="clear" w:color="auto" w:fill="D9D9D9"/>
        <w:rPr>
          <w:sz w:val="16"/>
          <w:szCs w:val="16"/>
        </w:rPr>
      </w:pPr>
      <w:r w:rsidRPr="00326C55">
        <w:rPr>
          <w:sz w:val="16"/>
          <w:szCs w:val="16"/>
        </w:rPr>
        <w:t>------------------------</w:t>
      </w:r>
    </w:p>
    <w:p w:rsidR="00CB5635" w:rsidRPr="00326C55" w:rsidRDefault="00CB5635" w:rsidP="00CB5635">
      <w:pPr>
        <w:pStyle w:val="PlainText"/>
        <w:shd w:val="clear" w:color="auto" w:fill="D9D9D9"/>
        <w:rPr>
          <w:sz w:val="16"/>
          <w:szCs w:val="16"/>
        </w:rPr>
      </w:pPr>
      <w:r w:rsidRPr="00326C55">
        <w:rPr>
          <w:sz w:val="16"/>
          <w:szCs w:val="16"/>
        </w:rPr>
        <w:t>Insurance:  DAVE INSURANCE    COB: SECONDARY</w:t>
      </w:r>
    </w:p>
    <w:p w:rsidR="00CB5635" w:rsidRPr="00326C55" w:rsidRDefault="00CB5635" w:rsidP="00CB5635">
      <w:pPr>
        <w:pStyle w:val="PlainText"/>
        <w:shd w:val="clear" w:color="auto" w:fill="D9D9D9"/>
        <w:rPr>
          <w:sz w:val="16"/>
          <w:szCs w:val="16"/>
        </w:rPr>
      </w:pPr>
      <w:r w:rsidRPr="00326C55">
        <w:rPr>
          <w:sz w:val="16"/>
          <w:szCs w:val="16"/>
        </w:rPr>
        <w:t>Rate Type:  REIMBURSABLE INS.</w:t>
      </w:r>
    </w:p>
    <w:p w:rsidR="00CB5635" w:rsidRPr="00326C55" w:rsidRDefault="00CB5635" w:rsidP="00CB5635">
      <w:pPr>
        <w:pStyle w:val="PlainText"/>
        <w:shd w:val="clear" w:color="auto" w:fill="D9D9D9"/>
        <w:rPr>
          <w:sz w:val="16"/>
          <w:szCs w:val="16"/>
        </w:rPr>
      </w:pPr>
      <w:r w:rsidRPr="00326C55">
        <w:rPr>
          <w:sz w:val="16"/>
          <w:szCs w:val="16"/>
        </w:rPr>
        <w:t>Other Coverage Code:  03 (OTHER COVERAGE EXISTS - THIS CLAIM NOT COVERED)</w:t>
      </w:r>
    </w:p>
    <w:p w:rsidR="00CB5635" w:rsidRPr="00326C55" w:rsidRDefault="00CB5635" w:rsidP="00CB5635">
      <w:pPr>
        <w:pStyle w:val="PlainText"/>
        <w:shd w:val="clear" w:color="auto" w:fill="D9D9D9"/>
        <w:rPr>
          <w:sz w:val="16"/>
          <w:szCs w:val="16"/>
        </w:rPr>
      </w:pPr>
      <w:r w:rsidRPr="00326C55">
        <w:rPr>
          <w:sz w:val="16"/>
          <w:szCs w:val="16"/>
        </w:rPr>
        <w:t>Other Payer Coverage Type:  01 (PRIMARY)</w:t>
      </w:r>
    </w:p>
    <w:p w:rsidR="00CB5635" w:rsidRPr="00326C55" w:rsidRDefault="00CB5635" w:rsidP="00CB5635">
      <w:pPr>
        <w:pStyle w:val="PlainText"/>
        <w:shd w:val="clear" w:color="auto" w:fill="D9D9D9"/>
        <w:rPr>
          <w:sz w:val="16"/>
          <w:szCs w:val="16"/>
        </w:rPr>
      </w:pPr>
      <w:r w:rsidRPr="00326C55">
        <w:rPr>
          <w:sz w:val="16"/>
          <w:szCs w:val="16"/>
        </w:rPr>
        <w:t>Other Payer ID Qualifier:  03 (BANK INFORMATION NUMBER (BIN))</w:t>
      </w:r>
    </w:p>
    <w:p w:rsidR="00CB5635" w:rsidRPr="00326C55" w:rsidRDefault="00CB5635" w:rsidP="00CB5635">
      <w:pPr>
        <w:pStyle w:val="PlainText"/>
        <w:shd w:val="clear" w:color="auto" w:fill="D9D9D9"/>
        <w:rPr>
          <w:sz w:val="16"/>
          <w:szCs w:val="16"/>
        </w:rPr>
      </w:pPr>
      <w:r w:rsidRPr="00326C55">
        <w:rPr>
          <w:sz w:val="16"/>
          <w:szCs w:val="16"/>
        </w:rPr>
        <w:t>Other Payer ID:  610459</w:t>
      </w:r>
    </w:p>
    <w:p w:rsidR="00CB5635" w:rsidRPr="00326C55" w:rsidRDefault="00CB5635" w:rsidP="00CB5635">
      <w:pPr>
        <w:pStyle w:val="PlainText"/>
        <w:shd w:val="clear" w:color="auto" w:fill="D9D9D9"/>
        <w:rPr>
          <w:sz w:val="16"/>
          <w:szCs w:val="16"/>
        </w:rPr>
      </w:pPr>
      <w:r w:rsidRPr="00326C55">
        <w:rPr>
          <w:sz w:val="16"/>
          <w:szCs w:val="16"/>
        </w:rPr>
        <w:t>Other Payer Date:  Aug 16, 2010</w:t>
      </w:r>
    </w:p>
    <w:p w:rsidR="00CB5635" w:rsidRPr="00326C55" w:rsidRDefault="00CB5635" w:rsidP="00CB5635">
      <w:pPr>
        <w:pStyle w:val="PlainText"/>
        <w:shd w:val="clear" w:color="auto" w:fill="D9D9D9"/>
        <w:rPr>
          <w:sz w:val="16"/>
          <w:szCs w:val="16"/>
        </w:rPr>
      </w:pPr>
      <w:r w:rsidRPr="00326C55">
        <w:rPr>
          <w:sz w:val="16"/>
          <w:szCs w:val="16"/>
        </w:rPr>
        <w:t>Other Payer Reject Code:  34:M/I Submission Clarification Code</w:t>
      </w:r>
    </w:p>
    <w:p w:rsidR="00CB5635" w:rsidRPr="00326C55" w:rsidRDefault="00CB5635" w:rsidP="00CB5635">
      <w:pPr>
        <w:pStyle w:val="PlainText"/>
        <w:shd w:val="clear" w:color="auto" w:fill="D9D9D9"/>
        <w:rPr>
          <w:sz w:val="16"/>
          <w:szCs w:val="16"/>
        </w:rPr>
      </w:pPr>
      <w:r w:rsidRPr="00326C55">
        <w:rPr>
          <w:sz w:val="16"/>
          <w:szCs w:val="16"/>
        </w:rPr>
        <w:t>Other Payer Reject Code:  07:M/I Cardholder ID</w:t>
      </w:r>
    </w:p>
    <w:p w:rsidR="00CB5635" w:rsidRPr="00326C55" w:rsidRDefault="00CB5635" w:rsidP="00CB5635">
      <w:pPr>
        <w:pStyle w:val="PlainText"/>
        <w:shd w:val="clear" w:color="auto" w:fill="D9D9D9"/>
        <w:rPr>
          <w:sz w:val="16"/>
          <w:szCs w:val="16"/>
        </w:rPr>
      </w:pPr>
      <w:r w:rsidRPr="00326C55">
        <w:rPr>
          <w:sz w:val="16"/>
          <w:szCs w:val="16"/>
        </w:rPr>
        <w:t>Other Payer Reject Code:  JE:M/I Percentage Sales Tax Basis Submitted</w:t>
      </w:r>
    </w:p>
    <w:p w:rsidR="00CB5635" w:rsidRPr="00326C55" w:rsidRDefault="00CB5635" w:rsidP="00CB5635">
      <w:pPr>
        <w:pStyle w:val="PlainText"/>
        <w:shd w:val="clear" w:color="auto" w:fill="D9D9D9"/>
        <w:rPr>
          <w:sz w:val="16"/>
          <w:szCs w:val="16"/>
        </w:rPr>
      </w:pPr>
      <w:r w:rsidRPr="00326C55">
        <w:rPr>
          <w:sz w:val="16"/>
          <w:szCs w:val="16"/>
        </w:rPr>
        <w:t xml:space="preserve"> </w:t>
      </w:r>
    </w:p>
    <w:p w:rsidR="00CB5635" w:rsidRPr="00326C55" w:rsidRDefault="00CB5635" w:rsidP="00CB5635">
      <w:pPr>
        <w:pStyle w:val="PlainText"/>
        <w:shd w:val="clear" w:color="auto" w:fill="D9D9D9"/>
        <w:rPr>
          <w:sz w:val="16"/>
          <w:szCs w:val="16"/>
        </w:rPr>
      </w:pPr>
      <w:r w:rsidRPr="00326C55">
        <w:rPr>
          <w:sz w:val="16"/>
          <w:szCs w:val="16"/>
        </w:rPr>
        <w:t>Do you want to edit this Secondary Claim Information (Y/N)? N// y  YES</w:t>
      </w:r>
    </w:p>
    <w:p w:rsidR="00CB5635" w:rsidRPr="00326C55" w:rsidRDefault="00CB5635" w:rsidP="00CB5635">
      <w:pPr>
        <w:pStyle w:val="PlainText"/>
        <w:shd w:val="clear" w:color="auto" w:fill="D9D9D9"/>
        <w:rPr>
          <w:sz w:val="16"/>
          <w:szCs w:val="16"/>
        </w:rPr>
      </w:pPr>
      <w:r w:rsidRPr="00326C55">
        <w:rPr>
          <w:sz w:val="16"/>
          <w:szCs w:val="16"/>
        </w:rPr>
        <w:t xml:space="preserve"> </w:t>
      </w:r>
    </w:p>
    <w:p w:rsidR="00CB5635" w:rsidRPr="00326C55" w:rsidRDefault="00CB5635" w:rsidP="00CB5635">
      <w:pPr>
        <w:pStyle w:val="PlainText"/>
        <w:shd w:val="clear" w:color="auto" w:fill="D9D9D9"/>
        <w:rPr>
          <w:sz w:val="16"/>
          <w:szCs w:val="16"/>
        </w:rPr>
      </w:pPr>
      <w:r w:rsidRPr="00326C55">
        <w:rPr>
          <w:sz w:val="16"/>
          <w:szCs w:val="16"/>
        </w:rPr>
        <w:t xml:space="preserve">    Insurance     COB  Subscriber ID Group      Holder   Effective  Expires</w:t>
      </w:r>
    </w:p>
    <w:p w:rsidR="00CB5635" w:rsidRPr="00326C55" w:rsidRDefault="00CB5635" w:rsidP="00CB5635">
      <w:pPr>
        <w:pStyle w:val="PlainText"/>
        <w:shd w:val="clear" w:color="auto" w:fill="D9D9D9"/>
        <w:rPr>
          <w:sz w:val="16"/>
          <w:szCs w:val="16"/>
        </w:rPr>
      </w:pPr>
      <w:r w:rsidRPr="00326C55">
        <w:rPr>
          <w:sz w:val="16"/>
          <w:szCs w:val="16"/>
        </w:rPr>
        <w:t xml:space="preserve">    ============= ==== ============= ========== ======== ========== ==========</w:t>
      </w:r>
    </w:p>
    <w:p w:rsidR="00CB5635" w:rsidRPr="00326C55" w:rsidRDefault="00CB5635" w:rsidP="00CB5635">
      <w:pPr>
        <w:pStyle w:val="PlainText"/>
        <w:shd w:val="clear" w:color="auto" w:fill="D9D9D9"/>
        <w:rPr>
          <w:sz w:val="16"/>
          <w:szCs w:val="16"/>
        </w:rPr>
      </w:pPr>
      <w:r w:rsidRPr="00326C55">
        <w:rPr>
          <w:sz w:val="16"/>
          <w:szCs w:val="16"/>
        </w:rPr>
        <w:t xml:space="preserve"> 1  DAVE INSURANC SEC  SI32432       D-GROUP1   PATIENT  05/09/2007</w:t>
      </w:r>
    </w:p>
    <w:p w:rsidR="00CB5635" w:rsidRPr="00326C55" w:rsidRDefault="00CB5635" w:rsidP="00CB5635">
      <w:pPr>
        <w:pStyle w:val="PlainText"/>
        <w:shd w:val="clear" w:color="auto" w:fill="D9D9D9"/>
        <w:rPr>
          <w:sz w:val="16"/>
          <w:szCs w:val="16"/>
        </w:rPr>
      </w:pPr>
      <w:r w:rsidRPr="00326C55">
        <w:rPr>
          <w:sz w:val="16"/>
          <w:szCs w:val="16"/>
        </w:rPr>
        <w:t xml:space="preserve"> </w:t>
      </w:r>
    </w:p>
    <w:p w:rsidR="00CB5635" w:rsidRPr="00326C55" w:rsidRDefault="00CB5635" w:rsidP="00CB5635">
      <w:pPr>
        <w:pStyle w:val="PlainText"/>
        <w:shd w:val="clear" w:color="auto" w:fill="D9D9D9"/>
        <w:rPr>
          <w:sz w:val="16"/>
          <w:szCs w:val="16"/>
        </w:rPr>
      </w:pPr>
      <w:r w:rsidRPr="00326C55">
        <w:rPr>
          <w:sz w:val="16"/>
          <w:szCs w:val="16"/>
        </w:rPr>
        <w:t xml:space="preserve"> </w:t>
      </w:r>
    </w:p>
    <w:p w:rsidR="00CB5635" w:rsidRPr="00326C55" w:rsidRDefault="00CB5635" w:rsidP="00CB5635">
      <w:pPr>
        <w:pStyle w:val="PlainText"/>
        <w:shd w:val="clear" w:color="auto" w:fill="D9D9D9"/>
        <w:rPr>
          <w:sz w:val="16"/>
          <w:szCs w:val="16"/>
        </w:rPr>
      </w:pPr>
      <w:r w:rsidRPr="00326C55">
        <w:rPr>
          <w:sz w:val="16"/>
          <w:szCs w:val="16"/>
        </w:rPr>
        <w:t>SECONDARY INSURANCE POLICY: 1//   DAVE INSURANCE (SECONDARY) - D-GROUP1</w:t>
      </w:r>
    </w:p>
    <w:p w:rsidR="00CB5635" w:rsidRPr="00326C55" w:rsidRDefault="00CB5635" w:rsidP="00CB5635">
      <w:pPr>
        <w:pStyle w:val="PlainText"/>
        <w:shd w:val="clear" w:color="auto" w:fill="D9D9D9"/>
        <w:rPr>
          <w:sz w:val="16"/>
          <w:szCs w:val="16"/>
        </w:rPr>
      </w:pPr>
      <w:r w:rsidRPr="00326C55">
        <w:rPr>
          <w:sz w:val="16"/>
          <w:szCs w:val="16"/>
        </w:rPr>
        <w:t>SELECT RATE TYPE: REIMBURSABLE INS.//     Who's Responsible: INSURER</w:t>
      </w:r>
    </w:p>
    <w:p w:rsidR="00CB5635" w:rsidRPr="00326C55" w:rsidRDefault="00CB5635" w:rsidP="00CB5635">
      <w:pPr>
        <w:pStyle w:val="PlainText"/>
        <w:shd w:val="clear" w:color="auto" w:fill="D9D9D9"/>
        <w:rPr>
          <w:sz w:val="16"/>
          <w:szCs w:val="16"/>
        </w:rPr>
      </w:pPr>
      <w:r w:rsidRPr="00326C55">
        <w:rPr>
          <w:sz w:val="16"/>
          <w:szCs w:val="16"/>
        </w:rPr>
        <w:t>OTHER COVERAGE CODE:  03//   OTHER COVERAGE EXISTS - THIS CLAIM NOT COVERED</w:t>
      </w:r>
    </w:p>
    <w:p w:rsidR="00CB5635" w:rsidRPr="00326C55" w:rsidRDefault="00CB5635" w:rsidP="00CB5635">
      <w:pPr>
        <w:pStyle w:val="PlainText"/>
        <w:shd w:val="clear" w:color="auto" w:fill="D9D9D9"/>
        <w:rPr>
          <w:sz w:val="16"/>
          <w:szCs w:val="16"/>
        </w:rPr>
      </w:pPr>
      <w:r w:rsidRPr="00326C55">
        <w:rPr>
          <w:sz w:val="16"/>
          <w:szCs w:val="16"/>
        </w:rPr>
        <w:t>OTHER PAYER ID: 610459//</w:t>
      </w:r>
    </w:p>
    <w:p w:rsidR="00CB5635" w:rsidRPr="00326C55" w:rsidRDefault="00CB5635" w:rsidP="00CB5635">
      <w:pPr>
        <w:pStyle w:val="PlainText"/>
        <w:shd w:val="clear" w:color="auto" w:fill="D9D9D9"/>
        <w:rPr>
          <w:sz w:val="16"/>
          <w:szCs w:val="16"/>
        </w:rPr>
      </w:pPr>
      <w:r w:rsidRPr="00326C55">
        <w:rPr>
          <w:sz w:val="16"/>
          <w:szCs w:val="16"/>
        </w:rPr>
        <w:t>OTHER PAYER DATE:  Aug 16, 2010//</w:t>
      </w:r>
    </w:p>
    <w:p w:rsidR="00CB5635" w:rsidRPr="00326C55" w:rsidRDefault="00CB5635" w:rsidP="00CB5635">
      <w:pPr>
        <w:pStyle w:val="PlainText"/>
        <w:shd w:val="clear" w:color="auto" w:fill="D9D9D9"/>
        <w:rPr>
          <w:sz w:val="16"/>
          <w:szCs w:val="16"/>
        </w:rPr>
      </w:pPr>
      <w:r w:rsidRPr="00326C55">
        <w:rPr>
          <w:sz w:val="16"/>
          <w:szCs w:val="16"/>
        </w:rPr>
        <w:t>Edit Paid Amounts or Reject Codes (PAID AMOUNTS/REJECT CODES):  REJECT CODES//</w:t>
      </w:r>
    </w:p>
    <w:p w:rsidR="00CB5635" w:rsidRPr="00326C55" w:rsidRDefault="00CB5635" w:rsidP="00CB5635">
      <w:pPr>
        <w:pStyle w:val="PlainText"/>
        <w:shd w:val="clear" w:color="auto" w:fill="D9D9D9"/>
        <w:rPr>
          <w:sz w:val="16"/>
          <w:szCs w:val="16"/>
        </w:rPr>
      </w:pPr>
      <w:r w:rsidRPr="00326C55">
        <w:rPr>
          <w:sz w:val="16"/>
          <w:szCs w:val="16"/>
        </w:rPr>
        <w:t>OTHER PAYER REJECT CODE: 34//        M/I Submission Clarification Code</w:t>
      </w:r>
    </w:p>
    <w:p w:rsidR="00CB5635" w:rsidRPr="00326C55" w:rsidRDefault="00CB5635" w:rsidP="00CB5635">
      <w:pPr>
        <w:pStyle w:val="PlainText"/>
        <w:shd w:val="clear" w:color="auto" w:fill="D9D9D9"/>
        <w:rPr>
          <w:sz w:val="16"/>
          <w:szCs w:val="16"/>
        </w:rPr>
      </w:pPr>
      <w:r w:rsidRPr="00326C55">
        <w:rPr>
          <w:sz w:val="16"/>
          <w:szCs w:val="16"/>
        </w:rPr>
        <w:t>OTHER PAYER REJECT CODE: 07//        M/I Cardholder ID</w:t>
      </w:r>
    </w:p>
    <w:p w:rsidR="00CB5635" w:rsidRPr="00326C55" w:rsidRDefault="00CB5635" w:rsidP="00CB5635">
      <w:pPr>
        <w:pStyle w:val="PlainText"/>
        <w:shd w:val="clear" w:color="auto" w:fill="D9D9D9"/>
        <w:rPr>
          <w:sz w:val="16"/>
          <w:szCs w:val="16"/>
        </w:rPr>
      </w:pPr>
      <w:r w:rsidRPr="00326C55">
        <w:rPr>
          <w:sz w:val="16"/>
          <w:szCs w:val="16"/>
        </w:rPr>
        <w:t>OTHER PAYER REJECT CODE: JE//        M/I Percentage Sales Tax Basis Submitted</w:t>
      </w:r>
    </w:p>
    <w:p w:rsidR="00CB5635" w:rsidRPr="00326C55" w:rsidRDefault="00CB5635" w:rsidP="00CB5635">
      <w:pPr>
        <w:pStyle w:val="PlainText"/>
        <w:shd w:val="clear" w:color="auto" w:fill="D9D9D9"/>
        <w:rPr>
          <w:sz w:val="16"/>
          <w:szCs w:val="16"/>
        </w:rPr>
      </w:pPr>
      <w:r w:rsidRPr="00326C55">
        <w:rPr>
          <w:sz w:val="16"/>
          <w:szCs w:val="16"/>
        </w:rPr>
        <w:t>OTHER PAYER REJECT CODE:</w:t>
      </w:r>
    </w:p>
    <w:p w:rsidR="00CB5635" w:rsidRPr="00326C55" w:rsidRDefault="00CB5635" w:rsidP="00CB5635">
      <w:pPr>
        <w:pStyle w:val="PlainText"/>
        <w:rPr>
          <w:sz w:val="18"/>
          <w:szCs w:val="18"/>
        </w:rPr>
      </w:pPr>
    </w:p>
    <w:p w:rsidR="00CB5635" w:rsidRPr="00326C55" w:rsidRDefault="00CB5635" w:rsidP="00CB5635">
      <w:pPr>
        <w:pStyle w:val="BodyText"/>
        <w:ind w:left="450"/>
      </w:pPr>
    </w:p>
    <w:p w:rsidR="00CB5635" w:rsidRPr="00326C55" w:rsidRDefault="00D57A65" w:rsidP="00F650EB">
      <w:pPr>
        <w:pStyle w:val="BodyText"/>
      </w:pPr>
      <w:r w:rsidRPr="00326C55">
        <w:t>The Resubmit with Edits (RED</w:t>
      </w:r>
      <w:r w:rsidR="00CB5635" w:rsidRPr="00326C55">
        <w:t>) option will prompt if the claim is correct and if the claim should be submitted to the third party insurance</w:t>
      </w:r>
      <w:r w:rsidR="00FF74C2" w:rsidRPr="00326C55">
        <w:t xml:space="preserve">. </w:t>
      </w:r>
      <w:r w:rsidR="00CB5635" w:rsidRPr="00326C55">
        <w:t>If the user answers 'Yes' to both of these prompts, the claim will be submitted. If the user chooses “No”, the action will be cancelled.</w:t>
      </w:r>
    </w:p>
    <w:p w:rsidR="00F650EB" w:rsidRPr="00326C55" w:rsidRDefault="00F650EB" w:rsidP="00F650EB">
      <w:pPr>
        <w:pStyle w:val="Caption"/>
        <w:spacing w:before="120" w:after="0"/>
      </w:pPr>
      <w:r w:rsidRPr="00326C55">
        <w:t>Example 5.1</w:t>
      </w:r>
      <w:r w:rsidR="001271F9">
        <w:t>1</w:t>
      </w:r>
      <w:r w:rsidRPr="00326C55">
        <w:t>-8: Answering “Is the Claim Correct?” Prompt</w:t>
      </w:r>
    </w:p>
    <w:p w:rsidR="00CB5635" w:rsidRPr="00326C55" w:rsidRDefault="00CB5635" w:rsidP="00CB5635">
      <w:pPr>
        <w:pStyle w:val="BodyText"/>
      </w:pPr>
    </w:p>
    <w:p w:rsidR="00F650EB" w:rsidRPr="00326C55" w:rsidRDefault="00F650EB" w:rsidP="00CB5635">
      <w:pPr>
        <w:pStyle w:val="BodyText"/>
        <w:shd w:val="clear" w:color="auto" w:fill="D9D9D9"/>
        <w:rPr>
          <w:rFonts w:ascii="Courier New" w:hAnsi="Courier New" w:cs="Courier New"/>
          <w:color w:val="auto"/>
          <w:sz w:val="16"/>
          <w:szCs w:val="16"/>
        </w:rPr>
      </w:pP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IS THIS CLAIM CORRECT?(Y/N)? Y// ES</w:t>
      </w:r>
    </w:p>
    <w:p w:rsidR="00CB5635" w:rsidRPr="00326C55" w:rsidRDefault="00CB5635" w:rsidP="00CB5635">
      <w:pPr>
        <w:pStyle w:val="BodyText"/>
        <w:shd w:val="clear" w:color="auto" w:fill="D9D9D9"/>
        <w:rPr>
          <w:sz w:val="16"/>
          <w:szCs w:val="16"/>
        </w:rPr>
      </w:pPr>
      <w:r w:rsidRPr="00326C55">
        <w:rPr>
          <w:rFonts w:ascii="Courier New" w:hAnsi="Courier New" w:cs="Courier New"/>
          <w:color w:val="auto"/>
          <w:sz w:val="16"/>
          <w:szCs w:val="16"/>
        </w:rPr>
        <w:t>SUBMIT CLAIM TO ECME INSURANCE1 ?(Y/N)? Y// ES</w:t>
      </w:r>
    </w:p>
    <w:p w:rsidR="00CB5635" w:rsidRPr="00326C55" w:rsidRDefault="00CB5635" w:rsidP="00CB5635">
      <w:pPr>
        <w:pStyle w:val="BodyText"/>
        <w:shd w:val="clear" w:color="auto" w:fill="D9D9D9"/>
        <w:rPr>
          <w:sz w:val="16"/>
          <w:szCs w:val="16"/>
        </w:rPr>
      </w:pPr>
    </w:p>
    <w:p w:rsidR="00CB5635" w:rsidRPr="00326C55" w:rsidRDefault="001271F9" w:rsidP="00CB5635">
      <w:pPr>
        <w:pStyle w:val="BodyText"/>
        <w:shd w:val="clear" w:color="auto" w:fill="D9D9D9"/>
        <w:rPr>
          <w:sz w:val="16"/>
          <w:szCs w:val="16"/>
        </w:rPr>
      </w:pPr>
      <w:r>
        <w:rPr>
          <w:rFonts w:ascii="Courier New" w:hAnsi="Courier New" w:cs="Courier New"/>
          <w:color w:val="auto"/>
          <w:sz w:val="16"/>
          <w:szCs w:val="16"/>
        </w:rPr>
        <w:t xml:space="preserve">Veteran </w:t>
      </w:r>
      <w:r w:rsidR="00CB5635" w:rsidRPr="00326C55">
        <w:rPr>
          <w:rFonts w:ascii="Courier New" w:hAnsi="Courier New" w:cs="Courier New"/>
          <w:color w:val="auto"/>
          <w:sz w:val="16"/>
          <w:szCs w:val="16"/>
        </w:rPr>
        <w:t>Prescription 103689 successfully submitted to ECME for claim generation.</w:t>
      </w:r>
    </w:p>
    <w:p w:rsidR="00CB5635" w:rsidRPr="00326C55" w:rsidRDefault="00CB5635" w:rsidP="00CB5635">
      <w:pPr>
        <w:pStyle w:val="BodyText"/>
      </w:pPr>
    </w:p>
    <w:p w:rsidR="00CB5635" w:rsidRPr="00326C55" w:rsidRDefault="00F4393C" w:rsidP="00CB5635">
      <w:pPr>
        <w:pStyle w:val="Caption"/>
        <w:spacing w:before="120" w:after="0"/>
      </w:pPr>
      <w:r w:rsidRPr="00326C55">
        <w:br w:type="page"/>
      </w:r>
      <w:r w:rsidR="00CB5635" w:rsidRPr="00326C55">
        <w:lastRenderedPageBreak/>
        <w:t>Example 5.1</w:t>
      </w:r>
      <w:r w:rsidR="001271F9">
        <w:t>1</w:t>
      </w:r>
      <w:r w:rsidR="00CB5635" w:rsidRPr="00326C55">
        <w:t>-</w:t>
      </w:r>
      <w:r w:rsidR="00F650EB" w:rsidRPr="00326C55">
        <w:t>9</w:t>
      </w:r>
      <w:r w:rsidR="00CB5635" w:rsidRPr="00326C55">
        <w:t>: Answering “Are you sure?” Prompt</w:t>
      </w:r>
    </w:p>
    <w:p w:rsidR="00CB5635" w:rsidRPr="00326C55" w:rsidRDefault="00CB5635" w:rsidP="00CB5635">
      <w:pPr>
        <w:rPr>
          <w:rFonts w:ascii="Courier New" w:hAnsi="Courier New" w:cs="Courier New"/>
          <w:sz w:val="16"/>
          <w:szCs w:val="16"/>
        </w:rPr>
      </w:pPr>
    </w:p>
    <w:p w:rsidR="00CB5635" w:rsidRPr="00326C55" w:rsidRDefault="00CB5635" w:rsidP="00CB5635">
      <w:pPr>
        <w:shd w:val="clear" w:color="auto" w:fill="D9D9D9"/>
        <w:rPr>
          <w:rFonts w:ascii="Courier New" w:hAnsi="Courier New" w:cs="Courier New"/>
          <w:sz w:val="18"/>
          <w:szCs w:val="18"/>
        </w:rPr>
      </w:pPr>
    </w:p>
    <w:p w:rsidR="00CB5635" w:rsidRPr="00326C55" w:rsidRDefault="00CB5635" w:rsidP="00CB5635">
      <w:pPr>
        <w:shd w:val="clear" w:color="auto" w:fill="D9D9D9"/>
        <w:rPr>
          <w:rFonts w:ascii="Courier New" w:hAnsi="Courier New" w:cs="Courier New"/>
          <w:b/>
          <w:sz w:val="18"/>
          <w:szCs w:val="18"/>
        </w:rPr>
      </w:pPr>
    </w:p>
    <w:p w:rsidR="00CB5635" w:rsidRPr="00326C55" w:rsidRDefault="00CB5635" w:rsidP="00CB5635">
      <w:pPr>
        <w:shd w:val="pct12" w:color="auto" w:fill="auto"/>
        <w:rPr>
          <w:rFonts w:ascii="Courier New" w:hAnsi="Courier New" w:cs="Courier New"/>
          <w:b/>
          <w:sz w:val="18"/>
          <w:szCs w:val="18"/>
        </w:rPr>
      </w:pPr>
      <w:r w:rsidRPr="00326C55">
        <w:rPr>
          <w:rFonts w:ascii="Courier New" w:hAnsi="Courier New" w:cs="Courier New"/>
          <w:sz w:val="18"/>
          <w:szCs w:val="18"/>
        </w:rPr>
        <w:t xml:space="preserve">Are you sure?(Y/N)? </w:t>
      </w:r>
      <w:r w:rsidRPr="00326C55">
        <w:rPr>
          <w:rFonts w:ascii="Courier New" w:hAnsi="Courier New" w:cs="Courier New"/>
          <w:b/>
          <w:sz w:val="18"/>
          <w:szCs w:val="18"/>
        </w:rPr>
        <w:t>YES</w:t>
      </w:r>
    </w:p>
    <w:p w:rsidR="00CB5635" w:rsidRPr="00326C55" w:rsidRDefault="00CB5635" w:rsidP="00CB5635">
      <w:pPr>
        <w:shd w:val="pct12" w:color="auto" w:fill="auto"/>
        <w:rPr>
          <w:rFonts w:ascii="Courier New" w:hAnsi="Courier New" w:cs="Courier New"/>
          <w:sz w:val="18"/>
          <w:szCs w:val="18"/>
        </w:rPr>
      </w:pPr>
    </w:p>
    <w:p w:rsidR="00CB5635" w:rsidRPr="00326C55" w:rsidRDefault="001271F9" w:rsidP="00CB5635">
      <w:pPr>
        <w:shd w:val="pct12" w:color="auto" w:fill="auto"/>
        <w:rPr>
          <w:rFonts w:ascii="Courier New" w:hAnsi="Courier New" w:cs="Courier New"/>
          <w:sz w:val="18"/>
          <w:szCs w:val="18"/>
        </w:rPr>
      </w:pPr>
      <w:r>
        <w:rPr>
          <w:rFonts w:ascii="Courier New" w:hAnsi="Courier New" w:cs="Courier New"/>
          <w:sz w:val="18"/>
          <w:szCs w:val="18"/>
        </w:rPr>
        <w:t xml:space="preserve">Veteran </w:t>
      </w:r>
      <w:r w:rsidR="00CB5635" w:rsidRPr="00326C55">
        <w:rPr>
          <w:rFonts w:ascii="Courier New" w:hAnsi="Courier New" w:cs="Courier New"/>
          <w:sz w:val="18"/>
          <w:szCs w:val="18"/>
        </w:rPr>
        <w:t>Prescription 100003433A successfully submitted to ECME for claim generation.</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Claim Status:</w:t>
      </w:r>
    </w:p>
    <w:p w:rsidR="00CB5635" w:rsidRPr="00326C55" w:rsidRDefault="00CB5635" w:rsidP="00CB5635">
      <w:pPr>
        <w:shd w:val="pct12" w:color="auto" w:fill="auto"/>
        <w:tabs>
          <w:tab w:val="left" w:pos="7890"/>
        </w:tabs>
        <w:rPr>
          <w:rFonts w:ascii="Courier New" w:hAnsi="Courier New" w:cs="Courier New"/>
          <w:sz w:val="18"/>
          <w:szCs w:val="18"/>
        </w:rPr>
      </w:pPr>
      <w:r w:rsidRPr="00326C55">
        <w:rPr>
          <w:rFonts w:ascii="Courier New" w:hAnsi="Courier New" w:cs="Courier New"/>
          <w:sz w:val="18"/>
          <w:szCs w:val="18"/>
        </w:rPr>
        <w:t>IN PROGRESS-Waiting to start</w:t>
      </w:r>
      <w:r w:rsidRPr="00326C55">
        <w:rPr>
          <w:rFonts w:ascii="Courier New" w:hAnsi="Courier New" w:cs="Courier New"/>
          <w:sz w:val="18"/>
          <w:szCs w:val="18"/>
        </w:rPr>
        <w:tab/>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IN PROGRESS-Waiting for packet build</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IN PROGRESS-Packet being built</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IN PROGRESS-Transmitting</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E PAYABLE</w:t>
      </w:r>
    </w:p>
    <w:p w:rsidR="00CB5635" w:rsidRPr="00326C55" w:rsidRDefault="00CB5635" w:rsidP="00CB5635">
      <w:pPr>
        <w:shd w:val="pct12" w:color="auto" w:fill="auto"/>
        <w:rPr>
          <w:rFonts w:ascii="Courier New" w:hAnsi="Courier New" w:cs="Courier New"/>
          <w:sz w:val="18"/>
          <w:szCs w:val="18"/>
        </w:rPr>
      </w:pP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1271F9" w:rsidP="00CB5635">
      <w:pPr>
        <w:shd w:val="pct12" w:color="auto" w:fill="auto"/>
        <w:rPr>
          <w:rFonts w:ascii="Courier New" w:hAnsi="Courier New" w:cs="Courier New"/>
          <w:sz w:val="18"/>
          <w:szCs w:val="18"/>
        </w:rPr>
      </w:pPr>
      <w:r>
        <w:rPr>
          <w:rFonts w:ascii="Courier New" w:hAnsi="Courier New" w:cs="Courier New"/>
          <w:sz w:val="18"/>
          <w:szCs w:val="18"/>
        </w:rPr>
        <w:t xml:space="preserve">Veteran </w:t>
      </w:r>
      <w:r w:rsidR="00CB5635" w:rsidRPr="00326C55">
        <w:rPr>
          <w:rFonts w:ascii="Courier New" w:hAnsi="Courier New" w:cs="Courier New"/>
          <w:sz w:val="18"/>
          <w:szCs w:val="18"/>
        </w:rPr>
        <w:t>Prescription 100003433A successfully submitted to ECME for claim generation.</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1 claim has been resubmitted.</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Enter RETURN to continue or '^' to exit: </w:t>
      </w:r>
      <w:r w:rsidRPr="00326C55">
        <w:rPr>
          <w:rFonts w:ascii="Courier New" w:hAnsi="Courier New" w:cs="Courier New"/>
          <w:b/>
          <w:sz w:val="18"/>
          <w:szCs w:val="18"/>
        </w:rPr>
        <w:t>&lt;Enter&gt;</w:t>
      </w:r>
    </w:p>
    <w:p w:rsidR="00CB5635" w:rsidRPr="00326C55" w:rsidRDefault="00CB5635" w:rsidP="00CB5635">
      <w:pPr>
        <w:shd w:val="pct12" w:color="auto" w:fill="auto"/>
        <w:rPr>
          <w:rFonts w:ascii="Courier New" w:hAnsi="Courier New" w:cs="Courier New"/>
          <w:sz w:val="18"/>
          <w:szCs w:val="18"/>
        </w:rPr>
      </w:pPr>
    </w:p>
    <w:p w:rsidR="00CB5635" w:rsidRPr="00326C55" w:rsidRDefault="00CB5635" w:rsidP="00CB5635">
      <w:pPr>
        <w:shd w:val="pct12" w:color="auto" w:fill="auto"/>
        <w:rPr>
          <w:rFonts w:ascii="Courier New" w:hAnsi="Courier New" w:cs="Courier New"/>
          <w:b/>
          <w:sz w:val="18"/>
          <w:szCs w:val="18"/>
        </w:rPr>
      </w:pPr>
      <w:r w:rsidRPr="00326C55">
        <w:rPr>
          <w:rFonts w:ascii="Courier New" w:hAnsi="Courier New" w:cs="Courier New"/>
          <w:sz w:val="18"/>
          <w:szCs w:val="18"/>
        </w:rPr>
        <w:t>Updating screen for resubmitted claim...</w:t>
      </w:r>
    </w:p>
    <w:p w:rsidR="0066082A" w:rsidRPr="00326C55" w:rsidRDefault="0066082A" w:rsidP="0066082A"/>
    <w:p w:rsidR="001271F9" w:rsidRPr="00326C55" w:rsidRDefault="001271F9" w:rsidP="001271F9">
      <w:bookmarkStart w:id="213" w:name="_Toc434321674"/>
      <w:bookmarkStart w:id="214" w:name="_Toc438193901"/>
      <w:bookmarkStart w:id="215" w:name="_Toc453245005"/>
      <w:bookmarkStart w:id="216" w:name="_Toc300484227"/>
      <w:bookmarkStart w:id="217" w:name="_Toc303782639"/>
      <w:bookmarkStart w:id="218" w:name="_Toc57635009"/>
      <w:bookmarkStart w:id="219" w:name="_Toc62467788"/>
      <w:r w:rsidRPr="00305565">
        <w:rPr>
          <w:rStyle w:val="Heading2Char"/>
        </w:rPr>
        <w:t>5.1</w:t>
      </w:r>
      <w:r>
        <w:rPr>
          <w:rStyle w:val="Heading2Char"/>
        </w:rPr>
        <w:t xml:space="preserve">2  </w:t>
      </w:r>
      <w:r w:rsidRPr="00674835">
        <w:rPr>
          <w:rStyle w:val="Heading2Char"/>
        </w:rPr>
        <w:t>OPECC Reject In</w:t>
      </w:r>
      <w:bookmarkEnd w:id="213"/>
      <w:r w:rsidRPr="00674835">
        <w:rPr>
          <w:rStyle w:val="Heading2Char"/>
        </w:rPr>
        <w:t>formation (hidden action)</w:t>
      </w:r>
      <w:bookmarkEnd w:id="214"/>
      <w:bookmarkEnd w:id="215"/>
      <w:r w:rsidRPr="00674835">
        <w:rPr>
          <w:rStyle w:val="Heading2Char"/>
        </w:rPr>
        <w:t xml:space="preserve"> </w:t>
      </w:r>
      <w:r w:rsidRPr="00674835">
        <w:rPr>
          <w:rStyle w:val="Heading2Char"/>
        </w:rPr>
        <w:br/>
      </w:r>
      <w:r w:rsidRPr="00326C55">
        <w:t xml:space="preserve">The </w:t>
      </w:r>
      <w:r>
        <w:rPr>
          <w:i/>
        </w:rPr>
        <w:t xml:space="preserve">OPECC Reject Information </w:t>
      </w:r>
      <w:r w:rsidRPr="00326C55">
        <w:t>hidden action</w:t>
      </w:r>
      <w:r>
        <w:t xml:space="preserve"> allows the user</w:t>
      </w:r>
      <w:r w:rsidRPr="00326C55">
        <w:t xml:space="preserve"> to </w:t>
      </w:r>
      <w:r>
        <w:t xml:space="preserve">view details associated with a rejected claim. This action is only available for claims with open rejections and non-billable prescriptions with pseudo-rejections of </w:t>
      </w:r>
      <w:proofErr w:type="spellStart"/>
      <w:r>
        <w:t>eC</w:t>
      </w:r>
      <w:proofErr w:type="spellEnd"/>
      <w:r>
        <w:t xml:space="preserve"> or </w:t>
      </w:r>
      <w:proofErr w:type="spellStart"/>
      <w:r>
        <w:t>eT</w:t>
      </w:r>
      <w:proofErr w:type="spellEnd"/>
      <w:r>
        <w:t>.</w:t>
      </w:r>
    </w:p>
    <w:p w:rsidR="001271F9" w:rsidRPr="00326C55" w:rsidRDefault="001271F9" w:rsidP="001271F9"/>
    <w:p w:rsidR="001271F9" w:rsidRPr="00562F5B" w:rsidRDefault="001271F9" w:rsidP="001271F9">
      <w:pPr>
        <w:pStyle w:val="BodyText"/>
      </w:pPr>
      <w:r w:rsidRPr="00562F5B">
        <w:t xml:space="preserve">Access the action by entering </w:t>
      </w:r>
      <w:r w:rsidRPr="00562F5B">
        <w:rPr>
          <w:b/>
          <w:bCs/>
        </w:rPr>
        <w:t>REJ</w:t>
      </w:r>
      <w:r w:rsidRPr="00562F5B">
        <w:t xml:space="preserve"> at the “Select Action:” prompt on the ECME User Screen.</w:t>
      </w:r>
    </w:p>
    <w:p w:rsidR="001271F9" w:rsidRPr="00326C55" w:rsidRDefault="001271F9" w:rsidP="001271F9">
      <w:pPr>
        <w:pStyle w:val="Caption"/>
        <w:spacing w:before="120" w:after="0"/>
      </w:pPr>
      <w:r w:rsidRPr="00326C55">
        <w:t>Example 5.</w:t>
      </w:r>
      <w:r>
        <w:t>12</w:t>
      </w:r>
      <w:r w:rsidRPr="00326C55">
        <w:t xml:space="preserve">-1:  Accessing and Executing the </w:t>
      </w:r>
      <w:r>
        <w:t>OPECC Reject Information</w:t>
      </w:r>
      <w:r w:rsidRPr="00326C55">
        <w:rPr>
          <w:i/>
        </w:rPr>
        <w:t xml:space="preserve"> </w:t>
      </w:r>
      <w:r w:rsidRPr="00326C55">
        <w:t>Action</w:t>
      </w:r>
    </w:p>
    <w:p w:rsidR="001271F9" w:rsidRPr="00326C55" w:rsidRDefault="001271F9" w:rsidP="001271F9">
      <w:pPr>
        <w:pStyle w:val="screencapture"/>
        <w:rPr>
          <w:sz w:val="16"/>
          <w:szCs w:val="18"/>
        </w:rPr>
      </w:pPr>
      <w:r w:rsidRPr="00326C55">
        <w:rPr>
          <w:sz w:val="16"/>
          <w:szCs w:val="18"/>
        </w:rPr>
        <w:t>PHARMACY ECME                 Aug 10, 2005@10:31:22          Page:   18 of   42</w:t>
      </w:r>
    </w:p>
    <w:p w:rsidR="001271F9" w:rsidRPr="00326C55" w:rsidRDefault="001271F9" w:rsidP="001271F9">
      <w:pPr>
        <w:pStyle w:val="screencapture"/>
        <w:rPr>
          <w:sz w:val="16"/>
          <w:szCs w:val="18"/>
        </w:rPr>
      </w:pPr>
      <w:r w:rsidRPr="00326C55">
        <w:rPr>
          <w:sz w:val="16"/>
          <w:szCs w:val="18"/>
        </w:rPr>
        <w:t>SELECTED DIVISION(S): ALL</w:t>
      </w:r>
    </w:p>
    <w:p w:rsidR="001271F9" w:rsidRPr="00326C55" w:rsidRDefault="001271F9" w:rsidP="001271F9">
      <w:pPr>
        <w:pStyle w:val="screencapture"/>
        <w:rPr>
          <w:sz w:val="16"/>
          <w:szCs w:val="18"/>
        </w:rPr>
      </w:pPr>
      <w:r w:rsidRPr="00326C55">
        <w:rPr>
          <w:sz w:val="16"/>
          <w:szCs w:val="18"/>
        </w:rPr>
        <w:t>Transmitted by ALL users        Activity Date Range: within the past 10 day(s)</w:t>
      </w:r>
    </w:p>
    <w:p w:rsidR="001271F9" w:rsidRPr="00326C55" w:rsidRDefault="001271F9" w:rsidP="001271F9">
      <w:pPr>
        <w:pStyle w:val="screencapture"/>
        <w:rPr>
          <w:sz w:val="16"/>
          <w:szCs w:val="18"/>
        </w:rPr>
      </w:pPr>
      <w:r w:rsidRPr="00326C55">
        <w:rPr>
          <w:sz w:val="16"/>
          <w:szCs w:val="18"/>
        </w:rPr>
        <w:t xml:space="preserve">                                                         Sorted by: Patient Name</w:t>
      </w:r>
    </w:p>
    <w:p w:rsidR="001271F9" w:rsidRPr="00326C55" w:rsidRDefault="001271F9" w:rsidP="001271F9">
      <w:pPr>
        <w:pStyle w:val="screencapture"/>
        <w:rPr>
          <w:sz w:val="16"/>
          <w:szCs w:val="18"/>
        </w:rPr>
      </w:pPr>
      <w:r w:rsidRPr="00326C55">
        <w:rPr>
          <w:sz w:val="16"/>
          <w:szCs w:val="18"/>
        </w:rPr>
        <w:t>+#  PATIENT/DRUG/COMMENTS       INSURANCE/NDC/RX#/ECME#            LOC/TYP RXINF</w:t>
      </w:r>
    </w:p>
    <w:p w:rsidR="001271F9" w:rsidRPr="00326C55" w:rsidRDefault="001271F9" w:rsidP="001271F9">
      <w:pPr>
        <w:pStyle w:val="screencapture"/>
        <w:rPr>
          <w:sz w:val="16"/>
          <w:szCs w:val="18"/>
        </w:rPr>
      </w:pPr>
      <w:r w:rsidRPr="00326C55">
        <w:rPr>
          <w:sz w:val="16"/>
          <w:szCs w:val="18"/>
        </w:rPr>
        <w:t xml:space="preserve">7   </w:t>
      </w:r>
      <w:proofErr w:type="spellStart"/>
      <w:r w:rsidRPr="00326C55">
        <w:rPr>
          <w:sz w:val="16"/>
          <w:szCs w:val="18"/>
        </w:rPr>
        <w:t>ECMEpatient,One</w:t>
      </w:r>
      <w:proofErr w:type="spellEnd"/>
      <w:r w:rsidRPr="00326C55">
        <w:rPr>
          <w:sz w:val="16"/>
          <w:szCs w:val="18"/>
        </w:rPr>
        <w:t xml:space="preserve">            (XXXX) WEBMD TE/                 VET  ALL payable</w:t>
      </w:r>
    </w:p>
    <w:p w:rsidR="001271F9" w:rsidRPr="00EF04FD" w:rsidRDefault="001271F9" w:rsidP="001271F9">
      <w:pPr>
        <w:pStyle w:val="screencapture"/>
        <w:rPr>
          <w:sz w:val="16"/>
          <w:szCs w:val="18"/>
        </w:rPr>
      </w:pPr>
      <w:r w:rsidRPr="00326C55">
        <w:rPr>
          <w:sz w:val="16"/>
          <w:szCs w:val="18"/>
        </w:rPr>
        <w:t xml:space="preserve">  7.1   </w:t>
      </w:r>
      <w:r w:rsidRPr="00EF04FD">
        <w:rPr>
          <w:sz w:val="16"/>
          <w:szCs w:val="18"/>
        </w:rPr>
        <w:t>PREDNISONE 1MG TA 00242074475 09/16 100803      0/000000111872 W RS AC/N</w:t>
      </w:r>
    </w:p>
    <w:p w:rsidR="001271F9" w:rsidRPr="00EF04FD" w:rsidRDefault="001271F9" w:rsidP="001271F9">
      <w:pPr>
        <w:pStyle w:val="screencapture"/>
        <w:rPr>
          <w:sz w:val="16"/>
          <w:szCs w:val="18"/>
        </w:rPr>
      </w:pPr>
      <w:r w:rsidRPr="00EF04FD">
        <w:rPr>
          <w:sz w:val="16"/>
          <w:szCs w:val="18"/>
        </w:rPr>
        <w:t xml:space="preserve">      09/10/15 </w:t>
      </w:r>
      <w:r>
        <w:rPr>
          <w:sz w:val="16"/>
          <w:szCs w:val="18"/>
        </w:rPr>
        <w:t>–</w:t>
      </w:r>
      <w:r w:rsidRPr="00EF04FD">
        <w:rPr>
          <w:sz w:val="16"/>
          <w:szCs w:val="18"/>
        </w:rPr>
        <w:t xml:space="preserve"> </w:t>
      </w:r>
      <w:r>
        <w:rPr>
          <w:sz w:val="16"/>
          <w:szCs w:val="18"/>
        </w:rPr>
        <w:t>The comment goes here.</w:t>
      </w:r>
      <w:r w:rsidRPr="00EF04FD">
        <w:rPr>
          <w:sz w:val="16"/>
          <w:szCs w:val="18"/>
        </w:rPr>
        <w:t xml:space="preserve">           </w:t>
      </w:r>
    </w:p>
    <w:p w:rsidR="001271F9" w:rsidRPr="00EF04FD" w:rsidRDefault="001271F9" w:rsidP="001271F9">
      <w:pPr>
        <w:pStyle w:val="screencapture"/>
        <w:rPr>
          <w:sz w:val="16"/>
          <w:szCs w:val="18"/>
        </w:rPr>
      </w:pPr>
      <w:r w:rsidRPr="00EF04FD">
        <w:rPr>
          <w:sz w:val="16"/>
          <w:szCs w:val="18"/>
        </w:rPr>
        <w:t xml:space="preserve">      (</w:t>
      </w:r>
      <w:r>
        <w:rPr>
          <w:sz w:val="16"/>
          <w:szCs w:val="18"/>
        </w:rPr>
        <w:t>USER</w:t>
      </w:r>
      <w:r w:rsidRPr="00EF04FD">
        <w:rPr>
          <w:sz w:val="16"/>
          <w:szCs w:val="18"/>
        </w:rPr>
        <w:t xml:space="preserve">, </w:t>
      </w:r>
      <w:r>
        <w:rPr>
          <w:sz w:val="16"/>
          <w:szCs w:val="18"/>
        </w:rPr>
        <w:t>ONE</w:t>
      </w:r>
      <w:r w:rsidRPr="00EF04FD">
        <w:rPr>
          <w:sz w:val="16"/>
          <w:szCs w:val="18"/>
        </w:rPr>
        <w:t xml:space="preserve">)                                                       </w:t>
      </w:r>
    </w:p>
    <w:p w:rsidR="001271F9" w:rsidRPr="00EF04FD" w:rsidRDefault="001271F9" w:rsidP="001271F9">
      <w:pPr>
        <w:pStyle w:val="screencapture"/>
        <w:rPr>
          <w:sz w:val="16"/>
          <w:szCs w:val="18"/>
        </w:rPr>
      </w:pPr>
      <w:r w:rsidRPr="00EF04FD">
        <w:rPr>
          <w:sz w:val="16"/>
          <w:szCs w:val="18"/>
        </w:rPr>
        <w:t xml:space="preserve">      p-Rejected                                                                </w:t>
      </w:r>
    </w:p>
    <w:p w:rsidR="001271F9" w:rsidRPr="00EF04FD" w:rsidRDefault="001271F9" w:rsidP="001271F9">
      <w:pPr>
        <w:pStyle w:val="screencapture"/>
        <w:rPr>
          <w:sz w:val="16"/>
          <w:szCs w:val="18"/>
        </w:rPr>
      </w:pPr>
      <w:r w:rsidRPr="00EF04FD">
        <w:rPr>
          <w:sz w:val="16"/>
          <w:szCs w:val="18"/>
        </w:rPr>
        <w:t xml:space="preserve">      79:Refill Too Soon                                                        </w:t>
      </w:r>
    </w:p>
    <w:p w:rsidR="001271F9" w:rsidRPr="00326C55" w:rsidRDefault="001271F9" w:rsidP="001271F9">
      <w:pPr>
        <w:pStyle w:val="screencapture"/>
        <w:rPr>
          <w:sz w:val="16"/>
          <w:szCs w:val="18"/>
        </w:rPr>
      </w:pPr>
      <w:r w:rsidRPr="00326C55">
        <w:rPr>
          <w:sz w:val="16"/>
          <w:szCs w:val="18"/>
        </w:rPr>
        <w:t>+         Enter ?? for more actions</w:t>
      </w:r>
    </w:p>
    <w:p w:rsidR="001271F9" w:rsidRPr="00AA0D6B" w:rsidRDefault="001271F9" w:rsidP="001271F9">
      <w:pPr>
        <w:pStyle w:val="screencapture"/>
        <w:rPr>
          <w:sz w:val="16"/>
          <w:szCs w:val="18"/>
        </w:rPr>
      </w:pPr>
      <w:r w:rsidRPr="00AA0D6B">
        <w:rPr>
          <w:sz w:val="16"/>
          <w:szCs w:val="18"/>
        </w:rPr>
        <w:t>CV  Change View           REV Reverse Payable Claim FR  Further Research</w:t>
      </w:r>
    </w:p>
    <w:p w:rsidR="001271F9" w:rsidRPr="00AA0D6B" w:rsidRDefault="001271F9" w:rsidP="001271F9">
      <w:pPr>
        <w:pStyle w:val="screencapture"/>
        <w:rPr>
          <w:sz w:val="16"/>
          <w:szCs w:val="18"/>
        </w:rPr>
      </w:pPr>
      <w:r w:rsidRPr="00AA0D6B">
        <w:rPr>
          <w:sz w:val="16"/>
          <w:szCs w:val="18"/>
        </w:rPr>
        <w:t xml:space="preserve">SO  Sort List             RES Resubmit Claim        VER View </w:t>
      </w:r>
      <w:proofErr w:type="spellStart"/>
      <w:r w:rsidRPr="00AA0D6B">
        <w:rPr>
          <w:sz w:val="16"/>
          <w:szCs w:val="18"/>
        </w:rPr>
        <w:t>ePharmacy</w:t>
      </w:r>
      <w:proofErr w:type="spellEnd"/>
      <w:r w:rsidRPr="00AA0D6B">
        <w:rPr>
          <w:sz w:val="16"/>
          <w:szCs w:val="18"/>
        </w:rPr>
        <w:t xml:space="preserve"> Rx</w:t>
      </w:r>
    </w:p>
    <w:p w:rsidR="001271F9" w:rsidRPr="00326C55" w:rsidRDefault="001271F9" w:rsidP="001271F9">
      <w:pPr>
        <w:pStyle w:val="screencapture"/>
        <w:rPr>
          <w:sz w:val="16"/>
          <w:szCs w:val="18"/>
        </w:rPr>
      </w:pPr>
      <w:r w:rsidRPr="00AA0D6B">
        <w:rPr>
          <w:sz w:val="16"/>
          <w:szCs w:val="18"/>
        </w:rPr>
        <w:t xml:space="preserve">CMT Add/View Comments     CLO Close Claim           WRK Send to </w:t>
      </w:r>
      <w:proofErr w:type="spellStart"/>
      <w:r w:rsidRPr="00AA0D6B">
        <w:rPr>
          <w:sz w:val="16"/>
          <w:szCs w:val="18"/>
        </w:rPr>
        <w:t>Worklist</w:t>
      </w:r>
      <w:proofErr w:type="spellEnd"/>
    </w:p>
    <w:p w:rsidR="001271F9" w:rsidRPr="00326C55" w:rsidRDefault="001271F9" w:rsidP="001271F9">
      <w:pPr>
        <w:pStyle w:val="screencapture"/>
        <w:rPr>
          <w:sz w:val="16"/>
          <w:szCs w:val="18"/>
        </w:rPr>
      </w:pPr>
      <w:r w:rsidRPr="00326C55">
        <w:rPr>
          <w:sz w:val="16"/>
          <w:szCs w:val="18"/>
        </w:rPr>
        <w:t xml:space="preserve">Select Action: Next Screen// </w:t>
      </w:r>
      <w:r w:rsidRPr="00EF04FD">
        <w:rPr>
          <w:b/>
          <w:sz w:val="16"/>
          <w:szCs w:val="18"/>
        </w:rPr>
        <w:t xml:space="preserve">REJ   </w:t>
      </w:r>
      <w:proofErr w:type="spellStart"/>
      <w:r w:rsidRPr="00674835">
        <w:rPr>
          <w:sz w:val="16"/>
          <w:szCs w:val="18"/>
        </w:rPr>
        <w:t>REJ</w:t>
      </w:r>
      <w:proofErr w:type="spellEnd"/>
      <w:r w:rsidRPr="00674835">
        <w:rPr>
          <w:sz w:val="16"/>
          <w:szCs w:val="18"/>
        </w:rPr>
        <w:t xml:space="preserve">  OPECC Reject Information</w:t>
      </w:r>
    </w:p>
    <w:p w:rsidR="001271F9" w:rsidRPr="00326C55" w:rsidRDefault="001271F9" w:rsidP="001271F9"/>
    <w:p w:rsidR="001271F9" w:rsidRPr="00326C55" w:rsidRDefault="001271F9" w:rsidP="001271F9"/>
    <w:p w:rsidR="001271F9" w:rsidRPr="00326C55" w:rsidRDefault="001271F9" w:rsidP="001271F9">
      <w:pPr>
        <w:pStyle w:val="Caption"/>
        <w:numPr>
          <w:ilvl w:val="0"/>
          <w:numId w:val="53"/>
        </w:numPr>
        <w:spacing w:before="0" w:after="0"/>
        <w:rPr>
          <w:b w:val="0"/>
        </w:rPr>
      </w:pPr>
      <w:r w:rsidRPr="00326C55">
        <w:rPr>
          <w:b w:val="0"/>
        </w:rPr>
        <w:t xml:space="preserve">You will see the following message, if you attempt to </w:t>
      </w:r>
      <w:r>
        <w:rPr>
          <w:b w:val="0"/>
        </w:rPr>
        <w:t>select a</w:t>
      </w:r>
      <w:r w:rsidRPr="00326C55">
        <w:rPr>
          <w:b w:val="0"/>
        </w:rPr>
        <w:t xml:space="preserve"> claim when there is </w:t>
      </w:r>
      <w:r>
        <w:rPr>
          <w:b w:val="0"/>
        </w:rPr>
        <w:t>no rejection</w:t>
      </w:r>
      <w:r w:rsidRPr="00326C55">
        <w:rPr>
          <w:b w:val="0"/>
        </w:rPr>
        <w:t>.</w:t>
      </w:r>
    </w:p>
    <w:p w:rsidR="001271F9" w:rsidRPr="00326C55" w:rsidRDefault="001271F9" w:rsidP="001271F9">
      <w:pPr>
        <w:pStyle w:val="Caption"/>
        <w:spacing w:before="120" w:after="0"/>
      </w:pPr>
      <w:r w:rsidRPr="00326C55">
        <w:t>Example 5.</w:t>
      </w:r>
      <w:r>
        <w:t>12</w:t>
      </w:r>
      <w:r w:rsidRPr="00326C55">
        <w:t xml:space="preserve">-2:  Entering the Line Item for a Claim with </w:t>
      </w:r>
      <w:r>
        <w:t>no rejection</w:t>
      </w:r>
    </w:p>
    <w:p w:rsidR="001271F9" w:rsidRPr="00B37CD0" w:rsidRDefault="001271F9" w:rsidP="001271F9">
      <w:pPr>
        <w:pStyle w:val="screencapture"/>
      </w:pPr>
      <w:r w:rsidRPr="00B37CD0">
        <w:t>This claim is not a valid selection for the OPECC Reject Information screen.</w:t>
      </w:r>
    </w:p>
    <w:p w:rsidR="001271F9" w:rsidRPr="00B37CD0" w:rsidRDefault="001271F9" w:rsidP="001271F9">
      <w:pPr>
        <w:pStyle w:val="screencapture"/>
      </w:pPr>
      <w:r w:rsidRPr="00B37CD0">
        <w:t>This screen is for either rejected claims or non-billable claims.</w:t>
      </w:r>
    </w:p>
    <w:p w:rsidR="001271F9" w:rsidRPr="00B37CD0" w:rsidRDefault="001271F9" w:rsidP="001271F9">
      <w:pPr>
        <w:pStyle w:val="screencapture"/>
      </w:pPr>
    </w:p>
    <w:p w:rsidR="001271F9" w:rsidRPr="00326C55" w:rsidRDefault="001271F9" w:rsidP="001271F9">
      <w:pPr>
        <w:pStyle w:val="screencapture"/>
      </w:pPr>
      <w:r w:rsidRPr="00B37CD0">
        <w:t xml:space="preserve">Enter RETURN to continue or '^' to exit: </w:t>
      </w:r>
      <w:r w:rsidRPr="00326C55">
        <w:t xml:space="preserve"> </w:t>
      </w:r>
    </w:p>
    <w:p w:rsidR="001271F9" w:rsidRPr="00326C55" w:rsidRDefault="001271F9" w:rsidP="001271F9"/>
    <w:p w:rsidR="001271F9" w:rsidRPr="00326C55" w:rsidRDefault="001271F9" w:rsidP="001271F9"/>
    <w:p w:rsidR="001271F9" w:rsidRPr="00326C55" w:rsidRDefault="001271F9" w:rsidP="001271F9">
      <w:pPr>
        <w:pStyle w:val="Caption"/>
        <w:numPr>
          <w:ilvl w:val="0"/>
          <w:numId w:val="53"/>
        </w:numPr>
        <w:spacing w:before="0" w:after="0"/>
        <w:rPr>
          <w:b w:val="0"/>
        </w:rPr>
      </w:pPr>
      <w:r w:rsidRPr="00326C55">
        <w:rPr>
          <w:b w:val="0"/>
        </w:rPr>
        <w:t xml:space="preserve"> You are prompted for the line item of the </w:t>
      </w:r>
      <w:r>
        <w:rPr>
          <w:b w:val="0"/>
        </w:rPr>
        <w:t>rejected claim or non-billable prescription entry</w:t>
      </w:r>
      <w:r w:rsidRPr="00326C55">
        <w:rPr>
          <w:b w:val="0"/>
        </w:rPr>
        <w:t>.</w:t>
      </w:r>
    </w:p>
    <w:p w:rsidR="001271F9" w:rsidRPr="00326C55" w:rsidRDefault="001271F9" w:rsidP="001271F9">
      <w:pPr>
        <w:pStyle w:val="Caption"/>
        <w:spacing w:before="120" w:after="0"/>
      </w:pPr>
      <w:r w:rsidRPr="00326C55">
        <w:t>Example 5.</w:t>
      </w:r>
      <w:r>
        <w:t>12</w:t>
      </w:r>
      <w:r w:rsidRPr="00326C55">
        <w:t xml:space="preserve">-3:  Entering the Line Item for the </w:t>
      </w:r>
      <w:r>
        <w:t>OPECC Reject Information Action</w:t>
      </w:r>
    </w:p>
    <w:p w:rsidR="001271F9" w:rsidRPr="0034012F" w:rsidRDefault="001271F9" w:rsidP="001271F9">
      <w:pPr>
        <w:pStyle w:val="screencapture"/>
      </w:pPr>
      <w:r w:rsidRPr="0034012F">
        <w:t xml:space="preserve">Select Action: Next Screen// REJ   </w:t>
      </w:r>
      <w:proofErr w:type="spellStart"/>
      <w:r w:rsidRPr="0034012F">
        <w:t>REJ</w:t>
      </w:r>
      <w:proofErr w:type="spellEnd"/>
      <w:r w:rsidRPr="0034012F">
        <w:t xml:space="preserve">  OPECC Reject Information</w:t>
      </w:r>
    </w:p>
    <w:p w:rsidR="001271F9" w:rsidRPr="00326C55" w:rsidRDefault="001271F9" w:rsidP="001271F9">
      <w:pPr>
        <w:pStyle w:val="screencapture"/>
      </w:pPr>
      <w:r w:rsidRPr="0034012F">
        <w:t xml:space="preserve">Select item: </w:t>
      </w:r>
      <w:r w:rsidRPr="00326C55">
        <w:t xml:space="preserve"> </w:t>
      </w:r>
      <w:r w:rsidRPr="00326C55">
        <w:rPr>
          <w:b/>
        </w:rPr>
        <w:t>7.1</w:t>
      </w:r>
    </w:p>
    <w:p w:rsidR="001271F9" w:rsidRPr="00326C55" w:rsidRDefault="001271F9" w:rsidP="001271F9">
      <w:pPr>
        <w:pStyle w:val="BodyText"/>
      </w:pPr>
    </w:p>
    <w:p w:rsidR="001271F9" w:rsidRPr="00326C55" w:rsidRDefault="001271F9" w:rsidP="001271F9">
      <w:pPr>
        <w:pStyle w:val="BodyText"/>
      </w:pPr>
    </w:p>
    <w:p w:rsidR="001271F9" w:rsidRPr="00326C55" w:rsidRDefault="001271F9" w:rsidP="001271F9">
      <w:pPr>
        <w:pStyle w:val="Caption"/>
        <w:numPr>
          <w:ilvl w:val="0"/>
          <w:numId w:val="53"/>
        </w:numPr>
        <w:spacing w:before="0" w:after="0"/>
        <w:rPr>
          <w:b w:val="0"/>
        </w:rPr>
      </w:pPr>
      <w:r w:rsidRPr="00326C55">
        <w:rPr>
          <w:b w:val="0"/>
        </w:rPr>
        <w:t xml:space="preserve">The </w:t>
      </w:r>
      <w:r>
        <w:rPr>
          <w:b w:val="0"/>
        </w:rPr>
        <w:t>OPECC Reject Information Screen displays</w:t>
      </w:r>
      <w:r w:rsidRPr="00326C55">
        <w:rPr>
          <w:b w:val="0"/>
        </w:rPr>
        <w:t>.</w:t>
      </w:r>
    </w:p>
    <w:p w:rsidR="001271F9" w:rsidRPr="00326C55" w:rsidRDefault="001271F9" w:rsidP="001271F9">
      <w:pPr>
        <w:pStyle w:val="Caption"/>
        <w:spacing w:before="120" w:after="0"/>
      </w:pPr>
      <w:r w:rsidRPr="00326C55">
        <w:t>Example 5.</w:t>
      </w:r>
      <w:r>
        <w:t>12</w:t>
      </w:r>
      <w:r w:rsidRPr="00326C55">
        <w:t xml:space="preserve">-4:  </w:t>
      </w:r>
      <w:r>
        <w:t>OPECC Reject Information Screen Display</w:t>
      </w:r>
    </w:p>
    <w:p w:rsidR="001271F9" w:rsidRPr="00326C55" w:rsidRDefault="001271F9" w:rsidP="001271F9">
      <w:pPr>
        <w:pStyle w:val="screencapture"/>
        <w:rPr>
          <w:sz w:val="16"/>
        </w:rPr>
      </w:pPr>
    </w:p>
    <w:p w:rsidR="001271F9" w:rsidRPr="002A7926" w:rsidRDefault="001271F9" w:rsidP="001271F9">
      <w:pPr>
        <w:pStyle w:val="screencapture"/>
        <w:rPr>
          <w:sz w:val="16"/>
          <w:szCs w:val="18"/>
          <w:u w:val="single"/>
        </w:rPr>
      </w:pPr>
      <w:r w:rsidRPr="002A7926">
        <w:rPr>
          <w:b/>
          <w:bCs/>
          <w:sz w:val="16"/>
          <w:szCs w:val="18"/>
          <w:u w:val="single"/>
        </w:rPr>
        <w:t>OPECC Reject Information</w:t>
      </w:r>
      <w:r w:rsidRPr="002A7926">
        <w:rPr>
          <w:sz w:val="16"/>
          <w:szCs w:val="18"/>
          <w:u w:val="single"/>
        </w:rPr>
        <w:t xml:space="preserve">      Oct 28, 2015@14:45:42          Page:    1 of    3 </w:t>
      </w:r>
    </w:p>
    <w:p w:rsidR="001271F9" w:rsidRPr="002A7926" w:rsidRDefault="001271F9" w:rsidP="001271F9">
      <w:pPr>
        <w:pStyle w:val="screencapture"/>
        <w:rPr>
          <w:sz w:val="16"/>
          <w:szCs w:val="18"/>
        </w:rPr>
      </w:pPr>
      <w:r w:rsidRPr="002A7926">
        <w:rPr>
          <w:sz w:val="16"/>
          <w:szCs w:val="18"/>
        </w:rPr>
        <w:t xml:space="preserve">Division : </w:t>
      </w:r>
      <w:r>
        <w:rPr>
          <w:sz w:val="16"/>
          <w:szCs w:val="18"/>
        </w:rPr>
        <w:t>XXXXXX</w:t>
      </w:r>
      <w:r w:rsidRPr="002A7926">
        <w:rPr>
          <w:sz w:val="16"/>
          <w:szCs w:val="18"/>
        </w:rPr>
        <w:t xml:space="preserve"> </w:t>
      </w:r>
      <w:r>
        <w:rPr>
          <w:sz w:val="16"/>
          <w:szCs w:val="18"/>
        </w:rPr>
        <w:t xml:space="preserve">              NPI: 1110099999</w:t>
      </w:r>
      <w:r w:rsidRPr="002A7926">
        <w:rPr>
          <w:sz w:val="16"/>
          <w:szCs w:val="18"/>
        </w:rPr>
        <w:t xml:space="preserve">           NCPDP: 5310000XX</w:t>
      </w:r>
    </w:p>
    <w:p w:rsidR="001271F9" w:rsidRPr="002A7926" w:rsidRDefault="001271F9" w:rsidP="001271F9">
      <w:pPr>
        <w:pStyle w:val="screencapture"/>
        <w:rPr>
          <w:sz w:val="16"/>
          <w:szCs w:val="18"/>
        </w:rPr>
      </w:pPr>
      <w:r>
        <w:rPr>
          <w:sz w:val="16"/>
          <w:szCs w:val="18"/>
        </w:rPr>
        <w:t>Patient  : PATIENT</w:t>
      </w:r>
      <w:r w:rsidRPr="002A7926">
        <w:rPr>
          <w:sz w:val="16"/>
          <w:szCs w:val="18"/>
        </w:rPr>
        <w:t>,</w:t>
      </w:r>
      <w:r>
        <w:rPr>
          <w:sz w:val="16"/>
          <w:szCs w:val="18"/>
        </w:rPr>
        <w:t>ONE</w:t>
      </w:r>
      <w:r w:rsidRPr="002A7926">
        <w:rPr>
          <w:sz w:val="16"/>
          <w:szCs w:val="18"/>
        </w:rPr>
        <w:t>(</w:t>
      </w:r>
      <w:r>
        <w:rPr>
          <w:sz w:val="16"/>
          <w:szCs w:val="18"/>
        </w:rPr>
        <w:t>XXX</w:t>
      </w:r>
      <w:r w:rsidRPr="002A7926">
        <w:rPr>
          <w:sz w:val="16"/>
          <w:szCs w:val="18"/>
        </w:rPr>
        <w:t xml:space="preserve">P)  Sex: M                        DOB: JUL </w:t>
      </w:r>
      <w:r>
        <w:rPr>
          <w:sz w:val="16"/>
          <w:szCs w:val="18"/>
        </w:rPr>
        <w:t>XX</w:t>
      </w:r>
      <w:r w:rsidRPr="002A7926">
        <w:rPr>
          <w:sz w:val="16"/>
          <w:szCs w:val="18"/>
        </w:rPr>
        <w:t>,19</w:t>
      </w:r>
      <w:r>
        <w:rPr>
          <w:sz w:val="16"/>
          <w:szCs w:val="18"/>
        </w:rPr>
        <w:t>XX</w:t>
      </w:r>
      <w:r w:rsidRPr="002A7926">
        <w:rPr>
          <w:sz w:val="16"/>
          <w:szCs w:val="18"/>
        </w:rPr>
        <w:t>(</w:t>
      </w:r>
      <w:r>
        <w:rPr>
          <w:sz w:val="16"/>
          <w:szCs w:val="18"/>
        </w:rPr>
        <w:t>XX</w:t>
      </w:r>
      <w:r w:rsidRPr="002A7926">
        <w:rPr>
          <w:sz w:val="16"/>
          <w:szCs w:val="18"/>
        </w:rPr>
        <w:t>)</w:t>
      </w:r>
    </w:p>
    <w:p w:rsidR="001271F9" w:rsidRPr="002A7926" w:rsidRDefault="001271F9" w:rsidP="001271F9">
      <w:pPr>
        <w:pStyle w:val="screencapture"/>
        <w:rPr>
          <w:sz w:val="16"/>
          <w:szCs w:val="18"/>
        </w:rPr>
      </w:pPr>
      <w:r>
        <w:rPr>
          <w:sz w:val="16"/>
          <w:szCs w:val="18"/>
        </w:rPr>
        <w:t>Rx#      : 100XXX</w:t>
      </w:r>
      <w:r w:rsidRPr="002A7926">
        <w:rPr>
          <w:sz w:val="16"/>
          <w:szCs w:val="18"/>
        </w:rPr>
        <w:t>/0       ECME#: 000000111872   Date of Service: Sep 16, 2015</w:t>
      </w:r>
    </w:p>
    <w:p w:rsidR="001271F9" w:rsidRPr="002A7926" w:rsidRDefault="001271F9" w:rsidP="001271F9">
      <w:pPr>
        <w:pStyle w:val="screencapture"/>
        <w:rPr>
          <w:sz w:val="16"/>
          <w:szCs w:val="18"/>
        </w:rPr>
      </w:pPr>
      <w:r w:rsidRPr="002A7926">
        <w:rPr>
          <w:sz w:val="16"/>
          <w:szCs w:val="18"/>
        </w:rPr>
        <w:t>Drug     : PREDNISONE 1MG TAB                          NDC Code: 00242-0744-75</w:t>
      </w:r>
    </w:p>
    <w:p w:rsidR="001271F9" w:rsidRPr="002A7926" w:rsidRDefault="001271F9" w:rsidP="001271F9">
      <w:pPr>
        <w:pStyle w:val="screencapture"/>
        <w:rPr>
          <w:sz w:val="16"/>
          <w:szCs w:val="18"/>
          <w:u w:val="single"/>
        </w:rPr>
      </w:pPr>
      <w:r w:rsidRPr="002A7926">
        <w:rPr>
          <w:sz w:val="16"/>
          <w:szCs w:val="18"/>
          <w:u w:val="single"/>
        </w:rPr>
        <w:t xml:space="preserve">                                                                                </w:t>
      </w:r>
    </w:p>
    <w:p w:rsidR="001271F9" w:rsidRPr="002A7926" w:rsidRDefault="001271F9" w:rsidP="001271F9">
      <w:pPr>
        <w:pStyle w:val="screencapture"/>
        <w:rPr>
          <w:sz w:val="16"/>
          <w:szCs w:val="18"/>
          <w:u w:val="single"/>
        </w:rPr>
      </w:pPr>
      <w:r w:rsidRPr="002A7926">
        <w:rPr>
          <w:sz w:val="16"/>
          <w:szCs w:val="18"/>
        </w:rPr>
        <w:t>REJECT Information (Veteran)  RESUBMISSION</w:t>
      </w:r>
      <w:r w:rsidRPr="002A7926">
        <w:rPr>
          <w:sz w:val="16"/>
          <w:szCs w:val="18"/>
          <w:u w:val="single"/>
        </w:rPr>
        <w:t xml:space="preserve">                                      </w:t>
      </w:r>
    </w:p>
    <w:p w:rsidR="001271F9" w:rsidRPr="002A7926" w:rsidRDefault="001271F9" w:rsidP="001271F9">
      <w:pPr>
        <w:pStyle w:val="screencapture"/>
        <w:rPr>
          <w:sz w:val="16"/>
          <w:szCs w:val="18"/>
        </w:rPr>
      </w:pPr>
      <w:r w:rsidRPr="002A7926">
        <w:rPr>
          <w:sz w:val="16"/>
          <w:szCs w:val="18"/>
        </w:rPr>
        <w:t xml:space="preserve">Current ECME Status: E REJECTED                                                 </w:t>
      </w:r>
    </w:p>
    <w:p w:rsidR="001271F9" w:rsidRPr="002A7926" w:rsidRDefault="001271F9" w:rsidP="001271F9">
      <w:pPr>
        <w:pStyle w:val="screencapture"/>
        <w:rPr>
          <w:sz w:val="16"/>
          <w:szCs w:val="18"/>
        </w:rPr>
      </w:pPr>
      <w:r w:rsidRPr="002A7926">
        <w:rPr>
          <w:sz w:val="16"/>
          <w:szCs w:val="18"/>
        </w:rPr>
        <w:t xml:space="preserve">Rejects received from Payer on 09/16/2015 5:26:39 pm.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Code   Description                                                             </w:t>
      </w:r>
    </w:p>
    <w:p w:rsidR="001271F9" w:rsidRPr="002A7926" w:rsidRDefault="001271F9" w:rsidP="001271F9">
      <w:pPr>
        <w:pStyle w:val="screencapture"/>
        <w:rPr>
          <w:sz w:val="16"/>
          <w:szCs w:val="18"/>
        </w:rPr>
      </w:pPr>
      <w:r w:rsidRPr="002A7926">
        <w:rPr>
          <w:sz w:val="16"/>
          <w:szCs w:val="18"/>
        </w:rPr>
        <w:t xml:space="preserve">   79 - Refill Too Soon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Next Avail Fill: 10/31/2015                                                     </w:t>
      </w:r>
    </w:p>
    <w:p w:rsidR="001271F9" w:rsidRPr="002A7926" w:rsidRDefault="001271F9" w:rsidP="001271F9">
      <w:pPr>
        <w:pStyle w:val="screencapture"/>
        <w:rPr>
          <w:sz w:val="16"/>
          <w:szCs w:val="18"/>
        </w:rPr>
      </w:pPr>
      <w:r w:rsidRPr="002A7926">
        <w:rPr>
          <w:sz w:val="16"/>
          <w:szCs w:val="18"/>
        </w:rPr>
        <w:t xml:space="preserve">Payer Message  : EMD 1000: CLAIM PAID                                           </w:t>
      </w:r>
    </w:p>
    <w:p w:rsidR="001271F9" w:rsidRPr="002A7926" w:rsidRDefault="001271F9" w:rsidP="001271F9">
      <w:pPr>
        <w:pStyle w:val="screencapture"/>
        <w:rPr>
          <w:sz w:val="16"/>
          <w:szCs w:val="18"/>
        </w:rPr>
      </w:pPr>
      <w:r w:rsidRPr="002A7926">
        <w:rPr>
          <w:sz w:val="16"/>
          <w:szCs w:val="18"/>
        </w:rPr>
        <w:t xml:space="preserve">Payer </w:t>
      </w:r>
      <w:proofErr w:type="spellStart"/>
      <w:r w:rsidRPr="002A7926">
        <w:rPr>
          <w:sz w:val="16"/>
          <w:szCs w:val="18"/>
        </w:rPr>
        <w:t>Addl</w:t>
      </w:r>
      <w:proofErr w:type="spellEnd"/>
      <w:r w:rsidRPr="002A7926">
        <w:rPr>
          <w:sz w:val="16"/>
          <w:szCs w:val="18"/>
        </w:rPr>
        <w:t xml:space="preserve"> </w:t>
      </w:r>
      <w:proofErr w:type="spellStart"/>
      <w:r w:rsidRPr="002A7926">
        <w:rPr>
          <w:sz w:val="16"/>
          <w:szCs w:val="18"/>
        </w:rPr>
        <w:t>Msg</w:t>
      </w:r>
      <w:proofErr w:type="spellEnd"/>
      <w:r w:rsidRPr="002A7926">
        <w:rPr>
          <w:sz w:val="16"/>
          <w:szCs w:val="18"/>
        </w:rPr>
        <w:t xml:space="preserve"> : EMD 1000: CLAIM PAID RX:000000</w:t>
      </w:r>
      <w:r>
        <w:rPr>
          <w:sz w:val="16"/>
          <w:szCs w:val="18"/>
        </w:rPr>
        <w:t>10XXX</w:t>
      </w:r>
      <w:r w:rsidRPr="002A7926">
        <w:rPr>
          <w:sz w:val="16"/>
          <w:szCs w:val="18"/>
        </w:rPr>
        <w:t xml:space="preserve">FILL:2015-09-16            </w:t>
      </w:r>
    </w:p>
    <w:p w:rsidR="001271F9" w:rsidRDefault="001271F9" w:rsidP="001271F9">
      <w:pPr>
        <w:pStyle w:val="screencapture"/>
        <w:rPr>
          <w:sz w:val="16"/>
          <w:szCs w:val="18"/>
        </w:rPr>
      </w:pPr>
      <w:r w:rsidRPr="002A7926">
        <w:rPr>
          <w:sz w:val="16"/>
          <w:szCs w:val="18"/>
        </w:rPr>
        <w:t xml:space="preserve">                 BIN:610144 PCN:TEST </w:t>
      </w:r>
    </w:p>
    <w:p w:rsidR="001271F9" w:rsidRPr="002A7926" w:rsidRDefault="001271F9" w:rsidP="001271F9">
      <w:pPr>
        <w:pStyle w:val="screencapture"/>
        <w:rPr>
          <w:sz w:val="16"/>
          <w:szCs w:val="18"/>
          <w:u w:val="single"/>
        </w:rPr>
      </w:pPr>
      <w:r w:rsidRPr="002A7926">
        <w:rPr>
          <w:sz w:val="16"/>
          <w:szCs w:val="18"/>
        </w:rPr>
        <w:t>OPECC COMMENTS</w:t>
      </w:r>
      <w:r w:rsidRPr="002A7926">
        <w:rPr>
          <w:sz w:val="16"/>
          <w:szCs w:val="18"/>
          <w:u w:val="single"/>
        </w:rPr>
        <w:t xml:space="preserve">                                                                  </w:t>
      </w:r>
    </w:p>
    <w:p w:rsidR="001271F9" w:rsidRPr="002A7926" w:rsidRDefault="001271F9" w:rsidP="001271F9">
      <w:pPr>
        <w:pStyle w:val="screencapture"/>
        <w:rPr>
          <w:sz w:val="16"/>
          <w:szCs w:val="18"/>
        </w:rPr>
      </w:pPr>
      <w:r w:rsidRPr="002A7926">
        <w:rPr>
          <w:sz w:val="16"/>
          <w:szCs w:val="18"/>
        </w:rPr>
        <w:t xml:space="preserve">- 09/10/15 5:17 pm </w:t>
      </w:r>
      <w:r>
        <w:rPr>
          <w:sz w:val="16"/>
          <w:szCs w:val="18"/>
        </w:rPr>
        <w:t>–</w:t>
      </w:r>
      <w:r w:rsidRPr="002A7926">
        <w:rPr>
          <w:sz w:val="16"/>
          <w:szCs w:val="18"/>
        </w:rPr>
        <w:t xml:space="preserve"> </w:t>
      </w:r>
      <w:r>
        <w:rPr>
          <w:sz w:val="16"/>
          <w:szCs w:val="18"/>
        </w:rPr>
        <w:t>First comment for OPECC screen</w:t>
      </w:r>
      <w:r w:rsidRPr="002A7926">
        <w:rPr>
          <w:sz w:val="16"/>
          <w:szCs w:val="18"/>
        </w:rPr>
        <w:t xml:space="preserve"> (</w:t>
      </w:r>
      <w:r>
        <w:rPr>
          <w:sz w:val="16"/>
          <w:szCs w:val="18"/>
        </w:rPr>
        <w:t>USER</w:t>
      </w:r>
      <w:r w:rsidRPr="002A7926">
        <w:rPr>
          <w:sz w:val="16"/>
          <w:szCs w:val="18"/>
        </w:rPr>
        <w:t>,</w:t>
      </w:r>
      <w:r>
        <w:rPr>
          <w:sz w:val="16"/>
          <w:szCs w:val="18"/>
        </w:rPr>
        <w:t>ONE</w:t>
      </w: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u w:val="single"/>
        </w:rPr>
      </w:pPr>
      <w:r w:rsidRPr="002A7926">
        <w:rPr>
          <w:sz w:val="16"/>
          <w:szCs w:val="18"/>
        </w:rPr>
        <w:t>PHARMACIST COMMENTS</w:t>
      </w:r>
      <w:r w:rsidRPr="002A7926">
        <w:rPr>
          <w:sz w:val="16"/>
          <w:szCs w:val="18"/>
          <w:u w:val="single"/>
        </w:rPr>
        <w:t xml:space="preserve">                                                             </w:t>
      </w:r>
    </w:p>
    <w:p w:rsidR="001271F9" w:rsidRPr="002A7926" w:rsidRDefault="001271F9" w:rsidP="001271F9">
      <w:pPr>
        <w:pStyle w:val="screencapture"/>
        <w:rPr>
          <w:sz w:val="16"/>
          <w:szCs w:val="18"/>
        </w:rPr>
      </w:pPr>
      <w:r w:rsidRPr="002A7926">
        <w:rPr>
          <w:sz w:val="16"/>
          <w:szCs w:val="18"/>
        </w:rPr>
        <w:t xml:space="preserve">- 05/12/15 8:23 am </w:t>
      </w:r>
      <w:r>
        <w:rPr>
          <w:sz w:val="16"/>
          <w:szCs w:val="18"/>
        </w:rPr>
        <w:t>–</w:t>
      </w:r>
      <w:r w:rsidRPr="002A7926">
        <w:rPr>
          <w:sz w:val="16"/>
          <w:szCs w:val="18"/>
        </w:rPr>
        <w:t xml:space="preserve"> </w:t>
      </w:r>
      <w:r>
        <w:rPr>
          <w:sz w:val="16"/>
          <w:szCs w:val="18"/>
        </w:rPr>
        <w:t>Second comment for Pharmacist</w:t>
      </w:r>
      <w:r w:rsidRPr="002A7926">
        <w:rPr>
          <w:sz w:val="16"/>
          <w:szCs w:val="18"/>
        </w:rPr>
        <w:t xml:space="preserve"> (</w:t>
      </w:r>
      <w:r>
        <w:rPr>
          <w:sz w:val="16"/>
          <w:szCs w:val="18"/>
        </w:rPr>
        <w:t>USER</w:t>
      </w:r>
      <w:r w:rsidRPr="002A7926">
        <w:rPr>
          <w:sz w:val="16"/>
          <w:szCs w:val="18"/>
        </w:rPr>
        <w:t>,</w:t>
      </w:r>
      <w:r>
        <w:rPr>
          <w:sz w:val="16"/>
          <w:szCs w:val="18"/>
        </w:rPr>
        <w:t>TWO</w:t>
      </w: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w:t>
      </w:r>
    </w:p>
    <w:p w:rsidR="001271F9" w:rsidRPr="00326C55" w:rsidRDefault="001271F9" w:rsidP="001271F9">
      <w:pPr>
        <w:pStyle w:val="screencapture"/>
        <w:rPr>
          <w:sz w:val="16"/>
          <w:szCs w:val="18"/>
        </w:rPr>
      </w:pPr>
      <w:r w:rsidRPr="002A7926">
        <w:rPr>
          <w:sz w:val="16"/>
          <w:szCs w:val="18"/>
        </w:rPr>
        <w:t>INSURANCE Information</w:t>
      </w:r>
      <w:r w:rsidRPr="002A7926">
        <w:rPr>
          <w:sz w:val="16"/>
          <w:szCs w:val="18"/>
          <w:u w:val="single"/>
        </w:rPr>
        <w:t xml:space="preserve">   </w:t>
      </w:r>
      <w:r w:rsidRPr="002A7926">
        <w:rPr>
          <w:sz w:val="16"/>
          <w:szCs w:val="18"/>
        </w:rPr>
        <w:t xml:space="preserve">    </w:t>
      </w:r>
    </w:p>
    <w:p w:rsidR="001271F9" w:rsidRPr="002A7926" w:rsidRDefault="001271F9" w:rsidP="001271F9">
      <w:pPr>
        <w:pStyle w:val="screencapture"/>
        <w:rPr>
          <w:sz w:val="16"/>
        </w:rPr>
      </w:pPr>
      <w:r w:rsidRPr="002A7926">
        <w:rPr>
          <w:sz w:val="16"/>
        </w:rPr>
        <w:t xml:space="preserve">Insurance      : VET CNF                                                        </w:t>
      </w:r>
    </w:p>
    <w:p w:rsidR="001271F9" w:rsidRPr="002A7926" w:rsidRDefault="001271F9" w:rsidP="001271F9">
      <w:pPr>
        <w:pStyle w:val="screencapture"/>
        <w:rPr>
          <w:sz w:val="16"/>
        </w:rPr>
      </w:pPr>
      <w:r w:rsidRPr="002A7926">
        <w:rPr>
          <w:sz w:val="16"/>
        </w:rPr>
        <w:t xml:space="preserve">Contact        : 333-444-5555                                                   </w:t>
      </w:r>
    </w:p>
    <w:p w:rsidR="001271F9" w:rsidRPr="002A7926" w:rsidRDefault="001271F9" w:rsidP="001271F9">
      <w:pPr>
        <w:pStyle w:val="screencapture"/>
        <w:rPr>
          <w:sz w:val="16"/>
        </w:rPr>
      </w:pPr>
      <w:r w:rsidRPr="002A7926">
        <w:rPr>
          <w:sz w:val="16"/>
        </w:rPr>
        <w:t xml:space="preserve">BIN            : 610144                                                         </w:t>
      </w:r>
    </w:p>
    <w:p w:rsidR="001271F9" w:rsidRPr="002A7926" w:rsidRDefault="001271F9" w:rsidP="001271F9">
      <w:pPr>
        <w:pStyle w:val="screencapture"/>
        <w:rPr>
          <w:sz w:val="16"/>
        </w:rPr>
      </w:pPr>
      <w:r w:rsidRPr="002A7926">
        <w:rPr>
          <w:sz w:val="16"/>
        </w:rPr>
        <w:t xml:space="preserve">PCN            : TEST                                                           </w:t>
      </w:r>
    </w:p>
    <w:p w:rsidR="001271F9" w:rsidRPr="002A7926" w:rsidRDefault="001271F9" w:rsidP="001271F9">
      <w:pPr>
        <w:pStyle w:val="screencapture"/>
        <w:rPr>
          <w:sz w:val="16"/>
        </w:rPr>
      </w:pPr>
      <w:r w:rsidRPr="002A7926">
        <w:rPr>
          <w:sz w:val="16"/>
        </w:rPr>
        <w:t xml:space="preserve">Group Number   : 246                                                            </w:t>
      </w:r>
    </w:p>
    <w:p w:rsidR="001271F9" w:rsidRPr="002A7926" w:rsidRDefault="001271F9" w:rsidP="001271F9">
      <w:pPr>
        <w:pStyle w:val="screencapture"/>
        <w:rPr>
          <w:sz w:val="16"/>
        </w:rPr>
      </w:pPr>
      <w:r w:rsidRPr="002A7926">
        <w:rPr>
          <w:sz w:val="16"/>
        </w:rPr>
        <w:t xml:space="preserve">Cardholder ID  : </w:t>
      </w:r>
      <w:r>
        <w:rPr>
          <w:sz w:val="16"/>
        </w:rPr>
        <w:t>1234567890</w:t>
      </w:r>
      <w:r w:rsidRPr="002A7926">
        <w:rPr>
          <w:sz w:val="16"/>
        </w:rPr>
        <w:t xml:space="preserve">                                                      </w:t>
      </w:r>
    </w:p>
    <w:p w:rsidR="001271F9" w:rsidRPr="00674835" w:rsidRDefault="001271F9" w:rsidP="001271F9">
      <w:pPr>
        <w:pStyle w:val="screencapture"/>
        <w:rPr>
          <w:sz w:val="16"/>
        </w:rPr>
      </w:pPr>
      <w:r w:rsidRPr="002A7926">
        <w:rPr>
          <w:sz w:val="16"/>
        </w:rPr>
        <w:t>Effective Date : 01/25/2015</w:t>
      </w:r>
    </w:p>
    <w:p w:rsidR="001271F9" w:rsidRPr="00326C55" w:rsidRDefault="001271F9" w:rsidP="001271F9"/>
    <w:p w:rsidR="001271F9" w:rsidRPr="00562F5B" w:rsidRDefault="001271F9" w:rsidP="001271F9">
      <w:pPr>
        <w:pStyle w:val="BodyText"/>
      </w:pPr>
    </w:p>
    <w:p w:rsidR="001271F9" w:rsidRPr="00562F5B" w:rsidRDefault="001271F9" w:rsidP="001271F9">
      <w:pPr>
        <w:pStyle w:val="BodyText"/>
        <w:numPr>
          <w:ilvl w:val="0"/>
          <w:numId w:val="53"/>
        </w:numPr>
      </w:pPr>
      <w:r w:rsidRPr="00562F5B">
        <w:t>There are four actions available from the OPECC Reject Information screen:  VW View Rx, VER View ECME Rx, MP Med Profile, and PI Pat Info.</w:t>
      </w:r>
    </w:p>
    <w:p w:rsidR="001271F9" w:rsidRPr="00326C55" w:rsidRDefault="001271F9" w:rsidP="001271F9">
      <w:pPr>
        <w:pStyle w:val="Caption"/>
        <w:spacing w:before="120" w:after="0"/>
      </w:pPr>
      <w:r w:rsidRPr="00326C55">
        <w:t>Example 5.</w:t>
      </w:r>
      <w:r>
        <w:t>12</w:t>
      </w:r>
      <w:r w:rsidRPr="00326C55">
        <w:t xml:space="preserve">-5:  </w:t>
      </w:r>
      <w:r>
        <w:t>Actions Available from the OPECC Reject Information Screen</w:t>
      </w:r>
    </w:p>
    <w:p w:rsidR="001271F9" w:rsidRPr="002A7926" w:rsidRDefault="001271F9" w:rsidP="001271F9">
      <w:pPr>
        <w:pStyle w:val="screencapture"/>
      </w:pPr>
      <w:r w:rsidRPr="002A7926">
        <w:t xml:space="preserve">+         Enter ?? for more actions                                             </w:t>
      </w:r>
    </w:p>
    <w:p w:rsidR="001271F9" w:rsidRPr="002A7926" w:rsidRDefault="001271F9" w:rsidP="001271F9">
      <w:pPr>
        <w:pStyle w:val="screencapture"/>
      </w:pPr>
      <w:r w:rsidRPr="002A7926">
        <w:t>VW  View Rx         VER View ECME Rx    MP  Med Profile     PI  Pat Info</w:t>
      </w:r>
    </w:p>
    <w:p w:rsidR="001271F9" w:rsidRPr="00562F5B" w:rsidRDefault="001271F9" w:rsidP="001271F9">
      <w:pPr>
        <w:pStyle w:val="screencapture"/>
        <w:rPr>
          <w:b/>
        </w:rPr>
      </w:pPr>
      <w:r w:rsidRPr="002A7926">
        <w:t>Select: Next Screen//</w:t>
      </w:r>
    </w:p>
    <w:p w:rsidR="001271F9" w:rsidRPr="00326C55" w:rsidRDefault="001271F9" w:rsidP="001271F9">
      <w:pPr>
        <w:pStyle w:val="Heading2"/>
      </w:pPr>
      <w:bookmarkStart w:id="220" w:name="_Toc434321675"/>
      <w:bookmarkStart w:id="221" w:name="_Toc438193902"/>
      <w:bookmarkStart w:id="222" w:name="_Toc453245006"/>
      <w:r>
        <w:t xml:space="preserve">5.13  </w:t>
      </w:r>
      <w:r w:rsidRPr="00326C55">
        <w:t>Resubmit Claim</w:t>
      </w:r>
      <w:r>
        <w:t xml:space="preserve"> Without Reversal (hidden action)</w:t>
      </w:r>
      <w:bookmarkEnd w:id="220"/>
      <w:bookmarkEnd w:id="221"/>
      <w:bookmarkEnd w:id="222"/>
      <w:r w:rsidRPr="00326C55">
        <w:fldChar w:fldCharType="begin"/>
      </w:r>
      <w:r w:rsidRPr="00326C55">
        <w:instrText xml:space="preserve"> XE " Resubmit Claim" </w:instrText>
      </w:r>
      <w:r w:rsidRPr="00326C55">
        <w:fldChar w:fldCharType="end"/>
      </w:r>
    </w:p>
    <w:p w:rsidR="001271F9" w:rsidRPr="00562F5B" w:rsidRDefault="001271F9" w:rsidP="001271F9">
      <w:pPr>
        <w:pStyle w:val="BodyText"/>
      </w:pPr>
      <w:r w:rsidRPr="00562F5B">
        <w:t xml:space="preserve">The </w:t>
      </w:r>
      <w:r w:rsidRPr="00562F5B">
        <w:rPr>
          <w:i/>
        </w:rPr>
        <w:t>Resubmit Claim w/o Reversal</w:t>
      </w:r>
      <w:r w:rsidRPr="00562F5B">
        <w:t xml:space="preserve"> action resubmits a claim to the insurer without submitting a reversal first, regardless of the </w:t>
      </w:r>
      <w:proofErr w:type="spellStart"/>
      <w:r w:rsidRPr="00562F5B">
        <w:t>VistA</w:t>
      </w:r>
      <w:proofErr w:type="spellEnd"/>
      <w:r w:rsidRPr="00562F5B">
        <w:t xml:space="preserve"> claim status. This action should be used in instances where the payer shows the claim was reversed and </w:t>
      </w:r>
      <w:proofErr w:type="spellStart"/>
      <w:r w:rsidRPr="00562F5B">
        <w:t>VistA</w:t>
      </w:r>
      <w:proofErr w:type="spellEnd"/>
      <w:r w:rsidRPr="00562F5B">
        <w:t xml:space="preserve"> shows a payable claim.</w:t>
      </w:r>
      <w:r>
        <w:t xml:space="preserve"> This action is not available if any non-cancelled bill exists..</w:t>
      </w:r>
    </w:p>
    <w:p w:rsidR="001271F9" w:rsidRPr="00562F5B" w:rsidRDefault="001271F9" w:rsidP="001271F9">
      <w:pPr>
        <w:pStyle w:val="BodyText"/>
      </w:pPr>
    </w:p>
    <w:p w:rsidR="001271F9" w:rsidRPr="00562F5B" w:rsidRDefault="001271F9" w:rsidP="001271F9">
      <w:pPr>
        <w:pStyle w:val="ListParagraph"/>
        <w:rPr>
          <w:sz w:val="20"/>
        </w:rPr>
      </w:pPr>
    </w:p>
    <w:p w:rsidR="001271F9" w:rsidRPr="00562F5B" w:rsidRDefault="001271F9" w:rsidP="001271F9">
      <w:pPr>
        <w:pStyle w:val="BodyText"/>
      </w:pPr>
      <w:r w:rsidRPr="00562F5B">
        <w:t xml:space="preserve">The action is accessed by entering </w:t>
      </w:r>
      <w:r w:rsidRPr="00562F5B">
        <w:rPr>
          <w:b/>
          <w:bCs/>
        </w:rPr>
        <w:t>RER</w:t>
      </w:r>
      <w:r w:rsidRPr="00562F5B">
        <w:t xml:space="preserve"> at the “Select Action:” prompt on the ECME User Screen.</w:t>
      </w:r>
    </w:p>
    <w:p w:rsidR="001271F9" w:rsidRPr="00326C55" w:rsidRDefault="001271F9" w:rsidP="001271F9">
      <w:pPr>
        <w:pStyle w:val="Caption"/>
        <w:spacing w:before="120" w:after="0"/>
      </w:pPr>
      <w:r w:rsidRPr="00326C55">
        <w:t>Example 5.</w:t>
      </w:r>
      <w:r>
        <w:t>13</w:t>
      </w:r>
      <w:r w:rsidRPr="00326C55">
        <w:t xml:space="preserve">-1: Accessing and Executing the Resubmit </w:t>
      </w:r>
      <w:r w:rsidRPr="00F349FC">
        <w:t>Claim W/O Reversal Action</w:t>
      </w:r>
    </w:p>
    <w:p w:rsidR="001271F9" w:rsidRPr="00926495" w:rsidRDefault="001271F9" w:rsidP="001271F9">
      <w:pPr>
        <w:pStyle w:val="screencapture"/>
        <w:rPr>
          <w:sz w:val="16"/>
          <w:szCs w:val="16"/>
        </w:rPr>
      </w:pPr>
      <w:r w:rsidRPr="00926495">
        <w:rPr>
          <w:sz w:val="16"/>
          <w:szCs w:val="16"/>
        </w:rPr>
        <w:t xml:space="preserve">Select Action: Next Screen// RER   </w:t>
      </w:r>
      <w:proofErr w:type="spellStart"/>
      <w:r w:rsidRPr="00926495">
        <w:rPr>
          <w:sz w:val="16"/>
          <w:szCs w:val="16"/>
        </w:rPr>
        <w:t>RER</w:t>
      </w:r>
      <w:proofErr w:type="spellEnd"/>
      <w:r w:rsidRPr="00926495">
        <w:rPr>
          <w:sz w:val="16"/>
          <w:szCs w:val="16"/>
        </w:rPr>
        <w:t xml:space="preserve">  Resubmit Claim w/o Reversal</w:t>
      </w:r>
    </w:p>
    <w:p w:rsidR="001271F9" w:rsidRPr="00326C55" w:rsidRDefault="001271F9" w:rsidP="001271F9">
      <w:pPr>
        <w:pStyle w:val="screencapture"/>
        <w:rPr>
          <w:sz w:val="16"/>
          <w:szCs w:val="16"/>
        </w:rPr>
      </w:pPr>
    </w:p>
    <w:p w:rsidR="001271F9" w:rsidRPr="00326C55" w:rsidRDefault="001271F9" w:rsidP="001271F9">
      <w:pPr>
        <w:pStyle w:val="BodyText"/>
      </w:pPr>
    </w:p>
    <w:p w:rsidR="001271F9" w:rsidRPr="00562F5B" w:rsidRDefault="001271F9" w:rsidP="001271F9">
      <w:pPr>
        <w:pStyle w:val="BodyText"/>
        <w:numPr>
          <w:ilvl w:val="0"/>
          <w:numId w:val="54"/>
        </w:numPr>
      </w:pPr>
      <w:r w:rsidRPr="00562F5B">
        <w:t>You are prompted for the line item(s) of the claim to be resubmitted.</w:t>
      </w:r>
    </w:p>
    <w:tbl>
      <w:tblPr>
        <w:tblW w:w="8209" w:type="dxa"/>
        <w:tblInd w:w="44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49"/>
        <w:gridCol w:w="6660"/>
      </w:tblGrid>
      <w:tr w:rsidR="001271F9" w:rsidRPr="00326C55" w:rsidTr="001271F9">
        <w:tc>
          <w:tcPr>
            <w:tcW w:w="1549" w:type="dxa"/>
            <w:hideMark/>
          </w:tcPr>
          <w:p w:rsidR="001271F9" w:rsidRPr="00326C55" w:rsidRDefault="00617494" w:rsidP="001271F9">
            <w:pPr>
              <w:jc w:val="center"/>
            </w:pPr>
            <w:r>
              <w:rPr>
                <w:noProof/>
                <w:position w:val="-4"/>
              </w:rPr>
              <w:drawing>
                <wp:inline distT="0" distB="0" distL="0" distR="0">
                  <wp:extent cx="495300" cy="390525"/>
                  <wp:effectExtent l="0" t="0" r="0" b="9525"/>
                  <wp:docPr id="19" name="Picture 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6660" w:type="dxa"/>
            <w:hideMark/>
          </w:tcPr>
          <w:p w:rsidR="001271F9" w:rsidRPr="00326C55" w:rsidRDefault="001271F9" w:rsidP="001271F9">
            <w:r w:rsidRPr="00326C55">
              <w:t>You may also submit multiple line items separated by commas (e.g. “1.1,1.2”), or a range of line items separated by a hyphen (e.g. “1.1-1.3”).</w:t>
            </w:r>
          </w:p>
        </w:tc>
      </w:tr>
    </w:tbl>
    <w:p w:rsidR="001271F9" w:rsidRPr="00326C55" w:rsidRDefault="001271F9" w:rsidP="001271F9"/>
    <w:p w:rsidR="001271F9" w:rsidRPr="00326C55" w:rsidRDefault="001271F9" w:rsidP="001271F9">
      <w:pPr>
        <w:pStyle w:val="Caption"/>
        <w:spacing w:before="120" w:after="0"/>
      </w:pPr>
      <w:r w:rsidRPr="00326C55">
        <w:t>Example 5.</w:t>
      </w:r>
      <w:r>
        <w:t>13</w:t>
      </w:r>
      <w:r w:rsidRPr="00326C55">
        <w:t>-2: Entering the Line Item for the Claim Resubmission Request</w:t>
      </w:r>
    </w:p>
    <w:p w:rsidR="001271F9" w:rsidRPr="00926495" w:rsidRDefault="001271F9" w:rsidP="001271F9">
      <w:pPr>
        <w:pStyle w:val="screencapture"/>
        <w:rPr>
          <w:sz w:val="16"/>
          <w:szCs w:val="16"/>
        </w:rPr>
      </w:pPr>
      <w:r w:rsidRPr="00926495">
        <w:rPr>
          <w:sz w:val="16"/>
          <w:szCs w:val="16"/>
        </w:rPr>
        <w:t xml:space="preserve">    Note: This action will resubmit claims without performing a reversal.</w:t>
      </w:r>
    </w:p>
    <w:p w:rsidR="001271F9" w:rsidRPr="00926495" w:rsidRDefault="001271F9" w:rsidP="001271F9">
      <w:pPr>
        <w:pStyle w:val="screencapture"/>
        <w:rPr>
          <w:sz w:val="16"/>
          <w:szCs w:val="16"/>
        </w:rPr>
      </w:pPr>
    </w:p>
    <w:p w:rsidR="001271F9" w:rsidRPr="00926495" w:rsidRDefault="001271F9" w:rsidP="001271F9">
      <w:pPr>
        <w:pStyle w:val="screencapture"/>
        <w:rPr>
          <w:sz w:val="16"/>
          <w:szCs w:val="16"/>
        </w:rPr>
      </w:pPr>
      <w:r w:rsidRPr="00926495">
        <w:rPr>
          <w:sz w:val="16"/>
          <w:szCs w:val="16"/>
        </w:rPr>
        <w:t xml:space="preserve">          This action should be used in instances where the payer shows the</w:t>
      </w:r>
    </w:p>
    <w:p w:rsidR="001271F9" w:rsidRPr="00926495" w:rsidRDefault="001271F9" w:rsidP="001271F9">
      <w:pPr>
        <w:pStyle w:val="screencapture"/>
        <w:rPr>
          <w:sz w:val="16"/>
          <w:szCs w:val="16"/>
        </w:rPr>
      </w:pPr>
      <w:r w:rsidRPr="00926495">
        <w:rPr>
          <w:sz w:val="16"/>
          <w:szCs w:val="16"/>
        </w:rPr>
        <w:t xml:space="preserve">          claim was reversed and </w:t>
      </w:r>
      <w:proofErr w:type="spellStart"/>
      <w:r w:rsidRPr="00926495">
        <w:rPr>
          <w:sz w:val="16"/>
          <w:szCs w:val="16"/>
        </w:rPr>
        <w:t>VistA</w:t>
      </w:r>
      <w:proofErr w:type="spellEnd"/>
      <w:r w:rsidRPr="00926495">
        <w:rPr>
          <w:sz w:val="16"/>
          <w:szCs w:val="16"/>
        </w:rPr>
        <w:t xml:space="preserve"> shows a payable claim. This action will</w:t>
      </w:r>
    </w:p>
    <w:p w:rsidR="001271F9" w:rsidRPr="00926495" w:rsidRDefault="001271F9" w:rsidP="001271F9">
      <w:pPr>
        <w:pStyle w:val="screencapture"/>
        <w:rPr>
          <w:sz w:val="16"/>
          <w:szCs w:val="16"/>
        </w:rPr>
      </w:pPr>
      <w:r w:rsidRPr="00926495">
        <w:rPr>
          <w:sz w:val="16"/>
          <w:szCs w:val="16"/>
        </w:rPr>
        <w:t xml:space="preserve">          NOT submit a reversal regardless of the current </w:t>
      </w:r>
      <w:proofErr w:type="spellStart"/>
      <w:r w:rsidRPr="00926495">
        <w:rPr>
          <w:sz w:val="16"/>
          <w:szCs w:val="16"/>
        </w:rPr>
        <w:t>VistA</w:t>
      </w:r>
      <w:proofErr w:type="spellEnd"/>
      <w:r w:rsidRPr="00926495">
        <w:rPr>
          <w:sz w:val="16"/>
          <w:szCs w:val="16"/>
        </w:rPr>
        <w:t xml:space="preserve"> claim status.</w:t>
      </w:r>
    </w:p>
    <w:p w:rsidR="001271F9" w:rsidRPr="00926495" w:rsidRDefault="001271F9" w:rsidP="001271F9">
      <w:pPr>
        <w:pStyle w:val="screencapture"/>
        <w:rPr>
          <w:sz w:val="16"/>
          <w:szCs w:val="16"/>
        </w:rPr>
      </w:pPr>
    </w:p>
    <w:p w:rsidR="001271F9" w:rsidRPr="00926495" w:rsidRDefault="001271F9" w:rsidP="001271F9">
      <w:pPr>
        <w:pStyle w:val="screencapture"/>
        <w:rPr>
          <w:sz w:val="16"/>
          <w:szCs w:val="16"/>
        </w:rPr>
      </w:pPr>
      <w:r w:rsidRPr="00926495">
        <w:rPr>
          <w:sz w:val="16"/>
          <w:szCs w:val="16"/>
        </w:rPr>
        <w:t>Enter the line numbers for the claim(s) to be resubmitted w/o reversal.</w:t>
      </w:r>
    </w:p>
    <w:p w:rsidR="001271F9" w:rsidRPr="00326C55" w:rsidRDefault="001271F9" w:rsidP="001271F9">
      <w:pPr>
        <w:pStyle w:val="screencapture"/>
        <w:rPr>
          <w:sz w:val="16"/>
          <w:szCs w:val="16"/>
        </w:rPr>
      </w:pPr>
      <w:r w:rsidRPr="00926495">
        <w:rPr>
          <w:sz w:val="16"/>
          <w:szCs w:val="16"/>
        </w:rPr>
        <w:t>Select item(s):</w:t>
      </w:r>
    </w:p>
    <w:p w:rsidR="001271F9" w:rsidRDefault="001271F9" w:rsidP="001271F9">
      <w:pPr>
        <w:pStyle w:val="BodyText"/>
      </w:pPr>
    </w:p>
    <w:p w:rsidR="001271F9" w:rsidRPr="00326C55" w:rsidRDefault="001271F9" w:rsidP="001271F9">
      <w:pPr>
        <w:pStyle w:val="BodyText"/>
      </w:pPr>
    </w:p>
    <w:p w:rsidR="001271F9" w:rsidRPr="00562F5B" w:rsidRDefault="001271F9" w:rsidP="001271F9">
      <w:pPr>
        <w:pStyle w:val="BodyText"/>
        <w:numPr>
          <w:ilvl w:val="0"/>
          <w:numId w:val="54"/>
        </w:numPr>
      </w:pPr>
      <w:r w:rsidRPr="00562F5B">
        <w:t>The system redisplays the line item for resubmission, then asks if you are sure you want to continue with the transaction. You can enter Y or N. If you answer Y, the claim resubmission process continues.</w:t>
      </w:r>
    </w:p>
    <w:p w:rsidR="001271F9" w:rsidRPr="00326C55" w:rsidRDefault="001271F9" w:rsidP="001271F9">
      <w:pPr>
        <w:pStyle w:val="BodyText"/>
        <w:ind w:left="360"/>
      </w:pPr>
    </w:p>
    <w:p w:rsidR="001271F9" w:rsidRPr="00562F5B" w:rsidRDefault="001271F9" w:rsidP="001271F9">
      <w:pPr>
        <w:pStyle w:val="BodyText"/>
        <w:spacing w:before="120"/>
        <w:rPr>
          <w:b/>
        </w:rPr>
      </w:pPr>
      <w:r w:rsidRPr="00562F5B">
        <w:rPr>
          <w:b/>
        </w:rPr>
        <w:t>Example 5.13-5: Entering “Y” to Continue Claim Resubmission Request</w:t>
      </w:r>
    </w:p>
    <w:p w:rsidR="001271F9" w:rsidRPr="00326C55" w:rsidRDefault="001271F9" w:rsidP="001271F9">
      <w:pPr>
        <w:pStyle w:val="screencapture"/>
        <w:shd w:val="clear" w:color="auto" w:fill="FFFFFF"/>
        <w:rPr>
          <w:sz w:val="16"/>
          <w:szCs w:val="16"/>
        </w:rPr>
      </w:pPr>
    </w:p>
    <w:p w:rsidR="001271F9" w:rsidRPr="00926495" w:rsidRDefault="001271F9" w:rsidP="001271F9">
      <w:pPr>
        <w:pStyle w:val="screencapture"/>
        <w:rPr>
          <w:sz w:val="16"/>
          <w:szCs w:val="16"/>
        </w:rPr>
      </w:pPr>
      <w:r w:rsidRPr="00926495">
        <w:rPr>
          <w:sz w:val="16"/>
          <w:szCs w:val="16"/>
        </w:rPr>
        <w:t xml:space="preserve">You've chosen to RESUBMIT W/O REVERSAL the following Rx for </w:t>
      </w:r>
      <w:r>
        <w:rPr>
          <w:sz w:val="16"/>
          <w:szCs w:val="16"/>
        </w:rPr>
        <w:t>PATIENT,TWO</w:t>
      </w:r>
    </w:p>
    <w:p w:rsidR="001271F9" w:rsidRPr="00926495" w:rsidRDefault="001271F9" w:rsidP="001271F9">
      <w:pPr>
        <w:pStyle w:val="screencapture"/>
        <w:rPr>
          <w:sz w:val="16"/>
          <w:szCs w:val="16"/>
        </w:rPr>
      </w:pPr>
      <w:r w:rsidRPr="00926495">
        <w:rPr>
          <w:sz w:val="16"/>
          <w:szCs w:val="16"/>
        </w:rPr>
        <w:t xml:space="preserve">  1.4   PREDNISONE 1MG TA 00242074475 10/28 100</w:t>
      </w:r>
      <w:r>
        <w:rPr>
          <w:sz w:val="16"/>
          <w:szCs w:val="16"/>
        </w:rPr>
        <w:t>XXX</w:t>
      </w:r>
      <w:r w:rsidRPr="00926495">
        <w:rPr>
          <w:sz w:val="16"/>
          <w:szCs w:val="16"/>
        </w:rPr>
        <w:t xml:space="preserve">      0/000000112</w:t>
      </w:r>
      <w:r>
        <w:rPr>
          <w:sz w:val="16"/>
          <w:szCs w:val="16"/>
        </w:rPr>
        <w:t>XXX</w:t>
      </w:r>
      <w:r w:rsidRPr="00926495">
        <w:rPr>
          <w:sz w:val="16"/>
          <w:szCs w:val="16"/>
        </w:rPr>
        <w:t xml:space="preserve"> W RT AC/N</w:t>
      </w:r>
    </w:p>
    <w:p w:rsidR="001271F9" w:rsidRPr="00326C55" w:rsidRDefault="001271F9" w:rsidP="001271F9">
      <w:pPr>
        <w:pStyle w:val="screencapture"/>
        <w:rPr>
          <w:sz w:val="16"/>
          <w:szCs w:val="16"/>
        </w:rPr>
      </w:pPr>
      <w:r w:rsidRPr="00926495">
        <w:rPr>
          <w:sz w:val="16"/>
          <w:szCs w:val="16"/>
        </w:rPr>
        <w:t>Are you sure?(Y/N)? YES</w:t>
      </w:r>
    </w:p>
    <w:p w:rsidR="001271F9" w:rsidRPr="00326C55" w:rsidRDefault="001271F9" w:rsidP="001271F9">
      <w:pPr>
        <w:pStyle w:val="BodyText"/>
        <w:sectPr w:rsidR="001271F9" w:rsidRPr="00326C55" w:rsidSect="006452A9">
          <w:footerReference w:type="even" r:id="rId48"/>
          <w:footerReference w:type="default" r:id="rId49"/>
          <w:pgSz w:w="12240" w:h="15840" w:code="1"/>
          <w:pgMar w:top="1260" w:right="1800" w:bottom="1440" w:left="1800" w:header="720" w:footer="720" w:gutter="0"/>
          <w:cols w:space="720"/>
          <w:docGrid w:linePitch="326"/>
        </w:sectPr>
      </w:pPr>
    </w:p>
    <w:p w:rsidR="001271F9" w:rsidRPr="00562F5B" w:rsidRDefault="001271F9" w:rsidP="001271F9">
      <w:pPr>
        <w:pStyle w:val="BodyText"/>
        <w:numPr>
          <w:ilvl w:val="0"/>
          <w:numId w:val="54"/>
        </w:numPr>
      </w:pPr>
      <w:r w:rsidRPr="00562F5B">
        <w:lastRenderedPageBreak/>
        <w:t>ECME will allow multiple submissions of the same prescription and fill to be placed on the request queue at the same time. The ECME engine will process all requests in the order that they are received. If there is already a submission in the queue for this prescription and fill, a message is displayed and you are asked if you want to proceed.</w:t>
      </w:r>
    </w:p>
    <w:p w:rsidR="001271F9" w:rsidRPr="00326C55" w:rsidRDefault="001271F9" w:rsidP="001271F9">
      <w:pPr>
        <w:pStyle w:val="Caption"/>
        <w:spacing w:before="120" w:after="0"/>
      </w:pPr>
      <w:r w:rsidRPr="00326C55">
        <w:t>Example 5.</w:t>
      </w:r>
      <w:r>
        <w:t>13</w:t>
      </w:r>
      <w:r w:rsidRPr="00326C55">
        <w:t xml:space="preserve">-6:  Entering “Y” to Place </w:t>
      </w:r>
      <w:r w:rsidRPr="007773DC">
        <w:t>Multiple Submissions in the Queue</w:t>
      </w:r>
    </w:p>
    <w:p w:rsidR="001271F9" w:rsidRPr="00326C55" w:rsidRDefault="001271F9" w:rsidP="001271F9">
      <w:pPr>
        <w:pStyle w:val="screencapture"/>
        <w:rPr>
          <w:sz w:val="16"/>
          <w:szCs w:val="16"/>
        </w:rPr>
      </w:pPr>
      <w:r w:rsidRPr="00326C55">
        <w:rPr>
          <w:sz w:val="16"/>
          <w:szCs w:val="16"/>
        </w:rPr>
        <w:t>The claim is in progress. The request will be scheduled and processed after</w:t>
      </w:r>
    </w:p>
    <w:p w:rsidR="001271F9" w:rsidRPr="00326C55" w:rsidRDefault="001271F9" w:rsidP="001271F9">
      <w:pPr>
        <w:pStyle w:val="screencapture"/>
        <w:rPr>
          <w:sz w:val="16"/>
          <w:szCs w:val="16"/>
        </w:rPr>
      </w:pPr>
      <w:r w:rsidRPr="00326C55">
        <w:rPr>
          <w:sz w:val="16"/>
          <w:szCs w:val="16"/>
        </w:rPr>
        <w:t xml:space="preserve">the previous request(s) are completed. Please be aware that the result of </w:t>
      </w:r>
    </w:p>
    <w:p w:rsidR="001271F9" w:rsidRPr="00326C55" w:rsidRDefault="001271F9" w:rsidP="001271F9">
      <w:pPr>
        <w:pStyle w:val="screencapture"/>
        <w:rPr>
          <w:sz w:val="16"/>
          <w:szCs w:val="16"/>
        </w:rPr>
      </w:pPr>
      <w:r w:rsidRPr="00326C55">
        <w:rPr>
          <w:sz w:val="16"/>
          <w:szCs w:val="16"/>
        </w:rPr>
        <w:t>the resubmit depends on the payer's response to the prior incomplete requests.</w:t>
      </w:r>
    </w:p>
    <w:p w:rsidR="001271F9" w:rsidRPr="00326C55" w:rsidRDefault="001271F9" w:rsidP="001271F9">
      <w:pPr>
        <w:pStyle w:val="screencapture"/>
        <w:rPr>
          <w:sz w:val="16"/>
          <w:szCs w:val="16"/>
        </w:rPr>
      </w:pPr>
      <w:r w:rsidRPr="00326C55">
        <w:rPr>
          <w:sz w:val="16"/>
          <w:szCs w:val="16"/>
        </w:rPr>
        <w:t xml:space="preserve">Do you want to proceed?(Y/N)? </w:t>
      </w:r>
      <w:r w:rsidRPr="00326C55">
        <w:rPr>
          <w:b/>
          <w:sz w:val="16"/>
          <w:szCs w:val="16"/>
        </w:rPr>
        <w:t>y</w:t>
      </w:r>
      <w:r w:rsidRPr="00326C55">
        <w:rPr>
          <w:sz w:val="16"/>
          <w:szCs w:val="16"/>
        </w:rPr>
        <w:t xml:space="preserve">  YES</w:t>
      </w:r>
    </w:p>
    <w:p w:rsidR="001271F9" w:rsidRPr="00326C55" w:rsidRDefault="001271F9" w:rsidP="001271F9">
      <w:pPr>
        <w:pStyle w:val="BodyText"/>
      </w:pPr>
    </w:p>
    <w:p w:rsidR="001271F9" w:rsidRPr="00326C55" w:rsidRDefault="001271F9" w:rsidP="001271F9">
      <w:pPr>
        <w:pStyle w:val="BodyText"/>
        <w:tabs>
          <w:tab w:val="clear" w:pos="720"/>
          <w:tab w:val="clear" w:pos="1440"/>
          <w:tab w:val="clear" w:pos="2160"/>
          <w:tab w:val="clear" w:pos="2880"/>
          <w:tab w:val="clear" w:pos="4680"/>
          <w:tab w:val="left" w:pos="3763"/>
        </w:tabs>
      </w:pPr>
      <w:r>
        <w:tab/>
      </w:r>
    </w:p>
    <w:p w:rsidR="001271F9" w:rsidRPr="00562F5B" w:rsidRDefault="001271F9" w:rsidP="001271F9">
      <w:pPr>
        <w:pStyle w:val="BodyText"/>
        <w:numPr>
          <w:ilvl w:val="0"/>
          <w:numId w:val="54"/>
        </w:numPr>
      </w:pPr>
      <w:r w:rsidRPr="00562F5B">
        <w:t>The claim resubmission request is submitted and the progress is displayed.</w:t>
      </w:r>
    </w:p>
    <w:p w:rsidR="001271F9" w:rsidRPr="00326C55" w:rsidRDefault="001271F9" w:rsidP="001271F9">
      <w:pPr>
        <w:pStyle w:val="Caption"/>
        <w:spacing w:before="120" w:after="0"/>
      </w:pPr>
      <w:r w:rsidRPr="00326C55">
        <w:t>Example 5.</w:t>
      </w:r>
      <w:r>
        <w:t>13</w:t>
      </w:r>
      <w:r w:rsidRPr="00326C55">
        <w:t>-7:  Displaying a Successfully Resubmitted Claim</w:t>
      </w:r>
    </w:p>
    <w:p w:rsidR="001271F9" w:rsidRPr="00326C55" w:rsidRDefault="001271F9" w:rsidP="001271F9">
      <w:pPr>
        <w:pStyle w:val="screencapture"/>
        <w:rPr>
          <w:sz w:val="16"/>
          <w:szCs w:val="16"/>
        </w:rPr>
      </w:pPr>
      <w:r w:rsidRPr="00326C55">
        <w:rPr>
          <w:sz w:val="16"/>
          <w:szCs w:val="16"/>
        </w:rPr>
        <w:t xml:space="preserve">Claim Status: </w:t>
      </w:r>
    </w:p>
    <w:p w:rsidR="001271F9" w:rsidRPr="00326C55" w:rsidRDefault="001271F9" w:rsidP="001271F9">
      <w:pPr>
        <w:pStyle w:val="screencapture"/>
        <w:rPr>
          <w:sz w:val="16"/>
          <w:szCs w:val="16"/>
        </w:rPr>
      </w:pPr>
      <w:r w:rsidRPr="00326C55">
        <w:rPr>
          <w:sz w:val="16"/>
          <w:szCs w:val="16"/>
        </w:rPr>
        <w:t>IN PROGRESS-Waiting to start</w:t>
      </w:r>
    </w:p>
    <w:p w:rsidR="001271F9" w:rsidRPr="00326C55" w:rsidRDefault="001271F9" w:rsidP="001271F9">
      <w:pPr>
        <w:pStyle w:val="screencapture"/>
        <w:rPr>
          <w:sz w:val="16"/>
          <w:szCs w:val="16"/>
        </w:rPr>
      </w:pPr>
      <w:r w:rsidRPr="00326C55">
        <w:rPr>
          <w:sz w:val="16"/>
          <w:szCs w:val="16"/>
        </w:rPr>
        <w:t>IN PROGRESS-Building the claim</w:t>
      </w:r>
    </w:p>
    <w:p w:rsidR="001271F9" w:rsidRPr="00326C55" w:rsidRDefault="001271F9" w:rsidP="001271F9">
      <w:pPr>
        <w:pStyle w:val="screencapture"/>
        <w:rPr>
          <w:sz w:val="16"/>
          <w:szCs w:val="16"/>
        </w:rPr>
      </w:pPr>
      <w:r w:rsidRPr="00326C55">
        <w:rPr>
          <w:sz w:val="16"/>
          <w:szCs w:val="16"/>
        </w:rPr>
        <w:t>IN PROGRESS-Transmitting</w:t>
      </w:r>
    </w:p>
    <w:p w:rsidR="001271F9" w:rsidRPr="00326C55" w:rsidRDefault="001271F9" w:rsidP="001271F9">
      <w:pPr>
        <w:pStyle w:val="screencapture"/>
        <w:rPr>
          <w:sz w:val="16"/>
          <w:szCs w:val="16"/>
        </w:rPr>
      </w:pPr>
      <w:r w:rsidRPr="00326C55">
        <w:rPr>
          <w:sz w:val="16"/>
          <w:szCs w:val="16"/>
        </w:rPr>
        <w:t>E PAYABLE</w:t>
      </w:r>
    </w:p>
    <w:p w:rsidR="001271F9" w:rsidRPr="00326C55" w:rsidRDefault="001271F9" w:rsidP="001271F9">
      <w:pPr>
        <w:pStyle w:val="screencapture"/>
        <w:rPr>
          <w:sz w:val="16"/>
          <w:szCs w:val="16"/>
        </w:rPr>
      </w:pPr>
    </w:p>
    <w:p w:rsidR="001271F9" w:rsidRPr="00326C55" w:rsidRDefault="001271F9" w:rsidP="001271F9">
      <w:pPr>
        <w:pStyle w:val="screencapture"/>
        <w:rPr>
          <w:sz w:val="16"/>
          <w:szCs w:val="16"/>
        </w:rPr>
      </w:pPr>
      <w:r w:rsidRPr="00926495">
        <w:rPr>
          <w:sz w:val="16"/>
          <w:szCs w:val="16"/>
        </w:rPr>
        <w:t>Veteran</w:t>
      </w:r>
      <w:r>
        <w:rPr>
          <w:sz w:val="16"/>
          <w:szCs w:val="16"/>
        </w:rPr>
        <w:t xml:space="preserve"> </w:t>
      </w:r>
      <w:r w:rsidRPr="00326C55">
        <w:rPr>
          <w:sz w:val="16"/>
          <w:szCs w:val="16"/>
        </w:rPr>
        <w:t>Prescription 100958 successfully submitted to ECME for claim generation.</w:t>
      </w:r>
    </w:p>
    <w:p w:rsidR="001271F9" w:rsidRPr="00326C55" w:rsidRDefault="001271F9" w:rsidP="001271F9">
      <w:pPr>
        <w:pStyle w:val="screencapture"/>
        <w:rPr>
          <w:sz w:val="16"/>
          <w:szCs w:val="16"/>
        </w:rPr>
      </w:pPr>
      <w:r w:rsidRPr="00326C55">
        <w:rPr>
          <w:sz w:val="16"/>
          <w:szCs w:val="16"/>
        </w:rPr>
        <w:t>1 claim has been resubmitted.</w:t>
      </w:r>
    </w:p>
    <w:p w:rsidR="001271F9" w:rsidRPr="00326C55" w:rsidRDefault="001271F9" w:rsidP="001271F9">
      <w:pPr>
        <w:pStyle w:val="screencapture"/>
        <w:rPr>
          <w:sz w:val="16"/>
          <w:szCs w:val="16"/>
        </w:rPr>
      </w:pPr>
    </w:p>
    <w:p w:rsidR="001271F9" w:rsidRPr="00326C55" w:rsidRDefault="001271F9" w:rsidP="001271F9">
      <w:pPr>
        <w:pStyle w:val="screencapture"/>
        <w:rPr>
          <w:sz w:val="16"/>
          <w:szCs w:val="16"/>
        </w:rPr>
      </w:pPr>
    </w:p>
    <w:p w:rsidR="001271F9" w:rsidRPr="00326C55" w:rsidRDefault="001271F9" w:rsidP="001271F9">
      <w:pPr>
        <w:pStyle w:val="screencapture"/>
        <w:rPr>
          <w:sz w:val="16"/>
          <w:szCs w:val="16"/>
        </w:rPr>
      </w:pPr>
      <w:r w:rsidRPr="00326C55">
        <w:rPr>
          <w:sz w:val="16"/>
          <w:szCs w:val="16"/>
        </w:rPr>
        <w:t xml:space="preserve">Enter RETURN to continue or '^' to exit: </w:t>
      </w:r>
      <w:r w:rsidRPr="00326C55">
        <w:rPr>
          <w:b/>
          <w:sz w:val="16"/>
          <w:szCs w:val="16"/>
        </w:rPr>
        <w:t>&lt;ENTER&gt;</w:t>
      </w:r>
    </w:p>
    <w:p w:rsidR="001271F9" w:rsidRPr="00326C55" w:rsidRDefault="001271F9" w:rsidP="001271F9">
      <w:pPr>
        <w:pStyle w:val="screencapture"/>
        <w:rPr>
          <w:sz w:val="16"/>
          <w:szCs w:val="16"/>
        </w:rPr>
      </w:pPr>
    </w:p>
    <w:p w:rsidR="001271F9" w:rsidRPr="00326C55" w:rsidRDefault="001271F9" w:rsidP="001271F9">
      <w:pPr>
        <w:pStyle w:val="screencapture"/>
        <w:rPr>
          <w:sz w:val="16"/>
          <w:szCs w:val="16"/>
        </w:rPr>
      </w:pPr>
      <w:r w:rsidRPr="00326C55">
        <w:rPr>
          <w:sz w:val="16"/>
          <w:szCs w:val="16"/>
        </w:rPr>
        <w:t>Updating screen for resubmitted claims...</w:t>
      </w:r>
    </w:p>
    <w:p w:rsidR="001271F9" w:rsidRPr="00326C55" w:rsidRDefault="001271F9" w:rsidP="001271F9"/>
    <w:p w:rsidR="001271F9" w:rsidRPr="00326C55" w:rsidRDefault="001271F9" w:rsidP="001271F9"/>
    <w:p w:rsidR="001271F9" w:rsidRPr="00562F5B" w:rsidRDefault="001271F9" w:rsidP="001271F9">
      <w:pPr>
        <w:pStyle w:val="BodyText"/>
        <w:numPr>
          <w:ilvl w:val="0"/>
          <w:numId w:val="54"/>
        </w:numPr>
      </w:pPr>
      <w:r w:rsidRPr="00562F5B">
        <w:t>The line item will display the status of a claim that was resubmitted and the Bill Type indicator of “RS” . The “RS” indicates a resubmitted claim. The resubmit indicator will also display for a non-billable prescription that has been resubmitted, even if there is no claim because the prescription remained non-billable.</w:t>
      </w:r>
    </w:p>
    <w:p w:rsidR="001271F9" w:rsidRPr="00326C55" w:rsidRDefault="001271F9" w:rsidP="001271F9">
      <w:pPr>
        <w:pStyle w:val="BodyText"/>
        <w:ind w:left="360"/>
      </w:pPr>
    </w:p>
    <w:p w:rsidR="001271F9" w:rsidRDefault="001271F9" w:rsidP="001271F9">
      <w:pPr>
        <w:pStyle w:val="Caption"/>
        <w:spacing w:before="120" w:after="0"/>
      </w:pPr>
      <w:r w:rsidRPr="00326C55">
        <w:t>Example 5.</w:t>
      </w:r>
      <w:r>
        <w:t>13</w:t>
      </w:r>
      <w:r w:rsidRPr="00326C55">
        <w:t>-8: Displaying the Claim Status after a Resubmission</w:t>
      </w:r>
    </w:p>
    <w:p w:rsidR="001271F9" w:rsidRPr="00926495" w:rsidRDefault="001271F9" w:rsidP="001271F9">
      <w:pPr>
        <w:pStyle w:val="screencapture"/>
        <w:rPr>
          <w:rFonts w:cs="Courier New"/>
          <w:sz w:val="16"/>
          <w:szCs w:val="16"/>
          <w:u w:val="single"/>
        </w:rPr>
      </w:pPr>
      <w:r w:rsidRPr="00926495">
        <w:rPr>
          <w:rFonts w:cs="Courier New"/>
          <w:b/>
          <w:bCs/>
          <w:sz w:val="16"/>
          <w:szCs w:val="16"/>
          <w:u w:val="single"/>
        </w:rPr>
        <w:t>PHARMACY ECME</w:t>
      </w:r>
      <w:r w:rsidRPr="00926495">
        <w:rPr>
          <w:rFonts w:cs="Courier New"/>
          <w:sz w:val="16"/>
          <w:szCs w:val="16"/>
          <w:u w:val="single"/>
        </w:rPr>
        <w:t xml:space="preserve">                 Oct 28, 2015@16:29:32          Page:    2 of   52 </w:t>
      </w:r>
    </w:p>
    <w:p w:rsidR="001271F9" w:rsidRPr="00926495" w:rsidRDefault="001271F9" w:rsidP="001271F9">
      <w:pPr>
        <w:pStyle w:val="screencapture"/>
        <w:rPr>
          <w:rFonts w:cs="Courier New"/>
          <w:sz w:val="16"/>
          <w:szCs w:val="16"/>
        </w:rPr>
      </w:pPr>
      <w:r w:rsidRPr="00926495">
        <w:rPr>
          <w:rFonts w:cs="Courier New"/>
          <w:sz w:val="16"/>
          <w:szCs w:val="16"/>
        </w:rPr>
        <w:t>SELECTED DIVISION(S): ALL</w:t>
      </w:r>
    </w:p>
    <w:p w:rsidR="001271F9" w:rsidRPr="00926495" w:rsidRDefault="001271F9" w:rsidP="001271F9">
      <w:pPr>
        <w:pStyle w:val="screencapture"/>
        <w:rPr>
          <w:rFonts w:cs="Courier New"/>
          <w:sz w:val="16"/>
          <w:szCs w:val="16"/>
        </w:rPr>
      </w:pPr>
      <w:r w:rsidRPr="00926495">
        <w:rPr>
          <w:rFonts w:cs="Courier New"/>
          <w:sz w:val="16"/>
          <w:szCs w:val="16"/>
        </w:rPr>
        <w:t xml:space="preserve">Transmitted by ALL users        Activity Date Range: within the past 999 day(s) </w:t>
      </w:r>
    </w:p>
    <w:p w:rsidR="001271F9" w:rsidRPr="00926495" w:rsidRDefault="001271F9" w:rsidP="001271F9">
      <w:pPr>
        <w:pStyle w:val="screencapture"/>
        <w:rPr>
          <w:rFonts w:cs="Courier New"/>
          <w:sz w:val="16"/>
          <w:szCs w:val="16"/>
        </w:rPr>
      </w:pPr>
      <w:r w:rsidRPr="00926495">
        <w:rPr>
          <w:rFonts w:cs="Courier New"/>
          <w:sz w:val="16"/>
          <w:szCs w:val="16"/>
        </w:rPr>
        <w:t xml:space="preserve">                                          Sorted by: Transaction date by default</w:t>
      </w:r>
    </w:p>
    <w:p w:rsidR="001271F9" w:rsidRPr="00926495" w:rsidRDefault="001271F9" w:rsidP="001271F9">
      <w:pPr>
        <w:pStyle w:val="screencapture"/>
        <w:rPr>
          <w:rFonts w:cs="Courier New"/>
          <w:sz w:val="16"/>
          <w:szCs w:val="16"/>
          <w:u w:val="single"/>
        </w:rPr>
      </w:pPr>
      <w:r w:rsidRPr="00926495">
        <w:rPr>
          <w:rFonts w:cs="Courier New"/>
          <w:sz w:val="16"/>
          <w:szCs w:val="16"/>
          <w:u w:val="single"/>
        </w:rPr>
        <w:t>+#  PATIENT/DRUG/COMMENTS   INSURANCE/NDC/DOS/RX#/ECME#     STATUS/LOC/TYP/RXINF</w:t>
      </w:r>
    </w:p>
    <w:p w:rsidR="001271F9" w:rsidRPr="00926495" w:rsidRDefault="001271F9" w:rsidP="001271F9">
      <w:pPr>
        <w:pStyle w:val="screencapture"/>
        <w:rPr>
          <w:rFonts w:cs="Courier New"/>
          <w:sz w:val="16"/>
          <w:szCs w:val="16"/>
        </w:rPr>
      </w:pPr>
      <w:r w:rsidRPr="00926495">
        <w:rPr>
          <w:rFonts w:cs="Courier New"/>
          <w:sz w:val="16"/>
          <w:szCs w:val="16"/>
        </w:rPr>
        <w:t xml:space="preserve">  1.4   PREDNISONE 1MG TA 00242074475 10/28 100</w:t>
      </w:r>
      <w:r>
        <w:rPr>
          <w:rFonts w:cs="Courier New"/>
          <w:sz w:val="16"/>
          <w:szCs w:val="16"/>
        </w:rPr>
        <w:t>XXX</w:t>
      </w:r>
      <w:r w:rsidRPr="00926495">
        <w:rPr>
          <w:rFonts w:cs="Courier New"/>
          <w:sz w:val="16"/>
          <w:szCs w:val="16"/>
        </w:rPr>
        <w:t xml:space="preserve">      0/000000112</w:t>
      </w:r>
      <w:r>
        <w:rPr>
          <w:rFonts w:cs="Courier New"/>
          <w:sz w:val="16"/>
          <w:szCs w:val="16"/>
        </w:rPr>
        <w:t>XXX</w:t>
      </w:r>
      <w:r w:rsidRPr="00926495">
        <w:rPr>
          <w:rFonts w:cs="Courier New"/>
          <w:sz w:val="16"/>
          <w:szCs w:val="16"/>
        </w:rPr>
        <w:t xml:space="preserve"> W RS AC/N</w:t>
      </w:r>
    </w:p>
    <w:p w:rsidR="001271F9" w:rsidRPr="00326C55" w:rsidRDefault="001271F9" w:rsidP="001271F9">
      <w:pPr>
        <w:pStyle w:val="screencapture"/>
        <w:rPr>
          <w:sz w:val="16"/>
          <w:szCs w:val="16"/>
        </w:rPr>
      </w:pPr>
      <w:r w:rsidRPr="00926495">
        <w:rPr>
          <w:rFonts w:cs="Courier New"/>
          <w:sz w:val="16"/>
          <w:szCs w:val="16"/>
        </w:rPr>
        <w:t xml:space="preserve">      p-Payable         </w:t>
      </w:r>
    </w:p>
    <w:p w:rsidR="001271F9" w:rsidRPr="003C1841" w:rsidRDefault="001271F9" w:rsidP="001271F9"/>
    <w:p w:rsidR="001271F9" w:rsidRDefault="001271F9" w:rsidP="001271F9">
      <w:pPr>
        <w:pStyle w:val="Heading2"/>
      </w:pPr>
      <w:bookmarkStart w:id="223" w:name="_Toc434321676"/>
      <w:bookmarkStart w:id="224" w:name="_Toc438193903"/>
      <w:bookmarkStart w:id="225" w:name="_Toc453245007"/>
      <w:r>
        <w:t>5.14  Open/Close Non Billable Entry (hidden action)</w:t>
      </w:r>
      <w:bookmarkEnd w:id="223"/>
      <w:bookmarkEnd w:id="224"/>
      <w:bookmarkEnd w:id="225"/>
    </w:p>
    <w:p w:rsidR="001271F9" w:rsidRPr="00562F5B" w:rsidRDefault="001271F9" w:rsidP="001271F9">
      <w:pPr>
        <w:pStyle w:val="BodyText"/>
      </w:pPr>
      <w:r w:rsidRPr="00562F5B">
        <w:t xml:space="preserve">The </w:t>
      </w:r>
      <w:r w:rsidRPr="00562F5B">
        <w:rPr>
          <w:i/>
        </w:rPr>
        <w:t>Open/Close Non Billable Entry</w:t>
      </w:r>
      <w:r w:rsidRPr="00562F5B">
        <w:t xml:space="preserve"> action marks a non-billable entry as open or closed. The action only applies to non-billable entries, not claims that have been submitted to a third party payer.</w:t>
      </w:r>
    </w:p>
    <w:p w:rsidR="001271F9" w:rsidRPr="00562F5B" w:rsidRDefault="001271F9" w:rsidP="001271F9">
      <w:pPr>
        <w:pStyle w:val="BodyText"/>
      </w:pPr>
    </w:p>
    <w:p w:rsidR="001271F9" w:rsidRPr="00562F5B" w:rsidRDefault="001271F9" w:rsidP="001271F9">
      <w:pPr>
        <w:pStyle w:val="BodyText"/>
      </w:pPr>
      <w:r w:rsidRPr="00562F5B">
        <w:t>The action behaves like a toggle. If the entry is currently Open and the action is selected, the user will Close the entry. If the entry is currently Closed and the action is selected, the user will Open the entry.</w:t>
      </w:r>
    </w:p>
    <w:p w:rsidR="001271F9" w:rsidRPr="00562F5B" w:rsidRDefault="001271F9" w:rsidP="001271F9">
      <w:pPr>
        <w:pStyle w:val="BodyText"/>
      </w:pPr>
    </w:p>
    <w:p w:rsidR="001271F9" w:rsidRPr="00562F5B" w:rsidRDefault="001271F9" w:rsidP="001271F9">
      <w:pPr>
        <w:pStyle w:val="BodyText"/>
      </w:pPr>
      <w:r w:rsidRPr="00562F5B">
        <w:t xml:space="preserve">The action is accessed by entering </w:t>
      </w:r>
      <w:r w:rsidRPr="00562F5B">
        <w:rPr>
          <w:b/>
          <w:bCs/>
        </w:rPr>
        <w:t>OCN</w:t>
      </w:r>
      <w:r w:rsidRPr="00562F5B">
        <w:t xml:space="preserve"> at the “Select Action:” prompt on the ECME User Screen.</w:t>
      </w:r>
    </w:p>
    <w:p w:rsidR="001271F9" w:rsidRPr="00AA0D6B" w:rsidRDefault="001271F9" w:rsidP="001271F9">
      <w:pPr>
        <w:pStyle w:val="BodyText"/>
      </w:pPr>
    </w:p>
    <w:p w:rsidR="001271F9" w:rsidRPr="00326C55" w:rsidRDefault="001271F9" w:rsidP="001271F9">
      <w:pPr>
        <w:pStyle w:val="Caption"/>
        <w:spacing w:before="120" w:after="0"/>
      </w:pPr>
      <w:r w:rsidRPr="00326C55">
        <w:t>Example 5.</w:t>
      </w:r>
      <w:r>
        <w:t>14</w:t>
      </w:r>
      <w:r w:rsidRPr="00326C55">
        <w:t xml:space="preserve">-1: Accessing and Executing the </w:t>
      </w:r>
      <w:r>
        <w:t>Open/Close Non Billable Entry</w:t>
      </w:r>
      <w:r w:rsidRPr="00F349FC">
        <w:t xml:space="preserve"> Action</w:t>
      </w:r>
    </w:p>
    <w:p w:rsidR="001271F9" w:rsidRPr="00326C55" w:rsidRDefault="001271F9" w:rsidP="001271F9">
      <w:pPr>
        <w:pStyle w:val="screencapture"/>
        <w:rPr>
          <w:sz w:val="16"/>
          <w:szCs w:val="16"/>
        </w:rPr>
      </w:pPr>
      <w:r w:rsidRPr="00623119">
        <w:rPr>
          <w:sz w:val="16"/>
          <w:szCs w:val="16"/>
        </w:rPr>
        <w:t xml:space="preserve">Select Action: Next Screen// OCN   </w:t>
      </w:r>
      <w:proofErr w:type="spellStart"/>
      <w:r w:rsidRPr="00623119">
        <w:rPr>
          <w:sz w:val="16"/>
          <w:szCs w:val="16"/>
        </w:rPr>
        <w:t>OCN</w:t>
      </w:r>
      <w:proofErr w:type="spellEnd"/>
      <w:r w:rsidRPr="00623119">
        <w:rPr>
          <w:sz w:val="16"/>
          <w:szCs w:val="16"/>
        </w:rPr>
        <w:t xml:space="preserve">  Open/Close Non-Billable Entry</w:t>
      </w:r>
    </w:p>
    <w:p w:rsidR="001271F9" w:rsidRPr="00326C55" w:rsidRDefault="001271F9" w:rsidP="001271F9">
      <w:pPr>
        <w:pStyle w:val="BodyText"/>
      </w:pPr>
    </w:p>
    <w:p w:rsidR="001271F9" w:rsidRPr="00562F5B" w:rsidRDefault="001271F9" w:rsidP="001271F9">
      <w:pPr>
        <w:pStyle w:val="BodyText"/>
        <w:numPr>
          <w:ilvl w:val="0"/>
          <w:numId w:val="55"/>
        </w:numPr>
      </w:pPr>
      <w:r w:rsidRPr="00562F5B">
        <w:t>You are prompted for the line item(s) of the claim to be opened or closed.</w:t>
      </w:r>
    </w:p>
    <w:p w:rsidR="001271F9" w:rsidRPr="00326C55" w:rsidRDefault="001271F9" w:rsidP="001271F9"/>
    <w:p w:rsidR="001271F9" w:rsidRPr="00326C55" w:rsidRDefault="001271F9" w:rsidP="001271F9">
      <w:pPr>
        <w:pStyle w:val="Caption"/>
        <w:spacing w:before="120" w:after="0"/>
      </w:pPr>
      <w:r w:rsidRPr="00326C55">
        <w:t>Example 5.</w:t>
      </w:r>
      <w:r>
        <w:t>14</w:t>
      </w:r>
      <w:r w:rsidRPr="00326C55">
        <w:t xml:space="preserve">-2: Entering the Line Item for the </w:t>
      </w:r>
      <w:r>
        <w:t>Open/Close Non Billable Entry</w:t>
      </w:r>
    </w:p>
    <w:p w:rsidR="001271F9" w:rsidRDefault="001271F9" w:rsidP="001271F9">
      <w:pPr>
        <w:pStyle w:val="screencapture"/>
        <w:rPr>
          <w:sz w:val="16"/>
          <w:szCs w:val="16"/>
        </w:rPr>
      </w:pPr>
      <w:r w:rsidRPr="00980E14">
        <w:rPr>
          <w:sz w:val="16"/>
          <w:szCs w:val="16"/>
        </w:rPr>
        <w:t>Enter the line number for the entry to be opened or closed.</w:t>
      </w:r>
    </w:p>
    <w:p w:rsidR="001271F9" w:rsidRPr="00326C55" w:rsidRDefault="001271F9" w:rsidP="001271F9">
      <w:pPr>
        <w:pStyle w:val="screencapture"/>
      </w:pPr>
      <w:r w:rsidRPr="00980E14">
        <w:rPr>
          <w:sz w:val="16"/>
          <w:szCs w:val="16"/>
        </w:rPr>
        <w:t>Select item:</w:t>
      </w:r>
    </w:p>
    <w:p w:rsidR="001271F9" w:rsidRPr="00326C55" w:rsidRDefault="001271F9" w:rsidP="001271F9"/>
    <w:p w:rsidR="001271F9" w:rsidRPr="00326C55" w:rsidRDefault="001271F9" w:rsidP="001271F9"/>
    <w:p w:rsidR="001271F9" w:rsidRPr="00562F5B" w:rsidRDefault="001271F9" w:rsidP="001271F9">
      <w:pPr>
        <w:pStyle w:val="BodyText"/>
        <w:numPr>
          <w:ilvl w:val="0"/>
          <w:numId w:val="55"/>
        </w:numPr>
      </w:pPr>
      <w:r w:rsidRPr="00562F5B">
        <w:t>The system redisplays the line item for resubmission, then prompts for a comment. Next the system asks if the user is sure. You can enter Y or N. If you answer Y, the entry is marked as Open or Closed.</w:t>
      </w:r>
    </w:p>
    <w:p w:rsidR="001271F9" w:rsidRPr="00326C55" w:rsidRDefault="001271F9" w:rsidP="001271F9">
      <w:pPr>
        <w:pStyle w:val="BodyText"/>
        <w:ind w:left="360"/>
      </w:pPr>
    </w:p>
    <w:p w:rsidR="001271F9" w:rsidRPr="00562F5B" w:rsidRDefault="001271F9" w:rsidP="001271F9">
      <w:pPr>
        <w:pStyle w:val="BodyText"/>
        <w:spacing w:before="120"/>
        <w:rPr>
          <w:b/>
        </w:rPr>
      </w:pPr>
      <w:r w:rsidRPr="00562F5B">
        <w:rPr>
          <w:b/>
        </w:rPr>
        <w:t>Example 5.14-5: Answer Prompts for Open/Close Non Billable entry</w:t>
      </w:r>
    </w:p>
    <w:p w:rsidR="001271F9" w:rsidRPr="00980E14" w:rsidRDefault="001271F9" w:rsidP="001271F9">
      <w:pPr>
        <w:pStyle w:val="screencapture"/>
        <w:rPr>
          <w:sz w:val="16"/>
          <w:szCs w:val="16"/>
        </w:rPr>
      </w:pPr>
      <w:r w:rsidRPr="00980E14">
        <w:rPr>
          <w:sz w:val="16"/>
          <w:szCs w:val="16"/>
        </w:rPr>
        <w:t>You've chosen to CLOSE the following entry for</w:t>
      </w:r>
    </w:p>
    <w:p w:rsidR="001271F9" w:rsidRPr="00980E14" w:rsidRDefault="001271F9" w:rsidP="001271F9">
      <w:pPr>
        <w:pStyle w:val="screencapture"/>
        <w:rPr>
          <w:sz w:val="16"/>
          <w:szCs w:val="16"/>
        </w:rPr>
      </w:pPr>
      <w:r>
        <w:rPr>
          <w:sz w:val="16"/>
          <w:szCs w:val="16"/>
        </w:rPr>
        <w:t>PATIENT,ONE</w:t>
      </w:r>
      <w:r w:rsidRPr="00980E14">
        <w:rPr>
          <w:sz w:val="16"/>
          <w:szCs w:val="16"/>
        </w:rPr>
        <w:t xml:space="preserve"> :</w:t>
      </w:r>
    </w:p>
    <w:p w:rsidR="001271F9" w:rsidRPr="00980E14" w:rsidRDefault="001271F9" w:rsidP="001271F9">
      <w:pPr>
        <w:pStyle w:val="screencapture"/>
        <w:rPr>
          <w:sz w:val="16"/>
          <w:szCs w:val="16"/>
        </w:rPr>
      </w:pPr>
      <w:r w:rsidRPr="00980E14">
        <w:rPr>
          <w:sz w:val="16"/>
          <w:szCs w:val="16"/>
        </w:rPr>
        <w:t xml:space="preserve">  3.1   MILK OF MAGNESIA  00349821742       100</w:t>
      </w:r>
      <w:r>
        <w:rPr>
          <w:sz w:val="16"/>
          <w:szCs w:val="16"/>
        </w:rPr>
        <w:t>SSS</w:t>
      </w:r>
      <w:r w:rsidRPr="00980E14">
        <w:rPr>
          <w:sz w:val="16"/>
          <w:szCs w:val="16"/>
        </w:rPr>
        <w:t xml:space="preserve">      0/             W RS EX/N</w:t>
      </w:r>
    </w:p>
    <w:p w:rsidR="001271F9" w:rsidRPr="00980E14" w:rsidRDefault="001271F9" w:rsidP="001271F9">
      <w:pPr>
        <w:pStyle w:val="screencapture"/>
        <w:rPr>
          <w:sz w:val="16"/>
          <w:szCs w:val="16"/>
        </w:rPr>
      </w:pPr>
      <w:r w:rsidRPr="00980E14">
        <w:rPr>
          <w:sz w:val="16"/>
          <w:szCs w:val="16"/>
        </w:rPr>
        <w:t xml:space="preserve">      p-Non-Billable/Open </w:t>
      </w:r>
    </w:p>
    <w:p w:rsidR="001271F9" w:rsidRPr="00980E14" w:rsidRDefault="001271F9" w:rsidP="001271F9">
      <w:pPr>
        <w:pStyle w:val="screencapture"/>
        <w:rPr>
          <w:sz w:val="16"/>
          <w:szCs w:val="16"/>
        </w:rPr>
      </w:pPr>
      <w:r w:rsidRPr="00980E14">
        <w:rPr>
          <w:sz w:val="16"/>
          <w:szCs w:val="16"/>
        </w:rPr>
        <w:t xml:space="preserve">      </w:t>
      </w:r>
      <w:proofErr w:type="spellStart"/>
      <w:r w:rsidRPr="00980E14">
        <w:rPr>
          <w:sz w:val="16"/>
          <w:szCs w:val="16"/>
        </w:rPr>
        <w:t>eT:TRICARE-</w:t>
      </w:r>
      <w:r>
        <w:rPr>
          <w:sz w:val="16"/>
          <w:szCs w:val="16"/>
        </w:rPr>
        <w:t>RX</w:t>
      </w:r>
      <w:proofErr w:type="spellEnd"/>
      <w:r>
        <w:rPr>
          <w:sz w:val="16"/>
          <w:szCs w:val="16"/>
        </w:rPr>
        <w:t xml:space="preserve"> NOT</w:t>
      </w:r>
      <w:r w:rsidRPr="00980E14">
        <w:rPr>
          <w:sz w:val="16"/>
          <w:szCs w:val="16"/>
        </w:rPr>
        <w:t xml:space="preserve"> BILLABLE (DRUG NOT BILLABLE)</w:t>
      </w:r>
    </w:p>
    <w:p w:rsidR="001271F9" w:rsidRPr="00980E14" w:rsidRDefault="001271F9" w:rsidP="001271F9">
      <w:pPr>
        <w:pStyle w:val="screencapture"/>
        <w:rPr>
          <w:sz w:val="16"/>
          <w:szCs w:val="16"/>
        </w:rPr>
      </w:pPr>
    </w:p>
    <w:p w:rsidR="001271F9" w:rsidRPr="00980E14" w:rsidRDefault="001271F9" w:rsidP="001271F9">
      <w:pPr>
        <w:pStyle w:val="screencapture"/>
        <w:rPr>
          <w:sz w:val="16"/>
          <w:szCs w:val="16"/>
        </w:rPr>
      </w:pPr>
      <w:r w:rsidRPr="00980E14">
        <w:rPr>
          <w:sz w:val="16"/>
          <w:szCs w:val="16"/>
        </w:rPr>
        <w:t>The Selected Entry will be CLOSED.</w:t>
      </w:r>
    </w:p>
    <w:p w:rsidR="001271F9" w:rsidRPr="00980E14" w:rsidRDefault="001271F9" w:rsidP="001271F9">
      <w:pPr>
        <w:pStyle w:val="screencapture"/>
        <w:rPr>
          <w:sz w:val="16"/>
          <w:szCs w:val="16"/>
        </w:rPr>
      </w:pPr>
    </w:p>
    <w:p w:rsidR="001271F9" w:rsidRPr="00980E14" w:rsidRDefault="001271F9" w:rsidP="001271F9">
      <w:pPr>
        <w:pStyle w:val="screencapture"/>
        <w:rPr>
          <w:sz w:val="16"/>
          <w:szCs w:val="16"/>
        </w:rPr>
      </w:pPr>
      <w:r w:rsidRPr="00980E14">
        <w:rPr>
          <w:sz w:val="16"/>
          <w:szCs w:val="16"/>
        </w:rPr>
        <w:t>Comment : Enter a comment now</w:t>
      </w:r>
    </w:p>
    <w:p w:rsidR="001271F9" w:rsidRPr="00980E14" w:rsidRDefault="001271F9" w:rsidP="001271F9">
      <w:pPr>
        <w:pStyle w:val="screencapture"/>
        <w:rPr>
          <w:sz w:val="16"/>
          <w:szCs w:val="16"/>
        </w:rPr>
      </w:pPr>
      <w:r w:rsidRPr="00980E14">
        <w:rPr>
          <w:sz w:val="16"/>
          <w:szCs w:val="16"/>
        </w:rPr>
        <w:t>Are you sure? (Y/N)? YES</w:t>
      </w:r>
    </w:p>
    <w:p w:rsidR="001271F9" w:rsidRPr="00980E14" w:rsidRDefault="001271F9" w:rsidP="001271F9">
      <w:pPr>
        <w:pStyle w:val="screencapture"/>
        <w:rPr>
          <w:sz w:val="16"/>
          <w:szCs w:val="16"/>
        </w:rPr>
      </w:pPr>
    </w:p>
    <w:p w:rsidR="001271F9" w:rsidRDefault="001271F9" w:rsidP="001271F9">
      <w:pPr>
        <w:pStyle w:val="screencapture"/>
        <w:rPr>
          <w:sz w:val="16"/>
          <w:szCs w:val="16"/>
        </w:rPr>
      </w:pPr>
      <w:r w:rsidRPr="00980E14">
        <w:rPr>
          <w:sz w:val="16"/>
          <w:szCs w:val="16"/>
        </w:rPr>
        <w:t>Closing Entry</w:t>
      </w:r>
    </w:p>
    <w:p w:rsidR="001271F9" w:rsidRDefault="001271F9" w:rsidP="001271F9">
      <w:pPr>
        <w:pStyle w:val="screencapture"/>
        <w:rPr>
          <w:sz w:val="16"/>
          <w:szCs w:val="16"/>
        </w:rPr>
      </w:pPr>
    </w:p>
    <w:p w:rsidR="001271F9" w:rsidRDefault="001271F9" w:rsidP="001271F9">
      <w:pPr>
        <w:pStyle w:val="screencapture"/>
        <w:rPr>
          <w:sz w:val="16"/>
          <w:szCs w:val="16"/>
        </w:rPr>
      </w:pPr>
      <w:r w:rsidRPr="00980E14">
        <w:rPr>
          <w:sz w:val="16"/>
          <w:szCs w:val="16"/>
        </w:rPr>
        <w:t>Enter RETURN to continue or '^' to exit:</w:t>
      </w:r>
    </w:p>
    <w:p w:rsidR="001271F9" w:rsidRDefault="001271F9" w:rsidP="001271F9">
      <w:pPr>
        <w:rPr>
          <w:lang w:val="x-none" w:eastAsia="x-none"/>
        </w:rPr>
      </w:pPr>
    </w:p>
    <w:p w:rsidR="001271F9" w:rsidRPr="00326C55" w:rsidRDefault="001271F9" w:rsidP="001271F9">
      <w:pPr>
        <w:pStyle w:val="Heading2"/>
      </w:pPr>
      <w:bookmarkStart w:id="226" w:name="_Toc438193904"/>
      <w:bookmarkStart w:id="227" w:name="_Toc453245008"/>
      <w:r w:rsidRPr="00326C55">
        <w:t>5.</w:t>
      </w:r>
      <w:r>
        <w:t>15</w:t>
      </w:r>
      <w:r w:rsidRPr="00326C55">
        <w:t xml:space="preserve"> Display Update</w:t>
      </w:r>
      <w:r>
        <w:t xml:space="preserve"> (hidden action)</w:t>
      </w:r>
      <w:bookmarkEnd w:id="226"/>
      <w:bookmarkEnd w:id="227"/>
      <w:r w:rsidRPr="00326C55">
        <w:fldChar w:fldCharType="begin"/>
      </w:r>
      <w:r w:rsidRPr="00326C55">
        <w:instrText xml:space="preserve"> XE " Display Update" </w:instrText>
      </w:r>
      <w:r w:rsidRPr="00326C55">
        <w:fldChar w:fldCharType="end"/>
      </w:r>
    </w:p>
    <w:p w:rsidR="001271F9" w:rsidRPr="00562F5B" w:rsidRDefault="001271F9" w:rsidP="001271F9">
      <w:pPr>
        <w:pStyle w:val="BodyText"/>
      </w:pPr>
      <w:r w:rsidRPr="00562F5B">
        <w:t xml:space="preserve">The </w:t>
      </w:r>
      <w:r w:rsidRPr="00562F5B">
        <w:rPr>
          <w:i/>
        </w:rPr>
        <w:t>Display Update</w:t>
      </w:r>
      <w:r w:rsidRPr="00562F5B">
        <w:t xml:space="preserve"> action revises the ECME User Screen with the latest information about the status of patients’ prescriptions using the current filter settings. This action updates the ECME User Screen only once.</w:t>
      </w:r>
    </w:p>
    <w:p w:rsidR="001271F9" w:rsidRPr="00562F5B" w:rsidRDefault="001271F9" w:rsidP="001271F9">
      <w:pPr>
        <w:pStyle w:val="BodyText"/>
      </w:pPr>
    </w:p>
    <w:p w:rsidR="001271F9" w:rsidRPr="00562F5B" w:rsidRDefault="001271F9" w:rsidP="001271F9">
      <w:pPr>
        <w:pStyle w:val="BodyText"/>
      </w:pPr>
      <w:r w:rsidRPr="00562F5B">
        <w:t xml:space="preserve">This hidden action is accessed by entering </w:t>
      </w:r>
      <w:r w:rsidRPr="00562F5B">
        <w:rPr>
          <w:b/>
          <w:bCs/>
        </w:rPr>
        <w:t>UD</w:t>
      </w:r>
      <w:r w:rsidRPr="00562F5B">
        <w:t xml:space="preserve"> </w:t>
      </w:r>
      <w:r w:rsidRPr="00562F5B">
        <w:rPr>
          <w:bCs/>
        </w:rPr>
        <w:t xml:space="preserve">at the “Select Action:” prompt </w:t>
      </w:r>
      <w:r w:rsidRPr="00562F5B">
        <w:t xml:space="preserve"> on the ECME User Screen</w:t>
      </w:r>
      <w:r w:rsidRPr="00562F5B">
        <w:rPr>
          <w:i/>
        </w:rPr>
        <w:t>.</w:t>
      </w:r>
    </w:p>
    <w:p w:rsidR="001271F9" w:rsidRPr="00562F5B" w:rsidRDefault="001271F9" w:rsidP="001271F9">
      <w:pPr>
        <w:rPr>
          <w:sz w:val="20"/>
          <w:lang w:val="x-none" w:eastAsia="x-none"/>
        </w:rPr>
        <w:sectPr w:rsidR="001271F9" w:rsidRPr="00562F5B" w:rsidSect="00971FB4">
          <w:footerReference w:type="even" r:id="rId50"/>
          <w:footerReference w:type="default" r:id="rId51"/>
          <w:pgSz w:w="12240" w:h="15840" w:code="1"/>
          <w:pgMar w:top="1260" w:right="1800" w:bottom="1440" w:left="1800" w:header="720" w:footer="720" w:gutter="0"/>
          <w:cols w:space="720"/>
          <w:docGrid w:linePitch="326"/>
        </w:sectPr>
      </w:pPr>
    </w:p>
    <w:p w:rsidR="001271F9" w:rsidRPr="00326C55" w:rsidRDefault="001271F9" w:rsidP="001271F9">
      <w:pPr>
        <w:pStyle w:val="Caption"/>
        <w:spacing w:before="120" w:after="0"/>
      </w:pPr>
      <w:r w:rsidRPr="00326C55">
        <w:lastRenderedPageBreak/>
        <w:t>Example 5.</w:t>
      </w:r>
      <w:r>
        <w:t>15</w:t>
      </w:r>
      <w:r w:rsidRPr="00326C55">
        <w:t>-1:  Accessing the Display Update Action</w:t>
      </w:r>
    </w:p>
    <w:p w:rsidR="001271F9" w:rsidRPr="00326C55" w:rsidRDefault="001271F9" w:rsidP="001271F9">
      <w:pPr>
        <w:pStyle w:val="screencapture"/>
        <w:rPr>
          <w:rFonts w:cs="Courier New"/>
          <w:szCs w:val="18"/>
        </w:rPr>
      </w:pPr>
      <w:r w:rsidRPr="00326C55">
        <w:rPr>
          <w:rFonts w:cs="Courier New"/>
          <w:szCs w:val="18"/>
        </w:rPr>
        <w:t>PHARMACY ECME                 Apr 26, 2006@11:44:45               Page:    1 of    2</w:t>
      </w:r>
    </w:p>
    <w:p w:rsidR="001271F9" w:rsidRPr="00326C55" w:rsidRDefault="001271F9" w:rsidP="001271F9">
      <w:pPr>
        <w:pStyle w:val="screencapture"/>
        <w:rPr>
          <w:rFonts w:cs="Courier New"/>
          <w:szCs w:val="18"/>
        </w:rPr>
      </w:pPr>
      <w:r w:rsidRPr="00326C55">
        <w:rPr>
          <w:rFonts w:cs="Courier New"/>
          <w:szCs w:val="18"/>
        </w:rPr>
        <w:t>SELECTED DIVISION(S): ALL</w:t>
      </w:r>
    </w:p>
    <w:p w:rsidR="001271F9" w:rsidRPr="00326C55" w:rsidRDefault="001271F9" w:rsidP="001271F9">
      <w:pPr>
        <w:pStyle w:val="screencapture"/>
        <w:rPr>
          <w:rFonts w:cs="Courier New"/>
          <w:szCs w:val="18"/>
        </w:rPr>
      </w:pPr>
      <w:r w:rsidRPr="00326C55">
        <w:rPr>
          <w:rFonts w:cs="Courier New"/>
          <w:szCs w:val="18"/>
        </w:rPr>
        <w:t>Transmitted by ALL users        Activity Date Range: within the past 10 day(s)</w:t>
      </w:r>
    </w:p>
    <w:p w:rsidR="001271F9" w:rsidRPr="00326C55" w:rsidRDefault="001271F9" w:rsidP="001271F9">
      <w:pPr>
        <w:pStyle w:val="screencapture"/>
        <w:rPr>
          <w:rFonts w:cs="Courier New"/>
          <w:szCs w:val="18"/>
        </w:rPr>
      </w:pPr>
      <w:r w:rsidRPr="00326C55">
        <w:rPr>
          <w:rFonts w:cs="Courier New"/>
          <w:szCs w:val="18"/>
        </w:rPr>
        <w:t xml:space="preserve">                                                         Sorted by: Patient Name</w:t>
      </w:r>
    </w:p>
    <w:p w:rsidR="001271F9" w:rsidRPr="00326C55" w:rsidRDefault="001271F9" w:rsidP="001271F9">
      <w:pPr>
        <w:pStyle w:val="screencapture"/>
        <w:rPr>
          <w:rFonts w:cs="Courier New"/>
          <w:szCs w:val="18"/>
        </w:rPr>
      </w:pPr>
      <w:r w:rsidRPr="00326C55">
        <w:rPr>
          <w:rFonts w:cs="Courier New"/>
          <w:szCs w:val="18"/>
        </w:rPr>
        <w:t xml:space="preserve"> #  PATIENT/DRUG/COMMENTS       INSURANCE/NDC/RX#/ECME#                 LOC/TYP RXINF</w:t>
      </w:r>
    </w:p>
    <w:p w:rsidR="001271F9" w:rsidRPr="00326C55" w:rsidRDefault="001271F9" w:rsidP="001271F9">
      <w:pPr>
        <w:pStyle w:val="screencapture"/>
        <w:rPr>
          <w:rFonts w:cs="Courier New"/>
          <w:szCs w:val="18"/>
        </w:rPr>
      </w:pPr>
      <w:r w:rsidRPr="00326C55">
        <w:rPr>
          <w:rFonts w:cs="Courier New"/>
          <w:szCs w:val="18"/>
        </w:rPr>
        <w:t xml:space="preserve">6   </w:t>
      </w:r>
      <w:proofErr w:type="spellStart"/>
      <w:r w:rsidRPr="00326C55">
        <w:rPr>
          <w:rFonts w:cs="Courier New"/>
          <w:szCs w:val="18"/>
        </w:rPr>
        <w:t>ECMEpatient,Two</w:t>
      </w:r>
      <w:proofErr w:type="spellEnd"/>
      <w:r w:rsidRPr="00326C55">
        <w:rPr>
          <w:rFonts w:cs="Courier New"/>
          <w:szCs w:val="18"/>
        </w:rPr>
        <w:t xml:space="preserve">    (XXXX) WEBMD TE/                VET   Pb:1 Rj:0 AcRv:0 RjRv:1</w:t>
      </w:r>
    </w:p>
    <w:p w:rsidR="001271F9" w:rsidRPr="00326C55" w:rsidRDefault="001271F9" w:rsidP="001271F9">
      <w:pPr>
        <w:pStyle w:val="screencapture"/>
        <w:rPr>
          <w:rFonts w:cs="Courier New"/>
          <w:szCs w:val="18"/>
        </w:rPr>
      </w:pPr>
      <w:r w:rsidRPr="00326C55">
        <w:rPr>
          <w:rFonts w:cs="Courier New"/>
          <w:szCs w:val="18"/>
        </w:rPr>
        <w:t xml:space="preserve">  6.1   FUROSEMIDE 10MG/M  00641-2312-25 04/22 100004065$  0/000000504691 W RT AC/R</w:t>
      </w:r>
    </w:p>
    <w:p w:rsidR="001271F9" w:rsidRPr="00326C55" w:rsidRDefault="001271F9" w:rsidP="001271F9">
      <w:pPr>
        <w:pStyle w:val="screencapture"/>
        <w:rPr>
          <w:rFonts w:cs="Courier New"/>
          <w:szCs w:val="18"/>
        </w:rPr>
      </w:pPr>
      <w:r w:rsidRPr="00326C55">
        <w:rPr>
          <w:rFonts w:cs="Courier New"/>
          <w:szCs w:val="18"/>
        </w:rPr>
        <w:t xml:space="preserve">      p-Payable</w:t>
      </w:r>
    </w:p>
    <w:p w:rsidR="001271F9" w:rsidRPr="00326C55" w:rsidRDefault="001271F9" w:rsidP="001271F9">
      <w:pPr>
        <w:pStyle w:val="screencapture"/>
        <w:rPr>
          <w:rFonts w:cs="Courier New"/>
          <w:szCs w:val="18"/>
        </w:rPr>
      </w:pPr>
      <w:r w:rsidRPr="00326C55">
        <w:rPr>
          <w:rFonts w:cs="Courier New"/>
          <w:szCs w:val="18"/>
        </w:rPr>
        <w:t xml:space="preserve">  6.2   CHOLESTYRAMINE 4G  00087-0580-01 04/22 100004066$  0/000000504692 W RT AC/R</w:t>
      </w:r>
    </w:p>
    <w:p w:rsidR="001271F9" w:rsidRPr="00326C55" w:rsidRDefault="001271F9" w:rsidP="001271F9">
      <w:pPr>
        <w:pStyle w:val="screencapture"/>
        <w:rPr>
          <w:rFonts w:cs="Courier New"/>
          <w:szCs w:val="18"/>
        </w:rPr>
      </w:pPr>
      <w:r w:rsidRPr="00326C55">
        <w:rPr>
          <w:rFonts w:cs="Courier New"/>
          <w:szCs w:val="18"/>
        </w:rPr>
        <w:t xml:space="preserve">      p-Reversal rejected</w:t>
      </w:r>
    </w:p>
    <w:p w:rsidR="001271F9" w:rsidRPr="00326C55" w:rsidRDefault="001271F9" w:rsidP="001271F9">
      <w:pPr>
        <w:pStyle w:val="screencapture"/>
        <w:rPr>
          <w:rFonts w:cs="Courier New"/>
          <w:szCs w:val="18"/>
        </w:rPr>
      </w:pPr>
      <w:r w:rsidRPr="00326C55">
        <w:rPr>
          <w:rFonts w:cs="Courier New"/>
          <w:szCs w:val="18"/>
        </w:rPr>
        <w:t xml:space="preserve">      </w:t>
      </w:r>
      <w:proofErr w:type="spellStart"/>
      <w:r w:rsidRPr="00326C55">
        <w:rPr>
          <w:rFonts w:cs="Courier New"/>
          <w:szCs w:val="18"/>
        </w:rPr>
        <w:t>NN:Transaction</w:t>
      </w:r>
      <w:proofErr w:type="spellEnd"/>
      <w:r w:rsidRPr="00326C55">
        <w:rPr>
          <w:rFonts w:cs="Courier New"/>
          <w:szCs w:val="18"/>
        </w:rPr>
        <w:t xml:space="preserve"> Rejected At Switch Or Intermediary</w:t>
      </w:r>
    </w:p>
    <w:p w:rsidR="001271F9" w:rsidRPr="00326C55" w:rsidRDefault="001271F9" w:rsidP="001271F9">
      <w:pPr>
        <w:pStyle w:val="screencapture"/>
        <w:rPr>
          <w:rFonts w:cs="Courier New"/>
          <w:szCs w:val="18"/>
        </w:rPr>
      </w:pPr>
      <w:r w:rsidRPr="00326C55">
        <w:rPr>
          <w:rFonts w:cs="Courier New"/>
          <w:szCs w:val="18"/>
        </w:rPr>
        <w:t xml:space="preserve">      NC16-The clearinghouse did not reply in time.</w:t>
      </w:r>
    </w:p>
    <w:p w:rsidR="001271F9" w:rsidRPr="00326C55" w:rsidRDefault="001271F9" w:rsidP="001271F9">
      <w:pPr>
        <w:pStyle w:val="screencapture"/>
        <w:rPr>
          <w:rFonts w:cs="Courier New"/>
          <w:szCs w:val="18"/>
        </w:rPr>
      </w:pPr>
      <w:r w:rsidRPr="00326C55">
        <w:rPr>
          <w:rFonts w:cs="Courier New"/>
          <w:szCs w:val="18"/>
        </w:rPr>
        <w:t xml:space="preserve">7   </w:t>
      </w:r>
      <w:proofErr w:type="spellStart"/>
      <w:r w:rsidRPr="00326C55">
        <w:rPr>
          <w:rFonts w:cs="Courier New"/>
          <w:szCs w:val="18"/>
        </w:rPr>
        <w:t>ECMEpatient,One</w:t>
      </w:r>
      <w:proofErr w:type="spellEnd"/>
      <w:r w:rsidRPr="00326C55">
        <w:rPr>
          <w:rFonts w:cs="Courier New"/>
          <w:szCs w:val="18"/>
        </w:rPr>
        <w:t xml:space="preserve">    (XXXX) WEBMD TE/                VET   ALL payable</w:t>
      </w:r>
    </w:p>
    <w:p w:rsidR="001271F9" w:rsidRPr="00326C55" w:rsidRDefault="001271F9" w:rsidP="001271F9">
      <w:pPr>
        <w:pStyle w:val="screencapture"/>
        <w:rPr>
          <w:rFonts w:cs="Courier New"/>
          <w:szCs w:val="18"/>
        </w:rPr>
      </w:pPr>
      <w:r w:rsidRPr="00326C55">
        <w:rPr>
          <w:rFonts w:cs="Courier New"/>
          <w:szCs w:val="18"/>
        </w:rPr>
        <w:t xml:space="preserve">  7.1   ALBUTEROL INHALER  55555-4444-22 04/26 100003744$  0/000000504304 W RT AC/R</w:t>
      </w:r>
    </w:p>
    <w:p w:rsidR="001271F9" w:rsidRPr="00326C55" w:rsidRDefault="001271F9" w:rsidP="001271F9">
      <w:pPr>
        <w:pStyle w:val="screencapture"/>
        <w:rPr>
          <w:rFonts w:cs="Courier New"/>
          <w:szCs w:val="18"/>
        </w:rPr>
      </w:pPr>
      <w:r w:rsidRPr="00326C55">
        <w:rPr>
          <w:rFonts w:cs="Courier New"/>
          <w:szCs w:val="18"/>
        </w:rPr>
        <w:t xml:space="preserve">      p-Payable</w:t>
      </w:r>
    </w:p>
    <w:p w:rsidR="001271F9" w:rsidRPr="00326C55" w:rsidRDefault="001271F9" w:rsidP="001271F9">
      <w:pPr>
        <w:pStyle w:val="screencapture"/>
        <w:rPr>
          <w:rFonts w:cs="Courier New"/>
          <w:szCs w:val="18"/>
        </w:rPr>
      </w:pPr>
      <w:r w:rsidRPr="00326C55">
        <w:rPr>
          <w:rFonts w:cs="Courier New"/>
          <w:szCs w:val="18"/>
        </w:rPr>
        <w:t xml:space="preserve">  7.2   ACETYLCYSTEINE 20  00087-0570-09 04/21 100004054$  0/000000504677 W RT AC/N</w:t>
      </w:r>
    </w:p>
    <w:p w:rsidR="001271F9" w:rsidRPr="00326C55" w:rsidRDefault="001271F9" w:rsidP="001271F9">
      <w:pPr>
        <w:pStyle w:val="screencapture"/>
        <w:rPr>
          <w:rFonts w:cs="Courier New"/>
          <w:szCs w:val="18"/>
        </w:rPr>
      </w:pPr>
      <w:r w:rsidRPr="00326C55">
        <w:rPr>
          <w:rFonts w:cs="Courier New"/>
          <w:szCs w:val="18"/>
        </w:rPr>
        <w:t xml:space="preserve">      s-Payable (p-Payable)</w:t>
      </w:r>
    </w:p>
    <w:p w:rsidR="001271F9" w:rsidRPr="00326C55" w:rsidRDefault="001271F9" w:rsidP="001271F9">
      <w:pPr>
        <w:pStyle w:val="screencapture"/>
        <w:rPr>
          <w:rFonts w:cs="Courier New"/>
          <w:szCs w:val="18"/>
        </w:rPr>
      </w:pPr>
      <w:r w:rsidRPr="00326C55">
        <w:rPr>
          <w:rFonts w:cs="Courier New"/>
          <w:szCs w:val="18"/>
        </w:rPr>
        <w:t xml:space="preserve">8   </w:t>
      </w:r>
      <w:proofErr w:type="spellStart"/>
      <w:r w:rsidRPr="00326C55">
        <w:rPr>
          <w:rFonts w:cs="Courier New"/>
          <w:szCs w:val="18"/>
        </w:rPr>
        <w:t>ECMEpatient,Three</w:t>
      </w:r>
      <w:proofErr w:type="spellEnd"/>
      <w:r w:rsidRPr="00326C55">
        <w:rPr>
          <w:rFonts w:cs="Courier New"/>
          <w:szCs w:val="18"/>
        </w:rPr>
        <w:t xml:space="preserve">  (XXXX) WEBMD TE/                VET   ALL payable</w:t>
      </w:r>
    </w:p>
    <w:p w:rsidR="001271F9" w:rsidRPr="00326C55" w:rsidRDefault="001271F9" w:rsidP="001271F9">
      <w:pPr>
        <w:pStyle w:val="screencapture"/>
        <w:rPr>
          <w:rFonts w:cs="Courier New"/>
          <w:szCs w:val="18"/>
        </w:rPr>
      </w:pPr>
      <w:r w:rsidRPr="00326C55">
        <w:rPr>
          <w:rFonts w:cs="Courier New"/>
          <w:szCs w:val="18"/>
        </w:rPr>
        <w:t>+         Enter ?? for more actions</w:t>
      </w:r>
    </w:p>
    <w:p w:rsidR="001271F9" w:rsidRPr="00326C55" w:rsidRDefault="001271F9" w:rsidP="001271F9">
      <w:pPr>
        <w:pStyle w:val="screencapture"/>
        <w:rPr>
          <w:rFonts w:cs="Courier New"/>
          <w:szCs w:val="18"/>
        </w:rPr>
      </w:pPr>
      <w:r w:rsidRPr="00326C55">
        <w:rPr>
          <w:rFonts w:cs="Courier New"/>
          <w:szCs w:val="18"/>
        </w:rPr>
        <w:t>The screen has been updated on APR 26,2006@14:50:47. Press "Q" to quit.</w:t>
      </w:r>
    </w:p>
    <w:p w:rsidR="001271F9" w:rsidRPr="00AA0D6B" w:rsidRDefault="001271F9" w:rsidP="001271F9">
      <w:pPr>
        <w:pStyle w:val="BodyText"/>
        <w:shd w:val="pct12" w:color="auto" w:fill="auto"/>
        <w:rPr>
          <w:rFonts w:ascii="Courier New" w:eastAsia="MS Mincho" w:hAnsi="Courier New" w:cs="Courier New"/>
          <w:iCs w:val="0"/>
          <w:sz w:val="18"/>
          <w:szCs w:val="18"/>
        </w:rPr>
      </w:pPr>
      <w:r w:rsidRPr="00AA0D6B">
        <w:rPr>
          <w:rFonts w:ascii="Courier New" w:eastAsia="MS Mincho" w:hAnsi="Courier New" w:cs="Courier New"/>
          <w:iCs w:val="0"/>
          <w:sz w:val="18"/>
          <w:szCs w:val="18"/>
        </w:rPr>
        <w:t>CV  Change View           REV Reverse Payable Claim FR  Further Research</w:t>
      </w:r>
    </w:p>
    <w:p w:rsidR="001271F9" w:rsidRPr="00AA0D6B" w:rsidRDefault="001271F9" w:rsidP="001271F9">
      <w:pPr>
        <w:pStyle w:val="BodyText"/>
        <w:shd w:val="pct12" w:color="auto" w:fill="auto"/>
        <w:rPr>
          <w:rFonts w:ascii="Courier New" w:eastAsia="MS Mincho" w:hAnsi="Courier New" w:cs="Courier New"/>
          <w:iCs w:val="0"/>
          <w:sz w:val="18"/>
          <w:szCs w:val="18"/>
        </w:rPr>
      </w:pPr>
      <w:r w:rsidRPr="00AA0D6B">
        <w:rPr>
          <w:rFonts w:ascii="Courier New" w:eastAsia="MS Mincho" w:hAnsi="Courier New" w:cs="Courier New"/>
          <w:iCs w:val="0"/>
          <w:sz w:val="18"/>
          <w:szCs w:val="18"/>
        </w:rPr>
        <w:t xml:space="preserve">SO  Sort List             RES Resubmit Claim        VER View </w:t>
      </w:r>
      <w:proofErr w:type="spellStart"/>
      <w:r w:rsidRPr="00AA0D6B">
        <w:rPr>
          <w:rFonts w:ascii="Courier New" w:eastAsia="MS Mincho" w:hAnsi="Courier New" w:cs="Courier New"/>
          <w:iCs w:val="0"/>
          <w:sz w:val="18"/>
          <w:szCs w:val="18"/>
        </w:rPr>
        <w:t>ePharmacy</w:t>
      </w:r>
      <w:proofErr w:type="spellEnd"/>
      <w:r w:rsidRPr="00AA0D6B">
        <w:rPr>
          <w:rFonts w:ascii="Courier New" w:eastAsia="MS Mincho" w:hAnsi="Courier New" w:cs="Courier New"/>
          <w:iCs w:val="0"/>
          <w:sz w:val="18"/>
          <w:szCs w:val="18"/>
        </w:rPr>
        <w:t xml:space="preserve"> Rx</w:t>
      </w:r>
    </w:p>
    <w:p w:rsidR="001271F9" w:rsidRDefault="001271F9" w:rsidP="001271F9">
      <w:pPr>
        <w:pStyle w:val="screencapture"/>
        <w:rPr>
          <w:rFonts w:cs="Courier New"/>
          <w:iCs/>
          <w:szCs w:val="18"/>
        </w:rPr>
      </w:pPr>
      <w:r w:rsidRPr="00AA0D6B">
        <w:rPr>
          <w:rFonts w:cs="Courier New"/>
          <w:iCs/>
          <w:szCs w:val="18"/>
        </w:rPr>
        <w:t xml:space="preserve">CMT Add/View Comments     CLO Close Claim           WRK Send to </w:t>
      </w:r>
      <w:proofErr w:type="spellStart"/>
      <w:r w:rsidRPr="00AA0D6B">
        <w:rPr>
          <w:rFonts w:cs="Courier New"/>
          <w:iCs/>
          <w:szCs w:val="18"/>
        </w:rPr>
        <w:t>Worklist</w:t>
      </w:r>
      <w:proofErr w:type="spellEnd"/>
    </w:p>
    <w:p w:rsidR="001271F9" w:rsidRPr="00326C55" w:rsidRDefault="001271F9" w:rsidP="001271F9">
      <w:pPr>
        <w:pStyle w:val="screencapture"/>
        <w:rPr>
          <w:rFonts w:cs="Courier New"/>
          <w:b/>
          <w:bCs/>
          <w:szCs w:val="18"/>
        </w:rPr>
      </w:pPr>
      <w:r w:rsidRPr="00326C55">
        <w:rPr>
          <w:rFonts w:cs="Courier New"/>
          <w:szCs w:val="18"/>
        </w:rPr>
        <w:t xml:space="preserve">Select Action: Next Screen// </w:t>
      </w:r>
      <w:r w:rsidRPr="00326C55">
        <w:rPr>
          <w:rFonts w:cs="Courier New"/>
          <w:b/>
          <w:bCs/>
          <w:szCs w:val="18"/>
        </w:rPr>
        <w:t>UD</w:t>
      </w:r>
      <w:r w:rsidRPr="00326C55">
        <w:rPr>
          <w:rFonts w:cs="Courier New"/>
          <w:bCs/>
          <w:szCs w:val="18"/>
        </w:rPr>
        <w:t xml:space="preserve">   Display Update</w:t>
      </w:r>
    </w:p>
    <w:p w:rsidR="001271F9" w:rsidRPr="00326C55" w:rsidRDefault="001271F9" w:rsidP="001271F9">
      <w:pPr>
        <w:pStyle w:val="screencapture"/>
        <w:rPr>
          <w:rFonts w:cs="Courier New"/>
          <w:bCs/>
          <w:szCs w:val="18"/>
        </w:rPr>
      </w:pPr>
      <w:r w:rsidRPr="00326C55">
        <w:rPr>
          <w:rFonts w:cs="Courier New"/>
          <w:bCs/>
          <w:szCs w:val="18"/>
        </w:rPr>
        <w:t>Updating screen...</w:t>
      </w:r>
    </w:p>
    <w:p w:rsidR="001271F9" w:rsidRDefault="001271F9" w:rsidP="001271F9">
      <w:pPr>
        <w:rPr>
          <w:lang w:val="x-none" w:eastAsia="x-none"/>
        </w:rPr>
      </w:pPr>
    </w:p>
    <w:p w:rsidR="001271F9" w:rsidRPr="00B9296B" w:rsidRDefault="001271F9" w:rsidP="001271F9">
      <w:pPr>
        <w:rPr>
          <w:lang w:val="x-none" w:eastAsia="x-none"/>
        </w:rPr>
      </w:pPr>
    </w:p>
    <w:p w:rsidR="001271F9" w:rsidRDefault="001271F9" w:rsidP="001271F9">
      <w:pPr>
        <w:tabs>
          <w:tab w:val="left" w:pos="2145"/>
        </w:tabs>
        <w:rPr>
          <w:lang w:val="x-none" w:eastAsia="x-none"/>
        </w:rPr>
      </w:pPr>
      <w:r>
        <w:rPr>
          <w:lang w:val="x-none" w:eastAsia="x-none"/>
        </w:rPr>
        <w:tab/>
      </w:r>
    </w:p>
    <w:p w:rsidR="001271F9" w:rsidRPr="00B9296B" w:rsidRDefault="001271F9" w:rsidP="001271F9">
      <w:pPr>
        <w:tabs>
          <w:tab w:val="left" w:pos="2145"/>
        </w:tabs>
        <w:rPr>
          <w:lang w:val="x-none" w:eastAsia="x-none"/>
        </w:rPr>
        <w:sectPr w:rsidR="001271F9" w:rsidRPr="00B9296B" w:rsidSect="001271F9">
          <w:pgSz w:w="15840" w:h="12240" w:orient="landscape" w:code="1"/>
          <w:pgMar w:top="1800" w:right="1440" w:bottom="1800" w:left="1260" w:header="720" w:footer="720" w:gutter="0"/>
          <w:cols w:space="720"/>
          <w:docGrid w:linePitch="326"/>
        </w:sectPr>
      </w:pPr>
      <w:r>
        <w:rPr>
          <w:lang w:val="x-none" w:eastAsia="x-none"/>
        </w:rPr>
        <w:tab/>
      </w:r>
    </w:p>
    <w:p w:rsidR="001271F9" w:rsidRPr="00326C55" w:rsidRDefault="001271F9" w:rsidP="001271F9"/>
    <w:p w:rsidR="001271F9" w:rsidRPr="00326C55" w:rsidRDefault="001271F9" w:rsidP="001271F9">
      <w:pPr>
        <w:pStyle w:val="Heading2"/>
        <w:spacing w:before="240"/>
        <w:rPr>
          <w:iCs w:val="0"/>
        </w:rPr>
      </w:pPr>
      <w:bookmarkStart w:id="228" w:name="_Toc438193905"/>
      <w:bookmarkStart w:id="229" w:name="_Toc453245009"/>
      <w:r w:rsidRPr="00326C55">
        <w:rPr>
          <w:iCs w:val="0"/>
        </w:rPr>
        <w:t>5.</w:t>
      </w:r>
      <w:r>
        <w:rPr>
          <w:iCs w:val="0"/>
        </w:rPr>
        <w:t>16</w:t>
      </w:r>
      <w:r w:rsidRPr="00326C55">
        <w:rPr>
          <w:iCs w:val="0"/>
        </w:rPr>
        <w:t xml:space="preserve"> Exit (from ECME User Screen)</w:t>
      </w:r>
      <w:bookmarkEnd w:id="228"/>
      <w:bookmarkEnd w:id="229"/>
      <w:r w:rsidRPr="00326C55">
        <w:rPr>
          <w:iCs w:val="0"/>
        </w:rPr>
        <w:t xml:space="preserve"> </w:t>
      </w:r>
      <w:r w:rsidRPr="00326C55">
        <w:rPr>
          <w:iCs w:val="0"/>
        </w:rPr>
        <w:fldChar w:fldCharType="begin"/>
      </w:r>
      <w:r w:rsidRPr="00326C55">
        <w:rPr>
          <w:iCs w:val="0"/>
        </w:rPr>
        <w:instrText xml:space="preserve"> XE " Exit from ECME User Screen" </w:instrText>
      </w:r>
      <w:r w:rsidRPr="00326C55">
        <w:rPr>
          <w:iCs w:val="0"/>
        </w:rPr>
        <w:fldChar w:fldCharType="end"/>
      </w:r>
    </w:p>
    <w:p w:rsidR="001271F9" w:rsidRPr="00562F5B" w:rsidRDefault="001271F9" w:rsidP="001271F9">
      <w:pPr>
        <w:pStyle w:val="Paragraph6"/>
        <w:ind w:left="0"/>
        <w:jc w:val="left"/>
        <w:rPr>
          <w:szCs w:val="24"/>
        </w:rPr>
      </w:pPr>
      <w:r w:rsidRPr="00562F5B">
        <w:rPr>
          <w:szCs w:val="24"/>
        </w:rPr>
        <w:t xml:space="preserve">When </w:t>
      </w:r>
      <w:r w:rsidRPr="00562F5B">
        <w:rPr>
          <w:b/>
          <w:szCs w:val="24"/>
        </w:rPr>
        <w:t>EXIT</w:t>
      </w:r>
      <w:r w:rsidRPr="00562F5B">
        <w:rPr>
          <w:szCs w:val="24"/>
        </w:rPr>
        <w:t xml:space="preserve"> or </w:t>
      </w:r>
      <w:r w:rsidRPr="00562F5B">
        <w:rPr>
          <w:b/>
          <w:szCs w:val="24"/>
        </w:rPr>
        <w:t>QUIT</w:t>
      </w:r>
      <w:r w:rsidRPr="00562F5B">
        <w:rPr>
          <w:szCs w:val="24"/>
        </w:rPr>
        <w:t xml:space="preserve"> is entered at the “Select Action:” prompt, the system will return the user to the </w:t>
      </w:r>
      <w:r w:rsidRPr="00562F5B">
        <w:rPr>
          <w:i/>
          <w:szCs w:val="24"/>
        </w:rPr>
        <w:t>ECME Main Menu</w:t>
      </w:r>
      <w:r w:rsidRPr="00562F5B">
        <w:rPr>
          <w:szCs w:val="24"/>
        </w:rPr>
        <w:t>.</w:t>
      </w:r>
    </w:p>
    <w:p w:rsidR="001271F9" w:rsidRPr="00326C55" w:rsidRDefault="001271F9" w:rsidP="001271F9">
      <w:pPr>
        <w:pStyle w:val="Paragraph6"/>
        <w:ind w:left="0"/>
        <w:jc w:val="center"/>
        <w:sectPr w:rsidR="001271F9" w:rsidRPr="00326C55" w:rsidSect="00971FB4">
          <w:footerReference w:type="even" r:id="rId52"/>
          <w:footerReference w:type="default" r:id="rId53"/>
          <w:pgSz w:w="12240" w:h="15840" w:code="1"/>
          <w:pgMar w:top="1260" w:right="1800" w:bottom="1440" w:left="1800" w:header="720" w:footer="720" w:gutter="0"/>
          <w:cols w:space="720"/>
          <w:docGrid w:linePitch="326"/>
        </w:sectPr>
      </w:pPr>
    </w:p>
    <w:p w:rsidR="003B7258" w:rsidRPr="00326C55" w:rsidRDefault="00B508DF" w:rsidP="00B21293">
      <w:pPr>
        <w:pStyle w:val="Heading1"/>
      </w:pPr>
      <w:bookmarkStart w:id="230" w:name="_Toc453245010"/>
      <w:r w:rsidRPr="00326C55">
        <w:lastRenderedPageBreak/>
        <w:t>6.</w:t>
      </w:r>
      <w:r w:rsidRPr="00326C55">
        <w:tab/>
      </w:r>
      <w:r w:rsidR="00C92AAA" w:rsidRPr="00326C55">
        <w:t>Accessing the ECME Pharmacy COB Menu</w:t>
      </w:r>
      <w:bookmarkEnd w:id="216"/>
      <w:bookmarkEnd w:id="217"/>
      <w:bookmarkEnd w:id="230"/>
      <w:r w:rsidR="00372ED5" w:rsidRPr="00326C55">
        <w:fldChar w:fldCharType="begin"/>
      </w:r>
      <w:r w:rsidR="00C92AAA" w:rsidRPr="00326C55">
        <w:instrText xml:space="preserve"> XE "Accessing the ECME Pharmacy COB Menu" </w:instrText>
      </w:r>
      <w:r w:rsidR="00372ED5" w:rsidRPr="00326C55">
        <w:fldChar w:fldCharType="end"/>
      </w:r>
    </w:p>
    <w:p w:rsidR="003B7258" w:rsidRPr="00326C55" w:rsidRDefault="00C92AAA" w:rsidP="003B7258">
      <w:r w:rsidRPr="00326C55">
        <w:t xml:space="preserve">The </w:t>
      </w:r>
      <w:r w:rsidRPr="00326C55">
        <w:rPr>
          <w:i/>
        </w:rPr>
        <w:t>ECME Pharmacy COB Menu</w:t>
      </w:r>
      <w:r w:rsidRPr="00326C55">
        <w:t xml:space="preserve"> option allows users to manually send claims to secondary insurance companies</w:t>
      </w:r>
      <w:r w:rsidR="00D5713E" w:rsidRPr="00326C55">
        <w:t>;</w:t>
      </w:r>
      <w:r w:rsidRPr="00326C55">
        <w:t xml:space="preserve"> generate primary claims for patients with dual eligibility; and view reports that support secondary billing and primary billing for</w:t>
      </w:r>
      <w:r w:rsidR="00AF61A3" w:rsidRPr="00326C55">
        <w:t xml:space="preserve"> </w:t>
      </w:r>
      <w:r w:rsidR="00CB5635" w:rsidRPr="00326C55">
        <w:t>TRICARE</w:t>
      </w:r>
      <w:r w:rsidRPr="00326C55">
        <w:t xml:space="preserve"> patients.</w:t>
      </w:r>
    </w:p>
    <w:p w:rsidR="00A13C2A" w:rsidRPr="00326C55" w:rsidRDefault="00A13C2A" w:rsidP="003B7258"/>
    <w:p w:rsidR="00287246" w:rsidRPr="00326C55" w:rsidRDefault="00C92AAA" w:rsidP="00287246">
      <w:pPr>
        <w:pStyle w:val="Caption"/>
        <w:spacing w:before="120" w:after="0"/>
      </w:pPr>
      <w:r w:rsidRPr="00326C55">
        <w:t>Example 6-1: Accessing the ECME Pharmacy COB Menu</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016A1B" w:rsidRPr="00326C55">
        <w:rPr>
          <w:rFonts w:ascii="Courier New" w:hAnsi="Courier New" w:cs="Courier New"/>
          <w:sz w:val="18"/>
          <w:szCs w:val="18"/>
        </w:rPr>
        <w:t>XXXXXX VAMC</w:t>
      </w:r>
      <w:r w:rsidRPr="00326C55">
        <w:rPr>
          <w:rFonts w:ascii="Courier New" w:hAnsi="Courier New" w:cs="Courier New"/>
          <w:sz w:val="18"/>
          <w:szCs w:val="18"/>
        </w:rPr>
        <w:t xml:space="preserve">                   *</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                  Main Menu                    *</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287246" w:rsidRPr="00326C55" w:rsidRDefault="00287246" w:rsidP="00287246">
      <w:pPr>
        <w:shd w:val="pct12" w:color="auto" w:fill="auto"/>
        <w:rPr>
          <w:rFonts w:ascii="Courier New" w:hAnsi="Courier New" w:cs="Courier New"/>
          <w:sz w:val="18"/>
          <w:szCs w:val="18"/>
        </w:rPr>
      </w:pPr>
    </w:p>
    <w:p w:rsidR="00287246" w:rsidRPr="00326C55" w:rsidRDefault="00287246" w:rsidP="00287246">
      <w:pPr>
        <w:shd w:val="pct12" w:color="auto" w:fill="auto"/>
        <w:rPr>
          <w:rFonts w:ascii="Courier New" w:eastAsia="MS Mincho" w:hAnsi="Courier New" w:cs="Courier New"/>
          <w:sz w:val="18"/>
          <w:szCs w:val="18"/>
        </w:rPr>
      </w:pP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U      ECME User Screen</w:t>
      </w: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COB    ECME Pharmacy COB ...</w:t>
      </w: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MGR    Pharmacy ECME Manager Menu ...</w:t>
      </w: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RPT    Pharmacy Electronic Claims Reports ...</w:t>
      </w:r>
    </w:p>
    <w:p w:rsidR="00287246" w:rsidRPr="00326C55" w:rsidRDefault="00287246" w:rsidP="00287246">
      <w:pPr>
        <w:shd w:val="pct12" w:color="auto" w:fill="auto"/>
        <w:rPr>
          <w:rFonts w:ascii="Courier New" w:eastAsia="MS Mincho" w:hAnsi="Courier New" w:cs="Courier New"/>
          <w:sz w:val="18"/>
          <w:szCs w:val="18"/>
        </w:rPr>
      </w:pPr>
    </w:p>
    <w:p w:rsidR="00287246" w:rsidRPr="00326C55" w:rsidRDefault="00287246" w:rsidP="00287246">
      <w:pPr>
        <w:shd w:val="pct12" w:color="auto" w:fill="auto"/>
        <w:rPr>
          <w:rFonts w:ascii="Courier New" w:eastAsia="MS Mincho" w:hAnsi="Courier New" w:cs="Courier New"/>
          <w:sz w:val="18"/>
          <w:szCs w:val="18"/>
        </w:rPr>
      </w:pPr>
    </w:p>
    <w:p w:rsidR="00287246" w:rsidRPr="00326C55" w:rsidRDefault="00287246" w:rsidP="00287246">
      <w:pPr>
        <w:shd w:val="pct12" w:color="auto" w:fill="auto"/>
        <w:rPr>
          <w:rFonts w:ascii="Courier New" w:eastAsia="MS Mincho" w:hAnsi="Courier New" w:cs="Courier New"/>
          <w:sz w:val="18"/>
          <w:szCs w:val="18"/>
        </w:rPr>
      </w:pPr>
    </w:p>
    <w:p w:rsidR="00287246" w:rsidRPr="00326C55" w:rsidRDefault="00C92AAA" w:rsidP="00287246">
      <w:pPr>
        <w:shd w:val="pct12" w:color="auto" w:fill="auto"/>
        <w:rPr>
          <w:rFonts w:ascii="Courier New" w:eastAsia="MS Mincho" w:hAnsi="Courier New" w:cs="Courier New"/>
          <w:b/>
          <w:sz w:val="18"/>
          <w:szCs w:val="18"/>
        </w:rPr>
      </w:pPr>
      <w:r w:rsidRPr="00326C55">
        <w:rPr>
          <w:rFonts w:ascii="Courier New" w:eastAsia="MS Mincho" w:hAnsi="Courier New" w:cs="Courier New"/>
          <w:sz w:val="18"/>
          <w:szCs w:val="18"/>
        </w:rPr>
        <w:t xml:space="preserve">Select ECME Option: </w:t>
      </w:r>
      <w:r w:rsidRPr="00326C55">
        <w:rPr>
          <w:rFonts w:ascii="Courier New" w:eastAsia="MS Mincho" w:hAnsi="Courier New" w:cs="Courier New"/>
          <w:b/>
          <w:sz w:val="18"/>
          <w:szCs w:val="18"/>
        </w:rPr>
        <w:t xml:space="preserve">MGR  </w:t>
      </w:r>
      <w:r w:rsidR="00235C62" w:rsidRPr="00326C55">
        <w:rPr>
          <w:rFonts w:ascii="Courier New" w:eastAsia="MS Mincho" w:hAnsi="Courier New" w:cs="Courier New"/>
          <w:sz w:val="18"/>
          <w:szCs w:val="18"/>
        </w:rPr>
        <w:t>Pharmacy ECME Manager Menu</w:t>
      </w:r>
    </w:p>
    <w:p w:rsidR="00437CC7" w:rsidRPr="00326C55" w:rsidRDefault="00437CC7" w:rsidP="00437CC7">
      <w:pPr>
        <w:pStyle w:val="Caption"/>
        <w:spacing w:before="120" w:after="0"/>
      </w:pPr>
    </w:p>
    <w:p w:rsidR="00437CC7" w:rsidRPr="00326C55" w:rsidRDefault="00C92AAA" w:rsidP="00437CC7">
      <w:pPr>
        <w:pStyle w:val="Caption"/>
        <w:spacing w:before="120" w:after="0"/>
      </w:pPr>
      <w:r w:rsidRPr="00326C55">
        <w:t>Example 6-2: Displaying the ECME Pharmacy COB Menu</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016A1B" w:rsidRPr="00326C55">
        <w:rPr>
          <w:rFonts w:ascii="Courier New" w:hAnsi="Courier New" w:cs="Courier New"/>
          <w:sz w:val="18"/>
          <w:szCs w:val="18"/>
        </w:rPr>
        <w:t>XXXXXXX VAMC</w:t>
      </w:r>
      <w:r w:rsidRPr="00326C55">
        <w:rPr>
          <w:rFonts w:ascii="Courier New" w:hAnsi="Courier New" w:cs="Courier New"/>
          <w:sz w:val="18"/>
          <w:szCs w:val="18"/>
        </w:rPr>
        <w:t xml:space="preserve">                   *</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ECME Manager Menu           *</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7CC7" w:rsidRPr="00326C55" w:rsidRDefault="00C92AAA" w:rsidP="00437CC7">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SEC    Potential Secondary Rx Claims Report</w:t>
      </w:r>
    </w:p>
    <w:p w:rsidR="001271F9" w:rsidRPr="00326C55" w:rsidRDefault="001271F9" w:rsidP="001271F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TRI    Potential Claims Report</w:t>
      </w:r>
      <w:r>
        <w:rPr>
          <w:rFonts w:ascii="Courier New" w:eastAsia="MS Mincho" w:hAnsi="Courier New" w:cs="Courier New"/>
          <w:sz w:val="18"/>
          <w:szCs w:val="18"/>
        </w:rPr>
        <w:t xml:space="preserve"> for Dual Eligible</w:t>
      </w:r>
    </w:p>
    <w:p w:rsidR="00437CC7" w:rsidRPr="00326C55" w:rsidRDefault="00C92AAA" w:rsidP="00437CC7">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437CC7" w:rsidRPr="00326C55" w:rsidRDefault="00437CC7" w:rsidP="00437CC7">
      <w:pPr>
        <w:shd w:val="pct12" w:color="auto" w:fill="auto"/>
        <w:rPr>
          <w:rFonts w:ascii="Courier New" w:eastAsia="MS Mincho" w:hAnsi="Courier New" w:cs="Courier New"/>
          <w:sz w:val="18"/>
          <w:szCs w:val="18"/>
        </w:rPr>
      </w:pPr>
    </w:p>
    <w:p w:rsidR="00437CC7" w:rsidRPr="00326C55" w:rsidRDefault="00C92AAA" w:rsidP="00437CC7">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ECME Pharmacy COB Option:</w:t>
      </w:r>
    </w:p>
    <w:p w:rsidR="00437CC7" w:rsidRPr="00326C55" w:rsidRDefault="00437CC7" w:rsidP="00437CC7"/>
    <w:p w:rsidR="00650CBC" w:rsidRPr="00326C55" w:rsidRDefault="00B508DF" w:rsidP="00650CBC">
      <w:pPr>
        <w:pStyle w:val="Heading2"/>
      </w:pPr>
      <w:bookmarkStart w:id="231" w:name="_Toc300484228"/>
      <w:bookmarkStart w:id="232" w:name="_Toc303782640"/>
      <w:bookmarkStart w:id="233" w:name="_Toc453245011"/>
      <w:r w:rsidRPr="00326C55">
        <w:t>6</w:t>
      </w:r>
      <w:r w:rsidR="00C92AAA" w:rsidRPr="00326C55">
        <w:t>.1 Potential Secondary Rx Claims Report</w:t>
      </w:r>
      <w:bookmarkEnd w:id="231"/>
      <w:bookmarkEnd w:id="232"/>
      <w:bookmarkEnd w:id="233"/>
      <w:r w:rsidR="00372ED5" w:rsidRPr="00326C55">
        <w:fldChar w:fldCharType="begin"/>
      </w:r>
      <w:r w:rsidR="00C92AAA" w:rsidRPr="00326C55">
        <w:instrText xml:space="preserve"> XE " Potential Secondary Rx Claims Report" </w:instrText>
      </w:r>
      <w:r w:rsidR="00372ED5" w:rsidRPr="00326C55">
        <w:fldChar w:fldCharType="end"/>
      </w:r>
    </w:p>
    <w:p w:rsidR="00A36283" w:rsidRPr="00326C55" w:rsidRDefault="00C92AAA">
      <w:r w:rsidRPr="00326C55">
        <w:rPr>
          <w:color w:val="000000"/>
        </w:rPr>
        <w:t xml:space="preserve">The </w:t>
      </w:r>
      <w:r w:rsidRPr="00326C55">
        <w:rPr>
          <w:i/>
          <w:color w:val="000000"/>
        </w:rPr>
        <w:t>Potential Secondary Rx Claims Report</w:t>
      </w:r>
      <w:r w:rsidRPr="00326C55">
        <w:rPr>
          <w:color w:val="000000"/>
        </w:rPr>
        <w:t xml:space="preserve"> </w:t>
      </w:r>
      <w:r w:rsidRPr="00326C55">
        <w:t xml:space="preserve">is designed to </w:t>
      </w:r>
      <w:r w:rsidRPr="00326C55">
        <w:rPr>
          <w:color w:val="000000"/>
        </w:rPr>
        <w:t>help the OPECC (Outpatient Pharmacy Electronic Claims Coordinator) to identify potential Rx claims for a secondary insurance payer</w:t>
      </w:r>
      <w:r w:rsidRPr="00326C55">
        <w:t xml:space="preserve"> with pharmacy coverage</w:t>
      </w:r>
      <w:r w:rsidR="004855D4" w:rsidRPr="00326C55">
        <w:t>, including both electronic and paper</w:t>
      </w:r>
      <w:r w:rsidR="00FF74C2" w:rsidRPr="00326C55">
        <w:rPr>
          <w:color w:val="000000"/>
        </w:rPr>
        <w:t xml:space="preserve">. </w:t>
      </w:r>
      <w:r w:rsidRPr="00326C55">
        <w:t xml:space="preserve">This report will include prescription claims </w:t>
      </w:r>
      <w:r w:rsidR="004855D4" w:rsidRPr="00326C55">
        <w:t>where the primary claim is payable or the primary claims has been rejected and closed</w:t>
      </w:r>
      <w:r w:rsidR="00FF74C2" w:rsidRPr="00326C55">
        <w:t xml:space="preserve">. </w:t>
      </w:r>
      <w:r w:rsidR="00F83784" w:rsidRPr="00326C55">
        <w:t>Below are some scenarios where a claim will not appear on the report:</w:t>
      </w:r>
    </w:p>
    <w:p w:rsidR="00A36283" w:rsidRPr="00326C55" w:rsidRDefault="00F83784" w:rsidP="000A4745">
      <w:pPr>
        <w:pStyle w:val="ListParagraph"/>
        <w:numPr>
          <w:ilvl w:val="0"/>
          <w:numId w:val="43"/>
        </w:numPr>
        <w:rPr>
          <w:color w:val="000000"/>
        </w:rPr>
      </w:pPr>
      <w:r w:rsidRPr="00326C55">
        <w:rPr>
          <w:color w:val="000000"/>
        </w:rPr>
        <w:t>A prescription where the s</w:t>
      </w:r>
      <w:r w:rsidR="009A3906" w:rsidRPr="00326C55">
        <w:rPr>
          <w:color w:val="000000"/>
        </w:rPr>
        <w:t>econdary claim is closed in ECME</w:t>
      </w:r>
      <w:r w:rsidRPr="00326C55">
        <w:rPr>
          <w:color w:val="000000"/>
        </w:rPr>
        <w:t>.</w:t>
      </w:r>
    </w:p>
    <w:p w:rsidR="00A36283" w:rsidRPr="00326C55" w:rsidRDefault="00F83784" w:rsidP="000A4745">
      <w:pPr>
        <w:pStyle w:val="ListParagraph"/>
        <w:numPr>
          <w:ilvl w:val="0"/>
          <w:numId w:val="43"/>
        </w:numPr>
        <w:rPr>
          <w:color w:val="000000"/>
        </w:rPr>
      </w:pPr>
      <w:r w:rsidRPr="00326C55">
        <w:rPr>
          <w:color w:val="000000"/>
        </w:rPr>
        <w:t>A prescription where the secondary claim is p</w:t>
      </w:r>
      <w:r w:rsidR="009A3906" w:rsidRPr="00326C55">
        <w:rPr>
          <w:color w:val="000000"/>
        </w:rPr>
        <w:t>ayable in ECME</w:t>
      </w:r>
      <w:r w:rsidRPr="00326C55">
        <w:rPr>
          <w:color w:val="000000"/>
        </w:rPr>
        <w:t>.</w:t>
      </w:r>
    </w:p>
    <w:p w:rsidR="00A36283" w:rsidRPr="00326C55" w:rsidRDefault="00F83784" w:rsidP="000A4745">
      <w:pPr>
        <w:pStyle w:val="ListParagraph"/>
        <w:numPr>
          <w:ilvl w:val="0"/>
          <w:numId w:val="43"/>
        </w:numPr>
        <w:rPr>
          <w:color w:val="000000"/>
        </w:rPr>
      </w:pPr>
      <w:r w:rsidRPr="00326C55">
        <w:rPr>
          <w:color w:val="000000"/>
        </w:rPr>
        <w:t xml:space="preserve">A prescription where the </w:t>
      </w:r>
      <w:r w:rsidR="009A3906" w:rsidRPr="00326C55">
        <w:rPr>
          <w:color w:val="000000"/>
        </w:rPr>
        <w:t>primary payer paid the full amount</w:t>
      </w:r>
      <w:r w:rsidRPr="00326C55">
        <w:rPr>
          <w:color w:val="000000"/>
        </w:rPr>
        <w:t xml:space="preserve"> as there </w:t>
      </w:r>
      <w:r w:rsidR="00D5713E" w:rsidRPr="00326C55">
        <w:rPr>
          <w:color w:val="000000"/>
        </w:rPr>
        <w:t xml:space="preserve">is </w:t>
      </w:r>
      <w:r w:rsidR="009A3906" w:rsidRPr="00326C55">
        <w:rPr>
          <w:color w:val="000000"/>
        </w:rPr>
        <w:t xml:space="preserve">no more </w:t>
      </w:r>
      <w:r w:rsidRPr="00326C55">
        <w:rPr>
          <w:color w:val="000000"/>
        </w:rPr>
        <w:t>revenue</w:t>
      </w:r>
      <w:r w:rsidR="009A3906" w:rsidRPr="00326C55">
        <w:rPr>
          <w:color w:val="000000"/>
        </w:rPr>
        <w:t xml:space="preserve"> to collect from any other payers.</w:t>
      </w:r>
    </w:p>
    <w:p w:rsidR="00A36283" w:rsidRPr="00326C55" w:rsidRDefault="00A36283"/>
    <w:p w:rsidR="00440CAE" w:rsidRPr="00326C55" w:rsidRDefault="00C92AAA" w:rsidP="009D142D">
      <w:pPr>
        <w:autoSpaceDE w:val="0"/>
        <w:autoSpaceDN w:val="0"/>
        <w:adjustRightInd w:val="0"/>
      </w:pPr>
      <w:r w:rsidRPr="00326C55">
        <w:t xml:space="preserve">If a claim is determined to be electronically billable, the OPECC accomplishes this through the </w:t>
      </w:r>
      <w:r w:rsidRPr="00326C55">
        <w:rPr>
          <w:i/>
          <w:color w:val="000000"/>
        </w:rPr>
        <w:t>Process Secondary/</w:t>
      </w:r>
      <w:r w:rsidR="00235C62" w:rsidRPr="00326C55">
        <w:rPr>
          <w:i/>
          <w:color w:val="000000"/>
        </w:rPr>
        <w:t>TRICARE</w:t>
      </w:r>
      <w:r w:rsidRPr="00326C55">
        <w:rPr>
          <w:i/>
          <w:color w:val="000000"/>
        </w:rPr>
        <w:t xml:space="preserve"> Rx to ECME option</w:t>
      </w:r>
      <w:r w:rsidR="00FF74C2" w:rsidRPr="00326C55">
        <w:rPr>
          <w:i/>
          <w:color w:val="000000"/>
        </w:rPr>
        <w:t xml:space="preserve">. </w:t>
      </w:r>
      <w:r w:rsidRPr="00326C55">
        <w:t>If the claim must be billed in paper format, the OPECC follows the current procedures for initiating a secondary bill with the billing staff.</w:t>
      </w:r>
    </w:p>
    <w:p w:rsidR="00650CBC" w:rsidRPr="00326C55" w:rsidRDefault="00650CBC" w:rsidP="00650CBC">
      <w:pPr>
        <w:pStyle w:val="BodyText"/>
      </w:pPr>
    </w:p>
    <w:p w:rsidR="000A4745" w:rsidRPr="00326C55" w:rsidRDefault="00C92AAA" w:rsidP="009125F7">
      <w:pPr>
        <w:pStyle w:val="BodyText"/>
        <w:numPr>
          <w:ilvl w:val="0"/>
          <w:numId w:val="10"/>
        </w:numPr>
        <w:ind w:left="446" w:hanging="446"/>
      </w:pPr>
      <w:r w:rsidRPr="00326C55">
        <w:lastRenderedPageBreak/>
        <w:t xml:space="preserve">Access the </w:t>
      </w:r>
      <w:r w:rsidRPr="00326C55">
        <w:rPr>
          <w:i/>
        </w:rPr>
        <w:t>Potential Secondary Rx Claims Report</w:t>
      </w:r>
      <w:r w:rsidRPr="00326C55">
        <w:t xml:space="preserve"> by entering </w:t>
      </w:r>
      <w:r w:rsidRPr="00326C55">
        <w:rPr>
          <w:b/>
          <w:bCs/>
        </w:rPr>
        <w:t>SEC</w:t>
      </w:r>
      <w:r w:rsidRPr="00326C55">
        <w:t xml:space="preserve"> at the “</w:t>
      </w:r>
      <w:r w:rsidRPr="00326C55">
        <w:rPr>
          <w:iCs w:val="0"/>
        </w:rPr>
        <w:t>ECME Pharmacy COB Option:” prompt on th</w:t>
      </w:r>
      <w:r w:rsidRPr="00326C55">
        <w:t>e ECME Pharmacy COB Menu.</w:t>
      </w:r>
    </w:p>
    <w:p w:rsidR="00650CBC" w:rsidRPr="00326C55" w:rsidRDefault="00C92AAA" w:rsidP="00650CBC">
      <w:pPr>
        <w:pStyle w:val="Caption"/>
        <w:spacing w:before="120" w:after="0"/>
      </w:pPr>
      <w:r w:rsidRPr="00326C55">
        <w:t>Example 6.1-1: Accessing the Potential Secondary Rx Claims Report</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016A1B" w:rsidRPr="00326C55">
        <w:rPr>
          <w:rFonts w:ascii="Courier New" w:eastAsia="MS Mincho" w:hAnsi="Courier New" w:cs="Courier New"/>
          <w:iCs/>
          <w:color w:val="000000"/>
          <w:sz w:val="18"/>
          <w:szCs w:val="18"/>
        </w:rPr>
        <w:t>XXXXXX VAMC</w:t>
      </w:r>
      <w:r w:rsidRPr="00326C55">
        <w:rPr>
          <w:rFonts w:ascii="Courier New" w:eastAsia="MS Mincho" w:hAnsi="Courier New" w:cs="Courier New"/>
          <w:iCs/>
          <w:color w:val="000000"/>
          <w:sz w:val="18"/>
          <w:szCs w:val="18"/>
        </w:rPr>
        <w:t xml:space="preserve">                   *</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650CBC" w:rsidRPr="00326C55" w:rsidRDefault="00650CBC" w:rsidP="00650CBC">
      <w:pPr>
        <w:shd w:val="pct12" w:color="auto" w:fill="auto"/>
        <w:rPr>
          <w:rFonts w:ascii="Courier New" w:eastAsia="MS Mincho" w:hAnsi="Courier New" w:cs="Courier New"/>
          <w:iCs/>
          <w:color w:val="000000"/>
          <w:sz w:val="18"/>
          <w:szCs w:val="18"/>
        </w:rPr>
      </w:pPr>
    </w:p>
    <w:p w:rsidR="00650CBC" w:rsidRPr="00326C55" w:rsidRDefault="00650CBC" w:rsidP="00650CBC">
      <w:pPr>
        <w:shd w:val="pct12" w:color="auto" w:fill="auto"/>
        <w:rPr>
          <w:rFonts w:ascii="Courier New" w:eastAsia="MS Mincho" w:hAnsi="Courier New" w:cs="Courier New"/>
          <w:iCs/>
          <w:color w:val="000000"/>
          <w:sz w:val="18"/>
          <w:szCs w:val="18"/>
        </w:rPr>
      </w:pPr>
    </w:p>
    <w:p w:rsidR="00DF3D2D" w:rsidRPr="00326C55" w:rsidRDefault="00C92AAA" w:rsidP="00DF3D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SEC    Potential Secondary Rx Claims Report</w:t>
      </w:r>
    </w:p>
    <w:p w:rsidR="001271F9" w:rsidRPr="00326C55" w:rsidRDefault="001271F9" w:rsidP="001271F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TRI    Potential Claims Report</w:t>
      </w:r>
      <w:r>
        <w:rPr>
          <w:rFonts w:ascii="Courier New" w:eastAsia="MS Mincho" w:hAnsi="Courier New" w:cs="Courier New"/>
          <w:sz w:val="18"/>
          <w:szCs w:val="18"/>
        </w:rPr>
        <w:t xml:space="preserve"> for Dual Eligible</w:t>
      </w:r>
    </w:p>
    <w:p w:rsidR="00DF3D2D" w:rsidRPr="00326C55" w:rsidRDefault="00C92AAA" w:rsidP="00DF3D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EE2840" w:rsidRPr="00326C55" w:rsidRDefault="00EE2840" w:rsidP="00DF3D2D">
      <w:pPr>
        <w:shd w:val="pct12" w:color="auto" w:fill="auto"/>
        <w:rPr>
          <w:rFonts w:ascii="Courier New" w:eastAsia="MS Mincho" w:hAnsi="Courier New" w:cs="Courier New"/>
          <w:sz w:val="18"/>
          <w:szCs w:val="18"/>
        </w:rPr>
      </w:pPr>
    </w:p>
    <w:p w:rsidR="00DF3D2D" w:rsidRPr="00326C55" w:rsidRDefault="00C92AAA" w:rsidP="00DF3D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Select ECME Pharmacy COB Option: </w:t>
      </w:r>
      <w:r w:rsidRPr="00326C55">
        <w:rPr>
          <w:rFonts w:ascii="Courier New" w:eastAsia="MS Mincho" w:hAnsi="Courier New" w:cs="Courier New"/>
          <w:b/>
          <w:sz w:val="18"/>
          <w:szCs w:val="18"/>
        </w:rPr>
        <w:t>SEC</w:t>
      </w:r>
      <w:r w:rsidRPr="00326C55">
        <w:rPr>
          <w:rFonts w:ascii="Courier New" w:eastAsia="MS Mincho" w:hAnsi="Courier New" w:cs="Courier New"/>
          <w:sz w:val="18"/>
          <w:szCs w:val="18"/>
        </w:rPr>
        <w:t xml:space="preserve">  Potential Secondary Rx Claims Report</w:t>
      </w:r>
    </w:p>
    <w:p w:rsidR="00EE2840" w:rsidRPr="00326C55" w:rsidRDefault="00EE2840" w:rsidP="00EE2840">
      <w:pPr>
        <w:pStyle w:val="BodyText"/>
        <w:ind w:left="446"/>
      </w:pPr>
    </w:p>
    <w:p w:rsidR="000A4745" w:rsidRPr="00326C55" w:rsidRDefault="00C92AAA" w:rsidP="009125F7">
      <w:pPr>
        <w:pStyle w:val="BodyText"/>
        <w:numPr>
          <w:ilvl w:val="0"/>
          <w:numId w:val="10"/>
        </w:numPr>
        <w:ind w:left="446" w:hanging="446"/>
      </w:pPr>
      <w:r w:rsidRPr="00326C55">
        <w:t>After you have selected one, many, or all divisions and a date range, choose your primary (required) and secondary (optional) sort criteria.</w:t>
      </w:r>
    </w:p>
    <w:p w:rsidR="00EF277A" w:rsidRPr="00326C55" w:rsidRDefault="00EF277A" w:rsidP="00EE2840">
      <w:pPr>
        <w:pStyle w:val="Caption"/>
        <w:spacing w:before="120" w:after="0"/>
      </w:pPr>
    </w:p>
    <w:p w:rsidR="00EE2840" w:rsidRPr="00326C55" w:rsidRDefault="00C92AAA" w:rsidP="00EE2840">
      <w:pPr>
        <w:pStyle w:val="Caption"/>
        <w:spacing w:before="120" w:after="0"/>
      </w:pPr>
      <w:r w:rsidRPr="00326C55">
        <w:t>Example 6.1-2: Generating the Potential Secondary Rx Claims Report</w:t>
      </w:r>
    </w:p>
    <w:p w:rsidR="00D37139" w:rsidRPr="00326C55" w:rsidRDefault="00C92AAA" w:rsidP="00D3713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SELECTION CRITERIA</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Select one of the following:</w:t>
      </w:r>
    </w:p>
    <w:p w:rsidR="009D142D" w:rsidRPr="00326C55" w:rsidRDefault="009D142D" w:rsidP="009D142D">
      <w:pPr>
        <w:shd w:val="pct12" w:color="auto" w:fill="auto"/>
        <w:rPr>
          <w:rFonts w:ascii="Courier New" w:eastAsia="MS Mincho" w:hAnsi="Courier New" w:cs="Courier New"/>
          <w:sz w:val="18"/>
          <w:szCs w:val="18"/>
        </w:rPr>
      </w:pP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D         DIVISION</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         ALL</w:t>
      </w:r>
    </w:p>
    <w:p w:rsidR="009D142D" w:rsidRPr="00326C55" w:rsidRDefault="009D142D" w:rsidP="009D142D">
      <w:pPr>
        <w:shd w:val="pct12" w:color="auto" w:fill="auto"/>
        <w:rPr>
          <w:rFonts w:ascii="Courier New" w:eastAsia="MS Mincho" w:hAnsi="Courier New" w:cs="Courier New"/>
          <w:sz w:val="18"/>
          <w:szCs w:val="18"/>
        </w:rPr>
      </w:pP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Certain Pharmacy (D)</w:t>
      </w:r>
      <w:proofErr w:type="spellStart"/>
      <w:r w:rsidRPr="00326C55">
        <w:rPr>
          <w:rFonts w:ascii="Courier New" w:eastAsia="MS Mincho" w:hAnsi="Courier New" w:cs="Courier New"/>
          <w:sz w:val="18"/>
          <w:szCs w:val="18"/>
        </w:rPr>
        <w:t>ivisions</w:t>
      </w:r>
      <w:proofErr w:type="spellEnd"/>
      <w:r w:rsidRPr="00326C55">
        <w:rPr>
          <w:rFonts w:ascii="Courier New" w:eastAsia="MS Mincho" w:hAnsi="Courier New" w:cs="Courier New"/>
          <w:sz w:val="18"/>
          <w:szCs w:val="18"/>
        </w:rPr>
        <w:t xml:space="preserve"> or (A)LL: </w:t>
      </w:r>
      <w:r w:rsidRPr="00326C55">
        <w:rPr>
          <w:rFonts w:ascii="Courier New" w:eastAsia="MS Mincho" w:hAnsi="Courier New" w:cs="Courier New"/>
          <w:b/>
          <w:sz w:val="18"/>
          <w:szCs w:val="18"/>
        </w:rPr>
        <w:t>A</w:t>
      </w:r>
      <w:r w:rsidRPr="00326C55">
        <w:rPr>
          <w:rFonts w:ascii="Courier New" w:eastAsia="MS Mincho" w:hAnsi="Courier New" w:cs="Courier New"/>
          <w:sz w:val="18"/>
          <w:szCs w:val="18"/>
        </w:rPr>
        <w:t>LL</w:t>
      </w:r>
    </w:p>
    <w:p w:rsidR="009D142D" w:rsidRPr="00326C55" w:rsidRDefault="009D142D" w:rsidP="009D142D">
      <w:pPr>
        <w:shd w:val="pct12" w:color="auto" w:fill="auto"/>
        <w:rPr>
          <w:rFonts w:ascii="Courier New" w:eastAsia="MS Mincho" w:hAnsi="Courier New" w:cs="Courier New"/>
          <w:sz w:val="18"/>
          <w:szCs w:val="18"/>
        </w:rPr>
      </w:pP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EARLIEST DATE: </w:t>
      </w:r>
      <w:r w:rsidRPr="00326C55">
        <w:rPr>
          <w:rFonts w:ascii="Courier New" w:eastAsia="MS Mincho" w:hAnsi="Courier New" w:cs="Courier New"/>
          <w:b/>
          <w:sz w:val="18"/>
          <w:szCs w:val="18"/>
        </w:rPr>
        <w:t>t</w:t>
      </w:r>
      <w:r w:rsidRPr="00326C55">
        <w:rPr>
          <w:rFonts w:ascii="Courier New" w:eastAsia="MS Mincho" w:hAnsi="Courier New" w:cs="Courier New"/>
          <w:sz w:val="18"/>
          <w:szCs w:val="18"/>
        </w:rPr>
        <w:t xml:space="preserve">  (APR 14, 2009)</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LATEST DATE: T// </w:t>
      </w:r>
      <w:r w:rsidRPr="00326C55">
        <w:rPr>
          <w:rFonts w:ascii="Courier New" w:eastAsia="MS Mincho" w:hAnsi="Courier New" w:cs="Courier New"/>
          <w:b/>
          <w:iCs/>
          <w:color w:val="000000"/>
          <w:sz w:val="18"/>
          <w:szCs w:val="18"/>
        </w:rPr>
        <w:t>&lt;ENTER&gt;</w:t>
      </w:r>
      <w:r w:rsidRPr="00326C55">
        <w:rPr>
          <w:rFonts w:ascii="Courier New" w:eastAsia="MS Mincho" w:hAnsi="Courier New" w:cs="Courier New"/>
          <w:sz w:val="18"/>
          <w:szCs w:val="18"/>
        </w:rPr>
        <w:t xml:space="preserve">  (APR 14, 2009)</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SORT CRITERIA</w:t>
      </w:r>
    </w:p>
    <w:p w:rsidR="005C1A6D" w:rsidRPr="00326C55" w:rsidRDefault="00C92AAA" w:rsidP="00835024">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Primary Sort:  (N/P/S/D): Division// </w:t>
      </w:r>
      <w:r w:rsidR="001D489E" w:rsidRPr="00326C55">
        <w:rPr>
          <w:rFonts w:ascii="Courier New" w:eastAsia="MS Mincho" w:hAnsi="Courier New" w:cs="Courier New"/>
          <w:sz w:val="18"/>
          <w:szCs w:val="18"/>
        </w:rPr>
        <w:t>??</w:t>
      </w:r>
    </w:p>
    <w:p w:rsidR="007E4DF8" w:rsidRPr="00326C55" w:rsidRDefault="007E4DF8">
      <w:pPr>
        <w:shd w:val="pct12" w:color="auto" w:fill="auto"/>
        <w:rPr>
          <w:rFonts w:ascii="Courier New" w:eastAsia="MS Mincho" w:hAnsi="Courier New" w:cs="Courier New"/>
          <w:sz w:val="18"/>
          <w:szCs w:val="18"/>
        </w:rPr>
      </w:pP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Enter a code from the list to indicate the Primary sort order.</w:t>
      </w: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Select one of the following:</w:t>
      </w:r>
    </w:p>
    <w:p w:rsidR="007E4DF8" w:rsidRPr="00326C55" w:rsidRDefault="007E4DF8">
      <w:pPr>
        <w:shd w:val="pct12" w:color="auto" w:fill="auto"/>
        <w:rPr>
          <w:rFonts w:ascii="Courier New" w:eastAsia="MS Mincho" w:hAnsi="Courier New" w:cs="Courier New"/>
          <w:sz w:val="18"/>
          <w:szCs w:val="18"/>
        </w:rPr>
      </w:pP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N         Patient Name</w:t>
      </w: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         Payer</w:t>
      </w: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         Date Of Service</w:t>
      </w:r>
    </w:p>
    <w:p w:rsidR="007A2EF3" w:rsidRPr="00326C55" w:rsidRDefault="001D489E" w:rsidP="007A2EF3">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D         Division</w:t>
      </w:r>
    </w:p>
    <w:p w:rsidR="009D142D" w:rsidRPr="00326C55" w:rsidRDefault="001D489E"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Primary Sort:  (N/P/S/D): Division//</w:t>
      </w:r>
      <w:r w:rsidR="007A2EF3" w:rsidRPr="00326C55">
        <w:rPr>
          <w:rFonts w:ascii="Courier New" w:eastAsia="MS Mincho" w:hAnsi="Courier New" w:cs="Courier New"/>
          <w:sz w:val="18"/>
          <w:szCs w:val="18"/>
        </w:rPr>
        <w:t xml:space="preserve"> </w:t>
      </w:r>
      <w:r w:rsidR="00C92AAA" w:rsidRPr="00326C55">
        <w:rPr>
          <w:rFonts w:ascii="Courier New" w:eastAsia="MS Mincho" w:hAnsi="Courier New" w:cs="Courier New"/>
          <w:b/>
          <w:iCs/>
          <w:color w:val="000000"/>
          <w:sz w:val="18"/>
          <w:szCs w:val="18"/>
        </w:rPr>
        <w:t>&lt;ENTER&gt;</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Secondary Sort:  (N/P/S): </w:t>
      </w:r>
      <w:r w:rsidRPr="00326C55">
        <w:rPr>
          <w:rFonts w:ascii="Courier New" w:eastAsia="MS Mincho" w:hAnsi="Courier New" w:cs="Courier New"/>
          <w:b/>
          <w:iCs/>
          <w:color w:val="000000"/>
          <w:sz w:val="18"/>
          <w:szCs w:val="18"/>
        </w:rPr>
        <w:t>&lt;ENTER&gt;</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DEVICE: HOME// </w:t>
      </w:r>
      <w:r w:rsidRPr="00326C55">
        <w:rPr>
          <w:rFonts w:ascii="Courier New" w:eastAsia="MS Mincho" w:hAnsi="Courier New" w:cs="Courier New"/>
          <w:b/>
          <w:iCs/>
          <w:color w:val="000000"/>
          <w:sz w:val="18"/>
          <w:szCs w:val="18"/>
        </w:rPr>
        <w:t>&lt;ENTER&gt;</w:t>
      </w:r>
      <w:r w:rsidRPr="00326C55">
        <w:rPr>
          <w:rFonts w:ascii="Courier New" w:eastAsia="MS Mincho" w:hAnsi="Courier New" w:cs="Courier New"/>
          <w:sz w:val="18"/>
          <w:szCs w:val="18"/>
        </w:rPr>
        <w:t xml:space="preserve">  UCX/TELNET    Right Margin: 80// </w:t>
      </w:r>
      <w:r w:rsidRPr="00326C55">
        <w:rPr>
          <w:rFonts w:ascii="Courier New" w:eastAsia="MS Mincho" w:hAnsi="Courier New" w:cs="Courier New"/>
          <w:b/>
          <w:iCs/>
          <w:color w:val="000000"/>
          <w:sz w:val="18"/>
          <w:szCs w:val="18"/>
        </w:rPr>
        <w:t>&lt;ENTER&gt;</w:t>
      </w:r>
    </w:p>
    <w:p w:rsidR="009D142D" w:rsidRPr="00326C55" w:rsidRDefault="009D142D" w:rsidP="009D142D">
      <w:pPr>
        <w:shd w:val="pct12" w:color="auto" w:fill="auto"/>
        <w:rPr>
          <w:rFonts w:ascii="Courier New" w:eastAsia="MS Mincho" w:hAnsi="Courier New" w:cs="Courier New"/>
          <w:sz w:val="18"/>
          <w:szCs w:val="18"/>
        </w:rPr>
      </w:pP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Collecting Potential Secondary data.</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Enter RETURN to continue or '^' to exit: </w:t>
      </w:r>
      <w:r w:rsidRPr="00326C55">
        <w:rPr>
          <w:rFonts w:ascii="Courier New" w:eastAsia="MS Mincho" w:hAnsi="Courier New" w:cs="Courier New"/>
          <w:b/>
          <w:iCs/>
          <w:color w:val="000000"/>
          <w:sz w:val="18"/>
          <w:szCs w:val="18"/>
        </w:rPr>
        <w:t>&lt;ENTER&gt;</w:t>
      </w:r>
    </w:p>
    <w:p w:rsidR="009D142D" w:rsidRPr="00326C55" w:rsidRDefault="009D142D" w:rsidP="009D142D">
      <w:pPr>
        <w:shd w:val="pct12" w:color="auto" w:fill="auto"/>
        <w:rPr>
          <w:rFonts w:ascii="Courier New" w:eastAsia="MS Mincho" w:hAnsi="Courier New" w:cs="Courier New"/>
          <w:sz w:val="18"/>
          <w:szCs w:val="18"/>
        </w:rPr>
      </w:pPr>
    </w:p>
    <w:p w:rsidR="00EF277A" w:rsidRPr="00326C55" w:rsidRDefault="00EF277A" w:rsidP="00EF277A">
      <w:pPr>
        <w:rPr>
          <w:rFonts w:eastAsia="MS Mincho"/>
        </w:rPr>
      </w:pPr>
      <w:r w:rsidRPr="00326C55">
        <w:rPr>
          <w:rFonts w:eastAsia="MS Mincho"/>
        </w:rPr>
        <w:br w:type="page"/>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lastRenderedPageBreak/>
        <w:t>===============================================================================</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Potential Secondary Rx Claims Report     4/14/09 - 4/14/09             Page: 1</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Selected Divisions: ALL</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Sorted By: Division;  </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Bill#      RX#       Fill Patient           </w:t>
      </w:r>
      <w:proofErr w:type="spellStart"/>
      <w:r w:rsidRPr="00326C55">
        <w:rPr>
          <w:rFonts w:ascii="Courier New" w:eastAsia="MS Mincho" w:hAnsi="Courier New" w:cs="Courier New"/>
          <w:sz w:val="18"/>
          <w:szCs w:val="18"/>
        </w:rPr>
        <w:t>PatID</w:t>
      </w:r>
      <w:proofErr w:type="spellEnd"/>
      <w:r w:rsidRPr="00326C55">
        <w:rPr>
          <w:rFonts w:ascii="Courier New" w:eastAsia="MS Mincho" w:hAnsi="Courier New" w:cs="Courier New"/>
          <w:sz w:val="18"/>
          <w:szCs w:val="18"/>
        </w:rPr>
        <w:t xml:space="preserve">  COB Date     Payers</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w:t>
      </w:r>
    </w:p>
    <w:p w:rsidR="009D142D" w:rsidRPr="00326C55" w:rsidRDefault="00C92AAA" w:rsidP="00197CF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Division: </w:t>
      </w:r>
      <w:r w:rsidR="00BB6D36" w:rsidRPr="00326C55">
        <w:rPr>
          <w:rFonts w:ascii="Courier New" w:eastAsia="MS Mincho" w:hAnsi="Courier New" w:cs="Courier New"/>
          <w:sz w:val="18"/>
          <w:szCs w:val="18"/>
        </w:rPr>
        <w:t>XXXXXX</w:t>
      </w:r>
    </w:p>
    <w:p w:rsidR="009D142D" w:rsidRPr="00326C55" w:rsidRDefault="00C92AAA" w:rsidP="00197CF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K9000LG    102179    4    </w:t>
      </w:r>
      <w:proofErr w:type="spellStart"/>
      <w:r w:rsidRPr="00326C55">
        <w:rPr>
          <w:rFonts w:ascii="Courier New" w:eastAsia="MS Mincho" w:hAnsi="Courier New" w:cs="Courier New"/>
          <w:sz w:val="18"/>
          <w:szCs w:val="18"/>
        </w:rPr>
        <w:t>ECMEpatient,One</w:t>
      </w:r>
      <w:proofErr w:type="spellEnd"/>
      <w:r w:rsidRPr="00326C55">
        <w:rPr>
          <w:rFonts w:ascii="Courier New" w:eastAsia="MS Mincho" w:hAnsi="Courier New" w:cs="Courier New"/>
          <w:sz w:val="18"/>
          <w:szCs w:val="18"/>
        </w:rPr>
        <w:t xml:space="preserve">    0000  p   4/14/09  ECME INSURANCE</w:t>
      </w:r>
      <w:r w:rsidR="00197CFF" w:rsidRPr="00326C55">
        <w:rPr>
          <w:rFonts w:ascii="Courier New" w:eastAsia="MS Mincho" w:hAnsi="Courier New" w:cs="Courier New"/>
          <w:sz w:val="18"/>
          <w:szCs w:val="18"/>
        </w:rPr>
        <w:t>1</w:t>
      </w:r>
    </w:p>
    <w:p w:rsidR="009D142D" w:rsidRPr="00326C55" w:rsidRDefault="00C92AAA" w:rsidP="00197CF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            ECME INSURANCE</w:t>
      </w:r>
      <w:r w:rsidR="00197CFF" w:rsidRPr="00326C55">
        <w:rPr>
          <w:rFonts w:ascii="Courier New" w:eastAsia="MS Mincho" w:hAnsi="Courier New" w:cs="Courier New"/>
          <w:sz w:val="18"/>
          <w:szCs w:val="18"/>
        </w:rPr>
        <w:t>2</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K0000QD    2055862   0    </w:t>
      </w:r>
      <w:proofErr w:type="spellStart"/>
      <w:r w:rsidRPr="00326C55">
        <w:rPr>
          <w:rFonts w:ascii="Courier New" w:eastAsia="MS Mincho" w:hAnsi="Courier New" w:cs="Courier New"/>
          <w:sz w:val="18"/>
          <w:szCs w:val="18"/>
        </w:rPr>
        <w:t>ECMEpatient,One</w:t>
      </w:r>
      <w:proofErr w:type="spellEnd"/>
      <w:r w:rsidRPr="00326C55">
        <w:rPr>
          <w:rFonts w:ascii="Courier New" w:eastAsia="MS Mincho" w:hAnsi="Courier New" w:cs="Courier New"/>
          <w:sz w:val="18"/>
          <w:szCs w:val="18"/>
        </w:rPr>
        <w:t xml:space="preserve">    0000  p   7/13/10  ECME INSURANCE1</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            ECME INSURANCE2</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r w:rsidR="00361149" w:rsidRPr="00326C55">
        <w:rPr>
          <w:rFonts w:ascii="Courier New" w:eastAsia="MS Mincho" w:hAnsi="Courier New" w:cs="Courier New"/>
          <w:sz w:val="18"/>
          <w:szCs w:val="18"/>
        </w:rPr>
        <w:t>-</w:t>
      </w:r>
      <w:r w:rsidRPr="00326C55">
        <w:rPr>
          <w:rFonts w:ascii="Courier New" w:eastAsia="MS Mincho" w:hAnsi="Courier New" w:cs="Courier New"/>
          <w:sz w:val="18"/>
          <w:szCs w:val="18"/>
        </w:rPr>
        <w:t xml:space="preserve">            ECME INSURANCE3</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(P) </w:t>
      </w:r>
      <w:proofErr w:type="spellStart"/>
      <w:r w:rsidRPr="00326C55">
        <w:rPr>
          <w:rFonts w:ascii="Courier New" w:eastAsia="MS Mincho" w:hAnsi="Courier New" w:cs="Courier New"/>
          <w:sz w:val="18"/>
          <w:szCs w:val="18"/>
        </w:rPr>
        <w:t>Rej</w:t>
      </w:r>
      <w:proofErr w:type="spellEnd"/>
      <w:r w:rsidRPr="00326C55">
        <w:rPr>
          <w:rFonts w:ascii="Courier New" w:eastAsia="MS Mincho" w:hAnsi="Courier New" w:cs="Courier New"/>
          <w:sz w:val="18"/>
          <w:szCs w:val="18"/>
        </w:rPr>
        <w:t xml:space="preserve">    2055865   0    </w:t>
      </w:r>
      <w:proofErr w:type="spellStart"/>
      <w:r w:rsidRPr="00326C55">
        <w:rPr>
          <w:rFonts w:ascii="Courier New" w:eastAsia="MS Mincho" w:hAnsi="Courier New" w:cs="Courier New"/>
          <w:sz w:val="18"/>
          <w:szCs w:val="18"/>
        </w:rPr>
        <w:t>ECMEpatient,One</w:t>
      </w:r>
      <w:proofErr w:type="spellEnd"/>
      <w:r w:rsidRPr="00326C55">
        <w:rPr>
          <w:rFonts w:ascii="Courier New" w:eastAsia="MS Mincho" w:hAnsi="Courier New" w:cs="Courier New"/>
          <w:sz w:val="18"/>
          <w:szCs w:val="18"/>
        </w:rPr>
        <w:t xml:space="preserve">    0000  p   7/13/10  ECME INSURANCE1</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            ECME INSURANCE</w:t>
      </w:r>
      <w:r w:rsidR="00197CFF" w:rsidRPr="00326C55">
        <w:rPr>
          <w:rFonts w:ascii="Courier New" w:eastAsia="MS Mincho" w:hAnsi="Courier New" w:cs="Courier New"/>
          <w:sz w:val="18"/>
          <w:szCs w:val="18"/>
        </w:rPr>
        <w:t>2</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            ECME INSURANCE</w:t>
      </w:r>
      <w:r w:rsidR="00197CFF" w:rsidRPr="00326C55">
        <w:rPr>
          <w:rFonts w:ascii="Courier New" w:eastAsia="MS Mincho" w:hAnsi="Courier New" w:cs="Courier New"/>
          <w:sz w:val="18"/>
          <w:szCs w:val="18"/>
        </w:rPr>
        <w:t>3</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(P) </w:t>
      </w:r>
      <w:proofErr w:type="spellStart"/>
      <w:r w:rsidRPr="00326C55">
        <w:rPr>
          <w:rFonts w:ascii="Courier New" w:eastAsia="MS Mincho" w:hAnsi="Courier New" w:cs="Courier New"/>
          <w:sz w:val="18"/>
          <w:szCs w:val="18"/>
        </w:rPr>
        <w:t>Rej</w:t>
      </w:r>
      <w:proofErr w:type="spellEnd"/>
      <w:r w:rsidRPr="00326C55">
        <w:rPr>
          <w:rFonts w:ascii="Courier New" w:eastAsia="MS Mincho" w:hAnsi="Courier New" w:cs="Courier New"/>
          <w:sz w:val="18"/>
          <w:szCs w:val="18"/>
        </w:rPr>
        <w:t xml:space="preserve">    2055866   0    </w:t>
      </w:r>
      <w:proofErr w:type="spellStart"/>
      <w:r w:rsidRPr="00326C55">
        <w:rPr>
          <w:rFonts w:ascii="Courier New" w:eastAsia="MS Mincho" w:hAnsi="Courier New" w:cs="Courier New"/>
          <w:sz w:val="18"/>
          <w:szCs w:val="18"/>
        </w:rPr>
        <w:t>ECMEpatient,Two</w:t>
      </w:r>
      <w:proofErr w:type="spellEnd"/>
      <w:r w:rsidRPr="00326C55">
        <w:rPr>
          <w:rFonts w:ascii="Courier New" w:eastAsia="MS Mincho" w:hAnsi="Courier New" w:cs="Courier New"/>
          <w:sz w:val="18"/>
          <w:szCs w:val="18"/>
        </w:rPr>
        <w:t xml:space="preserve">   4444  p   7/14/10  ECME INSURANCE1</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            ECME INSURANCE2</w:t>
      </w:r>
    </w:p>
    <w:p w:rsidR="00C54718" w:rsidRPr="00326C55" w:rsidRDefault="00C54718" w:rsidP="00C54718">
      <w:pPr>
        <w:shd w:val="pct12" w:color="auto" w:fill="auto"/>
        <w:rPr>
          <w:rFonts w:ascii="Courier New" w:eastAsia="MS Mincho" w:hAnsi="Courier New" w:cs="Courier New"/>
          <w:sz w:val="18"/>
          <w:szCs w:val="18"/>
        </w:rPr>
      </w:pPr>
    </w:p>
    <w:p w:rsidR="00361149" w:rsidRPr="00326C55" w:rsidRDefault="00C54718" w:rsidP="00C54718">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Bill# "(P) </w:t>
      </w:r>
      <w:proofErr w:type="spellStart"/>
      <w:r w:rsidRPr="00326C55">
        <w:rPr>
          <w:rFonts w:ascii="Courier New" w:eastAsia="MS Mincho" w:hAnsi="Courier New" w:cs="Courier New"/>
          <w:sz w:val="18"/>
          <w:szCs w:val="18"/>
        </w:rPr>
        <w:t>Rej</w:t>
      </w:r>
      <w:proofErr w:type="spellEnd"/>
      <w:r w:rsidRPr="00326C55">
        <w:rPr>
          <w:rFonts w:ascii="Courier New" w:eastAsia="MS Mincho" w:hAnsi="Courier New" w:cs="Courier New"/>
          <w:sz w:val="18"/>
          <w:szCs w:val="18"/>
        </w:rPr>
        <w:t>" indicates a rejected/closed primary ECME claim</w:t>
      </w:r>
    </w:p>
    <w:p w:rsidR="00C54718" w:rsidRPr="00326C55" w:rsidRDefault="00C54718" w:rsidP="00C54718">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COB "-" indicates a blank COB field in the pt. ins. policy</w:t>
      </w:r>
    </w:p>
    <w:p w:rsidR="0023530B" w:rsidRDefault="0023530B" w:rsidP="00A263AF">
      <w:pPr>
        <w:pStyle w:val="Heading2"/>
      </w:pPr>
      <w:bookmarkStart w:id="234" w:name="_Toc453245012"/>
      <w:bookmarkStart w:id="235" w:name="_Toc300484229"/>
      <w:bookmarkStart w:id="236" w:name="_Toc303782641"/>
      <w:r>
        <w:t>6.2</w:t>
      </w:r>
      <w:r>
        <w:fldChar w:fldCharType="begin"/>
      </w:r>
      <w:r>
        <w:instrText xml:space="preserve"> XE "</w:instrText>
      </w:r>
      <w:r w:rsidRPr="0023530B">
        <w:instrText>Potential Claims Report for Dual Eligible</w:instrText>
      </w:r>
      <w:r>
        <w:instrText xml:space="preserve">" </w:instrText>
      </w:r>
      <w:r>
        <w:fldChar w:fldCharType="end"/>
      </w:r>
      <w:r>
        <w:t xml:space="preserve"> Potential Claims Report for Dual Eligible</w:t>
      </w:r>
      <w:bookmarkEnd w:id="234"/>
    </w:p>
    <w:bookmarkEnd w:id="235"/>
    <w:bookmarkEnd w:id="236"/>
    <w:p w:rsidR="009850B3" w:rsidRPr="00326C55" w:rsidRDefault="009850B3" w:rsidP="009850B3">
      <w:pPr>
        <w:pStyle w:val="BodyText3"/>
        <w:rPr>
          <w:rFonts w:ascii="Times New Roman" w:hAnsi="Times New Roman" w:cs="Times New Roman"/>
          <w:b w:val="0"/>
          <w:bCs w:val="0"/>
          <w:color w:val="000000"/>
          <w:sz w:val="24"/>
          <w:szCs w:val="24"/>
        </w:rPr>
      </w:pPr>
      <w:r w:rsidRPr="00326C55">
        <w:rPr>
          <w:rFonts w:ascii="Times New Roman" w:hAnsi="Times New Roman" w:cs="Times New Roman"/>
          <w:b w:val="0"/>
          <w:bCs w:val="0"/>
          <w:color w:val="000000"/>
          <w:sz w:val="24"/>
          <w:szCs w:val="24"/>
        </w:rPr>
        <w:t xml:space="preserve">The </w:t>
      </w:r>
      <w:r w:rsidRPr="00326C55">
        <w:rPr>
          <w:rFonts w:ascii="Times New Roman" w:hAnsi="Times New Roman" w:cs="Times New Roman"/>
          <w:b w:val="0"/>
          <w:bCs w:val="0"/>
          <w:i/>
          <w:iCs/>
          <w:color w:val="000000"/>
          <w:sz w:val="24"/>
          <w:szCs w:val="24"/>
        </w:rPr>
        <w:t>Potential Claims Report</w:t>
      </w:r>
      <w:r w:rsidR="001271F9">
        <w:rPr>
          <w:rFonts w:ascii="Times New Roman" w:hAnsi="Times New Roman" w:cs="Times New Roman"/>
          <w:b w:val="0"/>
          <w:bCs w:val="0"/>
          <w:i/>
          <w:iCs/>
          <w:color w:val="000000"/>
          <w:sz w:val="24"/>
          <w:szCs w:val="24"/>
        </w:rPr>
        <w:t xml:space="preserve"> for Dual Eligible</w:t>
      </w:r>
      <w:r w:rsidRPr="00326C55">
        <w:rPr>
          <w:rFonts w:ascii="Times New Roman" w:hAnsi="Times New Roman" w:cs="Times New Roman"/>
          <w:b w:val="0"/>
          <w:bCs w:val="0"/>
          <w:color w:val="000000"/>
          <w:sz w:val="24"/>
          <w:szCs w:val="24"/>
        </w:rPr>
        <w:t xml:space="preserve"> attempts to identify potential </w:t>
      </w:r>
      <w:r w:rsidR="00607381" w:rsidRPr="00326C55">
        <w:rPr>
          <w:rFonts w:ascii="Times New Roman" w:hAnsi="Times New Roman" w:cs="Times New Roman"/>
          <w:b w:val="0"/>
          <w:bCs w:val="0"/>
          <w:color w:val="000000"/>
          <w:sz w:val="24"/>
          <w:szCs w:val="24"/>
        </w:rPr>
        <w:t>pharmacy</w:t>
      </w:r>
      <w:r w:rsidRPr="00326C55">
        <w:rPr>
          <w:rFonts w:ascii="Times New Roman" w:hAnsi="Times New Roman" w:cs="Times New Roman"/>
          <w:b w:val="0"/>
          <w:bCs w:val="0"/>
          <w:color w:val="000000"/>
          <w:sz w:val="24"/>
          <w:szCs w:val="24"/>
        </w:rPr>
        <w:t xml:space="preserve"> claims for TRICARE </w:t>
      </w:r>
      <w:r w:rsidR="001271F9">
        <w:rPr>
          <w:rFonts w:ascii="Times New Roman" w:hAnsi="Times New Roman" w:cs="Times New Roman"/>
          <w:b w:val="0"/>
          <w:bCs w:val="0"/>
          <w:color w:val="000000"/>
          <w:sz w:val="24"/>
          <w:szCs w:val="24"/>
        </w:rPr>
        <w:t xml:space="preserve">and CHAMPVA </w:t>
      </w:r>
      <w:r w:rsidRPr="00326C55">
        <w:rPr>
          <w:rFonts w:ascii="Times New Roman" w:hAnsi="Times New Roman" w:cs="Times New Roman"/>
          <w:b w:val="0"/>
          <w:bCs w:val="0"/>
          <w:color w:val="000000"/>
          <w:sz w:val="24"/>
          <w:szCs w:val="24"/>
        </w:rPr>
        <w:t>payers</w:t>
      </w:r>
      <w:r w:rsidR="00FF74C2" w:rsidRPr="00326C55">
        <w:rPr>
          <w:rFonts w:ascii="Times New Roman" w:hAnsi="Times New Roman" w:cs="Times New Roman"/>
          <w:b w:val="0"/>
          <w:bCs w:val="0"/>
          <w:color w:val="000000"/>
          <w:sz w:val="24"/>
          <w:szCs w:val="24"/>
        </w:rPr>
        <w:t xml:space="preserve">. </w:t>
      </w:r>
      <w:r w:rsidRPr="00326C55">
        <w:rPr>
          <w:rFonts w:ascii="Times New Roman" w:hAnsi="Times New Roman" w:cs="Times New Roman"/>
          <w:b w:val="0"/>
          <w:bCs w:val="0"/>
          <w:color w:val="000000"/>
          <w:sz w:val="24"/>
          <w:szCs w:val="24"/>
        </w:rPr>
        <w:t>This report includes prescriptions that have been released, but have not yet been billed for any patient with dual eligibility (</w:t>
      </w:r>
      <w:r w:rsidR="001271F9">
        <w:rPr>
          <w:rFonts w:ascii="Times New Roman" w:hAnsi="Times New Roman" w:cs="Times New Roman"/>
          <w:b w:val="0"/>
          <w:bCs w:val="0"/>
          <w:color w:val="000000"/>
          <w:sz w:val="24"/>
          <w:szCs w:val="24"/>
        </w:rPr>
        <w:t xml:space="preserve">e.g. </w:t>
      </w:r>
      <w:r w:rsidR="00546260" w:rsidRPr="00326C55">
        <w:rPr>
          <w:rFonts w:ascii="Times New Roman" w:hAnsi="Times New Roman" w:cs="Times New Roman"/>
          <w:b w:val="0"/>
          <w:bCs w:val="0"/>
          <w:color w:val="000000"/>
          <w:sz w:val="24"/>
          <w:szCs w:val="24"/>
        </w:rPr>
        <w:t>V</w:t>
      </w:r>
      <w:r w:rsidRPr="00326C55">
        <w:rPr>
          <w:rFonts w:ascii="Times New Roman" w:hAnsi="Times New Roman" w:cs="Times New Roman"/>
          <w:b w:val="0"/>
          <w:bCs w:val="0"/>
          <w:color w:val="000000"/>
          <w:sz w:val="24"/>
          <w:szCs w:val="24"/>
        </w:rPr>
        <w:t>eteran</w:t>
      </w:r>
      <w:r w:rsidR="001271F9">
        <w:rPr>
          <w:rFonts w:ascii="Times New Roman" w:hAnsi="Times New Roman" w:cs="Times New Roman"/>
          <w:b w:val="0"/>
          <w:bCs w:val="0"/>
          <w:color w:val="000000"/>
          <w:sz w:val="24"/>
          <w:szCs w:val="24"/>
        </w:rPr>
        <w:t>, CHAMPVA</w:t>
      </w:r>
      <w:r w:rsidRPr="00326C55">
        <w:rPr>
          <w:rFonts w:ascii="Times New Roman" w:hAnsi="Times New Roman" w:cs="Times New Roman"/>
          <w:b w:val="0"/>
          <w:bCs w:val="0"/>
          <w:color w:val="000000"/>
          <w:sz w:val="24"/>
          <w:szCs w:val="24"/>
        </w:rPr>
        <w:t xml:space="preserve"> and</w:t>
      </w:r>
      <w:r w:rsidR="00AF61A3" w:rsidRPr="00326C55">
        <w:rPr>
          <w:rFonts w:ascii="Times New Roman" w:hAnsi="Times New Roman" w:cs="Times New Roman"/>
          <w:b w:val="0"/>
          <w:bCs w:val="0"/>
          <w:color w:val="000000"/>
          <w:sz w:val="24"/>
          <w:szCs w:val="24"/>
        </w:rPr>
        <w:t xml:space="preserve"> </w:t>
      </w:r>
      <w:r w:rsidR="00CB5635" w:rsidRPr="00326C55">
        <w:rPr>
          <w:rFonts w:ascii="Times New Roman" w:hAnsi="Times New Roman" w:cs="Times New Roman"/>
          <w:b w:val="0"/>
          <w:bCs w:val="0"/>
          <w:color w:val="000000"/>
          <w:sz w:val="24"/>
          <w:szCs w:val="24"/>
        </w:rPr>
        <w:t>TRICARE</w:t>
      </w:r>
      <w:r w:rsidRPr="00326C55">
        <w:rPr>
          <w:rFonts w:ascii="Times New Roman" w:hAnsi="Times New Roman" w:cs="Times New Roman"/>
          <w:b w:val="0"/>
          <w:bCs w:val="0"/>
          <w:color w:val="000000"/>
          <w:sz w:val="24"/>
          <w:szCs w:val="24"/>
        </w:rPr>
        <w:t>) who has an active insurance plan with pharmacy coverage and a Type of Plan of</w:t>
      </w:r>
      <w:r w:rsidR="00AF61A3" w:rsidRPr="00326C55">
        <w:rPr>
          <w:rFonts w:ascii="Times New Roman" w:hAnsi="Times New Roman" w:cs="Times New Roman"/>
          <w:b w:val="0"/>
          <w:bCs w:val="0"/>
          <w:color w:val="000000"/>
          <w:sz w:val="24"/>
          <w:szCs w:val="24"/>
        </w:rPr>
        <w:t xml:space="preserve"> </w:t>
      </w:r>
      <w:r w:rsidR="00CB5635" w:rsidRPr="00326C55">
        <w:rPr>
          <w:rFonts w:ascii="Times New Roman" w:hAnsi="Times New Roman" w:cs="Times New Roman"/>
          <w:b w:val="0"/>
          <w:bCs w:val="0"/>
          <w:color w:val="000000"/>
          <w:sz w:val="24"/>
          <w:szCs w:val="24"/>
        </w:rPr>
        <w:t>TRICARE</w:t>
      </w:r>
      <w:r w:rsidR="001271F9">
        <w:rPr>
          <w:rFonts w:ascii="Times New Roman" w:hAnsi="Times New Roman" w:cs="Times New Roman"/>
          <w:b w:val="0"/>
          <w:bCs w:val="0"/>
          <w:color w:val="000000"/>
          <w:sz w:val="24"/>
          <w:szCs w:val="24"/>
        </w:rPr>
        <w:t xml:space="preserve"> or CHAMPVA</w:t>
      </w:r>
      <w:r w:rsidR="00FF74C2" w:rsidRPr="00326C55">
        <w:rPr>
          <w:rFonts w:ascii="Times New Roman" w:hAnsi="Times New Roman" w:cs="Times New Roman"/>
          <w:b w:val="0"/>
          <w:bCs w:val="0"/>
          <w:color w:val="000000"/>
          <w:sz w:val="24"/>
          <w:szCs w:val="24"/>
        </w:rPr>
        <w:t xml:space="preserve">. </w:t>
      </w:r>
      <w:r w:rsidRPr="00326C55">
        <w:rPr>
          <w:rFonts w:ascii="Times New Roman" w:hAnsi="Times New Roman" w:cs="Times New Roman"/>
          <w:b w:val="0"/>
          <w:bCs w:val="0"/>
          <w:color w:val="000000"/>
          <w:sz w:val="24"/>
          <w:szCs w:val="24"/>
        </w:rPr>
        <w:t>If the Claims Tracking entry for the specific prescription/fill is identified as being non-billable, then it will not appear on this report.</w:t>
      </w:r>
    </w:p>
    <w:p w:rsidR="009850B3" w:rsidRPr="00326C55" w:rsidRDefault="009850B3" w:rsidP="009850B3">
      <w:pPr>
        <w:autoSpaceDE w:val="0"/>
        <w:autoSpaceDN w:val="0"/>
        <w:rPr>
          <w:color w:val="000000"/>
          <w:szCs w:val="24"/>
        </w:rPr>
      </w:pPr>
    </w:p>
    <w:p w:rsidR="009850B3" w:rsidRPr="00326C55" w:rsidRDefault="009850B3" w:rsidP="009850B3">
      <w:pPr>
        <w:autoSpaceDE w:val="0"/>
        <w:autoSpaceDN w:val="0"/>
        <w:rPr>
          <w:color w:val="000000"/>
          <w:szCs w:val="24"/>
        </w:rPr>
      </w:pPr>
      <w:r w:rsidRPr="00326C55">
        <w:rPr>
          <w:color w:val="000000"/>
          <w:szCs w:val="24"/>
        </w:rPr>
        <w:t xml:space="preserve">If a claim is determined to be electronically billable, the OPECC </w:t>
      </w:r>
      <w:r w:rsidR="00EF5300" w:rsidRPr="00326C55">
        <w:rPr>
          <w:color w:val="000000"/>
          <w:szCs w:val="24"/>
        </w:rPr>
        <w:t>can submit the prescription</w:t>
      </w:r>
      <w:r w:rsidRPr="00326C55">
        <w:rPr>
          <w:color w:val="000000"/>
          <w:szCs w:val="24"/>
        </w:rPr>
        <w:t xml:space="preserve"> through the </w:t>
      </w:r>
      <w:hyperlink w:anchor="PROCESS_SECONDARY_TRICARE_TO_ECME" w:history="1">
        <w:r w:rsidRPr="00326C55">
          <w:rPr>
            <w:rStyle w:val="Hyperlink"/>
            <w:szCs w:val="24"/>
          </w:rPr>
          <w:t>Process Secondary/</w:t>
        </w:r>
        <w:r w:rsidR="00235C62" w:rsidRPr="00326C55">
          <w:rPr>
            <w:rStyle w:val="Hyperlink"/>
            <w:szCs w:val="24"/>
          </w:rPr>
          <w:t>TR</w:t>
        </w:r>
        <w:bookmarkStart w:id="237" w:name="_Hlt302547322"/>
        <w:r w:rsidR="00235C62" w:rsidRPr="00326C55">
          <w:rPr>
            <w:rStyle w:val="Hyperlink"/>
            <w:szCs w:val="24"/>
          </w:rPr>
          <w:t>I</w:t>
        </w:r>
        <w:bookmarkEnd w:id="237"/>
        <w:r w:rsidR="00235C62" w:rsidRPr="00326C55">
          <w:rPr>
            <w:rStyle w:val="Hyperlink"/>
            <w:szCs w:val="24"/>
          </w:rPr>
          <w:t>C</w:t>
        </w:r>
        <w:bookmarkStart w:id="238" w:name="_Hlt302547353"/>
        <w:r w:rsidR="00235C62" w:rsidRPr="00326C55">
          <w:rPr>
            <w:rStyle w:val="Hyperlink"/>
            <w:szCs w:val="24"/>
          </w:rPr>
          <w:t>A</w:t>
        </w:r>
        <w:bookmarkEnd w:id="238"/>
        <w:r w:rsidR="00235C62" w:rsidRPr="00326C55">
          <w:rPr>
            <w:rStyle w:val="Hyperlink"/>
            <w:szCs w:val="24"/>
          </w:rPr>
          <w:t>RE</w:t>
        </w:r>
        <w:r w:rsidRPr="00326C55">
          <w:rPr>
            <w:rStyle w:val="Hyperlink"/>
            <w:szCs w:val="24"/>
          </w:rPr>
          <w:t xml:space="preserve"> Rx to ECME </w:t>
        </w:r>
        <w:r w:rsidRPr="00326C55">
          <w:rPr>
            <w:color w:val="000000"/>
          </w:rPr>
          <w:t>option</w:t>
        </w:r>
      </w:hyperlink>
      <w:r w:rsidR="00CF4773" w:rsidRPr="00326C55">
        <w:rPr>
          <w:color w:val="000000"/>
        </w:rPr>
        <w:t>.</w:t>
      </w:r>
    </w:p>
    <w:p w:rsidR="00F8649F" w:rsidRPr="00326C55" w:rsidRDefault="00F8649F" w:rsidP="007A0921">
      <w:pPr>
        <w:autoSpaceDE w:val="0"/>
        <w:autoSpaceDN w:val="0"/>
        <w:adjustRightInd w:val="0"/>
      </w:pPr>
    </w:p>
    <w:p w:rsidR="000A4745" w:rsidRPr="00326C55" w:rsidRDefault="00C92AAA" w:rsidP="009125F7">
      <w:pPr>
        <w:pStyle w:val="BodyText"/>
        <w:numPr>
          <w:ilvl w:val="0"/>
          <w:numId w:val="40"/>
        </w:numPr>
        <w:ind w:left="446" w:hanging="446"/>
      </w:pPr>
      <w:r w:rsidRPr="00326C55">
        <w:t xml:space="preserve">Access the </w:t>
      </w:r>
      <w:r w:rsidRPr="00326C55">
        <w:rPr>
          <w:i/>
        </w:rPr>
        <w:t>Potential Claims Report</w:t>
      </w:r>
      <w:r w:rsidRPr="00326C55">
        <w:t xml:space="preserve"> </w:t>
      </w:r>
      <w:r w:rsidR="001271F9">
        <w:t xml:space="preserve">for Dual </w:t>
      </w:r>
      <w:proofErr w:type="spellStart"/>
      <w:r w:rsidR="001271F9">
        <w:t>Eligible</w:t>
      </w:r>
      <w:r w:rsidRPr="00326C55">
        <w:t>by</w:t>
      </w:r>
      <w:proofErr w:type="spellEnd"/>
      <w:r w:rsidRPr="00326C55">
        <w:t xml:space="preserve"> entering </w:t>
      </w:r>
      <w:r w:rsidRPr="00326C55">
        <w:rPr>
          <w:b/>
          <w:bCs/>
        </w:rPr>
        <w:t>TRI</w:t>
      </w:r>
      <w:r w:rsidRPr="00326C55">
        <w:t xml:space="preserve"> at the “</w:t>
      </w:r>
      <w:r w:rsidRPr="00326C55">
        <w:rPr>
          <w:iCs w:val="0"/>
        </w:rPr>
        <w:t>ECME Pharmacy COB Option:” prompt on th</w:t>
      </w:r>
      <w:r w:rsidRPr="00326C55">
        <w:t>e ECME Pharmacy COB Menu.</w:t>
      </w:r>
    </w:p>
    <w:p w:rsidR="005B72A9" w:rsidRPr="00326C55" w:rsidRDefault="00C92AAA" w:rsidP="005B72A9">
      <w:pPr>
        <w:pStyle w:val="Caption"/>
        <w:spacing w:before="120" w:after="0"/>
      </w:pPr>
      <w:r w:rsidRPr="00326C55">
        <w:t xml:space="preserve">Example 6.2-1: Accessing the </w:t>
      </w:r>
      <w:r w:rsidRPr="00326C55">
        <w:rPr>
          <w:color w:val="000000"/>
        </w:rPr>
        <w:t>Potential Claims</w:t>
      </w:r>
      <w:r w:rsidRPr="00326C55">
        <w:t xml:space="preserve"> Report</w:t>
      </w:r>
      <w:r w:rsidR="001271F9">
        <w:t xml:space="preserve"> for Dual Eligible</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B76337" w:rsidRPr="00326C55">
        <w:rPr>
          <w:rFonts w:ascii="Courier New" w:eastAsia="MS Mincho" w:hAnsi="Courier New" w:cs="Courier New"/>
          <w:iCs/>
          <w:color w:val="000000"/>
          <w:sz w:val="18"/>
          <w:szCs w:val="18"/>
        </w:rPr>
        <w:t xml:space="preserve">XXXXX VAMC </w:t>
      </w:r>
      <w:r w:rsidRPr="00326C55">
        <w:rPr>
          <w:rFonts w:ascii="Courier New" w:eastAsia="MS Mincho" w:hAnsi="Courier New" w:cs="Courier New"/>
          <w:iCs/>
          <w:color w:val="000000"/>
          <w:sz w:val="18"/>
          <w:szCs w:val="18"/>
        </w:rPr>
        <w:t xml:space="preserve">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5B72A9" w:rsidRPr="00326C55" w:rsidRDefault="005B72A9" w:rsidP="005B72A9">
      <w:pPr>
        <w:shd w:val="pct12" w:color="auto" w:fill="auto"/>
        <w:rPr>
          <w:rFonts w:ascii="Courier New" w:eastAsia="MS Mincho" w:hAnsi="Courier New" w:cs="Courier New"/>
          <w:iCs/>
          <w:color w:val="000000"/>
          <w:sz w:val="18"/>
          <w:szCs w:val="18"/>
        </w:rPr>
      </w:pPr>
    </w:p>
    <w:p w:rsidR="005B72A9" w:rsidRPr="00326C55" w:rsidRDefault="005B72A9" w:rsidP="005B72A9">
      <w:pPr>
        <w:shd w:val="pct12" w:color="auto" w:fill="auto"/>
        <w:rPr>
          <w:rFonts w:ascii="Courier New" w:eastAsia="MS Mincho" w:hAnsi="Courier New" w:cs="Courier New"/>
          <w:iCs/>
          <w:color w:val="000000"/>
          <w:sz w:val="18"/>
          <w:szCs w:val="18"/>
        </w:rPr>
      </w:pP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SEC    Potential Secondary Rx Claims Report</w:t>
      </w:r>
    </w:p>
    <w:p w:rsidR="001271F9" w:rsidRPr="00326C55" w:rsidRDefault="001271F9" w:rsidP="001271F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TRI    Potential Claims Report</w:t>
      </w:r>
      <w:r>
        <w:rPr>
          <w:rFonts w:ascii="Courier New" w:eastAsia="MS Mincho" w:hAnsi="Courier New" w:cs="Courier New"/>
          <w:sz w:val="18"/>
          <w:szCs w:val="18"/>
        </w:rPr>
        <w:t xml:space="preserve"> for Dual Eligible</w:t>
      </w: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5B72A9" w:rsidRPr="00326C55" w:rsidRDefault="005B72A9" w:rsidP="005B72A9">
      <w:pPr>
        <w:shd w:val="pct12" w:color="auto" w:fill="auto"/>
        <w:rPr>
          <w:rFonts w:ascii="Courier New" w:eastAsia="MS Mincho" w:hAnsi="Courier New" w:cs="Courier New"/>
          <w:sz w:val="18"/>
          <w:szCs w:val="18"/>
        </w:rPr>
      </w:pP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ECME Pharmacy COB Option: TRI  Potential Claims Report</w:t>
      </w:r>
      <w:r w:rsidR="001271F9">
        <w:rPr>
          <w:rFonts w:ascii="Courier New" w:eastAsia="MS Mincho" w:hAnsi="Courier New" w:cs="Courier New"/>
          <w:sz w:val="18"/>
          <w:szCs w:val="18"/>
        </w:rPr>
        <w:t xml:space="preserve"> for Dual Eligible</w:t>
      </w:r>
    </w:p>
    <w:p w:rsidR="005B72A9" w:rsidRPr="00326C55" w:rsidRDefault="005B72A9" w:rsidP="005B72A9"/>
    <w:p w:rsidR="000A4745" w:rsidRPr="00326C55" w:rsidRDefault="00C92AAA" w:rsidP="009125F7">
      <w:pPr>
        <w:pStyle w:val="BodyText"/>
        <w:numPr>
          <w:ilvl w:val="0"/>
          <w:numId w:val="40"/>
        </w:numPr>
        <w:ind w:left="446" w:hanging="446"/>
      </w:pPr>
      <w:r w:rsidRPr="00326C55">
        <w:t>After you have selected one, many, or all divisions</w:t>
      </w:r>
      <w:r w:rsidR="001271F9" w:rsidRPr="00562F5B">
        <w:t>, the patient eligibility criteria (TRICARE, CHAMPVA or all)</w:t>
      </w:r>
      <w:r w:rsidRPr="00326C55">
        <w:t xml:space="preserve"> and a date range, choose your primary (required) and secondary (optional) sort criteria.</w:t>
      </w:r>
    </w:p>
    <w:p w:rsidR="00EF277A" w:rsidRPr="00326C55" w:rsidRDefault="00EF277A" w:rsidP="003804BE">
      <w:pPr>
        <w:pStyle w:val="Caption"/>
        <w:spacing w:before="120" w:after="0"/>
      </w:pPr>
    </w:p>
    <w:p w:rsidR="003804BE" w:rsidRPr="00326C55" w:rsidRDefault="00C92AAA" w:rsidP="003F7A0D">
      <w:pPr>
        <w:pStyle w:val="Caption"/>
        <w:keepNext/>
        <w:keepLines/>
        <w:spacing w:before="120" w:after="0"/>
      </w:pPr>
      <w:r w:rsidRPr="00326C55">
        <w:lastRenderedPageBreak/>
        <w:t>Example 6.2-2: Generating the Potential TRICARE Claims Report</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Select one of the following:</w:t>
      </w:r>
    </w:p>
    <w:p w:rsidR="003804BE" w:rsidRPr="00326C55" w:rsidRDefault="003804BE" w:rsidP="003804BE">
      <w:pPr>
        <w:shd w:val="pct12" w:color="auto" w:fill="auto"/>
        <w:rPr>
          <w:rFonts w:ascii="Courier New" w:eastAsia="MS Mincho" w:hAnsi="Courier New" w:cs="Courier New"/>
          <w:sz w:val="18"/>
          <w:szCs w:val="18"/>
        </w:rPr>
      </w:pP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D         DIVISION</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         ALL</w:t>
      </w:r>
    </w:p>
    <w:p w:rsidR="003804BE" w:rsidRPr="00326C55" w:rsidRDefault="003804BE" w:rsidP="003804BE">
      <w:pPr>
        <w:shd w:val="pct12" w:color="auto" w:fill="auto"/>
        <w:rPr>
          <w:rFonts w:ascii="Courier New" w:eastAsia="MS Mincho" w:hAnsi="Courier New" w:cs="Courier New"/>
          <w:sz w:val="18"/>
          <w:szCs w:val="18"/>
        </w:rPr>
      </w:pPr>
    </w:p>
    <w:p w:rsidR="003804BE"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Certain Pharmacy (D)</w:t>
      </w:r>
      <w:proofErr w:type="spellStart"/>
      <w:r w:rsidRPr="00326C55">
        <w:rPr>
          <w:rFonts w:ascii="Courier New" w:eastAsia="MS Mincho" w:hAnsi="Courier New" w:cs="Courier New"/>
          <w:sz w:val="18"/>
          <w:szCs w:val="18"/>
        </w:rPr>
        <w:t>ivisions</w:t>
      </w:r>
      <w:proofErr w:type="spellEnd"/>
      <w:r w:rsidRPr="00326C55">
        <w:rPr>
          <w:rFonts w:ascii="Courier New" w:eastAsia="MS Mincho" w:hAnsi="Courier New" w:cs="Courier New"/>
          <w:sz w:val="18"/>
          <w:szCs w:val="18"/>
        </w:rPr>
        <w:t xml:space="preserve"> or (A)LL: ALL</w:t>
      </w:r>
    </w:p>
    <w:p w:rsidR="001271F9" w:rsidRDefault="001271F9" w:rsidP="003804BE">
      <w:pPr>
        <w:shd w:val="pct12" w:color="auto" w:fill="auto"/>
        <w:rPr>
          <w:rFonts w:ascii="Courier New" w:eastAsia="MS Mincho" w:hAnsi="Courier New" w:cs="Courier New"/>
          <w:sz w:val="18"/>
          <w:szCs w:val="18"/>
        </w:rPr>
      </w:pP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 xml:space="preserve">     Select one of the following:</w:t>
      </w:r>
    </w:p>
    <w:p w:rsidR="001271F9" w:rsidRPr="00F54945" w:rsidRDefault="001271F9" w:rsidP="001271F9">
      <w:pPr>
        <w:shd w:val="pct12" w:color="auto" w:fill="auto"/>
        <w:rPr>
          <w:rFonts w:ascii="Courier New" w:eastAsia="MS Mincho" w:hAnsi="Courier New" w:cs="Courier New"/>
          <w:sz w:val="18"/>
          <w:szCs w:val="18"/>
        </w:rPr>
      </w:pP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 xml:space="preserve">          T         TRICARE</w:t>
      </w: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 xml:space="preserve">          C         CHAMPVA</w:t>
      </w: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 xml:space="preserve">          A         ALL</w:t>
      </w:r>
    </w:p>
    <w:p w:rsidR="001271F9" w:rsidRPr="00F54945" w:rsidRDefault="001271F9" w:rsidP="001271F9">
      <w:pPr>
        <w:shd w:val="pct12" w:color="auto" w:fill="auto"/>
        <w:rPr>
          <w:rFonts w:ascii="Courier New" w:eastAsia="MS Mincho" w:hAnsi="Courier New" w:cs="Courier New"/>
          <w:sz w:val="18"/>
          <w:szCs w:val="18"/>
        </w:rPr>
      </w:pP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Display (T)RICARE or (C)HAMPVA or (A)LL Entries: A// LL</w:t>
      </w:r>
    </w:p>
    <w:p w:rsidR="003804BE" w:rsidRPr="00326C55" w:rsidRDefault="003804BE" w:rsidP="003804BE">
      <w:pPr>
        <w:shd w:val="pct12" w:color="auto" w:fill="auto"/>
        <w:rPr>
          <w:rFonts w:ascii="Courier New" w:eastAsia="MS Mincho" w:hAnsi="Courier New" w:cs="Courier New"/>
          <w:sz w:val="18"/>
          <w:szCs w:val="18"/>
        </w:rPr>
      </w:pP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EARLIEST DATE: t-10  (APR 06, 2009)</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LATEST DATE: T//   (APR 16, 2009)</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SORT CRITERIA</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Primary Sort:  (N/P/S/D</w:t>
      </w:r>
      <w:r w:rsidR="001271F9">
        <w:rPr>
          <w:rFonts w:ascii="Courier New" w:eastAsia="MS Mincho" w:hAnsi="Courier New" w:cs="Courier New"/>
          <w:sz w:val="18"/>
          <w:szCs w:val="18"/>
        </w:rPr>
        <w:t>/E</w:t>
      </w:r>
      <w:r w:rsidRPr="00326C55">
        <w:rPr>
          <w:rFonts w:ascii="Courier New" w:eastAsia="MS Mincho" w:hAnsi="Courier New" w:cs="Courier New"/>
          <w:sz w:val="18"/>
          <w:szCs w:val="18"/>
        </w:rPr>
        <w:t xml:space="preserve">): Division// </w:t>
      </w:r>
    </w:p>
    <w:p w:rsidR="003804BE"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Secondary Sort:  (N/P/S</w:t>
      </w:r>
      <w:r w:rsidR="001271F9">
        <w:rPr>
          <w:rFonts w:ascii="Courier New" w:eastAsia="MS Mincho" w:hAnsi="Courier New" w:cs="Courier New"/>
          <w:sz w:val="18"/>
          <w:szCs w:val="18"/>
        </w:rPr>
        <w:t>/E</w:t>
      </w:r>
      <w:r w:rsidRPr="00326C55">
        <w:rPr>
          <w:rFonts w:ascii="Courier New" w:eastAsia="MS Mincho" w:hAnsi="Courier New" w:cs="Courier New"/>
          <w:sz w:val="18"/>
          <w:szCs w:val="18"/>
        </w:rPr>
        <w:t xml:space="preserve">): </w:t>
      </w:r>
    </w:p>
    <w:p w:rsidR="001271F9" w:rsidRPr="00326C5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Tertiary Sort:  (N/P/S/E):</w:t>
      </w:r>
    </w:p>
    <w:p w:rsidR="001271F9" w:rsidRPr="00326C55" w:rsidRDefault="001271F9" w:rsidP="003804BE">
      <w:pPr>
        <w:shd w:val="pct12" w:color="auto" w:fill="auto"/>
        <w:rPr>
          <w:rFonts w:ascii="Courier New" w:eastAsia="MS Mincho" w:hAnsi="Courier New" w:cs="Courier New"/>
          <w:sz w:val="18"/>
          <w:szCs w:val="18"/>
        </w:rPr>
      </w:pP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DEVICE: HOME// ;;9999  TELNET TERMINAL</w:t>
      </w:r>
    </w:p>
    <w:p w:rsidR="003804BE" w:rsidRPr="00326C55" w:rsidRDefault="003804BE" w:rsidP="003804BE">
      <w:pPr>
        <w:shd w:val="pct12" w:color="auto" w:fill="auto"/>
        <w:rPr>
          <w:rFonts w:ascii="Courier New" w:eastAsia="MS Mincho" w:hAnsi="Courier New" w:cs="Courier New"/>
          <w:sz w:val="18"/>
          <w:szCs w:val="18"/>
        </w:rPr>
      </w:pP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Collecting TRICARE data.</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Enter RETURN to continue or '^' to exit: </w:t>
      </w:r>
    </w:p>
    <w:p w:rsidR="003804BE" w:rsidRPr="00326C55" w:rsidRDefault="003804BE" w:rsidP="003804BE">
      <w:pPr>
        <w:shd w:val="pct12" w:color="auto" w:fill="auto"/>
        <w:rPr>
          <w:rFonts w:ascii="Courier New" w:eastAsia="MS Mincho" w:hAnsi="Courier New" w:cs="Courier New"/>
          <w:sz w:val="18"/>
          <w:szCs w:val="18"/>
        </w:rPr>
      </w:pPr>
    </w:p>
    <w:p w:rsidR="003804BE" w:rsidRPr="00326C55" w:rsidRDefault="003804BE" w:rsidP="00EF277A">
      <w:pPr>
        <w:rPr>
          <w:rFonts w:eastAsia="MS Mincho"/>
        </w:rPr>
      </w:pPr>
    </w:p>
    <w:p w:rsidR="00EF277A" w:rsidRPr="00326C55" w:rsidRDefault="00EF277A" w:rsidP="00EF277A">
      <w:pPr>
        <w:rPr>
          <w:rFonts w:eastAsia="MS Mincho"/>
        </w:rPr>
      </w:pPr>
      <w:r w:rsidRPr="00326C55">
        <w:rPr>
          <w:rFonts w:eastAsia="MS Mincho"/>
        </w:rPr>
        <w:br w:type="page"/>
      </w:r>
    </w:p>
    <w:p w:rsidR="003804BE" w:rsidRPr="00326C55" w:rsidRDefault="00C92AAA" w:rsidP="00EF277A">
      <w:pPr>
        <w:shd w:val="pct12" w:color="auto" w:fill="auto"/>
        <w:rPr>
          <w:rFonts w:ascii="Courier New" w:eastAsia="MS Mincho" w:hAnsi="Courier New" w:cs="Courier New"/>
          <w:sz w:val="16"/>
          <w:szCs w:val="16"/>
        </w:rPr>
      </w:pPr>
      <w:r w:rsidRPr="00326C55">
        <w:rPr>
          <w:rFonts w:ascii="Courier New" w:eastAsia="MS Mincho" w:hAnsi="Courier New" w:cs="Courier New"/>
          <w:sz w:val="16"/>
          <w:szCs w:val="16"/>
        </w:rPr>
        <w:lastRenderedPageBreak/>
        <w:t>================================================================================</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Potential TRICARE Rx Claims Report     8/1/80 - 7/28/14                Page: 1</w:t>
      </w:r>
    </w:p>
    <w:p w:rsidR="001271F9"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Selected Divisions: ALL</w:t>
      </w:r>
    </w:p>
    <w:p w:rsidR="001271F9" w:rsidRPr="00057D9D" w:rsidRDefault="001271F9" w:rsidP="001271F9">
      <w:pPr>
        <w:shd w:val="pct12" w:color="auto" w:fill="auto"/>
        <w:rPr>
          <w:rFonts w:ascii="Courier New" w:eastAsia="MS Mincho" w:hAnsi="Courier New" w:cs="Courier New"/>
          <w:sz w:val="16"/>
          <w:szCs w:val="16"/>
        </w:rPr>
      </w:pPr>
      <w:r w:rsidRPr="00555E27">
        <w:rPr>
          <w:rFonts w:ascii="Courier New" w:eastAsia="MS Mincho" w:hAnsi="Courier New" w:cs="Courier New"/>
          <w:sz w:val="16"/>
          <w:szCs w:val="16"/>
        </w:rPr>
        <w:t>Selected Patient Eligibility: ALL</w:t>
      </w:r>
      <w:r>
        <w:rPr>
          <w:rFonts w:ascii="Courier New" w:eastAsia="MS Mincho" w:hAnsi="Courier New" w:cs="Courier New"/>
          <w:sz w:val="16"/>
          <w:szCs w:val="16"/>
        </w:rPr>
        <w:tab/>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 xml:space="preserve">Sorted By: Division;  </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 indicates the HPID/OEID failed validation checks</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 xml:space="preserve">RX#      Fill Date    Patient        </w:t>
      </w:r>
      <w:proofErr w:type="spellStart"/>
      <w:r w:rsidRPr="00057D9D">
        <w:rPr>
          <w:rFonts w:ascii="Courier New" w:eastAsia="MS Mincho" w:hAnsi="Courier New" w:cs="Courier New"/>
          <w:sz w:val="16"/>
          <w:szCs w:val="16"/>
        </w:rPr>
        <w:t>PatID</w:t>
      </w:r>
      <w:proofErr w:type="spellEnd"/>
      <w:r w:rsidRPr="00057D9D">
        <w:rPr>
          <w:rFonts w:ascii="Courier New" w:eastAsia="MS Mincho" w:hAnsi="Courier New" w:cs="Courier New"/>
          <w:sz w:val="16"/>
          <w:szCs w:val="16"/>
        </w:rPr>
        <w:t xml:space="preserve"> COB </w:t>
      </w:r>
      <w:proofErr w:type="spellStart"/>
      <w:r w:rsidRPr="00057D9D">
        <w:rPr>
          <w:rFonts w:ascii="Courier New" w:eastAsia="MS Mincho" w:hAnsi="Courier New" w:cs="Courier New"/>
          <w:sz w:val="16"/>
          <w:szCs w:val="16"/>
        </w:rPr>
        <w:t>Elig</w:t>
      </w:r>
      <w:proofErr w:type="spellEnd"/>
      <w:r w:rsidRPr="00057D9D">
        <w:rPr>
          <w:rFonts w:ascii="Courier New" w:eastAsia="MS Mincho" w:hAnsi="Courier New" w:cs="Courier New"/>
          <w:sz w:val="16"/>
          <w:szCs w:val="16"/>
        </w:rPr>
        <w:t xml:space="preserve">  Payers          HPID/OEID</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w:t>
      </w:r>
    </w:p>
    <w:p w:rsidR="001271F9" w:rsidRPr="00057D9D" w:rsidRDefault="001271F9" w:rsidP="001271F9">
      <w:pPr>
        <w:shd w:val="pct12" w:color="auto" w:fill="auto"/>
        <w:rPr>
          <w:rFonts w:ascii="Courier New" w:eastAsia="MS Mincho" w:hAnsi="Courier New" w:cs="Courier New"/>
          <w:sz w:val="16"/>
          <w:szCs w:val="16"/>
        </w:rPr>
      </w:pP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 xml:space="preserve">Division: </w:t>
      </w:r>
      <w:r>
        <w:rPr>
          <w:rFonts w:ascii="Courier New" w:eastAsia="MS Mincho" w:hAnsi="Courier New" w:cs="Courier New"/>
          <w:sz w:val="16"/>
          <w:szCs w:val="16"/>
        </w:rPr>
        <w:t>XXXXX VAMC</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100407    2  9/9/10   OPTRICARE,ONE   160P  p  TRIC TRICARE-23 TEST  6999999999*</w:t>
      </w:r>
    </w:p>
    <w:p w:rsidR="001271F9"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100408    1  9/9/10   OPTRICARE,ONE   160P  p  TRIC TRICARE-23 TEST  6999999999*</w:t>
      </w:r>
    </w:p>
    <w:p w:rsidR="00440CAE" w:rsidRPr="00326C55" w:rsidRDefault="00440CAE" w:rsidP="005B72A9"/>
    <w:p w:rsidR="005B72A9" w:rsidRPr="00326C55" w:rsidRDefault="00B508DF" w:rsidP="00DF3D2D">
      <w:pPr>
        <w:pStyle w:val="Heading2"/>
      </w:pPr>
      <w:bookmarkStart w:id="239" w:name="_6.3_Process_Secondary/TRICARE"/>
      <w:bookmarkStart w:id="240" w:name="_Toc300484230"/>
      <w:bookmarkStart w:id="241" w:name="_Toc303782642"/>
      <w:bookmarkStart w:id="242" w:name="_Toc453245013"/>
      <w:bookmarkEnd w:id="239"/>
      <w:r w:rsidRPr="00326C55">
        <w:t>6</w:t>
      </w:r>
      <w:r w:rsidR="00C92AAA" w:rsidRPr="00326C55">
        <w:t xml:space="preserve">.3 </w:t>
      </w:r>
      <w:bookmarkStart w:id="243" w:name="PROCESS_SECONDARY_TRICARE_TO_ECME"/>
      <w:r w:rsidR="00C92AAA" w:rsidRPr="00326C55">
        <w:t>Process Secondary/</w:t>
      </w:r>
      <w:r w:rsidR="00235C62" w:rsidRPr="00326C55">
        <w:t>TRICARE</w:t>
      </w:r>
      <w:r w:rsidR="00C92AAA" w:rsidRPr="00326C55">
        <w:t xml:space="preserve"> Rx to ECME</w:t>
      </w:r>
      <w:bookmarkEnd w:id="240"/>
      <w:bookmarkEnd w:id="241"/>
      <w:bookmarkEnd w:id="242"/>
      <w:r w:rsidR="00372ED5" w:rsidRPr="00326C55">
        <w:fldChar w:fldCharType="begin"/>
      </w:r>
      <w:r w:rsidR="00C92AAA" w:rsidRPr="00326C55">
        <w:instrText xml:space="preserve"> XE "Process Secondary/Tricare Rx to ECME" </w:instrText>
      </w:r>
      <w:r w:rsidR="00372ED5" w:rsidRPr="00326C55">
        <w:fldChar w:fldCharType="end"/>
      </w:r>
      <w:r w:rsidR="00C92AAA" w:rsidRPr="00326C55">
        <w:t xml:space="preserve"> </w:t>
      </w:r>
      <w:bookmarkEnd w:id="243"/>
    </w:p>
    <w:p w:rsidR="000A4745" w:rsidRPr="00326C55" w:rsidRDefault="00C92AAA" w:rsidP="00277040">
      <w:r w:rsidRPr="00326C55">
        <w:rPr>
          <w:color w:val="000000"/>
        </w:rPr>
        <w:t xml:space="preserve">The </w:t>
      </w:r>
      <w:r w:rsidRPr="00326C55">
        <w:rPr>
          <w:i/>
          <w:color w:val="000000"/>
        </w:rPr>
        <w:t>Process Secondary</w:t>
      </w:r>
      <w:r w:rsidR="00AF61A3" w:rsidRPr="00326C55">
        <w:rPr>
          <w:i/>
          <w:color w:val="000000"/>
        </w:rPr>
        <w:t>/</w:t>
      </w:r>
      <w:r w:rsidR="00235C62" w:rsidRPr="00326C55">
        <w:rPr>
          <w:i/>
          <w:color w:val="000000"/>
        </w:rPr>
        <w:t>TRICARE</w:t>
      </w:r>
      <w:r w:rsidRPr="00326C55">
        <w:rPr>
          <w:i/>
          <w:color w:val="000000"/>
        </w:rPr>
        <w:t xml:space="preserve"> Rx to ECME </w:t>
      </w:r>
      <w:r w:rsidR="00EF5300" w:rsidRPr="00326C55">
        <w:rPr>
          <w:color w:val="000000"/>
        </w:rPr>
        <w:t xml:space="preserve">option </w:t>
      </w:r>
      <w:r w:rsidRPr="00326C55">
        <w:rPr>
          <w:color w:val="000000"/>
        </w:rPr>
        <w:t>allows the OPECC to</w:t>
      </w:r>
      <w:r w:rsidRPr="00326C55">
        <w:t xml:space="preserve"> submit </w:t>
      </w:r>
      <w:r w:rsidR="005C0410" w:rsidRPr="00326C55">
        <w:t>claims for</w:t>
      </w:r>
      <w:r w:rsidRPr="00326C55">
        <w:t xml:space="preserve"> prescriptions/refills</w:t>
      </w:r>
      <w:r w:rsidR="00AF61A3" w:rsidRPr="00326C55">
        <w:t xml:space="preserve"> </w:t>
      </w:r>
      <w:r w:rsidRPr="00326C55">
        <w:t>that were entered for Secondary claims,</w:t>
      </w:r>
      <w:r w:rsidR="00AF61A3" w:rsidRPr="00326C55">
        <w:t xml:space="preserve"> </w:t>
      </w:r>
      <w:r w:rsidR="00CB5635" w:rsidRPr="00326C55">
        <w:t>TRICARE</w:t>
      </w:r>
      <w:r w:rsidRPr="00326C55">
        <w:t xml:space="preserve"> patients or patients with dual eligibility (</w:t>
      </w:r>
      <w:r w:rsidR="001271F9">
        <w:t xml:space="preserve">e.g. </w:t>
      </w:r>
      <w:r w:rsidR="009E77E9" w:rsidRPr="00326C55">
        <w:t>V</w:t>
      </w:r>
      <w:r w:rsidRPr="00326C55">
        <w:t>eteran and</w:t>
      </w:r>
      <w:r w:rsidR="00AF61A3" w:rsidRPr="00326C55">
        <w:t xml:space="preserve"> </w:t>
      </w:r>
      <w:r w:rsidR="00CB5635" w:rsidRPr="00326C55">
        <w:t>TRICARE</w:t>
      </w:r>
      <w:r w:rsidRPr="00326C55">
        <w:t>)</w:t>
      </w:r>
      <w:r w:rsidR="00FF74C2" w:rsidRPr="00326C55">
        <w:t xml:space="preserve">. </w:t>
      </w:r>
      <w:r w:rsidRPr="00326C55">
        <w:t>These claims are identified using the Potential Secondary Rx Claims Report and Potential Claims Report</w:t>
      </w:r>
      <w:r w:rsidR="001271F9">
        <w:t xml:space="preserve"> for Dual Eligible.</w:t>
      </w:r>
    </w:p>
    <w:p w:rsidR="00B40E47" w:rsidRPr="00326C55" w:rsidRDefault="00B40E47" w:rsidP="00B40E47"/>
    <w:p w:rsidR="00B40E47" w:rsidRPr="00326C55" w:rsidRDefault="00C92AAA" w:rsidP="00B40E47">
      <w:r w:rsidRPr="00326C55">
        <w:t xml:space="preserve">This option submits the claim </w:t>
      </w:r>
      <w:r w:rsidR="00EF5300" w:rsidRPr="00326C55">
        <w:t xml:space="preserve">to the third party payer. </w:t>
      </w:r>
      <w:r w:rsidRPr="00326C55">
        <w:t>Any further processing on the claim must then be done through the actions available on the ECME User Screen.</w:t>
      </w:r>
    </w:p>
    <w:p w:rsidR="00B40E47" w:rsidRPr="00326C55" w:rsidRDefault="00B40E47" w:rsidP="00B40E47"/>
    <w:p w:rsidR="00524810" w:rsidRPr="00326C55" w:rsidRDefault="00C92AAA" w:rsidP="00524810">
      <w:r w:rsidRPr="00326C55">
        <w:t>When processing a claim for</w:t>
      </w:r>
      <w:r w:rsidR="00AF61A3" w:rsidRPr="00326C55">
        <w:t xml:space="preserve"> </w:t>
      </w:r>
      <w:r w:rsidR="00CB5635" w:rsidRPr="00326C55">
        <w:t>TRICARE</w:t>
      </w:r>
      <w:r w:rsidR="001271F9">
        <w:t>, CHAMPVA</w:t>
      </w:r>
      <w:r w:rsidRPr="00326C55">
        <w:t xml:space="preserve"> and dual eligibility patients, users will be asked for the patient’s name, the fill/refill number from the list provided, and an appropriate billing Rate Type</w:t>
      </w:r>
      <w:r w:rsidR="00FF74C2" w:rsidRPr="00326C55">
        <w:t xml:space="preserve">. </w:t>
      </w:r>
      <w:r w:rsidR="00524810" w:rsidRPr="00326C55">
        <w:t xml:space="preserve">If the user selects a </w:t>
      </w:r>
      <w:r w:rsidR="00524810">
        <w:t>CHAMPVA</w:t>
      </w:r>
      <w:r w:rsidR="00524810" w:rsidRPr="00326C55">
        <w:t xml:space="preserve"> Rate Type (</w:t>
      </w:r>
      <w:r w:rsidR="00524810">
        <w:t>CHAMPVA</w:t>
      </w:r>
      <w:r w:rsidR="00524810" w:rsidRPr="00326C55">
        <w:t xml:space="preserve"> or </w:t>
      </w:r>
      <w:r w:rsidR="00524810">
        <w:t>CHAMPVA</w:t>
      </w:r>
      <w:r w:rsidR="00524810" w:rsidRPr="00326C55">
        <w:t xml:space="preserve"> REIMB. INS.), the claim will be processed as a </w:t>
      </w:r>
      <w:r w:rsidR="00524810">
        <w:t>CHAMPVA</w:t>
      </w:r>
      <w:r w:rsidR="00524810" w:rsidRPr="00326C55">
        <w:t xml:space="preserve"> claim. If the user selects a TRICARE Rate Type (TRICARE or TRICARE REIMB. INS.), the claim will be processed as a TRICARE claim</w:t>
      </w:r>
      <w:r w:rsidR="00524810">
        <w:t xml:space="preserve">. </w:t>
      </w:r>
      <w:r w:rsidR="00524810" w:rsidRPr="00326C55">
        <w:t xml:space="preserve">If the user selects a Reimbursable Insurance type, it will be processed as a regular non-TRICARE </w:t>
      </w:r>
      <w:r w:rsidR="00524810">
        <w:t xml:space="preserve">and non-CHAMPVA </w:t>
      </w:r>
      <w:r w:rsidR="00524810" w:rsidRPr="00326C55">
        <w:t>claim.</w:t>
      </w:r>
      <w:r w:rsidR="00524810">
        <w:t xml:space="preserve"> The Date of Service is determined based on the date of service algorithm used in Outpatient Pharmacy.</w:t>
      </w:r>
    </w:p>
    <w:p w:rsidR="008C66E2" w:rsidRPr="00326C55" w:rsidRDefault="008C66E2" w:rsidP="00B40E47"/>
    <w:p w:rsidR="008C66E2" w:rsidRPr="00326C55" w:rsidRDefault="00C92AAA" w:rsidP="00B40E47">
      <w:r w:rsidRPr="00326C55">
        <w:t xml:space="preserve">Claims can also be resubmitted using </w:t>
      </w:r>
      <w:r w:rsidR="005C0410" w:rsidRPr="00326C55">
        <w:t xml:space="preserve">the </w:t>
      </w:r>
      <w:r w:rsidR="005C0410" w:rsidRPr="00326C55">
        <w:rPr>
          <w:i/>
        </w:rPr>
        <w:t>Process Secondary/</w:t>
      </w:r>
      <w:r w:rsidR="00EF5300" w:rsidRPr="00326C55">
        <w:rPr>
          <w:i/>
        </w:rPr>
        <w:t xml:space="preserve">TRICARE </w:t>
      </w:r>
      <w:r w:rsidR="005C0410" w:rsidRPr="00326C55">
        <w:rPr>
          <w:i/>
        </w:rPr>
        <w:t>RX to ECME</w:t>
      </w:r>
      <w:r w:rsidR="005C0410" w:rsidRPr="00326C55">
        <w:t xml:space="preserve"> </w:t>
      </w:r>
      <w:r w:rsidRPr="00326C55">
        <w:t>option</w:t>
      </w:r>
      <w:r w:rsidR="00FF74C2" w:rsidRPr="00326C55">
        <w:t xml:space="preserve">. </w:t>
      </w:r>
      <w:r w:rsidRPr="00326C55">
        <w:t xml:space="preserve">Secondary Claims that are rejected by insurance companies because of missing or </w:t>
      </w:r>
      <w:r w:rsidR="00EF5300" w:rsidRPr="00326C55">
        <w:t xml:space="preserve">incorrect </w:t>
      </w:r>
      <w:r w:rsidRPr="00326C55">
        <w:t>data received</w:t>
      </w:r>
      <w:r w:rsidR="00EF5300" w:rsidRPr="00326C55">
        <w:t>, or</w:t>
      </w:r>
      <w:r w:rsidRPr="00326C55">
        <w:t xml:space="preserve"> Primary Claims that have been rejected or reversed</w:t>
      </w:r>
      <w:r w:rsidR="00EF5300" w:rsidRPr="00326C55">
        <w:t>,</w:t>
      </w:r>
      <w:r w:rsidRPr="00326C55">
        <w:t xml:space="preserve"> may be resubmitted</w:t>
      </w:r>
      <w:r w:rsidR="00FF74C2" w:rsidRPr="00326C55">
        <w:t xml:space="preserve">. </w:t>
      </w:r>
      <w:r w:rsidR="00EF5300" w:rsidRPr="00326C55">
        <w:t xml:space="preserve">This option is not intended to use for </w:t>
      </w:r>
      <w:r w:rsidRPr="00326C55">
        <w:t>Payable claims</w:t>
      </w:r>
      <w:r w:rsidR="00EF5300" w:rsidRPr="00326C55">
        <w:t>. Payable claims</w:t>
      </w:r>
      <w:r w:rsidRPr="00326C55">
        <w:t xml:space="preserve"> must be reversed using the Reverse Payable Claim Action on the ECME User Screen before they can be resubmitted</w:t>
      </w:r>
      <w:r w:rsidR="00EF5300" w:rsidRPr="00326C55">
        <w:t xml:space="preserve"> via this option.</w:t>
      </w:r>
      <w:r w:rsidRPr="00326C55">
        <w:t xml:space="preserve"> Information previously entered for the claim will appear as the defaults.</w:t>
      </w:r>
    </w:p>
    <w:p w:rsidR="005B72A9" w:rsidRPr="00326C55" w:rsidRDefault="005B72A9" w:rsidP="005B72A9">
      <w:pPr>
        <w:pStyle w:val="BodyText"/>
      </w:pPr>
    </w:p>
    <w:tbl>
      <w:tblPr>
        <w:tblpPr w:leftFromText="180" w:rightFromText="180" w:vertAnchor="text" w:horzAnchor="margin" w:tblpY="39"/>
        <w:tblW w:w="8748" w:type="dxa"/>
        <w:tblLayout w:type="fixed"/>
        <w:tblLook w:val="0000" w:firstRow="0" w:lastRow="0" w:firstColumn="0" w:lastColumn="0" w:noHBand="0" w:noVBand="0"/>
      </w:tblPr>
      <w:tblGrid>
        <w:gridCol w:w="1188"/>
        <w:gridCol w:w="7560"/>
      </w:tblGrid>
      <w:tr w:rsidR="00E57268" w:rsidRPr="00326C55" w:rsidTr="00FC5995">
        <w:trPr>
          <w:cantSplit/>
        </w:trPr>
        <w:tc>
          <w:tcPr>
            <w:tcW w:w="1188" w:type="dxa"/>
          </w:tcPr>
          <w:p w:rsidR="00E57268" w:rsidRPr="00326C55" w:rsidRDefault="00617494" w:rsidP="00FC5995">
            <w:r>
              <w:rPr>
                <w:noProof/>
              </w:rPr>
              <w:drawing>
                <wp:inline distT="0" distB="0" distL="0" distR="0">
                  <wp:extent cx="514350" cy="190500"/>
                  <wp:effectExtent l="0" t="0" r="0" b="0"/>
                  <wp:docPr id="20" name="Picture 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560" w:type="dxa"/>
          </w:tcPr>
          <w:p w:rsidR="00E57268" w:rsidRPr="00326C55" w:rsidRDefault="00C92AAA" w:rsidP="00FC5995">
            <w:pPr>
              <w:rPr>
                <w:b/>
                <w:bCs/>
              </w:rPr>
            </w:pPr>
            <w:r w:rsidRPr="00326C55">
              <w:t xml:space="preserve">You must hold the BPSUSER key to use the </w:t>
            </w:r>
            <w:r w:rsidRPr="00326C55">
              <w:rPr>
                <w:i/>
                <w:iCs/>
              </w:rPr>
              <w:t>Process Secondary/</w:t>
            </w:r>
            <w:r w:rsidR="00235C62" w:rsidRPr="00326C55">
              <w:rPr>
                <w:i/>
                <w:iCs/>
              </w:rPr>
              <w:t>TRICARE</w:t>
            </w:r>
            <w:r w:rsidRPr="00326C55">
              <w:rPr>
                <w:i/>
                <w:iCs/>
              </w:rPr>
              <w:t xml:space="preserve"> Rx to ECME </w:t>
            </w:r>
            <w:r w:rsidRPr="00326C55">
              <w:t>option</w:t>
            </w:r>
            <w:r w:rsidR="00FF74C2" w:rsidRPr="00326C55">
              <w:t xml:space="preserve">. </w:t>
            </w:r>
          </w:p>
        </w:tc>
      </w:tr>
    </w:tbl>
    <w:p w:rsidR="00E57268" w:rsidRPr="00326C55" w:rsidRDefault="00E57268" w:rsidP="005B72A9">
      <w:pPr>
        <w:pStyle w:val="BodyText"/>
      </w:pPr>
    </w:p>
    <w:p w:rsidR="000A4745" w:rsidRPr="00326C55" w:rsidRDefault="00C92AAA" w:rsidP="009125F7">
      <w:pPr>
        <w:pStyle w:val="BodyText"/>
        <w:numPr>
          <w:ilvl w:val="0"/>
          <w:numId w:val="41"/>
        </w:numPr>
      </w:pPr>
      <w:r w:rsidRPr="00326C55">
        <w:t xml:space="preserve">Access the </w:t>
      </w:r>
      <w:r w:rsidRPr="00326C55">
        <w:rPr>
          <w:i/>
        </w:rPr>
        <w:t>Process Secondary/</w:t>
      </w:r>
      <w:r w:rsidR="00235C62" w:rsidRPr="00326C55">
        <w:rPr>
          <w:i/>
        </w:rPr>
        <w:t>TRICARE</w:t>
      </w:r>
      <w:r w:rsidRPr="00326C55">
        <w:rPr>
          <w:i/>
        </w:rPr>
        <w:t xml:space="preserve"> Rx to ECME </w:t>
      </w:r>
      <w:r w:rsidRPr="00326C55">
        <w:t xml:space="preserve">option by entering </w:t>
      </w:r>
      <w:r w:rsidRPr="00326C55">
        <w:rPr>
          <w:b/>
          <w:bCs/>
        </w:rPr>
        <w:t>PRO</w:t>
      </w:r>
      <w:r w:rsidRPr="00326C55">
        <w:t xml:space="preserve"> at the “</w:t>
      </w:r>
      <w:r w:rsidRPr="00326C55">
        <w:rPr>
          <w:iCs w:val="0"/>
        </w:rPr>
        <w:t>ECME Pharmacy COB Option:” prompt on th</w:t>
      </w:r>
      <w:r w:rsidRPr="00326C55">
        <w:t>e ECME Pharmacy COB Menu.</w:t>
      </w:r>
    </w:p>
    <w:p w:rsidR="005B72A9" w:rsidRPr="00326C55" w:rsidRDefault="00C92AAA" w:rsidP="005B72A9">
      <w:pPr>
        <w:pStyle w:val="Caption"/>
        <w:spacing w:before="120" w:after="0"/>
      </w:pPr>
      <w:r w:rsidRPr="00326C55">
        <w:t xml:space="preserve">Example 6.3-1: Accessing the </w:t>
      </w:r>
      <w:r w:rsidRPr="00326C55">
        <w:rPr>
          <w:color w:val="000000"/>
        </w:rPr>
        <w:t>Process Secondary/</w:t>
      </w:r>
      <w:r w:rsidR="00235C62" w:rsidRPr="00326C55">
        <w:rPr>
          <w:color w:val="000000"/>
        </w:rPr>
        <w:t>TRICARE</w:t>
      </w:r>
      <w:r w:rsidRPr="00326C55">
        <w:rPr>
          <w:color w:val="000000"/>
        </w:rPr>
        <w:t xml:space="preserve"> Rx to ECME option</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E33E9A" w:rsidRPr="00326C55">
        <w:rPr>
          <w:rFonts w:ascii="Courier New" w:eastAsia="MS Mincho" w:hAnsi="Courier New" w:cs="Courier New"/>
          <w:iCs/>
          <w:color w:val="000000"/>
          <w:sz w:val="18"/>
          <w:szCs w:val="18"/>
        </w:rPr>
        <w:t xml:space="preserve">XXXXXX VAMC </w:t>
      </w:r>
      <w:r w:rsidRPr="00326C55">
        <w:rPr>
          <w:rFonts w:ascii="Courier New" w:eastAsia="MS Mincho" w:hAnsi="Courier New" w:cs="Courier New"/>
          <w:iCs/>
          <w:color w:val="000000"/>
          <w:sz w:val="18"/>
          <w:szCs w:val="18"/>
        </w:rPr>
        <w:t xml:space="preserve">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5B72A9" w:rsidRPr="00326C55" w:rsidRDefault="005B72A9" w:rsidP="005B72A9">
      <w:pPr>
        <w:shd w:val="pct12" w:color="auto" w:fill="auto"/>
        <w:rPr>
          <w:rFonts w:ascii="Courier New" w:eastAsia="MS Mincho" w:hAnsi="Courier New" w:cs="Courier New"/>
          <w:iCs/>
          <w:color w:val="000000"/>
          <w:sz w:val="18"/>
          <w:szCs w:val="18"/>
        </w:rPr>
      </w:pPr>
    </w:p>
    <w:p w:rsidR="005B72A9" w:rsidRPr="00326C55" w:rsidRDefault="005B72A9" w:rsidP="005B72A9">
      <w:pPr>
        <w:shd w:val="pct12" w:color="auto" w:fill="auto"/>
        <w:rPr>
          <w:rFonts w:ascii="Courier New" w:eastAsia="MS Mincho" w:hAnsi="Courier New" w:cs="Courier New"/>
          <w:iCs/>
          <w:color w:val="000000"/>
          <w:sz w:val="18"/>
          <w:szCs w:val="18"/>
        </w:rPr>
      </w:pP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SEC    Potential Secondary Rx Claims Report</w:t>
      </w:r>
    </w:p>
    <w:p w:rsidR="00524810" w:rsidRPr="00326C55" w:rsidRDefault="00524810" w:rsidP="00524810">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TRI    Potential Claims Report</w:t>
      </w:r>
      <w:r>
        <w:rPr>
          <w:rFonts w:ascii="Courier New" w:eastAsia="MS Mincho" w:hAnsi="Courier New" w:cs="Courier New"/>
          <w:sz w:val="18"/>
          <w:szCs w:val="18"/>
        </w:rPr>
        <w:t xml:space="preserve"> for Dual Eligible</w:t>
      </w: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5B72A9" w:rsidRPr="00326C55" w:rsidRDefault="005B72A9" w:rsidP="005B72A9">
      <w:pPr>
        <w:shd w:val="pct12" w:color="auto" w:fill="auto"/>
        <w:rPr>
          <w:rFonts w:ascii="Courier New" w:eastAsia="MS Mincho" w:hAnsi="Courier New" w:cs="Courier New"/>
          <w:sz w:val="18"/>
          <w:szCs w:val="18"/>
        </w:rPr>
      </w:pP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ECME Pharmacy COB Option: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817E3B" w:rsidRPr="00326C55" w:rsidRDefault="00817E3B" w:rsidP="00817E3B"/>
    <w:p w:rsidR="00451F0F" w:rsidRPr="00326C55" w:rsidRDefault="00451F0F" w:rsidP="009E77E9">
      <w:pPr>
        <w:pStyle w:val="Heading3"/>
      </w:pPr>
    </w:p>
    <w:p w:rsidR="00922587" w:rsidRPr="00326C55" w:rsidRDefault="00C92AAA" w:rsidP="009E77E9">
      <w:pPr>
        <w:pStyle w:val="Heading3"/>
      </w:pPr>
      <w:bookmarkStart w:id="244" w:name="_Toc300484231"/>
      <w:bookmarkStart w:id="245" w:name="_Toc303782643"/>
      <w:bookmarkStart w:id="246" w:name="_Toc453245014"/>
      <w:r w:rsidRPr="00326C55">
        <w:rPr>
          <w:szCs w:val="28"/>
        </w:rPr>
        <w:t>6.3.1</w:t>
      </w:r>
      <w:r w:rsidRPr="00326C55">
        <w:rPr>
          <w:szCs w:val="28"/>
        </w:rPr>
        <w:tab/>
      </w:r>
      <w:r w:rsidRPr="00326C55">
        <w:t>Submitting Secondary Claims</w:t>
      </w:r>
      <w:bookmarkEnd w:id="244"/>
      <w:bookmarkEnd w:id="245"/>
      <w:bookmarkEnd w:id="246"/>
      <w:r w:rsidR="00372ED5" w:rsidRPr="00326C55">
        <w:fldChar w:fldCharType="begin"/>
      </w:r>
      <w:r w:rsidR="003E721C" w:rsidRPr="00326C55">
        <w:instrText xml:space="preserve"> XE "Submitting Secondary Claims" </w:instrText>
      </w:r>
      <w:r w:rsidR="00372ED5" w:rsidRPr="00326C55">
        <w:fldChar w:fldCharType="end"/>
      </w:r>
      <w:r w:rsidR="00372ED5" w:rsidRPr="00326C55">
        <w:fldChar w:fldCharType="begin"/>
      </w:r>
      <w:r w:rsidR="003E721C" w:rsidRPr="00326C55">
        <w:instrText xml:space="preserve"> XE "Submitting Secondary Claims" </w:instrText>
      </w:r>
      <w:r w:rsidR="00372ED5" w:rsidRPr="00326C55">
        <w:fldChar w:fldCharType="end"/>
      </w:r>
    </w:p>
    <w:p w:rsidR="00922587" w:rsidRPr="00326C55" w:rsidRDefault="00922587" w:rsidP="00817E3B"/>
    <w:p w:rsidR="00A13715" w:rsidRPr="00326C55" w:rsidRDefault="00A13715" w:rsidP="009125F7">
      <w:pPr>
        <w:pStyle w:val="BodyText"/>
        <w:numPr>
          <w:ilvl w:val="0"/>
          <w:numId w:val="42"/>
        </w:numPr>
      </w:pPr>
      <w:r w:rsidRPr="00326C55">
        <w:t xml:space="preserve">The Process Secondary/TRICARE Rx to ECME (PRO) option will </w:t>
      </w:r>
      <w:r w:rsidR="00C810EB" w:rsidRPr="00326C55">
        <w:t>prompt for a</w:t>
      </w:r>
      <w:r w:rsidR="00D60118" w:rsidRPr="00326C55">
        <w:t xml:space="preserve"> </w:t>
      </w:r>
      <w:r w:rsidR="00C810EB" w:rsidRPr="00326C55">
        <w:t>Rx#.</w:t>
      </w:r>
    </w:p>
    <w:p w:rsidR="00A13715" w:rsidRPr="00326C55" w:rsidRDefault="00A13715" w:rsidP="00A13715">
      <w:pPr>
        <w:pStyle w:val="BodyText"/>
        <w:numPr>
          <w:ilvl w:val="0"/>
          <w:numId w:val="42"/>
        </w:numPr>
      </w:pPr>
      <w:r w:rsidRPr="00326C55">
        <w:t xml:space="preserve">The Process Secondary/TRICARE Rx to </w:t>
      </w:r>
      <w:r w:rsidR="00235C62" w:rsidRPr="00326C55">
        <w:t>ECME</w:t>
      </w:r>
      <w:r w:rsidRPr="00326C55">
        <w:t xml:space="preserve"> (PRO) option will </w:t>
      </w:r>
      <w:r w:rsidR="00E33E9A" w:rsidRPr="00326C55">
        <w:t>display</w:t>
      </w:r>
      <w:r w:rsidRPr="00326C55">
        <w:t xml:space="preserve"> the </w:t>
      </w:r>
      <w:r w:rsidR="00C810EB" w:rsidRPr="00326C55">
        <w:t xml:space="preserve">Rx information to </w:t>
      </w:r>
      <w:r w:rsidR="00E33E9A" w:rsidRPr="00326C55">
        <w:t>allow the user to ensure</w:t>
      </w:r>
      <w:r w:rsidR="00C810EB" w:rsidRPr="00326C55">
        <w:t xml:space="preserve"> the correct Rx# was entered</w:t>
      </w:r>
      <w:r w:rsidR="00E33E9A" w:rsidRPr="00326C55">
        <w:t xml:space="preserve"> and prompt the user to confirm they wish to continue</w:t>
      </w:r>
      <w:r w:rsidR="00C810EB" w:rsidRPr="00326C55">
        <w:t>.</w:t>
      </w:r>
    </w:p>
    <w:p w:rsidR="00A13715" w:rsidRPr="00326C55" w:rsidRDefault="00C810EB" w:rsidP="009125F7">
      <w:pPr>
        <w:pStyle w:val="BodyText"/>
        <w:numPr>
          <w:ilvl w:val="0"/>
          <w:numId w:val="42"/>
        </w:numPr>
      </w:pPr>
      <w:r w:rsidRPr="00326C55">
        <w:t xml:space="preserve">The Process Secondary/TRICARE Rx to </w:t>
      </w:r>
      <w:r w:rsidR="00235C62" w:rsidRPr="00326C55">
        <w:t>ECME</w:t>
      </w:r>
      <w:r w:rsidRPr="00326C55">
        <w:t xml:space="preserve"> (PRO) option will ask the user to select a fill/refill from the list provided by the software.</w:t>
      </w:r>
    </w:p>
    <w:p w:rsidR="00A13715" w:rsidRPr="00326C55" w:rsidRDefault="00122DFC" w:rsidP="009125F7">
      <w:pPr>
        <w:pStyle w:val="BodyText"/>
        <w:numPr>
          <w:ilvl w:val="0"/>
          <w:numId w:val="42"/>
        </w:numPr>
      </w:pPr>
      <w:r w:rsidRPr="00326C55">
        <w:t xml:space="preserve">The Process Secondary/TRICARE Rx to </w:t>
      </w:r>
      <w:r w:rsidR="00235C62" w:rsidRPr="00326C55">
        <w:t>ECME</w:t>
      </w:r>
      <w:r w:rsidRPr="00326C55">
        <w:t xml:space="preserve"> (PRO) option will</w:t>
      </w:r>
      <w:r w:rsidR="00C810EB" w:rsidRPr="00326C55">
        <w:t xml:space="preserve"> ask the use</w:t>
      </w:r>
      <w:r w:rsidR="00D60118" w:rsidRPr="00326C55">
        <w:t>r</w:t>
      </w:r>
      <w:r w:rsidR="00C810EB" w:rsidRPr="00326C55">
        <w:t xml:space="preserve"> to select the </w:t>
      </w:r>
      <w:r w:rsidR="00D60118" w:rsidRPr="00326C55">
        <w:t>P</w:t>
      </w:r>
      <w:r w:rsidR="00C810EB" w:rsidRPr="00326C55">
        <w:t xml:space="preserve">ayer </w:t>
      </w:r>
      <w:r w:rsidR="00D60118" w:rsidRPr="00326C55">
        <w:t>S</w:t>
      </w:r>
      <w:r w:rsidR="00C810EB" w:rsidRPr="00326C55">
        <w:t>equence to bill (primary or secondary).</w:t>
      </w:r>
    </w:p>
    <w:p w:rsidR="006F16D6" w:rsidRPr="00326C55" w:rsidRDefault="00C810EB" w:rsidP="009125F7">
      <w:pPr>
        <w:pStyle w:val="BodyText"/>
        <w:numPr>
          <w:ilvl w:val="0"/>
          <w:numId w:val="42"/>
        </w:numPr>
      </w:pPr>
      <w:r w:rsidRPr="00326C55">
        <w:t>The Process Secondary/TRICARE Rx to ECME (PRO) option will ask the user if they wish to edit the insurance company data</w:t>
      </w:r>
      <w:r w:rsidR="00FF74C2" w:rsidRPr="00326C55">
        <w:t xml:space="preserve">. </w:t>
      </w:r>
      <w:r w:rsidRPr="00326C55">
        <w:t xml:space="preserve">If the user enters YES to this prompt, they will be </w:t>
      </w:r>
      <w:r w:rsidR="009E77E9" w:rsidRPr="00326C55">
        <w:t xml:space="preserve">able to </w:t>
      </w:r>
      <w:r w:rsidRPr="00326C55">
        <w:t>edit the user's insurance via the Patient Insurance Information Screen</w:t>
      </w:r>
    </w:p>
    <w:p w:rsidR="00D7260C" w:rsidRPr="00326C55" w:rsidRDefault="00D7260C" w:rsidP="00D7260C">
      <w:pPr>
        <w:rPr>
          <w:rFonts w:ascii="Courier New" w:hAnsi="Courier New" w:cs="Courier New"/>
          <w:sz w:val="16"/>
          <w:szCs w:val="16"/>
        </w:rPr>
      </w:pPr>
    </w:p>
    <w:p w:rsidR="00122DFC" w:rsidRPr="00326C55" w:rsidRDefault="00122DFC" w:rsidP="00122DFC">
      <w:pPr>
        <w:pStyle w:val="Caption"/>
        <w:spacing w:before="120" w:after="0"/>
      </w:pPr>
      <w:r w:rsidRPr="00326C55">
        <w:t xml:space="preserve">Example </w:t>
      </w:r>
      <w:r w:rsidR="00C810EB" w:rsidRPr="00326C55">
        <w:t>6.</w:t>
      </w:r>
      <w:r w:rsidR="00320F16" w:rsidRPr="00326C55">
        <w:t>3</w:t>
      </w:r>
      <w:r w:rsidR="00F650EB" w:rsidRPr="00326C55">
        <w:t>.1</w:t>
      </w:r>
      <w:r w:rsidR="00320F16" w:rsidRPr="00326C55">
        <w:t>-</w:t>
      </w:r>
      <w:r w:rsidR="00F650EB" w:rsidRPr="00326C55">
        <w:t>1</w:t>
      </w:r>
      <w:r w:rsidRPr="00326C55">
        <w:t xml:space="preserve">: Initial Prompts for the </w:t>
      </w:r>
      <w:r w:rsidRPr="00326C55">
        <w:rPr>
          <w:color w:val="000000"/>
        </w:rPr>
        <w:t>Process Secondary/</w:t>
      </w:r>
      <w:r w:rsidR="00235C62" w:rsidRPr="00326C55">
        <w:rPr>
          <w:color w:val="000000"/>
        </w:rPr>
        <w:t>TRICARE</w:t>
      </w:r>
      <w:r w:rsidRPr="00326C55">
        <w:rPr>
          <w:color w:val="000000"/>
        </w:rPr>
        <w:t xml:space="preserve"> Rx to ECME option</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Select PRESCRIPTION RX #: 10030       LIDOCAINE 0.5% W/EPI INJ MDV  </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Patient                 RX#         Drug Name                 RX Status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kern w:val="32"/>
          <w:sz w:val="16"/>
          <w:szCs w:val="16"/>
        </w:rPr>
        <w:t xml:space="preserve"> Two          10030       LIDOCAINE 0.5% W/EPI INJ  ACTIVE</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DO YOU WANT TO CONTINUE?(Y/N)? Y// ES</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RX #10030 has the following fills:</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Fill   Date</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0      07/02/2010</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1      10/12/2010</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SELECT A FILL TO BILL: 07/02/2010</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Select payer sequence for billing:</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1  PRIMARY</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2  SECONDARY</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w:t>
      </w:r>
    </w:p>
    <w:p w:rsidR="00AF61A3" w:rsidRPr="00326C55" w:rsidRDefault="00AF61A3" w:rsidP="00AF61A3">
      <w:pPr>
        <w:shd w:val="clear" w:color="auto" w:fill="D9D9D9"/>
        <w:rPr>
          <w:rFonts w:ascii="Courier New" w:hAnsi="Courier New" w:cs="Courier New"/>
          <w:kern w:val="32"/>
          <w:sz w:val="16"/>
          <w:szCs w:val="16"/>
        </w:rPr>
      </w:pPr>
    </w:p>
    <w:p w:rsidR="00A36283" w:rsidRPr="00326C55" w:rsidRDefault="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SELECT PAYER SEQUENCE: 2  SECONDARY</w:t>
      </w:r>
      <w:r w:rsidR="00C810EB" w:rsidRPr="00326C55">
        <w:rPr>
          <w:rFonts w:ascii="Courier New" w:hAnsi="Courier New" w:cs="Courier New"/>
          <w:kern w:val="32"/>
          <w:sz w:val="16"/>
          <w:szCs w:val="16"/>
        </w:rPr>
        <w:t xml:space="preserve">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Drug name     NDC           Date  RX#           REF#         TYPE      STATUS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LIDOCAINE 0.  00186014001   09/10 10030$      0/0003098      W RT **/R REJECTED</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There is an existing rejected/reversed secondary e-claim(s) for the RX/refill.</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Do you want to submit a new secondary claim(Y/N)? N// YES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DO YOU WISH TO ADD/EDIT INSURANCE COMPANY DATA FOR THIS PATIENT?(Y/N)? N// O</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Data for Secondary Claim</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Insurance:  INSURANCE</w:t>
      </w:r>
      <w:r w:rsidR="009A60D4" w:rsidRPr="00326C55">
        <w:rPr>
          <w:rFonts w:ascii="Courier New" w:hAnsi="Courier New" w:cs="Courier New"/>
          <w:kern w:val="32"/>
          <w:sz w:val="16"/>
          <w:szCs w:val="16"/>
        </w:rPr>
        <w:t>3</w:t>
      </w:r>
      <w:r w:rsidRPr="00326C55">
        <w:rPr>
          <w:rFonts w:ascii="Courier New" w:hAnsi="Courier New" w:cs="Courier New"/>
          <w:kern w:val="32"/>
          <w:sz w:val="16"/>
          <w:szCs w:val="16"/>
        </w:rPr>
        <w:t xml:space="preserve">    COB: SECONDARY</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Rate Type:  REIMBURSABLE INS.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Coverage Code:  02 (OTHER COVERAGE EXISTS - PAYMENT COLLECTED)</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Coverage Type:  01 (PRIMARY)</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ID Qualifier:  03 (BANK INFORMATION NUMBER (BIN))</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ID:  123456</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Date:  Oct 15, 2010</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lastRenderedPageBreak/>
        <w:t>Other Payer Paid Qualifier:  07 (DRUG BENEFIT)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Amount Paid:  40.00</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Do you want to edit this Secondary Claim Information (Y/N)? N// YES</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Insurance     COB  Subscriber ID Group      Holder   Effective  Expires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 ==== ============= ========== ======== ==========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1  INSURANC</w:t>
      </w:r>
      <w:r w:rsidR="009A60D4" w:rsidRPr="00326C55">
        <w:rPr>
          <w:rFonts w:ascii="Courier New" w:hAnsi="Courier New" w:cs="Courier New"/>
          <w:kern w:val="32"/>
          <w:sz w:val="16"/>
          <w:szCs w:val="16"/>
        </w:rPr>
        <w:t>2</w:t>
      </w:r>
      <w:r w:rsidRPr="00326C55">
        <w:rPr>
          <w:rFonts w:ascii="Courier New" w:hAnsi="Courier New" w:cs="Courier New"/>
          <w:kern w:val="32"/>
          <w:sz w:val="16"/>
          <w:szCs w:val="16"/>
        </w:rPr>
        <w:t xml:space="preserve"> </w:t>
      </w:r>
      <w:r w:rsidR="007A2EF3"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PRI  </w:t>
      </w:r>
      <w:r w:rsidR="007A2EF3" w:rsidRPr="00326C55">
        <w:rPr>
          <w:rFonts w:ascii="Courier New" w:hAnsi="Courier New" w:cs="Courier New"/>
          <w:kern w:val="32"/>
          <w:sz w:val="16"/>
          <w:szCs w:val="16"/>
        </w:rPr>
        <w:t>AAA</w:t>
      </w:r>
      <w:r w:rsidRPr="00326C55">
        <w:rPr>
          <w:rFonts w:ascii="Courier New" w:hAnsi="Courier New" w:cs="Courier New"/>
          <w:kern w:val="32"/>
          <w:sz w:val="16"/>
          <w:szCs w:val="16"/>
        </w:rPr>
        <w:t xml:space="preserve">           INS.</w:t>
      </w:r>
      <w:r w:rsidR="007A2EF3"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  </w:t>
      </w:r>
      <w:r w:rsidR="00972CB7"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  PATIENT  03/10/2010</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2  INSURAN</w:t>
      </w:r>
      <w:r w:rsidR="009A60D4" w:rsidRPr="00326C55">
        <w:rPr>
          <w:rFonts w:ascii="Courier New" w:hAnsi="Courier New" w:cs="Courier New"/>
          <w:kern w:val="32"/>
          <w:sz w:val="16"/>
          <w:szCs w:val="16"/>
        </w:rPr>
        <w:t>3</w:t>
      </w:r>
      <w:r w:rsidRPr="00326C55">
        <w:rPr>
          <w:rFonts w:ascii="Courier New" w:hAnsi="Courier New" w:cs="Courier New"/>
          <w:kern w:val="32"/>
          <w:sz w:val="16"/>
          <w:szCs w:val="16"/>
        </w:rPr>
        <w:t xml:space="preserve"> </w:t>
      </w:r>
      <w:r w:rsidR="007A2EF3"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SEC  54873579430   GR </w:t>
      </w:r>
      <w:r w:rsidR="007A2EF3"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 PATIENT  03/26/2010</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SECONDARY INSURANCE POLICY: 2//   INSURANCE</w:t>
      </w:r>
      <w:r w:rsidR="009A60D4" w:rsidRPr="00326C55">
        <w:rPr>
          <w:rFonts w:ascii="Courier New" w:hAnsi="Courier New" w:cs="Courier New"/>
          <w:kern w:val="32"/>
          <w:sz w:val="16"/>
          <w:szCs w:val="16"/>
        </w:rPr>
        <w:t>3</w:t>
      </w:r>
      <w:r w:rsidRPr="00326C55">
        <w:rPr>
          <w:rFonts w:ascii="Courier New" w:hAnsi="Courier New" w:cs="Courier New"/>
          <w:kern w:val="32"/>
          <w:sz w:val="16"/>
          <w:szCs w:val="16"/>
        </w:rPr>
        <w:t xml:space="preserve"> (SECONDARY) - BRIAN'S GRP</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SELECT RATE TYPE: REIMBURSABLE INS.//     Who's Responsible: INSURER</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COVERAGE CODE:  02//   OTHER COVERAGE EXISTS - PAYMENT COLLECTED</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OTHER PAYER ID: 123456//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OTHER PAYER DATE:  Oct 15, 2010//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Edit Paid Amounts or Reject Codes (PAID AMOUNTS/REJECT CODES):  PAID AMOUNTS//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AMOUNT PAID QUALIFIER:  07//   DRUG BENEFIT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OTHER PAYER AMOUNT PAID:  (0-999999): 40.00//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OTHER PAYER AMOUNT PAID QUALIFIER:  </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SUBMIT CLAIM TO INSURANCE</w:t>
      </w:r>
      <w:r w:rsidR="009A60D4" w:rsidRPr="00326C55">
        <w:rPr>
          <w:rFonts w:ascii="Courier New" w:hAnsi="Courier New" w:cs="Courier New"/>
          <w:kern w:val="32"/>
          <w:sz w:val="16"/>
          <w:szCs w:val="16"/>
        </w:rPr>
        <w:t>3</w:t>
      </w:r>
      <w:r w:rsidRPr="00326C55">
        <w:rPr>
          <w:rFonts w:ascii="Courier New" w:hAnsi="Courier New" w:cs="Courier New"/>
          <w:kern w:val="32"/>
          <w:sz w:val="16"/>
          <w:szCs w:val="16"/>
        </w:rPr>
        <w:t xml:space="preserve"> ?(Y/N)? Y// ES</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524810" w:rsidP="00AF61A3">
      <w:pPr>
        <w:shd w:val="clear" w:color="auto" w:fill="D9D9D9"/>
        <w:rPr>
          <w:rFonts w:ascii="Courier New" w:hAnsi="Courier New" w:cs="Courier New"/>
          <w:kern w:val="32"/>
          <w:sz w:val="16"/>
          <w:szCs w:val="16"/>
        </w:rPr>
      </w:pPr>
      <w:r>
        <w:rPr>
          <w:rFonts w:ascii="Courier New" w:hAnsi="Courier New" w:cs="Courier New"/>
          <w:kern w:val="32"/>
          <w:sz w:val="16"/>
          <w:szCs w:val="16"/>
        </w:rPr>
        <w:t xml:space="preserve">Veteran </w:t>
      </w:r>
      <w:r w:rsidR="00AF61A3" w:rsidRPr="00326C55">
        <w:rPr>
          <w:rFonts w:ascii="Courier New" w:hAnsi="Courier New" w:cs="Courier New"/>
          <w:kern w:val="32"/>
          <w:sz w:val="16"/>
          <w:szCs w:val="16"/>
        </w:rPr>
        <w:t>Prescription 10030 successfully submitted to ECME for claim generation.</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Processing Secondary claim...</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Claim Status: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IN PROGRESS-Building the claim</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IN PROGRESS-Building the HL7 packet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IN PROGRESS-Transmitting</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E PAYABLE</w:t>
      </w:r>
    </w:p>
    <w:p w:rsidR="00A36283" w:rsidRPr="00326C55" w:rsidRDefault="00A36283">
      <w:pPr>
        <w:pStyle w:val="BodyText"/>
        <w:rPr>
          <w:rFonts w:ascii="Courier New" w:eastAsia="MS Mincho" w:hAnsi="Courier New" w:cs="Courier New"/>
          <w:sz w:val="18"/>
          <w:szCs w:val="18"/>
        </w:rPr>
      </w:pPr>
    </w:p>
    <w:p w:rsidR="008749E8" w:rsidRPr="00326C55" w:rsidRDefault="008749E8" w:rsidP="001C06FC"/>
    <w:p w:rsidR="00614EC3" w:rsidRPr="00326C55" w:rsidRDefault="00C92AAA" w:rsidP="009E77E9">
      <w:pPr>
        <w:pStyle w:val="Heading3"/>
      </w:pPr>
      <w:bookmarkStart w:id="247" w:name="_Toc300484232"/>
      <w:bookmarkStart w:id="248" w:name="_Toc303782644"/>
      <w:bookmarkStart w:id="249" w:name="_Toc453245015"/>
      <w:r w:rsidRPr="00326C55">
        <w:rPr>
          <w:szCs w:val="28"/>
        </w:rPr>
        <w:t>6.3.2</w:t>
      </w:r>
      <w:r w:rsidRPr="00326C55">
        <w:rPr>
          <w:szCs w:val="28"/>
        </w:rPr>
        <w:tab/>
      </w:r>
      <w:r w:rsidRPr="00326C55">
        <w:t>Submi</w:t>
      </w:r>
      <w:r w:rsidR="00451278" w:rsidRPr="00326C55">
        <w:t>tting Primary Claims for TRICARE</w:t>
      </w:r>
      <w:r w:rsidRPr="00326C55">
        <w:t xml:space="preserve"> and Dual Eligibility Patients</w:t>
      </w:r>
      <w:bookmarkEnd w:id="247"/>
      <w:bookmarkEnd w:id="248"/>
      <w:bookmarkEnd w:id="249"/>
      <w:r w:rsidR="00372ED5" w:rsidRPr="00326C55">
        <w:fldChar w:fldCharType="begin"/>
      </w:r>
      <w:r w:rsidR="003E721C" w:rsidRPr="00326C55">
        <w:instrText xml:space="preserve"> XE "Submitting Primary Claims for TRICARE and Dual Eligibility Patients" </w:instrText>
      </w:r>
      <w:r w:rsidR="00372ED5" w:rsidRPr="00326C55">
        <w:fldChar w:fldCharType="end"/>
      </w:r>
    </w:p>
    <w:p w:rsidR="003F7A0D" w:rsidRPr="00326C55" w:rsidRDefault="003F7A0D" w:rsidP="00614EC3"/>
    <w:p w:rsidR="00614EC3" w:rsidRPr="00326C55" w:rsidRDefault="00C92AAA" w:rsidP="00614EC3">
      <w:r w:rsidRPr="00326C55">
        <w:t xml:space="preserve">This section shows an example of how the option can be used to submit </w:t>
      </w:r>
      <w:r w:rsidR="005C0410" w:rsidRPr="00326C55">
        <w:t>claims</w:t>
      </w:r>
      <w:r w:rsidRPr="00326C55">
        <w:t xml:space="preserve"> for prescriptions/refills entered for T</w:t>
      </w:r>
      <w:r w:rsidR="00002F4A" w:rsidRPr="00326C55">
        <w:t>RICARE</w:t>
      </w:r>
      <w:r w:rsidRPr="00326C55">
        <w:t xml:space="preserve"> patients or patients with dual eligibility (</w:t>
      </w:r>
      <w:r w:rsidR="00524810">
        <w:t xml:space="preserve">e.g. </w:t>
      </w:r>
      <w:r w:rsidRPr="00326C55">
        <w:t>Veteran and T</w:t>
      </w:r>
      <w:r w:rsidR="00002F4A" w:rsidRPr="00326C55">
        <w:t>RICARE</w:t>
      </w:r>
      <w:r w:rsidRPr="00326C55">
        <w:t xml:space="preserve">) and that were identified by the </w:t>
      </w:r>
      <w:r w:rsidRPr="00326C55">
        <w:rPr>
          <w:i/>
        </w:rPr>
        <w:t>Potential Claims Report</w:t>
      </w:r>
      <w:r w:rsidR="00524810">
        <w:rPr>
          <w:i/>
        </w:rPr>
        <w:t xml:space="preserve"> for Dual Eligible</w:t>
      </w:r>
      <w:r w:rsidRPr="00326C55">
        <w:rPr>
          <w:i/>
        </w:rPr>
        <w:t>.</w:t>
      </w:r>
    </w:p>
    <w:p w:rsidR="00614EC3" w:rsidRPr="00326C55" w:rsidRDefault="00614EC3" w:rsidP="001C06FC"/>
    <w:p w:rsidR="000A4745" w:rsidRPr="00326C55" w:rsidRDefault="00C92AAA" w:rsidP="001C06FC">
      <w:r w:rsidRPr="00326C55">
        <w:t>When processing a claim for T</w:t>
      </w:r>
      <w:r w:rsidR="00002F4A" w:rsidRPr="00326C55">
        <w:t>RICARE</w:t>
      </w:r>
      <w:r w:rsidRPr="00326C55">
        <w:t xml:space="preserve"> and dual eligibility patients, users are asked for patient’s name and the fill/refill from the list p</w:t>
      </w:r>
      <w:r w:rsidR="00002F4A" w:rsidRPr="00326C55">
        <w:t>rovided by the software.</w:t>
      </w:r>
    </w:p>
    <w:p w:rsidR="00F650EB" w:rsidRPr="00326C55" w:rsidRDefault="00F650EB" w:rsidP="001C06FC"/>
    <w:p w:rsidR="00F650EB" w:rsidRPr="00326C55" w:rsidRDefault="00451F0F" w:rsidP="00F650EB">
      <w:pPr>
        <w:pStyle w:val="Caption"/>
        <w:spacing w:before="120" w:after="0"/>
      </w:pPr>
      <w:r w:rsidRPr="00326C55">
        <w:br w:type="page"/>
      </w:r>
      <w:r w:rsidR="00F650EB" w:rsidRPr="00326C55">
        <w:lastRenderedPageBreak/>
        <w:t xml:space="preserve">Example 6.3.2-1: Prompt for the </w:t>
      </w:r>
      <w:r w:rsidR="00F650EB" w:rsidRPr="00326C55">
        <w:rPr>
          <w:color w:val="000000"/>
        </w:rPr>
        <w:t>Process Secondary/TRICARE Rx to ECME option</w:t>
      </w:r>
    </w:p>
    <w:p w:rsidR="001C06FC" w:rsidRPr="00326C55" w:rsidRDefault="00C92AAA" w:rsidP="00E219BC">
      <w:pPr>
        <w:shd w:val="clear" w:color="auto" w:fill="D9D9D9"/>
        <w:rPr>
          <w:rFonts w:ascii="Courier New" w:hAnsi="Courier New" w:cs="Courier New"/>
          <w:sz w:val="16"/>
          <w:szCs w:val="16"/>
        </w:rPr>
      </w:pPr>
      <w:r w:rsidRPr="00326C55">
        <w:rPr>
          <w:rFonts w:ascii="Courier New" w:hAnsi="Courier New" w:cs="Courier New"/>
          <w:sz w:val="16"/>
          <w:szCs w:val="16"/>
        </w:rPr>
        <w:t xml:space="preserve">Select ECME Pharmacy COB Option: </w:t>
      </w:r>
      <w:r w:rsidR="00C810EB" w:rsidRPr="00326C55">
        <w:rPr>
          <w:rFonts w:ascii="Courier New" w:hAnsi="Courier New" w:cs="Courier New"/>
          <w:b/>
          <w:sz w:val="16"/>
          <w:szCs w:val="16"/>
        </w:rPr>
        <w:t>PRO</w:t>
      </w:r>
      <w:r w:rsidR="00C810EB" w:rsidRPr="00326C55">
        <w:rPr>
          <w:rFonts w:ascii="Courier New" w:hAnsi="Courier New" w:cs="Courier New"/>
          <w:sz w:val="16"/>
          <w:szCs w:val="16"/>
        </w:rPr>
        <w:t xml:space="preserve">  Process Secondary/</w:t>
      </w:r>
      <w:r w:rsidR="00235C62" w:rsidRPr="00326C55">
        <w:rPr>
          <w:rFonts w:ascii="Courier New" w:hAnsi="Courier New" w:cs="Courier New"/>
          <w:sz w:val="16"/>
          <w:szCs w:val="16"/>
        </w:rPr>
        <w:t xml:space="preserve"> TRICARE</w:t>
      </w:r>
      <w:r w:rsidR="00C810EB" w:rsidRPr="00326C55">
        <w:rPr>
          <w:rFonts w:ascii="Courier New" w:hAnsi="Courier New" w:cs="Courier New"/>
          <w:sz w:val="16"/>
          <w:szCs w:val="16"/>
        </w:rPr>
        <w:t xml:space="preserve"> Rx to ECME</w:t>
      </w:r>
    </w:p>
    <w:p w:rsidR="00A36283" w:rsidRPr="00326C55" w:rsidRDefault="00C810EB">
      <w:pPr>
        <w:shd w:val="clear" w:color="auto" w:fill="D9D9D9"/>
        <w:rPr>
          <w:sz w:val="16"/>
          <w:szCs w:val="16"/>
        </w:rPr>
      </w:pPr>
      <w:r w:rsidRPr="00326C55">
        <w:rPr>
          <w:rFonts w:ascii="Courier New" w:hAnsi="Courier New" w:cs="Courier New"/>
          <w:sz w:val="16"/>
          <w:szCs w:val="16"/>
        </w:rPr>
        <w:t>Select PRESCRIPTION RX #: 103027       BETHANECHOL 10MG TAB</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414E16" w:rsidRPr="00326C55" w:rsidRDefault="00414E16">
      <w:pPr>
        <w:shd w:val="clear" w:color="auto" w:fill="D9D9D9"/>
        <w:rPr>
          <w:sz w:val="16"/>
        </w:rPr>
      </w:pPr>
      <w:r w:rsidRPr="00326C55">
        <w:rPr>
          <w:rFonts w:ascii="Courier New" w:hAnsi="Courier New" w:cs="Courier New"/>
          <w:sz w:val="16"/>
          <w:szCs w:val="16"/>
        </w:rPr>
        <w:t xml:space="preserve"> Patient            </w:t>
      </w:r>
      <w:r w:rsidR="00C810EB" w:rsidRPr="00326C55">
        <w:rPr>
          <w:rFonts w:ascii="Courier New" w:hAnsi="Courier New" w:cs="Courier New"/>
          <w:sz w:val="16"/>
          <w:szCs w:val="16"/>
        </w:rPr>
        <w:t>RX#         Drug Name                 RX Status</w:t>
      </w:r>
    </w:p>
    <w:p w:rsidR="00A36283" w:rsidRPr="00326C55" w:rsidRDefault="00414E16">
      <w:pPr>
        <w:shd w:val="clear" w:color="auto" w:fill="D9D9D9"/>
        <w:rPr>
          <w:sz w:val="16"/>
          <w:szCs w:val="16"/>
        </w:rPr>
      </w:pPr>
      <w:r w:rsidRPr="00326C55">
        <w:rPr>
          <w:rFonts w:ascii="Courier New" w:hAnsi="Courier New" w:cs="Courier New"/>
          <w:sz w:val="16"/>
          <w:szCs w:val="16"/>
        </w:rPr>
        <w:t xml:space="preserve"> </w:t>
      </w:r>
      <w:proofErr w:type="spellStart"/>
      <w:r w:rsidR="00C810EB" w:rsidRPr="00326C55">
        <w:rPr>
          <w:rFonts w:ascii="Courier New" w:hAnsi="Courier New" w:cs="Courier New"/>
          <w:sz w:val="16"/>
          <w:szCs w:val="16"/>
        </w:rPr>
        <w:t>ECMEpatient,One</w:t>
      </w:r>
      <w:proofErr w:type="spellEnd"/>
      <w:r w:rsidR="00C810EB" w:rsidRPr="00326C55">
        <w:rPr>
          <w:rFonts w:ascii="Courier New" w:hAnsi="Courier New" w:cs="Courier New"/>
          <w:sz w:val="16"/>
          <w:szCs w:val="16"/>
        </w:rPr>
        <w:t xml:space="preserve">    103027      BETHANECHOL 10MG TAB      </w:t>
      </w:r>
      <w:r w:rsidR="00972CB7" w:rsidRPr="00326C55">
        <w:rPr>
          <w:rFonts w:ascii="Courier New" w:hAnsi="Courier New" w:cs="Courier New"/>
          <w:sz w:val="16"/>
          <w:szCs w:val="16"/>
        </w:rPr>
        <w:t xml:space="preserve">            </w:t>
      </w:r>
      <w:r w:rsidR="007A2EF3" w:rsidRPr="00326C55">
        <w:rPr>
          <w:rFonts w:ascii="Courier New" w:hAnsi="Courier New" w:cs="Courier New"/>
          <w:sz w:val="16"/>
          <w:szCs w:val="16"/>
        </w:rPr>
        <w:t>ACTIVE</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DO YOU WANT TO CONTINUE?(Y/N)? Y// ES</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RX #103027 has the following fills:</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Fill   Date</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0      10/27/2009</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SELECT A FILL TO BILL: 0  10/27/2009</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Select payer sequence for billing:</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1  PRIMARY</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2  SECONDARY</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977ED0" w:rsidRPr="00326C55" w:rsidRDefault="00C810EB" w:rsidP="00E219BC">
      <w:pPr>
        <w:shd w:val="clear" w:color="auto" w:fill="D9D9D9"/>
        <w:rPr>
          <w:rFonts w:ascii="Courier New" w:hAnsi="Courier New" w:cs="Courier New"/>
          <w:sz w:val="16"/>
          <w:szCs w:val="16"/>
        </w:rPr>
      </w:pPr>
      <w:r w:rsidRPr="00326C55">
        <w:rPr>
          <w:rFonts w:ascii="Courier New" w:hAnsi="Courier New" w:cs="Courier New"/>
          <w:sz w:val="16"/>
          <w:szCs w:val="16"/>
        </w:rPr>
        <w:t>SELECT PAYER SEQUENCE: 1  PRIMARY</w:t>
      </w:r>
    </w:p>
    <w:p w:rsidR="001C06FC" w:rsidRPr="00326C55" w:rsidRDefault="001C06FC" w:rsidP="00E219BC">
      <w:pPr>
        <w:shd w:val="clear" w:color="auto" w:fill="D9D9D9"/>
        <w:rPr>
          <w:rFonts w:ascii="Courier New" w:hAnsi="Courier New" w:cs="Courier New"/>
          <w:sz w:val="16"/>
          <w:szCs w:val="16"/>
        </w:rPr>
      </w:pPr>
    </w:p>
    <w:p w:rsidR="001C06FC" w:rsidRPr="00326C55" w:rsidRDefault="00C810EB" w:rsidP="00E219BC">
      <w:pPr>
        <w:shd w:val="clear" w:color="auto" w:fill="D9D9D9"/>
        <w:rPr>
          <w:rFonts w:ascii="Courier New" w:hAnsi="Courier New"/>
          <w:sz w:val="16"/>
        </w:rPr>
      </w:pPr>
      <w:r w:rsidRPr="00326C55">
        <w:rPr>
          <w:rFonts w:ascii="Courier New" w:hAnsi="Courier New"/>
          <w:sz w:val="16"/>
        </w:rPr>
        <w:t xml:space="preserve">SELECT RATE TYPE: </w:t>
      </w:r>
      <w:r w:rsidRPr="00326C55">
        <w:rPr>
          <w:rFonts w:ascii="Courier New" w:hAnsi="Courier New"/>
          <w:b/>
          <w:sz w:val="16"/>
        </w:rPr>
        <w:t>?</w:t>
      </w:r>
    </w:p>
    <w:p w:rsidR="001C06FC" w:rsidRPr="00326C55" w:rsidRDefault="00C810EB" w:rsidP="00E219BC">
      <w:pPr>
        <w:shd w:val="clear" w:color="auto" w:fill="D9D9D9"/>
        <w:rPr>
          <w:rFonts w:ascii="Courier New" w:hAnsi="Courier New"/>
          <w:sz w:val="16"/>
        </w:rPr>
      </w:pPr>
      <w:r w:rsidRPr="00326C55">
        <w:rPr>
          <w:rFonts w:ascii="Courier New" w:hAnsi="Courier New"/>
          <w:sz w:val="16"/>
        </w:rPr>
        <w:t xml:space="preserve"> Answer with RATE TYP</w:t>
      </w:r>
      <w:r w:rsidR="00C92AAA" w:rsidRPr="00326C55">
        <w:rPr>
          <w:rFonts w:ascii="Courier New" w:hAnsi="Courier New"/>
          <w:sz w:val="16"/>
        </w:rPr>
        <w:t>E NUMBER, or NAME</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Do you want the entire 17-Entry RATE TYPE List? </w:t>
      </w:r>
      <w:r w:rsidRPr="00326C55">
        <w:rPr>
          <w:rFonts w:ascii="Courier New" w:hAnsi="Courier New"/>
          <w:b/>
          <w:sz w:val="16"/>
        </w:rPr>
        <w:t>y</w:t>
      </w:r>
      <w:r w:rsidRPr="00326C55">
        <w:rPr>
          <w:rFonts w:ascii="Courier New" w:hAnsi="Courier New"/>
          <w:sz w:val="16"/>
        </w:rPr>
        <w:t xml:space="preserve">  (Yes)</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Choose from:</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            CRIME VICTIM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2            DENTAL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3            HUMANITARIAN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4            INTERAGENCY  Who's Responsible: OTHER (INSTITUTION)</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5            MEANS TEST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6            MEDICARE ESRD  Who's Responsible: OTHER (INSTITUTION)</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7            NO FAULT INS.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8            REIMBURSABLE INS.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9            SHARING AGREEMENT  Who's Responsible: OTHER (INSTITUTION)</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10           TORT FEASOR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11           WORKERS' COMP.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12           CATEGORY C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13           CHAMPVA REIMB. INS.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14           CHAMPVA  Who's Responsible: INSURER</w:t>
      </w:r>
    </w:p>
    <w:p w:rsidR="001C06FC" w:rsidRPr="00326C55" w:rsidRDefault="00C92AAA" w:rsidP="00E219BC">
      <w:pPr>
        <w:shd w:val="clear" w:color="auto" w:fill="D9D9D9"/>
        <w:rPr>
          <w:rFonts w:ascii="Courier New" w:hAnsi="Courier New"/>
          <w:b/>
          <w:sz w:val="16"/>
        </w:rPr>
      </w:pPr>
      <w:r w:rsidRPr="00326C55">
        <w:rPr>
          <w:rFonts w:ascii="Courier New" w:hAnsi="Courier New"/>
          <w:b/>
          <w:sz w:val="16"/>
        </w:rPr>
        <w:t xml:space="preserve">   15           TRICARE REIMB. INS.  Who's Responsible: INSURER</w:t>
      </w:r>
    </w:p>
    <w:p w:rsidR="001C06FC" w:rsidRPr="00326C55" w:rsidRDefault="00C92AAA" w:rsidP="00E219BC">
      <w:pPr>
        <w:shd w:val="clear" w:color="auto" w:fill="D9D9D9"/>
        <w:rPr>
          <w:rFonts w:ascii="Courier New" w:hAnsi="Courier New"/>
          <w:b/>
          <w:sz w:val="16"/>
        </w:rPr>
      </w:pPr>
      <w:r w:rsidRPr="00326C55">
        <w:rPr>
          <w:rFonts w:ascii="Courier New" w:hAnsi="Courier New"/>
          <w:b/>
          <w:sz w:val="16"/>
        </w:rPr>
        <w:t xml:space="preserve">   16           TRICARE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17           INELIGIBLE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SELECT RATE TYPE: </w:t>
      </w:r>
      <w:r w:rsidRPr="00326C55">
        <w:rPr>
          <w:rFonts w:ascii="Courier New" w:hAnsi="Courier New"/>
          <w:b/>
          <w:sz w:val="16"/>
        </w:rPr>
        <w:t>15  TRICARE REIMB. INS</w:t>
      </w:r>
      <w:r w:rsidRPr="00326C55">
        <w:rPr>
          <w:rFonts w:ascii="Courier New" w:hAnsi="Courier New"/>
          <w:sz w:val="16"/>
        </w:rPr>
        <w:t>.  Who's Responsible: INSURER</w:t>
      </w:r>
    </w:p>
    <w:p w:rsidR="001C06FC" w:rsidRPr="00326C55" w:rsidRDefault="00C92AAA" w:rsidP="00E219BC">
      <w:pPr>
        <w:shd w:val="clear" w:color="auto" w:fill="D9D9D9"/>
        <w:rPr>
          <w:rFonts w:ascii="Courier New" w:hAnsi="Courier New"/>
          <w:b/>
          <w:sz w:val="16"/>
        </w:rPr>
      </w:pPr>
      <w:r w:rsidRPr="00326C55">
        <w:rPr>
          <w:rFonts w:ascii="Courier New" w:hAnsi="Courier New"/>
          <w:sz w:val="16"/>
        </w:rPr>
        <w:t xml:space="preserve">DO YOU WISH TO ADD/EDIT INSURANCE COMPANY DATA FOR THIS PATIENT?(Y/N)? N// </w:t>
      </w:r>
      <w:r w:rsidRPr="00326C55">
        <w:rPr>
          <w:rFonts w:ascii="Courier New" w:hAnsi="Courier New"/>
          <w:b/>
          <w:sz w:val="16"/>
        </w:rPr>
        <w:t>NO</w:t>
      </w:r>
    </w:p>
    <w:p w:rsidR="00B779B0" w:rsidRPr="00326C55" w:rsidRDefault="00B779B0" w:rsidP="00E219BC">
      <w:pPr>
        <w:shd w:val="clear" w:color="auto" w:fill="D9D9D9"/>
        <w:rPr>
          <w:rFonts w:ascii="Courier New" w:hAnsi="Courier New"/>
          <w:b/>
          <w:sz w:val="16"/>
        </w:rPr>
      </w:pPr>
    </w:p>
    <w:p w:rsidR="00B779B0" w:rsidRPr="00326C55" w:rsidRDefault="00B779B0" w:rsidP="00E219BC">
      <w:pPr>
        <w:shd w:val="clear" w:color="auto" w:fill="D9D9D9"/>
        <w:rPr>
          <w:rFonts w:ascii="Courier New" w:hAnsi="Courier New"/>
          <w:sz w:val="16"/>
        </w:rPr>
      </w:pP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Insurance      COB  Subscriber ID Group      Holder    Effective  Expires</w:t>
      </w:r>
    </w:p>
    <w:p w:rsidR="00A36283" w:rsidRPr="00326C55" w:rsidRDefault="00C92AAA">
      <w:pPr>
        <w:shd w:val="clear" w:color="auto" w:fill="D9D9D9"/>
        <w:rPr>
          <w:rFonts w:ascii="Courier New" w:hAnsi="Courier New" w:cs="Courier New"/>
          <w:sz w:val="16"/>
          <w:szCs w:val="16"/>
        </w:rPr>
      </w:pPr>
      <w:r w:rsidRPr="00326C55">
        <w:rPr>
          <w:rFonts w:ascii="Courier New" w:hAnsi="Courier New"/>
          <w:sz w:val="16"/>
        </w:rPr>
        <w:t xml:space="preserve">  ============== ==== ============= ========== ========= ========== ==========</w:t>
      </w:r>
    </w:p>
    <w:p w:rsidR="00A36283" w:rsidRPr="00326C55" w:rsidRDefault="00C92AAA">
      <w:pPr>
        <w:shd w:val="clear" w:color="auto" w:fill="D9D9D9"/>
        <w:rPr>
          <w:rFonts w:ascii="Courier New" w:hAnsi="Courier New" w:cs="Courier New"/>
          <w:sz w:val="16"/>
          <w:szCs w:val="16"/>
        </w:rPr>
      </w:pPr>
      <w:r w:rsidRPr="00326C55">
        <w:rPr>
          <w:rFonts w:ascii="Courier New" w:hAnsi="Courier New" w:cs="Courier New"/>
          <w:sz w:val="16"/>
          <w:szCs w:val="16"/>
        </w:rPr>
        <w:t xml:space="preserve">  </w:t>
      </w:r>
      <w:r w:rsidR="007A2EF3" w:rsidRPr="00326C55">
        <w:rPr>
          <w:rFonts w:ascii="Courier New" w:hAnsi="Courier New" w:cs="Courier New"/>
          <w:sz w:val="16"/>
          <w:szCs w:val="16"/>
        </w:rPr>
        <w:t>EXPRESS SCRIP</w:t>
      </w:r>
      <w:r w:rsidRPr="00326C55">
        <w:rPr>
          <w:rFonts w:ascii="Courier New" w:hAnsi="Courier New" w:cs="Courier New"/>
          <w:sz w:val="16"/>
          <w:szCs w:val="16"/>
        </w:rPr>
        <w:t xml:space="preserve">  PRI  </w:t>
      </w:r>
      <w:r w:rsidR="007A2EF3" w:rsidRPr="00326C55">
        <w:rPr>
          <w:rFonts w:ascii="Courier New" w:hAnsi="Courier New" w:cs="Courier New"/>
          <w:sz w:val="16"/>
          <w:szCs w:val="16"/>
        </w:rPr>
        <w:t>XXXXXX</w:t>
      </w:r>
      <w:r w:rsidRPr="00326C55">
        <w:rPr>
          <w:rFonts w:ascii="Courier New" w:hAnsi="Courier New" w:cs="Courier New"/>
          <w:sz w:val="16"/>
          <w:szCs w:val="16"/>
        </w:rPr>
        <w:t xml:space="preserve">            </w:t>
      </w:r>
      <w:r w:rsidR="007A2EF3" w:rsidRPr="00326C55">
        <w:rPr>
          <w:rFonts w:ascii="Courier New" w:hAnsi="Courier New" w:cs="Courier New"/>
          <w:sz w:val="16"/>
          <w:szCs w:val="16"/>
        </w:rPr>
        <w:t>DODA</w:t>
      </w:r>
      <w:r w:rsidRPr="00326C55">
        <w:rPr>
          <w:rFonts w:ascii="Courier New" w:hAnsi="Courier New" w:cs="Courier New"/>
          <w:sz w:val="16"/>
          <w:szCs w:val="16"/>
        </w:rPr>
        <w:t xml:space="preserve"> </w:t>
      </w:r>
      <w:r w:rsidR="00AE3AA3" w:rsidRPr="00326C55">
        <w:rPr>
          <w:rFonts w:ascii="Courier New" w:hAnsi="Courier New" w:cs="Courier New"/>
          <w:sz w:val="16"/>
          <w:szCs w:val="16"/>
        </w:rPr>
        <w:t xml:space="preserve"> </w:t>
      </w:r>
      <w:r w:rsidRPr="00326C55">
        <w:rPr>
          <w:rFonts w:ascii="Courier New" w:hAnsi="Courier New" w:cs="Courier New"/>
          <w:sz w:val="16"/>
          <w:szCs w:val="16"/>
        </w:rPr>
        <w:t xml:space="preserve"> PATIENT   12/27/2008</w:t>
      </w:r>
    </w:p>
    <w:p w:rsidR="00A36283" w:rsidRPr="00326C55" w:rsidRDefault="00A36283">
      <w:pPr>
        <w:shd w:val="clear" w:color="auto" w:fill="D9D9D9"/>
        <w:rPr>
          <w:rFonts w:ascii="Courier New" w:hAnsi="Courier New" w:cs="Courier New"/>
          <w:sz w:val="16"/>
          <w:szCs w:val="16"/>
        </w:rPr>
      </w:pPr>
    </w:p>
    <w:p w:rsidR="00A36283" w:rsidRPr="00326C55" w:rsidRDefault="00A36283">
      <w:pPr>
        <w:shd w:val="clear" w:color="auto" w:fill="D9D9D9"/>
        <w:rPr>
          <w:rFonts w:ascii="Courier New" w:hAnsi="Courier New" w:cs="Courier New"/>
          <w:sz w:val="16"/>
          <w:szCs w:val="16"/>
        </w:rPr>
      </w:pPr>
    </w:p>
    <w:p w:rsidR="00A36283" w:rsidRPr="00326C55" w:rsidRDefault="00C92AAA">
      <w:pPr>
        <w:shd w:val="clear" w:color="auto" w:fill="D9D9D9"/>
        <w:rPr>
          <w:rFonts w:ascii="Courier New" w:hAnsi="Courier New" w:cs="Courier New"/>
          <w:sz w:val="16"/>
          <w:szCs w:val="16"/>
        </w:rPr>
      </w:pPr>
      <w:r w:rsidRPr="00326C55">
        <w:rPr>
          <w:rFonts w:ascii="Courier New" w:hAnsi="Courier New" w:cs="Courier New"/>
          <w:sz w:val="16"/>
          <w:szCs w:val="16"/>
        </w:rPr>
        <w:t xml:space="preserve">PRIMARY INSURANCE POLICY: SH TRICARE (PRIMARY) - TRICARE PLAN  </w:t>
      </w:r>
    </w:p>
    <w:p w:rsidR="00A36283" w:rsidRPr="00326C55" w:rsidRDefault="00C92AAA">
      <w:pPr>
        <w:shd w:val="clear" w:color="auto" w:fill="D9D9D9"/>
        <w:rPr>
          <w:rFonts w:ascii="Courier New" w:hAnsi="Courier New" w:cs="Courier New"/>
          <w:sz w:val="16"/>
          <w:szCs w:val="16"/>
        </w:rPr>
      </w:pPr>
      <w:r w:rsidRPr="00326C55">
        <w:rPr>
          <w:rFonts w:ascii="Courier New" w:hAnsi="Courier New" w:cs="Courier New"/>
          <w:sz w:val="16"/>
          <w:szCs w:val="16"/>
        </w:rPr>
        <w:t>SUBMIT CLAIM TO SH TRICARE ?(Y/N)? Y// y  YES</w:t>
      </w:r>
    </w:p>
    <w:p w:rsidR="001C06FC" w:rsidRPr="00326C55" w:rsidRDefault="001C06FC" w:rsidP="00E219BC">
      <w:pPr>
        <w:shd w:val="clear" w:color="auto" w:fill="D9D9D9"/>
        <w:rPr>
          <w:rFonts w:ascii="Courier New" w:hAnsi="Courier New" w:cs="Courier New"/>
          <w:sz w:val="16"/>
          <w:szCs w:val="16"/>
        </w:rPr>
      </w:pPr>
    </w:p>
    <w:p w:rsidR="001C06FC" w:rsidRPr="00326C55" w:rsidRDefault="00C92AAA" w:rsidP="00E219BC">
      <w:pPr>
        <w:shd w:val="clear" w:color="auto" w:fill="D9D9D9"/>
        <w:rPr>
          <w:rFonts w:ascii="Courier New" w:hAnsi="Courier New" w:cs="Courier New"/>
          <w:sz w:val="16"/>
          <w:szCs w:val="16"/>
        </w:rPr>
      </w:pPr>
      <w:r w:rsidRPr="00326C55">
        <w:rPr>
          <w:rFonts w:ascii="Courier New" w:hAnsi="Courier New" w:cs="Courier New"/>
          <w:b/>
          <w:sz w:val="16"/>
          <w:szCs w:val="16"/>
        </w:rPr>
        <w:t>TRICARE</w:t>
      </w:r>
      <w:r w:rsidRPr="00326C55">
        <w:rPr>
          <w:rFonts w:ascii="Courier New" w:hAnsi="Courier New" w:cs="Courier New"/>
          <w:sz w:val="16"/>
          <w:szCs w:val="16"/>
        </w:rPr>
        <w:t xml:space="preserve"> Prescription 2055242 submitted to ECME for claim generation.</w:t>
      </w:r>
    </w:p>
    <w:p w:rsidR="00D7260C" w:rsidRPr="00326C55" w:rsidRDefault="00D7260C" w:rsidP="004B3426">
      <w:pPr>
        <w:rPr>
          <w:rFonts w:ascii="Courier New" w:hAnsi="Courier New" w:cs="Courier New"/>
          <w:sz w:val="16"/>
          <w:szCs w:val="16"/>
        </w:rPr>
      </w:pPr>
    </w:p>
    <w:p w:rsidR="00704C6E" w:rsidRPr="00326C55" w:rsidRDefault="00704C6E" w:rsidP="00B21293">
      <w:pPr>
        <w:pStyle w:val="Heading1"/>
      </w:pPr>
      <w:bookmarkStart w:id="250" w:name="_Toc300484233"/>
      <w:bookmarkStart w:id="251" w:name="_Toc303782645"/>
    </w:p>
    <w:p w:rsidR="00704C6E" w:rsidRPr="00326C55" w:rsidRDefault="00704C6E" w:rsidP="00704C6E">
      <w:pPr>
        <w:sectPr w:rsidR="00704C6E" w:rsidRPr="00326C55" w:rsidSect="00971FB4">
          <w:footerReference w:type="even" r:id="rId54"/>
          <w:footerReference w:type="default" r:id="rId55"/>
          <w:pgSz w:w="12240" w:h="15840" w:code="1"/>
          <w:pgMar w:top="1260" w:right="1800" w:bottom="1440" w:left="1800" w:header="720" w:footer="720" w:gutter="0"/>
          <w:cols w:space="720"/>
          <w:docGrid w:linePitch="326"/>
        </w:sectPr>
      </w:pPr>
    </w:p>
    <w:p w:rsidR="007639C5" w:rsidRPr="00326C55" w:rsidRDefault="00B508DF" w:rsidP="00B21293">
      <w:pPr>
        <w:pStyle w:val="Heading1"/>
      </w:pPr>
      <w:bookmarkStart w:id="252" w:name="_Toc453245016"/>
      <w:r w:rsidRPr="00326C55">
        <w:lastRenderedPageBreak/>
        <w:t>7</w:t>
      </w:r>
      <w:r w:rsidRPr="00326C55">
        <w:tab/>
      </w:r>
      <w:r w:rsidR="00C92AAA" w:rsidRPr="00326C55">
        <w:t>Accessing the Pharmacy ECME Manager Menu</w:t>
      </w:r>
      <w:bookmarkEnd w:id="218"/>
      <w:bookmarkEnd w:id="219"/>
      <w:bookmarkEnd w:id="250"/>
      <w:bookmarkEnd w:id="251"/>
      <w:bookmarkEnd w:id="252"/>
      <w:r w:rsidR="00372ED5" w:rsidRPr="00326C55">
        <w:fldChar w:fldCharType="begin"/>
      </w:r>
      <w:r w:rsidR="00C92AAA" w:rsidRPr="00326C55">
        <w:instrText xml:space="preserve"> XE "Accessing Pharmacy ECME Manager Menu" </w:instrText>
      </w:r>
      <w:r w:rsidR="00372ED5" w:rsidRPr="00326C55">
        <w:fldChar w:fldCharType="end"/>
      </w:r>
    </w:p>
    <w:p w:rsidR="007639C5" w:rsidRPr="00326C55" w:rsidRDefault="007639C5">
      <w:pPr>
        <w:pStyle w:val="BodyText"/>
        <w:rPr>
          <w:rFonts w:eastAsia="MS Mincho"/>
        </w:rPr>
      </w:pPr>
    </w:p>
    <w:p w:rsidR="007639C5" w:rsidRPr="00326C55" w:rsidRDefault="00C92AAA">
      <w:pPr>
        <w:pStyle w:val="BodyText"/>
        <w:rPr>
          <w:rFonts w:eastAsia="MS Mincho"/>
        </w:rPr>
      </w:pPr>
      <w:r w:rsidRPr="00326C55">
        <w:rPr>
          <w:rFonts w:eastAsia="MS Mincho"/>
        </w:rPr>
        <w:t xml:space="preserve">The </w:t>
      </w:r>
      <w:r w:rsidRPr="00326C55">
        <w:rPr>
          <w:rFonts w:eastAsia="MS Mincho"/>
          <w:i/>
          <w:iCs w:val="0"/>
        </w:rPr>
        <w:t>Pharmacy ECME Manager Menu</w:t>
      </w:r>
      <w:r w:rsidRPr="00326C55">
        <w:rPr>
          <w:rFonts w:eastAsia="MS Mincho"/>
        </w:rPr>
        <w:t xml:space="preserve"> option allows </w:t>
      </w:r>
      <w:r w:rsidRPr="00326C55">
        <w:t>Automated Data Processing Application Coordinators (</w:t>
      </w:r>
      <w:r w:rsidRPr="00326C55">
        <w:rPr>
          <w:rFonts w:eastAsia="MS Mincho"/>
        </w:rPr>
        <w:t xml:space="preserve">ADPAC) and </w:t>
      </w:r>
      <w:r w:rsidRPr="00326C55">
        <w:t>Information Resources Management Service (</w:t>
      </w:r>
      <w:r w:rsidRPr="00326C55">
        <w:rPr>
          <w:rFonts w:eastAsia="MS Mincho"/>
        </w:rPr>
        <w:t xml:space="preserve">IRMS) to configure the </w:t>
      </w:r>
      <w:r w:rsidRPr="00326C55">
        <w:t>Electronic Claims Management Engine</w:t>
      </w:r>
      <w:r w:rsidRPr="00326C55">
        <w:rPr>
          <w:rFonts w:eastAsia="MS Mincho"/>
        </w:rPr>
        <w:t xml:space="preserve"> (ECME) system with pharmacy site-specific options</w:t>
      </w:r>
      <w:r w:rsidR="00FF74C2" w:rsidRPr="00326C55">
        <w:rPr>
          <w:rFonts w:eastAsia="MS Mincho"/>
        </w:rPr>
        <w:t xml:space="preserve">. </w:t>
      </w:r>
      <w:r w:rsidRPr="00326C55">
        <w:rPr>
          <w:rFonts w:eastAsia="MS Mincho"/>
        </w:rPr>
        <w:t xml:space="preserve">It is accessed by entering </w:t>
      </w:r>
      <w:r w:rsidRPr="00326C55">
        <w:rPr>
          <w:rFonts w:eastAsia="MS Mincho"/>
          <w:b/>
          <w:bCs/>
        </w:rPr>
        <w:t>MGR</w:t>
      </w:r>
      <w:r w:rsidRPr="00326C55">
        <w:rPr>
          <w:rFonts w:eastAsia="MS Mincho"/>
        </w:rPr>
        <w:t xml:space="preserve"> </w:t>
      </w:r>
      <w:r w:rsidRPr="00326C55">
        <w:t>at the “Select ECME Option:” prompt on the</w:t>
      </w:r>
      <w:r w:rsidRPr="00326C55">
        <w:rPr>
          <w:rFonts w:eastAsia="MS Mincho"/>
        </w:rPr>
        <w:t xml:space="preserve"> </w:t>
      </w:r>
      <w:r w:rsidRPr="00326C55">
        <w:rPr>
          <w:rFonts w:eastAsia="MS Mincho"/>
          <w:i/>
          <w:iCs w:val="0"/>
        </w:rPr>
        <w:t xml:space="preserve">ECME Main Menu </w:t>
      </w:r>
      <w:r w:rsidRPr="00326C55">
        <w:rPr>
          <w:rFonts w:eastAsia="MS Mincho"/>
        </w:rPr>
        <w:t>option.</w:t>
      </w:r>
    </w:p>
    <w:p w:rsidR="00D7260C" w:rsidRPr="00326C55" w:rsidRDefault="00D7260C">
      <w:pPr>
        <w:pStyle w:val="BodyText"/>
        <w:rPr>
          <w:rFonts w:eastAsia="MS Mincho"/>
        </w:rPr>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617494">
            <w:r>
              <w:rPr>
                <w:noProof/>
              </w:rPr>
              <w:drawing>
                <wp:inline distT="0" distB="0" distL="0" distR="0">
                  <wp:extent cx="514350" cy="190500"/>
                  <wp:effectExtent l="0" t="0" r="0" b="0"/>
                  <wp:docPr id="21" name="Picture 1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7639C5" w:rsidRPr="00326C55" w:rsidRDefault="00C92AAA">
            <w:pPr>
              <w:rPr>
                <w:b/>
                <w:bCs/>
              </w:rPr>
            </w:pPr>
            <w:r w:rsidRPr="00326C55">
              <w:t xml:space="preserve">You must hold the BPS MANAGER key to view the </w:t>
            </w:r>
            <w:r w:rsidRPr="00326C55">
              <w:rPr>
                <w:i/>
                <w:iCs/>
              </w:rPr>
              <w:t>Pharmacy ECME Manager Menu</w:t>
            </w:r>
            <w:r w:rsidRPr="00326C55">
              <w:t xml:space="preserve"> option</w:t>
            </w:r>
            <w:r w:rsidR="00FF74C2" w:rsidRPr="00326C55">
              <w:t xml:space="preserve">. </w:t>
            </w:r>
          </w:p>
        </w:tc>
      </w:tr>
    </w:tbl>
    <w:p w:rsidR="00FF74C2" w:rsidRPr="00326C55" w:rsidRDefault="00FF74C2" w:rsidP="00725386">
      <w:pPr>
        <w:pStyle w:val="Caption"/>
        <w:spacing w:before="120" w:after="0"/>
      </w:pPr>
    </w:p>
    <w:p w:rsidR="007639C5" w:rsidRPr="00326C55" w:rsidRDefault="00C92AAA" w:rsidP="00725386">
      <w:pPr>
        <w:pStyle w:val="Caption"/>
        <w:spacing w:before="120" w:after="0"/>
      </w:pPr>
      <w:r w:rsidRPr="00326C55">
        <w:t xml:space="preserve">Example 7-1: Accessing the </w:t>
      </w:r>
      <w:r w:rsidRPr="00326C55">
        <w:rPr>
          <w:iCs/>
        </w:rPr>
        <w:t xml:space="preserve">Pharmacy ECME Manager Menu </w:t>
      </w:r>
      <w:r w:rsidRPr="00326C55">
        <w:t>Option</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DF327D" w:rsidRPr="00326C55">
        <w:rPr>
          <w:rFonts w:ascii="Courier New" w:hAnsi="Courier New" w:cs="Courier New"/>
          <w:sz w:val="18"/>
          <w:szCs w:val="18"/>
        </w:rPr>
        <w:t>XXXXXX VAMC</w:t>
      </w: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                  Main Menu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6D16" w:rsidRPr="00326C55" w:rsidRDefault="00A76D16" w:rsidP="00A76D16">
      <w:pPr>
        <w:shd w:val="pct12" w:color="auto" w:fill="auto"/>
        <w:rPr>
          <w:rFonts w:ascii="Courier New" w:hAnsi="Courier New" w:cs="Courier New"/>
          <w:sz w:val="18"/>
          <w:szCs w:val="18"/>
        </w:rPr>
      </w:pPr>
    </w:p>
    <w:p w:rsidR="00C3739C" w:rsidRPr="00326C55" w:rsidRDefault="00C3739C" w:rsidP="00C3739C">
      <w:pPr>
        <w:shd w:val="pct12" w:color="auto" w:fill="auto"/>
        <w:rPr>
          <w:rFonts w:ascii="Courier New" w:eastAsia="MS Mincho" w:hAnsi="Courier New" w:cs="Courier New"/>
          <w:sz w:val="18"/>
          <w:szCs w:val="18"/>
        </w:rPr>
      </w:pPr>
    </w:p>
    <w:p w:rsidR="00A13C2A" w:rsidRPr="00326C55" w:rsidRDefault="00C92AAA" w:rsidP="00C373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U      ECME User Screen</w:t>
      </w:r>
    </w:p>
    <w:p w:rsidR="00A13C2A" w:rsidRPr="00326C55" w:rsidRDefault="00C92AAA" w:rsidP="00C373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COB    ECME Pharmacy COB ...</w:t>
      </w:r>
    </w:p>
    <w:p w:rsidR="00C3739C" w:rsidRPr="00326C55" w:rsidRDefault="00C92AAA" w:rsidP="00C373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MGR    Pharmacy ECME Manager Menu ...</w:t>
      </w:r>
    </w:p>
    <w:p w:rsidR="00C3739C" w:rsidRPr="00326C55" w:rsidRDefault="00C92AAA" w:rsidP="00C373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RPT    Pharmacy Electronic Claims Reports ...</w:t>
      </w:r>
    </w:p>
    <w:p w:rsidR="00C3739C" w:rsidRPr="00326C55" w:rsidRDefault="00C3739C" w:rsidP="00C3739C">
      <w:pPr>
        <w:shd w:val="pct12" w:color="auto" w:fill="auto"/>
        <w:rPr>
          <w:rFonts w:ascii="Courier New" w:eastAsia="MS Mincho" w:hAnsi="Courier New" w:cs="Courier New"/>
          <w:sz w:val="18"/>
          <w:szCs w:val="18"/>
        </w:rPr>
      </w:pPr>
    </w:p>
    <w:p w:rsidR="00C3739C" w:rsidRPr="00326C55" w:rsidRDefault="00C3739C" w:rsidP="00C3739C">
      <w:pPr>
        <w:shd w:val="pct12" w:color="auto" w:fill="auto"/>
        <w:rPr>
          <w:rFonts w:ascii="Courier New" w:eastAsia="MS Mincho" w:hAnsi="Courier New" w:cs="Courier New"/>
          <w:sz w:val="18"/>
          <w:szCs w:val="18"/>
        </w:rPr>
      </w:pPr>
    </w:p>
    <w:p w:rsidR="00C3739C" w:rsidRPr="00326C55" w:rsidRDefault="00C3739C" w:rsidP="00C3739C">
      <w:pPr>
        <w:shd w:val="pct12" w:color="auto" w:fill="auto"/>
        <w:rPr>
          <w:rFonts w:ascii="Courier New" w:eastAsia="MS Mincho" w:hAnsi="Courier New" w:cs="Courier New"/>
          <w:sz w:val="18"/>
          <w:szCs w:val="18"/>
        </w:rPr>
      </w:pPr>
    </w:p>
    <w:p w:rsidR="00C3739C" w:rsidRPr="00326C55" w:rsidRDefault="00C92AAA" w:rsidP="00C3739C">
      <w:pPr>
        <w:shd w:val="pct12" w:color="auto" w:fill="auto"/>
        <w:rPr>
          <w:rFonts w:ascii="Courier New" w:eastAsia="MS Mincho" w:hAnsi="Courier New" w:cs="Courier New"/>
          <w:b/>
          <w:sz w:val="18"/>
          <w:szCs w:val="18"/>
        </w:rPr>
      </w:pPr>
      <w:r w:rsidRPr="00326C55">
        <w:rPr>
          <w:rFonts w:ascii="Courier New" w:eastAsia="MS Mincho" w:hAnsi="Courier New" w:cs="Courier New"/>
          <w:sz w:val="18"/>
          <w:szCs w:val="18"/>
        </w:rPr>
        <w:t xml:space="preserve">Select ECME Option: </w:t>
      </w:r>
      <w:r w:rsidRPr="00326C55">
        <w:rPr>
          <w:rFonts w:ascii="Courier New" w:eastAsia="MS Mincho" w:hAnsi="Courier New" w:cs="Courier New"/>
          <w:b/>
          <w:sz w:val="18"/>
          <w:szCs w:val="18"/>
        </w:rPr>
        <w:t xml:space="preserve">MGR  </w:t>
      </w:r>
      <w:r w:rsidRPr="00326C55">
        <w:rPr>
          <w:rFonts w:ascii="Courier New" w:eastAsia="MS Mincho" w:hAnsi="Courier New" w:cs="Courier New"/>
          <w:sz w:val="18"/>
          <w:szCs w:val="18"/>
        </w:rPr>
        <w:t>Pharmacy ECME Manager Menu</w:t>
      </w:r>
    </w:p>
    <w:p w:rsidR="00A76D16" w:rsidRPr="00326C55" w:rsidRDefault="00A76D16" w:rsidP="00A76D16"/>
    <w:p w:rsidR="005D4CD8" w:rsidRPr="00326C55" w:rsidRDefault="00C92AAA" w:rsidP="00725386">
      <w:pPr>
        <w:pStyle w:val="Caption"/>
        <w:spacing w:before="120" w:after="0"/>
      </w:pPr>
      <w:r w:rsidRPr="00326C55">
        <w:t>Example 7-2: Displaying Pharmacy ECME Manager Menu Options</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DF327D" w:rsidRPr="00326C55">
        <w:rPr>
          <w:rFonts w:ascii="Courier New" w:hAnsi="Courier New" w:cs="Courier New"/>
          <w:sz w:val="18"/>
          <w:szCs w:val="18"/>
        </w:rPr>
        <w:t>XXXXXXX VAMC</w:t>
      </w: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ECME Manager Menu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5D4CD8" w:rsidRPr="00326C55" w:rsidRDefault="005D4CD8" w:rsidP="00A76D16">
      <w:pPr>
        <w:shd w:val="pct12" w:color="auto" w:fill="auto"/>
        <w:rPr>
          <w:rFonts w:ascii="Courier New" w:hAnsi="Courier New" w:cs="Courier New"/>
          <w:sz w:val="18"/>
          <w:szCs w:val="18"/>
        </w:rPr>
      </w:pP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MNT    ECME transaction maintenance options ...</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SET    Pharmacy ECME Setup Menu ...</w:t>
      </w:r>
    </w:p>
    <w:p w:rsidR="005D4CD8"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STAT   Statistics Screen</w:t>
      </w:r>
    </w:p>
    <w:p w:rsidR="005D4CD8" w:rsidRPr="00326C55" w:rsidRDefault="005D4CD8" w:rsidP="005D4CD8">
      <w:pPr>
        <w:shd w:val="pct12" w:color="auto" w:fill="auto"/>
        <w:rPr>
          <w:rFonts w:ascii="Courier New" w:hAnsi="Courier New" w:cs="Courier New"/>
          <w:sz w:val="18"/>
          <w:szCs w:val="18"/>
        </w:rPr>
      </w:pPr>
    </w:p>
    <w:p w:rsidR="005D4CD8" w:rsidRPr="00326C55" w:rsidRDefault="005D4CD8" w:rsidP="005D4CD8">
      <w:pPr>
        <w:shd w:val="pct12" w:color="auto" w:fill="auto"/>
        <w:rPr>
          <w:rFonts w:ascii="Courier New" w:hAnsi="Courier New" w:cs="Courier New"/>
          <w:sz w:val="18"/>
          <w:szCs w:val="18"/>
        </w:rPr>
      </w:pPr>
    </w:p>
    <w:p w:rsidR="004B1875" w:rsidRPr="00326C55" w:rsidRDefault="00C92AAA" w:rsidP="005D4CD8">
      <w:pPr>
        <w:shd w:val="pct12" w:color="auto" w:fill="auto"/>
        <w:rPr>
          <w:rFonts w:ascii="Courier New" w:hAnsi="Courier New" w:cs="Courier New"/>
          <w:sz w:val="18"/>
          <w:szCs w:val="18"/>
        </w:rPr>
      </w:pPr>
      <w:r w:rsidRPr="00326C55">
        <w:rPr>
          <w:rFonts w:ascii="Courier New" w:hAnsi="Courier New" w:cs="Courier New"/>
          <w:sz w:val="18"/>
          <w:szCs w:val="18"/>
        </w:rPr>
        <w:t>Select Pharmacy ECME Manager Menu Option:</w:t>
      </w:r>
    </w:p>
    <w:p w:rsidR="00926F88" w:rsidRPr="00326C55" w:rsidRDefault="00926F88" w:rsidP="00926F88"/>
    <w:tbl>
      <w:tblPr>
        <w:tblpPr w:leftFromText="180" w:rightFromText="180" w:vertAnchor="page" w:horzAnchor="margin" w:tblpY="12421"/>
        <w:tblW w:w="8928" w:type="dxa"/>
        <w:tblLayout w:type="fixed"/>
        <w:tblLook w:val="0000" w:firstRow="0" w:lastRow="0" w:firstColumn="0" w:lastColumn="0" w:noHBand="0" w:noVBand="0"/>
      </w:tblPr>
      <w:tblGrid>
        <w:gridCol w:w="1188"/>
        <w:gridCol w:w="7740"/>
      </w:tblGrid>
      <w:tr w:rsidR="00533ACA" w:rsidRPr="00326C55" w:rsidTr="00926F88">
        <w:trPr>
          <w:cantSplit/>
        </w:trPr>
        <w:tc>
          <w:tcPr>
            <w:tcW w:w="1188" w:type="dxa"/>
          </w:tcPr>
          <w:p w:rsidR="00533ACA" w:rsidRPr="00326C55" w:rsidRDefault="00617494" w:rsidP="00926F88">
            <w:r>
              <w:rPr>
                <w:noProof/>
              </w:rPr>
              <w:drawing>
                <wp:inline distT="0" distB="0" distL="0" distR="0">
                  <wp:extent cx="514350" cy="190500"/>
                  <wp:effectExtent l="0" t="0" r="0" b="0"/>
                  <wp:docPr id="22" name="Picture 20"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533ACA" w:rsidRPr="00326C55" w:rsidRDefault="00C92AAA" w:rsidP="005C0B03">
            <w:pPr>
              <w:rPr>
                <w:b/>
                <w:bCs/>
              </w:rPr>
            </w:pPr>
            <w:r w:rsidRPr="00326C55">
              <w:t xml:space="preserve">You must hold the BPSMENU and BPS MANAGER keys to view the </w:t>
            </w:r>
            <w:r w:rsidRPr="00326C55">
              <w:rPr>
                <w:i/>
              </w:rPr>
              <w:t>Statistics Screen (STAT)</w:t>
            </w:r>
            <w:r w:rsidRPr="00326C55">
              <w:t xml:space="preserve"> and </w:t>
            </w:r>
            <w:r w:rsidRPr="00326C55">
              <w:rPr>
                <w:i/>
              </w:rPr>
              <w:t>ECME transaction maintenance options (MNT)</w:t>
            </w:r>
            <w:r w:rsidRPr="00326C55">
              <w:t xml:space="preserve"> options</w:t>
            </w:r>
            <w:r w:rsidR="00FF74C2" w:rsidRPr="00326C55">
              <w:t xml:space="preserve">. </w:t>
            </w:r>
            <w:r w:rsidRPr="00326C55">
              <w:t xml:space="preserve">You must also hold the BPS MASTER key to view the </w:t>
            </w:r>
            <w:r w:rsidRPr="00326C55">
              <w:rPr>
                <w:i/>
              </w:rPr>
              <w:t>Edit Basic ECME Parameters (BAS)</w:t>
            </w:r>
            <w:r w:rsidRPr="00326C55">
              <w:t xml:space="preserve">, the </w:t>
            </w:r>
            <w:r w:rsidRPr="00326C55">
              <w:rPr>
                <w:i/>
              </w:rPr>
              <w:t>Edit ECME Pharmacy Data (PHAR),</w:t>
            </w:r>
            <w:r w:rsidRPr="00326C55">
              <w:t xml:space="preserve"> the </w:t>
            </w:r>
            <w:r w:rsidRPr="00326C55">
              <w:rPr>
                <w:i/>
              </w:rPr>
              <w:t xml:space="preserve">Register Pharmacy </w:t>
            </w:r>
            <w:r w:rsidR="002A146A" w:rsidRPr="00326C55">
              <w:rPr>
                <w:i/>
              </w:rPr>
              <w:t>with Austin Information Technology Center</w:t>
            </w:r>
            <w:r w:rsidRPr="00326C55">
              <w:rPr>
                <w:i/>
              </w:rPr>
              <w:t xml:space="preserve"> (REG), </w:t>
            </w:r>
            <w:r w:rsidRPr="00326C55">
              <w:t xml:space="preserve">and the </w:t>
            </w:r>
            <w:r w:rsidRPr="00326C55">
              <w:rPr>
                <w:i/>
              </w:rPr>
              <w:t>Pharmacy ECME Setup Menu</w:t>
            </w:r>
            <w:r w:rsidRPr="00326C55">
              <w:t xml:space="preserve"> </w:t>
            </w:r>
            <w:r w:rsidRPr="00326C55">
              <w:rPr>
                <w:i/>
              </w:rPr>
              <w:t>(SET)</w:t>
            </w:r>
            <w:r w:rsidRPr="00326C55">
              <w:t xml:space="preserve"> options. </w:t>
            </w:r>
          </w:p>
        </w:tc>
      </w:tr>
    </w:tbl>
    <w:p w:rsidR="00C03C09" w:rsidRPr="00326C55" w:rsidRDefault="00C92AAA" w:rsidP="00D33E28">
      <w:pPr>
        <w:pStyle w:val="Heading2"/>
      </w:pPr>
      <w:bookmarkStart w:id="253" w:name="_Toc300484234"/>
      <w:bookmarkStart w:id="254" w:name="_Toc303782646"/>
      <w:bookmarkStart w:id="255" w:name="_Toc453245017"/>
      <w:bookmarkStart w:id="256" w:name="_Toc57635010"/>
      <w:bookmarkStart w:id="257" w:name="_Toc62467789"/>
      <w:r w:rsidRPr="00326C55">
        <w:lastRenderedPageBreak/>
        <w:t>7.1 ECME Transaction Maintenance Options</w:t>
      </w:r>
      <w:bookmarkEnd w:id="253"/>
      <w:bookmarkEnd w:id="254"/>
      <w:bookmarkEnd w:id="255"/>
      <w:r w:rsidR="00372ED5" w:rsidRPr="00326C55">
        <w:fldChar w:fldCharType="begin"/>
      </w:r>
      <w:r w:rsidRPr="00326C55">
        <w:instrText xml:space="preserve"> XE "ECME Transaction Maintenance Options”</w:instrText>
      </w:r>
      <w:r w:rsidR="00372ED5" w:rsidRPr="00326C55">
        <w:fldChar w:fldCharType="end"/>
      </w:r>
    </w:p>
    <w:p w:rsidR="00C03C09" w:rsidRPr="00326C55" w:rsidRDefault="00C03C09" w:rsidP="00C03C09"/>
    <w:p w:rsidR="000A4745" w:rsidRPr="00326C55" w:rsidRDefault="00C92AAA" w:rsidP="00C03C09">
      <w:pPr>
        <w:pStyle w:val="BodyText"/>
      </w:pPr>
      <w:r w:rsidRPr="00326C55">
        <w:t>This option provides functionality that provides unique programmatic solutions to address ECME processing requirements</w:t>
      </w:r>
      <w:r w:rsidR="00FF74C2" w:rsidRPr="00326C55">
        <w:t xml:space="preserve">. </w:t>
      </w:r>
      <w:r w:rsidRPr="00326C55">
        <w:t xml:space="preserve">The only option identified so far is the functionality to </w:t>
      </w:r>
      <w:proofErr w:type="spellStart"/>
      <w:r w:rsidRPr="00326C55">
        <w:t>unstrand</w:t>
      </w:r>
      <w:proofErr w:type="spellEnd"/>
      <w:r w:rsidRPr="00326C55">
        <w:t xml:space="preserve"> claims.</w:t>
      </w:r>
    </w:p>
    <w:p w:rsidR="00C03C09" w:rsidRPr="00326C55" w:rsidRDefault="00C92AAA" w:rsidP="00C03C09">
      <w:pPr>
        <w:pStyle w:val="Caption"/>
        <w:spacing w:before="120" w:after="0"/>
      </w:pPr>
      <w:r w:rsidRPr="00326C55">
        <w:t>Example 7.1-1: Accessing the ECME Transaction Maintenance Options</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ECME Manager Menu           *</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3C09" w:rsidRPr="00326C55" w:rsidRDefault="00C03C09" w:rsidP="00C03C09">
      <w:pPr>
        <w:shd w:val="pct12" w:color="auto" w:fill="auto"/>
        <w:rPr>
          <w:rFonts w:ascii="Courier New" w:hAnsi="Courier New" w:cs="Courier New"/>
          <w:sz w:val="18"/>
          <w:szCs w:val="18"/>
        </w:rPr>
      </w:pPr>
    </w:p>
    <w:p w:rsidR="00C03C09" w:rsidRPr="00326C55" w:rsidRDefault="00C03C09" w:rsidP="00C03C09">
      <w:pPr>
        <w:shd w:val="pct12" w:color="auto" w:fill="auto"/>
        <w:rPr>
          <w:rFonts w:ascii="Courier New" w:hAnsi="Courier New" w:cs="Courier New"/>
          <w:sz w:val="18"/>
          <w:szCs w:val="18"/>
        </w:rPr>
      </w:pPr>
    </w:p>
    <w:p w:rsidR="00C03C09" w:rsidRPr="00326C55" w:rsidRDefault="00C03C09" w:rsidP="00C03C09">
      <w:pPr>
        <w:shd w:val="pct12" w:color="auto" w:fill="auto"/>
        <w:rPr>
          <w:rFonts w:ascii="Courier New" w:hAnsi="Courier New" w:cs="Courier New"/>
          <w:sz w:val="18"/>
          <w:szCs w:val="18"/>
        </w:rPr>
      </w:pPr>
    </w:p>
    <w:p w:rsidR="009D6DAE" w:rsidRPr="00326C55" w:rsidRDefault="00C92AAA" w:rsidP="009D6DAE">
      <w:pPr>
        <w:shd w:val="pct12" w:color="auto" w:fill="auto"/>
        <w:rPr>
          <w:rFonts w:ascii="Courier New" w:hAnsi="Courier New" w:cs="Courier New"/>
          <w:sz w:val="18"/>
          <w:szCs w:val="18"/>
        </w:rPr>
      </w:pPr>
      <w:r w:rsidRPr="00326C55">
        <w:rPr>
          <w:rFonts w:ascii="Courier New" w:hAnsi="Courier New" w:cs="Courier New"/>
          <w:sz w:val="18"/>
          <w:szCs w:val="18"/>
        </w:rPr>
        <w:t xml:space="preserve">   MNT    ECME transaction maintenance options ...</w:t>
      </w:r>
    </w:p>
    <w:p w:rsidR="009D6DAE" w:rsidRPr="00326C55" w:rsidRDefault="00C92AAA" w:rsidP="009D6DAE">
      <w:pPr>
        <w:shd w:val="pct12" w:color="auto" w:fill="auto"/>
        <w:rPr>
          <w:rFonts w:ascii="Courier New" w:hAnsi="Courier New" w:cs="Courier New"/>
          <w:sz w:val="18"/>
          <w:szCs w:val="18"/>
        </w:rPr>
      </w:pPr>
      <w:r w:rsidRPr="00326C55">
        <w:rPr>
          <w:rFonts w:ascii="Courier New" w:hAnsi="Courier New" w:cs="Courier New"/>
          <w:sz w:val="18"/>
          <w:szCs w:val="18"/>
        </w:rPr>
        <w:t xml:space="preserve">   SET    Pharmacy ECME Setup Menu ...</w:t>
      </w:r>
    </w:p>
    <w:p w:rsidR="009D6DAE" w:rsidRPr="00326C55" w:rsidRDefault="00C92AAA" w:rsidP="009D6DAE">
      <w:pPr>
        <w:shd w:val="pct12" w:color="auto" w:fill="auto"/>
        <w:rPr>
          <w:rFonts w:ascii="Courier New" w:hAnsi="Courier New" w:cs="Courier New"/>
          <w:sz w:val="18"/>
          <w:szCs w:val="18"/>
        </w:rPr>
      </w:pPr>
      <w:r w:rsidRPr="00326C55">
        <w:rPr>
          <w:rFonts w:ascii="Courier New" w:hAnsi="Courier New" w:cs="Courier New"/>
          <w:sz w:val="18"/>
          <w:szCs w:val="18"/>
        </w:rPr>
        <w:t xml:space="preserve">   STAT   Statistics Screen</w:t>
      </w:r>
    </w:p>
    <w:p w:rsidR="00C03C09" w:rsidRPr="00326C55" w:rsidRDefault="00C03C09" w:rsidP="00C03C09">
      <w:pPr>
        <w:shd w:val="pct12" w:color="auto" w:fill="auto"/>
        <w:rPr>
          <w:rFonts w:ascii="Courier New" w:hAnsi="Courier New" w:cs="Courier New"/>
          <w:sz w:val="18"/>
          <w:szCs w:val="18"/>
        </w:rPr>
      </w:pPr>
    </w:p>
    <w:p w:rsidR="00C03C09" w:rsidRPr="00326C55" w:rsidRDefault="00C03C09" w:rsidP="00C03C09">
      <w:pPr>
        <w:shd w:val="pct12" w:color="auto" w:fill="auto"/>
        <w:rPr>
          <w:rFonts w:ascii="Courier New" w:hAnsi="Courier New" w:cs="Courier New"/>
          <w:sz w:val="18"/>
          <w:szCs w:val="18"/>
        </w:rPr>
      </w:pPr>
    </w:p>
    <w:p w:rsidR="00C03C09" w:rsidRPr="00326C55" w:rsidRDefault="00C03C09" w:rsidP="00C03C09">
      <w:pPr>
        <w:shd w:val="pct12" w:color="auto" w:fill="auto"/>
        <w:rPr>
          <w:rFonts w:ascii="Courier New" w:hAnsi="Courier New" w:cs="Courier New"/>
          <w:sz w:val="18"/>
          <w:szCs w:val="18"/>
        </w:rPr>
      </w:pP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Select Pharmacy ECME Manager Menu Option: </w:t>
      </w:r>
      <w:r w:rsidRPr="00326C55">
        <w:rPr>
          <w:rFonts w:ascii="Courier New" w:hAnsi="Courier New" w:cs="Courier New"/>
          <w:b/>
          <w:sz w:val="18"/>
          <w:szCs w:val="18"/>
        </w:rPr>
        <w:t>MNT</w:t>
      </w:r>
      <w:r w:rsidRPr="00326C55">
        <w:rPr>
          <w:rFonts w:ascii="Courier New" w:hAnsi="Courier New" w:cs="Courier New"/>
          <w:sz w:val="18"/>
          <w:szCs w:val="18"/>
        </w:rPr>
        <w:t xml:space="preserve">  ECME transaction maintenance options</w:t>
      </w:r>
    </w:p>
    <w:p w:rsidR="00C03C09" w:rsidRPr="00326C55" w:rsidRDefault="00C03C09" w:rsidP="00C03C09">
      <w:pPr>
        <w:pStyle w:val="BodyText"/>
      </w:pP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 Electronic Claims Management Engine (ECME) v1.0 *</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                    XXXXX VAMC                   *</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              BPS MENU MAINTENANCE               *</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64C59" w:rsidRPr="00326C55" w:rsidRDefault="00464C59" w:rsidP="00464C59">
      <w:pPr>
        <w:shd w:val="pct12" w:color="auto" w:fill="auto"/>
        <w:rPr>
          <w:rFonts w:ascii="Courier New" w:hAnsi="Courier New" w:cs="Courier New"/>
          <w:sz w:val="18"/>
          <w:szCs w:val="18"/>
        </w:rPr>
      </w:pPr>
    </w:p>
    <w:p w:rsidR="00464C59" w:rsidRPr="00326C55" w:rsidRDefault="00464C59" w:rsidP="00464C59">
      <w:pPr>
        <w:shd w:val="pct12" w:color="auto" w:fill="auto"/>
        <w:rPr>
          <w:rFonts w:ascii="Courier New" w:hAnsi="Courier New" w:cs="Courier New"/>
          <w:sz w:val="18"/>
          <w:szCs w:val="18"/>
        </w:rPr>
      </w:pPr>
    </w:p>
    <w:p w:rsidR="00464C59" w:rsidRPr="00326C55" w:rsidRDefault="00464C59" w:rsidP="00464C59">
      <w:pPr>
        <w:shd w:val="pct12" w:color="auto" w:fill="auto"/>
        <w:rPr>
          <w:rFonts w:ascii="Courier New" w:hAnsi="Courier New" w:cs="Courier New"/>
          <w:sz w:val="18"/>
          <w:szCs w:val="18"/>
        </w:rPr>
      </w:pP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UNS    View/</w:t>
      </w:r>
      <w:proofErr w:type="spellStart"/>
      <w:r w:rsidRPr="00326C55">
        <w:rPr>
          <w:rFonts w:ascii="Courier New" w:hAnsi="Courier New" w:cs="Courier New"/>
          <w:sz w:val="18"/>
          <w:szCs w:val="18"/>
        </w:rPr>
        <w:t>Unstrand</w:t>
      </w:r>
      <w:proofErr w:type="spellEnd"/>
      <w:r w:rsidRPr="00326C55">
        <w:rPr>
          <w:rFonts w:ascii="Courier New" w:hAnsi="Courier New" w:cs="Courier New"/>
          <w:sz w:val="18"/>
          <w:szCs w:val="18"/>
        </w:rPr>
        <w:t xml:space="preserve"> Submissions Not Completed</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ROC    Re Open CLOSED Claim</w:t>
      </w:r>
    </w:p>
    <w:p w:rsidR="00464C59" w:rsidRPr="00326C55" w:rsidRDefault="00464C59" w:rsidP="00464C59">
      <w:pPr>
        <w:shd w:val="pct12" w:color="auto" w:fill="auto"/>
        <w:rPr>
          <w:rFonts w:ascii="Courier New" w:hAnsi="Courier New" w:cs="Courier New"/>
          <w:sz w:val="18"/>
          <w:szCs w:val="18"/>
        </w:rPr>
      </w:pPr>
    </w:p>
    <w:p w:rsidR="007E4DF8" w:rsidRPr="00326C55" w:rsidRDefault="00464C59">
      <w:pPr>
        <w:shd w:val="pct12" w:color="auto" w:fill="auto"/>
        <w:rPr>
          <w:rFonts w:ascii="Courier New" w:hAnsi="Courier New" w:cs="Courier New"/>
          <w:sz w:val="18"/>
          <w:szCs w:val="18"/>
        </w:rPr>
      </w:pPr>
      <w:r w:rsidRPr="00326C55">
        <w:rPr>
          <w:rFonts w:ascii="Courier New" w:hAnsi="Courier New" w:cs="Courier New"/>
          <w:sz w:val="18"/>
          <w:szCs w:val="18"/>
        </w:rPr>
        <w:t>Select ECME transaction maintenance options Option:</w:t>
      </w:r>
    </w:p>
    <w:p w:rsidR="00C03C09" w:rsidRPr="00326C55" w:rsidRDefault="00C03C09" w:rsidP="00C03C09">
      <w:pPr>
        <w:pStyle w:val="BodyText"/>
      </w:pPr>
    </w:p>
    <w:p w:rsidR="00C03C09" w:rsidRPr="00326C55" w:rsidRDefault="00C92AAA" w:rsidP="009E77E9">
      <w:pPr>
        <w:pStyle w:val="Heading3"/>
      </w:pPr>
      <w:bookmarkStart w:id="258" w:name="_Toc300484235"/>
      <w:bookmarkStart w:id="259" w:name="_Toc303782647"/>
      <w:bookmarkStart w:id="260" w:name="_Toc453245018"/>
      <w:r w:rsidRPr="00326C55">
        <w:t xml:space="preserve">7.1.1 </w:t>
      </w:r>
      <w:r w:rsidR="00F6393A" w:rsidRPr="00326C55">
        <w:t>View/</w:t>
      </w:r>
      <w:proofErr w:type="spellStart"/>
      <w:r w:rsidR="00F6393A" w:rsidRPr="00326C55">
        <w:t>Unstrand</w:t>
      </w:r>
      <w:proofErr w:type="spellEnd"/>
      <w:r w:rsidR="00F6393A" w:rsidRPr="00326C55">
        <w:t xml:space="preserve"> Submissions Not Completed</w:t>
      </w:r>
      <w:bookmarkEnd w:id="258"/>
      <w:bookmarkEnd w:id="259"/>
      <w:bookmarkEnd w:id="260"/>
      <w:r w:rsidR="00372ED5" w:rsidRPr="00326C55">
        <w:fldChar w:fldCharType="begin"/>
      </w:r>
      <w:r w:rsidRPr="00326C55">
        <w:instrText xml:space="preserve"> XE "View/Unstrand Claims”</w:instrText>
      </w:r>
      <w:r w:rsidR="00372ED5" w:rsidRPr="00326C55">
        <w:fldChar w:fldCharType="end"/>
      </w:r>
    </w:p>
    <w:p w:rsidR="00C03C09" w:rsidRPr="00326C55" w:rsidRDefault="00C03C09" w:rsidP="00C03C09"/>
    <w:p w:rsidR="000A4745" w:rsidRPr="00326C55" w:rsidRDefault="00C92AAA" w:rsidP="00C03C09">
      <w:pPr>
        <w:pStyle w:val="BodyText"/>
      </w:pPr>
      <w:r w:rsidRPr="00326C55">
        <w:t>This option provides you with options to override any current transmission status of claims that have not reached the point of completion to a status of “Done”.</w:t>
      </w:r>
    </w:p>
    <w:p w:rsidR="002B01BB" w:rsidRPr="00326C55" w:rsidRDefault="002B01BB" w:rsidP="00C03C09">
      <w:pPr>
        <w:pStyle w:val="BodyText"/>
      </w:pPr>
    </w:p>
    <w:p w:rsidR="002B01BB" w:rsidRPr="00326C55" w:rsidRDefault="00C92AAA" w:rsidP="002B01BB">
      <w:pPr>
        <w:pStyle w:val="BodyText"/>
      </w:pPr>
      <w:r w:rsidRPr="00326C55">
        <w:t xml:space="preserve">When a claim is </w:t>
      </w:r>
      <w:proofErr w:type="spellStart"/>
      <w:r w:rsidRPr="00326C55">
        <w:t>unstranded</w:t>
      </w:r>
      <w:proofErr w:type="spellEnd"/>
      <w:r w:rsidRPr="00326C55">
        <w:t xml:space="preserve"> via this option, the status of the claim is changed to ‘E UNSTRANDED’ for billing requests and ‘E REVERSAL UNSTRANDED’ for reversals</w:t>
      </w:r>
      <w:r w:rsidR="00FF74C2" w:rsidRPr="00326C55">
        <w:t xml:space="preserve">. </w:t>
      </w:r>
      <w:r w:rsidRPr="00326C55">
        <w:t>This status message is displayed on the ECME User Screen, the Further Research menu, the Developer Log action of the ECME user screen, and the Recent Transaction report.</w:t>
      </w:r>
    </w:p>
    <w:p w:rsidR="002B01BB" w:rsidRPr="00326C55" w:rsidRDefault="002B01BB" w:rsidP="00C03C09">
      <w:pPr>
        <w:pStyle w:val="BodyText"/>
      </w:pPr>
    </w:p>
    <w:p w:rsidR="00C03C09" w:rsidRPr="00326C55" w:rsidRDefault="00C03C09" w:rsidP="00C03C09">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7860"/>
      </w:tblGrid>
      <w:tr w:rsidR="00E4525B" w:rsidRPr="00326C55" w:rsidTr="00584B24">
        <w:tc>
          <w:tcPr>
            <w:tcW w:w="0" w:type="auto"/>
          </w:tcPr>
          <w:p w:rsidR="00E4525B" w:rsidRPr="00616D39" w:rsidRDefault="00617494" w:rsidP="00C03C09">
            <w:pPr>
              <w:pStyle w:val="BodyText"/>
              <w:rPr>
                <w:rFonts w:cs="Times New Roman"/>
                <w:iCs w:val="0"/>
                <w:sz w:val="22"/>
                <w:szCs w:val="22"/>
              </w:rPr>
            </w:pPr>
            <w:r>
              <w:rPr>
                <w:rFonts w:cs="Times New Roman"/>
                <w:iCs w:val="0"/>
                <w:noProof/>
                <w:position w:val="-4"/>
                <w:sz w:val="22"/>
                <w:szCs w:val="22"/>
              </w:rPr>
              <w:drawing>
                <wp:inline distT="0" distB="0" distL="0" distR="0">
                  <wp:extent cx="495300" cy="390525"/>
                  <wp:effectExtent l="0" t="0" r="0" b="9525"/>
                  <wp:docPr id="23" name="Picture 2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0" w:type="auto"/>
          </w:tcPr>
          <w:p w:rsidR="00E4525B" w:rsidRPr="00616D39" w:rsidRDefault="00C92AAA" w:rsidP="00C03C09">
            <w:pPr>
              <w:pStyle w:val="BodyText"/>
              <w:rPr>
                <w:rFonts w:cs="Times New Roman"/>
                <w:iCs w:val="0"/>
                <w:sz w:val="22"/>
                <w:szCs w:val="22"/>
              </w:rPr>
            </w:pPr>
            <w:r w:rsidRPr="00616D39">
              <w:rPr>
                <w:rFonts w:cs="Times New Roman"/>
                <w:iCs w:val="0"/>
                <w:sz w:val="22"/>
                <w:szCs w:val="22"/>
              </w:rPr>
              <w:t xml:space="preserve">Even though you perform the </w:t>
            </w:r>
            <w:r w:rsidR="00F6393A" w:rsidRPr="00616D39">
              <w:rPr>
                <w:rFonts w:cs="Times New Roman"/>
                <w:i/>
                <w:iCs w:val="0"/>
                <w:sz w:val="22"/>
                <w:szCs w:val="22"/>
              </w:rPr>
              <w:t>View/</w:t>
            </w:r>
            <w:proofErr w:type="spellStart"/>
            <w:r w:rsidR="00F6393A" w:rsidRPr="00616D39">
              <w:rPr>
                <w:rFonts w:cs="Times New Roman"/>
                <w:i/>
                <w:iCs w:val="0"/>
                <w:sz w:val="22"/>
                <w:szCs w:val="22"/>
              </w:rPr>
              <w:t>Unstrand</w:t>
            </w:r>
            <w:proofErr w:type="spellEnd"/>
            <w:r w:rsidR="00F6393A" w:rsidRPr="00616D39">
              <w:rPr>
                <w:rFonts w:cs="Times New Roman"/>
                <w:i/>
                <w:iCs w:val="0"/>
                <w:sz w:val="22"/>
                <w:szCs w:val="22"/>
              </w:rPr>
              <w:t xml:space="preserve"> Submissions Not Completed</w:t>
            </w:r>
            <w:r w:rsidRPr="00616D39">
              <w:rPr>
                <w:rFonts w:cs="Times New Roman"/>
                <w:iCs w:val="0"/>
                <w:sz w:val="22"/>
                <w:szCs w:val="22"/>
              </w:rPr>
              <w:t xml:space="preserve"> option, the final adjudicating payer claim status of either 'Payable' or 'Rejected' will not be known unless further action is taken on the claim</w:t>
            </w:r>
            <w:r w:rsidR="00FF74C2" w:rsidRPr="00616D39">
              <w:rPr>
                <w:rFonts w:cs="Times New Roman"/>
                <w:iCs w:val="0"/>
                <w:sz w:val="22"/>
                <w:szCs w:val="22"/>
              </w:rPr>
              <w:t xml:space="preserve">. </w:t>
            </w:r>
            <w:r w:rsidRPr="00616D39">
              <w:rPr>
                <w:rFonts w:cs="Times New Roman"/>
                <w:iCs w:val="0"/>
                <w:sz w:val="22"/>
                <w:szCs w:val="22"/>
              </w:rPr>
              <w:t>This will require manual intervention for the claim to be resubmitted to the adjudicating payer after this option is run.</w:t>
            </w:r>
          </w:p>
        </w:tc>
      </w:tr>
    </w:tbl>
    <w:p w:rsidR="00C03C09" w:rsidRPr="00326C55" w:rsidRDefault="00C03C09" w:rsidP="00C03C09">
      <w:pPr>
        <w:pStyle w:val="BodyText"/>
      </w:pPr>
    </w:p>
    <w:p w:rsidR="00C03C09" w:rsidRPr="00326C55" w:rsidRDefault="00C92AAA" w:rsidP="00C03C09">
      <w:pPr>
        <w:pStyle w:val="BodyText"/>
        <w:rPr>
          <w:rFonts w:ascii="Courier New" w:hAnsi="Courier New" w:cs="Courier New"/>
          <w:sz w:val="16"/>
        </w:rPr>
      </w:pPr>
      <w:r w:rsidRPr="00326C55">
        <w:lastRenderedPageBreak/>
        <w:t xml:space="preserve">(A)  Enter </w:t>
      </w:r>
      <w:r w:rsidRPr="00326C55">
        <w:rPr>
          <w:b/>
        </w:rPr>
        <w:t xml:space="preserve">UNS </w:t>
      </w:r>
      <w:r w:rsidRPr="00326C55">
        <w:t>at the</w:t>
      </w:r>
      <w:r w:rsidRPr="00326C55">
        <w:rPr>
          <w:b/>
        </w:rPr>
        <w:t xml:space="preserve"> </w:t>
      </w:r>
      <w:r w:rsidRPr="00326C55">
        <w:t xml:space="preserve">“Select ECME transaction maintenance options Option:” to access the </w:t>
      </w:r>
      <w:proofErr w:type="spellStart"/>
      <w:r w:rsidRPr="00326C55">
        <w:t>unstrand</w:t>
      </w:r>
      <w:proofErr w:type="spellEnd"/>
      <w:r w:rsidRPr="00326C55">
        <w:t xml:space="preserve"> options.</w:t>
      </w:r>
    </w:p>
    <w:p w:rsidR="00C03C09" w:rsidRPr="00326C55" w:rsidRDefault="00C03C09" w:rsidP="00C03C09">
      <w:pPr>
        <w:pStyle w:val="BodyText"/>
        <w:rPr>
          <w:rFonts w:ascii="Courier New" w:hAnsi="Courier New" w:cs="Courier New"/>
          <w:sz w:val="16"/>
        </w:rPr>
      </w:pPr>
    </w:p>
    <w:p w:rsidR="001B18DF" w:rsidRPr="00326C55" w:rsidRDefault="001B18DF" w:rsidP="00C03C09">
      <w:pPr>
        <w:pStyle w:val="BodyText"/>
        <w:rPr>
          <w:b/>
        </w:rPr>
      </w:pPr>
    </w:p>
    <w:p w:rsidR="001B18DF" w:rsidRPr="00326C55" w:rsidRDefault="001B18DF" w:rsidP="00C03C09">
      <w:pPr>
        <w:pStyle w:val="BodyText"/>
        <w:rPr>
          <w:b/>
        </w:rPr>
      </w:pPr>
    </w:p>
    <w:p w:rsidR="001B18DF" w:rsidRPr="00326C55" w:rsidRDefault="001B18DF" w:rsidP="00C03C09">
      <w:pPr>
        <w:pStyle w:val="BodyText"/>
        <w:rPr>
          <w:b/>
        </w:rPr>
      </w:pPr>
    </w:p>
    <w:p w:rsidR="001B18DF" w:rsidRPr="00326C55" w:rsidRDefault="001B18DF" w:rsidP="00C03C09">
      <w:pPr>
        <w:pStyle w:val="BodyText"/>
        <w:rPr>
          <w:b/>
        </w:rPr>
      </w:pPr>
    </w:p>
    <w:p w:rsidR="00C03C09" w:rsidRPr="00326C55" w:rsidRDefault="00C92AAA" w:rsidP="00C03C09">
      <w:pPr>
        <w:pStyle w:val="BodyText"/>
        <w:rPr>
          <w:b/>
        </w:rPr>
      </w:pPr>
      <w:r w:rsidRPr="00326C55">
        <w:rPr>
          <w:b/>
        </w:rPr>
        <w:t xml:space="preserve">Example 7.1.1-1: Accessing the </w:t>
      </w:r>
      <w:r w:rsidR="00F6393A" w:rsidRPr="00326C55">
        <w:rPr>
          <w:b/>
        </w:rPr>
        <w:t>View/</w:t>
      </w:r>
      <w:proofErr w:type="spellStart"/>
      <w:r w:rsidR="00F6393A" w:rsidRPr="00326C55">
        <w:rPr>
          <w:b/>
        </w:rPr>
        <w:t>Unstrand</w:t>
      </w:r>
      <w:proofErr w:type="spellEnd"/>
      <w:r w:rsidR="00F6393A" w:rsidRPr="00326C55">
        <w:rPr>
          <w:b/>
        </w:rPr>
        <w:t xml:space="preserve"> Submissions Not Completed</w:t>
      </w:r>
      <w:r w:rsidRPr="00326C55">
        <w:rPr>
          <w:b/>
        </w:rPr>
        <w:t xml:space="preserve"> Option</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UNS    </w:t>
      </w:r>
      <w:r w:rsidR="00F6393A" w:rsidRPr="00326C55">
        <w:rPr>
          <w:rFonts w:ascii="Courier New" w:hAnsi="Courier New" w:cs="Courier New"/>
          <w:sz w:val="18"/>
          <w:szCs w:val="18"/>
        </w:rPr>
        <w:t>View/</w:t>
      </w:r>
      <w:proofErr w:type="spellStart"/>
      <w:r w:rsidR="00F6393A" w:rsidRPr="00326C55">
        <w:rPr>
          <w:rFonts w:ascii="Courier New" w:hAnsi="Courier New" w:cs="Courier New"/>
          <w:sz w:val="18"/>
          <w:szCs w:val="18"/>
        </w:rPr>
        <w:t>Unstrand</w:t>
      </w:r>
      <w:proofErr w:type="spellEnd"/>
      <w:r w:rsidR="00F6393A" w:rsidRPr="00326C55">
        <w:rPr>
          <w:rFonts w:ascii="Courier New" w:hAnsi="Courier New" w:cs="Courier New"/>
          <w:sz w:val="18"/>
          <w:szCs w:val="18"/>
        </w:rPr>
        <w:t xml:space="preserve"> Submissions Not Completed</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ROC    Re Open CLOSED Claim</w:t>
      </w:r>
    </w:p>
    <w:p w:rsidR="00C03C09" w:rsidRPr="00326C55" w:rsidRDefault="00C03C09" w:rsidP="00C03C09">
      <w:pPr>
        <w:shd w:val="pct12" w:color="auto" w:fill="auto"/>
        <w:rPr>
          <w:rFonts w:ascii="Courier New" w:hAnsi="Courier New" w:cs="Courier New"/>
          <w:sz w:val="18"/>
          <w:szCs w:val="18"/>
        </w:rPr>
      </w:pP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Select ECME transaction maintenance options Option: </w:t>
      </w:r>
      <w:r w:rsidRPr="00326C55">
        <w:rPr>
          <w:rFonts w:ascii="Courier New" w:hAnsi="Courier New" w:cs="Courier New"/>
          <w:b/>
          <w:sz w:val="18"/>
          <w:szCs w:val="18"/>
        </w:rPr>
        <w:t>UNS</w:t>
      </w:r>
      <w:r w:rsidRPr="00326C55">
        <w:rPr>
          <w:rFonts w:ascii="Courier New" w:hAnsi="Courier New" w:cs="Courier New"/>
          <w:sz w:val="18"/>
          <w:szCs w:val="18"/>
        </w:rPr>
        <w:t xml:space="preserve">  </w:t>
      </w:r>
      <w:r w:rsidR="00F6393A" w:rsidRPr="00326C55">
        <w:rPr>
          <w:rFonts w:ascii="Courier New" w:hAnsi="Courier New" w:cs="Courier New"/>
          <w:sz w:val="18"/>
          <w:szCs w:val="18"/>
        </w:rPr>
        <w:t>View/</w:t>
      </w:r>
      <w:proofErr w:type="spellStart"/>
      <w:r w:rsidR="00F6393A" w:rsidRPr="00326C55">
        <w:rPr>
          <w:rFonts w:ascii="Courier New" w:hAnsi="Courier New" w:cs="Courier New"/>
          <w:sz w:val="18"/>
          <w:szCs w:val="18"/>
        </w:rPr>
        <w:t>Unstrand</w:t>
      </w:r>
      <w:proofErr w:type="spellEnd"/>
      <w:r w:rsidR="00F6393A" w:rsidRPr="00326C55">
        <w:rPr>
          <w:rFonts w:ascii="Courier New" w:hAnsi="Courier New" w:cs="Courier New"/>
          <w:sz w:val="18"/>
          <w:szCs w:val="18"/>
        </w:rPr>
        <w:t xml:space="preserve"> Submissions Not Completed</w:t>
      </w:r>
    </w:p>
    <w:p w:rsidR="00A36283" w:rsidRPr="00326C55" w:rsidRDefault="00A36283" w:rsidP="003B2B1C">
      <w:pPr>
        <w:shd w:val="pct12" w:color="auto" w:fill="auto"/>
        <w:rPr>
          <w:rFonts w:ascii="Courier New" w:hAnsi="Courier New"/>
          <w:sz w:val="18"/>
        </w:rPr>
      </w:pP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Please be aware that if there are submissions appearing on the ECME User Screen</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with a status of 'In progress - Transmitting', then there may be a problem</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with HL7 or with system connectivity with the Austin Automation Center (AAC).</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Please contact your IRM to verify that connectivity to the AAC is working</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and the HL7 link BPS NCPDP is processing messages before using this option</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 xml:space="preserve">to </w:t>
      </w:r>
      <w:proofErr w:type="spellStart"/>
      <w:r w:rsidRPr="00326C55">
        <w:rPr>
          <w:rFonts w:ascii="Courier New" w:hAnsi="Courier New" w:cs="Courier New"/>
          <w:sz w:val="18"/>
          <w:szCs w:val="18"/>
        </w:rPr>
        <w:t>unstrand</w:t>
      </w:r>
      <w:proofErr w:type="spellEnd"/>
      <w:r w:rsidRPr="00326C55">
        <w:rPr>
          <w:rFonts w:ascii="Courier New" w:hAnsi="Courier New" w:cs="Courier New"/>
          <w:sz w:val="18"/>
          <w:szCs w:val="18"/>
        </w:rPr>
        <w:t xml:space="preserve"> submissions with a status of 'In progress - Transmitting'.</w:t>
      </w:r>
    </w:p>
    <w:p w:rsidR="007E4DF8" w:rsidRPr="00326C55" w:rsidRDefault="007E4DF8">
      <w:pPr>
        <w:shd w:val="pct12" w:color="auto" w:fill="auto"/>
        <w:rPr>
          <w:rFonts w:ascii="Courier New" w:hAnsi="Courier New" w:cs="Courier New"/>
          <w:sz w:val="18"/>
          <w:szCs w:val="18"/>
        </w:rPr>
      </w:pPr>
    </w:p>
    <w:p w:rsidR="007A2EF3" w:rsidRPr="00326C55" w:rsidRDefault="001D489E" w:rsidP="007A2EF3">
      <w:pPr>
        <w:shd w:val="pct12" w:color="auto" w:fill="auto"/>
        <w:rPr>
          <w:rFonts w:ascii="Courier New" w:hAnsi="Courier New" w:cs="Courier New"/>
          <w:sz w:val="18"/>
          <w:szCs w:val="18"/>
        </w:rPr>
      </w:pPr>
      <w:r w:rsidRPr="00326C55">
        <w:rPr>
          <w:rFonts w:ascii="Courier New" w:hAnsi="Courier New" w:cs="Courier New"/>
          <w:sz w:val="18"/>
          <w:szCs w:val="18"/>
        </w:rPr>
        <w:t>Do you want to continue? NO//</w:t>
      </w:r>
    </w:p>
    <w:p w:rsidR="00A36283" w:rsidRPr="00326C55" w:rsidRDefault="00A36283" w:rsidP="00C03C09">
      <w:pPr>
        <w:pStyle w:val="BodyText"/>
      </w:pPr>
    </w:p>
    <w:p w:rsidR="00C03C09" w:rsidRPr="00326C55" w:rsidRDefault="00C92AAA" w:rsidP="00C03C09">
      <w:pPr>
        <w:pStyle w:val="BodyText"/>
      </w:pPr>
      <w:r w:rsidRPr="00326C55">
        <w:t>(B) You will be prompted for a date range to display all stranded claims</w:t>
      </w:r>
      <w:r w:rsidR="00FF74C2" w:rsidRPr="00326C55">
        <w:t xml:space="preserve">. </w:t>
      </w:r>
      <w:r w:rsidRPr="00326C55">
        <w:rPr>
          <w:rFonts w:eastAsia="Symbol"/>
        </w:rPr>
        <w:t>The system will accept a date range with or without a time attached to it.</w:t>
      </w:r>
    </w:p>
    <w:p w:rsidR="00C03C09" w:rsidRPr="00326C55" w:rsidRDefault="00C03C09" w:rsidP="00C03C09">
      <w:pPr>
        <w:pStyle w:val="BodyText"/>
        <w:rPr>
          <w:rFonts w:eastAsia="Symbol"/>
        </w:rPr>
      </w:pPr>
    </w:p>
    <w:p w:rsidR="00C03C09" w:rsidRPr="00326C55" w:rsidRDefault="00C92AAA" w:rsidP="009125F7">
      <w:pPr>
        <w:pStyle w:val="BodyText"/>
        <w:numPr>
          <w:ilvl w:val="0"/>
          <w:numId w:val="7"/>
        </w:numPr>
        <w:rPr>
          <w:rFonts w:eastAsia="Symbol"/>
        </w:rPr>
      </w:pPr>
      <w:r w:rsidRPr="00326C55">
        <w:rPr>
          <w:rFonts w:eastAsia="Symbol"/>
        </w:rPr>
        <w:t>First Transaction Date:  If a date only is entered for a start date, the system will assume the start date is the date entered and the time will be the beginning of the 24 hour clock (.0001) otherwise the system will accept the entered time parameter.</w:t>
      </w:r>
    </w:p>
    <w:p w:rsidR="00C03C09" w:rsidRPr="00326C55" w:rsidRDefault="00C03C09" w:rsidP="00C03C09">
      <w:pPr>
        <w:pStyle w:val="BodyText"/>
        <w:rPr>
          <w:rFonts w:eastAsia="Symbol"/>
        </w:rPr>
      </w:pPr>
    </w:p>
    <w:p w:rsidR="00C03C09" w:rsidRPr="00326C55" w:rsidRDefault="00C92AAA" w:rsidP="009125F7">
      <w:pPr>
        <w:pStyle w:val="BodyText"/>
        <w:numPr>
          <w:ilvl w:val="0"/>
          <w:numId w:val="7"/>
        </w:numPr>
      </w:pPr>
      <w:r w:rsidRPr="00326C55">
        <w:rPr>
          <w:rFonts w:eastAsia="Symbol"/>
        </w:rPr>
        <w:t xml:space="preserve">Last Transaction Date:  If a date only is entered for the ending date range, the system will assume the ending of a 24 hour clock (.2359) except if you </w:t>
      </w:r>
      <w:r w:rsidR="001D489E" w:rsidRPr="00326C55">
        <w:rPr>
          <w:rFonts w:eastAsia="Symbol"/>
        </w:rPr>
        <w:t>enter</w:t>
      </w:r>
      <w:r w:rsidR="001D489E" w:rsidRPr="00326C55">
        <w:rPr>
          <w:rFonts w:eastAsia="Symbol"/>
          <w:szCs w:val="24"/>
        </w:rPr>
        <w:t xml:space="preserve"> </w:t>
      </w:r>
      <w:r w:rsidRPr="00326C55">
        <w:rPr>
          <w:rFonts w:eastAsia="Symbol"/>
        </w:rPr>
        <w:t>the current date</w:t>
      </w:r>
      <w:r w:rsidR="00FF74C2" w:rsidRPr="00326C55">
        <w:rPr>
          <w:rFonts w:eastAsia="Symbol"/>
        </w:rPr>
        <w:t xml:space="preserve">. </w:t>
      </w:r>
      <w:r w:rsidRPr="00326C55">
        <w:rPr>
          <w:rFonts w:eastAsia="Symbol"/>
        </w:rPr>
        <w:t>If you enter today’s date as the ending date of the date range, the system will automatically assign the ending time to be 30 minutes prior to the current time to ensure that you do not interrupt any transmissions that may be currently processing.</w:t>
      </w:r>
    </w:p>
    <w:p w:rsidR="000A4745" w:rsidRPr="00326C55" w:rsidRDefault="000A4745" w:rsidP="00C03C09">
      <w:pPr>
        <w:pStyle w:val="BodyText"/>
      </w:pPr>
    </w:p>
    <w:p w:rsidR="00C03C09" w:rsidRPr="00326C55" w:rsidRDefault="00C92AAA" w:rsidP="00C03C09">
      <w:pPr>
        <w:pStyle w:val="BodyText"/>
        <w:spacing w:before="120"/>
        <w:rPr>
          <w:b/>
        </w:rPr>
      </w:pPr>
      <w:r w:rsidRPr="00326C55">
        <w:rPr>
          <w:b/>
        </w:rPr>
        <w:t xml:space="preserve">Example 7.1.1-2: Entering Date Range for </w:t>
      </w:r>
      <w:r w:rsidR="00F6393A" w:rsidRPr="00326C55">
        <w:rPr>
          <w:b/>
        </w:rPr>
        <w:t>View/</w:t>
      </w:r>
      <w:proofErr w:type="spellStart"/>
      <w:r w:rsidR="00F6393A" w:rsidRPr="00326C55">
        <w:rPr>
          <w:b/>
        </w:rPr>
        <w:t>Unstrand</w:t>
      </w:r>
      <w:proofErr w:type="spellEnd"/>
      <w:r w:rsidR="00F6393A" w:rsidRPr="00326C55">
        <w:rPr>
          <w:b/>
        </w:rPr>
        <w:t xml:space="preserve"> Submissions Not Completed</w:t>
      </w:r>
      <w:r w:rsidRPr="00326C55">
        <w:rPr>
          <w:b/>
        </w:rPr>
        <w:t xml:space="preserve"> Option</w:t>
      </w:r>
    </w:p>
    <w:p w:rsidR="00C03C09" w:rsidRPr="00326C55" w:rsidRDefault="00C92AAA" w:rsidP="00C03C09">
      <w:pPr>
        <w:pStyle w:val="screencapture"/>
      </w:pPr>
      <w:r w:rsidRPr="00326C55">
        <w:t xml:space="preserve">FIRST TRANSACTION DATE: // </w:t>
      </w:r>
      <w:r w:rsidRPr="00326C55">
        <w:rPr>
          <w:b/>
        </w:rPr>
        <w:t>T-120</w:t>
      </w:r>
    </w:p>
    <w:p w:rsidR="00C03C09" w:rsidRPr="00326C55" w:rsidRDefault="00C92AAA" w:rsidP="00C03C09">
      <w:pPr>
        <w:pStyle w:val="screencapture"/>
      </w:pPr>
      <w:r w:rsidRPr="00326C55">
        <w:t xml:space="preserve">LAST TRANSACTION DATE: T// </w:t>
      </w:r>
      <w:r w:rsidRPr="00326C55">
        <w:rPr>
          <w:b/>
        </w:rPr>
        <w:t>T</w:t>
      </w:r>
    </w:p>
    <w:p w:rsidR="00C03C09" w:rsidRPr="00326C55" w:rsidRDefault="00C92AAA" w:rsidP="00C03C09">
      <w:pPr>
        <w:pStyle w:val="screencapture"/>
        <w:rPr>
          <w:b/>
        </w:rPr>
      </w:pPr>
      <w:r w:rsidRPr="00326C55">
        <w:t>Please wait...</w:t>
      </w:r>
      <w:r w:rsidRPr="00326C55">
        <w:rPr>
          <w:b/>
        </w:rPr>
        <w:t xml:space="preserve"> </w:t>
      </w:r>
    </w:p>
    <w:p w:rsidR="00C03C09" w:rsidRPr="00326C55" w:rsidRDefault="00C03C09" w:rsidP="00C03C09"/>
    <w:p w:rsidR="00C03C09" w:rsidRPr="00326C55" w:rsidRDefault="00C92AAA" w:rsidP="00C03C09">
      <w:pPr>
        <w:pStyle w:val="BodyText"/>
        <w:rPr>
          <w:b/>
        </w:rPr>
      </w:pPr>
      <w:r w:rsidRPr="00326C55">
        <w:rPr>
          <w:b/>
        </w:rPr>
        <w:t xml:space="preserve">Example 7.1.1-3:  Displaying the </w:t>
      </w:r>
      <w:r w:rsidR="00F6393A" w:rsidRPr="00326C55">
        <w:rPr>
          <w:b/>
        </w:rPr>
        <w:t>View/</w:t>
      </w:r>
      <w:proofErr w:type="spellStart"/>
      <w:r w:rsidR="00F6393A" w:rsidRPr="00326C55">
        <w:rPr>
          <w:b/>
        </w:rPr>
        <w:t>Unstrand</w:t>
      </w:r>
      <w:proofErr w:type="spellEnd"/>
      <w:r w:rsidR="00F6393A" w:rsidRPr="00326C55">
        <w:rPr>
          <w:b/>
        </w:rPr>
        <w:t xml:space="preserve"> Submissions Not Completed</w:t>
      </w:r>
      <w:r w:rsidRPr="00326C55">
        <w:rPr>
          <w:b/>
        </w:rPr>
        <w:t xml:space="preserve"> </w:t>
      </w:r>
      <w:r w:rsidR="00DF327D" w:rsidRPr="00326C55">
        <w:rPr>
          <w:b/>
        </w:rPr>
        <w:t>Actions</w:t>
      </w:r>
    </w:p>
    <w:p w:rsidR="002A146A" w:rsidRPr="00326C55" w:rsidRDefault="002A146A" w:rsidP="002A146A">
      <w:pPr>
        <w:pStyle w:val="PlainText"/>
        <w:shd w:val="pct10" w:color="auto" w:fill="auto"/>
        <w:rPr>
          <w:sz w:val="18"/>
          <w:szCs w:val="18"/>
        </w:rPr>
      </w:pPr>
      <w:r w:rsidRPr="00326C55">
        <w:rPr>
          <w:sz w:val="18"/>
          <w:szCs w:val="18"/>
        </w:rPr>
        <w:t>ECME UNSTRAND SUBMISSIONS     Oct 08, 2010@15:12:08          Page:    1 of    1</w:t>
      </w:r>
    </w:p>
    <w:p w:rsidR="002A146A" w:rsidRPr="00326C55" w:rsidRDefault="002A146A" w:rsidP="002A146A">
      <w:pPr>
        <w:pStyle w:val="PlainText"/>
        <w:shd w:val="pct10" w:color="auto" w:fill="auto"/>
        <w:rPr>
          <w:sz w:val="18"/>
          <w:szCs w:val="18"/>
        </w:rPr>
      </w:pPr>
      <w:r w:rsidRPr="00326C55">
        <w:rPr>
          <w:sz w:val="18"/>
          <w:szCs w:val="18"/>
        </w:rPr>
        <w:t>Submissions Stranded from 09/28/2010 through 10/08/2010</w:t>
      </w:r>
    </w:p>
    <w:p w:rsidR="002A146A" w:rsidRPr="00326C55" w:rsidRDefault="002A146A" w:rsidP="002A146A">
      <w:pPr>
        <w:pStyle w:val="PlainText"/>
        <w:shd w:val="pct10" w:color="auto" w:fill="auto"/>
        <w:rPr>
          <w:sz w:val="18"/>
          <w:szCs w:val="18"/>
        </w:rPr>
      </w:pPr>
      <w:r w:rsidRPr="00326C55">
        <w:rPr>
          <w:sz w:val="18"/>
          <w:szCs w:val="18"/>
        </w:rPr>
        <w:t>Sorted by Transaction Date</w:t>
      </w:r>
    </w:p>
    <w:p w:rsidR="002A146A" w:rsidRPr="00326C55" w:rsidRDefault="002A146A" w:rsidP="002A146A">
      <w:pPr>
        <w:pStyle w:val="PlainText"/>
        <w:shd w:val="pct10" w:color="auto" w:fill="auto"/>
        <w:rPr>
          <w:sz w:val="18"/>
          <w:szCs w:val="18"/>
        </w:rPr>
      </w:pPr>
      <w:r w:rsidRPr="00326C55">
        <w:rPr>
          <w:sz w:val="18"/>
          <w:szCs w:val="18"/>
        </w:rPr>
        <w:t xml:space="preserve"> </w:t>
      </w:r>
    </w:p>
    <w:p w:rsidR="002A146A" w:rsidRPr="00326C55" w:rsidRDefault="002A146A" w:rsidP="002A146A">
      <w:pPr>
        <w:pStyle w:val="PlainText"/>
        <w:shd w:val="pct10" w:color="auto" w:fill="auto"/>
        <w:rPr>
          <w:sz w:val="18"/>
          <w:szCs w:val="18"/>
        </w:rPr>
      </w:pPr>
      <w:r w:rsidRPr="00326C55">
        <w:rPr>
          <w:sz w:val="18"/>
          <w:szCs w:val="18"/>
        </w:rPr>
        <w:t xml:space="preserve"> ## Trans DT   Patient Name         ID   RX</w:t>
      </w:r>
      <w:r w:rsidR="006868F2" w:rsidRPr="00326C55">
        <w:rPr>
          <w:sz w:val="18"/>
          <w:szCs w:val="18"/>
        </w:rPr>
        <w:t>/</w:t>
      </w:r>
      <w:r w:rsidRPr="00326C55">
        <w:rPr>
          <w:sz w:val="18"/>
          <w:szCs w:val="18"/>
        </w:rPr>
        <w:t>F</w:t>
      </w:r>
      <w:r w:rsidR="00166F24" w:rsidRPr="00326C55">
        <w:rPr>
          <w:sz w:val="18"/>
          <w:szCs w:val="18"/>
        </w:rPr>
        <w:t>ill</w:t>
      </w:r>
      <w:r w:rsidRPr="00326C55">
        <w:rPr>
          <w:sz w:val="18"/>
          <w:szCs w:val="18"/>
        </w:rPr>
        <w:t xml:space="preserve"> DOS        Ins Co</w:t>
      </w:r>
    </w:p>
    <w:p w:rsidR="002A146A" w:rsidRPr="00326C55" w:rsidRDefault="002A146A" w:rsidP="002A146A">
      <w:pPr>
        <w:pStyle w:val="PlainText"/>
        <w:shd w:val="pct10" w:color="auto" w:fill="auto"/>
        <w:rPr>
          <w:sz w:val="18"/>
          <w:szCs w:val="18"/>
        </w:rPr>
      </w:pPr>
      <w:r w:rsidRPr="00326C55">
        <w:rPr>
          <w:sz w:val="18"/>
          <w:szCs w:val="18"/>
        </w:rPr>
        <w:t xml:space="preserve">                                 *** CLAIMS ***</w:t>
      </w:r>
    </w:p>
    <w:p w:rsidR="002A146A" w:rsidRPr="00326C55" w:rsidRDefault="002A146A" w:rsidP="002A146A">
      <w:pPr>
        <w:pStyle w:val="PlainText"/>
        <w:shd w:val="pct10" w:color="auto" w:fill="auto"/>
        <w:rPr>
          <w:sz w:val="18"/>
          <w:szCs w:val="18"/>
        </w:rPr>
      </w:pPr>
      <w:r w:rsidRPr="00326C55">
        <w:rPr>
          <w:sz w:val="18"/>
          <w:szCs w:val="18"/>
        </w:rPr>
        <w:t xml:space="preserve">  1 10/07/2010 </w:t>
      </w:r>
      <w:proofErr w:type="spellStart"/>
      <w:r w:rsidRPr="00326C55">
        <w:rPr>
          <w:sz w:val="18"/>
          <w:szCs w:val="18"/>
        </w:rPr>
        <w:t>ECMEpatient,One</w:t>
      </w:r>
      <w:proofErr w:type="spellEnd"/>
      <w:r w:rsidRPr="00326C55">
        <w:rPr>
          <w:sz w:val="18"/>
          <w:szCs w:val="18"/>
        </w:rPr>
        <w:t xml:space="preserve">      2637 </w:t>
      </w:r>
      <w:r w:rsidR="006868F2" w:rsidRPr="00326C55">
        <w:rPr>
          <w:sz w:val="18"/>
          <w:szCs w:val="18"/>
        </w:rPr>
        <w:t>101297/</w:t>
      </w:r>
      <w:r w:rsidRPr="00326C55">
        <w:rPr>
          <w:sz w:val="18"/>
          <w:szCs w:val="18"/>
        </w:rPr>
        <w:t>1 06/24/2009 AETNA</w:t>
      </w:r>
    </w:p>
    <w:p w:rsidR="002A146A" w:rsidRPr="00326C55" w:rsidRDefault="002A146A" w:rsidP="002A146A">
      <w:pPr>
        <w:pStyle w:val="PlainText"/>
        <w:shd w:val="pct10" w:color="auto" w:fill="auto"/>
        <w:rPr>
          <w:sz w:val="18"/>
          <w:szCs w:val="18"/>
        </w:rPr>
      </w:pPr>
      <w:r w:rsidRPr="00326C55">
        <w:rPr>
          <w:sz w:val="18"/>
          <w:szCs w:val="18"/>
        </w:rPr>
        <w:t xml:space="preserve">    In Progress - Done</w:t>
      </w:r>
    </w:p>
    <w:p w:rsidR="002A146A" w:rsidRPr="00326C55" w:rsidRDefault="002A146A" w:rsidP="002A146A">
      <w:pPr>
        <w:pStyle w:val="PlainText"/>
        <w:shd w:val="pct10" w:color="auto" w:fill="auto"/>
        <w:rPr>
          <w:sz w:val="18"/>
          <w:szCs w:val="18"/>
        </w:rPr>
      </w:pPr>
      <w:r w:rsidRPr="00326C55">
        <w:rPr>
          <w:sz w:val="18"/>
          <w:szCs w:val="18"/>
        </w:rPr>
        <w:lastRenderedPageBreak/>
        <w:t xml:space="preserve">  2 10/07/2010 </w:t>
      </w:r>
      <w:proofErr w:type="spellStart"/>
      <w:r w:rsidRPr="00326C55">
        <w:rPr>
          <w:sz w:val="18"/>
          <w:szCs w:val="18"/>
        </w:rPr>
        <w:t>ECMEpatient,One</w:t>
      </w:r>
      <w:proofErr w:type="spellEnd"/>
      <w:r w:rsidRPr="00326C55">
        <w:rPr>
          <w:sz w:val="18"/>
          <w:szCs w:val="18"/>
        </w:rPr>
        <w:t xml:space="preserve">      2637 </w:t>
      </w:r>
      <w:r w:rsidR="006868F2" w:rsidRPr="00326C55">
        <w:rPr>
          <w:sz w:val="18"/>
          <w:szCs w:val="18"/>
        </w:rPr>
        <w:t>101320/</w:t>
      </w:r>
      <w:r w:rsidRPr="00326C55">
        <w:rPr>
          <w:sz w:val="18"/>
          <w:szCs w:val="18"/>
        </w:rPr>
        <w:t>1 04/27/2009 AETNA</w:t>
      </w:r>
    </w:p>
    <w:p w:rsidR="002A146A" w:rsidRPr="00326C55" w:rsidRDefault="002A146A" w:rsidP="002A146A">
      <w:pPr>
        <w:pStyle w:val="PlainText"/>
        <w:shd w:val="pct10" w:color="auto" w:fill="auto"/>
        <w:rPr>
          <w:sz w:val="18"/>
          <w:szCs w:val="18"/>
        </w:rPr>
      </w:pPr>
      <w:r w:rsidRPr="00326C55">
        <w:rPr>
          <w:sz w:val="18"/>
          <w:szCs w:val="18"/>
        </w:rPr>
        <w:t xml:space="preserve">    In Progress - Done</w:t>
      </w:r>
    </w:p>
    <w:p w:rsidR="002A146A" w:rsidRPr="00326C55" w:rsidRDefault="002A146A" w:rsidP="002A146A">
      <w:pPr>
        <w:pStyle w:val="PlainText"/>
        <w:shd w:val="pct10" w:color="auto" w:fill="auto"/>
        <w:rPr>
          <w:sz w:val="18"/>
          <w:szCs w:val="18"/>
        </w:rPr>
      </w:pPr>
      <w:r w:rsidRPr="00326C55">
        <w:rPr>
          <w:sz w:val="18"/>
          <w:szCs w:val="18"/>
        </w:rPr>
        <w:t xml:space="preserve">  3 10/07/2010                      2637 </w:t>
      </w:r>
      <w:r w:rsidR="006868F2" w:rsidRPr="00326C55">
        <w:rPr>
          <w:sz w:val="18"/>
          <w:szCs w:val="18"/>
        </w:rPr>
        <w:t>1100349/</w:t>
      </w:r>
      <w:r w:rsidRPr="00326C55">
        <w:rPr>
          <w:sz w:val="18"/>
          <w:szCs w:val="18"/>
        </w:rPr>
        <w:t>0 10/07/2010 AETNA</w:t>
      </w:r>
    </w:p>
    <w:p w:rsidR="002A146A" w:rsidRPr="00326C55" w:rsidRDefault="002A146A" w:rsidP="002A146A">
      <w:pPr>
        <w:pStyle w:val="PlainText"/>
        <w:shd w:val="pct10" w:color="auto" w:fill="auto"/>
        <w:rPr>
          <w:sz w:val="18"/>
          <w:szCs w:val="18"/>
        </w:rPr>
      </w:pPr>
      <w:r w:rsidRPr="00326C55">
        <w:rPr>
          <w:sz w:val="18"/>
          <w:szCs w:val="18"/>
        </w:rPr>
        <w:t xml:space="preserve">    In Progress - Processing request</w:t>
      </w:r>
    </w:p>
    <w:p w:rsidR="002A146A" w:rsidRPr="00326C55" w:rsidRDefault="002A146A" w:rsidP="002A146A">
      <w:pPr>
        <w:pStyle w:val="PlainText"/>
        <w:shd w:val="pct10" w:color="auto" w:fill="auto"/>
        <w:rPr>
          <w:sz w:val="18"/>
          <w:szCs w:val="18"/>
        </w:rPr>
      </w:pPr>
      <w:r w:rsidRPr="00326C55">
        <w:rPr>
          <w:sz w:val="18"/>
          <w:szCs w:val="18"/>
        </w:rPr>
        <w:t xml:space="preserve">                               *** REVERSALS ***</w:t>
      </w:r>
    </w:p>
    <w:p w:rsidR="002A146A" w:rsidRPr="00326C55" w:rsidRDefault="002A146A" w:rsidP="002A146A">
      <w:pPr>
        <w:pStyle w:val="PlainText"/>
        <w:shd w:val="pct10" w:color="auto" w:fill="auto"/>
        <w:rPr>
          <w:sz w:val="18"/>
          <w:szCs w:val="18"/>
        </w:rPr>
      </w:pPr>
      <w:r w:rsidRPr="00326C55">
        <w:rPr>
          <w:sz w:val="18"/>
          <w:szCs w:val="18"/>
        </w:rPr>
        <w:t xml:space="preserve">  4 10/07/2010 </w:t>
      </w:r>
      <w:proofErr w:type="spellStart"/>
      <w:r w:rsidRPr="00326C55">
        <w:rPr>
          <w:sz w:val="18"/>
          <w:szCs w:val="18"/>
        </w:rPr>
        <w:t>ECMEpatient,One</w:t>
      </w:r>
      <w:proofErr w:type="spellEnd"/>
      <w:r w:rsidRPr="00326C55">
        <w:rPr>
          <w:sz w:val="18"/>
          <w:szCs w:val="18"/>
        </w:rPr>
        <w:t xml:space="preserve">      2637 </w:t>
      </w:r>
      <w:r w:rsidR="006868F2" w:rsidRPr="00326C55">
        <w:rPr>
          <w:sz w:val="18"/>
          <w:szCs w:val="18"/>
        </w:rPr>
        <w:t>101298/</w:t>
      </w:r>
      <w:r w:rsidRPr="00326C55">
        <w:rPr>
          <w:sz w:val="18"/>
          <w:szCs w:val="18"/>
        </w:rPr>
        <w:t>1 06/25/2009 AETNA</w:t>
      </w:r>
    </w:p>
    <w:p w:rsidR="002A146A" w:rsidRPr="00326C55" w:rsidRDefault="002A146A" w:rsidP="002A146A">
      <w:pPr>
        <w:pStyle w:val="PlainText"/>
        <w:shd w:val="pct10" w:color="auto" w:fill="auto"/>
        <w:rPr>
          <w:sz w:val="18"/>
          <w:szCs w:val="18"/>
        </w:rPr>
      </w:pPr>
      <w:r w:rsidRPr="00326C55">
        <w:rPr>
          <w:sz w:val="18"/>
          <w:szCs w:val="18"/>
        </w:rPr>
        <w:t xml:space="preserve">    In Progress - Done</w:t>
      </w:r>
    </w:p>
    <w:p w:rsidR="002A146A" w:rsidRPr="00326C55" w:rsidRDefault="002A146A" w:rsidP="002A146A">
      <w:pPr>
        <w:pStyle w:val="PlainText"/>
        <w:shd w:val="pct10" w:color="auto" w:fill="auto"/>
        <w:rPr>
          <w:sz w:val="18"/>
          <w:szCs w:val="18"/>
        </w:rPr>
      </w:pPr>
      <w:r w:rsidRPr="00326C55">
        <w:rPr>
          <w:sz w:val="18"/>
          <w:szCs w:val="18"/>
        </w:rPr>
        <w:t xml:space="preserve">                         *** ELIGIBILITY INQUIRIES ***</w:t>
      </w:r>
    </w:p>
    <w:p w:rsidR="002A146A" w:rsidRPr="00326C55" w:rsidRDefault="002A146A" w:rsidP="002A146A">
      <w:pPr>
        <w:pStyle w:val="PlainText"/>
        <w:shd w:val="pct10" w:color="auto" w:fill="auto"/>
        <w:rPr>
          <w:sz w:val="18"/>
          <w:szCs w:val="18"/>
        </w:rPr>
      </w:pPr>
      <w:r w:rsidRPr="00326C55">
        <w:rPr>
          <w:sz w:val="18"/>
          <w:szCs w:val="18"/>
        </w:rPr>
        <w:t xml:space="preserve">  5 10/08/2010 </w:t>
      </w:r>
      <w:proofErr w:type="spellStart"/>
      <w:r w:rsidRPr="00326C55">
        <w:rPr>
          <w:sz w:val="18"/>
          <w:szCs w:val="18"/>
        </w:rPr>
        <w:t>ECMEpatient,One</w:t>
      </w:r>
      <w:proofErr w:type="spellEnd"/>
      <w:r w:rsidRPr="00326C55">
        <w:rPr>
          <w:sz w:val="18"/>
          <w:szCs w:val="18"/>
        </w:rPr>
        <w:t xml:space="preserve">      2637                 10/08/2010 AETNA</w:t>
      </w:r>
    </w:p>
    <w:p w:rsidR="002A146A" w:rsidRPr="00326C55" w:rsidRDefault="002A146A" w:rsidP="002A146A">
      <w:pPr>
        <w:pStyle w:val="PlainText"/>
        <w:shd w:val="pct10" w:color="auto" w:fill="auto"/>
        <w:rPr>
          <w:sz w:val="18"/>
          <w:szCs w:val="18"/>
        </w:rPr>
      </w:pPr>
      <w:r w:rsidRPr="00326C55">
        <w:rPr>
          <w:sz w:val="18"/>
          <w:szCs w:val="18"/>
        </w:rPr>
        <w:t xml:space="preserve">    In Progress - Parsing response</w:t>
      </w:r>
    </w:p>
    <w:p w:rsidR="002A146A" w:rsidRPr="00326C55" w:rsidRDefault="002A146A" w:rsidP="002A146A">
      <w:pPr>
        <w:pStyle w:val="PlainText"/>
        <w:shd w:val="pct10" w:color="auto" w:fill="auto"/>
        <w:rPr>
          <w:sz w:val="18"/>
          <w:szCs w:val="18"/>
        </w:rPr>
      </w:pPr>
      <w:r w:rsidRPr="00326C55">
        <w:rPr>
          <w:sz w:val="18"/>
          <w:szCs w:val="18"/>
        </w:rPr>
        <w:t xml:space="preserve"> </w:t>
      </w:r>
    </w:p>
    <w:p w:rsidR="002A146A" w:rsidRPr="00326C55" w:rsidRDefault="002A146A" w:rsidP="002A146A">
      <w:pPr>
        <w:pStyle w:val="PlainText"/>
        <w:shd w:val="pct10" w:color="auto" w:fill="auto"/>
        <w:rPr>
          <w:sz w:val="18"/>
          <w:szCs w:val="18"/>
        </w:rPr>
      </w:pPr>
      <w:r w:rsidRPr="00326C55">
        <w:rPr>
          <w:sz w:val="18"/>
          <w:szCs w:val="18"/>
        </w:rPr>
        <w:t xml:space="preserve"> </w:t>
      </w:r>
    </w:p>
    <w:p w:rsidR="002A146A" w:rsidRPr="00326C55" w:rsidRDefault="002A146A" w:rsidP="002A146A">
      <w:pPr>
        <w:pStyle w:val="PlainText"/>
        <w:shd w:val="pct10" w:color="auto" w:fill="auto"/>
        <w:rPr>
          <w:sz w:val="18"/>
          <w:szCs w:val="18"/>
        </w:rPr>
      </w:pPr>
      <w:r w:rsidRPr="00326C55">
        <w:rPr>
          <w:sz w:val="18"/>
          <w:szCs w:val="18"/>
        </w:rPr>
        <w:t xml:space="preserve"> </w:t>
      </w:r>
    </w:p>
    <w:p w:rsidR="002A146A" w:rsidRPr="00326C55" w:rsidRDefault="002A146A" w:rsidP="002A146A">
      <w:pPr>
        <w:pStyle w:val="PlainText"/>
        <w:shd w:val="pct10" w:color="auto" w:fill="auto"/>
        <w:rPr>
          <w:sz w:val="18"/>
          <w:szCs w:val="18"/>
        </w:rPr>
      </w:pPr>
      <w:r w:rsidRPr="00326C55">
        <w:rPr>
          <w:sz w:val="18"/>
          <w:szCs w:val="18"/>
        </w:rPr>
        <w:t xml:space="preserve">          Enter ?? for more actions                                          &gt;&gt;&gt;</w:t>
      </w:r>
    </w:p>
    <w:p w:rsidR="002A146A" w:rsidRPr="00326C55" w:rsidRDefault="002A146A" w:rsidP="002A146A">
      <w:pPr>
        <w:pStyle w:val="PlainText"/>
        <w:shd w:val="pct10" w:color="auto" w:fill="auto"/>
        <w:rPr>
          <w:sz w:val="18"/>
          <w:szCs w:val="18"/>
        </w:rPr>
      </w:pPr>
      <w:r w:rsidRPr="00326C55">
        <w:rPr>
          <w:sz w:val="18"/>
          <w:szCs w:val="18"/>
        </w:rPr>
        <w:t xml:space="preserve">ALL </w:t>
      </w:r>
      <w:proofErr w:type="spellStart"/>
      <w:r w:rsidRPr="00326C55">
        <w:rPr>
          <w:sz w:val="18"/>
          <w:szCs w:val="18"/>
        </w:rPr>
        <w:t>Unstrand</w:t>
      </w:r>
      <w:proofErr w:type="spellEnd"/>
      <w:r w:rsidRPr="00326C55">
        <w:rPr>
          <w:sz w:val="18"/>
          <w:szCs w:val="18"/>
        </w:rPr>
        <w:t xml:space="preserve"> Current Submissions        PRT Print Current Submissions</w:t>
      </w:r>
    </w:p>
    <w:p w:rsidR="002A146A" w:rsidRPr="00326C55" w:rsidRDefault="002A146A" w:rsidP="002A146A">
      <w:pPr>
        <w:pStyle w:val="PlainText"/>
        <w:shd w:val="pct10" w:color="auto" w:fill="auto"/>
        <w:rPr>
          <w:sz w:val="18"/>
          <w:szCs w:val="18"/>
        </w:rPr>
      </w:pPr>
      <w:r w:rsidRPr="00326C55">
        <w:rPr>
          <w:sz w:val="18"/>
          <w:szCs w:val="18"/>
        </w:rPr>
        <w:t xml:space="preserve">SEL Select Submissions to </w:t>
      </w:r>
      <w:proofErr w:type="spellStart"/>
      <w:r w:rsidRPr="00326C55">
        <w:rPr>
          <w:sz w:val="18"/>
          <w:szCs w:val="18"/>
        </w:rPr>
        <w:t>Unstrand</w:t>
      </w:r>
      <w:proofErr w:type="spellEnd"/>
      <w:r w:rsidRPr="00326C55">
        <w:rPr>
          <w:sz w:val="18"/>
          <w:szCs w:val="18"/>
        </w:rPr>
        <w:t xml:space="preserve">      EX  Exit</w:t>
      </w:r>
    </w:p>
    <w:p w:rsidR="00F27F50" w:rsidRPr="00326C55" w:rsidRDefault="00F27F50" w:rsidP="00F27F50"/>
    <w:p w:rsidR="00AE3FB8" w:rsidRPr="00326C55" w:rsidRDefault="00C92AAA" w:rsidP="009E77E9">
      <w:pPr>
        <w:pStyle w:val="Heading3"/>
      </w:pPr>
      <w:bookmarkStart w:id="261" w:name="_Toc300484236"/>
      <w:bookmarkStart w:id="262" w:name="_Toc303782648"/>
      <w:bookmarkStart w:id="263" w:name="_Toc453245019"/>
      <w:r w:rsidRPr="00326C55">
        <w:t>7.1.2 REOPEN a CLOSED ECME Claim</w:t>
      </w:r>
      <w:bookmarkEnd w:id="261"/>
      <w:bookmarkEnd w:id="262"/>
      <w:bookmarkEnd w:id="263"/>
      <w:r w:rsidRPr="00326C55">
        <w:t xml:space="preserve"> </w:t>
      </w:r>
      <w:r w:rsidR="00372ED5" w:rsidRPr="00326C55">
        <w:fldChar w:fldCharType="begin"/>
      </w:r>
      <w:r w:rsidRPr="00326C55">
        <w:instrText xml:space="preserve"> XE " Variations to the Close claim process" </w:instrText>
      </w:r>
      <w:r w:rsidR="00372ED5" w:rsidRPr="00326C55">
        <w:fldChar w:fldCharType="end"/>
      </w:r>
    </w:p>
    <w:p w:rsidR="00F27F50" w:rsidRPr="00326C55" w:rsidRDefault="00F27F50" w:rsidP="00BE6979"/>
    <w:p w:rsidR="00BE6979" w:rsidRPr="00326C55" w:rsidRDefault="00C92AAA" w:rsidP="009654B6">
      <w:r w:rsidRPr="00326C55">
        <w:t xml:space="preserve">The </w:t>
      </w:r>
      <w:r w:rsidRPr="00326C55">
        <w:rPr>
          <w:i/>
        </w:rPr>
        <w:t>Reopen a Closed Claim</w:t>
      </w:r>
      <w:r w:rsidRPr="00326C55">
        <w:t xml:space="preserve"> option allows you to reopen an electronic claim after it has been Closed</w:t>
      </w:r>
      <w:r w:rsidR="00FF74C2" w:rsidRPr="00326C55">
        <w:t xml:space="preserve">. </w:t>
      </w:r>
      <w:r w:rsidRPr="00326C55">
        <w:t>The prescription can be Released or Not Released</w:t>
      </w:r>
      <w:r w:rsidR="00FF74C2" w:rsidRPr="00326C55">
        <w:t xml:space="preserve">. </w:t>
      </w:r>
      <w:r w:rsidRPr="00326C55">
        <w:t xml:space="preserve">You are </w:t>
      </w:r>
      <w:r w:rsidRPr="00326C55">
        <w:rPr>
          <w:szCs w:val="24"/>
        </w:rPr>
        <w:t>prompted to enter a patient name and date range to select closed claims by date of service</w:t>
      </w:r>
      <w:r w:rsidR="00FF74C2" w:rsidRPr="00326C55">
        <w:rPr>
          <w:szCs w:val="24"/>
        </w:rPr>
        <w:t xml:space="preserve">. </w:t>
      </w:r>
      <w:r w:rsidRPr="00326C55">
        <w:rPr>
          <w:szCs w:val="24"/>
        </w:rPr>
        <w:t>Once a claim is Reopened, you may resubmit the claim to the payer for payment</w:t>
      </w:r>
      <w:r w:rsidRPr="00326C55">
        <w:t>.</w:t>
      </w:r>
    </w:p>
    <w:p w:rsidR="00F27F50" w:rsidRPr="00326C55" w:rsidRDefault="00F27F50" w:rsidP="00FD415A"/>
    <w:p w:rsidR="00AE3FB8" w:rsidRPr="00326C55" w:rsidRDefault="00C92AAA" w:rsidP="009125F7">
      <w:pPr>
        <w:pStyle w:val="BodyText"/>
        <w:numPr>
          <w:ilvl w:val="0"/>
          <w:numId w:val="35"/>
        </w:numPr>
        <w:rPr>
          <w:rFonts w:ascii="Courier New" w:hAnsi="Courier New" w:cs="Courier New"/>
          <w:sz w:val="16"/>
        </w:rPr>
      </w:pPr>
      <w:r w:rsidRPr="00326C55">
        <w:t xml:space="preserve">Enter </w:t>
      </w:r>
      <w:r w:rsidRPr="00326C55">
        <w:rPr>
          <w:b/>
        </w:rPr>
        <w:t xml:space="preserve">ROC </w:t>
      </w:r>
      <w:r w:rsidRPr="00326C55">
        <w:t>at the</w:t>
      </w:r>
      <w:r w:rsidRPr="00326C55">
        <w:rPr>
          <w:b/>
        </w:rPr>
        <w:t xml:space="preserve"> </w:t>
      </w:r>
      <w:r w:rsidRPr="00326C55">
        <w:t>“Select ECME transaction maintenance options Option:” to access the Re Open CLOSED Claim option.</w:t>
      </w:r>
    </w:p>
    <w:p w:rsidR="00926F88" w:rsidRPr="00326C55" w:rsidRDefault="00926F88" w:rsidP="00AE3FB8">
      <w:pPr>
        <w:pStyle w:val="BodyText"/>
        <w:rPr>
          <w:b/>
        </w:rPr>
      </w:pPr>
    </w:p>
    <w:p w:rsidR="00AE3FB8" w:rsidRPr="00326C55" w:rsidRDefault="00C92AAA" w:rsidP="00AE3FB8">
      <w:pPr>
        <w:pStyle w:val="BodyText"/>
        <w:rPr>
          <w:b/>
        </w:rPr>
      </w:pPr>
      <w:r w:rsidRPr="00326C55">
        <w:rPr>
          <w:b/>
        </w:rPr>
        <w:t>Example 7.1.2-1: Accessing the Re Open CLOSED Claim Option</w:t>
      </w:r>
    </w:p>
    <w:p w:rsidR="00AE3FB8" w:rsidRPr="00326C55" w:rsidRDefault="00C92AAA" w:rsidP="00AE3FB8">
      <w:pPr>
        <w:shd w:val="pct12" w:color="auto" w:fill="auto"/>
        <w:rPr>
          <w:rFonts w:ascii="Courier New" w:hAnsi="Courier New" w:cs="Courier New"/>
          <w:sz w:val="18"/>
          <w:szCs w:val="18"/>
        </w:rPr>
      </w:pPr>
      <w:r w:rsidRPr="00326C55">
        <w:rPr>
          <w:rFonts w:ascii="Courier New" w:hAnsi="Courier New" w:cs="Courier New"/>
          <w:sz w:val="18"/>
          <w:szCs w:val="18"/>
        </w:rPr>
        <w:t xml:space="preserve">   UNS    </w:t>
      </w:r>
      <w:r w:rsidR="00F6393A" w:rsidRPr="00326C55">
        <w:rPr>
          <w:rFonts w:ascii="Courier New" w:hAnsi="Courier New" w:cs="Courier New"/>
          <w:sz w:val="18"/>
          <w:szCs w:val="18"/>
        </w:rPr>
        <w:t>View/</w:t>
      </w:r>
      <w:proofErr w:type="spellStart"/>
      <w:r w:rsidR="00F6393A" w:rsidRPr="00326C55">
        <w:rPr>
          <w:rFonts w:ascii="Courier New" w:hAnsi="Courier New" w:cs="Courier New"/>
          <w:sz w:val="18"/>
          <w:szCs w:val="18"/>
        </w:rPr>
        <w:t>Unstrand</w:t>
      </w:r>
      <w:proofErr w:type="spellEnd"/>
      <w:r w:rsidR="00F6393A" w:rsidRPr="00326C55">
        <w:rPr>
          <w:rFonts w:ascii="Courier New" w:hAnsi="Courier New" w:cs="Courier New"/>
          <w:sz w:val="18"/>
          <w:szCs w:val="18"/>
        </w:rPr>
        <w:t xml:space="preserve"> Submissions Not Completed</w:t>
      </w:r>
    </w:p>
    <w:p w:rsidR="00AE3FB8" w:rsidRPr="00326C55" w:rsidRDefault="00C92AAA" w:rsidP="00AE3FB8">
      <w:pPr>
        <w:shd w:val="pct12" w:color="auto" w:fill="auto"/>
        <w:rPr>
          <w:rFonts w:ascii="Courier New" w:hAnsi="Courier New" w:cs="Courier New"/>
          <w:sz w:val="18"/>
          <w:szCs w:val="18"/>
        </w:rPr>
      </w:pPr>
      <w:r w:rsidRPr="00326C55">
        <w:rPr>
          <w:rFonts w:ascii="Courier New" w:hAnsi="Courier New" w:cs="Courier New"/>
          <w:sz w:val="18"/>
          <w:szCs w:val="18"/>
        </w:rPr>
        <w:t xml:space="preserve">   ROC    Re Open CLOSED Claim</w:t>
      </w:r>
    </w:p>
    <w:p w:rsidR="00C34069" w:rsidRPr="00326C55" w:rsidRDefault="00C34069" w:rsidP="00AE3FB8">
      <w:pPr>
        <w:shd w:val="pct12" w:color="auto" w:fill="auto"/>
        <w:rPr>
          <w:rFonts w:ascii="Courier New" w:hAnsi="Courier New" w:cs="Courier New"/>
          <w:sz w:val="18"/>
          <w:szCs w:val="18"/>
        </w:rPr>
      </w:pPr>
    </w:p>
    <w:p w:rsidR="00AE3FB8" w:rsidRPr="00326C55" w:rsidRDefault="00AE3FB8" w:rsidP="00AE3FB8">
      <w:pPr>
        <w:shd w:val="pct12" w:color="auto" w:fill="auto"/>
        <w:rPr>
          <w:rFonts w:ascii="Courier New" w:hAnsi="Courier New" w:cs="Courier New"/>
          <w:sz w:val="18"/>
          <w:szCs w:val="18"/>
        </w:rPr>
      </w:pPr>
    </w:p>
    <w:p w:rsidR="00AE3FB8" w:rsidRPr="00326C55" w:rsidRDefault="00C92AAA" w:rsidP="00AE3FB8">
      <w:pPr>
        <w:shd w:val="pct12" w:color="auto" w:fill="auto"/>
        <w:rPr>
          <w:rFonts w:ascii="Courier New" w:hAnsi="Courier New" w:cs="Courier New"/>
          <w:b/>
          <w:sz w:val="18"/>
          <w:szCs w:val="18"/>
        </w:rPr>
      </w:pPr>
      <w:r w:rsidRPr="00326C55">
        <w:rPr>
          <w:rFonts w:ascii="Courier New" w:hAnsi="Courier New" w:cs="Courier New"/>
          <w:sz w:val="18"/>
          <w:szCs w:val="18"/>
        </w:rPr>
        <w:t xml:space="preserve">Select ECME transaction maintenance options Option: </w:t>
      </w:r>
      <w:r w:rsidRPr="00326C55">
        <w:rPr>
          <w:rFonts w:ascii="Courier New" w:hAnsi="Courier New" w:cs="Courier New"/>
          <w:b/>
          <w:sz w:val="18"/>
          <w:szCs w:val="18"/>
        </w:rPr>
        <w:t xml:space="preserve">ROC  </w:t>
      </w:r>
      <w:r w:rsidRPr="00326C55">
        <w:rPr>
          <w:rFonts w:ascii="Courier New" w:hAnsi="Courier New" w:cs="Courier New"/>
          <w:sz w:val="18"/>
          <w:szCs w:val="18"/>
        </w:rPr>
        <w:t>Re Open CLOSED Claim</w:t>
      </w:r>
    </w:p>
    <w:p w:rsidR="00BD631F" w:rsidRPr="00326C55" w:rsidRDefault="00BD631F" w:rsidP="00BD631F">
      <w:pPr>
        <w:pStyle w:val="BodyText"/>
      </w:pPr>
    </w:p>
    <w:p w:rsidR="00BD631F" w:rsidRPr="00326C55" w:rsidRDefault="00BD631F" w:rsidP="00BD631F">
      <w:pPr>
        <w:pStyle w:val="BodyText"/>
      </w:pPr>
    </w:p>
    <w:p w:rsidR="000A4745" w:rsidRPr="00326C55" w:rsidRDefault="00C92AAA" w:rsidP="009125F7">
      <w:pPr>
        <w:pStyle w:val="BodyText"/>
        <w:numPr>
          <w:ilvl w:val="0"/>
          <w:numId w:val="35"/>
        </w:numPr>
        <w:rPr>
          <w:rFonts w:eastAsia="Symbol"/>
        </w:rPr>
      </w:pPr>
      <w:r w:rsidRPr="00326C55">
        <w:t>You will be prompted for a patient name.</w:t>
      </w:r>
    </w:p>
    <w:p w:rsidR="00BD631F" w:rsidRPr="00326C55" w:rsidRDefault="00BD631F" w:rsidP="00BD631F">
      <w:pPr>
        <w:pStyle w:val="BodyText"/>
        <w:rPr>
          <w:b/>
        </w:rPr>
      </w:pPr>
    </w:p>
    <w:p w:rsidR="00BD631F" w:rsidRPr="00326C55" w:rsidRDefault="00C92AAA" w:rsidP="00BD631F">
      <w:pPr>
        <w:pStyle w:val="BodyText"/>
        <w:rPr>
          <w:b/>
        </w:rPr>
      </w:pPr>
      <w:r w:rsidRPr="00326C55">
        <w:rPr>
          <w:b/>
        </w:rPr>
        <w:t>Example 7.1.2-2: Entering Patient Name to Display Closed Claims for this Option</w:t>
      </w:r>
    </w:p>
    <w:p w:rsidR="00BD631F" w:rsidRPr="00326C55" w:rsidRDefault="00C92AAA" w:rsidP="00BD631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PATIENT NAME: </w:t>
      </w:r>
      <w:proofErr w:type="spellStart"/>
      <w:r w:rsidRPr="00326C55">
        <w:rPr>
          <w:rFonts w:ascii="Courier New" w:hAnsi="Courier New" w:cs="Courier New"/>
          <w:b/>
          <w:sz w:val="18"/>
          <w:szCs w:val="18"/>
        </w:rPr>
        <w:t>ECMEpatient,One</w:t>
      </w:r>
      <w:proofErr w:type="spellEnd"/>
      <w:r w:rsidRPr="00326C55">
        <w:rPr>
          <w:rFonts w:ascii="Courier New" w:hAnsi="Courier New" w:cs="Courier New"/>
          <w:sz w:val="18"/>
          <w:szCs w:val="18"/>
        </w:rPr>
        <w:t xml:space="preserve">          6-1-60    666006666</w:t>
      </w:r>
    </w:p>
    <w:p w:rsidR="00BD631F" w:rsidRPr="00326C55" w:rsidRDefault="00C92AAA" w:rsidP="00BD631F">
      <w:pPr>
        <w:shd w:val="pct12" w:color="auto" w:fill="auto"/>
        <w:rPr>
          <w:rFonts w:ascii="Courier New" w:hAnsi="Courier New" w:cs="Courier New"/>
          <w:sz w:val="18"/>
          <w:szCs w:val="18"/>
        </w:rPr>
      </w:pPr>
      <w:r w:rsidRPr="00326C55">
        <w:rPr>
          <w:rFonts w:ascii="Courier New" w:hAnsi="Courier New" w:cs="Courier New"/>
          <w:sz w:val="18"/>
          <w:szCs w:val="18"/>
        </w:rPr>
        <w:t xml:space="preserve">   NSC VETERAN</w:t>
      </w:r>
    </w:p>
    <w:p w:rsidR="00796E43" w:rsidRPr="00326C55" w:rsidRDefault="00796E43" w:rsidP="00796E43">
      <w:pPr>
        <w:pStyle w:val="BodyText"/>
        <w:rPr>
          <w:rFonts w:ascii="Courier New" w:hAnsi="Courier New" w:cs="Courier New"/>
        </w:rPr>
      </w:pPr>
    </w:p>
    <w:p w:rsidR="00BE6979" w:rsidRPr="00326C55" w:rsidRDefault="00BE6979" w:rsidP="00796E43">
      <w:pPr>
        <w:pStyle w:val="BodyText"/>
        <w:rPr>
          <w:rFonts w:ascii="Courier New" w:hAnsi="Courier New" w:cs="Courier New"/>
        </w:rPr>
      </w:pPr>
    </w:p>
    <w:p w:rsidR="00233D0A" w:rsidRPr="00326C55" w:rsidRDefault="00C92AAA" w:rsidP="009125F7">
      <w:pPr>
        <w:pStyle w:val="BodyText"/>
        <w:numPr>
          <w:ilvl w:val="0"/>
          <w:numId w:val="35"/>
        </w:numPr>
        <w:rPr>
          <w:rFonts w:ascii="Courier New" w:hAnsi="Courier New" w:cs="Courier New"/>
        </w:rPr>
      </w:pPr>
      <w:r w:rsidRPr="00326C55">
        <w:t>You will be prompted for a date range for the dates of service of closed claims.</w:t>
      </w:r>
    </w:p>
    <w:p w:rsidR="00BE6979" w:rsidRPr="00326C55" w:rsidRDefault="00BE6979" w:rsidP="00796E43">
      <w:pPr>
        <w:pStyle w:val="BodyText"/>
        <w:rPr>
          <w:b/>
        </w:rPr>
      </w:pPr>
    </w:p>
    <w:p w:rsidR="000A4745" w:rsidRPr="00326C55" w:rsidRDefault="00C92AAA" w:rsidP="00796E43">
      <w:pPr>
        <w:pStyle w:val="BodyText"/>
        <w:rPr>
          <w:b/>
        </w:rPr>
      </w:pPr>
      <w:r w:rsidRPr="00326C55">
        <w:rPr>
          <w:b/>
        </w:rPr>
        <w:t>Example 7.1.2-3: Entering Dates of Service for Closed Claims Listing</w:t>
      </w:r>
    </w:p>
    <w:p w:rsidR="00233D0A" w:rsidRPr="00326C55" w:rsidRDefault="00C92AAA" w:rsidP="00233D0A">
      <w:pPr>
        <w:shd w:val="pct12" w:color="auto" w:fill="auto"/>
        <w:rPr>
          <w:rFonts w:ascii="Courier New" w:hAnsi="Courier New" w:cs="Courier New"/>
          <w:sz w:val="18"/>
          <w:szCs w:val="18"/>
        </w:rPr>
      </w:pPr>
      <w:r w:rsidRPr="00326C55">
        <w:rPr>
          <w:rFonts w:ascii="Courier New" w:hAnsi="Courier New" w:cs="Courier New"/>
          <w:sz w:val="18"/>
          <w:szCs w:val="18"/>
        </w:rPr>
        <w:t xml:space="preserve">   START WITH DATE:TODAY//</w:t>
      </w:r>
      <w:r w:rsidRPr="00326C55">
        <w:rPr>
          <w:rFonts w:ascii="Courier New" w:hAnsi="Courier New" w:cs="Courier New"/>
          <w:b/>
          <w:sz w:val="18"/>
          <w:szCs w:val="18"/>
        </w:rPr>
        <w:t>6/13/06</w:t>
      </w:r>
      <w:r w:rsidRPr="00326C55">
        <w:rPr>
          <w:rFonts w:ascii="Courier New" w:hAnsi="Courier New" w:cs="Courier New"/>
          <w:sz w:val="18"/>
          <w:szCs w:val="18"/>
        </w:rPr>
        <w:t xml:space="preserve"> (Jun 13, 2006)</w:t>
      </w:r>
    </w:p>
    <w:p w:rsidR="00233D0A" w:rsidRPr="00326C55" w:rsidRDefault="00C92AAA" w:rsidP="00233D0A">
      <w:pPr>
        <w:shd w:val="pct12" w:color="auto" w:fill="auto"/>
        <w:ind w:firstLine="720"/>
        <w:rPr>
          <w:rFonts w:ascii="Courier New" w:hAnsi="Courier New" w:cs="Courier New"/>
          <w:sz w:val="18"/>
          <w:szCs w:val="18"/>
        </w:rPr>
      </w:pPr>
      <w:r w:rsidRPr="00326C55">
        <w:rPr>
          <w:rFonts w:ascii="Courier New" w:hAnsi="Courier New" w:cs="Courier New"/>
          <w:sz w:val="18"/>
          <w:szCs w:val="18"/>
        </w:rPr>
        <w:t>GO TO DATE:TODAY//</w:t>
      </w:r>
      <w:r w:rsidRPr="00326C55">
        <w:rPr>
          <w:rFonts w:ascii="Courier New" w:hAnsi="Courier New" w:cs="Courier New"/>
          <w:b/>
          <w:sz w:val="18"/>
          <w:szCs w:val="18"/>
        </w:rPr>
        <w:t>T</w:t>
      </w:r>
      <w:r w:rsidRPr="00326C55">
        <w:rPr>
          <w:rFonts w:ascii="Courier New" w:hAnsi="Courier New" w:cs="Courier New"/>
          <w:sz w:val="18"/>
          <w:szCs w:val="18"/>
        </w:rPr>
        <w:t xml:space="preserve">  (JUL 05, 2006)</w:t>
      </w:r>
    </w:p>
    <w:p w:rsidR="00796E43" w:rsidRPr="00326C55" w:rsidRDefault="00796E43" w:rsidP="00796E43">
      <w:pPr>
        <w:pStyle w:val="BodyText"/>
        <w:rPr>
          <w:rFonts w:ascii="Courier New" w:hAnsi="Courier New" w:cs="Courier New"/>
        </w:rPr>
      </w:pPr>
    </w:p>
    <w:p w:rsidR="00796E43" w:rsidRPr="00326C55" w:rsidRDefault="00796E43" w:rsidP="00796E43">
      <w:pPr>
        <w:pStyle w:val="BodyText"/>
        <w:rPr>
          <w:rFonts w:ascii="Courier New" w:hAnsi="Courier New" w:cs="Courier New"/>
        </w:rPr>
      </w:pPr>
    </w:p>
    <w:p w:rsidR="00BE6979" w:rsidRPr="00326C55" w:rsidRDefault="00C92AAA" w:rsidP="009125F7">
      <w:pPr>
        <w:pStyle w:val="BodyText"/>
        <w:numPr>
          <w:ilvl w:val="0"/>
          <w:numId w:val="35"/>
        </w:numPr>
        <w:rPr>
          <w:rFonts w:eastAsia="Symbol"/>
        </w:rPr>
      </w:pPr>
      <w:r w:rsidRPr="00326C55">
        <w:t xml:space="preserve">Enter </w:t>
      </w:r>
      <w:r w:rsidRPr="00326C55">
        <w:rPr>
          <w:b/>
        </w:rPr>
        <w:t>R</w:t>
      </w:r>
      <w:r w:rsidRPr="00326C55">
        <w:t>eopen and choose the line item of the closed claim that will be reopened.</w:t>
      </w:r>
    </w:p>
    <w:p w:rsidR="00233D0A" w:rsidRPr="00326C55" w:rsidRDefault="00C92AAA" w:rsidP="00233D0A">
      <w:pPr>
        <w:pStyle w:val="Caption"/>
        <w:spacing w:before="120" w:after="0"/>
      </w:pPr>
      <w:r w:rsidRPr="00326C55">
        <w:t>Example 7.1.2-4: Choosing to Reopen a Closed Claim and Selecting a Line Item</w:t>
      </w:r>
    </w:p>
    <w:p w:rsidR="00233D0A" w:rsidRPr="00326C55" w:rsidRDefault="00C92AAA" w:rsidP="00233D0A">
      <w:pPr>
        <w:shd w:val="pct12" w:color="auto" w:fill="auto"/>
        <w:rPr>
          <w:rFonts w:ascii="Courier New" w:hAnsi="Courier New"/>
          <w:sz w:val="18"/>
        </w:rPr>
      </w:pPr>
      <w:r w:rsidRPr="00326C55">
        <w:rPr>
          <w:rFonts w:ascii="Courier New" w:hAnsi="Courier New"/>
          <w:sz w:val="18"/>
        </w:rPr>
        <w:t>REOPEN CLOSED CLAIM           Jul 05, 2006@15:29:21          Page:    1 of    1</w:t>
      </w:r>
    </w:p>
    <w:p w:rsidR="00BF5C21" w:rsidRPr="00326C55" w:rsidRDefault="00BF5C21" w:rsidP="00233D0A">
      <w:pPr>
        <w:shd w:val="pct12" w:color="auto" w:fill="auto"/>
        <w:rPr>
          <w:rFonts w:ascii="Courier New" w:hAnsi="Courier New"/>
          <w:sz w:val="18"/>
        </w:rPr>
      </w:pPr>
    </w:p>
    <w:p w:rsidR="00BF5C21" w:rsidRPr="00326C55" w:rsidRDefault="00C92AAA" w:rsidP="00233D0A">
      <w:pPr>
        <w:shd w:val="pct12" w:color="auto" w:fill="auto"/>
        <w:rPr>
          <w:rFonts w:ascii="Courier New" w:hAnsi="Courier New"/>
          <w:sz w:val="16"/>
          <w:szCs w:val="16"/>
        </w:rPr>
      </w:pPr>
      <w:r w:rsidRPr="00326C55">
        <w:rPr>
          <w:rFonts w:ascii="Courier New" w:hAnsi="Courier New"/>
          <w:sz w:val="16"/>
          <w:szCs w:val="16"/>
        </w:rPr>
        <w:t xml:space="preserve">PATIENT: </w:t>
      </w:r>
      <w:proofErr w:type="spellStart"/>
      <w:r w:rsidRPr="00326C55">
        <w:rPr>
          <w:rFonts w:ascii="Courier New" w:hAnsi="Courier New"/>
          <w:sz w:val="16"/>
          <w:szCs w:val="16"/>
        </w:rPr>
        <w:t>ECMEpatient,One</w:t>
      </w:r>
      <w:proofErr w:type="spellEnd"/>
      <w:r w:rsidRPr="00326C55">
        <w:rPr>
          <w:rFonts w:ascii="Courier New" w:hAnsi="Courier New"/>
          <w:sz w:val="16"/>
          <w:szCs w:val="16"/>
        </w:rPr>
        <w:t xml:space="preserve">     (</w:t>
      </w:r>
      <w:r w:rsidR="0044033B" w:rsidRPr="00326C55">
        <w:rPr>
          <w:rFonts w:ascii="Courier New" w:hAnsi="Courier New" w:cs="Courier New"/>
          <w:sz w:val="16"/>
          <w:szCs w:val="16"/>
        </w:rPr>
        <w:t>XXXX</w:t>
      </w:r>
      <w:r w:rsidRPr="00326C55">
        <w:rPr>
          <w:rFonts w:ascii="Courier New" w:hAnsi="Courier New"/>
          <w:sz w:val="16"/>
          <w:szCs w:val="16"/>
        </w:rPr>
        <w:t>)     Closed claims from 07/05/06 to 07/05/06</w:t>
      </w:r>
    </w:p>
    <w:p w:rsidR="00BF5C21" w:rsidRPr="00326C55" w:rsidRDefault="00BF5C21" w:rsidP="00233D0A">
      <w:pPr>
        <w:shd w:val="pct12" w:color="auto" w:fill="auto"/>
        <w:rPr>
          <w:rFonts w:ascii="Courier New" w:hAnsi="Courier New"/>
          <w:sz w:val="16"/>
          <w:szCs w:val="16"/>
        </w:rPr>
      </w:pPr>
    </w:p>
    <w:p w:rsidR="00233D0A" w:rsidRPr="00326C55" w:rsidRDefault="00C92AAA" w:rsidP="00233D0A">
      <w:pPr>
        <w:shd w:val="pct12" w:color="auto" w:fill="auto"/>
        <w:rPr>
          <w:rFonts w:ascii="Courier New" w:hAnsi="Courier New"/>
          <w:sz w:val="16"/>
          <w:szCs w:val="16"/>
        </w:rPr>
      </w:pPr>
      <w:r w:rsidRPr="00326C55">
        <w:rPr>
          <w:rFonts w:ascii="Courier New" w:hAnsi="Courier New"/>
          <w:sz w:val="16"/>
          <w:szCs w:val="16"/>
        </w:rPr>
        <w:t xml:space="preserve">#    DRUG               NDC           </w:t>
      </w:r>
      <w:r w:rsidR="00DB18F4" w:rsidRPr="00326C55">
        <w:rPr>
          <w:rFonts w:ascii="Courier New" w:hAnsi="Courier New" w:cs="Courier New"/>
          <w:sz w:val="16"/>
          <w:szCs w:val="16"/>
        </w:rPr>
        <w:t xml:space="preserve">DOS </w:t>
      </w:r>
      <w:r w:rsidR="00DB18F4" w:rsidRPr="00326C55">
        <w:rPr>
          <w:rFonts w:ascii="Courier New" w:hAnsi="Courier New"/>
          <w:sz w:val="16"/>
          <w:szCs w:val="16"/>
        </w:rPr>
        <w:t xml:space="preserve">  </w:t>
      </w:r>
      <w:r w:rsidRPr="00326C55">
        <w:rPr>
          <w:rFonts w:ascii="Courier New" w:hAnsi="Courier New"/>
          <w:sz w:val="16"/>
          <w:szCs w:val="16"/>
        </w:rPr>
        <w:t>RX#         REF/ECME#</w:t>
      </w:r>
      <w:r w:rsidRPr="00326C55">
        <w:rPr>
          <w:rFonts w:ascii="Courier New" w:hAnsi="Courier New" w:cs="Courier New"/>
          <w:sz w:val="16"/>
          <w:szCs w:val="16"/>
        </w:rPr>
        <w:t xml:space="preserve"> </w:t>
      </w:r>
      <w:r w:rsidR="00414E16" w:rsidRPr="00326C55">
        <w:rPr>
          <w:rFonts w:ascii="Courier New" w:hAnsi="Courier New" w:cs="Courier New"/>
          <w:sz w:val="16"/>
          <w:szCs w:val="16"/>
        </w:rPr>
        <w:t xml:space="preserve">    </w:t>
      </w:r>
      <w:r w:rsidR="00414E16" w:rsidRPr="00326C55">
        <w:rPr>
          <w:rFonts w:ascii="Courier New" w:hAnsi="Courier New"/>
          <w:sz w:val="16"/>
          <w:szCs w:val="16"/>
        </w:rPr>
        <w:t xml:space="preserve"> </w:t>
      </w:r>
      <w:r w:rsidRPr="00326C55">
        <w:rPr>
          <w:rFonts w:ascii="Courier New" w:hAnsi="Courier New"/>
          <w:sz w:val="16"/>
          <w:szCs w:val="16"/>
        </w:rPr>
        <w:t>LOC RX INFO</w:t>
      </w:r>
    </w:p>
    <w:p w:rsidR="00233D0A" w:rsidRPr="00326C55" w:rsidRDefault="00C92AAA" w:rsidP="00233D0A">
      <w:pPr>
        <w:shd w:val="pct12" w:color="auto" w:fill="auto"/>
        <w:rPr>
          <w:rFonts w:ascii="Courier New" w:hAnsi="Courier New"/>
          <w:sz w:val="16"/>
          <w:szCs w:val="16"/>
        </w:rPr>
      </w:pPr>
      <w:r w:rsidRPr="00326C55">
        <w:rPr>
          <w:rFonts w:ascii="Courier New" w:hAnsi="Courier New"/>
          <w:sz w:val="16"/>
          <w:szCs w:val="16"/>
        </w:rPr>
        <w:t>1    RESERPINE 0.25MG   00083-0036-45 07/05 100004093$  0/</w:t>
      </w:r>
      <w:r w:rsidR="00581D53" w:rsidRPr="00326C55">
        <w:rPr>
          <w:rFonts w:ascii="Courier New" w:hAnsi="Courier New"/>
          <w:sz w:val="16"/>
          <w:szCs w:val="16"/>
        </w:rPr>
        <w:t>00000</w:t>
      </w:r>
      <w:r w:rsidRPr="00326C55">
        <w:rPr>
          <w:rFonts w:ascii="Courier New" w:hAnsi="Courier New"/>
          <w:sz w:val="16"/>
          <w:szCs w:val="16"/>
        </w:rPr>
        <w:t>0504727 W   RT AC/R</w:t>
      </w:r>
    </w:p>
    <w:p w:rsidR="00233D0A" w:rsidRPr="00326C55" w:rsidRDefault="00233D0A" w:rsidP="00233D0A">
      <w:pPr>
        <w:shd w:val="pct12" w:color="auto" w:fill="auto"/>
        <w:rPr>
          <w:rFonts w:ascii="Courier New" w:hAnsi="Courier New"/>
          <w:sz w:val="16"/>
          <w:szCs w:val="16"/>
        </w:rPr>
      </w:pPr>
    </w:p>
    <w:p w:rsidR="00233D0A" w:rsidRPr="00326C55" w:rsidRDefault="00233D0A" w:rsidP="00233D0A">
      <w:pPr>
        <w:shd w:val="pct12" w:color="auto" w:fill="auto"/>
        <w:rPr>
          <w:rFonts w:ascii="Courier New" w:hAnsi="Courier New"/>
          <w:sz w:val="16"/>
          <w:szCs w:val="16"/>
        </w:rPr>
      </w:pPr>
    </w:p>
    <w:p w:rsidR="007B596E" w:rsidRPr="00326C55" w:rsidRDefault="007B596E" w:rsidP="007B596E">
      <w:pPr>
        <w:shd w:val="pct12" w:color="auto" w:fill="auto"/>
        <w:rPr>
          <w:rFonts w:ascii="Courier New" w:hAnsi="Courier New"/>
          <w:sz w:val="16"/>
          <w:szCs w:val="16"/>
        </w:rPr>
      </w:pPr>
    </w:p>
    <w:p w:rsidR="007B596E" w:rsidRPr="00326C55" w:rsidRDefault="00C92AAA" w:rsidP="007B596E">
      <w:pPr>
        <w:shd w:val="pct12" w:color="auto" w:fill="auto"/>
        <w:rPr>
          <w:rFonts w:ascii="Courier New" w:hAnsi="Courier New"/>
          <w:sz w:val="16"/>
          <w:szCs w:val="16"/>
        </w:rPr>
      </w:pPr>
      <w:r w:rsidRPr="00326C55">
        <w:rPr>
          <w:rFonts w:ascii="Courier New" w:hAnsi="Courier New"/>
          <w:sz w:val="16"/>
          <w:szCs w:val="16"/>
        </w:rPr>
        <w:t xml:space="preserve">          Enter ?? for more actions</w:t>
      </w:r>
    </w:p>
    <w:p w:rsidR="007B596E" w:rsidRPr="00326C55" w:rsidRDefault="00C92AAA" w:rsidP="007B596E">
      <w:pPr>
        <w:shd w:val="pct12" w:color="auto" w:fill="auto"/>
        <w:rPr>
          <w:rFonts w:ascii="Courier New" w:hAnsi="Courier New"/>
          <w:sz w:val="16"/>
          <w:szCs w:val="16"/>
        </w:rPr>
      </w:pPr>
      <w:r w:rsidRPr="00326C55">
        <w:rPr>
          <w:rFonts w:ascii="Courier New" w:hAnsi="Courier New"/>
          <w:sz w:val="16"/>
          <w:szCs w:val="16"/>
        </w:rPr>
        <w:t>RE  Reopen Claim          EX  Exit</w:t>
      </w:r>
    </w:p>
    <w:p w:rsidR="00071909" w:rsidRPr="00326C55" w:rsidRDefault="00C92AAA" w:rsidP="00071909">
      <w:pPr>
        <w:shd w:val="pct12" w:color="auto" w:fill="auto"/>
        <w:rPr>
          <w:rFonts w:ascii="Courier New" w:hAnsi="Courier New"/>
          <w:sz w:val="16"/>
          <w:szCs w:val="16"/>
        </w:rPr>
      </w:pPr>
      <w:r w:rsidRPr="00326C55">
        <w:rPr>
          <w:rFonts w:ascii="Courier New" w:hAnsi="Courier New"/>
          <w:sz w:val="16"/>
          <w:szCs w:val="16"/>
        </w:rPr>
        <w:t>Select action:</w:t>
      </w:r>
      <w:r w:rsidR="009A78A9" w:rsidRPr="00326C55">
        <w:rPr>
          <w:rFonts w:ascii="Courier New" w:hAnsi="Courier New"/>
          <w:sz w:val="16"/>
          <w:szCs w:val="16"/>
        </w:rPr>
        <w:t xml:space="preserve"> </w:t>
      </w:r>
      <w:r w:rsidRPr="00326C55">
        <w:rPr>
          <w:rFonts w:ascii="Courier New" w:hAnsi="Courier New"/>
          <w:sz w:val="16"/>
          <w:szCs w:val="16"/>
        </w:rPr>
        <w:t xml:space="preserve">Quit// </w:t>
      </w:r>
      <w:r w:rsidRPr="00326C55">
        <w:rPr>
          <w:rFonts w:ascii="Courier New" w:hAnsi="Courier New"/>
          <w:b/>
          <w:sz w:val="16"/>
          <w:szCs w:val="16"/>
        </w:rPr>
        <w:t>R</w:t>
      </w:r>
      <w:r w:rsidRPr="00326C55">
        <w:rPr>
          <w:rFonts w:ascii="Courier New" w:hAnsi="Courier New"/>
          <w:sz w:val="16"/>
          <w:szCs w:val="16"/>
        </w:rPr>
        <w:t xml:space="preserve">   Reopen Claim</w:t>
      </w:r>
    </w:p>
    <w:p w:rsidR="007B596E" w:rsidRPr="00326C55" w:rsidRDefault="00C92AAA" w:rsidP="00233D0A">
      <w:pPr>
        <w:shd w:val="pct12" w:color="auto" w:fill="auto"/>
        <w:rPr>
          <w:rFonts w:ascii="Courier New" w:hAnsi="Courier New"/>
          <w:b/>
          <w:sz w:val="16"/>
          <w:szCs w:val="16"/>
        </w:rPr>
      </w:pPr>
      <w:r w:rsidRPr="00326C55">
        <w:rPr>
          <w:rFonts w:ascii="Courier New" w:hAnsi="Courier New"/>
          <w:sz w:val="16"/>
          <w:szCs w:val="16"/>
        </w:rPr>
        <w:t xml:space="preserve">Select item: </w:t>
      </w:r>
      <w:r w:rsidRPr="00326C55">
        <w:rPr>
          <w:rFonts w:ascii="Courier New" w:hAnsi="Courier New"/>
          <w:b/>
          <w:sz w:val="16"/>
          <w:szCs w:val="16"/>
        </w:rPr>
        <w:t>1</w:t>
      </w:r>
    </w:p>
    <w:p w:rsidR="00796E43" w:rsidRPr="00326C55" w:rsidRDefault="00796E43" w:rsidP="00796E43">
      <w:pPr>
        <w:pStyle w:val="BodyText"/>
        <w:rPr>
          <w:rFonts w:ascii="Courier New" w:hAnsi="Courier New" w:cs="Courier New"/>
        </w:rPr>
      </w:pPr>
    </w:p>
    <w:p w:rsidR="00796E43" w:rsidRPr="00326C55" w:rsidRDefault="00796E43" w:rsidP="00796E43">
      <w:pPr>
        <w:pStyle w:val="BodyText"/>
        <w:rPr>
          <w:rFonts w:ascii="Courier New" w:hAnsi="Courier New" w:cs="Courier New"/>
        </w:rPr>
      </w:pPr>
    </w:p>
    <w:p w:rsidR="00BE6979" w:rsidRPr="00326C55" w:rsidRDefault="00C92AAA" w:rsidP="009125F7">
      <w:pPr>
        <w:pStyle w:val="BodyText"/>
        <w:numPr>
          <w:ilvl w:val="0"/>
          <w:numId w:val="35"/>
        </w:numPr>
        <w:rPr>
          <w:rFonts w:ascii="Courier New" w:hAnsi="Courier New" w:cs="Courier New"/>
        </w:rPr>
      </w:pPr>
      <w:r w:rsidRPr="00326C55">
        <w:t>You are prompted to enter a text comment, Reopen Comments, after claim information is displayed.</w:t>
      </w:r>
    </w:p>
    <w:p w:rsidR="00BE6979" w:rsidRPr="00326C55" w:rsidRDefault="00BE6979" w:rsidP="00BE6979">
      <w:pPr>
        <w:pStyle w:val="BodyText"/>
        <w:rPr>
          <w:b/>
        </w:rPr>
      </w:pPr>
    </w:p>
    <w:p w:rsidR="00BE6979" w:rsidRPr="00326C55" w:rsidRDefault="00451F0F" w:rsidP="00BE6979">
      <w:pPr>
        <w:pStyle w:val="BodyText"/>
        <w:rPr>
          <w:b/>
        </w:rPr>
      </w:pPr>
      <w:r w:rsidRPr="00326C55">
        <w:rPr>
          <w:b/>
        </w:rPr>
        <w:br w:type="page"/>
      </w:r>
      <w:r w:rsidR="00C92AAA" w:rsidRPr="00326C55">
        <w:rPr>
          <w:b/>
        </w:rPr>
        <w:lastRenderedPageBreak/>
        <w:t>Example 7.1.2-5: Entering Text Comment for Reopened Closed Claim</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PATIENT NAME: </w:t>
      </w:r>
      <w:proofErr w:type="spellStart"/>
      <w:r w:rsidRPr="00326C55">
        <w:rPr>
          <w:rFonts w:ascii="Courier New" w:hAnsi="Courier New"/>
          <w:sz w:val="16"/>
        </w:rPr>
        <w:t>ECMEpatient,One</w:t>
      </w:r>
      <w:proofErr w:type="spellEnd"/>
      <w:r w:rsidRPr="00326C55">
        <w:rPr>
          <w:rFonts w:ascii="Courier New" w:hAnsi="Courier New"/>
          <w:sz w:val="16"/>
        </w:rPr>
        <w:t xml:space="preserve">    RX#: 100000000$ 0    DRUG: RESERPINE 0.25MG</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CLOSED  JUL 5,2006@15:13:42</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ECME#: </w:t>
      </w:r>
      <w:r w:rsidR="00581D53" w:rsidRPr="00326C55">
        <w:rPr>
          <w:rFonts w:ascii="Courier New" w:hAnsi="Courier New"/>
          <w:sz w:val="16"/>
        </w:rPr>
        <w:t>00000</w:t>
      </w:r>
      <w:r w:rsidRPr="00326C55">
        <w:rPr>
          <w:rFonts w:ascii="Courier New" w:hAnsi="Courier New"/>
          <w:sz w:val="16"/>
        </w:rPr>
        <w:t>504727, D</w:t>
      </w:r>
      <w:r w:rsidR="001F4C93" w:rsidRPr="00326C55">
        <w:rPr>
          <w:rFonts w:ascii="Courier New" w:hAnsi="Courier New" w:cs="Courier New"/>
          <w:sz w:val="16"/>
          <w:szCs w:val="18"/>
        </w:rPr>
        <w:t>OS</w:t>
      </w:r>
      <w:r w:rsidRPr="00326C55">
        <w:rPr>
          <w:rFonts w:ascii="Courier New" w:hAnsi="Courier New"/>
          <w:sz w:val="16"/>
        </w:rPr>
        <w:t>: JUL 5,2006, RELEASE DATE: JUL 5,2006@15:12:11</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PLAN: HIPPA05 INSURANCE: MEDCO</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CLOSE REASON: REFILL TOO SOON</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DROP TO PAPER: NO</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CLOSE USER: </w:t>
      </w:r>
      <w:proofErr w:type="spellStart"/>
      <w:r w:rsidRPr="00326C55">
        <w:rPr>
          <w:rFonts w:ascii="Courier New" w:hAnsi="Courier New"/>
          <w:sz w:val="16"/>
        </w:rPr>
        <w:t>ECMEuser,One</w:t>
      </w:r>
      <w:proofErr w:type="spellEnd"/>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w:t>
      </w:r>
    </w:p>
    <w:p w:rsidR="00071909" w:rsidRPr="00326C55" w:rsidRDefault="00C92AAA" w:rsidP="00461220">
      <w:pPr>
        <w:shd w:val="pct12" w:color="auto" w:fill="auto"/>
        <w:rPr>
          <w:rFonts w:ascii="Courier New" w:hAnsi="Courier New"/>
          <w:sz w:val="16"/>
        </w:rPr>
      </w:pPr>
      <w:r w:rsidRPr="00326C55">
        <w:rPr>
          <w:rFonts w:ascii="Courier New" w:hAnsi="Courier New"/>
          <w:sz w:val="16"/>
        </w:rPr>
        <w:t>You have selected the CLOSED electronic claim listed above.</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w:t>
      </w:r>
    </w:p>
    <w:p w:rsidR="00071909" w:rsidRPr="00326C55" w:rsidRDefault="00C92AAA" w:rsidP="00461220">
      <w:pPr>
        <w:shd w:val="pct12" w:color="auto" w:fill="auto"/>
        <w:rPr>
          <w:rFonts w:ascii="Courier New" w:hAnsi="Courier New"/>
          <w:b/>
          <w:sz w:val="16"/>
        </w:rPr>
      </w:pPr>
      <w:r w:rsidRPr="00326C55">
        <w:rPr>
          <w:rFonts w:ascii="Courier New" w:hAnsi="Courier New"/>
          <w:sz w:val="16"/>
        </w:rPr>
        <w:t xml:space="preserve">REOPEN COMMENTS: </w:t>
      </w:r>
      <w:r w:rsidRPr="00326C55">
        <w:rPr>
          <w:rFonts w:ascii="Courier New" w:hAnsi="Courier New"/>
          <w:b/>
          <w:sz w:val="16"/>
        </w:rPr>
        <w:t>Claim reopened for new refill</w:t>
      </w:r>
    </w:p>
    <w:p w:rsidR="00461220" w:rsidRPr="00326C55" w:rsidRDefault="00461220" w:rsidP="00071909">
      <w:pPr>
        <w:pStyle w:val="Caption"/>
        <w:spacing w:before="120" w:after="0"/>
      </w:pPr>
    </w:p>
    <w:p w:rsidR="00071909" w:rsidRPr="00326C55" w:rsidRDefault="00C92AAA" w:rsidP="00071909">
      <w:pPr>
        <w:pStyle w:val="Caption"/>
        <w:spacing w:before="120" w:after="0"/>
      </w:pPr>
      <w:r w:rsidRPr="00326C55">
        <w:t>Example 7.1.2-6: Entering Yes to “Are You Sure” Prompt</w:t>
      </w:r>
    </w:p>
    <w:p w:rsidR="004E0099" w:rsidRPr="00326C55" w:rsidRDefault="00C92AAA" w:rsidP="00461220">
      <w:pPr>
        <w:shd w:val="pct12" w:color="auto" w:fill="auto"/>
        <w:rPr>
          <w:rFonts w:ascii="Courier New" w:hAnsi="Courier New" w:cs="Courier New"/>
          <w:b/>
          <w:sz w:val="18"/>
          <w:szCs w:val="18"/>
        </w:rPr>
      </w:pPr>
      <w:r w:rsidRPr="00326C55">
        <w:rPr>
          <w:rFonts w:ascii="Courier New" w:hAnsi="Courier New" w:cs="Courier New"/>
          <w:sz w:val="18"/>
          <w:szCs w:val="18"/>
        </w:rPr>
        <w:t xml:space="preserve">ARE YOU SURE YOU WANT TO RE-OPEN THIS CLAIM? (Y/N)? No// </w:t>
      </w:r>
      <w:r w:rsidRPr="00326C55">
        <w:rPr>
          <w:rFonts w:ascii="Courier New" w:hAnsi="Courier New" w:cs="Courier New"/>
          <w:b/>
          <w:sz w:val="18"/>
          <w:szCs w:val="18"/>
        </w:rPr>
        <w:t>YES</w:t>
      </w:r>
    </w:p>
    <w:p w:rsidR="004E0099" w:rsidRPr="00326C55" w:rsidRDefault="00C92AAA" w:rsidP="00461220">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ReOpening</w:t>
      </w:r>
      <w:proofErr w:type="spellEnd"/>
      <w:r w:rsidRPr="00326C55">
        <w:rPr>
          <w:rFonts w:ascii="Courier New" w:hAnsi="Courier New" w:cs="Courier New"/>
          <w:sz w:val="18"/>
          <w:szCs w:val="18"/>
        </w:rPr>
        <w:t xml:space="preserve"> Claim: VA2006=1712884=000014=0006687 ... OK</w:t>
      </w:r>
    </w:p>
    <w:p w:rsidR="004E0099" w:rsidRPr="00326C55" w:rsidRDefault="00C92AAA" w:rsidP="00461220">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E0099" w:rsidRPr="00326C55" w:rsidRDefault="00C92AAA" w:rsidP="00461220">
      <w:pPr>
        <w:shd w:val="pct12" w:color="auto" w:fill="auto"/>
        <w:rPr>
          <w:rFonts w:ascii="Courier New" w:hAnsi="Courier New" w:cs="Courier New"/>
          <w:sz w:val="18"/>
          <w:szCs w:val="18"/>
        </w:rPr>
      </w:pPr>
      <w:r w:rsidRPr="00326C55">
        <w:rPr>
          <w:rFonts w:ascii="Courier New" w:hAnsi="Courier New" w:cs="Courier New"/>
          <w:sz w:val="18"/>
          <w:szCs w:val="18"/>
        </w:rPr>
        <w:t>1 claim has been reopened.</w:t>
      </w:r>
    </w:p>
    <w:p w:rsidR="004E0099" w:rsidRPr="00326C55" w:rsidRDefault="00C92AAA" w:rsidP="00461220">
      <w:pPr>
        <w:shd w:val="pct12" w:color="auto" w:fill="auto"/>
        <w:rPr>
          <w:rFonts w:ascii="Courier New" w:hAnsi="Courier New" w:cs="Courier New"/>
          <w:sz w:val="18"/>
          <w:szCs w:val="18"/>
        </w:rPr>
      </w:pPr>
      <w:r w:rsidRPr="00326C55">
        <w:rPr>
          <w:rFonts w:ascii="Courier New" w:hAnsi="Courier New" w:cs="Courier New"/>
          <w:sz w:val="18"/>
          <w:szCs w:val="18"/>
        </w:rPr>
        <w:t>Enter RETURN to continue or '^' to exit:</w:t>
      </w:r>
    </w:p>
    <w:p w:rsidR="000A4745" w:rsidRPr="00326C55" w:rsidRDefault="000A4745" w:rsidP="00AA5E5D"/>
    <w:p w:rsidR="00533A6E" w:rsidRPr="00326C55" w:rsidRDefault="00533A6E" w:rsidP="00AA5E5D"/>
    <w:p w:rsidR="009D6DAE" w:rsidRPr="00326C55" w:rsidRDefault="00C92AAA" w:rsidP="00D33E28">
      <w:pPr>
        <w:pStyle w:val="Heading2"/>
      </w:pPr>
      <w:bookmarkStart w:id="264" w:name="_Toc300484238"/>
      <w:bookmarkStart w:id="265" w:name="_Toc303782650"/>
      <w:bookmarkStart w:id="266" w:name="_Toc453245020"/>
      <w:r w:rsidRPr="00326C55">
        <w:t>7.2 Pharmacy ECME Setup Menu</w:t>
      </w:r>
      <w:bookmarkEnd w:id="264"/>
      <w:bookmarkEnd w:id="265"/>
      <w:bookmarkEnd w:id="266"/>
      <w:r w:rsidR="00372ED5" w:rsidRPr="00326C55">
        <w:fldChar w:fldCharType="begin"/>
      </w:r>
      <w:r w:rsidRPr="00326C55">
        <w:instrText xml:space="preserve"> XE "Pharmacy ECME Setup Menu”</w:instrText>
      </w:r>
      <w:r w:rsidR="00372ED5" w:rsidRPr="00326C55">
        <w:fldChar w:fldCharType="end"/>
      </w:r>
    </w:p>
    <w:p w:rsidR="009D6DAE" w:rsidRPr="00326C55" w:rsidRDefault="009D6DAE" w:rsidP="009D6DAE">
      <w:pPr>
        <w:pStyle w:val="BodyText"/>
      </w:pPr>
    </w:p>
    <w:p w:rsidR="000A4745" w:rsidRPr="00326C55" w:rsidRDefault="00C92AAA" w:rsidP="009D6DAE">
      <w:pPr>
        <w:pStyle w:val="BodyText"/>
      </w:pPr>
      <w:r w:rsidRPr="00326C55">
        <w:t xml:space="preserve">The </w:t>
      </w:r>
      <w:r w:rsidRPr="00326C55">
        <w:rPr>
          <w:i/>
          <w:iCs w:val="0"/>
        </w:rPr>
        <w:t xml:space="preserve">Pharmacy ECME Setup Menu </w:t>
      </w:r>
      <w:r w:rsidRPr="00326C55">
        <w:t>option allows the ADPAC or IRMS to configure ECME to VAMC specifications.</w:t>
      </w:r>
    </w:p>
    <w:p w:rsidR="00C10E32" w:rsidRPr="00326C55" w:rsidRDefault="00C10E32" w:rsidP="009D6DAE">
      <w:pPr>
        <w:pStyle w:val="BodyText"/>
      </w:pPr>
    </w:p>
    <w:tbl>
      <w:tblPr>
        <w:tblW w:w="0" w:type="auto"/>
        <w:tblLook w:val="01E0" w:firstRow="1" w:lastRow="1" w:firstColumn="1" w:lastColumn="1" w:noHBand="0" w:noVBand="0"/>
      </w:tblPr>
      <w:tblGrid>
        <w:gridCol w:w="1026"/>
        <w:gridCol w:w="7830"/>
      </w:tblGrid>
      <w:tr w:rsidR="00C10E32" w:rsidRPr="00326C55" w:rsidTr="00584B24">
        <w:tc>
          <w:tcPr>
            <w:tcW w:w="0" w:type="auto"/>
          </w:tcPr>
          <w:p w:rsidR="00C10E32" w:rsidRPr="00616D39" w:rsidRDefault="00617494" w:rsidP="009D6DAE">
            <w:pPr>
              <w:pStyle w:val="BodyText"/>
              <w:rPr>
                <w:rFonts w:cs="Times New Roman"/>
                <w:iCs w:val="0"/>
                <w:sz w:val="22"/>
                <w:szCs w:val="22"/>
              </w:rPr>
            </w:pPr>
            <w:r>
              <w:rPr>
                <w:rFonts w:cs="Times New Roman"/>
                <w:iCs w:val="0"/>
                <w:noProof/>
                <w:sz w:val="22"/>
                <w:szCs w:val="22"/>
              </w:rPr>
              <w:drawing>
                <wp:inline distT="0" distB="0" distL="0" distR="0">
                  <wp:extent cx="514350" cy="190500"/>
                  <wp:effectExtent l="0" t="0" r="0" b="0"/>
                  <wp:docPr id="24" name="Picture 22"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0" w:type="auto"/>
          </w:tcPr>
          <w:p w:rsidR="00C10E32" w:rsidRPr="00616D39" w:rsidRDefault="00C92AAA" w:rsidP="009D6DAE">
            <w:pPr>
              <w:pStyle w:val="BodyText"/>
              <w:rPr>
                <w:rFonts w:cs="Times New Roman"/>
                <w:iCs w:val="0"/>
                <w:sz w:val="22"/>
                <w:szCs w:val="22"/>
              </w:rPr>
            </w:pPr>
            <w:r w:rsidRPr="00616D39">
              <w:rPr>
                <w:rFonts w:cs="Times New Roman"/>
                <w:iCs w:val="0"/>
                <w:sz w:val="22"/>
                <w:szCs w:val="22"/>
              </w:rPr>
              <w:t xml:space="preserve">You must hold the BPSMENU, BPS MANAGER, and BPS MASTER keys to view the </w:t>
            </w:r>
            <w:r w:rsidRPr="00616D39">
              <w:rPr>
                <w:rFonts w:cs="Times New Roman"/>
                <w:i/>
                <w:iCs w:val="0"/>
                <w:sz w:val="22"/>
                <w:szCs w:val="22"/>
              </w:rPr>
              <w:t>Pharmacy ECME Setup Menu</w:t>
            </w:r>
            <w:r w:rsidRPr="00616D39">
              <w:rPr>
                <w:rFonts w:cs="Times New Roman"/>
                <w:iCs w:val="0"/>
                <w:sz w:val="22"/>
                <w:szCs w:val="22"/>
              </w:rPr>
              <w:t xml:space="preserve"> </w:t>
            </w:r>
            <w:r w:rsidRPr="00616D39">
              <w:rPr>
                <w:rFonts w:cs="Times New Roman"/>
                <w:i/>
                <w:iCs w:val="0"/>
                <w:sz w:val="22"/>
                <w:szCs w:val="22"/>
              </w:rPr>
              <w:t>(SET)</w:t>
            </w:r>
            <w:r w:rsidRPr="00616D39">
              <w:rPr>
                <w:rFonts w:cs="Times New Roman"/>
                <w:iCs w:val="0"/>
                <w:sz w:val="22"/>
                <w:szCs w:val="22"/>
              </w:rPr>
              <w:t xml:space="preserve"> option.</w:t>
            </w:r>
          </w:p>
        </w:tc>
      </w:tr>
    </w:tbl>
    <w:p w:rsidR="009D6DAE" w:rsidRPr="00326C55" w:rsidRDefault="00C92AAA" w:rsidP="009D6DAE">
      <w:pPr>
        <w:pStyle w:val="BodyText"/>
      </w:pPr>
      <w:r w:rsidRPr="00326C55">
        <w:t>Access the menu by entering “</w:t>
      </w:r>
      <w:r w:rsidRPr="00326C55">
        <w:rPr>
          <w:b/>
          <w:bCs/>
        </w:rPr>
        <w:t>SET”</w:t>
      </w:r>
      <w:r w:rsidRPr="00326C55">
        <w:t xml:space="preserve"> at the “Select Pharmacy ECME Setup Menu Option:” prompt in the </w:t>
      </w:r>
      <w:r w:rsidRPr="00326C55">
        <w:rPr>
          <w:i/>
          <w:iCs w:val="0"/>
        </w:rPr>
        <w:t xml:space="preserve">Pharmacy ECME Manager Menu </w:t>
      </w:r>
      <w:r w:rsidRPr="00326C55">
        <w:t>option.</w:t>
      </w:r>
    </w:p>
    <w:p w:rsidR="009D6DAE" w:rsidRPr="00326C55" w:rsidRDefault="00C92AAA" w:rsidP="009D6DAE">
      <w:pPr>
        <w:pStyle w:val="Caption"/>
        <w:spacing w:before="120" w:after="0"/>
      </w:pPr>
      <w:r w:rsidRPr="00326C55">
        <w:t xml:space="preserve">Example 7.2-1: Accessing the </w:t>
      </w:r>
      <w:r w:rsidRPr="00326C55">
        <w:rPr>
          <w:iCs/>
        </w:rPr>
        <w:t xml:space="preserve">Pharmacy ECME Manager Menu </w:t>
      </w:r>
      <w:r w:rsidRPr="00326C55">
        <w:t>Option</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2D54E2" w:rsidRPr="00326C55">
        <w:rPr>
          <w:rFonts w:ascii="Courier New" w:eastAsia="MS Mincho" w:hAnsi="Courier New" w:cs="Courier New"/>
          <w:iCs/>
          <w:color w:val="000000"/>
          <w:sz w:val="18"/>
          <w:szCs w:val="18"/>
        </w:rPr>
        <w:t xml:space="preserve">XXXX VAMC </w:t>
      </w:r>
      <w:r w:rsidRPr="00326C55">
        <w:rPr>
          <w:rFonts w:ascii="Courier New" w:eastAsia="MS Mincho" w:hAnsi="Courier New" w:cs="Courier New"/>
          <w:iCs/>
          <w:color w:val="000000"/>
          <w:sz w:val="18"/>
          <w:szCs w:val="18"/>
        </w:rPr>
        <w:t xml:space="preserve">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ECME Manager Menu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2A2494" w:rsidRPr="00326C55" w:rsidRDefault="00F5021D" w:rsidP="002A2494">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r w:rsidR="00C92AAA" w:rsidRPr="00326C55">
        <w:rPr>
          <w:rFonts w:ascii="Courier New" w:hAnsi="Courier New" w:cs="Courier New"/>
          <w:sz w:val="18"/>
          <w:szCs w:val="18"/>
        </w:rPr>
        <w:t>MNT    ECME transaction maintenance options ...</w:t>
      </w:r>
    </w:p>
    <w:p w:rsidR="002A2494" w:rsidRPr="00326C55" w:rsidRDefault="00C92AAA" w:rsidP="002A2494">
      <w:pPr>
        <w:shd w:val="pct12" w:color="auto" w:fill="auto"/>
        <w:rPr>
          <w:rFonts w:ascii="Courier New" w:hAnsi="Courier New" w:cs="Courier New"/>
          <w:sz w:val="18"/>
          <w:szCs w:val="18"/>
        </w:rPr>
      </w:pPr>
      <w:r w:rsidRPr="00326C55">
        <w:rPr>
          <w:rFonts w:ascii="Courier New" w:hAnsi="Courier New" w:cs="Courier New"/>
          <w:sz w:val="18"/>
          <w:szCs w:val="18"/>
        </w:rPr>
        <w:t xml:space="preserve">   SET    Pharmacy ECME Setup Menu ...</w:t>
      </w:r>
    </w:p>
    <w:p w:rsidR="002A2494" w:rsidRPr="00326C55" w:rsidRDefault="00C92AAA" w:rsidP="004B0E76">
      <w:pPr>
        <w:shd w:val="pct12" w:color="auto" w:fill="auto"/>
        <w:rPr>
          <w:rFonts w:ascii="Courier New" w:hAnsi="Courier New" w:cs="Courier New"/>
          <w:sz w:val="18"/>
          <w:szCs w:val="18"/>
        </w:rPr>
      </w:pPr>
      <w:r w:rsidRPr="00326C55">
        <w:rPr>
          <w:rFonts w:ascii="Courier New" w:hAnsi="Courier New" w:cs="Courier New"/>
          <w:sz w:val="18"/>
          <w:szCs w:val="18"/>
        </w:rPr>
        <w:t xml:space="preserve">   STAT   Statistics Screen</w:t>
      </w:r>
    </w:p>
    <w:p w:rsidR="009D6DAE" w:rsidRPr="00326C55" w:rsidRDefault="009D6DAE" w:rsidP="009D6DAE">
      <w:pPr>
        <w:shd w:val="pct12" w:color="auto" w:fill="auto"/>
        <w:rPr>
          <w:rFonts w:ascii="Courier New" w:eastAsia="MS Mincho" w:hAnsi="Courier New" w:cs="Courier New"/>
          <w:iCs/>
          <w:color w:val="000000"/>
          <w:sz w:val="18"/>
          <w:szCs w:val="18"/>
        </w:rPr>
      </w:pP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Pharmacy ECME Manager Menu Option: </w:t>
      </w:r>
      <w:r w:rsidRPr="00326C55">
        <w:rPr>
          <w:rFonts w:ascii="Courier New" w:eastAsia="MS Mincho" w:hAnsi="Courier New" w:cs="Courier New"/>
          <w:b/>
          <w:iCs/>
          <w:color w:val="000000"/>
          <w:sz w:val="18"/>
          <w:szCs w:val="18"/>
        </w:rPr>
        <w:t>SET</w:t>
      </w:r>
      <w:r w:rsidRPr="00326C55">
        <w:rPr>
          <w:rFonts w:ascii="Courier New" w:eastAsia="MS Mincho" w:hAnsi="Courier New" w:cs="Courier New"/>
          <w:iCs/>
          <w:color w:val="000000"/>
          <w:sz w:val="18"/>
          <w:szCs w:val="18"/>
        </w:rPr>
        <w:t xml:space="preserve">  Pharmacy ECME Setup Menu</w:t>
      </w:r>
    </w:p>
    <w:p w:rsidR="009D6DAE" w:rsidRPr="00326C55" w:rsidRDefault="009D6DAE" w:rsidP="009D6DAE"/>
    <w:tbl>
      <w:tblPr>
        <w:tblpPr w:leftFromText="180" w:rightFromText="180" w:vertAnchor="text" w:horzAnchor="margin" w:tblpY="479"/>
        <w:tblW w:w="8928" w:type="dxa"/>
        <w:tblLayout w:type="fixed"/>
        <w:tblLook w:val="0000" w:firstRow="0" w:lastRow="0" w:firstColumn="0" w:lastColumn="0" w:noHBand="0" w:noVBand="0"/>
      </w:tblPr>
      <w:tblGrid>
        <w:gridCol w:w="1188"/>
        <w:gridCol w:w="7740"/>
      </w:tblGrid>
      <w:tr w:rsidR="004C2E10" w:rsidRPr="00326C55" w:rsidTr="00335A5A">
        <w:trPr>
          <w:cantSplit/>
        </w:trPr>
        <w:tc>
          <w:tcPr>
            <w:tcW w:w="1188" w:type="dxa"/>
          </w:tcPr>
          <w:p w:rsidR="004C2E10" w:rsidRPr="00326C55" w:rsidRDefault="00617494" w:rsidP="00335A5A">
            <w:r>
              <w:rPr>
                <w:noProof/>
              </w:rPr>
              <w:drawing>
                <wp:inline distT="0" distB="0" distL="0" distR="0">
                  <wp:extent cx="514350" cy="190500"/>
                  <wp:effectExtent l="0" t="0" r="0" b="0"/>
                  <wp:docPr id="25" name="Picture 2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4C2E10" w:rsidRPr="00326C55" w:rsidRDefault="00F5021D" w:rsidP="00335A5A">
            <w:pPr>
              <w:rPr>
                <w:b/>
              </w:rPr>
            </w:pPr>
            <w:r w:rsidRPr="00326C55">
              <w:rPr>
                <w:rFonts w:ascii="Cambria Math" w:hAnsi="Cambria Math"/>
                <w:color w:val="000000"/>
              </w:rPr>
              <w:t>You must hold the BPS MASTER key to view the Edit Basic ECME Parameters (BAS), Edit ECME Pharmacy Data (PHAR), and Register Pharmacy with Austin Automation Center (REG) options.</w:t>
            </w:r>
          </w:p>
        </w:tc>
      </w:tr>
    </w:tbl>
    <w:p w:rsidR="004E4C11" w:rsidRPr="00326C55" w:rsidRDefault="004E4C11" w:rsidP="004E4C11"/>
    <w:p w:rsidR="003F7A0D" w:rsidRPr="00326C55" w:rsidRDefault="003F7A0D" w:rsidP="009D6DAE">
      <w:pPr>
        <w:pStyle w:val="Caption"/>
        <w:spacing w:before="120" w:after="0"/>
      </w:pPr>
    </w:p>
    <w:p w:rsidR="009D6DAE" w:rsidRPr="00326C55" w:rsidRDefault="00C92AAA" w:rsidP="009D6DAE">
      <w:pPr>
        <w:pStyle w:val="Caption"/>
        <w:spacing w:before="120" w:after="0"/>
      </w:pPr>
      <w:r w:rsidRPr="00326C55">
        <w:t xml:space="preserve">Example 7.2-2: </w:t>
      </w:r>
      <w:r w:rsidRPr="00326C55">
        <w:rPr>
          <w:iCs/>
        </w:rPr>
        <w:t>Pharmacy ECME Setup Menu</w:t>
      </w:r>
      <w:r w:rsidRPr="00326C55">
        <w:t xml:space="preserve"> Options</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*Electronic Claims Management Engine (ECME) V1.0*</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                 </w:t>
      </w:r>
      <w:r w:rsidR="002D54E2" w:rsidRPr="00326C55">
        <w:rPr>
          <w:rFonts w:cs="Courier New"/>
          <w:szCs w:val="18"/>
        </w:rPr>
        <w:t>XXXXXXX VAMC</w:t>
      </w:r>
      <w:r w:rsidRPr="00326C55">
        <w:rPr>
          <w:rFonts w:cs="Courier New"/>
          <w:szCs w:val="18"/>
        </w:rPr>
        <w:t xml:space="preserve">                  *</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           Pharmacy ECME Setup Menu            *</w:t>
      </w:r>
    </w:p>
    <w:p w:rsidR="009D6DAE" w:rsidRPr="00326C55" w:rsidRDefault="00C92AAA" w:rsidP="009D6DAE">
      <w:pPr>
        <w:pStyle w:val="screencapture"/>
        <w:shd w:val="pct12" w:color="auto" w:fill="auto"/>
        <w:rPr>
          <w:rFonts w:cs="Courier New"/>
          <w:szCs w:val="18"/>
        </w:rPr>
      </w:pPr>
      <w:r w:rsidRPr="00326C55">
        <w:rPr>
          <w:rFonts w:cs="Courier New"/>
          <w:szCs w:val="18"/>
        </w:rPr>
        <w:lastRenderedPageBreak/>
        <w:t xml:space="preserve">               *************************************************</w:t>
      </w:r>
    </w:p>
    <w:p w:rsidR="009D6DAE" w:rsidRPr="00326C55" w:rsidRDefault="009D6DAE" w:rsidP="009D6DAE">
      <w:pPr>
        <w:pStyle w:val="screencapture"/>
        <w:shd w:val="pct12" w:color="auto" w:fill="auto"/>
        <w:rPr>
          <w:rFonts w:cs="Courier New"/>
          <w:szCs w:val="18"/>
        </w:rPr>
      </w:pPr>
    </w:p>
    <w:p w:rsidR="004B0E76" w:rsidRPr="00326C55" w:rsidRDefault="00C92AAA" w:rsidP="004B0E76">
      <w:pPr>
        <w:pStyle w:val="screencapture"/>
        <w:shd w:val="pct12" w:color="auto" w:fill="auto"/>
        <w:rPr>
          <w:rFonts w:cs="Courier New"/>
          <w:szCs w:val="18"/>
        </w:rPr>
      </w:pPr>
      <w:r w:rsidRPr="00326C55">
        <w:rPr>
          <w:rFonts w:cs="Courier New"/>
          <w:szCs w:val="18"/>
        </w:rPr>
        <w:t xml:space="preserve">   BAS    Edit Basic ECME Parameters</w:t>
      </w:r>
    </w:p>
    <w:p w:rsidR="004B0E76" w:rsidRPr="00326C55" w:rsidRDefault="00C92AAA" w:rsidP="004B0E76">
      <w:pPr>
        <w:pStyle w:val="screencapture"/>
        <w:shd w:val="pct12" w:color="auto" w:fill="auto"/>
        <w:rPr>
          <w:rFonts w:cs="Courier New"/>
          <w:szCs w:val="18"/>
        </w:rPr>
      </w:pPr>
      <w:r w:rsidRPr="00326C55">
        <w:rPr>
          <w:rFonts w:cs="Courier New"/>
          <w:szCs w:val="18"/>
        </w:rPr>
        <w:t xml:space="preserve">   PHAR   Edit ECME Pharmacy Data</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REG    Register Pharmacy with </w:t>
      </w:r>
      <w:r w:rsidR="0024399C" w:rsidRPr="00326C55">
        <w:rPr>
          <w:rFonts w:cs="Courier New"/>
          <w:szCs w:val="18"/>
        </w:rPr>
        <w:t xml:space="preserve"> Austin Information Technology Center</w:t>
      </w:r>
    </w:p>
    <w:p w:rsidR="009D6DAE" w:rsidRPr="00326C55" w:rsidRDefault="009D6DAE" w:rsidP="009D6DAE">
      <w:pPr>
        <w:pStyle w:val="screencapture"/>
        <w:shd w:val="pct12" w:color="auto" w:fill="auto"/>
        <w:rPr>
          <w:rFonts w:cs="Courier New"/>
          <w:szCs w:val="18"/>
        </w:rPr>
      </w:pPr>
    </w:p>
    <w:p w:rsidR="00FF74C2" w:rsidRPr="00326C55" w:rsidRDefault="00C92AAA" w:rsidP="00B8729B">
      <w:pPr>
        <w:pStyle w:val="screencapture"/>
        <w:shd w:val="pct12" w:color="auto" w:fill="auto"/>
        <w:rPr>
          <w:b/>
          <w:bCs/>
        </w:rPr>
      </w:pPr>
      <w:r w:rsidRPr="00326C55">
        <w:t>Select Pharmacy ECME Setup Menu Option:</w:t>
      </w:r>
    </w:p>
    <w:p w:rsidR="00461220" w:rsidRPr="00326C55" w:rsidRDefault="00461220" w:rsidP="00B8729B">
      <w:pPr>
        <w:pStyle w:val="screencapture"/>
        <w:shd w:val="pct12" w:color="auto" w:fill="auto"/>
      </w:pPr>
    </w:p>
    <w:p w:rsidR="00A36283" w:rsidRPr="00326C55" w:rsidRDefault="00A36283" w:rsidP="009E77E9">
      <w:pPr>
        <w:pStyle w:val="Heading3"/>
      </w:pPr>
    </w:p>
    <w:p w:rsidR="009D6DAE" w:rsidRPr="00326C55" w:rsidRDefault="00C92AAA" w:rsidP="009E77E9">
      <w:pPr>
        <w:pStyle w:val="Heading3"/>
      </w:pPr>
      <w:bookmarkStart w:id="267" w:name="_Toc300484239"/>
      <w:bookmarkStart w:id="268" w:name="_Toc303782651"/>
      <w:bookmarkStart w:id="269" w:name="_Toc453245021"/>
      <w:r w:rsidRPr="00326C55">
        <w:t>7.2.1 Edit Basic ECME Parameters</w:t>
      </w:r>
      <w:bookmarkEnd w:id="267"/>
      <w:bookmarkEnd w:id="268"/>
      <w:bookmarkEnd w:id="269"/>
      <w:r w:rsidR="00372ED5" w:rsidRPr="00326C55">
        <w:fldChar w:fldCharType="begin"/>
      </w:r>
      <w:r w:rsidRPr="00326C55">
        <w:instrText xml:space="preserve"> XE "Edit Basic Pharmacy ECME Parameters”</w:instrText>
      </w:r>
      <w:r w:rsidR="00372ED5" w:rsidRPr="00326C55">
        <w:fldChar w:fldCharType="end"/>
      </w:r>
    </w:p>
    <w:p w:rsidR="009D6DAE" w:rsidRPr="00326C55" w:rsidRDefault="009D6DAE" w:rsidP="009D6DAE">
      <w:pPr>
        <w:pStyle w:val="BodyText"/>
      </w:pPr>
    </w:p>
    <w:p w:rsidR="000A4745" w:rsidRPr="00326C55" w:rsidRDefault="00C92AAA" w:rsidP="009D6DAE">
      <w:pPr>
        <w:pStyle w:val="BodyText"/>
      </w:pPr>
      <w:r w:rsidRPr="00326C55">
        <w:t xml:space="preserve">The </w:t>
      </w:r>
      <w:r w:rsidRPr="00326C55">
        <w:rPr>
          <w:i/>
          <w:iCs w:val="0"/>
        </w:rPr>
        <w:t>Edit Basic ECME Parameters</w:t>
      </w:r>
      <w:r w:rsidRPr="00326C55">
        <w:t xml:space="preserve"> option allows the ADPAC or IRMS to determine how data will be input to ECME.</w:t>
      </w:r>
    </w:p>
    <w:p w:rsidR="00B23716" w:rsidRPr="00326C55" w:rsidRDefault="00B23716" w:rsidP="00B23716">
      <w:pPr>
        <w:rPr>
          <w:b/>
          <w:caps/>
          <w:vanish/>
        </w:rPr>
      </w:pPr>
    </w:p>
    <w:tbl>
      <w:tblPr>
        <w:tblpPr w:leftFromText="180" w:rightFromText="180" w:vertAnchor="text" w:horzAnchor="margin" w:tblpY="87"/>
        <w:tblW w:w="87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7308"/>
      </w:tblGrid>
      <w:tr w:rsidR="00F40D6C" w:rsidRPr="00326C55" w:rsidTr="007A3B78">
        <w:tc>
          <w:tcPr>
            <w:tcW w:w="1440" w:type="dxa"/>
          </w:tcPr>
          <w:p w:rsidR="00F40D6C" w:rsidRPr="00326C55" w:rsidRDefault="00617494" w:rsidP="00F40D6C">
            <w:pPr>
              <w:jc w:val="center"/>
            </w:pPr>
            <w:r>
              <w:rPr>
                <w:noProof/>
                <w:position w:val="-4"/>
              </w:rPr>
              <w:drawing>
                <wp:inline distT="0" distB="0" distL="0" distR="0">
                  <wp:extent cx="495300" cy="390525"/>
                  <wp:effectExtent l="0" t="0" r="0" b="9525"/>
                  <wp:docPr id="26" name="Picture 2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7308" w:type="dxa"/>
          </w:tcPr>
          <w:p w:rsidR="00F40D6C" w:rsidRPr="00326C55" w:rsidRDefault="00C92AAA" w:rsidP="00F40D6C">
            <w:pPr>
              <w:pStyle w:val="NormalTableText"/>
              <w:keepNext/>
              <w:keepLines/>
              <w:spacing w:before="60" w:after="60"/>
              <w:rPr>
                <w:sz w:val="24"/>
              </w:rPr>
            </w:pPr>
            <w:r w:rsidRPr="00326C55">
              <w:rPr>
                <w:sz w:val="24"/>
              </w:rPr>
              <w:t>This option should not be used after the initial setup unless any of the information changes for the pharmacy.</w:t>
            </w:r>
          </w:p>
        </w:tc>
      </w:tr>
    </w:tbl>
    <w:p w:rsidR="009D6DAE" w:rsidRPr="00326C55" w:rsidRDefault="009D6DAE" w:rsidP="009D6DAE">
      <w:pPr>
        <w:pStyle w:val="BodyText"/>
      </w:pPr>
    </w:p>
    <w:p w:rsidR="009D6DAE" w:rsidRPr="00326C55" w:rsidRDefault="00C92AAA" w:rsidP="009D6DAE">
      <w:pPr>
        <w:pStyle w:val="BodyText"/>
      </w:pPr>
      <w:r w:rsidRPr="00326C55">
        <w:t xml:space="preserve">Access the menu by entering </w:t>
      </w:r>
      <w:r w:rsidRPr="00326C55">
        <w:rPr>
          <w:b/>
          <w:bCs/>
        </w:rPr>
        <w:t>BAS</w:t>
      </w:r>
      <w:r w:rsidRPr="00326C55">
        <w:t xml:space="preserve"> at the “Select Pharmacy ECME Setup Menu Option:” prompt in the </w:t>
      </w:r>
      <w:r w:rsidRPr="00326C55">
        <w:rPr>
          <w:i/>
          <w:iCs w:val="0"/>
        </w:rPr>
        <w:t xml:space="preserve">Pharmacy ECME Setup Menu </w:t>
      </w:r>
      <w:r w:rsidRPr="00326C55">
        <w:t>option.</w:t>
      </w:r>
    </w:p>
    <w:p w:rsidR="00F5021D" w:rsidRPr="00326C55" w:rsidRDefault="00F5021D" w:rsidP="009D6DAE">
      <w:pPr>
        <w:pStyle w:val="BodyText"/>
      </w:pPr>
    </w:p>
    <w:p w:rsidR="009D6DAE" w:rsidRPr="00326C55" w:rsidRDefault="00C92AAA" w:rsidP="009D6DAE">
      <w:pPr>
        <w:pStyle w:val="Caption"/>
        <w:spacing w:before="120" w:after="0"/>
      </w:pPr>
      <w:r w:rsidRPr="00326C55">
        <w:t xml:space="preserve">Example 7.2.1-1: Accessing the </w:t>
      </w:r>
      <w:r w:rsidRPr="00326C55">
        <w:rPr>
          <w:iCs/>
        </w:rPr>
        <w:t>Edit Basic ECME Parameters</w:t>
      </w:r>
      <w:r w:rsidRPr="00326C55">
        <w:t xml:space="preserve"> Option</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2D54E2" w:rsidRPr="00326C55">
        <w:rPr>
          <w:rFonts w:ascii="Courier New" w:eastAsia="MS Mincho" w:hAnsi="Courier New" w:cs="Courier New"/>
          <w:iCs/>
          <w:color w:val="000000"/>
          <w:sz w:val="18"/>
          <w:szCs w:val="18"/>
        </w:rPr>
        <w:t xml:space="preserve">XXXXXX VAMC </w:t>
      </w:r>
      <w:r w:rsidRPr="00326C55">
        <w:rPr>
          <w:rFonts w:ascii="Courier New" w:eastAsia="MS Mincho" w:hAnsi="Courier New" w:cs="Courier New"/>
          <w:iCs/>
          <w:color w:val="000000"/>
          <w:sz w:val="18"/>
          <w:szCs w:val="18"/>
        </w:rPr>
        <w:t xml:space="preserve">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ECME Setup Menu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9D6DAE" w:rsidRPr="00326C55" w:rsidRDefault="009D6DAE" w:rsidP="009D6DAE">
      <w:pPr>
        <w:shd w:val="pct12" w:color="auto" w:fill="auto"/>
        <w:rPr>
          <w:rFonts w:ascii="Courier New" w:eastAsia="MS Mincho" w:hAnsi="Courier New" w:cs="Courier New"/>
          <w:iCs/>
          <w:color w:val="000000"/>
          <w:sz w:val="18"/>
          <w:szCs w:val="18"/>
        </w:rPr>
      </w:pPr>
    </w:p>
    <w:p w:rsidR="004B0E76" w:rsidRPr="00326C55" w:rsidRDefault="00C92AAA" w:rsidP="004B0E76">
      <w:pPr>
        <w:pStyle w:val="screencapture"/>
        <w:shd w:val="pct12" w:color="auto" w:fill="auto"/>
        <w:rPr>
          <w:rFonts w:cs="Courier New"/>
          <w:szCs w:val="18"/>
        </w:rPr>
      </w:pPr>
      <w:r w:rsidRPr="00326C55">
        <w:rPr>
          <w:rFonts w:cs="Courier New"/>
          <w:iCs/>
          <w:szCs w:val="18"/>
        </w:rPr>
        <w:t xml:space="preserve">   </w:t>
      </w:r>
      <w:r w:rsidRPr="00326C55">
        <w:rPr>
          <w:rFonts w:cs="Courier New"/>
          <w:szCs w:val="18"/>
        </w:rPr>
        <w:t>BAS    Edit Basic ECME Parameters</w:t>
      </w:r>
    </w:p>
    <w:p w:rsidR="004B0E76" w:rsidRPr="00326C55" w:rsidRDefault="00C92AAA" w:rsidP="004B0E76">
      <w:pPr>
        <w:pStyle w:val="screencapture"/>
        <w:shd w:val="pct12" w:color="auto" w:fill="auto"/>
        <w:rPr>
          <w:rFonts w:cs="Courier New"/>
          <w:szCs w:val="18"/>
        </w:rPr>
      </w:pPr>
      <w:r w:rsidRPr="00326C55">
        <w:rPr>
          <w:rFonts w:cs="Courier New"/>
          <w:szCs w:val="18"/>
        </w:rPr>
        <w:t xml:space="preserve">   PHAR   Edit ECME Pharmacy Data</w:t>
      </w:r>
    </w:p>
    <w:p w:rsidR="009D6DAE" w:rsidRPr="00326C55" w:rsidRDefault="00C92AAA" w:rsidP="00F076B2">
      <w:pPr>
        <w:pStyle w:val="screencapture"/>
        <w:shd w:val="pct12" w:color="auto" w:fill="auto"/>
        <w:rPr>
          <w:rFonts w:cs="Courier New"/>
          <w:szCs w:val="18"/>
        </w:rPr>
      </w:pPr>
      <w:r w:rsidRPr="00326C55">
        <w:rPr>
          <w:szCs w:val="18"/>
        </w:rPr>
        <w:t xml:space="preserve">   REG    Register Pharmacy </w:t>
      </w:r>
      <w:r w:rsidR="002A146A" w:rsidRPr="00326C55">
        <w:rPr>
          <w:szCs w:val="18"/>
        </w:rPr>
        <w:t>with Austin Information Technology Center</w:t>
      </w:r>
    </w:p>
    <w:p w:rsidR="009D6DAE" w:rsidRPr="00326C55" w:rsidRDefault="009D6DAE" w:rsidP="009D6DAE">
      <w:pPr>
        <w:shd w:val="pct12" w:color="auto" w:fill="auto"/>
        <w:rPr>
          <w:rFonts w:ascii="Courier New" w:eastAsia="MS Mincho" w:hAnsi="Courier New" w:cs="Courier New"/>
          <w:iCs/>
          <w:color w:val="000000"/>
          <w:sz w:val="18"/>
          <w:szCs w:val="18"/>
        </w:rPr>
      </w:pP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Pharmacy ECME Setup Menu Option: </w:t>
      </w:r>
      <w:r w:rsidRPr="00326C55">
        <w:rPr>
          <w:rFonts w:ascii="Courier New" w:eastAsia="MS Mincho" w:hAnsi="Courier New" w:cs="Courier New"/>
          <w:b/>
          <w:iCs/>
          <w:color w:val="000000"/>
          <w:sz w:val="18"/>
          <w:szCs w:val="18"/>
        </w:rPr>
        <w:t xml:space="preserve">BAS  </w:t>
      </w:r>
      <w:r w:rsidRPr="00326C55">
        <w:rPr>
          <w:rFonts w:ascii="Courier New" w:eastAsia="MS Mincho" w:hAnsi="Courier New" w:cs="Courier New"/>
          <w:iCs/>
          <w:color w:val="000000"/>
          <w:sz w:val="18"/>
          <w:szCs w:val="18"/>
        </w:rPr>
        <w:t>Edit Basic ECME Parameters</w:t>
      </w:r>
    </w:p>
    <w:p w:rsidR="005F4309" w:rsidRPr="00326C55" w:rsidRDefault="005F4309" w:rsidP="009D6DAE">
      <w:pPr>
        <w:pStyle w:val="BodyText"/>
      </w:pPr>
    </w:p>
    <w:p w:rsidR="000A4745" w:rsidRPr="00326C55" w:rsidRDefault="00C92AAA" w:rsidP="009D6DAE">
      <w:pPr>
        <w:pStyle w:val="BodyText"/>
      </w:pPr>
      <w:bookmarkStart w:id="270" w:name="p0093"/>
      <w:r w:rsidRPr="00326C55">
        <w:t>The Edit Basic ECME Parameters option allows you to enter/edit the number of seconds that the Outpatient Pharmacy application waits for a response to come back from the third party payer</w:t>
      </w:r>
      <w:r w:rsidR="00FF74C2" w:rsidRPr="00326C55">
        <w:t xml:space="preserve">. </w:t>
      </w:r>
      <w:r w:rsidRPr="00326C55">
        <w:t>As delivered, the system will have a default timeout of 10 seconds but it is up to each site to determine how long their pharmacists wait for a response from the payer</w:t>
      </w:r>
      <w:r w:rsidR="00FF74C2" w:rsidRPr="00326C55">
        <w:t xml:space="preserve">. </w:t>
      </w:r>
      <w:r w:rsidRPr="00326C55">
        <w:t>The ECME timeout can be populated once the system is installed</w:t>
      </w:r>
      <w:r w:rsidR="00FF74C2" w:rsidRPr="00326C55">
        <w:t xml:space="preserve">. </w:t>
      </w:r>
      <w:r w:rsidRPr="00326C55">
        <w:t>After this amount of time has passed, claims processing will continue but you will not see messages indicating the process</w:t>
      </w:r>
      <w:bookmarkEnd w:id="270"/>
      <w:r w:rsidRPr="00326C55">
        <w:t>.</w:t>
      </w:r>
    </w:p>
    <w:p w:rsidR="00F6393A" w:rsidRPr="00326C55" w:rsidRDefault="00F6393A" w:rsidP="009D6DAE">
      <w:pPr>
        <w:pStyle w:val="BodyText"/>
      </w:pPr>
    </w:p>
    <w:p w:rsidR="00F6393A" w:rsidRPr="00326C55" w:rsidRDefault="00F6393A" w:rsidP="00F6393A">
      <w:pPr>
        <w:pStyle w:val="BodyText"/>
        <w:rPr>
          <w:szCs w:val="24"/>
        </w:rPr>
      </w:pPr>
      <w:r w:rsidRPr="00326C55">
        <w:rPr>
          <w:szCs w:val="24"/>
        </w:rPr>
        <w:t>This option will prompt for the Default Eligibility</w:t>
      </w:r>
      <w:r w:rsidR="00166759" w:rsidRPr="00326C55">
        <w:rPr>
          <w:szCs w:val="24"/>
        </w:rPr>
        <w:t xml:space="preserve"> </w:t>
      </w:r>
      <w:r w:rsidRPr="00326C55">
        <w:rPr>
          <w:szCs w:val="24"/>
        </w:rPr>
        <w:t xml:space="preserve">Pharmacy. Once entered, this Pharmacy will be placed on the </w:t>
      </w:r>
      <w:r w:rsidR="00CD086C" w:rsidRPr="00326C55">
        <w:rPr>
          <w:szCs w:val="24"/>
        </w:rPr>
        <w:t>NCPDP</w:t>
      </w:r>
      <w:r w:rsidRPr="00326C55">
        <w:rPr>
          <w:szCs w:val="24"/>
        </w:rPr>
        <w:t xml:space="preserve"> Eligibility</w:t>
      </w:r>
      <w:r w:rsidR="00166759" w:rsidRPr="00326C55">
        <w:rPr>
          <w:szCs w:val="24"/>
        </w:rPr>
        <w:t xml:space="preserve"> </w:t>
      </w:r>
      <w:r w:rsidRPr="00326C55">
        <w:rPr>
          <w:szCs w:val="24"/>
        </w:rPr>
        <w:t>Verification request when it is</w:t>
      </w:r>
      <w:r w:rsidR="00F642F4" w:rsidRPr="00326C55">
        <w:rPr>
          <w:szCs w:val="24"/>
        </w:rPr>
        <w:t xml:space="preserve"> </w:t>
      </w:r>
      <w:r w:rsidR="00603489" w:rsidRPr="00326C55">
        <w:rPr>
          <w:szCs w:val="24"/>
        </w:rPr>
        <w:t>i</w:t>
      </w:r>
      <w:r w:rsidRPr="00326C55">
        <w:rPr>
          <w:szCs w:val="24"/>
        </w:rPr>
        <w:t>nitiated by the new option in IB.</w:t>
      </w:r>
    </w:p>
    <w:p w:rsidR="00C94F15" w:rsidRPr="00326C55" w:rsidRDefault="00C94F15" w:rsidP="00C94F15">
      <w:pPr>
        <w:pStyle w:val="Caption"/>
        <w:spacing w:before="120" w:after="0"/>
      </w:pPr>
    </w:p>
    <w:tbl>
      <w:tblPr>
        <w:tblpPr w:leftFromText="180" w:rightFromText="180" w:vertAnchor="text" w:horzAnchor="margin" w:tblpXSpec="center" w:tblpY="8"/>
        <w:tblW w:w="835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692"/>
        <w:gridCol w:w="6660"/>
      </w:tblGrid>
      <w:tr w:rsidR="00C94F15" w:rsidRPr="00326C55" w:rsidTr="00647B1F">
        <w:tc>
          <w:tcPr>
            <w:tcW w:w="1692" w:type="dxa"/>
          </w:tcPr>
          <w:p w:rsidR="00C94F15" w:rsidRPr="00326C55" w:rsidRDefault="00617494" w:rsidP="00647B1F">
            <w:pPr>
              <w:jc w:val="center"/>
            </w:pPr>
            <w:r>
              <w:rPr>
                <w:noProof/>
                <w:position w:val="-4"/>
              </w:rPr>
              <w:drawing>
                <wp:inline distT="0" distB="0" distL="0" distR="0">
                  <wp:extent cx="495300" cy="390525"/>
                  <wp:effectExtent l="0" t="0" r="0" b="9525"/>
                  <wp:docPr id="27" name="Picture 2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6660" w:type="dxa"/>
          </w:tcPr>
          <w:p w:rsidR="00C94F15" w:rsidRPr="00326C55" w:rsidRDefault="00C92AAA" w:rsidP="00647B1F">
            <w:pPr>
              <w:pStyle w:val="NormalTableText"/>
              <w:keepNext/>
              <w:keepLines/>
              <w:spacing w:before="240" w:after="60"/>
              <w:rPr>
                <w:sz w:val="24"/>
                <w:szCs w:val="24"/>
              </w:rPr>
            </w:pPr>
            <w:r w:rsidRPr="00326C55">
              <w:rPr>
                <w:sz w:val="24"/>
                <w:szCs w:val="24"/>
              </w:rPr>
              <w:t xml:space="preserve">One important reason for this </w:t>
            </w:r>
            <w:r w:rsidR="00B305FD" w:rsidRPr="00326C55">
              <w:rPr>
                <w:sz w:val="24"/>
                <w:szCs w:val="24"/>
              </w:rPr>
              <w:t>is</w:t>
            </w:r>
            <w:r w:rsidRPr="00326C55">
              <w:rPr>
                <w:sz w:val="24"/>
                <w:szCs w:val="24"/>
              </w:rPr>
              <w:t xml:space="preserve"> DUR</w:t>
            </w:r>
            <w:r w:rsidRPr="00326C55">
              <w:rPr>
                <w:rFonts w:eastAsia="MS Mincho"/>
                <w:sz w:val="24"/>
                <w:szCs w:val="24"/>
              </w:rPr>
              <w:t xml:space="preserve"> (Drug Utilization Review)</w:t>
            </w:r>
            <w:r w:rsidRPr="00326C55">
              <w:rPr>
                <w:sz w:val="24"/>
                <w:szCs w:val="24"/>
              </w:rPr>
              <w:t xml:space="preserve"> /79 rejects</w:t>
            </w:r>
            <w:r w:rsidR="00FF74C2" w:rsidRPr="00326C55">
              <w:rPr>
                <w:sz w:val="24"/>
                <w:szCs w:val="24"/>
              </w:rPr>
              <w:t xml:space="preserve">. </w:t>
            </w:r>
            <w:r w:rsidRPr="00326C55">
              <w:rPr>
                <w:sz w:val="24"/>
                <w:szCs w:val="24"/>
              </w:rPr>
              <w:t>If the payer indicates that there is a problem with the drug (e.g., overdose), the pharmacists will have to act on that response.</w:t>
            </w:r>
          </w:p>
        </w:tc>
      </w:tr>
    </w:tbl>
    <w:p w:rsidR="004C4CED" w:rsidRPr="00326C55" w:rsidRDefault="004C4CED" w:rsidP="009D6DAE">
      <w:pPr>
        <w:pStyle w:val="BodyText"/>
      </w:pPr>
    </w:p>
    <w:p w:rsidR="00C94F15" w:rsidRPr="00326C55" w:rsidRDefault="00C92AAA" w:rsidP="00C94F15">
      <w:pPr>
        <w:pStyle w:val="BodyText"/>
      </w:pPr>
      <w:r w:rsidRPr="00326C55">
        <w:lastRenderedPageBreak/>
        <w:t xml:space="preserve">This option also allows you to set the </w:t>
      </w:r>
      <w:r w:rsidR="0050740E" w:rsidRPr="00326C55">
        <w:t>“</w:t>
      </w:r>
      <w:r w:rsidRPr="00326C55">
        <w:t>Insurer Asleep” interval time and number of retries</w:t>
      </w:r>
      <w:r w:rsidR="00FF74C2" w:rsidRPr="00326C55">
        <w:t xml:space="preserve">. </w:t>
      </w:r>
      <w:r w:rsidRPr="00326C55">
        <w:t>The Insurer Asleep Interval parameter allows an input between 0 and 29 minutes with a default of 20</w:t>
      </w:r>
      <w:r w:rsidR="00FF74C2" w:rsidRPr="00326C55">
        <w:t xml:space="preserve">. </w:t>
      </w:r>
      <w:r w:rsidRPr="00326C55">
        <w:t>The Insurer Asleep Retries parameter allows an input between 0 and 99 retries with a default of 10</w:t>
      </w:r>
      <w:r w:rsidR="00FF74C2" w:rsidRPr="00326C55">
        <w:t xml:space="preserve">. </w:t>
      </w:r>
      <w:r w:rsidRPr="00326C55">
        <w:t>If either the Insurer Asleep Interval or the Insurer Asleep Retries parameter is set to 0, the functionality will be disabled</w:t>
      </w:r>
      <w:r w:rsidR="00FF74C2" w:rsidRPr="00326C55">
        <w:t xml:space="preserve">. </w:t>
      </w:r>
      <w:r w:rsidRPr="00326C55">
        <w:t>If the user does disable this functionality, any claims that are in an Insurer Asleep state will automatically be resubmitted to the payer.</w:t>
      </w:r>
    </w:p>
    <w:p w:rsidR="00141F2C" w:rsidRPr="00326C55" w:rsidRDefault="00141F2C" w:rsidP="00141F2C"/>
    <w:p w:rsidR="00141F2C" w:rsidRPr="00326C55" w:rsidRDefault="00C92AAA" w:rsidP="00141F2C">
      <w:pPr>
        <w:pStyle w:val="BodyText"/>
      </w:pPr>
      <w:bookmarkStart w:id="271" w:name="p0094"/>
      <w:r w:rsidRPr="00326C55">
        <w:t xml:space="preserve">Occasionally, </w:t>
      </w:r>
      <w:proofErr w:type="spellStart"/>
      <w:r w:rsidRPr="00326C55">
        <w:t>Emdeon</w:t>
      </w:r>
      <w:proofErr w:type="spellEnd"/>
      <w:r w:rsidRPr="00326C55">
        <w:t xml:space="preserve"> or the third-party payer will return a reject code indicating that the destination system is not available</w:t>
      </w:r>
      <w:r w:rsidR="00FF74C2" w:rsidRPr="00326C55">
        <w:t xml:space="preserve">. </w:t>
      </w:r>
      <w:r w:rsidRPr="00326C55">
        <w:t>As one example, the third-party payer may be down for regular system maintenance and any claims submitted during this time will be rejected</w:t>
      </w:r>
      <w:r w:rsidR="00FF74C2" w:rsidRPr="00326C55">
        <w:t xml:space="preserve">. </w:t>
      </w:r>
      <w:r w:rsidRPr="00326C55">
        <w:t xml:space="preserve">When this situation does occur, </w:t>
      </w:r>
      <w:proofErr w:type="spellStart"/>
      <w:r w:rsidRPr="00326C55">
        <w:t>Emdeon</w:t>
      </w:r>
      <w:proofErr w:type="spellEnd"/>
      <w:r w:rsidRPr="00326C55">
        <w:t xml:space="preserve"> or the third-party payer will generally return one or more of the </w:t>
      </w:r>
      <w:r w:rsidR="00CD086C" w:rsidRPr="00326C55">
        <w:t>NCPDP</w:t>
      </w:r>
      <w:r w:rsidRPr="00326C55">
        <w:t xml:space="preserve"> system processing reject codes shown in the table below</w:t>
      </w:r>
      <w:r w:rsidR="00FF74C2" w:rsidRPr="00326C55">
        <w:t xml:space="preserve">. </w:t>
      </w:r>
      <w:r w:rsidRPr="00326C55">
        <w:t xml:space="preserve">These reject codes are automatically resubmitted by ECME at </w:t>
      </w:r>
      <w:r w:rsidR="00EA2821" w:rsidRPr="00326C55">
        <w:t>the</w:t>
      </w:r>
      <w:r w:rsidRPr="00326C55">
        <w:t xml:space="preserve"> intervals</w:t>
      </w:r>
      <w:r w:rsidR="00EA2821" w:rsidRPr="00326C55">
        <w:t xml:space="preserve"> specified in the “insurer asleep” parameter</w:t>
      </w:r>
      <w:r w:rsidRPr="00326C55">
        <w:t>.</w:t>
      </w:r>
    </w:p>
    <w:bookmarkEnd w:id="271"/>
    <w:p w:rsidR="00141F2C" w:rsidRPr="00326C55" w:rsidRDefault="00141F2C" w:rsidP="00141F2C">
      <w:pPr>
        <w:pStyle w:val="BodyText"/>
        <w:jc w:val="both"/>
      </w:pPr>
    </w:p>
    <w:tbl>
      <w:tblPr>
        <w:tblW w:w="0" w:type="auto"/>
        <w:tblInd w:w="1440" w:type="dxa"/>
        <w:tblCellMar>
          <w:left w:w="0" w:type="dxa"/>
          <w:right w:w="0" w:type="dxa"/>
        </w:tblCellMar>
        <w:tblLook w:val="04A0" w:firstRow="1" w:lastRow="0" w:firstColumn="1" w:lastColumn="0" w:noHBand="0" w:noVBand="1"/>
      </w:tblPr>
      <w:tblGrid>
        <w:gridCol w:w="1728"/>
        <w:gridCol w:w="3960"/>
      </w:tblGrid>
      <w:tr w:rsidR="00141F2C" w:rsidRPr="00326C55" w:rsidTr="00141F2C">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b/>
                <w:bCs/>
                <w:iCs w:val="0"/>
                <w:color w:val="auto"/>
                <w:sz w:val="22"/>
                <w:szCs w:val="22"/>
              </w:rPr>
            </w:pPr>
            <w:r w:rsidRPr="00616D39">
              <w:rPr>
                <w:rFonts w:cs="Times New Roman"/>
                <w:b/>
                <w:bCs/>
                <w:iCs w:val="0"/>
                <w:color w:val="auto"/>
                <w:sz w:val="22"/>
                <w:szCs w:val="22"/>
              </w:rPr>
              <w:t>Reject Code</w:t>
            </w:r>
          </w:p>
        </w:tc>
        <w:tc>
          <w:tcPr>
            <w:tcW w:w="39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b/>
                <w:bCs/>
                <w:iCs w:val="0"/>
                <w:color w:val="auto"/>
                <w:sz w:val="22"/>
                <w:szCs w:val="22"/>
              </w:rPr>
            </w:pPr>
            <w:r w:rsidRPr="00616D39">
              <w:rPr>
                <w:rFonts w:cs="Times New Roman"/>
                <w:b/>
                <w:bCs/>
                <w:iCs w:val="0"/>
                <w:color w:val="auto"/>
                <w:sz w:val="22"/>
                <w:szCs w:val="22"/>
              </w:rPr>
              <w:t>Explanation</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90</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Host Hung Up</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91</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Host Response Error</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92</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System Unavailable/Host Unavailable</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95</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Time Out</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96</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Scheduled Downtime</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97</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Payer Unavailable</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98</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Connection To Payer Is Down</w:t>
            </w:r>
          </w:p>
        </w:tc>
      </w:tr>
    </w:tbl>
    <w:p w:rsidR="00BF0AC4" w:rsidRPr="00326C55" w:rsidRDefault="00BF0AC4" w:rsidP="002702EC"/>
    <w:p w:rsidR="004022CA" w:rsidRPr="00326C55" w:rsidRDefault="00BF0AC4" w:rsidP="002702EC">
      <w:r w:rsidRPr="00326C55">
        <w:br w:type="page"/>
      </w:r>
    </w:p>
    <w:p w:rsidR="009D6DAE" w:rsidRPr="00326C55" w:rsidRDefault="00C92AAA" w:rsidP="009D6DAE">
      <w:pPr>
        <w:pStyle w:val="Caption"/>
        <w:spacing w:before="120" w:after="0"/>
      </w:pPr>
      <w:r w:rsidRPr="00326C55">
        <w:lastRenderedPageBreak/>
        <w:t xml:space="preserve">Example 7.2.1-2: Entering </w:t>
      </w:r>
      <w:r w:rsidRPr="00326C55">
        <w:rPr>
          <w:iCs/>
        </w:rPr>
        <w:t>Edit Basic ECME Parameters</w:t>
      </w:r>
    </w:p>
    <w:p w:rsidR="00107E50" w:rsidRPr="00326C55" w:rsidRDefault="00107E50" w:rsidP="002F0770">
      <w:pPr>
        <w:pStyle w:val="BlueScreen"/>
        <w:shd w:val="clear" w:color="auto" w:fill="D9D9D9"/>
        <w:ind w:left="0"/>
      </w:pPr>
    </w:p>
    <w:p w:rsidR="00107E50" w:rsidRPr="00326C55" w:rsidRDefault="00107E50" w:rsidP="00107E50">
      <w:pPr>
        <w:pStyle w:val="PlainText"/>
        <w:shd w:val="clear" w:color="auto" w:fill="D9D9D9"/>
        <w:rPr>
          <w:sz w:val="18"/>
          <w:szCs w:val="18"/>
        </w:rPr>
      </w:pPr>
      <w:r w:rsidRPr="00326C55">
        <w:rPr>
          <w:sz w:val="18"/>
          <w:szCs w:val="18"/>
        </w:rPr>
        <w:t>Select Pharmacy ECME Setup Menu Option: BAS  Edit Basic ECME Parameters</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Edit Pharmacy ECME configuration</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ECME timeout? (0 to 30 seconds): 30//</w:t>
      </w:r>
    </w:p>
    <w:p w:rsidR="00107E50" w:rsidRPr="00326C55" w:rsidRDefault="00107E50" w:rsidP="00107E50">
      <w:pPr>
        <w:pStyle w:val="PlainText"/>
        <w:shd w:val="clear" w:color="auto" w:fill="D9D9D9"/>
        <w:rPr>
          <w:sz w:val="18"/>
          <w:szCs w:val="18"/>
        </w:rPr>
      </w:pPr>
      <w:r w:rsidRPr="00326C55">
        <w:rPr>
          <w:sz w:val="18"/>
          <w:szCs w:val="18"/>
        </w:rPr>
        <w:t>Insurer Asleep Interval (0 to 29 minutes): 5//</w:t>
      </w:r>
    </w:p>
    <w:p w:rsidR="00107E50" w:rsidRPr="00326C55" w:rsidRDefault="00107E50" w:rsidP="00107E50">
      <w:pPr>
        <w:pStyle w:val="PlainText"/>
        <w:shd w:val="clear" w:color="auto" w:fill="D9D9D9"/>
        <w:rPr>
          <w:sz w:val="18"/>
          <w:szCs w:val="18"/>
        </w:rPr>
      </w:pPr>
      <w:r w:rsidRPr="00326C55">
        <w:rPr>
          <w:sz w:val="18"/>
          <w:szCs w:val="18"/>
        </w:rPr>
        <w:t>Insurer Asleep Retries (0 to 99): 3//</w:t>
      </w:r>
    </w:p>
    <w:p w:rsidR="00107E50" w:rsidRPr="00326C55" w:rsidRDefault="00107E50" w:rsidP="00107E50">
      <w:pPr>
        <w:pStyle w:val="PlainText"/>
        <w:shd w:val="clear" w:color="auto" w:fill="D9D9D9"/>
        <w:rPr>
          <w:sz w:val="18"/>
          <w:szCs w:val="18"/>
        </w:rPr>
      </w:pPr>
      <w:r w:rsidRPr="00326C55">
        <w:rPr>
          <w:sz w:val="18"/>
          <w:szCs w:val="18"/>
        </w:rPr>
        <w:t>Default Eligibility Pharmacy: PHARMACY-1//</w:t>
      </w:r>
    </w:p>
    <w:p w:rsidR="00F40D6C" w:rsidRPr="00326C55" w:rsidRDefault="00F40D6C" w:rsidP="004C2E10"/>
    <w:p w:rsidR="004E4C11" w:rsidRPr="00326C55" w:rsidRDefault="004E4C11" w:rsidP="004E4C11"/>
    <w:p w:rsidR="006D7075" w:rsidRPr="00326C55" w:rsidRDefault="00C92AAA" w:rsidP="009E77E9">
      <w:pPr>
        <w:pStyle w:val="Heading3"/>
      </w:pPr>
      <w:bookmarkStart w:id="272" w:name="_Toc300484240"/>
      <w:bookmarkStart w:id="273" w:name="_Toc303782652"/>
      <w:bookmarkStart w:id="274" w:name="_Toc453245022"/>
      <w:r w:rsidRPr="00326C55">
        <w:t>7.2.2 Edit ECME Pharmacy Data</w:t>
      </w:r>
      <w:bookmarkEnd w:id="272"/>
      <w:bookmarkEnd w:id="273"/>
      <w:bookmarkEnd w:id="274"/>
      <w:r w:rsidR="00372ED5" w:rsidRPr="00326C55">
        <w:fldChar w:fldCharType="begin"/>
      </w:r>
      <w:r w:rsidRPr="00326C55">
        <w:instrText xml:space="preserve"> XE "Edit ECME Pharmacy Data" </w:instrText>
      </w:r>
      <w:r w:rsidR="00372ED5" w:rsidRPr="00326C55">
        <w:fldChar w:fldCharType="end"/>
      </w:r>
    </w:p>
    <w:p w:rsidR="006D7075" w:rsidRPr="00326C55" w:rsidRDefault="006D7075" w:rsidP="006D7075">
      <w:pPr>
        <w:pStyle w:val="BodyText"/>
      </w:pPr>
    </w:p>
    <w:p w:rsidR="006D7075" w:rsidRPr="00326C55" w:rsidRDefault="00C92AAA" w:rsidP="006D7075">
      <w:r w:rsidRPr="00326C55">
        <w:t>The</w:t>
      </w:r>
      <w:r w:rsidRPr="00326C55">
        <w:rPr>
          <w:i/>
        </w:rPr>
        <w:t xml:space="preserve"> Edit ECME Pharmacy Data</w:t>
      </w:r>
      <w:r w:rsidRPr="00326C55">
        <w:t xml:space="preserve"> option enables pharmacy users to edit specific parameters that affect the electronic submission of third party prescription claims</w:t>
      </w:r>
      <w:r w:rsidR="00FF74C2" w:rsidRPr="00326C55">
        <w:t xml:space="preserve">. </w:t>
      </w:r>
      <w:r w:rsidRPr="00326C55">
        <w:t>The pharmacy site will use this option to control whether the transmission of prescriptions to the CMOP dispensing site will automatically submit electronic third party prescription claims to the insurance payers</w:t>
      </w:r>
      <w:r w:rsidR="00FF74C2" w:rsidRPr="00326C55">
        <w:t xml:space="preserve">. </w:t>
      </w:r>
      <w:r w:rsidRPr="00326C55">
        <w:t>This option is also where the pharmacy site will set the parameter of how many days will pass before a reversal is automatically processed for a non-released prescription.</w:t>
      </w:r>
    </w:p>
    <w:p w:rsidR="00A76D16" w:rsidRPr="00326C55" w:rsidRDefault="00A76D16" w:rsidP="006D7075"/>
    <w:tbl>
      <w:tblPr>
        <w:tblpPr w:leftFromText="180" w:rightFromText="180" w:vertAnchor="text" w:horzAnchor="margin" w:tblpY="1"/>
        <w:tblW w:w="8928" w:type="dxa"/>
        <w:tblLayout w:type="fixed"/>
        <w:tblLook w:val="0000" w:firstRow="0" w:lastRow="0" w:firstColumn="0" w:lastColumn="0" w:noHBand="0" w:noVBand="0"/>
      </w:tblPr>
      <w:tblGrid>
        <w:gridCol w:w="1188"/>
        <w:gridCol w:w="7740"/>
      </w:tblGrid>
      <w:tr w:rsidR="00F5021D" w:rsidRPr="00326C55">
        <w:trPr>
          <w:cantSplit/>
        </w:trPr>
        <w:tc>
          <w:tcPr>
            <w:tcW w:w="1188" w:type="dxa"/>
          </w:tcPr>
          <w:p w:rsidR="00F5021D" w:rsidRPr="00326C55" w:rsidRDefault="00617494" w:rsidP="00F5021D">
            <w:r>
              <w:rPr>
                <w:noProof/>
              </w:rPr>
              <w:drawing>
                <wp:inline distT="0" distB="0" distL="0" distR="0">
                  <wp:extent cx="514350" cy="190500"/>
                  <wp:effectExtent l="0" t="0" r="0" b="0"/>
                  <wp:docPr id="28" name="Picture 2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F5021D" w:rsidRPr="00326C55" w:rsidRDefault="00F5021D" w:rsidP="00F5021D">
            <w:pPr>
              <w:rPr>
                <w:rFonts w:ascii="Cambria Math" w:hAnsi="Cambria Math"/>
                <w:color w:val="000000"/>
              </w:rPr>
            </w:pPr>
            <w:r w:rsidRPr="00326C55">
              <w:rPr>
                <w:rFonts w:ascii="Cambria Math" w:hAnsi="Cambria Math"/>
                <w:color w:val="000000"/>
              </w:rPr>
              <w:t>You must hold the BPS MASTER key to view the Edit Basic ECME Parameters (BAS), Edit ECME Pharmacy Data (PHAR), and Register Pharmacy with Austin Automation Center (REG) options.</w:t>
            </w:r>
          </w:p>
          <w:p w:rsidR="00F5021D" w:rsidRPr="00326C55" w:rsidRDefault="00F5021D" w:rsidP="00F5021D">
            <w:pPr>
              <w:rPr>
                <w:b/>
                <w:bCs/>
              </w:rPr>
            </w:pPr>
          </w:p>
        </w:tc>
      </w:tr>
    </w:tbl>
    <w:p w:rsidR="004430DC" w:rsidRPr="00326C55" w:rsidRDefault="004430DC" w:rsidP="004430DC"/>
    <w:p w:rsidR="004430DC" w:rsidRPr="00326C55" w:rsidRDefault="00C92AAA" w:rsidP="004430DC">
      <w:r w:rsidRPr="00326C55">
        <w:t>Access the option by entering</w:t>
      </w:r>
      <w:r w:rsidRPr="00326C55">
        <w:rPr>
          <w:b/>
          <w:bCs/>
        </w:rPr>
        <w:t xml:space="preserve"> PHAR </w:t>
      </w:r>
      <w:r w:rsidRPr="00326C55">
        <w:t>at the “Select Pharmacy ECME Manager Menu Option:” prompt in the</w:t>
      </w:r>
      <w:r w:rsidRPr="00326C55">
        <w:rPr>
          <w:i/>
        </w:rPr>
        <w:t xml:space="preserve"> Pharmacy ECME Manager Menu</w:t>
      </w:r>
      <w:r w:rsidRPr="00326C55">
        <w:t xml:space="preserve"> option.</w:t>
      </w:r>
    </w:p>
    <w:p w:rsidR="004430DC" w:rsidRPr="00326C55" w:rsidRDefault="00C92AAA" w:rsidP="004430DC">
      <w:pPr>
        <w:pStyle w:val="Caption"/>
        <w:spacing w:before="120" w:after="0"/>
      </w:pPr>
      <w:r w:rsidRPr="00326C55">
        <w:t xml:space="preserve">Example 7.2.2-1: Accessing the </w:t>
      </w:r>
      <w:r w:rsidRPr="00326C55">
        <w:rPr>
          <w:iCs/>
        </w:rPr>
        <w:t xml:space="preserve">Edit ECME Pharmacy Data </w:t>
      </w:r>
      <w:r w:rsidRPr="00326C55">
        <w:t>Option</w:t>
      </w:r>
    </w:p>
    <w:p w:rsidR="00B80D7F" w:rsidRPr="00326C55" w:rsidRDefault="00B80D7F" w:rsidP="00B80D7F">
      <w:pPr>
        <w:shd w:val="pct12" w:color="auto" w:fill="auto"/>
        <w:rPr>
          <w:rFonts w:ascii="Courier New" w:eastAsia="MS Mincho" w:hAnsi="Courier New" w:cs="Courier New"/>
          <w:sz w:val="18"/>
          <w:szCs w:val="18"/>
        </w:rPr>
      </w:pP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*Electronic Claims Management Engine (ECME) V1.0*</w:t>
      </w: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w:t>
      </w:r>
      <w:r w:rsidR="00EA2821" w:rsidRPr="00326C55">
        <w:rPr>
          <w:rFonts w:ascii="Courier New" w:eastAsia="MS Mincho" w:hAnsi="Courier New" w:cs="Courier New"/>
          <w:sz w:val="18"/>
          <w:szCs w:val="18"/>
        </w:rPr>
        <w:t xml:space="preserve">XXXXXX VAMC </w:t>
      </w:r>
      <w:r w:rsidRPr="00326C55">
        <w:rPr>
          <w:rFonts w:ascii="Courier New" w:eastAsia="MS Mincho" w:hAnsi="Courier New" w:cs="Courier New"/>
          <w:sz w:val="18"/>
          <w:szCs w:val="18"/>
        </w:rPr>
        <w:t xml:space="preserve">                  *</w:t>
      </w: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Pharmacy ECME Setup Menu            *</w:t>
      </w: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B80D7F" w:rsidRPr="00326C55" w:rsidRDefault="00B80D7F" w:rsidP="00B80D7F">
      <w:pPr>
        <w:shd w:val="pct12" w:color="auto" w:fill="auto"/>
        <w:rPr>
          <w:rFonts w:ascii="Courier New" w:eastAsia="MS Mincho" w:hAnsi="Courier New" w:cs="Courier New"/>
          <w:sz w:val="18"/>
          <w:szCs w:val="18"/>
        </w:rPr>
      </w:pP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BAS    Edit Basic ECME Parameters</w:t>
      </w: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PHAR   Edit ECME Pharmacy Data</w:t>
      </w: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REG    Register Pharmacy </w:t>
      </w:r>
      <w:r w:rsidR="002A146A" w:rsidRPr="00326C55">
        <w:rPr>
          <w:rFonts w:cs="Courier New"/>
          <w:szCs w:val="18"/>
        </w:rPr>
        <w:t>with Austin Information Technology Center</w:t>
      </w:r>
    </w:p>
    <w:p w:rsidR="004430DC" w:rsidRPr="00326C55" w:rsidRDefault="004430DC" w:rsidP="004430DC">
      <w:pPr>
        <w:shd w:val="pct12" w:color="auto" w:fill="auto"/>
        <w:rPr>
          <w:rFonts w:ascii="Courier New" w:hAnsi="Courier New" w:cs="Courier New"/>
          <w:sz w:val="18"/>
          <w:szCs w:val="18"/>
        </w:rPr>
      </w:pPr>
    </w:p>
    <w:p w:rsidR="004430DC" w:rsidRPr="00326C55" w:rsidRDefault="00C92AAA" w:rsidP="004430DC">
      <w:pPr>
        <w:shd w:val="pct12" w:color="auto" w:fill="auto"/>
        <w:rPr>
          <w:rFonts w:ascii="Courier New" w:hAnsi="Courier New" w:cs="Courier New"/>
          <w:b/>
          <w:sz w:val="18"/>
          <w:szCs w:val="18"/>
        </w:rPr>
      </w:pPr>
      <w:r w:rsidRPr="00326C55">
        <w:rPr>
          <w:rFonts w:ascii="Courier New" w:hAnsi="Courier New" w:cs="Courier New"/>
          <w:sz w:val="18"/>
          <w:szCs w:val="18"/>
        </w:rPr>
        <w:t xml:space="preserve">Select Pharmacy ECME Manager Menu Option: </w:t>
      </w:r>
      <w:r w:rsidRPr="00326C55">
        <w:rPr>
          <w:rFonts w:ascii="Courier New" w:hAnsi="Courier New" w:cs="Courier New"/>
          <w:b/>
          <w:sz w:val="18"/>
          <w:szCs w:val="18"/>
        </w:rPr>
        <w:t xml:space="preserve">PHAR </w:t>
      </w:r>
      <w:r w:rsidRPr="00326C55">
        <w:rPr>
          <w:rFonts w:ascii="Courier New" w:hAnsi="Courier New" w:cs="Courier New"/>
          <w:sz w:val="18"/>
          <w:szCs w:val="18"/>
        </w:rPr>
        <w:t xml:space="preserve"> Edit Pharmacy ECME Pharmacy Data</w:t>
      </w:r>
    </w:p>
    <w:p w:rsidR="004E4C11" w:rsidRPr="00326C55" w:rsidRDefault="00BF0AC4" w:rsidP="004E4C11">
      <w:r w:rsidRPr="00326C55">
        <w:br w:type="page"/>
      </w:r>
    </w:p>
    <w:p w:rsidR="000A4745" w:rsidRPr="00326C55" w:rsidRDefault="00C92AAA" w:rsidP="004430DC">
      <w:pPr>
        <w:pStyle w:val="Caption"/>
        <w:spacing w:before="120" w:after="0"/>
      </w:pPr>
      <w:r w:rsidRPr="00326C55">
        <w:lastRenderedPageBreak/>
        <w:t xml:space="preserve">Example 7.2.2-2: Entering </w:t>
      </w:r>
      <w:r w:rsidRPr="00326C55">
        <w:rPr>
          <w:iCs/>
        </w:rPr>
        <w:t>Edit ECME Pharmacy Data</w:t>
      </w:r>
      <w:r w:rsidRPr="00326C55">
        <w:t xml:space="preserve"> Options</w:t>
      </w:r>
    </w:p>
    <w:p w:rsidR="004430DC" w:rsidRPr="00326C55" w:rsidRDefault="00C92AAA" w:rsidP="004430DC">
      <w:pPr>
        <w:pStyle w:val="screencapture"/>
      </w:pPr>
      <w:r w:rsidRPr="00326C55">
        <w:t xml:space="preserve">Select BPS PHARMACIES NAME: </w:t>
      </w:r>
      <w:r w:rsidR="00EA2821" w:rsidRPr="00326C55">
        <w:t xml:space="preserve">XXXXXX VAMC PHARMACY </w:t>
      </w:r>
      <w:r w:rsidRPr="00326C55">
        <w:t xml:space="preserve">  </w:t>
      </w:r>
    </w:p>
    <w:p w:rsidR="004430DC" w:rsidRPr="00326C55" w:rsidRDefault="004430DC" w:rsidP="004430DC">
      <w:pPr>
        <w:pStyle w:val="screencapture"/>
      </w:pPr>
    </w:p>
    <w:p w:rsidR="00B414C8" w:rsidRPr="00326C55" w:rsidRDefault="00C92AAA" w:rsidP="004430DC">
      <w:pPr>
        <w:pStyle w:val="screencapture"/>
      </w:pPr>
      <w:r w:rsidRPr="00326C55">
        <w:t xml:space="preserve">NAME: </w:t>
      </w:r>
      <w:r w:rsidR="00EA2821" w:rsidRPr="00326C55">
        <w:t xml:space="preserve">XXXXXX VAMC PHARMACY </w:t>
      </w:r>
    </w:p>
    <w:p w:rsidR="00D6093A" w:rsidRPr="00326C55" w:rsidRDefault="00C92AAA" w:rsidP="00D6093A">
      <w:pPr>
        <w:pStyle w:val="screencapture"/>
      </w:pPr>
      <w:r w:rsidRPr="00326C55">
        <w:t>STATUS: ACTIVE</w:t>
      </w:r>
    </w:p>
    <w:p w:rsidR="00B414C8" w:rsidRPr="00326C55" w:rsidRDefault="00C92AAA" w:rsidP="004430DC">
      <w:pPr>
        <w:pStyle w:val="screencapture"/>
      </w:pPr>
      <w:r w:rsidRPr="00326C55">
        <w:t>NCPDP #: 1111111</w:t>
      </w:r>
    </w:p>
    <w:p w:rsidR="00D6093A" w:rsidRPr="00326C55" w:rsidRDefault="00C92AAA" w:rsidP="00D6093A">
      <w:pPr>
        <w:pStyle w:val="screencapture"/>
      </w:pPr>
      <w:r w:rsidRPr="00326C55">
        <w:t>NPI: 1234567893</w:t>
      </w:r>
    </w:p>
    <w:p w:rsidR="004430DC" w:rsidRPr="00326C55" w:rsidRDefault="00C92AAA" w:rsidP="004430DC">
      <w:pPr>
        <w:pStyle w:val="screencapture"/>
      </w:pPr>
      <w:r w:rsidRPr="00326C55">
        <w:t xml:space="preserve">Select OUTPATIENT SITE: </w:t>
      </w:r>
      <w:r w:rsidR="00EA2821" w:rsidRPr="00326C55">
        <w:t xml:space="preserve">XXXXXX VAMC PHARMACY </w:t>
      </w:r>
      <w:r w:rsidRPr="00326C55">
        <w:t xml:space="preserve">// </w:t>
      </w:r>
      <w:r w:rsidRPr="00326C55">
        <w:rPr>
          <w:b/>
        </w:rPr>
        <w:t>&lt;ENTER&gt;</w:t>
      </w:r>
    </w:p>
    <w:p w:rsidR="00B414C8" w:rsidRPr="00326C55" w:rsidRDefault="00C92AAA" w:rsidP="00B414C8">
      <w:pPr>
        <w:pStyle w:val="screencapture"/>
        <w:rPr>
          <w:b/>
        </w:rPr>
      </w:pPr>
      <w:r w:rsidRPr="00326C55">
        <w:t xml:space="preserve">  OUTPATIENT SITE: </w:t>
      </w:r>
      <w:r w:rsidR="00EA2821" w:rsidRPr="00326C55">
        <w:t xml:space="preserve">XXXXXX VAMC PHARMACY </w:t>
      </w:r>
      <w:r w:rsidRPr="00326C55">
        <w:t xml:space="preserve">// </w:t>
      </w:r>
      <w:r w:rsidRPr="00326C55">
        <w:rPr>
          <w:b/>
        </w:rPr>
        <w:t>&lt;ENTER&gt;</w:t>
      </w:r>
    </w:p>
    <w:p w:rsidR="00B414C8" w:rsidRPr="00326C55" w:rsidRDefault="00C92AAA" w:rsidP="00B414C8">
      <w:pPr>
        <w:pStyle w:val="screencapture"/>
      </w:pPr>
      <w:r w:rsidRPr="00326C55">
        <w:t xml:space="preserve">Select OUTPATIENT SITE:  </w:t>
      </w:r>
      <w:r w:rsidRPr="00326C55">
        <w:rPr>
          <w:b/>
        </w:rPr>
        <w:t>&lt;ENTER&gt;</w:t>
      </w:r>
    </w:p>
    <w:p w:rsidR="00211968" w:rsidRPr="00326C55" w:rsidRDefault="00C92AAA" w:rsidP="00211968">
      <w:pPr>
        <w:pStyle w:val="screencapture"/>
        <w:rPr>
          <w:b/>
        </w:rPr>
      </w:pPr>
      <w:r w:rsidRPr="00326C55">
        <w:t xml:space="preserve">CMOP SWITCH: CMOP ON// </w:t>
      </w:r>
      <w:r w:rsidRPr="00326C55">
        <w:rPr>
          <w:b/>
        </w:rPr>
        <w:t>&lt;ENTER&gt;</w:t>
      </w:r>
    </w:p>
    <w:p w:rsidR="00211968" w:rsidRPr="00326C55" w:rsidRDefault="00C92AAA" w:rsidP="00211968">
      <w:pPr>
        <w:pStyle w:val="screencapture"/>
        <w:rPr>
          <w:b/>
        </w:rPr>
      </w:pPr>
      <w:r w:rsidRPr="00326C55">
        <w:t xml:space="preserve">AUTO-REVERSE PARAMETER: 0// </w:t>
      </w:r>
      <w:r w:rsidR="00EA2821" w:rsidRPr="00326C55">
        <w:t xml:space="preserve">5 </w:t>
      </w:r>
    </w:p>
    <w:p w:rsidR="00211968" w:rsidRPr="00326C55" w:rsidRDefault="00C92AAA" w:rsidP="00211968">
      <w:pPr>
        <w:pStyle w:val="screencapture"/>
      </w:pPr>
      <w:r w:rsidRPr="00326C55">
        <w:t xml:space="preserve">DEFAULT DEA #: </w:t>
      </w:r>
      <w:r w:rsidRPr="00326C55">
        <w:rPr>
          <w:b/>
        </w:rPr>
        <w:t>AG12345</w:t>
      </w:r>
    </w:p>
    <w:p w:rsidR="004E4C11" w:rsidRPr="00326C55" w:rsidRDefault="004E4C11" w:rsidP="00211968">
      <w:pPr>
        <w:pStyle w:val="BodyText"/>
      </w:pPr>
    </w:p>
    <w:p w:rsidR="004E4C11" w:rsidRPr="00326C55" w:rsidRDefault="004E4C11" w:rsidP="00211968">
      <w:pPr>
        <w:pStyle w:val="BodyText"/>
      </w:pPr>
    </w:p>
    <w:p w:rsidR="00211968" w:rsidRPr="00326C55" w:rsidRDefault="00C92AAA" w:rsidP="00211968">
      <w:pPr>
        <w:pStyle w:val="BodyText"/>
      </w:pPr>
      <w:r w:rsidRPr="00326C55">
        <w:br w:type="page"/>
      </w:r>
      <w:r w:rsidRPr="00326C55">
        <w:lastRenderedPageBreak/>
        <w:t xml:space="preserve">The following table describes the </w:t>
      </w:r>
      <w:r w:rsidRPr="00326C55">
        <w:rPr>
          <w:iCs w:val="0"/>
        </w:rPr>
        <w:t>Edit ECME Pharmacy Data</w:t>
      </w:r>
      <w:r w:rsidRPr="00326C55">
        <w:t xml:space="preserve"> option fields:</w:t>
      </w:r>
    </w:p>
    <w:p w:rsidR="00B80D7F" w:rsidRPr="00326C55" w:rsidRDefault="00C92AAA" w:rsidP="00B80D7F">
      <w:pPr>
        <w:pStyle w:val="Caption"/>
      </w:pPr>
      <w:r w:rsidRPr="00326C55">
        <w:t>Table 7.2.2-</w:t>
      </w:r>
      <w:r w:rsidR="0031345F" w:rsidRPr="00326C55">
        <w:t>1</w:t>
      </w:r>
      <w:r w:rsidRPr="00326C55">
        <w:t xml:space="preserve">: Description of </w:t>
      </w:r>
      <w:r w:rsidRPr="00326C55">
        <w:rPr>
          <w:iCs/>
        </w:rPr>
        <w:t>Edit ECME Pharmacy Data</w:t>
      </w:r>
      <w:r w:rsidRPr="00326C55">
        <w:t xml:space="preserve"> Option Fields</w:t>
      </w:r>
    </w:p>
    <w:tbl>
      <w:tblPr>
        <w:tblpPr w:leftFromText="187" w:rightFromText="187" w:vertAnchor="text" w:horzAnchor="margin" w:tblpY="50"/>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178"/>
        <w:gridCol w:w="6690"/>
      </w:tblGrid>
      <w:tr w:rsidR="00B80D7F" w:rsidRPr="00326C55" w:rsidTr="008806C6">
        <w:trPr>
          <w:trHeight w:hRule="exact" w:val="370"/>
          <w:tblHeader/>
        </w:trPr>
        <w:tc>
          <w:tcPr>
            <w:tcW w:w="2178" w:type="dxa"/>
            <w:tcBorders>
              <w:bottom w:val="single" w:sz="4" w:space="0" w:color="auto"/>
            </w:tcBorders>
            <w:shd w:val="clear" w:color="auto" w:fill="E0E0E0"/>
          </w:tcPr>
          <w:p w:rsidR="00B80D7F" w:rsidRPr="00616D39" w:rsidRDefault="00C92AAA" w:rsidP="00B80D7F">
            <w:pPr>
              <w:pStyle w:val="BodyText"/>
              <w:rPr>
                <w:rFonts w:ascii="Arial" w:hAnsi="Arial" w:cs="Times New Roman"/>
                <w:b/>
                <w:bCs/>
                <w:iCs w:val="0"/>
                <w:sz w:val="22"/>
                <w:szCs w:val="22"/>
              </w:rPr>
            </w:pPr>
            <w:r w:rsidRPr="00616D39">
              <w:rPr>
                <w:rFonts w:ascii="Arial" w:hAnsi="Arial" w:cs="Times New Roman"/>
                <w:b/>
                <w:bCs/>
                <w:iCs w:val="0"/>
                <w:sz w:val="22"/>
                <w:szCs w:val="22"/>
              </w:rPr>
              <w:t>Entry</w:t>
            </w:r>
          </w:p>
        </w:tc>
        <w:tc>
          <w:tcPr>
            <w:tcW w:w="6690" w:type="dxa"/>
            <w:shd w:val="clear" w:color="auto" w:fill="E0E0E0"/>
          </w:tcPr>
          <w:p w:rsidR="00B80D7F" w:rsidRPr="00616D39" w:rsidRDefault="00C92AAA" w:rsidP="00B80D7F">
            <w:pPr>
              <w:pStyle w:val="BodyText"/>
              <w:rPr>
                <w:rFonts w:ascii="Arial" w:hAnsi="Arial" w:cs="Times New Roman"/>
                <w:b/>
                <w:bCs/>
                <w:iCs w:val="0"/>
                <w:sz w:val="22"/>
                <w:szCs w:val="22"/>
              </w:rPr>
            </w:pPr>
            <w:r w:rsidRPr="00616D39">
              <w:rPr>
                <w:rFonts w:ascii="Arial" w:hAnsi="Arial" w:cs="Times New Roman"/>
                <w:b/>
                <w:bCs/>
                <w:iCs w:val="0"/>
                <w:sz w:val="22"/>
                <w:szCs w:val="22"/>
              </w:rPr>
              <w:t>Description</w:t>
            </w:r>
          </w:p>
        </w:tc>
      </w:tr>
      <w:tr w:rsidR="00B80D7F" w:rsidRPr="00326C55" w:rsidTr="008806C6">
        <w:trPr>
          <w:trHeight w:val="872"/>
        </w:trPr>
        <w:tc>
          <w:tcPr>
            <w:tcW w:w="2178" w:type="dxa"/>
            <w:shd w:val="clear" w:color="auto" w:fill="E0E0E0"/>
          </w:tcPr>
          <w:p w:rsidR="00B80D7F" w:rsidRPr="00616D39" w:rsidRDefault="00C92AAA" w:rsidP="00B80D7F">
            <w:pPr>
              <w:pStyle w:val="BodyText"/>
              <w:rPr>
                <w:rFonts w:cs="Times New Roman"/>
                <w:b/>
                <w:bCs/>
                <w:iCs w:val="0"/>
                <w:sz w:val="22"/>
                <w:szCs w:val="22"/>
              </w:rPr>
            </w:pPr>
            <w:r w:rsidRPr="00616D39">
              <w:rPr>
                <w:rFonts w:cs="Times New Roman"/>
                <w:b/>
                <w:bCs/>
                <w:iCs w:val="0"/>
                <w:sz w:val="22"/>
                <w:szCs w:val="22"/>
              </w:rPr>
              <w:t>BPS  PHARMACIES NAME</w:t>
            </w:r>
          </w:p>
        </w:tc>
        <w:tc>
          <w:tcPr>
            <w:tcW w:w="6690" w:type="dxa"/>
          </w:tcPr>
          <w:p w:rsidR="00B80D7F" w:rsidRPr="00616D39" w:rsidRDefault="00C92AAA" w:rsidP="00B80D7F">
            <w:pPr>
              <w:pStyle w:val="BodyText"/>
              <w:rPr>
                <w:rFonts w:cs="Times New Roman"/>
                <w:iCs w:val="0"/>
                <w:sz w:val="22"/>
                <w:szCs w:val="22"/>
              </w:rPr>
            </w:pPr>
            <w:r w:rsidRPr="00616D39">
              <w:rPr>
                <w:rFonts w:cs="Times New Roman"/>
                <w:iCs w:val="0"/>
                <w:sz w:val="22"/>
                <w:szCs w:val="22"/>
              </w:rPr>
              <w:t>Pharmacy in a specific VAMC (</w:t>
            </w:r>
            <w:r w:rsidRPr="00616D39">
              <w:rPr>
                <w:rFonts w:eastAsia="MS Mincho" w:cs="Times New Roman"/>
                <w:iCs w:val="0"/>
                <w:sz w:val="22"/>
                <w:szCs w:val="22"/>
              </w:rPr>
              <w:t>Department of Veterans Affairs Medical Center)</w:t>
            </w:r>
            <w:r w:rsidRPr="00616D39">
              <w:rPr>
                <w:rFonts w:cs="Times New Roman"/>
                <w:iCs w:val="0"/>
                <w:sz w:val="22"/>
                <w:szCs w:val="22"/>
              </w:rPr>
              <w:t xml:space="preserve"> database</w:t>
            </w:r>
            <w:r w:rsidR="00FF74C2" w:rsidRPr="00616D39">
              <w:rPr>
                <w:rFonts w:cs="Times New Roman"/>
                <w:iCs w:val="0"/>
                <w:sz w:val="22"/>
                <w:szCs w:val="22"/>
              </w:rPr>
              <w:t xml:space="preserve">. </w:t>
            </w:r>
            <w:r w:rsidRPr="00616D39">
              <w:rPr>
                <w:rFonts w:cs="Times New Roman"/>
                <w:iCs w:val="0"/>
                <w:sz w:val="22"/>
                <w:szCs w:val="22"/>
              </w:rPr>
              <w:t>The pharmacy user may enter a new BPS pharmacy, which must be 3-30 alphabetical characters.</w:t>
            </w:r>
          </w:p>
        </w:tc>
      </w:tr>
      <w:tr w:rsidR="00B018F8" w:rsidRPr="00326C55" w:rsidTr="008806C6">
        <w:tc>
          <w:tcPr>
            <w:tcW w:w="2178" w:type="dxa"/>
            <w:shd w:val="clear" w:color="auto" w:fill="E0E0E0"/>
          </w:tcPr>
          <w:p w:rsidR="00B018F8" w:rsidRPr="00616D39" w:rsidRDefault="00C92AAA" w:rsidP="007D039B">
            <w:pPr>
              <w:pStyle w:val="BodyText"/>
              <w:rPr>
                <w:rFonts w:cs="Times New Roman"/>
                <w:b/>
                <w:bCs/>
                <w:iCs w:val="0"/>
                <w:sz w:val="22"/>
                <w:szCs w:val="22"/>
              </w:rPr>
            </w:pPr>
            <w:r w:rsidRPr="00616D39">
              <w:rPr>
                <w:rFonts w:cs="Times New Roman"/>
                <w:b/>
                <w:bCs/>
                <w:iCs w:val="0"/>
                <w:sz w:val="22"/>
                <w:szCs w:val="22"/>
              </w:rPr>
              <w:t>NAME</w:t>
            </w:r>
          </w:p>
        </w:tc>
        <w:tc>
          <w:tcPr>
            <w:tcW w:w="6690" w:type="dxa"/>
          </w:tcPr>
          <w:p w:rsidR="00A816E6" w:rsidRPr="00616D39" w:rsidRDefault="00C92AAA" w:rsidP="007D039B">
            <w:pPr>
              <w:pStyle w:val="BodyText"/>
              <w:rPr>
                <w:rFonts w:cs="Times New Roman"/>
                <w:iCs w:val="0"/>
                <w:sz w:val="22"/>
                <w:szCs w:val="22"/>
              </w:rPr>
            </w:pPr>
            <w:r w:rsidRPr="00616D39">
              <w:rPr>
                <w:rFonts w:cs="Times New Roman"/>
                <w:iCs w:val="0"/>
                <w:sz w:val="22"/>
                <w:szCs w:val="22"/>
              </w:rPr>
              <w:t>Display-only field that displays the full pharmacy name entered.</w:t>
            </w:r>
          </w:p>
        </w:tc>
      </w:tr>
      <w:tr w:rsidR="007D039B" w:rsidRPr="00326C55" w:rsidTr="008806C6">
        <w:tc>
          <w:tcPr>
            <w:tcW w:w="2178" w:type="dxa"/>
            <w:shd w:val="clear" w:color="auto" w:fill="E0E0E0"/>
          </w:tcPr>
          <w:p w:rsidR="007D039B" w:rsidRPr="00616D39" w:rsidRDefault="00C92AAA" w:rsidP="007D039B">
            <w:pPr>
              <w:pStyle w:val="BodyText"/>
              <w:rPr>
                <w:rFonts w:cs="Times New Roman"/>
                <w:b/>
                <w:bCs/>
                <w:iCs w:val="0"/>
                <w:sz w:val="22"/>
                <w:szCs w:val="22"/>
              </w:rPr>
            </w:pPr>
            <w:r w:rsidRPr="00616D39">
              <w:rPr>
                <w:rFonts w:cs="Times New Roman"/>
                <w:b/>
                <w:bCs/>
                <w:iCs w:val="0"/>
                <w:sz w:val="22"/>
                <w:szCs w:val="22"/>
              </w:rPr>
              <w:t>NCPDP #</w:t>
            </w:r>
          </w:p>
        </w:tc>
        <w:tc>
          <w:tcPr>
            <w:tcW w:w="6690" w:type="dxa"/>
          </w:tcPr>
          <w:p w:rsidR="007D039B" w:rsidRPr="00616D39" w:rsidRDefault="00C92AAA" w:rsidP="007D039B">
            <w:pPr>
              <w:pStyle w:val="BodyText"/>
              <w:rPr>
                <w:rFonts w:cs="Times New Roman"/>
                <w:iCs w:val="0"/>
                <w:sz w:val="22"/>
                <w:szCs w:val="22"/>
              </w:rPr>
            </w:pPr>
            <w:r w:rsidRPr="00616D39">
              <w:rPr>
                <w:rFonts w:cs="Times New Roman"/>
                <w:iCs w:val="0"/>
                <w:sz w:val="22"/>
                <w:szCs w:val="22"/>
              </w:rPr>
              <w:t>A 7-digit number assigned to the specified pharmacy by the National Council for Prescription Drug Programs (NCPDP)</w:t>
            </w:r>
            <w:r w:rsidR="00FF74C2" w:rsidRPr="00616D39">
              <w:rPr>
                <w:rFonts w:cs="Times New Roman"/>
                <w:iCs w:val="0"/>
                <w:sz w:val="22"/>
                <w:szCs w:val="22"/>
              </w:rPr>
              <w:t xml:space="preserve">. </w:t>
            </w:r>
            <w:r w:rsidRPr="00616D39">
              <w:rPr>
                <w:rFonts w:cs="Times New Roman"/>
                <w:iCs w:val="0"/>
                <w:sz w:val="22"/>
                <w:szCs w:val="22"/>
              </w:rPr>
              <w:t xml:space="preserve">It </w:t>
            </w:r>
            <w:r w:rsidR="00EA2821" w:rsidRPr="00616D39">
              <w:rPr>
                <w:rFonts w:cs="Times New Roman"/>
                <w:iCs w:val="0"/>
                <w:sz w:val="22"/>
                <w:szCs w:val="22"/>
              </w:rPr>
              <w:t>is also</w:t>
            </w:r>
            <w:r w:rsidRPr="00616D39">
              <w:rPr>
                <w:rFonts w:cs="Times New Roman"/>
                <w:iCs w:val="0"/>
                <w:sz w:val="22"/>
                <w:szCs w:val="22"/>
              </w:rPr>
              <w:t xml:space="preserve"> known as NABP.</w:t>
            </w:r>
          </w:p>
        </w:tc>
      </w:tr>
      <w:tr w:rsidR="004A76D1" w:rsidRPr="00326C55" w:rsidTr="008806C6">
        <w:tc>
          <w:tcPr>
            <w:tcW w:w="2178" w:type="dxa"/>
            <w:shd w:val="clear" w:color="auto" w:fill="E0E0E0"/>
          </w:tcPr>
          <w:p w:rsidR="004A76D1" w:rsidRPr="00616D39" w:rsidRDefault="00C92AAA" w:rsidP="004A76D1">
            <w:pPr>
              <w:pStyle w:val="BodyText"/>
              <w:rPr>
                <w:rFonts w:cs="Times New Roman"/>
                <w:b/>
                <w:bCs/>
                <w:iCs w:val="0"/>
                <w:sz w:val="22"/>
                <w:szCs w:val="22"/>
              </w:rPr>
            </w:pPr>
            <w:r w:rsidRPr="00616D39">
              <w:rPr>
                <w:rFonts w:cs="Times New Roman"/>
                <w:b/>
                <w:bCs/>
                <w:iCs w:val="0"/>
                <w:sz w:val="22"/>
                <w:szCs w:val="22"/>
              </w:rPr>
              <w:t>NPI</w:t>
            </w:r>
          </w:p>
        </w:tc>
        <w:tc>
          <w:tcPr>
            <w:tcW w:w="6690" w:type="dxa"/>
          </w:tcPr>
          <w:p w:rsidR="004A76D1" w:rsidRPr="00616D39" w:rsidRDefault="00C92AAA" w:rsidP="004A76D1">
            <w:pPr>
              <w:pStyle w:val="BodyText"/>
              <w:rPr>
                <w:rFonts w:cs="Times New Roman"/>
                <w:iCs w:val="0"/>
                <w:sz w:val="22"/>
                <w:szCs w:val="22"/>
              </w:rPr>
            </w:pPr>
            <w:r w:rsidRPr="00616D39">
              <w:rPr>
                <w:rFonts w:cs="Times New Roman"/>
                <w:iCs w:val="0"/>
                <w:sz w:val="22"/>
                <w:szCs w:val="22"/>
              </w:rPr>
              <w:t>National Provider Identifier</w:t>
            </w:r>
            <w:r w:rsidR="00FF74C2" w:rsidRPr="00616D39">
              <w:rPr>
                <w:rFonts w:cs="Times New Roman"/>
                <w:iCs w:val="0"/>
                <w:sz w:val="22"/>
                <w:szCs w:val="22"/>
              </w:rPr>
              <w:t xml:space="preserve">. </w:t>
            </w:r>
            <w:r w:rsidRPr="00616D39">
              <w:rPr>
                <w:rFonts w:cs="Times New Roman"/>
                <w:iCs w:val="0"/>
                <w:sz w:val="22"/>
                <w:szCs w:val="22"/>
              </w:rPr>
              <w:t>A 10-digit number required by the</w:t>
            </w:r>
            <w:r w:rsidRPr="00616D39">
              <w:rPr>
                <w:rFonts w:cs="Times New Roman"/>
                <w:color w:val="auto"/>
                <w:sz w:val="22"/>
                <w:szCs w:val="24"/>
              </w:rPr>
              <w:t xml:space="preserve"> </w:t>
            </w:r>
            <w:r w:rsidRPr="00616D39">
              <w:rPr>
                <w:rFonts w:cs="Times New Roman"/>
                <w:iCs w:val="0"/>
                <w:sz w:val="22"/>
                <w:szCs w:val="22"/>
              </w:rPr>
              <w:t>Health Insurance Portability and Accountability Act of 1996 (HIPAA) to identify individual and organizational providers, such as outpatient sites</w:t>
            </w:r>
            <w:r w:rsidR="00FF74C2" w:rsidRPr="00616D39">
              <w:rPr>
                <w:rFonts w:cs="Times New Roman"/>
                <w:iCs w:val="0"/>
                <w:sz w:val="22"/>
                <w:szCs w:val="22"/>
              </w:rPr>
              <w:t xml:space="preserve">. </w:t>
            </w:r>
            <w:r w:rsidRPr="00616D39">
              <w:rPr>
                <w:rFonts w:cs="Times New Roman"/>
                <w:iCs w:val="0"/>
                <w:sz w:val="22"/>
                <w:szCs w:val="22"/>
              </w:rPr>
              <w:t>The NPI has a usage requirement date beginning May 23, 2008.</w:t>
            </w:r>
          </w:p>
        </w:tc>
      </w:tr>
      <w:tr w:rsidR="004E46C6" w:rsidRPr="00326C55" w:rsidTr="008806C6">
        <w:tc>
          <w:tcPr>
            <w:tcW w:w="2178" w:type="dxa"/>
            <w:shd w:val="clear" w:color="auto" w:fill="E0E0E0"/>
          </w:tcPr>
          <w:p w:rsidR="004E46C6" w:rsidRPr="00616D39" w:rsidRDefault="00C92AAA" w:rsidP="007D039B">
            <w:pPr>
              <w:pStyle w:val="BodyText"/>
              <w:rPr>
                <w:rFonts w:cs="Times New Roman"/>
                <w:b/>
                <w:bCs/>
                <w:iCs w:val="0"/>
                <w:sz w:val="22"/>
                <w:szCs w:val="22"/>
              </w:rPr>
            </w:pPr>
            <w:r w:rsidRPr="00616D39">
              <w:rPr>
                <w:rFonts w:cs="Times New Roman"/>
                <w:b/>
                <w:bCs/>
                <w:iCs w:val="0"/>
                <w:sz w:val="22"/>
                <w:szCs w:val="22"/>
              </w:rPr>
              <w:t>STATUS</w:t>
            </w:r>
          </w:p>
        </w:tc>
        <w:tc>
          <w:tcPr>
            <w:tcW w:w="6690" w:type="dxa"/>
          </w:tcPr>
          <w:p w:rsidR="004E46C6" w:rsidRPr="00616D39" w:rsidRDefault="00C92AAA" w:rsidP="005C0B03">
            <w:pPr>
              <w:pStyle w:val="BodyText"/>
              <w:rPr>
                <w:rFonts w:cs="Times New Roman"/>
                <w:iCs w:val="0"/>
                <w:color w:val="FF00FF"/>
                <w:sz w:val="22"/>
                <w:szCs w:val="22"/>
              </w:rPr>
            </w:pPr>
            <w:r w:rsidRPr="00616D39">
              <w:rPr>
                <w:rFonts w:cs="Times New Roman"/>
                <w:iCs w:val="0"/>
                <w:sz w:val="22"/>
                <w:szCs w:val="22"/>
              </w:rPr>
              <w:t>The status of the BPS Pharmacy is either ACTIVE or INACTIVE</w:t>
            </w:r>
            <w:r w:rsidR="00FF74C2" w:rsidRPr="00616D39">
              <w:rPr>
                <w:rFonts w:cs="Times New Roman"/>
                <w:iCs w:val="0"/>
                <w:sz w:val="22"/>
                <w:szCs w:val="22"/>
              </w:rPr>
              <w:t xml:space="preserve">. </w:t>
            </w:r>
            <w:r w:rsidRPr="00616D39">
              <w:rPr>
                <w:rFonts w:cs="Times New Roman"/>
                <w:iCs w:val="0"/>
                <w:sz w:val="22"/>
                <w:szCs w:val="22"/>
              </w:rPr>
              <w:t xml:space="preserve">The STATUS of the pharmacy may be revised through the Register Pharmacy </w:t>
            </w:r>
            <w:r w:rsidR="002A146A" w:rsidRPr="00616D39">
              <w:rPr>
                <w:rFonts w:cs="Times New Roman"/>
                <w:iCs w:val="0"/>
                <w:sz w:val="22"/>
                <w:szCs w:val="22"/>
              </w:rPr>
              <w:t>with Austin Information Technology Center</w:t>
            </w:r>
            <w:r w:rsidRPr="00616D39">
              <w:rPr>
                <w:rFonts w:cs="Times New Roman"/>
                <w:iCs w:val="0"/>
                <w:sz w:val="22"/>
                <w:szCs w:val="22"/>
              </w:rPr>
              <w:t xml:space="preserve"> option.</w:t>
            </w:r>
          </w:p>
        </w:tc>
      </w:tr>
      <w:tr w:rsidR="00925E49" w:rsidRPr="00326C55" w:rsidTr="008806C6">
        <w:trPr>
          <w:trHeight w:val="1577"/>
        </w:trPr>
        <w:tc>
          <w:tcPr>
            <w:tcW w:w="2178" w:type="dxa"/>
            <w:shd w:val="clear" w:color="auto" w:fill="E0E0E0"/>
          </w:tcPr>
          <w:p w:rsidR="00925E49" w:rsidRPr="00616D39" w:rsidRDefault="00C92AAA" w:rsidP="007D039B">
            <w:pPr>
              <w:pStyle w:val="BodyText"/>
              <w:rPr>
                <w:rFonts w:cs="Times New Roman"/>
                <w:b/>
                <w:bCs/>
                <w:iCs w:val="0"/>
                <w:sz w:val="22"/>
                <w:szCs w:val="22"/>
              </w:rPr>
            </w:pPr>
            <w:r w:rsidRPr="00616D39">
              <w:rPr>
                <w:rFonts w:cs="Times New Roman"/>
                <w:b/>
                <w:bCs/>
                <w:iCs w:val="0"/>
                <w:sz w:val="22"/>
                <w:szCs w:val="22"/>
              </w:rPr>
              <w:t>OUTPATIENT SITES</w:t>
            </w:r>
          </w:p>
        </w:tc>
        <w:tc>
          <w:tcPr>
            <w:tcW w:w="6690" w:type="dxa"/>
          </w:tcPr>
          <w:p w:rsidR="00925E49" w:rsidRPr="00616D39" w:rsidRDefault="00C92AAA" w:rsidP="00B018F8">
            <w:pPr>
              <w:pStyle w:val="BodyText"/>
              <w:rPr>
                <w:rFonts w:cs="Times New Roman"/>
                <w:iCs w:val="0"/>
                <w:sz w:val="22"/>
                <w:szCs w:val="22"/>
              </w:rPr>
            </w:pPr>
            <w:r w:rsidRPr="00616D39">
              <w:rPr>
                <w:rFonts w:cs="Times New Roman"/>
                <w:iCs w:val="0"/>
                <w:sz w:val="22"/>
                <w:szCs w:val="22"/>
              </w:rPr>
              <w:t>One or more Outpatient Sites (from File 59) may be linked with a single BPS Pharmacy entry</w:t>
            </w:r>
            <w:r w:rsidR="00FF74C2" w:rsidRPr="00616D39">
              <w:rPr>
                <w:rFonts w:cs="Times New Roman"/>
                <w:iCs w:val="0"/>
                <w:sz w:val="22"/>
                <w:szCs w:val="22"/>
              </w:rPr>
              <w:t xml:space="preserve">. </w:t>
            </w:r>
            <w:r w:rsidRPr="00616D39">
              <w:rPr>
                <w:rFonts w:cs="Times New Roman"/>
                <w:iCs w:val="0"/>
                <w:sz w:val="22"/>
                <w:szCs w:val="22"/>
              </w:rPr>
              <w:t>However, an Outpatient Site can only be linked with a single BPS Pharmacy</w:t>
            </w:r>
            <w:r w:rsidR="00FF74C2" w:rsidRPr="00616D39">
              <w:rPr>
                <w:rFonts w:cs="Times New Roman"/>
                <w:iCs w:val="0"/>
                <w:sz w:val="22"/>
                <w:szCs w:val="22"/>
              </w:rPr>
              <w:t xml:space="preserve">. </w:t>
            </w:r>
            <w:r w:rsidRPr="00616D39">
              <w:rPr>
                <w:rFonts w:cs="Times New Roman"/>
                <w:iCs w:val="0"/>
                <w:sz w:val="22"/>
                <w:szCs w:val="22"/>
              </w:rPr>
              <w:t>All of the sites linked with a BPS Pharmacy should have the same NCPDP number</w:t>
            </w:r>
            <w:r w:rsidR="00FF74C2" w:rsidRPr="00616D39">
              <w:rPr>
                <w:rFonts w:cs="Times New Roman"/>
                <w:iCs w:val="0"/>
                <w:sz w:val="22"/>
                <w:szCs w:val="22"/>
              </w:rPr>
              <w:t xml:space="preserve">. </w:t>
            </w:r>
            <w:r w:rsidRPr="00616D39">
              <w:rPr>
                <w:rFonts w:cs="Times New Roman"/>
                <w:iCs w:val="0"/>
                <w:sz w:val="22"/>
                <w:szCs w:val="22"/>
              </w:rPr>
              <w:t>When an Outpatient Site is linked to an active BPS Pharmacy entry, the ECME switch for that site is considered ENABLED</w:t>
            </w:r>
            <w:r w:rsidR="00FF74C2" w:rsidRPr="00616D39">
              <w:rPr>
                <w:rFonts w:cs="Times New Roman"/>
                <w:iCs w:val="0"/>
                <w:sz w:val="22"/>
                <w:szCs w:val="22"/>
              </w:rPr>
              <w:t xml:space="preserve">. </w:t>
            </w:r>
            <w:r w:rsidRPr="00616D39">
              <w:rPr>
                <w:rFonts w:cs="Times New Roman"/>
                <w:iCs w:val="0"/>
                <w:sz w:val="22"/>
                <w:szCs w:val="22"/>
              </w:rPr>
              <w:t>If an Outpatient Site is linked to an incorrect BPS Pharmacy, it must be removed from the incorrect entry before it can be linked to the correct entry.</w:t>
            </w:r>
          </w:p>
        </w:tc>
      </w:tr>
      <w:tr w:rsidR="007D039B" w:rsidRPr="00326C55" w:rsidTr="008806C6">
        <w:trPr>
          <w:trHeight w:val="1577"/>
        </w:trPr>
        <w:tc>
          <w:tcPr>
            <w:tcW w:w="2178" w:type="dxa"/>
            <w:shd w:val="clear" w:color="auto" w:fill="E0E0E0"/>
          </w:tcPr>
          <w:p w:rsidR="007D039B" w:rsidRPr="00616D39" w:rsidRDefault="00C92AAA" w:rsidP="007D039B">
            <w:pPr>
              <w:pStyle w:val="BodyText"/>
              <w:rPr>
                <w:rFonts w:cs="Times New Roman"/>
                <w:b/>
                <w:bCs/>
                <w:iCs w:val="0"/>
                <w:sz w:val="22"/>
                <w:szCs w:val="22"/>
              </w:rPr>
            </w:pPr>
            <w:r w:rsidRPr="00616D39">
              <w:rPr>
                <w:rFonts w:cs="Times New Roman"/>
                <w:b/>
                <w:bCs/>
                <w:iCs w:val="0"/>
                <w:sz w:val="22"/>
                <w:szCs w:val="22"/>
              </w:rPr>
              <w:t>CMOP</w:t>
            </w:r>
          </w:p>
        </w:tc>
        <w:tc>
          <w:tcPr>
            <w:tcW w:w="6690" w:type="dxa"/>
          </w:tcPr>
          <w:p w:rsidR="007D039B" w:rsidRPr="00616D39" w:rsidRDefault="00C92AAA" w:rsidP="007D039B">
            <w:pPr>
              <w:pStyle w:val="BodyText"/>
              <w:rPr>
                <w:rFonts w:cs="Times New Roman"/>
                <w:iCs w:val="0"/>
                <w:sz w:val="22"/>
                <w:szCs w:val="22"/>
              </w:rPr>
            </w:pPr>
            <w:r w:rsidRPr="00616D39">
              <w:rPr>
                <w:rFonts w:cs="Times New Roman"/>
                <w:iCs w:val="0"/>
                <w:sz w:val="22"/>
                <w:szCs w:val="22"/>
              </w:rPr>
              <w:t>ON if the transmission of prescriptions to the CMOP (Consolidated Mail Outpatient Pharmacy) dispensing site will automatically submit electronic third party prescription claims to the insurance payers</w:t>
            </w:r>
            <w:r w:rsidR="00FF74C2" w:rsidRPr="00616D39">
              <w:rPr>
                <w:rFonts w:cs="Times New Roman"/>
                <w:iCs w:val="0"/>
                <w:sz w:val="22"/>
                <w:szCs w:val="22"/>
              </w:rPr>
              <w:t xml:space="preserve">. </w:t>
            </w:r>
            <w:r w:rsidRPr="00616D39">
              <w:rPr>
                <w:rFonts w:cs="Times New Roman"/>
                <w:iCs w:val="0"/>
                <w:sz w:val="22"/>
                <w:szCs w:val="22"/>
              </w:rPr>
              <w:t>See note below for explanation of claims generated before and after switch is turned on or off.</w:t>
            </w:r>
          </w:p>
        </w:tc>
      </w:tr>
      <w:tr w:rsidR="007D039B" w:rsidRPr="00326C55" w:rsidTr="008806C6">
        <w:tc>
          <w:tcPr>
            <w:tcW w:w="2178" w:type="dxa"/>
            <w:shd w:val="clear" w:color="auto" w:fill="E0E0E0"/>
          </w:tcPr>
          <w:p w:rsidR="007D039B" w:rsidRPr="00616D39" w:rsidRDefault="00C92AAA" w:rsidP="007D039B">
            <w:pPr>
              <w:pStyle w:val="BodyText"/>
              <w:rPr>
                <w:rFonts w:cs="Times New Roman"/>
                <w:b/>
                <w:bCs/>
                <w:iCs w:val="0"/>
                <w:sz w:val="22"/>
                <w:szCs w:val="22"/>
              </w:rPr>
            </w:pPr>
            <w:r w:rsidRPr="00616D39">
              <w:rPr>
                <w:rFonts w:cs="Times New Roman"/>
                <w:b/>
                <w:bCs/>
                <w:iCs w:val="0"/>
                <w:sz w:val="22"/>
                <w:szCs w:val="22"/>
              </w:rPr>
              <w:t>AUTO-REVERSE PARAMETER</w:t>
            </w:r>
          </w:p>
        </w:tc>
        <w:tc>
          <w:tcPr>
            <w:tcW w:w="6690" w:type="dxa"/>
          </w:tcPr>
          <w:p w:rsidR="007D039B" w:rsidRPr="00616D39" w:rsidRDefault="00C92AAA" w:rsidP="007D039B">
            <w:pPr>
              <w:pStyle w:val="BodyText"/>
              <w:rPr>
                <w:rFonts w:cs="Times New Roman"/>
                <w:iCs w:val="0"/>
                <w:sz w:val="22"/>
                <w:szCs w:val="22"/>
              </w:rPr>
            </w:pPr>
            <w:r w:rsidRPr="00616D39">
              <w:rPr>
                <w:rFonts w:cs="Times New Roman"/>
                <w:iCs w:val="0"/>
                <w:sz w:val="22"/>
                <w:szCs w:val="22"/>
              </w:rPr>
              <w:t>Enter numbers from 1 to 30 for the number of days to wait before ECME reverses non-released prescription claims with a PAYABLE payer-returned response</w:t>
            </w:r>
            <w:r w:rsidR="00FF74C2" w:rsidRPr="00616D39">
              <w:rPr>
                <w:rFonts w:cs="Times New Roman"/>
                <w:iCs w:val="0"/>
                <w:sz w:val="22"/>
                <w:szCs w:val="22"/>
              </w:rPr>
              <w:t xml:space="preserve">. </w:t>
            </w:r>
            <w:r w:rsidRPr="00616D39">
              <w:rPr>
                <w:rFonts w:cs="Times New Roman"/>
                <w:iCs w:val="0"/>
                <w:sz w:val="22"/>
                <w:szCs w:val="22"/>
              </w:rPr>
              <w:t>Entering a zero, (“0”), the default, disables the Auto-Reverse process</w:t>
            </w:r>
            <w:r w:rsidR="00FF74C2" w:rsidRPr="00616D39">
              <w:rPr>
                <w:rFonts w:cs="Times New Roman"/>
                <w:iCs w:val="0"/>
                <w:sz w:val="22"/>
                <w:szCs w:val="22"/>
              </w:rPr>
              <w:t xml:space="preserve">. </w:t>
            </w:r>
            <w:r w:rsidRPr="00616D39">
              <w:rPr>
                <w:rFonts w:cs="Times New Roman"/>
                <w:iCs w:val="0"/>
                <w:sz w:val="22"/>
                <w:szCs w:val="22"/>
              </w:rPr>
              <w:t>Each site’s business practice will dictate what this value should be.</w:t>
            </w:r>
          </w:p>
        </w:tc>
      </w:tr>
      <w:tr w:rsidR="007D039B" w:rsidRPr="00326C55" w:rsidTr="008806C6">
        <w:tc>
          <w:tcPr>
            <w:tcW w:w="2178" w:type="dxa"/>
            <w:shd w:val="clear" w:color="auto" w:fill="E0E0E0"/>
          </w:tcPr>
          <w:p w:rsidR="007D039B" w:rsidRPr="00616D39" w:rsidRDefault="00C92AAA" w:rsidP="007D039B">
            <w:pPr>
              <w:pStyle w:val="BodyText"/>
              <w:rPr>
                <w:rFonts w:cs="Times New Roman"/>
                <w:b/>
                <w:bCs/>
                <w:iCs w:val="0"/>
                <w:sz w:val="22"/>
                <w:szCs w:val="22"/>
              </w:rPr>
            </w:pPr>
            <w:r w:rsidRPr="00616D39">
              <w:rPr>
                <w:rFonts w:cs="Times New Roman"/>
                <w:b/>
                <w:bCs/>
                <w:iCs w:val="0"/>
                <w:sz w:val="22"/>
                <w:szCs w:val="22"/>
              </w:rPr>
              <w:t>DEFAULT DEA #</w:t>
            </w:r>
          </w:p>
        </w:tc>
        <w:tc>
          <w:tcPr>
            <w:tcW w:w="6690" w:type="dxa"/>
          </w:tcPr>
          <w:p w:rsidR="007D039B" w:rsidRPr="00616D39" w:rsidRDefault="00C92AAA" w:rsidP="005307AD">
            <w:pPr>
              <w:pStyle w:val="BodyText"/>
              <w:keepNext/>
              <w:rPr>
                <w:rFonts w:cs="Times New Roman"/>
                <w:iCs w:val="0"/>
                <w:sz w:val="22"/>
                <w:szCs w:val="22"/>
              </w:rPr>
            </w:pPr>
            <w:r w:rsidRPr="00616D39">
              <w:rPr>
                <w:rFonts w:cs="Times New Roman"/>
                <w:iCs w:val="0"/>
                <w:sz w:val="22"/>
                <w:szCs w:val="22"/>
              </w:rPr>
              <w:t>The pharmacy’s Drug Enforcement Administration (DEA) number</w:t>
            </w:r>
            <w:r w:rsidR="00FF74C2" w:rsidRPr="00616D39">
              <w:rPr>
                <w:rFonts w:cs="Times New Roman"/>
                <w:iCs w:val="0"/>
                <w:sz w:val="22"/>
                <w:szCs w:val="22"/>
              </w:rPr>
              <w:t xml:space="preserve">. </w:t>
            </w:r>
          </w:p>
        </w:tc>
      </w:tr>
    </w:tbl>
    <w:p w:rsidR="0006564E" w:rsidRPr="00326C55" w:rsidRDefault="0006564E" w:rsidP="00B80D7F"/>
    <w:p w:rsidR="0006564E" w:rsidRPr="00326C55" w:rsidRDefault="00C92AAA">
      <w:r w:rsidRPr="00326C55">
        <w:br w:type="page"/>
      </w:r>
    </w:p>
    <w:p w:rsidR="005121CA" w:rsidRPr="00326C55" w:rsidRDefault="005121CA" w:rsidP="004430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7860"/>
      </w:tblGrid>
      <w:tr w:rsidR="00574D5E" w:rsidRPr="00326C55" w:rsidTr="00584B24">
        <w:tc>
          <w:tcPr>
            <w:tcW w:w="0" w:type="auto"/>
          </w:tcPr>
          <w:p w:rsidR="00574D5E" w:rsidRPr="00326C55" w:rsidRDefault="00617494" w:rsidP="004430DC">
            <w:r>
              <w:rPr>
                <w:noProof/>
                <w:position w:val="-4"/>
              </w:rPr>
              <w:drawing>
                <wp:inline distT="0" distB="0" distL="0" distR="0">
                  <wp:extent cx="495300" cy="390525"/>
                  <wp:effectExtent l="0" t="0" r="0" b="9525"/>
                  <wp:docPr id="29" name="Picture 2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0" w:type="auto"/>
          </w:tcPr>
          <w:p w:rsidR="00574D5E" w:rsidRPr="00326C55" w:rsidRDefault="00C92AAA" w:rsidP="009125F7">
            <w:pPr>
              <w:pStyle w:val="paragraph50"/>
              <w:numPr>
                <w:ilvl w:val="0"/>
                <w:numId w:val="6"/>
              </w:numPr>
              <w:spacing w:before="80" w:beforeAutospacing="0" w:after="0" w:afterAutospacing="0"/>
              <w:rPr>
                <w:rFonts w:ascii="Arial" w:hAnsi="Arial" w:cs="Arial"/>
                <w:szCs w:val="22"/>
              </w:rPr>
            </w:pPr>
            <w:r w:rsidRPr="00326C55">
              <w:rPr>
                <w:szCs w:val="22"/>
              </w:rPr>
              <w:t>An Outpatient Site is considered ECME active if the Outpatient Site is linked to a BPS Pharmacy, and if that BPS Pharmacy is ACTIVE</w:t>
            </w:r>
            <w:r w:rsidR="00FF74C2" w:rsidRPr="00326C55">
              <w:rPr>
                <w:szCs w:val="22"/>
              </w:rPr>
              <w:t xml:space="preserve">. </w:t>
            </w:r>
            <w:r w:rsidRPr="00326C55">
              <w:rPr>
                <w:szCs w:val="22"/>
              </w:rPr>
              <w:t>Once an Outpatient Site is ECME active, claims for the Outpatient Site can be transmitted to the third-party payer.</w:t>
            </w:r>
          </w:p>
          <w:p w:rsidR="00574D5E" w:rsidRPr="00326C55" w:rsidRDefault="00C92AAA" w:rsidP="009125F7">
            <w:pPr>
              <w:pStyle w:val="paragraph50"/>
              <w:numPr>
                <w:ilvl w:val="0"/>
                <w:numId w:val="6"/>
              </w:numPr>
              <w:spacing w:before="80" w:beforeAutospacing="0" w:after="0" w:afterAutospacing="0"/>
              <w:rPr>
                <w:rFonts w:ascii="Arial" w:hAnsi="Arial" w:cs="Arial"/>
                <w:szCs w:val="22"/>
              </w:rPr>
            </w:pPr>
            <w:r w:rsidRPr="00326C55">
              <w:rPr>
                <w:szCs w:val="22"/>
              </w:rPr>
              <w:t xml:space="preserve">If an Outpatient Site is activated after a claim is already sent to ECME, ECME </w:t>
            </w:r>
            <w:r w:rsidRPr="00326C55">
              <w:rPr>
                <w:b/>
                <w:szCs w:val="22"/>
              </w:rPr>
              <w:t>will NOT</w:t>
            </w:r>
            <w:r w:rsidRPr="00326C55">
              <w:rPr>
                <w:szCs w:val="22"/>
              </w:rPr>
              <w:t xml:space="preserve"> generate an electronic claim.</w:t>
            </w:r>
          </w:p>
          <w:p w:rsidR="00574D5E" w:rsidRPr="00326C55" w:rsidRDefault="00C92AAA" w:rsidP="009125F7">
            <w:pPr>
              <w:pStyle w:val="paragraph50"/>
              <w:numPr>
                <w:ilvl w:val="0"/>
                <w:numId w:val="6"/>
              </w:numPr>
              <w:spacing w:before="80" w:beforeAutospacing="0" w:after="0" w:afterAutospacing="0"/>
              <w:rPr>
                <w:rFonts w:ascii="Arial" w:hAnsi="Arial" w:cs="Arial"/>
                <w:szCs w:val="22"/>
              </w:rPr>
            </w:pPr>
            <w:r w:rsidRPr="00326C55">
              <w:rPr>
                <w:szCs w:val="22"/>
              </w:rPr>
              <w:t>If an Outpatient Site is inactivated (by unlinking it from a BPS Pharmacy or by changing the STATUS field), reversals for that site will be processed but new submissions will not.</w:t>
            </w:r>
          </w:p>
        </w:tc>
      </w:tr>
    </w:tbl>
    <w:p w:rsidR="00574D5E" w:rsidRPr="00326C55" w:rsidRDefault="00574D5E" w:rsidP="004430DC"/>
    <w:p w:rsidR="005121CA" w:rsidRPr="00326C55" w:rsidRDefault="005121CA" w:rsidP="004430DC"/>
    <w:p w:rsidR="00A816E6" w:rsidRPr="00326C55" w:rsidRDefault="00A816E6" w:rsidP="004430DC"/>
    <w:p w:rsidR="009D6DAE" w:rsidRPr="00326C55" w:rsidRDefault="00C92AAA" w:rsidP="009E77E9">
      <w:pPr>
        <w:pStyle w:val="Heading3"/>
      </w:pPr>
      <w:bookmarkStart w:id="275" w:name="_Toc300484241"/>
      <w:bookmarkStart w:id="276" w:name="_Toc303782653"/>
      <w:bookmarkStart w:id="277" w:name="_Toc453245023"/>
      <w:r w:rsidRPr="00326C55">
        <w:t xml:space="preserve">7.2.3 Register Pharmacy </w:t>
      </w:r>
      <w:r w:rsidR="002A146A" w:rsidRPr="00326C55">
        <w:t>with Austin Information Technology Center</w:t>
      </w:r>
      <w:bookmarkEnd w:id="275"/>
      <w:bookmarkEnd w:id="276"/>
      <w:bookmarkEnd w:id="277"/>
    </w:p>
    <w:p w:rsidR="009D6DAE" w:rsidRPr="00326C55" w:rsidRDefault="009D6DAE" w:rsidP="009D6DAE">
      <w:pPr>
        <w:pStyle w:val="BodyText"/>
      </w:pPr>
    </w:p>
    <w:p w:rsidR="000A4745" w:rsidRPr="00326C55" w:rsidRDefault="00C92AAA" w:rsidP="009D6DAE">
      <w:pPr>
        <w:pStyle w:val="BodyText"/>
      </w:pPr>
      <w:r w:rsidRPr="00326C55">
        <w:t xml:space="preserve">The </w:t>
      </w:r>
      <w:r w:rsidRPr="00326C55">
        <w:rPr>
          <w:i/>
          <w:iCs w:val="0"/>
        </w:rPr>
        <w:t xml:space="preserve">Register Pharmacy </w:t>
      </w:r>
      <w:r w:rsidR="002A146A" w:rsidRPr="00326C55">
        <w:rPr>
          <w:i/>
          <w:iCs w:val="0"/>
        </w:rPr>
        <w:t>with Austin Information Technology Center</w:t>
      </w:r>
      <w:r w:rsidRPr="00326C55">
        <w:t xml:space="preserve"> option allows the ADPAC to register a pharmacy with the </w:t>
      </w:r>
      <w:r w:rsidR="0024399C" w:rsidRPr="00326C55">
        <w:t xml:space="preserve"> Austin Information Technology Center</w:t>
      </w:r>
      <w:r w:rsidRPr="00326C55">
        <w:t xml:space="preserve"> and update the contact information</w:t>
      </w:r>
      <w:r w:rsidR="00FF74C2" w:rsidRPr="00326C55">
        <w:t xml:space="preserve">. </w:t>
      </w:r>
      <w:r w:rsidRPr="00326C55">
        <w:t>This registration should only be performed on initialization of the pharmacy with ECME</w:t>
      </w:r>
      <w:r w:rsidR="00FF74C2" w:rsidRPr="00326C55">
        <w:t xml:space="preserve">. </w:t>
      </w:r>
      <w:r w:rsidRPr="00326C55">
        <w:t xml:space="preserve">Once the pharmacy has been set up to use ECME, the </w:t>
      </w:r>
      <w:r w:rsidRPr="00326C55">
        <w:rPr>
          <w:i/>
          <w:iCs w:val="0"/>
        </w:rPr>
        <w:t>Edit ECME Pharmacy Data</w:t>
      </w:r>
      <w:r w:rsidRPr="00326C55">
        <w:t xml:space="preserve"> option should be used to make any changes.</w:t>
      </w:r>
    </w:p>
    <w:p w:rsidR="00366FB5" w:rsidRPr="00326C55" w:rsidRDefault="00366FB5" w:rsidP="009D6DAE">
      <w:pPr>
        <w:pStyle w:val="BodyText"/>
      </w:pPr>
    </w:p>
    <w:p w:rsidR="00366FB5" w:rsidRPr="00326C55" w:rsidRDefault="00C92AAA" w:rsidP="00366FB5">
      <w:pPr>
        <w:pStyle w:val="BodyText"/>
        <w:rPr>
          <w:iCs w:val="0"/>
        </w:rPr>
      </w:pPr>
      <w:r w:rsidRPr="00326C55">
        <w:rPr>
          <w:iCs w:val="0"/>
        </w:rPr>
        <w:t>The automated registration process will send an email to the Primary Site Contact if the registration has any errors or warnings to report</w:t>
      </w:r>
      <w:r w:rsidR="00FF74C2" w:rsidRPr="00326C55">
        <w:rPr>
          <w:iCs w:val="0"/>
        </w:rPr>
        <w:t xml:space="preserve">. </w:t>
      </w:r>
      <w:r w:rsidRPr="00326C55">
        <w:rPr>
          <w:iCs w:val="0"/>
        </w:rPr>
        <w:t>The Alternate Site Contact will be used when the email address for the Primary Site contact is missing</w:t>
      </w:r>
      <w:r w:rsidR="00FF74C2" w:rsidRPr="00326C55">
        <w:rPr>
          <w:iCs w:val="0"/>
        </w:rPr>
        <w:t xml:space="preserve">. </w:t>
      </w:r>
      <w:r w:rsidRPr="00326C55">
        <w:rPr>
          <w:iCs w:val="0"/>
        </w:rPr>
        <w:t>If the alternate site contact does not have an email address, the message will be sent to the BPS OPECC mail group</w:t>
      </w:r>
      <w:r w:rsidR="00FF74C2" w:rsidRPr="00326C55">
        <w:rPr>
          <w:iCs w:val="0"/>
        </w:rPr>
        <w:t xml:space="preserve">. </w:t>
      </w:r>
      <w:r w:rsidRPr="00326C55">
        <w:rPr>
          <w:iCs w:val="0"/>
        </w:rPr>
        <w:t>In addition, if either the primary or alternate site contact is missing their email address, it will be reported as a warning during manual registration</w:t>
      </w:r>
      <w:r w:rsidR="00FF74C2" w:rsidRPr="00326C55">
        <w:rPr>
          <w:iCs w:val="0"/>
        </w:rPr>
        <w:t xml:space="preserve">. </w:t>
      </w:r>
      <w:r w:rsidRPr="00326C55">
        <w:rPr>
          <w:iCs w:val="0"/>
        </w:rPr>
        <w:t>Following is a sample email.</w:t>
      </w:r>
    </w:p>
    <w:p w:rsidR="0031345F" w:rsidRPr="00326C55" w:rsidRDefault="0031345F" w:rsidP="00366FB5">
      <w:pPr>
        <w:pStyle w:val="BodyText"/>
        <w:rPr>
          <w:iCs w:val="0"/>
        </w:rPr>
      </w:pPr>
    </w:p>
    <w:p w:rsidR="00262D74" w:rsidRPr="00326C55" w:rsidRDefault="0031345F" w:rsidP="00262D74">
      <w:pPr>
        <w:pStyle w:val="screencapture"/>
      </w:pPr>
      <w:r w:rsidRPr="00326C55">
        <w:t xml:space="preserve">Example 7.2.3-1: ECME Pharmacy Registration Problem Message </w:t>
      </w:r>
      <w:proofErr w:type="spellStart"/>
      <w:r w:rsidR="00C92AAA" w:rsidRPr="00326C55">
        <w:t>Subj</w:t>
      </w:r>
      <w:proofErr w:type="spellEnd"/>
      <w:r w:rsidR="00C92AAA" w:rsidRPr="00326C55">
        <w:t>: ECME Registration Problem.  [#141587] 06/09/08@15:36  4 lines</w:t>
      </w:r>
    </w:p>
    <w:p w:rsidR="00262D74" w:rsidRPr="00326C55" w:rsidRDefault="00C92AAA" w:rsidP="00262D74">
      <w:pPr>
        <w:pStyle w:val="screencapture"/>
      </w:pPr>
      <w:r w:rsidRPr="00326C55">
        <w:t>From: ECME PACKAGE  In 'IN' basket.   Page 1  *New*</w:t>
      </w:r>
    </w:p>
    <w:p w:rsidR="00262D74" w:rsidRPr="00326C55" w:rsidRDefault="00C92AAA" w:rsidP="00262D74">
      <w:pPr>
        <w:pStyle w:val="screencapture"/>
      </w:pPr>
      <w:r w:rsidRPr="00326C55">
        <w:t>-------------------------------------------------------------------------------</w:t>
      </w:r>
    </w:p>
    <w:p w:rsidR="00262D74" w:rsidRPr="00326C55" w:rsidRDefault="00C92AAA" w:rsidP="00262D74">
      <w:pPr>
        <w:pStyle w:val="screencapture"/>
      </w:pPr>
      <w:r w:rsidRPr="00326C55">
        <w:t>Source Process: ECME Pharmacy Registration</w:t>
      </w:r>
    </w:p>
    <w:p w:rsidR="00262D74" w:rsidRPr="00326C55" w:rsidRDefault="00C92AAA" w:rsidP="00262D74">
      <w:pPr>
        <w:pStyle w:val="screencapture"/>
      </w:pPr>
      <w:r w:rsidRPr="00326C55">
        <w:t>ECME Pharmacy Registration HL7 Message not created.</w:t>
      </w:r>
    </w:p>
    <w:p w:rsidR="00262D74" w:rsidRPr="00326C55" w:rsidRDefault="00C92AAA" w:rsidP="00262D74">
      <w:pPr>
        <w:pStyle w:val="screencapture"/>
      </w:pPr>
      <w:r w:rsidRPr="00326C55">
        <w:t xml:space="preserve">   PHARMACY NAME: TEST PHARMACY 2</w:t>
      </w:r>
    </w:p>
    <w:p w:rsidR="00262D74" w:rsidRPr="00326C55" w:rsidRDefault="00C92AAA" w:rsidP="00262D74">
      <w:pPr>
        <w:pStyle w:val="screencapture"/>
      </w:pPr>
      <w:r w:rsidRPr="00326C55">
        <w:t>** NPI NUMBER - Missing/Invalid</w:t>
      </w:r>
    </w:p>
    <w:p w:rsidR="00262D74" w:rsidRPr="00326C55" w:rsidRDefault="00C92AAA" w:rsidP="00262D74">
      <w:pPr>
        <w:pStyle w:val="screencapture"/>
      </w:pPr>
      <w:r w:rsidRPr="00326C55">
        <w:t>Enter message action (in IN basket): Delete//</w:t>
      </w:r>
    </w:p>
    <w:p w:rsidR="009D6DAE" w:rsidRPr="00326C55" w:rsidRDefault="009D6DAE" w:rsidP="009D6DAE">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7860"/>
      </w:tblGrid>
      <w:tr w:rsidR="00574D5E" w:rsidRPr="00326C55" w:rsidTr="00584B24">
        <w:tc>
          <w:tcPr>
            <w:tcW w:w="0" w:type="auto"/>
          </w:tcPr>
          <w:p w:rsidR="00574D5E" w:rsidRPr="00326C55" w:rsidRDefault="00617494" w:rsidP="004E4E39">
            <w:r>
              <w:rPr>
                <w:noProof/>
                <w:position w:val="-4"/>
              </w:rPr>
              <w:drawing>
                <wp:inline distT="0" distB="0" distL="0" distR="0">
                  <wp:extent cx="495300" cy="390525"/>
                  <wp:effectExtent l="0" t="0" r="0" b="9525"/>
                  <wp:docPr id="30" name="Picture 2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0" w:type="auto"/>
          </w:tcPr>
          <w:p w:rsidR="00574D5E" w:rsidRPr="00326C55" w:rsidRDefault="00C92AAA" w:rsidP="00584B24">
            <w:pPr>
              <w:pStyle w:val="paragraph50"/>
              <w:spacing w:before="80" w:beforeAutospacing="0" w:after="0" w:afterAutospacing="0"/>
              <w:rPr>
                <w:rFonts w:ascii="Arial" w:hAnsi="Arial" w:cs="Arial"/>
                <w:szCs w:val="22"/>
              </w:rPr>
            </w:pPr>
            <w:r w:rsidRPr="00326C55">
              <w:t>This option should not be used after the initial setup unless any of the information changes for the pharmacy.</w:t>
            </w:r>
          </w:p>
        </w:tc>
      </w:tr>
    </w:tbl>
    <w:p w:rsidR="009D6DAE" w:rsidRPr="00326C55" w:rsidRDefault="009D6DAE" w:rsidP="009D6DAE">
      <w:pPr>
        <w:pStyle w:val="BodyText"/>
      </w:pPr>
    </w:p>
    <w:tbl>
      <w:tblPr>
        <w:tblpPr w:leftFromText="180" w:rightFromText="180" w:vertAnchor="text" w:horzAnchor="margin" w:tblpY="83"/>
        <w:tblW w:w="8928" w:type="dxa"/>
        <w:tblLayout w:type="fixed"/>
        <w:tblLook w:val="0000" w:firstRow="0" w:lastRow="0" w:firstColumn="0" w:lastColumn="0" w:noHBand="0" w:noVBand="0"/>
      </w:tblPr>
      <w:tblGrid>
        <w:gridCol w:w="1188"/>
        <w:gridCol w:w="7740"/>
      </w:tblGrid>
      <w:tr w:rsidR="00F5021D" w:rsidRPr="00326C55" w:rsidTr="00E72AEA">
        <w:trPr>
          <w:cantSplit/>
        </w:trPr>
        <w:tc>
          <w:tcPr>
            <w:tcW w:w="1188" w:type="dxa"/>
          </w:tcPr>
          <w:p w:rsidR="00F5021D" w:rsidRPr="00326C55" w:rsidRDefault="00617494" w:rsidP="00F5021D">
            <w:r>
              <w:rPr>
                <w:noProof/>
              </w:rPr>
              <w:drawing>
                <wp:inline distT="0" distB="0" distL="0" distR="0">
                  <wp:extent cx="514350" cy="190500"/>
                  <wp:effectExtent l="0" t="0" r="0" b="0"/>
                  <wp:docPr id="31" name="Picture 2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F5021D" w:rsidRPr="00326C55" w:rsidRDefault="00F5021D" w:rsidP="00F5021D">
            <w:pPr>
              <w:rPr>
                <w:rFonts w:ascii="Cambria Math" w:hAnsi="Cambria Math"/>
                <w:color w:val="000000"/>
              </w:rPr>
            </w:pPr>
            <w:r w:rsidRPr="00326C55">
              <w:rPr>
                <w:rFonts w:ascii="Cambria Math" w:hAnsi="Cambria Math"/>
                <w:color w:val="000000"/>
              </w:rPr>
              <w:t>You must hold the BPS MASTER key to view the Edit Basic ECME Parameters (BAS), Edit ECME Pharmacy Data (PHAR), and Register Pharmacy with Austin Automation Center (REG) options.</w:t>
            </w:r>
          </w:p>
          <w:p w:rsidR="00F5021D" w:rsidRPr="00326C55" w:rsidRDefault="00F5021D" w:rsidP="00F5021D">
            <w:pPr>
              <w:rPr>
                <w:b/>
                <w:bCs/>
              </w:rPr>
            </w:pPr>
          </w:p>
        </w:tc>
      </w:tr>
    </w:tbl>
    <w:p w:rsidR="00B018F8" w:rsidRPr="00326C55" w:rsidRDefault="00B018F8" w:rsidP="009D6DAE">
      <w:pPr>
        <w:pStyle w:val="BodyText"/>
      </w:pPr>
    </w:p>
    <w:p w:rsidR="000A4745" w:rsidRPr="00326C55" w:rsidRDefault="00C92AAA" w:rsidP="009D6DAE">
      <w:pPr>
        <w:pStyle w:val="BodyText"/>
      </w:pPr>
      <w:bookmarkStart w:id="278" w:name="p0098"/>
      <w:r w:rsidRPr="00326C55">
        <w:t xml:space="preserve">Access the menu by entering </w:t>
      </w:r>
      <w:r w:rsidRPr="00326C55">
        <w:rPr>
          <w:b/>
          <w:bCs/>
        </w:rPr>
        <w:t>REG</w:t>
      </w:r>
      <w:r w:rsidRPr="00326C55">
        <w:t xml:space="preserve"> at the “Select Pharmacy ECME Setup Menu Option:” prompt in the </w:t>
      </w:r>
      <w:r w:rsidRPr="00326C55">
        <w:rPr>
          <w:i/>
          <w:iCs w:val="0"/>
        </w:rPr>
        <w:t xml:space="preserve">Pharmacy ECME Setup Menu </w:t>
      </w:r>
      <w:r w:rsidRPr="00326C55">
        <w:t>option</w:t>
      </w:r>
      <w:r w:rsidR="00FF74C2" w:rsidRPr="00326C55">
        <w:t xml:space="preserve">. </w:t>
      </w:r>
      <w:r w:rsidRPr="00326C55">
        <w:t xml:space="preserve">The system will validate the data and </w:t>
      </w:r>
      <w:r w:rsidRPr="00326C55">
        <w:lastRenderedPageBreak/>
        <w:t xml:space="preserve">then send an </w:t>
      </w:r>
      <w:proofErr w:type="spellStart"/>
      <w:r w:rsidRPr="00326C55">
        <w:t>ePharmacy</w:t>
      </w:r>
      <w:proofErr w:type="spellEnd"/>
      <w:r w:rsidRPr="00326C55">
        <w:t xml:space="preserve"> message to the </w:t>
      </w:r>
      <w:r w:rsidR="0024399C" w:rsidRPr="00326C55">
        <w:t xml:space="preserve">Austin Information Technology </w:t>
      </w:r>
      <w:r w:rsidR="00CD086C" w:rsidRPr="00326C55">
        <w:t>Center, which</w:t>
      </w:r>
      <w:r w:rsidRPr="00326C55">
        <w:t xml:space="preserve"> notifies them that the prospective site is ready to transmit electronic pharmacy claims.</w:t>
      </w:r>
      <w:bookmarkEnd w:id="278"/>
    </w:p>
    <w:p w:rsidR="004E4C11" w:rsidRPr="00326C55" w:rsidRDefault="004E4C11" w:rsidP="009D6DAE">
      <w:pPr>
        <w:pStyle w:val="Caption"/>
        <w:spacing w:before="120" w:after="0"/>
        <w:rPr>
          <w:b w:val="0"/>
          <w:bCs w:val="0"/>
          <w:color w:val="000000"/>
        </w:rPr>
      </w:pPr>
    </w:p>
    <w:p w:rsidR="009D6DAE" w:rsidRPr="00326C55" w:rsidRDefault="00C92AAA" w:rsidP="009D6DAE">
      <w:pPr>
        <w:pStyle w:val="Caption"/>
        <w:spacing w:before="120" w:after="0"/>
      </w:pPr>
      <w:r w:rsidRPr="00326C55">
        <w:t>Example 7.2.3-</w:t>
      </w:r>
      <w:r w:rsidR="0031345F" w:rsidRPr="00326C55">
        <w:t>2</w:t>
      </w:r>
      <w:r w:rsidRPr="00326C55">
        <w:t xml:space="preserve">: Accessing the </w:t>
      </w:r>
      <w:r w:rsidRPr="00326C55">
        <w:rPr>
          <w:iCs/>
        </w:rPr>
        <w:t xml:space="preserve">Register Pharmacy with </w:t>
      </w:r>
      <w:r w:rsidR="0024399C" w:rsidRPr="00326C55">
        <w:rPr>
          <w:iCs/>
        </w:rPr>
        <w:t>Austin Information Technology Center</w:t>
      </w:r>
      <w:r w:rsidRPr="00326C55">
        <w:rPr>
          <w:iCs/>
        </w:rPr>
        <w:t xml:space="preserve"> </w:t>
      </w:r>
      <w:r w:rsidRPr="00326C55">
        <w:t>Option</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*Electronic Claims Management Engine (ECME) V1.0*</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w:t>
      </w:r>
      <w:r w:rsidR="000323AB" w:rsidRPr="00326C55">
        <w:rPr>
          <w:rFonts w:ascii="Courier New" w:eastAsia="MS Mincho" w:hAnsi="Courier New" w:cs="Courier New"/>
          <w:sz w:val="18"/>
          <w:szCs w:val="18"/>
        </w:rPr>
        <w:t xml:space="preserve">XXXXX VAMC </w:t>
      </w:r>
      <w:r w:rsidRPr="00326C55">
        <w:rPr>
          <w:rFonts w:ascii="Courier New" w:eastAsia="MS Mincho" w:hAnsi="Courier New" w:cs="Courier New"/>
          <w:sz w:val="18"/>
          <w:szCs w:val="18"/>
        </w:rPr>
        <w:t xml:space="preserve">                   *</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Pharmacy ECME Setup Menu            *</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9D6DAE" w:rsidRPr="00326C55" w:rsidRDefault="009D6DAE" w:rsidP="009D6DAE">
      <w:pPr>
        <w:shd w:val="pct12" w:color="auto" w:fill="auto"/>
        <w:rPr>
          <w:rFonts w:ascii="Courier New" w:eastAsia="MS Mincho" w:hAnsi="Courier New" w:cs="Courier New"/>
          <w:sz w:val="18"/>
          <w:szCs w:val="18"/>
        </w:rPr>
      </w:pPr>
    </w:p>
    <w:p w:rsidR="009D6DAE" w:rsidRPr="00326C55" w:rsidRDefault="009D6DAE" w:rsidP="009D6DAE">
      <w:pPr>
        <w:shd w:val="pct12" w:color="auto" w:fill="auto"/>
        <w:rPr>
          <w:rFonts w:ascii="Courier New" w:eastAsia="MS Mincho" w:hAnsi="Courier New" w:cs="Courier New"/>
          <w:sz w:val="18"/>
          <w:szCs w:val="18"/>
        </w:rPr>
      </w:pPr>
    </w:p>
    <w:p w:rsidR="009D6DAE" w:rsidRPr="00326C55" w:rsidRDefault="009D6DAE" w:rsidP="009D6DAE">
      <w:pPr>
        <w:shd w:val="pct12" w:color="auto" w:fill="auto"/>
        <w:rPr>
          <w:rFonts w:ascii="Courier New" w:eastAsia="MS Mincho" w:hAnsi="Courier New" w:cs="Courier New"/>
          <w:sz w:val="18"/>
          <w:szCs w:val="18"/>
        </w:rPr>
      </w:pP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BAS    Edit Basic ECME Parameters</w:t>
      </w: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PHAR   Edit ECME Pharmacy Data</w:t>
      </w: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REG    Register Pharmacy with</w:t>
      </w:r>
      <w:r w:rsidR="0024399C" w:rsidRPr="00326C55">
        <w:rPr>
          <w:rFonts w:cs="Courier New"/>
          <w:szCs w:val="18"/>
        </w:rPr>
        <w:t xml:space="preserve"> Austin Information Technology Center</w:t>
      </w:r>
    </w:p>
    <w:p w:rsidR="009D6DAE" w:rsidRPr="00326C55" w:rsidRDefault="009D6DAE" w:rsidP="009D6DAE">
      <w:pPr>
        <w:shd w:val="pct12" w:color="auto" w:fill="auto"/>
        <w:rPr>
          <w:rFonts w:ascii="Courier New" w:eastAsia="MS Mincho" w:hAnsi="Courier New" w:cs="Courier New"/>
          <w:sz w:val="18"/>
          <w:szCs w:val="18"/>
        </w:rPr>
      </w:pPr>
    </w:p>
    <w:p w:rsidR="009D6DAE" w:rsidRPr="00326C55" w:rsidRDefault="009D6DAE" w:rsidP="009D6DAE">
      <w:pPr>
        <w:shd w:val="pct12" w:color="auto" w:fill="auto"/>
        <w:rPr>
          <w:rFonts w:ascii="Courier New" w:eastAsia="MS Mincho" w:hAnsi="Courier New" w:cs="Courier New"/>
          <w:sz w:val="18"/>
          <w:szCs w:val="18"/>
        </w:rPr>
      </w:pP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Select Pharmacy ECME Setup Menu Option: </w:t>
      </w:r>
      <w:r w:rsidRPr="00326C55">
        <w:rPr>
          <w:rFonts w:ascii="Courier New" w:eastAsia="MS Mincho" w:hAnsi="Courier New" w:cs="Courier New"/>
          <w:b/>
          <w:sz w:val="18"/>
          <w:szCs w:val="18"/>
        </w:rPr>
        <w:t>REG</w:t>
      </w:r>
      <w:r w:rsidRPr="00326C55">
        <w:rPr>
          <w:rFonts w:ascii="Courier New" w:eastAsia="MS Mincho" w:hAnsi="Courier New" w:cs="Courier New"/>
          <w:sz w:val="18"/>
          <w:szCs w:val="18"/>
        </w:rPr>
        <w:t xml:space="preserve">  Register Pharmacy with</w:t>
      </w:r>
      <w:r w:rsidR="0024399C" w:rsidRPr="00326C55">
        <w:rPr>
          <w:rFonts w:ascii="Courier New" w:eastAsia="MS Mincho" w:hAnsi="Courier New" w:cs="Courier New"/>
          <w:sz w:val="18"/>
          <w:szCs w:val="18"/>
        </w:rPr>
        <w:t xml:space="preserve"> Austin Information Technology Center</w:t>
      </w:r>
    </w:p>
    <w:p w:rsidR="004F5C80" w:rsidRPr="00326C55" w:rsidRDefault="004F5C80" w:rsidP="009D6DAE">
      <w:pPr>
        <w:pStyle w:val="Caption"/>
        <w:spacing w:before="120" w:after="0"/>
      </w:pPr>
    </w:p>
    <w:p w:rsidR="009D6DAE" w:rsidRPr="00326C55" w:rsidRDefault="00C92AAA" w:rsidP="009D6DAE">
      <w:pPr>
        <w:pStyle w:val="Caption"/>
        <w:spacing w:before="120" w:after="0"/>
      </w:pPr>
      <w:r w:rsidRPr="00326C55">
        <w:t>Example 7.2.3-</w:t>
      </w:r>
      <w:r w:rsidR="0031345F" w:rsidRPr="00326C55">
        <w:t>3</w:t>
      </w:r>
      <w:r w:rsidRPr="00326C55">
        <w:t xml:space="preserve">: Register Pharmacy </w:t>
      </w:r>
      <w:r w:rsidR="002A146A" w:rsidRPr="00326C55">
        <w:t>with Austin Information Technology Center</w:t>
      </w:r>
      <w:r w:rsidR="00651E3C" w:rsidRPr="00326C55">
        <w:t xml:space="preserve"> </w:t>
      </w:r>
      <w:r w:rsidR="002A146A" w:rsidRPr="00326C55">
        <w:t>with Austin Information Technology Center</w:t>
      </w:r>
      <w:r w:rsidRPr="00326C55">
        <w:t xml:space="preserve"> Option</w:t>
      </w:r>
    </w:p>
    <w:bookmarkEnd w:id="256"/>
    <w:bookmarkEnd w:id="257"/>
    <w:p w:rsidR="0082259C" w:rsidRPr="00326C55" w:rsidRDefault="0082259C" w:rsidP="0082259C"/>
    <w:p w:rsidR="001207AB" w:rsidRPr="00326C55" w:rsidRDefault="001207AB" w:rsidP="0082259C"/>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ECME Site Registration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PRIMARY SITE CONTACT DATA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CONTACT: ECMEUSER,ONE//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ECMEUSER.</w:t>
      </w:r>
      <w:r w:rsidR="006E3846">
        <w:rPr>
          <w:rFonts w:ascii="Courier New" w:eastAsia="MS Mincho" w:hAnsi="Courier New" w:cs="Courier New"/>
          <w:sz w:val="18"/>
          <w:szCs w:val="18"/>
        </w:rPr>
        <w:t>DNS</w:t>
      </w:r>
      <w:r w:rsidRPr="00326C55">
        <w:rPr>
          <w:rFonts w:ascii="Courier New" w:eastAsia="MS Mincho" w:hAnsi="Courier New" w:cs="Courier New"/>
          <w:sz w:val="18"/>
          <w:szCs w:val="18"/>
        </w:rPr>
        <w:t xml:space="preserve">//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ALTERNATE SITE CONTACT DATA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ALTERNATE SITE CONTACT: ECMEUSER,TWO//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w:t>
      </w:r>
      <w:r w:rsidR="006E3846">
        <w:rPr>
          <w:rFonts w:ascii="Courier New" w:eastAsia="MS Mincho" w:hAnsi="Courier New" w:cs="Courier New"/>
          <w:sz w:val="18"/>
          <w:szCs w:val="18"/>
        </w:rPr>
        <w:t>DNS</w:t>
      </w:r>
      <w:r w:rsidRPr="00326C55">
        <w:rPr>
          <w:rFonts w:ascii="Courier New" w:eastAsia="MS Mincho" w:hAnsi="Courier New" w:cs="Courier New"/>
          <w:sz w:val="18"/>
          <w:szCs w:val="18"/>
        </w:rPr>
        <w:t>//</w:t>
      </w:r>
    </w:p>
    <w:p w:rsidR="00C71999" w:rsidRPr="00326C55" w:rsidRDefault="00C92AAA" w:rsidP="00C7199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Replace </w:t>
      </w:r>
      <w:r w:rsidRPr="00326C55">
        <w:rPr>
          <w:rFonts w:ascii="Courier New" w:hAnsi="Courier New" w:cs="Courier New"/>
          <w:b/>
          <w:sz w:val="18"/>
          <w:szCs w:val="18"/>
        </w:rPr>
        <w:t>&lt;ENTER&gt;</w:t>
      </w:r>
    </w:p>
    <w:p w:rsidR="00C71999" w:rsidRPr="00326C55" w:rsidRDefault="00C71999"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Application Registration Validation Results:</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DOMAIN NAME - Required - VALID: XXXXXXXX.XXXXXX-XXX-XXXX.XXX.XX.XXX</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TCP/IP ADDRESS FOR "EPHARM OUT" - Required - VALID: XX.XXX.XXX.XXX</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"EPHARM OUT" PORT NUMBER - Required - VALID: XXXX</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SITE NUMBER - Required - VALID: XXX</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INTERFACE VERSION - Required - VALID: 3</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CONTACT NAME - VALID: ECMEUSER,ONE</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CONTACT MEANS - VALID:  NET INTERNET </w:t>
      </w:r>
      <w:r w:rsidR="009F45CD">
        <w:rPr>
          <w:rFonts w:ascii="Courier New" w:eastAsia="MS Mincho" w:hAnsi="Courier New" w:cs="Courier New"/>
          <w:sz w:val="18"/>
          <w:szCs w:val="18"/>
        </w:rPr>
        <w:t>DNS</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ALTERNATE CONTACT NAME - VALID: ECMEUSER,TWO</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ALTERNATE CONTACT MEANS - VALID:  NET INTERNET </w:t>
      </w:r>
      <w:r w:rsidR="009F45CD">
        <w:rPr>
          <w:rFonts w:ascii="Courier New" w:eastAsia="MS Mincho" w:hAnsi="Courier New" w:cs="Courier New"/>
          <w:sz w:val="18"/>
          <w:szCs w:val="18"/>
        </w:rPr>
        <w:t>DNS</w:t>
      </w:r>
      <w:bookmarkStart w:id="279" w:name="_GoBack"/>
      <w:bookmarkEnd w:id="279"/>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Application Registration Data VALID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Enter RETURN to continue or '^' to exit: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Enter/verify Pharmacy Registration Data</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Select BPS PHARMACIES NAME: </w:t>
      </w:r>
      <w:r w:rsidRPr="00326C55">
        <w:rPr>
          <w:rFonts w:ascii="Courier New" w:eastAsia="MS Mincho" w:hAnsi="Courier New" w:cs="Courier New"/>
          <w:b/>
          <w:sz w:val="18"/>
          <w:szCs w:val="18"/>
        </w:rPr>
        <w:t>TEST PHARMACY 3</w:t>
      </w:r>
      <w:r w:rsidRPr="00326C55">
        <w:rPr>
          <w:rFonts w:ascii="Courier New" w:eastAsia="MS Mincho" w:hAnsi="Courier New" w:cs="Courier New"/>
          <w:sz w:val="18"/>
          <w:szCs w:val="18"/>
        </w:rPr>
        <w:t xml:space="preserve">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--SITE DATA</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STATUS: INACTIVE//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NCPDP #: 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DEFAULT DEA #: 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ADDRESS NAME: 111 MAIN STR//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ADDRESS 1: 111 MAIN STREET//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ADDRESS 2: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CITY: BROOKLYN//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STATE: NEW YORK//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ZIP CODE: 11223//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REMITTANCE ADDRESS NAME: 1111 TEST STR//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ADDRESS 1: 111 TEST STREET//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ADDRESS 2: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CITY: TOPEKA//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STATE: KANSAS//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ZIP: 66606//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--PRIMARY CONTACT DATA</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VA CONTACT: ECMEUSER,ONE//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w:t>
      </w:r>
      <w:r w:rsidR="00DC2606">
        <w:rPr>
          <w:rFonts w:ascii="Courier New" w:eastAsia="MS Mincho" w:hAnsi="Courier New" w:cs="Courier New"/>
          <w:sz w:val="18"/>
          <w:szCs w:val="18"/>
        </w:rPr>
        <w:t>DNS</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Replace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TITLE: OI&amp;T STAFF//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--ALTERNATE CONTACT DATA</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VA ALTERNATE CONTACT: ECMEUSER,THREE L//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w:t>
      </w:r>
      <w:r w:rsidR="00DC2606">
        <w:rPr>
          <w:rFonts w:ascii="Courier New" w:eastAsia="MS Mincho" w:hAnsi="Courier New" w:cs="Courier New"/>
          <w:sz w:val="18"/>
          <w:szCs w:val="18"/>
        </w:rPr>
        <w:t>DNS</w:t>
      </w:r>
      <w:r w:rsidRPr="00326C55">
        <w:rPr>
          <w:rFonts w:ascii="Courier New" w:eastAsia="MS Mincho" w:hAnsi="Courier New" w:cs="Courier New"/>
          <w:sz w:val="18"/>
          <w:szCs w:val="18"/>
        </w:rPr>
        <w:t xml:space="preserve">  Replace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TITLE: OI&amp;T STAFF//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--PHARMACIST DATA</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VA LEAD PHARMACIST: ECMEUSER,FOUR//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TITLE: OI&amp;T STAFF//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VA LEAD PHARMACIST LICENSE #: XXXXXXX//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Pharmacy Registration Validation Results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PHARMACY NAME: TEST PHARMACY 3</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Pharmacy Registration Data VALID.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Enter/verify Pharmacy Registration Data</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Select BPS PHARMACIES NAME: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Application Registration Data is VALID</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Pharmacy Registration Data is:</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VALID for TEST PHARMACY 1 and will be transmitted.</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*INVALID for TEST PHARMACY 2 and will NOT be transmitted.</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lastRenderedPageBreak/>
        <w:t xml:space="preserve">    VALID for TEST PHARMACY 3 and will be transmitted.</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Send Application Registration: Y/N ? </w:t>
      </w:r>
      <w:r w:rsidRPr="00326C55">
        <w:rPr>
          <w:rFonts w:ascii="Courier New" w:eastAsia="MS Mincho" w:hAnsi="Courier New" w:cs="Courier New"/>
          <w:b/>
          <w:sz w:val="18"/>
          <w:szCs w:val="18"/>
        </w:rPr>
        <w:t>n</w:t>
      </w:r>
      <w:r w:rsidRPr="00326C55">
        <w:rPr>
          <w:rFonts w:ascii="Courier New" w:eastAsia="MS Mincho" w:hAnsi="Courier New" w:cs="Courier New"/>
          <w:sz w:val="18"/>
          <w:szCs w:val="18"/>
        </w:rPr>
        <w:t xml:space="preserve">  NO</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Press RETURN to continue...</w:t>
      </w:r>
    </w:p>
    <w:p w:rsidR="001207AB" w:rsidRPr="00326C55" w:rsidRDefault="001207AB" w:rsidP="0082259C"/>
    <w:p w:rsidR="007639C5" w:rsidRPr="00326C55" w:rsidRDefault="00C92AAA" w:rsidP="00D33E28">
      <w:pPr>
        <w:pStyle w:val="Heading2"/>
      </w:pPr>
      <w:bookmarkStart w:id="280" w:name="OLE_LINK9"/>
      <w:bookmarkStart w:id="281" w:name="OLE_LINK10"/>
      <w:bookmarkStart w:id="282" w:name="_Toc57635014"/>
      <w:bookmarkStart w:id="283" w:name="_Toc62467793"/>
      <w:bookmarkStart w:id="284" w:name="_Toc300484242"/>
      <w:bookmarkStart w:id="285" w:name="_Toc303782654"/>
      <w:bookmarkStart w:id="286" w:name="_Toc453245024"/>
      <w:r w:rsidRPr="00326C55">
        <w:t xml:space="preserve">7.3 Statistics </w:t>
      </w:r>
      <w:bookmarkEnd w:id="280"/>
      <w:bookmarkEnd w:id="281"/>
      <w:r w:rsidRPr="00326C55">
        <w:t>Screen</w:t>
      </w:r>
      <w:bookmarkEnd w:id="282"/>
      <w:bookmarkEnd w:id="283"/>
      <w:bookmarkEnd w:id="284"/>
      <w:bookmarkEnd w:id="285"/>
      <w:bookmarkEnd w:id="286"/>
      <w:r w:rsidR="00372ED5" w:rsidRPr="00326C55">
        <w:fldChar w:fldCharType="begin"/>
      </w:r>
      <w:r w:rsidRPr="00326C55">
        <w:instrText xml:space="preserve"> XE "Statistics Screen”</w:instrText>
      </w:r>
      <w:r w:rsidR="00372ED5" w:rsidRPr="00326C55">
        <w:fldChar w:fldCharType="end"/>
      </w:r>
    </w:p>
    <w:p w:rsidR="000A4745" w:rsidRPr="00326C55" w:rsidRDefault="00C92AAA">
      <w:pPr>
        <w:pStyle w:val="BodyText"/>
      </w:pPr>
      <w:r w:rsidRPr="00326C55">
        <w:t xml:space="preserve">The </w:t>
      </w:r>
      <w:r w:rsidRPr="00326C55">
        <w:rPr>
          <w:i/>
          <w:iCs w:val="0"/>
        </w:rPr>
        <w:t>Statistics Screen</w:t>
      </w:r>
      <w:r w:rsidRPr="00326C55">
        <w:t xml:space="preserve"> option allows ADPACS and IRMS to view statistics and transmission progress for all ECME claims.</w:t>
      </w:r>
    </w:p>
    <w:p w:rsidR="00D90398" w:rsidRPr="00326C55" w:rsidRDefault="00D90398">
      <w:pPr>
        <w:pStyle w:val="BodyText"/>
      </w:pPr>
    </w:p>
    <w:tbl>
      <w:tblPr>
        <w:tblpPr w:leftFromText="180" w:rightFromText="180" w:vertAnchor="text" w:horzAnchor="margin" w:tblpY="-50"/>
        <w:tblW w:w="8928" w:type="dxa"/>
        <w:tblLayout w:type="fixed"/>
        <w:tblLook w:val="0000" w:firstRow="0" w:lastRow="0" w:firstColumn="0" w:lastColumn="0" w:noHBand="0" w:noVBand="0"/>
      </w:tblPr>
      <w:tblGrid>
        <w:gridCol w:w="1188"/>
        <w:gridCol w:w="7740"/>
      </w:tblGrid>
      <w:tr w:rsidR="0082259C" w:rsidRPr="00326C55">
        <w:trPr>
          <w:cantSplit/>
        </w:trPr>
        <w:tc>
          <w:tcPr>
            <w:tcW w:w="1188" w:type="dxa"/>
          </w:tcPr>
          <w:p w:rsidR="0082259C" w:rsidRPr="00326C55" w:rsidRDefault="00617494" w:rsidP="0082259C">
            <w:r>
              <w:rPr>
                <w:noProof/>
              </w:rPr>
              <w:drawing>
                <wp:inline distT="0" distB="0" distL="0" distR="0">
                  <wp:extent cx="514350" cy="190500"/>
                  <wp:effectExtent l="0" t="0" r="0" b="0"/>
                  <wp:docPr id="32" name="Picture 30"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82259C" w:rsidRPr="00326C55" w:rsidRDefault="00C92AAA" w:rsidP="0082259C">
            <w:pPr>
              <w:rPr>
                <w:b/>
                <w:bCs/>
              </w:rPr>
            </w:pPr>
            <w:r w:rsidRPr="00326C55">
              <w:t>You must hold the BPSMENU and BPS MANAGER keys to view the</w:t>
            </w:r>
            <w:r w:rsidRPr="00326C55">
              <w:rPr>
                <w:rFonts w:cs="Courier New"/>
                <w:sz w:val="16"/>
              </w:rPr>
              <w:t xml:space="preserve"> </w:t>
            </w:r>
            <w:r w:rsidRPr="00326C55">
              <w:rPr>
                <w:i/>
              </w:rPr>
              <w:t xml:space="preserve">Statistics Screen </w:t>
            </w:r>
            <w:r w:rsidRPr="00326C55">
              <w:t>option.</w:t>
            </w:r>
          </w:p>
        </w:tc>
      </w:tr>
    </w:tbl>
    <w:p w:rsidR="007447D8" w:rsidRPr="00326C55" w:rsidRDefault="007447D8">
      <w:pPr>
        <w:pStyle w:val="BodyText"/>
      </w:pPr>
    </w:p>
    <w:p w:rsidR="007639C5" w:rsidRPr="00326C55" w:rsidRDefault="00C92AAA">
      <w:pPr>
        <w:pStyle w:val="BodyText"/>
      </w:pPr>
      <w:r w:rsidRPr="00326C55">
        <w:t xml:space="preserve">Access the menu by entering </w:t>
      </w:r>
      <w:r w:rsidRPr="00326C55">
        <w:rPr>
          <w:b/>
          <w:bCs/>
        </w:rPr>
        <w:t>STAT</w:t>
      </w:r>
      <w:r w:rsidRPr="00326C55">
        <w:t xml:space="preserve"> at the “Select Pharmacy ECME Manager Menu Option:” prompt in the </w:t>
      </w:r>
      <w:r w:rsidRPr="00326C55">
        <w:rPr>
          <w:i/>
          <w:iCs w:val="0"/>
        </w:rPr>
        <w:t xml:space="preserve">Pharmacy ECME Manager Menu </w:t>
      </w:r>
      <w:r w:rsidRPr="00326C55">
        <w:t>option.</w:t>
      </w:r>
    </w:p>
    <w:p w:rsidR="00634C15" w:rsidRPr="00326C55" w:rsidRDefault="00634C15">
      <w:pPr>
        <w:pStyle w:val="BodyText"/>
      </w:pPr>
    </w:p>
    <w:tbl>
      <w:tblPr>
        <w:tblpPr w:leftFromText="180" w:rightFromText="180" w:vertAnchor="text" w:horzAnchor="margin" w:tblpY="-36"/>
        <w:tblW w:w="88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7428"/>
      </w:tblGrid>
      <w:tr w:rsidR="0082259C" w:rsidRPr="00326C55" w:rsidTr="00580D63">
        <w:tc>
          <w:tcPr>
            <w:tcW w:w="1440" w:type="dxa"/>
          </w:tcPr>
          <w:p w:rsidR="0082259C" w:rsidRPr="00326C55" w:rsidRDefault="00617494" w:rsidP="0082259C">
            <w:pPr>
              <w:jc w:val="center"/>
            </w:pPr>
            <w:bookmarkStart w:id="287" w:name="p0101" w:colFirst="1" w:colLast="1"/>
            <w:r>
              <w:rPr>
                <w:noProof/>
                <w:position w:val="-4"/>
              </w:rPr>
              <w:drawing>
                <wp:inline distT="0" distB="0" distL="0" distR="0">
                  <wp:extent cx="495300" cy="390525"/>
                  <wp:effectExtent l="0" t="0" r="0" b="9525"/>
                  <wp:docPr id="33" name="Picture 3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7428" w:type="dxa"/>
          </w:tcPr>
          <w:p w:rsidR="0082259C" w:rsidRPr="00616D39" w:rsidRDefault="00C92AAA" w:rsidP="0082259C">
            <w:pPr>
              <w:pStyle w:val="BodyText"/>
              <w:rPr>
                <w:rFonts w:cs="Times New Roman"/>
                <w:iCs w:val="0"/>
                <w:sz w:val="22"/>
                <w:szCs w:val="22"/>
              </w:rPr>
            </w:pPr>
            <w:r w:rsidRPr="00616D39">
              <w:rPr>
                <w:rFonts w:cs="Times New Roman"/>
                <w:iCs w:val="0"/>
                <w:sz w:val="22"/>
                <w:szCs w:val="22"/>
              </w:rPr>
              <w:t xml:space="preserve">Statistics collection begins at the moment of ECME installation and continues until either you </w:t>
            </w:r>
            <w:r w:rsidR="00595550" w:rsidRPr="00616D39">
              <w:rPr>
                <w:rFonts w:cs="Times New Roman"/>
                <w:iCs w:val="0"/>
                <w:sz w:val="22"/>
                <w:szCs w:val="22"/>
              </w:rPr>
              <w:t xml:space="preserve">use </w:t>
            </w:r>
            <w:r w:rsidRPr="00616D39">
              <w:rPr>
                <w:rFonts w:cs="Times New Roman"/>
                <w:iCs w:val="0"/>
                <w:sz w:val="22"/>
                <w:szCs w:val="22"/>
              </w:rPr>
              <w:t xml:space="preserve">the </w:t>
            </w:r>
            <w:r w:rsidRPr="00616D39">
              <w:rPr>
                <w:rFonts w:cs="Times New Roman"/>
                <w:b/>
                <w:iCs w:val="0"/>
                <w:sz w:val="22"/>
                <w:szCs w:val="22"/>
              </w:rPr>
              <w:t>Z</w:t>
            </w:r>
            <w:r w:rsidRPr="00616D39">
              <w:rPr>
                <w:rFonts w:cs="Times New Roman"/>
                <w:iCs w:val="0"/>
                <w:sz w:val="22"/>
                <w:szCs w:val="22"/>
              </w:rPr>
              <w:t xml:space="preserve"> </w:t>
            </w:r>
            <w:r w:rsidR="00595550" w:rsidRPr="00616D39">
              <w:rPr>
                <w:rFonts w:cs="Times New Roman"/>
                <w:iCs w:val="0"/>
                <w:sz w:val="22"/>
                <w:szCs w:val="22"/>
              </w:rPr>
              <w:t>(clear) action</w:t>
            </w:r>
            <w:r w:rsidRPr="00616D39">
              <w:rPr>
                <w:rFonts w:cs="Times New Roman"/>
                <w:iCs w:val="0"/>
                <w:sz w:val="22"/>
                <w:szCs w:val="22"/>
              </w:rPr>
              <w:t xml:space="preserve"> or ECME </w:t>
            </w:r>
            <w:r w:rsidR="00CD086C" w:rsidRPr="00616D39">
              <w:rPr>
                <w:rFonts w:cs="Times New Roman"/>
                <w:iCs w:val="0"/>
                <w:sz w:val="22"/>
                <w:szCs w:val="22"/>
              </w:rPr>
              <w:t>is</w:t>
            </w:r>
            <w:r w:rsidRPr="00616D39">
              <w:rPr>
                <w:rFonts w:cs="Times New Roman"/>
                <w:iCs w:val="0"/>
                <w:sz w:val="22"/>
                <w:szCs w:val="22"/>
              </w:rPr>
              <w:t xml:space="preserve"> uninstalled</w:t>
            </w:r>
            <w:r w:rsidR="00FF74C2" w:rsidRPr="00616D39">
              <w:rPr>
                <w:rFonts w:cs="Times New Roman"/>
                <w:iCs w:val="0"/>
                <w:color w:val="auto"/>
                <w:sz w:val="22"/>
                <w:szCs w:val="24"/>
              </w:rPr>
              <w:t xml:space="preserve">. </w:t>
            </w:r>
            <w:r w:rsidRPr="00616D39">
              <w:rPr>
                <w:rFonts w:cs="Times New Roman"/>
                <w:iCs w:val="0"/>
                <w:color w:val="auto"/>
                <w:sz w:val="22"/>
                <w:szCs w:val="24"/>
              </w:rPr>
              <w:t>It depends on the each site's business practice as far as how often or if the stats are cleared.</w:t>
            </w:r>
          </w:p>
        </w:tc>
      </w:tr>
    </w:tbl>
    <w:bookmarkEnd w:id="287"/>
    <w:p w:rsidR="007639C5" w:rsidRPr="00326C55" w:rsidRDefault="00C92AAA" w:rsidP="00725386">
      <w:pPr>
        <w:pStyle w:val="Caption"/>
        <w:spacing w:before="120" w:after="0"/>
      </w:pPr>
      <w:r w:rsidRPr="00326C55">
        <w:t xml:space="preserve">Example 7.3-1: Accessing the </w:t>
      </w:r>
      <w:r w:rsidRPr="00326C55">
        <w:rPr>
          <w:iCs/>
        </w:rPr>
        <w:t>Statistics Screen</w:t>
      </w:r>
      <w:r w:rsidRPr="00326C55">
        <w:t xml:space="preserve"> Option</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*Electronic Claims Management Engine (ECME) V1.0*</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w:t>
      </w:r>
      <w:r w:rsidR="00595550" w:rsidRPr="00326C55">
        <w:rPr>
          <w:rFonts w:ascii="Courier New" w:eastAsia="MS Mincho" w:hAnsi="Courier New" w:cs="Courier New"/>
          <w:sz w:val="18"/>
          <w:szCs w:val="18"/>
        </w:rPr>
        <w:t xml:space="preserve">XXXXXX VAMC </w:t>
      </w:r>
      <w:r w:rsidRPr="00326C55">
        <w:rPr>
          <w:rFonts w:ascii="Courier New" w:eastAsia="MS Mincho" w:hAnsi="Courier New" w:cs="Courier New"/>
          <w:sz w:val="18"/>
          <w:szCs w:val="18"/>
        </w:rPr>
        <w:t xml:space="preserve">                  *</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Pharmacy ECME Manager Menu           *</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82259C" w:rsidRPr="00326C55" w:rsidRDefault="0082259C" w:rsidP="0082259C">
      <w:pPr>
        <w:shd w:val="pct12" w:color="auto" w:fill="auto"/>
        <w:rPr>
          <w:rFonts w:ascii="Courier New" w:eastAsia="MS Mincho" w:hAnsi="Courier New" w:cs="Courier New"/>
          <w:sz w:val="18"/>
          <w:szCs w:val="18"/>
        </w:rPr>
      </w:pPr>
    </w:p>
    <w:p w:rsidR="0082259C" w:rsidRPr="00326C55" w:rsidRDefault="0082259C" w:rsidP="0082259C">
      <w:pPr>
        <w:shd w:val="pct12" w:color="auto" w:fill="auto"/>
        <w:rPr>
          <w:rFonts w:ascii="Courier New" w:hAnsi="Courier New" w:cs="Courier New"/>
          <w:sz w:val="18"/>
          <w:szCs w:val="18"/>
        </w:rPr>
      </w:pPr>
    </w:p>
    <w:p w:rsidR="0082259C" w:rsidRPr="00326C55" w:rsidRDefault="0082259C" w:rsidP="0082259C">
      <w:pPr>
        <w:shd w:val="pct12" w:color="auto" w:fill="auto"/>
        <w:rPr>
          <w:rFonts w:ascii="Courier New" w:hAnsi="Courier New" w:cs="Courier New"/>
          <w:sz w:val="18"/>
          <w:szCs w:val="18"/>
        </w:rPr>
      </w:pPr>
    </w:p>
    <w:p w:rsidR="0082259C" w:rsidRPr="00326C55" w:rsidRDefault="00C92AAA" w:rsidP="0082259C">
      <w:pPr>
        <w:shd w:val="pct12" w:color="auto" w:fill="auto"/>
        <w:rPr>
          <w:rFonts w:ascii="Courier New" w:hAnsi="Courier New" w:cs="Courier New"/>
          <w:sz w:val="18"/>
          <w:szCs w:val="18"/>
        </w:rPr>
      </w:pPr>
      <w:r w:rsidRPr="00326C55">
        <w:rPr>
          <w:rFonts w:ascii="Courier New" w:hAnsi="Courier New" w:cs="Courier New"/>
          <w:sz w:val="18"/>
          <w:szCs w:val="18"/>
        </w:rPr>
        <w:t xml:space="preserve">   MNT    ECME transaction maintenance options ...</w:t>
      </w:r>
    </w:p>
    <w:p w:rsidR="0082259C" w:rsidRPr="00326C55" w:rsidRDefault="00C92AAA" w:rsidP="0082259C">
      <w:pPr>
        <w:shd w:val="pct12" w:color="auto" w:fill="auto"/>
        <w:rPr>
          <w:rFonts w:ascii="Courier New" w:hAnsi="Courier New" w:cs="Courier New"/>
          <w:sz w:val="18"/>
          <w:szCs w:val="18"/>
        </w:rPr>
      </w:pPr>
      <w:r w:rsidRPr="00326C55">
        <w:rPr>
          <w:rFonts w:ascii="Courier New" w:hAnsi="Courier New" w:cs="Courier New"/>
          <w:sz w:val="18"/>
          <w:szCs w:val="18"/>
        </w:rPr>
        <w:t xml:space="preserve">   SET    Pharmacy ECME Setup Menu ...</w:t>
      </w:r>
    </w:p>
    <w:p w:rsidR="0082259C" w:rsidRPr="00326C55" w:rsidRDefault="00C92AAA" w:rsidP="0082259C">
      <w:pPr>
        <w:shd w:val="pct12" w:color="auto" w:fill="auto"/>
        <w:rPr>
          <w:rFonts w:ascii="Courier New" w:hAnsi="Courier New" w:cs="Courier New"/>
          <w:sz w:val="18"/>
          <w:szCs w:val="18"/>
        </w:rPr>
      </w:pPr>
      <w:r w:rsidRPr="00326C55">
        <w:rPr>
          <w:rFonts w:ascii="Courier New" w:hAnsi="Courier New" w:cs="Courier New"/>
          <w:sz w:val="18"/>
          <w:szCs w:val="18"/>
        </w:rPr>
        <w:t xml:space="preserve">   STAT   Statistics Screen</w:t>
      </w:r>
    </w:p>
    <w:p w:rsidR="0082259C" w:rsidRPr="00326C55" w:rsidRDefault="0082259C" w:rsidP="0082259C">
      <w:pPr>
        <w:shd w:val="pct12" w:color="auto" w:fill="auto"/>
        <w:rPr>
          <w:rFonts w:ascii="Courier New" w:hAnsi="Courier New" w:cs="Courier New"/>
          <w:sz w:val="18"/>
          <w:szCs w:val="18"/>
        </w:rPr>
      </w:pPr>
    </w:p>
    <w:p w:rsidR="0082259C" w:rsidRPr="00326C55" w:rsidRDefault="0082259C" w:rsidP="0082259C">
      <w:pPr>
        <w:shd w:val="pct12" w:color="auto" w:fill="auto"/>
        <w:rPr>
          <w:rFonts w:ascii="Courier New" w:hAnsi="Courier New" w:cs="Courier New"/>
          <w:sz w:val="18"/>
          <w:szCs w:val="18"/>
        </w:rPr>
      </w:pPr>
    </w:p>
    <w:p w:rsidR="0082259C" w:rsidRPr="00326C55" w:rsidRDefault="0082259C" w:rsidP="0082259C">
      <w:pPr>
        <w:shd w:val="pct12" w:color="auto" w:fill="auto"/>
        <w:rPr>
          <w:rFonts w:ascii="Courier New" w:hAnsi="Courier New" w:cs="Courier New"/>
          <w:sz w:val="18"/>
          <w:szCs w:val="18"/>
        </w:rPr>
      </w:pPr>
    </w:p>
    <w:p w:rsidR="00AE2612" w:rsidRPr="00326C55" w:rsidRDefault="00C92AAA" w:rsidP="00C62E50">
      <w:pPr>
        <w:shd w:val="pct12" w:color="auto" w:fill="auto"/>
        <w:rPr>
          <w:rFonts w:ascii="Courier New" w:eastAsia="MS Mincho" w:hAnsi="Courier New" w:cs="Courier New"/>
          <w:b/>
          <w:bCs/>
          <w:sz w:val="18"/>
          <w:szCs w:val="18"/>
        </w:rPr>
      </w:pPr>
      <w:r w:rsidRPr="00326C55">
        <w:rPr>
          <w:rFonts w:ascii="Courier New" w:eastAsia="MS Mincho" w:hAnsi="Courier New" w:cs="Courier New"/>
          <w:sz w:val="18"/>
          <w:szCs w:val="18"/>
        </w:rPr>
        <w:t xml:space="preserve">Select Pharmacy ECME Manager Menu Option: </w:t>
      </w:r>
      <w:r w:rsidRPr="00326C55">
        <w:rPr>
          <w:rFonts w:ascii="Courier New" w:eastAsia="MS Mincho" w:hAnsi="Courier New" w:cs="Courier New"/>
          <w:b/>
          <w:sz w:val="18"/>
          <w:szCs w:val="18"/>
        </w:rPr>
        <w:t>STAT Statistics Screen</w:t>
      </w:r>
    </w:p>
    <w:p w:rsidR="00863920" w:rsidRPr="00326C55" w:rsidRDefault="00863920" w:rsidP="00725386">
      <w:pPr>
        <w:pStyle w:val="Caption"/>
        <w:spacing w:before="120" w:after="0"/>
      </w:pPr>
    </w:p>
    <w:p w:rsidR="000A4745" w:rsidRPr="00326C55" w:rsidRDefault="00C92AAA" w:rsidP="00725386">
      <w:pPr>
        <w:pStyle w:val="Caption"/>
        <w:spacing w:before="120" w:after="0"/>
      </w:pPr>
      <w:r w:rsidRPr="00326C55">
        <w:br w:type="page"/>
      </w:r>
      <w:r w:rsidRPr="00326C55">
        <w:lastRenderedPageBreak/>
        <w:t xml:space="preserve">Example 7.3-2: </w:t>
      </w:r>
      <w:r w:rsidRPr="00326C55">
        <w:rPr>
          <w:iCs/>
        </w:rPr>
        <w:t>Statistics Screen</w:t>
      </w:r>
    </w:p>
    <w:p w:rsidR="00107E50" w:rsidRPr="00326C55" w:rsidRDefault="00107E50" w:rsidP="00107E50">
      <w:pPr>
        <w:pStyle w:val="PlainText"/>
        <w:shd w:val="clear" w:color="auto" w:fill="D9D9D9"/>
        <w:rPr>
          <w:sz w:val="18"/>
          <w:szCs w:val="18"/>
        </w:rPr>
      </w:pPr>
      <w:r w:rsidRPr="00326C55">
        <w:rPr>
          <w:sz w:val="18"/>
          <w:szCs w:val="18"/>
        </w:rPr>
        <w:t>ECME STATISTICS               Nov 03, 2010@16:50:30          Page:    1 of    1</w:t>
      </w:r>
    </w:p>
    <w:p w:rsidR="00107E50" w:rsidRPr="00326C55" w:rsidRDefault="00107E50" w:rsidP="00107E50">
      <w:pPr>
        <w:pStyle w:val="PlainText"/>
        <w:shd w:val="clear" w:color="auto" w:fill="D9D9D9"/>
        <w:rPr>
          <w:sz w:val="18"/>
          <w:szCs w:val="18"/>
        </w:rPr>
      </w:pPr>
      <w:r w:rsidRPr="00326C55">
        <w:rPr>
          <w:sz w:val="18"/>
          <w:szCs w:val="18"/>
        </w:rPr>
        <w:t>Communications statistics last cleared on AUG 18,2003@16:36:28</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 CLAIM STATUS *                     * CLAIM RESULTS *</w:t>
      </w:r>
    </w:p>
    <w:p w:rsidR="00107E50" w:rsidRPr="00326C55" w:rsidRDefault="00107E50" w:rsidP="00107E50">
      <w:pPr>
        <w:pStyle w:val="PlainText"/>
        <w:shd w:val="clear" w:color="auto" w:fill="D9D9D9"/>
        <w:rPr>
          <w:sz w:val="18"/>
          <w:szCs w:val="18"/>
        </w:rPr>
      </w:pPr>
      <w:r w:rsidRPr="00326C55">
        <w:rPr>
          <w:sz w:val="18"/>
          <w:szCs w:val="18"/>
        </w:rPr>
        <w:t xml:space="preserve">  Waiting to start            0        Paid claims                2,934</w:t>
      </w:r>
    </w:p>
    <w:p w:rsidR="00107E50" w:rsidRPr="00326C55" w:rsidRDefault="00107E50" w:rsidP="00107E50">
      <w:pPr>
        <w:pStyle w:val="PlainText"/>
        <w:shd w:val="clear" w:color="auto" w:fill="D9D9D9"/>
        <w:rPr>
          <w:sz w:val="18"/>
          <w:szCs w:val="18"/>
        </w:rPr>
      </w:pPr>
      <w:r w:rsidRPr="00326C55">
        <w:rPr>
          <w:sz w:val="18"/>
          <w:szCs w:val="18"/>
        </w:rPr>
        <w:t xml:space="preserve">  Building the transaction    0        Rejected claims            2,171</w:t>
      </w:r>
    </w:p>
    <w:p w:rsidR="00107E50" w:rsidRPr="00326C55" w:rsidRDefault="00107E50" w:rsidP="00107E50">
      <w:pPr>
        <w:pStyle w:val="PlainText"/>
        <w:shd w:val="clear" w:color="auto" w:fill="D9D9D9"/>
        <w:rPr>
          <w:sz w:val="18"/>
          <w:szCs w:val="18"/>
        </w:rPr>
      </w:pPr>
      <w:r w:rsidRPr="00326C55">
        <w:rPr>
          <w:sz w:val="18"/>
          <w:szCs w:val="18"/>
        </w:rPr>
        <w:t xml:space="preserve">  Building the claim          0        Dropped to Paper              15</w:t>
      </w:r>
    </w:p>
    <w:p w:rsidR="00107E50" w:rsidRPr="00326C55" w:rsidRDefault="00107E50" w:rsidP="00107E50">
      <w:pPr>
        <w:pStyle w:val="PlainText"/>
        <w:shd w:val="clear" w:color="auto" w:fill="D9D9D9"/>
        <w:rPr>
          <w:sz w:val="18"/>
          <w:szCs w:val="18"/>
        </w:rPr>
      </w:pPr>
      <w:r w:rsidRPr="00326C55">
        <w:rPr>
          <w:sz w:val="18"/>
          <w:szCs w:val="18"/>
        </w:rPr>
        <w:t xml:space="preserve">  Building the HL7 packet     1        Duplicate claims               0</w:t>
      </w:r>
    </w:p>
    <w:p w:rsidR="00107E50" w:rsidRPr="00326C55" w:rsidRDefault="00107E50" w:rsidP="00107E50">
      <w:pPr>
        <w:pStyle w:val="PlainText"/>
        <w:shd w:val="clear" w:color="auto" w:fill="D9D9D9"/>
        <w:rPr>
          <w:sz w:val="18"/>
          <w:szCs w:val="18"/>
        </w:rPr>
      </w:pPr>
      <w:r w:rsidRPr="00326C55">
        <w:rPr>
          <w:sz w:val="18"/>
          <w:szCs w:val="18"/>
        </w:rPr>
        <w:t xml:space="preserve">  Preparing for transmit      0        Captured claims                0</w:t>
      </w:r>
    </w:p>
    <w:p w:rsidR="00107E50" w:rsidRPr="00326C55" w:rsidRDefault="00107E50" w:rsidP="00107E50">
      <w:pPr>
        <w:pStyle w:val="PlainText"/>
        <w:shd w:val="clear" w:color="auto" w:fill="D9D9D9"/>
        <w:rPr>
          <w:sz w:val="18"/>
          <w:szCs w:val="18"/>
        </w:rPr>
      </w:pPr>
      <w:r w:rsidRPr="00326C55">
        <w:rPr>
          <w:sz w:val="18"/>
          <w:szCs w:val="18"/>
        </w:rPr>
        <w:t xml:space="preserve">  Transmitting                0        Accepted Reversals         2,067</w:t>
      </w:r>
    </w:p>
    <w:p w:rsidR="00107E50" w:rsidRPr="00326C55" w:rsidRDefault="00107E50" w:rsidP="00107E50">
      <w:pPr>
        <w:pStyle w:val="PlainText"/>
        <w:shd w:val="clear" w:color="auto" w:fill="D9D9D9"/>
        <w:rPr>
          <w:sz w:val="18"/>
          <w:szCs w:val="18"/>
        </w:rPr>
      </w:pPr>
      <w:r w:rsidRPr="00326C55">
        <w:rPr>
          <w:sz w:val="18"/>
          <w:szCs w:val="18"/>
        </w:rPr>
        <w:t xml:space="preserve">  Parsing response            0        Rejected Reversals           166</w:t>
      </w:r>
    </w:p>
    <w:p w:rsidR="00107E50" w:rsidRPr="00326C55" w:rsidRDefault="00107E50" w:rsidP="00107E50">
      <w:pPr>
        <w:pStyle w:val="PlainText"/>
        <w:shd w:val="clear" w:color="auto" w:fill="D9D9D9"/>
        <w:rPr>
          <w:sz w:val="18"/>
          <w:szCs w:val="18"/>
        </w:rPr>
      </w:pPr>
      <w:r w:rsidRPr="00326C55">
        <w:rPr>
          <w:sz w:val="18"/>
          <w:szCs w:val="18"/>
        </w:rPr>
        <w:t xml:space="preserve">  Processing response         0        Accepted Eligibility           7</w:t>
      </w:r>
    </w:p>
    <w:p w:rsidR="00107E50" w:rsidRPr="00326C55" w:rsidRDefault="00107E50" w:rsidP="00107E50">
      <w:pPr>
        <w:pStyle w:val="PlainText"/>
        <w:shd w:val="clear" w:color="auto" w:fill="D9D9D9"/>
        <w:rPr>
          <w:sz w:val="18"/>
          <w:szCs w:val="18"/>
        </w:rPr>
      </w:pPr>
      <w:r w:rsidRPr="00326C55">
        <w:rPr>
          <w:sz w:val="18"/>
          <w:szCs w:val="18"/>
        </w:rPr>
        <w:t xml:space="preserve">                                       Rejected Eligibility          44</w:t>
      </w:r>
    </w:p>
    <w:p w:rsidR="00107E50" w:rsidRPr="00326C55" w:rsidRDefault="00107E50" w:rsidP="00107E50">
      <w:pPr>
        <w:pStyle w:val="PlainText"/>
        <w:shd w:val="clear" w:color="auto" w:fill="D9D9D9"/>
        <w:rPr>
          <w:sz w:val="18"/>
          <w:szCs w:val="18"/>
        </w:rPr>
      </w:pPr>
      <w:r w:rsidRPr="00326C55">
        <w:rPr>
          <w:sz w:val="18"/>
          <w:szCs w:val="18"/>
        </w:rPr>
        <w:t xml:space="preserve">                                       Errors                        14</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Enter ?? for more actions</w:t>
      </w:r>
    </w:p>
    <w:p w:rsidR="00107E50" w:rsidRPr="00326C55" w:rsidRDefault="00107E50" w:rsidP="00107E50">
      <w:pPr>
        <w:pStyle w:val="PlainText"/>
        <w:shd w:val="clear" w:color="auto" w:fill="D9D9D9"/>
        <w:rPr>
          <w:sz w:val="18"/>
          <w:szCs w:val="18"/>
        </w:rPr>
      </w:pPr>
      <w:r w:rsidRPr="00326C55">
        <w:rPr>
          <w:sz w:val="18"/>
          <w:szCs w:val="18"/>
        </w:rPr>
        <w:t>UC   Update continuously  Z    Zero (clear) stats</w:t>
      </w:r>
    </w:p>
    <w:p w:rsidR="00107E50" w:rsidRPr="00326C55" w:rsidRDefault="00107E50" w:rsidP="00107E50">
      <w:pPr>
        <w:pStyle w:val="PlainText"/>
        <w:shd w:val="clear" w:color="auto" w:fill="D9D9D9"/>
        <w:rPr>
          <w:sz w:val="18"/>
          <w:szCs w:val="18"/>
        </w:rPr>
      </w:pPr>
      <w:r w:rsidRPr="00326C55">
        <w:rPr>
          <w:sz w:val="18"/>
          <w:szCs w:val="18"/>
        </w:rPr>
        <w:t>U1   Display update       EX   Exit</w:t>
      </w:r>
    </w:p>
    <w:p w:rsidR="00107E50" w:rsidRPr="00326C55" w:rsidRDefault="00107E50" w:rsidP="00107E50">
      <w:pPr>
        <w:pStyle w:val="PlainText"/>
        <w:shd w:val="clear" w:color="auto" w:fill="D9D9D9"/>
        <w:rPr>
          <w:sz w:val="18"/>
          <w:szCs w:val="18"/>
        </w:rPr>
      </w:pPr>
      <w:r w:rsidRPr="00326C55">
        <w:rPr>
          <w:sz w:val="18"/>
          <w:szCs w:val="18"/>
        </w:rPr>
        <w:t>Select Action:U1//</w:t>
      </w:r>
    </w:p>
    <w:p w:rsidR="004646C5" w:rsidRPr="00326C55" w:rsidRDefault="004646C5" w:rsidP="00634C15">
      <w:pPr>
        <w:pStyle w:val="BodyText"/>
      </w:pPr>
    </w:p>
    <w:p w:rsidR="00634C15" w:rsidRPr="00326C55" w:rsidRDefault="00C92AAA" w:rsidP="00634C15">
      <w:pPr>
        <w:pStyle w:val="BodyText"/>
      </w:pPr>
      <w:r w:rsidRPr="00326C55">
        <w:t>This section diagrams and describes the different elements of the Statistics Screen.</w:t>
      </w:r>
    </w:p>
    <w:p w:rsidR="007639C5" w:rsidRPr="00326C55" w:rsidRDefault="00617494">
      <w:pPr>
        <w:pStyle w:val="Caption"/>
      </w:pPr>
      <w:r>
        <w:rPr>
          <w:noProof/>
        </w:rPr>
        <mc:AlternateContent>
          <mc:Choice Requires="wps">
            <w:drawing>
              <wp:anchor distT="0" distB="0" distL="114300" distR="114300" simplePos="0" relativeHeight="251649024" behindDoc="0" locked="0" layoutInCell="1" allowOverlap="1">
                <wp:simplePos x="0" y="0"/>
                <wp:positionH relativeFrom="column">
                  <wp:posOffset>508635</wp:posOffset>
                </wp:positionH>
                <wp:positionV relativeFrom="paragraph">
                  <wp:posOffset>394970</wp:posOffset>
                </wp:positionV>
                <wp:extent cx="5029200" cy="2877820"/>
                <wp:effectExtent l="0" t="0" r="0" b="0"/>
                <wp:wrapNone/>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87782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DC2606" w:rsidRPr="00043EEC" w:rsidRDefault="00DC2606" w:rsidP="009A60D4">
                            <w:pPr>
                              <w:pStyle w:val="PlainText"/>
                              <w:shd w:val="pct10" w:color="auto" w:fill="auto"/>
                              <w:rPr>
                                <w:sz w:val="18"/>
                                <w:szCs w:val="18"/>
                              </w:rPr>
                            </w:pPr>
                            <w:r w:rsidRPr="00043EEC">
                              <w:rPr>
                                <w:sz w:val="18"/>
                                <w:szCs w:val="18"/>
                              </w:rPr>
                              <w:t>ECME STATISTICS      Nov 03, 2010@16:50:30          Page:    1 of    1</w:t>
                            </w:r>
                          </w:p>
                          <w:p w:rsidR="00DC2606" w:rsidRPr="00043EEC" w:rsidRDefault="00DC2606" w:rsidP="009A60D4">
                            <w:pPr>
                              <w:pStyle w:val="PlainText"/>
                              <w:shd w:val="pct10" w:color="auto" w:fill="auto"/>
                              <w:rPr>
                                <w:sz w:val="18"/>
                                <w:szCs w:val="18"/>
                              </w:rPr>
                            </w:pPr>
                            <w:r w:rsidRPr="00043EEC">
                              <w:rPr>
                                <w:sz w:val="18"/>
                                <w:szCs w:val="18"/>
                              </w:rPr>
                              <w:t>Communications statistics last cleared on AUG 18,2003@16:36:28</w:t>
                            </w:r>
                          </w:p>
                          <w:p w:rsidR="00DC2606" w:rsidRPr="00043EEC" w:rsidRDefault="00DC2606" w:rsidP="00107E50">
                            <w:pPr>
                              <w:pStyle w:val="PlainText"/>
                              <w:shd w:val="pct10" w:color="auto" w:fill="auto"/>
                              <w:rPr>
                                <w:sz w:val="16"/>
                                <w:szCs w:val="16"/>
                              </w:rPr>
                            </w:pPr>
                            <w:r w:rsidRPr="00043EEC">
                              <w:rPr>
                                <w:sz w:val="16"/>
                                <w:szCs w:val="16"/>
                              </w:rPr>
                              <w:t xml:space="preserve"> </w:t>
                            </w:r>
                          </w:p>
                          <w:p w:rsidR="00DC2606" w:rsidRPr="00043EEC" w:rsidRDefault="00DC2606" w:rsidP="00107E50">
                            <w:pPr>
                              <w:pStyle w:val="PlainText"/>
                              <w:shd w:val="pct10" w:color="auto" w:fill="auto"/>
                              <w:rPr>
                                <w:sz w:val="16"/>
                                <w:szCs w:val="16"/>
                              </w:rPr>
                            </w:pPr>
                          </w:p>
                          <w:p w:rsidR="00DC2606" w:rsidRPr="00043EEC" w:rsidRDefault="00DC2606" w:rsidP="00107E50">
                            <w:pPr>
                              <w:pStyle w:val="PlainText"/>
                              <w:shd w:val="pct10" w:color="auto" w:fill="auto"/>
                              <w:rPr>
                                <w:sz w:val="16"/>
                                <w:szCs w:val="16"/>
                              </w:rPr>
                            </w:pPr>
                            <w:r w:rsidRPr="00043EEC">
                              <w:rPr>
                                <w:sz w:val="16"/>
                                <w:szCs w:val="16"/>
                              </w:rPr>
                              <w:t xml:space="preserve">  * CLAIM STATUS *                     * CLAIM RESULTS *</w:t>
                            </w:r>
                          </w:p>
                          <w:p w:rsidR="00DC2606" w:rsidRPr="00043EEC" w:rsidRDefault="00DC2606" w:rsidP="00107E50">
                            <w:pPr>
                              <w:pStyle w:val="PlainText"/>
                              <w:shd w:val="pct10" w:color="auto" w:fill="auto"/>
                              <w:rPr>
                                <w:sz w:val="16"/>
                                <w:szCs w:val="16"/>
                              </w:rPr>
                            </w:pPr>
                            <w:r w:rsidRPr="00043EEC">
                              <w:rPr>
                                <w:sz w:val="16"/>
                                <w:szCs w:val="16"/>
                              </w:rPr>
                              <w:t xml:space="preserve">  Waiting to start            0        Paid claims                2,934</w:t>
                            </w:r>
                          </w:p>
                          <w:p w:rsidR="00DC2606" w:rsidRPr="00043EEC" w:rsidRDefault="00DC2606" w:rsidP="00107E50">
                            <w:pPr>
                              <w:pStyle w:val="PlainText"/>
                              <w:shd w:val="pct10" w:color="auto" w:fill="auto"/>
                              <w:rPr>
                                <w:sz w:val="16"/>
                                <w:szCs w:val="16"/>
                              </w:rPr>
                            </w:pPr>
                            <w:r w:rsidRPr="00043EEC">
                              <w:rPr>
                                <w:sz w:val="16"/>
                                <w:szCs w:val="16"/>
                              </w:rPr>
                              <w:t xml:space="preserve">  Building the transaction    0        Rejected claims            2,171</w:t>
                            </w:r>
                          </w:p>
                          <w:p w:rsidR="00DC2606" w:rsidRPr="00043EEC" w:rsidRDefault="00DC2606" w:rsidP="00107E50">
                            <w:pPr>
                              <w:pStyle w:val="PlainText"/>
                              <w:shd w:val="pct10" w:color="auto" w:fill="auto"/>
                              <w:rPr>
                                <w:sz w:val="16"/>
                                <w:szCs w:val="16"/>
                              </w:rPr>
                            </w:pPr>
                            <w:r w:rsidRPr="00043EEC">
                              <w:rPr>
                                <w:sz w:val="16"/>
                                <w:szCs w:val="16"/>
                              </w:rPr>
                              <w:t xml:space="preserve">  Building the claim          0        Dropped to Paper              15</w:t>
                            </w:r>
                          </w:p>
                          <w:p w:rsidR="00DC2606" w:rsidRPr="00043EEC" w:rsidRDefault="00DC2606" w:rsidP="00107E50">
                            <w:pPr>
                              <w:pStyle w:val="PlainText"/>
                              <w:shd w:val="pct10" w:color="auto" w:fill="auto"/>
                              <w:rPr>
                                <w:sz w:val="16"/>
                                <w:szCs w:val="16"/>
                              </w:rPr>
                            </w:pPr>
                            <w:r w:rsidRPr="00043EEC">
                              <w:rPr>
                                <w:sz w:val="16"/>
                                <w:szCs w:val="16"/>
                              </w:rPr>
                              <w:t xml:space="preserve">  Building the HL7 packet     1        Duplicate claims               0</w:t>
                            </w:r>
                          </w:p>
                          <w:p w:rsidR="00DC2606" w:rsidRPr="00043EEC" w:rsidRDefault="00DC2606" w:rsidP="00107E50">
                            <w:pPr>
                              <w:pStyle w:val="PlainText"/>
                              <w:shd w:val="pct10" w:color="auto" w:fill="auto"/>
                              <w:rPr>
                                <w:sz w:val="16"/>
                                <w:szCs w:val="16"/>
                              </w:rPr>
                            </w:pPr>
                            <w:r w:rsidRPr="00043EEC">
                              <w:rPr>
                                <w:sz w:val="16"/>
                                <w:szCs w:val="16"/>
                              </w:rPr>
                              <w:t xml:space="preserve">  Preparing for transmit      0        Captured claims                0</w:t>
                            </w:r>
                          </w:p>
                          <w:p w:rsidR="00DC2606" w:rsidRPr="00043EEC" w:rsidRDefault="00DC2606" w:rsidP="00107E50">
                            <w:pPr>
                              <w:pStyle w:val="PlainText"/>
                              <w:shd w:val="pct10" w:color="auto" w:fill="auto"/>
                              <w:rPr>
                                <w:sz w:val="16"/>
                                <w:szCs w:val="16"/>
                              </w:rPr>
                            </w:pPr>
                            <w:r w:rsidRPr="00043EEC">
                              <w:rPr>
                                <w:sz w:val="16"/>
                                <w:szCs w:val="16"/>
                              </w:rPr>
                              <w:t xml:space="preserve">  Transmitting                0        Accepted Reversals         2,067</w:t>
                            </w:r>
                          </w:p>
                          <w:p w:rsidR="00DC2606" w:rsidRPr="00043EEC" w:rsidRDefault="00DC2606" w:rsidP="00107E50">
                            <w:pPr>
                              <w:pStyle w:val="PlainText"/>
                              <w:shd w:val="pct10" w:color="auto" w:fill="auto"/>
                              <w:rPr>
                                <w:sz w:val="16"/>
                                <w:szCs w:val="16"/>
                              </w:rPr>
                            </w:pPr>
                            <w:r w:rsidRPr="00043EEC">
                              <w:rPr>
                                <w:sz w:val="16"/>
                                <w:szCs w:val="16"/>
                              </w:rPr>
                              <w:t xml:space="preserve">  Parsing response            0        Rejected Reversals           166</w:t>
                            </w:r>
                          </w:p>
                          <w:p w:rsidR="00DC2606" w:rsidRPr="00043EEC" w:rsidRDefault="00DC2606" w:rsidP="00107E50">
                            <w:pPr>
                              <w:pStyle w:val="PlainText"/>
                              <w:shd w:val="pct10" w:color="auto" w:fill="auto"/>
                              <w:rPr>
                                <w:sz w:val="16"/>
                                <w:szCs w:val="16"/>
                              </w:rPr>
                            </w:pPr>
                            <w:r w:rsidRPr="00043EEC">
                              <w:rPr>
                                <w:sz w:val="16"/>
                                <w:szCs w:val="16"/>
                              </w:rPr>
                              <w:t xml:space="preserve">  Processing response         0        Accepted Eligibility           7</w:t>
                            </w:r>
                          </w:p>
                          <w:p w:rsidR="00DC2606" w:rsidRPr="00043EEC" w:rsidRDefault="00DC2606" w:rsidP="00107E50">
                            <w:pPr>
                              <w:pStyle w:val="PlainText"/>
                              <w:shd w:val="pct10" w:color="auto" w:fill="auto"/>
                              <w:rPr>
                                <w:sz w:val="16"/>
                                <w:szCs w:val="16"/>
                              </w:rPr>
                            </w:pPr>
                            <w:r w:rsidRPr="00043EEC">
                              <w:rPr>
                                <w:sz w:val="16"/>
                                <w:szCs w:val="16"/>
                              </w:rPr>
                              <w:t xml:space="preserve">                                       Rejected Eligibility          44</w:t>
                            </w:r>
                          </w:p>
                          <w:p w:rsidR="00DC2606" w:rsidRPr="00043EEC" w:rsidRDefault="00DC2606" w:rsidP="00107E50">
                            <w:pPr>
                              <w:pStyle w:val="PlainText"/>
                              <w:shd w:val="pct10" w:color="auto" w:fill="auto"/>
                              <w:rPr>
                                <w:sz w:val="16"/>
                                <w:szCs w:val="16"/>
                              </w:rPr>
                            </w:pPr>
                            <w:r w:rsidRPr="00043EEC">
                              <w:rPr>
                                <w:sz w:val="16"/>
                                <w:szCs w:val="16"/>
                              </w:rPr>
                              <w:t xml:space="preserve">                                       Errors                        14</w:t>
                            </w:r>
                          </w:p>
                          <w:p w:rsidR="00DC2606" w:rsidRPr="00F12024" w:rsidRDefault="00DC2606" w:rsidP="00107E50">
                            <w:pPr>
                              <w:pStyle w:val="PlainText"/>
                              <w:shd w:val="pct10" w:color="auto" w:fill="auto"/>
                              <w:rPr>
                                <w:sz w:val="16"/>
                                <w:szCs w:val="16"/>
                              </w:rPr>
                            </w:pPr>
                            <w:r w:rsidRPr="00F12024">
                              <w:rPr>
                                <w:sz w:val="16"/>
                                <w:szCs w:val="16"/>
                              </w:rPr>
                              <w:t xml:space="preserve"> </w:t>
                            </w:r>
                          </w:p>
                          <w:p w:rsidR="00DC2606" w:rsidRPr="00C36E68" w:rsidRDefault="00DC2606" w:rsidP="00107E50">
                            <w:pPr>
                              <w:pStyle w:val="PlainText"/>
                              <w:shd w:val="pct10" w:color="auto" w:fill="auto"/>
                              <w:rPr>
                                <w:sz w:val="16"/>
                                <w:szCs w:val="16"/>
                              </w:rPr>
                            </w:pPr>
                            <w:r w:rsidRPr="00C36E68">
                              <w:rPr>
                                <w:sz w:val="16"/>
                                <w:szCs w:val="16"/>
                              </w:rPr>
                              <w:t xml:space="preserve"> </w:t>
                            </w:r>
                          </w:p>
                          <w:p w:rsidR="00DC2606" w:rsidRPr="00933E7D" w:rsidRDefault="00DC2606" w:rsidP="00107E50">
                            <w:pPr>
                              <w:pStyle w:val="screencapture"/>
                              <w:shd w:val="pct10" w:color="auto" w:fill="auto"/>
                            </w:pPr>
                            <w:r w:rsidRPr="00815787">
                              <w:t xml:space="preserve">          </w:t>
                            </w:r>
                          </w:p>
                          <w:p w:rsidR="00DC2606" w:rsidRPr="00043EEC" w:rsidRDefault="00DC2606" w:rsidP="00107E50">
                            <w:pPr>
                              <w:pStyle w:val="screencapture"/>
                              <w:shd w:val="pct10" w:color="auto" w:fill="auto"/>
                            </w:pPr>
                            <w:r w:rsidRPr="00043EEC">
                              <w:t>Enter ?? for more actions</w:t>
                            </w:r>
                          </w:p>
                          <w:p w:rsidR="00DC2606" w:rsidRPr="00043EEC" w:rsidRDefault="00DC2606" w:rsidP="00107E50">
                            <w:pPr>
                              <w:pStyle w:val="screencapture"/>
                              <w:shd w:val="pct10" w:color="auto" w:fill="auto"/>
                            </w:pPr>
                            <w:r w:rsidRPr="00043EEC">
                              <w:t>UC   Update continuously  Z    Zero (clear) stats</w:t>
                            </w:r>
                          </w:p>
                          <w:p w:rsidR="00DC2606" w:rsidRPr="00043EEC" w:rsidRDefault="00DC2606" w:rsidP="00107E50">
                            <w:pPr>
                              <w:pStyle w:val="screencapture"/>
                              <w:shd w:val="pct10" w:color="auto" w:fill="auto"/>
                            </w:pPr>
                            <w:r w:rsidRPr="00043EEC">
                              <w:t>U1   Display update       EX   Exit</w:t>
                            </w:r>
                          </w:p>
                          <w:p w:rsidR="00DC2606" w:rsidRPr="00107E50" w:rsidRDefault="00DC2606" w:rsidP="00107E50">
                            <w:pPr>
                              <w:pStyle w:val="screencapture"/>
                              <w:shd w:val="pct10" w:color="auto" w:fill="auto"/>
                            </w:pPr>
                            <w:r w:rsidRPr="00043EEC">
                              <w:t>Select Action:U1//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40.05pt;margin-top:31.1pt;width:396pt;height:226.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" filled="f" stroked="f" strokeweight="1.25pt">
                <v:fill opacity="32896f"/>
                <v:textbox>
                  <w:txbxContent>
                    <w:p w:rsidR="00DC2606" w:rsidRPr="00043EEC" w:rsidRDefault="00DC2606" w:rsidP="009A60D4">
                      <w:pPr>
                        <w:pStyle w:val="PlainText"/>
                        <w:shd w:val="pct10" w:color="auto" w:fill="auto"/>
                        <w:rPr>
                          <w:sz w:val="18"/>
                          <w:szCs w:val="18"/>
                        </w:rPr>
                      </w:pPr>
                      <w:r w:rsidRPr="00043EEC">
                        <w:rPr>
                          <w:sz w:val="18"/>
                          <w:szCs w:val="18"/>
                        </w:rPr>
                        <w:t>ECME STATISTICS      Nov 03, 2010@16:50:30          Page:    1 of    1</w:t>
                      </w:r>
                    </w:p>
                    <w:p w:rsidR="00DC2606" w:rsidRPr="00043EEC" w:rsidRDefault="00DC2606" w:rsidP="009A60D4">
                      <w:pPr>
                        <w:pStyle w:val="PlainText"/>
                        <w:shd w:val="pct10" w:color="auto" w:fill="auto"/>
                        <w:rPr>
                          <w:sz w:val="18"/>
                          <w:szCs w:val="18"/>
                        </w:rPr>
                      </w:pPr>
                      <w:r w:rsidRPr="00043EEC">
                        <w:rPr>
                          <w:sz w:val="18"/>
                          <w:szCs w:val="18"/>
                        </w:rPr>
                        <w:t>Communications statistics last cleared on AUG 18,2003@16:36:28</w:t>
                      </w:r>
                    </w:p>
                    <w:p w:rsidR="00DC2606" w:rsidRPr="00043EEC" w:rsidRDefault="00DC2606" w:rsidP="00107E50">
                      <w:pPr>
                        <w:pStyle w:val="PlainText"/>
                        <w:shd w:val="pct10" w:color="auto" w:fill="auto"/>
                        <w:rPr>
                          <w:sz w:val="16"/>
                          <w:szCs w:val="16"/>
                        </w:rPr>
                      </w:pPr>
                      <w:r w:rsidRPr="00043EEC">
                        <w:rPr>
                          <w:sz w:val="16"/>
                          <w:szCs w:val="16"/>
                        </w:rPr>
                        <w:t xml:space="preserve"> </w:t>
                      </w:r>
                    </w:p>
                    <w:p w:rsidR="00DC2606" w:rsidRPr="00043EEC" w:rsidRDefault="00DC2606" w:rsidP="00107E50">
                      <w:pPr>
                        <w:pStyle w:val="PlainText"/>
                        <w:shd w:val="pct10" w:color="auto" w:fill="auto"/>
                        <w:rPr>
                          <w:sz w:val="16"/>
                          <w:szCs w:val="16"/>
                        </w:rPr>
                      </w:pPr>
                    </w:p>
                    <w:p w:rsidR="00DC2606" w:rsidRPr="00043EEC" w:rsidRDefault="00DC2606" w:rsidP="00107E50">
                      <w:pPr>
                        <w:pStyle w:val="PlainText"/>
                        <w:shd w:val="pct10" w:color="auto" w:fill="auto"/>
                        <w:rPr>
                          <w:sz w:val="16"/>
                          <w:szCs w:val="16"/>
                        </w:rPr>
                      </w:pPr>
                      <w:r w:rsidRPr="00043EEC">
                        <w:rPr>
                          <w:sz w:val="16"/>
                          <w:szCs w:val="16"/>
                        </w:rPr>
                        <w:t xml:space="preserve">  * CLAIM STATUS *                     * CLAIM RESULTS *</w:t>
                      </w:r>
                    </w:p>
                    <w:p w:rsidR="00DC2606" w:rsidRPr="00043EEC" w:rsidRDefault="00DC2606" w:rsidP="00107E50">
                      <w:pPr>
                        <w:pStyle w:val="PlainText"/>
                        <w:shd w:val="pct10" w:color="auto" w:fill="auto"/>
                        <w:rPr>
                          <w:sz w:val="16"/>
                          <w:szCs w:val="16"/>
                        </w:rPr>
                      </w:pPr>
                      <w:r w:rsidRPr="00043EEC">
                        <w:rPr>
                          <w:sz w:val="16"/>
                          <w:szCs w:val="16"/>
                        </w:rPr>
                        <w:t xml:space="preserve">  Waiting to start            0        Paid claims                2,934</w:t>
                      </w:r>
                    </w:p>
                    <w:p w:rsidR="00DC2606" w:rsidRPr="00043EEC" w:rsidRDefault="00DC2606" w:rsidP="00107E50">
                      <w:pPr>
                        <w:pStyle w:val="PlainText"/>
                        <w:shd w:val="pct10" w:color="auto" w:fill="auto"/>
                        <w:rPr>
                          <w:sz w:val="16"/>
                          <w:szCs w:val="16"/>
                        </w:rPr>
                      </w:pPr>
                      <w:r w:rsidRPr="00043EEC">
                        <w:rPr>
                          <w:sz w:val="16"/>
                          <w:szCs w:val="16"/>
                        </w:rPr>
                        <w:t xml:space="preserve">  Building the transaction    0        Rejected claims            2,171</w:t>
                      </w:r>
                    </w:p>
                    <w:p w:rsidR="00DC2606" w:rsidRPr="00043EEC" w:rsidRDefault="00DC2606" w:rsidP="00107E50">
                      <w:pPr>
                        <w:pStyle w:val="PlainText"/>
                        <w:shd w:val="pct10" w:color="auto" w:fill="auto"/>
                        <w:rPr>
                          <w:sz w:val="16"/>
                          <w:szCs w:val="16"/>
                        </w:rPr>
                      </w:pPr>
                      <w:r w:rsidRPr="00043EEC">
                        <w:rPr>
                          <w:sz w:val="16"/>
                          <w:szCs w:val="16"/>
                        </w:rPr>
                        <w:t xml:space="preserve">  Building the claim          0        Dropped to Paper              15</w:t>
                      </w:r>
                    </w:p>
                    <w:p w:rsidR="00DC2606" w:rsidRPr="00043EEC" w:rsidRDefault="00DC2606" w:rsidP="00107E50">
                      <w:pPr>
                        <w:pStyle w:val="PlainText"/>
                        <w:shd w:val="pct10" w:color="auto" w:fill="auto"/>
                        <w:rPr>
                          <w:sz w:val="16"/>
                          <w:szCs w:val="16"/>
                        </w:rPr>
                      </w:pPr>
                      <w:r w:rsidRPr="00043EEC">
                        <w:rPr>
                          <w:sz w:val="16"/>
                          <w:szCs w:val="16"/>
                        </w:rPr>
                        <w:t xml:space="preserve">  Building the HL7 packet     1        Duplicate claims               0</w:t>
                      </w:r>
                    </w:p>
                    <w:p w:rsidR="00DC2606" w:rsidRPr="00043EEC" w:rsidRDefault="00DC2606" w:rsidP="00107E50">
                      <w:pPr>
                        <w:pStyle w:val="PlainText"/>
                        <w:shd w:val="pct10" w:color="auto" w:fill="auto"/>
                        <w:rPr>
                          <w:sz w:val="16"/>
                          <w:szCs w:val="16"/>
                        </w:rPr>
                      </w:pPr>
                      <w:r w:rsidRPr="00043EEC">
                        <w:rPr>
                          <w:sz w:val="16"/>
                          <w:szCs w:val="16"/>
                        </w:rPr>
                        <w:t xml:space="preserve">  Preparing for transmit      0        Captured claims                0</w:t>
                      </w:r>
                    </w:p>
                    <w:p w:rsidR="00DC2606" w:rsidRPr="00043EEC" w:rsidRDefault="00DC2606" w:rsidP="00107E50">
                      <w:pPr>
                        <w:pStyle w:val="PlainText"/>
                        <w:shd w:val="pct10" w:color="auto" w:fill="auto"/>
                        <w:rPr>
                          <w:sz w:val="16"/>
                          <w:szCs w:val="16"/>
                        </w:rPr>
                      </w:pPr>
                      <w:r w:rsidRPr="00043EEC">
                        <w:rPr>
                          <w:sz w:val="16"/>
                          <w:szCs w:val="16"/>
                        </w:rPr>
                        <w:t xml:space="preserve">  Transmitting                0        Accepted Reversals         2,067</w:t>
                      </w:r>
                    </w:p>
                    <w:p w:rsidR="00DC2606" w:rsidRPr="00043EEC" w:rsidRDefault="00DC2606" w:rsidP="00107E50">
                      <w:pPr>
                        <w:pStyle w:val="PlainText"/>
                        <w:shd w:val="pct10" w:color="auto" w:fill="auto"/>
                        <w:rPr>
                          <w:sz w:val="16"/>
                          <w:szCs w:val="16"/>
                        </w:rPr>
                      </w:pPr>
                      <w:r w:rsidRPr="00043EEC">
                        <w:rPr>
                          <w:sz w:val="16"/>
                          <w:szCs w:val="16"/>
                        </w:rPr>
                        <w:t xml:space="preserve">  Parsing response            0        Rejected Reversals           166</w:t>
                      </w:r>
                    </w:p>
                    <w:p w:rsidR="00DC2606" w:rsidRPr="00043EEC" w:rsidRDefault="00DC2606" w:rsidP="00107E50">
                      <w:pPr>
                        <w:pStyle w:val="PlainText"/>
                        <w:shd w:val="pct10" w:color="auto" w:fill="auto"/>
                        <w:rPr>
                          <w:sz w:val="16"/>
                          <w:szCs w:val="16"/>
                        </w:rPr>
                      </w:pPr>
                      <w:r w:rsidRPr="00043EEC">
                        <w:rPr>
                          <w:sz w:val="16"/>
                          <w:szCs w:val="16"/>
                        </w:rPr>
                        <w:t xml:space="preserve">  Processing response         0        Accepted Eligibility           7</w:t>
                      </w:r>
                    </w:p>
                    <w:p w:rsidR="00DC2606" w:rsidRPr="00043EEC" w:rsidRDefault="00DC2606" w:rsidP="00107E50">
                      <w:pPr>
                        <w:pStyle w:val="PlainText"/>
                        <w:shd w:val="pct10" w:color="auto" w:fill="auto"/>
                        <w:rPr>
                          <w:sz w:val="16"/>
                          <w:szCs w:val="16"/>
                        </w:rPr>
                      </w:pPr>
                      <w:r w:rsidRPr="00043EEC">
                        <w:rPr>
                          <w:sz w:val="16"/>
                          <w:szCs w:val="16"/>
                        </w:rPr>
                        <w:t xml:space="preserve">                                       Rejected Eligibility          44</w:t>
                      </w:r>
                    </w:p>
                    <w:p w:rsidR="00DC2606" w:rsidRPr="00043EEC" w:rsidRDefault="00DC2606" w:rsidP="00107E50">
                      <w:pPr>
                        <w:pStyle w:val="PlainText"/>
                        <w:shd w:val="pct10" w:color="auto" w:fill="auto"/>
                        <w:rPr>
                          <w:sz w:val="16"/>
                          <w:szCs w:val="16"/>
                        </w:rPr>
                      </w:pPr>
                      <w:r w:rsidRPr="00043EEC">
                        <w:rPr>
                          <w:sz w:val="16"/>
                          <w:szCs w:val="16"/>
                        </w:rPr>
                        <w:t xml:space="preserve">                                       Errors                        14</w:t>
                      </w:r>
                    </w:p>
                    <w:p w:rsidR="00DC2606" w:rsidRPr="00F12024" w:rsidRDefault="00DC2606" w:rsidP="00107E50">
                      <w:pPr>
                        <w:pStyle w:val="PlainText"/>
                        <w:shd w:val="pct10" w:color="auto" w:fill="auto"/>
                        <w:rPr>
                          <w:sz w:val="16"/>
                          <w:szCs w:val="16"/>
                        </w:rPr>
                      </w:pPr>
                      <w:r w:rsidRPr="00F12024">
                        <w:rPr>
                          <w:sz w:val="16"/>
                          <w:szCs w:val="16"/>
                        </w:rPr>
                        <w:t xml:space="preserve"> </w:t>
                      </w:r>
                    </w:p>
                    <w:p w:rsidR="00DC2606" w:rsidRPr="00C36E68" w:rsidRDefault="00DC2606" w:rsidP="00107E50">
                      <w:pPr>
                        <w:pStyle w:val="PlainText"/>
                        <w:shd w:val="pct10" w:color="auto" w:fill="auto"/>
                        <w:rPr>
                          <w:sz w:val="16"/>
                          <w:szCs w:val="16"/>
                        </w:rPr>
                      </w:pPr>
                      <w:r w:rsidRPr="00C36E68">
                        <w:rPr>
                          <w:sz w:val="16"/>
                          <w:szCs w:val="16"/>
                        </w:rPr>
                        <w:t xml:space="preserve"> </w:t>
                      </w:r>
                    </w:p>
                    <w:p w:rsidR="00DC2606" w:rsidRPr="00933E7D" w:rsidRDefault="00DC2606" w:rsidP="00107E50">
                      <w:pPr>
                        <w:pStyle w:val="screencapture"/>
                        <w:shd w:val="pct10" w:color="auto" w:fill="auto"/>
                      </w:pPr>
                      <w:r w:rsidRPr="00815787">
                        <w:t xml:space="preserve">          </w:t>
                      </w:r>
                    </w:p>
                    <w:p w:rsidR="00DC2606" w:rsidRPr="00043EEC" w:rsidRDefault="00DC2606" w:rsidP="00107E50">
                      <w:pPr>
                        <w:pStyle w:val="screencapture"/>
                        <w:shd w:val="pct10" w:color="auto" w:fill="auto"/>
                      </w:pPr>
                      <w:r w:rsidRPr="00043EEC">
                        <w:t>Enter ?? for more actions</w:t>
                      </w:r>
                    </w:p>
                    <w:p w:rsidR="00DC2606" w:rsidRPr="00043EEC" w:rsidRDefault="00DC2606" w:rsidP="00107E50">
                      <w:pPr>
                        <w:pStyle w:val="screencapture"/>
                        <w:shd w:val="pct10" w:color="auto" w:fill="auto"/>
                      </w:pPr>
                      <w:r w:rsidRPr="00043EEC">
                        <w:t>UC   Update continuously  Z    Zero (clear) stats</w:t>
                      </w:r>
                    </w:p>
                    <w:p w:rsidR="00DC2606" w:rsidRPr="00043EEC" w:rsidRDefault="00DC2606" w:rsidP="00107E50">
                      <w:pPr>
                        <w:pStyle w:val="screencapture"/>
                        <w:shd w:val="pct10" w:color="auto" w:fill="auto"/>
                      </w:pPr>
                      <w:r w:rsidRPr="00043EEC">
                        <w:t>U1   Display update       EX   Exit</w:t>
                      </w:r>
                    </w:p>
                    <w:p w:rsidR="00DC2606" w:rsidRPr="00107E50" w:rsidRDefault="00DC2606" w:rsidP="00107E50">
                      <w:pPr>
                        <w:pStyle w:val="screencapture"/>
                        <w:shd w:val="pct10" w:color="auto" w:fill="auto"/>
                      </w:pPr>
                      <w:r w:rsidRPr="00043EEC">
                        <w:t>Select Action:U1//</w:t>
                      </w:r>
                    </w:p>
                  </w:txbxContent>
                </v:textbox>
              </v:shape>
            </w:pict>
          </mc:Fallback>
        </mc:AlternateContent>
      </w:r>
      <w:r w:rsidR="00C92AAA" w:rsidRPr="00326C55">
        <w:t xml:space="preserve">Diagram 7.3-1: </w:t>
      </w:r>
      <w:r w:rsidR="00C92AAA" w:rsidRPr="00326C55">
        <w:rPr>
          <w:iCs/>
        </w:rPr>
        <w:t xml:space="preserve">Statistics </w:t>
      </w:r>
      <w:r w:rsidR="00C92AAA" w:rsidRPr="00326C55">
        <w:t>Option Areas</w:t>
      </w:r>
    </w:p>
    <w:p w:rsidR="007639C5" w:rsidRPr="00326C55" w:rsidRDefault="00617494" w:rsidP="00781A0A">
      <w:pPr>
        <w:pStyle w:val="Header"/>
        <w:tabs>
          <w:tab w:val="clear" w:pos="4320"/>
          <w:tab w:val="clear" w:pos="8640"/>
        </w:tabs>
        <w:rPr>
          <w:rFonts w:ascii="Arial" w:hAnsi="Arial"/>
          <w:b/>
          <w:color w:val="000080"/>
          <w:sz w:val="16"/>
        </w:rPr>
      </w:pPr>
      <w:r>
        <w:rPr>
          <w:noProof/>
        </w:rPr>
        <mc:AlternateContent>
          <mc:Choice Requires="wps">
            <w:drawing>
              <wp:anchor distT="0" distB="0" distL="114300" distR="114300" simplePos="0" relativeHeight="251650048" behindDoc="0" locked="0" layoutInCell="1" allowOverlap="1">
                <wp:simplePos x="0" y="0"/>
                <wp:positionH relativeFrom="column">
                  <wp:posOffset>-304800</wp:posOffset>
                </wp:positionH>
                <wp:positionV relativeFrom="paragraph">
                  <wp:posOffset>-7620</wp:posOffset>
                </wp:positionV>
                <wp:extent cx="571500" cy="342900"/>
                <wp:effectExtent l="0" t="0" r="0" b="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606" w:rsidRDefault="00DC2606">
                            <w:pPr>
                              <w:pStyle w:val="Heading6"/>
                              <w:rPr>
                                <w:rFonts w:ascii="Arial" w:hAnsi="Arial"/>
                                <w:sz w:val="16"/>
                              </w:rPr>
                            </w:pPr>
                            <w:r>
                              <w:rPr>
                                <w:rFonts w:ascii="Arial" w:hAnsi="Arial"/>
                                <w:sz w:val="16"/>
                              </w:rPr>
                              <w:t>Header</w:t>
                            </w:r>
                          </w:p>
                          <w:p w:rsidR="00DC2606" w:rsidRDefault="00DC2606">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24pt;margin-top:-.6pt;width:45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" stroked="f">
                <v:textbox>
                  <w:txbxContent>
                    <w:p w:rsidR="00DC2606" w:rsidRDefault="00DC2606">
                      <w:pPr>
                        <w:pStyle w:val="Heading6"/>
                        <w:rPr>
                          <w:rFonts w:ascii="Arial" w:hAnsi="Arial"/>
                          <w:sz w:val="16"/>
                        </w:rPr>
                      </w:pPr>
                      <w:r>
                        <w:rPr>
                          <w:rFonts w:ascii="Arial" w:hAnsi="Arial"/>
                          <w:sz w:val="16"/>
                        </w:rPr>
                        <w:t>Header</w:t>
                      </w:r>
                    </w:p>
                    <w:p w:rsidR="00DC2606" w:rsidRDefault="00DC2606">
                      <w:pPr>
                        <w:pStyle w:val="Heading6"/>
                        <w:rPr>
                          <w:rFonts w:ascii="Arial" w:hAnsi="Arial"/>
                          <w:sz w:val="16"/>
                        </w:rPr>
                      </w:pPr>
                      <w:r>
                        <w:rPr>
                          <w:rFonts w:ascii="Arial" w:hAnsi="Arial"/>
                          <w:sz w:val="16"/>
                        </w:rPr>
                        <w:t>Area</w:t>
                      </w:r>
                    </w:p>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304800</wp:posOffset>
                </wp:positionH>
                <wp:positionV relativeFrom="paragraph">
                  <wp:posOffset>-7620</wp:posOffset>
                </wp:positionV>
                <wp:extent cx="114300" cy="342900"/>
                <wp:effectExtent l="0" t="0" r="19050" b="19050"/>
                <wp:wrapNone/>
                <wp:docPr id="5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87" style="position:absolute;margin-left:24pt;margin-top:-.6pt;width:9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" strokeweight=".25pt"/>
            </w:pict>
          </mc:Fallback>
        </mc:AlternateContent>
      </w:r>
    </w:p>
    <w:p w:rsidR="007639C5" w:rsidRPr="00326C55" w:rsidRDefault="00617494">
      <w:pPr>
        <w:pStyle w:val="BodyText"/>
      </w:pPr>
      <w:r>
        <w:rPr>
          <w:noProof/>
        </w:rPr>
        <mc:AlternateContent>
          <mc:Choice Requires="wps">
            <w:drawing>
              <wp:anchor distT="4294967293" distB="4294967293" distL="114300" distR="114300" simplePos="0" relativeHeight="251657216" behindDoc="0" locked="0" layoutInCell="1" allowOverlap="1">
                <wp:simplePos x="0" y="0"/>
                <wp:positionH relativeFrom="column">
                  <wp:posOffset>622935</wp:posOffset>
                </wp:positionH>
                <wp:positionV relativeFrom="paragraph">
                  <wp:posOffset>167639</wp:posOffset>
                </wp:positionV>
                <wp:extent cx="4800600" cy="0"/>
                <wp:effectExtent l="0" t="0" r="19050" b="19050"/>
                <wp:wrapNone/>
                <wp:docPr id="5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9.05pt,13.2pt" to="427.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" strokeweight="1pt"/>
            </w:pict>
          </mc:Fallback>
        </mc:AlternateContent>
      </w:r>
      <w:r>
        <w:rPr>
          <w:noProof/>
        </w:rPr>
        <mc:AlternateContent>
          <mc:Choice Requires="wps">
            <w:drawing>
              <wp:anchor distT="4294967293" distB="4294967293" distL="114300" distR="114300" simplePos="0" relativeHeight="251656192" behindDoc="0" locked="0" layoutInCell="1" allowOverlap="1">
                <wp:simplePos x="0" y="0"/>
                <wp:positionH relativeFrom="column">
                  <wp:posOffset>622935</wp:posOffset>
                </wp:positionH>
                <wp:positionV relativeFrom="paragraph">
                  <wp:posOffset>53339</wp:posOffset>
                </wp:positionV>
                <wp:extent cx="4800600" cy="0"/>
                <wp:effectExtent l="0" t="0" r="19050" b="19050"/>
                <wp:wrapNone/>
                <wp:docPr id="5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9.05pt,4.2pt" to="427.0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" strokeweight="1pt"/>
            </w:pict>
          </mc:Fallback>
        </mc:AlternateContent>
      </w:r>
    </w:p>
    <w:p w:rsidR="007639C5" w:rsidRPr="00326C55" w:rsidRDefault="00617494">
      <w:pPr>
        <w:pStyle w:val="BodyText"/>
      </w:pPr>
      <w:r>
        <w:rPr>
          <w:noProof/>
        </w:rPr>
        <mc:AlternateContent>
          <mc:Choice Requires="wps">
            <w:drawing>
              <wp:anchor distT="0" distB="0" distL="114300" distR="114300" simplePos="0" relativeHeight="251651072" behindDoc="0" locked="0" layoutInCell="1" allowOverlap="1">
                <wp:simplePos x="0" y="0"/>
                <wp:positionH relativeFrom="column">
                  <wp:posOffset>304800</wp:posOffset>
                </wp:positionH>
                <wp:positionV relativeFrom="paragraph">
                  <wp:posOffset>157480</wp:posOffset>
                </wp:positionV>
                <wp:extent cx="152400" cy="1257300"/>
                <wp:effectExtent l="0" t="0" r="19050" b="19050"/>
                <wp:wrapNone/>
                <wp:docPr id="5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257300"/>
                        </a:xfrm>
                        <a:prstGeom prst="leftBrace">
                          <a:avLst>
                            <a:gd name="adj1" fmla="val 6875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87" style="position:absolute;margin-left:24pt;margin-top:12.4pt;width:12pt;height:9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" strokeweight=".25pt"/>
            </w:pict>
          </mc:Fallback>
        </mc:AlternateContent>
      </w:r>
    </w:p>
    <w:p w:rsidR="007639C5" w:rsidRPr="00326C55" w:rsidRDefault="007639C5">
      <w:pPr>
        <w:pStyle w:val="BodyText"/>
      </w:pPr>
    </w:p>
    <w:p w:rsidR="007639C5" w:rsidRPr="00326C55" w:rsidRDefault="007639C5">
      <w:pPr>
        <w:pStyle w:val="BodyText"/>
      </w:pPr>
    </w:p>
    <w:p w:rsidR="007639C5" w:rsidRPr="00326C55" w:rsidRDefault="00617494">
      <w:pPr>
        <w:pStyle w:val="BodyText"/>
      </w:pPr>
      <w:r>
        <w:rPr>
          <w:noProof/>
        </w:rPr>
        <mc:AlternateContent>
          <mc:Choice Requires="wps">
            <w:drawing>
              <wp:anchor distT="0" distB="0" distL="114300" distR="114300" simplePos="0" relativeHeight="251652096" behindDoc="0" locked="0" layoutInCell="1" allowOverlap="1">
                <wp:simplePos x="0" y="0"/>
                <wp:positionH relativeFrom="column">
                  <wp:posOffset>-228600</wp:posOffset>
                </wp:positionH>
                <wp:positionV relativeFrom="paragraph">
                  <wp:posOffset>88900</wp:posOffset>
                </wp:positionV>
                <wp:extent cx="457200" cy="342900"/>
                <wp:effectExtent l="0" t="0" r="0" b="0"/>
                <wp:wrapNone/>
                <wp:docPr id="5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2606" w:rsidRDefault="00DC2606">
                            <w:pPr>
                              <w:pStyle w:val="Heading6"/>
                              <w:rPr>
                                <w:rFonts w:ascii="Arial" w:hAnsi="Arial"/>
                                <w:sz w:val="16"/>
                              </w:rPr>
                            </w:pPr>
                            <w:r>
                              <w:rPr>
                                <w:rFonts w:ascii="Arial" w:hAnsi="Arial"/>
                                <w:sz w:val="16"/>
                              </w:rPr>
                              <w:t>Stats</w:t>
                            </w:r>
                          </w:p>
                          <w:p w:rsidR="00DC2606" w:rsidRDefault="00DC2606">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18pt;margin-top:7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" filled="f" stroked="f">
                <v:textbox>
                  <w:txbxContent>
                    <w:p w:rsidR="00DC2606" w:rsidRDefault="00DC2606">
                      <w:pPr>
                        <w:pStyle w:val="Heading6"/>
                        <w:rPr>
                          <w:rFonts w:ascii="Arial" w:hAnsi="Arial"/>
                          <w:sz w:val="16"/>
                        </w:rPr>
                      </w:pPr>
                      <w:r>
                        <w:rPr>
                          <w:rFonts w:ascii="Arial" w:hAnsi="Arial"/>
                          <w:sz w:val="16"/>
                        </w:rPr>
                        <w:t>Stats</w:t>
                      </w:r>
                    </w:p>
                    <w:p w:rsidR="00DC2606" w:rsidRDefault="00DC2606">
                      <w:pPr>
                        <w:pStyle w:val="Heading6"/>
                        <w:rPr>
                          <w:rFonts w:ascii="Arial" w:hAnsi="Arial"/>
                          <w:sz w:val="16"/>
                        </w:rPr>
                      </w:pPr>
                      <w:r>
                        <w:rPr>
                          <w:rFonts w:ascii="Arial" w:hAnsi="Arial"/>
                          <w:sz w:val="16"/>
                        </w:rPr>
                        <w:t>Area</w:t>
                      </w:r>
                    </w:p>
                  </w:txbxContent>
                </v:textbox>
              </v:shape>
            </w:pict>
          </mc:Fallback>
        </mc:AlternateContent>
      </w:r>
    </w:p>
    <w:p w:rsidR="007639C5" w:rsidRPr="00326C55" w:rsidRDefault="007639C5">
      <w:pPr>
        <w:pStyle w:val="BodyText"/>
      </w:pPr>
    </w:p>
    <w:p w:rsidR="007639C5" w:rsidRPr="00326C55" w:rsidRDefault="007639C5">
      <w:pPr>
        <w:pStyle w:val="BodyText"/>
      </w:pPr>
    </w:p>
    <w:p w:rsidR="007639C5" w:rsidRPr="00326C55" w:rsidRDefault="007639C5"/>
    <w:p w:rsidR="007639C5" w:rsidRPr="00326C55" w:rsidRDefault="007639C5"/>
    <w:p w:rsidR="007639C5" w:rsidRPr="00326C55" w:rsidRDefault="00617494">
      <w:pPr>
        <w:pStyle w:val="Caption"/>
      </w:pPr>
      <w:bookmarkStart w:id="288" w:name="_Ref57020163"/>
      <w:bookmarkStart w:id="289" w:name="_Ref57020168"/>
      <w:r>
        <w:rPr>
          <w:noProof/>
        </w:rPr>
        <mc:AlternateContent>
          <mc:Choice Requires="wps">
            <w:drawing>
              <wp:anchor distT="0" distB="0" distL="114300" distR="114300" simplePos="0" relativeHeight="251658240" behindDoc="0" locked="0" layoutInCell="1" allowOverlap="1">
                <wp:simplePos x="0" y="0"/>
                <wp:positionH relativeFrom="column">
                  <wp:posOffset>-685800</wp:posOffset>
                </wp:positionH>
                <wp:positionV relativeFrom="paragraph">
                  <wp:posOffset>241300</wp:posOffset>
                </wp:positionV>
                <wp:extent cx="1143000" cy="228600"/>
                <wp:effectExtent l="0" t="0" r="0" b="0"/>
                <wp:wrapSquare wrapText="bothSides"/>
                <wp:docPr id="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606" w:rsidRPr="00580D63" w:rsidRDefault="00DC2606">
                            <w:pPr>
                              <w:pStyle w:val="Heading6"/>
                              <w:rPr>
                                <w:rFonts w:ascii="Arial" w:hAnsi="Arial"/>
                                <w:sz w:val="16"/>
                                <w:szCs w:val="16"/>
                              </w:rPr>
                            </w:pPr>
                            <w:r w:rsidRPr="00580D63">
                              <w:rPr>
                                <w:rFonts w:ascii="Arial" w:hAnsi="Arial"/>
                                <w:sz w:val="16"/>
                                <w:szCs w:val="16"/>
                              </w:rPr>
                              <w:t>Message Window</w:t>
                            </w:r>
                          </w:p>
                          <w:p w:rsidR="00DC2606" w:rsidRDefault="00DC26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4" type="#_x0000_t202" style="position:absolute;margin-left:-54pt;margin-top:19pt;width:90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" stroked="f">
                <v:textbox>
                  <w:txbxContent>
                    <w:p w:rsidR="00DC2606" w:rsidRPr="00580D63" w:rsidRDefault="00DC2606">
                      <w:pPr>
                        <w:pStyle w:val="Heading6"/>
                        <w:rPr>
                          <w:rFonts w:ascii="Arial" w:hAnsi="Arial"/>
                          <w:sz w:val="16"/>
                          <w:szCs w:val="16"/>
                        </w:rPr>
                      </w:pPr>
                      <w:r w:rsidRPr="00580D63">
                        <w:rPr>
                          <w:rFonts w:ascii="Arial" w:hAnsi="Arial"/>
                          <w:sz w:val="16"/>
                          <w:szCs w:val="16"/>
                        </w:rPr>
                        <w:t>Message Window</w:t>
                      </w:r>
                    </w:p>
                    <w:p w:rsidR="00DC2606" w:rsidRDefault="00DC2606"/>
                  </w:txbxContent>
                </v:textbox>
                <w10:wrap type="square"/>
              </v:shape>
            </w:pict>
          </mc:Fallback>
        </mc:AlternateContent>
      </w:r>
    </w:p>
    <w:p w:rsidR="007639C5" w:rsidRPr="00326C55" w:rsidRDefault="00617494">
      <w:pPr>
        <w:pStyle w:val="Caption"/>
      </w:pPr>
      <w:r>
        <w:rPr>
          <w:noProof/>
        </w:rPr>
        <mc:AlternateContent>
          <mc:Choice Requires="wps">
            <w:drawing>
              <wp:anchor distT="0" distB="0" distL="114300" distR="114300" simplePos="0" relativeHeight="251653120" behindDoc="0" locked="0" layoutInCell="1" allowOverlap="1">
                <wp:simplePos x="0" y="0"/>
                <wp:positionH relativeFrom="column">
                  <wp:posOffset>-266700</wp:posOffset>
                </wp:positionH>
                <wp:positionV relativeFrom="paragraph">
                  <wp:posOffset>66040</wp:posOffset>
                </wp:positionV>
                <wp:extent cx="109220" cy="457200"/>
                <wp:effectExtent l="0" t="0" r="24130" b="19050"/>
                <wp:wrapNone/>
                <wp:docPr id="3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 cy="457200"/>
                        </a:xfrm>
                        <a:prstGeom prst="leftBrace">
                          <a:avLst>
                            <a:gd name="adj1" fmla="val 34884"/>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87" style="position:absolute;margin-left:-21pt;margin-top:5.2pt;width:8.6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" strokeweight=".25pt"/>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-952500</wp:posOffset>
                </wp:positionH>
                <wp:positionV relativeFrom="paragraph">
                  <wp:posOffset>66040</wp:posOffset>
                </wp:positionV>
                <wp:extent cx="546735" cy="3429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2606" w:rsidRDefault="00DC2606">
                            <w:pPr>
                              <w:pStyle w:val="Heading6"/>
                              <w:rPr>
                                <w:rFonts w:ascii="Arial" w:hAnsi="Arial"/>
                                <w:sz w:val="16"/>
                              </w:rPr>
                            </w:pPr>
                            <w:r>
                              <w:rPr>
                                <w:rFonts w:ascii="Arial" w:hAnsi="Arial"/>
                                <w:sz w:val="16"/>
                              </w:rPr>
                              <w:t>Action</w:t>
                            </w:r>
                          </w:p>
                          <w:p w:rsidR="00DC2606" w:rsidRDefault="00DC2606">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5" type="#_x0000_t202" style="position:absolute;margin-left:-75pt;margin-top:5.2pt;width:43.0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bieuQIAAL8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" filled="f" stroked="f">
                <v:textbox>
                  <w:txbxContent>
                    <w:p w:rsidR="00DC2606" w:rsidRDefault="00DC2606">
                      <w:pPr>
                        <w:pStyle w:val="Heading6"/>
                        <w:rPr>
                          <w:rFonts w:ascii="Arial" w:hAnsi="Arial"/>
                          <w:sz w:val="16"/>
                        </w:rPr>
                      </w:pPr>
                      <w:r>
                        <w:rPr>
                          <w:rFonts w:ascii="Arial" w:hAnsi="Arial"/>
                          <w:sz w:val="16"/>
                        </w:rPr>
                        <w:t>Action</w:t>
                      </w:r>
                    </w:p>
                    <w:p w:rsidR="00DC2606" w:rsidRDefault="00DC2606">
                      <w:pPr>
                        <w:pStyle w:val="Heading6"/>
                        <w:rPr>
                          <w:rFonts w:ascii="Arial" w:hAnsi="Arial"/>
                          <w:sz w:val="16"/>
                        </w:rPr>
                      </w:pPr>
                      <w:r>
                        <w:rPr>
                          <w:rFonts w:ascii="Arial" w:hAnsi="Arial"/>
                          <w:sz w:val="16"/>
                        </w:rPr>
                        <w:t>Area</w:t>
                      </w:r>
                    </w:p>
                  </w:txbxContent>
                </v:textbox>
              </v:shape>
            </w:pict>
          </mc:Fallback>
        </mc:AlternateContent>
      </w:r>
    </w:p>
    <w:bookmarkEnd w:id="288"/>
    <w:bookmarkEnd w:id="289"/>
    <w:p w:rsidR="007639C5" w:rsidRPr="00326C55" w:rsidRDefault="007639C5">
      <w:pPr>
        <w:pStyle w:val="BodyText"/>
      </w:pPr>
    </w:p>
    <w:p w:rsidR="007639C5" w:rsidRPr="00326C55" w:rsidRDefault="007639C5">
      <w:pPr>
        <w:pStyle w:val="BodyText"/>
      </w:pPr>
    </w:p>
    <w:p w:rsidR="007639C5" w:rsidRPr="00326C55" w:rsidRDefault="00C92AAA">
      <w:pPr>
        <w:pStyle w:val="BodyText"/>
      </w:pPr>
      <w:r w:rsidRPr="00326C55">
        <w:br w:type="page"/>
      </w:r>
      <w:r w:rsidRPr="00326C55">
        <w:lastRenderedPageBreak/>
        <w:t xml:space="preserve">The table below describes the </w:t>
      </w:r>
      <w:r w:rsidRPr="00326C55">
        <w:rPr>
          <w:iCs w:val="0"/>
        </w:rPr>
        <w:t>Statistics Screen</w:t>
      </w:r>
      <w:r w:rsidRPr="00326C55">
        <w:t xml:space="preserve"> option areas:</w:t>
      </w:r>
    </w:p>
    <w:p w:rsidR="007639C5" w:rsidRPr="00326C55" w:rsidRDefault="00C92AAA">
      <w:pPr>
        <w:pStyle w:val="Caption"/>
      </w:pPr>
      <w:bookmarkStart w:id="290" w:name="_Ref57020201"/>
      <w:r w:rsidRPr="00326C55">
        <w:t>Table 7.3-</w:t>
      </w:r>
      <w:bookmarkEnd w:id="290"/>
      <w:r w:rsidRPr="00326C55">
        <w:t xml:space="preserve">1: Description of </w:t>
      </w:r>
      <w:r w:rsidRPr="00326C55">
        <w:rPr>
          <w:iCs/>
        </w:rPr>
        <w:t>Statistics Screen</w:t>
      </w:r>
      <w:r w:rsidRPr="00326C55">
        <w:t xml:space="preserve"> Option</w:t>
      </w:r>
    </w:p>
    <w:tbl>
      <w:tblPr>
        <w:tblW w:w="0" w:type="auto"/>
        <w:tblBorders>
          <w:top w:val="single" w:sz="12" w:space="0" w:color="auto"/>
          <w:left w:val="single" w:sz="12" w:space="0" w:color="auto"/>
          <w:bottom w:val="single" w:sz="12" w:space="0" w:color="auto"/>
          <w:right w:val="single" w:sz="12" w:space="0" w:color="auto"/>
        </w:tblBorders>
        <w:tblLayout w:type="fixed"/>
        <w:tblLook w:val="0020" w:firstRow="1" w:lastRow="0" w:firstColumn="0" w:lastColumn="0" w:noHBand="0" w:noVBand="0"/>
      </w:tblPr>
      <w:tblGrid>
        <w:gridCol w:w="1278"/>
        <w:gridCol w:w="7560"/>
      </w:tblGrid>
      <w:tr w:rsidR="007639C5" w:rsidRPr="00326C55" w:rsidTr="008806C6">
        <w:trPr>
          <w:tblHeader/>
        </w:trPr>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ascii="Arial" w:hAnsi="Arial" w:cs="Times New Roman"/>
                <w:b/>
                <w:bCs/>
                <w:iCs w:val="0"/>
                <w:sz w:val="22"/>
                <w:szCs w:val="22"/>
              </w:rPr>
            </w:pPr>
            <w:r w:rsidRPr="00616D39">
              <w:rPr>
                <w:rFonts w:ascii="Arial" w:hAnsi="Arial" w:cs="Times New Roman"/>
                <w:b/>
                <w:bCs/>
                <w:iCs w:val="0"/>
                <w:sz w:val="22"/>
                <w:szCs w:val="22"/>
              </w:rPr>
              <w:t>Screen Areas</w:t>
            </w:r>
          </w:p>
        </w:tc>
        <w:tc>
          <w:tcPr>
            <w:tcW w:w="7560"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ascii="Arial" w:hAnsi="Arial" w:cs="Times New Roman"/>
                <w:b/>
                <w:bCs/>
                <w:iCs w:val="0"/>
                <w:sz w:val="22"/>
                <w:szCs w:val="22"/>
              </w:rPr>
            </w:pPr>
            <w:r w:rsidRPr="00616D39">
              <w:rPr>
                <w:rFonts w:ascii="Arial" w:hAnsi="Arial" w:cs="Times New Roman"/>
                <w:b/>
                <w:bCs/>
                <w:iCs w:val="0"/>
                <w:sz w:val="22"/>
                <w:szCs w:val="22"/>
              </w:rPr>
              <w:t>Description</w:t>
            </w:r>
          </w:p>
        </w:tc>
      </w:tr>
      <w:tr w:rsidR="007639C5" w:rsidRPr="00326C55" w:rsidTr="008806C6">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Header Area</w:t>
            </w:r>
          </w:p>
        </w:tc>
        <w:tc>
          <w:tcPr>
            <w:tcW w:w="7560" w:type="dxa"/>
            <w:tcBorders>
              <w:top w:val="double" w:sz="4" w:space="0" w:color="auto"/>
              <w:left w:val="double" w:sz="4" w:space="0" w:color="auto"/>
              <w:bottom w:val="single" w:sz="4" w:space="0" w:color="auto"/>
              <w:right w:val="double" w:sz="4" w:space="0" w:color="auto"/>
            </w:tcBorders>
          </w:tcPr>
          <w:p w:rsidR="007639C5" w:rsidRPr="00616D39" w:rsidRDefault="00C92AAA">
            <w:pPr>
              <w:pStyle w:val="BodyText"/>
              <w:rPr>
                <w:rFonts w:cs="Times New Roman"/>
                <w:iCs w:val="0"/>
                <w:sz w:val="22"/>
                <w:szCs w:val="22"/>
              </w:rPr>
            </w:pPr>
            <w:r w:rsidRPr="00616D39">
              <w:rPr>
                <w:rFonts w:cs="Times New Roman"/>
                <w:iCs w:val="0"/>
                <w:sz w:val="22"/>
                <w:szCs w:val="22"/>
              </w:rPr>
              <w:t xml:space="preserve">Displays the date for which you requested the </w:t>
            </w:r>
            <w:r w:rsidRPr="00616D39">
              <w:rPr>
                <w:rFonts w:cs="Times New Roman"/>
                <w:i/>
                <w:sz w:val="22"/>
                <w:szCs w:val="22"/>
              </w:rPr>
              <w:t xml:space="preserve">Statistics Screen </w:t>
            </w:r>
            <w:r w:rsidRPr="00616D39">
              <w:rPr>
                <w:rFonts w:cs="Times New Roman"/>
                <w:iCs w:val="0"/>
                <w:sz w:val="22"/>
                <w:szCs w:val="22"/>
              </w:rPr>
              <w:t>option.</w:t>
            </w:r>
          </w:p>
        </w:tc>
      </w:tr>
      <w:tr w:rsidR="007639C5" w:rsidRPr="00326C55" w:rsidTr="008806C6">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Stats Area</w:t>
            </w:r>
          </w:p>
        </w:tc>
        <w:tc>
          <w:tcPr>
            <w:tcW w:w="7560" w:type="dxa"/>
            <w:tcBorders>
              <w:top w:val="double" w:sz="4" w:space="0" w:color="auto"/>
              <w:left w:val="double" w:sz="4" w:space="0" w:color="auto"/>
              <w:bottom w:val="double" w:sz="4" w:space="0" w:color="auto"/>
              <w:right w:val="double" w:sz="4" w:space="0" w:color="auto"/>
            </w:tcBorders>
          </w:tcPr>
          <w:p w:rsidR="00122475" w:rsidRPr="00616D39" w:rsidRDefault="00C92AAA" w:rsidP="00FF74C2">
            <w:pPr>
              <w:pStyle w:val="BodyText"/>
              <w:rPr>
                <w:rFonts w:cs="Times New Roman"/>
                <w:iCs w:val="0"/>
                <w:sz w:val="22"/>
                <w:szCs w:val="22"/>
              </w:rPr>
            </w:pPr>
            <w:r w:rsidRPr="00616D39">
              <w:rPr>
                <w:rFonts w:cs="Times New Roman"/>
                <w:iCs w:val="0"/>
                <w:sz w:val="22"/>
                <w:szCs w:val="22"/>
              </w:rPr>
              <w:t xml:space="preserve">Displays statistics for all ECME claims. </w:t>
            </w:r>
            <w:r w:rsidRPr="00616D39">
              <w:rPr>
                <w:rFonts w:cs="Times New Roman"/>
                <w:b/>
                <w:bCs/>
                <w:i/>
                <w:sz w:val="22"/>
                <w:szCs w:val="22"/>
              </w:rPr>
              <w:t>Claim Status</w:t>
            </w:r>
            <w:r w:rsidRPr="00616D39">
              <w:rPr>
                <w:rFonts w:cs="Times New Roman"/>
                <w:iCs w:val="0"/>
                <w:sz w:val="22"/>
                <w:szCs w:val="22"/>
              </w:rPr>
              <w:t xml:space="preserve"> reports statistics of </w:t>
            </w:r>
            <w:r w:rsidR="00107E50" w:rsidRPr="00616D39">
              <w:rPr>
                <w:rFonts w:cs="Times New Roman"/>
                <w:iCs w:val="0"/>
                <w:sz w:val="22"/>
                <w:szCs w:val="22"/>
              </w:rPr>
              <w:t xml:space="preserve">ECME transactions </w:t>
            </w:r>
            <w:r w:rsidR="00FF74C2" w:rsidRPr="00616D39">
              <w:rPr>
                <w:rFonts w:cs="Times New Roman"/>
                <w:iCs w:val="0"/>
                <w:sz w:val="22"/>
                <w:szCs w:val="22"/>
              </w:rPr>
              <w:t xml:space="preserve">in progress. </w:t>
            </w:r>
            <w:r w:rsidRPr="00616D39">
              <w:rPr>
                <w:rFonts w:cs="Times New Roman"/>
                <w:b/>
                <w:bCs/>
                <w:i/>
                <w:sz w:val="22"/>
                <w:szCs w:val="22"/>
              </w:rPr>
              <w:t>Claim Results</w:t>
            </w:r>
            <w:r w:rsidRPr="00616D39">
              <w:rPr>
                <w:rFonts w:cs="Times New Roman"/>
                <w:iCs w:val="0"/>
                <w:sz w:val="22"/>
                <w:szCs w:val="22"/>
              </w:rPr>
              <w:t xml:space="preserve"> gives statistics about completed </w:t>
            </w:r>
            <w:r w:rsidR="00107E50" w:rsidRPr="00616D39">
              <w:rPr>
                <w:rFonts w:cs="Times New Roman"/>
                <w:iCs w:val="0"/>
                <w:sz w:val="22"/>
                <w:szCs w:val="22"/>
              </w:rPr>
              <w:t>ECME transactions</w:t>
            </w:r>
            <w:r w:rsidR="00FF74C2" w:rsidRPr="00616D39">
              <w:rPr>
                <w:rFonts w:cs="Times New Roman"/>
                <w:iCs w:val="0"/>
                <w:sz w:val="22"/>
                <w:szCs w:val="22"/>
              </w:rPr>
              <w:t>.</w:t>
            </w:r>
          </w:p>
        </w:tc>
      </w:tr>
      <w:tr w:rsidR="007639C5" w:rsidRPr="00326C55" w:rsidTr="008806C6">
        <w:trPr>
          <w:tblHeader/>
        </w:trPr>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Message Window</w:t>
            </w:r>
          </w:p>
        </w:tc>
        <w:tc>
          <w:tcPr>
            <w:tcW w:w="7560" w:type="dxa"/>
            <w:tcBorders>
              <w:top w:val="double" w:sz="4" w:space="0" w:color="auto"/>
              <w:left w:val="double" w:sz="4" w:space="0" w:color="auto"/>
              <w:bottom w:val="double" w:sz="4" w:space="0" w:color="auto"/>
              <w:right w:val="double" w:sz="4" w:space="0" w:color="auto"/>
            </w:tcBorders>
          </w:tcPr>
          <w:p w:rsidR="007639C5" w:rsidRPr="00616D39" w:rsidRDefault="00C92AAA">
            <w:pPr>
              <w:pStyle w:val="BodyText"/>
              <w:rPr>
                <w:rFonts w:cs="Times New Roman"/>
                <w:iCs w:val="0"/>
                <w:sz w:val="22"/>
                <w:szCs w:val="22"/>
              </w:rPr>
            </w:pPr>
            <w:r w:rsidRPr="00616D39">
              <w:rPr>
                <w:rFonts w:cs="Times New Roman"/>
                <w:iCs w:val="0"/>
                <w:sz w:val="22"/>
                <w:szCs w:val="22"/>
              </w:rPr>
              <w:t xml:space="preserve">This section displays informational text (i.e., Enter ?? for more actions). </w:t>
            </w:r>
          </w:p>
        </w:tc>
      </w:tr>
      <w:tr w:rsidR="007639C5" w:rsidRPr="00326C55" w:rsidTr="008806C6">
        <w:trPr>
          <w:tblHeader/>
        </w:trPr>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Action Area</w:t>
            </w:r>
          </w:p>
        </w:tc>
        <w:tc>
          <w:tcPr>
            <w:tcW w:w="7560" w:type="dxa"/>
            <w:tcBorders>
              <w:top w:val="double" w:sz="4" w:space="0" w:color="auto"/>
              <w:left w:val="double" w:sz="4" w:space="0" w:color="auto"/>
              <w:bottom w:val="double" w:sz="4" w:space="0" w:color="auto"/>
              <w:right w:val="double" w:sz="4" w:space="0" w:color="auto"/>
            </w:tcBorders>
          </w:tcPr>
          <w:p w:rsidR="00357CD6" w:rsidRPr="00616D39" w:rsidRDefault="00FF74C2">
            <w:pPr>
              <w:pStyle w:val="BodyText"/>
              <w:rPr>
                <w:rFonts w:cs="Times New Roman"/>
                <w:iCs w:val="0"/>
                <w:sz w:val="22"/>
                <w:szCs w:val="22"/>
              </w:rPr>
            </w:pPr>
            <w:r w:rsidRPr="00616D39">
              <w:rPr>
                <w:rFonts w:cs="Times New Roman"/>
                <w:iCs w:val="0"/>
                <w:sz w:val="22"/>
                <w:szCs w:val="22"/>
              </w:rPr>
              <w:t xml:space="preserve">Available options. </w:t>
            </w:r>
            <w:r w:rsidR="00C92AAA" w:rsidRPr="00616D39">
              <w:rPr>
                <w:rFonts w:cs="Times New Roman"/>
                <w:iCs w:val="0"/>
                <w:sz w:val="22"/>
                <w:szCs w:val="22"/>
              </w:rPr>
              <w:t>A double question mark (??) may be entered at the "Select Action:" prompt for a list of all List Manager options available.</w:t>
            </w:r>
          </w:p>
        </w:tc>
      </w:tr>
    </w:tbl>
    <w:p w:rsidR="00A816E6" w:rsidRPr="00326C55" w:rsidRDefault="00A816E6" w:rsidP="00A816E6"/>
    <w:p w:rsidR="008D6EC1" w:rsidRPr="00326C55" w:rsidRDefault="00C92AAA" w:rsidP="009E77E9">
      <w:pPr>
        <w:pStyle w:val="Heading3"/>
      </w:pPr>
      <w:bookmarkStart w:id="291" w:name="_Toc300484243"/>
      <w:bookmarkStart w:id="292" w:name="_Toc303782655"/>
      <w:bookmarkStart w:id="293" w:name="_Toc453245025"/>
      <w:r w:rsidRPr="00326C55">
        <w:t>7.3.1 Update Continuously</w:t>
      </w:r>
      <w:bookmarkEnd w:id="291"/>
      <w:bookmarkEnd w:id="292"/>
      <w:bookmarkEnd w:id="293"/>
      <w:r w:rsidR="00372ED5" w:rsidRPr="00326C55">
        <w:fldChar w:fldCharType="begin"/>
      </w:r>
      <w:r w:rsidRPr="00326C55">
        <w:instrText xml:space="preserve"> XE "Update Continuously”</w:instrText>
      </w:r>
      <w:r w:rsidR="00372ED5" w:rsidRPr="00326C55">
        <w:fldChar w:fldCharType="end"/>
      </w:r>
    </w:p>
    <w:p w:rsidR="00126244" w:rsidRPr="00326C55" w:rsidRDefault="00C92AAA" w:rsidP="00126244">
      <w:pPr>
        <w:pStyle w:val="BodyText"/>
      </w:pPr>
      <w:r w:rsidRPr="00326C55">
        <w:t>The system can update the claims statistics every 3 seconds.</w:t>
      </w:r>
    </w:p>
    <w:p w:rsidR="00863920" w:rsidRPr="00326C55" w:rsidRDefault="00863920" w:rsidP="00126244">
      <w:pPr>
        <w:pStyle w:val="BodyText"/>
      </w:pPr>
    </w:p>
    <w:p w:rsidR="00126244" w:rsidRPr="00326C55" w:rsidRDefault="00C92AAA" w:rsidP="009125F7">
      <w:pPr>
        <w:pStyle w:val="Paragraph6"/>
        <w:numPr>
          <w:ilvl w:val="0"/>
          <w:numId w:val="32"/>
        </w:numPr>
        <w:spacing w:before="0"/>
        <w:rPr>
          <w:sz w:val="24"/>
          <w:szCs w:val="24"/>
        </w:rPr>
      </w:pPr>
      <w:r w:rsidRPr="00326C55">
        <w:rPr>
          <w:sz w:val="24"/>
          <w:szCs w:val="24"/>
        </w:rPr>
        <w:t xml:space="preserve"> Enter </w:t>
      </w:r>
      <w:r w:rsidRPr="00326C55">
        <w:rPr>
          <w:b/>
          <w:sz w:val="24"/>
          <w:szCs w:val="24"/>
        </w:rPr>
        <w:t>UC</w:t>
      </w:r>
      <w:r w:rsidRPr="00326C55">
        <w:rPr>
          <w:sz w:val="24"/>
          <w:szCs w:val="24"/>
        </w:rPr>
        <w:t xml:space="preserve"> to display statistics that will be updated every 3 seconds.</w:t>
      </w:r>
    </w:p>
    <w:p w:rsidR="000A4745" w:rsidRPr="00326C55" w:rsidRDefault="00C92AAA" w:rsidP="00725386">
      <w:pPr>
        <w:pStyle w:val="Caption"/>
        <w:spacing w:before="120" w:after="0"/>
      </w:pPr>
      <w:r w:rsidRPr="00326C55">
        <w:t>Example 7.3.1-1: Accessing Update Continuously Option</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screencapture"/>
        <w:shd w:val="pct10" w:color="auto" w:fill="auto"/>
        <w:rPr>
          <w:szCs w:val="18"/>
        </w:rPr>
      </w:pPr>
      <w:r w:rsidRPr="00326C55">
        <w:rPr>
          <w:szCs w:val="18"/>
        </w:rPr>
        <w:t xml:space="preserve">          </w:t>
      </w:r>
    </w:p>
    <w:p w:rsidR="00107E50" w:rsidRPr="00326C55" w:rsidRDefault="00107E50" w:rsidP="00107E50">
      <w:pPr>
        <w:pStyle w:val="screencapture"/>
        <w:shd w:val="pct10" w:color="auto" w:fill="auto"/>
        <w:rPr>
          <w:szCs w:val="18"/>
        </w:rPr>
      </w:pPr>
      <w:r w:rsidRPr="00326C55">
        <w:rPr>
          <w:szCs w:val="18"/>
        </w:rPr>
        <w:t>Enter ?? for more actions</w:t>
      </w:r>
    </w:p>
    <w:p w:rsidR="00107E50" w:rsidRPr="00326C55" w:rsidRDefault="00107E50" w:rsidP="00107E50">
      <w:pPr>
        <w:pStyle w:val="screencapture"/>
        <w:shd w:val="pct10" w:color="auto" w:fill="auto"/>
        <w:rPr>
          <w:szCs w:val="18"/>
        </w:rPr>
      </w:pPr>
      <w:r w:rsidRPr="00326C55">
        <w:rPr>
          <w:szCs w:val="18"/>
        </w:rPr>
        <w:t>UC   Update continuously  Z    Zero (clear) stats</w:t>
      </w:r>
    </w:p>
    <w:p w:rsidR="00107E50" w:rsidRPr="00326C55" w:rsidRDefault="00107E50" w:rsidP="00107E50">
      <w:pPr>
        <w:pStyle w:val="screencapture"/>
        <w:shd w:val="pct10" w:color="auto" w:fill="auto"/>
        <w:rPr>
          <w:szCs w:val="18"/>
        </w:rPr>
      </w:pPr>
      <w:r w:rsidRPr="00326C55">
        <w:rPr>
          <w:szCs w:val="18"/>
        </w:rPr>
        <w:t>U1   Display update       EX   Exit</w:t>
      </w:r>
    </w:p>
    <w:p w:rsidR="00107E50" w:rsidRPr="00326C55" w:rsidRDefault="00107E50" w:rsidP="00107E50">
      <w:pPr>
        <w:pStyle w:val="screencapture"/>
        <w:shd w:val="pct10" w:color="auto" w:fill="auto"/>
        <w:rPr>
          <w:szCs w:val="18"/>
        </w:rPr>
      </w:pPr>
      <w:r w:rsidRPr="00326C55">
        <w:rPr>
          <w:szCs w:val="18"/>
        </w:rPr>
        <w:t>Select Action:U1//UC Update continuously</w:t>
      </w:r>
    </w:p>
    <w:p w:rsidR="00107E50" w:rsidRPr="00326C55" w:rsidRDefault="00107E50" w:rsidP="00126244">
      <w:pPr>
        <w:pStyle w:val="screencapture"/>
      </w:pPr>
    </w:p>
    <w:p w:rsidR="00B06616" w:rsidRPr="00326C55" w:rsidRDefault="00B06616" w:rsidP="00863920">
      <w:pPr>
        <w:pStyle w:val="Paragraph6"/>
        <w:spacing w:before="0"/>
        <w:ind w:left="0"/>
        <w:rPr>
          <w:rFonts w:cs="Arial"/>
          <w:iCs/>
          <w:color w:val="000000"/>
          <w:sz w:val="24"/>
        </w:rPr>
      </w:pPr>
    </w:p>
    <w:p w:rsidR="003F6FDE" w:rsidRPr="00326C55" w:rsidRDefault="00C92AAA" w:rsidP="009125F7">
      <w:pPr>
        <w:pStyle w:val="Paragraph6"/>
        <w:numPr>
          <w:ilvl w:val="0"/>
          <w:numId w:val="32"/>
        </w:numPr>
        <w:spacing w:before="0"/>
        <w:jc w:val="left"/>
        <w:rPr>
          <w:sz w:val="24"/>
          <w:szCs w:val="24"/>
        </w:rPr>
      </w:pPr>
      <w:r w:rsidRPr="00326C55">
        <w:rPr>
          <w:sz w:val="24"/>
          <w:szCs w:val="24"/>
        </w:rPr>
        <w:t xml:space="preserve">Press </w:t>
      </w:r>
      <w:r w:rsidRPr="00326C55">
        <w:rPr>
          <w:b/>
          <w:sz w:val="24"/>
          <w:szCs w:val="24"/>
        </w:rPr>
        <w:t>^</w:t>
      </w:r>
      <w:r w:rsidRPr="00326C55">
        <w:rPr>
          <w:sz w:val="24"/>
          <w:szCs w:val="24"/>
        </w:rPr>
        <w:t xml:space="preserve"> or </w:t>
      </w:r>
      <w:r w:rsidRPr="00326C55">
        <w:rPr>
          <w:b/>
          <w:sz w:val="24"/>
          <w:szCs w:val="24"/>
        </w:rPr>
        <w:t>Q</w:t>
      </w:r>
      <w:r w:rsidRPr="00326C55">
        <w:rPr>
          <w:sz w:val="24"/>
          <w:szCs w:val="24"/>
        </w:rPr>
        <w:t xml:space="preserve"> to stop the updating</w:t>
      </w:r>
      <w:r w:rsidR="00FF74C2" w:rsidRPr="00326C55">
        <w:rPr>
          <w:sz w:val="24"/>
          <w:szCs w:val="24"/>
        </w:rPr>
        <w:t xml:space="preserve">. </w:t>
      </w:r>
      <w:r w:rsidRPr="00326C55">
        <w:rPr>
          <w:sz w:val="24"/>
          <w:szCs w:val="24"/>
        </w:rPr>
        <w:t>The system will go back to the Statistics Screen</w:t>
      </w:r>
      <w:r w:rsidRPr="00326C55">
        <w:rPr>
          <w:i/>
          <w:sz w:val="24"/>
          <w:szCs w:val="24"/>
        </w:rPr>
        <w:t>.</w:t>
      </w:r>
    </w:p>
    <w:p w:rsidR="000A4745" w:rsidRPr="00326C55" w:rsidRDefault="00451F0F" w:rsidP="00725386">
      <w:pPr>
        <w:pStyle w:val="Caption"/>
        <w:spacing w:before="120" w:after="0"/>
      </w:pPr>
      <w:r w:rsidRPr="00326C55">
        <w:br w:type="page"/>
      </w:r>
      <w:r w:rsidR="00C92AAA" w:rsidRPr="00326C55">
        <w:lastRenderedPageBreak/>
        <w:t>Example 7.3.1-2: Displaying Claims Status and Results in Update Continuously Mode</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6"/>
          <w:szCs w:val="16"/>
        </w:rPr>
      </w:pPr>
      <w:r w:rsidRPr="00326C55">
        <w:rPr>
          <w:sz w:val="16"/>
          <w:szCs w:val="16"/>
        </w:rPr>
        <w:t xml:space="preserve"> </w:t>
      </w:r>
    </w:p>
    <w:p w:rsidR="00126244" w:rsidRPr="00326C55" w:rsidRDefault="00C92AAA" w:rsidP="00126244">
      <w:pPr>
        <w:pStyle w:val="screencapture"/>
      </w:pPr>
      <w:r w:rsidRPr="00326C55">
        <w:t>In continuous update mode: press Q to Quit</w:t>
      </w:r>
    </w:p>
    <w:p w:rsidR="00126244" w:rsidRPr="00326C55" w:rsidRDefault="00C92AAA" w:rsidP="00126244">
      <w:pPr>
        <w:pStyle w:val="screencapture"/>
      </w:pPr>
      <w:r w:rsidRPr="00326C55">
        <w:t xml:space="preserve"> </w:t>
      </w:r>
    </w:p>
    <w:p w:rsidR="00126244" w:rsidRPr="00326C55" w:rsidRDefault="00C92AAA" w:rsidP="00126244">
      <w:pPr>
        <w:pStyle w:val="screencapture"/>
      </w:pPr>
      <w:r w:rsidRPr="00326C55">
        <w:t xml:space="preserve">  </w:t>
      </w:r>
      <w:r w:rsidRPr="00326C55">
        <w:rPr>
          <w:b/>
        </w:rPr>
        <w:t xml:space="preserve">Q </w:t>
      </w:r>
      <w:r w:rsidRPr="00326C55">
        <w:t>Quit</w:t>
      </w:r>
    </w:p>
    <w:p w:rsidR="00126244" w:rsidRPr="00326C55" w:rsidRDefault="00126244" w:rsidP="00126244">
      <w:pPr>
        <w:pStyle w:val="BodyText"/>
      </w:pPr>
    </w:p>
    <w:p w:rsidR="003F6FDE" w:rsidRPr="00326C55" w:rsidRDefault="00C92AAA" w:rsidP="009E77E9">
      <w:pPr>
        <w:pStyle w:val="Heading3"/>
      </w:pPr>
      <w:bookmarkStart w:id="294" w:name="_Toc300484244"/>
      <w:bookmarkStart w:id="295" w:name="_Toc303782656"/>
      <w:bookmarkStart w:id="296" w:name="_Toc453245026"/>
      <w:r w:rsidRPr="00326C55">
        <w:t>7.3.2 Display Update</w:t>
      </w:r>
      <w:bookmarkEnd w:id="294"/>
      <w:bookmarkEnd w:id="295"/>
      <w:bookmarkEnd w:id="296"/>
      <w:r w:rsidR="00372ED5" w:rsidRPr="00326C55">
        <w:fldChar w:fldCharType="begin"/>
      </w:r>
      <w:r w:rsidRPr="00326C55">
        <w:instrText xml:space="preserve"> XE "Display Update”</w:instrText>
      </w:r>
      <w:r w:rsidR="00372ED5" w:rsidRPr="00326C55">
        <w:fldChar w:fldCharType="end"/>
      </w:r>
    </w:p>
    <w:p w:rsidR="000A4745" w:rsidRPr="00326C55" w:rsidRDefault="00C92AAA" w:rsidP="003F6FDE">
      <w:pPr>
        <w:pStyle w:val="BodyText"/>
      </w:pPr>
      <w:r w:rsidRPr="00326C55">
        <w:t xml:space="preserve">You can update the statistics once every time the option </w:t>
      </w:r>
      <w:r w:rsidRPr="00326C55">
        <w:rPr>
          <w:b/>
        </w:rPr>
        <w:t xml:space="preserve">U1 </w:t>
      </w:r>
      <w:r w:rsidRPr="00326C55">
        <w:t>is entered.</w:t>
      </w:r>
    </w:p>
    <w:p w:rsidR="000A4745" w:rsidRPr="00326C55" w:rsidRDefault="00C92AAA" w:rsidP="00725386">
      <w:pPr>
        <w:pStyle w:val="Caption"/>
        <w:spacing w:before="120" w:after="0"/>
      </w:pPr>
      <w:r w:rsidRPr="00326C55">
        <w:t>Example 7.3.2-1: Accessing Display Update Option</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screencapture"/>
        <w:shd w:val="pct10" w:color="auto" w:fill="auto"/>
        <w:rPr>
          <w:szCs w:val="18"/>
        </w:rPr>
      </w:pPr>
      <w:r w:rsidRPr="00326C55">
        <w:rPr>
          <w:szCs w:val="18"/>
        </w:rPr>
        <w:t xml:space="preserve">          </w:t>
      </w:r>
    </w:p>
    <w:p w:rsidR="00107E50" w:rsidRPr="00326C55" w:rsidRDefault="00107E50" w:rsidP="00107E50">
      <w:pPr>
        <w:pStyle w:val="screencapture"/>
        <w:shd w:val="pct10" w:color="auto" w:fill="auto"/>
        <w:rPr>
          <w:szCs w:val="18"/>
        </w:rPr>
      </w:pPr>
      <w:r w:rsidRPr="00326C55">
        <w:rPr>
          <w:szCs w:val="18"/>
        </w:rPr>
        <w:t>Enter ?? for more actions</w:t>
      </w:r>
    </w:p>
    <w:p w:rsidR="00107E50" w:rsidRPr="00326C55" w:rsidRDefault="00107E50" w:rsidP="00107E50">
      <w:pPr>
        <w:pStyle w:val="screencapture"/>
        <w:shd w:val="pct10" w:color="auto" w:fill="auto"/>
        <w:rPr>
          <w:szCs w:val="18"/>
        </w:rPr>
      </w:pPr>
      <w:r w:rsidRPr="00326C55">
        <w:rPr>
          <w:szCs w:val="18"/>
        </w:rPr>
        <w:t>UC   Update continuously  Z    Zero (clear) stats</w:t>
      </w:r>
    </w:p>
    <w:p w:rsidR="00107E50" w:rsidRPr="00326C55" w:rsidRDefault="00107E50" w:rsidP="00107E50">
      <w:pPr>
        <w:pStyle w:val="screencapture"/>
        <w:shd w:val="pct10" w:color="auto" w:fill="auto"/>
        <w:rPr>
          <w:szCs w:val="18"/>
        </w:rPr>
      </w:pPr>
      <w:r w:rsidRPr="00326C55">
        <w:rPr>
          <w:szCs w:val="18"/>
        </w:rPr>
        <w:t>U1   Display update       EX   Exit</w:t>
      </w:r>
    </w:p>
    <w:p w:rsidR="00107E50" w:rsidRPr="00326C55" w:rsidRDefault="00107E50" w:rsidP="00107E50">
      <w:pPr>
        <w:pStyle w:val="screencapture"/>
        <w:shd w:val="pct10" w:color="auto" w:fill="auto"/>
        <w:rPr>
          <w:szCs w:val="18"/>
        </w:rPr>
      </w:pPr>
      <w:r w:rsidRPr="00326C55">
        <w:rPr>
          <w:szCs w:val="18"/>
        </w:rPr>
        <w:t>Select Action:U1//U1 Display update</w:t>
      </w:r>
    </w:p>
    <w:p w:rsidR="00B06616" w:rsidRPr="00326C55" w:rsidRDefault="00B06616" w:rsidP="00B06616"/>
    <w:p w:rsidR="00A20FCB" w:rsidRPr="00326C55" w:rsidRDefault="00C92AAA" w:rsidP="009E77E9">
      <w:pPr>
        <w:pStyle w:val="Heading3"/>
      </w:pPr>
      <w:bookmarkStart w:id="297" w:name="_Toc300484245"/>
      <w:bookmarkStart w:id="298" w:name="_Toc303782657"/>
      <w:bookmarkStart w:id="299" w:name="_Toc453245027"/>
      <w:r w:rsidRPr="00326C55">
        <w:t>7.3.3 Zero (clear) Statistics</w:t>
      </w:r>
      <w:bookmarkEnd w:id="297"/>
      <w:bookmarkEnd w:id="298"/>
      <w:bookmarkEnd w:id="299"/>
      <w:r w:rsidR="00372ED5" w:rsidRPr="00326C55">
        <w:fldChar w:fldCharType="begin"/>
      </w:r>
      <w:r w:rsidRPr="00326C55">
        <w:instrText xml:space="preserve"> XE "Zero (clear) Statistics”</w:instrText>
      </w:r>
      <w:r w:rsidR="00372ED5" w:rsidRPr="00326C55">
        <w:fldChar w:fldCharType="end"/>
      </w:r>
    </w:p>
    <w:p w:rsidR="00A20FCB" w:rsidRPr="00326C55" w:rsidRDefault="00C92AAA" w:rsidP="00A20FCB">
      <w:pPr>
        <w:pStyle w:val="BodyText"/>
      </w:pPr>
      <w:r w:rsidRPr="00326C55">
        <w:t>The system can reset the displayed claims statistics to zero</w:t>
      </w:r>
      <w:r w:rsidR="00FF74C2" w:rsidRPr="00326C55">
        <w:t xml:space="preserve">. </w:t>
      </w:r>
      <w:r w:rsidRPr="00326C55">
        <w:t>This is useful for looking at short-term averages, such as during a time of heavy activity.</w:t>
      </w:r>
    </w:p>
    <w:p w:rsidR="00A20FCB" w:rsidRPr="00326C55" w:rsidRDefault="00A20FCB" w:rsidP="00A20FCB">
      <w:pPr>
        <w:pStyle w:val="BodyText"/>
      </w:pPr>
    </w:p>
    <w:p w:rsidR="000A4745" w:rsidRPr="00326C55" w:rsidRDefault="00C92AAA" w:rsidP="009125F7">
      <w:pPr>
        <w:pStyle w:val="Paragraph6"/>
        <w:numPr>
          <w:ilvl w:val="0"/>
          <w:numId w:val="33"/>
        </w:numPr>
        <w:spacing w:before="0"/>
      </w:pPr>
      <w:r w:rsidRPr="00326C55">
        <w:t xml:space="preserve">Enter </w:t>
      </w:r>
      <w:r w:rsidRPr="00326C55">
        <w:rPr>
          <w:b/>
        </w:rPr>
        <w:t>Z</w:t>
      </w:r>
      <w:r w:rsidRPr="00326C55">
        <w:t xml:space="preserve"> to access the </w:t>
      </w:r>
      <w:r w:rsidRPr="00326C55">
        <w:rPr>
          <w:i/>
        </w:rPr>
        <w:t>Zero (clear) stats</w:t>
      </w:r>
      <w:r w:rsidRPr="00326C55">
        <w:t xml:space="preserve"> option.</w:t>
      </w:r>
    </w:p>
    <w:p w:rsidR="000A4745" w:rsidRPr="00326C55" w:rsidRDefault="00451F0F" w:rsidP="00725386">
      <w:pPr>
        <w:pStyle w:val="Caption"/>
        <w:spacing w:before="120" w:after="0"/>
      </w:pPr>
      <w:r w:rsidRPr="00326C55">
        <w:br w:type="page"/>
      </w:r>
      <w:r w:rsidR="00C92AAA" w:rsidRPr="00326C55">
        <w:lastRenderedPageBreak/>
        <w:t>Example 7.3.3-1: Accessing Zero (clear) stats Option</w:t>
      </w:r>
    </w:p>
    <w:p w:rsidR="00107E50" w:rsidRPr="00326C55" w:rsidRDefault="00107E50" w:rsidP="00107E50">
      <w:pPr>
        <w:pStyle w:val="PlainText"/>
        <w:shd w:val="pct10" w:color="auto" w:fill="auto"/>
        <w:rPr>
          <w:sz w:val="16"/>
          <w:szCs w:val="16"/>
        </w:rPr>
      </w:pPr>
      <w:r w:rsidRPr="00326C55">
        <w:rPr>
          <w:sz w:val="16"/>
          <w:szCs w:val="16"/>
        </w:rPr>
        <w:t>ECME STATISTICS               Nov 03, 2010@16:50:30          Page:    1 of    1</w:t>
      </w:r>
    </w:p>
    <w:p w:rsidR="00107E50" w:rsidRPr="00326C55" w:rsidRDefault="00107E50" w:rsidP="00107E50">
      <w:pPr>
        <w:pStyle w:val="PlainText"/>
        <w:shd w:val="pct10" w:color="auto" w:fill="auto"/>
        <w:rPr>
          <w:sz w:val="16"/>
          <w:szCs w:val="16"/>
        </w:rPr>
      </w:pPr>
      <w:r w:rsidRPr="00326C55">
        <w:rPr>
          <w:sz w:val="16"/>
          <w:szCs w:val="16"/>
        </w:rPr>
        <w:t>Communications statistics last cleared on AUG 18,2003@16:36:28</w:t>
      </w:r>
    </w:p>
    <w:p w:rsidR="00107E50" w:rsidRPr="00326C55" w:rsidRDefault="00107E50" w:rsidP="00107E50">
      <w:pPr>
        <w:pStyle w:val="PlainText"/>
        <w:shd w:val="pct10" w:color="auto" w:fill="auto"/>
        <w:rPr>
          <w:sz w:val="16"/>
          <w:szCs w:val="16"/>
        </w:rPr>
      </w:pPr>
      <w:r w:rsidRPr="00326C55">
        <w:rPr>
          <w:sz w:val="16"/>
          <w:szCs w:val="16"/>
        </w:rPr>
        <w:t xml:space="preserve"> </w:t>
      </w:r>
    </w:p>
    <w:p w:rsidR="00107E50" w:rsidRPr="00326C55" w:rsidRDefault="00107E50" w:rsidP="00107E50">
      <w:pPr>
        <w:pStyle w:val="PlainText"/>
        <w:shd w:val="pct10" w:color="auto" w:fill="auto"/>
        <w:rPr>
          <w:sz w:val="16"/>
          <w:szCs w:val="16"/>
        </w:rPr>
      </w:pPr>
    </w:p>
    <w:p w:rsidR="00107E50" w:rsidRPr="00326C55" w:rsidRDefault="00107E50" w:rsidP="00107E50">
      <w:pPr>
        <w:pStyle w:val="PlainText"/>
        <w:shd w:val="pct10" w:color="auto" w:fill="auto"/>
        <w:rPr>
          <w:sz w:val="16"/>
          <w:szCs w:val="16"/>
        </w:rPr>
      </w:pPr>
      <w:r w:rsidRPr="00326C55">
        <w:rPr>
          <w:sz w:val="16"/>
          <w:szCs w:val="16"/>
        </w:rPr>
        <w:t xml:space="preserve">  * CLAIM STATUS *                     * CLAIM RESULTS *</w:t>
      </w:r>
    </w:p>
    <w:p w:rsidR="00107E50" w:rsidRPr="00326C55" w:rsidRDefault="00107E50" w:rsidP="00107E50">
      <w:pPr>
        <w:pStyle w:val="PlainText"/>
        <w:shd w:val="pct10" w:color="auto" w:fill="auto"/>
        <w:rPr>
          <w:sz w:val="16"/>
          <w:szCs w:val="16"/>
        </w:rPr>
      </w:pPr>
      <w:r w:rsidRPr="00326C55">
        <w:rPr>
          <w:sz w:val="16"/>
          <w:szCs w:val="16"/>
        </w:rPr>
        <w:t xml:space="preserve">  Waiting to start            0        Paid claims                2,934</w:t>
      </w:r>
    </w:p>
    <w:p w:rsidR="00107E50" w:rsidRPr="00326C55" w:rsidRDefault="00107E50" w:rsidP="00107E50">
      <w:pPr>
        <w:pStyle w:val="PlainText"/>
        <w:shd w:val="pct10" w:color="auto" w:fill="auto"/>
        <w:rPr>
          <w:sz w:val="16"/>
          <w:szCs w:val="16"/>
        </w:rPr>
      </w:pPr>
      <w:r w:rsidRPr="00326C55">
        <w:rPr>
          <w:sz w:val="16"/>
          <w:szCs w:val="16"/>
        </w:rPr>
        <w:t xml:space="preserve">  Building the transaction    0        Rejected claims            2,171</w:t>
      </w:r>
    </w:p>
    <w:p w:rsidR="00107E50" w:rsidRPr="00326C55" w:rsidRDefault="00107E50" w:rsidP="00107E50">
      <w:pPr>
        <w:pStyle w:val="PlainText"/>
        <w:shd w:val="pct10" w:color="auto" w:fill="auto"/>
        <w:rPr>
          <w:sz w:val="16"/>
          <w:szCs w:val="16"/>
        </w:rPr>
      </w:pPr>
      <w:r w:rsidRPr="00326C55">
        <w:rPr>
          <w:sz w:val="16"/>
          <w:szCs w:val="16"/>
        </w:rPr>
        <w:t xml:space="preserve">  Building the claim          0        Dropped to Paper              15</w:t>
      </w:r>
    </w:p>
    <w:p w:rsidR="00107E50" w:rsidRPr="00326C55" w:rsidRDefault="00107E50" w:rsidP="00107E50">
      <w:pPr>
        <w:pStyle w:val="PlainText"/>
        <w:shd w:val="pct10" w:color="auto" w:fill="auto"/>
        <w:rPr>
          <w:sz w:val="16"/>
          <w:szCs w:val="16"/>
        </w:rPr>
      </w:pPr>
      <w:r w:rsidRPr="00326C55">
        <w:rPr>
          <w:sz w:val="16"/>
          <w:szCs w:val="16"/>
        </w:rPr>
        <w:t xml:space="preserve">  Building the HL7 packet     1        Duplicate claims               0</w:t>
      </w:r>
    </w:p>
    <w:p w:rsidR="00107E50" w:rsidRPr="00326C55" w:rsidRDefault="00107E50" w:rsidP="00107E50">
      <w:pPr>
        <w:pStyle w:val="PlainText"/>
        <w:shd w:val="pct10" w:color="auto" w:fill="auto"/>
        <w:rPr>
          <w:sz w:val="16"/>
          <w:szCs w:val="16"/>
        </w:rPr>
      </w:pPr>
      <w:r w:rsidRPr="00326C55">
        <w:rPr>
          <w:sz w:val="16"/>
          <w:szCs w:val="16"/>
        </w:rPr>
        <w:t xml:space="preserve">  Preparing for transmit      0        Captured claims                0</w:t>
      </w:r>
    </w:p>
    <w:p w:rsidR="00107E50" w:rsidRPr="00326C55" w:rsidRDefault="00107E50" w:rsidP="00107E50">
      <w:pPr>
        <w:pStyle w:val="PlainText"/>
        <w:shd w:val="pct10" w:color="auto" w:fill="auto"/>
        <w:rPr>
          <w:sz w:val="16"/>
          <w:szCs w:val="16"/>
        </w:rPr>
      </w:pPr>
      <w:r w:rsidRPr="00326C55">
        <w:rPr>
          <w:sz w:val="16"/>
          <w:szCs w:val="16"/>
        </w:rPr>
        <w:t xml:space="preserve">  Transmitting                0        Accepted Reversals         2,067</w:t>
      </w:r>
    </w:p>
    <w:p w:rsidR="00107E50" w:rsidRPr="00326C55" w:rsidRDefault="00107E50" w:rsidP="00107E50">
      <w:pPr>
        <w:pStyle w:val="PlainText"/>
        <w:shd w:val="pct10" w:color="auto" w:fill="auto"/>
        <w:rPr>
          <w:sz w:val="16"/>
          <w:szCs w:val="16"/>
        </w:rPr>
      </w:pPr>
      <w:r w:rsidRPr="00326C55">
        <w:rPr>
          <w:sz w:val="16"/>
          <w:szCs w:val="16"/>
        </w:rPr>
        <w:t xml:space="preserve">  Parsing response            0        Rejected Reversals           166</w:t>
      </w:r>
    </w:p>
    <w:p w:rsidR="00107E50" w:rsidRPr="00326C55" w:rsidRDefault="00107E50" w:rsidP="00107E50">
      <w:pPr>
        <w:pStyle w:val="PlainText"/>
        <w:shd w:val="pct10" w:color="auto" w:fill="auto"/>
        <w:rPr>
          <w:sz w:val="16"/>
          <w:szCs w:val="16"/>
        </w:rPr>
      </w:pPr>
      <w:r w:rsidRPr="00326C55">
        <w:rPr>
          <w:sz w:val="16"/>
          <w:szCs w:val="16"/>
        </w:rPr>
        <w:t xml:space="preserve">  Processing response         0        Accepted Eligibility           7</w:t>
      </w:r>
    </w:p>
    <w:p w:rsidR="00107E50" w:rsidRPr="00326C55" w:rsidRDefault="00107E50" w:rsidP="00107E50">
      <w:pPr>
        <w:pStyle w:val="PlainText"/>
        <w:shd w:val="pct10" w:color="auto" w:fill="auto"/>
        <w:rPr>
          <w:sz w:val="16"/>
          <w:szCs w:val="16"/>
        </w:rPr>
      </w:pPr>
      <w:r w:rsidRPr="00326C55">
        <w:rPr>
          <w:sz w:val="16"/>
          <w:szCs w:val="16"/>
        </w:rPr>
        <w:t xml:space="preserve">                                       Rejected Eligibility          44</w:t>
      </w:r>
    </w:p>
    <w:p w:rsidR="00107E50" w:rsidRPr="00326C55" w:rsidRDefault="00107E50" w:rsidP="00107E50">
      <w:pPr>
        <w:pStyle w:val="PlainText"/>
        <w:shd w:val="pct10" w:color="auto" w:fill="auto"/>
        <w:rPr>
          <w:sz w:val="16"/>
          <w:szCs w:val="16"/>
        </w:rPr>
      </w:pPr>
      <w:r w:rsidRPr="00326C55">
        <w:rPr>
          <w:sz w:val="16"/>
          <w:szCs w:val="16"/>
        </w:rPr>
        <w:t xml:space="preserve">                                       Errors                        14</w:t>
      </w:r>
    </w:p>
    <w:p w:rsidR="00107E50" w:rsidRPr="00326C55" w:rsidRDefault="00107E50" w:rsidP="00107E50">
      <w:pPr>
        <w:pStyle w:val="PlainText"/>
        <w:shd w:val="pct10" w:color="auto" w:fill="auto"/>
        <w:rPr>
          <w:sz w:val="16"/>
          <w:szCs w:val="16"/>
        </w:rPr>
      </w:pPr>
      <w:r w:rsidRPr="00326C55">
        <w:rPr>
          <w:sz w:val="16"/>
          <w:szCs w:val="16"/>
        </w:rPr>
        <w:t xml:space="preserve"> </w:t>
      </w:r>
    </w:p>
    <w:p w:rsidR="00107E50" w:rsidRPr="00326C55" w:rsidRDefault="00107E50" w:rsidP="00107E50">
      <w:pPr>
        <w:pStyle w:val="PlainText"/>
        <w:shd w:val="pct10" w:color="auto" w:fill="auto"/>
        <w:rPr>
          <w:sz w:val="16"/>
          <w:szCs w:val="16"/>
        </w:rPr>
      </w:pPr>
      <w:r w:rsidRPr="00326C55">
        <w:rPr>
          <w:sz w:val="16"/>
          <w:szCs w:val="16"/>
        </w:rPr>
        <w:t xml:space="preserve"> </w:t>
      </w:r>
    </w:p>
    <w:p w:rsidR="00107E50" w:rsidRPr="00326C55" w:rsidRDefault="00107E50" w:rsidP="00107E50">
      <w:pPr>
        <w:pStyle w:val="screencapture"/>
        <w:shd w:val="pct10" w:color="auto" w:fill="auto"/>
      </w:pPr>
      <w:r w:rsidRPr="00326C55">
        <w:t xml:space="preserve">          </w:t>
      </w:r>
    </w:p>
    <w:p w:rsidR="00107E50" w:rsidRPr="00326C55" w:rsidRDefault="00107E50" w:rsidP="00107E50">
      <w:pPr>
        <w:pStyle w:val="screencapture"/>
        <w:shd w:val="pct10" w:color="auto" w:fill="auto"/>
      </w:pPr>
      <w:r w:rsidRPr="00326C55">
        <w:t>Enter ?? for more actions</w:t>
      </w:r>
    </w:p>
    <w:p w:rsidR="00107E50" w:rsidRPr="00326C55" w:rsidRDefault="00107E50" w:rsidP="00107E50">
      <w:pPr>
        <w:pStyle w:val="screencapture"/>
        <w:shd w:val="pct10" w:color="auto" w:fill="auto"/>
      </w:pPr>
      <w:r w:rsidRPr="00326C55">
        <w:t>UC   Update continuously  Z    Zero (clear) stats</w:t>
      </w:r>
    </w:p>
    <w:p w:rsidR="00107E50" w:rsidRPr="00326C55" w:rsidRDefault="00107E50" w:rsidP="00107E50">
      <w:pPr>
        <w:pStyle w:val="screencapture"/>
        <w:shd w:val="pct10" w:color="auto" w:fill="auto"/>
      </w:pPr>
      <w:r w:rsidRPr="00326C55">
        <w:t>U1   Display update       EX   Exit</w:t>
      </w:r>
    </w:p>
    <w:p w:rsidR="0080517C" w:rsidRPr="00326C55" w:rsidRDefault="00C92AAA" w:rsidP="003576CA">
      <w:pPr>
        <w:pStyle w:val="screencapture"/>
      </w:pPr>
      <w:r w:rsidRPr="00326C55">
        <w:t>Select Action:U1//</w:t>
      </w:r>
      <w:r w:rsidRPr="00326C55">
        <w:rPr>
          <w:b/>
        </w:rPr>
        <w:t xml:space="preserve">Z   </w:t>
      </w:r>
      <w:proofErr w:type="spellStart"/>
      <w:r w:rsidRPr="00326C55">
        <w:rPr>
          <w:b/>
        </w:rPr>
        <w:t>Z</w:t>
      </w:r>
      <w:proofErr w:type="spellEnd"/>
      <w:r w:rsidRPr="00326C55">
        <w:rPr>
          <w:b/>
        </w:rPr>
        <w:t xml:space="preserve"> </w:t>
      </w:r>
      <w:r w:rsidRPr="00326C55">
        <w:t>(clear) stats</w:t>
      </w:r>
    </w:p>
    <w:p w:rsidR="0080517C" w:rsidRPr="00326C55" w:rsidRDefault="0080517C" w:rsidP="0080517C">
      <w:pPr>
        <w:pStyle w:val="BodyText"/>
      </w:pPr>
    </w:p>
    <w:p w:rsidR="009F5CC5" w:rsidRPr="00326C55" w:rsidRDefault="009F5CC5" w:rsidP="0080517C">
      <w:pPr>
        <w:pStyle w:val="BodyText"/>
      </w:pPr>
    </w:p>
    <w:p w:rsidR="000A4745" w:rsidRPr="00326C55" w:rsidRDefault="00C92AAA" w:rsidP="009125F7">
      <w:pPr>
        <w:pStyle w:val="Paragraph6"/>
        <w:numPr>
          <w:ilvl w:val="0"/>
          <w:numId w:val="33"/>
        </w:numPr>
        <w:spacing w:before="0"/>
        <w:jc w:val="left"/>
      </w:pPr>
      <w:r w:rsidRPr="00326C55">
        <w:rPr>
          <w:rStyle w:val="BodyTextChar"/>
        </w:rPr>
        <w:t xml:space="preserve">You may choose to either zero out (refresh) the displayed copy of the statistics by entering </w:t>
      </w:r>
      <w:r w:rsidRPr="00326C55">
        <w:rPr>
          <w:rStyle w:val="BodyTextChar"/>
          <w:b/>
        </w:rPr>
        <w:t>L</w:t>
      </w:r>
      <w:r w:rsidRPr="00326C55">
        <w:rPr>
          <w:rStyle w:val="BodyTextChar"/>
        </w:rPr>
        <w:t xml:space="preserve"> (Local) or to zero out the permanent copy by entering </w:t>
      </w:r>
      <w:r w:rsidRPr="00326C55">
        <w:rPr>
          <w:rStyle w:val="BodyTextChar"/>
          <w:b/>
        </w:rPr>
        <w:t>P</w:t>
      </w:r>
      <w:r w:rsidRPr="00326C55">
        <w:t>.</w:t>
      </w:r>
    </w:p>
    <w:p w:rsidR="009F5CC5" w:rsidRPr="00326C55" w:rsidRDefault="009F5CC5" w:rsidP="009F5CC5">
      <w:pPr>
        <w:pStyle w:val="BodyText"/>
        <w:ind w:left="360"/>
      </w:pPr>
    </w:p>
    <w:tbl>
      <w:tblPr>
        <w:tblpPr w:leftFromText="180" w:rightFromText="180" w:vertAnchor="text" w:horzAnchor="margin" w:tblpY="99"/>
        <w:tblW w:w="87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7308"/>
      </w:tblGrid>
      <w:tr w:rsidR="009F5CC5" w:rsidRPr="00326C55" w:rsidTr="0026000F">
        <w:tc>
          <w:tcPr>
            <w:tcW w:w="1440" w:type="dxa"/>
          </w:tcPr>
          <w:p w:rsidR="009F5CC5" w:rsidRPr="00326C55" w:rsidRDefault="006C296A" w:rsidP="009F5CC5">
            <w:pPr>
              <w:jc w:val="center"/>
            </w:pPr>
            <w:r w:rsidRPr="00326C55">
              <w:object w:dxaOrig="306" w:dyaOrig="306">
                <v:shape id="_x0000_i1026" type="#_x0000_t75" alt="Warning graphic" style="width:31.3pt;height:31.3pt" o:ole="" fillcolor="window">
                  <v:imagedata r:id="rId31" o:title=""/>
                </v:shape>
                <o:OLEObject Type="Embed" ProgID="HJPRO" ShapeID="_x0000_i1026" DrawAspect="Content" ObjectID="_1555930867" r:id="rId56"/>
              </w:object>
            </w:r>
          </w:p>
        </w:tc>
        <w:tc>
          <w:tcPr>
            <w:tcW w:w="7308" w:type="dxa"/>
          </w:tcPr>
          <w:p w:rsidR="009F5CC5" w:rsidRPr="00326C55" w:rsidRDefault="00C92AAA" w:rsidP="006B08F9">
            <w:pPr>
              <w:pStyle w:val="NormalTableText"/>
            </w:pPr>
            <w:r w:rsidRPr="00326C55">
              <w:t xml:space="preserve">Choosing </w:t>
            </w:r>
            <w:r w:rsidRPr="00326C55">
              <w:rPr>
                <w:i/>
              </w:rPr>
              <w:t>Permanent Copy</w:t>
            </w:r>
            <w:r w:rsidRPr="00326C55">
              <w:t xml:space="preserve"> will permanently zero out the statistics in the database</w:t>
            </w:r>
            <w:r w:rsidR="00FF74C2" w:rsidRPr="00326C55">
              <w:t xml:space="preserve">. </w:t>
            </w:r>
            <w:r w:rsidRPr="00326C55">
              <w:t>You need to realize that if this selection is chosen, there will no longer be activity history.</w:t>
            </w:r>
          </w:p>
        </w:tc>
      </w:tr>
    </w:tbl>
    <w:p w:rsidR="009F5CC5" w:rsidRPr="00326C55" w:rsidRDefault="009F5CC5" w:rsidP="009F5CC5">
      <w:pPr>
        <w:pStyle w:val="Paragraph4"/>
        <w:ind w:left="0"/>
      </w:pPr>
    </w:p>
    <w:p w:rsidR="0080517C" w:rsidRPr="00326C55" w:rsidRDefault="00C92AAA" w:rsidP="00725386">
      <w:pPr>
        <w:pStyle w:val="Caption"/>
        <w:spacing w:before="120" w:after="0"/>
      </w:pPr>
      <w:r w:rsidRPr="00326C55">
        <w:t>Example 7.3.3-2: Entering Zero (clear) stats Option to Delete Local Claim Results Statistics</w:t>
      </w:r>
    </w:p>
    <w:p w:rsidR="00291736" w:rsidRPr="00326C55" w:rsidRDefault="00C92AAA" w:rsidP="00291736">
      <w:pPr>
        <w:pStyle w:val="screencapture"/>
      </w:pPr>
      <w:r w:rsidRPr="00326C55">
        <w:t xml:space="preserve">     Select one of the following:</w:t>
      </w:r>
    </w:p>
    <w:p w:rsidR="00291736" w:rsidRPr="00326C55" w:rsidRDefault="00C92AAA" w:rsidP="00291736">
      <w:pPr>
        <w:pStyle w:val="screencapture"/>
      </w:pPr>
      <w:r w:rsidRPr="00326C55">
        <w:t xml:space="preserve"> </w:t>
      </w:r>
    </w:p>
    <w:p w:rsidR="00291736" w:rsidRPr="00326C55" w:rsidRDefault="00C92AAA" w:rsidP="00291736">
      <w:pPr>
        <w:pStyle w:val="screencapture"/>
      </w:pPr>
      <w:r w:rsidRPr="00326C55">
        <w:t xml:space="preserve">          L         Local Copy</w:t>
      </w:r>
    </w:p>
    <w:p w:rsidR="00291736" w:rsidRPr="00326C55" w:rsidRDefault="00C92AAA" w:rsidP="00291736">
      <w:pPr>
        <w:pStyle w:val="screencapture"/>
      </w:pPr>
      <w:r w:rsidRPr="00326C55">
        <w:t xml:space="preserve">          P         Permanent Copy</w:t>
      </w:r>
    </w:p>
    <w:p w:rsidR="00291736" w:rsidRPr="00326C55" w:rsidRDefault="00C92AAA" w:rsidP="00291736">
      <w:pPr>
        <w:pStyle w:val="screencapture"/>
      </w:pPr>
      <w:r w:rsidRPr="00326C55">
        <w:t xml:space="preserve"> </w:t>
      </w:r>
    </w:p>
    <w:p w:rsidR="00291736" w:rsidRPr="00326C55" w:rsidRDefault="00C92AAA" w:rsidP="00291736">
      <w:pPr>
        <w:pStyle w:val="screencapture"/>
      </w:pPr>
      <w:r w:rsidRPr="00326C55">
        <w:t>Delete (L)</w:t>
      </w:r>
      <w:proofErr w:type="spellStart"/>
      <w:r w:rsidRPr="00326C55">
        <w:t>ocal</w:t>
      </w:r>
      <w:proofErr w:type="spellEnd"/>
      <w:r w:rsidRPr="00326C55">
        <w:t xml:space="preserve"> Copy or (P)</w:t>
      </w:r>
      <w:proofErr w:type="spellStart"/>
      <w:r w:rsidRPr="00326C55">
        <w:t>ermanent</w:t>
      </w:r>
      <w:proofErr w:type="spellEnd"/>
      <w:r w:rsidRPr="00326C55">
        <w:t xml:space="preserve"> Copy of the statistics: Local Copy// </w:t>
      </w:r>
      <w:r w:rsidRPr="00326C55">
        <w:rPr>
          <w:b/>
        </w:rPr>
        <w:t>L</w:t>
      </w:r>
      <w:r w:rsidRPr="00326C55">
        <w:t xml:space="preserve">  Local Copy</w:t>
      </w:r>
    </w:p>
    <w:p w:rsidR="00A6223A" w:rsidRPr="00326C55" w:rsidRDefault="00A6223A" w:rsidP="005C002D">
      <w:pPr>
        <w:pStyle w:val="BodyText"/>
      </w:pPr>
    </w:p>
    <w:p w:rsidR="000A4745" w:rsidRPr="00326C55" w:rsidRDefault="00C92AAA" w:rsidP="009125F7">
      <w:pPr>
        <w:pStyle w:val="Paragraph6"/>
        <w:numPr>
          <w:ilvl w:val="0"/>
          <w:numId w:val="33"/>
        </w:numPr>
        <w:spacing w:before="0"/>
        <w:jc w:val="left"/>
      </w:pPr>
      <w:r w:rsidRPr="00326C55">
        <w:rPr>
          <w:rStyle w:val="BodyTextChar"/>
        </w:rPr>
        <w:t xml:space="preserve">When the system asks if you are sure, enter </w:t>
      </w:r>
      <w:r w:rsidRPr="00326C55">
        <w:rPr>
          <w:rStyle w:val="BodyTextChar"/>
          <w:b/>
        </w:rPr>
        <w:t>Y</w:t>
      </w:r>
      <w:r w:rsidRPr="00326C55">
        <w:rPr>
          <w:rStyle w:val="BodyTextChar"/>
        </w:rPr>
        <w:t xml:space="preserve"> to continue or </w:t>
      </w:r>
      <w:r w:rsidRPr="00326C55">
        <w:rPr>
          <w:rStyle w:val="BodyTextChar"/>
          <w:b/>
        </w:rPr>
        <w:t>N</w:t>
      </w:r>
      <w:r w:rsidRPr="00326C55">
        <w:rPr>
          <w:rStyle w:val="BodyTextChar"/>
        </w:rPr>
        <w:t xml:space="preserve"> to stop the deletion.</w:t>
      </w:r>
    </w:p>
    <w:p w:rsidR="005C002D" w:rsidRPr="00326C55" w:rsidRDefault="00C92AAA" w:rsidP="00725386">
      <w:pPr>
        <w:pStyle w:val="Caption"/>
        <w:spacing w:before="120" w:after="0"/>
      </w:pPr>
      <w:r w:rsidRPr="00326C55">
        <w:t>Example 7.3.3-3: Entering Yes to “Are You Sure” Prompt</w:t>
      </w:r>
    </w:p>
    <w:p w:rsidR="005C002D" w:rsidRPr="00326C55" w:rsidRDefault="00C92AAA" w:rsidP="005C002D">
      <w:pPr>
        <w:pStyle w:val="screencapture"/>
      </w:pPr>
      <w:r w:rsidRPr="00326C55">
        <w:t xml:space="preserve">Are you sure? N// </w:t>
      </w:r>
      <w:r w:rsidRPr="00326C55">
        <w:rPr>
          <w:b/>
        </w:rPr>
        <w:t>YES</w:t>
      </w:r>
    </w:p>
    <w:p w:rsidR="005C002D" w:rsidRPr="00326C55" w:rsidRDefault="005C002D" w:rsidP="005C002D">
      <w:pPr>
        <w:pStyle w:val="BodyText"/>
        <w:ind w:left="360"/>
      </w:pPr>
    </w:p>
    <w:p w:rsidR="00863920" w:rsidRPr="00326C55" w:rsidRDefault="00863920" w:rsidP="00A36283">
      <w:pPr>
        <w:pStyle w:val="BodyText"/>
      </w:pPr>
    </w:p>
    <w:p w:rsidR="000A4745" w:rsidRPr="00326C55" w:rsidRDefault="00C92AAA" w:rsidP="009125F7">
      <w:pPr>
        <w:pStyle w:val="Paragraph6"/>
        <w:numPr>
          <w:ilvl w:val="0"/>
          <w:numId w:val="33"/>
        </w:numPr>
        <w:spacing w:before="0"/>
      </w:pPr>
      <w:r w:rsidRPr="00326C55">
        <w:t xml:space="preserve">Enter </w:t>
      </w:r>
      <w:r w:rsidRPr="00326C55">
        <w:rPr>
          <w:b/>
        </w:rPr>
        <w:t>Z</w:t>
      </w:r>
      <w:r w:rsidRPr="00326C55">
        <w:t xml:space="preserve"> to access the </w:t>
      </w:r>
      <w:r w:rsidRPr="00326C55">
        <w:rPr>
          <w:i/>
        </w:rPr>
        <w:t>Zero (clear) stats</w:t>
      </w:r>
      <w:r w:rsidRPr="00326C55">
        <w:t xml:space="preserve"> option.</w:t>
      </w:r>
    </w:p>
    <w:p w:rsidR="000449C6" w:rsidRPr="00326C55" w:rsidRDefault="00451F0F" w:rsidP="00725386">
      <w:pPr>
        <w:pStyle w:val="Caption"/>
        <w:spacing w:before="120" w:after="0"/>
      </w:pPr>
      <w:r w:rsidRPr="00326C55">
        <w:br w:type="page"/>
      </w:r>
      <w:r w:rsidR="00C92AAA" w:rsidRPr="00326C55">
        <w:lastRenderedPageBreak/>
        <w:t>Example 7.3.3-4: Displaying Zeroed Claims Statistics</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rFonts w:eastAsia="MS Mincho"/>
          <w:color w:val="000000"/>
          <w:sz w:val="18"/>
        </w:rPr>
      </w:pPr>
      <w:r w:rsidRPr="00326C55">
        <w:rPr>
          <w:sz w:val="18"/>
          <w:szCs w:val="18"/>
        </w:rPr>
        <w:t xml:space="preserve"> </w:t>
      </w:r>
      <w:r w:rsidRPr="00326C55">
        <w:rPr>
          <w:rFonts w:eastAsia="MS Mincho"/>
          <w:color w:val="000000"/>
          <w:sz w:val="18"/>
        </w:rPr>
        <w:t>Enter ?? for more actions</w:t>
      </w:r>
    </w:p>
    <w:p w:rsidR="00107E50" w:rsidRPr="00326C55" w:rsidRDefault="00107E50" w:rsidP="00107E50">
      <w:pPr>
        <w:pStyle w:val="screencapture"/>
        <w:shd w:val="pct10" w:color="auto" w:fill="auto"/>
        <w:rPr>
          <w:szCs w:val="18"/>
        </w:rPr>
      </w:pPr>
      <w:r w:rsidRPr="00326C55">
        <w:rPr>
          <w:szCs w:val="18"/>
        </w:rPr>
        <w:t>UC   Update continuously  Z    Zero (clear) stats</w:t>
      </w:r>
    </w:p>
    <w:p w:rsidR="00107E50" w:rsidRPr="00326C55" w:rsidRDefault="00107E50" w:rsidP="00107E50">
      <w:pPr>
        <w:pStyle w:val="screencapture"/>
        <w:shd w:val="pct10" w:color="auto" w:fill="auto"/>
        <w:rPr>
          <w:szCs w:val="18"/>
        </w:rPr>
      </w:pPr>
      <w:r w:rsidRPr="00326C55">
        <w:rPr>
          <w:szCs w:val="18"/>
        </w:rPr>
        <w:t>U1   Display update       EX   Exit</w:t>
      </w:r>
    </w:p>
    <w:p w:rsidR="00E91021" w:rsidRPr="00326C55" w:rsidRDefault="00C92AAA" w:rsidP="005C002D">
      <w:pPr>
        <w:pStyle w:val="screencapture"/>
      </w:pPr>
      <w:r w:rsidRPr="00326C55">
        <w:t>Select Action:U1//</w:t>
      </w:r>
      <w:r w:rsidR="00E91021" w:rsidRPr="00326C55">
        <w:rPr>
          <w:rFonts w:cs="Courier New"/>
          <w:iCs/>
          <w:sz w:val="20"/>
        </w:rPr>
        <w:t xml:space="preserve"> </w:t>
      </w:r>
      <w:r w:rsidR="00E91021" w:rsidRPr="00326C55">
        <w:rPr>
          <w:rFonts w:cs="Courier New"/>
          <w:b/>
          <w:iCs/>
          <w:sz w:val="20"/>
        </w:rPr>
        <w:t>Z</w:t>
      </w:r>
      <w:r w:rsidR="00E91021" w:rsidRPr="00326C55">
        <w:rPr>
          <w:rFonts w:cs="Courier New"/>
          <w:iCs/>
          <w:sz w:val="20"/>
        </w:rPr>
        <w:t xml:space="preserve">   Zero (clear) stats</w:t>
      </w:r>
    </w:p>
    <w:p w:rsidR="003576CA" w:rsidRPr="00326C55" w:rsidRDefault="00E91021" w:rsidP="005C002D">
      <w:pPr>
        <w:pStyle w:val="screencapture"/>
      </w:pPr>
      <w:r w:rsidRPr="00326C55">
        <w:rPr>
          <w:rFonts w:cs="Courier New"/>
          <w:iCs/>
          <w:sz w:val="20"/>
        </w:rPr>
        <w:t>Delete (L)</w:t>
      </w:r>
      <w:proofErr w:type="spellStart"/>
      <w:r w:rsidRPr="00326C55">
        <w:rPr>
          <w:rFonts w:cs="Courier New"/>
          <w:iCs/>
          <w:sz w:val="20"/>
        </w:rPr>
        <w:t>ocal</w:t>
      </w:r>
      <w:proofErr w:type="spellEnd"/>
      <w:r w:rsidRPr="00326C55">
        <w:rPr>
          <w:rFonts w:cs="Courier New"/>
          <w:iCs/>
          <w:sz w:val="20"/>
        </w:rPr>
        <w:t xml:space="preserve"> Copy </w:t>
      </w:r>
      <w:r w:rsidR="00C92AAA" w:rsidRPr="00326C55">
        <w:t>or (P)</w:t>
      </w:r>
      <w:proofErr w:type="spellStart"/>
      <w:r w:rsidR="00C92AAA" w:rsidRPr="00326C55">
        <w:t>ermanent</w:t>
      </w:r>
      <w:proofErr w:type="spellEnd"/>
      <w:r w:rsidR="00C92AAA" w:rsidRPr="00326C55">
        <w:t xml:space="preserve"> Copy of the statistics: Local Copy// </w:t>
      </w:r>
      <w:r w:rsidR="00C92AAA" w:rsidRPr="00326C55">
        <w:rPr>
          <w:b/>
        </w:rPr>
        <w:t>L</w:t>
      </w:r>
      <w:r w:rsidR="00C92AAA" w:rsidRPr="00326C55">
        <w:t>ocal Copy</w:t>
      </w:r>
    </w:p>
    <w:p w:rsidR="000449C6" w:rsidRPr="00326C55" w:rsidRDefault="00C92AAA" w:rsidP="003576CA">
      <w:pPr>
        <w:pStyle w:val="screencapture"/>
      </w:pPr>
      <w:r w:rsidRPr="00326C55">
        <w:t xml:space="preserve">Are you sure? N// </w:t>
      </w:r>
      <w:r w:rsidRPr="00326C55">
        <w:rPr>
          <w:b/>
        </w:rPr>
        <w:t>Y</w:t>
      </w:r>
      <w:r w:rsidRPr="00326C55">
        <w:t>ES</w:t>
      </w:r>
    </w:p>
    <w:p w:rsidR="004E4C11" w:rsidRPr="00326C55" w:rsidRDefault="004E4C11" w:rsidP="004E4C11"/>
    <w:p w:rsidR="00451F0F" w:rsidRPr="00326C55" w:rsidRDefault="00451F0F" w:rsidP="009E77E9">
      <w:pPr>
        <w:pStyle w:val="Heading3"/>
      </w:pPr>
    </w:p>
    <w:p w:rsidR="00451F0F" w:rsidRPr="00326C55" w:rsidRDefault="00451F0F" w:rsidP="009E77E9">
      <w:pPr>
        <w:pStyle w:val="Heading3"/>
      </w:pPr>
    </w:p>
    <w:p w:rsidR="00BE513C" w:rsidRPr="00326C55" w:rsidRDefault="00C92AAA" w:rsidP="009E77E9">
      <w:pPr>
        <w:pStyle w:val="Heading3"/>
      </w:pPr>
      <w:bookmarkStart w:id="300" w:name="_Toc300484246"/>
      <w:bookmarkStart w:id="301" w:name="_Toc303782658"/>
      <w:bookmarkStart w:id="302" w:name="_Toc453245028"/>
      <w:r w:rsidRPr="00326C55">
        <w:t>7.3.4 Exiting the Statistics Screen</w:t>
      </w:r>
      <w:bookmarkEnd w:id="300"/>
      <w:bookmarkEnd w:id="301"/>
      <w:bookmarkEnd w:id="302"/>
    </w:p>
    <w:p w:rsidR="00BE513C" w:rsidRPr="00326C55" w:rsidRDefault="00C92AAA" w:rsidP="00BE513C">
      <w:pPr>
        <w:pStyle w:val="BodyText"/>
      </w:pPr>
      <w:r w:rsidRPr="00326C55">
        <w:t xml:space="preserve">Enter </w:t>
      </w:r>
      <w:r w:rsidRPr="00326C55">
        <w:rPr>
          <w:b/>
          <w:color w:val="auto"/>
        </w:rPr>
        <w:t>EX</w:t>
      </w:r>
      <w:r w:rsidRPr="00326C55">
        <w:t xml:space="preserve"> or </w:t>
      </w:r>
      <w:r w:rsidRPr="00326C55">
        <w:rPr>
          <w:b/>
          <w:color w:val="auto"/>
        </w:rPr>
        <w:t>Q</w:t>
      </w:r>
      <w:r w:rsidRPr="00326C55">
        <w:t xml:space="preserve"> to exit out of the </w:t>
      </w:r>
      <w:r w:rsidRPr="00326C55">
        <w:rPr>
          <w:i/>
        </w:rPr>
        <w:t>Statistics Screen</w:t>
      </w:r>
      <w:r w:rsidRPr="00326C55">
        <w:t xml:space="preserve"> and return to the </w:t>
      </w:r>
      <w:r w:rsidRPr="00326C55">
        <w:rPr>
          <w:i/>
        </w:rPr>
        <w:t>Pharmacy ECME Manager Menu</w:t>
      </w:r>
      <w:r w:rsidRPr="00326C55">
        <w:t>.</w:t>
      </w:r>
    </w:p>
    <w:p w:rsidR="000A4745" w:rsidRPr="00326C55" w:rsidRDefault="00C92AAA" w:rsidP="00725386">
      <w:pPr>
        <w:pStyle w:val="Caption"/>
        <w:spacing w:before="120" w:after="0"/>
      </w:pPr>
      <w:r w:rsidRPr="00326C55">
        <w:t>Example 7.3.4-1: Accessing Exit Option</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screencapture"/>
        <w:shd w:val="pct10" w:color="auto" w:fill="auto"/>
        <w:rPr>
          <w:szCs w:val="18"/>
        </w:rPr>
      </w:pPr>
      <w:r w:rsidRPr="00326C55">
        <w:rPr>
          <w:szCs w:val="18"/>
        </w:rPr>
        <w:t xml:space="preserve">          </w:t>
      </w:r>
    </w:p>
    <w:p w:rsidR="00107E50" w:rsidRPr="00326C55" w:rsidRDefault="00107E50" w:rsidP="00107E50">
      <w:pPr>
        <w:pStyle w:val="screencapture"/>
        <w:shd w:val="pct10" w:color="auto" w:fill="auto"/>
        <w:rPr>
          <w:szCs w:val="18"/>
        </w:rPr>
      </w:pPr>
      <w:r w:rsidRPr="00326C55">
        <w:rPr>
          <w:szCs w:val="18"/>
        </w:rPr>
        <w:t>Enter ?? for more actions</w:t>
      </w:r>
    </w:p>
    <w:p w:rsidR="00107E50" w:rsidRPr="00326C55" w:rsidRDefault="00107E50" w:rsidP="00107E50">
      <w:pPr>
        <w:pStyle w:val="screencapture"/>
        <w:shd w:val="pct10" w:color="auto" w:fill="auto"/>
        <w:rPr>
          <w:szCs w:val="18"/>
        </w:rPr>
      </w:pPr>
      <w:r w:rsidRPr="00326C55">
        <w:rPr>
          <w:szCs w:val="18"/>
        </w:rPr>
        <w:t>UC   Update continuously  Z    Zero (clear) stats</w:t>
      </w:r>
    </w:p>
    <w:p w:rsidR="00107E50" w:rsidRPr="00326C55" w:rsidRDefault="00107E50" w:rsidP="00107E50">
      <w:pPr>
        <w:pStyle w:val="screencapture"/>
        <w:shd w:val="pct10" w:color="auto" w:fill="auto"/>
        <w:rPr>
          <w:szCs w:val="18"/>
        </w:rPr>
      </w:pPr>
      <w:r w:rsidRPr="00326C55">
        <w:rPr>
          <w:szCs w:val="18"/>
        </w:rPr>
        <w:t>U1   Display update       EX   Exit</w:t>
      </w:r>
    </w:p>
    <w:p w:rsidR="00BE513C" w:rsidRPr="00326C55" w:rsidRDefault="00C92AAA" w:rsidP="00BE513C">
      <w:pPr>
        <w:pStyle w:val="screencapture"/>
      </w:pPr>
      <w:r w:rsidRPr="00326C55">
        <w:t xml:space="preserve">Select Action:U1// </w:t>
      </w:r>
      <w:r w:rsidRPr="00326C55">
        <w:rPr>
          <w:b/>
        </w:rPr>
        <w:t xml:space="preserve">EX  </w:t>
      </w:r>
      <w:r w:rsidRPr="00326C55">
        <w:t>Exit</w:t>
      </w:r>
    </w:p>
    <w:p w:rsidR="00A36283" w:rsidRPr="00326C55" w:rsidRDefault="00A36283" w:rsidP="00A36283"/>
    <w:p w:rsidR="00971FB4" w:rsidRPr="00326C55" w:rsidRDefault="00971FB4" w:rsidP="00971FB4">
      <w:pPr>
        <w:jc w:val="center"/>
        <w:rPr>
          <w:i/>
          <w:iCs/>
        </w:rPr>
      </w:pPr>
      <w:r w:rsidRPr="00326C55">
        <w:br w:type="page"/>
      </w:r>
      <w:r w:rsidRPr="00326C55">
        <w:rPr>
          <w:i/>
          <w:iCs/>
          <w:color w:val="000000"/>
        </w:rPr>
        <w:lastRenderedPageBreak/>
        <w:t>(This page included for two-sided copying.)</w:t>
      </w:r>
    </w:p>
    <w:p w:rsidR="00A36283" w:rsidRPr="00326C55" w:rsidRDefault="00A36283" w:rsidP="00A36283"/>
    <w:p w:rsidR="00704C6E" w:rsidRPr="00326C55" w:rsidRDefault="00704C6E" w:rsidP="00B21293">
      <w:pPr>
        <w:pStyle w:val="Heading1"/>
        <w:sectPr w:rsidR="00704C6E" w:rsidRPr="00326C55" w:rsidSect="00971FB4">
          <w:pgSz w:w="12240" w:h="15840" w:code="1"/>
          <w:pgMar w:top="1260" w:right="1800" w:bottom="1440" w:left="1800" w:header="720" w:footer="720" w:gutter="0"/>
          <w:cols w:space="720"/>
          <w:docGrid w:linePitch="326"/>
        </w:sectPr>
      </w:pPr>
      <w:bookmarkStart w:id="303" w:name="_Toc116815880"/>
      <w:bookmarkStart w:id="304" w:name="_Toc300484247"/>
      <w:bookmarkStart w:id="305" w:name="_Toc303782659"/>
      <w:bookmarkStart w:id="306" w:name="_Toc57635021"/>
      <w:bookmarkStart w:id="307" w:name="_Toc62467800"/>
    </w:p>
    <w:p w:rsidR="007639C5" w:rsidRPr="00326C55" w:rsidRDefault="00EB1960" w:rsidP="00B21293">
      <w:pPr>
        <w:pStyle w:val="Heading1"/>
      </w:pPr>
      <w:bookmarkStart w:id="308" w:name="_Toc453245029"/>
      <w:r w:rsidRPr="00326C55">
        <w:lastRenderedPageBreak/>
        <w:t>8</w:t>
      </w:r>
      <w:r w:rsidRPr="00326C55">
        <w:tab/>
      </w:r>
      <w:r w:rsidR="00C92AAA" w:rsidRPr="00326C55">
        <w:t>Accessing the Pharmacy Electronic Claims Reports</w:t>
      </w:r>
      <w:bookmarkEnd w:id="303"/>
      <w:bookmarkEnd w:id="304"/>
      <w:bookmarkEnd w:id="305"/>
      <w:bookmarkEnd w:id="308"/>
      <w:r w:rsidR="00C92AAA" w:rsidRPr="00326C55">
        <w:t xml:space="preserve"> </w:t>
      </w:r>
      <w:bookmarkEnd w:id="306"/>
      <w:bookmarkEnd w:id="307"/>
      <w:r w:rsidR="00372ED5" w:rsidRPr="00326C55">
        <w:fldChar w:fldCharType="begin"/>
      </w:r>
      <w:r w:rsidR="00C92AAA" w:rsidRPr="00326C55">
        <w:instrText xml:space="preserve"> XE "Pharmacy Electronic Claims Reports" </w:instrText>
      </w:r>
      <w:r w:rsidR="00372ED5" w:rsidRPr="00326C55">
        <w:fldChar w:fldCharType="end"/>
      </w:r>
    </w:p>
    <w:p w:rsidR="007639C5" w:rsidRPr="00326C55" w:rsidRDefault="007639C5">
      <w:pPr>
        <w:pStyle w:val="BodyText"/>
        <w:rPr>
          <w:rFonts w:eastAsia="MS Mincho"/>
        </w:rPr>
      </w:pPr>
    </w:p>
    <w:p w:rsidR="000A4745" w:rsidRPr="00326C55" w:rsidRDefault="00C92AAA">
      <w:pPr>
        <w:pStyle w:val="BodyText"/>
        <w:rPr>
          <w:rFonts w:eastAsia="MS Mincho"/>
        </w:rPr>
      </w:pPr>
      <w:r w:rsidRPr="00326C55">
        <w:rPr>
          <w:rFonts w:eastAsia="MS Mincho"/>
        </w:rPr>
        <w:t xml:space="preserve">The </w:t>
      </w:r>
      <w:r w:rsidRPr="00326C55">
        <w:rPr>
          <w:rFonts w:eastAsia="MS Mincho"/>
          <w:i/>
          <w:iCs w:val="0"/>
        </w:rPr>
        <w:t xml:space="preserve">Pharmacy Electronic Claims Reports </w:t>
      </w:r>
      <w:r w:rsidRPr="00326C55">
        <w:rPr>
          <w:rFonts w:eastAsia="MS Mincho"/>
        </w:rPr>
        <w:t xml:space="preserve">option is a menu that allows you to obtain detailed information about claims, transactions, </w:t>
      </w:r>
      <w:r w:rsidRPr="00326C55">
        <w:t>Electronic Claims Management Engine</w:t>
      </w:r>
      <w:r w:rsidRPr="00326C55">
        <w:rPr>
          <w:rFonts w:eastAsia="MS Mincho"/>
        </w:rPr>
        <w:t xml:space="preserve"> (ECME) activities, and system configurations.</w:t>
      </w:r>
    </w:p>
    <w:p w:rsidR="00104ED1" w:rsidRPr="00326C55" w:rsidRDefault="00104ED1">
      <w:pPr>
        <w:pStyle w:val="BodyText"/>
        <w:rPr>
          <w:rFonts w:eastAsia="MS Mincho"/>
        </w:rPr>
      </w:pPr>
    </w:p>
    <w:tbl>
      <w:tblPr>
        <w:tblpPr w:leftFromText="180" w:rightFromText="180" w:vertAnchor="text" w:horzAnchor="margin" w:tblpY="39"/>
        <w:tblW w:w="8748" w:type="dxa"/>
        <w:tblLayout w:type="fixed"/>
        <w:tblLook w:val="0000" w:firstRow="0" w:lastRow="0" w:firstColumn="0" w:lastColumn="0" w:noHBand="0" w:noVBand="0"/>
      </w:tblPr>
      <w:tblGrid>
        <w:gridCol w:w="1188"/>
        <w:gridCol w:w="7560"/>
      </w:tblGrid>
      <w:tr w:rsidR="00104ED1" w:rsidRPr="00326C55" w:rsidTr="00580D63">
        <w:trPr>
          <w:cantSplit/>
        </w:trPr>
        <w:tc>
          <w:tcPr>
            <w:tcW w:w="1188" w:type="dxa"/>
          </w:tcPr>
          <w:p w:rsidR="00104ED1" w:rsidRPr="00326C55" w:rsidRDefault="00617494" w:rsidP="00104ED1">
            <w:r>
              <w:rPr>
                <w:noProof/>
              </w:rPr>
              <w:drawing>
                <wp:inline distT="0" distB="0" distL="0" distR="0">
                  <wp:extent cx="514350" cy="190500"/>
                  <wp:effectExtent l="0" t="0" r="0" b="0"/>
                  <wp:docPr id="35" name="Picture 3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560" w:type="dxa"/>
          </w:tcPr>
          <w:p w:rsidR="00104ED1" w:rsidRPr="00326C55" w:rsidRDefault="00C92AAA" w:rsidP="00104ED1">
            <w:pPr>
              <w:rPr>
                <w:b/>
                <w:bCs/>
              </w:rPr>
            </w:pPr>
            <w:r w:rsidRPr="00326C55">
              <w:t xml:space="preserve">You must hold the BPSMENU and BPS REPORTS keys to view the </w:t>
            </w:r>
            <w:r w:rsidRPr="00326C55">
              <w:rPr>
                <w:i/>
                <w:iCs/>
              </w:rPr>
              <w:t xml:space="preserve">Pharmacy Electronic Claims Reports </w:t>
            </w:r>
            <w:r w:rsidRPr="00326C55">
              <w:t>option</w:t>
            </w:r>
            <w:r w:rsidR="00FF74C2" w:rsidRPr="00326C55">
              <w:t xml:space="preserve">. </w:t>
            </w:r>
          </w:p>
        </w:tc>
      </w:tr>
    </w:tbl>
    <w:p w:rsidR="00104ED1" w:rsidRPr="00326C55" w:rsidRDefault="00104ED1">
      <w:pPr>
        <w:pStyle w:val="BodyText"/>
        <w:rPr>
          <w:rFonts w:eastAsia="MS Mincho"/>
        </w:rPr>
      </w:pPr>
    </w:p>
    <w:p w:rsidR="00863920" w:rsidRPr="00326C55" w:rsidRDefault="00863920">
      <w:pPr>
        <w:pStyle w:val="BodyText"/>
        <w:rPr>
          <w:rFonts w:eastAsia="MS Mincho"/>
        </w:rPr>
      </w:pPr>
    </w:p>
    <w:p w:rsidR="007639C5" w:rsidRPr="00326C55" w:rsidRDefault="00C92AAA">
      <w:pPr>
        <w:pStyle w:val="BodyText"/>
        <w:rPr>
          <w:rFonts w:eastAsia="MS Mincho"/>
        </w:rPr>
      </w:pPr>
      <w:r w:rsidRPr="00326C55">
        <w:rPr>
          <w:rFonts w:eastAsia="MS Mincho"/>
        </w:rPr>
        <w:t xml:space="preserve">Access it by entering </w:t>
      </w:r>
      <w:r w:rsidRPr="00326C55">
        <w:rPr>
          <w:rFonts w:eastAsia="MS Mincho"/>
          <w:b/>
          <w:bCs/>
        </w:rPr>
        <w:t>RPT</w:t>
      </w:r>
      <w:r w:rsidRPr="00326C55">
        <w:rPr>
          <w:rFonts w:eastAsia="MS Mincho"/>
        </w:rPr>
        <w:t xml:space="preserve"> </w:t>
      </w:r>
      <w:r w:rsidRPr="00326C55">
        <w:t xml:space="preserve">at the “Select </w:t>
      </w:r>
      <w:r w:rsidR="006A6A74" w:rsidRPr="00326C55">
        <w:t>ECME</w:t>
      </w:r>
      <w:r w:rsidRPr="00326C55">
        <w:t xml:space="preserve"> Option:” prompt on the </w:t>
      </w:r>
      <w:r w:rsidRPr="00326C55">
        <w:rPr>
          <w:rFonts w:eastAsia="MS Mincho"/>
          <w:iCs w:val="0"/>
        </w:rPr>
        <w:t>ECME Main Menu</w:t>
      </w:r>
      <w:r w:rsidRPr="00326C55">
        <w:rPr>
          <w:rFonts w:eastAsia="MS Mincho"/>
          <w:i/>
          <w:iCs w:val="0"/>
        </w:rPr>
        <w:t xml:space="preserve"> </w:t>
      </w:r>
      <w:r w:rsidRPr="00326C55">
        <w:rPr>
          <w:rFonts w:eastAsia="MS Mincho"/>
        </w:rPr>
        <w:t>option screen.</w:t>
      </w:r>
    </w:p>
    <w:p w:rsidR="007639C5" w:rsidRPr="00326C55" w:rsidRDefault="00C92AAA" w:rsidP="00725386">
      <w:pPr>
        <w:pStyle w:val="Caption"/>
        <w:spacing w:before="120" w:after="0"/>
      </w:pPr>
      <w:r w:rsidRPr="00326C55">
        <w:t xml:space="preserve">Example </w:t>
      </w:r>
      <w:r w:rsidR="00FB64AA" w:rsidRPr="00326C55">
        <w:t>8</w:t>
      </w:r>
      <w:r w:rsidRPr="00326C55">
        <w:t>-1: Accessing the Pharmacy Electronic Claims Reports Option</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*Electronic Claims Management Engine (ECME) V1.0*</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w:t>
      </w:r>
      <w:r w:rsidR="000323AB" w:rsidRPr="00326C55">
        <w:rPr>
          <w:rFonts w:ascii="Courier New" w:eastAsia="MS Mincho" w:hAnsi="Courier New" w:cs="Courier New"/>
          <w:sz w:val="18"/>
          <w:szCs w:val="18"/>
        </w:rPr>
        <w:t xml:space="preserve">XXXXX VAMC </w:t>
      </w:r>
      <w:r w:rsidRPr="00326C55">
        <w:rPr>
          <w:rFonts w:ascii="Courier New" w:eastAsia="MS Mincho" w:hAnsi="Courier New" w:cs="Courier New"/>
          <w:sz w:val="18"/>
          <w:szCs w:val="18"/>
        </w:rPr>
        <w:t xml:space="preserve">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Main Menu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014D56" w:rsidP="00014D56">
      <w:pPr>
        <w:shd w:val="pct12" w:color="auto" w:fill="auto"/>
        <w:rPr>
          <w:rFonts w:ascii="Courier New" w:eastAsia="MS Mincho" w:hAnsi="Courier New" w:cs="Courier New"/>
          <w:sz w:val="18"/>
          <w:szCs w:val="18"/>
        </w:rPr>
      </w:pP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U      ECME User Screen   </w:t>
      </w: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COB    ECME Pharmacy COB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MGR    Pharmacy ECME Manager Menu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RPT    Pharmacy Electronic Claims Reports ...</w:t>
      </w: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C92AAA" w:rsidP="00014D56">
      <w:pPr>
        <w:shd w:val="pct12" w:color="auto" w:fill="auto"/>
        <w:rPr>
          <w:rFonts w:ascii="Courier New" w:eastAsia="MS Mincho" w:hAnsi="Courier New" w:cs="Courier New"/>
          <w:bCs/>
          <w:sz w:val="18"/>
          <w:szCs w:val="18"/>
        </w:rPr>
      </w:pPr>
      <w:r w:rsidRPr="00326C55">
        <w:rPr>
          <w:rFonts w:ascii="Courier New" w:eastAsia="MS Mincho" w:hAnsi="Courier New" w:cs="Courier New"/>
          <w:sz w:val="18"/>
          <w:szCs w:val="18"/>
        </w:rPr>
        <w:t xml:space="preserve">Select ECME Option: </w:t>
      </w:r>
      <w:r w:rsidRPr="00326C55">
        <w:rPr>
          <w:rFonts w:ascii="Courier New" w:eastAsia="MS Mincho" w:hAnsi="Courier New" w:cs="Courier New"/>
          <w:b/>
          <w:sz w:val="18"/>
          <w:szCs w:val="18"/>
        </w:rPr>
        <w:t>RPT</w:t>
      </w:r>
      <w:r w:rsidRPr="00326C55">
        <w:rPr>
          <w:rFonts w:ascii="Courier New" w:eastAsia="MS Mincho" w:hAnsi="Courier New" w:cs="Courier New"/>
          <w:sz w:val="18"/>
          <w:szCs w:val="18"/>
        </w:rPr>
        <w:t xml:space="preserve">  Pharmacy Electronic Claims Reports</w:t>
      </w:r>
    </w:p>
    <w:p w:rsidR="00863920" w:rsidRPr="00326C55" w:rsidRDefault="00863920" w:rsidP="00725386">
      <w:pPr>
        <w:pStyle w:val="Caption"/>
        <w:spacing w:before="120" w:after="0"/>
      </w:pPr>
    </w:p>
    <w:p w:rsidR="007639C5" w:rsidRPr="00326C55" w:rsidRDefault="00C92AAA" w:rsidP="00725386">
      <w:pPr>
        <w:pStyle w:val="Caption"/>
        <w:spacing w:before="120" w:after="0"/>
      </w:pPr>
      <w:r w:rsidRPr="00326C55">
        <w:t xml:space="preserve">Example </w:t>
      </w:r>
      <w:r w:rsidR="00FB64AA" w:rsidRPr="00326C55">
        <w:t>8</w:t>
      </w:r>
      <w:r w:rsidRPr="00326C55">
        <w:t xml:space="preserve">-2: Displaying </w:t>
      </w:r>
      <w:r w:rsidRPr="00326C55">
        <w:rPr>
          <w:iCs/>
        </w:rPr>
        <w:t xml:space="preserve">Pharmacy Electronic Claims Reports </w:t>
      </w:r>
      <w:r w:rsidRPr="00326C55">
        <w:t>Options</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Electronic Claims Reports       *</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14D56" w:rsidRPr="00326C55" w:rsidRDefault="00014D56" w:rsidP="00014D56">
      <w:pPr>
        <w:shd w:val="pct12" w:color="auto" w:fill="auto"/>
        <w:rPr>
          <w:rFonts w:ascii="Courier New" w:hAnsi="Courier New" w:cs="Courier New"/>
          <w:sz w:val="18"/>
          <w:szCs w:val="18"/>
        </w:rPr>
      </w:pPr>
    </w:p>
    <w:p w:rsidR="00014D56" w:rsidRPr="00326C55" w:rsidRDefault="00014D56" w:rsidP="00014D56">
      <w:pPr>
        <w:shd w:val="pct12" w:color="auto" w:fill="auto"/>
        <w:rPr>
          <w:rFonts w:ascii="Courier New" w:hAnsi="Courier New" w:cs="Courier New"/>
          <w:sz w:val="18"/>
          <w:szCs w:val="18"/>
        </w:rPr>
      </w:pPr>
    </w:p>
    <w:p w:rsidR="00014D56" w:rsidRPr="00326C55" w:rsidRDefault="00014D56" w:rsidP="00014D56">
      <w:pPr>
        <w:shd w:val="pct12" w:color="auto" w:fill="auto"/>
        <w:rPr>
          <w:rFonts w:ascii="Courier New" w:hAnsi="Courier New" w:cs="Courier New"/>
          <w:sz w:val="18"/>
          <w:szCs w:val="18"/>
        </w:rPr>
      </w:pP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CLA    Claim Results and Status ...</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OTH    Other Reports ...</w:t>
      </w:r>
    </w:p>
    <w:p w:rsidR="00014D56" w:rsidRPr="00326C55" w:rsidRDefault="00014D56" w:rsidP="00014D56">
      <w:pPr>
        <w:shd w:val="pct12" w:color="auto" w:fill="auto"/>
        <w:rPr>
          <w:rFonts w:ascii="Courier New" w:hAnsi="Courier New" w:cs="Courier New"/>
          <w:sz w:val="18"/>
          <w:szCs w:val="18"/>
        </w:rPr>
      </w:pPr>
    </w:p>
    <w:p w:rsidR="00014D56" w:rsidRPr="00326C55" w:rsidRDefault="00014D56" w:rsidP="00014D56">
      <w:pPr>
        <w:shd w:val="pct12" w:color="auto" w:fill="auto"/>
        <w:rPr>
          <w:rFonts w:ascii="Courier New" w:hAnsi="Courier New" w:cs="Courier New"/>
          <w:sz w:val="18"/>
          <w:szCs w:val="18"/>
        </w:rPr>
      </w:pPr>
    </w:p>
    <w:p w:rsidR="00014D56" w:rsidRPr="00326C55" w:rsidRDefault="00014D56" w:rsidP="00014D56">
      <w:pPr>
        <w:shd w:val="pct12" w:color="auto" w:fill="auto"/>
        <w:rPr>
          <w:rFonts w:ascii="Courier New" w:hAnsi="Courier New" w:cs="Courier New"/>
          <w:sz w:val="18"/>
          <w:szCs w:val="18"/>
        </w:rPr>
      </w:pPr>
    </w:p>
    <w:p w:rsidR="00A13D68" w:rsidRPr="00326C55" w:rsidRDefault="00C92AAA" w:rsidP="00014D56">
      <w:pPr>
        <w:shd w:val="pct12" w:color="auto" w:fill="auto"/>
        <w:sectPr w:rsidR="00A13D68" w:rsidRPr="00326C55" w:rsidSect="00971FB4">
          <w:pgSz w:w="12240" w:h="15840" w:code="1"/>
          <w:pgMar w:top="1260" w:right="1800" w:bottom="1440" w:left="1800" w:header="720" w:footer="720" w:gutter="0"/>
          <w:cols w:space="720"/>
          <w:docGrid w:linePitch="326"/>
        </w:sectPr>
      </w:pPr>
      <w:r w:rsidRPr="00326C55">
        <w:rPr>
          <w:rFonts w:ascii="Courier New" w:hAnsi="Courier New" w:cs="Courier New"/>
          <w:sz w:val="18"/>
          <w:szCs w:val="18"/>
        </w:rPr>
        <w:t>Select Pharmacy Electronic Claims Reports Option:</w:t>
      </w:r>
      <w:r w:rsidRPr="00326C55">
        <w:rPr>
          <w:rFonts w:ascii="Courier New" w:hAnsi="Courier New" w:cs="Courier New"/>
          <w:sz w:val="16"/>
        </w:rPr>
        <w:t xml:space="preserve"> </w:t>
      </w:r>
    </w:p>
    <w:p w:rsidR="007639C5" w:rsidRPr="00326C55" w:rsidRDefault="00C92AAA" w:rsidP="00D33E28">
      <w:pPr>
        <w:pStyle w:val="Heading2"/>
      </w:pPr>
      <w:r w:rsidRPr="00326C55">
        <w:lastRenderedPageBreak/>
        <w:br w:type="page"/>
      </w:r>
      <w:bookmarkStart w:id="309" w:name="_Toc57635022"/>
      <w:bookmarkStart w:id="310" w:name="_Toc62467801"/>
      <w:bookmarkStart w:id="311" w:name="_Toc300484248"/>
      <w:bookmarkStart w:id="312" w:name="_Toc303782660"/>
      <w:bookmarkStart w:id="313" w:name="_Toc453245030"/>
      <w:r w:rsidRPr="00326C55">
        <w:lastRenderedPageBreak/>
        <w:t>8.1 Claim Results and Status</w:t>
      </w:r>
      <w:bookmarkEnd w:id="309"/>
      <w:bookmarkEnd w:id="310"/>
      <w:bookmarkEnd w:id="311"/>
      <w:bookmarkEnd w:id="312"/>
      <w:bookmarkEnd w:id="313"/>
      <w:r w:rsidR="00372ED5" w:rsidRPr="00326C55">
        <w:fldChar w:fldCharType="begin"/>
      </w:r>
      <w:r w:rsidRPr="00326C55">
        <w:instrText xml:space="preserve"> XE " Claim Results and Status" </w:instrText>
      </w:r>
      <w:r w:rsidR="00372ED5" w:rsidRPr="00326C55">
        <w:fldChar w:fldCharType="end"/>
      </w:r>
    </w:p>
    <w:p w:rsidR="007639C5" w:rsidRPr="00326C55" w:rsidRDefault="007639C5">
      <w:pPr>
        <w:pStyle w:val="BodyText"/>
      </w:pPr>
    </w:p>
    <w:p w:rsidR="000A4745" w:rsidRPr="00326C55" w:rsidRDefault="00C92AAA">
      <w:pPr>
        <w:pStyle w:val="BodyText"/>
      </w:pPr>
      <w:r w:rsidRPr="00326C55">
        <w:t xml:space="preserve">The </w:t>
      </w:r>
      <w:r w:rsidRPr="00326C55">
        <w:rPr>
          <w:i/>
          <w:iCs w:val="0"/>
        </w:rPr>
        <w:t xml:space="preserve">Claim Results and Status </w:t>
      </w:r>
      <w:r w:rsidRPr="00326C55">
        <w:t>option is a menu that allows you to obtain reports about the statuses of claims.</w:t>
      </w:r>
    </w:p>
    <w:p w:rsidR="00E6136C" w:rsidRPr="00326C55" w:rsidRDefault="00E6136C">
      <w:pPr>
        <w:pStyle w:val="BodyText"/>
      </w:pPr>
    </w:p>
    <w:p w:rsidR="000A4745" w:rsidRPr="00326C55" w:rsidRDefault="00C92AAA" w:rsidP="004E05CA">
      <w:pPr>
        <w:pStyle w:val="BodyText"/>
        <w:numPr>
          <w:ilvl w:val="0"/>
          <w:numId w:val="51"/>
        </w:numPr>
      </w:pPr>
      <w:r w:rsidRPr="00326C55">
        <w:t xml:space="preserve">Access </w:t>
      </w:r>
      <w:r w:rsidRPr="00326C55">
        <w:rPr>
          <w:i/>
          <w:iCs w:val="0"/>
        </w:rPr>
        <w:t>Claim Results and Status</w:t>
      </w:r>
      <w:r w:rsidRPr="00326C55">
        <w:t xml:space="preserve"> by entering </w:t>
      </w:r>
      <w:r w:rsidRPr="00326C55">
        <w:rPr>
          <w:b/>
          <w:bCs/>
        </w:rPr>
        <w:t>CLA</w:t>
      </w:r>
      <w:r w:rsidRPr="00326C55">
        <w:t xml:space="preserve"> at the “Select Pharmacy Electronic Claims Reports Option:” prompt on the </w:t>
      </w:r>
      <w:r w:rsidRPr="00326C55">
        <w:rPr>
          <w:iCs w:val="0"/>
        </w:rPr>
        <w:t xml:space="preserve">Pharmacy Electronic Claims Reports </w:t>
      </w:r>
      <w:r w:rsidRPr="00326C55">
        <w:t>option screen.</w:t>
      </w:r>
    </w:p>
    <w:p w:rsidR="007639C5" w:rsidRPr="00326C55" w:rsidRDefault="00C92AAA" w:rsidP="00725386">
      <w:pPr>
        <w:pStyle w:val="Caption"/>
        <w:spacing w:before="120" w:after="0"/>
      </w:pPr>
      <w:r w:rsidRPr="00326C55">
        <w:t xml:space="preserve">Example 8.1-1: Accessing the </w:t>
      </w:r>
      <w:r w:rsidRPr="00326C55">
        <w:rPr>
          <w:iCs/>
        </w:rPr>
        <w:t>Claim Results and Status</w:t>
      </w:r>
      <w:r w:rsidRPr="00326C55">
        <w:t xml:space="preserve"> Option</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360EE9" w:rsidRPr="00326C55">
        <w:rPr>
          <w:rFonts w:ascii="Courier New" w:eastAsia="MS Mincho" w:hAnsi="Courier New" w:cs="Courier New"/>
          <w:iCs/>
          <w:color w:val="000000"/>
          <w:sz w:val="18"/>
          <w:szCs w:val="18"/>
        </w:rPr>
        <w:t>XXXXX VAMC</w:t>
      </w:r>
      <w:r w:rsidRPr="00326C55">
        <w:rPr>
          <w:rFonts w:ascii="Courier New" w:eastAsia="MS Mincho" w:hAnsi="Courier New" w:cs="Courier New"/>
          <w:iCs/>
          <w:color w:val="000000"/>
          <w:sz w:val="18"/>
          <w:szCs w:val="18"/>
        </w:rPr>
        <w:t xml:space="preserve">                   *</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CLA    Claim Results and Status ...</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    Other Reports ...</w:t>
      </w: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AC39D8" w:rsidP="00AC39D8">
      <w:pPr>
        <w:shd w:val="pct12" w:color="auto" w:fill="auto"/>
        <w:rPr>
          <w:rFonts w:ascii="Courier New" w:eastAsia="MS Mincho" w:hAnsi="Courier New" w:cs="Courier New"/>
          <w:iCs/>
          <w:color w:val="000000"/>
          <w:sz w:val="18"/>
          <w:szCs w:val="18"/>
        </w:rPr>
      </w:pPr>
    </w:p>
    <w:p w:rsidR="007639C5"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Pharmacy Electronic Claims Reports Option: </w:t>
      </w:r>
      <w:r w:rsidRPr="00326C55">
        <w:rPr>
          <w:rFonts w:ascii="Courier New" w:eastAsia="MS Mincho" w:hAnsi="Courier New" w:cs="Courier New"/>
          <w:b/>
          <w:iCs/>
          <w:color w:val="000000"/>
          <w:sz w:val="18"/>
          <w:szCs w:val="18"/>
        </w:rPr>
        <w:t>CLA</w:t>
      </w:r>
      <w:r w:rsidRPr="00326C55">
        <w:rPr>
          <w:rFonts w:ascii="Courier New" w:eastAsia="MS Mincho" w:hAnsi="Courier New" w:cs="Courier New"/>
          <w:iCs/>
          <w:color w:val="000000"/>
          <w:sz w:val="18"/>
          <w:szCs w:val="18"/>
        </w:rPr>
        <w:t xml:space="preserve">  Claim Results and Status</w:t>
      </w:r>
    </w:p>
    <w:p w:rsidR="00E6136C" w:rsidRPr="00326C55" w:rsidRDefault="00E6136C">
      <w:pPr>
        <w:pStyle w:val="Caption"/>
      </w:pPr>
    </w:p>
    <w:p w:rsidR="00B73CAF" w:rsidRPr="00326C55" w:rsidRDefault="00C92AAA" w:rsidP="004E05CA">
      <w:pPr>
        <w:pStyle w:val="BodyText"/>
        <w:numPr>
          <w:ilvl w:val="0"/>
          <w:numId w:val="51"/>
        </w:numPr>
      </w:pPr>
      <w:r w:rsidRPr="00326C55">
        <w:t>You have a choice of Claims Results and Status reports to choose from.</w:t>
      </w:r>
    </w:p>
    <w:p w:rsidR="007639C5" w:rsidRPr="00326C55" w:rsidRDefault="00C92AAA" w:rsidP="00725386">
      <w:pPr>
        <w:pStyle w:val="Caption"/>
        <w:spacing w:before="120" w:after="0"/>
      </w:pPr>
      <w:r w:rsidRPr="00326C55">
        <w:t xml:space="preserve">Example 8.1-2: Displaying All </w:t>
      </w:r>
      <w:r w:rsidRPr="00326C55">
        <w:rPr>
          <w:iCs/>
        </w:rPr>
        <w:t>Claims Results and Status</w:t>
      </w:r>
      <w:r w:rsidRPr="00326C55">
        <w:t xml:space="preserve"> Options</w:t>
      </w:r>
    </w:p>
    <w:p w:rsidR="007613AB" w:rsidRPr="00326C55" w:rsidRDefault="00625087"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r w:rsidR="00C92AAA" w:rsidRPr="00326C55">
        <w:rPr>
          <w:rFonts w:ascii="Courier New" w:hAnsi="Courier New" w:cs="Courier New"/>
          <w:sz w:val="18"/>
          <w:szCs w:val="18"/>
        </w:rPr>
        <w:t xml:space="preserve">              *************************************************</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57B24" w:rsidRPr="00326C55">
        <w:rPr>
          <w:rFonts w:ascii="Courier New" w:hAnsi="Courier New" w:cs="Courier New"/>
          <w:sz w:val="18"/>
          <w:szCs w:val="18"/>
        </w:rPr>
        <w:t xml:space="preserve"> </w:t>
      </w:r>
      <w:r w:rsidR="00360EE9" w:rsidRPr="00326C55">
        <w:rPr>
          <w:rFonts w:ascii="Courier New" w:hAnsi="Courier New" w:cs="Courier New"/>
          <w:sz w:val="18"/>
          <w:szCs w:val="18"/>
        </w:rPr>
        <w:t>XXXXXX VAMC</w:t>
      </w:r>
      <w:r w:rsidRPr="00326C55">
        <w:rPr>
          <w:rFonts w:ascii="Courier New" w:hAnsi="Courier New" w:cs="Courier New"/>
          <w:sz w:val="18"/>
          <w:szCs w:val="18"/>
        </w:rPr>
        <w:t xml:space="preserve">                   *</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613AB" w:rsidRPr="00326C55" w:rsidRDefault="007613AB" w:rsidP="007613AB">
      <w:pPr>
        <w:shd w:val="pct12" w:color="auto" w:fill="auto"/>
        <w:rPr>
          <w:rFonts w:ascii="Courier New" w:hAnsi="Courier New" w:cs="Courier New"/>
          <w:sz w:val="18"/>
          <w:szCs w:val="18"/>
        </w:rPr>
      </w:pPr>
    </w:p>
    <w:p w:rsidR="007613AB" w:rsidRPr="00326C55" w:rsidRDefault="007613AB" w:rsidP="007613AB">
      <w:pPr>
        <w:shd w:val="pct12" w:color="auto" w:fill="auto"/>
        <w:rPr>
          <w:rFonts w:ascii="Courier New" w:hAnsi="Courier New" w:cs="Courier New"/>
          <w:sz w:val="18"/>
          <w:szCs w:val="18"/>
        </w:rPr>
      </w:pPr>
    </w:p>
    <w:p w:rsidR="007613AB" w:rsidRPr="00326C55" w:rsidRDefault="007613AB" w:rsidP="007613AB">
      <w:pPr>
        <w:shd w:val="pct12" w:color="auto" w:fill="auto"/>
        <w:rPr>
          <w:rFonts w:ascii="Courier New" w:hAnsi="Courier New" w:cs="Courier New"/>
          <w:sz w:val="18"/>
          <w:szCs w:val="18"/>
        </w:rPr>
      </w:pP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7613AB"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7613AB">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9D16C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p>
    <w:p w:rsidR="009D16CB" w:rsidRPr="00326C55" w:rsidRDefault="009D16CB" w:rsidP="007613AB">
      <w:pPr>
        <w:shd w:val="pct12" w:color="auto" w:fill="auto"/>
        <w:rPr>
          <w:sz w:val="18"/>
          <w:szCs w:val="18"/>
        </w:rPr>
        <w:sectPr w:rsidR="009D16CB" w:rsidRPr="00326C55" w:rsidSect="00A07E31">
          <w:footerReference w:type="even" r:id="rId57"/>
          <w:footerReference w:type="default" r:id="rId58"/>
          <w:type w:val="continuous"/>
          <w:pgSz w:w="12240" w:h="15840" w:code="1"/>
          <w:pgMar w:top="1440" w:right="1800" w:bottom="1440" w:left="1800" w:header="720" w:footer="720" w:gutter="0"/>
          <w:cols w:space="720"/>
          <w:docGrid w:linePitch="326"/>
        </w:sectPr>
      </w:pPr>
    </w:p>
    <w:p w:rsidR="00B06616" w:rsidRPr="00326C55" w:rsidRDefault="00B06616" w:rsidP="00B06616"/>
    <w:p w:rsidR="00B73CAF" w:rsidRPr="00326C55" w:rsidRDefault="00C92AAA" w:rsidP="004E05CA">
      <w:pPr>
        <w:pStyle w:val="BodyText"/>
        <w:numPr>
          <w:ilvl w:val="0"/>
          <w:numId w:val="51"/>
        </w:numPr>
      </w:pPr>
      <w:r w:rsidRPr="00326C55">
        <w:t>Items/filters that pertain to ALL ECME Claims Results and Status REPORTS will be displayed for every option chosen</w:t>
      </w:r>
      <w:r w:rsidR="00FF74C2" w:rsidRPr="00326C55">
        <w:t xml:space="preserve">. </w:t>
      </w:r>
      <w:r w:rsidRPr="00326C55">
        <w:t xml:space="preserve">You can select these options using the same method as in other </w:t>
      </w:r>
      <w:proofErr w:type="spellStart"/>
      <w:r w:rsidRPr="00326C55">
        <w:t>VistA</w:t>
      </w:r>
      <w:proofErr w:type="spellEnd"/>
      <w:r w:rsidRPr="00326C55">
        <w:t xml:space="preserve"> applications and as described in </w:t>
      </w:r>
      <w:r w:rsidR="00F10FE8" w:rsidRPr="00326C55">
        <w:t xml:space="preserve">the </w:t>
      </w:r>
      <w:hyperlink w:anchor="Change_View" w:history="1">
        <w:r w:rsidRPr="00326C55">
          <w:rPr>
            <w:rStyle w:val="Hyperlink"/>
          </w:rPr>
          <w:t xml:space="preserve">Change </w:t>
        </w:r>
        <w:bookmarkStart w:id="314" w:name="_Hlt302547679"/>
        <w:r w:rsidRPr="00326C55">
          <w:rPr>
            <w:rStyle w:val="Hyperlink"/>
          </w:rPr>
          <w:t>V</w:t>
        </w:r>
        <w:bookmarkEnd w:id="314"/>
        <w:r w:rsidRPr="00326C55">
          <w:rPr>
            <w:rStyle w:val="Hyperlink"/>
          </w:rPr>
          <w:t>iew</w:t>
        </w:r>
      </w:hyperlink>
      <w:r w:rsidR="00F10FE8" w:rsidRPr="00326C55">
        <w:t xml:space="preserve"> section.</w:t>
      </w:r>
    </w:p>
    <w:p w:rsidR="000E0FFE" w:rsidRPr="00326C55" w:rsidRDefault="000E0FFE" w:rsidP="000E0FFE"/>
    <w:tbl>
      <w:tblPr>
        <w:tblpPr w:leftFromText="180" w:rightFromText="180" w:vertAnchor="text" w:horzAnchor="margin" w:tblpY="32"/>
        <w:tblW w:w="87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60"/>
        <w:gridCol w:w="7188"/>
      </w:tblGrid>
      <w:tr w:rsidR="000E0FFE" w:rsidRPr="00326C55" w:rsidTr="00580D63">
        <w:tc>
          <w:tcPr>
            <w:tcW w:w="1560" w:type="dxa"/>
          </w:tcPr>
          <w:p w:rsidR="000E0FFE" w:rsidRPr="00326C55" w:rsidRDefault="00617494" w:rsidP="000E0FFE">
            <w:pPr>
              <w:jc w:val="center"/>
            </w:pPr>
            <w:r>
              <w:rPr>
                <w:noProof/>
                <w:position w:val="-4"/>
              </w:rPr>
              <w:lastRenderedPageBreak/>
              <w:drawing>
                <wp:inline distT="0" distB="0" distL="0" distR="0">
                  <wp:extent cx="495300" cy="390525"/>
                  <wp:effectExtent l="0" t="0" r="0" b="9525"/>
                  <wp:docPr id="36" name="Picture 3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7188" w:type="dxa"/>
          </w:tcPr>
          <w:p w:rsidR="000E0FFE" w:rsidRPr="00326C55" w:rsidRDefault="00C92AAA" w:rsidP="000E0FFE">
            <w:r w:rsidRPr="00326C55">
              <w:t>Most of the Claim Results and Status reports require that a device with 132 column width be used</w:t>
            </w:r>
            <w:r w:rsidR="00FF74C2" w:rsidRPr="00326C55">
              <w:t xml:space="preserve">. </w:t>
            </w:r>
            <w:r w:rsidRPr="00326C55">
              <w:t>They will not display correctly using 80 column width devices.</w:t>
            </w:r>
          </w:p>
        </w:tc>
      </w:tr>
    </w:tbl>
    <w:p w:rsidR="00B06616" w:rsidRPr="00326C55" w:rsidRDefault="00B06616" w:rsidP="00B06616"/>
    <w:p w:rsidR="00B73CAF" w:rsidRPr="00326C55" w:rsidRDefault="00C92AAA" w:rsidP="00725386">
      <w:pPr>
        <w:pStyle w:val="Caption"/>
        <w:spacing w:before="120" w:after="0"/>
      </w:pPr>
      <w:r w:rsidRPr="00326C55">
        <w:t xml:space="preserve">Example 8.1-3: Displaying </w:t>
      </w:r>
      <w:r w:rsidRPr="00326C55">
        <w:rPr>
          <w:iCs/>
        </w:rPr>
        <w:t>ECME Report</w:t>
      </w:r>
      <w:r w:rsidRPr="00326C55">
        <w:t xml:space="preserve"> Item/Filter Options for ALL REPORTS</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D         DIVISION</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b/>
          <w:sz w:val="18"/>
          <w:szCs w:val="18"/>
        </w:rPr>
      </w:pPr>
      <w:r w:rsidRPr="00326C55">
        <w:rPr>
          <w:rFonts w:ascii="Courier New" w:hAnsi="Courier New" w:cs="Courier New"/>
          <w:sz w:val="18"/>
          <w:szCs w:val="18"/>
        </w:rPr>
        <w:t>Select Certain Pharmacy (D)</w:t>
      </w:r>
      <w:proofErr w:type="spellStart"/>
      <w:r w:rsidRPr="00326C55">
        <w:rPr>
          <w:rFonts w:ascii="Courier New" w:hAnsi="Courier New" w:cs="Courier New"/>
          <w:sz w:val="18"/>
          <w:szCs w:val="18"/>
        </w:rPr>
        <w:t>ivisions</w:t>
      </w:r>
      <w:proofErr w:type="spellEnd"/>
      <w:r w:rsidRPr="00326C55">
        <w:rPr>
          <w:rFonts w:ascii="Courier New" w:hAnsi="Courier New" w:cs="Courier New"/>
          <w:sz w:val="18"/>
          <w:szCs w:val="18"/>
        </w:rPr>
        <w:t xml:space="preserve"> or (A)LL: </w:t>
      </w:r>
      <w:r w:rsidRPr="00326C55">
        <w:rPr>
          <w:rFonts w:ascii="Courier New" w:hAnsi="Courier New" w:cs="Courier New"/>
          <w:b/>
          <w:sz w:val="18"/>
          <w:szCs w:val="18"/>
        </w:rPr>
        <w:t>&lt;Enter&gt;</w:t>
      </w:r>
      <w:r w:rsidRPr="00326C55">
        <w:rPr>
          <w:rFonts w:ascii="Courier New" w:hAnsi="Courier New" w:cs="Courier New"/>
          <w:sz w:val="18"/>
          <w:szCs w:val="18"/>
        </w:rPr>
        <w:t xml:space="preserve">  ALL</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S         Summary</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D         Detail</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b/>
          <w:sz w:val="18"/>
          <w:szCs w:val="18"/>
        </w:rPr>
      </w:pPr>
      <w:r w:rsidRPr="00326C55">
        <w:rPr>
          <w:rFonts w:ascii="Courier New" w:hAnsi="Courier New" w:cs="Courier New"/>
          <w:sz w:val="18"/>
          <w:szCs w:val="18"/>
        </w:rPr>
        <w:t>Display (S)</w:t>
      </w:r>
      <w:proofErr w:type="spellStart"/>
      <w:r w:rsidRPr="00326C55">
        <w:rPr>
          <w:rFonts w:ascii="Courier New" w:hAnsi="Courier New" w:cs="Courier New"/>
          <w:sz w:val="18"/>
          <w:szCs w:val="18"/>
        </w:rPr>
        <w:t>ummary</w:t>
      </w:r>
      <w:proofErr w:type="spellEnd"/>
      <w:r w:rsidRPr="00326C55">
        <w:rPr>
          <w:rFonts w:ascii="Courier New" w:hAnsi="Courier New" w:cs="Courier New"/>
          <w:sz w:val="18"/>
          <w:szCs w:val="18"/>
        </w:rPr>
        <w:t xml:space="preserve"> or (D)</w:t>
      </w:r>
      <w:proofErr w:type="spellStart"/>
      <w:r w:rsidRPr="00326C55">
        <w:rPr>
          <w:rFonts w:ascii="Courier New" w:hAnsi="Courier New" w:cs="Courier New"/>
          <w:sz w:val="18"/>
          <w:szCs w:val="18"/>
        </w:rPr>
        <w:t>etail</w:t>
      </w:r>
      <w:proofErr w:type="spellEnd"/>
      <w:r w:rsidRPr="00326C55">
        <w:rPr>
          <w:rFonts w:ascii="Courier New" w:hAnsi="Courier New" w:cs="Courier New"/>
          <w:sz w:val="18"/>
          <w:szCs w:val="18"/>
        </w:rPr>
        <w:t xml:space="preserve"> Format: Detail// </w:t>
      </w:r>
      <w:r w:rsidRPr="00326C55">
        <w:rPr>
          <w:rFonts w:ascii="Courier New" w:hAnsi="Courier New" w:cs="Courier New"/>
          <w:b/>
          <w:sz w:val="18"/>
          <w:szCs w:val="18"/>
        </w:rPr>
        <w:t>Summary</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I         SPECIFIC INSURANCE(S)</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Certain (I)NSURANCE or (A)LL): A// </w:t>
      </w:r>
      <w:r w:rsidRPr="00326C55">
        <w:rPr>
          <w:rFonts w:ascii="Courier New" w:hAnsi="Courier New" w:cs="Courier New"/>
          <w:b/>
          <w:sz w:val="18"/>
          <w:szCs w:val="18"/>
        </w:rPr>
        <w:t>I</w:t>
      </w:r>
      <w:r w:rsidRPr="00326C55">
        <w:rPr>
          <w:rFonts w:ascii="Courier New" w:hAnsi="Courier New" w:cs="Courier New"/>
          <w:sz w:val="18"/>
          <w:szCs w:val="18"/>
        </w:rPr>
        <w:t xml:space="preserve">  SPECIFIC INSURANCES(S)</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Select INSURANCE: </w:t>
      </w:r>
      <w:r w:rsidRPr="00326C55">
        <w:rPr>
          <w:rFonts w:ascii="Courier New" w:hAnsi="Courier New" w:cs="Courier New"/>
          <w:b/>
          <w:sz w:val="18"/>
          <w:szCs w:val="18"/>
        </w:rPr>
        <w:t>IBINSUR1</w:t>
      </w:r>
      <w:r w:rsidRPr="00326C55">
        <w:rPr>
          <w:rFonts w:ascii="Courier New" w:hAnsi="Courier New" w:cs="Courier New"/>
          <w:sz w:val="18"/>
          <w:szCs w:val="18"/>
        </w:rPr>
        <w:t xml:space="preserve">       123 ANYWHERE ST         HERNDON     VIRGINIA   </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Y</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Selected:</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IBINSUR1</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Select INSURANCE: </w:t>
      </w:r>
      <w:r w:rsidRPr="00326C55">
        <w:rPr>
          <w:rFonts w:ascii="Courier New" w:hAnsi="Courier New" w:cs="Courier New"/>
          <w:b/>
          <w:sz w:val="18"/>
          <w:szCs w:val="18"/>
        </w:rPr>
        <w:t>DEVELOPMENT INS</w:t>
      </w:r>
      <w:r w:rsidRPr="00326C55">
        <w:rPr>
          <w:rFonts w:ascii="Courier New" w:hAnsi="Courier New" w:cs="Courier New"/>
          <w:sz w:val="18"/>
          <w:szCs w:val="18"/>
        </w:rPr>
        <w:t xml:space="preserve">       123 HERE STREET         SAN FRANCISCO   </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CALIFORNIA       Y</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Selected:</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DEVELOPMENT INS</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IBINSUR1</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Select INSURANCE: </w:t>
      </w:r>
      <w:r w:rsidRPr="00326C55">
        <w:rPr>
          <w:rFonts w:ascii="Courier New" w:hAnsi="Courier New" w:cs="Courier New"/>
          <w:b/>
          <w:sz w:val="18"/>
          <w:szCs w:val="18"/>
        </w:rPr>
        <w:t>&lt;Enter&gt;</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C         CMOP</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M         Mail</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W         Window</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Display (C)MOP or (M)ail or (W)</w:t>
      </w:r>
      <w:proofErr w:type="spellStart"/>
      <w:r w:rsidRPr="00326C55">
        <w:rPr>
          <w:rFonts w:ascii="Courier New" w:hAnsi="Courier New" w:cs="Courier New"/>
          <w:sz w:val="18"/>
          <w:szCs w:val="18"/>
        </w:rPr>
        <w:t>indow</w:t>
      </w:r>
      <w:proofErr w:type="spellEnd"/>
      <w:r w:rsidRPr="00326C55">
        <w:rPr>
          <w:rFonts w:ascii="Courier New" w:hAnsi="Courier New" w:cs="Courier New"/>
          <w:sz w:val="18"/>
          <w:szCs w:val="18"/>
        </w:rPr>
        <w:t xml:space="preserve"> or (A)LL: ALL// </w:t>
      </w:r>
      <w:r w:rsidRPr="00326C55">
        <w:rPr>
          <w:rFonts w:ascii="Courier New" w:hAnsi="Courier New" w:cs="Courier New"/>
          <w:b/>
          <w:sz w:val="18"/>
          <w:szCs w:val="18"/>
        </w:rPr>
        <w:t>&lt;Enter&gt;</w:t>
      </w:r>
      <w:r w:rsidRPr="00326C55">
        <w:rPr>
          <w:rFonts w:ascii="Courier New" w:hAnsi="Courier New" w:cs="Courier New"/>
          <w:sz w:val="18"/>
          <w:szCs w:val="18"/>
        </w:rPr>
        <w:t xml:space="preserve">  ALL</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R         Real Time Fills</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B         </w:t>
      </w:r>
      <w:proofErr w:type="spellStart"/>
      <w:r w:rsidRPr="00326C55">
        <w:rPr>
          <w:rFonts w:ascii="Courier New" w:hAnsi="Courier New" w:cs="Courier New"/>
          <w:sz w:val="18"/>
          <w:szCs w:val="18"/>
        </w:rPr>
        <w:t>Backbill</w:t>
      </w:r>
      <w:proofErr w:type="spellEnd"/>
    </w:p>
    <w:p w:rsidR="00600C10" w:rsidRDefault="00600C10" w:rsidP="00600C10">
      <w:pPr>
        <w:shd w:val="pct12" w:color="auto" w:fill="auto"/>
        <w:rPr>
          <w:rFonts w:ascii="Courier New" w:hAnsi="Courier New" w:cs="Courier New"/>
          <w:sz w:val="18"/>
          <w:szCs w:val="18"/>
        </w:rPr>
      </w:pPr>
      <w:r w:rsidRPr="00326C55">
        <w:rPr>
          <w:rFonts w:ascii="Courier New" w:hAnsi="Courier New" w:cs="Courier New"/>
          <w:sz w:val="18"/>
          <w:szCs w:val="18"/>
        </w:rPr>
        <w:t xml:space="preserve">          P         PRO Option</w:t>
      </w:r>
    </w:p>
    <w:p w:rsidR="00524810" w:rsidRDefault="00524810" w:rsidP="00524810">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r w:rsidRPr="009A6CBA">
        <w:rPr>
          <w:rFonts w:ascii="Courier New" w:hAnsi="Courier New" w:cs="Courier New"/>
          <w:sz w:val="18"/>
          <w:szCs w:val="18"/>
        </w:rPr>
        <w:t>S         Resubmission</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EF6BBE" w:rsidRPr="00326C55" w:rsidRDefault="00EF6BBE" w:rsidP="00EF6BBE">
      <w:pPr>
        <w:shd w:val="pct12" w:color="auto" w:fill="auto"/>
        <w:rPr>
          <w:rFonts w:ascii="Courier New" w:hAnsi="Courier New" w:cs="Courier New"/>
          <w:sz w:val="18"/>
          <w:szCs w:val="18"/>
        </w:rPr>
      </w:pPr>
    </w:p>
    <w:p w:rsidR="00524810" w:rsidRPr="00326C55" w:rsidRDefault="00524810" w:rsidP="00524810">
      <w:pPr>
        <w:shd w:val="pct12" w:color="auto" w:fill="auto"/>
        <w:rPr>
          <w:rFonts w:ascii="Courier New" w:hAnsi="Courier New" w:cs="Courier New"/>
          <w:sz w:val="18"/>
          <w:szCs w:val="18"/>
        </w:rPr>
      </w:pPr>
      <w:r w:rsidRPr="00C52729">
        <w:rPr>
          <w:rFonts w:ascii="Courier New" w:hAnsi="Courier New" w:cs="Courier New"/>
          <w:sz w:val="18"/>
          <w:szCs w:val="18"/>
        </w:rPr>
        <w:t>Display (R)</w:t>
      </w:r>
      <w:proofErr w:type="spellStart"/>
      <w:r w:rsidRPr="00C52729">
        <w:rPr>
          <w:rFonts w:ascii="Courier New" w:hAnsi="Courier New" w:cs="Courier New"/>
          <w:sz w:val="18"/>
          <w:szCs w:val="18"/>
        </w:rPr>
        <w:t>ealTime</w:t>
      </w:r>
      <w:proofErr w:type="spellEnd"/>
      <w:r w:rsidRPr="00C52729">
        <w:rPr>
          <w:rFonts w:ascii="Courier New" w:hAnsi="Courier New" w:cs="Courier New"/>
          <w:sz w:val="18"/>
          <w:szCs w:val="18"/>
        </w:rPr>
        <w:t>, (B)</w:t>
      </w:r>
      <w:proofErr w:type="spellStart"/>
      <w:r w:rsidRPr="00C52729">
        <w:rPr>
          <w:rFonts w:ascii="Courier New" w:hAnsi="Courier New" w:cs="Courier New"/>
          <w:sz w:val="18"/>
          <w:szCs w:val="18"/>
        </w:rPr>
        <w:t>ackbills</w:t>
      </w:r>
      <w:proofErr w:type="spellEnd"/>
      <w:r w:rsidRPr="00C52729">
        <w:rPr>
          <w:rFonts w:ascii="Courier New" w:hAnsi="Courier New" w:cs="Courier New"/>
          <w:sz w:val="18"/>
          <w:szCs w:val="18"/>
        </w:rPr>
        <w:t>, (P)RO Option, Re(S)</w:t>
      </w:r>
      <w:proofErr w:type="spellStart"/>
      <w:r w:rsidRPr="00C52729">
        <w:rPr>
          <w:rFonts w:ascii="Courier New" w:hAnsi="Courier New" w:cs="Courier New"/>
          <w:sz w:val="18"/>
          <w:szCs w:val="18"/>
        </w:rPr>
        <w:t>ubmission</w:t>
      </w:r>
      <w:proofErr w:type="spellEnd"/>
      <w:r w:rsidRPr="00C52729">
        <w:rPr>
          <w:rFonts w:ascii="Courier New" w:hAnsi="Courier New" w:cs="Courier New"/>
          <w:sz w:val="18"/>
          <w:szCs w:val="18"/>
        </w:rPr>
        <w:t xml:space="preserve"> or (A)LL: A//</w:t>
      </w:r>
      <w:r>
        <w:rPr>
          <w:rFonts w:ascii="Courier New" w:hAnsi="Courier New" w:cs="Courier New"/>
          <w:sz w:val="18"/>
          <w:szCs w:val="18"/>
        </w:rPr>
        <w:t xml:space="preserve"> </w:t>
      </w:r>
      <w:r w:rsidRPr="00326C55">
        <w:rPr>
          <w:rFonts w:ascii="Courier New" w:hAnsi="Courier New" w:cs="Courier New"/>
          <w:b/>
          <w:sz w:val="18"/>
          <w:szCs w:val="18"/>
        </w:rPr>
        <w:t>&lt;Enter&gt;</w:t>
      </w:r>
      <w:r w:rsidRPr="00326C55">
        <w:rPr>
          <w:rFonts w:ascii="Courier New" w:hAnsi="Courier New" w:cs="Courier New"/>
          <w:sz w:val="18"/>
          <w:szCs w:val="18"/>
        </w:rPr>
        <w:t xml:space="preserve">  ALL</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D         Drug</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C         Drug Class</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Display Specific (D)rug or Drug (C)lass or (A)LL: ALL// </w:t>
      </w:r>
      <w:r w:rsidRPr="00326C55">
        <w:rPr>
          <w:rFonts w:ascii="Courier New" w:hAnsi="Courier New" w:cs="Courier New"/>
          <w:b/>
          <w:sz w:val="18"/>
          <w:szCs w:val="18"/>
        </w:rPr>
        <w:t>&lt;Enter&gt;</w:t>
      </w:r>
      <w:r w:rsidRPr="00326C55">
        <w:rPr>
          <w:rFonts w:ascii="Courier New" w:hAnsi="Courier New" w:cs="Courier New"/>
          <w:sz w:val="18"/>
          <w:szCs w:val="18"/>
        </w:rPr>
        <w:t xml:space="preserve">  ALL</w:t>
      </w:r>
    </w:p>
    <w:p w:rsidR="008C584D" w:rsidRPr="00326C55" w:rsidRDefault="00C92AAA" w:rsidP="004E05CA">
      <w:pPr>
        <w:pStyle w:val="BodyText"/>
        <w:numPr>
          <w:ilvl w:val="0"/>
          <w:numId w:val="51"/>
        </w:numPr>
      </w:pPr>
      <w:bookmarkStart w:id="315" w:name="_Toc57635023"/>
      <w:bookmarkStart w:id="316" w:name="_Toc62467802"/>
      <w:r w:rsidRPr="00326C55">
        <w:br w:type="page"/>
      </w:r>
      <w:r w:rsidRPr="00326C55">
        <w:lastRenderedPageBreak/>
        <w:t>In addition to the “ALL REPORTS” prompts, all of the Claims Results and Status REPORTS except the ECMP report display another prompt that will allow you to capture the report data in Excel spreadsheet format</w:t>
      </w:r>
      <w:r w:rsidR="00FF74C2" w:rsidRPr="00326C55">
        <w:t xml:space="preserve">. </w:t>
      </w:r>
      <w:r w:rsidRPr="00326C55">
        <w:t xml:space="preserve">If you answer </w:t>
      </w:r>
      <w:r w:rsidRPr="00326C55">
        <w:rPr>
          <w:b/>
        </w:rPr>
        <w:t>Y</w:t>
      </w:r>
      <w:r w:rsidRPr="00326C55">
        <w:t>, additional directions are supplied.</w:t>
      </w:r>
    </w:p>
    <w:p w:rsidR="00B06616" w:rsidRPr="00326C55" w:rsidRDefault="00B06616" w:rsidP="00B06616">
      <w:pPr>
        <w:pStyle w:val="BodyText"/>
      </w:pPr>
    </w:p>
    <w:p w:rsidR="008C584D" w:rsidRPr="00326C55" w:rsidRDefault="00C92AAA" w:rsidP="008C584D">
      <w:pPr>
        <w:ind w:left="60"/>
        <w:rPr>
          <w:b/>
        </w:rPr>
      </w:pPr>
      <w:r w:rsidRPr="00326C55">
        <w:rPr>
          <w:b/>
        </w:rPr>
        <w:t>Example 8.1-4: Requesting Report Data in Excel Spreadsheet Format</w:t>
      </w:r>
    </w:p>
    <w:p w:rsidR="008C584D" w:rsidRPr="00326C55" w:rsidRDefault="00C92AAA" w:rsidP="008C584D">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YES</w:t>
      </w:r>
    </w:p>
    <w:p w:rsidR="008C584D" w:rsidRPr="00326C55" w:rsidRDefault="00C92AAA" w:rsidP="008C584D">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8C584D" w:rsidRPr="00326C55" w:rsidRDefault="00C92AAA" w:rsidP="00F533F7">
      <w:pPr>
        <w:shd w:val="pct12" w:color="auto" w:fill="auto"/>
        <w:jc w:val="both"/>
        <w:rPr>
          <w:rFonts w:ascii="Courier New" w:hAnsi="Courier New" w:cs="Courier New"/>
          <w:sz w:val="18"/>
          <w:szCs w:val="18"/>
        </w:rPr>
      </w:pPr>
      <w:r w:rsidRPr="00326C55">
        <w:rPr>
          <w:rFonts w:ascii="Courier New" w:hAnsi="Courier New" w:cs="Courier New"/>
          <w:sz w:val="18"/>
          <w:szCs w:val="18"/>
        </w:rPr>
        <w:t xml:space="preserve">     Before continuing, please set up your terminal to capture the</w:t>
      </w:r>
    </w:p>
    <w:p w:rsidR="008C584D" w:rsidRPr="00326C55" w:rsidRDefault="00C92AAA" w:rsidP="00F533F7">
      <w:pPr>
        <w:shd w:val="pct12" w:color="auto" w:fill="auto"/>
        <w:jc w:val="both"/>
        <w:rPr>
          <w:rFonts w:ascii="Courier New" w:hAnsi="Courier New" w:cs="Courier New"/>
          <w:sz w:val="18"/>
          <w:szCs w:val="18"/>
        </w:rPr>
      </w:pPr>
      <w:r w:rsidRPr="00326C55">
        <w:rPr>
          <w:rFonts w:ascii="Courier New" w:hAnsi="Courier New" w:cs="Courier New"/>
          <w:sz w:val="18"/>
          <w:szCs w:val="18"/>
        </w:rPr>
        <w:t xml:space="preserve">     detail report data. On some terminals, this can be done by</w:t>
      </w:r>
    </w:p>
    <w:p w:rsidR="008C584D" w:rsidRPr="00326C55" w:rsidRDefault="00C92AAA" w:rsidP="00F533F7">
      <w:pPr>
        <w:shd w:val="pct12" w:color="auto" w:fill="auto"/>
        <w:jc w:val="both"/>
        <w:rPr>
          <w:rFonts w:ascii="Courier New" w:hAnsi="Courier New" w:cs="Courier New"/>
          <w:sz w:val="18"/>
          <w:szCs w:val="18"/>
        </w:rPr>
      </w:pPr>
      <w:r w:rsidRPr="00326C55">
        <w:rPr>
          <w:rFonts w:ascii="Courier New" w:hAnsi="Courier New" w:cs="Courier New"/>
          <w:sz w:val="18"/>
          <w:szCs w:val="18"/>
        </w:rPr>
        <w:t xml:space="preserve">     clicking on the 'Tools' menu above, then click on 'Capture</w:t>
      </w:r>
    </w:p>
    <w:p w:rsidR="008C584D" w:rsidRPr="00326C55" w:rsidRDefault="00C92AAA" w:rsidP="00F533F7">
      <w:pPr>
        <w:shd w:val="pct12" w:color="auto" w:fill="auto"/>
        <w:jc w:val="both"/>
        <w:rPr>
          <w:rFonts w:ascii="Courier New" w:hAnsi="Courier New" w:cs="Courier New"/>
          <w:sz w:val="18"/>
          <w:szCs w:val="18"/>
        </w:rPr>
      </w:pPr>
      <w:r w:rsidRPr="00326C55">
        <w:rPr>
          <w:rFonts w:ascii="Courier New" w:hAnsi="Courier New" w:cs="Courier New"/>
          <w:sz w:val="18"/>
          <w:szCs w:val="18"/>
        </w:rPr>
        <w:t xml:space="preserve">     Incoming Data' to save to Desktop. This report may take a</w:t>
      </w:r>
    </w:p>
    <w:p w:rsidR="008C584D" w:rsidRPr="00326C55" w:rsidRDefault="00C92AAA" w:rsidP="00F533F7">
      <w:pPr>
        <w:shd w:val="pct12" w:color="auto" w:fill="auto"/>
        <w:jc w:val="both"/>
        <w:rPr>
          <w:rFonts w:ascii="Courier New" w:hAnsi="Courier New" w:cs="Courier New"/>
          <w:sz w:val="18"/>
          <w:szCs w:val="18"/>
        </w:rPr>
      </w:pPr>
      <w:r w:rsidRPr="00326C55">
        <w:rPr>
          <w:rFonts w:ascii="Courier New" w:hAnsi="Courier New" w:cs="Courier New"/>
          <w:sz w:val="18"/>
          <w:szCs w:val="18"/>
        </w:rPr>
        <w:t xml:space="preserve">     while to run.</w:t>
      </w:r>
    </w:p>
    <w:p w:rsidR="008C584D" w:rsidRPr="00326C55" w:rsidRDefault="00C92AAA" w:rsidP="008C584D">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8C584D" w:rsidRPr="00326C55" w:rsidRDefault="00C92AAA" w:rsidP="008C584D">
      <w:pPr>
        <w:shd w:val="pct12" w:color="auto" w:fill="auto"/>
        <w:rPr>
          <w:rFonts w:ascii="Courier New" w:hAnsi="Courier New" w:cs="Courier New"/>
          <w:sz w:val="18"/>
          <w:szCs w:val="18"/>
        </w:rPr>
      </w:pPr>
      <w:r w:rsidRPr="00326C55">
        <w:rPr>
          <w:rFonts w:ascii="Courier New" w:hAnsi="Courier New" w:cs="Courier New"/>
          <w:sz w:val="18"/>
          <w:szCs w:val="18"/>
        </w:rPr>
        <w:t xml:space="preserve">     Note: To avoid undesired wrapping of the data saved to the</w:t>
      </w:r>
    </w:p>
    <w:p w:rsidR="008C584D" w:rsidRPr="00326C55" w:rsidRDefault="00C92AAA" w:rsidP="008C584D">
      <w:pPr>
        <w:shd w:val="pct12" w:color="auto" w:fill="auto"/>
        <w:rPr>
          <w:rFonts w:ascii="Courier New" w:hAnsi="Courier New" w:cs="Courier New"/>
          <w:sz w:val="18"/>
          <w:szCs w:val="18"/>
        </w:rPr>
      </w:pPr>
      <w:r w:rsidRPr="00326C55">
        <w:rPr>
          <w:rFonts w:ascii="Courier New" w:hAnsi="Courier New" w:cs="Courier New"/>
          <w:sz w:val="18"/>
          <w:szCs w:val="18"/>
        </w:rPr>
        <w:t xml:space="preserve">           file, please enter '0;256;999' at the 'DEVICE:' prompt.</w:t>
      </w:r>
    </w:p>
    <w:p w:rsidR="00B06616" w:rsidRPr="00326C55" w:rsidRDefault="00B06616" w:rsidP="00B06616"/>
    <w:p w:rsidR="00580D63" w:rsidRPr="00326C55" w:rsidRDefault="00580D63" w:rsidP="00B06616"/>
    <w:p w:rsidR="007639C5" w:rsidRPr="00326C55" w:rsidRDefault="00C92AAA" w:rsidP="009E77E9">
      <w:pPr>
        <w:pStyle w:val="Heading3"/>
      </w:pPr>
      <w:bookmarkStart w:id="317" w:name="_Toc300484249"/>
      <w:bookmarkStart w:id="318" w:name="_Toc303782661"/>
      <w:bookmarkStart w:id="319" w:name="_Toc453245031"/>
      <w:r w:rsidRPr="00326C55">
        <w:t>8.1.1 Payable Claims Report</w:t>
      </w:r>
      <w:bookmarkEnd w:id="315"/>
      <w:bookmarkEnd w:id="316"/>
      <w:bookmarkEnd w:id="317"/>
      <w:bookmarkEnd w:id="318"/>
      <w:bookmarkEnd w:id="319"/>
      <w:r w:rsidR="00372ED5" w:rsidRPr="00326C55">
        <w:fldChar w:fldCharType="begin"/>
      </w:r>
      <w:r w:rsidRPr="00326C55">
        <w:instrText xml:space="preserve"> XE " Payable Claims" </w:instrText>
      </w:r>
      <w:r w:rsidR="00372ED5" w:rsidRPr="00326C55">
        <w:fldChar w:fldCharType="end"/>
      </w:r>
    </w:p>
    <w:p w:rsidR="007639C5" w:rsidRPr="00326C55" w:rsidRDefault="007639C5">
      <w:pPr>
        <w:pStyle w:val="BodyText"/>
      </w:pPr>
    </w:p>
    <w:p w:rsidR="000A4745" w:rsidRPr="00326C55" w:rsidRDefault="00C92AAA">
      <w:pPr>
        <w:pStyle w:val="BodyText"/>
      </w:pPr>
      <w:r w:rsidRPr="00326C55">
        <w:t xml:space="preserve">The </w:t>
      </w:r>
      <w:r w:rsidRPr="00326C55">
        <w:rPr>
          <w:i/>
          <w:iCs w:val="0"/>
        </w:rPr>
        <w:t>Payable Claims Report</w:t>
      </w:r>
      <w:r w:rsidRPr="00326C55">
        <w:t xml:space="preserve"> option produces a report that lists PAYABLE electronic claims that have been successfully transmitted to the payer and have not been reversed.</w:t>
      </w:r>
    </w:p>
    <w:p w:rsidR="00D5386C" w:rsidRPr="00326C55" w:rsidRDefault="00D5386C">
      <w:pPr>
        <w:pStyle w:val="BodyText"/>
      </w:pP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104ED1" w:rsidRPr="00326C55">
        <w:trPr>
          <w:cantSplit/>
        </w:trPr>
        <w:tc>
          <w:tcPr>
            <w:tcW w:w="1188" w:type="dxa"/>
          </w:tcPr>
          <w:p w:rsidR="00104ED1" w:rsidRPr="00326C55" w:rsidRDefault="00617494" w:rsidP="00DD40FF">
            <w:r>
              <w:rPr>
                <w:noProof/>
              </w:rPr>
              <w:drawing>
                <wp:inline distT="0" distB="0" distL="0" distR="0">
                  <wp:extent cx="514350" cy="190500"/>
                  <wp:effectExtent l="0" t="0" r="0" b="0"/>
                  <wp:docPr id="37" name="Picture 35"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104ED1" w:rsidRPr="00326C55" w:rsidRDefault="00C92AAA" w:rsidP="00DD40FF">
            <w:pPr>
              <w:rPr>
                <w:b/>
                <w:bCs/>
              </w:rPr>
            </w:pPr>
            <w:r w:rsidRPr="00326C55">
              <w:t xml:space="preserve">You must hold the BPSMENU and BPS REPORTS keys to view the </w:t>
            </w:r>
            <w:r w:rsidRPr="00326C55">
              <w:rPr>
                <w:i/>
                <w:iCs/>
              </w:rPr>
              <w:t xml:space="preserve">Payable Claims Report </w:t>
            </w:r>
            <w:r w:rsidRPr="00326C55">
              <w:t>option</w:t>
            </w:r>
            <w:r w:rsidR="00FF74C2" w:rsidRPr="00326C55">
              <w:t xml:space="preserve">. </w:t>
            </w:r>
          </w:p>
        </w:tc>
      </w:tr>
    </w:tbl>
    <w:p w:rsidR="00104ED1" w:rsidRPr="00326C55" w:rsidRDefault="00104ED1">
      <w:pPr>
        <w:pStyle w:val="BodyText"/>
      </w:pPr>
    </w:p>
    <w:p w:rsidR="00104ED1" w:rsidRPr="00326C55" w:rsidRDefault="00104ED1">
      <w:pPr>
        <w:pStyle w:val="BodyText"/>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7620"/>
      </w:tblGrid>
      <w:tr w:rsidR="007639C5" w:rsidRPr="00326C55" w:rsidTr="008507C2">
        <w:trPr>
          <w:cantSplit/>
        </w:trPr>
        <w:tc>
          <w:tcPr>
            <w:tcW w:w="1308" w:type="dxa"/>
          </w:tcPr>
          <w:p w:rsidR="007639C5" w:rsidRPr="00326C55" w:rsidRDefault="00617494" w:rsidP="008507C2">
            <w:pPr>
              <w:jc w:val="center"/>
            </w:pPr>
            <w:r>
              <w:rPr>
                <w:noProof/>
                <w:position w:val="-4"/>
              </w:rPr>
              <w:drawing>
                <wp:inline distT="0" distB="0" distL="0" distR="0">
                  <wp:extent cx="495300" cy="390525"/>
                  <wp:effectExtent l="0" t="0" r="0" b="9525"/>
                  <wp:docPr id="38" name="Picture 3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7620" w:type="dxa"/>
          </w:tcPr>
          <w:p w:rsidR="007639C5" w:rsidRPr="00326C55" w:rsidRDefault="00C92AAA" w:rsidP="00FF74C2">
            <w:r w:rsidRPr="00326C55">
              <w:t>The Payable Claims Report option has the most accessible information on payable claims from the BPS Claims File</w:t>
            </w:r>
            <w:r w:rsidR="00FF74C2" w:rsidRPr="00326C55">
              <w:t xml:space="preserve">. </w:t>
            </w:r>
            <w:r w:rsidRPr="00326C55">
              <w:t xml:space="preserve">A </w:t>
            </w:r>
            <w:proofErr w:type="spellStart"/>
            <w:r w:rsidRPr="00326C55">
              <w:t>FileMan</w:t>
            </w:r>
            <w:proofErr w:type="spellEnd"/>
            <w:r w:rsidRPr="00326C55">
              <w:t xml:space="preserve"> inquiry into the BPS Claims File will find that the information is in NCPDP (National Council for Prescription Drug Programs) </w:t>
            </w:r>
            <w:r w:rsidR="000A4745" w:rsidRPr="00326C55">
              <w:t>V. </w:t>
            </w:r>
            <w:r w:rsidR="002A146A" w:rsidRPr="00326C55">
              <w:t xml:space="preserve"> D</w:t>
            </w:r>
            <w:r w:rsidR="00674012" w:rsidRPr="00326C55">
              <w:t>.</w:t>
            </w:r>
            <w:r w:rsidR="002A146A" w:rsidRPr="00326C55">
              <w:t>0 formats</w:t>
            </w:r>
            <w:r w:rsidR="00FF74C2" w:rsidRPr="00326C55">
              <w:t xml:space="preserve">. </w:t>
            </w:r>
          </w:p>
        </w:tc>
      </w:tr>
    </w:tbl>
    <w:p w:rsidR="0055053D" w:rsidRPr="00326C55" w:rsidRDefault="0055053D" w:rsidP="00620E89">
      <w:pPr>
        <w:pStyle w:val="BodyText"/>
      </w:pPr>
    </w:p>
    <w:p w:rsidR="00104ED1" w:rsidRPr="00326C55" w:rsidRDefault="00C92AAA" w:rsidP="009125F7">
      <w:pPr>
        <w:pStyle w:val="BodyText"/>
        <w:numPr>
          <w:ilvl w:val="0"/>
          <w:numId w:val="11"/>
        </w:numPr>
        <w:ind w:left="389" w:hanging="389"/>
      </w:pPr>
      <w:r w:rsidRPr="00326C55">
        <w:t xml:space="preserve">Access the report by entering </w:t>
      </w:r>
      <w:r w:rsidRPr="00326C55">
        <w:rPr>
          <w:b/>
          <w:bCs/>
        </w:rPr>
        <w:t>PAY</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7639C5" w:rsidRPr="00326C55" w:rsidRDefault="00451F0F" w:rsidP="00725386">
      <w:pPr>
        <w:pStyle w:val="Caption"/>
        <w:spacing w:before="120" w:after="0"/>
      </w:pPr>
      <w:r w:rsidRPr="00326C55">
        <w:br w:type="page"/>
      </w:r>
      <w:r w:rsidR="00C92AAA" w:rsidRPr="00326C55">
        <w:lastRenderedPageBreak/>
        <w:t xml:space="preserve">Example 8.1.1-1: Accessing the </w:t>
      </w:r>
      <w:r w:rsidR="00C92AAA" w:rsidRPr="00326C55">
        <w:rPr>
          <w:iCs/>
        </w:rPr>
        <w:t xml:space="preserve">Payable Claims Report </w:t>
      </w:r>
      <w:r w:rsidR="00C92AAA" w:rsidRPr="00326C55">
        <w:t>Option</w:t>
      </w:r>
    </w:p>
    <w:p w:rsidR="00B155E2" w:rsidRPr="00326C55" w:rsidRDefault="00C92AAA" w:rsidP="00B155E2">
      <w:pPr>
        <w:shd w:val="pct12" w:color="auto" w:fill="auto"/>
        <w:rPr>
          <w:rFonts w:ascii="Courier New" w:hAnsi="Courier New" w:cs="Courier New"/>
          <w:sz w:val="18"/>
          <w:szCs w:val="18"/>
        </w:rPr>
      </w:pPr>
      <w:bookmarkStart w:id="320" w:name="_Toc57635024"/>
      <w:bookmarkStart w:id="321" w:name="_Toc62467803"/>
      <w:r w:rsidRPr="00326C55">
        <w:rPr>
          <w:rFonts w:ascii="Courier New" w:hAnsi="Courier New" w:cs="Courier New"/>
          <w:sz w:val="18"/>
          <w:szCs w:val="18"/>
        </w:rPr>
        <w:t xml:space="preserve">               *************************************************</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746FF4"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155E2" w:rsidRPr="00326C55" w:rsidRDefault="00B155E2" w:rsidP="00B155E2">
      <w:pPr>
        <w:shd w:val="pct12" w:color="auto" w:fill="auto"/>
        <w:rPr>
          <w:rFonts w:ascii="Courier New" w:hAnsi="Courier New" w:cs="Courier New"/>
          <w:sz w:val="18"/>
          <w:szCs w:val="18"/>
        </w:rPr>
      </w:pP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9A60D4"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9A60D4"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r w:rsidR="002D54C5" w:rsidRPr="00326C55">
        <w:rPr>
          <w:rFonts w:ascii="Courier New" w:hAnsi="Courier New" w:cs="Courier New"/>
          <w:sz w:val="18"/>
          <w:szCs w:val="18"/>
        </w:rPr>
        <w:t>SPA    Spending Account Report</w:t>
      </w:r>
    </w:p>
    <w:p w:rsidR="002D54C5" w:rsidRPr="00326C55" w:rsidRDefault="002D54C5" w:rsidP="00B155E2">
      <w:pPr>
        <w:shd w:val="pct12" w:color="auto" w:fill="auto"/>
        <w:rPr>
          <w:rFonts w:ascii="Courier New" w:hAnsi="Courier New" w:cs="Courier New"/>
          <w:sz w:val="18"/>
          <w:szCs w:val="18"/>
        </w:rPr>
      </w:pPr>
    </w:p>
    <w:p w:rsidR="00B155E2" w:rsidRPr="00326C55" w:rsidRDefault="00B155E2" w:rsidP="00B155E2">
      <w:pPr>
        <w:shd w:val="pct12" w:color="auto" w:fill="auto"/>
        <w:rPr>
          <w:rFonts w:ascii="Courier New" w:hAnsi="Courier New" w:cs="Courier New"/>
          <w:sz w:val="18"/>
          <w:szCs w:val="18"/>
        </w:rPr>
      </w:pPr>
    </w:p>
    <w:p w:rsidR="00A40491"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PAY</w:t>
      </w:r>
      <w:r w:rsidRPr="00326C55">
        <w:rPr>
          <w:rFonts w:ascii="Courier New" w:hAnsi="Courier New" w:cs="Courier New"/>
          <w:sz w:val="18"/>
          <w:szCs w:val="18"/>
        </w:rPr>
        <w:t xml:space="preserve">  Payable Claims Report</w:t>
      </w:r>
    </w:p>
    <w:p w:rsidR="00863920" w:rsidRPr="00326C55" w:rsidRDefault="00863920" w:rsidP="00A40491">
      <w:pPr>
        <w:rPr>
          <w:rFonts w:ascii="Courier New" w:hAnsi="Courier New" w:cs="Courier New"/>
          <w:sz w:val="16"/>
        </w:rPr>
      </w:pPr>
    </w:p>
    <w:p w:rsidR="000A4745" w:rsidRPr="00326C55" w:rsidRDefault="00C92AAA" w:rsidP="009125F7">
      <w:pPr>
        <w:pStyle w:val="BodyText"/>
        <w:numPr>
          <w:ilvl w:val="0"/>
          <w:numId w:val="11"/>
        </w:numPr>
        <w:ind w:left="389" w:hanging="389"/>
      </w:pPr>
      <w:bookmarkStart w:id="322" w:name="p0112"/>
      <w:r w:rsidRPr="00326C55">
        <w:t>After you have made selections from the “ALL REPORTS” prompts, you will be prompted to select a report date range</w:t>
      </w:r>
      <w:r w:rsidR="00B420CE" w:rsidRPr="00326C55">
        <w:t>;</w:t>
      </w:r>
      <w:r w:rsidRPr="00326C55">
        <w:t xml:space="preserve"> Released, Not Released or All claims</w:t>
      </w:r>
      <w:r w:rsidR="00B420CE" w:rsidRPr="00326C55">
        <w:t xml:space="preserve">; </w:t>
      </w:r>
      <w:r w:rsidR="008F4075" w:rsidRPr="00326C55">
        <w:t xml:space="preserve">Certain </w:t>
      </w:r>
      <w:r w:rsidR="00CD086C" w:rsidRPr="00326C55">
        <w:t>Eligibility</w:t>
      </w:r>
      <w:r w:rsidR="00B420CE" w:rsidRPr="00326C55">
        <w:t xml:space="preserve"> Type or All;</w:t>
      </w:r>
      <w:r w:rsidRPr="00326C55">
        <w:t xml:space="preserve"> and Excel display format and device selection.</w:t>
      </w:r>
    </w:p>
    <w:bookmarkEnd w:id="322"/>
    <w:p w:rsidR="00104ED1" w:rsidRPr="00326C55" w:rsidRDefault="00C92AAA" w:rsidP="00725386">
      <w:pPr>
        <w:pStyle w:val="Caption"/>
        <w:spacing w:before="120" w:after="0"/>
        <w:rPr>
          <w:iCs/>
          <w:szCs w:val="24"/>
        </w:rPr>
      </w:pPr>
      <w:r w:rsidRPr="00326C55">
        <w:rPr>
          <w:iCs/>
          <w:szCs w:val="24"/>
        </w:rPr>
        <w:t>Example 8.1.1-2: Additional prompts asked by the Payable Claims Report Option</w:t>
      </w:r>
    </w:p>
    <w:p w:rsidR="00104ED1" w:rsidRPr="00326C55" w:rsidRDefault="00C92AAA" w:rsidP="00104ED1">
      <w:pPr>
        <w:shd w:val="pct12" w:color="auto" w:fill="auto"/>
        <w:rPr>
          <w:rFonts w:ascii="Courier New" w:hAnsi="Courier New" w:cs="Courier New"/>
          <w:b/>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T-99</w:t>
      </w:r>
    </w:p>
    <w:p w:rsidR="00104ED1" w:rsidRPr="00326C55" w:rsidRDefault="00C92AAA" w:rsidP="00104ED1">
      <w:pPr>
        <w:shd w:val="pct12" w:color="auto" w:fill="auto"/>
        <w:rPr>
          <w:rFonts w:ascii="Courier New" w:hAnsi="Courier New" w:cs="Courier New"/>
          <w:b/>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&lt;Enter&gt;</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04ED1" w:rsidRPr="00326C55" w:rsidRDefault="00104ED1" w:rsidP="00104ED1">
      <w:pPr>
        <w:shd w:val="pct12" w:color="auto" w:fill="auto"/>
        <w:rPr>
          <w:rFonts w:ascii="Courier New" w:hAnsi="Courier New" w:cs="Courier New"/>
          <w:sz w:val="18"/>
          <w:szCs w:val="18"/>
        </w:rPr>
      </w:pPr>
    </w:p>
    <w:p w:rsidR="00104ED1" w:rsidRPr="00326C55" w:rsidRDefault="00104ED1" w:rsidP="00104ED1">
      <w:pPr>
        <w:shd w:val="pct12" w:color="auto" w:fill="auto"/>
        <w:rPr>
          <w:rFonts w:ascii="Courier New" w:hAnsi="Courier New" w:cs="Courier New"/>
          <w:sz w:val="18"/>
          <w:szCs w:val="18"/>
        </w:rPr>
      </w:pPr>
    </w:p>
    <w:p w:rsidR="00B420CE" w:rsidRPr="00326C55" w:rsidRDefault="00C92AAA" w:rsidP="00B420CE">
      <w:pPr>
        <w:shd w:val="pct12" w:color="auto" w:fill="auto"/>
        <w:rPr>
          <w:rFonts w:ascii="Courier New" w:hAnsi="Courier New"/>
          <w:sz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B420CE" w:rsidRPr="00326C55" w:rsidRDefault="00B420CE" w:rsidP="00B420CE">
      <w:pPr>
        <w:shd w:val="pct12" w:color="auto" w:fill="auto"/>
        <w:rPr>
          <w:rFonts w:ascii="Courier New" w:hAnsi="Courier New"/>
          <w:sz w:val="18"/>
        </w:rPr>
      </w:pP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Select one of the following:</w:t>
      </w:r>
    </w:p>
    <w:p w:rsidR="00B420CE" w:rsidRPr="00326C55" w:rsidRDefault="00B420CE" w:rsidP="00B420CE">
      <w:pPr>
        <w:shd w:val="pct12" w:color="auto" w:fill="auto"/>
        <w:rPr>
          <w:rFonts w:ascii="Courier New" w:hAnsi="Courier New" w:cs="Courier New"/>
          <w:b/>
          <w:sz w:val="18"/>
          <w:szCs w:val="18"/>
        </w:rPr>
      </w:pP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V         VETERAN</w:t>
      </w: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T         TRICARE</w:t>
      </w: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C         CHAMPVA</w:t>
      </w: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A         ALL</w:t>
      </w:r>
    </w:p>
    <w:p w:rsidR="00B420CE" w:rsidRPr="00326C55" w:rsidRDefault="00B420CE" w:rsidP="00B420CE">
      <w:pPr>
        <w:shd w:val="pct12" w:color="auto" w:fill="auto"/>
        <w:rPr>
          <w:rFonts w:ascii="Courier New" w:hAnsi="Courier New" w:cs="Courier New"/>
          <w:b/>
          <w:sz w:val="18"/>
          <w:szCs w:val="18"/>
        </w:rPr>
      </w:pPr>
    </w:p>
    <w:p w:rsidR="00104ED1" w:rsidRPr="00326C55" w:rsidRDefault="00B420CE" w:rsidP="00B420CE">
      <w:pPr>
        <w:shd w:val="pct12" w:color="auto" w:fill="auto"/>
        <w:rPr>
          <w:rFonts w:ascii="Courier New" w:hAnsi="Courier New" w:cs="Courier New"/>
          <w:sz w:val="18"/>
          <w:szCs w:val="18"/>
        </w:rPr>
      </w:pPr>
      <w:r w:rsidRPr="00326C55">
        <w:rPr>
          <w:rFonts w:ascii="Courier New" w:hAnsi="Courier New" w:cs="Courier New"/>
          <w:b/>
          <w:sz w:val="18"/>
          <w:szCs w:val="18"/>
        </w:rPr>
        <w:t>Include Certain Eligibility Type or (A)</w:t>
      </w:r>
      <w:proofErr w:type="spellStart"/>
      <w:r w:rsidRPr="00326C55">
        <w:rPr>
          <w:rFonts w:ascii="Courier New" w:hAnsi="Courier New" w:cs="Courier New"/>
          <w:b/>
          <w:sz w:val="18"/>
          <w:szCs w:val="18"/>
        </w:rPr>
        <w:t>ll</w:t>
      </w:r>
      <w:proofErr w:type="spellEnd"/>
      <w:r w:rsidRPr="00326C55">
        <w:rPr>
          <w:rFonts w:ascii="Courier New" w:hAnsi="Courier New" w:cs="Courier New"/>
          <w:b/>
          <w:sz w:val="18"/>
          <w:szCs w:val="18"/>
        </w:rPr>
        <w:t>: V// A</w:t>
      </w:r>
      <w:r w:rsidR="000D7B79" w:rsidRPr="00326C55">
        <w:rPr>
          <w:rFonts w:ascii="Courier New" w:hAnsi="Courier New" w:cs="Courier New"/>
          <w:b/>
          <w:sz w:val="18"/>
          <w:szCs w:val="18"/>
        </w:rPr>
        <w:t>LL</w:t>
      </w:r>
    </w:p>
    <w:p w:rsidR="00104ED1" w:rsidRPr="00326C55" w:rsidRDefault="00104ED1" w:rsidP="00104ED1">
      <w:pPr>
        <w:shd w:val="pct12" w:color="auto" w:fill="auto"/>
        <w:rPr>
          <w:rFonts w:ascii="Courier New" w:hAnsi="Courier New" w:cs="Courier New"/>
          <w:sz w:val="18"/>
          <w:szCs w:val="18"/>
        </w:rPr>
      </w:pPr>
    </w:p>
    <w:p w:rsidR="000A66E7" w:rsidRPr="00326C55" w:rsidRDefault="000A66E7" w:rsidP="000A66E7">
      <w:pPr>
        <w:shd w:val="pct12" w:color="auto" w:fill="auto"/>
        <w:rPr>
          <w:rFonts w:ascii="Courier New" w:hAnsi="Courier New" w:cs="Courier New"/>
          <w:sz w:val="18"/>
          <w:szCs w:val="18"/>
        </w:rPr>
      </w:pPr>
      <w:r w:rsidRPr="00326C55">
        <w:rPr>
          <w:rFonts w:ascii="Courier New" w:hAnsi="Courier New" w:cs="Courier New"/>
          <w:sz w:val="18"/>
          <w:szCs w:val="18"/>
        </w:rPr>
        <w:t>Data fields VA Ingredient Cost, VA Dispensing Fee, Ingredient Cost Paid, Dispensing Fee Paid and Patient Responsibility (INS) will only be included when the report is captured for an Excel document.  All additional data fields may not be present for all reports.</w:t>
      </w:r>
    </w:p>
    <w:p w:rsidR="000A66E7" w:rsidRPr="00326C55" w:rsidRDefault="000A66E7" w:rsidP="000A66E7">
      <w:pPr>
        <w:shd w:val="pct12" w:color="auto" w:fill="auto"/>
        <w:rPr>
          <w:rFonts w:ascii="Courier New" w:hAnsi="Courier New" w:cs="Courier New"/>
          <w:sz w:val="18"/>
          <w:szCs w:val="18"/>
        </w:rPr>
      </w:pPr>
    </w:p>
    <w:p w:rsidR="00104ED1" w:rsidRPr="00326C55" w:rsidRDefault="00C92AAA" w:rsidP="00104ED1">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104ED1" w:rsidRPr="00326C55" w:rsidRDefault="00104ED1" w:rsidP="00104ED1">
      <w:pPr>
        <w:rPr>
          <w:b/>
          <w:bCs/>
        </w:rPr>
      </w:pPr>
    </w:p>
    <w:p w:rsidR="0055053D" w:rsidRPr="00326C55" w:rsidRDefault="0055053D" w:rsidP="00104ED1">
      <w:pPr>
        <w:rPr>
          <w:b/>
          <w:bCs/>
        </w:rPr>
      </w:pPr>
    </w:p>
    <w:p w:rsidR="00971FB4" w:rsidRPr="00326C55" w:rsidRDefault="00971FB4" w:rsidP="00971FB4">
      <w:pPr>
        <w:jc w:val="center"/>
        <w:rPr>
          <w:i/>
          <w:iCs/>
        </w:rPr>
      </w:pPr>
      <w:r w:rsidRPr="00326C55">
        <w:rPr>
          <w:b/>
          <w:bCs/>
        </w:rPr>
        <w:br w:type="page"/>
      </w:r>
      <w:r w:rsidRPr="00326C55">
        <w:rPr>
          <w:i/>
          <w:iCs/>
          <w:color w:val="000000"/>
        </w:rPr>
        <w:lastRenderedPageBreak/>
        <w:t>(This page included for two-sided copying.)</w:t>
      </w:r>
    </w:p>
    <w:p w:rsidR="009A60D4" w:rsidRPr="00326C55" w:rsidRDefault="009A60D4" w:rsidP="00AE2582">
      <w:pPr>
        <w:rPr>
          <w:b/>
          <w:bCs/>
        </w:rPr>
        <w:sectPr w:rsidR="009A60D4" w:rsidRPr="00326C55" w:rsidSect="00A07E31">
          <w:footerReference w:type="even" r:id="rId59"/>
          <w:footerReference w:type="default" r:id="rId60"/>
          <w:type w:val="continuous"/>
          <w:pgSz w:w="12240" w:h="15840" w:code="1"/>
          <w:pgMar w:top="1440" w:right="1800" w:bottom="1440" w:left="1800" w:header="720" w:footer="720" w:gutter="0"/>
          <w:cols w:space="720"/>
          <w:docGrid w:linePitch="326"/>
        </w:sectPr>
      </w:pPr>
    </w:p>
    <w:p w:rsidR="000A4745" w:rsidRPr="00326C55" w:rsidRDefault="00C92AAA" w:rsidP="009A60D4">
      <w:pPr>
        <w:pStyle w:val="Caption"/>
      </w:pPr>
      <w:r w:rsidRPr="00326C55">
        <w:lastRenderedPageBreak/>
        <w:t>Example 8.1.1-3: Payable Claims Report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ECME PAYABLE CLAIMS DETAIL REPORT                                       Print Date: MAY 21, 2008@11:41:54  Page:  1</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DIVISION(S): ALL                           </w:t>
      </w:r>
      <w:r w:rsidR="00414E16" w:rsidRPr="00326C55">
        <w:rPr>
          <w:rFonts w:ascii="Courier New" w:hAnsi="Courier New" w:cs="Courier New"/>
          <w:sz w:val="16"/>
          <w:szCs w:val="16"/>
        </w:rPr>
        <w:t xml:space="preserve">                        </w:t>
      </w:r>
      <w:r w:rsidRPr="00326C55">
        <w:rPr>
          <w:rFonts w:ascii="Courier New" w:hAnsi="Courier New" w:cs="Courier New"/>
          <w:sz w:val="16"/>
          <w:szCs w:val="16"/>
        </w:rPr>
        <w:t xml:space="preserve"> Fill Locations: C,M,W  Fill type: RT,BB</w:t>
      </w:r>
      <w:r w:rsidR="00524810">
        <w:rPr>
          <w:rFonts w:ascii="Courier New" w:hAnsi="Courier New" w:cs="Courier New"/>
          <w:sz w:val="16"/>
          <w:szCs w:val="16"/>
        </w:rPr>
        <w:t>,RS</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Insurance: DEVELOPMENT INS, IBINSUR1                                 Drugs/Classes: ALL</w:t>
      </w:r>
    </w:p>
    <w:p w:rsidR="000D7B79" w:rsidRPr="00326C55" w:rsidRDefault="000D7B79" w:rsidP="005D7372">
      <w:pPr>
        <w:shd w:val="pct12" w:color="auto" w:fill="auto"/>
        <w:rPr>
          <w:rFonts w:ascii="Courier New" w:hAnsi="Courier New" w:cs="Courier New"/>
          <w:sz w:val="16"/>
          <w:szCs w:val="16"/>
        </w:rPr>
      </w:pPr>
      <w:r w:rsidRPr="00326C55">
        <w:rPr>
          <w:rFonts w:ascii="Courier New" w:hAnsi="Courier New" w:cs="Courier New"/>
          <w:sz w:val="16"/>
          <w:szCs w:val="16"/>
        </w:rPr>
        <w:t>Eligibility: ALL</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ALL PRESCRIPTIONS BY TRANSACTION DATE: From 02/12/08 through 05/21/08</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414E16" w:rsidRPr="00326C55" w:rsidRDefault="000D7B79"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PATIENT NAME               Pt.ID  ELIG   RX#         REF/ECME#      DATE      $BILLED    $INS RESPONSE    </w:t>
      </w:r>
      <w:r w:rsidR="00414E16" w:rsidRPr="00326C55">
        <w:rPr>
          <w:rFonts w:ascii="Courier New" w:hAnsi="Courier New" w:cs="Courier New"/>
          <w:sz w:val="16"/>
          <w:szCs w:val="16"/>
        </w:rPr>
        <w:t xml:space="preserve"> </w:t>
      </w:r>
      <w:r w:rsidRPr="00326C55">
        <w:rPr>
          <w:rFonts w:ascii="Courier New" w:hAnsi="Courier New" w:cs="Courier New"/>
          <w:sz w:val="16"/>
          <w:szCs w:val="16"/>
        </w:rPr>
        <w:t>$COLLECT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DRUG                            NDC        RELEASED ON    RX INFO                                  BILL# RX COB</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DIVISION: PHARMACY-1</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DEVELOPMENT INS</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proofErr w:type="spellStart"/>
      <w:r w:rsidRPr="00326C55">
        <w:rPr>
          <w:rFonts w:ascii="Courier New" w:hAnsi="Courier New" w:cs="Courier New"/>
          <w:sz w:val="16"/>
          <w:szCs w:val="16"/>
        </w:rPr>
        <w:t>ECMEpatient,One</w:t>
      </w:r>
      <w:proofErr w:type="spellEnd"/>
      <w:r w:rsidRPr="00326C55">
        <w:rPr>
          <w:rFonts w:ascii="Courier New" w:hAnsi="Courier New" w:cs="Courier New"/>
          <w:sz w:val="16"/>
          <w:szCs w:val="16"/>
        </w:rPr>
        <w:t xml:space="preserve">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w:t>
      </w:r>
      <w:r w:rsidR="000D7B79" w:rsidRPr="00326C55">
        <w:rPr>
          <w:rFonts w:ascii="Courier New" w:hAnsi="Courier New" w:cs="Courier New"/>
          <w:sz w:val="16"/>
          <w:szCs w:val="16"/>
        </w:rPr>
        <w:t xml:space="preserve">TRI  </w:t>
      </w:r>
      <w:r w:rsidRPr="00326C55">
        <w:rPr>
          <w:rFonts w:ascii="Courier New" w:hAnsi="Courier New" w:cs="Courier New"/>
          <w:sz w:val="16"/>
          <w:szCs w:val="16"/>
        </w:rPr>
        <w:t>100222$     2/</w:t>
      </w:r>
      <w:r w:rsidR="00C86A7E" w:rsidRPr="00326C55">
        <w:rPr>
          <w:rFonts w:ascii="Courier New" w:hAnsi="Courier New" w:cs="Courier New"/>
          <w:sz w:val="16"/>
          <w:szCs w:val="16"/>
        </w:rPr>
        <w:t>000000</w:t>
      </w:r>
      <w:r w:rsidRPr="00326C55">
        <w:rPr>
          <w:rFonts w:ascii="Courier New" w:hAnsi="Courier New" w:cs="Courier New"/>
          <w:sz w:val="16"/>
          <w:szCs w:val="16"/>
        </w:rPr>
        <w:t xml:space="preserve">111264       04/15/08       51.00            40.00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AMITRIPTYLINE 10MG TAB      00182-1018-10  04/15/08       W  RT  AC/R                            K8000K9  p</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proofErr w:type="spellStart"/>
      <w:r w:rsidRPr="00326C55">
        <w:rPr>
          <w:rFonts w:ascii="Courier New" w:hAnsi="Courier New" w:cs="Courier New"/>
          <w:sz w:val="16"/>
          <w:szCs w:val="16"/>
        </w:rPr>
        <w:t>ECMEpatient</w:t>
      </w:r>
      <w:proofErr w:type="spellEnd"/>
      <w:r w:rsidRPr="00326C55">
        <w:rPr>
          <w:rFonts w:ascii="Courier New" w:hAnsi="Courier New" w:cs="Courier New"/>
          <w:sz w:val="16"/>
          <w:szCs w:val="16"/>
        </w:rPr>
        <w:t>, Three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w:t>
      </w:r>
      <w:r w:rsidR="000D7B79" w:rsidRPr="00326C55">
        <w:rPr>
          <w:rFonts w:ascii="Courier New" w:hAnsi="Courier New" w:cs="Courier New"/>
          <w:sz w:val="16"/>
          <w:szCs w:val="16"/>
        </w:rPr>
        <w:t xml:space="preserve">VET  </w:t>
      </w:r>
      <w:r w:rsidRPr="00326C55">
        <w:rPr>
          <w:rFonts w:ascii="Courier New" w:hAnsi="Courier New" w:cs="Courier New"/>
          <w:sz w:val="16"/>
          <w:szCs w:val="16"/>
        </w:rPr>
        <w:t>222$        0/</w:t>
      </w:r>
      <w:r w:rsidR="00C86A7E" w:rsidRPr="00326C55">
        <w:rPr>
          <w:rFonts w:ascii="Courier New" w:hAnsi="Courier New" w:cs="Courier New"/>
          <w:sz w:val="16"/>
          <w:szCs w:val="16"/>
        </w:rPr>
        <w:t>000000000</w:t>
      </w:r>
      <w:r w:rsidRPr="00326C55">
        <w:rPr>
          <w:rFonts w:ascii="Courier New" w:hAnsi="Courier New" w:cs="Courier New"/>
          <w:sz w:val="16"/>
          <w:szCs w:val="16"/>
        </w:rPr>
        <w:t xml:space="preserve">492          03/10/08       51.00            68.32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METHADONE 10MG TAB                                        W  RT  EX/N                                        </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SUBTOTALS for INS:DEVELOPMENT INS                                           102.00           108.32            0.00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COUNT                                                                            2                2               2</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MEAN                                                                         51.00            54.16            0.00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IBINSUR1</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proofErr w:type="spellStart"/>
      <w:r w:rsidRPr="00326C55">
        <w:rPr>
          <w:rFonts w:ascii="Courier New" w:hAnsi="Courier New" w:cs="Courier New"/>
          <w:sz w:val="16"/>
          <w:szCs w:val="16"/>
        </w:rPr>
        <w:t>ECMEpatient</w:t>
      </w:r>
      <w:proofErr w:type="spellEnd"/>
      <w:r w:rsidRPr="00326C55">
        <w:rPr>
          <w:rFonts w:ascii="Courier New" w:hAnsi="Courier New" w:cs="Courier New"/>
          <w:sz w:val="16"/>
          <w:szCs w:val="16"/>
        </w:rPr>
        <w:t>, Two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w:t>
      </w:r>
      <w:r w:rsidR="000D7B79" w:rsidRPr="00326C55">
        <w:rPr>
          <w:rFonts w:ascii="Courier New" w:hAnsi="Courier New" w:cs="Courier New"/>
          <w:sz w:val="16"/>
          <w:szCs w:val="16"/>
        </w:rPr>
        <w:t xml:space="preserve">VET  </w:t>
      </w:r>
      <w:r w:rsidRPr="00326C55">
        <w:rPr>
          <w:rFonts w:ascii="Courier New" w:hAnsi="Courier New" w:cs="Courier New"/>
          <w:sz w:val="16"/>
          <w:szCs w:val="16"/>
        </w:rPr>
        <w:t>100574$     0/</w:t>
      </w:r>
      <w:r w:rsidR="00C86A7E" w:rsidRPr="00326C55">
        <w:rPr>
          <w:rFonts w:ascii="Courier New" w:hAnsi="Courier New" w:cs="Courier New"/>
          <w:sz w:val="16"/>
          <w:szCs w:val="16"/>
        </w:rPr>
        <w:t>000000000</w:t>
      </w:r>
      <w:r w:rsidRPr="00326C55">
        <w:rPr>
          <w:rFonts w:ascii="Courier New" w:hAnsi="Courier New" w:cs="Courier New"/>
          <w:sz w:val="16"/>
          <w:szCs w:val="16"/>
        </w:rPr>
        <w:t xml:space="preserve">484          03/05/08       51.00            40.00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NEODECADRON OPHTMALIC SOL.  00006-7639-03  03/05/08       W  RT  AC/R                            K8000H6  p</w:t>
      </w:r>
    </w:p>
    <w:p w:rsidR="005D7372" w:rsidRPr="00326C55" w:rsidRDefault="00C92AAA" w:rsidP="005D7372">
      <w:pPr>
        <w:shd w:val="pct12" w:color="auto" w:fill="auto"/>
        <w:rPr>
          <w:rFonts w:ascii="Courier New" w:hAnsi="Courier New" w:cs="Courier New"/>
          <w:sz w:val="16"/>
          <w:szCs w:val="16"/>
        </w:rPr>
      </w:pPr>
      <w:proofErr w:type="spellStart"/>
      <w:r w:rsidRPr="00326C55">
        <w:rPr>
          <w:rFonts w:ascii="Courier New" w:hAnsi="Courier New" w:cs="Courier New"/>
          <w:sz w:val="16"/>
          <w:szCs w:val="16"/>
        </w:rPr>
        <w:t>ECMEpatient</w:t>
      </w:r>
      <w:proofErr w:type="spellEnd"/>
      <w:r w:rsidRPr="00326C55">
        <w:rPr>
          <w:rFonts w:ascii="Courier New" w:hAnsi="Courier New" w:cs="Courier New"/>
          <w:sz w:val="16"/>
          <w:szCs w:val="16"/>
        </w:rPr>
        <w:t>, Two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w:t>
      </w:r>
      <w:r w:rsidR="000D7B79" w:rsidRPr="00326C55">
        <w:rPr>
          <w:rFonts w:ascii="Courier New" w:hAnsi="Courier New" w:cs="Courier New"/>
          <w:sz w:val="16"/>
          <w:szCs w:val="16"/>
        </w:rPr>
        <w:t xml:space="preserve">VET  </w:t>
      </w:r>
      <w:r w:rsidRPr="00326C55">
        <w:rPr>
          <w:rFonts w:ascii="Courier New" w:hAnsi="Courier New" w:cs="Courier New"/>
          <w:sz w:val="16"/>
          <w:szCs w:val="16"/>
        </w:rPr>
        <w:t>100575$     0/</w:t>
      </w:r>
      <w:r w:rsidR="00C86A7E" w:rsidRPr="00326C55">
        <w:rPr>
          <w:rFonts w:ascii="Courier New" w:hAnsi="Courier New" w:cs="Courier New"/>
          <w:sz w:val="16"/>
          <w:szCs w:val="16"/>
        </w:rPr>
        <w:t>000000000</w:t>
      </w:r>
      <w:r w:rsidRPr="00326C55">
        <w:rPr>
          <w:rFonts w:ascii="Courier New" w:hAnsi="Courier New" w:cs="Courier New"/>
          <w:sz w:val="16"/>
          <w:szCs w:val="16"/>
        </w:rPr>
        <w:t xml:space="preserve">485          03/05/08       51.00            40.00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PENTAERYTHRITOL  10MG TAB   00725-2064-10  03/05/08       W  RT  AC/R                            K8000H7  p</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SUBTOTALS for INS:IBINSUR1                                                 2142.00          1652.28            5.00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COUNT                                                                           42               42              42</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MEAN                                                                         51.00            39.34            0.12</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SUBTOTALS for DIV:PHARMACY-1                                               2244.00          1760.60            5.00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COUNT                                                                           44               44              44</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MEAN                                                                         51.00            40.01            0.11</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GRAND TOTALS                                                               2244.00          1760.60            5.00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COUNT                                                                           44               44              44</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MEAN                                                                         51.00            40.01            0.11</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Press RETURN to continue:</w:t>
      </w:r>
    </w:p>
    <w:p w:rsidR="00971FB4" w:rsidRPr="00326C55" w:rsidRDefault="00971FB4" w:rsidP="000742A5">
      <w:pPr>
        <w:jc w:val="center"/>
        <w:rPr>
          <w:i/>
          <w:iCs/>
          <w:color w:val="000000"/>
        </w:rPr>
      </w:pPr>
      <w:r w:rsidRPr="00326C55">
        <w:rPr>
          <w:i/>
          <w:iCs/>
          <w:color w:val="000000"/>
        </w:rPr>
        <w:lastRenderedPageBreak/>
        <w:t>(This page included for two-sided copying.)</w:t>
      </w:r>
    </w:p>
    <w:p w:rsidR="00623F80" w:rsidRPr="00326C55" w:rsidRDefault="00623F80" w:rsidP="000742A5">
      <w:pPr>
        <w:jc w:val="center"/>
        <w:sectPr w:rsidR="00623F80" w:rsidRPr="00326C55" w:rsidSect="00971FB4">
          <w:footerReference w:type="even" r:id="rId61"/>
          <w:footerReference w:type="default" r:id="rId62"/>
          <w:pgSz w:w="15840" w:h="12240" w:orient="landscape" w:code="1"/>
          <w:pgMar w:top="1440" w:right="1440" w:bottom="1440" w:left="1440" w:header="720" w:footer="720" w:gutter="0"/>
          <w:cols w:space="720"/>
          <w:docGrid w:linePitch="326"/>
        </w:sectPr>
      </w:pPr>
    </w:p>
    <w:p w:rsidR="007639C5" w:rsidRPr="00326C55" w:rsidRDefault="00C92AAA" w:rsidP="00704C6E">
      <w:pPr>
        <w:pStyle w:val="Heading3"/>
      </w:pPr>
      <w:bookmarkStart w:id="323" w:name="_Toc300484250"/>
      <w:bookmarkStart w:id="324" w:name="_Toc303782662"/>
      <w:bookmarkStart w:id="325" w:name="_Toc453245032"/>
      <w:r w:rsidRPr="00326C55">
        <w:lastRenderedPageBreak/>
        <w:t>8.1.2 Rejected Claims Report</w:t>
      </w:r>
      <w:bookmarkEnd w:id="320"/>
      <w:bookmarkEnd w:id="321"/>
      <w:bookmarkEnd w:id="323"/>
      <w:bookmarkEnd w:id="324"/>
      <w:bookmarkEnd w:id="325"/>
      <w:r w:rsidR="00372ED5" w:rsidRPr="00326C55">
        <w:fldChar w:fldCharType="begin"/>
      </w:r>
      <w:r w:rsidRPr="00326C55">
        <w:instrText xml:space="preserve"> XE " Payable Rejected Claims" </w:instrText>
      </w:r>
      <w:r w:rsidR="00372ED5" w:rsidRPr="00326C55">
        <w:fldChar w:fldCharType="end"/>
      </w:r>
    </w:p>
    <w:p w:rsidR="00B51CC5" w:rsidRPr="00326C55" w:rsidRDefault="00C92AAA">
      <w:pPr>
        <w:pStyle w:val="BodyText"/>
      </w:pPr>
      <w:r w:rsidRPr="00326C55">
        <w:t xml:space="preserve">The </w:t>
      </w:r>
      <w:r w:rsidRPr="00326C55">
        <w:rPr>
          <w:i/>
          <w:iCs w:val="0"/>
        </w:rPr>
        <w:t>Rejected Claims Report</w:t>
      </w:r>
      <w:r w:rsidRPr="00326C55">
        <w:t xml:space="preserve"> option produces a report that lists electronic claims that have been successfully transmitted to the payer and have been rejected.</w:t>
      </w:r>
    </w:p>
    <w:p w:rsidR="00B51CC5" w:rsidRPr="00326C55" w:rsidRDefault="00B51CC5">
      <w:pPr>
        <w:pStyle w:val="BodyText"/>
      </w:pP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DD40FF" w:rsidRPr="00326C55">
        <w:trPr>
          <w:cantSplit/>
        </w:trPr>
        <w:tc>
          <w:tcPr>
            <w:tcW w:w="1188" w:type="dxa"/>
          </w:tcPr>
          <w:p w:rsidR="00DD40FF" w:rsidRPr="00326C55" w:rsidRDefault="00617494" w:rsidP="00DD40FF">
            <w:r>
              <w:rPr>
                <w:noProof/>
              </w:rPr>
              <w:drawing>
                <wp:inline distT="0" distB="0" distL="0" distR="0">
                  <wp:extent cx="514350" cy="190500"/>
                  <wp:effectExtent l="0" t="0" r="0" b="0"/>
                  <wp:docPr id="39" name="Picture 37"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DD40FF" w:rsidRPr="00326C55" w:rsidRDefault="00C92AAA" w:rsidP="00DD40FF">
            <w:pPr>
              <w:rPr>
                <w:b/>
                <w:bCs/>
              </w:rPr>
            </w:pPr>
            <w:r w:rsidRPr="00326C55">
              <w:t xml:space="preserve">You must hold the BPSMENU and BPS REPORTS keys to view the </w:t>
            </w:r>
            <w:r w:rsidRPr="00326C55">
              <w:rPr>
                <w:i/>
                <w:iCs/>
              </w:rPr>
              <w:t xml:space="preserve">Rejected Claims Report </w:t>
            </w:r>
            <w:r w:rsidRPr="00326C55">
              <w:t>option</w:t>
            </w:r>
            <w:r w:rsidR="00FF74C2" w:rsidRPr="00326C55">
              <w:t xml:space="preserve">. </w:t>
            </w:r>
          </w:p>
        </w:tc>
      </w:tr>
    </w:tbl>
    <w:p w:rsidR="00DD40FF" w:rsidRPr="00326C55" w:rsidRDefault="00DD40FF">
      <w:pPr>
        <w:pStyle w:val="BodyText"/>
      </w:pPr>
    </w:p>
    <w:tbl>
      <w:tblPr>
        <w:tblpPr w:leftFromText="180" w:rightFromText="180" w:vertAnchor="text" w:horzAnchor="margin" w:tblpY="26"/>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8010"/>
      </w:tblGrid>
      <w:tr w:rsidR="006E68D9" w:rsidRPr="00326C55" w:rsidTr="008507C2">
        <w:trPr>
          <w:cantSplit/>
        </w:trPr>
        <w:tc>
          <w:tcPr>
            <w:tcW w:w="918" w:type="dxa"/>
          </w:tcPr>
          <w:p w:rsidR="006E68D9" w:rsidRPr="00326C55" w:rsidRDefault="00617494" w:rsidP="006E68D9">
            <w:r>
              <w:rPr>
                <w:noProof/>
                <w:position w:val="-4"/>
              </w:rPr>
              <w:drawing>
                <wp:inline distT="0" distB="0" distL="0" distR="0">
                  <wp:extent cx="495300" cy="390525"/>
                  <wp:effectExtent l="0" t="0" r="0" b="9525"/>
                  <wp:docPr id="40" name="Picture 3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390525"/>
                          </a:xfrm>
                          <a:prstGeom prst="rect">
                            <a:avLst/>
                          </a:prstGeom>
                          <a:noFill/>
                          <a:ln>
                            <a:noFill/>
                          </a:ln>
                        </pic:spPr>
                      </pic:pic>
                    </a:graphicData>
                  </a:graphic>
                </wp:inline>
              </w:drawing>
            </w:r>
          </w:p>
        </w:tc>
        <w:tc>
          <w:tcPr>
            <w:tcW w:w="8010" w:type="dxa"/>
          </w:tcPr>
          <w:p w:rsidR="006E68D9" w:rsidRPr="00326C55" w:rsidRDefault="00C92AAA" w:rsidP="00606EFA">
            <w:pPr>
              <w:rPr>
                <w:b/>
                <w:bCs/>
              </w:rPr>
            </w:pPr>
            <w:r w:rsidRPr="00326C55">
              <w:t xml:space="preserve">The </w:t>
            </w:r>
            <w:r w:rsidRPr="00326C55">
              <w:rPr>
                <w:i/>
                <w:iCs/>
              </w:rPr>
              <w:t>Rejected Claims Report</w:t>
            </w:r>
            <w:r w:rsidRPr="00326C55">
              <w:t xml:space="preserve"> option has the most accessible information on rejected claims from the BPS Claims File</w:t>
            </w:r>
            <w:r w:rsidR="00FF74C2" w:rsidRPr="00326C55">
              <w:t xml:space="preserve">. </w:t>
            </w:r>
            <w:r w:rsidRPr="00326C55">
              <w:t xml:space="preserve">A </w:t>
            </w:r>
            <w:proofErr w:type="spellStart"/>
            <w:r w:rsidRPr="00326C55">
              <w:t>FileMan</w:t>
            </w:r>
            <w:proofErr w:type="spellEnd"/>
            <w:r w:rsidRPr="00326C55">
              <w:t xml:space="preserve"> inquiry into the BPS Claims File will find that the information is in NCPDP </w:t>
            </w:r>
            <w:r w:rsidR="000A4745" w:rsidRPr="00326C55">
              <w:t>V. </w:t>
            </w:r>
            <w:r w:rsidR="002A146A" w:rsidRPr="00326C55">
              <w:t>D</w:t>
            </w:r>
            <w:r w:rsidR="00746FF4" w:rsidRPr="00326C55">
              <w:t>.</w:t>
            </w:r>
            <w:r w:rsidR="002A146A" w:rsidRPr="00326C55">
              <w:t xml:space="preserve">0 formats. </w:t>
            </w:r>
          </w:p>
        </w:tc>
      </w:tr>
    </w:tbl>
    <w:p w:rsidR="006E68D9" w:rsidRPr="00326C55" w:rsidRDefault="006E68D9">
      <w:pPr>
        <w:pStyle w:val="BodyText"/>
      </w:pPr>
    </w:p>
    <w:p w:rsidR="000537FA" w:rsidRPr="00326C55" w:rsidRDefault="000537FA">
      <w:pPr>
        <w:pStyle w:val="BodyText"/>
      </w:pPr>
    </w:p>
    <w:p w:rsidR="00DD40FF" w:rsidRPr="00326C55" w:rsidRDefault="00C92AAA" w:rsidP="009125F7">
      <w:pPr>
        <w:pStyle w:val="BodyText"/>
        <w:numPr>
          <w:ilvl w:val="0"/>
          <w:numId w:val="12"/>
        </w:numPr>
        <w:ind w:left="389" w:hanging="389"/>
      </w:pPr>
      <w:r w:rsidRPr="00326C55">
        <w:t xml:space="preserve">Access the report by entering </w:t>
      </w:r>
      <w:r w:rsidRPr="00326C55">
        <w:rPr>
          <w:b/>
          <w:bCs/>
        </w:rPr>
        <w:t>REJ</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6E68D9" w:rsidRPr="00326C55" w:rsidRDefault="00C92AAA" w:rsidP="00725386">
      <w:pPr>
        <w:pStyle w:val="Caption"/>
        <w:spacing w:before="120" w:after="0"/>
      </w:pPr>
      <w:r w:rsidRPr="00326C55">
        <w:t xml:space="preserve">Example 8.1.2-1: Accessing the </w:t>
      </w:r>
      <w:r w:rsidRPr="00326C55">
        <w:rPr>
          <w:iCs/>
        </w:rPr>
        <w:t>Rejected Claims Report</w:t>
      </w:r>
      <w:r w:rsidRPr="00326C55">
        <w:t xml:space="preserve"> Option</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746FF4"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334108" w:rsidRPr="00326C55" w:rsidRDefault="00334108" w:rsidP="00334108">
      <w:pPr>
        <w:shd w:val="pct12" w:color="auto" w:fill="auto"/>
        <w:rPr>
          <w:rFonts w:ascii="Courier New" w:hAnsi="Courier New" w:cs="Courier New"/>
          <w:sz w:val="18"/>
          <w:szCs w:val="18"/>
        </w:rPr>
      </w:pPr>
    </w:p>
    <w:p w:rsidR="00334108" w:rsidRPr="00326C55" w:rsidRDefault="00334108" w:rsidP="00334108">
      <w:pPr>
        <w:shd w:val="pct12" w:color="auto" w:fill="auto"/>
        <w:rPr>
          <w:rFonts w:ascii="Courier New" w:hAnsi="Courier New" w:cs="Courier New"/>
          <w:sz w:val="18"/>
          <w:szCs w:val="18"/>
        </w:rPr>
      </w:pPr>
    </w:p>
    <w:p w:rsidR="00334108" w:rsidRPr="00326C55" w:rsidRDefault="00334108" w:rsidP="00334108">
      <w:pPr>
        <w:shd w:val="pct12" w:color="auto" w:fill="auto"/>
        <w:rPr>
          <w:rFonts w:ascii="Courier New" w:hAnsi="Courier New" w:cs="Courier New"/>
          <w:sz w:val="18"/>
          <w:szCs w:val="18"/>
        </w:rPr>
      </w:pP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r w:rsidR="002D54C5" w:rsidRPr="00326C55">
        <w:rPr>
          <w:rFonts w:ascii="Courier New" w:hAnsi="Courier New" w:cs="Courier New"/>
          <w:sz w:val="18"/>
          <w:szCs w:val="18"/>
        </w:rPr>
        <w:t xml:space="preserve"> </w:t>
      </w:r>
      <w:r w:rsidR="0024399C" w:rsidRPr="00326C55">
        <w:rPr>
          <w:rFonts w:ascii="Courier New" w:hAnsi="Courier New" w:cs="Courier New"/>
          <w:sz w:val="18"/>
          <w:szCs w:val="18"/>
        </w:rPr>
        <w:t xml:space="preserve"> </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334108">
      <w:pPr>
        <w:shd w:val="pct12" w:color="auto" w:fill="auto"/>
        <w:rPr>
          <w:rFonts w:ascii="Courier New" w:hAnsi="Courier New" w:cs="Courier New"/>
          <w:sz w:val="18"/>
          <w:szCs w:val="18"/>
        </w:rPr>
      </w:pPr>
    </w:p>
    <w:p w:rsidR="002C7C00" w:rsidRPr="00326C55" w:rsidRDefault="002C7C00" w:rsidP="002C7C00">
      <w:pPr>
        <w:shd w:val="pct12" w:color="auto" w:fill="auto"/>
        <w:rPr>
          <w:rFonts w:ascii="Courier New" w:hAnsi="Courier New" w:cs="Courier New"/>
          <w:sz w:val="18"/>
          <w:szCs w:val="18"/>
        </w:rPr>
      </w:pPr>
    </w:p>
    <w:p w:rsidR="002C7C00" w:rsidRPr="00326C55" w:rsidRDefault="00C92AAA" w:rsidP="002C7C00">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REJ</w:t>
      </w:r>
      <w:r w:rsidRPr="00326C55">
        <w:rPr>
          <w:rFonts w:ascii="Courier New" w:hAnsi="Courier New" w:cs="Courier New"/>
          <w:sz w:val="18"/>
          <w:szCs w:val="18"/>
        </w:rPr>
        <w:t xml:space="preserve">  Rejected Claims Report</w:t>
      </w:r>
    </w:p>
    <w:p w:rsidR="00FC015B" w:rsidRPr="00326C55" w:rsidRDefault="00FC015B" w:rsidP="00FC015B">
      <w:pPr>
        <w:pStyle w:val="BodyText"/>
        <w:rPr>
          <w:szCs w:val="24"/>
        </w:rPr>
      </w:pPr>
      <w:bookmarkStart w:id="326" w:name="_Toc57635025"/>
    </w:p>
    <w:p w:rsidR="00FC015B" w:rsidRPr="00326C55" w:rsidRDefault="00FC015B" w:rsidP="00FC015B">
      <w:pPr>
        <w:pStyle w:val="BodyText"/>
        <w:rPr>
          <w:szCs w:val="24"/>
        </w:rPr>
      </w:pPr>
    </w:p>
    <w:p w:rsidR="000A4745" w:rsidRPr="00326C55" w:rsidRDefault="00C92AAA" w:rsidP="009125F7">
      <w:pPr>
        <w:pStyle w:val="BodyText"/>
        <w:numPr>
          <w:ilvl w:val="0"/>
          <w:numId w:val="12"/>
        </w:numPr>
        <w:ind w:left="389" w:hanging="389"/>
      </w:pPr>
      <w:r w:rsidRPr="00326C55">
        <w:t xml:space="preserve">After you have made selections from the “ALL REPORTS” prompts, you will be given the following prompts for date range, Released/Not Released/All claims, All/Specific Reject Codes, </w:t>
      </w:r>
      <w:r w:rsidR="004826DD" w:rsidRPr="00326C55">
        <w:t xml:space="preserve">Veteran/TRICARE/CHAMPVA/All Eligibility, </w:t>
      </w:r>
      <w:r w:rsidRPr="00326C55">
        <w:t>Excel display format and device selection.</w:t>
      </w:r>
    </w:p>
    <w:p w:rsidR="00DD40FF" w:rsidRPr="00326C55" w:rsidRDefault="00C92AAA" w:rsidP="00725386">
      <w:pPr>
        <w:pStyle w:val="Caption"/>
        <w:spacing w:before="120" w:after="0"/>
        <w:rPr>
          <w:iCs/>
          <w:szCs w:val="24"/>
        </w:rPr>
      </w:pPr>
      <w:r w:rsidRPr="00326C55">
        <w:rPr>
          <w:iCs/>
          <w:szCs w:val="24"/>
        </w:rPr>
        <w:br w:type="page"/>
      </w:r>
      <w:r w:rsidRPr="00326C55">
        <w:rPr>
          <w:iCs/>
          <w:szCs w:val="24"/>
        </w:rPr>
        <w:lastRenderedPageBreak/>
        <w:t>Example 8.1.2-2: Additional prompts asked by the Rejected Claims Report Option</w:t>
      </w: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T-30</w:t>
      </w: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         Specific Reject Code</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C7115" w:rsidRPr="00326C55" w:rsidRDefault="00C92AAA" w:rsidP="004826DD">
      <w:pPr>
        <w:shd w:val="pct12" w:color="auto" w:fill="auto"/>
        <w:rPr>
          <w:rFonts w:ascii="Courier New" w:hAnsi="Courier New"/>
          <w:sz w:val="18"/>
        </w:rPr>
      </w:pPr>
      <w:r w:rsidRPr="00326C55">
        <w:rPr>
          <w:rFonts w:ascii="Courier New" w:hAnsi="Courier New" w:cs="Courier New"/>
          <w:sz w:val="18"/>
          <w:szCs w:val="18"/>
        </w:rPr>
        <w:t>Include (S)</w:t>
      </w:r>
      <w:proofErr w:type="spellStart"/>
      <w:r w:rsidRPr="00326C55">
        <w:rPr>
          <w:rFonts w:ascii="Courier New" w:hAnsi="Courier New" w:cs="Courier New"/>
          <w:sz w:val="18"/>
          <w:szCs w:val="18"/>
        </w:rPr>
        <w:t>pecific</w:t>
      </w:r>
      <w:proofErr w:type="spellEnd"/>
      <w:r w:rsidRPr="00326C55">
        <w:rPr>
          <w:rFonts w:ascii="Courier New" w:hAnsi="Courier New" w:cs="Courier New"/>
          <w:sz w:val="18"/>
          <w:szCs w:val="18"/>
        </w:rPr>
        <w:t xml:space="preserve"> Reject Code or (A)LL: ALL// </w:t>
      </w:r>
      <w:r w:rsidRPr="00326C55">
        <w:rPr>
          <w:rFonts w:ascii="Courier New" w:hAnsi="Courier New" w:cs="Courier New"/>
          <w:b/>
          <w:sz w:val="18"/>
          <w:szCs w:val="18"/>
        </w:rPr>
        <w:t>&lt;Enter&gt;</w:t>
      </w:r>
    </w:p>
    <w:p w:rsidR="00CC7115" w:rsidRPr="00326C55" w:rsidRDefault="00CC7115" w:rsidP="00CC7115">
      <w:pPr>
        <w:shd w:val="pct12" w:color="auto" w:fill="auto"/>
        <w:rPr>
          <w:rFonts w:ascii="Courier New" w:hAnsi="Courier New" w:cs="Courier New"/>
          <w:sz w:val="18"/>
          <w:szCs w:val="18"/>
        </w:rPr>
      </w:pPr>
    </w:p>
    <w:p w:rsidR="00CC7115" w:rsidRPr="00326C55" w:rsidRDefault="00C92AAA" w:rsidP="00CC7115">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CC7115" w:rsidRPr="00326C55" w:rsidRDefault="00CC7115" w:rsidP="00CC7115">
      <w:pPr>
        <w:shd w:val="pct12" w:color="auto" w:fill="auto"/>
        <w:rPr>
          <w:rFonts w:ascii="Courier New" w:hAnsi="Courier New" w:cs="Courier New"/>
          <w:sz w:val="18"/>
          <w:szCs w:val="18"/>
        </w:rPr>
      </w:pPr>
    </w:p>
    <w:p w:rsidR="00CC7115" w:rsidRPr="00326C55" w:rsidRDefault="00C92AAA" w:rsidP="00CC7115">
      <w:pPr>
        <w:shd w:val="pct12" w:color="auto" w:fill="auto"/>
        <w:rPr>
          <w:rFonts w:ascii="Courier New" w:hAnsi="Courier New" w:cs="Courier New"/>
          <w:sz w:val="18"/>
          <w:szCs w:val="18"/>
        </w:rPr>
      </w:pPr>
      <w:r w:rsidRPr="00326C55">
        <w:rPr>
          <w:rFonts w:ascii="Courier New" w:hAnsi="Courier New" w:cs="Courier New"/>
          <w:sz w:val="18"/>
          <w:szCs w:val="18"/>
        </w:rPr>
        <w:t xml:space="preserve">          O         OPEN</w:t>
      </w:r>
    </w:p>
    <w:p w:rsidR="00CC7115" w:rsidRPr="00326C55" w:rsidRDefault="00C92AAA" w:rsidP="00CC7115">
      <w:pPr>
        <w:shd w:val="pct12" w:color="auto" w:fill="auto"/>
        <w:rPr>
          <w:rFonts w:ascii="Courier New" w:hAnsi="Courier New" w:cs="Courier New"/>
          <w:sz w:val="18"/>
          <w:szCs w:val="18"/>
        </w:rPr>
      </w:pPr>
      <w:r w:rsidRPr="00326C55">
        <w:rPr>
          <w:rFonts w:ascii="Courier New" w:hAnsi="Courier New" w:cs="Courier New"/>
          <w:sz w:val="18"/>
          <w:szCs w:val="18"/>
        </w:rPr>
        <w:t xml:space="preserve">          C         CLOSED</w:t>
      </w:r>
    </w:p>
    <w:p w:rsidR="00CC7115" w:rsidRPr="00326C55" w:rsidRDefault="00C92AAA" w:rsidP="00CC7115">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CC7115" w:rsidRPr="00326C55" w:rsidRDefault="00CC7115" w:rsidP="00CC7115">
      <w:pPr>
        <w:shd w:val="pct12" w:color="auto" w:fill="auto"/>
        <w:rPr>
          <w:rFonts w:ascii="Courier New" w:hAnsi="Courier New" w:cs="Courier New"/>
          <w:sz w:val="18"/>
          <w:szCs w:val="18"/>
        </w:rPr>
      </w:pPr>
    </w:p>
    <w:p w:rsidR="004826DD" w:rsidRPr="00326C55" w:rsidRDefault="00C92AAA" w:rsidP="004826DD">
      <w:pPr>
        <w:shd w:val="pct12" w:color="auto" w:fill="auto"/>
        <w:rPr>
          <w:rFonts w:ascii="Courier New" w:hAnsi="Courier New"/>
          <w:sz w:val="18"/>
        </w:rPr>
      </w:pPr>
      <w:r w:rsidRPr="00326C55">
        <w:rPr>
          <w:rFonts w:ascii="Courier New" w:hAnsi="Courier New" w:cs="Courier New"/>
          <w:sz w:val="18"/>
          <w:szCs w:val="18"/>
        </w:rPr>
        <w:t>Include (O)pen, (C)</w:t>
      </w:r>
      <w:proofErr w:type="spellStart"/>
      <w:r w:rsidRPr="00326C55">
        <w:rPr>
          <w:rFonts w:ascii="Courier New" w:hAnsi="Courier New" w:cs="Courier New"/>
          <w:sz w:val="18"/>
          <w:szCs w:val="18"/>
        </w:rPr>
        <w:t>losed</w:t>
      </w:r>
      <w:proofErr w:type="spellEnd"/>
      <w:r w:rsidRPr="00326C55">
        <w:rPr>
          <w:rFonts w:ascii="Courier New" w:hAnsi="Courier New" w:cs="Courier New"/>
          <w:sz w:val="18"/>
          <w:szCs w:val="18"/>
        </w:rPr>
        <w:t>, or (A)</w:t>
      </w:r>
      <w:proofErr w:type="spellStart"/>
      <w:r w:rsidRPr="00326C55">
        <w:rPr>
          <w:rFonts w:ascii="Courier New" w:hAnsi="Courier New" w:cs="Courier New"/>
          <w:sz w:val="18"/>
          <w:szCs w:val="18"/>
        </w:rPr>
        <w:t>ll</w:t>
      </w:r>
      <w:proofErr w:type="spellEnd"/>
      <w:r w:rsidRPr="00326C55">
        <w:rPr>
          <w:rFonts w:ascii="Courier New" w:hAnsi="Courier New" w:cs="Courier New"/>
          <w:sz w:val="18"/>
          <w:szCs w:val="18"/>
        </w:rPr>
        <w:t xml:space="preserve"> Claims: O// </w:t>
      </w:r>
      <w:r w:rsidRPr="00326C55">
        <w:rPr>
          <w:rFonts w:ascii="Courier New" w:hAnsi="Courier New" w:cs="Courier New"/>
          <w:b/>
          <w:sz w:val="18"/>
          <w:szCs w:val="18"/>
        </w:rPr>
        <w:t>ALL</w:t>
      </w:r>
    </w:p>
    <w:p w:rsidR="004826DD" w:rsidRPr="00326C55" w:rsidRDefault="004826DD" w:rsidP="004826DD">
      <w:pPr>
        <w:shd w:val="pct12" w:color="auto" w:fill="auto"/>
        <w:rPr>
          <w:rFonts w:ascii="Courier New" w:hAnsi="Courier New" w:cs="Courier New"/>
          <w:sz w:val="18"/>
          <w:szCs w:val="18"/>
        </w:rPr>
      </w:pPr>
    </w:p>
    <w:p w:rsidR="004826DD"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4826DD" w:rsidRPr="00326C55" w:rsidRDefault="004826DD" w:rsidP="004826DD">
      <w:pPr>
        <w:shd w:val="pct12" w:color="auto" w:fill="auto"/>
        <w:rPr>
          <w:rFonts w:ascii="Courier New" w:hAnsi="Courier New" w:cs="Courier New"/>
          <w:sz w:val="18"/>
          <w:szCs w:val="18"/>
        </w:rPr>
      </w:pPr>
    </w:p>
    <w:p w:rsidR="004826DD"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 xml:space="preserve">          V         VETERAN</w:t>
      </w:r>
    </w:p>
    <w:p w:rsidR="004826DD"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 xml:space="preserve">          T         TRICARE</w:t>
      </w:r>
    </w:p>
    <w:p w:rsidR="0027025F" w:rsidRPr="00326C55" w:rsidRDefault="0027025F" w:rsidP="0027025F">
      <w:pPr>
        <w:shd w:val="pct12" w:color="auto" w:fill="auto"/>
        <w:rPr>
          <w:rFonts w:ascii="Courier New" w:hAnsi="Courier New" w:cs="Courier New"/>
          <w:b/>
          <w:sz w:val="18"/>
          <w:szCs w:val="18"/>
        </w:rPr>
      </w:pPr>
      <w:r w:rsidRPr="00326C55">
        <w:rPr>
          <w:rFonts w:ascii="Courier New" w:hAnsi="Courier New" w:cs="Courier New"/>
          <w:b/>
          <w:sz w:val="18"/>
          <w:szCs w:val="18"/>
        </w:rPr>
        <w:t xml:space="preserve">          C         CHAMPVA</w:t>
      </w:r>
    </w:p>
    <w:p w:rsidR="004826DD"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4826DD" w:rsidRPr="00326C55" w:rsidRDefault="004826DD" w:rsidP="004826DD">
      <w:pPr>
        <w:shd w:val="pct12" w:color="auto" w:fill="auto"/>
        <w:rPr>
          <w:rFonts w:ascii="Courier New" w:hAnsi="Courier New" w:cs="Courier New"/>
          <w:sz w:val="18"/>
          <w:szCs w:val="18"/>
        </w:rPr>
      </w:pPr>
    </w:p>
    <w:p w:rsidR="00CC7115"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Include Certain Eligibility Type or (A)</w:t>
      </w:r>
      <w:proofErr w:type="spellStart"/>
      <w:r w:rsidRPr="00326C55">
        <w:rPr>
          <w:rFonts w:ascii="Courier New" w:hAnsi="Courier New" w:cs="Courier New"/>
          <w:sz w:val="18"/>
          <w:szCs w:val="18"/>
        </w:rPr>
        <w:t>ll</w:t>
      </w:r>
      <w:proofErr w:type="spellEnd"/>
      <w:r w:rsidRPr="00326C55">
        <w:rPr>
          <w:rFonts w:ascii="Courier New" w:hAnsi="Courier New" w:cs="Courier New"/>
          <w:sz w:val="18"/>
          <w:szCs w:val="18"/>
        </w:rPr>
        <w:t xml:space="preserve">: V// </w:t>
      </w:r>
      <w:r w:rsidRPr="00326C55">
        <w:rPr>
          <w:rFonts w:ascii="Courier New" w:hAnsi="Courier New" w:cs="Courier New"/>
          <w:b/>
          <w:sz w:val="18"/>
          <w:szCs w:val="18"/>
        </w:rPr>
        <w:t>ALL</w:t>
      </w:r>
    </w:p>
    <w:p w:rsidR="00DD40FF" w:rsidRPr="00326C55" w:rsidRDefault="00DD40FF" w:rsidP="00DD40FF">
      <w:pPr>
        <w:shd w:val="pct12" w:color="auto" w:fill="auto"/>
        <w:rPr>
          <w:rFonts w:ascii="Courier New" w:hAnsi="Courier New" w:cs="Courier New"/>
          <w:sz w:val="18"/>
          <w:szCs w:val="18"/>
        </w:rPr>
      </w:pPr>
    </w:p>
    <w:p w:rsidR="00004BDB" w:rsidRPr="00326C55" w:rsidRDefault="00004BDB" w:rsidP="00004BDB">
      <w:pPr>
        <w:shd w:val="pct12" w:color="auto" w:fill="auto"/>
        <w:rPr>
          <w:rFonts w:ascii="Courier New" w:hAnsi="Courier New" w:cs="Courier New"/>
          <w:sz w:val="18"/>
          <w:szCs w:val="18"/>
        </w:rPr>
      </w:pPr>
      <w:r w:rsidRPr="00326C55">
        <w:rPr>
          <w:rFonts w:ascii="Courier New" w:hAnsi="Courier New" w:cs="Courier New"/>
          <w:sz w:val="18"/>
          <w:szCs w:val="18"/>
        </w:rPr>
        <w:t>Data fields VA Ingredient Cost and VA Dispensing Fee will only be included when the report is captured for an Excel document.  All additional data fields may not be present for all reports.</w:t>
      </w:r>
    </w:p>
    <w:p w:rsidR="00004BDB" w:rsidRPr="00326C55" w:rsidRDefault="00004BDB" w:rsidP="00004BDB">
      <w:pPr>
        <w:shd w:val="pct12" w:color="auto" w:fill="auto"/>
        <w:rPr>
          <w:rFonts w:ascii="Courier New" w:hAnsi="Courier New" w:cs="Courier New"/>
          <w:sz w:val="18"/>
          <w:szCs w:val="18"/>
        </w:rPr>
      </w:pP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9A60D4" w:rsidRPr="00326C55" w:rsidRDefault="009A60D4" w:rsidP="0031345F">
      <w:pPr>
        <w:sectPr w:rsidR="009A60D4" w:rsidRPr="00326C55" w:rsidSect="009A60D4">
          <w:footerReference w:type="even" r:id="rId63"/>
          <w:footerReference w:type="default" r:id="rId64"/>
          <w:pgSz w:w="12240" w:h="15840" w:code="1"/>
          <w:pgMar w:top="1440" w:right="1800" w:bottom="1440" w:left="1800" w:header="720" w:footer="720" w:gutter="0"/>
          <w:cols w:space="720"/>
          <w:docGrid w:linePitch="326"/>
        </w:sectPr>
      </w:pPr>
    </w:p>
    <w:p w:rsidR="00DD40FF" w:rsidRPr="00326C55" w:rsidRDefault="00C92AAA" w:rsidP="00725386">
      <w:pPr>
        <w:pStyle w:val="Caption"/>
        <w:spacing w:before="120" w:after="0"/>
        <w:rPr>
          <w:iCs/>
          <w:szCs w:val="24"/>
        </w:rPr>
      </w:pPr>
      <w:r w:rsidRPr="00326C55">
        <w:rPr>
          <w:iCs/>
          <w:szCs w:val="24"/>
        </w:rPr>
        <w:lastRenderedPageBreak/>
        <w:t>Example 8.1.2-3: Rejected Claims Report</w:t>
      </w:r>
    </w:p>
    <w:bookmarkEnd w:id="326"/>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 REJECTED CLAIMS DETAIL REPORT                                          Print Date: MAY 21, 2008@17:20:35  Page:  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w:t>
      </w:r>
      <w:r w:rsidR="00524810">
        <w:rPr>
          <w:rFonts w:ascii="Courier New" w:hAnsi="Courier New" w:cs="Courier New"/>
          <w:sz w:val="16"/>
          <w:szCs w:val="16"/>
        </w:rPr>
        <w:t>,RS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Insurance: IBINSUR1, OPINSUR1                                             Drugs/Classes: ALL</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Reject Code: ALL                                                            Eli</w:t>
      </w:r>
      <w:r w:rsidR="002F1677" w:rsidRPr="00326C55">
        <w:rPr>
          <w:rFonts w:ascii="Courier New" w:hAnsi="Courier New" w:cs="Courier New"/>
          <w:sz w:val="16"/>
          <w:szCs w:val="16"/>
        </w:rPr>
        <w:t>gi</w:t>
      </w:r>
      <w:r w:rsidRPr="00326C55">
        <w:rPr>
          <w:rFonts w:ascii="Courier New" w:hAnsi="Courier New" w:cs="Courier New"/>
          <w:sz w:val="16"/>
          <w:szCs w:val="16"/>
        </w:rPr>
        <w:t>bility: ALL        Open/Closed: ALL</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ALL PRESCRIPTIONS BY TRANSACTION DATE: From 05/01/08 through 05/21/08</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PATIENT NAME            Pt.ID</w:t>
      </w:r>
      <w:r w:rsidR="008D5741" w:rsidRPr="00326C55">
        <w:rPr>
          <w:rFonts w:ascii="Courier New" w:hAnsi="Courier New" w:cs="Courier New"/>
          <w:sz w:val="16"/>
          <w:szCs w:val="16"/>
        </w:rPr>
        <w:t xml:space="preserve">  ELIG</w:t>
      </w:r>
      <w:r w:rsidRPr="00326C55">
        <w:rPr>
          <w:rFonts w:ascii="Courier New" w:hAnsi="Courier New" w:cs="Courier New"/>
          <w:sz w:val="16"/>
          <w:szCs w:val="16"/>
        </w:rPr>
        <w:t xml:space="preserve">  RX#      REF/ECME#     DATE      RELEASED ON  RX INFO        RX COB</w:t>
      </w:r>
      <w:r w:rsidR="00CC7115" w:rsidRPr="00326C55">
        <w:rPr>
          <w:rFonts w:ascii="Courier New" w:hAnsi="Courier New" w:cs="Courier New"/>
          <w:sz w:val="16"/>
          <w:szCs w:val="16"/>
        </w:rPr>
        <w:t xml:space="preserve"> OPEN/CLOSED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CARDHOLD.ID              GROUP ID  $BILLED   QTY    NDC#              DRUG</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DIVISION: PHARMACY-1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IBINSUR1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100888$  0/</w:t>
      </w:r>
      <w:r w:rsidR="00C86A7E" w:rsidRPr="00326C55">
        <w:rPr>
          <w:rFonts w:ascii="Courier New" w:hAnsi="Courier New" w:cs="Courier New"/>
          <w:sz w:val="16"/>
          <w:szCs w:val="16"/>
        </w:rPr>
        <w:t>000000000</w:t>
      </w:r>
      <w:r w:rsidRPr="00326C55">
        <w:rPr>
          <w:rFonts w:ascii="Courier New" w:hAnsi="Courier New" w:cs="Courier New"/>
          <w:sz w:val="16"/>
          <w:szCs w:val="16"/>
        </w:rPr>
        <w:t>808         05/04/08  05/04/08     W  RT  DS/R  s</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123456                   555         51.00   90     00777-0877-03     FENOPROFEN 300MG CAP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VA2008=4000000016=000010=0001815</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07:M/I Cardholder ID Number</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100892$  0/</w:t>
      </w:r>
      <w:r w:rsidR="000476E7" w:rsidRPr="00326C55">
        <w:rPr>
          <w:rFonts w:ascii="Courier New" w:hAnsi="Courier New" w:cs="Courier New"/>
          <w:sz w:val="16"/>
          <w:szCs w:val="16"/>
        </w:rPr>
        <w:t>000000000</w:t>
      </w:r>
      <w:r w:rsidRPr="00326C55">
        <w:rPr>
          <w:rFonts w:ascii="Courier New" w:hAnsi="Courier New" w:cs="Courier New"/>
          <w:sz w:val="16"/>
          <w:szCs w:val="16"/>
        </w:rPr>
        <w:t>812         05/04/08  05/04/08     W  RT  DS/R  s</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Closed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123456                   555         51.00   90     00777-0877-03     FENOPROFEN 300MG CAP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VA2008=4000000016=000010=0001822</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07:M/I Cardholder ID Number</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100893$  0/</w:t>
      </w:r>
      <w:r w:rsidR="000476E7" w:rsidRPr="00326C55">
        <w:rPr>
          <w:rFonts w:ascii="Courier New" w:hAnsi="Courier New" w:cs="Courier New"/>
          <w:sz w:val="16"/>
          <w:szCs w:val="16"/>
        </w:rPr>
        <w:t>000000000</w:t>
      </w:r>
      <w:r w:rsidRPr="00326C55">
        <w:rPr>
          <w:rFonts w:ascii="Courier New" w:hAnsi="Courier New" w:cs="Courier New"/>
          <w:sz w:val="16"/>
          <w:szCs w:val="16"/>
        </w:rPr>
        <w:t>813         05/04/08  05/04/08     W  RT  DS/R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Closed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123456                   555         51.00   90     00777-0877-03     FENOPROFEN 300MG CAP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VA2008=4000000016=000010=0001823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07:M/I Cardholder ID Number</w:t>
      </w:r>
    </w:p>
    <w:p w:rsidR="00CC7115" w:rsidRPr="00326C55" w:rsidRDefault="00CC7115" w:rsidP="00CC7115">
      <w:pPr>
        <w:shd w:val="pct12" w:color="auto" w:fill="auto"/>
        <w:rPr>
          <w:rFonts w:ascii="Courier New" w:hAnsi="Courier New" w:cs="Courier New"/>
          <w:sz w:val="16"/>
          <w:szCs w:val="16"/>
        </w:rPr>
      </w:pP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SUBTOTALS for INS:IBINSUR1                   153.00</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COUNT                                             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MEAN                                          51.00</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OPINSUR1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100896$  0/</w:t>
      </w:r>
      <w:r w:rsidR="000476E7" w:rsidRPr="00326C55">
        <w:rPr>
          <w:rFonts w:ascii="Courier New" w:hAnsi="Courier New" w:cs="Courier New"/>
          <w:sz w:val="16"/>
          <w:szCs w:val="16"/>
        </w:rPr>
        <w:t>000000000</w:t>
      </w:r>
      <w:r w:rsidRPr="00326C55">
        <w:rPr>
          <w:rFonts w:ascii="Courier New" w:hAnsi="Courier New" w:cs="Courier New"/>
          <w:sz w:val="16"/>
          <w:szCs w:val="16"/>
        </w:rPr>
        <w:t>816         05/06/08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00003-0626-50    CHLORAL HYDRATE 500MG CAP</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VA2008=4000000016=000010=0001833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12:M/I Patient Location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100899$  0/</w:t>
      </w:r>
      <w:r w:rsidR="000476E7" w:rsidRPr="00326C55">
        <w:rPr>
          <w:rFonts w:ascii="Courier New" w:hAnsi="Courier New" w:cs="Courier New"/>
          <w:sz w:val="16"/>
          <w:szCs w:val="16"/>
        </w:rPr>
        <w:t>000000000</w:t>
      </w:r>
      <w:r w:rsidRPr="00326C55">
        <w:rPr>
          <w:rFonts w:ascii="Courier New" w:hAnsi="Courier New" w:cs="Courier New"/>
          <w:sz w:val="16"/>
          <w:szCs w:val="16"/>
        </w:rPr>
        <w:t>819         05/06/08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00149-0030-66    DANTROLENE 25MG CAP</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VA2008=4000000016=000010=0001834</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100901$  0/</w:t>
      </w:r>
      <w:r w:rsidR="000476E7" w:rsidRPr="00326C55">
        <w:rPr>
          <w:rFonts w:ascii="Courier New" w:hAnsi="Courier New" w:cs="Courier New"/>
          <w:sz w:val="16"/>
          <w:szCs w:val="16"/>
        </w:rPr>
        <w:t>000000000</w:t>
      </w:r>
      <w:r w:rsidRPr="00326C55">
        <w:rPr>
          <w:rFonts w:ascii="Courier New" w:hAnsi="Courier New" w:cs="Courier New"/>
          <w:sz w:val="16"/>
          <w:szCs w:val="16"/>
        </w:rPr>
        <w:t>821         05/06/08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90     00591-5521-04    PHENYLBUTAZONE 100MG TAB</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05/06/08 - Prior Authorization Code (8/32432242) submitted.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VA2008=4000000016=000010=0001835</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lastRenderedPageBreak/>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100902$  0/</w:t>
      </w:r>
      <w:r w:rsidR="000476E7" w:rsidRPr="00326C55">
        <w:rPr>
          <w:rFonts w:ascii="Courier New" w:hAnsi="Courier New" w:cs="Courier New"/>
          <w:sz w:val="16"/>
          <w:szCs w:val="16"/>
        </w:rPr>
        <w:t>000000000</w:t>
      </w:r>
      <w:r w:rsidRPr="00326C55">
        <w:rPr>
          <w:rFonts w:ascii="Courier New" w:hAnsi="Courier New" w:cs="Courier New"/>
          <w:sz w:val="16"/>
          <w:szCs w:val="16"/>
        </w:rPr>
        <w:t>822         05/06/08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00023-4534-67    BACLOFEN 10MG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05/06/08 - Clarification Code 4,3 submitted.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VA2008=4000000016=000010=0001840</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100903$  0/</w:t>
      </w:r>
      <w:r w:rsidR="000476E7" w:rsidRPr="00326C55">
        <w:rPr>
          <w:rFonts w:ascii="Courier New" w:hAnsi="Courier New" w:cs="Courier New"/>
          <w:sz w:val="16"/>
          <w:szCs w:val="16"/>
        </w:rPr>
        <w:t>000000000</w:t>
      </w:r>
      <w:r w:rsidRPr="00326C55">
        <w:rPr>
          <w:rFonts w:ascii="Courier New" w:hAnsi="Courier New" w:cs="Courier New"/>
          <w:sz w:val="16"/>
          <w:szCs w:val="16"/>
        </w:rPr>
        <w:t>823         05/06/08              W  RT  DS/N   s</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00023-4534-67    BACLOFEN 10MG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05/06/08 - Clarification Code 4,3 submitted.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VA2008=4000000016=000010=0001841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100906$  0/</w:t>
      </w:r>
      <w:r w:rsidR="000476E7" w:rsidRPr="00326C55">
        <w:rPr>
          <w:rFonts w:ascii="Courier New" w:hAnsi="Courier New" w:cs="Courier New"/>
          <w:sz w:val="16"/>
          <w:szCs w:val="16"/>
        </w:rPr>
        <w:t>000000000</w:t>
      </w:r>
      <w:r w:rsidRPr="00326C55">
        <w:rPr>
          <w:rFonts w:ascii="Courier New" w:hAnsi="Courier New" w:cs="Courier New"/>
          <w:sz w:val="16"/>
          <w:szCs w:val="16"/>
        </w:rPr>
        <w:t>826         05/06/08              M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00839-7221-06    DOXEPIN 25MG CAP</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05/06/08 - Clarification Code 4,3 submitted.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VA2008=4000000016=000010=0001843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100907$  0/</w:t>
      </w:r>
      <w:r w:rsidR="000476E7" w:rsidRPr="00326C55">
        <w:rPr>
          <w:rFonts w:ascii="Courier New" w:hAnsi="Courier New" w:cs="Courier New"/>
          <w:sz w:val="16"/>
          <w:szCs w:val="16"/>
        </w:rPr>
        <w:t>000000000</w:t>
      </w:r>
      <w:r w:rsidRPr="00326C55">
        <w:rPr>
          <w:rFonts w:ascii="Courier New" w:hAnsi="Courier New" w:cs="Courier New"/>
          <w:sz w:val="16"/>
          <w:szCs w:val="16"/>
        </w:rPr>
        <w:t>827         05/06/08              M  RT  AC/N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00081-0635-35    CHLORAMBUCIL 2MG TAB.</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VA2008=4000000016=000010=0001845</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100915$  0/</w:t>
      </w:r>
      <w:r w:rsidR="000476E7" w:rsidRPr="00326C55">
        <w:rPr>
          <w:rFonts w:ascii="Courier New" w:hAnsi="Courier New" w:cs="Courier New"/>
          <w:sz w:val="16"/>
          <w:szCs w:val="16"/>
        </w:rPr>
        <w:t>000000000</w:t>
      </w:r>
      <w:r w:rsidRPr="00326C55">
        <w:rPr>
          <w:rFonts w:ascii="Courier New" w:hAnsi="Courier New" w:cs="Courier New"/>
          <w:sz w:val="16"/>
          <w:szCs w:val="16"/>
        </w:rPr>
        <w:t>835         05/07/08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00023-4534-67    BACLOFEN 10MG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05/07/08 - DAFASFDAFDASFDASFAS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VA2008=4000000016=000010=0001868</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100938$  0/</w:t>
      </w:r>
      <w:r w:rsidR="000476E7" w:rsidRPr="00326C55">
        <w:rPr>
          <w:rFonts w:ascii="Courier New" w:hAnsi="Courier New" w:cs="Courier New"/>
          <w:sz w:val="16"/>
          <w:szCs w:val="16"/>
        </w:rPr>
        <w:t>000000000</w:t>
      </w:r>
      <w:r w:rsidRPr="00326C55">
        <w:rPr>
          <w:rFonts w:ascii="Courier New" w:hAnsi="Courier New" w:cs="Courier New"/>
          <w:sz w:val="16"/>
          <w:szCs w:val="16"/>
        </w:rPr>
        <w:t>858         05/08/08              W  RT  AC/N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30     00024-2253-04    STANOZOLOL 2MG</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VA2008=4000000016=000010=0001892</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100939$  0/</w:t>
      </w:r>
      <w:r w:rsidR="000476E7" w:rsidRPr="00326C55">
        <w:rPr>
          <w:rFonts w:ascii="Courier New" w:hAnsi="Courier New" w:cs="Courier New"/>
          <w:sz w:val="16"/>
          <w:szCs w:val="16"/>
        </w:rPr>
        <w:t>000000000</w:t>
      </w:r>
      <w:r w:rsidRPr="00326C55">
        <w:rPr>
          <w:rFonts w:ascii="Courier New" w:hAnsi="Courier New" w:cs="Courier New"/>
          <w:sz w:val="16"/>
          <w:szCs w:val="16"/>
        </w:rPr>
        <w:t>859         05/08/08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00078-0005-10    THIORIDAZINE 100MG TAB</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05/08/08 - FDDSFADFA</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VA2008=4000000016=000010=0001893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100942$  0/</w:t>
      </w:r>
      <w:r w:rsidR="000476E7" w:rsidRPr="00326C55">
        <w:rPr>
          <w:rFonts w:ascii="Courier New" w:hAnsi="Courier New" w:cs="Courier New"/>
          <w:sz w:val="16"/>
          <w:szCs w:val="16"/>
        </w:rPr>
        <w:t>000000000</w:t>
      </w:r>
      <w:r w:rsidRPr="00326C55">
        <w:rPr>
          <w:rFonts w:ascii="Courier New" w:hAnsi="Courier New" w:cs="Courier New"/>
          <w:sz w:val="16"/>
          <w:szCs w:val="16"/>
        </w:rPr>
        <w:t>862         05/08/08              W  RT  AC/N   p</w:t>
      </w:r>
      <w:r w:rsidR="005A5F24"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00028-0105-10    TERBUTALINE 5MG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VA2008=4000000016=000010=0001894</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100945$  0/</w:t>
      </w:r>
      <w:r w:rsidR="000476E7" w:rsidRPr="00326C55">
        <w:rPr>
          <w:rFonts w:ascii="Courier New" w:hAnsi="Courier New" w:cs="Courier New"/>
          <w:sz w:val="16"/>
          <w:szCs w:val="16"/>
        </w:rPr>
        <w:t>000000000</w:t>
      </w:r>
      <w:r w:rsidRPr="00326C55">
        <w:rPr>
          <w:rFonts w:ascii="Courier New" w:hAnsi="Courier New" w:cs="Courier New"/>
          <w:sz w:val="16"/>
          <w:szCs w:val="16"/>
        </w:rPr>
        <w:t>865         05/08/08              W  RT  DS/N   p</w:t>
      </w:r>
      <w:r w:rsidR="005A5F24"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00045-0412-60    TOLMETIN 200MG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VA2008=4000000016=000010=0001897</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101002$  0/</w:t>
      </w:r>
      <w:r w:rsidR="000476E7" w:rsidRPr="00326C55">
        <w:rPr>
          <w:rFonts w:ascii="Courier New" w:hAnsi="Courier New" w:cs="Courier New"/>
          <w:sz w:val="16"/>
          <w:szCs w:val="16"/>
        </w:rPr>
        <w:t>000000000</w:t>
      </w:r>
      <w:r w:rsidRPr="00326C55">
        <w:rPr>
          <w:rFonts w:ascii="Courier New" w:hAnsi="Courier New" w:cs="Courier New"/>
          <w:sz w:val="16"/>
          <w:szCs w:val="16"/>
        </w:rPr>
        <w:t>926         05/14/08              W  RT  DS/N   p</w:t>
      </w:r>
      <w:r w:rsidR="005A5F24"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00023-4534-67    BACLOFEN 10MG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VA2008=4000000016=000010=0001989</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lastRenderedPageBreak/>
        <w:t xml:space="preserve">          64:Claim Submitted Does Not Match Prior Authorization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101011$  0/</w:t>
      </w:r>
      <w:r w:rsidR="000476E7" w:rsidRPr="00326C55">
        <w:rPr>
          <w:rFonts w:ascii="Courier New" w:hAnsi="Courier New" w:cs="Courier New"/>
          <w:sz w:val="16"/>
          <w:szCs w:val="16"/>
        </w:rPr>
        <w:t>000000000</w:t>
      </w:r>
      <w:r w:rsidRPr="00326C55">
        <w:rPr>
          <w:rFonts w:ascii="Courier New" w:hAnsi="Courier New" w:cs="Courier New"/>
          <w:sz w:val="16"/>
          <w:szCs w:val="16"/>
        </w:rPr>
        <w:t>935         05/14/08               W  RT  DS/N   p</w:t>
      </w:r>
      <w:r w:rsidR="005A5F24"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00781-1367-10    BENZTROPINE 2MG TAB</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VA2008=4000000016=000010=0002005</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12:M/I Patient Location</w:t>
      </w:r>
    </w:p>
    <w:p w:rsidR="00CC7115" w:rsidRPr="00326C55" w:rsidRDefault="00CC7115" w:rsidP="00CC7115">
      <w:pPr>
        <w:shd w:val="pct12" w:color="auto" w:fill="auto"/>
        <w:rPr>
          <w:rFonts w:ascii="Courier New" w:hAnsi="Courier New" w:cs="Courier New"/>
          <w:sz w:val="16"/>
          <w:szCs w:val="16"/>
        </w:rPr>
      </w:pP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Press RETURN to continue, '^' to exit:</w:t>
      </w:r>
    </w:p>
    <w:p w:rsidR="00CC7115" w:rsidRPr="00326C55" w:rsidRDefault="00CC7115" w:rsidP="00EF199D">
      <w:pPr>
        <w:shd w:val="pct12" w:color="auto" w:fill="auto"/>
        <w:rPr>
          <w:rFonts w:ascii="Courier New" w:hAnsi="Courier New" w:cs="Courier New"/>
          <w:sz w:val="12"/>
          <w:szCs w:val="12"/>
        </w:rPr>
      </w:pPr>
    </w:p>
    <w:p w:rsidR="009A60D4" w:rsidRPr="00326C55" w:rsidRDefault="009A60D4" w:rsidP="009E77E9">
      <w:pPr>
        <w:pStyle w:val="Heading3"/>
      </w:pPr>
    </w:p>
    <w:p w:rsidR="004F593B" w:rsidRPr="00326C55" w:rsidRDefault="004F593B" w:rsidP="004F593B">
      <w:pPr>
        <w:jc w:val="center"/>
        <w:rPr>
          <w:i/>
          <w:iCs/>
        </w:rPr>
      </w:pPr>
      <w:r w:rsidRPr="00326C55">
        <w:br w:type="page"/>
      </w:r>
      <w:r w:rsidRPr="00326C55">
        <w:rPr>
          <w:i/>
          <w:iCs/>
          <w:color w:val="000000"/>
        </w:rPr>
        <w:lastRenderedPageBreak/>
        <w:t>(This page included for two-sided copying.)</w:t>
      </w:r>
    </w:p>
    <w:p w:rsidR="004F593B" w:rsidRPr="00326C55" w:rsidRDefault="004F593B" w:rsidP="004F593B">
      <w:pPr>
        <w:sectPr w:rsidR="004F593B" w:rsidRPr="00326C55" w:rsidSect="009A60D4">
          <w:footerReference w:type="even" r:id="rId65"/>
          <w:footerReference w:type="default" r:id="rId66"/>
          <w:pgSz w:w="15840" w:h="12240" w:orient="landscape" w:code="1"/>
          <w:pgMar w:top="1800" w:right="1440" w:bottom="1800" w:left="1440" w:header="720" w:footer="720" w:gutter="0"/>
          <w:cols w:space="720"/>
          <w:docGrid w:linePitch="326"/>
        </w:sectPr>
      </w:pPr>
    </w:p>
    <w:p w:rsidR="00CB4125" w:rsidRPr="00326C55" w:rsidRDefault="00CB4125" w:rsidP="009E77E9">
      <w:pPr>
        <w:pStyle w:val="Heading3"/>
      </w:pPr>
    </w:p>
    <w:p w:rsidR="00A96EBF" w:rsidRPr="00326C55" w:rsidRDefault="00C92AAA" w:rsidP="009E77E9">
      <w:pPr>
        <w:pStyle w:val="Heading3"/>
      </w:pPr>
      <w:bookmarkStart w:id="327" w:name="_Toc300484251"/>
      <w:bookmarkStart w:id="328" w:name="_Toc303782663"/>
      <w:bookmarkStart w:id="329" w:name="_Toc453245033"/>
      <w:r w:rsidRPr="00326C55">
        <w:t>8.1.3 CMOP/ECME Activity Report</w:t>
      </w:r>
      <w:bookmarkEnd w:id="327"/>
      <w:bookmarkEnd w:id="328"/>
      <w:bookmarkEnd w:id="329"/>
      <w:r w:rsidR="00372ED5" w:rsidRPr="00326C55">
        <w:fldChar w:fldCharType="begin"/>
      </w:r>
      <w:r w:rsidRPr="00326C55">
        <w:instrText xml:space="preserve"> XE " CMOP/ECME Activity Report" </w:instrText>
      </w:r>
      <w:r w:rsidR="00372ED5" w:rsidRPr="00326C55">
        <w:fldChar w:fldCharType="end"/>
      </w:r>
    </w:p>
    <w:p w:rsidR="00A96EBF" w:rsidRPr="00326C55" w:rsidRDefault="00A96EBF" w:rsidP="003E2B3F">
      <w:pPr>
        <w:pStyle w:val="BodyText"/>
      </w:pPr>
    </w:p>
    <w:p w:rsidR="003E2B3F" w:rsidRPr="00326C55" w:rsidRDefault="00C92AAA" w:rsidP="003E2B3F">
      <w:pPr>
        <w:pStyle w:val="BodyText"/>
      </w:pPr>
      <w:r w:rsidRPr="00326C55">
        <w:t xml:space="preserve">The </w:t>
      </w:r>
      <w:r w:rsidRPr="00326C55">
        <w:rPr>
          <w:i/>
          <w:iCs w:val="0"/>
        </w:rPr>
        <w:t>CMOP/ECME Activity Report</w:t>
      </w:r>
      <w:r w:rsidRPr="00326C55">
        <w:t xml:space="preserve"> option produces a report used for monitoring Consolidated Mail Outpatient Pharmacy (CMOP) activity during both the Controlled Substances and General CMOP Transmissions</w:t>
      </w:r>
      <w:r w:rsidR="00674012" w:rsidRPr="00326C55">
        <w:t>. T</w:t>
      </w:r>
      <w:r w:rsidRPr="00326C55">
        <w:t xml:space="preserve">he report contains reference information from multiple </w:t>
      </w:r>
      <w:proofErr w:type="spellStart"/>
      <w:r w:rsidRPr="00326C55">
        <w:t>VistA</w:t>
      </w:r>
      <w:proofErr w:type="spellEnd"/>
      <w:r w:rsidRPr="00326C55">
        <w:t xml:space="preserve"> sources</w:t>
      </w:r>
      <w:r w:rsidR="00FF74C2" w:rsidRPr="00326C55">
        <w:t xml:space="preserve">. </w:t>
      </w:r>
      <w:r w:rsidRPr="00326C55">
        <w:t>You will not be prompted for selections from the “ALL REPORTS” section, but you need to select a report date range, a division or all divisions and a printer device</w:t>
      </w:r>
      <w:r w:rsidR="00FF74C2" w:rsidRPr="00326C55">
        <w:t xml:space="preserve">. </w:t>
      </w:r>
      <w:r w:rsidRPr="00326C55">
        <w:t>This report is not a 132 column report and you can choose to display it on the screen</w:t>
      </w:r>
    </w:p>
    <w:p w:rsidR="003E2B3F" w:rsidRPr="00326C55" w:rsidRDefault="003E2B3F">
      <w:pPr>
        <w:pStyle w:val="BodyText"/>
      </w:pP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DD40FF" w:rsidRPr="00326C55">
        <w:trPr>
          <w:cantSplit/>
        </w:trPr>
        <w:tc>
          <w:tcPr>
            <w:tcW w:w="1188" w:type="dxa"/>
          </w:tcPr>
          <w:p w:rsidR="00DD40FF" w:rsidRPr="00326C55" w:rsidRDefault="00617494" w:rsidP="00DD40FF">
            <w:r>
              <w:rPr>
                <w:noProof/>
              </w:rPr>
              <w:drawing>
                <wp:inline distT="0" distB="0" distL="0" distR="0">
                  <wp:extent cx="514350" cy="190500"/>
                  <wp:effectExtent l="0" t="0" r="0" b="0"/>
                  <wp:docPr id="41" name="Picture 3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DD40FF" w:rsidRPr="00326C55" w:rsidRDefault="00C92AAA" w:rsidP="00DD40FF">
            <w:pPr>
              <w:rPr>
                <w:b/>
                <w:bCs/>
              </w:rPr>
            </w:pPr>
            <w:r w:rsidRPr="00326C55">
              <w:t xml:space="preserve">You must hold the BPSMENU and BPS REPORTS keys to view the </w:t>
            </w:r>
            <w:r w:rsidRPr="00326C55">
              <w:rPr>
                <w:i/>
                <w:iCs/>
              </w:rPr>
              <w:t xml:space="preserve">CMOP/ECME Activity Report </w:t>
            </w:r>
            <w:r w:rsidRPr="00326C55">
              <w:t>option</w:t>
            </w:r>
            <w:r w:rsidR="00FF74C2" w:rsidRPr="00326C55">
              <w:t xml:space="preserve">. </w:t>
            </w:r>
          </w:p>
        </w:tc>
      </w:tr>
    </w:tbl>
    <w:p w:rsidR="00DD40FF" w:rsidRPr="00326C55" w:rsidRDefault="00DD40FF">
      <w:pPr>
        <w:pStyle w:val="BodyText"/>
      </w:pPr>
    </w:p>
    <w:p w:rsidR="003E2B3F" w:rsidRPr="00326C55" w:rsidRDefault="00C92AAA" w:rsidP="003E2B3F">
      <w:pPr>
        <w:pStyle w:val="BodyText"/>
      </w:pPr>
      <w:r w:rsidRPr="00326C55">
        <w:t xml:space="preserve">Access the report by entering </w:t>
      </w:r>
      <w:r w:rsidRPr="00326C55">
        <w:rPr>
          <w:b/>
          <w:bCs/>
        </w:rPr>
        <w:t>ECMP</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9A1238" w:rsidRPr="00326C55" w:rsidRDefault="00451F0F" w:rsidP="00725386">
      <w:pPr>
        <w:pStyle w:val="Caption"/>
        <w:spacing w:before="120" w:after="0"/>
      </w:pPr>
      <w:r w:rsidRPr="00326C55">
        <w:br w:type="page"/>
      </w:r>
      <w:r w:rsidR="00C92AAA" w:rsidRPr="00326C55">
        <w:lastRenderedPageBreak/>
        <w:t xml:space="preserve">Example 8.1.3-1: Accessing the </w:t>
      </w:r>
      <w:r w:rsidR="00C92AAA" w:rsidRPr="00326C55">
        <w:rPr>
          <w:iCs/>
        </w:rPr>
        <w:t>CMOP/ECME Activity Report</w:t>
      </w:r>
      <w:r w:rsidR="00C92AAA" w:rsidRPr="00326C55">
        <w:t xml:space="preserve"> Option</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E507B2" w:rsidRPr="00326C55">
        <w:rPr>
          <w:rFonts w:ascii="Courier New" w:hAnsi="Courier New" w:cs="Courier New"/>
          <w:sz w:val="18"/>
          <w:szCs w:val="18"/>
        </w:rPr>
        <w:t xml:space="preserve">XXXXX VAMC </w:t>
      </w:r>
      <w:r w:rsidR="00670516" w:rsidRPr="00326C55">
        <w:rPr>
          <w:rFonts w:ascii="Courier New" w:hAnsi="Courier New" w:cs="Courier New"/>
          <w:sz w:val="18"/>
          <w:szCs w:val="18"/>
        </w:rPr>
        <w:t xml:space="preserve"> </w:t>
      </w:r>
      <w:r w:rsidRPr="00326C55">
        <w:rPr>
          <w:rFonts w:ascii="Courier New" w:hAnsi="Courier New" w:cs="Courier New"/>
          <w:sz w:val="18"/>
          <w:szCs w:val="18"/>
        </w:rPr>
        <w:t xml:space="preserve">                  *</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A1238" w:rsidRPr="00326C55" w:rsidRDefault="009A1238" w:rsidP="009A1238">
      <w:pPr>
        <w:shd w:val="pct12" w:color="auto" w:fill="auto"/>
        <w:rPr>
          <w:rFonts w:ascii="Courier New" w:hAnsi="Courier New" w:cs="Courier New"/>
          <w:sz w:val="18"/>
          <w:szCs w:val="18"/>
        </w:rPr>
      </w:pP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r w:rsidR="002D54C5" w:rsidRPr="00326C55">
        <w:rPr>
          <w:rFonts w:ascii="Courier New" w:hAnsi="Courier New" w:cs="Courier New"/>
          <w:sz w:val="18"/>
          <w:szCs w:val="18"/>
        </w:rPr>
        <w:t xml:space="preserve"> </w:t>
      </w:r>
      <w:r w:rsidR="0024399C" w:rsidRPr="00326C55">
        <w:rPr>
          <w:rFonts w:ascii="Courier New" w:hAnsi="Courier New" w:cs="Courier New"/>
          <w:sz w:val="18"/>
          <w:szCs w:val="18"/>
        </w:rPr>
        <w:t xml:space="preserve"> </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9A1238">
      <w:pPr>
        <w:shd w:val="pct12" w:color="auto" w:fill="auto"/>
        <w:rPr>
          <w:rFonts w:ascii="Courier New" w:hAnsi="Courier New" w:cs="Courier New"/>
          <w:sz w:val="18"/>
          <w:szCs w:val="18"/>
        </w:rPr>
      </w:pPr>
    </w:p>
    <w:p w:rsidR="009A1238" w:rsidRPr="00326C55" w:rsidRDefault="009A1238" w:rsidP="009A1238">
      <w:pPr>
        <w:shd w:val="pct12" w:color="auto" w:fill="auto"/>
        <w:rPr>
          <w:rFonts w:ascii="Courier New" w:hAnsi="Courier New" w:cs="Courier New"/>
          <w:sz w:val="18"/>
          <w:szCs w:val="18"/>
        </w:rPr>
      </w:pPr>
    </w:p>
    <w:p w:rsidR="00981E99" w:rsidRPr="00326C55" w:rsidRDefault="00C92AAA" w:rsidP="00AE2582">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ECMP</w:t>
      </w:r>
      <w:r w:rsidRPr="00326C55">
        <w:rPr>
          <w:rFonts w:ascii="Courier New" w:hAnsi="Courier New" w:cs="Courier New"/>
          <w:sz w:val="18"/>
          <w:szCs w:val="18"/>
        </w:rPr>
        <w:t xml:space="preserve">  CMOP/ECME Activity Report</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ENTER BEGINNING TRANSMISSION DATE: </w:t>
      </w:r>
      <w:r w:rsidRPr="00326C55">
        <w:rPr>
          <w:rFonts w:ascii="Courier New" w:hAnsi="Courier New" w:cs="Courier New"/>
          <w:b/>
          <w:sz w:val="18"/>
          <w:szCs w:val="18"/>
        </w:rPr>
        <w:t>8/31</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ENTER ENDING TRANSMISSION DATE: </w:t>
      </w:r>
      <w:r w:rsidRPr="00326C55">
        <w:rPr>
          <w:rFonts w:ascii="Courier New" w:hAnsi="Courier New" w:cs="Courier New"/>
          <w:b/>
          <w:sz w:val="18"/>
          <w:szCs w:val="18"/>
        </w:rPr>
        <w:t>9/1</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SELECTION OF DIVISION(S)</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A         ALL DIVISIONS</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S         SELECT DIVISIONS</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Enter response: </w:t>
      </w:r>
      <w:r w:rsidRPr="00326C55">
        <w:rPr>
          <w:rFonts w:ascii="Courier New" w:hAnsi="Courier New" w:cs="Courier New"/>
          <w:b/>
          <w:sz w:val="18"/>
          <w:szCs w:val="18"/>
        </w:rPr>
        <w:t>S</w:t>
      </w:r>
      <w:r w:rsidRPr="00326C55">
        <w:rPr>
          <w:rFonts w:ascii="Courier New" w:hAnsi="Courier New" w:cs="Courier New"/>
          <w:sz w:val="18"/>
          <w:szCs w:val="18"/>
        </w:rPr>
        <w:t>ELECT DIVISIONS</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1    </w:t>
      </w:r>
      <w:r w:rsidR="00E507B2" w:rsidRPr="00326C55">
        <w:rPr>
          <w:rFonts w:ascii="Courier New" w:hAnsi="Courier New" w:cs="Courier New"/>
          <w:sz w:val="18"/>
          <w:szCs w:val="18"/>
        </w:rPr>
        <w:t xml:space="preserve">XXXXXXXXXX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2    </w:t>
      </w:r>
      <w:r w:rsidR="00E507B2" w:rsidRPr="00326C55">
        <w:rPr>
          <w:rFonts w:ascii="Courier New" w:hAnsi="Courier New" w:cs="Courier New"/>
          <w:sz w:val="18"/>
          <w:szCs w:val="18"/>
        </w:rPr>
        <w:t xml:space="preserve">YYYYYYYYYY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3    </w:t>
      </w:r>
      <w:r w:rsidR="00E507B2" w:rsidRPr="00326C55">
        <w:rPr>
          <w:rFonts w:ascii="Courier New" w:hAnsi="Courier New" w:cs="Courier New"/>
          <w:sz w:val="18"/>
          <w:szCs w:val="18"/>
        </w:rPr>
        <w:t xml:space="preserve">ZZZZZZZZZZ </w:t>
      </w:r>
    </w:p>
    <w:p w:rsidR="00A816E6" w:rsidRPr="00326C55" w:rsidRDefault="00A816E6" w:rsidP="00981E99">
      <w:pPr>
        <w:shd w:val="pct12" w:color="auto" w:fill="auto"/>
        <w:rPr>
          <w:rFonts w:ascii="Courier New" w:hAnsi="Courier New" w:cs="Courier New"/>
          <w:sz w:val="18"/>
          <w:szCs w:val="18"/>
        </w:rPr>
      </w:pP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Select Division(s) :  (1-4): </w:t>
      </w:r>
      <w:r w:rsidRPr="00326C55">
        <w:rPr>
          <w:rFonts w:ascii="Courier New" w:hAnsi="Courier New" w:cs="Courier New"/>
          <w:b/>
          <w:sz w:val="18"/>
          <w:szCs w:val="18"/>
        </w:rPr>
        <w:t>1</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You have selected:</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1    </w:t>
      </w:r>
      <w:r w:rsidR="00E507B2" w:rsidRPr="00326C55">
        <w:rPr>
          <w:rFonts w:ascii="Courier New" w:hAnsi="Courier New" w:cs="Courier New"/>
          <w:sz w:val="18"/>
          <w:szCs w:val="18"/>
        </w:rPr>
        <w:t xml:space="preserve">XXXXXXXXXX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Is this correct? YES// </w:t>
      </w:r>
      <w:r w:rsidRPr="00326C55">
        <w:rPr>
          <w:rFonts w:ascii="Courier New" w:hAnsi="Courier New" w:cs="Courier New"/>
          <w:b/>
          <w:sz w:val="18"/>
          <w:szCs w:val="18"/>
        </w:rPr>
        <w:t>&lt;Enter&gt;</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E2582" w:rsidRPr="00326C55" w:rsidRDefault="00C92AAA" w:rsidP="00AE2582">
      <w:pPr>
        <w:shd w:val="pct12" w:color="auto" w:fill="auto"/>
        <w:rPr>
          <w:rFonts w:ascii="Courier New" w:hAnsi="Courier New" w:cs="Courier New"/>
          <w:sz w:val="18"/>
          <w:szCs w:val="18"/>
        </w:rPr>
      </w:pPr>
      <w:r w:rsidRPr="00326C55">
        <w:rPr>
          <w:rFonts w:ascii="Courier New" w:hAnsi="Courier New" w:cs="Courier New"/>
          <w:sz w:val="18"/>
          <w:szCs w:val="18"/>
        </w:rPr>
        <w:t>Select Printer: HOME;132;999  IP network</w:t>
      </w:r>
    </w:p>
    <w:p w:rsidR="00CA6622" w:rsidRPr="00326C55" w:rsidRDefault="00CA6622" w:rsidP="00CA6622"/>
    <w:p w:rsidR="009A1238" w:rsidRPr="00326C55" w:rsidRDefault="00C92AAA" w:rsidP="00725386">
      <w:pPr>
        <w:pStyle w:val="Caption"/>
        <w:spacing w:before="120" w:after="0"/>
      </w:pPr>
      <w:r w:rsidRPr="00326C55">
        <w:t xml:space="preserve">Example 8.1.3-2: </w:t>
      </w:r>
      <w:r w:rsidRPr="00326C55">
        <w:rPr>
          <w:iCs/>
        </w:rPr>
        <w:t>CMOP/ECME Activity Report</w:t>
      </w:r>
    </w:p>
    <w:p w:rsidR="00EB1761" w:rsidRPr="00326C55" w:rsidRDefault="00C92AAA" w:rsidP="00AD0709">
      <w:pPr>
        <w:shd w:val="pct12" w:color="auto" w:fill="auto"/>
        <w:rPr>
          <w:rFonts w:ascii="Courier New" w:hAnsi="Courier New" w:cs="Courier New"/>
          <w:sz w:val="16"/>
        </w:rPr>
      </w:pPr>
      <w:bookmarkStart w:id="330" w:name="_Toc57635029"/>
      <w:r w:rsidRPr="00326C55">
        <w:rPr>
          <w:rFonts w:ascii="Courier New" w:hAnsi="Courier New" w:cs="Courier New"/>
          <w:sz w:val="16"/>
        </w:rPr>
        <w:t xml:space="preserve">                         CMOP/ECME ACTIVITY REPORT for </w:t>
      </w:r>
      <w:r w:rsidR="00E507B2" w:rsidRPr="00326C55">
        <w:rPr>
          <w:rFonts w:ascii="Courier New" w:hAnsi="Courier New" w:cs="Courier New"/>
          <w:sz w:val="18"/>
          <w:szCs w:val="18"/>
        </w:rPr>
        <w:t xml:space="preserve">XXXXXXXXXX </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For AUG 31,2005  thru  SEP 1,2005       Printed: NOV 23,2005@10:25:49</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TRANSMISSION:                         2671</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STATUS:                               TRANSMITTED</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DIVISION:                             </w:t>
      </w:r>
      <w:r w:rsidR="00E507B2" w:rsidRPr="00326C55">
        <w:rPr>
          <w:rFonts w:ascii="Courier New" w:hAnsi="Courier New" w:cs="Courier New"/>
          <w:sz w:val="18"/>
          <w:szCs w:val="18"/>
        </w:rPr>
        <w:t xml:space="preserve">XXXXXXXXXX </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CMOP SYSTEM:                          LEAVENWORTH</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TRANSMISSION DATE/TIME:               AUG 31, 2005@16:17:14</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TOTAL PATIENTS:             3</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TOTAL RXS:                  3</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NAME                    ECME#/RX#/FL#        NDC SENT         NDC RECVD         CMOP-STAT</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DRUG                    INSURANCE            PAY-STAT  BILL#   REL-DATE</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w:t>
      </w:r>
    </w:p>
    <w:p w:rsidR="00EB1761" w:rsidRPr="00326C55" w:rsidRDefault="00C92AAA" w:rsidP="00AD0709">
      <w:pPr>
        <w:shd w:val="pct12" w:color="auto" w:fill="auto"/>
        <w:rPr>
          <w:rFonts w:ascii="Courier New" w:hAnsi="Courier New" w:cs="Courier New"/>
          <w:sz w:val="16"/>
        </w:rPr>
      </w:pPr>
      <w:proofErr w:type="spellStart"/>
      <w:r w:rsidRPr="00326C55">
        <w:rPr>
          <w:rFonts w:ascii="Courier New" w:hAnsi="Courier New" w:cs="Courier New"/>
          <w:sz w:val="16"/>
        </w:rPr>
        <w:t>ECMEpatient,One</w:t>
      </w:r>
      <w:proofErr w:type="spellEnd"/>
      <w:r w:rsidRPr="00326C55">
        <w:rPr>
          <w:rFonts w:ascii="Courier New" w:hAnsi="Courier New" w:cs="Courier New"/>
          <w:sz w:val="16"/>
        </w:rPr>
        <w:t xml:space="preserve"> (</w:t>
      </w:r>
      <w:r w:rsidR="0044033B" w:rsidRPr="00326C55">
        <w:rPr>
          <w:rFonts w:ascii="Courier New" w:hAnsi="Courier New" w:cs="Courier New"/>
          <w:sz w:val="16"/>
        </w:rPr>
        <w:t>XXXX</w:t>
      </w:r>
      <w:r w:rsidRPr="00326C55">
        <w:rPr>
          <w:rFonts w:ascii="Courier New" w:hAnsi="Courier New" w:cs="Courier New"/>
          <w:sz w:val="16"/>
        </w:rPr>
        <w:t xml:space="preserve">)  </w:t>
      </w:r>
      <w:r w:rsidR="003203BA" w:rsidRPr="00326C55">
        <w:rPr>
          <w:rFonts w:ascii="Courier New" w:hAnsi="Courier New" w:cs="Courier New"/>
          <w:sz w:val="16"/>
        </w:rPr>
        <w:t>00000</w:t>
      </w:r>
      <w:r w:rsidRPr="00326C55">
        <w:rPr>
          <w:rFonts w:ascii="Courier New" w:hAnsi="Courier New" w:cs="Courier New"/>
          <w:sz w:val="16"/>
        </w:rPr>
        <w:t>1106254/909911$e/0   00000-0158-23                      TRANSMI</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ATORVASTATIN     CALCI WEBMD          E PAYAB </w:t>
      </w:r>
    </w:p>
    <w:p w:rsidR="00A96EBF" w:rsidRPr="00326C55" w:rsidRDefault="00A96EBF" w:rsidP="006D1C55"/>
    <w:p w:rsidR="007639C5" w:rsidRPr="00326C55" w:rsidRDefault="00C92AAA" w:rsidP="009E77E9">
      <w:pPr>
        <w:pStyle w:val="Heading3"/>
      </w:pPr>
      <w:bookmarkStart w:id="331" w:name="_Toc300484252"/>
      <w:bookmarkStart w:id="332" w:name="_Toc303782664"/>
      <w:bookmarkStart w:id="333" w:name="_Toc453245034"/>
      <w:r w:rsidRPr="00326C55">
        <w:t>8.1.4 Reversal Claims Report</w:t>
      </w:r>
      <w:bookmarkEnd w:id="331"/>
      <w:bookmarkEnd w:id="332"/>
      <w:bookmarkEnd w:id="333"/>
      <w:r w:rsidR="00372ED5" w:rsidRPr="00326C55">
        <w:fldChar w:fldCharType="begin"/>
      </w:r>
      <w:r w:rsidRPr="00326C55">
        <w:instrText xml:space="preserve"> XE " Reversal Claims Report" </w:instrText>
      </w:r>
      <w:r w:rsidR="00372ED5" w:rsidRPr="00326C55">
        <w:fldChar w:fldCharType="end"/>
      </w:r>
    </w:p>
    <w:p w:rsidR="005F62A8" w:rsidRPr="00326C55" w:rsidRDefault="00C92AAA" w:rsidP="005F62A8">
      <w:pPr>
        <w:pStyle w:val="BodyText"/>
      </w:pPr>
      <w:r w:rsidRPr="00326C55">
        <w:t xml:space="preserve">The </w:t>
      </w:r>
      <w:r w:rsidRPr="00326C55">
        <w:rPr>
          <w:i/>
        </w:rPr>
        <w:t>Reversal Claims Report</w:t>
      </w:r>
      <w:r w:rsidRPr="00326C55">
        <w:t xml:space="preserve"> option lists claims that have been successfully transmitted to the payer to REVERSE a previously PAYABLE claim and have not been RESUBMITTED.</w:t>
      </w:r>
    </w:p>
    <w:p w:rsidR="00DD40FF" w:rsidRPr="00326C55" w:rsidRDefault="00DD40FF" w:rsidP="00DD40FF">
      <w:pPr>
        <w:pStyle w:val="Paragraph5"/>
        <w:keepNext/>
        <w:keepLines/>
        <w:ind w:left="0"/>
        <w:jc w:val="left"/>
        <w:rPr>
          <w:sz w:val="10"/>
          <w:szCs w:val="10"/>
        </w:rPr>
      </w:pP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DD40FF" w:rsidRPr="00326C55">
        <w:trPr>
          <w:cantSplit/>
        </w:trPr>
        <w:tc>
          <w:tcPr>
            <w:tcW w:w="1188" w:type="dxa"/>
          </w:tcPr>
          <w:p w:rsidR="00DD40FF" w:rsidRPr="00326C55" w:rsidRDefault="00617494" w:rsidP="00DD40FF">
            <w:r>
              <w:rPr>
                <w:noProof/>
              </w:rPr>
              <w:drawing>
                <wp:inline distT="0" distB="0" distL="0" distR="0">
                  <wp:extent cx="514350" cy="190500"/>
                  <wp:effectExtent l="0" t="0" r="0" b="0"/>
                  <wp:docPr id="42" name="Picture 40"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DD40FF" w:rsidRPr="00326C55" w:rsidRDefault="00C92AAA" w:rsidP="00DD40FF">
            <w:pPr>
              <w:rPr>
                <w:b/>
                <w:bCs/>
              </w:rPr>
            </w:pPr>
            <w:r w:rsidRPr="00326C55">
              <w:t xml:space="preserve">You must hold the BPSMENU and BPS REPORTS keys to view the </w:t>
            </w:r>
            <w:r w:rsidRPr="00326C55">
              <w:rPr>
                <w:i/>
                <w:iCs/>
              </w:rPr>
              <w:t xml:space="preserve">Reversal Claims Report </w:t>
            </w:r>
            <w:r w:rsidRPr="00326C55">
              <w:t>option</w:t>
            </w:r>
            <w:r w:rsidR="00FF74C2" w:rsidRPr="00326C55">
              <w:t xml:space="preserve">. </w:t>
            </w:r>
          </w:p>
        </w:tc>
      </w:tr>
    </w:tbl>
    <w:p w:rsidR="005B07F3" w:rsidRPr="00326C55" w:rsidRDefault="005B07F3" w:rsidP="00863920">
      <w:pPr>
        <w:pStyle w:val="Paragraph5"/>
        <w:keepNext/>
        <w:keepLines/>
        <w:ind w:left="0"/>
        <w:rPr>
          <w:sz w:val="10"/>
          <w:szCs w:val="10"/>
        </w:rPr>
      </w:pPr>
    </w:p>
    <w:p w:rsidR="0029119B" w:rsidRPr="00326C55" w:rsidRDefault="0029119B" w:rsidP="00863920">
      <w:pPr>
        <w:pStyle w:val="Paragraph5"/>
        <w:keepNext/>
        <w:keepLines/>
        <w:ind w:left="0"/>
        <w:rPr>
          <w:sz w:val="10"/>
          <w:szCs w:val="10"/>
        </w:rPr>
      </w:pPr>
    </w:p>
    <w:p w:rsidR="00DD40FF" w:rsidRPr="00326C55" w:rsidRDefault="00C92AAA" w:rsidP="009125F7">
      <w:pPr>
        <w:pStyle w:val="BodyText"/>
        <w:numPr>
          <w:ilvl w:val="0"/>
          <w:numId w:val="13"/>
        </w:numPr>
        <w:ind w:left="389" w:hanging="389"/>
      </w:pPr>
      <w:r w:rsidRPr="00326C55">
        <w:t xml:space="preserve">Access the report by entering </w:t>
      </w:r>
      <w:r w:rsidRPr="00326C55">
        <w:rPr>
          <w:b/>
          <w:bCs/>
        </w:rPr>
        <w:t>REV</w:t>
      </w:r>
      <w:r w:rsidRPr="00326C55">
        <w:t xml:space="preserve"> at the “Select Claim Results and Status Option:” prompt on the </w:t>
      </w:r>
      <w:r w:rsidRPr="00326C55">
        <w:rPr>
          <w:iCs w:val="0"/>
        </w:rPr>
        <w:t xml:space="preserve">Claim Results and Status </w:t>
      </w:r>
      <w:r w:rsidRPr="00326C55">
        <w:t>option screen.</w:t>
      </w:r>
    </w:p>
    <w:p w:rsidR="00DD40FF" w:rsidRPr="00326C55" w:rsidRDefault="00C92AAA" w:rsidP="00725386">
      <w:pPr>
        <w:pStyle w:val="Caption"/>
        <w:spacing w:before="120" w:after="0"/>
      </w:pPr>
      <w:r w:rsidRPr="00326C55">
        <w:t>Example 8.1.4-1: Accessing the Reversal Claims Report Option</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41688F"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16DB" w:rsidRPr="00326C55" w:rsidRDefault="00A716DB" w:rsidP="00A716DB">
      <w:pPr>
        <w:shd w:val="pct12" w:color="auto" w:fill="auto"/>
        <w:rPr>
          <w:rFonts w:ascii="Courier New" w:hAnsi="Courier New" w:cs="Courier New"/>
          <w:sz w:val="18"/>
          <w:szCs w:val="18"/>
        </w:rPr>
      </w:pP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A716DB">
      <w:pPr>
        <w:shd w:val="pct12" w:color="auto" w:fill="auto"/>
        <w:rPr>
          <w:rFonts w:ascii="Courier New" w:hAnsi="Courier New" w:cs="Courier New"/>
          <w:sz w:val="18"/>
          <w:szCs w:val="18"/>
        </w:rPr>
      </w:pPr>
    </w:p>
    <w:p w:rsidR="00A716DB" w:rsidRPr="00326C55" w:rsidRDefault="00A716DB" w:rsidP="00A716DB">
      <w:pPr>
        <w:shd w:val="pct12" w:color="auto" w:fill="auto"/>
        <w:rPr>
          <w:rFonts w:ascii="Courier New" w:hAnsi="Courier New" w:cs="Courier New"/>
          <w:sz w:val="18"/>
          <w:szCs w:val="18"/>
        </w:rPr>
      </w:pP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REV</w:t>
      </w:r>
      <w:r w:rsidRPr="00326C55">
        <w:rPr>
          <w:rFonts w:ascii="Courier New" w:hAnsi="Courier New" w:cs="Courier New"/>
          <w:sz w:val="18"/>
          <w:szCs w:val="18"/>
        </w:rPr>
        <w:t xml:space="preserve">  Reversal Claims Report</w:t>
      </w:r>
    </w:p>
    <w:p w:rsidR="00B0440C" w:rsidRPr="00326C55" w:rsidRDefault="00B0440C" w:rsidP="00A716DB">
      <w:pPr>
        <w:pStyle w:val="BodyText"/>
      </w:pPr>
    </w:p>
    <w:p w:rsidR="00DD40FF" w:rsidRPr="00326C55" w:rsidRDefault="00C92AAA" w:rsidP="009125F7">
      <w:pPr>
        <w:pStyle w:val="BodyText"/>
        <w:numPr>
          <w:ilvl w:val="0"/>
          <w:numId w:val="13"/>
        </w:numPr>
        <w:ind w:left="389" w:hanging="389"/>
        <w:rPr>
          <w:szCs w:val="24"/>
        </w:rPr>
      </w:pPr>
      <w:bookmarkStart w:id="334" w:name="_Toc57635031"/>
      <w:bookmarkEnd w:id="330"/>
      <w:r w:rsidRPr="00326C55">
        <w:t>After you have made selections from the “ALL REPORTS” prompts, you will be given the following prompts for date range, Released/Not Released/All Claims, Auto-Reversed/All Claims, Accepted/Rejected/All Claims,</w:t>
      </w:r>
      <w:r w:rsidR="00C26461" w:rsidRPr="00326C55">
        <w:t xml:space="preserve"> Veteran/TRICARE/CHAMPVA/All Eligibility,</w:t>
      </w:r>
      <w:r w:rsidRPr="00326C55">
        <w:t xml:space="preserve"> Excel display format and device selection</w:t>
      </w:r>
      <w:r w:rsidRPr="00326C55">
        <w:rPr>
          <w:szCs w:val="24"/>
        </w:rPr>
        <w:t>.</w:t>
      </w:r>
    </w:p>
    <w:p w:rsidR="00DD40FF" w:rsidRPr="00326C55" w:rsidRDefault="00451F0F" w:rsidP="00725386">
      <w:pPr>
        <w:pStyle w:val="Caption"/>
        <w:tabs>
          <w:tab w:val="right" w:pos="8640"/>
        </w:tabs>
        <w:spacing w:before="120" w:after="0"/>
        <w:rPr>
          <w:iCs/>
          <w:szCs w:val="24"/>
        </w:rPr>
      </w:pPr>
      <w:r w:rsidRPr="00326C55">
        <w:rPr>
          <w:iCs/>
          <w:szCs w:val="24"/>
        </w:rPr>
        <w:br w:type="page"/>
      </w:r>
      <w:r w:rsidR="00C92AAA" w:rsidRPr="00326C55">
        <w:rPr>
          <w:iCs/>
          <w:szCs w:val="24"/>
        </w:rPr>
        <w:lastRenderedPageBreak/>
        <w:t>Example 8.1.4-2: Additional Prompts for th</w:t>
      </w:r>
      <w:r w:rsidR="00623F80" w:rsidRPr="00326C55">
        <w:rPr>
          <w:iCs/>
          <w:szCs w:val="24"/>
        </w:rPr>
        <w:t>e Reversal Claims Report Option</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T-30</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537FA"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R         </w:t>
      </w:r>
      <w:proofErr w:type="spellStart"/>
      <w:r w:rsidRPr="00326C55">
        <w:rPr>
          <w:rFonts w:ascii="Courier New" w:hAnsi="Courier New" w:cs="Courier New"/>
          <w:sz w:val="18"/>
          <w:szCs w:val="18"/>
        </w:rPr>
        <w:t>AutoReversed</w:t>
      </w:r>
      <w:proofErr w:type="spellEnd"/>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Include Auto(R)</w:t>
      </w:r>
      <w:proofErr w:type="spellStart"/>
      <w:r w:rsidRPr="00326C55">
        <w:rPr>
          <w:rFonts w:ascii="Courier New" w:hAnsi="Courier New" w:cs="Courier New"/>
          <w:sz w:val="18"/>
          <w:szCs w:val="18"/>
        </w:rPr>
        <w:t>eversed</w:t>
      </w:r>
      <w:proofErr w:type="spellEnd"/>
      <w:r w:rsidRPr="00326C55">
        <w:rPr>
          <w:rFonts w:ascii="Courier New" w:hAnsi="Courier New" w:cs="Courier New"/>
          <w:sz w:val="18"/>
          <w:szCs w:val="18"/>
        </w:rPr>
        <w:t xml:space="preserve"> or (A)LL: ALL//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C         Accepted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R         Rejected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26461" w:rsidRPr="00326C55" w:rsidRDefault="00C92AAA" w:rsidP="00C26461">
      <w:pPr>
        <w:shd w:val="pct12" w:color="auto" w:fill="auto"/>
        <w:rPr>
          <w:rFonts w:ascii="Courier New" w:hAnsi="Courier New"/>
          <w:sz w:val="18"/>
        </w:rPr>
      </w:pPr>
      <w:r w:rsidRPr="00326C55">
        <w:rPr>
          <w:rFonts w:ascii="Courier New" w:hAnsi="Courier New" w:cs="Courier New"/>
          <w:sz w:val="18"/>
          <w:szCs w:val="18"/>
        </w:rPr>
        <w:t>Include A(C)</w:t>
      </w:r>
      <w:proofErr w:type="spellStart"/>
      <w:r w:rsidRPr="00326C55">
        <w:rPr>
          <w:rFonts w:ascii="Courier New" w:hAnsi="Courier New" w:cs="Courier New"/>
          <w:sz w:val="18"/>
          <w:szCs w:val="18"/>
        </w:rPr>
        <w:t>cepted</w:t>
      </w:r>
      <w:proofErr w:type="spellEnd"/>
      <w:r w:rsidRPr="00326C55">
        <w:rPr>
          <w:rFonts w:ascii="Courier New" w:hAnsi="Courier New" w:cs="Courier New"/>
          <w:sz w:val="18"/>
          <w:szCs w:val="18"/>
        </w:rPr>
        <w:t xml:space="preserve"> or (R)ejected or (A)LL: Rejected//</w:t>
      </w:r>
      <w:r w:rsidRPr="00326C55">
        <w:rPr>
          <w:rFonts w:ascii="Courier New" w:hAnsi="Courier New" w:cs="Courier New"/>
          <w:b/>
          <w:sz w:val="18"/>
          <w:szCs w:val="18"/>
        </w:rPr>
        <w:t xml:space="preserve"> ALL</w:t>
      </w:r>
    </w:p>
    <w:p w:rsidR="00C26461" w:rsidRPr="00326C55" w:rsidRDefault="00C26461" w:rsidP="00C26461">
      <w:pPr>
        <w:shd w:val="pct12" w:color="auto" w:fill="auto"/>
        <w:rPr>
          <w:rFonts w:ascii="Courier New" w:hAnsi="Courier New"/>
          <w:sz w:val="18"/>
        </w:rPr>
      </w:pP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Select one of the following:</w:t>
      </w:r>
    </w:p>
    <w:p w:rsidR="00C26461" w:rsidRPr="00326C55" w:rsidRDefault="00C26461" w:rsidP="00C26461">
      <w:pPr>
        <w:shd w:val="pct12" w:color="auto" w:fill="auto"/>
        <w:rPr>
          <w:rFonts w:ascii="Courier New" w:hAnsi="Courier New" w:cs="Courier New"/>
          <w:b/>
          <w:sz w:val="18"/>
          <w:szCs w:val="18"/>
        </w:rPr>
      </w:pP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V         VETERAN</w:t>
      </w: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T         TRICARE</w:t>
      </w: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C         CHAMPVA</w:t>
      </w: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A         ALL</w:t>
      </w:r>
    </w:p>
    <w:p w:rsidR="00C26461" w:rsidRPr="00326C55" w:rsidRDefault="00C26461" w:rsidP="00C26461">
      <w:pPr>
        <w:shd w:val="pct12" w:color="auto" w:fill="auto"/>
        <w:rPr>
          <w:rFonts w:ascii="Courier New" w:hAnsi="Courier New" w:cs="Courier New"/>
          <w:b/>
          <w:sz w:val="18"/>
          <w:szCs w:val="18"/>
        </w:rPr>
      </w:pPr>
    </w:p>
    <w:p w:rsidR="00DD40FF" w:rsidRPr="00326C55" w:rsidRDefault="00C26461" w:rsidP="00C26461">
      <w:pPr>
        <w:shd w:val="pct12" w:color="auto" w:fill="auto"/>
        <w:rPr>
          <w:rFonts w:ascii="Courier New" w:hAnsi="Courier New" w:cs="Courier New"/>
          <w:sz w:val="18"/>
          <w:szCs w:val="18"/>
        </w:rPr>
      </w:pPr>
      <w:r w:rsidRPr="00326C55">
        <w:rPr>
          <w:rFonts w:ascii="Courier New" w:hAnsi="Courier New" w:cs="Courier New"/>
          <w:b/>
          <w:sz w:val="18"/>
          <w:szCs w:val="18"/>
        </w:rPr>
        <w:t>Include Certain Eligibility Type or (A)</w:t>
      </w:r>
      <w:proofErr w:type="spellStart"/>
      <w:r w:rsidRPr="00326C55">
        <w:rPr>
          <w:rFonts w:ascii="Courier New" w:hAnsi="Courier New" w:cs="Courier New"/>
          <w:b/>
          <w:sz w:val="18"/>
          <w:szCs w:val="18"/>
        </w:rPr>
        <w:t>ll</w:t>
      </w:r>
      <w:proofErr w:type="spellEnd"/>
      <w:r w:rsidRPr="00326C55">
        <w:rPr>
          <w:rFonts w:ascii="Courier New" w:hAnsi="Courier New" w:cs="Courier New"/>
          <w:b/>
          <w:sz w:val="18"/>
          <w:szCs w:val="18"/>
        </w:rPr>
        <w:t>: V// ALL</w:t>
      </w:r>
    </w:p>
    <w:p w:rsidR="00DD40FF" w:rsidRPr="00326C55" w:rsidRDefault="00DD40FF" w:rsidP="00DD40FF">
      <w:pPr>
        <w:shd w:val="pct12" w:color="auto" w:fill="auto"/>
        <w:rPr>
          <w:rFonts w:ascii="Courier New" w:hAnsi="Courier New" w:cs="Courier New"/>
          <w:sz w:val="18"/>
          <w:szCs w:val="18"/>
        </w:rPr>
      </w:pPr>
    </w:p>
    <w:p w:rsidR="003F1F22" w:rsidRPr="00326C55" w:rsidRDefault="003F1F22" w:rsidP="003F1F22">
      <w:pPr>
        <w:shd w:val="pct12" w:color="auto" w:fill="auto"/>
        <w:rPr>
          <w:rFonts w:ascii="Courier New" w:hAnsi="Courier New" w:cs="Courier New"/>
          <w:sz w:val="18"/>
          <w:szCs w:val="18"/>
        </w:rPr>
      </w:pPr>
      <w:r w:rsidRPr="00326C55">
        <w:rPr>
          <w:rFonts w:ascii="Courier New" w:hAnsi="Courier New" w:cs="Courier New"/>
          <w:sz w:val="18"/>
          <w:szCs w:val="18"/>
        </w:rPr>
        <w:t>Data fields VA Ingredient Cost, VA Dispensing Fee, Ingredient Cost Paid, Dispensing Fee Paid and Patient Responsibility (INS) will only be included when the report is captured for an Excel document.  All additional data fields may not be present for all reports.</w:t>
      </w:r>
    </w:p>
    <w:p w:rsidR="003F1F22" w:rsidRPr="00326C55" w:rsidRDefault="003F1F22" w:rsidP="003F1F22">
      <w:pPr>
        <w:shd w:val="pct12" w:color="auto" w:fill="auto"/>
        <w:rPr>
          <w:rFonts w:ascii="Courier New" w:hAnsi="Courier New" w:cs="Courier New"/>
          <w:sz w:val="18"/>
          <w:szCs w:val="18"/>
        </w:rPr>
      </w:pP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177B0E" w:rsidRPr="00326C55" w:rsidRDefault="00177B0E" w:rsidP="00177B0E"/>
    <w:p w:rsidR="00AF61A3" w:rsidRPr="00326C55" w:rsidRDefault="00451F0F" w:rsidP="00451F0F">
      <w:pPr>
        <w:jc w:val="center"/>
        <w:rPr>
          <w:iCs/>
          <w:szCs w:val="24"/>
        </w:rPr>
        <w:sectPr w:rsidR="00AF61A3" w:rsidRPr="00326C55" w:rsidSect="009A60D4">
          <w:footerReference w:type="even" r:id="rId67"/>
          <w:footerReference w:type="default" r:id="rId68"/>
          <w:pgSz w:w="12240" w:h="15840" w:code="1"/>
          <w:pgMar w:top="1440" w:right="1800" w:bottom="1440" w:left="1800" w:header="720" w:footer="720" w:gutter="0"/>
          <w:cols w:space="720"/>
          <w:docGrid w:linePitch="326"/>
        </w:sectPr>
      </w:pPr>
      <w:r w:rsidRPr="00326C55" w:rsidDel="00451F0F">
        <w:rPr>
          <w:iCs/>
          <w:szCs w:val="24"/>
        </w:rPr>
        <w:t xml:space="preserve"> </w:t>
      </w:r>
    </w:p>
    <w:p w:rsidR="00DD40FF" w:rsidRPr="00326C55" w:rsidRDefault="00C92AAA" w:rsidP="00725386">
      <w:pPr>
        <w:pStyle w:val="Caption"/>
        <w:spacing w:before="120" w:after="0"/>
        <w:rPr>
          <w:iCs/>
          <w:szCs w:val="24"/>
        </w:rPr>
      </w:pPr>
      <w:r w:rsidRPr="00326C55">
        <w:rPr>
          <w:iCs/>
          <w:szCs w:val="24"/>
        </w:rPr>
        <w:lastRenderedPageBreak/>
        <w:t>Example 8.1.4-3: Reversal Claims Report</w:t>
      </w:r>
    </w:p>
    <w:p w:rsidR="00AF61A3" w:rsidRPr="00326C55" w:rsidRDefault="00AF61A3" w:rsidP="00AF61A3"/>
    <w:p w:rsidR="009A60D4" w:rsidRPr="00326C55" w:rsidRDefault="009A60D4" w:rsidP="007F24D7">
      <w:pPr>
        <w:shd w:val="pct12" w:color="auto" w:fill="auto"/>
        <w:rPr>
          <w:rFonts w:ascii="Courier New" w:hAnsi="Courier New" w:cs="Courier New"/>
          <w:sz w:val="16"/>
          <w:szCs w:val="16"/>
        </w:rPr>
        <w:sectPr w:rsidR="009A60D4" w:rsidRPr="00326C55" w:rsidSect="00AF61A3">
          <w:footerReference w:type="even" r:id="rId69"/>
          <w:footerReference w:type="default" r:id="rId70"/>
          <w:type w:val="continuous"/>
          <w:pgSz w:w="15840" w:h="12240" w:orient="landscape" w:code="1"/>
          <w:pgMar w:top="1800" w:right="1440" w:bottom="1800" w:left="1440" w:header="720" w:footer="720" w:gutter="0"/>
          <w:cols w:space="720"/>
          <w:docGrid w:linePitch="326"/>
        </w:sectPr>
      </w:pPr>
      <w:bookmarkStart w:id="335" w:name="_Toc62467811"/>
      <w:bookmarkStart w:id="336" w:name="_Toc115238289"/>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lastRenderedPageBreak/>
        <w:t>ECME REVERSED CLAIMS DETAIL REPORT                                          Print Date: APR 17, 2009@14:17:15  Page:  1</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w:t>
      </w:r>
      <w:r w:rsidR="00524810">
        <w:rPr>
          <w:rFonts w:ascii="Courier New" w:hAnsi="Courier New" w:cs="Courier New"/>
          <w:sz w:val="16"/>
          <w:szCs w:val="16"/>
        </w:rPr>
        <w:t>,RS</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Insurance: ALL                               </w:t>
      </w:r>
      <w:proofErr w:type="spellStart"/>
      <w:r w:rsidRPr="00326C55">
        <w:rPr>
          <w:rFonts w:ascii="Courier New" w:hAnsi="Courier New" w:cs="Courier New"/>
          <w:sz w:val="16"/>
          <w:szCs w:val="16"/>
        </w:rPr>
        <w:t>ALL</w:t>
      </w:r>
      <w:proofErr w:type="spellEnd"/>
      <w:r w:rsidRPr="00326C55">
        <w:rPr>
          <w:rFonts w:ascii="Courier New" w:hAnsi="Courier New" w:cs="Courier New"/>
          <w:sz w:val="16"/>
          <w:szCs w:val="16"/>
        </w:rPr>
        <w:t xml:space="preserve"> Reversals       ALL Returned Status   Drugs/Classes: ALL</w:t>
      </w:r>
    </w:p>
    <w:p w:rsidR="00C26461" w:rsidRPr="00326C55" w:rsidRDefault="00C26461" w:rsidP="00C26461">
      <w:pPr>
        <w:shd w:val="pct12" w:color="auto" w:fill="auto"/>
        <w:rPr>
          <w:rFonts w:ascii="Courier New" w:hAnsi="Courier New" w:cs="Courier New"/>
          <w:sz w:val="16"/>
          <w:szCs w:val="16"/>
        </w:rPr>
      </w:pPr>
      <w:r w:rsidRPr="00326C55">
        <w:rPr>
          <w:rFonts w:ascii="Courier New" w:hAnsi="Courier New" w:cs="Courier New"/>
          <w:sz w:val="16"/>
          <w:szCs w:val="16"/>
        </w:rPr>
        <w:t>Eligibility: ALL</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ALL PRESCRIPTIONS BY TRANSACTION DATE: From 03/18/09 through 04/17/09</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PATIENT NAME         Pt.ID  </w:t>
      </w:r>
      <w:r w:rsidR="00C26461" w:rsidRPr="00326C55">
        <w:rPr>
          <w:rFonts w:ascii="Courier New" w:hAnsi="Courier New" w:cs="Courier New"/>
          <w:sz w:val="16"/>
          <w:szCs w:val="16"/>
        </w:rPr>
        <w:t xml:space="preserve">ELIG </w:t>
      </w:r>
      <w:r w:rsidRPr="00326C55">
        <w:rPr>
          <w:rFonts w:ascii="Courier New" w:hAnsi="Courier New" w:cs="Courier New"/>
          <w:sz w:val="16"/>
          <w:szCs w:val="16"/>
        </w:rPr>
        <w:t xml:space="preserve"> RX#     REF/ECME#        DATE                $BILLED      $INS RESPONSE     $COLLECT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DRUG                        NDC                         RX INFO                 RX COB</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RELEASED ON     REVERSAL METHOD/RETURN STATUS/REASON</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DIVISION: </w:t>
      </w:r>
      <w:r w:rsidR="00F34113" w:rsidRPr="00326C55">
        <w:rPr>
          <w:rFonts w:ascii="Courier New" w:hAnsi="Courier New" w:cs="Courier New"/>
          <w:sz w:val="16"/>
          <w:szCs w:val="16"/>
        </w:rPr>
        <w:t>YYYYYYYY</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COB INSURANCE</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41688F" w:rsidRPr="00326C55">
        <w:rPr>
          <w:rFonts w:ascii="Courier New" w:hAnsi="Courier New" w:cs="Courier New"/>
          <w:sz w:val="16"/>
          <w:szCs w:val="16"/>
        </w:rPr>
        <w:t>XXXX</w:t>
      </w:r>
      <w:r w:rsidRPr="00326C55">
        <w:rPr>
          <w:rFonts w:ascii="Courier New" w:hAnsi="Courier New" w:cs="Courier New"/>
          <w:sz w:val="16"/>
          <w:szCs w:val="16"/>
        </w:rPr>
        <w:t xml:space="preserve">) </w:t>
      </w:r>
      <w:r w:rsidR="00C26461" w:rsidRPr="00326C55">
        <w:rPr>
          <w:rFonts w:ascii="Courier New" w:hAnsi="Courier New" w:cs="Courier New"/>
          <w:sz w:val="16"/>
          <w:szCs w:val="16"/>
        </w:rPr>
        <w:t xml:space="preserve">TRI  </w:t>
      </w:r>
      <w:r w:rsidRPr="00326C55">
        <w:rPr>
          <w:rFonts w:ascii="Courier New" w:hAnsi="Courier New" w:cs="Courier New"/>
          <w:sz w:val="16"/>
          <w:szCs w:val="16"/>
        </w:rPr>
        <w:t>102445$   0/</w:t>
      </w:r>
      <w:r w:rsidR="003203BA" w:rsidRPr="00326C55">
        <w:rPr>
          <w:rFonts w:ascii="Courier New" w:hAnsi="Courier New" w:cs="Courier New"/>
          <w:sz w:val="16"/>
          <w:szCs w:val="16"/>
        </w:rPr>
        <w:t>00000</w:t>
      </w:r>
      <w:r w:rsidRPr="00326C55">
        <w:rPr>
          <w:rFonts w:ascii="Courier New" w:hAnsi="Courier New" w:cs="Courier New"/>
          <w:sz w:val="16"/>
          <w:szCs w:val="16"/>
        </w:rPr>
        <w:t>113725         03/20/09             21.88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OXYTOCIN 10 UNIT INJ       00071-4160-03                 W  RT  AC/R           s</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03/18/09        REGULAR/ACCEPTED/2</w:t>
      </w: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SUBTOTALS for INS:COB INSURANCE                                            21.88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1           1                 1</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21.88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 INSURANCE</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41688F" w:rsidRPr="00326C55">
        <w:rPr>
          <w:rFonts w:ascii="Courier New" w:hAnsi="Courier New" w:cs="Courier New"/>
          <w:sz w:val="16"/>
          <w:szCs w:val="16"/>
        </w:rPr>
        <w:t>XXXX</w:t>
      </w:r>
      <w:r w:rsidRPr="00326C55">
        <w:rPr>
          <w:rFonts w:ascii="Courier New" w:hAnsi="Courier New" w:cs="Courier New"/>
          <w:sz w:val="16"/>
          <w:szCs w:val="16"/>
        </w:rPr>
        <w:t xml:space="preserve">) </w:t>
      </w:r>
      <w:r w:rsidR="00C26461" w:rsidRPr="00326C55">
        <w:rPr>
          <w:rFonts w:ascii="Courier New" w:hAnsi="Courier New" w:cs="Courier New"/>
          <w:sz w:val="16"/>
          <w:szCs w:val="16"/>
        </w:rPr>
        <w:t xml:space="preserve">VET  </w:t>
      </w:r>
      <w:r w:rsidRPr="00326C55">
        <w:rPr>
          <w:rFonts w:ascii="Courier New" w:hAnsi="Courier New" w:cs="Courier New"/>
          <w:sz w:val="16"/>
          <w:szCs w:val="16"/>
        </w:rPr>
        <w:t>102446$   0/</w:t>
      </w:r>
      <w:r w:rsidR="003203BA" w:rsidRPr="00326C55">
        <w:rPr>
          <w:rFonts w:ascii="Courier New" w:hAnsi="Courier New" w:cs="Courier New"/>
          <w:sz w:val="16"/>
          <w:szCs w:val="16"/>
        </w:rPr>
        <w:t>00000</w:t>
      </w:r>
      <w:r w:rsidRPr="00326C55">
        <w:rPr>
          <w:rFonts w:ascii="Courier New" w:hAnsi="Courier New" w:cs="Courier New"/>
          <w:sz w:val="16"/>
          <w:szCs w:val="16"/>
        </w:rPr>
        <w:t>113727         03/20/09  11.00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DACARBAZINE 100MG INJ   00026-8151-10                    W  RT  DS/R           s</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03/20/09        REGULAR/ACCEPTED/REVERSING PRIMARY CLAIM</w:t>
      </w: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SUBTOTALS for INS:ECME INSURANCE                                           11.00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1           1                 1</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11.00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ECME1 INSURANCE</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41688F" w:rsidRPr="00326C55">
        <w:rPr>
          <w:rFonts w:ascii="Courier New" w:hAnsi="Courier New" w:cs="Courier New"/>
          <w:sz w:val="16"/>
          <w:szCs w:val="16"/>
        </w:rPr>
        <w:t>XXXX</w:t>
      </w:r>
      <w:r w:rsidRPr="00326C55">
        <w:rPr>
          <w:rFonts w:ascii="Courier New" w:hAnsi="Courier New" w:cs="Courier New"/>
          <w:sz w:val="16"/>
          <w:szCs w:val="16"/>
        </w:rPr>
        <w:t>)</w:t>
      </w:r>
      <w:r w:rsidR="00937429" w:rsidRPr="00326C55">
        <w:rPr>
          <w:rFonts w:ascii="Courier New" w:hAnsi="Courier New" w:cs="Courier New"/>
          <w:sz w:val="16"/>
          <w:szCs w:val="16"/>
        </w:rPr>
        <w:t xml:space="preserve"> </w:t>
      </w:r>
      <w:r w:rsidR="00C26461" w:rsidRPr="00326C55">
        <w:rPr>
          <w:rFonts w:ascii="Courier New" w:hAnsi="Courier New" w:cs="Courier New"/>
          <w:sz w:val="16"/>
          <w:szCs w:val="16"/>
        </w:rPr>
        <w:t xml:space="preserve">VET  </w:t>
      </w:r>
      <w:r w:rsidRPr="00326C55">
        <w:rPr>
          <w:rFonts w:ascii="Courier New" w:hAnsi="Courier New" w:cs="Courier New"/>
          <w:sz w:val="16"/>
          <w:szCs w:val="16"/>
        </w:rPr>
        <w:t>102422$   1/</w:t>
      </w:r>
      <w:r w:rsidR="003203BA" w:rsidRPr="00326C55">
        <w:rPr>
          <w:rFonts w:ascii="Courier New" w:hAnsi="Courier New" w:cs="Courier New"/>
          <w:sz w:val="16"/>
          <w:szCs w:val="16"/>
        </w:rPr>
        <w:t>00000</w:t>
      </w:r>
      <w:r w:rsidRPr="00326C55">
        <w:rPr>
          <w:rFonts w:ascii="Courier New" w:hAnsi="Courier New" w:cs="Courier New"/>
          <w:sz w:val="16"/>
          <w:szCs w:val="16"/>
        </w:rPr>
        <w:t>113698        03/20/09              0.00       68.32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GENTAMICIN OPHTHALMIC OINT. 00719-7058-61                W  RT  DS/N           p</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REGULAR/ACCEPTED/RX DISCONTINUED</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41688F" w:rsidRPr="00326C55">
        <w:rPr>
          <w:rFonts w:ascii="Courier New" w:hAnsi="Courier New" w:cs="Courier New"/>
          <w:sz w:val="16"/>
          <w:szCs w:val="16"/>
        </w:rPr>
        <w:t>XXXX</w:t>
      </w:r>
      <w:r w:rsidRPr="00326C55">
        <w:rPr>
          <w:rFonts w:ascii="Courier New" w:hAnsi="Courier New" w:cs="Courier New"/>
          <w:sz w:val="16"/>
          <w:szCs w:val="16"/>
        </w:rPr>
        <w:t xml:space="preserve">) </w:t>
      </w:r>
      <w:r w:rsidR="00C26461" w:rsidRPr="00326C55">
        <w:rPr>
          <w:rFonts w:ascii="Courier New" w:hAnsi="Courier New" w:cs="Courier New"/>
          <w:sz w:val="16"/>
          <w:szCs w:val="16"/>
        </w:rPr>
        <w:t xml:space="preserve">TRI  </w:t>
      </w:r>
      <w:r w:rsidRPr="00326C55">
        <w:rPr>
          <w:rFonts w:ascii="Courier New" w:hAnsi="Courier New" w:cs="Courier New"/>
          <w:sz w:val="16"/>
          <w:szCs w:val="16"/>
        </w:rPr>
        <w:t>102435$   0/</w:t>
      </w:r>
      <w:r w:rsidR="003203BA" w:rsidRPr="00326C55">
        <w:rPr>
          <w:rFonts w:ascii="Courier New" w:hAnsi="Courier New" w:cs="Courier New"/>
          <w:sz w:val="16"/>
          <w:szCs w:val="16"/>
        </w:rPr>
        <w:t>00000</w:t>
      </w:r>
      <w:r w:rsidRPr="00326C55">
        <w:rPr>
          <w:rFonts w:ascii="Courier New" w:hAnsi="Courier New" w:cs="Courier New"/>
          <w:sz w:val="16"/>
          <w:szCs w:val="16"/>
        </w:rPr>
        <w:t>113713        04/06/09              0.00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METHOXAMINE 10MG/CC INJ   00081-0957-10                  W  RT  AC/N           p</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REGULAR/ACCEPTED/</w:t>
      </w:r>
      <w:r w:rsidR="00F34113" w:rsidRPr="00326C55">
        <w:rPr>
          <w:rFonts w:ascii="Courier New" w:hAnsi="Courier New" w:cs="Courier New"/>
          <w:sz w:val="16"/>
          <w:szCs w:val="16"/>
        </w:rPr>
        <w:t xml:space="preserve"> RX DISCONTINUED</w:t>
      </w:r>
    </w:p>
    <w:p w:rsidR="009A60D4" w:rsidRPr="00326C55" w:rsidRDefault="009A60D4" w:rsidP="007F24D7">
      <w:pPr>
        <w:shd w:val="pct12" w:color="auto" w:fill="auto"/>
        <w:rPr>
          <w:rFonts w:ascii="Courier New" w:hAnsi="Courier New" w:cs="Courier New"/>
          <w:sz w:val="16"/>
          <w:szCs w:val="16"/>
        </w:rPr>
        <w:sectPr w:rsidR="009A60D4" w:rsidRPr="00326C55" w:rsidSect="009A60D4">
          <w:type w:val="continuous"/>
          <w:pgSz w:w="15840" w:h="12240" w:orient="landscape" w:code="1"/>
          <w:pgMar w:top="1800" w:right="1440" w:bottom="1800" w:left="1440" w:header="720" w:footer="720" w:gutter="0"/>
          <w:cols w:space="720"/>
          <w:docGrid w:linePitch="326"/>
        </w:sectPr>
      </w:pP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SUBTOTALS for INS:ECME1 INSURANCE                                           0.00      108.32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2           2              2</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0.00       54.16           0.00</w:t>
      </w: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SUBTOTALS for DIV:</w:t>
      </w:r>
      <w:r w:rsidR="00F34113" w:rsidRPr="00326C55">
        <w:rPr>
          <w:rFonts w:ascii="Courier New" w:hAnsi="Courier New" w:cs="Courier New"/>
          <w:sz w:val="16"/>
          <w:szCs w:val="16"/>
        </w:rPr>
        <w:t>YYYYYYYY</w:t>
      </w:r>
      <w:r w:rsidR="00670516" w:rsidRPr="00326C55">
        <w:rPr>
          <w:rFonts w:ascii="Courier New" w:hAnsi="Courier New" w:cs="Courier New"/>
          <w:sz w:val="16"/>
          <w:szCs w:val="16"/>
        </w:rPr>
        <w:t xml:space="preserve">     </w:t>
      </w:r>
      <w:r w:rsidRPr="00326C55">
        <w:rPr>
          <w:rFonts w:ascii="Courier New" w:hAnsi="Courier New" w:cs="Courier New"/>
          <w:sz w:val="16"/>
          <w:szCs w:val="16"/>
        </w:rPr>
        <w:t xml:space="preserve">                                            32.88      188.32           0.00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4           4              4</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8.22       47.08           0.00</w:t>
      </w: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GRAND TOTALS                                                               32.88      188.32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4           4              4</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8.22        47.08          0.00</w:t>
      </w:r>
    </w:p>
    <w:p w:rsidR="00AF61A3" w:rsidRPr="00326C55" w:rsidRDefault="00AF61A3" w:rsidP="00B0440C">
      <w:pPr>
        <w:sectPr w:rsidR="00AF61A3" w:rsidRPr="00326C55" w:rsidSect="009A60D4">
          <w:footerReference w:type="default" r:id="rId71"/>
          <w:pgSz w:w="15840" w:h="12240" w:orient="landscape" w:code="1"/>
          <w:pgMar w:top="1800" w:right="1440" w:bottom="1800" w:left="1440" w:header="720" w:footer="720" w:gutter="0"/>
          <w:cols w:space="720"/>
          <w:docGrid w:linePitch="326"/>
        </w:sectPr>
      </w:pPr>
    </w:p>
    <w:p w:rsidR="00B0440C" w:rsidRPr="00326C55" w:rsidRDefault="00B0440C" w:rsidP="00B0440C"/>
    <w:p w:rsidR="00B0440C" w:rsidRPr="00326C55" w:rsidRDefault="00B0440C" w:rsidP="00B0440C"/>
    <w:p w:rsidR="007639C5" w:rsidRPr="00326C55" w:rsidRDefault="00C92AAA" w:rsidP="009E77E9">
      <w:pPr>
        <w:pStyle w:val="Heading3"/>
      </w:pPr>
      <w:bookmarkStart w:id="337" w:name="_Toc300484253"/>
      <w:bookmarkStart w:id="338" w:name="_Toc303782665"/>
      <w:bookmarkStart w:id="339" w:name="_Toc453245035"/>
      <w:r w:rsidRPr="00326C55">
        <w:t>8.1.5 Claims Submitted, Not Yet Released</w:t>
      </w:r>
      <w:bookmarkEnd w:id="335"/>
      <w:bookmarkEnd w:id="336"/>
      <w:bookmarkEnd w:id="337"/>
      <w:bookmarkEnd w:id="338"/>
      <w:bookmarkEnd w:id="339"/>
      <w:r w:rsidRPr="00326C55">
        <w:t xml:space="preserve"> </w:t>
      </w:r>
      <w:r w:rsidR="00372ED5" w:rsidRPr="00326C55">
        <w:fldChar w:fldCharType="begin"/>
      </w:r>
      <w:r w:rsidRPr="00326C55">
        <w:instrText xml:space="preserve"> XE "Claims Submitted, Not Yet Released" </w:instrText>
      </w:r>
      <w:r w:rsidR="00372ED5" w:rsidRPr="00326C55">
        <w:fldChar w:fldCharType="end"/>
      </w:r>
    </w:p>
    <w:p w:rsidR="007639C5" w:rsidRPr="00326C55" w:rsidRDefault="007639C5">
      <w:pPr>
        <w:pStyle w:val="BodyText"/>
      </w:pPr>
    </w:p>
    <w:p w:rsidR="00EA095A" w:rsidRPr="00326C55" w:rsidRDefault="00C92AAA">
      <w:pPr>
        <w:pStyle w:val="BodyText"/>
      </w:pPr>
      <w:r w:rsidRPr="00326C55">
        <w:t xml:space="preserve">The </w:t>
      </w:r>
      <w:r w:rsidRPr="00326C55">
        <w:rPr>
          <w:i/>
          <w:iCs w:val="0"/>
        </w:rPr>
        <w:t xml:space="preserve">Claims Submitted, Not Yet Released </w:t>
      </w:r>
      <w:r w:rsidRPr="00326C55">
        <w:t xml:space="preserve">option lists all prescription claims that have been successfully submitted to the payer, have been returned PAYABLE but the prescriptions have not been released. </w:t>
      </w:r>
    </w:p>
    <w:tbl>
      <w:tblPr>
        <w:tblpPr w:leftFromText="180" w:rightFromText="180" w:vertAnchor="text" w:horzAnchor="margin" w:tblpY="206"/>
        <w:tblW w:w="8928" w:type="dxa"/>
        <w:tblLayout w:type="fixed"/>
        <w:tblLook w:val="0000" w:firstRow="0" w:lastRow="0" w:firstColumn="0" w:lastColumn="0" w:noHBand="0" w:noVBand="0"/>
      </w:tblPr>
      <w:tblGrid>
        <w:gridCol w:w="1188"/>
        <w:gridCol w:w="7740"/>
      </w:tblGrid>
      <w:tr w:rsidR="001C0F71" w:rsidRPr="00326C55">
        <w:trPr>
          <w:cantSplit/>
        </w:trPr>
        <w:tc>
          <w:tcPr>
            <w:tcW w:w="1188" w:type="dxa"/>
          </w:tcPr>
          <w:p w:rsidR="001C0F71" w:rsidRPr="00326C55" w:rsidRDefault="00617494" w:rsidP="001C0F71">
            <w:r>
              <w:rPr>
                <w:noProof/>
              </w:rPr>
              <w:drawing>
                <wp:inline distT="0" distB="0" distL="0" distR="0">
                  <wp:extent cx="514350" cy="190500"/>
                  <wp:effectExtent l="0" t="0" r="0" b="0"/>
                  <wp:docPr id="43" name="Picture 41"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1C0F71" w:rsidRPr="00326C55" w:rsidRDefault="00C92AAA" w:rsidP="001C0F71">
            <w:pPr>
              <w:rPr>
                <w:b/>
                <w:bCs/>
              </w:rPr>
            </w:pPr>
            <w:r w:rsidRPr="00326C55">
              <w:t xml:space="preserve">You must hold the BPSMENU and BPS REPORTS keys to view the </w:t>
            </w:r>
            <w:r w:rsidRPr="00326C55">
              <w:rPr>
                <w:i/>
                <w:iCs/>
              </w:rPr>
              <w:t xml:space="preserve">Claims Submitted, Not Yet Released Report </w:t>
            </w:r>
            <w:r w:rsidRPr="00326C55">
              <w:t>option</w:t>
            </w:r>
            <w:r w:rsidR="00FF74C2" w:rsidRPr="00326C55">
              <w:t xml:space="preserve">. </w:t>
            </w:r>
          </w:p>
        </w:tc>
      </w:tr>
      <w:bookmarkEnd w:id="334"/>
    </w:tbl>
    <w:p w:rsidR="00AE2582" w:rsidRPr="00326C55" w:rsidRDefault="00AE2582" w:rsidP="00AE2582">
      <w:pPr>
        <w:pStyle w:val="BodyText"/>
      </w:pPr>
    </w:p>
    <w:p w:rsidR="001C0F71" w:rsidRPr="00326C55" w:rsidRDefault="00C92AAA" w:rsidP="009125F7">
      <w:pPr>
        <w:pStyle w:val="BodyText"/>
        <w:numPr>
          <w:ilvl w:val="0"/>
          <w:numId w:val="14"/>
        </w:numPr>
      </w:pPr>
      <w:r w:rsidRPr="00326C55">
        <w:t xml:space="preserve">Access the report by entering </w:t>
      </w:r>
      <w:r w:rsidRPr="00326C55">
        <w:rPr>
          <w:b/>
          <w:bCs/>
        </w:rPr>
        <w:t>NYR</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4E4C11" w:rsidRPr="00326C55" w:rsidRDefault="004E4C11" w:rsidP="004E4C11">
      <w:pPr>
        <w:pStyle w:val="BodyText"/>
      </w:pPr>
    </w:p>
    <w:p w:rsidR="001C0F71" w:rsidRPr="00326C55" w:rsidRDefault="00C92AAA" w:rsidP="00725386">
      <w:pPr>
        <w:pStyle w:val="Caption"/>
        <w:spacing w:before="120" w:after="0"/>
      </w:pPr>
      <w:r w:rsidRPr="00326C55">
        <w:t xml:space="preserve">Example 8.1.5-1: Accessing </w:t>
      </w:r>
      <w:r w:rsidRPr="00326C55">
        <w:rPr>
          <w:iCs/>
        </w:rPr>
        <w:t>Claims Submitted, Not Yet Released</w:t>
      </w:r>
      <w:r w:rsidRPr="00326C55">
        <w:t xml:space="preserve">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70516" w:rsidRPr="00326C55">
        <w:rPr>
          <w:rFonts w:ascii="Courier New" w:hAnsi="Courier New" w:cs="Courier New"/>
          <w:sz w:val="18"/>
          <w:szCs w:val="18"/>
        </w:rPr>
        <w:t xml:space="preserve"> </w:t>
      </w:r>
      <w:r w:rsidR="0041688F"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6671CE">
      <w:pPr>
        <w:shd w:val="pct12" w:color="auto" w:fill="auto"/>
        <w:tabs>
          <w:tab w:val="center" w:pos="4320"/>
        </w:tabs>
        <w:rPr>
          <w:rFonts w:ascii="Courier New" w:hAnsi="Courier New" w:cs="Courier New"/>
          <w:sz w:val="18"/>
          <w:szCs w:val="18"/>
        </w:rPr>
      </w:pPr>
      <w:r w:rsidRPr="00326C55">
        <w:rPr>
          <w:rFonts w:ascii="Courier New" w:hAnsi="Courier New" w:cs="Courier New"/>
          <w:sz w:val="18"/>
          <w:szCs w:val="18"/>
        </w:rPr>
        <w:t xml:space="preserve">   CLO    Closed Claims Report</w:t>
      </w:r>
      <w:r w:rsidR="002D54C5" w:rsidRPr="00326C55">
        <w:rPr>
          <w:rFonts w:ascii="Courier New" w:hAnsi="Courier New" w:cs="Courier New"/>
          <w:sz w:val="18"/>
          <w:szCs w:val="18"/>
        </w:rPr>
        <w:tab/>
      </w:r>
    </w:p>
    <w:p w:rsidR="00D97675" w:rsidRPr="00326C55" w:rsidRDefault="00D97675" w:rsidP="006671CE">
      <w:pPr>
        <w:shd w:val="pct12" w:color="auto" w:fill="auto"/>
        <w:tabs>
          <w:tab w:val="center" w:pos="4320"/>
        </w:tabs>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2D54C5">
      <w:pPr>
        <w:shd w:val="pct12" w:color="auto" w:fill="auto"/>
        <w:tabs>
          <w:tab w:val="center" w:pos="4320"/>
        </w:tabs>
        <w:rPr>
          <w:rFonts w:ascii="Courier New" w:hAnsi="Courier New" w:cs="Courier New"/>
          <w:sz w:val="18"/>
          <w:szCs w:val="18"/>
        </w:rPr>
      </w:pP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NYR</w:t>
      </w:r>
      <w:r w:rsidRPr="00326C55">
        <w:rPr>
          <w:rFonts w:ascii="Courier New" w:hAnsi="Courier New" w:cs="Courier New"/>
          <w:sz w:val="18"/>
          <w:szCs w:val="18"/>
        </w:rPr>
        <w:t xml:space="preserve">  Claims Submitted, Not Yet Released</w:t>
      </w:r>
    </w:p>
    <w:p w:rsidR="001C0F71" w:rsidRPr="00326C55" w:rsidRDefault="001C0F71" w:rsidP="001C0F71"/>
    <w:p w:rsidR="00A816E6" w:rsidRPr="00326C55" w:rsidRDefault="00A816E6" w:rsidP="001C0F71"/>
    <w:p w:rsidR="001C0F71" w:rsidRPr="00326C55" w:rsidRDefault="00C92AAA" w:rsidP="009125F7">
      <w:pPr>
        <w:widowControl w:val="0"/>
        <w:numPr>
          <w:ilvl w:val="0"/>
          <w:numId w:val="14"/>
        </w:numPr>
        <w:autoSpaceDE w:val="0"/>
        <w:autoSpaceDN w:val="0"/>
        <w:adjustRightInd w:val="0"/>
        <w:rPr>
          <w:szCs w:val="24"/>
        </w:rPr>
      </w:pPr>
      <w:r w:rsidRPr="00326C55">
        <w:t>After you have made selections from the “ALL REPORTS” prompts, you will be given the following prompts for date range, Excel display format and device selection</w:t>
      </w:r>
      <w:r w:rsidRPr="00326C55">
        <w:rPr>
          <w:szCs w:val="24"/>
        </w:rPr>
        <w:t>.</w:t>
      </w:r>
    </w:p>
    <w:p w:rsidR="001C0F71" w:rsidRPr="00326C55" w:rsidRDefault="00C92AAA" w:rsidP="00725386">
      <w:pPr>
        <w:pStyle w:val="Caption"/>
        <w:tabs>
          <w:tab w:val="right" w:pos="8640"/>
        </w:tabs>
        <w:spacing w:before="120" w:after="0"/>
      </w:pPr>
      <w:r w:rsidRPr="00326C55">
        <w:t>Example 8.1.5-2: Additional prompts to Claims Submitted, Not Yet Released Option</w:t>
      </w:r>
      <w:r w:rsidRPr="00326C55">
        <w:tab/>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w:t>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B0DD6" w:rsidRPr="00326C55" w:rsidRDefault="00BB0DD6" w:rsidP="00BB0DD6">
      <w:pPr>
        <w:shd w:val="pct12" w:color="auto" w:fill="auto"/>
        <w:rPr>
          <w:rFonts w:ascii="Courier New" w:hAnsi="Courier New" w:cs="Courier New"/>
          <w:sz w:val="18"/>
          <w:szCs w:val="18"/>
        </w:rPr>
      </w:pPr>
      <w:r w:rsidRPr="00326C55">
        <w:rPr>
          <w:rFonts w:ascii="Courier New" w:hAnsi="Courier New" w:cs="Courier New"/>
          <w:sz w:val="18"/>
          <w:szCs w:val="18"/>
        </w:rPr>
        <w:t>Data fields VA Ingredient Cost, VA Dispensing Fee, Ingredient Cost Paid, Dispensing Fee Paid and Patient Responsibility (INS) will only be included when the report is captured for an Excel document.  All additional data fields may not be present for all reports.</w:t>
      </w:r>
    </w:p>
    <w:p w:rsidR="00BB0DD6" w:rsidRPr="00326C55" w:rsidRDefault="00BB0DD6" w:rsidP="00BB0DD6">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w:t>
      </w:r>
    </w:p>
    <w:p w:rsidR="004E4C11" w:rsidRPr="00326C55" w:rsidRDefault="004E4C11" w:rsidP="004E4C11"/>
    <w:p w:rsidR="00177B0E" w:rsidRPr="00326C55" w:rsidRDefault="00451F0F" w:rsidP="00177B0E">
      <w:pPr>
        <w:pStyle w:val="Caption"/>
        <w:spacing w:before="120" w:after="0"/>
      </w:pPr>
      <w:r w:rsidRPr="00326C55">
        <w:br w:type="page"/>
      </w:r>
      <w:r w:rsidR="00C92AAA" w:rsidRPr="00326C55">
        <w:lastRenderedPageBreak/>
        <w:t>Example 8.1.5-3: Claims Submitted, Not Yet Released Report</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ECME SUBMIT,NOT RELEASED CLAIMS DETAIL REPORT Print Date: SEP 23, 2005@15:01:21  Page: 1</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DIVISION(S): ALL                              </w:t>
      </w:r>
      <w:r w:rsidR="00524810">
        <w:rPr>
          <w:rFonts w:ascii="Courier New" w:hAnsi="Courier New" w:cs="Courier New"/>
          <w:sz w:val="16"/>
        </w:rPr>
        <w:t xml:space="preserve"> </w:t>
      </w:r>
      <w:r w:rsidRPr="00326C55">
        <w:rPr>
          <w:rFonts w:ascii="Courier New" w:hAnsi="Courier New" w:cs="Courier New"/>
          <w:sz w:val="16"/>
        </w:rPr>
        <w:t xml:space="preserve"> Fill Locations: C,M,W Fill type: RT,BB</w:t>
      </w:r>
      <w:r w:rsidR="00524810">
        <w:rPr>
          <w:rFonts w:ascii="Courier New" w:hAnsi="Courier New" w:cs="Courier New"/>
          <w:sz w:val="16"/>
        </w:rPr>
        <w:t>,RS</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Insurance: ALL                                                        Drugs/Classes: ALL</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PRESCRIPTIONS (NOT RELEASED) BY TRANSACTION DATE: From 09/23/05 through 09/23/05</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PATIENT NAME     Pt.ID  RX#      REF/ECME#  DATE            $BILLED         $INS RESPONSE</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DRUG                                              RX INFO          RX COB</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DIVISION: </w:t>
      </w:r>
      <w:r w:rsidR="00F34113" w:rsidRPr="00326C55">
        <w:rPr>
          <w:rFonts w:ascii="Courier New" w:hAnsi="Courier New" w:cs="Courier New"/>
          <w:sz w:val="16"/>
        </w:rPr>
        <w:t>ZZZZZZZ</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WEBMD</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t>
      </w:r>
    </w:p>
    <w:p w:rsidR="004044EF" w:rsidRPr="00326C55" w:rsidRDefault="00C92AAA" w:rsidP="004044EF">
      <w:pPr>
        <w:shd w:val="pct12" w:color="auto" w:fill="auto"/>
        <w:rPr>
          <w:rFonts w:ascii="Courier New" w:hAnsi="Courier New" w:cs="Courier New"/>
          <w:sz w:val="16"/>
        </w:rPr>
      </w:pPr>
      <w:proofErr w:type="spellStart"/>
      <w:r w:rsidRPr="00326C55">
        <w:rPr>
          <w:rFonts w:ascii="Courier New" w:hAnsi="Courier New" w:cs="Courier New"/>
          <w:sz w:val="16"/>
        </w:rPr>
        <w:t>ECMEpatient,One</w:t>
      </w:r>
      <w:proofErr w:type="spellEnd"/>
      <w:r w:rsidRPr="00326C55">
        <w:rPr>
          <w:rFonts w:ascii="Courier New" w:hAnsi="Courier New" w:cs="Courier New"/>
          <w:sz w:val="16"/>
        </w:rPr>
        <w:t xml:space="preserve">  (</w:t>
      </w:r>
      <w:r w:rsidR="0041688F" w:rsidRPr="00326C55">
        <w:rPr>
          <w:rFonts w:ascii="Courier New" w:hAnsi="Courier New" w:cs="Courier New"/>
          <w:sz w:val="16"/>
        </w:rPr>
        <w:t>XXXX</w:t>
      </w:r>
      <w:r w:rsidRPr="00326C55">
        <w:rPr>
          <w:rFonts w:ascii="Courier New" w:hAnsi="Courier New" w:cs="Courier New"/>
          <w:sz w:val="16"/>
        </w:rPr>
        <w:t>) 909716$  0/</w:t>
      </w:r>
      <w:r w:rsidR="003203BA" w:rsidRPr="00326C55">
        <w:rPr>
          <w:rFonts w:ascii="Courier New" w:hAnsi="Courier New" w:cs="Courier New"/>
          <w:sz w:val="16"/>
        </w:rPr>
        <w:t>00000</w:t>
      </w:r>
      <w:r w:rsidRPr="00326C55">
        <w:rPr>
          <w:rFonts w:ascii="Courier New" w:hAnsi="Courier New" w:cs="Courier New"/>
          <w:sz w:val="16"/>
        </w:rPr>
        <w:t>1105959  09/23/05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PROTAMINE SULFATE 5ML INJ                         W  RT AC/N     p</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            ----------</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SUBTOTALS for INS:WEBMD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COUNT                                                            1                     1</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MEAN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            ----------</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SUBTOTALS for DIV:</w:t>
      </w:r>
      <w:r w:rsidR="00F34113" w:rsidRPr="00326C55">
        <w:rPr>
          <w:rFonts w:ascii="Courier New" w:hAnsi="Courier New" w:cs="Courier New"/>
          <w:sz w:val="16"/>
        </w:rPr>
        <w:t>ZZZZZZZ</w:t>
      </w:r>
      <w:r w:rsidRPr="00326C55">
        <w:rPr>
          <w:rFonts w:ascii="Courier New" w:hAnsi="Courier New" w:cs="Courier New"/>
          <w:sz w:val="16"/>
        </w:rPr>
        <w:t xml:space="preserve">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COUNT                                                            1                     1</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MEAN                                                         45.00                 40.00</w:t>
      </w:r>
    </w:p>
    <w:p w:rsidR="004044EF" w:rsidRPr="00326C55" w:rsidRDefault="004044EF" w:rsidP="004044EF">
      <w:pPr>
        <w:shd w:val="pct12" w:color="auto" w:fill="auto"/>
        <w:rPr>
          <w:rFonts w:ascii="Courier New" w:hAnsi="Courier New" w:cs="Courier New"/>
          <w:sz w:val="16"/>
        </w:rPr>
      </w:pP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GRAND TOTALS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COUNT                                                            1                     1</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MEAN                                                         45.00                 40.00</w:t>
      </w:r>
    </w:p>
    <w:p w:rsidR="004044EF" w:rsidRPr="00326C55" w:rsidRDefault="004044EF" w:rsidP="004044EF">
      <w:bookmarkStart w:id="340" w:name="_Toc57635032"/>
      <w:bookmarkStart w:id="341" w:name="_Toc62467813"/>
      <w:bookmarkStart w:id="342" w:name="_Toc115238290"/>
    </w:p>
    <w:p w:rsidR="004044EF" w:rsidRPr="00326C55" w:rsidRDefault="004044EF" w:rsidP="004044EF"/>
    <w:p w:rsidR="007639C5" w:rsidRPr="00326C55" w:rsidRDefault="00C92AAA" w:rsidP="009E77E9">
      <w:pPr>
        <w:pStyle w:val="Heading3"/>
      </w:pPr>
      <w:bookmarkStart w:id="343" w:name="_Toc300484254"/>
      <w:bookmarkStart w:id="344" w:name="_Toc303782666"/>
      <w:bookmarkStart w:id="345" w:name="_Toc453245036"/>
      <w:r w:rsidRPr="00326C55">
        <w:t>8.1.6 Recent Transactions</w:t>
      </w:r>
      <w:bookmarkEnd w:id="340"/>
      <w:bookmarkEnd w:id="341"/>
      <w:bookmarkEnd w:id="342"/>
      <w:bookmarkEnd w:id="343"/>
      <w:bookmarkEnd w:id="344"/>
      <w:bookmarkEnd w:id="345"/>
      <w:r w:rsidR="00372ED5" w:rsidRPr="00326C55">
        <w:fldChar w:fldCharType="begin"/>
      </w:r>
      <w:r w:rsidRPr="00326C55">
        <w:instrText xml:space="preserve"> XE " Recent Transactions" </w:instrText>
      </w:r>
      <w:r w:rsidR="00372ED5" w:rsidRPr="00326C55">
        <w:fldChar w:fldCharType="end"/>
      </w:r>
    </w:p>
    <w:p w:rsidR="007639C5" w:rsidRPr="00326C55" w:rsidRDefault="007639C5">
      <w:pPr>
        <w:pStyle w:val="BodyText"/>
      </w:pPr>
    </w:p>
    <w:p w:rsidR="00CE293E" w:rsidRPr="00326C55" w:rsidRDefault="00C92AAA" w:rsidP="009E6A37">
      <w:pPr>
        <w:pStyle w:val="Paragraph5"/>
        <w:ind w:left="0"/>
        <w:jc w:val="left"/>
        <w:rPr>
          <w:rStyle w:val="BodyTextChar"/>
          <w:szCs w:val="24"/>
        </w:rPr>
      </w:pPr>
      <w:r w:rsidRPr="00326C55">
        <w:rPr>
          <w:sz w:val="24"/>
          <w:szCs w:val="24"/>
        </w:rPr>
        <w:t xml:space="preserve">The </w:t>
      </w:r>
      <w:r w:rsidRPr="00326C55">
        <w:rPr>
          <w:i/>
          <w:iCs/>
          <w:sz w:val="24"/>
          <w:szCs w:val="24"/>
        </w:rPr>
        <w:t xml:space="preserve">Recent Transactions </w:t>
      </w:r>
      <w:r w:rsidRPr="00326C55">
        <w:rPr>
          <w:sz w:val="24"/>
          <w:szCs w:val="24"/>
        </w:rPr>
        <w:t xml:space="preserve">option lists </w:t>
      </w:r>
      <w:r w:rsidRPr="00326C55">
        <w:rPr>
          <w:rStyle w:val="BodyTextChar"/>
          <w:szCs w:val="24"/>
        </w:rPr>
        <w:t>claims that have been successfully transmitted to the payer</w:t>
      </w:r>
      <w:r w:rsidR="00FF74C2" w:rsidRPr="00326C55">
        <w:rPr>
          <w:rStyle w:val="BodyTextChar"/>
          <w:szCs w:val="24"/>
        </w:rPr>
        <w:t xml:space="preserve">. </w:t>
      </w:r>
      <w:r w:rsidRPr="00326C55">
        <w:rPr>
          <w:rStyle w:val="BodyTextChar"/>
          <w:szCs w:val="24"/>
        </w:rPr>
        <w:t>These claims include submissions, reversals and resubmissions</w:t>
      </w:r>
      <w:r w:rsidR="00FF74C2" w:rsidRPr="00326C55">
        <w:rPr>
          <w:rStyle w:val="BodyTextChar"/>
          <w:szCs w:val="24"/>
        </w:rPr>
        <w:t xml:space="preserve">. </w:t>
      </w:r>
      <w:r w:rsidRPr="00326C55">
        <w:rPr>
          <w:rStyle w:val="BodyTextChar"/>
          <w:szCs w:val="24"/>
        </w:rPr>
        <w:t>Closed Claims will NOT show up on this report since this report displays activity between ECME and the payer only.</w:t>
      </w:r>
    </w:p>
    <w:tbl>
      <w:tblPr>
        <w:tblpPr w:leftFromText="180" w:rightFromText="180" w:vertAnchor="text" w:horzAnchor="margin" w:tblpY="206"/>
        <w:tblW w:w="8928" w:type="dxa"/>
        <w:tblLayout w:type="fixed"/>
        <w:tblLook w:val="0000" w:firstRow="0" w:lastRow="0" w:firstColumn="0" w:lastColumn="0" w:noHBand="0" w:noVBand="0"/>
      </w:tblPr>
      <w:tblGrid>
        <w:gridCol w:w="1188"/>
        <w:gridCol w:w="7740"/>
      </w:tblGrid>
      <w:tr w:rsidR="001C0F71" w:rsidRPr="00326C55">
        <w:trPr>
          <w:cantSplit/>
        </w:trPr>
        <w:tc>
          <w:tcPr>
            <w:tcW w:w="1188" w:type="dxa"/>
          </w:tcPr>
          <w:p w:rsidR="001C0F71" w:rsidRPr="00326C55" w:rsidRDefault="00617494" w:rsidP="004B4BEF">
            <w:r>
              <w:rPr>
                <w:noProof/>
              </w:rPr>
              <w:drawing>
                <wp:inline distT="0" distB="0" distL="0" distR="0">
                  <wp:extent cx="514350" cy="190500"/>
                  <wp:effectExtent l="0" t="0" r="0" b="0"/>
                  <wp:docPr id="44" name="Picture 42"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1C0F71" w:rsidRPr="00326C55" w:rsidRDefault="00C92AAA" w:rsidP="004B4BEF">
            <w:pPr>
              <w:rPr>
                <w:b/>
                <w:bCs/>
              </w:rPr>
            </w:pPr>
            <w:r w:rsidRPr="00326C55">
              <w:t xml:space="preserve">You must hold the BPSMENU and BPS REPORTS keys to view the </w:t>
            </w:r>
            <w:r w:rsidRPr="00326C55">
              <w:rPr>
                <w:i/>
                <w:iCs/>
              </w:rPr>
              <w:t xml:space="preserve">Recent Transactions Report </w:t>
            </w:r>
            <w:r w:rsidRPr="00326C55">
              <w:t>option</w:t>
            </w:r>
            <w:r w:rsidR="00FF74C2" w:rsidRPr="00326C55">
              <w:t xml:space="preserve">. </w:t>
            </w:r>
          </w:p>
        </w:tc>
      </w:tr>
    </w:tbl>
    <w:p w:rsidR="00AE2582" w:rsidRPr="00326C55" w:rsidRDefault="00AE2582" w:rsidP="00AE2582">
      <w:pPr>
        <w:pStyle w:val="BodyText"/>
      </w:pPr>
    </w:p>
    <w:p w:rsidR="001C0F71" w:rsidRPr="00326C55" w:rsidRDefault="00C92AAA" w:rsidP="009125F7">
      <w:pPr>
        <w:pStyle w:val="BodyText"/>
        <w:numPr>
          <w:ilvl w:val="0"/>
          <w:numId w:val="15"/>
        </w:numPr>
      </w:pPr>
      <w:r w:rsidRPr="00326C55">
        <w:t xml:space="preserve">Access the report by entering </w:t>
      </w:r>
      <w:r w:rsidRPr="00326C55">
        <w:rPr>
          <w:b/>
          <w:bCs/>
        </w:rPr>
        <w:t>REC</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1C0F71" w:rsidRPr="00326C55" w:rsidRDefault="00451F0F" w:rsidP="00725386">
      <w:pPr>
        <w:pStyle w:val="Caption"/>
        <w:spacing w:before="120" w:after="0"/>
      </w:pPr>
      <w:r w:rsidRPr="00326C55">
        <w:br w:type="page"/>
      </w:r>
      <w:r w:rsidR="00C92AAA" w:rsidRPr="00326C55">
        <w:lastRenderedPageBreak/>
        <w:t xml:space="preserve">Example 8.1.6-1: </w:t>
      </w:r>
      <w:r w:rsidR="00C92AAA" w:rsidRPr="00326C55">
        <w:rPr>
          <w:iCs/>
        </w:rPr>
        <w:t>Recent Transactions</w:t>
      </w:r>
      <w:r w:rsidR="00C92AAA" w:rsidRPr="00326C55">
        <w:t xml:space="preserve">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70516" w:rsidRPr="00326C55">
        <w:rPr>
          <w:rFonts w:ascii="Courier New" w:hAnsi="Courier New" w:cs="Courier New"/>
          <w:sz w:val="18"/>
          <w:szCs w:val="18"/>
        </w:rPr>
        <w:t xml:space="preserve">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r w:rsidR="002D54C5" w:rsidRPr="00326C55">
        <w:rPr>
          <w:rFonts w:ascii="Courier New" w:hAnsi="Courier New" w:cs="Courier New"/>
          <w:sz w:val="18"/>
          <w:szCs w:val="18"/>
        </w:rPr>
        <w:t xml:space="preserve"> </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REC</w:t>
      </w:r>
      <w:r w:rsidRPr="00326C55">
        <w:rPr>
          <w:rFonts w:ascii="Courier New" w:hAnsi="Courier New" w:cs="Courier New"/>
          <w:sz w:val="18"/>
          <w:szCs w:val="18"/>
        </w:rPr>
        <w:t xml:space="preserve">  Recent Transactions</w:t>
      </w:r>
    </w:p>
    <w:p w:rsidR="006038F6" w:rsidRPr="00326C55" w:rsidRDefault="006038F6" w:rsidP="001C0F71">
      <w:pPr>
        <w:shd w:val="pct12" w:color="auto" w:fill="auto"/>
        <w:rPr>
          <w:rFonts w:ascii="Courier New" w:hAnsi="Courier New" w:cs="Courier New"/>
          <w:sz w:val="18"/>
          <w:szCs w:val="18"/>
        </w:rPr>
      </w:pPr>
    </w:p>
    <w:p w:rsidR="001C0F71" w:rsidRPr="00326C55" w:rsidRDefault="00C92AAA" w:rsidP="009125F7">
      <w:pPr>
        <w:widowControl w:val="0"/>
        <w:numPr>
          <w:ilvl w:val="0"/>
          <w:numId w:val="15"/>
        </w:numPr>
        <w:autoSpaceDE w:val="0"/>
        <w:autoSpaceDN w:val="0"/>
        <w:adjustRightInd w:val="0"/>
        <w:rPr>
          <w:szCs w:val="24"/>
        </w:rPr>
      </w:pPr>
      <w:r w:rsidRPr="00326C55">
        <w:t>After you have made selections from the “ALL REPORTS” prompts, you will be given the following prompts for date range, Released/Not Released/All Claims, Excel display format and device selection</w:t>
      </w:r>
      <w:r w:rsidRPr="00326C55">
        <w:rPr>
          <w:szCs w:val="24"/>
        </w:rPr>
        <w:t>.</w:t>
      </w:r>
    </w:p>
    <w:p w:rsidR="001C0F71" w:rsidRPr="00326C55" w:rsidRDefault="00C92AAA" w:rsidP="00725386">
      <w:pPr>
        <w:pStyle w:val="Caption"/>
        <w:spacing w:before="120" w:after="0"/>
      </w:pPr>
      <w:r w:rsidRPr="00326C55">
        <w:t>Example 8.1.6-2: Additional prompts asked by the Recent Transactions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B0440C" w:rsidRPr="00326C55" w:rsidRDefault="00B0440C" w:rsidP="00725386">
      <w:pPr>
        <w:pStyle w:val="Caption"/>
        <w:spacing w:before="120" w:after="0"/>
      </w:pPr>
    </w:p>
    <w:p w:rsidR="004F593B" w:rsidRPr="00326C55" w:rsidRDefault="004F593B" w:rsidP="004F593B">
      <w:pPr>
        <w:jc w:val="center"/>
        <w:rPr>
          <w:i/>
          <w:iCs/>
        </w:rPr>
      </w:pPr>
      <w:r w:rsidRPr="00326C55">
        <w:br w:type="page"/>
      </w:r>
      <w:r w:rsidRPr="00326C55">
        <w:rPr>
          <w:i/>
          <w:iCs/>
          <w:color w:val="000000"/>
        </w:rPr>
        <w:lastRenderedPageBreak/>
        <w:t>(This page included for two-sided copying.)</w:t>
      </w:r>
    </w:p>
    <w:p w:rsidR="006671CE" w:rsidRPr="00326C55" w:rsidRDefault="006671CE" w:rsidP="00725386">
      <w:pPr>
        <w:pStyle w:val="Caption"/>
        <w:spacing w:before="120" w:after="0"/>
        <w:sectPr w:rsidR="006671CE" w:rsidRPr="00326C55" w:rsidSect="00AF61A3">
          <w:footerReference w:type="even" r:id="rId72"/>
          <w:footerReference w:type="default" r:id="rId73"/>
          <w:pgSz w:w="12240" w:h="15840" w:code="1"/>
          <w:pgMar w:top="1440" w:right="1800" w:bottom="1440" w:left="1800" w:header="720" w:footer="720" w:gutter="0"/>
          <w:cols w:space="720"/>
          <w:docGrid w:linePitch="326"/>
        </w:sectPr>
      </w:pPr>
    </w:p>
    <w:p w:rsidR="000A4745" w:rsidRPr="00326C55" w:rsidRDefault="00C92AAA" w:rsidP="006671CE">
      <w:pPr>
        <w:pStyle w:val="Caption"/>
      </w:pPr>
      <w:r w:rsidRPr="00326C55">
        <w:lastRenderedPageBreak/>
        <w:t>Example 8.1.6-3: Recent Transactions Report</w:t>
      </w:r>
    </w:p>
    <w:p w:rsidR="006671CE" w:rsidRPr="00326C55" w:rsidRDefault="006671CE" w:rsidP="006671CE">
      <w:pPr>
        <w:rPr>
          <w:rFonts w:ascii="Courier New" w:hAnsi="Courier New" w:cs="Courier New"/>
          <w:sz w:val="16"/>
          <w:szCs w:val="16"/>
        </w:rPr>
      </w:pP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ECME RECENT TRANSACTIONS DETAIL REPORT                                                   Print Date: NOV 03, 2010@17:10:39  Page:  1</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w:t>
      </w:r>
      <w:r w:rsidR="00E03D06">
        <w:rPr>
          <w:rFonts w:ascii="Courier New" w:hAnsi="Courier New" w:cs="Courier New"/>
          <w:sz w:val="16"/>
          <w:szCs w:val="16"/>
        </w:rPr>
        <w:t>,RS</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Insurance: ALL                                                                         Drugs/Classes: ALL</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PRESCRIPTIONS BY TRANSACTION DATE: From 10/04/10 through 11/03/10</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PATIENT NAME               Pt.ID   RX#         REF/ECME#         COMPLETED         TRANS TYPE       PAYER RESPONSE           RX COB</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DRUG                        NDC            RX INFO               INSURANCE                                  ELAP TIME IN SECONDS</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xml:space="preserve">DIVISION: </w:t>
      </w:r>
      <w:r w:rsidR="00F34113" w:rsidRPr="00326C55">
        <w:rPr>
          <w:rFonts w:ascii="Courier New" w:hAnsi="Courier New" w:cs="Courier New"/>
          <w:sz w:val="16"/>
          <w:szCs w:val="16"/>
        </w:rPr>
        <w:t>XXXXXXXX</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THREE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102128$     1/</w:t>
      </w:r>
      <w:r w:rsidR="00ED4C3A" w:rsidRPr="00326C55">
        <w:rPr>
          <w:rFonts w:ascii="Courier New" w:hAnsi="Courier New" w:cs="Courier New"/>
          <w:sz w:val="16"/>
          <w:szCs w:val="16"/>
        </w:rPr>
        <w:t>00000</w:t>
      </w:r>
      <w:r w:rsidR="006671CE" w:rsidRPr="00326C55">
        <w:rPr>
          <w:rFonts w:ascii="Courier New" w:hAnsi="Courier New" w:cs="Courier New"/>
          <w:sz w:val="16"/>
          <w:szCs w:val="16"/>
        </w:rPr>
        <w:t>0002509         10/04/10 02:52PM  SUBMIT      E REJECTED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DIAZEPAM 10MG S.T.      00555-0164-04      M  RT EX/N REJ      OPINSUR1                                                      9</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THREE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1100249$    1/                10/06/10 11:29AM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GENTAMICIN OPHTHALMIC O 00719-7058-61      W  RT AC/N          OPINSUR1                                                 502339</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SIX              (</w:t>
      </w:r>
      <w:r w:rsidR="007E1128" w:rsidRPr="00326C55">
        <w:rPr>
          <w:rFonts w:ascii="Courier New" w:hAnsi="Courier New" w:cs="Courier New"/>
          <w:sz w:val="16"/>
          <w:szCs w:val="16"/>
        </w:rPr>
        <w:t>XXXX</w:t>
      </w:r>
      <w:r w:rsidR="006671CE" w:rsidRPr="00326C55">
        <w:rPr>
          <w:rFonts w:ascii="Courier New" w:hAnsi="Courier New" w:cs="Courier New"/>
          <w:sz w:val="16"/>
          <w:szCs w:val="16"/>
        </w:rPr>
        <w:t>)  1100341$    0/000000003126    10/07/10 12:06AM  SUBMIT           E REJECTED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DOXEPIN 25MG CAP        00839-7221-06      W  RT AC/R REJ      OPINSUR2                                                      7</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SIX              (</w:t>
      </w:r>
      <w:r w:rsidR="007E1128" w:rsidRPr="00326C55">
        <w:rPr>
          <w:rFonts w:ascii="Courier New" w:hAnsi="Courier New" w:cs="Courier New"/>
          <w:sz w:val="16"/>
          <w:szCs w:val="16"/>
        </w:rPr>
        <w:t>XXXX</w:t>
      </w:r>
      <w:r w:rsidR="006671CE" w:rsidRPr="00326C55">
        <w:rPr>
          <w:rFonts w:ascii="Courier New" w:hAnsi="Courier New" w:cs="Courier New"/>
          <w:sz w:val="16"/>
          <w:szCs w:val="16"/>
        </w:rPr>
        <w:t>)  1100342$    0/000000003127    10/07/10 01:59PM  SUBMIT           E PAYABLE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CORTICOTROPIN 40UNIT HP 00053-1330-01      W  RT AC/R          OPINSUR2                                                      4</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SIX              (</w:t>
      </w:r>
      <w:r w:rsidR="007E1128" w:rsidRPr="00326C55">
        <w:rPr>
          <w:rFonts w:ascii="Courier New" w:hAnsi="Courier New" w:cs="Courier New"/>
          <w:sz w:val="16"/>
          <w:szCs w:val="16"/>
        </w:rPr>
        <w:t>XXXX</w:t>
      </w:r>
      <w:r w:rsidR="006671CE" w:rsidRPr="00326C55">
        <w:rPr>
          <w:rFonts w:ascii="Courier New" w:hAnsi="Courier New" w:cs="Courier New"/>
          <w:sz w:val="16"/>
          <w:szCs w:val="16"/>
        </w:rPr>
        <w:t>)  1100336$    0/000000003120    10/07/10 03:05PM  REVERSAL         E REVERSAL OTHER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TRIAMTERENE 50MG, HCTZ  00484-3590-30      W  RT DS/R          OPINSUR2                                                      3</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100952$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0000874         10/07/10 05:29PM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MEDROXYPROGESTRONE 10MG 00009-0050-02      W  RT DS/N          OPINSUR1                                               76220585</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100933$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0000853         10/07/10 07:45PM  SUBMIT      E REJECTED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DOXEPIN 25MG CAP        00839-7221-06      M  RT DS/N REJ      OPINSUR1                                                      7</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101814$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0002181         10/08/10 04:11PM  REVERSAL    E REVERSAL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IMIPRAMINE 25MG TAB     00779-0588-30      W  RT DS/N          OPINSUR1                                               57199104</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100954$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0000876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DOXEPIN 25MG CAP        00839-7221-06      M  RT DS/N          OPINSUR1                                               76194694</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100991$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0000915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BACLOFEN 10MG TABS      00023-4534-67      W  RT DS/N          OPINSUR1                                               75772098</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101860$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0002228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IMIPRAMINE 25MG TAB     00779-0588-30      W  RT EX/N          OPINSUR1                                               57199347</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101861$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0002229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CHLORAL HYDRATE 500MG C 00003-0626-51      W  RT DS/N          OPINSUR1                                               57199249</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101959$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0002331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LIDOCAINE 2% 50ML INJ M 00186-0240-02      W  RT DS/N          OPINSUR1                                               51602609</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THREE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102225$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0002607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BIPERIDEN 2MG TAB       00044-0120-04      M  RT DS/N          OPINSUR1                                               46160110</w:t>
      </w:r>
    </w:p>
    <w:p w:rsidR="006671CE" w:rsidRPr="00326C55" w:rsidRDefault="006671CE" w:rsidP="001C0F71"/>
    <w:p w:rsidR="00971AEF" w:rsidRPr="00326C55" w:rsidRDefault="00971AEF" w:rsidP="001C0F71"/>
    <w:p w:rsidR="00971AEF" w:rsidRPr="00326C55" w:rsidRDefault="00971AEF" w:rsidP="00971AEF">
      <w:pPr>
        <w:jc w:val="center"/>
        <w:rPr>
          <w:i/>
          <w:iCs/>
        </w:rPr>
      </w:pPr>
      <w:r w:rsidRPr="00326C55">
        <w:br w:type="page"/>
      </w:r>
      <w:r w:rsidRPr="00326C55">
        <w:rPr>
          <w:i/>
          <w:iCs/>
          <w:color w:val="000000"/>
        </w:rPr>
        <w:lastRenderedPageBreak/>
        <w:t>(This page included for two-sided copying.)</w:t>
      </w:r>
    </w:p>
    <w:p w:rsidR="00971AEF" w:rsidRPr="00326C55" w:rsidRDefault="00971AEF" w:rsidP="001C0F71">
      <w:pPr>
        <w:sectPr w:rsidR="00971AEF" w:rsidRPr="00326C55" w:rsidSect="006671CE">
          <w:footerReference w:type="even" r:id="rId74"/>
          <w:footerReference w:type="default" r:id="rId75"/>
          <w:type w:val="continuous"/>
          <w:pgSz w:w="15840" w:h="12240" w:orient="landscape" w:code="1"/>
          <w:pgMar w:top="1800" w:right="1440" w:bottom="1800" w:left="1440" w:header="720" w:footer="720" w:gutter="0"/>
          <w:cols w:space="720"/>
          <w:docGrid w:linePitch="326"/>
        </w:sectPr>
      </w:pPr>
    </w:p>
    <w:p w:rsidR="007639C5" w:rsidRPr="00326C55" w:rsidRDefault="00C92AAA" w:rsidP="009E77E9">
      <w:pPr>
        <w:pStyle w:val="Heading3"/>
      </w:pPr>
      <w:bookmarkStart w:id="346" w:name="_Toc62467815"/>
      <w:bookmarkStart w:id="347" w:name="_Toc115238291"/>
      <w:bookmarkStart w:id="348" w:name="_Toc300484255"/>
      <w:bookmarkStart w:id="349" w:name="_Toc303782667"/>
      <w:bookmarkStart w:id="350" w:name="_Toc453245037"/>
      <w:bookmarkStart w:id="351" w:name="_Toc57635034"/>
      <w:r w:rsidRPr="00326C55">
        <w:lastRenderedPageBreak/>
        <w:t>8.1.7 Totals by Date</w:t>
      </w:r>
      <w:bookmarkEnd w:id="346"/>
      <w:bookmarkEnd w:id="347"/>
      <w:bookmarkEnd w:id="348"/>
      <w:bookmarkEnd w:id="349"/>
      <w:bookmarkEnd w:id="350"/>
      <w:r w:rsidRPr="00326C55">
        <w:t xml:space="preserve"> </w:t>
      </w:r>
      <w:bookmarkEnd w:id="351"/>
      <w:r w:rsidR="00372ED5" w:rsidRPr="00326C55">
        <w:fldChar w:fldCharType="begin"/>
      </w:r>
      <w:r w:rsidRPr="00326C55">
        <w:instrText xml:space="preserve"> XE " Totals by Date" </w:instrText>
      </w:r>
      <w:r w:rsidR="00372ED5" w:rsidRPr="00326C55">
        <w:fldChar w:fldCharType="end"/>
      </w:r>
    </w:p>
    <w:p w:rsidR="007639C5" w:rsidRPr="00326C55" w:rsidRDefault="007639C5">
      <w:pPr>
        <w:pStyle w:val="BodyText"/>
      </w:pPr>
    </w:p>
    <w:p w:rsidR="00BC6DD1" w:rsidRPr="00326C55" w:rsidRDefault="00C92AAA" w:rsidP="009E6A37">
      <w:pPr>
        <w:pStyle w:val="Paragraph5"/>
        <w:ind w:left="0"/>
        <w:jc w:val="left"/>
        <w:rPr>
          <w:rStyle w:val="BodyTextChar"/>
          <w:szCs w:val="24"/>
        </w:rPr>
      </w:pPr>
      <w:bookmarkStart w:id="352" w:name="OLE_LINK3"/>
      <w:bookmarkStart w:id="353" w:name="OLE_LINK4"/>
      <w:r w:rsidRPr="00326C55">
        <w:rPr>
          <w:sz w:val="24"/>
          <w:szCs w:val="24"/>
        </w:rPr>
        <w:t xml:space="preserve">The </w:t>
      </w:r>
      <w:r w:rsidRPr="00326C55">
        <w:rPr>
          <w:i/>
          <w:iCs/>
          <w:sz w:val="24"/>
          <w:szCs w:val="24"/>
        </w:rPr>
        <w:t xml:space="preserve">Totals by Date </w:t>
      </w:r>
      <w:r w:rsidRPr="00326C55">
        <w:rPr>
          <w:sz w:val="24"/>
          <w:szCs w:val="24"/>
        </w:rPr>
        <w:t xml:space="preserve">option totals the daily ECME activity </w:t>
      </w:r>
      <w:r w:rsidRPr="00326C55">
        <w:rPr>
          <w:rStyle w:val="BodyTextChar"/>
          <w:szCs w:val="24"/>
        </w:rPr>
        <w:t>claims that have been successfully transmitted to the payer, have been returned PAYABLE or REJECTED but have not been REVERSED.</w:t>
      </w:r>
    </w:p>
    <w:tbl>
      <w:tblPr>
        <w:tblpPr w:leftFromText="180" w:rightFromText="180" w:vertAnchor="text" w:horzAnchor="margin" w:tblpY="441"/>
        <w:tblW w:w="8928" w:type="dxa"/>
        <w:tblLayout w:type="fixed"/>
        <w:tblLook w:val="0000" w:firstRow="0" w:lastRow="0" w:firstColumn="0" w:lastColumn="0" w:noHBand="0" w:noVBand="0"/>
      </w:tblPr>
      <w:tblGrid>
        <w:gridCol w:w="1188"/>
        <w:gridCol w:w="7740"/>
      </w:tblGrid>
      <w:tr w:rsidR="001C0F71" w:rsidRPr="00326C55">
        <w:trPr>
          <w:cantSplit/>
        </w:trPr>
        <w:tc>
          <w:tcPr>
            <w:tcW w:w="1188" w:type="dxa"/>
          </w:tcPr>
          <w:p w:rsidR="001C0F71" w:rsidRPr="00326C55" w:rsidRDefault="00617494" w:rsidP="000537FA">
            <w:r>
              <w:rPr>
                <w:noProof/>
              </w:rPr>
              <w:drawing>
                <wp:inline distT="0" distB="0" distL="0" distR="0">
                  <wp:extent cx="514350" cy="190500"/>
                  <wp:effectExtent l="0" t="0" r="0" b="0"/>
                  <wp:docPr id="45" name="Picture 4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1C0F71" w:rsidRPr="00326C55" w:rsidRDefault="00C92AAA" w:rsidP="000537FA">
            <w:pPr>
              <w:rPr>
                <w:b/>
                <w:bCs/>
              </w:rPr>
            </w:pPr>
            <w:r w:rsidRPr="00326C55">
              <w:t xml:space="preserve">You must hold the BPSMENU and BPS REPORTS keys to view the </w:t>
            </w:r>
            <w:r w:rsidRPr="00326C55">
              <w:rPr>
                <w:i/>
                <w:iCs/>
              </w:rPr>
              <w:t xml:space="preserve">Totals by Day Report </w:t>
            </w:r>
            <w:r w:rsidRPr="00326C55">
              <w:t>option</w:t>
            </w:r>
            <w:r w:rsidR="00FF74C2" w:rsidRPr="00326C55">
              <w:t xml:space="preserve">. </w:t>
            </w:r>
          </w:p>
        </w:tc>
      </w:tr>
    </w:tbl>
    <w:p w:rsidR="007639C5" w:rsidRPr="00326C55" w:rsidRDefault="007639C5">
      <w:pPr>
        <w:pStyle w:val="BodyText"/>
      </w:pPr>
    </w:p>
    <w:p w:rsidR="00AE2582" w:rsidRPr="00326C55" w:rsidRDefault="00AE2582">
      <w:pPr>
        <w:pStyle w:val="BodyText"/>
      </w:pPr>
    </w:p>
    <w:bookmarkEnd w:id="352"/>
    <w:bookmarkEnd w:id="353"/>
    <w:p w:rsidR="001C0F71" w:rsidRPr="00326C55" w:rsidRDefault="00C92AAA" w:rsidP="009125F7">
      <w:pPr>
        <w:pStyle w:val="BodyText"/>
        <w:numPr>
          <w:ilvl w:val="0"/>
          <w:numId w:val="16"/>
        </w:numPr>
        <w:spacing w:after="120"/>
      </w:pPr>
      <w:r w:rsidRPr="00326C55">
        <w:t xml:space="preserve">Access the report by entering </w:t>
      </w:r>
      <w:r w:rsidRPr="00326C55">
        <w:rPr>
          <w:b/>
          <w:bCs/>
        </w:rPr>
        <w:t>DAY</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1C0F71" w:rsidRPr="00326C55" w:rsidRDefault="00C92AAA" w:rsidP="00725386">
      <w:pPr>
        <w:pStyle w:val="Caption"/>
        <w:spacing w:before="120" w:after="0"/>
      </w:pPr>
      <w:r w:rsidRPr="00326C55">
        <w:t xml:space="preserve">Example 8.1.7-1: </w:t>
      </w:r>
      <w:r w:rsidRPr="00326C55">
        <w:rPr>
          <w:iCs/>
        </w:rPr>
        <w:t>Totals by Date</w:t>
      </w:r>
      <w:r w:rsidRPr="00326C55">
        <w:t xml:space="preserve">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70516" w:rsidRPr="00326C55">
        <w:rPr>
          <w:rFonts w:ascii="Courier New" w:hAnsi="Courier New" w:cs="Courier New"/>
          <w:sz w:val="18"/>
          <w:szCs w:val="18"/>
        </w:rPr>
        <w:t xml:space="preserve">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1C0F71"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1C0F71">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1C0F71">
      <w:pPr>
        <w:shd w:val="pct12" w:color="auto" w:fill="auto"/>
        <w:rPr>
          <w:rFonts w:ascii="Courier New" w:hAnsi="Courier New" w:cs="Courier New"/>
          <w:sz w:val="18"/>
          <w:szCs w:val="18"/>
        </w:rPr>
      </w:pPr>
    </w:p>
    <w:p w:rsidR="004E4C11" w:rsidRPr="00326C55" w:rsidRDefault="004E4C1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 xml:space="preserve">DAY  </w:t>
      </w:r>
      <w:r w:rsidRPr="00326C55">
        <w:rPr>
          <w:rFonts w:ascii="Courier New" w:hAnsi="Courier New" w:cs="Courier New"/>
          <w:sz w:val="18"/>
          <w:szCs w:val="18"/>
        </w:rPr>
        <w:t>Totals by Date</w:t>
      </w:r>
    </w:p>
    <w:p w:rsidR="000824BA" w:rsidRPr="00326C55" w:rsidRDefault="000824BA" w:rsidP="000824BA">
      <w:pPr>
        <w:widowControl w:val="0"/>
        <w:autoSpaceDE w:val="0"/>
        <w:autoSpaceDN w:val="0"/>
        <w:adjustRightInd w:val="0"/>
        <w:rPr>
          <w:szCs w:val="24"/>
        </w:rPr>
      </w:pPr>
    </w:p>
    <w:p w:rsidR="001C0F71" w:rsidRPr="00326C55" w:rsidRDefault="00C92AAA" w:rsidP="009125F7">
      <w:pPr>
        <w:widowControl w:val="0"/>
        <w:numPr>
          <w:ilvl w:val="0"/>
          <w:numId w:val="16"/>
        </w:numPr>
        <w:autoSpaceDE w:val="0"/>
        <w:autoSpaceDN w:val="0"/>
        <w:adjustRightInd w:val="0"/>
        <w:rPr>
          <w:szCs w:val="24"/>
        </w:rPr>
      </w:pPr>
      <w:r w:rsidRPr="00326C55">
        <w:t>After you have made selections from the “ALL REPORTS” prompts, you will be given the following prompts for date range, Released/Not Released/All Claims, Excel display format and device selection</w:t>
      </w:r>
      <w:r w:rsidRPr="00326C55">
        <w:rPr>
          <w:szCs w:val="24"/>
        </w:rPr>
        <w:t>.</w:t>
      </w:r>
    </w:p>
    <w:p w:rsidR="001C0F71" w:rsidRPr="00326C55" w:rsidRDefault="00C92AAA" w:rsidP="00725386">
      <w:pPr>
        <w:pStyle w:val="Caption"/>
        <w:spacing w:before="120" w:after="0"/>
      </w:pPr>
      <w:r w:rsidRPr="00326C55">
        <w:t>Example 8.1.7-2: Additional prompts asked by the Totals by Day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T-30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29119B" w:rsidRPr="00326C55" w:rsidRDefault="0029119B" w:rsidP="00725386">
      <w:pPr>
        <w:pStyle w:val="Caption"/>
        <w:spacing w:before="120" w:after="0"/>
      </w:pPr>
    </w:p>
    <w:p w:rsidR="006038F6" w:rsidRPr="00326C55" w:rsidRDefault="006038F6" w:rsidP="00725386">
      <w:pPr>
        <w:pStyle w:val="Caption"/>
        <w:spacing w:before="120" w:after="0"/>
        <w:sectPr w:rsidR="006038F6" w:rsidRPr="00326C55" w:rsidSect="00A07E31">
          <w:footerReference w:type="even" r:id="rId76"/>
          <w:footerReference w:type="default" r:id="rId77"/>
          <w:pgSz w:w="12240" w:h="15840" w:code="1"/>
          <w:pgMar w:top="1440" w:right="1800" w:bottom="1440" w:left="1800" w:header="720" w:footer="720" w:gutter="0"/>
          <w:cols w:space="720"/>
          <w:docGrid w:linePitch="326"/>
        </w:sectPr>
      </w:pPr>
    </w:p>
    <w:p w:rsidR="001C0F71" w:rsidRPr="00326C55" w:rsidRDefault="00C92AAA" w:rsidP="00725386">
      <w:pPr>
        <w:pStyle w:val="Caption"/>
        <w:spacing w:before="120" w:after="0"/>
      </w:pPr>
      <w:r w:rsidRPr="00326C55">
        <w:lastRenderedPageBreak/>
        <w:t xml:space="preserve">Example 8.1.7-3: Totals by Date Report </w:t>
      </w:r>
      <w:r w:rsidRPr="00326C55">
        <w:rPr>
          <w:iCs/>
          <w:szCs w:val="24"/>
        </w:rPr>
        <w:t>(Compacted to fit into document)</w:t>
      </w:r>
    </w:p>
    <w:p w:rsidR="00674056" w:rsidRPr="00326C55" w:rsidRDefault="00C92AAA" w:rsidP="00674056">
      <w:pPr>
        <w:shd w:val="pct12" w:color="auto" w:fill="auto"/>
        <w:rPr>
          <w:rFonts w:ascii="Courier New" w:hAnsi="Courier New" w:cs="Courier New"/>
          <w:sz w:val="16"/>
        </w:rPr>
      </w:pPr>
      <w:bookmarkStart w:id="354" w:name="_Toc115238292"/>
      <w:r w:rsidRPr="00326C55">
        <w:rPr>
          <w:rFonts w:ascii="Courier New" w:hAnsi="Courier New" w:cs="Courier New"/>
          <w:sz w:val="16"/>
        </w:rPr>
        <w:t>ECME TOTALS DETAIL REPORT                  Print Date: SEP 23, 2005@15:18:52  Page:  1</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DIVISION(S): ALL                               Fill Locations: C,M,W Fill type: RT,BB</w:t>
      </w:r>
      <w:r w:rsidR="00E03D06">
        <w:rPr>
          <w:rFonts w:ascii="Courier New" w:hAnsi="Courier New" w:cs="Courier New"/>
          <w:sz w:val="16"/>
        </w:rPr>
        <w:t>,RS</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Insurance: DEVELOPMENT INS, OPINSUR1                                 Drugs/Classes: ALL</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ALL PRESCRIPTIONS BY TRANSACTION DATE: From 09/23/05 through 09/23/05</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 xml:space="preserve">                                 AMOUNT    RETURNED  </w:t>
      </w:r>
      <w:proofErr w:type="spellStart"/>
      <w:r w:rsidRPr="00326C55">
        <w:rPr>
          <w:rFonts w:ascii="Courier New" w:hAnsi="Courier New" w:cs="Courier New"/>
          <w:sz w:val="16"/>
        </w:rPr>
        <w:t>RETURNED</w:t>
      </w:r>
      <w:proofErr w:type="spellEnd"/>
      <w:r w:rsidRPr="00326C55">
        <w:rPr>
          <w:rFonts w:ascii="Courier New" w:hAnsi="Courier New" w:cs="Courier New"/>
          <w:sz w:val="16"/>
        </w:rPr>
        <w:t xml:space="preserve">      AMOUNT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DATE                #CLAIMS   SUBMITTED    REJECTED   PAYABLE  TO RECEIVE   DIFFERENCE</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 xml:space="preserve">DIVISION: </w:t>
      </w:r>
      <w:r w:rsidR="00F34113" w:rsidRPr="00326C55">
        <w:rPr>
          <w:rFonts w:ascii="Courier New" w:hAnsi="Courier New" w:cs="Courier New"/>
          <w:sz w:val="16"/>
        </w:rPr>
        <w:t>ZZZZZZZ</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09/23/05                  2       90.00       45.00     45.00       40.00         5.00</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TOTALS                    2       90.00       45.00     45.00       40.00         5.00</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GRAND TOTALS              2       90.00       45.00     45.00       40.00         5.00</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 xml:space="preserve"> </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Press RETURN to continue:</w:t>
      </w:r>
    </w:p>
    <w:p w:rsidR="00F042F6" w:rsidRPr="00326C55" w:rsidRDefault="00F042F6" w:rsidP="00674056"/>
    <w:p w:rsidR="001C0F71" w:rsidRPr="00326C55" w:rsidRDefault="00C92AAA" w:rsidP="009E77E9">
      <w:pPr>
        <w:pStyle w:val="Heading3"/>
      </w:pPr>
      <w:bookmarkStart w:id="355" w:name="_Toc300484256"/>
      <w:bookmarkStart w:id="356" w:name="_Toc303782668"/>
      <w:bookmarkStart w:id="357" w:name="_Toc453245038"/>
      <w:r w:rsidRPr="00326C55">
        <w:t>8.1.8 Closed Claims Report</w:t>
      </w:r>
      <w:bookmarkEnd w:id="354"/>
      <w:bookmarkEnd w:id="355"/>
      <w:bookmarkEnd w:id="356"/>
      <w:bookmarkEnd w:id="357"/>
      <w:r w:rsidR="00372ED5" w:rsidRPr="00326C55">
        <w:fldChar w:fldCharType="begin"/>
      </w:r>
      <w:r w:rsidRPr="00326C55">
        <w:instrText xml:space="preserve"> XE " Closed Claims Report" </w:instrText>
      </w:r>
      <w:r w:rsidR="00372ED5" w:rsidRPr="00326C55">
        <w:fldChar w:fldCharType="end"/>
      </w:r>
    </w:p>
    <w:p w:rsidR="00696F58" w:rsidRPr="00A263AF" w:rsidRDefault="00C92AAA" w:rsidP="009E6A37">
      <w:pPr>
        <w:pStyle w:val="Paragraph5"/>
        <w:ind w:left="0"/>
        <w:jc w:val="left"/>
        <w:rPr>
          <w:rStyle w:val="BodyTextChar"/>
          <w:sz w:val="28"/>
        </w:rPr>
      </w:pPr>
      <w:r w:rsidRPr="00326C55">
        <w:t xml:space="preserve">The </w:t>
      </w:r>
      <w:r w:rsidRPr="00326C55">
        <w:rPr>
          <w:i/>
          <w:iCs/>
        </w:rPr>
        <w:t xml:space="preserve">Closed Claims Report </w:t>
      </w:r>
      <w:r w:rsidRPr="00326C55">
        <w:t xml:space="preserve">option lists </w:t>
      </w:r>
      <w:r w:rsidRPr="00326C55">
        <w:rPr>
          <w:rStyle w:val="BodyTextChar"/>
        </w:rPr>
        <w:t xml:space="preserve">claims that have been successfully transmitted to the payer, have been returned REJECTED and have been CLOSED using the </w:t>
      </w:r>
      <w:r w:rsidR="00AD75F3" w:rsidRPr="00AD75F3">
        <w:rPr>
          <w:rStyle w:val="BodyTextChar"/>
        </w:rPr>
        <w:t>Close Claim</w:t>
      </w:r>
      <w:r w:rsidRPr="002F237B">
        <w:rPr>
          <w:rStyle w:val="BodyTextChar"/>
        </w:rPr>
        <w:t xml:space="preserve"> action </w:t>
      </w:r>
      <w:r w:rsidR="007E1128" w:rsidRPr="002F237B">
        <w:rPr>
          <w:rStyle w:val="BodyTextChar"/>
        </w:rPr>
        <w:t xml:space="preserve">within the </w:t>
      </w:r>
      <w:r w:rsidR="00AD75F3" w:rsidRPr="00AD75F3">
        <w:rPr>
          <w:rStyle w:val="BodyTextChar"/>
        </w:rPr>
        <w:t>ECME User Screen</w:t>
      </w:r>
      <w:r w:rsidRPr="002F237B">
        <w:rPr>
          <w:rStyle w:val="BodyTextChar"/>
        </w:rPr>
        <w:t>.</w:t>
      </w:r>
      <w:r w:rsidRPr="00326C55">
        <w:rPr>
          <w:rStyle w:val="BodyTextChar"/>
        </w:rPr>
        <w:t xml:space="preserve"> </w:t>
      </w:r>
      <w:r w:rsidR="00E03D06" w:rsidRPr="0023530B">
        <w:rPr>
          <w:rStyle w:val="BodyTextChar"/>
        </w:rPr>
        <w:t>The Excel display format of the report displays the Amount Billed and the Amount Billed is only on the Excel display format.</w:t>
      </w:r>
    </w:p>
    <w:tbl>
      <w:tblPr>
        <w:tblpPr w:leftFromText="180" w:rightFromText="180" w:vertAnchor="text" w:horzAnchor="margin" w:tblpY="206"/>
        <w:tblW w:w="8928" w:type="dxa"/>
        <w:tblLayout w:type="fixed"/>
        <w:tblLook w:val="0000" w:firstRow="0" w:lastRow="0" w:firstColumn="0" w:lastColumn="0" w:noHBand="0" w:noVBand="0"/>
      </w:tblPr>
      <w:tblGrid>
        <w:gridCol w:w="1188"/>
        <w:gridCol w:w="7740"/>
      </w:tblGrid>
      <w:tr w:rsidR="001C0F71" w:rsidRPr="00326C55">
        <w:trPr>
          <w:cantSplit/>
        </w:trPr>
        <w:tc>
          <w:tcPr>
            <w:tcW w:w="1188" w:type="dxa"/>
          </w:tcPr>
          <w:p w:rsidR="001C0F71" w:rsidRPr="00326C55" w:rsidRDefault="00617494" w:rsidP="004B4BEF">
            <w:r>
              <w:rPr>
                <w:noProof/>
              </w:rPr>
              <w:drawing>
                <wp:inline distT="0" distB="0" distL="0" distR="0">
                  <wp:extent cx="514350" cy="190500"/>
                  <wp:effectExtent l="0" t="0" r="0" b="0"/>
                  <wp:docPr id="46" name="Picture 4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1C0F71" w:rsidRPr="00326C55" w:rsidRDefault="00C92AAA" w:rsidP="004B4BEF">
            <w:pPr>
              <w:rPr>
                <w:b/>
                <w:bCs/>
              </w:rPr>
            </w:pPr>
            <w:r w:rsidRPr="00326C55">
              <w:t xml:space="preserve">You must hold the BPSMENU and BPS REPORTS keys to view the </w:t>
            </w:r>
            <w:r w:rsidRPr="00326C55">
              <w:rPr>
                <w:i/>
                <w:iCs/>
              </w:rPr>
              <w:t xml:space="preserve">Closed Claims Report </w:t>
            </w:r>
            <w:r w:rsidRPr="00326C55">
              <w:t>option</w:t>
            </w:r>
            <w:r w:rsidR="00FF74C2" w:rsidRPr="00326C55">
              <w:t xml:space="preserve">. </w:t>
            </w:r>
          </w:p>
        </w:tc>
      </w:tr>
    </w:tbl>
    <w:p w:rsidR="001C0F71" w:rsidRPr="00326C55" w:rsidRDefault="001C0F71" w:rsidP="001C0F71">
      <w:pPr>
        <w:pStyle w:val="Paragraph5"/>
        <w:ind w:left="0"/>
        <w:rPr>
          <w:rStyle w:val="BodyTextChar"/>
        </w:rPr>
      </w:pPr>
    </w:p>
    <w:p w:rsidR="001C0F71" w:rsidRPr="00326C55" w:rsidRDefault="00C92AAA" w:rsidP="009125F7">
      <w:pPr>
        <w:pStyle w:val="BodyText"/>
        <w:numPr>
          <w:ilvl w:val="0"/>
          <w:numId w:val="17"/>
        </w:numPr>
        <w:ind w:left="389" w:hanging="389"/>
      </w:pPr>
      <w:r w:rsidRPr="00326C55">
        <w:t xml:space="preserve">Access the report by entering </w:t>
      </w:r>
      <w:r w:rsidRPr="00326C55">
        <w:rPr>
          <w:b/>
          <w:bCs/>
        </w:rPr>
        <w:t>CLO</w:t>
      </w:r>
      <w:r w:rsidRPr="00326C55">
        <w:t xml:space="preserve"> at the “Select Claim Results and Status Option:” prompt on the </w:t>
      </w:r>
      <w:r w:rsidRPr="00326C55">
        <w:rPr>
          <w:iCs w:val="0"/>
        </w:rPr>
        <w:t xml:space="preserve">Claim Results and Status </w:t>
      </w:r>
      <w:r w:rsidRPr="00326C55">
        <w:t>option screen.</w:t>
      </w:r>
    </w:p>
    <w:p w:rsidR="001C0F71" w:rsidRPr="00326C55" w:rsidRDefault="00C92AAA" w:rsidP="00725386">
      <w:pPr>
        <w:pStyle w:val="Caption"/>
        <w:spacing w:before="120" w:after="0"/>
      </w:pPr>
      <w:r w:rsidRPr="00326C55">
        <w:t>Example 8.1.8-1: Accessing the Closed Claims Report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70516" w:rsidRPr="00326C55">
        <w:rPr>
          <w:rFonts w:ascii="Courier New" w:hAnsi="Courier New" w:cs="Courier New"/>
          <w:sz w:val="18"/>
          <w:szCs w:val="18"/>
        </w:rPr>
        <w:t xml:space="preserve"> </w:t>
      </w:r>
      <w:r w:rsidR="007E1128"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1C0F71" w:rsidP="001C0F71">
      <w:pPr>
        <w:shd w:val="pct12" w:color="auto" w:fill="auto"/>
        <w:rPr>
          <w:rFonts w:ascii="Courier New" w:hAnsi="Courier New" w:cs="Courier New"/>
          <w:sz w:val="18"/>
          <w:szCs w:val="18"/>
        </w:rPr>
      </w:pPr>
    </w:p>
    <w:p w:rsidR="001C0F71" w:rsidRPr="00326C55" w:rsidRDefault="001C0F71" w:rsidP="001C0F71">
      <w:pPr>
        <w:shd w:val="pct12" w:color="auto" w:fill="auto"/>
        <w:rPr>
          <w:rFonts w:ascii="Courier New" w:hAnsi="Courier New" w:cs="Courier New"/>
          <w:sz w:val="18"/>
          <w:szCs w:val="18"/>
        </w:rPr>
      </w:pP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1C0F71"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1C0F71">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1C0F71">
      <w:pPr>
        <w:shd w:val="pct12" w:color="auto" w:fill="auto"/>
        <w:rPr>
          <w:rFonts w:ascii="Courier New" w:hAnsi="Courier New" w:cs="Courier New"/>
          <w:sz w:val="18"/>
          <w:szCs w:val="18"/>
        </w:rPr>
      </w:pP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 xml:space="preserve">CLO  </w:t>
      </w:r>
      <w:r w:rsidRPr="00326C55">
        <w:rPr>
          <w:rFonts w:ascii="Courier New" w:hAnsi="Courier New" w:cs="Courier New"/>
          <w:sz w:val="18"/>
          <w:szCs w:val="18"/>
        </w:rPr>
        <w:t>Closed Claims Report</w:t>
      </w:r>
    </w:p>
    <w:p w:rsidR="001567AF" w:rsidRPr="00326C55" w:rsidRDefault="001567AF" w:rsidP="001C0F71"/>
    <w:p w:rsidR="00B0440C" w:rsidRPr="00326C55" w:rsidRDefault="00B0440C" w:rsidP="001C0F71"/>
    <w:p w:rsidR="000A4745" w:rsidRPr="00326C55" w:rsidRDefault="00C92AAA" w:rsidP="009125F7">
      <w:pPr>
        <w:pStyle w:val="BodyText"/>
        <w:numPr>
          <w:ilvl w:val="0"/>
          <w:numId w:val="17"/>
        </w:numPr>
        <w:ind w:left="389" w:hanging="389"/>
      </w:pPr>
      <w:r w:rsidRPr="00326C55">
        <w:t xml:space="preserve">After you have made selections from the “ALL REPORTS” prompts, you will be given the following prompts for date range, Released/Not Released/All claims, </w:t>
      </w:r>
      <w:r w:rsidRPr="00326C55">
        <w:lastRenderedPageBreak/>
        <w:t>All/Specific Close Claim Reason,</w:t>
      </w:r>
      <w:r w:rsidR="00886DEB" w:rsidRPr="00326C55">
        <w:t xml:space="preserve"> Veteran/TRICARE/CHAMPVA/All Eligibility,</w:t>
      </w:r>
      <w:r w:rsidRPr="00326C55">
        <w:t xml:space="preserve"> Excel display format and device selection.</w:t>
      </w:r>
    </w:p>
    <w:p w:rsidR="001C0F71" w:rsidRPr="00326C55" w:rsidRDefault="00451F0F" w:rsidP="00725386">
      <w:pPr>
        <w:pStyle w:val="Caption"/>
        <w:spacing w:before="120" w:after="0"/>
        <w:rPr>
          <w:rFonts w:ascii="Courier New" w:hAnsi="Courier New" w:cs="Courier New"/>
          <w:sz w:val="16"/>
        </w:rPr>
      </w:pPr>
      <w:r w:rsidRPr="00326C55">
        <w:br w:type="page"/>
      </w:r>
      <w:r w:rsidR="00C92AAA" w:rsidRPr="00326C55">
        <w:lastRenderedPageBreak/>
        <w:t>Example 8.1.8-2: Selecting Specific Close Claim Reason Option</w:t>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START WITH CLOSE DATE: T-1// </w:t>
      </w:r>
      <w:r w:rsidRPr="00326C55">
        <w:rPr>
          <w:rFonts w:ascii="Courier New" w:hAnsi="Courier New" w:cs="Courier New"/>
          <w:b/>
          <w:sz w:val="18"/>
          <w:szCs w:val="18"/>
        </w:rPr>
        <w:t>T-50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GO TO CLOSE DATE: T//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         Specific Close Claim Reason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886DEB" w:rsidRPr="00326C55" w:rsidRDefault="00C92AAA" w:rsidP="00886DEB">
      <w:pPr>
        <w:shd w:val="pct12" w:color="auto" w:fill="auto"/>
        <w:rPr>
          <w:rFonts w:ascii="Courier New" w:hAnsi="Courier New" w:cs="Courier New"/>
          <w:b/>
          <w:sz w:val="18"/>
          <w:szCs w:val="18"/>
        </w:rPr>
      </w:pPr>
      <w:r w:rsidRPr="00326C55">
        <w:rPr>
          <w:rFonts w:ascii="Courier New" w:hAnsi="Courier New" w:cs="Courier New"/>
          <w:sz w:val="18"/>
          <w:szCs w:val="18"/>
        </w:rPr>
        <w:t>Include (S)</w:t>
      </w:r>
      <w:proofErr w:type="spellStart"/>
      <w:r w:rsidRPr="00326C55">
        <w:rPr>
          <w:rFonts w:ascii="Courier New" w:hAnsi="Courier New" w:cs="Courier New"/>
          <w:sz w:val="18"/>
          <w:szCs w:val="18"/>
        </w:rPr>
        <w:t>pecific</w:t>
      </w:r>
      <w:proofErr w:type="spellEnd"/>
      <w:r w:rsidRPr="00326C55">
        <w:rPr>
          <w:rFonts w:ascii="Courier New" w:hAnsi="Courier New" w:cs="Courier New"/>
          <w:sz w:val="18"/>
          <w:szCs w:val="18"/>
        </w:rPr>
        <w:t xml:space="preserve"> Close Claim Reason or (A)LL: ALL// </w:t>
      </w:r>
      <w:r w:rsidRPr="00326C55">
        <w:rPr>
          <w:rFonts w:ascii="Courier New" w:hAnsi="Courier New" w:cs="Courier New"/>
          <w:b/>
          <w:sz w:val="18"/>
          <w:szCs w:val="18"/>
        </w:rPr>
        <w:t>&lt;Enter&gt;</w:t>
      </w:r>
    </w:p>
    <w:p w:rsidR="00886DEB" w:rsidRPr="00326C55" w:rsidRDefault="00886DEB" w:rsidP="00886DEB">
      <w:pPr>
        <w:shd w:val="pct12" w:color="auto" w:fill="auto"/>
        <w:rPr>
          <w:rFonts w:ascii="Courier New" w:hAnsi="Courier New" w:cs="Courier New"/>
          <w:b/>
          <w:sz w:val="18"/>
          <w:szCs w:val="18"/>
        </w:rPr>
      </w:pP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Select one of the following:</w:t>
      </w:r>
    </w:p>
    <w:p w:rsidR="00886DEB" w:rsidRPr="00326C55" w:rsidRDefault="00886DEB" w:rsidP="00886DEB">
      <w:pPr>
        <w:shd w:val="pct12" w:color="auto" w:fill="auto"/>
        <w:rPr>
          <w:rFonts w:ascii="Courier New" w:hAnsi="Courier New" w:cs="Courier New"/>
          <w:b/>
          <w:sz w:val="18"/>
          <w:szCs w:val="18"/>
        </w:rPr>
      </w:pP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V         VETERAN</w:t>
      </w: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T         TRICARE</w:t>
      </w: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C         CHAMPVA</w:t>
      </w: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A         ALL</w:t>
      </w:r>
    </w:p>
    <w:p w:rsidR="00886DEB" w:rsidRPr="00326C55" w:rsidRDefault="00886DEB" w:rsidP="00886DEB">
      <w:pPr>
        <w:shd w:val="pct12" w:color="auto" w:fill="auto"/>
        <w:rPr>
          <w:rFonts w:ascii="Courier New" w:hAnsi="Courier New" w:cs="Courier New"/>
          <w:b/>
          <w:sz w:val="18"/>
          <w:szCs w:val="18"/>
        </w:rPr>
      </w:pPr>
    </w:p>
    <w:p w:rsidR="001C0F71"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Include Certain Eligibility Type or (A)</w:t>
      </w:r>
      <w:proofErr w:type="spellStart"/>
      <w:r w:rsidRPr="00326C55">
        <w:rPr>
          <w:rFonts w:ascii="Courier New" w:hAnsi="Courier New" w:cs="Courier New"/>
          <w:b/>
          <w:sz w:val="18"/>
          <w:szCs w:val="18"/>
        </w:rPr>
        <w:t>ll</w:t>
      </w:r>
      <w:proofErr w:type="spellEnd"/>
      <w:r w:rsidRPr="00326C55">
        <w:rPr>
          <w:rFonts w:ascii="Courier New" w:hAnsi="Courier New" w:cs="Courier New"/>
          <w:b/>
          <w:sz w:val="18"/>
          <w:szCs w:val="18"/>
        </w:rPr>
        <w:t>: V//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Please wait... </w:t>
      </w:r>
    </w:p>
    <w:p w:rsidR="00196B85" w:rsidRDefault="00196B85" w:rsidP="001C0F71">
      <w:pPr>
        <w:pStyle w:val="BodyText"/>
        <w:rPr>
          <w:color w:val="auto"/>
          <w:sz w:val="16"/>
          <w:szCs w:val="16"/>
        </w:rPr>
      </w:pPr>
    </w:p>
    <w:p w:rsidR="00196B85" w:rsidRDefault="00196B85" w:rsidP="001C0F71">
      <w:pPr>
        <w:pStyle w:val="BodyText"/>
        <w:rPr>
          <w:color w:val="auto"/>
          <w:sz w:val="16"/>
          <w:szCs w:val="16"/>
        </w:rPr>
      </w:pPr>
    </w:p>
    <w:p w:rsidR="00AF61A3" w:rsidRPr="00326C55" w:rsidRDefault="005708E9" w:rsidP="005708E9">
      <w:pPr>
        <w:pStyle w:val="Heading3"/>
        <w:sectPr w:rsidR="00AF61A3" w:rsidRPr="00326C55" w:rsidSect="00A07E31">
          <w:footerReference w:type="even" r:id="rId78"/>
          <w:footerReference w:type="default" r:id="rId79"/>
          <w:pgSz w:w="12240" w:h="15840" w:code="1"/>
          <w:pgMar w:top="1440" w:right="1800" w:bottom="1440" w:left="1800" w:header="720" w:footer="720" w:gutter="0"/>
          <w:cols w:space="720"/>
          <w:docGrid w:linePitch="326"/>
        </w:sectPr>
      </w:pPr>
      <w:r w:rsidRPr="00326C55" w:rsidDel="005708E9">
        <w:t xml:space="preserve"> </w:t>
      </w:r>
    </w:p>
    <w:p w:rsidR="001567AF" w:rsidRPr="00326C55" w:rsidRDefault="00C92AAA" w:rsidP="00EC7BE5">
      <w:pPr>
        <w:pStyle w:val="Caption"/>
      </w:pPr>
      <w:r w:rsidRPr="00326C55">
        <w:lastRenderedPageBreak/>
        <w:t>Example 8.1.8-2: Closed Claims Report</w:t>
      </w:r>
    </w:p>
    <w:p w:rsidR="009E44E0" w:rsidRPr="00326C55" w:rsidRDefault="00C92AAA" w:rsidP="009E44E0">
      <w:pPr>
        <w:shd w:val="pct12" w:color="auto" w:fill="auto"/>
        <w:rPr>
          <w:rFonts w:ascii="Courier New" w:hAnsi="Courier New" w:cs="Courier New"/>
          <w:sz w:val="16"/>
          <w:szCs w:val="16"/>
        </w:rPr>
      </w:pPr>
      <w:bookmarkStart w:id="358" w:name="_Toc57635040"/>
      <w:bookmarkStart w:id="359" w:name="_Toc62467819"/>
      <w:r w:rsidRPr="00326C55">
        <w:rPr>
          <w:rFonts w:ascii="Courier New" w:hAnsi="Courier New" w:cs="Courier New"/>
          <w:sz w:val="16"/>
          <w:szCs w:val="16"/>
        </w:rPr>
        <w:t>ECME CLOSED CLAIMS DETAIL REPORT                           Print Date: APR 17, 2009@14:21:22  Page:  1</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w:t>
      </w:r>
      <w:r w:rsidR="00E03D06">
        <w:rPr>
          <w:rFonts w:ascii="Courier New" w:hAnsi="Courier New" w:cs="Courier New"/>
          <w:sz w:val="16"/>
          <w:szCs w:val="16"/>
        </w:rPr>
        <w:t>,RS</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Insurance: ALL                           Close Reason: ALL                          Drugs/Classes: ALL</w:t>
      </w:r>
    </w:p>
    <w:p w:rsidR="00886DEB" w:rsidRPr="00326C55" w:rsidRDefault="00886DEB" w:rsidP="00886DEB">
      <w:pPr>
        <w:shd w:val="pct12" w:color="auto" w:fill="auto"/>
        <w:rPr>
          <w:rFonts w:ascii="Courier New" w:hAnsi="Courier New" w:cs="Courier New"/>
          <w:sz w:val="16"/>
          <w:szCs w:val="16"/>
        </w:rPr>
      </w:pPr>
      <w:r w:rsidRPr="00326C55">
        <w:rPr>
          <w:rFonts w:ascii="Courier New" w:hAnsi="Courier New" w:cs="Courier New"/>
          <w:sz w:val="16"/>
          <w:szCs w:val="16"/>
        </w:rPr>
        <w:t>Eligibility: ALL</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RELEASED PRESCRIPTIONS BY CLOSE DATE: From 03/18/09 through 04/17/09</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PATIENT NAME           Pt.ID  </w:t>
      </w:r>
      <w:r w:rsidR="00886DEB" w:rsidRPr="00326C55">
        <w:rPr>
          <w:rFonts w:ascii="Courier New" w:hAnsi="Courier New" w:cs="Courier New"/>
          <w:sz w:val="16"/>
          <w:szCs w:val="16"/>
        </w:rPr>
        <w:t xml:space="preserve">ELIG  </w:t>
      </w:r>
      <w:r w:rsidRPr="00326C55">
        <w:rPr>
          <w:rFonts w:ascii="Courier New" w:hAnsi="Courier New" w:cs="Courier New"/>
          <w:sz w:val="16"/>
          <w:szCs w:val="16"/>
        </w:rPr>
        <w:t>RX#     REF/ECME#   RX INFO        DRUG                   NDC</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CARDHOLD.ID                 GROUP ID  CLOSE DATE/TIME   CLOSED BY         CLOSE REASON</w:t>
      </w:r>
    </w:p>
    <w:p w:rsidR="006851B1" w:rsidRPr="00326C55" w:rsidRDefault="006851B1"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r w:rsidR="00C810EB" w:rsidRPr="00326C55">
        <w:rPr>
          <w:rFonts w:ascii="Courier New" w:hAnsi="Courier New" w:cs="Courier New"/>
          <w:sz w:val="16"/>
          <w:szCs w:val="16"/>
        </w:rPr>
        <w:t>RX COB</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DIVISION: </w:t>
      </w:r>
      <w:r w:rsidR="00F34113" w:rsidRPr="00326C55">
        <w:rPr>
          <w:rFonts w:ascii="Courier New" w:hAnsi="Courier New" w:cs="Courier New"/>
          <w:sz w:val="16"/>
          <w:szCs w:val="16"/>
        </w:rPr>
        <w:t>YYYYYYYY</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ECME1 INSURANCE</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7E1128" w:rsidRPr="00326C55">
        <w:rPr>
          <w:rFonts w:ascii="Courier New" w:hAnsi="Courier New" w:cs="Courier New"/>
          <w:sz w:val="16"/>
          <w:szCs w:val="16"/>
        </w:rPr>
        <w:t>XXXX</w:t>
      </w:r>
      <w:r w:rsidRPr="00326C55">
        <w:rPr>
          <w:rFonts w:ascii="Courier New" w:hAnsi="Courier New" w:cs="Courier New"/>
          <w:sz w:val="16"/>
          <w:szCs w:val="16"/>
        </w:rPr>
        <w:t xml:space="preserve">) </w:t>
      </w:r>
      <w:r w:rsidR="00886DEB" w:rsidRPr="00326C55">
        <w:rPr>
          <w:rFonts w:ascii="Courier New" w:hAnsi="Courier New" w:cs="Courier New"/>
          <w:sz w:val="16"/>
          <w:szCs w:val="16"/>
        </w:rPr>
        <w:t xml:space="preserve">TRI  </w:t>
      </w:r>
      <w:r w:rsidRPr="00326C55">
        <w:rPr>
          <w:rFonts w:ascii="Courier New" w:hAnsi="Courier New" w:cs="Courier New"/>
          <w:sz w:val="16"/>
          <w:szCs w:val="16"/>
        </w:rPr>
        <w:t>102446$  0/</w:t>
      </w:r>
      <w:r w:rsidR="003203BA" w:rsidRPr="00326C55">
        <w:rPr>
          <w:rFonts w:ascii="Courier New" w:hAnsi="Courier New" w:cs="Courier New"/>
          <w:sz w:val="16"/>
          <w:szCs w:val="16"/>
        </w:rPr>
        <w:t>0000000</w:t>
      </w:r>
      <w:r w:rsidRPr="00326C55">
        <w:rPr>
          <w:rFonts w:ascii="Courier New" w:hAnsi="Courier New" w:cs="Courier New"/>
          <w:sz w:val="16"/>
          <w:szCs w:val="16"/>
        </w:rPr>
        <w:t>113727    W  RT  DS/R  DACARBAZINE 100MG INJ  00026-8151-10</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12340987                    10001     03/20/09 03:55PM  ECME</w:t>
      </w:r>
      <w:r w:rsidR="007E1128" w:rsidRPr="00326C55">
        <w:rPr>
          <w:rFonts w:ascii="Courier New" w:hAnsi="Courier New" w:cs="Courier New"/>
          <w:sz w:val="16"/>
          <w:szCs w:val="16"/>
        </w:rPr>
        <w:t>USER</w:t>
      </w:r>
      <w:r w:rsidRPr="00326C55">
        <w:rPr>
          <w:rFonts w:ascii="Courier New" w:hAnsi="Courier New" w:cs="Courier New"/>
          <w:sz w:val="16"/>
          <w:szCs w:val="16"/>
        </w:rPr>
        <w:t>,ONE       INVALID NDC FROM CMOP</w:t>
      </w:r>
    </w:p>
    <w:p w:rsidR="006851B1" w:rsidRPr="00326C55" w:rsidRDefault="006851B1"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r w:rsidR="00C810EB" w:rsidRPr="00326C55">
        <w:rPr>
          <w:rFonts w:ascii="Courier New" w:hAnsi="Courier New" w:cs="Courier New"/>
          <w:sz w:val="16"/>
          <w:szCs w:val="16"/>
        </w:rPr>
        <w:t>p</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VA2009=5000000021=000010=0005494</w:t>
      </w:r>
    </w:p>
    <w:p w:rsidR="007E4DF8" w:rsidRPr="00326C55" w:rsidRDefault="007E1128">
      <w:pPr>
        <w:shd w:val="pct12" w:color="auto" w:fill="auto"/>
        <w:rPr>
          <w:rFonts w:ascii="Courier New" w:hAnsi="Courier New" w:cs="Courier New"/>
          <w:sz w:val="16"/>
          <w:szCs w:val="16"/>
        </w:rPr>
      </w:pPr>
      <w:r w:rsidRPr="00326C55">
        <w:rPr>
          <w:rFonts w:ascii="Courier New" w:hAnsi="Courier New" w:cs="Courier New"/>
          <w:sz w:val="16"/>
          <w:szCs w:val="16"/>
        </w:rPr>
        <w:t xml:space="preserve">  54:Non-Matched Product/Service ID Number</w:t>
      </w:r>
    </w:p>
    <w:p w:rsidR="009E44E0" w:rsidRPr="00326C55" w:rsidRDefault="009E44E0" w:rsidP="009E44E0">
      <w:pPr>
        <w:shd w:val="pct12" w:color="auto" w:fill="auto"/>
        <w:rPr>
          <w:rFonts w:ascii="Courier New" w:hAnsi="Courier New" w:cs="Courier New"/>
          <w:sz w:val="16"/>
          <w:szCs w:val="16"/>
        </w:rPr>
      </w:pP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SUBTOTALS for INS: ECME</w:t>
      </w:r>
      <w:r w:rsidR="007E1128" w:rsidRPr="00326C55">
        <w:rPr>
          <w:rFonts w:ascii="Courier New" w:hAnsi="Courier New" w:cs="Courier New"/>
          <w:sz w:val="16"/>
          <w:szCs w:val="16"/>
        </w:rPr>
        <w:t>USER</w:t>
      </w:r>
      <w:r w:rsidRPr="00326C55">
        <w:rPr>
          <w:rFonts w:ascii="Courier New" w:hAnsi="Courier New" w:cs="Courier New"/>
          <w:sz w:val="16"/>
          <w:szCs w:val="16"/>
        </w:rPr>
        <w:t>,ONE</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ECMEPAT,ONE                                                       1</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CLOSED CLAIMS SUBTOTAL                                               1</w:t>
      </w:r>
    </w:p>
    <w:p w:rsidR="009E44E0" w:rsidRPr="00326C55" w:rsidRDefault="009E44E0" w:rsidP="009E44E0">
      <w:pPr>
        <w:shd w:val="pct12" w:color="auto" w:fill="auto"/>
        <w:rPr>
          <w:rFonts w:ascii="Courier New" w:hAnsi="Courier New" w:cs="Courier New"/>
          <w:sz w:val="16"/>
          <w:szCs w:val="16"/>
        </w:rPr>
      </w:pP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SUBTOTALS for DIV:</w:t>
      </w:r>
      <w:r w:rsidR="00F34113" w:rsidRPr="00326C55">
        <w:rPr>
          <w:rFonts w:ascii="Courier New" w:hAnsi="Courier New" w:cs="Courier New"/>
          <w:sz w:val="16"/>
          <w:szCs w:val="16"/>
        </w:rPr>
        <w:t>YYYYYYYY</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ECME</w:t>
      </w:r>
      <w:r w:rsidR="007E1128" w:rsidRPr="00326C55">
        <w:rPr>
          <w:rFonts w:ascii="Courier New" w:hAnsi="Courier New" w:cs="Courier New"/>
          <w:sz w:val="16"/>
          <w:szCs w:val="16"/>
        </w:rPr>
        <w:t>USER</w:t>
      </w:r>
      <w:r w:rsidRPr="00326C55">
        <w:rPr>
          <w:rFonts w:ascii="Courier New" w:hAnsi="Courier New" w:cs="Courier New"/>
          <w:sz w:val="16"/>
          <w:szCs w:val="16"/>
        </w:rPr>
        <w:t>,ONE                                                      1</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CLOSED CLAIMS SUBTOTAL                                               1</w:t>
      </w:r>
    </w:p>
    <w:p w:rsidR="009E44E0" w:rsidRPr="00326C55" w:rsidRDefault="009E44E0" w:rsidP="009E44E0">
      <w:pPr>
        <w:shd w:val="pct12" w:color="auto" w:fill="auto"/>
        <w:rPr>
          <w:rFonts w:ascii="Courier New" w:hAnsi="Courier New" w:cs="Courier New"/>
          <w:sz w:val="16"/>
          <w:szCs w:val="16"/>
        </w:rPr>
      </w:pP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GRAND TOTALS (ALL DIVISIONS) BY BILLER</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ECME</w:t>
      </w:r>
      <w:r w:rsidR="007E1128" w:rsidRPr="00326C55">
        <w:rPr>
          <w:rFonts w:ascii="Courier New" w:hAnsi="Courier New" w:cs="Courier New"/>
          <w:sz w:val="16"/>
          <w:szCs w:val="16"/>
        </w:rPr>
        <w:t>USER</w:t>
      </w:r>
      <w:r w:rsidRPr="00326C55">
        <w:rPr>
          <w:rFonts w:ascii="Courier New" w:hAnsi="Courier New" w:cs="Courier New"/>
          <w:sz w:val="16"/>
          <w:szCs w:val="16"/>
        </w:rPr>
        <w:t>,ONE                                                      1</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CLOSED CLAIMS GRAND TOTAL                                            1</w:t>
      </w:r>
    </w:p>
    <w:p w:rsidR="004E4C11" w:rsidRPr="00326C55" w:rsidRDefault="004E4C11" w:rsidP="004E4C11">
      <w:pPr>
        <w:rPr>
          <w:rFonts w:ascii="Courier New" w:hAnsi="Courier New" w:cs="Courier New"/>
          <w:sz w:val="16"/>
          <w:szCs w:val="16"/>
        </w:rPr>
      </w:pPr>
    </w:p>
    <w:p w:rsidR="00AF61A3" w:rsidRDefault="00AF61A3" w:rsidP="004307FD"/>
    <w:p w:rsidR="00196B85" w:rsidRDefault="00196B85" w:rsidP="004307FD"/>
    <w:p w:rsidR="00196B85" w:rsidRDefault="00196B85" w:rsidP="004307FD"/>
    <w:p w:rsidR="00196B85" w:rsidRDefault="00196B85" w:rsidP="004307FD"/>
    <w:p w:rsidR="00196B85" w:rsidRDefault="00196B85" w:rsidP="004307FD"/>
    <w:p w:rsidR="00196B85" w:rsidRPr="00326C55" w:rsidRDefault="00196B85" w:rsidP="004307FD"/>
    <w:p w:rsidR="005708E9" w:rsidRPr="00CE5592" w:rsidRDefault="005708E9" w:rsidP="008F1737">
      <w:pPr>
        <w:pStyle w:val="Heading3"/>
      </w:pPr>
      <w:bookmarkStart w:id="360" w:name="_Toc453245039"/>
      <w:r w:rsidRPr="00CE5592">
        <w:lastRenderedPageBreak/>
        <w:t>8.1.9 Non-Billable Status Report</w:t>
      </w:r>
      <w:bookmarkEnd w:id="360"/>
      <w:r w:rsidR="00372ED5" w:rsidRPr="00CE5592">
        <w:fldChar w:fldCharType="begin"/>
      </w:r>
      <w:r w:rsidR="008F1737" w:rsidRPr="00CE5592">
        <w:instrText xml:space="preserve"> XE " Non-Billable Status Report" </w:instrText>
      </w:r>
      <w:r w:rsidR="00372ED5" w:rsidRPr="00CE5592">
        <w:fldChar w:fldCharType="end"/>
      </w:r>
    </w:p>
    <w:p w:rsidR="005708E9" w:rsidRDefault="005708E9" w:rsidP="005708E9">
      <w:r w:rsidRPr="00CE5592">
        <w:t xml:space="preserve">The ECME Reports menu includes a Non-Billable Status Report for ECME </w:t>
      </w:r>
      <w:proofErr w:type="spellStart"/>
      <w:r w:rsidRPr="00CE5592">
        <w:t>Rxs</w:t>
      </w:r>
      <w:proofErr w:type="spellEnd"/>
      <w:r w:rsidRPr="00CE5592">
        <w:t xml:space="preserve">. This report provides users with a tool to easily identify prescriptions that the </w:t>
      </w:r>
      <w:proofErr w:type="spellStart"/>
      <w:r w:rsidRPr="00CE5592">
        <w:t>ePharmacy</w:t>
      </w:r>
      <w:proofErr w:type="spellEnd"/>
      <w:r w:rsidRPr="00CE5592">
        <w:t xml:space="preserve"> software determines are not being billed (e.g., OTC products, no insurance on file or not active). The report ensures that prescriptions are billed for TRICARE and/or CHAMPVA patients in a timely manner.</w:t>
      </w:r>
    </w:p>
    <w:p w:rsidR="00016E43" w:rsidRPr="00326C55" w:rsidRDefault="00016E43" w:rsidP="00016E43">
      <w:pPr>
        <w:pStyle w:val="Paragraph5"/>
        <w:ind w:left="0"/>
        <w:jc w:val="left"/>
        <w:rPr>
          <w:rStyle w:val="BodyTextChar"/>
        </w:rPr>
      </w:pPr>
    </w:p>
    <w:tbl>
      <w:tblPr>
        <w:tblpPr w:leftFromText="180" w:rightFromText="180" w:vertAnchor="text" w:horzAnchor="margin" w:tblpY="206"/>
        <w:tblW w:w="8928" w:type="dxa"/>
        <w:tblLayout w:type="fixed"/>
        <w:tblLook w:val="0000" w:firstRow="0" w:lastRow="0" w:firstColumn="0" w:lastColumn="0" w:noHBand="0" w:noVBand="0"/>
      </w:tblPr>
      <w:tblGrid>
        <w:gridCol w:w="1188"/>
        <w:gridCol w:w="7740"/>
      </w:tblGrid>
      <w:tr w:rsidR="00016E43" w:rsidRPr="00326C55" w:rsidTr="008F1737">
        <w:trPr>
          <w:cantSplit/>
        </w:trPr>
        <w:tc>
          <w:tcPr>
            <w:tcW w:w="1188" w:type="dxa"/>
          </w:tcPr>
          <w:p w:rsidR="00016E43" w:rsidRPr="00326C55" w:rsidRDefault="00617494" w:rsidP="008F1737">
            <w:r>
              <w:rPr>
                <w:noProof/>
              </w:rPr>
              <w:drawing>
                <wp:inline distT="0" distB="0" distL="0" distR="0">
                  <wp:extent cx="514350" cy="190500"/>
                  <wp:effectExtent l="0" t="0" r="0" b="0"/>
                  <wp:docPr id="47" name="Picture 4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016E43" w:rsidRPr="00326C55" w:rsidRDefault="00016E43" w:rsidP="00016E43">
            <w:pPr>
              <w:rPr>
                <w:b/>
                <w:bCs/>
              </w:rPr>
            </w:pPr>
            <w:r w:rsidRPr="00326C55">
              <w:t xml:space="preserve">You must hold the BPSMENU and BPS REPORTS keys to view the </w:t>
            </w:r>
            <w:r w:rsidRPr="00415A7D">
              <w:rPr>
                <w:i/>
              </w:rPr>
              <w:t>Non-Billable Status</w:t>
            </w:r>
            <w:r w:rsidRPr="00016E43">
              <w:rPr>
                <w:i/>
                <w:iCs/>
              </w:rPr>
              <w:t xml:space="preserve"> Report </w:t>
            </w:r>
            <w:r w:rsidRPr="00326C55">
              <w:t xml:space="preserve">option. </w:t>
            </w:r>
          </w:p>
        </w:tc>
      </w:tr>
    </w:tbl>
    <w:p w:rsidR="00016E43" w:rsidRPr="00326C55" w:rsidRDefault="00016E43" w:rsidP="00016E43">
      <w:pPr>
        <w:pStyle w:val="Paragraph5"/>
        <w:ind w:left="0"/>
        <w:rPr>
          <w:rStyle w:val="BodyTextChar"/>
        </w:rPr>
      </w:pPr>
    </w:p>
    <w:p w:rsidR="00016E43" w:rsidRDefault="00016E43" w:rsidP="00415A7D">
      <w:pPr>
        <w:pStyle w:val="BodyText"/>
        <w:ind w:left="389"/>
      </w:pPr>
    </w:p>
    <w:p w:rsidR="00016E43" w:rsidRDefault="00016E43" w:rsidP="00415A7D">
      <w:pPr>
        <w:pStyle w:val="BodyText"/>
        <w:ind w:left="389"/>
      </w:pPr>
    </w:p>
    <w:p w:rsidR="00016E43" w:rsidRPr="00326C55" w:rsidRDefault="00016E43" w:rsidP="00415A7D">
      <w:pPr>
        <w:pStyle w:val="BodyText"/>
        <w:numPr>
          <w:ilvl w:val="0"/>
          <w:numId w:val="52"/>
        </w:numPr>
      </w:pPr>
      <w:r w:rsidRPr="00326C55">
        <w:t xml:space="preserve">Access the report by entering </w:t>
      </w:r>
      <w:r>
        <w:rPr>
          <w:b/>
          <w:bCs/>
        </w:rPr>
        <w:t>NBS</w:t>
      </w:r>
      <w:r w:rsidRPr="00326C55">
        <w:t xml:space="preserve"> at the </w:t>
      </w:r>
      <w:r>
        <w:t>“Select Claim Results and Status</w:t>
      </w:r>
      <w:r w:rsidRPr="00326C55">
        <w:t xml:space="preserve"> Option:” prompt on the </w:t>
      </w:r>
      <w:r w:rsidRPr="00326C55">
        <w:rPr>
          <w:iCs w:val="0"/>
        </w:rPr>
        <w:t xml:space="preserve">Claim Results and Status </w:t>
      </w:r>
      <w:r w:rsidRPr="00326C55">
        <w:t>option screen.</w:t>
      </w:r>
    </w:p>
    <w:p w:rsidR="00016E43" w:rsidRPr="00326C55" w:rsidRDefault="00016E43" w:rsidP="00016E43">
      <w:pPr>
        <w:pStyle w:val="Caption"/>
        <w:spacing w:before="120" w:after="0"/>
      </w:pPr>
      <w:r>
        <w:t>Example 8.1.9</w:t>
      </w:r>
      <w:r w:rsidRPr="00326C55">
        <w:t xml:space="preserve">-1: Accessing the </w:t>
      </w:r>
      <w:r>
        <w:t>Non-Billable Status Report</w:t>
      </w:r>
      <w:r w:rsidRPr="00326C55">
        <w:t xml:space="preserve"> Option</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                 XXXXX VAMC                    *</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016E43"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016E43" w:rsidRPr="00326C55" w:rsidRDefault="00016E43" w:rsidP="00016E43">
      <w:pPr>
        <w:shd w:val="pct12" w:color="auto" w:fill="auto"/>
        <w:rPr>
          <w:rFonts w:ascii="Courier New" w:hAnsi="Courier New" w:cs="Courier New"/>
          <w:sz w:val="18"/>
          <w:szCs w:val="18"/>
        </w:rPr>
      </w:pPr>
      <w:r>
        <w:rPr>
          <w:rFonts w:ascii="Courier New" w:hAnsi="Courier New" w:cs="Courier New"/>
          <w:sz w:val="18"/>
          <w:szCs w:val="18"/>
        </w:rPr>
        <w:t xml:space="preserve">   </w:t>
      </w:r>
      <w:r w:rsidRPr="00415A7D">
        <w:rPr>
          <w:rFonts w:ascii="Courier New" w:hAnsi="Courier New" w:cs="Courier New"/>
          <w:sz w:val="18"/>
          <w:szCs w:val="18"/>
        </w:rPr>
        <w:t>NBS    Non-Billable Status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b/>
          <w:sz w:val="18"/>
          <w:szCs w:val="18"/>
        </w:rPr>
      </w:pPr>
      <w:r w:rsidRPr="00326C55">
        <w:rPr>
          <w:rFonts w:ascii="Courier New" w:hAnsi="Courier New" w:cs="Courier New"/>
          <w:sz w:val="18"/>
          <w:szCs w:val="18"/>
        </w:rPr>
        <w:t xml:space="preserve">Select Claim Results and Status Option: </w:t>
      </w:r>
      <w:r>
        <w:rPr>
          <w:rFonts w:ascii="Courier New" w:hAnsi="Courier New" w:cs="Courier New"/>
          <w:b/>
          <w:sz w:val="18"/>
          <w:szCs w:val="18"/>
        </w:rPr>
        <w:t>NBS</w:t>
      </w:r>
      <w:r w:rsidRPr="00326C55">
        <w:rPr>
          <w:rFonts w:ascii="Courier New" w:hAnsi="Courier New" w:cs="Courier New"/>
          <w:b/>
          <w:sz w:val="18"/>
          <w:szCs w:val="18"/>
        </w:rPr>
        <w:t xml:space="preserve">  </w:t>
      </w:r>
      <w:r>
        <w:rPr>
          <w:rFonts w:ascii="Courier New" w:hAnsi="Courier New" w:cs="Courier New"/>
          <w:sz w:val="18"/>
          <w:szCs w:val="18"/>
        </w:rPr>
        <w:t>Non-Billable Status</w:t>
      </w:r>
      <w:r w:rsidRPr="00326C55">
        <w:rPr>
          <w:rFonts w:ascii="Courier New" w:hAnsi="Courier New" w:cs="Courier New"/>
          <w:sz w:val="18"/>
          <w:szCs w:val="18"/>
        </w:rPr>
        <w:t xml:space="preserve"> Report</w:t>
      </w:r>
    </w:p>
    <w:p w:rsidR="00016E43" w:rsidRPr="00326C55" w:rsidRDefault="00016E43" w:rsidP="00016E43"/>
    <w:p w:rsidR="00016E43" w:rsidRDefault="00016E43" w:rsidP="00415A7D">
      <w:pPr>
        <w:pStyle w:val="BodyText"/>
        <w:numPr>
          <w:ilvl w:val="0"/>
          <w:numId w:val="52"/>
        </w:numPr>
      </w:pPr>
      <w:r w:rsidRPr="00326C55">
        <w:t xml:space="preserve">After you have made selections from the “ALL REPORTS” prompts, you will be given </w:t>
      </w:r>
      <w:r>
        <w:t xml:space="preserve">a series of prompts as shown below: </w:t>
      </w:r>
      <w:r w:rsidRPr="00326C55">
        <w:br w:type="page"/>
      </w:r>
    </w:p>
    <w:p w:rsidR="005708E9" w:rsidRDefault="005708E9" w:rsidP="005708E9">
      <w:pPr>
        <w:jc w:val="center"/>
      </w:pPr>
    </w:p>
    <w:p w:rsidR="00016E43" w:rsidRDefault="00016E43" w:rsidP="005708E9">
      <w:pPr>
        <w:pStyle w:val="BodyText"/>
      </w:pPr>
    </w:p>
    <w:p w:rsidR="00016E43" w:rsidRDefault="00016E43" w:rsidP="005708E9">
      <w:pPr>
        <w:pStyle w:val="BodyText"/>
      </w:pPr>
    </w:p>
    <w:p w:rsidR="005708E9" w:rsidRDefault="00DB09B2" w:rsidP="005708E9">
      <w:pPr>
        <w:pStyle w:val="BodyText"/>
      </w:pPr>
      <w:r>
        <w:t>Example 8.1.9-</w:t>
      </w:r>
      <w:r w:rsidR="008F1737">
        <w:t>2</w:t>
      </w:r>
      <w:r w:rsidRPr="00326C55">
        <w:t xml:space="preserve">: Selecting </w:t>
      </w:r>
      <w:r>
        <w:t>Non-Billable Status Report option</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D         DIVISION</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Select Certain Pharmacy (D)</w:t>
      </w:r>
      <w:proofErr w:type="spellStart"/>
      <w:r w:rsidRPr="00415A7D">
        <w:rPr>
          <w:rFonts w:ascii="Courier New" w:hAnsi="Courier New" w:cs="Courier New"/>
          <w:sz w:val="18"/>
          <w:szCs w:val="18"/>
        </w:rPr>
        <w:t>ivisions</w:t>
      </w:r>
      <w:proofErr w:type="spellEnd"/>
      <w:r w:rsidRPr="00415A7D">
        <w:rPr>
          <w:rFonts w:ascii="Courier New" w:hAnsi="Courier New" w:cs="Courier New"/>
          <w:sz w:val="18"/>
          <w:szCs w:val="18"/>
        </w:rPr>
        <w:t xml:space="preserve"> or (A)LL: DIVISION</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Select ECME Pharmacy Division(s):    </w:t>
      </w:r>
      <w:r w:rsidR="00170423">
        <w:rPr>
          <w:rFonts w:ascii="Courier New" w:hAnsi="Courier New" w:cs="Courier New"/>
          <w:sz w:val="18"/>
          <w:szCs w:val="18"/>
        </w:rPr>
        <w:t>GENERIC</w:t>
      </w:r>
      <w:r w:rsidR="00170423" w:rsidRPr="00415A7D">
        <w:rPr>
          <w:rFonts w:ascii="Courier New" w:hAnsi="Courier New" w:cs="Courier New"/>
          <w:sz w:val="18"/>
          <w:szCs w:val="18"/>
        </w:rPr>
        <w:t xml:space="preserve"> </w:t>
      </w:r>
      <w:r w:rsidRPr="00415A7D">
        <w:rPr>
          <w:rFonts w:ascii="Courier New" w:hAnsi="Courier New" w:cs="Courier New"/>
          <w:sz w:val="18"/>
          <w:szCs w:val="18"/>
        </w:rPr>
        <w:t>PHARMACY</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Selected:</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w:t>
      </w:r>
      <w:r w:rsidR="00170423">
        <w:rPr>
          <w:rFonts w:ascii="Courier New" w:hAnsi="Courier New" w:cs="Courier New"/>
          <w:sz w:val="18"/>
          <w:szCs w:val="18"/>
        </w:rPr>
        <w:t>GENERIC</w:t>
      </w:r>
      <w:r w:rsidR="00170423" w:rsidRPr="00415A7D">
        <w:rPr>
          <w:rFonts w:ascii="Courier New" w:hAnsi="Courier New" w:cs="Courier New"/>
          <w:sz w:val="18"/>
          <w:szCs w:val="18"/>
        </w:rPr>
        <w:t xml:space="preserve"> </w:t>
      </w:r>
      <w:r w:rsidRPr="00415A7D">
        <w:rPr>
          <w:rFonts w:ascii="Courier New" w:hAnsi="Courier New" w:cs="Courier New"/>
          <w:sz w:val="18"/>
          <w:szCs w:val="18"/>
        </w:rPr>
        <w:t>PHARMACY</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Select ECME Pharmacy Division(s): </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         Summary</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D         Detail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Display (S)</w:t>
      </w:r>
      <w:proofErr w:type="spellStart"/>
      <w:r w:rsidRPr="00415A7D">
        <w:rPr>
          <w:rFonts w:ascii="Courier New" w:hAnsi="Courier New" w:cs="Courier New"/>
          <w:sz w:val="18"/>
          <w:szCs w:val="18"/>
        </w:rPr>
        <w:t>ummary</w:t>
      </w:r>
      <w:proofErr w:type="spellEnd"/>
      <w:r w:rsidRPr="00415A7D">
        <w:rPr>
          <w:rFonts w:ascii="Courier New" w:hAnsi="Courier New" w:cs="Courier New"/>
          <w:sz w:val="18"/>
          <w:szCs w:val="18"/>
        </w:rPr>
        <w:t xml:space="preserve"> or (D)</w:t>
      </w:r>
      <w:proofErr w:type="spellStart"/>
      <w:r w:rsidRPr="00415A7D">
        <w:rPr>
          <w:rFonts w:ascii="Courier New" w:hAnsi="Courier New" w:cs="Courier New"/>
          <w:sz w:val="18"/>
          <w:szCs w:val="18"/>
        </w:rPr>
        <w:t>etail</w:t>
      </w:r>
      <w:proofErr w:type="spellEnd"/>
      <w:r w:rsidRPr="00415A7D">
        <w:rPr>
          <w:rFonts w:ascii="Courier New" w:hAnsi="Courier New" w:cs="Courier New"/>
          <w:sz w:val="18"/>
          <w:szCs w:val="18"/>
        </w:rPr>
        <w:t xml:space="preserve"> Format: Detail//</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I         SPECIFIC INSURANCE(S)</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Select Certain (I)NSURANCE or (A)LL): A// 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C         CMOP</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M         Mail</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W         Window</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Display (C)MOP or (M)ail or (W)</w:t>
      </w:r>
      <w:proofErr w:type="spellStart"/>
      <w:r w:rsidRPr="00415A7D">
        <w:rPr>
          <w:rFonts w:ascii="Courier New" w:hAnsi="Courier New" w:cs="Courier New"/>
          <w:sz w:val="18"/>
          <w:szCs w:val="18"/>
        </w:rPr>
        <w:t>indow</w:t>
      </w:r>
      <w:proofErr w:type="spellEnd"/>
      <w:r w:rsidRPr="00415A7D">
        <w:rPr>
          <w:rFonts w:ascii="Courier New" w:hAnsi="Courier New" w:cs="Courier New"/>
          <w:sz w:val="18"/>
          <w:szCs w:val="18"/>
        </w:rPr>
        <w:t xml:space="preserve"> or (A)LL: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lastRenderedPageBreak/>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D         Drug</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C         Drug Class</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Display Specific (D)rug or Drug (C)lass or (A)LL: ALL// </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START WITH TRANSACTION DATE: T-1// T-10  (MAY 29, 2015)</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GO TO TRANSACTION DATE: T// T  (JUN 08, 2015)</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R         RELEASED</w:t>
      </w:r>
    </w:p>
    <w:p w:rsidR="005708E9"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N         NOT RELEASED</w:t>
      </w:r>
    </w:p>
    <w:p w:rsidR="00170423" w:rsidRDefault="00170423" w:rsidP="00415A7D">
      <w:pPr>
        <w:shd w:val="pct12" w:color="auto" w:fill="auto"/>
        <w:rPr>
          <w:rFonts w:ascii="Courier New" w:hAnsi="Courier New" w:cs="Courier New"/>
          <w:sz w:val="18"/>
          <w:szCs w:val="18"/>
        </w:rPr>
      </w:pPr>
      <w:r>
        <w:rPr>
          <w:rFonts w:ascii="Courier New" w:hAnsi="Courier New" w:cs="Courier New"/>
          <w:sz w:val="18"/>
          <w:szCs w:val="18"/>
        </w:rPr>
        <w:tab/>
        <w:t xml:space="preserve">   A</w:t>
      </w:r>
      <w:r>
        <w:rPr>
          <w:rFonts w:ascii="Courier New" w:hAnsi="Courier New" w:cs="Courier New"/>
          <w:sz w:val="18"/>
          <w:szCs w:val="18"/>
        </w:rPr>
        <w:tab/>
      </w:r>
      <w:r>
        <w:rPr>
          <w:rFonts w:ascii="Courier New" w:hAnsi="Courier New" w:cs="Courier New"/>
          <w:sz w:val="18"/>
          <w:szCs w:val="18"/>
        </w:rPr>
        <w:tab/>
        <w:t>ALL</w:t>
      </w:r>
    </w:p>
    <w:p w:rsidR="00170423" w:rsidRPr="00415A7D" w:rsidRDefault="00170423" w:rsidP="00415A7D">
      <w:pPr>
        <w:shd w:val="pct12" w:color="auto" w:fill="auto"/>
        <w:rPr>
          <w:rFonts w:ascii="Courier New" w:hAnsi="Courier New" w:cs="Courier New"/>
          <w:sz w:val="18"/>
          <w:szCs w:val="18"/>
        </w:rPr>
      </w:pPr>
    </w:p>
    <w:p w:rsidR="005708E9" w:rsidRPr="00415A7D" w:rsidRDefault="00170423" w:rsidP="00415A7D">
      <w:pPr>
        <w:shd w:val="pct12" w:color="auto" w:fill="auto"/>
        <w:rPr>
          <w:rFonts w:ascii="Courier New" w:hAnsi="Courier New" w:cs="Courier New"/>
          <w:sz w:val="18"/>
          <w:szCs w:val="18"/>
        </w:rPr>
      </w:pPr>
      <w:r w:rsidRPr="00A4514D">
        <w:rPr>
          <w:rFonts w:ascii="Courier New" w:hAnsi="Courier New" w:cs="Courier New"/>
          <w:sz w:val="18"/>
          <w:szCs w:val="18"/>
        </w:rPr>
        <w:t xml:space="preserve">Include </w:t>
      </w:r>
      <w:proofErr w:type="spellStart"/>
      <w:r w:rsidRPr="00A4514D">
        <w:rPr>
          <w:rFonts w:ascii="Courier New" w:hAnsi="Courier New" w:cs="Courier New"/>
          <w:sz w:val="18"/>
          <w:szCs w:val="18"/>
        </w:rPr>
        <w:t>Rxs</w:t>
      </w:r>
      <w:proofErr w:type="spellEnd"/>
      <w:r w:rsidRPr="00A4514D">
        <w:rPr>
          <w:rFonts w:ascii="Courier New" w:hAnsi="Courier New" w:cs="Courier New"/>
          <w:sz w:val="18"/>
          <w:szCs w:val="18"/>
        </w:rPr>
        <w:t xml:space="preserve"> - (R)ELEASED or (N)OT RELEASED or (A)LL: ALL//</w:t>
      </w:r>
      <w:r>
        <w:rPr>
          <w:rFonts w:ascii="r_ansi" w:hAnsi="r_ansi" w:cs="r_ansi"/>
          <w:sz w:val="20"/>
          <w:szCs w:val="20"/>
        </w:rPr>
        <w:t xml:space="preserve"> </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R         Most Recent</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Select Most (R)</w:t>
      </w:r>
      <w:proofErr w:type="spellStart"/>
      <w:r w:rsidRPr="00415A7D">
        <w:rPr>
          <w:rFonts w:ascii="Courier New" w:hAnsi="Courier New" w:cs="Courier New"/>
          <w:sz w:val="18"/>
          <w:szCs w:val="18"/>
        </w:rPr>
        <w:t>ecent</w:t>
      </w:r>
      <w:proofErr w:type="spellEnd"/>
      <w:r w:rsidRPr="00415A7D">
        <w:rPr>
          <w:rFonts w:ascii="Courier New" w:hAnsi="Courier New" w:cs="Courier New"/>
          <w:sz w:val="18"/>
          <w:szCs w:val="18"/>
        </w:rPr>
        <w:t xml:space="preserve"> or (A)</w:t>
      </w:r>
      <w:proofErr w:type="spellStart"/>
      <w:r w:rsidRPr="00415A7D">
        <w:rPr>
          <w:rFonts w:ascii="Courier New" w:hAnsi="Courier New" w:cs="Courier New"/>
          <w:sz w:val="18"/>
          <w:szCs w:val="18"/>
        </w:rPr>
        <w:t>ll</w:t>
      </w:r>
      <w:proofErr w:type="spellEnd"/>
      <w:r w:rsidRPr="00415A7D">
        <w:rPr>
          <w:rFonts w:ascii="Courier New" w:hAnsi="Courier New" w:cs="Courier New"/>
          <w:sz w:val="18"/>
          <w:szCs w:val="18"/>
        </w:rPr>
        <w:t xml:space="preserve">: </w:t>
      </w:r>
      <w:r w:rsidR="00170423">
        <w:rPr>
          <w:rFonts w:ascii="Courier New" w:hAnsi="Courier New" w:cs="Courier New"/>
          <w:sz w:val="18"/>
          <w:szCs w:val="18"/>
        </w:rPr>
        <w:t>MOST RECENT</w:t>
      </w:r>
      <w:r w:rsidRPr="00415A7D">
        <w:rPr>
          <w:rFonts w:ascii="Courier New" w:hAnsi="Courier New" w:cs="Courier New"/>
          <w:sz w:val="18"/>
          <w:szCs w:val="18"/>
        </w:rPr>
        <w:t xml:space="preserve">// </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E         ELIGIBILITY</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Select Certain (E)</w:t>
      </w:r>
      <w:proofErr w:type="spellStart"/>
      <w:r w:rsidRPr="00415A7D">
        <w:rPr>
          <w:rFonts w:ascii="Courier New" w:hAnsi="Courier New" w:cs="Courier New"/>
          <w:sz w:val="18"/>
          <w:szCs w:val="18"/>
        </w:rPr>
        <w:t>ligibilities</w:t>
      </w:r>
      <w:proofErr w:type="spellEnd"/>
      <w:r w:rsidRPr="00415A7D">
        <w:rPr>
          <w:rFonts w:ascii="Courier New" w:hAnsi="Courier New" w:cs="Courier New"/>
          <w:sz w:val="18"/>
          <w:szCs w:val="18"/>
        </w:rPr>
        <w:t xml:space="preserve"> or (A)LL: ALL// </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         NON-BILLABLE STATUS</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Select Certain Non-Billable (S)</w:t>
      </w:r>
      <w:proofErr w:type="spellStart"/>
      <w:r w:rsidRPr="00415A7D">
        <w:rPr>
          <w:rFonts w:ascii="Courier New" w:hAnsi="Courier New" w:cs="Courier New"/>
          <w:sz w:val="18"/>
          <w:szCs w:val="18"/>
        </w:rPr>
        <w:t>tatus</w:t>
      </w:r>
      <w:proofErr w:type="spellEnd"/>
      <w:r w:rsidRPr="00415A7D">
        <w:rPr>
          <w:rFonts w:ascii="Courier New" w:hAnsi="Courier New" w:cs="Courier New"/>
          <w:sz w:val="18"/>
          <w:szCs w:val="18"/>
        </w:rPr>
        <w:t xml:space="preserve"> or (A)</w:t>
      </w:r>
      <w:proofErr w:type="spellStart"/>
      <w:r w:rsidRPr="00415A7D">
        <w:rPr>
          <w:rFonts w:ascii="Courier New" w:hAnsi="Courier New" w:cs="Courier New"/>
          <w:sz w:val="18"/>
          <w:szCs w:val="18"/>
        </w:rPr>
        <w:t>ll</w:t>
      </w:r>
      <w:proofErr w:type="spellEnd"/>
      <w:r w:rsidRPr="00415A7D">
        <w:rPr>
          <w:rFonts w:ascii="Courier New" w:hAnsi="Courier New" w:cs="Courier New"/>
          <w:sz w:val="18"/>
          <w:szCs w:val="18"/>
        </w:rPr>
        <w:t>: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Do you want to capture report data for an Excel document? NO// </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WARNING - THIS REPORT REQUIRES THAT A DEVICE WITH 132 COLUMN WIDTH BE USED.</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lastRenderedPageBreak/>
        <w:t>IT WILL NOT DISPLAY CORRECTLY USING 80 COLUMN WIDTH DEVICES</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DEVICE: HOME//   HOME  (CRT)    Right Margin: 80//132</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Please wait...</w:t>
      </w:r>
    </w:p>
    <w:p w:rsidR="000D051F" w:rsidRDefault="00971AEF" w:rsidP="00415A7D">
      <w:pPr>
        <w:shd w:val="pct12" w:color="auto" w:fill="auto"/>
        <w:rPr>
          <w:rFonts w:ascii="Courier New" w:hAnsi="Courier New" w:cs="Courier New"/>
          <w:sz w:val="18"/>
          <w:szCs w:val="18"/>
        </w:rPr>
      </w:pPr>
      <w:r w:rsidRPr="00415A7D">
        <w:rPr>
          <w:rFonts w:ascii="Courier New" w:hAnsi="Courier New" w:cs="Courier New"/>
          <w:sz w:val="18"/>
          <w:szCs w:val="18"/>
        </w:rPr>
        <w:br w:type="page"/>
      </w:r>
    </w:p>
    <w:p w:rsidR="008F1737" w:rsidRPr="00326C55" w:rsidRDefault="008F1737" w:rsidP="001E0FB0">
      <w:pPr>
        <w:pStyle w:val="Caption"/>
        <w:spacing w:before="0" w:after="0"/>
      </w:pPr>
      <w:r>
        <w:lastRenderedPageBreak/>
        <w:t>Example 8.1.9</w:t>
      </w:r>
      <w:r w:rsidRPr="00326C55">
        <w:t>-</w:t>
      </w:r>
      <w:r>
        <w:t>3</w:t>
      </w:r>
      <w:r w:rsidRPr="00326C55">
        <w:t xml:space="preserve">: </w:t>
      </w:r>
      <w:r>
        <w:t>Non-Billable Status</w:t>
      </w:r>
      <w:r w:rsidRPr="00326C55">
        <w:t xml:space="preserve"> Report</w:t>
      </w:r>
    </w:p>
    <w:p w:rsidR="000D051F" w:rsidRPr="007577EE" w:rsidRDefault="00526207"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lastRenderedPageBreak/>
        <w:t>ECME RXs WITH Non-Billable ST</w:t>
      </w:r>
      <w:r w:rsidR="0087531B">
        <w:rPr>
          <w:rFonts w:ascii="Courier New" w:eastAsia="Times New Roman" w:hAnsi="Courier New" w:cs="Courier New"/>
          <w:bCs w:val="0"/>
          <w:sz w:val="18"/>
          <w:szCs w:val="18"/>
        </w:rPr>
        <w:t>ATUS REPORT</w:t>
      </w:r>
      <w:r w:rsidR="0087531B" w:rsidRPr="0087531B">
        <w:rPr>
          <w:rFonts w:ascii="Courier New" w:eastAsia="Times New Roman" w:hAnsi="Courier New" w:cs="Courier New"/>
          <w:bCs w:val="0"/>
          <w:sz w:val="18"/>
          <w:szCs w:val="18"/>
        </w:rPr>
        <w:t xml:space="preserve"> </w:t>
      </w:r>
      <w:r w:rsidR="0087531B">
        <w:rPr>
          <w:rFonts w:ascii="Courier New" w:eastAsia="Times New Roman" w:hAnsi="Courier New" w:cs="Courier New"/>
          <w:bCs w:val="0"/>
          <w:sz w:val="18"/>
          <w:szCs w:val="18"/>
        </w:rPr>
        <w:tab/>
      </w:r>
      <w:r w:rsidR="0087531B">
        <w:rPr>
          <w:rFonts w:ascii="Courier New" w:eastAsia="Times New Roman" w:hAnsi="Courier New" w:cs="Courier New"/>
          <w:bCs w:val="0"/>
          <w:sz w:val="18"/>
          <w:szCs w:val="18"/>
        </w:rPr>
        <w:tab/>
      </w:r>
      <w:r w:rsidR="0087531B">
        <w:rPr>
          <w:rFonts w:ascii="Courier New" w:eastAsia="Times New Roman" w:hAnsi="Courier New" w:cs="Courier New"/>
          <w:bCs w:val="0"/>
          <w:sz w:val="18"/>
          <w:szCs w:val="18"/>
        </w:rPr>
        <w:tab/>
      </w:r>
      <w:r w:rsidR="0087531B" w:rsidRPr="007577EE">
        <w:rPr>
          <w:rFonts w:ascii="Courier New" w:eastAsia="Times New Roman" w:hAnsi="Courier New" w:cs="Courier New"/>
          <w:bCs w:val="0"/>
          <w:sz w:val="18"/>
          <w:szCs w:val="18"/>
        </w:rPr>
        <w:t>Print Date: Sept 26, 2014@11:41:54  Page:  1</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DIVISION(S): </w:t>
      </w:r>
      <w:r w:rsidR="0087531B">
        <w:rPr>
          <w:rFonts w:ascii="Courier New" w:eastAsia="Times New Roman" w:hAnsi="Courier New" w:cs="Courier New"/>
          <w:bCs w:val="0"/>
          <w:sz w:val="18"/>
          <w:szCs w:val="18"/>
        </w:rPr>
        <w:t>GENERIC</w:t>
      </w:r>
      <w:r w:rsidRPr="007577EE">
        <w:rPr>
          <w:rFonts w:ascii="Courier New" w:eastAsia="Times New Roman" w:hAnsi="Courier New" w:cs="Courier New"/>
          <w:bCs w:val="0"/>
          <w:sz w:val="18"/>
          <w:szCs w:val="18"/>
        </w:rPr>
        <w:t xml:space="preserve">                                   </w:t>
      </w:r>
      <w:r w:rsidR="0087531B">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 xml:space="preserve">Fill Locations: C,M,W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Insurance: ALL                                      </w:t>
      </w:r>
      <w:r w:rsidR="0087531B">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Drugs/Classes: ALL</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Eligibilit</w:t>
      </w:r>
      <w:r w:rsidR="0087531B">
        <w:rPr>
          <w:rFonts w:ascii="Courier New" w:eastAsia="Times New Roman" w:hAnsi="Courier New" w:cs="Courier New"/>
          <w:bCs w:val="0"/>
          <w:sz w:val="18"/>
          <w:szCs w:val="18"/>
        </w:rPr>
        <w:t>ies</w:t>
      </w:r>
      <w:r w:rsidRPr="007577EE">
        <w:rPr>
          <w:rFonts w:ascii="Courier New" w:eastAsia="Times New Roman" w:hAnsi="Courier New" w:cs="Courier New"/>
          <w:bCs w:val="0"/>
          <w:sz w:val="18"/>
          <w:szCs w:val="18"/>
        </w:rPr>
        <w:t>: ALL</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NON-BILLABLE STATUS: ALL</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ALL PRESCRIPTIONS BY TRANSACTION DATE: From 2/22/09 through 09/23/14</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PATIENT NAME               Pt.ID  ELIG   RX#        REF         DATE                $DRUG COST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DRUG                            NDC        RELEASED ON    RX INFO      NON-BILLABLE STATUS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DIVISION: GENERIC DIVISION</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GENERIC INS</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roofErr w:type="spellStart"/>
      <w:r w:rsidRPr="007577EE">
        <w:rPr>
          <w:rFonts w:ascii="Courier New" w:eastAsia="Times New Roman" w:hAnsi="Courier New" w:cs="Courier New"/>
          <w:bCs w:val="0"/>
          <w:sz w:val="18"/>
          <w:szCs w:val="18"/>
        </w:rPr>
        <w:t>ECMEpatient,One</w:t>
      </w:r>
      <w:proofErr w:type="spellEnd"/>
      <w:r w:rsidRPr="007577EE">
        <w:rPr>
          <w:rFonts w:ascii="Courier New" w:eastAsia="Times New Roman" w:hAnsi="Courier New" w:cs="Courier New"/>
          <w:bCs w:val="0"/>
          <w:sz w:val="18"/>
          <w:szCs w:val="18"/>
        </w:rPr>
        <w:t xml:space="preserve">            (XXXX)  TRI  ######$     2           04/15/09                 51.00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AMITRIPTYLINE 10MG TAB      00182-1018-10  04/15/09       W  AC/R      Plan not active, local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roofErr w:type="spellStart"/>
      <w:r w:rsidRPr="007577EE">
        <w:rPr>
          <w:rFonts w:ascii="Courier New" w:eastAsia="Times New Roman" w:hAnsi="Courier New" w:cs="Courier New"/>
          <w:bCs w:val="0"/>
          <w:sz w:val="18"/>
          <w:szCs w:val="18"/>
        </w:rPr>
        <w:t>ECMEpatient</w:t>
      </w:r>
      <w:proofErr w:type="spellEnd"/>
      <w:r w:rsidRPr="007577EE">
        <w:rPr>
          <w:rFonts w:ascii="Courier New" w:eastAsia="Times New Roman" w:hAnsi="Courier New" w:cs="Courier New"/>
          <w:bCs w:val="0"/>
          <w:sz w:val="18"/>
          <w:szCs w:val="18"/>
        </w:rPr>
        <w:t xml:space="preserve">, Three         (XXXX)  VET  ######$     0           03/10/09                 51.00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909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METHADONE 10MG TAB          000054-8554-2  03/10/09       W  EX/N      Plan not linked to Payer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909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SUBTOTALS for INS:GENERIC INS                                    </w:t>
      </w:r>
      <w:r w:rsidRPr="007577EE">
        <w:rPr>
          <w:rFonts w:ascii="Courier New" w:eastAsia="Times New Roman" w:hAnsi="Courier New" w:cs="Courier New"/>
          <w:bCs w:val="0"/>
          <w:sz w:val="18"/>
          <w:szCs w:val="18"/>
        </w:rPr>
        <w:tab/>
        <w:t xml:space="preserve">                    </w:t>
      </w:r>
      <w:r w:rsidR="008F1737" w:rsidRPr="007577EE">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 xml:space="preserve">102.00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COUNT                                                                  </w:t>
      </w:r>
      <w:r w:rsidRPr="007577EE">
        <w:rPr>
          <w:rFonts w:ascii="Courier New" w:eastAsia="Times New Roman" w:hAnsi="Courier New" w:cs="Courier New"/>
          <w:bCs w:val="0"/>
          <w:sz w:val="18"/>
          <w:szCs w:val="18"/>
        </w:rPr>
        <w:tab/>
        <w:t xml:space="preserve">                 </w:t>
      </w:r>
      <w:r w:rsidR="008F1737" w:rsidRPr="007577EE">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 xml:space="preserve">2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MEAN                                                                    </w:t>
      </w:r>
      <w:r w:rsidRPr="007577EE">
        <w:rPr>
          <w:rFonts w:ascii="Courier New" w:eastAsia="Times New Roman" w:hAnsi="Courier New" w:cs="Courier New"/>
          <w:bCs w:val="0"/>
          <w:sz w:val="18"/>
          <w:szCs w:val="18"/>
        </w:rPr>
        <w:tab/>
        <w:t xml:space="preserve">             </w:t>
      </w:r>
      <w:r w:rsidR="008F1737" w:rsidRPr="007577EE">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 xml:space="preserve">51.00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Press RETURN to continue</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GENERIC INSURANCE 2</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roofErr w:type="spellStart"/>
      <w:r w:rsidRPr="007577EE">
        <w:rPr>
          <w:rFonts w:ascii="Courier New" w:eastAsia="Times New Roman" w:hAnsi="Courier New" w:cs="Courier New"/>
          <w:bCs w:val="0"/>
          <w:sz w:val="18"/>
          <w:szCs w:val="18"/>
        </w:rPr>
        <w:t>ECMEpatient</w:t>
      </w:r>
      <w:proofErr w:type="spellEnd"/>
      <w:r w:rsidRPr="007577EE">
        <w:rPr>
          <w:rFonts w:ascii="Courier New" w:eastAsia="Times New Roman" w:hAnsi="Courier New" w:cs="Courier New"/>
          <w:bCs w:val="0"/>
          <w:sz w:val="18"/>
          <w:szCs w:val="18"/>
        </w:rPr>
        <w:t xml:space="preserve">, Two           (XXXX)  VET  100574$     0           03/05/09                 51.00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NEODECADRON OPHTMALIC SOL.  00006-7639-03  03/05/08       W AC/R      Plan not found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roofErr w:type="spellStart"/>
      <w:r w:rsidRPr="007577EE">
        <w:rPr>
          <w:rFonts w:ascii="Courier New" w:eastAsia="Times New Roman" w:hAnsi="Courier New" w:cs="Courier New"/>
          <w:bCs w:val="0"/>
          <w:sz w:val="18"/>
          <w:szCs w:val="18"/>
        </w:rPr>
        <w:t>ECMEpatient</w:t>
      </w:r>
      <w:proofErr w:type="spellEnd"/>
      <w:r w:rsidRPr="007577EE">
        <w:rPr>
          <w:rFonts w:ascii="Courier New" w:eastAsia="Times New Roman" w:hAnsi="Courier New" w:cs="Courier New"/>
          <w:bCs w:val="0"/>
          <w:sz w:val="18"/>
          <w:szCs w:val="18"/>
        </w:rPr>
        <w:t xml:space="preserve">, Two           (XXXX)  VET  100575$     0           03/05/09                 51.00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PENTAERYTHRITOL  10MG TAB   00725-2064-10  03/05/08       W AC/R      Plan Deactivated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SUBTOTALS for INS:GENERIC INSURANCE 2                                                  2142.00        </w:t>
      </w:r>
      <w:r w:rsidR="00526207" w:rsidRPr="007577EE">
        <w:rPr>
          <w:rFonts w:ascii="Courier New" w:eastAsia="Times New Roman" w:hAnsi="Courier New" w:cs="Courier New"/>
          <w:bCs w:val="0"/>
          <w:sz w:val="18"/>
          <w:szCs w:val="18"/>
        </w:rPr>
        <w:t xml:space="preserve">       </w:t>
      </w:r>
    </w:p>
    <w:p w:rsidR="000D051F" w:rsidRPr="007577EE" w:rsidRDefault="00526207"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COUNT                                                                                  </w:t>
      </w:r>
      <w:r w:rsidR="00AD75F3" w:rsidRPr="007577EE">
        <w:rPr>
          <w:rFonts w:ascii="Courier New" w:eastAsia="Times New Roman" w:hAnsi="Courier New" w:cs="Courier New"/>
          <w:bCs w:val="0"/>
          <w:sz w:val="18"/>
          <w:szCs w:val="18"/>
        </w:rPr>
        <w:t xml:space="preserve">     42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MEAN                                                                                     51.00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lastRenderedPageBreak/>
        <w:t xml:space="preserve">SUBTOTALS for DIV:GENERIC DIVISION                                                     2244.00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COUNT                                                                                       44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MEAN                                                                                     51.00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GRAND TOTALS                                                                           2244.00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COUNT                                                                                       44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MEAN                                                                                     51.00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
    <w:p w:rsidR="000D051F" w:rsidRPr="00CE5592" w:rsidRDefault="00526207"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hAnsi="Courier New" w:cs="Courier New"/>
          <w:sz w:val="18"/>
          <w:szCs w:val="18"/>
        </w:rPr>
      </w:pPr>
      <w:r w:rsidRPr="007577EE">
        <w:rPr>
          <w:rFonts w:ascii="Courier New" w:eastAsia="Times New Roman" w:hAnsi="Courier New" w:cs="Courier New"/>
          <w:bCs w:val="0"/>
          <w:sz w:val="18"/>
          <w:szCs w:val="18"/>
        </w:rPr>
        <w:t>Press RETURN to continue:</w:t>
      </w:r>
      <w:r w:rsidRPr="00CE5592">
        <w:rPr>
          <w:rFonts w:ascii="Courier New" w:hAnsi="Courier New" w:cs="Courier New"/>
          <w:sz w:val="18"/>
          <w:szCs w:val="18"/>
        </w:rPr>
        <w:t xml:space="preserve">                                                                    </w:t>
      </w:r>
    </w:p>
    <w:p w:rsidR="000D051F" w:rsidRDefault="000D051F" w:rsidP="00DB09B2"/>
    <w:p w:rsidR="00526207" w:rsidRDefault="00526207">
      <w:r>
        <w:br w:type="page"/>
      </w:r>
    </w:p>
    <w:p w:rsidR="000D051F" w:rsidRDefault="000D051F" w:rsidP="00DB09B2"/>
    <w:p w:rsidR="000D051F" w:rsidRDefault="00971AEF" w:rsidP="00DB09B2">
      <w:pPr>
        <w:rPr>
          <w:i/>
          <w:iCs/>
          <w:color w:val="000000"/>
        </w:rPr>
      </w:pPr>
      <w:r w:rsidRPr="00326C55">
        <w:rPr>
          <w:i/>
          <w:iCs/>
          <w:color w:val="000000"/>
        </w:rPr>
        <w:t>(This page included for two-sided copying.</w:t>
      </w:r>
    </w:p>
    <w:p w:rsidR="000D051F" w:rsidRDefault="000D051F" w:rsidP="00DB09B2">
      <w:pPr>
        <w:rPr>
          <w:i/>
          <w:iCs/>
          <w:color w:val="000000"/>
        </w:rPr>
      </w:pPr>
    </w:p>
    <w:p w:rsidR="000D051F" w:rsidRDefault="000D051F" w:rsidP="00DB09B2">
      <w:pPr>
        <w:rPr>
          <w:i/>
          <w:iCs/>
        </w:rPr>
      </w:pPr>
    </w:p>
    <w:p w:rsidR="00971AEF" w:rsidRPr="00326C55" w:rsidRDefault="00971AEF" w:rsidP="004307FD">
      <w:pPr>
        <w:sectPr w:rsidR="00971AEF" w:rsidRPr="00326C55" w:rsidSect="00AF61A3">
          <w:footerReference w:type="even" r:id="rId80"/>
          <w:footerReference w:type="default" r:id="rId81"/>
          <w:pgSz w:w="15840" w:h="12240" w:orient="landscape" w:code="1"/>
          <w:pgMar w:top="1800" w:right="1440" w:bottom="1800" w:left="1440" w:header="720" w:footer="720" w:gutter="0"/>
          <w:cols w:space="720"/>
          <w:docGrid w:linePitch="326"/>
        </w:sectPr>
      </w:pPr>
    </w:p>
    <w:p w:rsidR="004307FD" w:rsidRPr="00326C55" w:rsidRDefault="004307FD" w:rsidP="009E77E9">
      <w:pPr>
        <w:pStyle w:val="Heading3"/>
      </w:pPr>
      <w:bookmarkStart w:id="361" w:name="_Toc300484257"/>
      <w:bookmarkStart w:id="362" w:name="_Toc303782669"/>
      <w:bookmarkStart w:id="363" w:name="_Toc453245040"/>
      <w:r w:rsidRPr="00326C55">
        <w:lastRenderedPageBreak/>
        <w:t>8.1.</w:t>
      </w:r>
      <w:r w:rsidR="008F1737">
        <w:t>10</w:t>
      </w:r>
      <w:r w:rsidRPr="00326C55">
        <w:t xml:space="preserve"> Spending Account Report</w:t>
      </w:r>
      <w:bookmarkEnd w:id="361"/>
      <w:bookmarkEnd w:id="362"/>
      <w:bookmarkEnd w:id="363"/>
      <w:r w:rsidR="00372ED5" w:rsidRPr="00326C55">
        <w:fldChar w:fldCharType="begin"/>
      </w:r>
      <w:r w:rsidRPr="00326C55">
        <w:instrText xml:space="preserve"> XE " </w:instrText>
      </w:r>
      <w:r w:rsidR="008F1737">
        <w:instrText>Spending Account</w:instrText>
      </w:r>
      <w:r w:rsidRPr="00326C55">
        <w:instrText xml:space="preserve"> Report" </w:instrText>
      </w:r>
      <w:r w:rsidR="00372ED5" w:rsidRPr="00326C55">
        <w:fldChar w:fldCharType="end"/>
      </w:r>
    </w:p>
    <w:p w:rsidR="000A4745" w:rsidRPr="00326C55" w:rsidRDefault="004307FD" w:rsidP="00B61A5C">
      <w:pPr>
        <w:pStyle w:val="Paragraph5"/>
        <w:ind w:left="0"/>
        <w:jc w:val="left"/>
        <w:rPr>
          <w:sz w:val="24"/>
          <w:szCs w:val="24"/>
        </w:rPr>
      </w:pPr>
      <w:r w:rsidRPr="00326C55">
        <w:rPr>
          <w:sz w:val="24"/>
          <w:szCs w:val="24"/>
        </w:rPr>
        <w:t xml:space="preserve">The </w:t>
      </w:r>
      <w:r w:rsidRPr="00326C55">
        <w:rPr>
          <w:i/>
          <w:sz w:val="24"/>
          <w:szCs w:val="24"/>
        </w:rPr>
        <w:t xml:space="preserve">Spending Account </w:t>
      </w:r>
      <w:r w:rsidRPr="00326C55">
        <w:rPr>
          <w:i/>
          <w:iCs/>
          <w:sz w:val="24"/>
          <w:szCs w:val="24"/>
        </w:rPr>
        <w:t xml:space="preserve">Report </w:t>
      </w:r>
      <w:r w:rsidRPr="00326C55">
        <w:rPr>
          <w:sz w:val="24"/>
          <w:szCs w:val="24"/>
        </w:rPr>
        <w:t xml:space="preserve">option </w:t>
      </w:r>
      <w:r w:rsidR="00B61A5C" w:rsidRPr="00326C55">
        <w:rPr>
          <w:sz w:val="24"/>
          <w:szCs w:val="24"/>
        </w:rPr>
        <w:t>lists the balance from the patient’s spending account after the specific transaction was applied, the amount from the health plan-funded assistance account that was applied to the Patient Pay Amount and the various amounts still to be collected from the patient.</w:t>
      </w:r>
    </w:p>
    <w:p w:rsidR="00B61A5C" w:rsidRPr="00326C55" w:rsidDel="00B61A5C" w:rsidRDefault="00B61A5C" w:rsidP="00B61A5C">
      <w:pPr>
        <w:pStyle w:val="Paragraph5"/>
        <w:ind w:left="0"/>
        <w:jc w:val="left"/>
        <w:rPr>
          <w:rStyle w:val="BodyTextChar"/>
          <w:szCs w:val="24"/>
        </w:rPr>
      </w:pPr>
    </w:p>
    <w:p w:rsidR="004307FD" w:rsidRPr="00326C55" w:rsidRDefault="004307FD" w:rsidP="004307FD">
      <w:pPr>
        <w:pStyle w:val="Paragraph5"/>
        <w:ind w:left="0"/>
        <w:rPr>
          <w:rStyle w:val="BodyTextChar"/>
          <w:szCs w:val="24"/>
        </w:rPr>
      </w:pPr>
    </w:p>
    <w:p w:rsidR="004307FD" w:rsidRPr="00326C55" w:rsidRDefault="004307FD" w:rsidP="004E05CA">
      <w:pPr>
        <w:pStyle w:val="BodyText"/>
        <w:numPr>
          <w:ilvl w:val="0"/>
          <w:numId w:val="47"/>
        </w:numPr>
        <w:rPr>
          <w:szCs w:val="24"/>
        </w:rPr>
      </w:pPr>
      <w:r w:rsidRPr="00326C55">
        <w:rPr>
          <w:szCs w:val="24"/>
        </w:rPr>
        <w:t xml:space="preserve">Access the report by entering </w:t>
      </w:r>
      <w:r w:rsidR="00B61A5C" w:rsidRPr="00326C55">
        <w:rPr>
          <w:b/>
          <w:bCs/>
          <w:szCs w:val="24"/>
        </w:rPr>
        <w:t>SPA</w:t>
      </w:r>
      <w:r w:rsidRPr="00326C55">
        <w:rPr>
          <w:szCs w:val="24"/>
        </w:rPr>
        <w:t xml:space="preserve"> at the “Select Claim Results and Status Option:” prompt on the </w:t>
      </w:r>
      <w:r w:rsidRPr="00326C55">
        <w:rPr>
          <w:iCs w:val="0"/>
          <w:szCs w:val="24"/>
        </w:rPr>
        <w:t xml:space="preserve">Claim Results and Status </w:t>
      </w:r>
      <w:r w:rsidRPr="00326C55">
        <w:rPr>
          <w:szCs w:val="24"/>
        </w:rPr>
        <w:t>option screen.</w:t>
      </w:r>
    </w:p>
    <w:p w:rsidR="004307FD" w:rsidRPr="00326C55" w:rsidRDefault="004307FD" w:rsidP="004307FD">
      <w:pPr>
        <w:pStyle w:val="Caption"/>
        <w:spacing w:before="120" w:after="0"/>
      </w:pPr>
      <w:r w:rsidRPr="00326C55">
        <w:t>Example 8.1.</w:t>
      </w:r>
      <w:r w:rsidR="008F1737">
        <w:t>10</w:t>
      </w:r>
      <w:r w:rsidRPr="00326C55">
        <w:t xml:space="preserve">-1: Accessing the </w:t>
      </w:r>
      <w:r w:rsidR="00ED46FA" w:rsidRPr="00326C55">
        <w:t>Spending Account</w:t>
      </w:r>
      <w:r w:rsidRPr="00326C55">
        <w:t xml:space="preserve"> Report Option</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B64DFC" w:rsidRPr="00326C55">
        <w:rPr>
          <w:rFonts w:ascii="Courier New" w:hAnsi="Courier New" w:cs="Courier New"/>
          <w:sz w:val="18"/>
          <w:szCs w:val="18"/>
        </w:rPr>
        <w:t xml:space="preserve"> </w:t>
      </w:r>
      <w:r w:rsidR="00403C9A"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4307FD"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4307FD">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CE5592">
        <w:rPr>
          <w:rFonts w:ascii="Courier New" w:hAnsi="Courier New" w:cs="Courier New"/>
          <w:iCs/>
          <w:color w:val="000000"/>
          <w:sz w:val="18"/>
          <w:szCs w:val="18"/>
        </w:rPr>
        <w:t>NBS    Non-Billable Status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ED46FA">
      <w:pPr>
        <w:shd w:val="pct12" w:color="auto" w:fill="auto"/>
      </w:pPr>
      <w:r w:rsidRPr="00326C55">
        <w:rPr>
          <w:rFonts w:ascii="Courier New" w:hAnsi="Courier New" w:cs="Courier New"/>
          <w:sz w:val="18"/>
          <w:szCs w:val="18"/>
        </w:rPr>
        <w:t xml:space="preserve">Select Claim Results and Status Option: </w:t>
      </w:r>
      <w:r w:rsidR="00ED46FA" w:rsidRPr="00326C55">
        <w:rPr>
          <w:rFonts w:ascii="Courier New" w:hAnsi="Courier New" w:cs="Courier New"/>
          <w:sz w:val="18"/>
          <w:szCs w:val="18"/>
        </w:rPr>
        <w:t>SPA    Spending Account Report</w:t>
      </w:r>
      <w:r w:rsidR="00ED46FA" w:rsidRPr="00326C55" w:rsidDel="00ED46FA">
        <w:rPr>
          <w:rFonts w:ascii="Courier New" w:hAnsi="Courier New" w:cs="Courier New"/>
          <w:b/>
          <w:sz w:val="18"/>
          <w:szCs w:val="18"/>
        </w:rPr>
        <w:t xml:space="preserve"> </w:t>
      </w:r>
    </w:p>
    <w:p w:rsidR="004307FD" w:rsidRPr="00326C55" w:rsidRDefault="004307FD" w:rsidP="004307FD">
      <w:pPr>
        <w:pStyle w:val="Caption"/>
        <w:spacing w:before="120" w:after="0"/>
        <w:rPr>
          <w:rFonts w:ascii="Courier New" w:hAnsi="Courier New" w:cs="Courier New"/>
          <w:sz w:val="16"/>
        </w:rPr>
      </w:pPr>
      <w:r w:rsidRPr="00326C55">
        <w:t>Example 8.1.</w:t>
      </w:r>
      <w:r w:rsidR="008F1737">
        <w:t>10</w:t>
      </w:r>
      <w:r w:rsidRPr="00326C55">
        <w:t xml:space="preserve">-2: Selecting </w:t>
      </w:r>
      <w:r w:rsidR="00B61A5C" w:rsidRPr="00326C55">
        <w:t>Spending Account Report</w:t>
      </w:r>
      <w:r w:rsidR="00B61A5C" w:rsidRPr="00326C55" w:rsidDel="00B61A5C">
        <w:t xml:space="preserve"> </w:t>
      </w:r>
      <w:r w:rsidRPr="00326C55">
        <w:t>Option</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D         DIVISION</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Select Certain Pharmacy (D)</w:t>
      </w:r>
      <w:proofErr w:type="spellStart"/>
      <w:r w:rsidRPr="00326C55">
        <w:rPr>
          <w:rFonts w:ascii="Courier New" w:hAnsi="Courier New" w:cs="Courier New"/>
          <w:sz w:val="16"/>
          <w:szCs w:val="16"/>
        </w:rPr>
        <w:t>ivisions</w:t>
      </w:r>
      <w:proofErr w:type="spellEnd"/>
      <w:r w:rsidRPr="00326C55">
        <w:rPr>
          <w:rFonts w:ascii="Courier New" w:hAnsi="Courier New" w:cs="Courier New"/>
          <w:sz w:val="16"/>
          <w:szCs w:val="16"/>
        </w:rPr>
        <w:t xml:space="preserve"> or (A)LL: DIVISION</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Select ECME Pharmacy Division(s): </w:t>
      </w:r>
      <w:r w:rsidR="00403C9A" w:rsidRPr="00326C55">
        <w:rPr>
          <w:rFonts w:ascii="Courier New" w:hAnsi="Courier New" w:cs="Courier New"/>
          <w:sz w:val="16"/>
          <w:szCs w:val="16"/>
        </w:rPr>
        <w:t>XXXXXXX</w:t>
      </w:r>
      <w:r w:rsidRPr="00326C55">
        <w:rPr>
          <w:rFonts w:ascii="Courier New" w:hAnsi="Courier New" w:cs="Courier New"/>
          <w:sz w:val="16"/>
          <w:szCs w:val="16"/>
        </w:rPr>
        <w:t xml:space="preserve">  </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w:t>
      </w:r>
      <w:r w:rsidR="00403C9A" w:rsidRPr="00326C55">
        <w:rPr>
          <w:rFonts w:ascii="Courier New" w:hAnsi="Courier New" w:cs="Courier New"/>
          <w:sz w:val="16"/>
          <w:szCs w:val="16"/>
        </w:rPr>
        <w:t>XXXXXXXX</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Select ECME Pharmacy Division(s): </w:t>
      </w:r>
      <w:r w:rsidR="00403C9A" w:rsidRPr="00326C55">
        <w:rPr>
          <w:rFonts w:ascii="Courier New" w:hAnsi="Courier New" w:cs="Courier New"/>
          <w:sz w:val="16"/>
          <w:szCs w:val="16"/>
        </w:rPr>
        <w:t>YYYYYYY</w:t>
      </w:r>
      <w:r w:rsidRPr="00326C55">
        <w:rPr>
          <w:rFonts w:ascii="Courier New" w:hAnsi="Courier New" w:cs="Courier New"/>
          <w:sz w:val="16"/>
          <w:szCs w:val="16"/>
        </w:rPr>
        <w:t xml:space="preserve">  CBOC  </w:t>
      </w:r>
      <w:r w:rsidR="00403C9A" w:rsidRPr="00326C55">
        <w:rPr>
          <w:rFonts w:ascii="Courier New" w:hAnsi="Courier New" w:cs="Courier New"/>
          <w:sz w:val="16"/>
          <w:szCs w:val="16"/>
        </w:rPr>
        <w:t>XXX</w:t>
      </w:r>
      <w:r w:rsidRPr="00326C55">
        <w:rPr>
          <w:rFonts w:ascii="Courier New" w:hAnsi="Courier New" w:cs="Courier New"/>
          <w:sz w:val="16"/>
          <w:szCs w:val="16"/>
        </w:rPr>
        <w:t xml:space="preserve">    </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w:t>
      </w:r>
      <w:r w:rsidR="00403C9A" w:rsidRPr="00326C55">
        <w:rPr>
          <w:rFonts w:ascii="Courier New" w:hAnsi="Courier New" w:cs="Courier New"/>
          <w:sz w:val="16"/>
          <w:szCs w:val="16"/>
        </w:rPr>
        <w:t>XXXXXXXX</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w:t>
      </w:r>
      <w:r w:rsidR="00403C9A" w:rsidRPr="00326C55">
        <w:rPr>
          <w:rFonts w:ascii="Courier New" w:hAnsi="Courier New" w:cs="Courier New"/>
          <w:sz w:val="16"/>
          <w:szCs w:val="16"/>
        </w:rPr>
        <w:t>XXXXX</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Select ECME Pharmacy Division(s):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         Summary</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D         Detail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Display (S)</w:t>
      </w:r>
      <w:proofErr w:type="spellStart"/>
      <w:r w:rsidRPr="00326C55">
        <w:rPr>
          <w:rFonts w:ascii="Courier New" w:hAnsi="Courier New" w:cs="Courier New"/>
          <w:sz w:val="16"/>
          <w:szCs w:val="16"/>
        </w:rPr>
        <w:t>ummary</w:t>
      </w:r>
      <w:proofErr w:type="spellEnd"/>
      <w:r w:rsidRPr="00326C55">
        <w:rPr>
          <w:rFonts w:ascii="Courier New" w:hAnsi="Courier New" w:cs="Courier New"/>
          <w:sz w:val="16"/>
          <w:szCs w:val="16"/>
        </w:rPr>
        <w:t xml:space="preserve"> or (D)</w:t>
      </w:r>
      <w:proofErr w:type="spellStart"/>
      <w:r w:rsidRPr="00326C55">
        <w:rPr>
          <w:rFonts w:ascii="Courier New" w:hAnsi="Courier New" w:cs="Courier New"/>
          <w:sz w:val="16"/>
          <w:szCs w:val="16"/>
        </w:rPr>
        <w:t>etail</w:t>
      </w:r>
      <w:proofErr w:type="spellEnd"/>
      <w:r w:rsidRPr="00326C55">
        <w:rPr>
          <w:rFonts w:ascii="Courier New" w:hAnsi="Courier New" w:cs="Courier New"/>
          <w:sz w:val="16"/>
          <w:szCs w:val="16"/>
        </w:rPr>
        <w:t xml:space="preserve"> Format: Detail//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I         SPECIFIC INSURANCE(S)</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lastRenderedPageBreak/>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Select Certain (I)NSURANCE or (A)LL):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C         CMOP</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M         Mail</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W         Window</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Display (C)MOP or (M)ail or (W)</w:t>
      </w:r>
      <w:proofErr w:type="spellStart"/>
      <w:r w:rsidRPr="00326C55">
        <w:rPr>
          <w:rFonts w:ascii="Courier New" w:hAnsi="Courier New" w:cs="Courier New"/>
          <w:sz w:val="16"/>
          <w:szCs w:val="16"/>
        </w:rPr>
        <w:t>indow</w:t>
      </w:r>
      <w:proofErr w:type="spellEnd"/>
      <w:r w:rsidRPr="00326C55">
        <w:rPr>
          <w:rFonts w:ascii="Courier New" w:hAnsi="Courier New" w:cs="Courier New"/>
          <w:sz w:val="16"/>
          <w:szCs w:val="16"/>
        </w:rPr>
        <w:t xml:space="preserve"> or (A)LL: ALL//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R         Real Time Fills</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B         </w:t>
      </w:r>
      <w:proofErr w:type="spellStart"/>
      <w:r w:rsidRPr="00326C55">
        <w:rPr>
          <w:rFonts w:ascii="Courier New" w:hAnsi="Courier New" w:cs="Courier New"/>
          <w:sz w:val="16"/>
          <w:szCs w:val="16"/>
        </w:rPr>
        <w:t>Backbill</w:t>
      </w:r>
      <w:proofErr w:type="spellEnd"/>
    </w:p>
    <w:p w:rsidR="00E03D06" w:rsidRPr="00326C55" w:rsidRDefault="00E03D06" w:rsidP="00E03D06">
      <w:pPr>
        <w:shd w:val="clear" w:color="auto" w:fill="D9D9D9"/>
        <w:rPr>
          <w:rFonts w:ascii="Courier New" w:hAnsi="Courier New" w:cs="Courier New"/>
          <w:sz w:val="16"/>
          <w:szCs w:val="16"/>
        </w:rPr>
      </w:pPr>
      <w:r w:rsidRPr="00C77C4E">
        <w:rPr>
          <w:rFonts w:ascii="Courier New" w:hAnsi="Courier New" w:cs="Courier New"/>
          <w:sz w:val="16"/>
          <w:szCs w:val="16"/>
        </w:rPr>
        <w:t xml:space="preserve">          S         </w:t>
      </w:r>
      <w:proofErr w:type="spellStart"/>
      <w:r w:rsidRPr="00C77C4E">
        <w:rPr>
          <w:rFonts w:ascii="Courier New" w:hAnsi="Courier New" w:cs="Courier New"/>
          <w:sz w:val="16"/>
          <w:szCs w:val="16"/>
        </w:rPr>
        <w:t>ReSubmission</w:t>
      </w:r>
      <w:proofErr w:type="spellEnd"/>
    </w:p>
    <w:p w:rsidR="00E03D06" w:rsidRPr="00326C55" w:rsidRDefault="00E03D06" w:rsidP="00E03D06">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E03D06" w:rsidRPr="00326C55" w:rsidRDefault="00E03D06" w:rsidP="00E03D06">
      <w:pPr>
        <w:shd w:val="clear" w:color="auto" w:fill="D9D9D9"/>
        <w:rPr>
          <w:rFonts w:ascii="Courier New" w:hAnsi="Courier New" w:cs="Courier New"/>
          <w:sz w:val="16"/>
          <w:szCs w:val="16"/>
        </w:rPr>
      </w:pPr>
    </w:p>
    <w:p w:rsidR="00E03D06" w:rsidRPr="00326C55" w:rsidRDefault="00E03D06" w:rsidP="00E03D06">
      <w:pPr>
        <w:shd w:val="clear" w:color="auto" w:fill="D9D9D9"/>
        <w:rPr>
          <w:rFonts w:ascii="Courier New" w:hAnsi="Courier New" w:cs="Courier New"/>
          <w:sz w:val="16"/>
          <w:szCs w:val="16"/>
        </w:rPr>
      </w:pPr>
      <w:r w:rsidRPr="00326C55">
        <w:rPr>
          <w:rFonts w:ascii="Courier New" w:hAnsi="Courier New" w:cs="Courier New"/>
          <w:sz w:val="16"/>
          <w:szCs w:val="16"/>
        </w:rPr>
        <w:t>Display (R)</w:t>
      </w:r>
      <w:proofErr w:type="spellStart"/>
      <w:r w:rsidRPr="00326C55">
        <w:rPr>
          <w:rFonts w:ascii="Courier New" w:hAnsi="Courier New" w:cs="Courier New"/>
          <w:sz w:val="16"/>
          <w:szCs w:val="16"/>
        </w:rPr>
        <w:t>ealTime</w:t>
      </w:r>
      <w:proofErr w:type="spellEnd"/>
      <w:r>
        <w:rPr>
          <w:rFonts w:ascii="Courier New" w:hAnsi="Courier New" w:cs="Courier New"/>
          <w:sz w:val="16"/>
          <w:szCs w:val="16"/>
        </w:rPr>
        <w:t>,</w:t>
      </w:r>
      <w:r w:rsidRPr="00326C55">
        <w:rPr>
          <w:rFonts w:ascii="Courier New" w:hAnsi="Courier New" w:cs="Courier New"/>
          <w:sz w:val="16"/>
          <w:szCs w:val="16"/>
        </w:rPr>
        <w:t xml:space="preserve"> (B)</w:t>
      </w:r>
      <w:proofErr w:type="spellStart"/>
      <w:r w:rsidRPr="00326C55">
        <w:rPr>
          <w:rFonts w:ascii="Courier New" w:hAnsi="Courier New" w:cs="Courier New"/>
          <w:sz w:val="16"/>
          <w:szCs w:val="16"/>
        </w:rPr>
        <w:t>ackbills</w:t>
      </w:r>
      <w:proofErr w:type="spellEnd"/>
      <w:r>
        <w:rPr>
          <w:rFonts w:ascii="Courier New" w:hAnsi="Courier New" w:cs="Courier New"/>
          <w:sz w:val="16"/>
          <w:szCs w:val="16"/>
        </w:rPr>
        <w:t xml:space="preserve">, </w:t>
      </w:r>
      <w:r w:rsidRPr="00326C55">
        <w:rPr>
          <w:rFonts w:ascii="Courier New" w:hAnsi="Courier New" w:cs="Courier New"/>
          <w:sz w:val="16"/>
          <w:szCs w:val="16"/>
        </w:rPr>
        <w:t>(P)RO Option</w:t>
      </w:r>
      <w:r>
        <w:rPr>
          <w:rFonts w:ascii="Courier New" w:hAnsi="Courier New" w:cs="Courier New"/>
          <w:sz w:val="16"/>
          <w:szCs w:val="16"/>
        </w:rPr>
        <w:t xml:space="preserve">, </w:t>
      </w:r>
      <w:r w:rsidRPr="00B02FA7">
        <w:rPr>
          <w:rFonts w:ascii="Courier New" w:hAnsi="Courier New" w:cs="Courier New"/>
          <w:sz w:val="16"/>
          <w:szCs w:val="16"/>
        </w:rPr>
        <w:t>Re(S)</w:t>
      </w:r>
      <w:proofErr w:type="spellStart"/>
      <w:r w:rsidRPr="00B02FA7">
        <w:rPr>
          <w:rFonts w:ascii="Courier New" w:hAnsi="Courier New" w:cs="Courier New"/>
          <w:sz w:val="16"/>
          <w:szCs w:val="16"/>
        </w:rPr>
        <w:t>ubmission</w:t>
      </w:r>
      <w:proofErr w:type="spellEnd"/>
      <w:r w:rsidRPr="00B02FA7">
        <w:rPr>
          <w:rFonts w:ascii="Courier New" w:hAnsi="Courier New" w:cs="Courier New"/>
          <w:sz w:val="16"/>
          <w:szCs w:val="16"/>
        </w:rPr>
        <w:t xml:space="preserve"> </w:t>
      </w:r>
      <w:r>
        <w:rPr>
          <w:rFonts w:ascii="Courier New" w:hAnsi="Courier New" w:cs="Courier New"/>
          <w:sz w:val="16"/>
          <w:szCs w:val="16"/>
        </w:rPr>
        <w:t xml:space="preserve">or </w:t>
      </w:r>
      <w:r w:rsidRPr="00326C55">
        <w:rPr>
          <w:rFonts w:ascii="Courier New" w:hAnsi="Courier New" w:cs="Courier New"/>
          <w:sz w:val="16"/>
          <w:szCs w:val="16"/>
        </w:rPr>
        <w:t xml:space="preserve">(A)LL: A// </w:t>
      </w:r>
    </w:p>
    <w:p w:rsidR="00E03D06" w:rsidRPr="00326C55" w:rsidRDefault="00E03D06" w:rsidP="00E03D06">
      <w:pPr>
        <w:shd w:val="clear" w:color="auto" w:fill="D9D9D9"/>
        <w:rPr>
          <w:rFonts w:ascii="Courier New" w:hAnsi="Courier New" w:cs="Courier New"/>
          <w:sz w:val="16"/>
          <w:szCs w:val="16"/>
        </w:rPr>
      </w:pP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D         Drug</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C         Drug Class</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Display Specific (D)rug or Drug (C)lass or (A)LL: ALL//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START WITH TRANSACTION DATE: T-1// </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GO TO TRANSACTION DATE: T//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R         RELEASED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N         NOT RELEASED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Include </w:t>
      </w:r>
      <w:proofErr w:type="spellStart"/>
      <w:r w:rsidRPr="00326C55">
        <w:rPr>
          <w:rFonts w:ascii="Courier New" w:hAnsi="Courier New" w:cs="Courier New"/>
          <w:sz w:val="16"/>
          <w:szCs w:val="16"/>
        </w:rPr>
        <w:t>Rxs</w:t>
      </w:r>
      <w:proofErr w:type="spellEnd"/>
      <w:r w:rsidRPr="00326C55">
        <w:rPr>
          <w:rFonts w:ascii="Courier New" w:hAnsi="Courier New" w:cs="Courier New"/>
          <w:sz w:val="16"/>
          <w:szCs w:val="16"/>
        </w:rPr>
        <w:t xml:space="preserve"> - (R)ELEASED or (N)OT RELEASED or (A)LL: RELEASED//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         Specific Reject Code</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Include (S)</w:t>
      </w:r>
      <w:proofErr w:type="spellStart"/>
      <w:r w:rsidRPr="00326C55">
        <w:rPr>
          <w:rFonts w:ascii="Courier New" w:hAnsi="Courier New" w:cs="Courier New"/>
          <w:sz w:val="16"/>
          <w:szCs w:val="16"/>
        </w:rPr>
        <w:t>pecific</w:t>
      </w:r>
      <w:proofErr w:type="spellEnd"/>
      <w:r w:rsidRPr="00326C55">
        <w:rPr>
          <w:rFonts w:ascii="Courier New" w:hAnsi="Courier New" w:cs="Courier New"/>
          <w:sz w:val="16"/>
          <w:szCs w:val="16"/>
        </w:rPr>
        <w:t xml:space="preserve"> Reject Code or (A)LL: ALL//</w:t>
      </w:r>
    </w:p>
    <w:p w:rsidR="00B61A5C" w:rsidRPr="00326C55" w:rsidRDefault="00B61A5C"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Do you want to capture report data for an Excel document? NO// </w:t>
      </w:r>
    </w:p>
    <w:p w:rsidR="00B61A5C" w:rsidRPr="00326C55" w:rsidRDefault="00B61A5C"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WARNING - THIS REPORT REQUIRES THAT A DEVICE WITH 132 COLUMN WIDTH BE USED.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IT WILL NOT DISPLAY CORRECTLY USING 80 COLUMN WIDTH DEVICES</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DEVICE: HOME// </w:t>
      </w:r>
    </w:p>
    <w:p w:rsidR="00B61A5C" w:rsidRPr="00326C55" w:rsidRDefault="00B61A5C"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Please wait...</w:t>
      </w:r>
    </w:p>
    <w:p w:rsidR="004307FD" w:rsidRPr="00326C55" w:rsidRDefault="004307FD" w:rsidP="004307FD">
      <w:pPr>
        <w:pStyle w:val="BodyText"/>
        <w:rPr>
          <w:sz w:val="16"/>
          <w:szCs w:val="16"/>
        </w:rPr>
      </w:pPr>
    </w:p>
    <w:p w:rsidR="004307FD" w:rsidRPr="00326C55" w:rsidRDefault="004307FD" w:rsidP="004307FD">
      <w:pPr>
        <w:pStyle w:val="BodyText"/>
        <w:rPr>
          <w:sz w:val="16"/>
          <w:szCs w:val="16"/>
        </w:rPr>
      </w:pPr>
    </w:p>
    <w:p w:rsidR="00AF61A3" w:rsidRPr="00326C55" w:rsidRDefault="00AF61A3" w:rsidP="004307FD">
      <w:pPr>
        <w:pStyle w:val="Caption"/>
        <w:spacing w:before="120" w:after="0"/>
        <w:sectPr w:rsidR="00AF61A3" w:rsidRPr="00326C55" w:rsidSect="00A07E31">
          <w:footerReference w:type="even" r:id="rId82"/>
          <w:footerReference w:type="default" r:id="rId83"/>
          <w:pgSz w:w="12240" w:h="15840" w:code="1"/>
          <w:pgMar w:top="1440" w:right="1800" w:bottom="1440" w:left="1800" w:header="720" w:footer="720" w:gutter="0"/>
          <w:cols w:space="720"/>
          <w:docGrid w:linePitch="326"/>
        </w:sectPr>
      </w:pPr>
    </w:p>
    <w:p w:rsidR="004307FD" w:rsidRPr="00326C55" w:rsidRDefault="004307FD" w:rsidP="00AF61A3">
      <w:pPr>
        <w:pStyle w:val="Caption"/>
      </w:pPr>
      <w:r w:rsidRPr="00326C55">
        <w:lastRenderedPageBreak/>
        <w:t>Example 8.1.</w:t>
      </w:r>
      <w:r w:rsidR="008F1737">
        <w:t>10</w:t>
      </w:r>
      <w:r w:rsidRPr="00326C55">
        <w:t>-</w:t>
      </w:r>
      <w:r w:rsidR="00EC7BE5" w:rsidRPr="00326C55">
        <w:t>3</w:t>
      </w:r>
      <w:r w:rsidRPr="00326C55">
        <w:t xml:space="preserve">: </w:t>
      </w:r>
      <w:r w:rsidR="00B61A5C" w:rsidRPr="00326C55">
        <w:t>Spending Account</w:t>
      </w:r>
      <w:r w:rsidRPr="00326C55">
        <w:t xml:space="preserve"> Report</w:t>
      </w:r>
      <w:r w:rsidR="00B61A5C" w:rsidRPr="00326C55">
        <w:t xml:space="preserve"> </w:t>
      </w:r>
      <w:r w:rsidR="00AF61A3" w:rsidRPr="00326C55">
        <w:t>–</w:t>
      </w:r>
      <w:r w:rsidR="00B61A5C" w:rsidRPr="00326C55">
        <w:t xml:space="preserve"> Summary</w:t>
      </w:r>
    </w:p>
    <w:p w:rsidR="00AF61A3" w:rsidRPr="00326C55" w:rsidRDefault="00AF61A3" w:rsidP="00AF61A3"/>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ECME SPENDING ACCOUNT REPORT SUMMARY REPORT                                              Print Date: DEC 02, 2011@16:51:34  Page: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DIVISION(S): ALL                                                                         Fill Locations: C,M,W  Fill type: RT,BB,P2</w:t>
      </w:r>
      <w:r w:rsidR="00E03D06">
        <w:rPr>
          <w:rFonts w:ascii="Courier New" w:hAnsi="Courier New" w:cs="Courier New"/>
          <w:sz w:val="16"/>
          <w:szCs w:val="16"/>
        </w:rPr>
        <w:t>,RS</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Insurance: ALL                                                                         Drugs/Classes: ALL</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ALL PRESCRIPTIONS BY TRANSACTION DATE: From 06/05/11 through 12/02/11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PATIENT NAME               Pt.ID   RX#         REF/ECME#            DATE         $BILLED         $INS RESPONSE              $COLLECT</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DRUG                                RX INFO         INS GROUP#               INS GROUP NAME                            BILL#</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$PROVIDER NETWORK  $BRAND DRUG    $NON-PREF FORM    $BRAND NON-PREF FORM     $COVERAGE GAP  $HEALTH ASST   $SPEND ACCT REMAINING</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DIVISION: XXXXXX</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            ----------            ----------</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SUBTOTALS for INS:EPHARM INSURANCE                                                 12.00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COUNT                                                                                  1                     1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1                  1              1                 1                        1              1              1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MEAN                                                                               12.00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            ----------            ----------</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SUBTOTALS for INS:EXPRESS SCRIPTS                                              999999.99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COUNT                                                                                  1                     1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1                  1              1                 1                        1              1              1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MEAN                                                                           999999.99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            ----------            ----------</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SUBTOTALS for DIV:XXXXXX                                                      1000011.99            1999999.98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0.00               0.00           0.00              0.00                     0.00           0.00          27.71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COUNT                                                                                  2                     2                     2</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2                  2              2                 2                        2              2              2</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MEAN                                                                           500006.00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0.00               0.00           0.00              0.00                     0.00           0.00          13.86</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            ----------            ----------</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GRAND TOTALS                                                                  1000011.99            1999999.98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0.00               0.00           0.00              0.00                     0.00           0.00          27.71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COUNT                                                                                  2                     2                     2</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2                  2              2                 2                        2              2              2</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MEAN                                                                           500006.00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lastRenderedPageBreak/>
        <w:t xml:space="preserve">          0.00               0.00           0.00              0.00                     0.00           0.00          13.86</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Press RETURN to continue:</w:t>
      </w:r>
    </w:p>
    <w:p w:rsidR="00AF61A3" w:rsidRPr="00326C55" w:rsidRDefault="00AF61A3" w:rsidP="00B61A5C">
      <w:pPr>
        <w:pStyle w:val="Caption"/>
        <w:spacing w:before="120" w:after="0"/>
        <w:sectPr w:rsidR="00AF61A3" w:rsidRPr="00326C55" w:rsidSect="00AF61A3">
          <w:footerReference w:type="even" r:id="rId84"/>
          <w:footerReference w:type="default" r:id="rId85"/>
          <w:pgSz w:w="15840" w:h="12240" w:orient="landscape" w:code="1"/>
          <w:pgMar w:top="1800" w:right="1440" w:bottom="1800" w:left="1440" w:header="720" w:footer="720" w:gutter="0"/>
          <w:cols w:space="720"/>
          <w:docGrid w:linePitch="326"/>
        </w:sectPr>
      </w:pPr>
    </w:p>
    <w:p w:rsidR="00B61A5C" w:rsidRPr="00326C55" w:rsidRDefault="00B61A5C" w:rsidP="00AF61A3">
      <w:pPr>
        <w:pStyle w:val="Caption"/>
      </w:pPr>
      <w:r w:rsidRPr="00326C55">
        <w:lastRenderedPageBreak/>
        <w:t>Example 8.1.</w:t>
      </w:r>
      <w:r w:rsidR="008F1737">
        <w:t>10</w:t>
      </w:r>
      <w:r w:rsidRPr="00326C55">
        <w:t>-</w:t>
      </w:r>
      <w:r w:rsidR="00EC7BE5" w:rsidRPr="00326C55">
        <w:t>4</w:t>
      </w:r>
      <w:r w:rsidRPr="00326C55">
        <w:t xml:space="preserve">: Spending Account Report </w:t>
      </w:r>
      <w:r w:rsidR="00AF61A3" w:rsidRPr="00326C55">
        <w:t>–</w:t>
      </w:r>
      <w:r w:rsidRPr="00326C55">
        <w:t xml:space="preserve"> Detail</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ECME SPENDING ACCOUNT REPORT DETAIL REPORT                                               Print Date: DEC 02, 2011@17:16:36  Page: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RT,BB,P2</w:t>
      </w:r>
      <w:r w:rsidR="00E03D06">
        <w:rPr>
          <w:rFonts w:ascii="Courier New" w:hAnsi="Courier New" w:cs="Courier New"/>
          <w:sz w:val="16"/>
          <w:szCs w:val="16"/>
        </w:rPr>
        <w:t>,RS</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Insurance: ALL                                                                         Drugs/Classes: ALL</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ALL PRESCRIPTIONS BY TRANSACTION DATE: From 06/05/11 through 12/02/11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PATIENT NAME               Pt.ID   RX#         REF/ECME#            DATE         $BILLED         $INS RESPONSE              $COLLECT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DRUG                                RX INFO         INS GROUP#               INS GROUP NAME                            BILL#</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$PROVIDER NETWORK  $BRAND DRUG    $NON-PREF FORM    $BRAND NON-PREF FORM     $COVERAGE GAP  $HEALTH ASST   $SPEND ACCT REMAINING</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DIVISION: </w:t>
      </w:r>
      <w:r w:rsidR="00582820" w:rsidRPr="00326C55">
        <w:rPr>
          <w:rFonts w:ascii="Courier New" w:hAnsi="Courier New" w:cs="Courier New"/>
          <w:sz w:val="16"/>
          <w:szCs w:val="16"/>
        </w:rPr>
        <w:t>XXXXXX</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EPHARM INSURANCE</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OPCOB,ONECNF               (166P)  2719307     0/4316136            08/24/11       12.00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ATENOLOL 25MG TAB                   W   P2  EX/R    T00010                   EPHARM INSURANCE                          K1000F7</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Claim ID: VA2011=4050000015=000010=0001047</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            ----------            ----------</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SUBTOTALS for INS:EPHARM INSURANCE                                                 12.00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COUNT                                                                                  1                     1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1                  1              1                 1                        1              1              1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MEAN                                                                               12.00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EXPRESS SCRIPTS</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OPCOB,ONECNF               (166P)  2719307     0/4316136            08/24/11   999999.99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ATENOLOL 25MG TAB                   W   P2  EX/R    T100000                  EXPRESS SCRIPTS                           K1000F6</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Claim ID: VA2011=4050000015=000010=0001046</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            ----------            ----------</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SUBTOTALS for INS:EXPRESS SCRIPTS                                              999999.99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COUNT                                                                                  1                     1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1                  1              1                 1                        1              1              1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MEAN                                                                           999999.99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            ----------            ----------</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lastRenderedPageBreak/>
        <w:t>SUBTOTALS for DIV:</w:t>
      </w:r>
      <w:r w:rsidR="00582820" w:rsidRPr="00326C55">
        <w:rPr>
          <w:rFonts w:ascii="Courier New" w:hAnsi="Courier New" w:cs="Courier New"/>
          <w:sz w:val="16"/>
          <w:szCs w:val="16"/>
        </w:rPr>
        <w:t>XXXXXX</w:t>
      </w:r>
      <w:r w:rsidRPr="00326C55">
        <w:rPr>
          <w:rFonts w:ascii="Courier New" w:hAnsi="Courier New" w:cs="Courier New"/>
          <w:sz w:val="16"/>
          <w:szCs w:val="16"/>
        </w:rPr>
        <w:t xml:space="preserve">                                                      1000011.99            1999999.98                  0.00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0.00               0.00           0.00              0.00                     0.00           0.00          27.71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COUNT                                                                                  2                     2                     2</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2                  2              2                 2                        2              2              2</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MEAN                                                                           500006.00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0.00               0.00           0.00              0.00                     0.00           0.00          13.86</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            ----------            ----------</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GRAND TOTALS                                                                  1000011.99            1999999.98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0.00               0.00           0.00              0.00                     0.00           0.00          27.71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COUNT                                                                                  2                     2                     2</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2                  2              2                 2                        2              2              2</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MEAN                                                                           500006.00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0.00               0.00           0.00              0.00                     0.00           0.00          13.86</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Press RETURN to continue:</w:t>
      </w:r>
    </w:p>
    <w:p w:rsidR="00AF61A3" w:rsidRPr="00326C55" w:rsidRDefault="00AF61A3" w:rsidP="004307FD"/>
    <w:p w:rsidR="00971AEF" w:rsidRPr="00326C55" w:rsidRDefault="00971AEF" w:rsidP="004307FD">
      <w:pPr>
        <w:sectPr w:rsidR="00971AEF" w:rsidRPr="00326C55" w:rsidSect="00AF61A3">
          <w:footerReference w:type="even" r:id="rId86"/>
          <w:footerReference w:type="default" r:id="rId87"/>
          <w:pgSz w:w="15840" w:h="12240" w:orient="landscape" w:code="1"/>
          <w:pgMar w:top="1800" w:right="1440" w:bottom="1800" w:left="1440" w:header="720" w:footer="720" w:gutter="0"/>
          <w:cols w:space="720"/>
          <w:docGrid w:linePitch="326"/>
        </w:sectPr>
      </w:pPr>
    </w:p>
    <w:p w:rsidR="004307FD" w:rsidRPr="00326C55" w:rsidRDefault="004307FD" w:rsidP="004307FD"/>
    <w:p w:rsidR="0072771A" w:rsidRPr="00326C55" w:rsidRDefault="00C92AAA" w:rsidP="00D33E28">
      <w:pPr>
        <w:pStyle w:val="Heading2"/>
      </w:pPr>
      <w:bookmarkStart w:id="364" w:name="_Toc57635045"/>
      <w:bookmarkStart w:id="365" w:name="_Toc62467820"/>
      <w:bookmarkStart w:id="366" w:name="_Toc115238295"/>
      <w:bookmarkStart w:id="367" w:name="_Toc300484258"/>
      <w:bookmarkStart w:id="368" w:name="_Toc303782670"/>
      <w:bookmarkStart w:id="369" w:name="_Toc453245041"/>
      <w:bookmarkEnd w:id="358"/>
      <w:bookmarkEnd w:id="359"/>
      <w:r w:rsidRPr="00326C55">
        <w:t>8.2 Other Reports</w:t>
      </w:r>
      <w:bookmarkEnd w:id="364"/>
      <w:bookmarkEnd w:id="365"/>
      <w:bookmarkEnd w:id="366"/>
      <w:bookmarkEnd w:id="367"/>
      <w:bookmarkEnd w:id="368"/>
      <w:bookmarkEnd w:id="369"/>
      <w:r w:rsidR="00372ED5" w:rsidRPr="00326C55">
        <w:fldChar w:fldCharType="begin"/>
      </w:r>
      <w:r w:rsidRPr="00326C55">
        <w:instrText xml:space="preserve"> XE " Other Reports" </w:instrText>
      </w:r>
      <w:r w:rsidR="00372ED5" w:rsidRPr="00326C55">
        <w:fldChar w:fldCharType="end"/>
      </w:r>
    </w:p>
    <w:p w:rsidR="0072771A" w:rsidRPr="00326C55" w:rsidRDefault="00C92AAA" w:rsidP="0072771A">
      <w:pPr>
        <w:pStyle w:val="BodyText"/>
      </w:pPr>
      <w:r w:rsidRPr="00326C55">
        <w:t xml:space="preserve">The </w:t>
      </w:r>
      <w:r w:rsidRPr="00326C55">
        <w:rPr>
          <w:i/>
          <w:iCs w:val="0"/>
        </w:rPr>
        <w:t>Other Reports</w:t>
      </w:r>
      <w:r w:rsidRPr="00326C55">
        <w:t xml:space="preserve"> option allows you to access lists of electronic claims formats and NCPDP </w:t>
      </w:r>
      <w:r w:rsidR="000A4745" w:rsidRPr="00326C55">
        <w:t>V. </w:t>
      </w:r>
      <w:r w:rsidR="00606EFA" w:rsidRPr="00326C55">
        <w:t>D</w:t>
      </w:r>
      <w:r w:rsidR="002A146A" w:rsidRPr="00326C55">
        <w:t xml:space="preserve">0 </w:t>
      </w:r>
      <w:r w:rsidR="00606EFA" w:rsidRPr="00326C55">
        <w:t>fields.</w:t>
      </w:r>
    </w:p>
    <w:p w:rsidR="00EC7BE5" w:rsidRPr="00326C55" w:rsidRDefault="00EC7BE5" w:rsidP="0072771A">
      <w:pPr>
        <w:pStyle w:val="BodyText"/>
      </w:pPr>
    </w:p>
    <w:p w:rsidR="000A4745" w:rsidRPr="00326C55" w:rsidRDefault="00C92AAA" w:rsidP="0072771A">
      <w:pPr>
        <w:pStyle w:val="BodyText"/>
      </w:pPr>
      <w:r w:rsidRPr="00326C55">
        <w:t xml:space="preserve">Access the </w:t>
      </w:r>
      <w:r w:rsidRPr="00326C55">
        <w:rPr>
          <w:i/>
          <w:iCs w:val="0"/>
        </w:rPr>
        <w:t>Other Reports</w:t>
      </w:r>
      <w:r w:rsidRPr="00326C55">
        <w:t xml:space="preserve"> option by entering </w:t>
      </w:r>
      <w:r w:rsidRPr="00326C55">
        <w:rPr>
          <w:b/>
          <w:bCs/>
        </w:rPr>
        <w:t>OTH</w:t>
      </w:r>
      <w:r w:rsidRPr="00326C55">
        <w:t xml:space="preserve"> at the “Select Pharmacy Electronic Claims Reports Option:” prompt on the </w:t>
      </w:r>
      <w:r w:rsidRPr="00326C55">
        <w:rPr>
          <w:iCs w:val="0"/>
        </w:rPr>
        <w:t xml:space="preserve">Pharmacy Electronic Claims Reports </w:t>
      </w:r>
      <w:r w:rsidRPr="00326C55">
        <w:t>option screen.</w:t>
      </w:r>
    </w:p>
    <w:p w:rsidR="004E4C11" w:rsidRPr="00326C55" w:rsidRDefault="004E4C11" w:rsidP="0072771A">
      <w:pPr>
        <w:pStyle w:val="BodyText"/>
      </w:pPr>
    </w:p>
    <w:p w:rsidR="0072771A" w:rsidRPr="00326C55" w:rsidRDefault="00C92AAA" w:rsidP="00725386">
      <w:pPr>
        <w:pStyle w:val="Caption"/>
        <w:spacing w:before="120" w:after="0"/>
      </w:pPr>
      <w:r w:rsidRPr="00326C55">
        <w:t xml:space="preserve">Example 8.2-1: Accessing the </w:t>
      </w:r>
      <w:r w:rsidRPr="00326C55">
        <w:rPr>
          <w:iCs/>
        </w:rPr>
        <w:t>Other Reports</w:t>
      </w:r>
      <w:r w:rsidRPr="00326C55">
        <w:t xml:space="preserve"> Option</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B64DFC" w:rsidRPr="00326C55">
        <w:rPr>
          <w:rFonts w:ascii="Courier New" w:eastAsia="MS Mincho" w:hAnsi="Courier New" w:cs="Courier New"/>
          <w:iCs/>
          <w:color w:val="000000"/>
          <w:sz w:val="18"/>
          <w:szCs w:val="18"/>
        </w:rPr>
        <w:t xml:space="preserve">    </w:t>
      </w:r>
      <w:r w:rsidR="009A1E58" w:rsidRPr="00326C55">
        <w:rPr>
          <w:rFonts w:ascii="Courier New" w:eastAsia="MS Mincho" w:hAnsi="Courier New" w:cs="Courier New"/>
          <w:iCs/>
          <w:color w:val="000000"/>
          <w:sz w:val="18"/>
          <w:szCs w:val="18"/>
        </w:rPr>
        <w:t xml:space="preserve">XXXXX </w:t>
      </w:r>
      <w:r w:rsidRPr="00326C55">
        <w:rPr>
          <w:rFonts w:ascii="Courier New" w:eastAsia="MS Mincho" w:hAnsi="Courier New" w:cs="Courier New"/>
          <w:iCs/>
          <w:color w:val="000000"/>
          <w:sz w:val="18"/>
          <w:szCs w:val="18"/>
        </w:rPr>
        <w:t xml:space="preserve">                     *</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72771A" w:rsidRPr="00326C55" w:rsidRDefault="0072771A" w:rsidP="0072771A">
      <w:pPr>
        <w:shd w:val="pct12" w:color="auto" w:fill="auto"/>
        <w:rPr>
          <w:rFonts w:ascii="Courier New" w:eastAsia="MS Mincho" w:hAnsi="Courier New" w:cs="Courier New"/>
          <w:iCs/>
          <w:color w:val="000000"/>
          <w:sz w:val="18"/>
          <w:szCs w:val="18"/>
        </w:rPr>
      </w:pPr>
    </w:p>
    <w:p w:rsidR="0072771A" w:rsidRPr="00326C55" w:rsidRDefault="0072771A" w:rsidP="0072771A">
      <w:pPr>
        <w:shd w:val="pct12" w:color="auto" w:fill="auto"/>
        <w:rPr>
          <w:rFonts w:ascii="Courier New" w:eastAsia="MS Mincho" w:hAnsi="Courier New" w:cs="Courier New"/>
          <w:iCs/>
          <w:color w:val="000000"/>
          <w:sz w:val="18"/>
          <w:szCs w:val="18"/>
        </w:rPr>
      </w:pP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CLA    Claim Results and Status ...</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    Other Reports ...</w:t>
      </w:r>
    </w:p>
    <w:p w:rsidR="0072771A" w:rsidRPr="00326C55" w:rsidRDefault="0072771A" w:rsidP="0072771A">
      <w:pPr>
        <w:shd w:val="pct12" w:color="auto" w:fill="auto"/>
        <w:rPr>
          <w:rFonts w:ascii="Courier New" w:eastAsia="MS Mincho" w:hAnsi="Courier New" w:cs="Courier New"/>
          <w:iCs/>
          <w:color w:val="000000"/>
          <w:sz w:val="18"/>
          <w:szCs w:val="18"/>
        </w:rPr>
      </w:pPr>
    </w:p>
    <w:p w:rsidR="0072771A" w:rsidRPr="00326C55" w:rsidRDefault="0072771A" w:rsidP="0072771A">
      <w:pPr>
        <w:shd w:val="pct12" w:color="auto" w:fill="auto"/>
        <w:rPr>
          <w:rFonts w:ascii="Courier New" w:eastAsia="MS Mincho" w:hAnsi="Courier New" w:cs="Courier New"/>
          <w:iCs/>
          <w:color w:val="000000"/>
          <w:sz w:val="18"/>
          <w:szCs w:val="18"/>
        </w:rPr>
      </w:pP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Pharmacy Electronic Claims Reports Option: </w:t>
      </w:r>
      <w:r w:rsidRPr="00326C55">
        <w:rPr>
          <w:rFonts w:ascii="Courier New" w:eastAsia="MS Mincho" w:hAnsi="Courier New" w:cs="Courier New"/>
          <w:b/>
          <w:iCs/>
          <w:color w:val="000000"/>
          <w:sz w:val="18"/>
          <w:szCs w:val="18"/>
        </w:rPr>
        <w:t>OTH</w:t>
      </w:r>
      <w:r w:rsidRPr="00326C55">
        <w:rPr>
          <w:rFonts w:ascii="Courier New" w:eastAsia="MS Mincho" w:hAnsi="Courier New" w:cs="Courier New"/>
          <w:iCs/>
          <w:color w:val="000000"/>
          <w:sz w:val="18"/>
          <w:szCs w:val="18"/>
        </w:rPr>
        <w:t xml:space="preserve">  Other Reports</w:t>
      </w:r>
    </w:p>
    <w:p w:rsidR="00E8614C" w:rsidRPr="00326C55" w:rsidRDefault="00E8614C" w:rsidP="00725386">
      <w:pPr>
        <w:pStyle w:val="Caption"/>
        <w:spacing w:before="120" w:after="0"/>
        <w:rPr>
          <w:b w:val="0"/>
        </w:rPr>
      </w:pPr>
    </w:p>
    <w:p w:rsidR="0072771A" w:rsidRPr="00326C55" w:rsidRDefault="00C92AAA" w:rsidP="00725386">
      <w:pPr>
        <w:pStyle w:val="Caption"/>
        <w:spacing w:before="120" w:after="0"/>
      </w:pPr>
      <w:r w:rsidRPr="00326C55">
        <w:t xml:space="preserve">Example 8.2-2: Displaying </w:t>
      </w:r>
      <w:r w:rsidRPr="00326C55">
        <w:rPr>
          <w:iCs/>
        </w:rPr>
        <w:t>Other Reports</w:t>
      </w:r>
      <w:r w:rsidRPr="00326C55">
        <w:t xml:space="preserve"> Options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B64DFC" w:rsidRPr="00326C55">
        <w:rPr>
          <w:rFonts w:ascii="Courier New" w:hAnsi="Courier New" w:cs="Courier New"/>
          <w:sz w:val="18"/>
          <w:szCs w:val="18"/>
        </w:rPr>
        <w:t xml:space="preserve">    </w:t>
      </w:r>
      <w:r w:rsidR="009A1E58" w:rsidRPr="00326C55">
        <w:rPr>
          <w:rFonts w:ascii="Courier New" w:eastAsia="MS Mincho" w:hAnsi="Courier New" w:cs="Courier New"/>
          <w:iCs/>
          <w:color w:val="000000"/>
          <w:sz w:val="18"/>
          <w:szCs w:val="18"/>
        </w:rPr>
        <w:t xml:space="preserve">XXXXX </w:t>
      </w: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72771A" w:rsidP="0072771A">
      <w:pPr>
        <w:shd w:val="pct12" w:color="auto" w:fill="auto"/>
        <w:rPr>
          <w:rFonts w:ascii="Courier New" w:hAnsi="Courier New" w:cs="Courier New"/>
          <w:sz w:val="18"/>
          <w:szCs w:val="18"/>
        </w:rPr>
      </w:pPr>
    </w:p>
    <w:p w:rsidR="0072771A" w:rsidRPr="00326C55" w:rsidRDefault="0072771A" w:rsidP="0072771A">
      <w:pPr>
        <w:shd w:val="pct12" w:color="auto" w:fill="auto"/>
        <w:rPr>
          <w:rFonts w:ascii="Courier New" w:hAnsi="Courier New" w:cs="Courier New"/>
          <w:sz w:val="18"/>
          <w:szCs w:val="18"/>
        </w:rPr>
      </w:pPr>
    </w:p>
    <w:p w:rsidR="00296C2D"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72771A"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A06F3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72771A" w:rsidRPr="00326C55" w:rsidRDefault="0072771A" w:rsidP="0072771A">
      <w:pPr>
        <w:shd w:val="pct12" w:color="auto" w:fill="auto"/>
        <w:rPr>
          <w:rFonts w:ascii="Courier New" w:hAnsi="Courier New" w:cs="Courier New"/>
          <w:sz w:val="18"/>
          <w:szCs w:val="18"/>
        </w:rPr>
      </w:pPr>
    </w:p>
    <w:p w:rsidR="0072771A" w:rsidRPr="00326C55" w:rsidRDefault="0072771A" w:rsidP="0072771A">
      <w:pPr>
        <w:shd w:val="pct12" w:color="auto" w:fill="auto"/>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w:t>
      </w:r>
    </w:p>
    <w:p w:rsidR="002E0EBF" w:rsidRPr="00326C55" w:rsidRDefault="002E0EBF">
      <w:pPr>
        <w:autoSpaceDE w:val="0"/>
        <w:autoSpaceDN w:val="0"/>
        <w:adjustRightInd w:val="0"/>
      </w:pPr>
      <w:bookmarkStart w:id="370" w:name="_Toc115238296"/>
      <w:bookmarkStart w:id="371" w:name="_Toc57635046"/>
      <w:bookmarkStart w:id="372" w:name="_Toc62467821"/>
    </w:p>
    <w:p w:rsidR="002E0EBF" w:rsidRPr="00326C55" w:rsidRDefault="002E0EBF">
      <w:pPr>
        <w:autoSpaceDE w:val="0"/>
        <w:autoSpaceDN w:val="0"/>
        <w:adjustRightInd w:val="0"/>
      </w:pPr>
    </w:p>
    <w:p w:rsidR="003573F9" w:rsidRPr="00326C55" w:rsidRDefault="00C92AAA" w:rsidP="009E77E9">
      <w:pPr>
        <w:pStyle w:val="Heading3"/>
      </w:pPr>
      <w:bookmarkStart w:id="373" w:name="_Toc300484259"/>
      <w:bookmarkStart w:id="374" w:name="_Toc303782671"/>
      <w:bookmarkStart w:id="375" w:name="_Toc453245042"/>
      <w:r w:rsidRPr="00326C55">
        <w:t>8.2.1 ECME Claims-Response Inquiry Option</w:t>
      </w:r>
      <w:bookmarkEnd w:id="373"/>
      <w:bookmarkEnd w:id="374"/>
      <w:bookmarkEnd w:id="375"/>
      <w:r w:rsidR="00372ED5" w:rsidRPr="00326C55">
        <w:fldChar w:fldCharType="begin"/>
      </w:r>
      <w:r w:rsidRPr="00326C55">
        <w:instrText xml:space="preserve"> XE " ECME Claims-Response Inquiry" </w:instrText>
      </w:r>
      <w:r w:rsidR="00372ED5" w:rsidRPr="00326C55">
        <w:fldChar w:fldCharType="end"/>
      </w:r>
    </w:p>
    <w:p w:rsidR="003573F9" w:rsidRPr="00326C55" w:rsidRDefault="003573F9" w:rsidP="003573F9"/>
    <w:p w:rsidR="000A4745" w:rsidRPr="00326C55" w:rsidRDefault="00C92AAA" w:rsidP="00CF5F7C">
      <w:pPr>
        <w:autoSpaceDE w:val="0"/>
        <w:autoSpaceDN w:val="0"/>
        <w:adjustRightInd w:val="0"/>
      </w:pPr>
      <w:r w:rsidRPr="00326C55">
        <w:t xml:space="preserve">The </w:t>
      </w:r>
      <w:r w:rsidRPr="00326C55">
        <w:rPr>
          <w:i/>
        </w:rPr>
        <w:t xml:space="preserve">ECME Claims-Response Inquiry </w:t>
      </w:r>
      <w:r w:rsidRPr="00326C55">
        <w:t xml:space="preserve">option allows the user to enter a VA Claim ID and see the transaction data, the claim data sent to the third-party payer and the response </w:t>
      </w:r>
      <w:r w:rsidR="009A1E58" w:rsidRPr="00326C55">
        <w:t>data</w:t>
      </w:r>
      <w:r w:rsidRPr="00326C55">
        <w:t xml:space="preserve"> that was returned</w:t>
      </w:r>
      <w:r w:rsidR="00FF74C2" w:rsidRPr="00326C55">
        <w:t xml:space="preserve">. </w:t>
      </w:r>
      <w:r w:rsidRPr="00326C55">
        <w:t xml:space="preserve">This option may assist the sites and/or the </w:t>
      </w:r>
      <w:proofErr w:type="spellStart"/>
      <w:r w:rsidRPr="00326C55">
        <w:t>VistA</w:t>
      </w:r>
      <w:proofErr w:type="spellEnd"/>
      <w:r w:rsidRPr="00326C55">
        <w:t xml:space="preserve"> Maintenance Project (VMP) team in determining the cause of a reject that is received from a payer.</w:t>
      </w:r>
    </w:p>
    <w:p w:rsidR="002E1BB9" w:rsidRPr="00326C55" w:rsidRDefault="002E1BB9" w:rsidP="003573F9">
      <w:pPr>
        <w:pStyle w:val="BodyText"/>
      </w:pPr>
    </w:p>
    <w:p w:rsidR="000A4745" w:rsidRPr="00326C55" w:rsidRDefault="00C92AAA" w:rsidP="00CC626C">
      <w:pPr>
        <w:pStyle w:val="BodyText"/>
      </w:pPr>
      <w:r w:rsidRPr="00326C55">
        <w:lastRenderedPageBreak/>
        <w:t xml:space="preserve">Access the </w:t>
      </w:r>
      <w:r w:rsidRPr="00326C55">
        <w:rPr>
          <w:i/>
        </w:rPr>
        <w:t xml:space="preserve">ECME Claims-Response Inquiry </w:t>
      </w:r>
      <w:r w:rsidRPr="00326C55">
        <w:t xml:space="preserve">option by entering </w:t>
      </w:r>
      <w:r w:rsidRPr="00326C55">
        <w:rPr>
          <w:b/>
          <w:bCs/>
        </w:rPr>
        <w:t>CRI</w:t>
      </w:r>
      <w:r w:rsidRPr="00326C55">
        <w:t xml:space="preserve"> at the “Select Other Reports Option:” prompt on the </w:t>
      </w:r>
      <w:r w:rsidRPr="00326C55">
        <w:rPr>
          <w:iCs w:val="0"/>
        </w:rPr>
        <w:t xml:space="preserve">Pharmacy Electronic Claims Reports, Other Reports </w:t>
      </w:r>
      <w:r w:rsidRPr="00326C55">
        <w:t>option screen.</w:t>
      </w:r>
    </w:p>
    <w:p w:rsidR="00CC626C" w:rsidRPr="00326C55" w:rsidRDefault="00CC626C" w:rsidP="00CC626C">
      <w:pPr>
        <w:pStyle w:val="BodyText"/>
      </w:pPr>
    </w:p>
    <w:p w:rsidR="00CC626C" w:rsidRPr="00326C55" w:rsidRDefault="00C92AAA" w:rsidP="0006116B">
      <w:pPr>
        <w:pStyle w:val="Caption"/>
        <w:keepNext/>
        <w:keepLines/>
        <w:spacing w:before="120" w:after="0"/>
      </w:pPr>
      <w:r w:rsidRPr="00326C55">
        <w:t>Example 8.2.1-1: Accessing the ECME Claims-Response Inquiry Option</w:t>
      </w:r>
    </w:p>
    <w:p w:rsidR="00821F40" w:rsidRPr="00326C55" w:rsidRDefault="00C92AAA" w:rsidP="0006116B">
      <w:pPr>
        <w:keepNext/>
        <w:keepLines/>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9A1E58" w:rsidRPr="00326C55">
        <w:rPr>
          <w:rFonts w:ascii="Courier New" w:eastAsia="MS Mincho" w:hAnsi="Courier New" w:cs="Courier New"/>
          <w:iCs/>
          <w:color w:val="000000"/>
          <w:sz w:val="18"/>
          <w:szCs w:val="18"/>
        </w:rPr>
        <w:t xml:space="preserve">XXXXX </w:t>
      </w:r>
      <w:r w:rsidRPr="00326C55">
        <w:rPr>
          <w:rFonts w:ascii="Courier New" w:hAnsi="Courier New" w:cs="Courier New"/>
          <w:sz w:val="18"/>
          <w:szCs w:val="18"/>
        </w:rPr>
        <w:t xml:space="preserve">                     *</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821F40" w:rsidRPr="00326C55" w:rsidRDefault="00821F40" w:rsidP="00821F40">
      <w:pPr>
        <w:shd w:val="pct12" w:color="auto" w:fill="auto"/>
        <w:rPr>
          <w:rFonts w:ascii="Courier New" w:hAnsi="Courier New" w:cs="Courier New"/>
          <w:sz w:val="18"/>
          <w:szCs w:val="18"/>
        </w:rPr>
      </w:pPr>
    </w:p>
    <w:p w:rsidR="00821F40" w:rsidRPr="00326C55" w:rsidRDefault="00821F40" w:rsidP="00821F40">
      <w:pPr>
        <w:shd w:val="pct12" w:color="auto" w:fill="auto"/>
        <w:rPr>
          <w:rFonts w:ascii="Courier New" w:hAnsi="Courier New" w:cs="Courier New"/>
          <w:sz w:val="18"/>
          <w:szCs w:val="18"/>
        </w:rPr>
      </w:pP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A06F3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821F40" w:rsidRPr="00326C55" w:rsidRDefault="00821F40" w:rsidP="00821F40">
      <w:pPr>
        <w:shd w:val="pct12" w:color="auto" w:fill="auto"/>
        <w:rPr>
          <w:rFonts w:ascii="Courier New" w:hAnsi="Courier New" w:cs="Courier New"/>
          <w:sz w:val="18"/>
          <w:szCs w:val="18"/>
        </w:rPr>
      </w:pPr>
    </w:p>
    <w:p w:rsidR="00821F40" w:rsidRPr="00326C55" w:rsidRDefault="00821F40" w:rsidP="00821F40">
      <w:pPr>
        <w:shd w:val="pct12" w:color="auto" w:fill="auto"/>
        <w:rPr>
          <w:rFonts w:ascii="Courier New" w:hAnsi="Courier New" w:cs="Courier New"/>
          <w:sz w:val="18"/>
          <w:szCs w:val="18"/>
        </w:rPr>
      </w:pPr>
    </w:p>
    <w:p w:rsidR="00821F40" w:rsidRPr="00326C55" w:rsidRDefault="00C92AAA" w:rsidP="00821F40">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Other Reports Option: </w:t>
      </w:r>
      <w:r w:rsidRPr="00326C55">
        <w:rPr>
          <w:rFonts w:ascii="Courier New" w:eastAsia="MS Mincho" w:hAnsi="Courier New" w:cs="Courier New"/>
          <w:b/>
          <w:iCs/>
          <w:color w:val="000000"/>
          <w:sz w:val="18"/>
          <w:szCs w:val="18"/>
        </w:rPr>
        <w:t>CRI</w:t>
      </w:r>
      <w:r w:rsidRPr="00326C55">
        <w:rPr>
          <w:rFonts w:ascii="Courier New" w:eastAsia="MS Mincho" w:hAnsi="Courier New" w:cs="Courier New"/>
          <w:iCs/>
          <w:color w:val="000000"/>
          <w:sz w:val="18"/>
          <w:szCs w:val="18"/>
        </w:rPr>
        <w:t xml:space="preserve">  ECME Claims-Response Inquiry</w:t>
      </w:r>
    </w:p>
    <w:p w:rsidR="00821F40" w:rsidRPr="00326C55" w:rsidRDefault="00821F40" w:rsidP="003573F9">
      <w:pPr>
        <w:pStyle w:val="BodyText"/>
      </w:pPr>
    </w:p>
    <w:p w:rsidR="00821F40" w:rsidRPr="00326C55" w:rsidRDefault="00C92AAA" w:rsidP="00821F40">
      <w:pPr>
        <w:pStyle w:val="Caption"/>
        <w:spacing w:before="120" w:after="0"/>
        <w:rPr>
          <w:rFonts w:ascii="Courier New" w:hAnsi="Courier New" w:cs="Courier New"/>
          <w:sz w:val="16"/>
        </w:rPr>
      </w:pPr>
      <w:r w:rsidRPr="00326C55">
        <w:t>Example 8.2.1-2: ECME Claims-Response Inquiry Option</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VA Claim ID: </w:t>
      </w:r>
      <w:r w:rsidRPr="00326C55">
        <w:rPr>
          <w:rFonts w:ascii="Courier New" w:eastAsia="MS Mincho" w:hAnsi="Courier New" w:cs="Courier New"/>
          <w:b/>
          <w:iCs/>
          <w:color w:val="000000"/>
          <w:sz w:val="18"/>
          <w:szCs w:val="18"/>
        </w:rPr>
        <w:t>VA2009=5000000021=105220=0005524</w:t>
      </w:r>
      <w:r w:rsidRPr="00326C55">
        <w:rPr>
          <w:rFonts w:ascii="Courier New" w:eastAsia="MS Mincho" w:hAnsi="Courier New" w:cs="Courier New"/>
          <w:iCs/>
          <w:color w:val="000000"/>
          <w:sz w:val="18"/>
          <w:szCs w:val="18"/>
        </w:rPr>
        <w:t xml:space="preserve">  VA2009=5000000021=105220=0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005524</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Note: This report contains three separate sections - transaction data, claims</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data, and response data.  There will be a page break/form feed after</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each section regardless of the page length specified in the device input.</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DEVICE: HOME//</w:t>
      </w:r>
      <w:r w:rsidRPr="00326C55">
        <w:rPr>
          <w:rFonts w:ascii="Courier New" w:hAnsi="Courier New" w:cs="Courier New"/>
          <w:sz w:val="18"/>
          <w:szCs w:val="18"/>
        </w:rPr>
        <w:t xml:space="preserve"> </w:t>
      </w:r>
      <w:r w:rsidRPr="00326C55">
        <w:rPr>
          <w:rFonts w:ascii="Courier New" w:hAnsi="Courier New" w:cs="Courier New"/>
          <w:b/>
          <w:sz w:val="18"/>
          <w:szCs w:val="18"/>
        </w:rPr>
        <w:t>&lt;Enter&gt;</w:t>
      </w:r>
      <w:r w:rsidRPr="00326C55">
        <w:rPr>
          <w:rFonts w:ascii="Courier New" w:eastAsia="MS Mincho" w:hAnsi="Courier New" w:cs="Courier New"/>
          <w:iCs/>
          <w:color w:val="000000"/>
          <w:sz w:val="18"/>
          <w:szCs w:val="18"/>
        </w:rPr>
        <w:t xml:space="preserve">   UCX/TELNET    Right Margin: 80// </w:t>
      </w:r>
      <w:r w:rsidRPr="00326C55">
        <w:rPr>
          <w:rFonts w:ascii="Courier New" w:hAnsi="Courier New" w:cs="Courier New"/>
          <w:sz w:val="18"/>
          <w:szCs w:val="18"/>
        </w:rPr>
        <w:t xml:space="preserve"> </w:t>
      </w:r>
      <w:r w:rsidRPr="00326C55">
        <w:rPr>
          <w:rFonts w:ascii="Courier New" w:hAnsi="Courier New" w:cs="Courier New"/>
          <w:b/>
          <w:sz w:val="18"/>
          <w:szCs w:val="18"/>
        </w:rPr>
        <w:t>&lt;Enter&gt;</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ECME Claims-Response Inquiry Report             Print Date: 04/17/09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VA CLAIM ID: VA2009=5000000021=105220=0005524</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BPS TRANSACTION/BPS LOG OF TRANSACTION DATA: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ENTRY#: 113414.00042                    STATUS: 99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PHARMACY: PHARM1                      PRESCRIPTION #: 102179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RXI-INTERNAL (c): 113414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PLAN NAME: COB INSURANCE              PHARMACY PLAN ID: VA105220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CLAIM IEN (c): 5524                   RESPONSE IEN (c): 5369</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Press RETURN to continue, '^' to exit: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BPS CLAIMS FILE DATA: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CLAIM ID: VA2009=5000000021=105220=0005524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PAYER: MNMEDB1             TRANSMIT FLAG: YES (POINT OF SALE)</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TRANSMITTED ON: APR 17,2009@14:54:27  CREATED ON: APR 17,2009@14:54:27</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TRANSACTION: 113414.00042             PATIENT NAME: </w:t>
      </w:r>
      <w:proofErr w:type="spellStart"/>
      <w:r w:rsidRPr="00326C55">
        <w:rPr>
          <w:rFonts w:ascii="Courier New" w:eastAsia="MS Mincho" w:hAnsi="Courier New" w:cs="Courier New"/>
          <w:iCs/>
          <w:color w:val="000000"/>
          <w:sz w:val="18"/>
          <w:szCs w:val="18"/>
        </w:rPr>
        <w:t>ECMEpatient,One</w:t>
      </w:r>
      <w:proofErr w:type="spellEnd"/>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GROUP INSURANCE PLAN: COB INSURANCE   BIN NUMBER: 610459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VERSION RELEASE NUMBER: </w:t>
      </w:r>
      <w:r w:rsidR="004033EA" w:rsidRPr="00326C55">
        <w:rPr>
          <w:rFonts w:ascii="Courier New" w:eastAsia="MS Mincho" w:hAnsi="Courier New" w:cs="Courier New"/>
          <w:iCs/>
          <w:color w:val="000000"/>
          <w:sz w:val="18"/>
          <w:szCs w:val="18"/>
        </w:rPr>
        <w:t xml:space="preserve">D0            </w:t>
      </w:r>
      <w:r w:rsidRPr="00326C55">
        <w:rPr>
          <w:rFonts w:ascii="Courier New" w:eastAsia="MS Mincho" w:hAnsi="Courier New" w:cs="Courier New"/>
          <w:iCs/>
          <w:color w:val="000000"/>
          <w:sz w:val="18"/>
          <w:szCs w:val="18"/>
        </w:rPr>
        <w:t>TRANSACTION CODE: B1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PROCESSOR CONTROL NUMBER: MHCP        TRANSACTION COUNT: 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SOFTWARE VENDER CERT ID:              SERVICE PROVIDER ID: 5000000021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SERVICE PROVIDER ID QUAL: 01          GROUP ID: C19977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CARDHOLDER ID: C2</w:t>
      </w:r>
      <w:r w:rsidR="009A1E58" w:rsidRPr="00326C55">
        <w:rPr>
          <w:rFonts w:ascii="Courier New" w:eastAsia="MS Mincho" w:hAnsi="Courier New" w:cs="Courier New"/>
          <w:iCs/>
          <w:color w:val="000000"/>
          <w:sz w:val="18"/>
          <w:szCs w:val="18"/>
        </w:rPr>
        <w:t>XXXXXX</w:t>
      </w:r>
      <w:r w:rsidRPr="00326C55">
        <w:rPr>
          <w:rFonts w:ascii="Courier New" w:eastAsia="MS Mincho" w:hAnsi="Courier New" w:cs="Courier New"/>
          <w:iCs/>
          <w:color w:val="000000"/>
          <w:sz w:val="18"/>
          <w:szCs w:val="18"/>
        </w:rPr>
        <w:t xml:space="preserve">               PERSON CODE: C301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DATE OF BIRTH: C4</w:t>
      </w:r>
      <w:r w:rsidR="009A1E58" w:rsidRPr="00326C55">
        <w:rPr>
          <w:rFonts w:ascii="Courier New" w:eastAsia="MS Mincho" w:hAnsi="Courier New" w:cs="Courier New"/>
          <w:iCs/>
          <w:color w:val="000000"/>
          <w:sz w:val="18"/>
          <w:szCs w:val="18"/>
        </w:rPr>
        <w:t>XXXXXXXX</w:t>
      </w:r>
      <w:r w:rsidRPr="00326C55">
        <w:rPr>
          <w:rFonts w:ascii="Courier New" w:eastAsia="MS Mincho" w:hAnsi="Courier New" w:cs="Courier New"/>
          <w:iCs/>
          <w:color w:val="000000"/>
          <w:sz w:val="18"/>
          <w:szCs w:val="18"/>
        </w:rPr>
        <w:t xml:space="preserve">             PATIENT GENDER CODE: MALE</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RELATIONSHIP CODE: CARDHOLDER</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lastRenderedPageBreak/>
        <w:t xml:space="preserve">  PLACE OF SERVICE: C700                ELIGIBILITY CLARIFICATION CODE: C90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FIRST NAME: CAONE             PATIENT LAST NAME: CBECMEPATIENT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CARDHOLDER FIRST NAME: CCONE</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CARDHOLDER LAST NAME: CDECMEPATIENT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HOME PLAN: CE36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STREET ADDRESS: CM13 DFG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CITY ADDRESS: CN</w:t>
      </w:r>
      <w:r w:rsidR="009A1E58" w:rsidRPr="00326C55">
        <w:rPr>
          <w:rFonts w:ascii="Courier New" w:eastAsia="MS Mincho" w:hAnsi="Courier New" w:cs="Courier New"/>
          <w:iCs/>
          <w:color w:val="000000"/>
          <w:sz w:val="18"/>
          <w:szCs w:val="18"/>
        </w:rPr>
        <w:t>XXXXXXXX</w:t>
      </w:r>
      <w:r w:rsidRPr="00326C55">
        <w:rPr>
          <w:rFonts w:ascii="Courier New" w:eastAsia="MS Mincho" w:hAnsi="Courier New" w:cs="Courier New"/>
          <w:iCs/>
          <w:color w:val="000000"/>
          <w:sz w:val="18"/>
          <w:szCs w:val="18"/>
        </w:rPr>
        <w:t xml:space="preserv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STATE PROV ADDRESS: CO</w:t>
      </w:r>
      <w:r w:rsidR="009A1E58" w:rsidRPr="00326C55">
        <w:rPr>
          <w:rFonts w:ascii="Courier New" w:eastAsia="MS Mincho" w:hAnsi="Courier New" w:cs="Courier New"/>
          <w:iCs/>
          <w:color w:val="000000"/>
          <w:sz w:val="18"/>
          <w:szCs w:val="18"/>
        </w:rPr>
        <w:t>XX</w:t>
      </w:r>
      <w:r w:rsidRPr="00326C55">
        <w:rPr>
          <w:rFonts w:ascii="Courier New" w:eastAsia="MS Mincho" w:hAnsi="Courier New" w:cs="Courier New"/>
          <w:iCs/>
          <w:color w:val="000000"/>
          <w:sz w:val="18"/>
          <w:szCs w:val="18"/>
        </w:rPr>
        <w:t xml:space="preserve">      PATIENT ZIP POSTAL ZONE: CP</w:t>
      </w:r>
      <w:r w:rsidR="009A1E58" w:rsidRPr="00326C55">
        <w:rPr>
          <w:rFonts w:ascii="Courier New" w:eastAsia="MS Mincho" w:hAnsi="Courier New" w:cs="Courier New"/>
          <w:iCs/>
          <w:color w:val="000000"/>
          <w:sz w:val="18"/>
          <w:szCs w:val="18"/>
        </w:rPr>
        <w:t>XXXXX</w:t>
      </w:r>
      <w:r w:rsidRPr="00326C55">
        <w:rPr>
          <w:rFonts w:ascii="Courier New" w:eastAsia="MS Mincho" w:hAnsi="Courier New" w:cs="Courier New"/>
          <w:iCs/>
          <w:color w:val="000000"/>
          <w:sz w:val="18"/>
          <w:szCs w:val="18"/>
        </w:rPr>
        <w:t xml:space="preserv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PHONE NUMBER: CQ</w:t>
      </w:r>
      <w:r w:rsidR="009A1E58" w:rsidRPr="00326C55">
        <w:rPr>
          <w:rFonts w:ascii="Courier New" w:eastAsia="MS Mincho" w:hAnsi="Courier New" w:cs="Courier New"/>
          <w:iCs/>
          <w:color w:val="000000"/>
          <w:sz w:val="18"/>
          <w:szCs w:val="18"/>
        </w:rPr>
        <w:t>XXXXXXXXX</w:t>
      </w:r>
      <w:r w:rsidR="00B64DFC" w:rsidRPr="00326C55">
        <w:rPr>
          <w:rFonts w:ascii="Courier New" w:eastAsia="MS Mincho" w:hAnsi="Courier New" w:cs="Courier New"/>
          <w:iCs/>
          <w:color w:val="000000"/>
          <w:sz w:val="18"/>
          <w:szCs w:val="18"/>
        </w:rPr>
        <w:t xml:space="preserve"> </w:t>
      </w:r>
      <w:r w:rsidRPr="00326C55">
        <w:rPr>
          <w:rFonts w:ascii="Courier New" w:eastAsia="MS Mincho" w:hAnsi="Courier New" w:cs="Courier New"/>
          <w:iCs/>
          <w:color w:val="000000"/>
          <w:sz w:val="18"/>
          <w:szCs w:val="18"/>
        </w:rPr>
        <w:t xml:space="preserve">    PATIENT ID QUALIFIER: CX01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ID: CY</w:t>
      </w:r>
      <w:r w:rsidR="009A1E58" w:rsidRPr="00326C55">
        <w:rPr>
          <w:rFonts w:ascii="Courier New" w:eastAsia="MS Mincho" w:hAnsi="Courier New" w:cs="Courier New"/>
          <w:iCs/>
          <w:color w:val="000000"/>
          <w:sz w:val="18"/>
          <w:szCs w:val="18"/>
        </w:rPr>
        <w:t>XXXXXXXX</w:t>
      </w:r>
      <w:r w:rsidR="00B64DFC" w:rsidRPr="00326C55">
        <w:rPr>
          <w:rFonts w:ascii="Courier New" w:eastAsia="MS Mincho" w:hAnsi="Courier New" w:cs="Courier New"/>
          <w:iCs/>
          <w:color w:val="000000"/>
          <w:sz w:val="18"/>
          <w:szCs w:val="18"/>
        </w:rPr>
        <w:t xml:space="preserve"> </w:t>
      </w:r>
      <w:r w:rsidRPr="00326C55">
        <w:rPr>
          <w:rFonts w:ascii="Courier New" w:eastAsia="MS Mincho" w:hAnsi="Courier New" w:cs="Courier New"/>
          <w:iCs/>
          <w:color w:val="000000"/>
          <w:sz w:val="18"/>
          <w:szCs w:val="18"/>
        </w:rPr>
        <w:t xml:space="preserve">               EMPLOYER ID: CZ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SMOKER INDICATOR: 1C                  PREGNANCY INDICATOR: 2C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FACILITY ID: 8C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MEDICATION ORDER: 1                     MEDICATION NAME: BETAZOLE 50MG/ML INJ</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PRESCRIPTION NUMBER: 102179           OTHER COVERAGE CODE: C800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ALTERNATE ID: CW00000000000000000000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COB OTHER PAYMENT COUNTER: 4C1          OTHER PAYER COVERAGE TYPE: 5C01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OTHER PAYER ID QUALIFIER: 6C03        OTHER PAYER ID: 7C123456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OTHER PAYER DATE: APR 14,2009         OTHER PAYER AMOUNT PAID COUNT: HB1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OTHER PAYER REJECT COUNT: 5E00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OTHER PAYER AMT PAID QUALIFIER: HC</w:t>
      </w:r>
      <w:r w:rsidR="00D61B08" w:rsidRPr="00326C55">
        <w:rPr>
          <w:rFonts w:ascii="Courier New" w:eastAsia="MS Mincho" w:hAnsi="Courier New" w:cs="Courier New"/>
          <w:iCs/>
          <w:color w:val="000000"/>
          <w:sz w:val="18"/>
          <w:szCs w:val="18"/>
        </w:rPr>
        <w:t>08</w:t>
      </w:r>
      <w:r w:rsidRPr="00326C55">
        <w:rPr>
          <w:rFonts w:ascii="Courier New" w:eastAsia="MS Mincho" w:hAnsi="Courier New" w:cs="Courier New"/>
          <w:iCs/>
          <w:color w:val="000000"/>
          <w:sz w:val="18"/>
          <w:szCs w:val="18"/>
        </w:rPr>
        <w:t xml:space="preserve">    OTHER PAYER AMOUNT PAID: DV00400{</w:t>
      </w:r>
    </w:p>
    <w:p w:rsidR="009A0D58" w:rsidRPr="00326C55" w:rsidRDefault="00C92AAA" w:rsidP="003310F2">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DATE OF SERVICE: APR 14,2009          PRESCRIPTION REFERENCE NUMBER: D20113414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FILL NUMBER: D304                     DAYS SUPPLY: D5001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COMPOUND CODE: D61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PRODUCT SERVICE ID: D700002143916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DISPENSE AS WRITTEN: D80              INGREDIENT COST SUBMITTED: D90000510{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PRESCRIBER ID: DB</w:t>
      </w:r>
      <w:r w:rsidR="009A1E58" w:rsidRPr="00326C55">
        <w:rPr>
          <w:rFonts w:ascii="Courier New" w:eastAsia="MS Mincho" w:hAnsi="Courier New" w:cs="Courier New"/>
          <w:iCs/>
          <w:color w:val="000000"/>
          <w:sz w:val="18"/>
          <w:szCs w:val="18"/>
        </w:rPr>
        <w:t>XXXXXXXXX</w:t>
      </w:r>
      <w:r w:rsidR="00B64DFC" w:rsidRPr="00326C55">
        <w:rPr>
          <w:rFonts w:ascii="Courier New" w:eastAsia="MS Mincho" w:hAnsi="Courier New" w:cs="Courier New"/>
          <w:iCs/>
          <w:color w:val="000000"/>
          <w:sz w:val="18"/>
          <w:szCs w:val="18"/>
        </w:rPr>
        <w:t xml:space="preserve"> </w:t>
      </w:r>
      <w:r w:rsidRPr="00326C55">
        <w:rPr>
          <w:rFonts w:ascii="Courier New" w:eastAsia="MS Mincho" w:hAnsi="Courier New" w:cs="Courier New"/>
          <w:iCs/>
          <w:color w:val="000000"/>
          <w:sz w:val="18"/>
          <w:szCs w:val="18"/>
        </w:rPr>
        <w:t xml:space="preserve">           DISPENSING FEE SUBMITTED: DC00000000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DATE PRESCRIPTION WRITTEN: DE20090112</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NUMBER OF REFILLS AUTHORIZED: DF05    LEVEL OF SERVICE: DI00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PRESCRIPTION ORIGIN CODE: DJ1         SUBMISSION CLARIFICATION CODE: DK00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BASIS OF COST DETERMINATION: DN07     USUAL AND CUSTOMARY CHARGE: DQ0000510{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SPECIAL PACKAGING INDICATOR: DT0      GROSS AMOUNT DUE: DU0000510{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PRESCRIBER LAST NAME: ECMEPRESCRIBER</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OTHER PAYER AMOUNT: DV00400{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PAID AMOUNT SUBMITTED: DX0000000{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PRODUCT SERVICE ID QUALIFIER: E103    QUANTITY DISPENSED: E70000001000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ORIGINALLY PRESCRIBED QUANTITY: EB0000001000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SCHEDULED RX ID NUMBER: EK000000000000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PRESCRIPTION SERVICE REFERENCE: EM1   QUANTITY PRESCRIBED: ET0000001000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PRIOR AUTHORIZATION TYPE CODE: EU00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PRIOR AUTHORIZATION SUBMITTED: EV00000000000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INTERMEDIARY AUTH TYPE ID: EW00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INTERMEDIARY AUTHORIZATION ID: EX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PRESCRIBER ID QUALIFIER: EZ01         PRESCRIBER LOCATION CODE: 1E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PC PROVIDER LOCATION CODE: H5036      PC PROVIDER LAST NAME: 4EECMEPROVIDER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PROFESSIONAL FEE SUBMITTED: BE00000000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FLAT SALES TAX SUBMITTED: HA00000000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PERCENTAGE SALES TAX SUBMITTED: GE0000000{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PERCENTAGE SALES TAX RATE: HE0000000  PERCENTAGE SALES TAX BASIS: JE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PRESCRIBER PHONE NUMBER: PM</w:t>
      </w:r>
      <w:r w:rsidR="009A1E58" w:rsidRPr="00326C55">
        <w:rPr>
          <w:rFonts w:ascii="Courier New" w:eastAsia="MS Mincho" w:hAnsi="Courier New" w:cs="Courier New"/>
          <w:iCs/>
          <w:color w:val="000000"/>
          <w:sz w:val="18"/>
          <w:szCs w:val="18"/>
        </w:rPr>
        <w:t>XXXXXXXXXX</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DATE OF SERVICE: 20090414             PLAN ID: FO</w:t>
      </w:r>
      <w:r w:rsidR="00F642F4" w:rsidRPr="00326C55">
        <w:rPr>
          <w:rFonts w:ascii="Courier New" w:eastAsia="MS Mincho" w:hAnsi="Courier New" w:cs="Courier New"/>
          <w:iCs/>
          <w:color w:val="000000"/>
          <w:sz w:val="18"/>
          <w:szCs w:val="18"/>
        </w:rPr>
        <w:t>ECME</w:t>
      </w:r>
      <w:r w:rsidRPr="00326C55">
        <w:rPr>
          <w:rFonts w:ascii="Courier New" w:eastAsia="MS Mincho" w:hAnsi="Courier New" w:cs="Courier New"/>
          <w:iCs/>
          <w:color w:val="000000"/>
          <w:sz w:val="18"/>
          <w:szCs w:val="18"/>
        </w:rPr>
        <w:t xml:space="preserve"> INS</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RAW DATA SENT:   </w:t>
      </w:r>
    </w:p>
    <w:p w:rsidR="006038F6"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61045951B1MHCP      1015000000021     20090414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AM01CX01CY</w:t>
      </w:r>
      <w:r w:rsidR="0020236A" w:rsidRPr="00326C55">
        <w:rPr>
          <w:rFonts w:ascii="Courier New" w:eastAsia="MS Mincho" w:hAnsi="Courier New" w:cs="Courier New"/>
          <w:iCs/>
          <w:color w:val="000000"/>
          <w:sz w:val="18"/>
          <w:szCs w:val="18"/>
        </w:rPr>
        <w:t>XXXXXXXXX</w:t>
      </w:r>
      <w:r w:rsidRPr="00326C55">
        <w:rPr>
          <w:rFonts w:ascii="Courier New" w:eastAsia="MS Mincho" w:hAnsi="Courier New" w:cs="Courier New"/>
          <w:iCs/>
          <w:color w:val="000000"/>
          <w:sz w:val="18"/>
          <w:szCs w:val="18"/>
        </w:rPr>
        <w:t xml:space="preserve">           C419600101C51CAONECBECMEPATIENT    CM13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DFG                        CN</w:t>
      </w:r>
      <w:r w:rsidR="0020236A" w:rsidRPr="00326C55">
        <w:rPr>
          <w:rFonts w:ascii="Courier New" w:eastAsia="MS Mincho" w:hAnsi="Courier New" w:cs="Courier New"/>
          <w:iCs/>
          <w:color w:val="000000"/>
          <w:sz w:val="18"/>
          <w:szCs w:val="18"/>
        </w:rPr>
        <w:t>XXXXXXXX</w:t>
      </w:r>
      <w:r w:rsidRPr="00326C55">
        <w:rPr>
          <w:rFonts w:ascii="Courier New" w:eastAsia="MS Mincho" w:hAnsi="Courier New" w:cs="Courier New"/>
          <w:iCs/>
          <w:color w:val="000000"/>
          <w:sz w:val="18"/>
          <w:szCs w:val="18"/>
        </w:rPr>
        <w:t xml:space="preserve">            CO</w:t>
      </w:r>
      <w:r w:rsidR="0020236A" w:rsidRPr="00326C55">
        <w:rPr>
          <w:rFonts w:ascii="Courier New" w:eastAsia="MS Mincho" w:hAnsi="Courier New" w:cs="Courier New"/>
          <w:iCs/>
          <w:color w:val="000000"/>
          <w:sz w:val="18"/>
          <w:szCs w:val="18"/>
        </w:rPr>
        <w:t>XX</w:t>
      </w:r>
      <w:r w:rsidRPr="00326C55">
        <w:rPr>
          <w:rFonts w:ascii="Courier New" w:eastAsia="MS Mincho" w:hAnsi="Courier New" w:cs="Courier New"/>
          <w:iCs/>
          <w:color w:val="000000"/>
          <w:sz w:val="18"/>
          <w:szCs w:val="18"/>
        </w:rPr>
        <w:t>CP</w:t>
      </w:r>
      <w:r w:rsidR="0020236A" w:rsidRPr="00326C55">
        <w:rPr>
          <w:rFonts w:ascii="Courier New" w:eastAsia="MS Mincho" w:hAnsi="Courier New" w:cs="Courier New"/>
          <w:iCs/>
          <w:color w:val="000000"/>
          <w:sz w:val="18"/>
          <w:szCs w:val="18"/>
        </w:rPr>
        <w:t>XXXXX</w:t>
      </w:r>
      <w:r w:rsidRPr="00326C55">
        <w:rPr>
          <w:rFonts w:ascii="Courier New" w:eastAsia="MS Mincho" w:hAnsi="Courier New" w:cs="Courier New"/>
          <w:iCs/>
          <w:color w:val="000000"/>
          <w:sz w:val="18"/>
          <w:szCs w:val="18"/>
        </w:rPr>
        <w:t xml:space="preserve">    CQ</w:t>
      </w:r>
      <w:r w:rsidR="0020236A"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C700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CZ               1C 2C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AM04C2234234CCONECDECMEPATIENT    CE36 FO</w:t>
      </w:r>
      <w:r w:rsidR="00F642F4" w:rsidRPr="00326C55">
        <w:rPr>
          <w:rFonts w:ascii="Courier New" w:eastAsia="MS Mincho" w:hAnsi="Courier New" w:cs="Courier New"/>
          <w:iCs/>
          <w:color w:val="000000"/>
          <w:sz w:val="18"/>
          <w:szCs w:val="18"/>
        </w:rPr>
        <w:t>ECME</w:t>
      </w:r>
      <w:r w:rsidRPr="00326C55">
        <w:rPr>
          <w:rFonts w:ascii="Courier New" w:eastAsia="MS Mincho" w:hAnsi="Courier New" w:cs="Courier New"/>
          <w:iCs/>
          <w:color w:val="000000"/>
          <w:sz w:val="18"/>
          <w:szCs w:val="18"/>
        </w:rPr>
        <w:t xml:space="preserve"> INSC908C          C19977</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C301 C61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AM07EM1D20113414E103D700002143916        E70000001000D304D5001D61D80DE20090112D</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F05DJ1DK00ET0000001000C800DT0EB0000001000CW00000000000000000000EK000000000000DI0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0EU00EV00000000000EW00EX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lastRenderedPageBreak/>
        <w:t xml:space="preserve"> AM02</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AM03EZ01DB</w:t>
      </w:r>
      <w:r w:rsidR="007C292D"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 xml:space="preserve">     1E   ECMEPRESCRIBER         H50364EECMEPROVIDER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AM054C15C016C037C123456    E820090414HB1DV00400{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AM11D90000510{DC00000000BE00000000DX0000000{HA00000000GE0000000{HE0000000JE  DQ</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0000510{DU0000510{DN07</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Press RETURN to continue, '^' to exit: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BPS RESPONSE FILE DATA: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BPS CLAIM: VA2009=5000000021=105220=0005524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DATE RESPONSE RECEIVED: APR 17, 2009@14:54:30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VERSION RELEASE NUMBER: </w:t>
      </w:r>
      <w:r w:rsidR="0006116B" w:rsidRPr="00326C55">
        <w:rPr>
          <w:rFonts w:ascii="Courier New" w:eastAsia="MS Mincho" w:hAnsi="Courier New" w:cs="Courier New"/>
          <w:iCs/>
          <w:color w:val="000000"/>
          <w:sz w:val="18"/>
          <w:szCs w:val="18"/>
        </w:rPr>
        <w:t>D0</w:t>
      </w:r>
      <w:r w:rsidR="004033EA" w:rsidRPr="00326C55">
        <w:rPr>
          <w:rFonts w:ascii="Courier New" w:eastAsia="MS Mincho" w:hAnsi="Courier New" w:cs="Courier New"/>
          <w:iCs/>
          <w:color w:val="000000"/>
          <w:sz w:val="18"/>
          <w:szCs w:val="18"/>
        </w:rPr>
        <w:t xml:space="preserve">            </w:t>
      </w:r>
      <w:r w:rsidRPr="00326C55">
        <w:rPr>
          <w:rFonts w:ascii="Courier New" w:eastAsia="MS Mincho" w:hAnsi="Courier New" w:cs="Courier New"/>
          <w:iCs/>
          <w:color w:val="000000"/>
          <w:sz w:val="18"/>
          <w:szCs w:val="18"/>
        </w:rPr>
        <w:t>TRANSACTION CODE: B1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TRANSACTION COUNT: 1                  SERVICE PROVIDER ID: </w:t>
      </w:r>
      <w:r w:rsidR="0020236A"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 xml:space="preserv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SERVICE PROVIDER ID QUALIFIER: 01     DATE OF SERVICE: APR 14,2009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RESPONSE STATUS: REJECTED</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MESSAGE: EV161-MANDATORY FIELD HC MISSING IN SEG 05</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MEDICATION ORDER: 1                     TRANSACTION RESPONSE STATUS: REJECTED</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PRESCRIPTION RESPONSE STATUS: REJECTED CLAIM</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REJECT COUNT: 04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REJECT CODE: 85 (Claim Not Processed)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REJECT CODE: NN (Transaction Rejected At Switch Or Intermediary</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REJECT CODE: R8 (Syntax Error)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REJECT CODE: HC (M/I Other Payer Amount Paid Qualifier)        </w:t>
      </w:r>
    </w:p>
    <w:p w:rsidR="00CC6023" w:rsidRPr="00326C55" w:rsidRDefault="00CC6023" w:rsidP="00CC6023">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REJECT CODE: 79 (REFILL TOO SOON)                              </w:t>
      </w:r>
    </w:p>
    <w:p w:rsidR="00CC6023" w:rsidRPr="00326C55" w:rsidRDefault="00CC6023" w:rsidP="00CC6023">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NEXT AVAIL FILL DATE: APR 20,2009</w:t>
      </w:r>
    </w:p>
    <w:p w:rsidR="009A0D58" w:rsidRPr="00326C55" w:rsidRDefault="00C92AAA" w:rsidP="00CC6023">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RAW DATA RECEIVED: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VA2009=</w:t>
      </w:r>
      <w:r w:rsidR="0020236A"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=105220=000</w:t>
      </w:r>
      <w:r w:rsidR="00B84C8D" w:rsidRPr="00326C55">
        <w:rPr>
          <w:rFonts w:ascii="Courier New" w:eastAsia="MS Mincho" w:hAnsi="Courier New" w:cs="Courier New"/>
          <w:iCs/>
          <w:color w:val="000000"/>
          <w:sz w:val="18"/>
          <w:szCs w:val="18"/>
        </w:rPr>
        <w:t>xxxxxx</w:t>
      </w:r>
      <w:r w:rsidRPr="00326C55">
        <w:rPr>
          <w:rFonts w:ascii="Courier New" w:eastAsia="MS Mincho" w:hAnsi="Courier New" w:cs="Courier New"/>
          <w:iCs/>
          <w:color w:val="000000"/>
          <w:sz w:val="18"/>
          <w:szCs w:val="18"/>
        </w:rPr>
        <w:t>B11R01</w:t>
      </w:r>
      <w:r w:rsidR="0020236A"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 xml:space="preserv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20090414\X1E\\X1C\AM20\X1C\F4EV161-MANDATORY FIELD HC MISSING IN SEG</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05\X1D\\X1E\\X1C\AM21\X1C\ANR\X1C\FA04\X1C\FB85\X1C\FBNN\X1C\FBR8\X1C\FBHC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Press RETURN to continue:</w:t>
      </w:r>
    </w:p>
    <w:p w:rsidR="002E1BB9" w:rsidRPr="00326C55" w:rsidRDefault="002E1BB9" w:rsidP="00BC60B7">
      <w:pPr>
        <w:shd w:val="pct12" w:color="auto" w:fill="auto"/>
        <w:rPr>
          <w:rFonts w:ascii="Courier New" w:eastAsia="MS Mincho" w:hAnsi="Courier New" w:cs="Courier New"/>
          <w:iCs/>
          <w:color w:val="000000"/>
          <w:sz w:val="18"/>
          <w:szCs w:val="18"/>
        </w:rPr>
      </w:pPr>
    </w:p>
    <w:p w:rsidR="002E1BB9" w:rsidRPr="00326C55" w:rsidRDefault="002E1BB9" w:rsidP="00BC60B7">
      <w:pPr>
        <w:shd w:val="pct12" w:color="auto" w:fill="auto"/>
        <w:rPr>
          <w:rFonts w:ascii="Courier New" w:eastAsia="MS Mincho" w:hAnsi="Courier New" w:cs="Courier New"/>
          <w:iCs/>
          <w:color w:val="000000"/>
          <w:sz w:val="18"/>
          <w:szCs w:val="18"/>
        </w:rPr>
      </w:pPr>
    </w:p>
    <w:p w:rsidR="002E0EBF" w:rsidRPr="00326C55" w:rsidRDefault="002E0EBF" w:rsidP="003F7A0D"/>
    <w:p w:rsidR="002E0EBF" w:rsidRPr="00326C55" w:rsidRDefault="002E0EBF" w:rsidP="003F7A0D"/>
    <w:p w:rsidR="0072771A" w:rsidRPr="00326C55" w:rsidRDefault="00C92AAA" w:rsidP="009E77E9">
      <w:pPr>
        <w:pStyle w:val="Heading3"/>
      </w:pPr>
      <w:bookmarkStart w:id="376" w:name="_Toc300484260"/>
      <w:bookmarkStart w:id="377" w:name="_Toc303782672"/>
      <w:bookmarkStart w:id="378" w:name="_Toc453245043"/>
      <w:r w:rsidRPr="00326C55">
        <w:t>8.2.2 Payer Sheet Detail Report Option</w:t>
      </w:r>
      <w:bookmarkEnd w:id="370"/>
      <w:bookmarkEnd w:id="376"/>
      <w:bookmarkEnd w:id="377"/>
      <w:bookmarkEnd w:id="378"/>
      <w:r w:rsidR="00372ED5" w:rsidRPr="00326C55">
        <w:fldChar w:fldCharType="begin"/>
      </w:r>
      <w:r w:rsidRPr="00326C55">
        <w:instrText xml:space="preserve"> XE " Payer Sheet Detail" </w:instrText>
      </w:r>
      <w:r w:rsidR="00372ED5" w:rsidRPr="00326C55">
        <w:fldChar w:fldCharType="end"/>
      </w:r>
    </w:p>
    <w:p w:rsidR="0029119B" w:rsidRPr="00326C55" w:rsidRDefault="0029119B" w:rsidP="0029119B"/>
    <w:p w:rsidR="0072771A" w:rsidRPr="00326C55" w:rsidRDefault="00C92AAA" w:rsidP="0072771A">
      <w:pPr>
        <w:pStyle w:val="BodyText"/>
      </w:pPr>
      <w:r w:rsidRPr="00326C55">
        <w:t xml:space="preserve">The </w:t>
      </w:r>
      <w:r w:rsidRPr="00326C55">
        <w:rPr>
          <w:i/>
          <w:iCs w:val="0"/>
        </w:rPr>
        <w:t>Payer Sheet Detail Report</w:t>
      </w:r>
      <w:r w:rsidRPr="00326C55">
        <w:t xml:space="preserve"> option allows you to list the information on payer sheets used for electronic claims</w:t>
      </w:r>
      <w:r w:rsidR="00FF74C2" w:rsidRPr="00326C55">
        <w:t xml:space="preserve">. </w:t>
      </w:r>
      <w:r w:rsidRPr="00326C55">
        <w:t>Payer sheets are templates defined by each payer used to create NCPDP transmissions</w:t>
      </w:r>
      <w:r w:rsidR="00FF74C2" w:rsidRPr="00326C55">
        <w:t xml:space="preserve">. </w:t>
      </w:r>
      <w:r w:rsidRPr="00326C55">
        <w:t>The sheets indicate which fields to send in the transmissions, as well as the acceptable values that may appear in the fields</w:t>
      </w:r>
      <w:r w:rsidR="00FF74C2" w:rsidRPr="00326C55">
        <w:t xml:space="preserve">. </w:t>
      </w:r>
      <w:r w:rsidRPr="00326C55">
        <w:t>You may also express conditions for when particular values are to be used.</w:t>
      </w:r>
    </w:p>
    <w:p w:rsidR="0072771A" w:rsidRPr="00326C55" w:rsidRDefault="0072771A" w:rsidP="0072771A">
      <w:pPr>
        <w:pStyle w:val="BodyText"/>
      </w:pPr>
    </w:p>
    <w:p w:rsidR="000A4745" w:rsidRPr="00326C55" w:rsidRDefault="00C92AAA" w:rsidP="0072771A">
      <w:pPr>
        <w:pStyle w:val="BodyText"/>
      </w:pPr>
      <w:r w:rsidRPr="00326C55">
        <w:t xml:space="preserve">Access the </w:t>
      </w:r>
      <w:r w:rsidRPr="00326C55">
        <w:rPr>
          <w:i/>
          <w:iCs w:val="0"/>
        </w:rPr>
        <w:t>Payer Sheet Detail Report</w:t>
      </w:r>
      <w:r w:rsidRPr="00326C55">
        <w:t xml:space="preserve"> option by entering </w:t>
      </w:r>
      <w:r w:rsidRPr="00326C55">
        <w:rPr>
          <w:b/>
          <w:bCs/>
        </w:rPr>
        <w:t>PAY</w:t>
      </w:r>
      <w:r w:rsidRPr="00326C55">
        <w:t xml:space="preserve"> at the “Select Other Reports Option:” prompt on the </w:t>
      </w:r>
      <w:r w:rsidRPr="00326C55">
        <w:rPr>
          <w:iCs w:val="0"/>
        </w:rPr>
        <w:t xml:space="preserve">Pharmacy Electronic Claims Reports, Other Reports </w:t>
      </w:r>
      <w:r w:rsidRPr="00326C55">
        <w:t>option screen.</w:t>
      </w:r>
    </w:p>
    <w:p w:rsidR="004F4AF8" w:rsidRPr="00326C55" w:rsidRDefault="004F4AF8" w:rsidP="0072771A">
      <w:pPr>
        <w:pStyle w:val="BodyText"/>
      </w:pPr>
    </w:p>
    <w:p w:rsidR="0072771A" w:rsidRPr="00326C55" w:rsidRDefault="002E0EBF" w:rsidP="00725386">
      <w:pPr>
        <w:pStyle w:val="Caption"/>
        <w:spacing w:before="120" w:after="0"/>
      </w:pPr>
      <w:r w:rsidRPr="00326C55">
        <w:br w:type="page"/>
      </w:r>
      <w:r w:rsidR="00C92AAA" w:rsidRPr="00326C55">
        <w:lastRenderedPageBreak/>
        <w:t>Example 8.2.2-1: Accessing the Payer Sheet Detail Report Option</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BF3C87"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72771A" w:rsidP="0072771A">
      <w:pPr>
        <w:shd w:val="pct12" w:color="auto" w:fill="auto"/>
        <w:rPr>
          <w:rFonts w:ascii="Courier New" w:hAnsi="Courier New" w:cs="Courier New"/>
          <w:sz w:val="18"/>
          <w:szCs w:val="18"/>
        </w:rPr>
      </w:pPr>
    </w:p>
    <w:p w:rsidR="00296C2D" w:rsidRPr="00326C55" w:rsidRDefault="00296C2D" w:rsidP="00296C2D">
      <w:pPr>
        <w:shd w:val="pct12" w:color="auto" w:fill="auto"/>
        <w:rPr>
          <w:rFonts w:ascii="Courier New" w:hAnsi="Courier New" w:cs="Courier New"/>
          <w:sz w:val="18"/>
          <w:szCs w:val="18"/>
        </w:rPr>
      </w:pPr>
    </w:p>
    <w:p w:rsidR="00296C2D" w:rsidRPr="00326C55" w:rsidRDefault="00C92AAA" w:rsidP="00296C2D">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72771A"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A06F3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72771A" w:rsidRPr="00326C55" w:rsidRDefault="0072771A" w:rsidP="0072771A">
      <w:pPr>
        <w:shd w:val="pct12" w:color="auto" w:fill="auto"/>
        <w:rPr>
          <w:rFonts w:ascii="Courier New" w:hAnsi="Courier New" w:cs="Courier New"/>
          <w:sz w:val="18"/>
          <w:szCs w:val="18"/>
        </w:rPr>
      </w:pPr>
    </w:p>
    <w:p w:rsidR="0072771A" w:rsidRPr="00326C55" w:rsidRDefault="0072771A" w:rsidP="0072771A">
      <w:pPr>
        <w:shd w:val="pct12" w:color="auto" w:fill="auto"/>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w:t>
      </w:r>
      <w:r w:rsidRPr="00326C55">
        <w:rPr>
          <w:rFonts w:ascii="Courier New" w:hAnsi="Courier New" w:cs="Courier New"/>
          <w:b/>
          <w:sz w:val="18"/>
          <w:szCs w:val="18"/>
        </w:rPr>
        <w:t>PAY</w:t>
      </w:r>
      <w:r w:rsidRPr="00326C55">
        <w:rPr>
          <w:rFonts w:ascii="Courier New" w:hAnsi="Courier New" w:cs="Courier New"/>
          <w:sz w:val="18"/>
          <w:szCs w:val="18"/>
        </w:rPr>
        <w:t xml:space="preserve">  Payer Sheet Detail Report</w:t>
      </w:r>
    </w:p>
    <w:p w:rsidR="0072771A" w:rsidRPr="00326C55" w:rsidRDefault="00C92AAA" w:rsidP="00725386">
      <w:pPr>
        <w:pStyle w:val="Caption"/>
        <w:spacing w:before="120" w:after="0"/>
        <w:rPr>
          <w:rFonts w:ascii="Courier New" w:hAnsi="Courier New" w:cs="Courier New"/>
          <w:sz w:val="16"/>
        </w:rPr>
      </w:pPr>
      <w:r w:rsidRPr="00326C55">
        <w:t>Example 8.2.2-2: Payer Sheet Detail Report Option</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Select Payer Sheet: ABCTEST1</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DEVICE: HOME//   IP network</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1</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Status: PRODUCTION              NCPDP Version: </w:t>
      </w:r>
      <w:r w:rsidR="00F642F4" w:rsidRPr="00326C55">
        <w:rPr>
          <w:rFonts w:ascii="Courier New" w:hAnsi="Courier New" w:cs="Courier New"/>
          <w:sz w:val="18"/>
          <w:szCs w:val="18"/>
        </w:rPr>
        <w:t xml:space="preserve">Version </w:t>
      </w:r>
      <w:r w:rsidR="00C144FF" w:rsidRPr="00326C55">
        <w:rPr>
          <w:rFonts w:ascii="Courier New" w:hAnsi="Courier New" w:cs="Courier New"/>
          <w:sz w:val="18"/>
          <w:szCs w:val="18"/>
        </w:rPr>
        <w:t>D.0</w:t>
      </w:r>
    </w:p>
    <w:p w:rsidR="0072771A" w:rsidRPr="00326C55" w:rsidRDefault="00C92AAA" w:rsidP="00F6393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Transaction Header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    101-A1      BIN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2    102-A2      VERSION/RELEASE NUMBER                                       </w:t>
      </w:r>
      <w:r w:rsidR="00766C05" w:rsidRPr="00326C55">
        <w:rPr>
          <w:rFonts w:ascii="Courier New" w:hAnsi="Courier New" w:cs="Courier New"/>
          <w:sz w:val="18"/>
          <w:szCs w:val="18"/>
        </w:rPr>
        <w:t>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    103-A3      TRANSACTION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5    104-A4      PROCESSOR CONTROL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   202-B2      SERV PROVIDER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19   201-B1      SERVICE PROVIDER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21   401-D1      DATE FILLED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6038F6" w:rsidRPr="00326C55" w:rsidRDefault="006038F6" w:rsidP="00870A85">
      <w:pPr>
        <w:pStyle w:val="BodyText"/>
        <w:sectPr w:rsidR="006038F6" w:rsidRPr="00326C55" w:rsidSect="00A07E31">
          <w:footerReference w:type="even" r:id="rId88"/>
          <w:footerReference w:type="default" r:id="rId89"/>
          <w:pgSz w:w="12240" w:h="15840" w:code="1"/>
          <w:pgMar w:top="1440" w:right="1800" w:bottom="1440" w:left="1800" w:header="720" w:footer="720" w:gutter="0"/>
          <w:cols w:space="720"/>
          <w:docGrid w:linePitch="326"/>
        </w:sectPr>
      </w:pPr>
    </w:p>
    <w:p w:rsidR="002E0EBF" w:rsidRPr="00326C55" w:rsidRDefault="002E0EBF" w:rsidP="002E0EBF">
      <w:pPr>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Transaction Header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   110-AK      SOFTWARE VENDOR/CERT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Patient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31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33   331-CX      PATIENT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35   332-CY      PATIENT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36   304-C4      DATE OF BIRTH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37   305-C5      SEX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39   307-C7      CUSTOMER LOCATION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40   335-2C      PREGNANCY INDICATOR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Insurance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49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51   302-C2      CARDHOLDER ID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53   301-C1      GROUP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lastRenderedPageBreak/>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870A85" w:rsidRPr="00326C55" w:rsidRDefault="00870A85" w:rsidP="00870A85">
      <w:pPr>
        <w:pStyle w:val="BodyText"/>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Insurance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54   306-C6      RELATIONSHIP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64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66   455-EM      RX/SERVICE REF NUMBER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69   402-D2      PRESCRIPTION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71   436-E1      PRODUCT/SERV ID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73   407-D7      PRODUCT/SERVICE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75   442-E7      QUANTITY DISPENSED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77   403-D3      NEW/REFILL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78   405-D5      DAYS SUPPLY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79   406-D6      COMPOUND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80   408-D8      OTHER COVERAGE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82   414-DE      DATE PRESCRIPTION WRITTEN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85   308-C8      OTHER COVERAGE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2E0EBF" w:rsidRPr="00326C55" w:rsidRDefault="002E0EBF" w:rsidP="00870A85">
      <w:pPr>
        <w:pStyle w:val="BodyText"/>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87   429-DT      UNIT DOSE INDICATOR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89   453-EJ      ORIG PRESCR PROD/SERV ID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92   445-EA      ORIG PRESCRIBED PROD/SERV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95   446-EB      ORIGINALLY PRESCRIBED QTY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97   418-DI      LEVEL OF SERVICE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99   461-EU      PRIOR AUTHORIZATION TYPE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102  462-EV      PRIOR AUTHORIZATION NUM SUB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106  463-EW      INTERMED AUTH TYPE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109  464-EX      INTERMEDIARY AUTHORIZATION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112  343-HD      DISPENSING STATUS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114  344-HF      QTY INTENDED TO BE DISPENSED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117  345-HG      DAYS SUPPLY INTEND TO BE DISP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Provider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127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870A85" w:rsidRPr="00326C55" w:rsidRDefault="002E0EBF" w:rsidP="00870A85">
      <w:pPr>
        <w:pStyle w:val="BodyText"/>
      </w:pPr>
      <w:r w:rsidRPr="00326C55">
        <w:br w:type="page"/>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lastRenderedPageBreak/>
        <w:t>Payer Sheet Detail Report                      Print Date: 09/09/05    Page:  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Provider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129  465-EY      PROVIDER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131  444-E9      PROVIDER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Prescriber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140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142  466-EZ      PRESCRIBER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144  411-DB      PRESCRIBER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146  427-DR      PRESCRIBER LAST NAME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148  498-PM      PRESCRIBER TELEPHONE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150  468-2E      PRIMARY CARE PROV ID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153  421-DL      PRIMARY PRESCRIBER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155  469-H5      PRIM CARE PROV LOCATION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158  470-4E      PRIM CARE PROVIDER LAST NAME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2E0EBF" w:rsidRPr="00326C55" w:rsidRDefault="002E0EBF" w:rsidP="00870A85">
      <w:pPr>
        <w:pStyle w:val="BodyText"/>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COB/Other Payments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168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170  337-4C      COB/OTHER PAYMENTS COUNTER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172  338-5C      OTHER PAYER COVERAGE TYPE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174  339-6C      OTHER PAYER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177  340-7C      OTHER PAYER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180  443-E8      Other Payer Date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182  341-HB      OTHER PAYER AMOUNT PAID COUNT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185  342-HC      OTH PYR AMOUNT PAID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188  431-DV      OTHER PAYOR AMOUNT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190  471-5E      OTHER PAYER REJECT COUNT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192  472-6E      OTHER PAYER REJECT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Workers' Compensation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202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205  434-DY      DATE OF INJURY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870A85" w:rsidRPr="00326C55" w:rsidRDefault="002E0EBF" w:rsidP="00870A85">
      <w:pPr>
        <w:pStyle w:val="BodyText"/>
      </w:pPr>
      <w:r w:rsidRPr="00326C55">
        <w:br w:type="page"/>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lastRenderedPageBreak/>
        <w:t>Payer Sheet Detail Report                      Print Date: 09/09/05    Page: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Workers' Compensation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DUR/PPS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213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215  473-7E      DUR/PPS CODE COUNTER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218  439-E4      DUR CONFLICT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220  440-E5      DUR INTERVENTION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222  441-E6      DUR OUTCOME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224  474-8E      DUR/PPS LEVEL OF EFFORT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227  475-J9      DUR CO-AGENT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230  476-H6      DUR CO-AGENT ID                                              S</w:t>
      </w:r>
    </w:p>
    <w:p w:rsidR="0072771A" w:rsidRPr="00326C55" w:rsidRDefault="0072771A" w:rsidP="0072771A">
      <w:pPr>
        <w:shd w:val="pct12" w:color="auto" w:fill="auto"/>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Pricing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240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242  409-D9      INGREDIENT COST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244  412-DC      DISPENSING FEE SUBMITTED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2E0EBF" w:rsidRPr="00326C55" w:rsidRDefault="002E0EBF" w:rsidP="00626589">
      <w:pPr>
        <w:pStyle w:val="BodyText"/>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Pricing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246  477-BE      PROFESSIONAL SERV FEE SUBMIT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249  433-DX      PATIENT PAID AMOUNT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252  481-HA      FLAT SALES TAX AMOUNT SUBMIT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255  482-GE      PERCENTAGE SALES TAX AMT SUB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258  484-JE      PERCENT SALES TAX BASIS SUB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261  426-DQ      USUAL &amp; CUSTOMARY CHARGE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264  430-DU      GROSS AMOUNT DUE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266  423-DN      BASIS OF COST DETERMINATION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Coupon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275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277  485-KE      COUPON TYPE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278  486-ME      COUPON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279  487-NE      COUPON VALUE AMOUNT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626589" w:rsidRPr="00326C55" w:rsidRDefault="002E0EBF" w:rsidP="00626589">
      <w:pPr>
        <w:pStyle w:val="BodyText"/>
      </w:pPr>
      <w:r w:rsidRPr="00326C55">
        <w:br w:type="page"/>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lastRenderedPageBreak/>
        <w:t>Payer Sheet Detail Report                      Print Date: 09/09/05    Page:  9</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Compound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288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290  450-EF      Compound Dose Form </w:t>
      </w:r>
      <w:proofErr w:type="spellStart"/>
      <w:r w:rsidRPr="00326C55">
        <w:rPr>
          <w:rFonts w:ascii="Courier New" w:hAnsi="Courier New" w:cs="Courier New"/>
          <w:sz w:val="18"/>
          <w:szCs w:val="18"/>
        </w:rPr>
        <w:t>Desc</w:t>
      </w:r>
      <w:proofErr w:type="spellEnd"/>
      <w:r w:rsidRPr="00326C55">
        <w:rPr>
          <w:rFonts w:ascii="Courier New" w:hAnsi="Courier New" w:cs="Courier New"/>
          <w:sz w:val="18"/>
          <w:szCs w:val="18"/>
        </w:rPr>
        <w:t xml:space="preserv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293  451-EG      Compound Dispense </w:t>
      </w:r>
      <w:proofErr w:type="spellStart"/>
      <w:r w:rsidRPr="00326C55">
        <w:rPr>
          <w:rFonts w:ascii="Courier New" w:hAnsi="Courier New" w:cs="Courier New"/>
          <w:sz w:val="18"/>
          <w:szCs w:val="18"/>
        </w:rPr>
        <w:t>Unt</w:t>
      </w:r>
      <w:proofErr w:type="spellEnd"/>
      <w:r w:rsidRPr="00326C55">
        <w:rPr>
          <w:rFonts w:ascii="Courier New" w:hAnsi="Courier New" w:cs="Courier New"/>
          <w:sz w:val="18"/>
          <w:szCs w:val="18"/>
        </w:rPr>
        <w:t xml:space="preserve"> Form </w:t>
      </w:r>
      <w:proofErr w:type="spellStart"/>
      <w:r w:rsidRPr="00326C55">
        <w:rPr>
          <w:rFonts w:ascii="Courier New" w:hAnsi="Courier New" w:cs="Courier New"/>
          <w:sz w:val="18"/>
          <w:szCs w:val="18"/>
        </w:rPr>
        <w:t>Ind</w:t>
      </w:r>
      <w:proofErr w:type="spellEnd"/>
      <w:r w:rsidRPr="00326C55">
        <w:rPr>
          <w:rFonts w:ascii="Courier New" w:hAnsi="Courier New" w:cs="Courier New"/>
          <w:sz w:val="18"/>
          <w:szCs w:val="18"/>
        </w:rPr>
        <w:t xml:space="preserv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295  452-EH      Compound Route of Admin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297  447-EC      Compound </w:t>
      </w:r>
      <w:proofErr w:type="spellStart"/>
      <w:r w:rsidRPr="00326C55">
        <w:rPr>
          <w:rFonts w:ascii="Courier New" w:hAnsi="Courier New" w:cs="Courier New"/>
          <w:sz w:val="18"/>
          <w:szCs w:val="18"/>
        </w:rPr>
        <w:t>Ingred</w:t>
      </w:r>
      <w:proofErr w:type="spellEnd"/>
      <w:r w:rsidRPr="00326C55">
        <w:rPr>
          <w:rFonts w:ascii="Courier New" w:hAnsi="Courier New" w:cs="Courier New"/>
          <w:sz w:val="18"/>
          <w:szCs w:val="18"/>
        </w:rPr>
        <w:t xml:space="preserve"> Comp Count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299  488-RE      Compound Product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301  489-TE      Compound Product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302  448-ED      Compound Ingredient Quantity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304  449-EE      Compound Ingredient Drug Cost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307  490-UE      Comp </w:t>
      </w:r>
      <w:proofErr w:type="spellStart"/>
      <w:r w:rsidRPr="00326C55">
        <w:rPr>
          <w:rFonts w:ascii="Courier New" w:hAnsi="Courier New" w:cs="Courier New"/>
          <w:sz w:val="18"/>
          <w:szCs w:val="18"/>
        </w:rPr>
        <w:t>Ingred</w:t>
      </w:r>
      <w:proofErr w:type="spellEnd"/>
      <w:r w:rsidRPr="00326C55">
        <w:rPr>
          <w:rFonts w:ascii="Courier New" w:hAnsi="Courier New" w:cs="Courier New"/>
          <w:sz w:val="18"/>
          <w:szCs w:val="18"/>
        </w:rPr>
        <w:t xml:space="preserve"> Basis Cost </w:t>
      </w:r>
      <w:proofErr w:type="spellStart"/>
      <w:r w:rsidRPr="00326C55">
        <w:rPr>
          <w:rFonts w:ascii="Courier New" w:hAnsi="Courier New" w:cs="Courier New"/>
          <w:sz w:val="18"/>
          <w:szCs w:val="18"/>
        </w:rPr>
        <w:t>Determ</w:t>
      </w:r>
      <w:proofErr w:type="spellEnd"/>
      <w:r w:rsidRPr="00326C55">
        <w:rPr>
          <w:rFonts w:ascii="Courier New" w:hAnsi="Courier New" w:cs="Courier New"/>
          <w:sz w:val="18"/>
          <w:szCs w:val="18"/>
        </w:rPr>
        <w:t xml:space="preserv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Press RETURN to continue:</w:t>
      </w:r>
    </w:p>
    <w:p w:rsidR="00E8614C" w:rsidRPr="00326C55" w:rsidRDefault="00E8614C" w:rsidP="0072771A"/>
    <w:p w:rsidR="00E8614C" w:rsidRPr="00326C55" w:rsidRDefault="00E8614C" w:rsidP="0072771A"/>
    <w:p w:rsidR="00C01A3B" w:rsidRPr="00326C55" w:rsidRDefault="00C92AAA" w:rsidP="009E77E9">
      <w:pPr>
        <w:pStyle w:val="Heading3"/>
      </w:pPr>
      <w:bookmarkStart w:id="379" w:name="_Toc300484261"/>
      <w:bookmarkStart w:id="380" w:name="_Toc303782673"/>
      <w:bookmarkStart w:id="381" w:name="_Toc453245044"/>
      <w:r w:rsidRPr="00326C55">
        <w:t>8.2.3 ECME Setup – Pharmacies Report</w:t>
      </w:r>
      <w:bookmarkEnd w:id="379"/>
      <w:bookmarkEnd w:id="380"/>
      <w:bookmarkEnd w:id="381"/>
      <w:r w:rsidR="00372ED5" w:rsidRPr="00326C55">
        <w:fldChar w:fldCharType="begin"/>
      </w:r>
      <w:r w:rsidRPr="00326C55">
        <w:instrText xml:space="preserve"> XE " ECME Setup - Pharmacies" </w:instrText>
      </w:r>
      <w:r w:rsidR="00372ED5" w:rsidRPr="00326C55">
        <w:fldChar w:fldCharType="end"/>
      </w:r>
    </w:p>
    <w:p w:rsidR="00C01A3B" w:rsidRPr="00326C55" w:rsidRDefault="00C01A3B" w:rsidP="00C01A3B"/>
    <w:p w:rsidR="00C01A3B" w:rsidRPr="00326C55" w:rsidRDefault="00C92AAA" w:rsidP="00C01A3B">
      <w:r w:rsidRPr="00326C55">
        <w:t>This option will produce a report that displays setup information for each pharmacy configured for a facility.</w:t>
      </w:r>
    </w:p>
    <w:p w:rsidR="00C01A3B" w:rsidRPr="00326C55" w:rsidRDefault="00C01A3B" w:rsidP="00C01A3B"/>
    <w:p w:rsidR="00C01A3B" w:rsidRPr="00326C55" w:rsidRDefault="00C92AAA" w:rsidP="00C01A3B">
      <w:pPr>
        <w:pStyle w:val="BodyText"/>
      </w:pPr>
      <w:r w:rsidRPr="00326C55">
        <w:t xml:space="preserve">Access the report by entering </w:t>
      </w:r>
      <w:r w:rsidRPr="00326C55">
        <w:rPr>
          <w:b/>
          <w:bCs/>
        </w:rPr>
        <w:t>PHAR</w:t>
      </w:r>
      <w:r w:rsidRPr="00326C55">
        <w:t xml:space="preserve"> at the “Select </w:t>
      </w:r>
      <w:r w:rsidR="00BF3C87" w:rsidRPr="00326C55">
        <w:t>Other</w:t>
      </w:r>
      <w:r w:rsidRPr="00326C55">
        <w:t xml:space="preserve"> Reports Option:” prompt on the </w:t>
      </w:r>
      <w:r w:rsidR="00BF3C87" w:rsidRPr="00326C55">
        <w:rPr>
          <w:iCs w:val="0"/>
        </w:rPr>
        <w:t>Pharmacy Electronic Claims Reports, Other</w:t>
      </w:r>
      <w:r w:rsidRPr="00326C55">
        <w:rPr>
          <w:iCs w:val="0"/>
        </w:rPr>
        <w:t xml:space="preserve"> Reports</w:t>
      </w:r>
      <w:r w:rsidRPr="00326C55">
        <w:t xml:space="preserve"> option screen.</w:t>
      </w:r>
    </w:p>
    <w:p w:rsidR="00C01A3B" w:rsidRPr="00326C55" w:rsidRDefault="00C92AAA" w:rsidP="00C01A3B">
      <w:pPr>
        <w:pStyle w:val="Caption"/>
        <w:spacing w:before="120" w:after="0"/>
      </w:pPr>
      <w:r w:rsidRPr="00326C55">
        <w:t xml:space="preserve">Example 8.2.3-1: Accessing </w:t>
      </w:r>
      <w:r w:rsidRPr="00326C55">
        <w:rPr>
          <w:iCs/>
        </w:rPr>
        <w:t>ECME Setup – Pharmacies Report</w:t>
      </w:r>
      <w:r w:rsidRPr="00326C55">
        <w:t xml:space="preserve"> Option</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                </w:t>
      </w:r>
      <w:r w:rsidR="00B64DFC" w:rsidRPr="00326C55">
        <w:rPr>
          <w:rFonts w:ascii="Courier New" w:hAnsi="Courier New" w:cs="Courier New"/>
          <w:sz w:val="18"/>
          <w:szCs w:val="18"/>
        </w:rPr>
        <w:t xml:space="preserve">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                Other Reports                  *</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01A3B" w:rsidP="000537DD">
      <w:pPr>
        <w:shd w:val="pct12" w:color="auto" w:fill="auto"/>
        <w:ind w:right="-120"/>
        <w:rPr>
          <w:rFonts w:ascii="Courier New" w:hAnsi="Courier New" w:cs="Courier New"/>
          <w:sz w:val="18"/>
          <w:szCs w:val="18"/>
        </w:rPr>
      </w:pPr>
    </w:p>
    <w:p w:rsidR="00C01A3B" w:rsidRPr="00326C55" w:rsidRDefault="00C01A3B" w:rsidP="000537DD">
      <w:pPr>
        <w:shd w:val="pct12" w:color="auto" w:fill="auto"/>
        <w:ind w:right="-120"/>
        <w:rPr>
          <w:rFonts w:ascii="Courier New" w:hAnsi="Courier New" w:cs="Courier New"/>
          <w:sz w:val="18"/>
          <w:szCs w:val="18"/>
        </w:rPr>
      </w:pPr>
    </w:p>
    <w:p w:rsidR="00296C2D" w:rsidRPr="00326C55" w:rsidRDefault="00296C2D" w:rsidP="00115AA8">
      <w:pPr>
        <w:shd w:val="pct12" w:color="auto" w:fill="auto"/>
        <w:rPr>
          <w:rFonts w:ascii="Courier New" w:hAnsi="Courier New" w:cs="Courier New"/>
          <w:sz w:val="18"/>
          <w:szCs w:val="18"/>
        </w:rPr>
      </w:pPr>
    </w:p>
    <w:p w:rsidR="00296C2D" w:rsidRPr="00326C55" w:rsidRDefault="00C92AAA" w:rsidP="00115AA8">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C01A3B" w:rsidRDefault="00A06F35" w:rsidP="000E7E23">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C01A3B" w:rsidRPr="00326C55" w:rsidRDefault="00C01A3B" w:rsidP="000537DD">
      <w:pPr>
        <w:shd w:val="pct12" w:color="auto" w:fill="auto"/>
        <w:ind w:right="-120"/>
        <w:rPr>
          <w:rFonts w:ascii="Courier New" w:hAnsi="Courier New" w:cs="Courier New"/>
          <w:sz w:val="18"/>
          <w:szCs w:val="18"/>
        </w:rPr>
      </w:pPr>
    </w:p>
    <w:p w:rsidR="00C01A3B" w:rsidRPr="00326C55" w:rsidRDefault="00C01A3B" w:rsidP="000537DD">
      <w:pPr>
        <w:shd w:val="pct12" w:color="auto" w:fill="auto"/>
        <w:ind w:right="-120"/>
        <w:rPr>
          <w:rFonts w:ascii="Courier New" w:hAnsi="Courier New" w:cs="Courier New"/>
          <w:sz w:val="18"/>
          <w:szCs w:val="18"/>
        </w:rPr>
      </w:pP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Select Setup (Configuration) Reports Option: </w:t>
      </w:r>
      <w:r w:rsidRPr="00326C55">
        <w:rPr>
          <w:rFonts w:ascii="Courier New" w:hAnsi="Courier New" w:cs="Courier New"/>
          <w:b/>
          <w:sz w:val="18"/>
          <w:szCs w:val="18"/>
        </w:rPr>
        <w:t>PHAR</w:t>
      </w:r>
      <w:r w:rsidRPr="00326C55">
        <w:rPr>
          <w:rFonts w:ascii="Courier New" w:hAnsi="Courier New" w:cs="Courier New"/>
          <w:sz w:val="18"/>
          <w:szCs w:val="18"/>
        </w:rPr>
        <w:t xml:space="preserve"> ECME Setup - Pharmacies Report</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DEVICE:   </w:t>
      </w:r>
      <w:r w:rsidRPr="00326C55">
        <w:rPr>
          <w:rFonts w:ascii="Courier New" w:hAnsi="Courier New" w:cs="Courier New"/>
          <w:b/>
          <w:sz w:val="18"/>
          <w:szCs w:val="18"/>
        </w:rPr>
        <w:t>IP network</w:t>
      </w:r>
    </w:p>
    <w:p w:rsidR="00C01A3B" w:rsidRPr="00326C55" w:rsidRDefault="00C01A3B" w:rsidP="00C01A3B">
      <w:pPr>
        <w:pStyle w:val="Caption"/>
        <w:spacing w:before="120" w:after="0"/>
      </w:pPr>
    </w:p>
    <w:p w:rsidR="00C01A3B" w:rsidRPr="00326C55" w:rsidRDefault="002E0EBF" w:rsidP="00C01A3B">
      <w:pPr>
        <w:pStyle w:val="Caption"/>
        <w:spacing w:before="120" w:after="0"/>
      </w:pPr>
      <w:r w:rsidRPr="00326C55">
        <w:br w:type="page"/>
      </w:r>
      <w:r w:rsidR="00C92AAA" w:rsidRPr="00326C55">
        <w:lastRenderedPageBreak/>
        <w:t xml:space="preserve">Example 8.2.3-2: </w:t>
      </w:r>
      <w:r w:rsidR="00C92AAA" w:rsidRPr="00326C55">
        <w:rPr>
          <w:iCs/>
        </w:rPr>
        <w:t>ECME Setup - Pharmacies Report</w:t>
      </w:r>
      <w:r w:rsidR="00C92AAA" w:rsidRPr="00326C55">
        <w:t xml:space="preserve"> Option</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BPS PHARMACIES LIST                            SEP  9,2005  07:17    PAGE 1</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NUMBER: 2</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NAME: </w:t>
      </w:r>
      <w:r w:rsidR="00152A8F" w:rsidRPr="00326C55">
        <w:rPr>
          <w:rFonts w:ascii="Courier New" w:hAnsi="Courier New" w:cs="Courier New"/>
          <w:sz w:val="18"/>
          <w:szCs w:val="18"/>
        </w:rPr>
        <w:t>XXXXXXXXX</w:t>
      </w:r>
      <w:r w:rsidRPr="00326C55">
        <w:rPr>
          <w:rFonts w:ascii="Courier New" w:hAnsi="Courier New" w:cs="Courier New"/>
          <w:sz w:val="18"/>
          <w:szCs w:val="18"/>
        </w:rPr>
        <w:t xml:space="preserve">                         NCPDP #: </w:t>
      </w:r>
      <w:r w:rsidR="00152A8F" w:rsidRPr="00326C55">
        <w:rPr>
          <w:rFonts w:ascii="Courier New" w:hAnsi="Courier New" w:cs="Courier New"/>
          <w:sz w:val="18"/>
          <w:szCs w:val="18"/>
        </w:rPr>
        <w:t>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DEFAULT DEA #: AG</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CMOP SWITCH: CMOP ON</w:t>
      </w:r>
    </w:p>
    <w:p w:rsidR="00CD356F" w:rsidRPr="00326C55" w:rsidRDefault="00C92AAA" w:rsidP="00CD356F">
      <w:pPr>
        <w:shd w:val="pct12" w:color="auto" w:fill="auto"/>
        <w:rPr>
          <w:rFonts w:ascii="Courier New" w:hAnsi="Courier New" w:cs="Courier New"/>
          <w:sz w:val="18"/>
          <w:szCs w:val="18"/>
        </w:rPr>
      </w:pPr>
      <w:r w:rsidRPr="00326C55">
        <w:rPr>
          <w:rFonts w:ascii="Courier New" w:hAnsi="Courier New" w:cs="Courier New"/>
          <w:sz w:val="18"/>
          <w:szCs w:val="18"/>
        </w:rPr>
        <w:t xml:space="preserve">  AUTO-REVERSE PARAMETER: 0             STATUS: ACTIVE</w:t>
      </w:r>
    </w:p>
    <w:p w:rsidR="00CD356F" w:rsidRPr="00326C55" w:rsidRDefault="00C92AAA" w:rsidP="00CD356F">
      <w:pPr>
        <w:shd w:val="pct12" w:color="auto" w:fill="auto"/>
        <w:rPr>
          <w:rFonts w:ascii="Courier New" w:hAnsi="Courier New" w:cs="Courier New"/>
          <w:sz w:val="18"/>
          <w:szCs w:val="18"/>
        </w:rPr>
      </w:pPr>
      <w:r w:rsidRPr="00326C55">
        <w:rPr>
          <w:rFonts w:ascii="Courier New" w:hAnsi="Courier New" w:cs="Courier New"/>
          <w:sz w:val="18"/>
          <w:szCs w:val="18"/>
        </w:rPr>
        <w:t xml:space="preserve">  SITE ADDRESS 1: 101 MAIN STREET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CITY: </w:t>
      </w:r>
      <w:r w:rsidR="00152A8F" w:rsidRPr="00326C55">
        <w:rPr>
          <w:rFonts w:ascii="Courier New" w:hAnsi="Courier New" w:cs="Courier New"/>
          <w:sz w:val="18"/>
          <w:szCs w:val="18"/>
        </w:rPr>
        <w:t>XXXXXXXXX</w:t>
      </w:r>
      <w:r w:rsidRPr="00326C55">
        <w:rPr>
          <w:rFonts w:ascii="Courier New" w:hAnsi="Courier New" w:cs="Courier New"/>
          <w:sz w:val="18"/>
          <w:szCs w:val="18"/>
        </w:rPr>
        <w:t xml:space="preserve">                  SITE STATE: </w:t>
      </w:r>
      <w:r w:rsidR="00152A8F" w:rsidRPr="00326C55">
        <w:rPr>
          <w:rFonts w:ascii="Courier New" w:hAnsi="Courier New" w:cs="Courier New"/>
          <w:sz w:val="18"/>
          <w:szCs w:val="18"/>
        </w:rPr>
        <w:t>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ZIP CODE: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SITE ADDRESS NAME: 101 MAIN STREET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HOURS OF OPERATION: 24                START DAY RANGE: MON</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END DAY RANGE: MON                    START HOUR RANGE: 0800</w:t>
      </w:r>
    </w:p>
    <w:p w:rsidR="00CD356F" w:rsidRPr="00326C55" w:rsidRDefault="00C92AAA" w:rsidP="00CD356F">
      <w:pPr>
        <w:shd w:val="pct12" w:color="auto" w:fill="auto"/>
        <w:rPr>
          <w:rFonts w:ascii="Courier New" w:hAnsi="Courier New" w:cs="Courier New"/>
          <w:sz w:val="18"/>
          <w:szCs w:val="18"/>
        </w:rPr>
      </w:pPr>
      <w:r w:rsidRPr="00326C55">
        <w:rPr>
          <w:rFonts w:ascii="Courier New" w:hAnsi="Courier New" w:cs="Courier New"/>
          <w:sz w:val="18"/>
          <w:szCs w:val="18"/>
        </w:rPr>
        <w:t xml:space="preserve">  END HOUR RANGE: 1600~TUE              NPI: </w:t>
      </w:r>
      <w:r w:rsidR="00152A8F" w:rsidRPr="00326C55">
        <w:rPr>
          <w:rFonts w:ascii="Courier New" w:hAnsi="Courier New" w:cs="Courier New"/>
          <w:sz w:val="18"/>
          <w:szCs w:val="18"/>
        </w:rPr>
        <w:t>XXXXXXXXXX</w:t>
      </w:r>
    </w:p>
    <w:p w:rsidR="00CD356F" w:rsidRPr="00326C55" w:rsidRDefault="00C92AAA" w:rsidP="00CD356F">
      <w:pPr>
        <w:shd w:val="pct12" w:color="auto" w:fill="auto"/>
        <w:rPr>
          <w:rFonts w:ascii="Courier New" w:hAnsi="Courier New" w:cs="Courier New"/>
          <w:sz w:val="18"/>
          <w:szCs w:val="18"/>
        </w:rPr>
      </w:pPr>
      <w:r w:rsidRPr="00326C55">
        <w:rPr>
          <w:rFonts w:ascii="Courier New" w:hAnsi="Courier New" w:cs="Courier New"/>
          <w:sz w:val="18"/>
          <w:szCs w:val="18"/>
        </w:rPr>
        <w:t xml:space="preserve">  DATE/TIME OF LAST NPI CHANGE: OCT 10, 2006@15:05:05</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OUTPATIENT SITE: </w:t>
      </w:r>
      <w:r w:rsidR="00152A8F" w:rsidRPr="00326C55">
        <w:rPr>
          <w:rFonts w:ascii="Courier New" w:hAnsi="Courier New" w:cs="Courier New"/>
          <w:sz w:val="18"/>
          <w:szCs w:val="18"/>
        </w:rPr>
        <w:t>XXXXXXXXXXXX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REMITTANCE ADDRESS NAME: MAIN         REMIT ADDRESS 1: 101 MAIN STREET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CITY: </w:t>
      </w:r>
      <w:r w:rsidR="00152A8F" w:rsidRPr="00326C55">
        <w:rPr>
          <w:rFonts w:ascii="Courier New" w:hAnsi="Courier New" w:cs="Courier New"/>
          <w:sz w:val="18"/>
          <w:szCs w:val="18"/>
        </w:rPr>
        <w:t>XXXXXXXXX</w:t>
      </w:r>
      <w:r w:rsidRPr="00326C55">
        <w:rPr>
          <w:rFonts w:ascii="Courier New" w:hAnsi="Courier New" w:cs="Courier New"/>
          <w:sz w:val="18"/>
          <w:szCs w:val="18"/>
        </w:rPr>
        <w:t xml:space="preserve">                 REMIT STATE: </w:t>
      </w:r>
      <w:r w:rsidR="00152A8F" w:rsidRPr="00326C55">
        <w:rPr>
          <w:rFonts w:ascii="Courier New" w:hAnsi="Courier New" w:cs="Courier New"/>
          <w:sz w:val="18"/>
          <w:szCs w:val="18"/>
        </w:rPr>
        <w:t>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ZIP: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VA CONTACT: CONTACT,ONE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VA ALTERNATE CONTACT: CONTACT,ONE   VA LEAD PHARMACIST: CONTACT,ONE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VA LEAD PHARMACIST LICENSE #: </w:t>
      </w:r>
      <w:r w:rsidR="00152A8F" w:rsidRPr="00326C55">
        <w:rPr>
          <w:rFonts w:ascii="Courier New" w:hAnsi="Courier New" w:cs="Courier New"/>
          <w:sz w:val="18"/>
          <w:szCs w:val="18"/>
        </w:rPr>
        <w:t>XXXXXXXX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Monday Close Time: 1600               Tuesday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Wednesday Close Time: 1600            Thursday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Friday Close Time: 1600               Saturday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Monday Open Time: 0800                Tuesday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2E0EBF" w:rsidRPr="00326C55" w:rsidRDefault="002E0EBF" w:rsidP="00C01A3B">
      <w:pPr>
        <w:shd w:val="pct12" w:color="auto" w:fill="auto"/>
        <w:rPr>
          <w:rFonts w:ascii="Courier New" w:hAnsi="Courier New" w:cs="Courier New"/>
          <w:sz w:val="18"/>
          <w:szCs w:val="18"/>
        </w:rPr>
      </w:pP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BPS PHARMACIES LIST                            SEP 09, 2005@17:17    PAGE 2</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Wednesday Open Time: 0800             Thursday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Friday Open Time: 0800                Saturday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NUMBER: 3</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NAME: </w:t>
      </w:r>
      <w:r w:rsidR="00152A8F" w:rsidRPr="00326C55">
        <w:rPr>
          <w:rFonts w:ascii="Courier New" w:hAnsi="Courier New" w:cs="Courier New"/>
          <w:sz w:val="18"/>
          <w:szCs w:val="18"/>
        </w:rPr>
        <w:t>XXXXXXXXXXX</w:t>
      </w:r>
      <w:r w:rsidRPr="00326C55">
        <w:rPr>
          <w:rFonts w:ascii="Courier New" w:hAnsi="Courier New" w:cs="Courier New"/>
          <w:sz w:val="18"/>
          <w:szCs w:val="18"/>
        </w:rPr>
        <w:t xml:space="preserve">                       NCPDP #: </w:t>
      </w:r>
      <w:r w:rsidR="00152A8F" w:rsidRPr="00326C55">
        <w:rPr>
          <w:rFonts w:ascii="Courier New" w:hAnsi="Courier New" w:cs="Courier New"/>
          <w:sz w:val="18"/>
          <w:szCs w:val="18"/>
        </w:rPr>
        <w:t>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DEFAULT DEA #: AG</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CMOP SWITCH: CMOP ON</w:t>
      </w:r>
    </w:p>
    <w:p w:rsidR="002C0316"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AUTO-REVERSE PARAMETER: 2             STATUS: ACTIVE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ADDRESS 1: 101 </w:t>
      </w:r>
      <w:r w:rsidR="00152A8F" w:rsidRPr="00326C55">
        <w:rPr>
          <w:rFonts w:ascii="Courier New" w:hAnsi="Courier New" w:cs="Courier New"/>
          <w:sz w:val="18"/>
          <w:szCs w:val="18"/>
        </w:rPr>
        <w:t>MAIN</w:t>
      </w:r>
      <w:r w:rsidRPr="00326C55">
        <w:rPr>
          <w:rFonts w:ascii="Courier New" w:hAnsi="Courier New" w:cs="Courier New"/>
          <w:sz w:val="18"/>
          <w:szCs w:val="18"/>
        </w:rPr>
        <w:t xml:space="preserve"> AVE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CITY: </w:t>
      </w:r>
      <w:r w:rsidR="00152A8F" w:rsidRPr="00326C55">
        <w:rPr>
          <w:rFonts w:ascii="Courier New" w:hAnsi="Courier New" w:cs="Courier New"/>
          <w:sz w:val="18"/>
          <w:szCs w:val="18"/>
        </w:rPr>
        <w:t>XXXXXXXXXXX</w:t>
      </w:r>
      <w:r w:rsidRPr="00326C55">
        <w:rPr>
          <w:rFonts w:ascii="Courier New" w:hAnsi="Courier New" w:cs="Courier New"/>
          <w:sz w:val="18"/>
          <w:szCs w:val="18"/>
        </w:rPr>
        <w:t xml:space="preserve">                SITE STATE: </w:t>
      </w:r>
      <w:r w:rsidR="00152A8F" w:rsidRPr="00326C55">
        <w:rPr>
          <w:rFonts w:ascii="Courier New" w:hAnsi="Courier New" w:cs="Courier New"/>
          <w:sz w:val="18"/>
          <w:szCs w:val="18"/>
        </w:rPr>
        <w:t>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ZIP CODE: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SITE ADDRESS NAME: 101 </w:t>
      </w:r>
      <w:r w:rsidR="00152A8F" w:rsidRPr="00326C55">
        <w:rPr>
          <w:rFonts w:ascii="Courier New" w:hAnsi="Courier New" w:cs="Courier New"/>
          <w:sz w:val="18"/>
          <w:szCs w:val="18"/>
        </w:rPr>
        <w:t>MAIN</w:t>
      </w:r>
      <w:r w:rsidRPr="00326C55">
        <w:rPr>
          <w:rFonts w:ascii="Courier New" w:hAnsi="Courier New" w:cs="Courier New"/>
          <w:sz w:val="18"/>
          <w:szCs w:val="18"/>
        </w:rPr>
        <w:t xml:space="preserve"> AVE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HOURS OF OPERATION: 24                START DAY RANGE: MON</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END DAY RANGE: MON                    START HOUR RANGE: 0800</w:t>
      </w:r>
    </w:p>
    <w:p w:rsidR="002C0316" w:rsidRPr="00326C55" w:rsidRDefault="00C92AAA" w:rsidP="002C0316">
      <w:pPr>
        <w:shd w:val="pct12" w:color="auto" w:fill="auto"/>
        <w:rPr>
          <w:rFonts w:ascii="Courier New" w:hAnsi="Courier New" w:cs="Courier New"/>
          <w:sz w:val="18"/>
          <w:szCs w:val="18"/>
        </w:rPr>
      </w:pPr>
      <w:r w:rsidRPr="00326C55">
        <w:rPr>
          <w:rFonts w:ascii="Courier New" w:hAnsi="Courier New" w:cs="Courier New"/>
          <w:sz w:val="18"/>
          <w:szCs w:val="18"/>
        </w:rPr>
        <w:t xml:space="preserve">  END HOUR RANGE: 1600~TUE              NPI: 0000000006</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DATE/TIME OF LAST NPI CHANGE: OCT 10, 2006@15:05:05</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OUTPATIENT SITE: </w:t>
      </w:r>
      <w:r w:rsidR="00152A8F" w:rsidRPr="00326C55">
        <w:rPr>
          <w:rFonts w:ascii="Courier New" w:hAnsi="Courier New" w:cs="Courier New"/>
          <w:sz w:val="18"/>
          <w:szCs w:val="18"/>
        </w:rPr>
        <w:t>XXXXXXXXXX</w:t>
      </w:r>
      <w:r w:rsidRPr="00326C55">
        <w:rPr>
          <w:rFonts w:ascii="Courier New" w:hAnsi="Courier New" w:cs="Courier New"/>
          <w:sz w:val="18"/>
          <w:szCs w:val="18"/>
        </w:rPr>
        <w:t xml:space="preserve"> VA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OUTPATIENT SITE: </w:t>
      </w:r>
      <w:r w:rsidR="00152A8F" w:rsidRPr="00326C55">
        <w:rPr>
          <w:rFonts w:ascii="Courier New" w:hAnsi="Courier New" w:cs="Courier New"/>
          <w:sz w:val="18"/>
          <w:szCs w:val="18"/>
        </w:rPr>
        <w:t>XXXXXXXXX</w:t>
      </w:r>
      <w:r w:rsidRPr="00326C55">
        <w:rPr>
          <w:rFonts w:ascii="Courier New" w:hAnsi="Courier New" w:cs="Courier New"/>
          <w:sz w:val="18"/>
          <w:szCs w:val="18"/>
        </w:rPr>
        <w:t xml:space="preserve"> CBOC</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OUTPATIENT SITE: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VA CBOC</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REMITTANCE ADDRESS NAME: </w:t>
      </w:r>
      <w:r w:rsidR="00152A8F" w:rsidRPr="00326C55">
        <w:rPr>
          <w:rFonts w:ascii="Courier New" w:hAnsi="Courier New" w:cs="Courier New"/>
          <w:sz w:val="18"/>
          <w:szCs w:val="18"/>
        </w:rPr>
        <w:t>XXXXXXXXXX 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ADDRESS 1: 101 </w:t>
      </w:r>
      <w:r w:rsidR="00152A8F" w:rsidRPr="00326C55">
        <w:rPr>
          <w:rFonts w:ascii="Courier New" w:hAnsi="Courier New" w:cs="Courier New"/>
          <w:sz w:val="18"/>
          <w:szCs w:val="18"/>
        </w:rPr>
        <w:t>XXXXXXXXXXXXXXXX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CITY: </w:t>
      </w:r>
      <w:r w:rsidR="00152A8F" w:rsidRPr="00326C55">
        <w:rPr>
          <w:rFonts w:ascii="Courier New" w:hAnsi="Courier New" w:cs="Courier New"/>
          <w:sz w:val="18"/>
          <w:szCs w:val="18"/>
        </w:rPr>
        <w:t>XXXXXXXXXXX</w:t>
      </w:r>
      <w:r w:rsidRPr="00326C55">
        <w:rPr>
          <w:rFonts w:ascii="Courier New" w:hAnsi="Courier New" w:cs="Courier New"/>
          <w:sz w:val="18"/>
          <w:szCs w:val="18"/>
        </w:rPr>
        <w:t xml:space="preserve">               REMIT STATE: </w:t>
      </w:r>
      <w:r w:rsidR="00152A8F" w:rsidRPr="00326C55">
        <w:rPr>
          <w:rFonts w:ascii="Courier New" w:hAnsi="Courier New" w:cs="Courier New"/>
          <w:sz w:val="18"/>
          <w:szCs w:val="18"/>
        </w:rPr>
        <w:t>XXXXXXXX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ZIP: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VA CONTACT: CONTACT,ONE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VA ALTERNATE CONTACT: CONTACT,TWO</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VA LEAD PHARMACIST: PHARMACIST,ONE     Monday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Tuesday Close Time: 1600              Wednesday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Thursday Close Time: 1600             Friday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2E0EBF" w:rsidP="00C01A3B">
      <w:pPr>
        <w:shd w:val="pct12" w:color="auto" w:fill="auto"/>
        <w:rPr>
          <w:rFonts w:ascii="Courier New" w:hAnsi="Courier New" w:cs="Courier New"/>
          <w:sz w:val="18"/>
          <w:szCs w:val="18"/>
        </w:rPr>
      </w:pPr>
      <w:r w:rsidRPr="00326C55">
        <w:rPr>
          <w:rFonts w:ascii="Courier New" w:hAnsi="Courier New" w:cs="Courier New"/>
          <w:sz w:val="18"/>
          <w:szCs w:val="18"/>
        </w:rPr>
        <w:br w:type="page"/>
      </w:r>
      <w:r w:rsidR="00C92AAA" w:rsidRPr="00326C55">
        <w:rPr>
          <w:rFonts w:ascii="Courier New" w:hAnsi="Courier New" w:cs="Courier New"/>
          <w:sz w:val="18"/>
          <w:szCs w:val="18"/>
        </w:rPr>
        <w:lastRenderedPageBreak/>
        <w:t>BPS PHARMACIES LIST                            SEP 09, 2005@17:17    PAGE 3</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Saturday Close Time: 1600             Monday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Tuesday Open Time: 0800               Wednesday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Thursday Open Time: 0800              Friday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Saturday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Press ENTER to continue:</w:t>
      </w:r>
    </w:p>
    <w:p w:rsidR="000D5052" w:rsidRPr="00326C55" w:rsidRDefault="000D5052" w:rsidP="000D5052">
      <w:pPr>
        <w:pStyle w:val="BodyText"/>
      </w:pPr>
      <w:bookmarkStart w:id="382" w:name="_Toc115238297"/>
      <w:bookmarkStart w:id="383" w:name="_Toc57635048"/>
      <w:bookmarkStart w:id="384" w:name="_Toc62467823"/>
      <w:bookmarkEnd w:id="371"/>
      <w:bookmarkEnd w:id="372"/>
    </w:p>
    <w:p w:rsidR="000D5052" w:rsidRPr="00326C55" w:rsidRDefault="000D5052" w:rsidP="000D5052">
      <w:pPr>
        <w:pStyle w:val="BodyText"/>
      </w:pPr>
    </w:p>
    <w:p w:rsidR="00675A08" w:rsidRPr="00326C55" w:rsidRDefault="00C92AAA" w:rsidP="009E77E9">
      <w:pPr>
        <w:pStyle w:val="Heading3"/>
      </w:pPr>
      <w:bookmarkStart w:id="385" w:name="_Toc300484262"/>
      <w:bookmarkStart w:id="386" w:name="_Toc303782674"/>
      <w:bookmarkStart w:id="387" w:name="_Toc453245045"/>
      <w:r w:rsidRPr="00326C55">
        <w:t>8.2.4 Turn-around time statistics</w:t>
      </w:r>
      <w:bookmarkEnd w:id="382"/>
      <w:bookmarkEnd w:id="385"/>
      <w:bookmarkEnd w:id="386"/>
      <w:bookmarkEnd w:id="387"/>
      <w:r w:rsidR="00372ED5" w:rsidRPr="00326C55">
        <w:fldChar w:fldCharType="begin"/>
      </w:r>
      <w:r w:rsidRPr="00326C55">
        <w:instrText xml:space="preserve"> XE " Turn-around time statistics" </w:instrText>
      </w:r>
      <w:r w:rsidR="00372ED5" w:rsidRPr="00326C55">
        <w:fldChar w:fldCharType="end"/>
      </w:r>
    </w:p>
    <w:p w:rsidR="0072771A" w:rsidRPr="00326C55" w:rsidRDefault="00C92AAA" w:rsidP="0072771A">
      <w:r w:rsidRPr="00326C55">
        <w:t xml:space="preserve">The </w:t>
      </w:r>
      <w:r w:rsidRPr="00326C55">
        <w:rPr>
          <w:i/>
        </w:rPr>
        <w:t>Turn-around time statistics</w:t>
      </w:r>
      <w:r w:rsidRPr="00326C55">
        <w:rPr>
          <w:i/>
          <w:iCs/>
        </w:rPr>
        <w:t xml:space="preserve"> </w:t>
      </w:r>
      <w:r w:rsidRPr="00326C55">
        <w:t xml:space="preserve">option </w:t>
      </w:r>
      <w:r w:rsidR="00152A8F" w:rsidRPr="00326C55">
        <w:t>shows the length of time for claims to complete, including breakouts for various steps of claims creation</w:t>
      </w:r>
      <w:r w:rsidR="00FF74C2" w:rsidRPr="00326C55">
        <w:t xml:space="preserve">. </w:t>
      </w:r>
      <w:r w:rsidR="00152A8F" w:rsidRPr="00326C55">
        <w:t>The end of the report has the average time for the claims displayed</w:t>
      </w:r>
      <w:r w:rsidRPr="00326C55">
        <w:t>.</w:t>
      </w:r>
    </w:p>
    <w:p w:rsidR="0072771A" w:rsidRPr="00326C55" w:rsidRDefault="0072771A" w:rsidP="0072771A">
      <w:pPr>
        <w:pStyle w:val="BodyText"/>
      </w:pPr>
    </w:p>
    <w:p w:rsidR="0072771A" w:rsidRPr="00326C55" w:rsidRDefault="00C92AAA" w:rsidP="0072771A">
      <w:pPr>
        <w:pStyle w:val="BodyText"/>
      </w:pPr>
      <w:r w:rsidRPr="00326C55">
        <w:t xml:space="preserve">Access the </w:t>
      </w:r>
      <w:r w:rsidRPr="00326C55">
        <w:rPr>
          <w:i/>
        </w:rPr>
        <w:t>Turn-around time statistics</w:t>
      </w:r>
      <w:r w:rsidRPr="00326C55">
        <w:rPr>
          <w:i/>
          <w:iCs w:val="0"/>
        </w:rPr>
        <w:t xml:space="preserve"> </w:t>
      </w:r>
      <w:r w:rsidRPr="00326C55">
        <w:t xml:space="preserve">option by entering </w:t>
      </w:r>
      <w:r w:rsidRPr="00326C55">
        <w:rPr>
          <w:b/>
          <w:bCs/>
        </w:rPr>
        <w:t>TAT</w:t>
      </w:r>
      <w:r w:rsidRPr="00326C55">
        <w:t xml:space="preserve"> at the “Select Other Reports Option:” prompt on the Pharmacy Electronic Claims Reports, Other Reports option screen.</w:t>
      </w:r>
    </w:p>
    <w:p w:rsidR="00987694" w:rsidRPr="00326C55" w:rsidRDefault="00987694" w:rsidP="00181AF2">
      <w:pPr>
        <w:pStyle w:val="Caption"/>
        <w:spacing w:before="120" w:after="0"/>
      </w:pPr>
    </w:p>
    <w:p w:rsidR="0072771A" w:rsidRPr="00326C55" w:rsidRDefault="00C92AAA" w:rsidP="00181AF2">
      <w:pPr>
        <w:pStyle w:val="Caption"/>
        <w:spacing w:before="120" w:after="0"/>
      </w:pPr>
      <w:r w:rsidRPr="00326C55">
        <w:t>Example 8.2.4-1: Accessing the Turn-around time statistics Report Option</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B64DFC" w:rsidRPr="00326C55">
        <w:rPr>
          <w:rFonts w:ascii="Courier New" w:hAnsi="Courier New" w:cs="Courier New"/>
          <w:sz w:val="18"/>
          <w:szCs w:val="18"/>
        </w:rPr>
        <w:t xml:space="preserve"> </w:t>
      </w:r>
      <w:r w:rsidR="00152A8F"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675A08" w:rsidRPr="00326C55" w:rsidRDefault="00675A08" w:rsidP="00675A08">
      <w:pPr>
        <w:shd w:val="pct12" w:color="auto" w:fill="auto"/>
        <w:rPr>
          <w:rFonts w:ascii="Courier New" w:hAnsi="Courier New" w:cs="Courier New"/>
          <w:sz w:val="18"/>
          <w:szCs w:val="18"/>
        </w:rPr>
      </w:pPr>
    </w:p>
    <w:p w:rsidR="00296C2D" w:rsidRPr="00326C55" w:rsidRDefault="00296C2D" w:rsidP="00296C2D">
      <w:pPr>
        <w:shd w:val="pct12" w:color="auto" w:fill="auto"/>
        <w:rPr>
          <w:rFonts w:ascii="Courier New" w:hAnsi="Courier New" w:cs="Courier New"/>
          <w:sz w:val="18"/>
          <w:szCs w:val="18"/>
        </w:rPr>
      </w:pPr>
    </w:p>
    <w:p w:rsidR="00296C2D" w:rsidRPr="00326C55" w:rsidRDefault="00C92AAA" w:rsidP="00296C2D">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675A08" w:rsidRDefault="00A06F35"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72771A" w:rsidRPr="00326C55" w:rsidRDefault="0072771A" w:rsidP="0072771A">
      <w:pPr>
        <w:shd w:val="pct12" w:color="auto" w:fill="auto"/>
        <w:rPr>
          <w:rFonts w:ascii="Courier New" w:hAnsi="Courier New" w:cs="Courier New"/>
          <w:sz w:val="18"/>
          <w:szCs w:val="18"/>
        </w:rPr>
      </w:pPr>
    </w:p>
    <w:p w:rsidR="0072771A" w:rsidRPr="00326C55" w:rsidRDefault="0072771A" w:rsidP="0072771A">
      <w:pPr>
        <w:shd w:val="pct12" w:color="auto" w:fill="auto"/>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w:t>
      </w:r>
      <w:r w:rsidRPr="00326C55">
        <w:rPr>
          <w:rFonts w:ascii="Courier New" w:hAnsi="Courier New" w:cs="Courier New"/>
          <w:b/>
          <w:sz w:val="18"/>
          <w:szCs w:val="18"/>
        </w:rPr>
        <w:t xml:space="preserve">TAT  </w:t>
      </w:r>
      <w:r w:rsidRPr="00326C55">
        <w:rPr>
          <w:rFonts w:ascii="Courier New" w:hAnsi="Courier New" w:cs="Courier New"/>
          <w:sz w:val="18"/>
          <w:szCs w:val="18"/>
        </w:rPr>
        <w:t>Turn-around time statistics</w:t>
      </w:r>
    </w:p>
    <w:p w:rsidR="0072771A" w:rsidRPr="00326C55" w:rsidRDefault="00181AF2" w:rsidP="0072771A">
      <w:pPr>
        <w:rPr>
          <w:rFonts w:ascii="Courier New" w:hAnsi="Courier New" w:cs="Courier New"/>
          <w:sz w:val="16"/>
        </w:rPr>
      </w:pPr>
      <w:r w:rsidRPr="00326C55">
        <w:rPr>
          <w:rFonts w:ascii="Courier New" w:hAnsi="Courier New" w:cs="Courier New"/>
          <w:sz w:val="16"/>
        </w:rPr>
        <w:br w:type="page"/>
      </w:r>
    </w:p>
    <w:p w:rsidR="0072771A" w:rsidRPr="00326C55" w:rsidRDefault="00C92AAA" w:rsidP="00725386">
      <w:pPr>
        <w:pStyle w:val="Caption"/>
        <w:spacing w:before="120" w:after="0"/>
      </w:pPr>
      <w:r w:rsidRPr="00326C55">
        <w:lastRenderedPageBreak/>
        <w:t>Example 8.2.4-</w:t>
      </w:r>
      <w:r w:rsidR="00EC7BE5" w:rsidRPr="00326C55">
        <w:t>2</w:t>
      </w:r>
      <w:r w:rsidRPr="00326C55">
        <w:t>: Displaying the Turn-around time statistics Report</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START WITH DATE: T-1//  </w:t>
      </w:r>
      <w:r w:rsidRPr="00326C55">
        <w:rPr>
          <w:rFonts w:ascii="Courier New" w:hAnsi="Courier New" w:cs="Courier New"/>
          <w:b/>
          <w:sz w:val="18"/>
          <w:szCs w:val="18"/>
        </w:rPr>
        <w:t>&lt;Enter&gt;</w:t>
      </w:r>
      <w:r w:rsidRPr="00326C55">
        <w:rPr>
          <w:rFonts w:ascii="Courier New" w:hAnsi="Courier New" w:cs="Courier New"/>
          <w:sz w:val="18"/>
          <w:szCs w:val="18"/>
        </w:rPr>
        <w:t xml:space="preserve"> (SEP 08, 2005)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GO TO DATE: T//  </w:t>
      </w:r>
      <w:r w:rsidRPr="00326C55">
        <w:rPr>
          <w:rFonts w:ascii="Courier New" w:hAnsi="Courier New" w:cs="Courier New"/>
          <w:b/>
          <w:sz w:val="18"/>
          <w:szCs w:val="18"/>
        </w:rPr>
        <w:t>&lt;Enter&gt;</w:t>
      </w:r>
      <w:r w:rsidRPr="00326C55">
        <w:rPr>
          <w:rFonts w:ascii="Courier New" w:hAnsi="Courier New" w:cs="Courier New"/>
          <w:sz w:val="18"/>
          <w:szCs w:val="18"/>
        </w:rPr>
        <w:t xml:space="preserve"> (SEP 09, 2005)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1106378.00001  (Rx#: 382992)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08:19:48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08:19:52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08:19:55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08:19:56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08:20:04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08:20:04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16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1106380.00001  (Rx#: 382994)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08:19:48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08:19:52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08:19:55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08:20:16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08:20:18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08:20:18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30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1106379.00001  (Rx#: 382993)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08:19:48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08:19:52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08:19:55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08:20:06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08:20:08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08:20:08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20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1106384.00001  (Rx#: 909952)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11:27:13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11:27:15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11:27:16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11:27:17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11:27:23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11:27:23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10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1106386.00001  (Rx#: 909954)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11:27:13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11:27:15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11:27:17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11:27:37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11:27:39</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11:27:39</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26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Average Turn-around time:               13</w:t>
      </w:r>
    </w:p>
    <w:p w:rsidR="00A06F35" w:rsidRPr="00326C55" w:rsidRDefault="00A06F35" w:rsidP="00A06F35">
      <w:pPr>
        <w:pStyle w:val="BodyText"/>
      </w:pPr>
      <w:bookmarkStart w:id="388" w:name="_Toc115238298"/>
    </w:p>
    <w:p w:rsidR="00A06F35" w:rsidRPr="00326C55" w:rsidRDefault="00A06F35" w:rsidP="00A06F35">
      <w:pPr>
        <w:pStyle w:val="BodyText"/>
      </w:pPr>
    </w:p>
    <w:p w:rsidR="00A06F35" w:rsidRPr="00326C55" w:rsidRDefault="00A06F35" w:rsidP="00A06F35">
      <w:pPr>
        <w:pStyle w:val="Heading3"/>
      </w:pPr>
      <w:bookmarkStart w:id="389" w:name="_Toc453245046"/>
      <w:r w:rsidRPr="00326C55">
        <w:t xml:space="preserve">8.2.5 View </w:t>
      </w:r>
      <w:proofErr w:type="spellStart"/>
      <w:r w:rsidRPr="00326C55">
        <w:t>ePharmacy</w:t>
      </w:r>
      <w:proofErr w:type="spellEnd"/>
      <w:r w:rsidRPr="00326C55">
        <w:t xml:space="preserve"> Rx</w:t>
      </w:r>
      <w:bookmarkEnd w:id="389"/>
    </w:p>
    <w:p w:rsidR="00A06F35" w:rsidRPr="00326C55" w:rsidRDefault="00A06F35" w:rsidP="00A06F35">
      <w:r w:rsidRPr="00326C55">
        <w:t xml:space="preserve">The </w:t>
      </w:r>
      <w:r w:rsidRPr="00326C55">
        <w:rPr>
          <w:i/>
        </w:rPr>
        <w:t xml:space="preserve">View </w:t>
      </w:r>
      <w:proofErr w:type="spellStart"/>
      <w:r w:rsidRPr="00326C55">
        <w:rPr>
          <w:i/>
        </w:rPr>
        <w:t>ePharmacy</w:t>
      </w:r>
      <w:proofErr w:type="spellEnd"/>
      <w:r w:rsidRPr="00326C55">
        <w:rPr>
          <w:i/>
        </w:rPr>
        <w:t xml:space="preserve"> Rx</w:t>
      </w:r>
      <w:r w:rsidRPr="00326C55">
        <w:rPr>
          <w:i/>
          <w:iCs/>
        </w:rPr>
        <w:t xml:space="preserve"> </w:t>
      </w:r>
      <w:r w:rsidRPr="00326C55">
        <w:t>option allows you to view information for one prescription, combining information from Outpatient Pharmacy, Integrated Billing and ECME.</w:t>
      </w:r>
    </w:p>
    <w:p w:rsidR="00A06F35" w:rsidRPr="00326C55" w:rsidRDefault="00A06F35" w:rsidP="00A06F35">
      <w:pPr>
        <w:pStyle w:val="BodyText"/>
      </w:pPr>
    </w:p>
    <w:p w:rsidR="00A06F35" w:rsidRPr="00326C55" w:rsidRDefault="00A06F35" w:rsidP="00A06F35">
      <w:pPr>
        <w:pStyle w:val="BodyText"/>
      </w:pPr>
      <w:r w:rsidRPr="00326C55">
        <w:t xml:space="preserve">Access the </w:t>
      </w:r>
      <w:r w:rsidRPr="00326C55">
        <w:rPr>
          <w:i/>
        </w:rPr>
        <w:t xml:space="preserve">View </w:t>
      </w:r>
      <w:proofErr w:type="spellStart"/>
      <w:r w:rsidRPr="00326C55">
        <w:rPr>
          <w:i/>
        </w:rPr>
        <w:t>ePharmacy</w:t>
      </w:r>
      <w:proofErr w:type="spellEnd"/>
      <w:r w:rsidRPr="00326C55">
        <w:rPr>
          <w:i/>
        </w:rPr>
        <w:t xml:space="preserve"> Rx</w:t>
      </w:r>
      <w:r w:rsidRPr="00326C55">
        <w:rPr>
          <w:i/>
          <w:iCs w:val="0"/>
        </w:rPr>
        <w:t xml:space="preserve"> </w:t>
      </w:r>
      <w:r w:rsidRPr="00326C55">
        <w:t xml:space="preserve">option by entering </w:t>
      </w:r>
      <w:r w:rsidR="00A20726" w:rsidRPr="00326C55">
        <w:rPr>
          <w:b/>
          <w:bCs/>
        </w:rPr>
        <w:t>VER</w:t>
      </w:r>
      <w:r w:rsidRPr="00326C55">
        <w:t xml:space="preserve"> at the “Select Other Reports Option:” prompt on the Pharmacy Electronic Claims Reports, Other Reports option screen.</w:t>
      </w:r>
    </w:p>
    <w:p w:rsidR="00A06F35" w:rsidRPr="00326C55" w:rsidRDefault="00A06F35" w:rsidP="00A06F35">
      <w:pPr>
        <w:pStyle w:val="Caption"/>
        <w:spacing w:before="120" w:after="0"/>
      </w:pPr>
    </w:p>
    <w:p w:rsidR="00A06F35" w:rsidRPr="00326C55" w:rsidRDefault="00A06F35" w:rsidP="00A06F35">
      <w:pPr>
        <w:pStyle w:val="Caption"/>
        <w:spacing w:before="120" w:after="0"/>
      </w:pPr>
      <w:r w:rsidRPr="00326C55">
        <w:t xml:space="preserve">Example 8.2.5-1: Accessing the View </w:t>
      </w:r>
      <w:proofErr w:type="spellStart"/>
      <w:r w:rsidRPr="00326C55">
        <w:t>ePharmacy</w:t>
      </w:r>
      <w:proofErr w:type="spellEnd"/>
      <w:r w:rsidRPr="00326C55">
        <w:t xml:space="preserve"> Rx Report Option</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                ALASKA VAHSRO                  *</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06F35" w:rsidRPr="00326C55" w:rsidRDefault="00A06F35" w:rsidP="00A06F35">
      <w:pPr>
        <w:shd w:val="pct12" w:color="auto" w:fill="auto"/>
        <w:rPr>
          <w:rFonts w:ascii="Courier New" w:hAnsi="Courier New" w:cs="Courier New"/>
          <w:sz w:val="18"/>
          <w:szCs w:val="18"/>
        </w:rPr>
      </w:pPr>
    </w:p>
    <w:p w:rsidR="00A06F35" w:rsidRPr="00326C55" w:rsidRDefault="00A06F35" w:rsidP="00A06F35">
      <w:pPr>
        <w:shd w:val="pct12" w:color="auto" w:fill="auto"/>
        <w:rPr>
          <w:rFonts w:ascii="Courier New" w:hAnsi="Courier New" w:cs="Courier New"/>
          <w:sz w:val="18"/>
          <w:szCs w:val="18"/>
        </w:rPr>
      </w:pP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A06F3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A06F35" w:rsidRPr="00326C55" w:rsidRDefault="00A06F35" w:rsidP="00A06F35">
      <w:pPr>
        <w:shd w:val="pct12" w:color="auto" w:fill="auto"/>
        <w:rPr>
          <w:rFonts w:ascii="Courier New" w:hAnsi="Courier New" w:cs="Courier New"/>
          <w:sz w:val="18"/>
          <w:szCs w:val="18"/>
        </w:rPr>
      </w:pPr>
    </w:p>
    <w:p w:rsidR="00A06F35" w:rsidRPr="00326C55" w:rsidRDefault="00A06F35" w:rsidP="00A06F35">
      <w:pPr>
        <w:shd w:val="pct12" w:color="auto" w:fill="auto"/>
        <w:rPr>
          <w:rFonts w:ascii="Courier New" w:hAnsi="Courier New" w:cs="Courier New"/>
          <w:sz w:val="18"/>
          <w:szCs w:val="18"/>
        </w:rPr>
      </w:pP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A06F35" w:rsidRPr="00326C55" w:rsidRDefault="00A06F35" w:rsidP="00A06F35">
      <w:pPr>
        <w:rPr>
          <w:rFonts w:ascii="Courier New" w:hAnsi="Courier New" w:cs="Courier New"/>
          <w:sz w:val="16"/>
        </w:rPr>
      </w:pPr>
      <w:r w:rsidRPr="00326C55">
        <w:rPr>
          <w:rFonts w:ascii="Courier New" w:hAnsi="Courier New" w:cs="Courier New"/>
          <w:sz w:val="16"/>
        </w:rPr>
        <w:br w:type="page"/>
      </w:r>
    </w:p>
    <w:p w:rsidR="00A06F35" w:rsidRPr="00326C55" w:rsidRDefault="00A06F35" w:rsidP="00A06F35">
      <w:pPr>
        <w:pStyle w:val="Caption"/>
        <w:spacing w:before="120" w:after="0"/>
      </w:pPr>
      <w:r w:rsidRPr="00326C55">
        <w:lastRenderedPageBreak/>
        <w:t xml:space="preserve">Example 8.2.5-2: Displaying the View </w:t>
      </w:r>
      <w:proofErr w:type="spellStart"/>
      <w:r w:rsidRPr="00326C55">
        <w:t>ePharmacy</w:t>
      </w:r>
      <w:proofErr w:type="spellEnd"/>
      <w:r w:rsidRPr="00326C55">
        <w:t xml:space="preserve"> Rx Report</w:t>
      </w:r>
    </w:p>
    <w:p w:rsidR="008C6A5F" w:rsidRPr="00326C55" w:rsidRDefault="008C6A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Select Prescription: </w:t>
      </w:r>
      <w:r w:rsidR="00A1403F" w:rsidRPr="00326C55">
        <w:rPr>
          <w:rFonts w:ascii="Courier New" w:hAnsi="Courier New" w:cs="Courier New"/>
          <w:sz w:val="18"/>
          <w:szCs w:val="18"/>
        </w:rPr>
        <w:t>2055346</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ATENOLOL 25MG TAB  </w:t>
      </w: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Rx#         Drug Name                 Rx Status</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r w:rsidR="0027148C" w:rsidRPr="00326C55">
        <w:rPr>
          <w:rFonts w:ascii="Courier New" w:hAnsi="Courier New" w:cs="Courier New"/>
          <w:sz w:val="18"/>
          <w:szCs w:val="18"/>
        </w:rPr>
        <w:t>ECMEPATIENT,</w:t>
      </w:r>
      <w:r w:rsidRPr="00326C55">
        <w:rPr>
          <w:rFonts w:ascii="Courier New" w:hAnsi="Courier New" w:cs="Courier New"/>
          <w:sz w:val="18"/>
          <w:szCs w:val="18"/>
        </w:rPr>
        <w:t>ONE         2055346     TAMOXIFEN CITRATE 10MG TA DISCONTINUED</w:t>
      </w: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OK to continue? Yes//   YES</w:t>
      </w: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Rx# 2055346 has the following fills:</w:t>
      </w: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Fill#   Fill Date     Release Date</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   ----------    ------------</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     01/29/2009    01/29/2009</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     02/26/2009    02/25/2009</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F7689D" w:rsidRPr="00326C55" w:rsidRDefault="00F7689D" w:rsidP="00B63F5F">
      <w:pPr>
        <w:shd w:val="pct12" w:color="auto" w:fill="auto"/>
        <w:ind w:right="-180"/>
        <w:rPr>
          <w:rFonts w:ascii="Courier New" w:hAnsi="Courier New" w:cs="Courier New"/>
          <w:sz w:val="18"/>
          <w:szCs w:val="18"/>
        </w:rPr>
      </w:pPr>
    </w:p>
    <w:p w:rsidR="008C6A5F" w:rsidRPr="00326C55" w:rsidRDefault="008C6A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Select Fill Number:</w:t>
      </w:r>
      <w:r w:rsidR="00A1403F" w:rsidRPr="00326C55">
        <w:rPr>
          <w:rFonts w:ascii="Courier New" w:hAnsi="Courier New" w:cs="Courier New"/>
          <w:sz w:val="18"/>
          <w:szCs w:val="18"/>
        </w:rPr>
        <w:t xml:space="preserve"> 1</w:t>
      </w:r>
      <w:r w:rsidR="00B63F5F" w:rsidRPr="00326C55">
        <w:rPr>
          <w:rFonts w:ascii="Courier New" w:hAnsi="Courier New" w:cs="Courier New"/>
          <w:sz w:val="18"/>
          <w:szCs w:val="18"/>
        </w:rPr>
        <w:t xml:space="preserve"> 02/26/2009    02/26/2009</w:t>
      </w: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Select one of the following:</w:t>
      </w: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M         Most recent transaction for each payer</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         All transactions</w:t>
      </w: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There are 2 ECME transactions for this Rx/fill.</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 for the primary payer, 1 for the secondary payer.</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Select Most recent transaction for each payer or All transactions: M// All trans</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actions</w:t>
      </w: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View Prescriptions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the ECME Claim Log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the ECME Billing Events Report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the ECME Claims-Response Inquiry (CRI) Report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Compiling data for View Insurance Policies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the list of TPJI bills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TPJI Claim Information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TPJI AR Account Profile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TPJI AR Comment History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TPJI ECME Rx Response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View Registration Eligibility Status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View Registration Eligibility Verification ... </w:t>
      </w:r>
    </w:p>
    <w:p w:rsidR="008C6A5F" w:rsidRPr="00326C55" w:rsidRDefault="008C6A5F" w:rsidP="00B63F5F">
      <w:pPr>
        <w:shd w:val="pct12" w:color="auto" w:fill="auto"/>
        <w:ind w:right="-180"/>
        <w:rPr>
          <w:rFonts w:ascii="Courier New" w:hAnsi="Courier New" w:cs="Courier New"/>
          <w:sz w:val="18"/>
          <w:szCs w:val="18"/>
        </w:rPr>
      </w:pPr>
    </w:p>
    <w:p w:rsidR="008C6A5F" w:rsidRPr="00326C55" w:rsidRDefault="008C6A5F" w:rsidP="00B63F5F">
      <w:pPr>
        <w:shd w:val="pct12" w:color="auto" w:fill="auto"/>
        <w:ind w:right="-180"/>
        <w:jc w:val="center"/>
        <w:rPr>
          <w:rFonts w:ascii="Courier New" w:hAnsi="Courier New" w:cs="Courier New"/>
          <w:sz w:val="18"/>
          <w:szCs w:val="18"/>
        </w:rPr>
      </w:pPr>
    </w:p>
    <w:p w:rsidR="008C6A5F" w:rsidRPr="00326C55" w:rsidRDefault="008C6A5F" w:rsidP="00B63F5F">
      <w:pPr>
        <w:shd w:val="pct12" w:color="auto" w:fill="auto"/>
        <w:ind w:right="-180"/>
        <w:jc w:val="center"/>
        <w:rPr>
          <w:rFonts w:ascii="Courier New" w:hAnsi="Courier New" w:cs="Courier New"/>
          <w:sz w:val="18"/>
          <w:szCs w:val="18"/>
        </w:rPr>
      </w:pPr>
    </w:p>
    <w:p w:rsidR="00B76D75" w:rsidRPr="00326C55" w:rsidRDefault="00B76D7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View Prescription</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Rx View (Discontinued)                             Feb 08, 2011@13:59:27       Page:    1 of    1</w:t>
      </w:r>
    </w:p>
    <w:p w:rsidR="00B76D75" w:rsidRPr="00326C55" w:rsidRDefault="0027148C"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ECMEPATIENT,</w:t>
      </w:r>
      <w:r w:rsidR="00B76D75" w:rsidRPr="00326C55">
        <w:rPr>
          <w:rFonts w:ascii="Courier New" w:hAnsi="Courier New" w:cs="Courier New"/>
          <w:sz w:val="18"/>
          <w:szCs w:val="18"/>
        </w:rPr>
        <w:t>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PID: 666-87-4529                                 </w:t>
      </w:r>
      <w:proofErr w:type="spellStart"/>
      <w:r w:rsidRPr="00326C55">
        <w:rPr>
          <w:rFonts w:ascii="Courier New" w:hAnsi="Courier New" w:cs="Courier New"/>
          <w:sz w:val="18"/>
          <w:szCs w:val="18"/>
        </w:rPr>
        <w:t>Ht</w:t>
      </w:r>
      <w:proofErr w:type="spellEnd"/>
      <w:r w:rsidRPr="00326C55">
        <w:rPr>
          <w:rFonts w:ascii="Courier New" w:hAnsi="Courier New" w:cs="Courier New"/>
          <w:sz w:val="18"/>
          <w:szCs w:val="18"/>
        </w:rPr>
        <w:t>(cm): _______ (______)</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DOB: OCT 18,1963 (47)                            </w:t>
      </w:r>
      <w:proofErr w:type="spellStart"/>
      <w:r w:rsidRPr="00326C55">
        <w:rPr>
          <w:rFonts w:ascii="Courier New" w:hAnsi="Courier New" w:cs="Courier New"/>
          <w:sz w:val="18"/>
          <w:szCs w:val="18"/>
        </w:rPr>
        <w:t>Wt</w:t>
      </w:r>
      <w:proofErr w:type="spellEnd"/>
      <w:r w:rsidRPr="00326C55">
        <w:rPr>
          <w:rFonts w:ascii="Courier New" w:hAnsi="Courier New" w:cs="Courier New"/>
          <w:sz w:val="18"/>
          <w:szCs w:val="18"/>
        </w:rPr>
        <w:t>(kg): _______ (______)</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 #: 2055346$e  (ECME#: </w:t>
      </w:r>
      <w:r w:rsidR="007D2BAB" w:rsidRPr="00326C55">
        <w:rPr>
          <w:rFonts w:ascii="Courier New" w:hAnsi="Courier New" w:cs="Courier New"/>
          <w:sz w:val="18"/>
          <w:szCs w:val="18"/>
        </w:rPr>
        <w:t>00000</w:t>
      </w:r>
      <w:r w:rsidRPr="00326C55">
        <w:rPr>
          <w:rFonts w:ascii="Courier New" w:hAnsi="Courier New" w:cs="Courier New"/>
          <w:sz w:val="18"/>
          <w:szCs w:val="18"/>
        </w:rPr>
        <w:t>1615253)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Orderable Item: TAMOXIFEN CITRATE TAB</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CMOP Drug: TAMOXIFEN CITRATE 10MG TAB</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NDC: 00378-0144-93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*Dosage: 10MG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Verb: TAKE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Dispense Units: 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Noun: TABLET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*Route: ORAL (BY MOUTH)</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*Schedule: BID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Patient Instructions:</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SIG: TAKE ONE TABLET BY MOUTH TWICE A DAY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Status: OUTPT NON-SC</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Issue Date: 01/29/09                 </w:t>
      </w:r>
      <w:proofErr w:type="spellStart"/>
      <w:r w:rsidRPr="00326C55">
        <w:rPr>
          <w:rFonts w:ascii="Courier New" w:hAnsi="Courier New" w:cs="Courier New"/>
          <w:sz w:val="18"/>
          <w:szCs w:val="18"/>
        </w:rPr>
        <w:t>Fill</w:t>
      </w:r>
      <w:proofErr w:type="spellEnd"/>
      <w:r w:rsidRPr="00326C55">
        <w:rPr>
          <w:rFonts w:ascii="Courier New" w:hAnsi="Courier New" w:cs="Courier New"/>
          <w:sz w:val="18"/>
          <w:szCs w:val="18"/>
        </w:rPr>
        <w:t xml:space="preserve"> Date: 01/29/09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Fill Date: 02/26/09 (Mail, Transmitted)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Release Date: 02/25/09                     Lot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Expires: 01/30/10                       MFG: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Days</w:t>
      </w:r>
      <w:proofErr w:type="spellEnd"/>
      <w:r w:rsidRPr="00326C55">
        <w:rPr>
          <w:rFonts w:ascii="Courier New" w:hAnsi="Courier New" w:cs="Courier New"/>
          <w:sz w:val="18"/>
          <w:szCs w:val="18"/>
        </w:rPr>
        <w:t xml:space="preserve"> Supply: 3                         QTY (TAB): 60</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 of Refills: 11                       Remaining: 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Provider: </w:t>
      </w:r>
      <w:r w:rsidR="00437788" w:rsidRPr="00326C55">
        <w:rPr>
          <w:rFonts w:ascii="Courier New" w:hAnsi="Courier New" w:cs="Courier New"/>
          <w:sz w:val="18"/>
          <w:szCs w:val="18"/>
        </w:rPr>
        <w:t>ECME</w:t>
      </w:r>
      <w:r w:rsidRPr="00326C55">
        <w:rPr>
          <w:rFonts w:ascii="Courier New" w:hAnsi="Courier New" w:cs="Courier New"/>
          <w:sz w:val="18"/>
          <w:szCs w:val="18"/>
        </w:rPr>
        <w:t>PROVIDER,</w:t>
      </w:r>
      <w:r w:rsidR="00437788" w:rsidRPr="00326C55">
        <w:rPr>
          <w:rFonts w:ascii="Courier New" w:hAnsi="Courier New" w:cs="Courier New"/>
          <w:sz w:val="18"/>
          <w:szCs w:val="18"/>
        </w:rPr>
        <w:t>O</w:t>
      </w:r>
      <w:r w:rsidRPr="00326C55">
        <w:rPr>
          <w:rFonts w:ascii="Courier New" w:hAnsi="Courier New" w:cs="Courier New"/>
          <w:sz w:val="18"/>
          <w:szCs w:val="18"/>
        </w:rPr>
        <w:t>N</w:t>
      </w:r>
      <w:r w:rsidR="00437788" w:rsidRPr="00326C55">
        <w:rPr>
          <w:rFonts w:ascii="Courier New" w:hAnsi="Courier New" w:cs="Courier New"/>
          <w:sz w:val="18"/>
          <w:szCs w:val="18"/>
        </w:rPr>
        <w:t>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Routing: Window</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Copies: 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Method of Pickup:</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Clinic: Not on File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Division: CHEYENNE VAM&amp;ROC (442)</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Pharmacist: </w:t>
      </w:r>
      <w:r w:rsidR="0027148C" w:rsidRPr="00326C55">
        <w:rPr>
          <w:rFonts w:ascii="Courier New" w:hAnsi="Courier New" w:cs="Courier New"/>
          <w:sz w:val="18"/>
          <w:szCs w:val="18"/>
        </w:rPr>
        <w:t>ECME</w:t>
      </w:r>
      <w:r w:rsidRPr="00326C55">
        <w:rPr>
          <w:rFonts w:ascii="Courier New" w:hAnsi="Courier New" w:cs="Courier New"/>
          <w:sz w:val="18"/>
          <w:szCs w:val="18"/>
        </w:rPr>
        <w:t>PROVIDER,</w:t>
      </w:r>
      <w:r w:rsidR="0027148C" w:rsidRPr="00326C55">
        <w:rPr>
          <w:rFonts w:ascii="Courier New" w:hAnsi="Courier New" w:cs="Courier New"/>
          <w:sz w:val="18"/>
          <w:szCs w:val="18"/>
        </w:rPr>
        <w:t>O</w:t>
      </w:r>
      <w:r w:rsidRPr="00326C55">
        <w:rPr>
          <w:rFonts w:ascii="Courier New" w:hAnsi="Courier New" w:cs="Courier New"/>
          <w:sz w:val="18"/>
          <w:szCs w:val="18"/>
        </w:rPr>
        <w:t>N</w:t>
      </w:r>
      <w:r w:rsidR="0027148C" w:rsidRPr="00326C55">
        <w:rPr>
          <w:rFonts w:ascii="Courier New" w:hAnsi="Courier New" w:cs="Courier New"/>
          <w:sz w:val="18"/>
          <w:szCs w:val="18"/>
        </w:rPr>
        <w:t>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Counseling: NO</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Remarks: New Order Created by copying Rx # 2055345.</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Finished By: </w:t>
      </w:r>
      <w:r w:rsidR="0027148C" w:rsidRPr="00326C55">
        <w:rPr>
          <w:rFonts w:ascii="Courier New" w:hAnsi="Courier New" w:cs="Courier New"/>
          <w:sz w:val="18"/>
          <w:szCs w:val="18"/>
        </w:rPr>
        <w:t>ECME</w:t>
      </w:r>
      <w:r w:rsidRPr="00326C55">
        <w:rPr>
          <w:rFonts w:ascii="Courier New" w:hAnsi="Courier New" w:cs="Courier New"/>
          <w:sz w:val="18"/>
          <w:szCs w:val="18"/>
        </w:rPr>
        <w:t>PROVIDER,</w:t>
      </w:r>
      <w:r w:rsidR="0027148C" w:rsidRPr="00326C55">
        <w:rPr>
          <w:rFonts w:ascii="Courier New" w:hAnsi="Courier New" w:cs="Courier New"/>
          <w:sz w:val="18"/>
          <w:szCs w:val="18"/>
        </w:rPr>
        <w:t>O</w:t>
      </w:r>
      <w:r w:rsidRPr="00326C55">
        <w:rPr>
          <w:rFonts w:ascii="Courier New" w:hAnsi="Courier New" w:cs="Courier New"/>
          <w:sz w:val="18"/>
          <w:szCs w:val="18"/>
        </w:rPr>
        <w:t>N</w:t>
      </w:r>
      <w:r w:rsidR="0027148C" w:rsidRPr="00326C55">
        <w:rPr>
          <w:rFonts w:ascii="Courier New" w:hAnsi="Courier New" w:cs="Courier New"/>
          <w:sz w:val="18"/>
          <w:szCs w:val="18"/>
        </w:rPr>
        <w:t>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Entry By: </w:t>
      </w:r>
      <w:r w:rsidR="00437788" w:rsidRPr="00326C55">
        <w:rPr>
          <w:rFonts w:ascii="Courier New" w:hAnsi="Courier New" w:cs="Courier New"/>
          <w:sz w:val="18"/>
          <w:szCs w:val="18"/>
        </w:rPr>
        <w:t>ECME</w:t>
      </w:r>
      <w:r w:rsidRPr="00326C55">
        <w:rPr>
          <w:rFonts w:ascii="Courier New" w:hAnsi="Courier New" w:cs="Courier New"/>
          <w:sz w:val="18"/>
          <w:szCs w:val="18"/>
        </w:rPr>
        <w:t>PROVIDER,</w:t>
      </w:r>
      <w:r w:rsidR="00437788" w:rsidRPr="00326C55">
        <w:rPr>
          <w:rFonts w:ascii="Courier New" w:hAnsi="Courier New" w:cs="Courier New"/>
          <w:sz w:val="18"/>
          <w:szCs w:val="18"/>
        </w:rPr>
        <w:t>O</w:t>
      </w:r>
      <w:r w:rsidRPr="00326C55">
        <w:rPr>
          <w:rFonts w:ascii="Courier New" w:hAnsi="Courier New" w:cs="Courier New"/>
          <w:sz w:val="18"/>
          <w:szCs w:val="18"/>
        </w:rPr>
        <w:t>N</w:t>
      </w:r>
      <w:r w:rsidR="00437788" w:rsidRPr="00326C55">
        <w:rPr>
          <w:rFonts w:ascii="Courier New" w:hAnsi="Courier New" w:cs="Courier New"/>
          <w:sz w:val="18"/>
          <w:szCs w:val="18"/>
        </w:rPr>
        <w:t>E</w:t>
      </w:r>
      <w:r w:rsidRPr="00326C55">
        <w:rPr>
          <w:rFonts w:ascii="Courier New" w:hAnsi="Courier New" w:cs="Courier New"/>
          <w:sz w:val="18"/>
          <w:szCs w:val="18"/>
        </w:rPr>
        <w:t xml:space="preserve">                       Entry Date: 01/29/09 12:59:38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Original Fill Released: 02/25/09      Routing: Window</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Refill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Log Date   Refill Date  </w:t>
      </w:r>
      <w:proofErr w:type="spellStart"/>
      <w:r w:rsidRPr="00326C55">
        <w:rPr>
          <w:rFonts w:ascii="Courier New" w:hAnsi="Courier New" w:cs="Courier New"/>
          <w:sz w:val="18"/>
          <w:szCs w:val="18"/>
        </w:rPr>
        <w:t>Qty</w:t>
      </w:r>
      <w:proofErr w:type="spellEnd"/>
      <w:r w:rsidRPr="00326C55">
        <w:rPr>
          <w:rFonts w:ascii="Courier New" w:hAnsi="Courier New" w:cs="Courier New"/>
          <w:sz w:val="18"/>
          <w:szCs w:val="18"/>
        </w:rPr>
        <w:t xml:space="preserve">               Routing  Lot #       Pharmacist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1   02/25/09   02/25/09     60               Mail</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Division: 442       Dispensed: 02/25/09   Released: 2/25/09  NDC: 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2   02/25/09   02/26/09     60               Mail</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Division: 442       Dispensed: 02/26/09   Released: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Partial Fills:</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Log Date   </w:t>
      </w:r>
      <w:proofErr w:type="spellStart"/>
      <w:r w:rsidRPr="00326C55">
        <w:rPr>
          <w:rFonts w:ascii="Courier New" w:hAnsi="Courier New" w:cs="Courier New"/>
          <w:sz w:val="18"/>
          <w:szCs w:val="18"/>
        </w:rPr>
        <w:t>Date</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Qty</w:t>
      </w:r>
      <w:proofErr w:type="spellEnd"/>
      <w:r w:rsidRPr="00326C55">
        <w:rPr>
          <w:rFonts w:ascii="Courier New" w:hAnsi="Courier New" w:cs="Courier New"/>
          <w:sz w:val="18"/>
          <w:szCs w:val="18"/>
        </w:rPr>
        <w:t xml:space="preserve">              Routing    Lot #        Pharmacist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There are NO Partials for this Prescription</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Activity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        Reason         Rx Ref         Initiator Of Activity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1   02/25/09    SUSPENSE       REFILL 1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RX Placed on Suspense for CMOP until 02-25-09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2   02/25/09    PROCESSED      REFILL 1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Transmitted to DALLAS CMOP</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3   02/25/09    SUSPENSE       REFILL 2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RX Placed on Suspense for CMOP until 02-26-09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4   02/25/09    SUSPENSE       REFILL 2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Comments: 3/4 of </w:t>
      </w:r>
      <w:proofErr w:type="spellStart"/>
      <w:r w:rsidRPr="00326C55">
        <w:rPr>
          <w:rFonts w:ascii="Courier New" w:hAnsi="Courier New" w:cs="Courier New"/>
          <w:sz w:val="18"/>
          <w:szCs w:val="18"/>
        </w:rPr>
        <w:t>Days</w:t>
      </w:r>
      <w:proofErr w:type="spellEnd"/>
      <w:r w:rsidRPr="00326C55">
        <w:rPr>
          <w:rFonts w:ascii="Courier New" w:hAnsi="Courier New" w:cs="Courier New"/>
          <w:sz w:val="18"/>
          <w:szCs w:val="18"/>
        </w:rPr>
        <w:t xml:space="preserve"> Supply SUSPENSE HOLD until 2/28/09.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5   03/01/09    PROCESSED      REFILL 2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Transmitted to DALLAS CMOP</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6   06/11/09    DISCONTINUED   REFILL 2       </w:t>
      </w:r>
      <w:r w:rsidR="0027148C" w:rsidRPr="00326C55">
        <w:rPr>
          <w:rFonts w:ascii="Courier New" w:hAnsi="Courier New" w:cs="Courier New"/>
          <w:sz w:val="18"/>
          <w:szCs w:val="18"/>
        </w:rPr>
        <w:t>ECMEPROVIDER,TWO</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Discontinued During New Prescription Entry - Duplicate Drug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Copay Activity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        Reason               Rx Ref         Initiator Of Activity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There's NO Copay activity to report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Label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        Rx Ref                    Printed By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1   02/25/09    ORIGINAL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From RX number 2055346</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Log:</w:t>
      </w:r>
    </w:p>
    <w:p w:rsidR="00A06F3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Date/Time           Rx Ref          Initiator Of Activity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bookmarkStart w:id="390" w:name="p0161"/>
      <w:r w:rsidRPr="00326C55">
        <w:rPr>
          <w:rFonts w:ascii="Courier New" w:hAnsi="Courier New" w:cs="Courier New"/>
          <w:sz w:val="18"/>
          <w:szCs w:val="18"/>
        </w:rPr>
        <w:lastRenderedPageBreak/>
        <w:t xml:space="preserve">1   1/29/09@12:59:55    ORIGINAL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Submitted to ECME:WINDOW FILL(NDC:00378-0144-93)-E REJECTED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2   2/25/09@16:49:16    ORIGINAL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Submitted to ECME:REJECT WORKLIST-E PAYABLE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3   2/25/09@16:51:03    REFILL 1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Submitted to ECME:CMOP TRANSMISSION(NDC:00378-0144-91)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4   3/1/09@14:00:05     REFILL 2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Submitted to ECME:CMOP TRANSMISSION(NDC:00378-0144-91)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bookmarkEnd w:id="390"/>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REJECT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Date/Time Rcvd    Rx Ref    Reject Type     STATUS     Date/Time Resolved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1  1/29/09@12:59:54  ORIGINAL  REFILL TOO SOON RESOLVED   2/25/09@16:49:04</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AUTOMATICALLY CLOSED (CLAIM RE-SUBMITTED)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CMOP Event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Date/Time             Rx Ref  TRN-Order       Stat             Comments</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02/25/09@1656         Ref 1    16346-1            DISP    NDC: 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Carrier: USPS                  </w:t>
      </w:r>
      <w:proofErr w:type="spellStart"/>
      <w:r w:rsidRPr="00326C55">
        <w:rPr>
          <w:rFonts w:ascii="Courier New" w:hAnsi="Courier New" w:cs="Courier New"/>
          <w:sz w:val="18"/>
          <w:szCs w:val="18"/>
        </w:rPr>
        <w:t>Pkg</w:t>
      </w:r>
      <w:proofErr w:type="spellEnd"/>
      <w:r w:rsidRPr="00326C55">
        <w:rPr>
          <w:rFonts w:ascii="Courier New" w:hAnsi="Courier New" w:cs="Courier New"/>
          <w:sz w:val="18"/>
          <w:szCs w:val="18"/>
        </w:rPr>
        <w:t xml:space="preserve"> ID: PGKID999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03/01/09@1403         Ref 2    16360-1            TRAN</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CMOP Lot#/Expiration Date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Rx Ref               Lot #               Expiration Date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Ref 1               A87904              03/22/07</w:t>
      </w:r>
    </w:p>
    <w:p w:rsidR="00B76D75" w:rsidRPr="00326C55" w:rsidRDefault="00B76D75" w:rsidP="00B63F5F">
      <w:pPr>
        <w:shd w:val="pct12" w:color="auto" w:fill="auto"/>
        <w:ind w:right="-180"/>
        <w:rPr>
          <w:rFonts w:ascii="Courier New" w:hAnsi="Courier New" w:cs="Courier New"/>
          <w:sz w:val="18"/>
          <w:szCs w:val="18"/>
        </w:rPr>
      </w:pPr>
    </w:p>
    <w:p w:rsidR="00B76D75" w:rsidRPr="00326C55" w:rsidRDefault="00B76D7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ECME Claim Log</w:t>
      </w:r>
    </w:p>
    <w:p w:rsidR="00B76D75" w:rsidRPr="00326C55" w:rsidRDefault="00B76D75" w:rsidP="00B63F5F">
      <w:pPr>
        <w:shd w:val="pct12" w:color="auto" w:fill="auto"/>
        <w:ind w:right="-180"/>
        <w:rPr>
          <w:rFonts w:ascii="Courier New" w:hAnsi="Courier New" w:cs="Courier New"/>
          <w:sz w:val="18"/>
          <w:szCs w:val="18"/>
        </w:rPr>
      </w:pP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PHARMACY ECME                    Feb 08, 2011@14:06:41                       Page:    1 of    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Claim Log information</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Pharmacy ECME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VA Rx #: 2055346$       Fill #: 1             ECME #: 1615253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Name: </w:t>
      </w:r>
      <w:r w:rsidR="0027148C" w:rsidRPr="00326C55">
        <w:rPr>
          <w:rFonts w:ascii="Courier New" w:hAnsi="Courier New" w:cs="Courier New"/>
          <w:sz w:val="18"/>
          <w:szCs w:val="18"/>
        </w:rPr>
        <w:t>ECMEPATIENT,</w:t>
      </w:r>
      <w:r w:rsidRPr="00326C55">
        <w:rPr>
          <w:rFonts w:ascii="Courier New" w:hAnsi="Courier New" w:cs="Courier New"/>
          <w:sz w:val="18"/>
          <w:szCs w:val="18"/>
        </w:rPr>
        <w:t>ONE (4529)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Number: 1615253.00011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Submitted: FEB 25,2009@16:51:03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Submitted By: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VA Claim #: VA2009=1164471991=000010=0001235</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Transmission Information (CLAIM REQUEST)(#1236)--------------------------------</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Created on: FEB 25,2009@16:51:04</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VA Claim ID: VA2009=1164471991=000010=0001235</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Submitted By: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Type: REQUEST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Date of Service: 02/25/2009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NDC: 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Pharmacy: CHEY9-BOTH NPI &amp; NCPDP</w:t>
      </w:r>
    </w:p>
    <w:p w:rsidR="00B76D75" w:rsidRPr="00326C55" w:rsidRDefault="00B76D75" w:rsidP="00B63F5F">
      <w:pPr>
        <w:shd w:val="pct12" w:color="auto" w:fill="auto"/>
        <w:ind w:right="-180"/>
        <w:rPr>
          <w:rFonts w:ascii="Courier New" w:hAnsi="Courier New" w:cs="Courier New"/>
          <w:sz w:val="18"/>
          <w:szCs w:val="18"/>
        </w:rPr>
      </w:pPr>
      <w:proofErr w:type="spellStart"/>
      <w:r w:rsidRPr="00326C55">
        <w:rPr>
          <w:rFonts w:ascii="Courier New" w:hAnsi="Courier New" w:cs="Courier New"/>
          <w:sz w:val="18"/>
          <w:szCs w:val="18"/>
        </w:rPr>
        <w:t>Days</w:t>
      </w:r>
      <w:proofErr w:type="spellEnd"/>
      <w:r w:rsidRPr="00326C55">
        <w:rPr>
          <w:rFonts w:ascii="Courier New" w:hAnsi="Courier New" w:cs="Courier New"/>
          <w:sz w:val="18"/>
          <w:szCs w:val="18"/>
        </w:rPr>
        <w:t xml:space="preserve"> Supply: 3</w:t>
      </w:r>
    </w:p>
    <w:p w:rsidR="00B76D75" w:rsidRPr="00326C55" w:rsidRDefault="00B76D75" w:rsidP="00B63F5F">
      <w:pPr>
        <w:shd w:val="pct12" w:color="auto" w:fill="auto"/>
        <w:ind w:right="-180"/>
        <w:rPr>
          <w:rFonts w:ascii="Courier New" w:hAnsi="Courier New" w:cs="Courier New"/>
          <w:sz w:val="18"/>
          <w:szCs w:val="18"/>
        </w:rPr>
      </w:pPr>
      <w:proofErr w:type="spellStart"/>
      <w:r w:rsidRPr="00326C55">
        <w:rPr>
          <w:rFonts w:ascii="Courier New" w:hAnsi="Courier New" w:cs="Courier New"/>
          <w:sz w:val="18"/>
          <w:szCs w:val="18"/>
        </w:rPr>
        <w:t>Qty</w:t>
      </w:r>
      <w:proofErr w:type="spellEnd"/>
      <w:r w:rsidRPr="00326C55">
        <w:rPr>
          <w:rFonts w:ascii="Courier New" w:hAnsi="Courier New" w:cs="Courier New"/>
          <w:sz w:val="18"/>
          <w:szCs w:val="18"/>
        </w:rPr>
        <w:t>: 60     Unit Cost: .</w:t>
      </w:r>
      <w:r w:rsidR="002875F4" w:rsidRPr="00326C55">
        <w:rPr>
          <w:rFonts w:ascii="Courier New" w:hAnsi="Courier New" w:cs="Courier New"/>
          <w:sz w:val="18"/>
          <w:szCs w:val="18"/>
        </w:rPr>
        <w:t>9</w:t>
      </w:r>
      <w:r w:rsidRPr="00326C55">
        <w:rPr>
          <w:rFonts w:ascii="Courier New" w:hAnsi="Courier New" w:cs="Courier New"/>
          <w:sz w:val="18"/>
          <w:szCs w:val="18"/>
        </w:rPr>
        <w:t xml:space="preserve">28     Total Price: </w:t>
      </w:r>
      <w:r w:rsidR="00C1531A" w:rsidRPr="00326C55">
        <w:rPr>
          <w:rFonts w:ascii="Courier New" w:hAnsi="Courier New" w:cs="Courier New"/>
          <w:sz w:val="18"/>
          <w:szCs w:val="18"/>
        </w:rPr>
        <w:t>6</w:t>
      </w:r>
      <w:r w:rsidR="002875F4" w:rsidRPr="00326C55">
        <w:rPr>
          <w:rFonts w:ascii="Courier New" w:hAnsi="Courier New" w:cs="Courier New"/>
          <w:sz w:val="18"/>
          <w:szCs w:val="18"/>
        </w:rPr>
        <w:t>8</w:t>
      </w:r>
      <w:r w:rsidR="00146E87" w:rsidRPr="00326C55">
        <w:rPr>
          <w:rFonts w:ascii="Courier New" w:hAnsi="Courier New" w:cs="Courier New"/>
          <w:sz w:val="18"/>
          <w:szCs w:val="18"/>
        </w:rPr>
        <w:t>.</w:t>
      </w:r>
      <w:r w:rsidR="002875F4" w:rsidRPr="00326C55">
        <w:rPr>
          <w:rFonts w:ascii="Courier New" w:hAnsi="Courier New" w:cs="Courier New"/>
          <w:sz w:val="18"/>
          <w:szCs w:val="18"/>
        </w:rPr>
        <w:t>20</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Insurance Name: BLUE MOON INSURANCE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Group Name: T-GROUP1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Rx Coordination of Benefits: PRIMARY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BIN: 123456</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PCN: 1123456789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NCPDP Version: </w:t>
      </w:r>
      <w:r w:rsidR="00C144FF" w:rsidRPr="00326C55">
        <w:rPr>
          <w:rFonts w:ascii="Courier New" w:hAnsi="Courier New" w:cs="Courier New"/>
          <w:sz w:val="18"/>
          <w:szCs w:val="18"/>
        </w:rPr>
        <w:t>D.0</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Group ID: 10001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Cardholder ID: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Patient Relationship Code: CARDHOLDER</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Cardholder First Name: 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Cardholder Last Name: OPPATIENT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Billing Request Payer Sheet: WBTESTB1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Reversal Payer Sheet: WBTESTB2</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Response Information  (CLAIM REQUEST)(#1213)-----------------------------------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Response Received: FEB 25,2009@16:51:10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Date of Service: 02/25/2009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Response Status: Paid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Total Amount Paid: $</w:t>
      </w:r>
      <w:r w:rsidR="002875F4" w:rsidRPr="00326C55">
        <w:rPr>
          <w:rFonts w:ascii="Courier New" w:hAnsi="Courier New" w:cs="Courier New"/>
          <w:sz w:val="18"/>
          <w:szCs w:val="18"/>
        </w:rPr>
        <w:t>5</w:t>
      </w:r>
      <w:r w:rsidRPr="00326C55">
        <w:rPr>
          <w:rFonts w:ascii="Courier New" w:hAnsi="Courier New" w:cs="Courier New"/>
          <w:sz w:val="18"/>
          <w:szCs w:val="18"/>
        </w:rPr>
        <w:t>8.2</w:t>
      </w:r>
      <w:r w:rsidR="002875F4"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Reject code(s):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Message: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Additional Message: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DUR Response Info: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DUR Additional Text: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ECME CRI REPORT DATA</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Claims-Response Inquiry Report             Print Date: 02/08/11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VA CLAIM ID: VA2009=1164471991=000010=0001235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BPS TRANSACTION/BPS LOG OF TRANSACTION DATA:</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ENTRY#: 1615253.00011                   STATUS: 99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PHARMACY: CHEY9-BOTH NPI &amp; NCPDP      PRESCRIPTION #: 2055346</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RXI-INTERNAL (c): 1615253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 NAME: BLUE MOON INSURANCE        PHARMACY PLAN ID: T00010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IEN (c): 1236                   RESPONSE IEN (c): 1213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BPS CLAIMS FILE DATA:</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CLAIM ID: VA2009=1164471991=000010=0001235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ELECTRONIC PAYER: WBTESTB1            TRANSMIT FLAG: YES (POINT OF SALE)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TRANSMITTED ON: FEB 25,2009@16:51:04  CREATED ON: FEB 25,2009@16:51:04</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NAME: </w:t>
      </w:r>
      <w:r w:rsidR="0027148C" w:rsidRPr="00326C55">
        <w:rPr>
          <w:rFonts w:ascii="Courier New" w:hAnsi="Courier New" w:cs="Courier New"/>
          <w:sz w:val="18"/>
          <w:szCs w:val="18"/>
        </w:rPr>
        <w:t>ECMEPATIENT,</w:t>
      </w:r>
      <w:r w:rsidRPr="00326C55">
        <w:rPr>
          <w:rFonts w:ascii="Courier New" w:hAnsi="Courier New" w:cs="Courier New"/>
          <w:sz w:val="18"/>
          <w:szCs w:val="18"/>
        </w:rPr>
        <w:t>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GROUP INSURANCE PLAN: BLUE MOON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BIN NUMBER: 123456                    VERSION RELEASE NUMBER: </w:t>
      </w:r>
      <w:r w:rsidR="0006116B" w:rsidRPr="00326C55">
        <w:rPr>
          <w:rFonts w:ascii="Courier New" w:hAnsi="Courier New" w:cs="Courier New"/>
          <w:sz w:val="18"/>
          <w:szCs w:val="18"/>
        </w:rPr>
        <w:t>D.0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TRANSACTION CODE: B1                  PROCESSOR CONTROL NUMBER: 1123456789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TRANSACTION COUNT: 1                  SOFTWARE VENDER CERT ID: TATP</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SERVICE PROVIDER ID: 1164471991       SERVICE PROVIDER ID QUAL: 01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GROUP ID: C110001                     CARDHOLDER ID: C2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OF BIRTH: C419631018             PATIENT GENDER CODE: MALE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FIRST NAME: CAONE             PATIENT LAST NAME: CBOPPATIENT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STREET ADDRESS: CM32 OAK STREET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CITY ADDRESS: CNBIRMINGHAM</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STATE PROV ADDRESS: COAL      PATIENT ZIP POSTAL ZONE: CP35209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PHONE NUMBER: CQ2055559874    PATIENT ID QUALIFIER: CX01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ID: CY666874529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ORDER: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MEDICATION NAME: TAMOXIFEN CITRATE 10MG TAB</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PRESCRIPTION NUMBER: 2055346          OTHER COVERAGE CODE: C800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SUBM CLARIFICATION CODE COUNT: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SUBMISSION CLRFCTN CODE CNTR: 1         SUBMISSION CLARIFICATION CODE: DK02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OF SERVICE: FEB 25,2009          PRESCRIPTION/SERVICE REF NO: D21615253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FILL NUMBER: D301                     DAYS SUPPLY: D5003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COMPOUND CODE: D61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PRODUCT SERVICE ID: D700378014491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DISPENSE AS WRITTEN: D80              INGREDIENT COST SUBMITTED: D90000510{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PRESCRIBER ID: DB                     DISPENSING FEE SUBMITTED: DC00000000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PRESCRIPTION WRITTEN: DE20090129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NUMBER OF REFILLS AUTHORIZED: DF11    PRESCRIPTION ORIGIN CODE: DJ1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*SUBMISSION CLARIFICATION CODE: DK02  BASIS OF COST DETERMINATION: DN07</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USUAL AND CUSTOMARY CHARGE: DQ0000510{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GROSS AMOUNT DUE: DU0000510{          PRESCRIBER LAST NAME: DROPPROVIDER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PAID AMOUNT SUBMITTED: DX0000000{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PRODUCT SERVICE ID QUALIFIER: E103    QUANTITY DISPENSED: E70000060000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PRESCRIPTION SERVICE REFERENCE: EM1   QUANTITY PRESCRIBED: ET0000060000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PRESCRIBER ID QUALIFIER: EZ01         PRESCRIBER LOCATION CODE: 1E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PC PROVIDER LOCATION CODE: H5001      PC PROVIDER LAST NAME: 4EOPPROVIDER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PRESCRIBER PHONE NUMBER: PM0001234567</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OF SERVICE: 20090225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RAW DATA SENT: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12345651B111234567891011164471991     20090225TATP</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AM01CX01CY666874529           C419631018C51CAONE         CBOPPATIENT      CM32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OAK STREET                 CNBIRMINGHAM          COALCP35209    CQ2055559874</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AM04C2C110001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AM07EM1D21615253E103D700378014491        E70000060000D301D5003D61D80DE20090129D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F11DJ1DK02ET0000060000C800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AM03EZ01DB               1E   DROPPROVIDER         H50014EOPPROVIDER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AM11D90000510{DC00000000DX0000000{DQ0000510{DU0000510{DN07</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BPS RESPONSE FILE DATA:</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BPS CLAIM: VA2009=1164471991=000010=0001235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RESPONSE RECEIVED: FEB 25, 2009@16:51:10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VERSION RELEASE NUMBER: </w:t>
      </w:r>
      <w:r w:rsidR="0006116B" w:rsidRPr="00326C55">
        <w:rPr>
          <w:rFonts w:ascii="Courier New" w:hAnsi="Courier New" w:cs="Courier New"/>
          <w:sz w:val="18"/>
          <w:szCs w:val="18"/>
        </w:rPr>
        <w:t>D.0</w:t>
      </w:r>
      <w:r w:rsidR="004033EA" w:rsidRPr="00326C55">
        <w:rPr>
          <w:rFonts w:ascii="Courier New" w:hAnsi="Courier New" w:cs="Courier New"/>
          <w:sz w:val="18"/>
          <w:szCs w:val="18"/>
        </w:rPr>
        <w:t xml:space="preserve">            </w:t>
      </w:r>
      <w:r w:rsidRPr="00326C55">
        <w:rPr>
          <w:rFonts w:ascii="Courier New" w:hAnsi="Courier New" w:cs="Courier New"/>
          <w:sz w:val="18"/>
          <w:szCs w:val="18"/>
        </w:rPr>
        <w:t>TRANSACTION CODE: B1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TRANSACTION COUNT: 1                  SERVICE PROVIDER ID: 1164471991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SERVICE PROVIDER ID QUALIFIER: 01     DATE OF SERVICE: FEB 25,2009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RESPONSE STATUS: ACCEPTED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ORDER: 1                    TRANSACTION RESPONSE STATUS: PAID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PRESCRIPTION REFERENCE NUMBER: 1615253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 REFERENCE NUMBER QUALIFIER: RX BILLING</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HEADER RESPONSE STATUS: CLAIM PAYABLE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AUTHORIZATION NUMBER: WEBMD: PAID     PATIENT PAY AMOUNT: $  10.00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INGREDIENT COST PAID: $  55.70        DISPENSING FEE PAID: $  12.50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TOTAL AMOUNT PAID: $  </w:t>
      </w:r>
      <w:r w:rsidR="006E31FE" w:rsidRPr="00326C55">
        <w:rPr>
          <w:rFonts w:ascii="Courier New" w:hAnsi="Courier New" w:cs="Courier New"/>
          <w:sz w:val="18"/>
          <w:szCs w:val="18"/>
        </w:rPr>
        <w:t>5</w:t>
      </w:r>
      <w:r w:rsidRPr="00326C55">
        <w:rPr>
          <w:rFonts w:ascii="Courier New" w:hAnsi="Courier New" w:cs="Courier New"/>
          <w:sz w:val="18"/>
          <w:szCs w:val="18"/>
        </w:rPr>
        <w:t>8.2</w:t>
      </w:r>
      <w:r w:rsidR="006E31FE" w:rsidRPr="00326C55">
        <w:rPr>
          <w:rFonts w:ascii="Courier New" w:hAnsi="Courier New" w:cs="Courier New"/>
          <w:sz w:val="18"/>
          <w:szCs w:val="18"/>
        </w:rPr>
        <w:t>0</w:t>
      </w:r>
      <w:r w:rsidRPr="00326C55">
        <w:rPr>
          <w:rFonts w:ascii="Courier New" w:hAnsi="Courier New" w:cs="Courier New"/>
          <w:sz w:val="18"/>
          <w:szCs w:val="18"/>
        </w:rPr>
        <w:t xml:space="preserve">           INCENTIVE AMOUNT PAID: $   1.25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BASIS OF REIMB DETERMINATION: 08      TAX EXEMPT INDICATOR: NOT TAX EXEMPT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FLAT SALES TAX PAID: $   1.00         PROFESSIONAL SERVICE FEE PAID: $   4.54</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OTHER AMOUNT PAID COUNT: 1            OTHER PAYER AMOUNT RECOGNIZED: $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RAW DATA RECEIVED: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VA2009=1164471991=000010=000123551B11A011164471991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20090225\X1D\\X1E\\X1C\AM21\X1C\ANP\X1C\F3WEBMD: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PAID\X1E\\X1C\AM22\X1C\EM1\X1C\D21615253\X1E\\X1C\AM23\X1C\F50000100{\X1C\F6000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0557{\X1C\F70000125{\X1C\AV2\X1C\AW0000010{\X1C\FL0000012E\X1C\J10000045D\X1C\J2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1\X1C\J301\X1C\J40000033C\X1C\J50000000{\X1C\F90000683B\X1C\FM08</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ECME BILLING EVENTS REPORT</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PAGE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BILLING ECME EVENTS (DETAILED) for ALL DIVISIONS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SINGLE PRESCRIPTION – 2055346   FILL#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   FILL  DATE       PATIENT NAME               DRUG</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1   2055346 1   02/25/09    </w:t>
      </w:r>
      <w:r w:rsidR="0027148C" w:rsidRPr="00326C55">
        <w:rPr>
          <w:rFonts w:ascii="Courier New" w:hAnsi="Courier New" w:cs="Courier New"/>
          <w:sz w:val="18"/>
          <w:szCs w:val="18"/>
        </w:rPr>
        <w:t>ECMEPATIENT,</w:t>
      </w:r>
      <w:r w:rsidRPr="00326C55">
        <w:rPr>
          <w:rFonts w:ascii="Courier New" w:hAnsi="Courier New" w:cs="Courier New"/>
          <w:sz w:val="18"/>
          <w:szCs w:val="18"/>
        </w:rPr>
        <w:t>ONE         TAMOXIFEN CITRATE 10MG TAB</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FINISH    02/25/09 4:51p  </w:t>
      </w:r>
      <w:proofErr w:type="spellStart"/>
      <w:r w:rsidRPr="00326C55">
        <w:rPr>
          <w:rFonts w:ascii="Courier New" w:hAnsi="Courier New" w:cs="Courier New"/>
          <w:sz w:val="18"/>
          <w:szCs w:val="18"/>
        </w:rPr>
        <w:t>Status:ECME</w:t>
      </w:r>
      <w:proofErr w:type="spellEnd"/>
      <w:r w:rsidRPr="00326C55">
        <w:rPr>
          <w:rFonts w:ascii="Courier New" w:hAnsi="Courier New" w:cs="Courier New"/>
          <w:sz w:val="18"/>
          <w:szCs w:val="18"/>
        </w:rPr>
        <w:t xml:space="preserve"> Billable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ELIGIBILITY:  </w:t>
      </w:r>
      <w:proofErr w:type="spellStart"/>
      <w:r w:rsidRPr="00326C55">
        <w:rPr>
          <w:rFonts w:ascii="Courier New" w:hAnsi="Courier New" w:cs="Courier New"/>
          <w:sz w:val="18"/>
          <w:szCs w:val="18"/>
        </w:rPr>
        <w:t>CV:No</w:t>
      </w:r>
      <w:proofErr w:type="spellEnd"/>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DRUG:TAMOXIFEN CITRATE 10MG TAB</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NDC:00378-0144-91, BILLED QTY:60, COST:.</w:t>
      </w:r>
      <w:r w:rsidR="00553569" w:rsidRPr="00326C55">
        <w:rPr>
          <w:rFonts w:ascii="Courier New" w:hAnsi="Courier New" w:cs="Courier New"/>
          <w:sz w:val="18"/>
          <w:szCs w:val="18"/>
        </w:rPr>
        <w:t>9</w:t>
      </w:r>
      <w:r w:rsidRPr="00326C55">
        <w:rPr>
          <w:rFonts w:ascii="Courier New" w:hAnsi="Courier New" w:cs="Courier New"/>
          <w:sz w:val="18"/>
          <w:szCs w:val="18"/>
        </w:rPr>
        <w:t>28, DEA:6PR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PLAN:T-GROUP1  INSURANCE: BLUE MOON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BIN:123456, PCN:1123456789, PAYER SHEET B1:WBTESTB1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PAYER SHEET B2:WBTESTB2, PAYER SHEET B3:WBTESTB1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DISPENSING FEE:0, BASIS OF COST DETERM:USUAL &amp; CUSTOMARY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COST:</w:t>
      </w:r>
      <w:r w:rsidR="00553569" w:rsidRPr="00326C55">
        <w:rPr>
          <w:rFonts w:ascii="Courier New" w:hAnsi="Courier New" w:cs="Courier New"/>
          <w:sz w:val="18"/>
          <w:szCs w:val="18"/>
        </w:rPr>
        <w:t>68</w:t>
      </w:r>
      <w:r w:rsidRPr="00326C55">
        <w:rPr>
          <w:rFonts w:ascii="Courier New" w:hAnsi="Courier New" w:cs="Courier New"/>
          <w:sz w:val="18"/>
          <w:szCs w:val="18"/>
        </w:rPr>
        <w:t>.</w:t>
      </w:r>
      <w:r w:rsidR="00553569" w:rsidRPr="00326C55">
        <w:rPr>
          <w:rFonts w:ascii="Courier New" w:hAnsi="Courier New" w:cs="Courier New"/>
          <w:sz w:val="18"/>
          <w:szCs w:val="18"/>
        </w:rPr>
        <w:t>2</w:t>
      </w:r>
      <w:r w:rsidRPr="00326C55">
        <w:rPr>
          <w:rFonts w:ascii="Courier New" w:hAnsi="Courier New" w:cs="Courier New"/>
          <w:sz w:val="18"/>
          <w:szCs w:val="18"/>
        </w:rPr>
        <w:t>0, GROSS AMT DUE:</w:t>
      </w:r>
      <w:r w:rsidR="00553569" w:rsidRPr="00326C55">
        <w:rPr>
          <w:rFonts w:ascii="Courier New" w:hAnsi="Courier New" w:cs="Courier New"/>
          <w:sz w:val="18"/>
          <w:szCs w:val="18"/>
        </w:rPr>
        <w:t>68</w:t>
      </w:r>
      <w:r w:rsidRPr="00326C55">
        <w:rPr>
          <w:rFonts w:ascii="Courier New" w:hAnsi="Courier New" w:cs="Courier New"/>
          <w:sz w:val="18"/>
          <w:szCs w:val="18"/>
        </w:rPr>
        <w:t>.</w:t>
      </w:r>
      <w:r w:rsidR="00553569" w:rsidRPr="00326C55">
        <w:rPr>
          <w:rFonts w:ascii="Courier New" w:hAnsi="Courier New" w:cs="Courier New"/>
          <w:sz w:val="18"/>
          <w:szCs w:val="18"/>
        </w:rPr>
        <w:t>2</w:t>
      </w:r>
      <w:r w:rsidRPr="00326C55">
        <w:rPr>
          <w:rFonts w:ascii="Courier New" w:hAnsi="Courier New" w:cs="Courier New"/>
          <w:sz w:val="18"/>
          <w:szCs w:val="18"/>
        </w:rPr>
        <w:t>0, ADMIN FEE:</w:t>
      </w:r>
      <w:r w:rsidR="00553569" w:rsidRPr="00326C55">
        <w:rPr>
          <w:rFonts w:ascii="Courier New" w:hAnsi="Courier New" w:cs="Courier New"/>
          <w:sz w:val="18"/>
          <w:szCs w:val="18"/>
        </w:rPr>
        <w:t>12</w:t>
      </w:r>
      <w:r w:rsidRPr="00326C55">
        <w:rPr>
          <w:rFonts w:ascii="Courier New" w:hAnsi="Courier New" w:cs="Courier New"/>
          <w:sz w:val="18"/>
          <w:szCs w:val="18"/>
        </w:rPr>
        <w:t>.</w:t>
      </w:r>
      <w:r w:rsidR="00553569" w:rsidRPr="00326C55">
        <w:rPr>
          <w:rFonts w:ascii="Courier New" w:hAnsi="Courier New" w:cs="Courier New"/>
          <w:sz w:val="18"/>
          <w:szCs w:val="18"/>
        </w:rPr>
        <w:t>5</w:t>
      </w:r>
      <w:r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SUBMIT    02/25/09 4:51p  </w:t>
      </w:r>
      <w:proofErr w:type="spellStart"/>
      <w:r w:rsidRPr="00326C55">
        <w:rPr>
          <w:rFonts w:ascii="Courier New" w:hAnsi="Courier New" w:cs="Courier New"/>
          <w:sz w:val="18"/>
          <w:szCs w:val="18"/>
        </w:rPr>
        <w:t>Status:OK</w:t>
      </w:r>
      <w:proofErr w:type="spellEnd"/>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ECME#:</w:t>
      </w:r>
      <w:r w:rsidR="007D2BAB" w:rsidRPr="00326C55">
        <w:rPr>
          <w:rFonts w:ascii="Courier New" w:hAnsi="Courier New" w:cs="Courier New"/>
          <w:sz w:val="18"/>
          <w:szCs w:val="18"/>
        </w:rPr>
        <w:t>00000</w:t>
      </w:r>
      <w:r w:rsidRPr="00326C55">
        <w:rPr>
          <w:rFonts w:ascii="Courier New" w:hAnsi="Courier New" w:cs="Courier New"/>
          <w:sz w:val="18"/>
          <w:szCs w:val="18"/>
        </w:rPr>
        <w:t>1615253,  FILL DATE:02/25/09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PAYER RESPONSE: PAYABLE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PLAN:T-GROUP1, INSURANCE: BLUE MOON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RELEASE   02/25/09 4:56p  </w:t>
      </w:r>
      <w:proofErr w:type="spellStart"/>
      <w:r w:rsidRPr="00326C55">
        <w:rPr>
          <w:rFonts w:ascii="Courier New" w:hAnsi="Courier New" w:cs="Courier New"/>
          <w:sz w:val="18"/>
          <w:szCs w:val="18"/>
        </w:rPr>
        <w:t>Status:OK</w:t>
      </w:r>
      <w:proofErr w:type="spellEnd"/>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w:t>
      </w:r>
      <w:r w:rsidR="007D2BAB" w:rsidRPr="00326C55">
        <w:rPr>
          <w:rFonts w:ascii="Courier New" w:hAnsi="Courier New" w:cs="Courier New"/>
          <w:sz w:val="18"/>
          <w:szCs w:val="18"/>
        </w:rPr>
        <w:t>00000</w:t>
      </w:r>
      <w:r w:rsidRPr="00326C55">
        <w:rPr>
          <w:rFonts w:ascii="Courier New" w:hAnsi="Courier New" w:cs="Courier New"/>
          <w:sz w:val="18"/>
          <w:szCs w:val="18"/>
        </w:rPr>
        <w:t>1615253,  FILL DATE:02/25/09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BILLING   02/25/09 4:56p  </w:t>
      </w:r>
      <w:proofErr w:type="spellStart"/>
      <w:r w:rsidRPr="00326C55">
        <w:rPr>
          <w:rFonts w:ascii="Courier New" w:hAnsi="Courier New" w:cs="Courier New"/>
          <w:sz w:val="18"/>
          <w:szCs w:val="18"/>
        </w:rPr>
        <w:t>Status:Bill</w:t>
      </w:r>
      <w:proofErr w:type="spellEnd"/>
      <w:r w:rsidRPr="00326C55">
        <w:rPr>
          <w:rFonts w:ascii="Courier New" w:hAnsi="Courier New" w:cs="Courier New"/>
          <w:sz w:val="18"/>
          <w:szCs w:val="18"/>
        </w:rPr>
        <w:t># K90007W created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w:t>
      </w:r>
      <w:r w:rsidR="007D2BAB" w:rsidRPr="00326C55">
        <w:rPr>
          <w:rFonts w:ascii="Courier New" w:hAnsi="Courier New" w:cs="Courier New"/>
          <w:sz w:val="18"/>
          <w:szCs w:val="18"/>
        </w:rPr>
        <w:t>00000</w:t>
      </w:r>
      <w:r w:rsidRPr="00326C55">
        <w:rPr>
          <w:rFonts w:ascii="Courier New" w:hAnsi="Courier New" w:cs="Courier New"/>
          <w:sz w:val="18"/>
          <w:szCs w:val="18"/>
        </w:rPr>
        <w:t>1615253,  FILL DATE:02/25/09,RELEASE DATE:02/25/09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DRUG:TAMOXIFEN CITRATE 10MG TAB</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NDC:00378-0144-91, BILLED QTY:60, DAYS SUPPLY:3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BILLED:</w:t>
      </w:r>
      <w:r w:rsidR="00553569" w:rsidRPr="00326C55">
        <w:rPr>
          <w:rFonts w:ascii="Courier New" w:hAnsi="Courier New" w:cs="Courier New"/>
          <w:sz w:val="18"/>
          <w:szCs w:val="18"/>
        </w:rPr>
        <w:t>68</w:t>
      </w:r>
      <w:r w:rsidRPr="00326C55">
        <w:rPr>
          <w:rFonts w:ascii="Courier New" w:hAnsi="Courier New" w:cs="Courier New"/>
          <w:sz w:val="18"/>
          <w:szCs w:val="18"/>
        </w:rPr>
        <w:t>.</w:t>
      </w:r>
      <w:r w:rsidR="00553569" w:rsidRPr="00326C55">
        <w:rPr>
          <w:rFonts w:ascii="Courier New" w:hAnsi="Courier New" w:cs="Courier New"/>
          <w:sz w:val="18"/>
          <w:szCs w:val="18"/>
        </w:rPr>
        <w:t>2</w:t>
      </w:r>
      <w:r w:rsidRPr="00326C55">
        <w:rPr>
          <w:rFonts w:ascii="Courier New" w:hAnsi="Courier New" w:cs="Courier New"/>
          <w:sz w:val="18"/>
          <w:szCs w:val="18"/>
        </w:rPr>
        <w:t>0, PAID:</w:t>
      </w:r>
      <w:r w:rsidR="00553569" w:rsidRPr="00326C55">
        <w:rPr>
          <w:rFonts w:ascii="Courier New" w:hAnsi="Courier New" w:cs="Courier New"/>
          <w:sz w:val="18"/>
          <w:szCs w:val="18"/>
        </w:rPr>
        <w:t>5</w:t>
      </w:r>
      <w:r w:rsidRPr="00326C55">
        <w:rPr>
          <w:rFonts w:ascii="Courier New" w:hAnsi="Courier New" w:cs="Courier New"/>
          <w:sz w:val="18"/>
          <w:szCs w:val="18"/>
        </w:rPr>
        <w:t>8.2</w:t>
      </w:r>
      <w:r w:rsidR="00553569"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PLAN:T-GROUP1, INSURANCE: BLUE MOON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USER:POSTMASTER</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List of all bills for this Rx (all fills)</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     RX            DATE       INSURANCE         COB  PATIENT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   K90007U  2055346-0     01/29/09   BLUE MOON INSURANC P   </w:t>
      </w:r>
      <w:r w:rsidR="0027148C" w:rsidRPr="00326C55">
        <w:rPr>
          <w:rFonts w:ascii="Courier New" w:hAnsi="Courier New" w:cs="Courier New"/>
          <w:sz w:val="18"/>
          <w:szCs w:val="18"/>
        </w:rPr>
        <w:t>ECMEPATIENT,</w:t>
      </w:r>
      <w:r w:rsidRPr="00326C55">
        <w:rPr>
          <w:rFonts w:ascii="Courier New" w:hAnsi="Courier New" w:cs="Courier New"/>
          <w:sz w:val="18"/>
          <w:szCs w:val="18"/>
        </w:rPr>
        <w:t>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2   K90007W  2055346-1     02/25/09   BLUE MOON INSURANC P   </w:t>
      </w:r>
      <w:r w:rsidR="0027148C" w:rsidRPr="00326C55">
        <w:rPr>
          <w:rFonts w:ascii="Courier New" w:hAnsi="Courier New" w:cs="Courier New"/>
          <w:sz w:val="18"/>
          <w:szCs w:val="18"/>
        </w:rPr>
        <w:t>ECMEPATIENT,</w:t>
      </w:r>
      <w:r w:rsidRPr="00326C55">
        <w:rPr>
          <w:rFonts w:ascii="Courier New" w:hAnsi="Courier New" w:cs="Courier New"/>
          <w:sz w:val="18"/>
          <w:szCs w:val="18"/>
        </w:rPr>
        <w:t>ONE</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View Patient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Patient Policy Information                              Feb 23, 2011@13:24:18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Expanded Policy Information for: </w:t>
      </w:r>
      <w:r w:rsidR="0027148C" w:rsidRPr="00326C55">
        <w:rPr>
          <w:rFonts w:ascii="Courier New" w:hAnsi="Courier New" w:cs="Courier New"/>
          <w:sz w:val="18"/>
          <w:szCs w:val="18"/>
        </w:rPr>
        <w:t>ECMEPATIENT,</w:t>
      </w:r>
      <w:r w:rsidRPr="00326C55">
        <w:rPr>
          <w:rFonts w:ascii="Courier New" w:hAnsi="Courier New" w:cs="Courier New"/>
          <w:sz w:val="18"/>
          <w:szCs w:val="18"/>
        </w:rPr>
        <w:t>ONE  666-20-4589</w:t>
      </w:r>
    </w:p>
    <w:p w:rsidR="00B76D7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OPINSUR1 Insurance Company                     ** Plan Currently Active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 Information                           Insurance Company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Is Group Plan: YES                         Company: OPINSUR1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Group Name: DRUG INS                     Street: 32 CATASTROPHE WAY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Group Number: 111                      City/State: BIRMINGHAM, AL 35209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BIN:                          Billing </w:t>
      </w:r>
      <w:proofErr w:type="spellStart"/>
      <w:r w:rsidRPr="00326C55">
        <w:rPr>
          <w:rFonts w:ascii="Courier New" w:hAnsi="Courier New" w:cs="Courier New"/>
          <w:sz w:val="18"/>
          <w:szCs w:val="18"/>
        </w:rPr>
        <w:t>Ph</w:t>
      </w:r>
      <w:proofErr w:type="spellEnd"/>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PCN:                          </w:t>
      </w:r>
      <w:proofErr w:type="spellStart"/>
      <w:r w:rsidRPr="00326C55">
        <w:rPr>
          <w:rFonts w:ascii="Courier New" w:hAnsi="Courier New" w:cs="Courier New"/>
          <w:sz w:val="18"/>
          <w:szCs w:val="18"/>
        </w:rPr>
        <w:t>Precert</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Ph</w:t>
      </w:r>
      <w:proofErr w:type="spellEnd"/>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Type of Plan: PRESCRIPTION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Electronic Type: COMMERCIAL</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 Filing TF:</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Plan ID: VA105220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Plan Name: MINNESOTA MEDICAID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Natl Status: ACTIVE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Local Status: ACTIVE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Utilization Review Info                Effective Dates &amp; Source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Require UR: NO                     Effective Date: 10/12/07</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Require </w:t>
      </w:r>
      <w:proofErr w:type="spellStart"/>
      <w:r w:rsidRPr="00326C55">
        <w:rPr>
          <w:rFonts w:ascii="Courier New" w:hAnsi="Courier New" w:cs="Courier New"/>
          <w:sz w:val="18"/>
          <w:szCs w:val="18"/>
        </w:rPr>
        <w:t>Amb</w:t>
      </w:r>
      <w:proofErr w:type="spellEnd"/>
      <w:r w:rsidRPr="00326C55">
        <w:rPr>
          <w:rFonts w:ascii="Courier New" w:hAnsi="Courier New" w:cs="Courier New"/>
          <w:sz w:val="18"/>
          <w:szCs w:val="18"/>
        </w:rPr>
        <w:t xml:space="preserve"> Cert:                       Expiration Date: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Require Pre-Cert: NO                     Source of Info: INTERVIEW</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Exclude Pre-Cond: NO                Policy Not Billable: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Benefits Assignable: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Subscriber Information                Subscriber's Employer Information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Whose Insurance: VETERAN             </w:t>
      </w:r>
      <w:proofErr w:type="spellStart"/>
      <w:r w:rsidRPr="00326C55">
        <w:rPr>
          <w:rFonts w:ascii="Courier New" w:hAnsi="Courier New" w:cs="Courier New"/>
          <w:sz w:val="18"/>
          <w:szCs w:val="18"/>
        </w:rPr>
        <w:t>Emp</w:t>
      </w:r>
      <w:proofErr w:type="spellEnd"/>
      <w:r w:rsidRPr="00326C55">
        <w:rPr>
          <w:rFonts w:ascii="Courier New" w:hAnsi="Courier New" w:cs="Courier New"/>
          <w:sz w:val="18"/>
          <w:szCs w:val="18"/>
        </w:rPr>
        <w:t xml:space="preserve"> Sponsored Plan: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Subscriber Name: </w:t>
      </w:r>
      <w:r w:rsidR="0027148C" w:rsidRPr="00326C55">
        <w:rPr>
          <w:rFonts w:ascii="Courier New" w:hAnsi="Courier New" w:cs="Courier New"/>
          <w:sz w:val="18"/>
          <w:szCs w:val="18"/>
        </w:rPr>
        <w:t>ECMEPATIENT,</w:t>
      </w:r>
      <w:r w:rsidRPr="00326C55">
        <w:rPr>
          <w:rFonts w:ascii="Courier New" w:hAnsi="Courier New" w:cs="Courier New"/>
          <w:sz w:val="18"/>
          <w:szCs w:val="18"/>
        </w:rPr>
        <w:t>ONE                 Employer: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Relationship: SELF                 Employment Status: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Primary ID: 543252                 Retirement Date: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Coord</w:t>
      </w:r>
      <w:proofErr w:type="spellEnd"/>
      <w:r w:rsidRPr="00326C55">
        <w:rPr>
          <w:rFonts w:ascii="Courier New" w:hAnsi="Courier New" w:cs="Courier New"/>
          <w:sz w:val="18"/>
          <w:szCs w:val="18"/>
        </w:rPr>
        <w:t>.  Benefits: PRIMARY             Claims to Employer: No, Send to Insurance Company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Primary Provider:                                 Street: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Prim </w:t>
      </w:r>
      <w:proofErr w:type="spellStart"/>
      <w:r w:rsidRPr="00326C55">
        <w:rPr>
          <w:rFonts w:ascii="Courier New" w:hAnsi="Courier New" w:cs="Courier New"/>
          <w:sz w:val="18"/>
          <w:szCs w:val="18"/>
        </w:rPr>
        <w:t>Prov</w:t>
      </w:r>
      <w:proofErr w:type="spellEnd"/>
      <w:r w:rsidRPr="00326C55">
        <w:rPr>
          <w:rFonts w:ascii="Courier New" w:hAnsi="Courier New" w:cs="Courier New"/>
          <w:sz w:val="18"/>
          <w:szCs w:val="18"/>
        </w:rPr>
        <w:t xml:space="preserve"> Phone:                             City/State: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Insured Person's Information (use Subscriber Update Action)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DOB: 10/18/1963           </w:t>
      </w:r>
      <w:proofErr w:type="spellStart"/>
      <w:r w:rsidRPr="00326C55">
        <w:rPr>
          <w:rFonts w:ascii="Courier New" w:hAnsi="Courier New" w:cs="Courier New"/>
          <w:sz w:val="18"/>
          <w:szCs w:val="18"/>
        </w:rPr>
        <w:t>Str</w:t>
      </w:r>
      <w:proofErr w:type="spellEnd"/>
      <w:r w:rsidRPr="00326C55">
        <w:rPr>
          <w:rFonts w:ascii="Courier New" w:hAnsi="Courier New" w:cs="Courier New"/>
          <w:sz w:val="18"/>
          <w:szCs w:val="18"/>
        </w:rPr>
        <w:t xml:space="preserve"> 1: 1225 OAK LANE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Sex: MALE                 </w:t>
      </w:r>
      <w:proofErr w:type="spellStart"/>
      <w:r w:rsidRPr="00326C55">
        <w:rPr>
          <w:rFonts w:ascii="Courier New" w:hAnsi="Courier New" w:cs="Courier New"/>
          <w:sz w:val="18"/>
          <w:szCs w:val="18"/>
        </w:rPr>
        <w:t>Str</w:t>
      </w:r>
      <w:proofErr w:type="spellEnd"/>
      <w:r w:rsidRPr="00326C55">
        <w:rPr>
          <w:rFonts w:ascii="Courier New" w:hAnsi="Courier New" w:cs="Courier New"/>
          <w:sz w:val="18"/>
          <w:szCs w:val="18"/>
        </w:rPr>
        <w:t xml:space="preserve"> 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Branch: ARMY                  City: HOMEWOOD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Rank:                     St/Zip: AL  35209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Phone: 2055555555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Insurance Company ID Numbers (use Subscriber Update Action)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Subscriber Primary ID: 543252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 Coverage Limitations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Coverage            Effective Date   Covered?       Limit Comments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            --------------   --------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INPATIENT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01/28/2008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10/12/2007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06/19/2007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04/13/2007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01/08/2007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06/17/2006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OUTPATIENT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01/28/2008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10/12/2007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06/19/2007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04/13/2007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01/08/2007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06/17/2006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PHARMACY            03/17/2009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DENTAL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01/28/2008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10/12/2007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06/19/2007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04/13/2007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01/08/2007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06/17/2006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MENTAL HEALTH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01/28/2008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10/12/2007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06/19/2007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04/13/2007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01/08/2007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06/17/2006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LONG TERM CARE                       BY DEFAULT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 Information                        Insurance Contact (last)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Entered By: ELLZEY,LINDA           Person Contacted: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Entered On: 10/12/07              Method of Contact: PHONE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Verified By: ELLZEY,LINDA            Contact's Phone: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Verified On: 02/07/08                  Call Ref.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Updated By: ELLZEY,LINDA               Contact Date: APR 15, 2009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Updated On: 04/15/09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Comment -- Patient Policy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Comment -- Group Plan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Personal Riders</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TPJI – Claim Information</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Claim Information                     Feb 08, 2011@14:36:24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10/18/63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TPJI – Claim Information</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Claim Information                     Feb 08, 2011@14:36:24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10/18/63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Insurance Demographics                  Subscriber Demographics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 Payer: BLUE MOON INSURANCE        Group Number: 10001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Address: 321 MOON DRIVE               Group Name: T-GROUP1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BIRMINGHAM, AL 35209      Subscriber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Phone:                                Employer: USA ARMY CONSULTANTS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Name: </w:t>
      </w:r>
      <w:r w:rsidR="0027148C" w:rsidRPr="00326C55">
        <w:rPr>
          <w:rFonts w:ascii="Courier New" w:hAnsi="Courier New" w:cs="Courier New"/>
          <w:sz w:val="18"/>
          <w:szCs w:val="18"/>
        </w:rPr>
        <w:t>ECMEPATIENT,</w:t>
      </w:r>
      <w:r w:rsidRPr="00326C55">
        <w:rPr>
          <w:rFonts w:ascii="Courier New" w:hAnsi="Courier New" w:cs="Courier New"/>
          <w:sz w:val="18"/>
          <w:szCs w:val="18"/>
        </w:rPr>
        <w:t>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Relationship: PATIENT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Information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 Type: OUTPATIENT                     Charge Type: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Time Frame: ADMIT THRU DISCHARGE         Service Dates: 02/25/09 - 02/25/09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Rate Type: REIMBURSABLE INS.               </w:t>
      </w:r>
      <w:proofErr w:type="spellStart"/>
      <w:r w:rsidRPr="00326C55">
        <w:rPr>
          <w:rFonts w:ascii="Courier New" w:hAnsi="Courier New" w:cs="Courier New"/>
          <w:sz w:val="18"/>
          <w:szCs w:val="18"/>
        </w:rPr>
        <w:t>Orig</w:t>
      </w:r>
      <w:proofErr w:type="spellEnd"/>
      <w:r w:rsidRPr="00326C55">
        <w:rPr>
          <w:rFonts w:ascii="Courier New" w:hAnsi="Courier New" w:cs="Courier New"/>
          <w:sz w:val="18"/>
          <w:szCs w:val="18"/>
        </w:rPr>
        <w:t xml:space="preserve"> Claim:     </w:t>
      </w:r>
      <w:r w:rsidR="00B147F5" w:rsidRPr="00326C55">
        <w:rPr>
          <w:rFonts w:ascii="Courier New" w:hAnsi="Courier New" w:cs="Courier New"/>
          <w:sz w:val="18"/>
          <w:szCs w:val="18"/>
        </w:rPr>
        <w:t>68</w:t>
      </w:r>
      <w:r w:rsidRPr="00326C55">
        <w:rPr>
          <w:rFonts w:ascii="Courier New" w:hAnsi="Courier New" w:cs="Courier New"/>
          <w:sz w:val="18"/>
          <w:szCs w:val="18"/>
        </w:rPr>
        <w:t>.</w:t>
      </w:r>
      <w:r w:rsidR="00B147F5" w:rsidRPr="00326C55">
        <w:rPr>
          <w:rFonts w:ascii="Courier New" w:hAnsi="Courier New" w:cs="Courier New"/>
          <w:sz w:val="18"/>
          <w:szCs w:val="18"/>
        </w:rPr>
        <w:t>2</w:t>
      </w:r>
      <w:r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AR Status: ACTIVE                         Balance Due:     1</w:t>
      </w:r>
      <w:r w:rsidR="00B147F5" w:rsidRPr="00326C55">
        <w:rPr>
          <w:rFonts w:ascii="Courier New" w:hAnsi="Courier New" w:cs="Courier New"/>
          <w:sz w:val="18"/>
          <w:szCs w:val="18"/>
        </w:rPr>
        <w:t>0</w:t>
      </w:r>
      <w:r w:rsidRPr="00326C55">
        <w:rPr>
          <w:rFonts w:ascii="Courier New" w:hAnsi="Courier New" w:cs="Courier New"/>
          <w:sz w:val="18"/>
          <w:szCs w:val="18"/>
        </w:rPr>
        <w:t>.00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Sequence: PRIMARY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Purch</w:t>
      </w:r>
      <w:proofErr w:type="spellEnd"/>
      <w:r w:rsidRPr="00326C55">
        <w:rPr>
          <w:rFonts w:ascii="Courier New" w:hAnsi="Courier New" w:cs="Courier New"/>
          <w:sz w:val="18"/>
          <w:szCs w:val="18"/>
        </w:rPr>
        <w:t xml:space="preserve"> Svc: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 No: 1615253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 </w:t>
      </w:r>
      <w:proofErr w:type="spellStart"/>
      <w:r w:rsidRPr="00326C55">
        <w:rPr>
          <w:rFonts w:ascii="Courier New" w:hAnsi="Courier New" w:cs="Courier New"/>
          <w:sz w:val="18"/>
          <w:szCs w:val="18"/>
        </w:rPr>
        <w:t>Ap</w:t>
      </w:r>
      <w:proofErr w:type="spellEnd"/>
      <w:r w:rsidRPr="00326C55">
        <w:rPr>
          <w:rFonts w:ascii="Courier New" w:hAnsi="Courier New" w:cs="Courier New"/>
          <w:sz w:val="18"/>
          <w:szCs w:val="18"/>
        </w:rPr>
        <w:t xml:space="preserve"> No: WEBMD: PAID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NPI: 1164471991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Providers: NONE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Entered: 02/25/09  by  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Authorized: 02/25/09  by  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First Printed: 02/25/09  by  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Related Prescription Copay Information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&lt;none found&gt;</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TPJI – AR Account Profile</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AR Account Profile                                      Feb 08, 2011@14:46:24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10/18/63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AR Status: ACTIVE                   </w:t>
      </w:r>
      <w:proofErr w:type="spellStart"/>
      <w:r w:rsidRPr="00326C55">
        <w:rPr>
          <w:rFonts w:ascii="Courier New" w:hAnsi="Courier New" w:cs="Courier New"/>
          <w:sz w:val="18"/>
          <w:szCs w:val="18"/>
        </w:rPr>
        <w:t>Orig</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xml:space="preserve">: </w:t>
      </w:r>
      <w:r w:rsidR="00782B44" w:rsidRPr="00326C55">
        <w:rPr>
          <w:rFonts w:ascii="Courier New" w:hAnsi="Courier New" w:cs="Courier New"/>
          <w:sz w:val="18"/>
          <w:szCs w:val="18"/>
        </w:rPr>
        <w:t>68</w:t>
      </w:r>
      <w:r w:rsidRPr="00326C55">
        <w:rPr>
          <w:rFonts w:ascii="Courier New" w:hAnsi="Courier New" w:cs="Courier New"/>
          <w:sz w:val="18"/>
          <w:szCs w:val="18"/>
        </w:rPr>
        <w:t>.</w:t>
      </w:r>
      <w:r w:rsidR="00782B44" w:rsidRPr="00326C55">
        <w:rPr>
          <w:rFonts w:ascii="Courier New" w:hAnsi="Courier New" w:cs="Courier New"/>
          <w:sz w:val="18"/>
          <w:szCs w:val="18"/>
        </w:rPr>
        <w:t>2</w:t>
      </w:r>
      <w:r w:rsidRPr="00326C55">
        <w:rPr>
          <w:rFonts w:ascii="Courier New" w:hAnsi="Courier New" w:cs="Courier New"/>
          <w:sz w:val="18"/>
          <w:szCs w:val="18"/>
        </w:rPr>
        <w:t>0      Balance Due: 1</w:t>
      </w:r>
      <w:r w:rsidR="00782B44" w:rsidRPr="00326C55">
        <w:rPr>
          <w:rFonts w:ascii="Courier New" w:hAnsi="Courier New" w:cs="Courier New"/>
          <w:sz w:val="18"/>
          <w:szCs w:val="18"/>
        </w:rPr>
        <w:t>0</w:t>
      </w:r>
      <w:r w:rsidRPr="00326C55">
        <w:rPr>
          <w:rFonts w:ascii="Courier New" w:hAnsi="Courier New" w:cs="Courier New"/>
          <w:sz w:val="18"/>
          <w:szCs w:val="18"/>
        </w:rPr>
        <w:t>.00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02/25/09   IB Status: PRINTED (First)            </w:t>
      </w:r>
      <w:r w:rsidR="00782B44" w:rsidRPr="00326C55">
        <w:rPr>
          <w:rFonts w:ascii="Courier New" w:hAnsi="Courier New" w:cs="Courier New"/>
          <w:sz w:val="18"/>
          <w:szCs w:val="18"/>
        </w:rPr>
        <w:t>68</w:t>
      </w:r>
      <w:r w:rsidRPr="00326C55">
        <w:rPr>
          <w:rFonts w:ascii="Courier New" w:hAnsi="Courier New" w:cs="Courier New"/>
          <w:sz w:val="18"/>
          <w:szCs w:val="18"/>
        </w:rPr>
        <w:t>.</w:t>
      </w:r>
      <w:r w:rsidR="00782B44" w:rsidRPr="00326C55">
        <w:rPr>
          <w:rFonts w:ascii="Courier New" w:hAnsi="Courier New" w:cs="Courier New"/>
          <w:sz w:val="18"/>
          <w:szCs w:val="18"/>
        </w:rPr>
        <w:t>2</w:t>
      </w:r>
      <w:r w:rsidRPr="00326C55">
        <w:rPr>
          <w:rFonts w:ascii="Courier New" w:hAnsi="Courier New" w:cs="Courier New"/>
          <w:sz w:val="18"/>
          <w:szCs w:val="18"/>
        </w:rPr>
        <w:t>0       1</w:t>
      </w:r>
      <w:r w:rsidR="00782B44" w:rsidRPr="00326C55">
        <w:rPr>
          <w:rFonts w:ascii="Courier New" w:hAnsi="Courier New" w:cs="Courier New"/>
          <w:sz w:val="18"/>
          <w:szCs w:val="18"/>
        </w:rPr>
        <w:t>0</w:t>
      </w:r>
      <w:r w:rsidRPr="00326C55">
        <w:rPr>
          <w:rFonts w:ascii="Courier New" w:hAnsi="Courier New" w:cs="Courier New"/>
          <w:sz w:val="18"/>
          <w:szCs w:val="18"/>
        </w:rPr>
        <w:t>.00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Total Collected:         </w:t>
      </w:r>
      <w:r w:rsidR="00782B44" w:rsidRPr="00326C55">
        <w:rPr>
          <w:rFonts w:ascii="Courier New" w:hAnsi="Courier New" w:cs="Courier New"/>
          <w:sz w:val="18"/>
          <w:szCs w:val="18"/>
        </w:rPr>
        <w:t>58</w:t>
      </w:r>
      <w:r w:rsidRPr="00326C55">
        <w:rPr>
          <w:rFonts w:ascii="Courier New" w:hAnsi="Courier New" w:cs="Courier New"/>
          <w:sz w:val="18"/>
          <w:szCs w:val="18"/>
        </w:rPr>
        <w:t>.</w:t>
      </w:r>
      <w:r w:rsidR="00782B44" w:rsidRPr="00326C55">
        <w:rPr>
          <w:rFonts w:ascii="Courier New" w:hAnsi="Courier New" w:cs="Courier New"/>
          <w:sz w:val="18"/>
          <w:szCs w:val="18"/>
        </w:rPr>
        <w:t>2</w:t>
      </w:r>
      <w:r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TPJI – AR Comment History</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 History               Feb 08, 2011@14:47:10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10/18/63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AR Status: ACTIVE                   </w:t>
      </w:r>
      <w:proofErr w:type="spellStart"/>
      <w:r w:rsidRPr="00326C55">
        <w:rPr>
          <w:rFonts w:ascii="Courier New" w:hAnsi="Courier New" w:cs="Courier New"/>
          <w:sz w:val="18"/>
          <w:szCs w:val="18"/>
        </w:rPr>
        <w:t>Orig</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xml:space="preserve">: </w:t>
      </w:r>
      <w:r w:rsidR="00782B44" w:rsidRPr="00326C55">
        <w:rPr>
          <w:rFonts w:ascii="Courier New" w:hAnsi="Courier New" w:cs="Courier New"/>
          <w:sz w:val="18"/>
          <w:szCs w:val="18"/>
        </w:rPr>
        <w:t>68</w:t>
      </w:r>
      <w:r w:rsidRPr="00326C55">
        <w:rPr>
          <w:rFonts w:ascii="Courier New" w:hAnsi="Courier New" w:cs="Courier New"/>
          <w:sz w:val="18"/>
          <w:szCs w:val="18"/>
        </w:rPr>
        <w:t>.</w:t>
      </w:r>
      <w:r w:rsidR="00782B44" w:rsidRPr="00326C55">
        <w:rPr>
          <w:rFonts w:ascii="Courier New" w:hAnsi="Courier New" w:cs="Courier New"/>
          <w:sz w:val="18"/>
          <w:szCs w:val="18"/>
        </w:rPr>
        <w:t>2</w:t>
      </w:r>
      <w:r w:rsidRPr="00326C55">
        <w:rPr>
          <w:rFonts w:ascii="Courier New" w:hAnsi="Courier New" w:cs="Courier New"/>
          <w:sz w:val="18"/>
          <w:szCs w:val="18"/>
        </w:rPr>
        <w:t>0      Balance Due: 1</w:t>
      </w:r>
      <w:r w:rsidR="00782B44" w:rsidRPr="00326C55">
        <w:rPr>
          <w:rFonts w:ascii="Courier New" w:hAnsi="Courier New" w:cs="Courier New"/>
          <w:sz w:val="18"/>
          <w:szCs w:val="18"/>
        </w:rPr>
        <w:t>0</w:t>
      </w:r>
      <w:r w:rsidRPr="00326C55">
        <w:rPr>
          <w:rFonts w:ascii="Courier New" w:hAnsi="Courier New" w:cs="Courier New"/>
          <w:sz w:val="18"/>
          <w:szCs w:val="18"/>
        </w:rPr>
        <w:t>.00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No Comment Transactions Exist For This Account.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TPJI – ECME Claim Information</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Claim Information                 Feb 08, 2011@14:48:16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10/18/63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 No: 1615253                      Pharmacy NPI: 1164471991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 </w:t>
      </w:r>
      <w:proofErr w:type="spellStart"/>
      <w:r w:rsidRPr="00326C55">
        <w:rPr>
          <w:rFonts w:ascii="Courier New" w:hAnsi="Courier New" w:cs="Courier New"/>
          <w:sz w:val="18"/>
          <w:szCs w:val="18"/>
        </w:rPr>
        <w:t>Ap</w:t>
      </w:r>
      <w:proofErr w:type="spellEnd"/>
      <w:r w:rsidRPr="00326C55">
        <w:rPr>
          <w:rFonts w:ascii="Courier New" w:hAnsi="Courier New" w:cs="Courier New"/>
          <w:sz w:val="18"/>
          <w:szCs w:val="18"/>
        </w:rPr>
        <w:t xml:space="preserve"> No: WEBMD: PAID                  Provider NPI: No NPI on file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 No: 2055346 / 1                     </w:t>
      </w:r>
      <w:proofErr w:type="spellStart"/>
      <w:r w:rsidRPr="00326C55">
        <w:rPr>
          <w:rFonts w:ascii="Courier New" w:hAnsi="Courier New" w:cs="Courier New"/>
          <w:sz w:val="18"/>
          <w:szCs w:val="18"/>
        </w:rPr>
        <w:t>Fill</w:t>
      </w:r>
      <w:proofErr w:type="spellEnd"/>
      <w:r w:rsidRPr="00326C55">
        <w:rPr>
          <w:rFonts w:ascii="Courier New" w:hAnsi="Courier New" w:cs="Courier New"/>
          <w:sz w:val="18"/>
          <w:szCs w:val="18"/>
        </w:rPr>
        <w:t xml:space="preserve"> Date: 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Drug Name: TAMOXIFEN CITRATE 10MG TAB          NDC #: 00378-0144-91</w:t>
      </w:r>
    </w:p>
    <w:p w:rsidR="009A0825" w:rsidRPr="00326C55" w:rsidRDefault="00204218"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r w:rsidR="009A0825" w:rsidRPr="00326C55">
        <w:rPr>
          <w:rFonts w:ascii="Courier New" w:hAnsi="Courier New" w:cs="Courier New"/>
          <w:sz w:val="18"/>
          <w:szCs w:val="18"/>
        </w:rPr>
        <w:t xml:space="preserve">Billed </w:t>
      </w:r>
      <w:proofErr w:type="spellStart"/>
      <w:r w:rsidR="009A0825" w:rsidRPr="00326C55">
        <w:rPr>
          <w:rFonts w:ascii="Courier New" w:hAnsi="Courier New" w:cs="Courier New"/>
          <w:sz w:val="18"/>
          <w:szCs w:val="18"/>
        </w:rPr>
        <w:t>Amt</w:t>
      </w:r>
      <w:proofErr w:type="spellEnd"/>
      <w:r w:rsidR="009A0825" w:rsidRPr="00326C55">
        <w:rPr>
          <w:rFonts w:ascii="Courier New" w:hAnsi="Courier New" w:cs="Courier New"/>
          <w:sz w:val="18"/>
          <w:szCs w:val="18"/>
        </w:rPr>
        <w:t xml:space="preserve">:    </w:t>
      </w:r>
      <w:r w:rsidR="00782B44" w:rsidRPr="00326C55">
        <w:rPr>
          <w:rFonts w:ascii="Courier New" w:hAnsi="Courier New" w:cs="Courier New"/>
          <w:sz w:val="18"/>
          <w:szCs w:val="18"/>
        </w:rPr>
        <w:t>68</w:t>
      </w:r>
      <w:r w:rsidR="009A0825" w:rsidRPr="00326C55">
        <w:rPr>
          <w:rFonts w:ascii="Courier New" w:hAnsi="Courier New" w:cs="Courier New"/>
          <w:sz w:val="18"/>
          <w:szCs w:val="18"/>
        </w:rPr>
        <w:t>.</w:t>
      </w:r>
      <w:r w:rsidR="00782B44" w:rsidRPr="00326C55">
        <w:rPr>
          <w:rFonts w:ascii="Courier New" w:hAnsi="Courier New" w:cs="Courier New"/>
          <w:sz w:val="18"/>
          <w:szCs w:val="18"/>
        </w:rPr>
        <w:t>2</w:t>
      </w:r>
      <w:r w:rsidR="009A0825" w:rsidRPr="00326C55">
        <w:rPr>
          <w:rFonts w:ascii="Courier New" w:hAnsi="Courier New" w:cs="Courier New"/>
          <w:sz w:val="18"/>
          <w:szCs w:val="18"/>
        </w:rPr>
        <w:t>0                              COB: Primary</w:t>
      </w:r>
    </w:p>
    <w:p w:rsidR="005B4F57" w:rsidRPr="00326C55" w:rsidRDefault="005B4F57" w:rsidP="00B63F5F">
      <w:pPr>
        <w:shd w:val="pct12" w:color="auto" w:fill="auto"/>
        <w:ind w:right="-180"/>
        <w:rPr>
          <w:rFonts w:ascii="Courier New" w:hAnsi="Courier New" w:cs="Courier New"/>
          <w:sz w:val="18"/>
          <w:szCs w:val="18"/>
        </w:rPr>
      </w:pPr>
    </w:p>
    <w:p w:rsidR="005B4F57" w:rsidRPr="00326C55" w:rsidRDefault="005B4F57" w:rsidP="00B63F5F">
      <w:pPr>
        <w:shd w:val="pct12" w:color="auto" w:fill="auto"/>
        <w:ind w:right="-180"/>
        <w:rPr>
          <w:rFonts w:ascii="Courier New" w:hAnsi="Courier New" w:cs="Courier New"/>
          <w:sz w:val="18"/>
          <w:szCs w:val="18"/>
        </w:rPr>
      </w:pPr>
      <w:bookmarkStart w:id="391" w:name="p0167"/>
      <w:r w:rsidRPr="00326C55">
        <w:rPr>
          <w:rFonts w:ascii="Courier New" w:hAnsi="Courier New" w:cs="Courier New"/>
          <w:sz w:val="18"/>
          <w:szCs w:val="18"/>
        </w:rPr>
        <w:t xml:space="preserve"> </w:t>
      </w:r>
      <w:r w:rsidR="00204218" w:rsidRPr="00326C55">
        <w:rPr>
          <w:rFonts w:ascii="Courier New" w:hAnsi="Courier New" w:cs="Courier New"/>
          <w:sz w:val="18"/>
          <w:szCs w:val="18"/>
        </w:rPr>
        <w:t xml:space="preserve"> </w:t>
      </w:r>
      <w:r w:rsidRPr="00326C55">
        <w:rPr>
          <w:rFonts w:ascii="Courier New" w:hAnsi="Courier New" w:cs="Courier New"/>
          <w:sz w:val="18"/>
          <w:szCs w:val="18"/>
        </w:rPr>
        <w:t>IB Status:  CANCELLED (</w:t>
      </w:r>
      <w:r w:rsidR="0006116B" w:rsidRPr="00326C55">
        <w:rPr>
          <w:rFonts w:ascii="Courier New" w:hAnsi="Courier New" w:cs="Courier New"/>
          <w:sz w:val="18"/>
          <w:szCs w:val="18"/>
        </w:rPr>
        <w:t>02</w:t>
      </w:r>
      <w:r w:rsidRPr="00326C55">
        <w:rPr>
          <w:rFonts w:ascii="Courier New" w:hAnsi="Courier New" w:cs="Courier New"/>
          <w:sz w:val="18"/>
          <w:szCs w:val="18"/>
        </w:rPr>
        <w:t>/</w:t>
      </w:r>
      <w:r w:rsidR="0006116B" w:rsidRPr="00326C55">
        <w:rPr>
          <w:rFonts w:ascii="Courier New" w:hAnsi="Courier New" w:cs="Courier New"/>
          <w:sz w:val="18"/>
          <w:szCs w:val="18"/>
        </w:rPr>
        <w:t>25</w:t>
      </w:r>
      <w:r w:rsidRPr="00326C55">
        <w:rPr>
          <w:rFonts w:ascii="Courier New" w:hAnsi="Courier New" w:cs="Courier New"/>
          <w:sz w:val="18"/>
          <w:szCs w:val="18"/>
        </w:rPr>
        <w:t>/</w:t>
      </w:r>
      <w:r w:rsidR="0006116B" w:rsidRPr="00326C55">
        <w:rPr>
          <w:rFonts w:ascii="Courier New" w:hAnsi="Courier New" w:cs="Courier New"/>
          <w:sz w:val="18"/>
          <w:szCs w:val="18"/>
        </w:rPr>
        <w:t>09</w:t>
      </w:r>
      <w:r w:rsidRPr="00326C55">
        <w:rPr>
          <w:rFonts w:ascii="Courier New" w:hAnsi="Courier New" w:cs="Courier New"/>
          <w:sz w:val="18"/>
          <w:szCs w:val="18"/>
        </w:rPr>
        <w:t>)  Reason:  ECME PRESCRIPTION REVERSED</w:t>
      </w:r>
    </w:p>
    <w:bookmarkEnd w:id="391"/>
    <w:p w:rsidR="005B4F57" w:rsidRPr="00326C55" w:rsidRDefault="005B4F57"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Payment Information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Expected Payment Amount:    </w:t>
      </w:r>
      <w:r w:rsidR="00782B44" w:rsidRPr="00326C55">
        <w:rPr>
          <w:rFonts w:ascii="Courier New" w:hAnsi="Courier New" w:cs="Courier New"/>
          <w:sz w:val="18"/>
          <w:szCs w:val="18"/>
        </w:rPr>
        <w:t>5</w:t>
      </w:r>
      <w:r w:rsidRPr="00326C55">
        <w:rPr>
          <w:rFonts w:ascii="Courier New" w:hAnsi="Courier New" w:cs="Courier New"/>
          <w:sz w:val="18"/>
          <w:szCs w:val="18"/>
        </w:rPr>
        <w:t>8.2</w:t>
      </w:r>
      <w:r w:rsidR="00782B44"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Ingredient Cost </w:t>
      </w:r>
      <w:proofErr w:type="spellStart"/>
      <w:r w:rsidRPr="00326C55">
        <w:rPr>
          <w:rFonts w:ascii="Courier New" w:hAnsi="Courier New" w:cs="Courier New"/>
          <w:sz w:val="18"/>
          <w:szCs w:val="18"/>
        </w:rPr>
        <w:t>Reim</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xml:space="preserve">:     0.00          Dispensing Fee </w:t>
      </w:r>
      <w:proofErr w:type="spellStart"/>
      <w:r w:rsidRPr="00326C55">
        <w:rPr>
          <w:rFonts w:ascii="Courier New" w:hAnsi="Courier New" w:cs="Courier New"/>
          <w:sz w:val="18"/>
          <w:szCs w:val="18"/>
        </w:rPr>
        <w:t>Reim</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Responsibility Amounts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Deductible:     0.00     Coinsurance:     0.00     Amount of Copay: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Coverage Gap:     0.00   Processor Fee:     0.00  Exceed Benefit Max: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Health Plan-funded Assistance Amount:     0.00</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Product Selection Amounts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Prod </w:t>
      </w:r>
      <w:proofErr w:type="spellStart"/>
      <w:r w:rsidRPr="00326C55">
        <w:rPr>
          <w:rFonts w:ascii="Courier New" w:hAnsi="Courier New" w:cs="Courier New"/>
          <w:sz w:val="18"/>
          <w:szCs w:val="18"/>
        </w:rPr>
        <w:t>Sel</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xml:space="preserve">:     0.00          Prod </w:t>
      </w:r>
      <w:proofErr w:type="spellStart"/>
      <w:r w:rsidRPr="00326C55">
        <w:rPr>
          <w:rFonts w:ascii="Courier New" w:hAnsi="Courier New" w:cs="Courier New"/>
          <w:sz w:val="18"/>
          <w:szCs w:val="18"/>
        </w:rPr>
        <w:t>Sel</w:t>
      </w:r>
      <w:proofErr w:type="spellEnd"/>
      <w:r w:rsidRPr="00326C55">
        <w:rPr>
          <w:rFonts w:ascii="Courier New" w:hAnsi="Courier New" w:cs="Courier New"/>
          <w:sz w:val="18"/>
          <w:szCs w:val="18"/>
        </w:rPr>
        <w:t xml:space="preserve"> /Non-</w:t>
      </w:r>
      <w:proofErr w:type="spellStart"/>
      <w:r w:rsidRPr="00326C55">
        <w:rPr>
          <w:rFonts w:ascii="Courier New" w:hAnsi="Courier New" w:cs="Courier New"/>
          <w:sz w:val="18"/>
          <w:szCs w:val="18"/>
        </w:rPr>
        <w:t>Pref</w:t>
      </w:r>
      <w:proofErr w:type="spellEnd"/>
      <w:r w:rsidRPr="00326C55">
        <w:rPr>
          <w:rFonts w:ascii="Courier New" w:hAnsi="Courier New" w:cs="Courier New"/>
          <w:sz w:val="18"/>
          <w:szCs w:val="18"/>
        </w:rPr>
        <w:t xml:space="preserve"> Formulary: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Prod </w:t>
      </w:r>
      <w:proofErr w:type="spellStart"/>
      <w:r w:rsidRPr="00326C55">
        <w:rPr>
          <w:rFonts w:ascii="Courier New" w:hAnsi="Courier New" w:cs="Courier New"/>
          <w:sz w:val="18"/>
          <w:szCs w:val="18"/>
        </w:rPr>
        <w:t>Sel</w:t>
      </w:r>
      <w:proofErr w:type="spellEnd"/>
      <w:r w:rsidRPr="00326C55">
        <w:rPr>
          <w:rFonts w:ascii="Courier New" w:hAnsi="Courier New" w:cs="Courier New"/>
          <w:sz w:val="18"/>
          <w:szCs w:val="18"/>
        </w:rPr>
        <w:t xml:space="preserve">/Brand Drug:     0.00     Prod </w:t>
      </w:r>
      <w:proofErr w:type="spellStart"/>
      <w:r w:rsidRPr="00326C55">
        <w:rPr>
          <w:rFonts w:ascii="Courier New" w:hAnsi="Courier New" w:cs="Courier New"/>
          <w:sz w:val="18"/>
          <w:szCs w:val="18"/>
        </w:rPr>
        <w:t>Sel</w:t>
      </w:r>
      <w:proofErr w:type="spellEnd"/>
      <w:r w:rsidRPr="00326C55">
        <w:rPr>
          <w:rFonts w:ascii="Courier New" w:hAnsi="Courier New" w:cs="Courier New"/>
          <w:sz w:val="18"/>
          <w:szCs w:val="18"/>
        </w:rPr>
        <w:t>/Brand Non-</w:t>
      </w:r>
      <w:proofErr w:type="spellStart"/>
      <w:r w:rsidRPr="00326C55">
        <w:rPr>
          <w:rFonts w:ascii="Courier New" w:hAnsi="Courier New" w:cs="Courier New"/>
          <w:sz w:val="18"/>
          <w:szCs w:val="18"/>
        </w:rPr>
        <w:t>Pref</w:t>
      </w:r>
      <w:proofErr w:type="spellEnd"/>
      <w:r w:rsidRPr="00326C55">
        <w:rPr>
          <w:rFonts w:ascii="Courier New" w:hAnsi="Courier New" w:cs="Courier New"/>
          <w:sz w:val="18"/>
          <w:szCs w:val="18"/>
        </w:rPr>
        <w:t xml:space="preserve"> Formulary: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Provider Network </w:t>
      </w:r>
      <w:proofErr w:type="spellStart"/>
      <w:r w:rsidRPr="00326C55">
        <w:rPr>
          <w:rFonts w:ascii="Courier New" w:hAnsi="Courier New" w:cs="Courier New"/>
          <w:sz w:val="18"/>
          <w:szCs w:val="18"/>
        </w:rPr>
        <w:t>Adj</w:t>
      </w:r>
      <w:proofErr w:type="spellEnd"/>
      <w:r w:rsidRPr="00326C55">
        <w:rPr>
          <w:rFonts w:ascii="Courier New" w:hAnsi="Courier New" w:cs="Courier New"/>
          <w:sz w:val="18"/>
          <w:szCs w:val="18"/>
        </w:rPr>
        <w:t>: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No COB/Other Payer Data on file in the ECME Response.</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color w:val="FFFFFF"/>
          <w:sz w:val="18"/>
          <w:szCs w:val="18"/>
        </w:rPr>
      </w:pPr>
      <w:r w:rsidRPr="00326C55">
        <w:rPr>
          <w:rFonts w:ascii="Courier New" w:hAnsi="Courier New" w:cs="Courier New"/>
          <w:sz w:val="18"/>
          <w:szCs w:val="18"/>
        </w:rPr>
        <w:t xml:space="preserve">                      </w:t>
      </w:r>
      <w:r w:rsidRPr="00326C55">
        <w:rPr>
          <w:rFonts w:ascii="Courier New" w:hAnsi="Courier New" w:cs="Courier New"/>
          <w:color w:val="FFFFFF"/>
          <w:sz w:val="18"/>
          <w:szCs w:val="18"/>
        </w:rPr>
        <w:t>ELIGIBILITY STATUS DATA, SCREEN &lt;7&gt;</w:t>
      </w:r>
    </w:p>
    <w:p w:rsidR="009A0825" w:rsidRPr="00326C55" w:rsidRDefault="0027148C"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ECMEPATIENT,</w:t>
      </w:r>
      <w:r w:rsidR="009A0825" w:rsidRPr="00326C55">
        <w:rPr>
          <w:rFonts w:ascii="Courier New" w:hAnsi="Courier New" w:cs="Courier New"/>
          <w:sz w:val="18"/>
          <w:szCs w:val="18"/>
        </w:rPr>
        <w:t>ONE; 666-20-4589                                          ACTIVE DUTY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&lt;1&gt;       Patient Type: ACTIVE DUTY                       Veteran: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Svc Connected: YES                            SC Percent: 20%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SC Award Date: OCT 12,2007                  Unemployable: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P&amp;T: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Rated </w:t>
      </w:r>
      <w:proofErr w:type="spellStart"/>
      <w:r w:rsidRPr="00326C55">
        <w:rPr>
          <w:rFonts w:ascii="Courier New" w:hAnsi="Courier New" w:cs="Courier New"/>
          <w:sz w:val="18"/>
          <w:szCs w:val="18"/>
        </w:rPr>
        <w:t>Incomp</w:t>
      </w:r>
      <w:proofErr w:type="spellEnd"/>
      <w:r w:rsidRPr="00326C55">
        <w:rPr>
          <w:rFonts w:ascii="Courier New" w:hAnsi="Courier New" w:cs="Courier New"/>
          <w:sz w:val="18"/>
          <w:szCs w:val="18"/>
        </w:rPr>
        <w:t>.: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Number: 43243222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Folder Loc.: ALBUQUERQUE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&lt;2&gt;   Aid &amp; Attendance: NO                             Housebound: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VA Pension: NO                          VA Disability: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Total Check Amount: NOT APPLICABLE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GI Insurance: NO                                 Amount: UNANSWERED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&lt;3&gt;  Primary </w:t>
      </w:r>
      <w:proofErr w:type="spellStart"/>
      <w:r w:rsidRPr="00326C55">
        <w:rPr>
          <w:rFonts w:ascii="Courier New" w:hAnsi="Courier New" w:cs="Courier New"/>
          <w:sz w:val="18"/>
          <w:szCs w:val="18"/>
        </w:rPr>
        <w:t>Elig</w:t>
      </w:r>
      <w:proofErr w:type="spellEnd"/>
      <w:r w:rsidRPr="00326C55">
        <w:rPr>
          <w:rFonts w:ascii="Courier New" w:hAnsi="Courier New" w:cs="Courier New"/>
          <w:sz w:val="18"/>
          <w:szCs w:val="18"/>
        </w:rPr>
        <w:t xml:space="preserve"> Code: SC LESS THAN 50%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Other </w:t>
      </w:r>
      <w:proofErr w:type="spellStart"/>
      <w:r w:rsidRPr="00326C55">
        <w:rPr>
          <w:rFonts w:ascii="Courier New" w:hAnsi="Courier New" w:cs="Courier New"/>
          <w:sz w:val="18"/>
          <w:szCs w:val="18"/>
        </w:rPr>
        <w:t>Elig</w:t>
      </w:r>
      <w:proofErr w:type="spellEnd"/>
      <w:r w:rsidRPr="00326C55">
        <w:rPr>
          <w:rFonts w:ascii="Courier New" w:hAnsi="Courier New" w:cs="Courier New"/>
          <w:sz w:val="18"/>
          <w:szCs w:val="18"/>
        </w:rPr>
        <w:t xml:space="preserve"> Code(s): NO ADDITIONAL ELIGIBILITIES IDENTIFIED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Period of Service: PERSIAN GULF WAR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&lt;3.1&gt; Combat Vet </w:t>
      </w:r>
      <w:proofErr w:type="spellStart"/>
      <w:r w:rsidRPr="00326C55">
        <w:rPr>
          <w:rFonts w:ascii="Courier New" w:hAnsi="Courier New" w:cs="Courier New"/>
          <w:sz w:val="18"/>
          <w:szCs w:val="18"/>
        </w:rPr>
        <w:t>Elig</w:t>
      </w:r>
      <w:proofErr w:type="spellEnd"/>
      <w:r w:rsidRPr="00326C55">
        <w:rPr>
          <w:rFonts w:ascii="Courier New" w:hAnsi="Courier New" w:cs="Courier New"/>
          <w:sz w:val="18"/>
          <w:szCs w:val="18"/>
        </w:rPr>
        <w:t>.: EXPIRED End Date: OCT 11, 2009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&lt;4&gt; Service Connected Conditions as stated by applicant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NONE STATED</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ELIGIBILITY VERIFICATION DATA</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ELIGIBILITY VERIFICATION DATA, SCREEN &lt;11&gt;</w:t>
      </w:r>
    </w:p>
    <w:p w:rsidR="009A0825" w:rsidRPr="00326C55" w:rsidRDefault="0027148C"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ECMEPATIENT,</w:t>
      </w:r>
      <w:r w:rsidR="009A0825" w:rsidRPr="00326C55">
        <w:rPr>
          <w:rFonts w:ascii="Courier New" w:hAnsi="Courier New" w:cs="Courier New"/>
          <w:sz w:val="18"/>
          <w:szCs w:val="18"/>
        </w:rPr>
        <w:t>ONE; 666-20-4589                                          ACTIVE DUTY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&lt;1&gt; Eligibility Status: NOT VERIFIED                Status Date: NOT APPLICABLE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Status Entered By: NOT APPLICABLE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Interim Response: UNANSWERED (NOT REQUIRED)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Verif</w:t>
      </w:r>
      <w:proofErr w:type="spellEnd"/>
      <w:r w:rsidRPr="00326C55">
        <w:rPr>
          <w:rFonts w:ascii="Courier New" w:hAnsi="Courier New" w:cs="Courier New"/>
          <w:sz w:val="18"/>
          <w:szCs w:val="18"/>
        </w:rPr>
        <w:t>. Method: NOT APPLICABLE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Verif</w:t>
      </w:r>
      <w:proofErr w:type="spellEnd"/>
      <w:r w:rsidRPr="00326C55">
        <w:rPr>
          <w:rFonts w:ascii="Courier New" w:hAnsi="Courier New" w:cs="Courier New"/>
          <w:sz w:val="18"/>
          <w:szCs w:val="18"/>
        </w:rPr>
        <w:t>. Source: NOT AVAILABLE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&lt;2&gt;     Money Verified: NOT VERIFIED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&lt;3&gt;   Service Verified: NOT VERIFIED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&lt;4&gt; Rated Disabilities:  SC%: 20    EFF. DATE OF COMBINED SC%:</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Orig</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Curr</w:t>
      </w:r>
      <w:proofErr w:type="spellEnd"/>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Rated Disability                           </w:t>
      </w:r>
      <w:proofErr w:type="spellStart"/>
      <w:r w:rsidRPr="00326C55">
        <w:rPr>
          <w:rFonts w:ascii="Courier New" w:hAnsi="Courier New" w:cs="Courier New"/>
          <w:sz w:val="18"/>
          <w:szCs w:val="18"/>
        </w:rPr>
        <w:t>Extr</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Eff</w:t>
      </w:r>
      <w:proofErr w:type="spellEnd"/>
      <w:r w:rsidRPr="00326C55">
        <w:rPr>
          <w:rFonts w:ascii="Courier New" w:hAnsi="Courier New" w:cs="Courier New"/>
          <w:sz w:val="18"/>
          <w:szCs w:val="18"/>
        </w:rPr>
        <w:t xml:space="preserve"> Dt         </w:t>
      </w:r>
      <w:proofErr w:type="spellStart"/>
      <w:r w:rsidRPr="00326C55">
        <w:rPr>
          <w:rFonts w:ascii="Courier New" w:hAnsi="Courier New" w:cs="Courier New"/>
          <w:sz w:val="18"/>
          <w:szCs w:val="18"/>
        </w:rPr>
        <w:t>Eff</w:t>
      </w:r>
      <w:proofErr w:type="spellEnd"/>
      <w:r w:rsidRPr="00326C55">
        <w:rPr>
          <w:rFonts w:ascii="Courier New" w:hAnsi="Courier New" w:cs="Courier New"/>
          <w:sz w:val="18"/>
          <w:szCs w:val="18"/>
        </w:rPr>
        <w:t xml:space="preserve"> Dt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NONE STATED</w:t>
      </w:r>
    </w:p>
    <w:p w:rsidR="00656FF8" w:rsidRDefault="00656FF8" w:rsidP="000D4A7A">
      <w:pPr>
        <w:jc w:val="center"/>
        <w:rPr>
          <w:i/>
          <w:iCs/>
        </w:rPr>
      </w:pPr>
    </w:p>
    <w:p w:rsidR="00656FF8" w:rsidRDefault="00656FF8" w:rsidP="000D4A7A">
      <w:pPr>
        <w:jc w:val="center"/>
        <w:rPr>
          <w:i/>
          <w:iCs/>
        </w:rPr>
      </w:pPr>
    </w:p>
    <w:p w:rsidR="00656FF8" w:rsidRDefault="00656FF8" w:rsidP="00656FF8">
      <w:pPr>
        <w:pStyle w:val="Heading3"/>
      </w:pPr>
      <w:bookmarkStart w:id="392" w:name="_Toc434321714"/>
      <w:bookmarkStart w:id="393" w:name="_Toc438193942"/>
      <w:bookmarkStart w:id="394" w:name="_Toc453245047"/>
      <w:r>
        <w:t xml:space="preserve">8.2.6 </w:t>
      </w:r>
      <w:r w:rsidRPr="001621E0">
        <w:t>OPECC Productivity Report</w:t>
      </w:r>
      <w:bookmarkEnd w:id="392"/>
      <w:bookmarkEnd w:id="393"/>
      <w:bookmarkEnd w:id="394"/>
      <w:r w:rsidRPr="00310375">
        <w:fldChar w:fldCharType="begin"/>
      </w:r>
      <w:r w:rsidRPr="00310375">
        <w:instrText xml:space="preserve"> XE " </w:instrText>
      </w:r>
      <w:r>
        <w:instrText>OPECC Productivity??</w:instrText>
      </w:r>
      <w:r w:rsidRPr="001621E0">
        <w:instrText xml:space="preserve">" </w:instrText>
      </w:r>
      <w:r w:rsidRPr="00310375">
        <w:fldChar w:fldCharType="end"/>
      </w:r>
    </w:p>
    <w:p w:rsidR="00656FF8" w:rsidRDefault="00656FF8" w:rsidP="00656FF8">
      <w:pPr>
        <w:rPr>
          <w:iCs/>
        </w:rPr>
      </w:pPr>
    </w:p>
    <w:p w:rsidR="00656FF8" w:rsidRPr="00326C55" w:rsidRDefault="00656FF8" w:rsidP="00656FF8">
      <w:r w:rsidRPr="00326C55">
        <w:t xml:space="preserve">The </w:t>
      </w:r>
      <w:r>
        <w:rPr>
          <w:i/>
        </w:rPr>
        <w:t>OPECC Productivity Report</w:t>
      </w:r>
      <w:r w:rsidRPr="00326C55">
        <w:rPr>
          <w:i/>
          <w:iCs/>
        </w:rPr>
        <w:t xml:space="preserve"> </w:t>
      </w:r>
      <w:r w:rsidRPr="00326C55">
        <w:t xml:space="preserve">option allows you to </w:t>
      </w:r>
      <w:r>
        <w:t>track the claims for users by transaction date, with the option of a summary view, detail view or Excel download format.</w:t>
      </w:r>
      <w:r w:rsidRPr="001D6D84">
        <w:t xml:space="preserve"> If the claim has been submitted multiple times in the report date range, </w:t>
      </w:r>
      <w:r>
        <w:t xml:space="preserve">it will appear on the report only once with the appropriate count of transactions displayed under the header:  # of Transactions.  The status displayed on the report reflects the status of the most recent transaction.  </w:t>
      </w:r>
      <w:r w:rsidRPr="001D6D84">
        <w:t>A transaction is anything that results in</w:t>
      </w:r>
      <w:r>
        <w:t xml:space="preserve"> a</w:t>
      </w:r>
      <w:r w:rsidRPr="001D6D84">
        <w:t xml:space="preserve"> claim </w:t>
      </w:r>
      <w:r>
        <w:t>submission from the ECME User Screen</w:t>
      </w:r>
      <w:r w:rsidRPr="001D6D84">
        <w:t xml:space="preserve"> or any back billing </w:t>
      </w:r>
      <w:r>
        <w:t>claim submission from Claims Tracking or the PRO Process Secondary/TRICARE Rx to ECME option</w:t>
      </w:r>
      <w:r w:rsidRPr="001D6D84">
        <w:t xml:space="preserve">.  An OPECC action of open/close claim is not considered </w:t>
      </w:r>
      <w:r>
        <w:t xml:space="preserve">a transaction </w:t>
      </w:r>
      <w:r w:rsidRPr="001D6D84">
        <w:t>for the OPECC productivity report.</w:t>
      </w:r>
      <w:r>
        <w:t xml:space="preserve"> </w:t>
      </w: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656FF8" w:rsidRPr="00326C55" w:rsidTr="00220A5F">
        <w:trPr>
          <w:cantSplit/>
        </w:trPr>
        <w:tc>
          <w:tcPr>
            <w:tcW w:w="1188" w:type="dxa"/>
          </w:tcPr>
          <w:p w:rsidR="00656FF8" w:rsidRPr="00326C55" w:rsidRDefault="00617494" w:rsidP="00220A5F">
            <w:r>
              <w:rPr>
                <w:noProof/>
              </w:rPr>
              <w:drawing>
                <wp:inline distT="0" distB="0" distL="0" distR="0">
                  <wp:extent cx="514350" cy="190500"/>
                  <wp:effectExtent l="0" t="0" r="0" b="0"/>
                  <wp:docPr id="48" name="Picture 3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tc>
        <w:tc>
          <w:tcPr>
            <w:tcW w:w="7740" w:type="dxa"/>
          </w:tcPr>
          <w:p w:rsidR="00656FF8" w:rsidRPr="00326C55" w:rsidRDefault="00656FF8" w:rsidP="00220A5F">
            <w:pPr>
              <w:rPr>
                <w:b/>
                <w:bCs/>
              </w:rPr>
            </w:pPr>
            <w:r w:rsidRPr="00326C55">
              <w:t xml:space="preserve">You must hold the BPS </w:t>
            </w:r>
            <w:r>
              <w:t>SUPERVISOR</w:t>
            </w:r>
            <w:r w:rsidRPr="00326C55">
              <w:t xml:space="preserve"> key to view the </w:t>
            </w:r>
            <w:r>
              <w:rPr>
                <w:i/>
                <w:iCs/>
              </w:rPr>
              <w:t>OPECC Productivity</w:t>
            </w:r>
            <w:r w:rsidRPr="00326C55">
              <w:rPr>
                <w:i/>
                <w:iCs/>
              </w:rPr>
              <w:t xml:space="preserve"> Report </w:t>
            </w:r>
            <w:r w:rsidRPr="00326C55">
              <w:t xml:space="preserve">option. </w:t>
            </w:r>
          </w:p>
        </w:tc>
      </w:tr>
    </w:tbl>
    <w:p w:rsidR="00656FF8" w:rsidRPr="00326C55" w:rsidRDefault="00656FF8" w:rsidP="00656FF8">
      <w:pPr>
        <w:pStyle w:val="BodyText"/>
      </w:pPr>
    </w:p>
    <w:p w:rsidR="00656FF8" w:rsidRPr="00326C55" w:rsidRDefault="00656FF8" w:rsidP="00656FF8">
      <w:pPr>
        <w:pStyle w:val="BodyText"/>
      </w:pPr>
      <w:r w:rsidRPr="00326C55">
        <w:t xml:space="preserve">Access the </w:t>
      </w:r>
      <w:r w:rsidRPr="00310375">
        <w:rPr>
          <w:i/>
        </w:rPr>
        <w:t>OPECC Productivity Report</w:t>
      </w:r>
      <w:r w:rsidRPr="00326C55">
        <w:rPr>
          <w:i/>
          <w:iCs w:val="0"/>
        </w:rPr>
        <w:t xml:space="preserve"> </w:t>
      </w:r>
      <w:r w:rsidRPr="00326C55">
        <w:t xml:space="preserve">option by entering </w:t>
      </w:r>
      <w:r>
        <w:rPr>
          <w:b/>
          <w:bCs/>
        </w:rPr>
        <w:t>OP</w:t>
      </w:r>
      <w:r w:rsidRPr="00326C55">
        <w:rPr>
          <w:b/>
          <w:bCs/>
        </w:rPr>
        <w:t>R</w:t>
      </w:r>
      <w:r w:rsidRPr="00326C55">
        <w:t xml:space="preserve"> at the “Select Other Reports Option:” prompt on the Pharmacy Electronic Claims Reports, Other Reports option screen.</w:t>
      </w:r>
    </w:p>
    <w:p w:rsidR="00656FF8" w:rsidRPr="00326C55" w:rsidRDefault="00656FF8" w:rsidP="00656FF8">
      <w:pPr>
        <w:pStyle w:val="Caption"/>
        <w:spacing w:before="120" w:after="0"/>
      </w:pPr>
    </w:p>
    <w:p w:rsidR="00656FF8" w:rsidRPr="00326C55" w:rsidRDefault="00656FF8" w:rsidP="00656FF8">
      <w:pPr>
        <w:pStyle w:val="Caption"/>
        <w:spacing w:before="120" w:after="0"/>
      </w:pPr>
      <w:r w:rsidRPr="00326C55">
        <w:t>Example 8.2.</w:t>
      </w:r>
      <w:r>
        <w:t>6</w:t>
      </w:r>
      <w:r w:rsidRPr="00326C55">
        <w:t xml:space="preserve">-1: Accessing the </w:t>
      </w:r>
      <w:r>
        <w:t>OPECC Productivity</w:t>
      </w:r>
      <w:r w:rsidRPr="00326C55">
        <w:t xml:space="preserve"> Report Option</w:t>
      </w:r>
      <w:r>
        <w:t xml:space="preserve">  </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                ALASKA VAHSRO                  *</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656FF8" w:rsidRPr="00326C55" w:rsidRDefault="00656FF8" w:rsidP="00656FF8">
      <w:pPr>
        <w:shd w:val="pct12" w:color="auto" w:fill="auto"/>
        <w:rPr>
          <w:rFonts w:ascii="Courier New" w:hAnsi="Courier New" w:cs="Courier New"/>
          <w:sz w:val="18"/>
          <w:szCs w:val="18"/>
        </w:rPr>
      </w:pPr>
    </w:p>
    <w:p w:rsidR="00656FF8" w:rsidRPr="00326C55" w:rsidRDefault="00656FF8" w:rsidP="00656FF8">
      <w:pPr>
        <w:shd w:val="pct12" w:color="auto" w:fill="auto"/>
        <w:rPr>
          <w:rFonts w:ascii="Courier New" w:hAnsi="Courier New" w:cs="Courier New"/>
          <w:sz w:val="18"/>
          <w:szCs w:val="18"/>
        </w:rPr>
      </w:pP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lastRenderedPageBreak/>
        <w:t xml:space="preserve">   PHAR   ECME Setup - Pharmacies Report</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656FF8"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656FF8" w:rsidRPr="00326C55" w:rsidRDefault="00656FF8" w:rsidP="00656FF8">
      <w:pPr>
        <w:shd w:val="pct12" w:color="auto" w:fill="auto"/>
        <w:rPr>
          <w:rFonts w:ascii="Courier New" w:hAnsi="Courier New" w:cs="Courier New"/>
          <w:sz w:val="18"/>
          <w:szCs w:val="18"/>
        </w:rPr>
      </w:pPr>
      <w:r w:rsidRPr="00347097">
        <w:rPr>
          <w:rFonts w:ascii="Courier New" w:hAnsi="Courier New" w:cs="Courier New"/>
          <w:sz w:val="18"/>
          <w:szCs w:val="18"/>
        </w:rPr>
        <w:t xml:space="preserve">   OPR    OPECC Productivity Report</w:t>
      </w:r>
    </w:p>
    <w:p w:rsidR="00656FF8" w:rsidRPr="00326C55" w:rsidRDefault="00656FF8" w:rsidP="00656FF8">
      <w:pPr>
        <w:shd w:val="pct12" w:color="auto" w:fill="auto"/>
        <w:rPr>
          <w:rFonts w:ascii="Courier New" w:hAnsi="Courier New" w:cs="Courier New"/>
          <w:sz w:val="18"/>
          <w:szCs w:val="18"/>
        </w:rPr>
      </w:pPr>
    </w:p>
    <w:p w:rsidR="00656FF8" w:rsidRPr="00326C55" w:rsidRDefault="00656FF8" w:rsidP="00656FF8">
      <w:pPr>
        <w:shd w:val="pct12" w:color="auto" w:fill="auto"/>
        <w:rPr>
          <w:rFonts w:ascii="Courier New" w:hAnsi="Courier New" w:cs="Courier New"/>
          <w:sz w:val="18"/>
          <w:szCs w:val="18"/>
        </w:rPr>
      </w:pP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656FF8" w:rsidRPr="00326C55" w:rsidRDefault="00656FF8" w:rsidP="00656FF8">
      <w:pPr>
        <w:rPr>
          <w:rFonts w:ascii="Courier New" w:hAnsi="Courier New" w:cs="Courier New"/>
          <w:sz w:val="16"/>
        </w:rPr>
      </w:pPr>
      <w:r w:rsidRPr="00326C55">
        <w:rPr>
          <w:rFonts w:ascii="Courier New" w:hAnsi="Courier New" w:cs="Courier New"/>
          <w:sz w:val="16"/>
        </w:rPr>
        <w:br w:type="page"/>
      </w:r>
    </w:p>
    <w:p w:rsidR="00656FF8" w:rsidRDefault="00656FF8" w:rsidP="00656FF8">
      <w:pPr>
        <w:pStyle w:val="Caption"/>
        <w:spacing w:before="120" w:after="0"/>
      </w:pPr>
      <w:r w:rsidRPr="00326C55">
        <w:lastRenderedPageBreak/>
        <w:t xml:space="preserve"> </w:t>
      </w:r>
      <w:r>
        <w:t xml:space="preserve">  </w:t>
      </w:r>
      <w:r w:rsidRPr="00326C55">
        <w:t>Example 8.2.</w:t>
      </w:r>
      <w:r>
        <w:t>6</w:t>
      </w:r>
      <w:r w:rsidRPr="00326C55">
        <w:t xml:space="preserve">-2: </w:t>
      </w:r>
      <w:r>
        <w:t>Prompts for the</w:t>
      </w:r>
      <w:r w:rsidRPr="00326C55">
        <w:t xml:space="preserve"> </w:t>
      </w:r>
      <w:r>
        <w:t>OPECC Productivity Report</w:t>
      </w:r>
    </w:p>
    <w:p w:rsidR="00656FF8" w:rsidRPr="00A66284" w:rsidRDefault="00656FF8" w:rsidP="00656FF8"/>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Select Other Reports &lt;TEST ACCOUNT&gt; Option: OPR  OPECC Productivity Report</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D         DIVISION</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A         ALL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Select Certain Pharmacy (D)</w:t>
      </w:r>
      <w:proofErr w:type="spellStart"/>
      <w:r w:rsidRPr="00674835">
        <w:rPr>
          <w:rFonts w:ascii="Courier New" w:hAnsi="Courier New" w:cs="Courier New"/>
          <w:sz w:val="18"/>
          <w:szCs w:val="18"/>
        </w:rPr>
        <w:t>ivisions</w:t>
      </w:r>
      <w:proofErr w:type="spellEnd"/>
      <w:r w:rsidRPr="00674835">
        <w:rPr>
          <w:rFonts w:ascii="Courier New" w:hAnsi="Courier New" w:cs="Courier New"/>
          <w:sz w:val="18"/>
          <w:szCs w:val="18"/>
        </w:rPr>
        <w:t xml:space="preserve"> or (A)LL: A// 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V         VETERAN</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T         TRICARE</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C         CHAMPVA</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A         ALL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Include Certain Eligibility Type or (A)</w:t>
      </w:r>
      <w:proofErr w:type="spellStart"/>
      <w:r w:rsidRPr="00674835">
        <w:rPr>
          <w:rFonts w:ascii="Courier New" w:hAnsi="Courier New" w:cs="Courier New"/>
          <w:sz w:val="18"/>
          <w:szCs w:val="18"/>
        </w:rPr>
        <w:t>ll</w:t>
      </w:r>
      <w:proofErr w:type="spellEnd"/>
      <w:r w:rsidRPr="00674835">
        <w:rPr>
          <w:rFonts w:ascii="Courier New" w:hAnsi="Courier New" w:cs="Courier New"/>
          <w:sz w:val="18"/>
          <w:szCs w:val="18"/>
        </w:rPr>
        <w:t>: A// 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U         USER</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A         ALL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Display ECME (U)</w:t>
      </w:r>
      <w:proofErr w:type="spellStart"/>
      <w:r w:rsidRPr="00674835">
        <w:rPr>
          <w:rFonts w:ascii="Courier New" w:hAnsi="Courier New" w:cs="Courier New"/>
          <w:sz w:val="18"/>
          <w:szCs w:val="18"/>
        </w:rPr>
        <w:t>ser</w:t>
      </w:r>
      <w:proofErr w:type="spellEnd"/>
      <w:r w:rsidRPr="00674835">
        <w:rPr>
          <w:rFonts w:ascii="Courier New" w:hAnsi="Courier New" w:cs="Courier New"/>
          <w:sz w:val="18"/>
          <w:szCs w:val="18"/>
        </w:rPr>
        <w:t xml:space="preserve"> or (A)LL: A// 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START WITH TRANSACTION DATE: T-1//   (OCT 28, 2015)</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GO TO TRANSACTION DATE: T//   (OCT 29, 2015)</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         Summary</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D         Detail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Display (S)</w:t>
      </w:r>
      <w:proofErr w:type="spellStart"/>
      <w:r w:rsidRPr="00674835">
        <w:rPr>
          <w:rFonts w:ascii="Courier New" w:hAnsi="Courier New" w:cs="Courier New"/>
          <w:sz w:val="18"/>
          <w:szCs w:val="18"/>
        </w:rPr>
        <w:t>ummary</w:t>
      </w:r>
      <w:proofErr w:type="spellEnd"/>
      <w:r w:rsidRPr="00674835">
        <w:rPr>
          <w:rFonts w:ascii="Courier New" w:hAnsi="Courier New" w:cs="Courier New"/>
          <w:sz w:val="18"/>
          <w:szCs w:val="18"/>
        </w:rPr>
        <w:t xml:space="preserve"> or (D)</w:t>
      </w:r>
      <w:proofErr w:type="spellStart"/>
      <w:r w:rsidRPr="00674835">
        <w:rPr>
          <w:rFonts w:ascii="Courier New" w:hAnsi="Courier New" w:cs="Courier New"/>
          <w:sz w:val="18"/>
          <w:szCs w:val="18"/>
        </w:rPr>
        <w:t>etail</w:t>
      </w:r>
      <w:proofErr w:type="spellEnd"/>
      <w:r w:rsidRPr="00674835">
        <w:rPr>
          <w:rFonts w:ascii="Courier New" w:hAnsi="Courier New" w:cs="Courier New"/>
          <w:sz w:val="18"/>
          <w:szCs w:val="18"/>
        </w:rPr>
        <w:t xml:space="preserve"> Format: Detail// </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Enter a code from the list to indicate the sort order.</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D         Division</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U         User Name</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Sort:  (D/U): User Name// Division</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Do you want to capture report data for an Excel document? NO// </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WARNING - THIS REPORT REQUIRES THAT A DEVICE WITH 132 COLUMN WIDTH BE USED.</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IT WILL NOT DISPLAY CORRECTLY USING 80 COLUMN WIDTH DEVICES</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DEVICE: HOME//</w:t>
      </w:r>
      <w:r>
        <w:rPr>
          <w:rFonts w:ascii="Courier New" w:hAnsi="Courier New" w:cs="Courier New"/>
          <w:sz w:val="18"/>
          <w:szCs w:val="18"/>
        </w:rPr>
        <w:t>0;132</w:t>
      </w:r>
    </w:p>
    <w:p w:rsidR="00656FF8" w:rsidRDefault="00656FF8" w:rsidP="00656FF8"/>
    <w:p w:rsidR="00656FF8" w:rsidRDefault="00656FF8" w:rsidP="00656FF8">
      <w:pPr>
        <w:pStyle w:val="Caption"/>
        <w:spacing w:before="120" w:after="0"/>
      </w:pPr>
    </w:p>
    <w:p w:rsidR="00656FF8" w:rsidRDefault="00656FF8" w:rsidP="00656FF8">
      <w:pPr>
        <w:pStyle w:val="Caption"/>
        <w:spacing w:before="120" w:after="0"/>
        <w:sectPr w:rsidR="00656FF8" w:rsidSect="00107E5B">
          <w:footerReference w:type="even" r:id="rId90"/>
          <w:footerReference w:type="default" r:id="rId91"/>
          <w:type w:val="continuous"/>
          <w:pgSz w:w="12240" w:h="15840" w:code="1"/>
          <w:pgMar w:top="1440" w:right="1800" w:bottom="1440" w:left="1800" w:header="720" w:footer="720" w:gutter="0"/>
          <w:cols w:space="720"/>
          <w:docGrid w:linePitch="326"/>
        </w:sectPr>
      </w:pPr>
    </w:p>
    <w:p w:rsidR="00656FF8" w:rsidRDefault="00656FF8" w:rsidP="00656FF8">
      <w:pPr>
        <w:pStyle w:val="Caption"/>
        <w:spacing w:before="120" w:after="0"/>
      </w:pPr>
      <w:r w:rsidRPr="00326C55">
        <w:lastRenderedPageBreak/>
        <w:t>Example 8.2.</w:t>
      </w:r>
      <w:r>
        <w:t>6</w:t>
      </w:r>
      <w:r w:rsidRPr="00326C55">
        <w:t>-</w:t>
      </w:r>
      <w:r>
        <w:t>3</w:t>
      </w:r>
      <w:r w:rsidRPr="00326C55">
        <w:t>: Display</w:t>
      </w:r>
      <w:r>
        <w:t xml:space="preserve"> of the Detailed OPECC Productivity Report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OPECC PRODUCTIVITY DETAIL REPORT                                                      Print Date: Oct 29, 2015@10:15:57  Page:  1</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DIVISION(S):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ELIGIBILITY: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USERS: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ALL PRESCRIPTIONS BY TRANSACTION DATE: From 9/29/15 through 10/29/15</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                                   # TRANSACTIONS</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            STATUS             DT RANGE  TOTAL    ELIG RX#         REF/ECME#       DOS       TRANS DATE  PAID AMT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DIVISION: DIVISION ONE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REJECTED                1     1       CVA  100888      0/000000112004  09/29/15  09/29/15    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REJECTED                1     1       CVA  100889      0/000000112005  09/29/15  09/29/15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PAYABLE                 1     1       VET  100840G     0/000000111960  09/30/15  09/30/15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REJECTED       1     1       VET  100845      0/000000111942  08/25/15  10/01/15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100895      0/000000112012  10/01/15  10/01/15    7.43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100895A     0/000000112013  10/01/15  10/01/15    7.43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100895D     0/000000112017  10/01/15  10/01/15    7.43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100896      0/000000112018  10/01/15  10/01/15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100895F     0/000000112020  10/01/15  10/01/15    7.43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REJECTED       1     1       VET  100840H     0/000000112025  10/01/15  10/01/15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REVERSAL ACCEPTED       1     1       VET  100904      0/000000112032  10/06/15  10/06/15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REJECTED                1     1       VET  100905      0/000000112033  10/06/15  10/06/15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USER,TWO        REVERSAL ACCEPTED       1     1       TRI  100872      0/000000111986  09/23/15  10/08/15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ACCEPTED       1     1       CVA  100896A     0/000000112024  10/08/15  10/08/15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ACCEPTED       1     1       TRI  100917      0/000000112046  10/14/15  10/14/15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TRI  100917A     0/000000112049  10/14/15  10/14/15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TRI  100917B     0/000000112050  10/14/15  10/14/15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PAYABLE                 1     1       CVA  100881      0/000000111997  10/15/15  10/15/15    5.23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100923      0/000000112055  10/15/15  10/15/15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REJECTED       1     1       TRI  100922      0/000000112054  10/15/15  10/16/15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100927      0/000000112059  10/16/15  10/16/15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100929      0/000000112061  10/16/15  10/16/15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100933      0/000000112065  10/17/15  10/18/15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100936      0/000000112068  10/18/15  10/18/15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100832      0/000000111902  09/25/15  10/20/15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USER,THREE                              1     1       TRI  100938      0/000000112070  10/28/15  10/28/15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SUBTOTALS FOR </w:t>
      </w:r>
      <w:r>
        <w:rPr>
          <w:rFonts w:ascii="Lucida Console" w:eastAsia="Calibri" w:hAnsi="Lucida Console" w:cs="r_ansi"/>
          <w:sz w:val="16"/>
          <w:szCs w:val="16"/>
        </w:rPr>
        <w:t>DIVISION ONE</w:t>
      </w:r>
      <w:r w:rsidRPr="00305565">
        <w:rPr>
          <w:rFonts w:ascii="Lucida Console" w:eastAsia="Calibri" w:hAnsi="Lucida Console" w:cs="r_ansi"/>
          <w:sz w:val="16"/>
          <w:szCs w:val="16"/>
        </w:rPr>
        <w:t xml:space="preserve"> PHARMACY</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                REJECTED AND           NOT REJECTED AND PAYABLE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            RESOLVED TO PAYABLE    (POSSIBLE BACK-BILL)            TRANS IN DT RANGE     AMOUNT PAID</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0                       0                               4                   36.62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USER,THREE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USER,TWO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USER,FOUR        0                       0                               6                    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2                       0                              14                  124.95</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GRAND TOTAL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                REJECTED AND           NOT REJECTED AND PAYABLE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            RESOLVED TO PAYABLE    (POSSIBLE BACK-BILL)            TRANS IN DT RANGE     AMOUNT PAID</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0                       0                               4                   36.62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lastRenderedPageBreak/>
        <w:t>USER,THREE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USER,TWO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USER,FOUR        0                       0                               6                    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2                       0                              14                  124.95</w:t>
      </w:r>
    </w:p>
    <w:p w:rsidR="00656FF8" w:rsidRDefault="00656FF8" w:rsidP="00656FF8">
      <w:pPr>
        <w:pStyle w:val="Caption"/>
        <w:spacing w:before="120" w:after="0"/>
      </w:pPr>
    </w:p>
    <w:p w:rsidR="00656FF8" w:rsidRDefault="00656FF8" w:rsidP="00656FF8">
      <w:pPr>
        <w:pStyle w:val="Caption"/>
        <w:spacing w:before="120" w:after="0"/>
      </w:pPr>
      <w:r w:rsidRPr="00326C55">
        <w:t>Example 8.2.</w:t>
      </w:r>
      <w:r>
        <w:t>6</w:t>
      </w:r>
      <w:r w:rsidRPr="00326C55">
        <w:t>-</w:t>
      </w:r>
      <w:r>
        <w:t>4</w:t>
      </w:r>
      <w:r w:rsidRPr="00326C55">
        <w:t>: Display</w:t>
      </w:r>
      <w:r>
        <w:t xml:space="preserve"> of the Summary OPECC Productivity Report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OPECC PRODUCTIVITY SUMMARY REPORT                                                     Print Date: Oct 29, 2015@10:32:13  Page:  1</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DIVISION(S):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ELIGIBILITY: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USERS: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ALL PRESCRIPTIONS BY TRANSACTION DATE: From 9/29/15 through 10/29/15</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 xml:space="preserve">                                   # TRANSACTIONS</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            STATUS             DT RANGE  TOTAL    ELIG RX#         REF/ECME#       DOS       TRANS DATE  PAID AMT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DIVISION: DIVISION ONE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 xml:space="preserve">SUBTOTALS FOR </w:t>
      </w:r>
      <w:r>
        <w:rPr>
          <w:rFonts w:ascii="Lucida Console" w:eastAsia="Calibri" w:hAnsi="Lucida Console" w:cs="r_ansi"/>
          <w:sz w:val="16"/>
          <w:szCs w:val="12"/>
        </w:rPr>
        <w:t>DIVISION ONE</w:t>
      </w:r>
      <w:r w:rsidRPr="00305565">
        <w:rPr>
          <w:rFonts w:ascii="Lucida Console" w:eastAsia="Calibri" w:hAnsi="Lucida Console" w:cs="r_ansi"/>
          <w:sz w:val="16"/>
          <w:szCs w:val="12"/>
        </w:rPr>
        <w:t xml:space="preserve"> PHARMACY</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 xml:space="preserve">                REJECTED AND           NOT REJECTED AND PAYABLE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            RESOLVED TO PAYABLE    (POSSIBLE BACK-BILL)            TRANS IN DT RANGE     AMOUNT PAID</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USER,ONE         0                       0                               4                   36.62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USER,TWO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USER,THREE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USER,FOUR        0                       0                               6                    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USER,FIVE        2                       0                              14                  124.95</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GRAND TOTAL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 xml:space="preserve">                REJECTED AND           NOT REJECTED AND PAYABLE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            RESOLVED TO PAYABLE    (POSSIBLE BACK-BILL)            TRANS IN DT RANGE     AMOUNT PAID</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USER,ONE         0                       0                               4                   36.62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USER,TWO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USER,THREE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USER,FOUR        0                       0                               6                    0.00</w:t>
      </w:r>
    </w:p>
    <w:p w:rsidR="00656FF8" w:rsidRPr="00562F5B"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sz w:val="28"/>
        </w:rPr>
        <w:sectPr w:rsidR="00656FF8" w:rsidRPr="00562F5B" w:rsidSect="00220A5F">
          <w:pgSz w:w="15840" w:h="12240" w:orient="landscape" w:code="1"/>
          <w:pgMar w:top="1800" w:right="1440" w:bottom="1800" w:left="1440" w:header="720" w:footer="720" w:gutter="0"/>
          <w:cols w:space="720"/>
          <w:docGrid w:linePitch="326"/>
        </w:sectPr>
      </w:pPr>
      <w:r w:rsidRPr="00305565">
        <w:rPr>
          <w:rFonts w:ascii="Lucida Console" w:eastAsia="Calibri" w:hAnsi="Lucida Console" w:cs="r_ansi"/>
          <w:sz w:val="16"/>
          <w:szCs w:val="12"/>
        </w:rPr>
        <w:t>USER,FIVE        2                       0                              14                  124.95</w:t>
      </w:r>
      <w:r w:rsidRPr="00305565" w:rsidDel="00EC4002">
        <w:rPr>
          <w:rFonts w:ascii="Lucida Console" w:eastAsia="Calibri" w:hAnsi="Lucida Console" w:cs="r_ansi"/>
          <w:sz w:val="16"/>
          <w:szCs w:val="12"/>
        </w:rPr>
        <w:t xml:space="preserve"> </w:t>
      </w:r>
    </w:p>
    <w:p w:rsidR="000D4A7A" w:rsidRPr="00326C55" w:rsidRDefault="003D68D3" w:rsidP="000D4A7A">
      <w:pPr>
        <w:jc w:val="center"/>
        <w:rPr>
          <w:i/>
          <w:iCs/>
        </w:rPr>
      </w:pPr>
      <w:r w:rsidRPr="00326C55">
        <w:rPr>
          <w:i/>
          <w:iCs/>
        </w:rPr>
        <w:lastRenderedPageBreak/>
        <w:br w:type="page"/>
      </w:r>
      <w:r w:rsidRPr="00326C55">
        <w:rPr>
          <w:i/>
          <w:iCs/>
          <w:color w:val="000000"/>
        </w:rPr>
        <w:lastRenderedPageBreak/>
        <w:t>(This page included for two-sided copying.)</w:t>
      </w:r>
    </w:p>
    <w:p w:rsidR="00704C6E" w:rsidRPr="00326C55" w:rsidRDefault="00704C6E" w:rsidP="00B21293">
      <w:pPr>
        <w:pStyle w:val="Heading1"/>
        <w:sectPr w:rsidR="00704C6E" w:rsidRPr="00326C55" w:rsidSect="00107E5B">
          <w:footerReference w:type="even" r:id="rId92"/>
          <w:footerReference w:type="default" r:id="rId93"/>
          <w:type w:val="continuous"/>
          <w:pgSz w:w="12240" w:h="15840" w:code="1"/>
          <w:pgMar w:top="1440" w:right="1800" w:bottom="1440" w:left="1800" w:header="720" w:footer="720" w:gutter="0"/>
          <w:cols w:space="720"/>
          <w:docGrid w:linePitch="326"/>
        </w:sectPr>
      </w:pPr>
      <w:bookmarkStart w:id="395" w:name="_Toc300484263"/>
      <w:bookmarkStart w:id="396" w:name="_Toc303782675"/>
    </w:p>
    <w:p w:rsidR="003D7E27" w:rsidRPr="00326C55" w:rsidRDefault="00117F04" w:rsidP="00B21293">
      <w:pPr>
        <w:pStyle w:val="Heading1"/>
      </w:pPr>
      <w:bookmarkStart w:id="397" w:name="_Toc453245048"/>
      <w:r w:rsidRPr="00326C55">
        <w:lastRenderedPageBreak/>
        <w:t>9</w:t>
      </w:r>
      <w:r w:rsidRPr="00326C55">
        <w:tab/>
      </w:r>
      <w:r w:rsidR="00C92AAA" w:rsidRPr="00326C55">
        <w:t>BPS Nightly Background Job</w:t>
      </w:r>
      <w:bookmarkEnd w:id="395"/>
      <w:bookmarkEnd w:id="396"/>
      <w:bookmarkEnd w:id="397"/>
      <w:r w:rsidR="00372ED5" w:rsidRPr="00326C55">
        <w:fldChar w:fldCharType="begin"/>
      </w:r>
      <w:r w:rsidR="00C92AAA" w:rsidRPr="00326C55">
        <w:instrText xml:space="preserve"> XE "BPS Nightly Background Job" </w:instrText>
      </w:r>
      <w:r w:rsidR="00372ED5" w:rsidRPr="00326C55">
        <w:fldChar w:fldCharType="end"/>
      </w:r>
    </w:p>
    <w:p w:rsidR="00FA44CE" w:rsidRPr="00326C55" w:rsidRDefault="00C92AAA" w:rsidP="005C3032">
      <w:pPr>
        <w:rPr>
          <w:iCs/>
        </w:rPr>
      </w:pPr>
      <w:r w:rsidRPr="00326C55">
        <w:rPr>
          <w:iCs/>
        </w:rPr>
        <w:t>The</w:t>
      </w:r>
      <w:r w:rsidRPr="00326C55">
        <w:rPr>
          <w:i/>
          <w:iCs/>
        </w:rPr>
        <w:t xml:space="preserve"> BPS Nightly Background Job </w:t>
      </w:r>
      <w:r w:rsidRPr="00326C55">
        <w:rPr>
          <w:iCs/>
        </w:rPr>
        <w:t xml:space="preserve">is scheduled to run daily at the sites during off-hours at intervals defined by the </w:t>
      </w:r>
      <w:r w:rsidR="00766C05" w:rsidRPr="00326C55">
        <w:rPr>
          <w:rFonts w:eastAsia="MS Mincho"/>
        </w:rPr>
        <w:t>site staff</w:t>
      </w:r>
      <w:r w:rsidR="00FF74C2" w:rsidRPr="00326C55">
        <w:rPr>
          <w:rFonts w:eastAsia="MS Mincho"/>
        </w:rPr>
        <w:t xml:space="preserve">. </w:t>
      </w:r>
      <w:r w:rsidRPr="00326C55">
        <w:rPr>
          <w:iCs/>
        </w:rPr>
        <w:t>One of the functions of this job is to identify claims to be reversed and then to automatically submit the Reversal Request to the payer.</w:t>
      </w:r>
    </w:p>
    <w:p w:rsidR="004B27C6" w:rsidRPr="00326C55" w:rsidRDefault="004B27C6" w:rsidP="005C3032">
      <w:pPr>
        <w:rPr>
          <w:iCs/>
        </w:rPr>
      </w:pPr>
    </w:p>
    <w:p w:rsidR="004B27C6" w:rsidRPr="00326C55" w:rsidRDefault="00C92AAA" w:rsidP="005C3032">
      <w:pPr>
        <w:rPr>
          <w:iCs/>
        </w:rPr>
      </w:pPr>
      <w:r w:rsidRPr="00326C55">
        <w:rPr>
          <w:iCs/>
        </w:rPr>
        <w:t>For inpatient claims reversals, the program will go through all WINDOW fills for the date 5 days prior to the current date (T-5) and check to see if the patient is a current inpatient</w:t>
      </w:r>
      <w:r w:rsidR="00FF74C2" w:rsidRPr="00326C55">
        <w:rPr>
          <w:iCs/>
        </w:rPr>
        <w:t xml:space="preserve">. </w:t>
      </w:r>
      <w:r w:rsidRPr="00326C55">
        <w:rPr>
          <w:iCs/>
        </w:rPr>
        <w:t>If so, the reversal would be given the reason CURRENT INPATIENT to differentiate between non-released prescriptions and inpatient reversals.</w:t>
      </w:r>
    </w:p>
    <w:p w:rsidR="004B27C6" w:rsidRPr="00326C55" w:rsidRDefault="004B27C6" w:rsidP="005C3032">
      <w:pPr>
        <w:rPr>
          <w:iCs/>
        </w:rPr>
      </w:pPr>
    </w:p>
    <w:p w:rsidR="00483AC2" w:rsidRPr="00326C55" w:rsidRDefault="00C92AAA" w:rsidP="005C3032">
      <w:pPr>
        <w:rPr>
          <w:iCs/>
        </w:rPr>
      </w:pPr>
      <w:r w:rsidRPr="00326C55">
        <w:rPr>
          <w:iCs/>
        </w:rPr>
        <w:t>The auto-reversal process for outpatient claims is dependent on whether the site sets the Auto-Reversal parameter to anything but 0 (see Auto-Reversal parameter in the Edit ECME Pharmacy Data option on the ECME Setup menu)</w:t>
      </w:r>
      <w:r w:rsidR="00FF74C2" w:rsidRPr="00326C55">
        <w:rPr>
          <w:iCs/>
        </w:rPr>
        <w:t xml:space="preserve">. </w:t>
      </w:r>
      <w:r w:rsidRPr="00326C55">
        <w:rPr>
          <w:iCs/>
        </w:rPr>
        <w:t>All non-released outpatient prescriptions that were initially returned as PAYABLE and are not currently REVERSED and have a date older than the number of days set in the Auto-Reversal parameter would be reversed.</w:t>
      </w:r>
    </w:p>
    <w:p w:rsidR="006C4DA9" w:rsidRPr="00326C55" w:rsidRDefault="006C4DA9" w:rsidP="005C3032">
      <w:pPr>
        <w:rPr>
          <w:iCs/>
        </w:rPr>
      </w:pPr>
    </w:p>
    <w:p w:rsidR="000A4745" w:rsidRPr="00326C55" w:rsidRDefault="00C92AAA" w:rsidP="005C3032">
      <w:r w:rsidRPr="00326C55">
        <w:t xml:space="preserve">After the </w:t>
      </w:r>
      <w:r w:rsidRPr="00326C55">
        <w:rPr>
          <w:i/>
          <w:iCs/>
        </w:rPr>
        <w:t>BPS Nightly Background Job</w:t>
      </w:r>
      <w:r w:rsidRPr="00326C55">
        <w:t xml:space="preserve"> identifies claims to auto-reverse and processes the Reversal Request, the system sends a bulletin to the members of the “BPS OPECC” mail group listing both reversals from the parameter setting and the inpatient claims</w:t>
      </w:r>
      <w:r w:rsidR="00FF74C2" w:rsidRPr="00326C55">
        <w:t xml:space="preserve">. </w:t>
      </w:r>
      <w:r w:rsidRPr="00326C55">
        <w:t>This mail group needs to be created at the site and should include all OPECC resources.</w:t>
      </w:r>
    </w:p>
    <w:p w:rsidR="00DC1F3D" w:rsidRPr="00326C55" w:rsidRDefault="00DC1F3D" w:rsidP="00FA44CE">
      <w:pPr>
        <w:jc w:val="both"/>
      </w:pPr>
    </w:p>
    <w:p w:rsidR="00DC1F3D" w:rsidRPr="00326C55" w:rsidRDefault="00C92AAA" w:rsidP="00DC1F3D">
      <w:pPr>
        <w:pStyle w:val="Caption"/>
        <w:spacing w:before="120" w:after="0"/>
      </w:pPr>
      <w:r w:rsidRPr="00326C55">
        <w:t xml:space="preserve">Example </w:t>
      </w:r>
      <w:r w:rsidR="00EC7BE5" w:rsidRPr="00326C55">
        <w:t>9</w:t>
      </w:r>
      <w:r w:rsidRPr="00326C55">
        <w:t xml:space="preserve">.1-1 Displaying the Auto-Reversal </w:t>
      </w:r>
      <w:r w:rsidR="00766C05" w:rsidRPr="00326C55">
        <w:t>Bulletin</w:t>
      </w:r>
    </w:p>
    <w:p w:rsidR="00B55A50" w:rsidRPr="00326C55" w:rsidRDefault="00C92AAA" w:rsidP="005C3032">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Subj</w:t>
      </w:r>
      <w:proofErr w:type="spellEnd"/>
      <w:r w:rsidRPr="00326C55">
        <w:rPr>
          <w:rFonts w:ascii="Courier New" w:hAnsi="Courier New" w:cs="Courier New"/>
          <w:sz w:val="18"/>
          <w:szCs w:val="18"/>
        </w:rPr>
        <w:t>: ECME AUTO-REVERSAL PROCESS  [#2473] 03/05/05@01:00  29 lines</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From: BPS PACKAGE  In 'IN' basket.   Page 1  *New*</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The ECME Nightly Process completed auto-reversing e-Pharmacy claims for prescriptions not released within the specified timeframe.</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TOTAL AUTO-REVERSED CLAIMS: 3</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Claims Auto-Reversed on 03/06/05:</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    RX         FILL  </w:t>
      </w:r>
      <w:proofErr w:type="spellStart"/>
      <w:r w:rsidRPr="00326C55">
        <w:rPr>
          <w:rFonts w:ascii="Courier New" w:hAnsi="Courier New" w:cs="Courier New"/>
          <w:sz w:val="18"/>
          <w:szCs w:val="18"/>
        </w:rPr>
        <w:t>FILL</w:t>
      </w:r>
      <w:proofErr w:type="spellEnd"/>
      <w:r w:rsidRPr="00326C55">
        <w:rPr>
          <w:rFonts w:ascii="Courier New" w:hAnsi="Courier New" w:cs="Courier New"/>
          <w:sz w:val="18"/>
          <w:szCs w:val="18"/>
        </w:rPr>
        <w:t xml:space="preserve"> DATE     PATIENT                       BPS PHARMACY</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1 908955       1     03/01/06      </w:t>
      </w:r>
      <w:proofErr w:type="spellStart"/>
      <w:r w:rsidRPr="00326C55">
        <w:rPr>
          <w:rFonts w:ascii="Courier New" w:hAnsi="Courier New" w:cs="Courier New"/>
          <w:sz w:val="18"/>
          <w:szCs w:val="18"/>
        </w:rPr>
        <w:t>ECMEpatient,One</w:t>
      </w:r>
      <w:proofErr w:type="spellEnd"/>
      <w:r w:rsidRPr="00326C55">
        <w:rPr>
          <w:rFonts w:ascii="Courier New" w:hAnsi="Courier New" w:cs="Courier New"/>
          <w:sz w:val="18"/>
          <w:szCs w:val="18"/>
        </w:rPr>
        <w:t xml:space="preserve">               ANC</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2 909225       1     03/04/06      </w:t>
      </w:r>
      <w:proofErr w:type="spellStart"/>
      <w:r w:rsidRPr="00326C55">
        <w:rPr>
          <w:rFonts w:ascii="Courier New" w:hAnsi="Courier New" w:cs="Courier New"/>
          <w:sz w:val="18"/>
          <w:szCs w:val="18"/>
        </w:rPr>
        <w:t>ECMEpatient,Two</w:t>
      </w:r>
      <w:proofErr w:type="spellEnd"/>
      <w:r w:rsidRPr="00326C55">
        <w:rPr>
          <w:rFonts w:ascii="Courier New" w:hAnsi="Courier New" w:cs="Courier New"/>
          <w:sz w:val="18"/>
          <w:szCs w:val="18"/>
        </w:rPr>
        <w:t xml:space="preserve">               ANC</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3 41581        0     03/04/06      </w:t>
      </w:r>
      <w:proofErr w:type="spellStart"/>
      <w:r w:rsidRPr="00326C55">
        <w:rPr>
          <w:rFonts w:ascii="Courier New" w:hAnsi="Courier New" w:cs="Courier New"/>
          <w:sz w:val="18"/>
          <w:szCs w:val="18"/>
        </w:rPr>
        <w:t>ECMEpatient,Three</w:t>
      </w:r>
      <w:proofErr w:type="spellEnd"/>
      <w:r w:rsidRPr="00326C55">
        <w:rPr>
          <w:rFonts w:ascii="Courier New" w:hAnsi="Courier New" w:cs="Courier New"/>
          <w:sz w:val="18"/>
          <w:szCs w:val="18"/>
        </w:rPr>
        <w:t xml:space="preserve">             ANC</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D4A7A" w:rsidRPr="00326C55" w:rsidRDefault="00C92AAA" w:rsidP="000D4A7A">
      <w:pPr>
        <w:jc w:val="center"/>
        <w:rPr>
          <w:i/>
          <w:iCs/>
        </w:rPr>
      </w:pPr>
      <w:r w:rsidRPr="00326C55">
        <w:rPr>
          <w:i/>
          <w:iCs/>
          <w:color w:val="000000"/>
        </w:rPr>
        <w:br w:type="page"/>
      </w:r>
      <w:r w:rsidRPr="00326C55">
        <w:rPr>
          <w:i/>
          <w:iCs/>
          <w:color w:val="000000"/>
        </w:rPr>
        <w:lastRenderedPageBreak/>
        <w:t>(This page included for two-sided copying.)</w:t>
      </w:r>
    </w:p>
    <w:p w:rsidR="00B55A50" w:rsidRPr="00326C55" w:rsidRDefault="00B55A50" w:rsidP="00B55A50"/>
    <w:p w:rsidR="00704C6E" w:rsidRPr="00326C55" w:rsidRDefault="00704C6E" w:rsidP="00B21293">
      <w:pPr>
        <w:pStyle w:val="Heading1"/>
        <w:sectPr w:rsidR="00704C6E" w:rsidRPr="00326C55" w:rsidSect="00704C6E">
          <w:pgSz w:w="12240" w:h="15840" w:code="1"/>
          <w:pgMar w:top="1440" w:right="1800" w:bottom="1440" w:left="1800" w:header="720" w:footer="720" w:gutter="0"/>
          <w:cols w:space="720"/>
          <w:docGrid w:linePitch="326"/>
        </w:sectPr>
      </w:pPr>
      <w:bookmarkStart w:id="398" w:name="_Toc300484264"/>
      <w:bookmarkStart w:id="399" w:name="_Toc303782676"/>
    </w:p>
    <w:p w:rsidR="0072771A" w:rsidRPr="00326C55" w:rsidRDefault="00117F04" w:rsidP="00B21293">
      <w:pPr>
        <w:pStyle w:val="Heading1"/>
      </w:pPr>
      <w:bookmarkStart w:id="400" w:name="_Toc453245049"/>
      <w:r w:rsidRPr="00326C55">
        <w:lastRenderedPageBreak/>
        <w:t>10</w:t>
      </w:r>
      <w:r w:rsidR="00EB1960" w:rsidRPr="00326C55">
        <w:tab/>
      </w:r>
      <w:r w:rsidR="00C92AAA" w:rsidRPr="00326C55">
        <w:t>Glossary</w:t>
      </w:r>
      <w:bookmarkEnd w:id="383"/>
      <w:bookmarkEnd w:id="384"/>
      <w:bookmarkEnd w:id="388"/>
      <w:bookmarkEnd w:id="398"/>
      <w:bookmarkEnd w:id="399"/>
      <w:bookmarkEnd w:id="400"/>
      <w:r w:rsidR="00372ED5" w:rsidRPr="00326C55">
        <w:fldChar w:fldCharType="begin"/>
      </w:r>
      <w:r w:rsidR="00C92AAA" w:rsidRPr="00326C55">
        <w:instrText xml:space="preserve"> XE "Glossary" </w:instrText>
      </w:r>
      <w:r w:rsidR="00372ED5" w:rsidRPr="00326C55">
        <w:fldChar w:fldCharType="end"/>
      </w:r>
    </w:p>
    <w:p w:rsidR="0072771A" w:rsidRPr="00326C55" w:rsidRDefault="0072771A" w:rsidP="0072771A">
      <w:pPr>
        <w:rPr>
          <w:rFonts w:eastAsia="MS Mincho"/>
        </w:rPr>
      </w:pPr>
    </w:p>
    <w:p w:rsidR="0072771A" w:rsidRPr="00326C55" w:rsidRDefault="00C92AAA" w:rsidP="0072771A">
      <w:pPr>
        <w:tabs>
          <w:tab w:val="left" w:pos="4320"/>
        </w:tabs>
        <w:ind w:left="4320" w:hanging="4320"/>
        <w:rPr>
          <w:b/>
          <w:bCs/>
        </w:rPr>
      </w:pPr>
      <w:r w:rsidRPr="00326C55">
        <w:rPr>
          <w:b/>
          <w:bCs/>
        </w:rPr>
        <w:t>Accredited Standards Committee (ASC)</w:t>
      </w:r>
      <w:r w:rsidRPr="00326C55">
        <w:rPr>
          <w:b/>
          <w:bCs/>
        </w:rPr>
        <w:tab/>
      </w:r>
      <w:r w:rsidRPr="00326C55">
        <w:t>An organization that has been accredited by American National Standards Institute (ANSI) for the development of American National Standards.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rPr>
          <w:b/>
          <w:bCs/>
        </w:rPr>
      </w:pPr>
      <w:r w:rsidRPr="00326C55">
        <w:rPr>
          <w:b/>
          <w:bCs/>
        </w:rPr>
        <w:t>Administrative Code Sets</w:t>
      </w:r>
      <w:r w:rsidRPr="00326C55">
        <w:rPr>
          <w:b/>
          <w:bCs/>
        </w:rPr>
        <w:tab/>
      </w:r>
      <w:r w:rsidRPr="00326C55">
        <w:t>Code sets that characterize a general business situation rather than a medical condition or service.</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Administrative Simplification (A/S)</w:t>
      </w:r>
      <w:r w:rsidRPr="00326C55">
        <w:rPr>
          <w:b/>
          <w:bCs/>
        </w:rPr>
        <w:tab/>
      </w:r>
      <w:r w:rsidRPr="00326C55">
        <w:t>Title II, Subtitle F, of HIPAA, which gives the Department Of Health And Human Services (DHHS)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American Medical Association (AMA)</w:t>
      </w:r>
      <w:r w:rsidRPr="00326C55">
        <w:t xml:space="preserve"> </w:t>
      </w:r>
      <w:r w:rsidRPr="00326C55">
        <w:tab/>
        <w:t>A professional association that represents the voice of the American medical profession and constitutes the partnership of physicians and their professional associations dedicated to promoting the art and science of medicine and the betterment of public health.</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rPr>
          <w:b/>
          <w:bCs/>
        </w:rPr>
      </w:pPr>
      <w:r w:rsidRPr="00326C55">
        <w:rPr>
          <w:b/>
          <w:bCs/>
        </w:rPr>
        <w:t>American National Standards (ANS)</w:t>
      </w:r>
      <w:r w:rsidRPr="00326C55">
        <w:rPr>
          <w:b/>
          <w:bCs/>
        </w:rPr>
        <w:tab/>
      </w:r>
      <w:r w:rsidRPr="00326C55">
        <w:t>Standards developed and approved by organizations accredited by ANSI.</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American National Standards Institute</w:t>
      </w:r>
      <w:r w:rsidRPr="00326C55">
        <w:rPr>
          <w:b/>
          <w:bCs/>
        </w:rPr>
        <w:tab/>
      </w:r>
      <w:r w:rsidRPr="00326C55">
        <w:t>An organization that accredits various</w:t>
      </w:r>
    </w:p>
    <w:p w:rsidR="0072771A" w:rsidRPr="00326C55" w:rsidRDefault="00C92AAA" w:rsidP="0072771A">
      <w:pPr>
        <w:tabs>
          <w:tab w:val="left" w:pos="4320"/>
        </w:tabs>
        <w:ind w:left="4320" w:hanging="4320"/>
        <w:rPr>
          <w:b/>
          <w:bCs/>
        </w:rPr>
      </w:pPr>
      <w:r w:rsidRPr="00326C55">
        <w:rPr>
          <w:b/>
          <w:bCs/>
        </w:rPr>
        <w:t>(ANSI)</w:t>
      </w:r>
      <w:r w:rsidRPr="00326C55">
        <w:rPr>
          <w:b/>
          <w:bCs/>
        </w:rPr>
        <w:tab/>
      </w:r>
      <w:r w:rsidRPr="00326C55">
        <w:t>standards-setting committees, and monitors their compliance with the open rule-making process that they must follow to qualify for ANSI accreditation.</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425883" w:rsidP="0072771A">
      <w:pPr>
        <w:tabs>
          <w:tab w:val="left" w:pos="4320"/>
        </w:tabs>
        <w:ind w:left="4320" w:hanging="4320"/>
      </w:pPr>
      <w:r w:rsidRPr="00326C55">
        <w:rPr>
          <w:b/>
          <w:bCs/>
        </w:rPr>
        <w:br w:type="page"/>
      </w:r>
      <w:r w:rsidR="00C92AAA" w:rsidRPr="00326C55">
        <w:rPr>
          <w:b/>
          <w:bCs/>
        </w:rPr>
        <w:lastRenderedPageBreak/>
        <w:t xml:space="preserve">American Society for Testing and </w:t>
      </w:r>
      <w:r w:rsidR="00C92AAA" w:rsidRPr="00326C55">
        <w:rPr>
          <w:b/>
          <w:bCs/>
        </w:rPr>
        <w:tab/>
      </w:r>
      <w:r w:rsidR="00C92AAA" w:rsidRPr="00326C55">
        <w:t>A standards group that has published general</w:t>
      </w:r>
    </w:p>
    <w:p w:rsidR="0072771A" w:rsidRPr="00326C55" w:rsidRDefault="00C92AAA" w:rsidP="0072771A">
      <w:pPr>
        <w:tabs>
          <w:tab w:val="left" w:pos="4320"/>
        </w:tabs>
        <w:ind w:left="4320" w:hanging="4320"/>
        <w:rPr>
          <w:b/>
          <w:bCs/>
        </w:rPr>
      </w:pPr>
      <w:r w:rsidRPr="00326C55">
        <w:t xml:space="preserve"> </w:t>
      </w:r>
      <w:r w:rsidRPr="00326C55">
        <w:rPr>
          <w:b/>
          <w:bCs/>
        </w:rPr>
        <w:t>Materials (ASTM)</w:t>
      </w:r>
      <w:r w:rsidRPr="00326C55">
        <w:rPr>
          <w:b/>
          <w:bCs/>
        </w:rPr>
        <w:tab/>
      </w:r>
      <w:r w:rsidRPr="00326C55">
        <w:t>guidelines for the development of standards, including those for health care identifiers.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szCs w:val="24"/>
        </w:rPr>
      </w:pPr>
      <w:r w:rsidRPr="00326C55">
        <w:rPr>
          <w:b/>
          <w:bCs/>
        </w:rPr>
        <w:t>Back Door</w:t>
      </w:r>
      <w:r w:rsidRPr="00326C55">
        <w:rPr>
          <w:b/>
          <w:bCs/>
        </w:rPr>
        <w:tab/>
      </w:r>
      <w:r w:rsidRPr="00326C55">
        <w:rPr>
          <w:szCs w:val="24"/>
        </w:rPr>
        <w:t xml:space="preserve">System access via the roll and scroll, character and Mumps based </w:t>
      </w:r>
      <w:proofErr w:type="spellStart"/>
      <w:r w:rsidRPr="00326C55">
        <w:rPr>
          <w:bCs/>
        </w:rPr>
        <w:t>VistA</w:t>
      </w:r>
      <w:proofErr w:type="spellEnd"/>
      <w:r w:rsidRPr="00326C55">
        <w:rPr>
          <w:szCs w:val="24"/>
        </w:rPr>
        <w:t xml:space="preserve"> application.</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Blue Cross and Blue Shield Association</w:t>
      </w:r>
      <w:r w:rsidRPr="00326C55">
        <w:t xml:space="preserve"> </w:t>
      </w:r>
      <w:r w:rsidRPr="00326C55">
        <w:tab/>
        <w:t>An association that represents the common</w:t>
      </w:r>
    </w:p>
    <w:p w:rsidR="0072771A" w:rsidRPr="00326C55" w:rsidRDefault="00C92AAA" w:rsidP="0072771A">
      <w:pPr>
        <w:tabs>
          <w:tab w:val="left" w:pos="4320"/>
        </w:tabs>
        <w:ind w:left="4320" w:hanging="4320"/>
      </w:pPr>
      <w:r w:rsidRPr="00326C55">
        <w:rPr>
          <w:b/>
          <w:bCs/>
        </w:rPr>
        <w:t>(BCBSA)</w:t>
      </w:r>
      <w:r w:rsidRPr="00326C55">
        <w:rPr>
          <w:b/>
          <w:bCs/>
        </w:rPr>
        <w:tab/>
      </w:r>
      <w:r w:rsidRPr="00326C55">
        <w:t>interest of Blue Cross and Blue Shield health plans</w:t>
      </w:r>
      <w:r w:rsidR="00FF74C2" w:rsidRPr="00326C55">
        <w:t xml:space="preserve">. </w:t>
      </w:r>
      <w:r w:rsidRPr="00326C55">
        <w:t>The BCBSA maintains the Claim Adjustment Reason Codes code set.</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b/>
          <w:bCs/>
        </w:rPr>
      </w:pPr>
      <w:r w:rsidRPr="00326C55">
        <w:rPr>
          <w:b/>
          <w:bCs/>
        </w:rPr>
        <w:t>Business Model</w:t>
      </w:r>
      <w:r w:rsidRPr="00326C55">
        <w:rPr>
          <w:b/>
          <w:bCs/>
        </w:rPr>
        <w:tab/>
      </w:r>
      <w:r w:rsidRPr="00326C55">
        <w:t>A model of a business organization or process.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E86086" w:rsidRPr="00326C55" w:rsidRDefault="00E86086" w:rsidP="000521A0">
      <w:pPr>
        <w:ind w:left="4320" w:hanging="4320"/>
      </w:pPr>
      <w:r w:rsidRPr="00326C55">
        <w:rPr>
          <w:b/>
          <w:bCs/>
        </w:rPr>
        <w:t>CHAMPVA Patient</w:t>
      </w:r>
      <w:r w:rsidRPr="00326C55">
        <w:rPr>
          <w:b/>
          <w:bCs/>
        </w:rPr>
        <w:tab/>
      </w:r>
      <w:r w:rsidRPr="00326C55">
        <w:rPr>
          <w:bCs/>
        </w:rPr>
        <w:t>A CHAMPVA</w:t>
      </w:r>
      <w:r w:rsidRPr="00326C55">
        <w:t xml:space="preserve"> patient is a patient that </w:t>
      </w:r>
      <w:r w:rsidR="00CF6B37" w:rsidRPr="00326C55">
        <w:t xml:space="preserve">is receiving services due to being eligible for the </w:t>
      </w:r>
      <w:r w:rsidRPr="00326C55">
        <w:rPr>
          <w:bCs/>
        </w:rPr>
        <w:t>CHAMPVA</w:t>
      </w:r>
      <w:r w:rsidRPr="00326C55">
        <w:t xml:space="preserve"> </w:t>
      </w:r>
      <w:r w:rsidR="00CF6B37" w:rsidRPr="00326C55">
        <w:t>health benefits program</w:t>
      </w:r>
      <w:r w:rsidRPr="00326C55">
        <w:t xml:space="preserve">. His/her </w:t>
      </w:r>
      <w:r w:rsidRPr="00326C55">
        <w:rPr>
          <w:bCs/>
        </w:rPr>
        <w:t>CHAMPVA</w:t>
      </w:r>
      <w:r w:rsidRPr="00326C55">
        <w:t xml:space="preserve"> </w:t>
      </w:r>
      <w:r w:rsidR="00CF6B37" w:rsidRPr="00326C55">
        <w:t xml:space="preserve">health </w:t>
      </w:r>
      <w:r w:rsidR="00D85AE0" w:rsidRPr="00326C55">
        <w:t xml:space="preserve">benefit program </w:t>
      </w:r>
      <w:r w:rsidRPr="00326C55">
        <w:t xml:space="preserve">will be billed for the prescription. </w:t>
      </w:r>
    </w:p>
    <w:p w:rsidR="00E86086" w:rsidRPr="00326C55" w:rsidRDefault="00E86086" w:rsidP="00E86086">
      <w:pPr>
        <w:tabs>
          <w:tab w:val="left" w:pos="4320"/>
        </w:tabs>
      </w:pPr>
    </w:p>
    <w:p w:rsidR="00E86086" w:rsidRPr="00326C55" w:rsidRDefault="00E86086" w:rsidP="00E86086">
      <w:pPr>
        <w:tabs>
          <w:tab w:val="left" w:pos="4320"/>
        </w:tabs>
        <w:ind w:left="4320" w:hanging="4320"/>
      </w:pPr>
    </w:p>
    <w:p w:rsidR="0072771A" w:rsidRPr="00326C55" w:rsidRDefault="00C92AAA" w:rsidP="0072771A">
      <w:pPr>
        <w:tabs>
          <w:tab w:val="left" w:pos="4320"/>
        </w:tabs>
        <w:ind w:left="4320" w:hanging="4320"/>
      </w:pPr>
      <w:r w:rsidRPr="00326C55">
        <w:rPr>
          <w:b/>
          <w:bCs/>
        </w:rPr>
        <w:t>Clean Claim</w:t>
      </w:r>
      <w:r w:rsidRPr="00326C55">
        <w:rPr>
          <w:b/>
          <w:bCs/>
        </w:rPr>
        <w:tab/>
      </w:r>
      <w:r w:rsidRPr="00326C55">
        <w:t>An insurance claim that has no defect, impropriety (including any lack of any substantial documentation) or particular circumstance requiring special treatment that prevents timely payment from being made.</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0A4745" w:rsidRPr="00326C55" w:rsidRDefault="00C92AAA" w:rsidP="0072771A">
      <w:pPr>
        <w:tabs>
          <w:tab w:val="left" w:pos="4320"/>
        </w:tabs>
        <w:ind w:left="4320" w:hanging="4320"/>
      </w:pPr>
      <w:r w:rsidRPr="00326C55">
        <w:rPr>
          <w:b/>
          <w:bCs/>
        </w:rPr>
        <w:t>Clearinghouse</w:t>
      </w:r>
      <w:r w:rsidRPr="00326C55">
        <w:t xml:space="preserve"> </w:t>
      </w:r>
      <w:r w:rsidRPr="00326C55">
        <w:tab/>
        <w:t>For health care, an organization that</w:t>
      </w:r>
    </w:p>
    <w:p w:rsidR="0072771A" w:rsidRPr="00326C55" w:rsidRDefault="00C92AAA" w:rsidP="0072771A">
      <w:pPr>
        <w:tabs>
          <w:tab w:val="left" w:pos="4320"/>
        </w:tabs>
        <w:ind w:left="4320" w:hanging="4320"/>
      </w:pPr>
      <w:r w:rsidRPr="00326C55">
        <w:rPr>
          <w:b/>
          <w:bCs/>
        </w:rPr>
        <w:t>(or Health Care Clearinghouse)</w:t>
      </w:r>
      <w:r w:rsidRPr="00326C55">
        <w:rPr>
          <w:b/>
          <w:bCs/>
        </w:rPr>
        <w:tab/>
      </w:r>
      <w:r w:rsidRPr="00326C55">
        <w:t>translates health care data to or from a standard format.</w:t>
      </w:r>
      <w:r w:rsidRPr="00326C55">
        <w:tab/>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0A4745" w:rsidRPr="00326C55" w:rsidRDefault="00C92AAA" w:rsidP="0072771A">
      <w:pPr>
        <w:tabs>
          <w:tab w:val="left" w:pos="4320"/>
        </w:tabs>
        <w:ind w:left="4320" w:hanging="4320"/>
      </w:pPr>
      <w:r w:rsidRPr="00326C55">
        <w:rPr>
          <w:b/>
          <w:bCs/>
        </w:rPr>
        <w:t>Centers for Medicare &amp; Medicaid</w:t>
      </w:r>
      <w:r w:rsidRPr="00326C55">
        <w:rPr>
          <w:b/>
          <w:bCs/>
        </w:rPr>
        <w:tab/>
      </w:r>
      <w:r w:rsidRPr="00326C55">
        <w:t>Centers for Medicare &amp; Medicaid Services,</w:t>
      </w:r>
    </w:p>
    <w:p w:rsidR="0072771A" w:rsidRPr="00326C55" w:rsidRDefault="00C92AAA" w:rsidP="0072771A">
      <w:pPr>
        <w:tabs>
          <w:tab w:val="left" w:pos="4320"/>
        </w:tabs>
        <w:ind w:left="4320" w:hanging="4320"/>
      </w:pPr>
      <w:r w:rsidRPr="00326C55">
        <w:rPr>
          <w:b/>
          <w:bCs/>
        </w:rPr>
        <w:t>Services (CMS)</w:t>
      </w:r>
      <w:r w:rsidRPr="00326C55">
        <w:tab/>
        <w:t>formerly Health Care Financing Administration (HCFA)</w:t>
      </w:r>
      <w:r w:rsidR="00FF74C2" w:rsidRPr="00326C55">
        <w:t xml:space="preserve">. </w:t>
      </w:r>
      <w:r w:rsidRPr="00326C55">
        <w:t>The administration within the Department of Health and Human Services (HHS) that is responsible for the national administration of the Medicaid and Medicare programs.</w:t>
      </w:r>
    </w:p>
    <w:p w:rsidR="0072771A" w:rsidRPr="00326C55" w:rsidRDefault="00C92AAA" w:rsidP="0072771A">
      <w:pPr>
        <w:tabs>
          <w:tab w:val="left" w:pos="4320"/>
        </w:tabs>
        <w:ind w:left="4320" w:hanging="4320"/>
      </w:pPr>
      <w:r w:rsidRPr="00326C55">
        <w:rPr>
          <w:b/>
          <w:bCs/>
        </w:rPr>
        <w:br w:type="page"/>
      </w:r>
      <w:r w:rsidRPr="00326C55">
        <w:rPr>
          <w:b/>
          <w:bCs/>
        </w:rPr>
        <w:lastRenderedPageBreak/>
        <w:t>CMS-1450</w:t>
      </w:r>
      <w:r w:rsidRPr="00326C55">
        <w:rPr>
          <w:b/>
          <w:bCs/>
        </w:rPr>
        <w:tab/>
      </w:r>
      <w:r w:rsidRPr="00326C55">
        <w:t>CMS’s name for the institutional uniform claim form, or UB-92.</w:t>
      </w:r>
    </w:p>
    <w:p w:rsidR="0072771A" w:rsidRPr="00326C55" w:rsidRDefault="00C92AAA" w:rsidP="0072771A">
      <w:pPr>
        <w:tabs>
          <w:tab w:val="left" w:pos="4320"/>
        </w:tabs>
        <w:ind w:left="4320" w:hanging="4320"/>
      </w:pPr>
      <w:r w:rsidRPr="00326C55">
        <w:rPr>
          <w:b/>
          <w:bCs/>
        </w:rPr>
        <w:t>CMS-1500</w:t>
      </w:r>
      <w:r w:rsidRPr="00326C55">
        <w:tab/>
        <w:t>CMS’s name for the professional uniform claim form</w:t>
      </w:r>
      <w:r w:rsidR="00FF74C2" w:rsidRPr="00326C55">
        <w:t xml:space="preserve">. </w:t>
      </w:r>
      <w:r w:rsidRPr="00326C55">
        <w:t>Also known as the UCF-1500.</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Coordination of Benefits (COB)</w:t>
      </w:r>
      <w:r w:rsidRPr="00326C55">
        <w:tab/>
        <w:t>A provision that is intended to avoid claims payment delays and duplication of benefits when a person is covered by two or more plans providing benefits or services for medical, dental or other care or treatment.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Code Set</w:t>
      </w:r>
      <w:r w:rsidRPr="00326C55">
        <w:rPr>
          <w:b/>
          <w:bCs/>
        </w:rPr>
        <w:tab/>
      </w:r>
      <w:r w:rsidRPr="00326C55">
        <w:t>Under HIPAA "codes used to encode data elements, tables of terms, medical concepts, diagnostic codes, or medical procedures</w:t>
      </w:r>
      <w:r w:rsidR="00FF74C2" w:rsidRPr="00326C55">
        <w:t xml:space="preserve">. </w:t>
      </w:r>
      <w:r w:rsidRPr="00326C55">
        <w:t>A code set includes the codes and descriptors of the codes." [45 CFR 162.103]</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Covered Entity</w:t>
      </w:r>
      <w:r w:rsidRPr="00326C55">
        <w:tab/>
        <w:t>Under HIPAA, a health plan, healthcare clearinghouse or health care provider who transmits information in electronic form in connection with a transaction covered by this subchapter 160.103 of 45 CFR.</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Current Procedural Terminology</w:t>
      </w:r>
      <w:r w:rsidRPr="00326C55">
        <w:rPr>
          <w:b/>
          <w:bCs/>
        </w:rPr>
        <w:tab/>
      </w:r>
      <w:r w:rsidRPr="00326C55">
        <w:t>A procedure code set maintained and copyrighted by the AMA and that has been selected for use under HIPAA for non-institutional and non-dental professional transactions.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Data Dictionary (DD)</w:t>
      </w:r>
      <w:r w:rsidRPr="00326C55">
        <w:tab/>
        <w:t>A document or system that characterizes the data content of a system.</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Data Element</w:t>
      </w:r>
      <w:r w:rsidRPr="00326C55">
        <w:tab/>
        <w:t>Under HIPAA, this is "…the smallest named unit of information in a transaction."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Data Mapping</w:t>
      </w:r>
      <w:r w:rsidRPr="00326C55">
        <w:tab/>
        <w:t>The process of matching one set of data elements or individual code values to their closest equivalents in another set of them.</w:t>
      </w:r>
    </w:p>
    <w:p w:rsidR="0072771A" w:rsidRPr="00326C55" w:rsidRDefault="00C92AAA" w:rsidP="0072771A">
      <w:pPr>
        <w:tabs>
          <w:tab w:val="left" w:pos="4320"/>
        </w:tabs>
        <w:ind w:left="4320" w:hanging="4320"/>
      </w:pPr>
      <w:r w:rsidRPr="00326C55">
        <w:rPr>
          <w:b/>
          <w:bCs/>
        </w:rPr>
        <w:br w:type="page"/>
      </w:r>
      <w:r w:rsidRPr="00326C55">
        <w:rPr>
          <w:b/>
          <w:bCs/>
        </w:rPr>
        <w:lastRenderedPageBreak/>
        <w:t>Data Model</w:t>
      </w:r>
      <w:r w:rsidRPr="00326C55">
        <w:tab/>
        <w:t>A conceptual model of the information needed to support a business function or process.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Data Set</w:t>
      </w:r>
      <w:r w:rsidRPr="00326C55">
        <w:tab/>
        <w:t>Under HIPAA, this is "…a semantically meaningful unit of information exchanged between two parties to a transaction."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Designated Code Set</w:t>
      </w:r>
      <w:r w:rsidRPr="00326C55">
        <w:tab/>
        <w:t>A medical or administrative code set, which DHHS has designated for use in one or more of the HIPAA standards.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0A4745" w:rsidRPr="00326C55" w:rsidRDefault="00C92AAA" w:rsidP="0072771A">
      <w:pPr>
        <w:tabs>
          <w:tab w:val="left" w:pos="4320"/>
        </w:tabs>
        <w:ind w:left="4320" w:hanging="4320"/>
      </w:pPr>
      <w:r w:rsidRPr="00326C55">
        <w:rPr>
          <w:b/>
          <w:bCs/>
        </w:rPr>
        <w:t>Designated Data Content Committee</w:t>
      </w:r>
      <w:r w:rsidRPr="00326C55">
        <w:tab/>
        <w:t>An organization, which DHHS has</w:t>
      </w:r>
    </w:p>
    <w:p w:rsidR="0072771A" w:rsidRPr="00326C55" w:rsidRDefault="00C92AAA" w:rsidP="0072771A">
      <w:pPr>
        <w:tabs>
          <w:tab w:val="left" w:pos="4320"/>
        </w:tabs>
        <w:ind w:left="4320" w:hanging="4320"/>
      </w:pPr>
      <w:r w:rsidRPr="00326C55">
        <w:rPr>
          <w:b/>
          <w:bCs/>
        </w:rPr>
        <w:t>or Designated DCC</w:t>
      </w:r>
      <w:r w:rsidRPr="00326C55">
        <w:tab/>
        <w:t>designated for oversight of the business data content of one or more of the HIPAA-mandated transaction standards.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Designated Standard</w:t>
      </w:r>
      <w:r w:rsidRPr="00326C55">
        <w:tab/>
        <w:t>A standard that DHHS has designated for use under the authority provided by HIPAA.</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Department of Health and Human</w:t>
      </w:r>
      <w:r w:rsidRPr="00326C55">
        <w:t xml:space="preserve"> </w:t>
      </w:r>
      <w:r w:rsidRPr="00326C55">
        <w:tab/>
        <w:t>Per the website address provided below,</w:t>
      </w:r>
    </w:p>
    <w:p w:rsidR="0072771A" w:rsidRPr="00326C55" w:rsidRDefault="00C92AAA" w:rsidP="0072771A">
      <w:pPr>
        <w:tabs>
          <w:tab w:val="left" w:pos="4320"/>
        </w:tabs>
        <w:ind w:left="4320" w:hanging="4320"/>
      </w:pPr>
      <w:r w:rsidRPr="00326C55">
        <w:rPr>
          <w:b/>
          <w:bCs/>
        </w:rPr>
        <w:t>Services (DHHS) or (HHS)</w:t>
      </w:r>
      <w:r w:rsidRPr="00326C55">
        <w:rPr>
          <w:b/>
          <w:bCs/>
        </w:rPr>
        <w:tab/>
      </w:r>
      <w:r w:rsidRPr="00326C55">
        <w:t xml:space="preserve">'The Department Of Health And Human Services is the United States government's principal agency for protecting the health of all Americans and providing essential human services, especially for those who are least able to help themselves.'  The website is available at </w:t>
      </w:r>
      <w:r w:rsidRPr="00326C55">
        <w:rPr>
          <w:color w:val="0000FF"/>
          <w:u w:val="single"/>
        </w:rPr>
        <w:t>&lt;http://www.os.dhhs.gov/&gt;</w:t>
      </w:r>
      <w:r w:rsidRPr="00326C55">
        <w: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Electronic Commerce (</w:t>
      </w:r>
      <w:proofErr w:type="spellStart"/>
      <w:r w:rsidRPr="00326C55">
        <w:rPr>
          <w:b/>
          <w:bCs/>
        </w:rPr>
        <w:t>EComm</w:t>
      </w:r>
      <w:proofErr w:type="spellEnd"/>
      <w:r w:rsidRPr="00326C55">
        <w:rPr>
          <w:b/>
          <w:bCs/>
        </w:rPr>
        <w:t>)</w:t>
      </w:r>
      <w:r w:rsidRPr="00326C55">
        <w:tab/>
        <w:t>The exchange of business information by electronic means.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autoSpaceDE w:val="0"/>
        <w:autoSpaceDN w:val="0"/>
        <w:adjustRightInd w:val="0"/>
        <w:ind w:left="4320" w:hanging="4320"/>
        <w:rPr>
          <w:szCs w:val="24"/>
        </w:rPr>
      </w:pPr>
      <w:r w:rsidRPr="00326C55">
        <w:rPr>
          <w:b/>
          <w:bCs/>
        </w:rPr>
        <w:t>Electronic Data Interchange (EDI)</w:t>
      </w:r>
      <w:r w:rsidRPr="00326C55">
        <w:tab/>
        <w:t>T</w:t>
      </w:r>
      <w:r w:rsidRPr="00326C55">
        <w:rPr>
          <w:szCs w:val="24"/>
        </w:rPr>
        <w:t>he transfer of data between different companies using networks, such as the Internet</w:t>
      </w:r>
      <w:r w:rsidR="00FF74C2" w:rsidRPr="00326C55">
        <w:rPr>
          <w:szCs w:val="24"/>
        </w:rPr>
        <w:t xml:space="preserve">. </w:t>
      </w:r>
      <w:r w:rsidRPr="00326C55">
        <w:rPr>
          <w:szCs w:val="24"/>
        </w:rPr>
        <w:t xml:space="preserve">As more and more companies </w:t>
      </w:r>
      <w:r w:rsidR="00CD086C" w:rsidRPr="00326C55">
        <w:rPr>
          <w:szCs w:val="24"/>
        </w:rPr>
        <w:t>are</w:t>
      </w:r>
      <w:r w:rsidRPr="00326C55">
        <w:rPr>
          <w:szCs w:val="24"/>
        </w:rPr>
        <w:t xml:space="preserve"> connected to the Internet, EDI is becoming increasingly important as an industry standard for companies to buy, sell, and trade information</w:t>
      </w:r>
      <w:r w:rsidR="00FF74C2" w:rsidRPr="00326C55">
        <w:rPr>
          <w:szCs w:val="24"/>
        </w:rPr>
        <w:t xml:space="preserve">. </w:t>
      </w:r>
      <w:r w:rsidRPr="00326C55">
        <w:rPr>
          <w:szCs w:val="24"/>
        </w:rPr>
        <w:t>ANSI has approved a set of EDI standards known as the X12 standards.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rPr>
          <w:b/>
        </w:rPr>
      </w:pPr>
    </w:p>
    <w:p w:rsidR="0072771A" w:rsidRPr="00326C55" w:rsidRDefault="00425883" w:rsidP="0072771A">
      <w:pPr>
        <w:tabs>
          <w:tab w:val="left" w:pos="4320"/>
        </w:tabs>
        <w:ind w:left="4320" w:hanging="4320"/>
      </w:pPr>
      <w:r w:rsidRPr="00326C55">
        <w:rPr>
          <w:b/>
        </w:rPr>
        <w:br w:type="page"/>
      </w:r>
      <w:r w:rsidR="00C92AAA" w:rsidRPr="00326C55">
        <w:rPr>
          <w:b/>
        </w:rPr>
        <w:lastRenderedPageBreak/>
        <w:t>Finish</w:t>
      </w:r>
      <w:r w:rsidR="00C92AAA" w:rsidRPr="00326C55">
        <w:tab/>
        <w:t xml:space="preserve">Term used for completing orders from Order Entry/Results Reporting </w:t>
      </w:r>
      <w:r w:rsidR="000A4745" w:rsidRPr="00326C55">
        <w:t>V. </w:t>
      </w:r>
      <w:r w:rsidR="00C92AAA" w:rsidRPr="00326C55">
        <w:t>3.0.</w:t>
      </w:r>
    </w:p>
    <w:p w:rsidR="0072771A" w:rsidRPr="00326C55" w:rsidRDefault="0072771A" w:rsidP="0072771A"/>
    <w:p w:rsidR="0072771A" w:rsidRPr="00326C55" w:rsidRDefault="0072771A" w:rsidP="0072771A"/>
    <w:p w:rsidR="0072771A" w:rsidRPr="00326C55" w:rsidRDefault="00C92AAA" w:rsidP="0072771A">
      <w:pPr>
        <w:ind w:left="4320" w:hanging="4320"/>
      </w:pPr>
      <w:r w:rsidRPr="00326C55">
        <w:rPr>
          <w:b/>
          <w:bCs/>
        </w:rPr>
        <w:t>‘Finish’ a Prescription</w:t>
      </w:r>
      <w:r w:rsidRPr="00326C55">
        <w:tab/>
        <w:t>This process within</w:t>
      </w:r>
      <w:r w:rsidRPr="00326C55">
        <w:rPr>
          <w:b/>
          <w:bCs/>
        </w:rPr>
        <w:t xml:space="preserve"> </w:t>
      </w:r>
      <w:proofErr w:type="spellStart"/>
      <w:r w:rsidRPr="00326C55">
        <w:rPr>
          <w:bCs/>
        </w:rPr>
        <w:t>VistA</w:t>
      </w:r>
      <w:proofErr w:type="spellEnd"/>
      <w:r w:rsidRPr="00326C55">
        <w:t xml:space="preserve"> Outpatient Pharmacy </w:t>
      </w:r>
      <w:r w:rsidR="000A4745" w:rsidRPr="00326C55">
        <w:t>V. </w:t>
      </w:r>
      <w:r w:rsidRPr="00326C55">
        <w:t>7.0 where a pharmacy prescription order has been reviewed by either a pharmacy technician or pharmacist and is the first step in processing a prescription in Pharmacy</w:t>
      </w:r>
      <w:r w:rsidR="00FF74C2" w:rsidRPr="00326C55">
        <w:t xml:space="preserve">. </w:t>
      </w:r>
      <w:r w:rsidRPr="00326C55">
        <w:t>If performed by a pharmacist with the appropriate security key, the prescription can be ‘Verified’ as well</w:t>
      </w:r>
      <w:r w:rsidR="00FF74C2" w:rsidRPr="00326C55">
        <w:t xml:space="preserve">. </w:t>
      </w:r>
      <w:r w:rsidRPr="00326C55">
        <w:t>See ‘Verify a Prescription’ for more information.</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b/>
          <w:bCs/>
        </w:rPr>
      </w:pPr>
      <w:r w:rsidRPr="00326C55">
        <w:rPr>
          <w:b/>
          <w:bCs/>
        </w:rPr>
        <w:t>Flat File</w:t>
      </w:r>
      <w:r w:rsidRPr="00326C55">
        <w:tab/>
        <w:t>This term usually refers to a file that consists of a series of fixed-length records that include some sort of record type code.</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szCs w:val="24"/>
        </w:rPr>
      </w:pPr>
      <w:r w:rsidRPr="00326C55">
        <w:rPr>
          <w:b/>
          <w:bCs/>
        </w:rPr>
        <w:t>Front Door</w:t>
      </w:r>
      <w:r w:rsidRPr="00326C55">
        <w:tab/>
      </w:r>
      <w:r w:rsidRPr="00326C55">
        <w:rPr>
          <w:szCs w:val="24"/>
        </w:rPr>
        <w:t xml:space="preserve">System access via the Delphi, Graphical User Interface (GUI) based </w:t>
      </w:r>
      <w:proofErr w:type="spellStart"/>
      <w:r w:rsidRPr="00326C55">
        <w:rPr>
          <w:bCs/>
        </w:rPr>
        <w:t>VistA</w:t>
      </w:r>
      <w:proofErr w:type="spellEnd"/>
      <w:r w:rsidRPr="00326C55">
        <w:rPr>
          <w:szCs w:val="24"/>
        </w:rPr>
        <w:t xml:space="preserve"> application.</w:t>
      </w:r>
    </w:p>
    <w:p w:rsidR="0072771A" w:rsidRPr="00326C55" w:rsidRDefault="0072771A" w:rsidP="0072771A"/>
    <w:p w:rsidR="0072771A" w:rsidRPr="00326C55" w:rsidRDefault="0072771A" w:rsidP="0072771A"/>
    <w:p w:rsidR="0072771A" w:rsidRPr="00326C55" w:rsidRDefault="00C92AAA" w:rsidP="0072771A">
      <w:pPr>
        <w:tabs>
          <w:tab w:val="left" w:pos="4320"/>
        </w:tabs>
        <w:ind w:left="4320" w:hanging="4320"/>
      </w:pPr>
      <w:r w:rsidRPr="00326C55">
        <w:rPr>
          <w:b/>
          <w:bCs/>
        </w:rPr>
        <w:t xml:space="preserve">Graphical User Interface </w:t>
      </w:r>
      <w:r w:rsidRPr="00326C55">
        <w:rPr>
          <w:b/>
        </w:rPr>
        <w:t>(GUI)</w:t>
      </w:r>
      <w:r w:rsidRPr="00326C55">
        <w:tab/>
        <w:t>A graphical method of controlling how a user interacts with a computer to perform various tasks.</w:t>
      </w:r>
    </w:p>
    <w:p w:rsidR="0072771A" w:rsidRPr="00326C55" w:rsidRDefault="0072771A" w:rsidP="0072771A"/>
    <w:p w:rsidR="0072771A" w:rsidRPr="00326C55" w:rsidRDefault="00C92AAA" w:rsidP="0072771A">
      <w:pPr>
        <w:tabs>
          <w:tab w:val="left" w:pos="4320"/>
        </w:tabs>
        <w:ind w:left="4320" w:hanging="4320"/>
      </w:pPr>
      <w:r w:rsidRPr="00326C55">
        <w:rPr>
          <w:b/>
          <w:bCs/>
        </w:rPr>
        <w:t>HCFA Common Procedural Coding</w:t>
      </w:r>
      <w:r w:rsidRPr="00326C55">
        <w:t xml:space="preserve"> </w:t>
      </w:r>
      <w:r w:rsidRPr="00326C55">
        <w:tab/>
        <w:t>A medical code set that identifies health care</w:t>
      </w:r>
    </w:p>
    <w:p w:rsidR="0072771A" w:rsidRPr="00326C55" w:rsidRDefault="00C92AAA" w:rsidP="0072771A">
      <w:pPr>
        <w:tabs>
          <w:tab w:val="left" w:pos="4320"/>
        </w:tabs>
        <w:ind w:left="4320" w:hanging="4320"/>
      </w:pPr>
      <w:r w:rsidRPr="00326C55">
        <w:rPr>
          <w:b/>
          <w:bCs/>
        </w:rPr>
        <w:t>System (HCPCS)</w:t>
      </w:r>
      <w:r w:rsidRPr="00326C55">
        <w:tab/>
        <w:t>procedures, equipment, and supplies for claim submission purposes</w:t>
      </w:r>
      <w:r w:rsidR="00FF74C2" w:rsidRPr="00326C55">
        <w:t xml:space="preserve">. </w:t>
      </w:r>
      <w:r w:rsidRPr="00326C55">
        <w:t>It is maintained by Health Care Financing Administration (HCFA), and has been selected for use in the HIPAA transactions</w:t>
      </w:r>
      <w:r w:rsidR="00FF74C2" w:rsidRPr="00326C55">
        <w:t xml:space="preserve">. </w:t>
      </w:r>
      <w:r w:rsidRPr="00326C55">
        <w:t>HCPCS Level I contain numeric CPT-4 codes, which are maintained by the AMA</w:t>
      </w:r>
      <w:r w:rsidR="00FF74C2" w:rsidRPr="00326C55">
        <w:t xml:space="preserve">. </w:t>
      </w:r>
      <w:r w:rsidRPr="00326C55">
        <w:t>HCPCS Level II contains alphanumeric codes used to identify various items and services that are not included in the CPT-4 code set</w:t>
      </w:r>
      <w:r w:rsidR="00FF74C2" w:rsidRPr="00326C55">
        <w:t xml:space="preserve">. </w:t>
      </w:r>
      <w:r w:rsidRPr="00326C55">
        <w:t>These are maintained by HCFA, BCBSA, and Health Insurance Association of America (HIAA)</w:t>
      </w:r>
      <w:r w:rsidR="00FF74C2" w:rsidRPr="00326C55">
        <w:t xml:space="preserve">. </w:t>
      </w:r>
      <w:r w:rsidRPr="00326C55">
        <w:t>HCPCS Level III contains alphanumeric codes that are assigned by Medicaid State agencies to identify additional items and services not included in levels I and II</w:t>
      </w:r>
      <w:r w:rsidR="00FF74C2" w:rsidRPr="00326C55">
        <w:t xml:space="preserve">. </w:t>
      </w:r>
      <w:r w:rsidRPr="00326C55">
        <w:t>These are usually called "local codes</w:t>
      </w:r>
      <w:r w:rsidR="00CD086C" w:rsidRPr="00326C55">
        <w:t>”,</w:t>
      </w:r>
      <w:r w:rsidRPr="00326C55">
        <w:t xml:space="preserve"> and must have "W", "X", "Y", or "Z" in the first position</w:t>
      </w:r>
      <w:r w:rsidR="00FF74C2" w:rsidRPr="00326C55">
        <w:t xml:space="preserve">. </w:t>
      </w:r>
      <w:r w:rsidRPr="00326C55">
        <w:t>They are not named as HIPAA standard codes</w:t>
      </w:r>
      <w:r w:rsidR="00FF74C2" w:rsidRPr="00326C55">
        <w:t xml:space="preserve">. </w:t>
      </w:r>
      <w:r w:rsidRPr="00326C55">
        <w:t>HCPCS Procedure Modifier Codes can be used with all three levels, with the WA-ZY range used for locally assigned procedure modifiers.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lastRenderedPageBreak/>
        <w:t>Health Care Clearinghouse</w:t>
      </w:r>
      <w:r w:rsidRPr="00326C55">
        <w:tab/>
        <w:t>Under HIPAA, this is "… a public or private entity that does either of the following: (1) processes or facilitates the processing of information received from another entity in a nonstandard format or containing nonstandard data content into standard data elements or a standard transaction, or (2) receives a standard transaction from another entity and processes or facilitates the processing of [that] information into nonstandard format or nonstandard data content for a receiving entity." [45 CFR 160.103]</w:t>
      </w:r>
    </w:p>
    <w:p w:rsidR="0072771A" w:rsidRPr="00326C55" w:rsidRDefault="0072771A" w:rsidP="0072771A">
      <w:pPr>
        <w:tabs>
          <w:tab w:val="left" w:pos="4320"/>
        </w:tabs>
        <w:ind w:left="4320" w:hanging="4320"/>
        <w:rPr>
          <w:b/>
          <w:bCs/>
        </w:rPr>
      </w:pPr>
    </w:p>
    <w:p w:rsidR="00425883" w:rsidRPr="00326C55" w:rsidRDefault="00425883"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Health Care Financing Administration</w:t>
      </w:r>
      <w:r w:rsidRPr="00326C55">
        <w:t xml:space="preserve"> </w:t>
      </w:r>
      <w:r w:rsidRPr="00326C55">
        <w:tab/>
        <w:t>The DHHS agency responsible for Medicare</w:t>
      </w:r>
    </w:p>
    <w:p w:rsidR="0072771A" w:rsidRPr="00326C55" w:rsidRDefault="00C92AAA" w:rsidP="0072771A">
      <w:pPr>
        <w:tabs>
          <w:tab w:val="left" w:pos="4320"/>
        </w:tabs>
        <w:ind w:left="4320" w:hanging="4320"/>
      </w:pPr>
      <w:r w:rsidRPr="00326C55">
        <w:rPr>
          <w:b/>
          <w:bCs/>
        </w:rPr>
        <w:t xml:space="preserve">(HCFA) </w:t>
      </w:r>
      <w:r w:rsidRPr="00326C55">
        <w:rPr>
          <w:b/>
          <w:bCs/>
        </w:rPr>
        <w:tab/>
      </w:r>
      <w:r w:rsidRPr="00326C55">
        <w:t>and parts of Medicaid</w:t>
      </w:r>
      <w:r w:rsidR="00FF74C2" w:rsidRPr="00326C55">
        <w:t xml:space="preserve">. </w:t>
      </w:r>
      <w:r w:rsidRPr="00326C55">
        <w:t>HCFA has historically maintained the UB-92 institutional Electronic Media Claims (EMC) format specifications, the professional EMC National Standard Format (NSF) specifications, as well as specifications for various certifications and authorizations used by the Medicare and Medicaid programs</w:t>
      </w:r>
      <w:r w:rsidR="00FF74C2" w:rsidRPr="00326C55">
        <w:t xml:space="preserve">. </w:t>
      </w:r>
      <w:r w:rsidRPr="00326C55">
        <w:t>HCFA also maintains the HCPCS medical code set.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Health Care Provider</w:t>
      </w:r>
      <w:r w:rsidRPr="00326C55">
        <w:tab/>
        <w:t>Under HIPAA, this is "…a provider of services as defined in the section 1861(u) of the [Social Security] Act, 42 USC 1395x(u), a provider of medical or other health services as defined in section 1861(s) of the Act, 42 USC 1395(s), and any other person or organization who furnishes, bills, or is paid for health care in the normal course of business." [45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Health Information</w:t>
      </w:r>
      <w:r w:rsidRPr="00326C55">
        <w:tab/>
        <w:t>Under HIPAA this is "… any information, whether oral or recorded in any form or medium that (a) is created or received by a health care provider, health plan, public health authority, employer, life insurer, school or university, or health care clearinghouse; and (b) related to the past, present or future physical or mental health or condition of an individual, the provision of health care to an individual, or the past, present or future payment for the provision of health care to an individual." [45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425883" w:rsidP="0072771A">
      <w:pPr>
        <w:tabs>
          <w:tab w:val="left" w:pos="4320"/>
        </w:tabs>
        <w:ind w:left="4320" w:hanging="4320"/>
      </w:pPr>
      <w:r w:rsidRPr="00326C55">
        <w:rPr>
          <w:b/>
          <w:bCs/>
        </w:rPr>
        <w:br w:type="page"/>
      </w:r>
      <w:r w:rsidR="00C92AAA" w:rsidRPr="00326C55">
        <w:rPr>
          <w:b/>
          <w:bCs/>
        </w:rPr>
        <w:lastRenderedPageBreak/>
        <w:t xml:space="preserve">Health Insurance Association of </w:t>
      </w:r>
      <w:r w:rsidR="00C92AAA" w:rsidRPr="00326C55">
        <w:rPr>
          <w:b/>
          <w:bCs/>
        </w:rPr>
        <w:tab/>
      </w:r>
      <w:r w:rsidR="00C92AAA" w:rsidRPr="00326C55">
        <w:t>An industry association that represents the</w:t>
      </w:r>
    </w:p>
    <w:p w:rsidR="0072771A" w:rsidRPr="00326C55" w:rsidRDefault="00C92AAA" w:rsidP="0072771A">
      <w:pPr>
        <w:tabs>
          <w:tab w:val="left" w:pos="4320"/>
        </w:tabs>
        <w:ind w:left="4320" w:hanging="4320"/>
        <w:rPr>
          <w:b/>
          <w:bCs/>
        </w:rPr>
      </w:pPr>
      <w:r w:rsidRPr="00326C55">
        <w:t xml:space="preserve"> </w:t>
      </w:r>
      <w:r w:rsidRPr="00326C55">
        <w:rPr>
          <w:b/>
          <w:bCs/>
        </w:rPr>
        <w:t>America (HIAA)</w:t>
      </w:r>
      <w:r w:rsidRPr="00326C55">
        <w:rPr>
          <w:b/>
          <w:bCs/>
        </w:rPr>
        <w:tab/>
      </w:r>
      <w:r w:rsidRPr="00326C55">
        <w:t>interests of commercial health care insurers</w:t>
      </w:r>
      <w:r w:rsidR="00FF74C2" w:rsidRPr="00326C55">
        <w:t xml:space="preserve">. </w:t>
      </w:r>
      <w:r w:rsidRPr="00326C55">
        <w:t>The HIAA participates in the maintenance of some code sets, including HCPCS Level II codes.</w:t>
      </w:r>
    </w:p>
    <w:p w:rsidR="0072771A" w:rsidRPr="00326C55" w:rsidRDefault="0072771A" w:rsidP="0072771A">
      <w:pPr>
        <w:tabs>
          <w:tab w:val="left" w:pos="4320"/>
        </w:tabs>
        <w:ind w:left="4320" w:hanging="4320"/>
      </w:pPr>
    </w:p>
    <w:p w:rsidR="00425883" w:rsidRPr="00326C55" w:rsidRDefault="00425883" w:rsidP="0072771A">
      <w:pPr>
        <w:tabs>
          <w:tab w:val="left" w:pos="4320"/>
        </w:tabs>
        <w:ind w:left="4320" w:hanging="4320"/>
        <w:rPr>
          <w:b/>
          <w:bCs/>
        </w:rPr>
      </w:pPr>
    </w:p>
    <w:p w:rsidR="006B1795" w:rsidRPr="00326C55" w:rsidRDefault="00C92AAA" w:rsidP="0072771A">
      <w:pPr>
        <w:tabs>
          <w:tab w:val="left" w:pos="4320"/>
        </w:tabs>
        <w:ind w:left="4320" w:hanging="4320"/>
      </w:pPr>
      <w:r w:rsidRPr="00326C55">
        <w:rPr>
          <w:b/>
          <w:bCs/>
        </w:rPr>
        <w:t>Health Insurance Portability and</w:t>
      </w:r>
      <w:r w:rsidRPr="00326C55">
        <w:tab/>
        <w:t>A Federal law that makes a number of</w:t>
      </w:r>
    </w:p>
    <w:p w:rsidR="0072771A" w:rsidRPr="00326C55" w:rsidRDefault="00C92AAA" w:rsidP="0072771A">
      <w:pPr>
        <w:tabs>
          <w:tab w:val="left" w:pos="4320"/>
        </w:tabs>
        <w:ind w:left="4320" w:hanging="4320"/>
      </w:pPr>
      <w:r w:rsidRPr="00326C55">
        <w:rPr>
          <w:b/>
          <w:bCs/>
        </w:rPr>
        <w:t>Accountability Act of 1996 (HIPAA)</w:t>
      </w:r>
      <w:r w:rsidRPr="00326C55">
        <w:tab/>
        <w:t>changes that have the goal of allowing persons to qualify immediately for comparable health insurance coverage when they change their employment relationships</w:t>
      </w:r>
      <w:r w:rsidR="00FF74C2" w:rsidRPr="00326C55">
        <w:t xml:space="preserve">. </w:t>
      </w:r>
      <w:r w:rsidRPr="00326C55">
        <w:t>Title II, Subtitle F, of HIPAA gives 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w:t>
      </w:r>
      <w:r w:rsidR="00FF74C2" w:rsidRPr="00326C55">
        <w:t xml:space="preserve">. </w:t>
      </w:r>
      <w:r w:rsidRPr="00326C55">
        <w:t>Also known as the Kennedy-</w:t>
      </w:r>
      <w:proofErr w:type="spellStart"/>
      <w:r w:rsidRPr="00326C55">
        <w:t>Kassebaum</w:t>
      </w:r>
      <w:proofErr w:type="spellEnd"/>
      <w:r w:rsidRPr="00326C55">
        <w:t xml:space="preserve"> Bill, the </w:t>
      </w:r>
      <w:proofErr w:type="spellStart"/>
      <w:r w:rsidRPr="00326C55">
        <w:t>Kassebaum</w:t>
      </w:r>
      <w:proofErr w:type="spellEnd"/>
      <w:r w:rsidRPr="00326C55">
        <w:t>-Kennedy Bill, K2, or Public Law 104-191.</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Health Plan</w:t>
      </w:r>
      <w:r w:rsidRPr="00326C55">
        <w:tab/>
        <w:t>Under HIPAA this is "…an individual or group plan that provides, or pay the cost of, medical care</w:t>
      </w:r>
      <w:r w:rsidR="00CD086C" w:rsidRPr="00326C55">
        <w:t>”.</w:t>
      </w:r>
      <w:r w:rsidRPr="00326C55">
        <w:t xml:space="preserve"> [45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 xml:space="preserve">Healthcare Financial Management </w:t>
      </w:r>
      <w:r w:rsidRPr="00326C55">
        <w:tab/>
        <w:t>An organization for the improvement</w:t>
      </w:r>
    </w:p>
    <w:p w:rsidR="0072771A" w:rsidRPr="00326C55" w:rsidRDefault="00C92AAA" w:rsidP="0072771A">
      <w:pPr>
        <w:tabs>
          <w:tab w:val="left" w:pos="4320"/>
        </w:tabs>
        <w:ind w:left="4320" w:hanging="4320"/>
      </w:pPr>
      <w:r w:rsidRPr="00326C55">
        <w:rPr>
          <w:b/>
          <w:bCs/>
        </w:rPr>
        <w:t>Association (HFMA)</w:t>
      </w:r>
      <w:r w:rsidRPr="00326C55">
        <w:tab/>
        <w:t>of the financial management of healthcare-related organizations</w:t>
      </w:r>
      <w:r w:rsidR="00FF74C2" w:rsidRPr="00326C55">
        <w:t xml:space="preserve">. </w:t>
      </w:r>
      <w:r w:rsidRPr="00326C55">
        <w:t>The HFMA sponsors some HIPAA educational seminars.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b/>
          <w:bCs/>
        </w:rPr>
      </w:pPr>
      <w:r w:rsidRPr="00326C55">
        <w:rPr>
          <w:b/>
          <w:bCs/>
        </w:rPr>
        <w:t>Health Level Seven (HL7)</w:t>
      </w:r>
      <w:r w:rsidRPr="00326C55">
        <w:tab/>
        <w:t>An ANSI-accredited group that defines standards for the cross-platform exchange of information within a health care organization</w:t>
      </w:r>
      <w:r w:rsidR="00FF74C2" w:rsidRPr="00326C55">
        <w:t xml:space="preserve">. </w:t>
      </w:r>
      <w:r w:rsidRPr="00326C55">
        <w:t>HL7 is responsible for specifying the Level Seven Open System Interconnection (OSI) standards for the health industry</w:t>
      </w:r>
      <w:r w:rsidR="00FF74C2" w:rsidRPr="00326C55">
        <w:t xml:space="preserve">. </w:t>
      </w:r>
      <w:r w:rsidRPr="00326C55">
        <w:t>Some HL7 standards will be encapsulated in the X12 standards used for transmitting claim attachments.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br w:type="page"/>
      </w:r>
      <w:r w:rsidRPr="00326C55">
        <w:rPr>
          <w:b/>
          <w:bCs/>
        </w:rPr>
        <w:lastRenderedPageBreak/>
        <w:t>HIPAA Data Dictionary</w:t>
      </w:r>
      <w:r w:rsidRPr="00326C55">
        <w:tab/>
        <w:t>A data dictionary that defines and cross-</w:t>
      </w:r>
    </w:p>
    <w:p w:rsidR="0072771A" w:rsidRPr="00326C55" w:rsidRDefault="00C92AAA" w:rsidP="0072771A">
      <w:pPr>
        <w:tabs>
          <w:tab w:val="left" w:pos="4320"/>
        </w:tabs>
        <w:ind w:left="4320" w:hanging="4320"/>
      </w:pPr>
      <w:r w:rsidRPr="00326C55">
        <w:rPr>
          <w:b/>
          <w:bCs/>
        </w:rPr>
        <w:t>or HIPAA DD</w:t>
      </w:r>
      <w:r w:rsidRPr="00326C55">
        <w:tab/>
        <w:t>references the contents of all X12 transactions included in the HIPAA mandate</w:t>
      </w:r>
      <w:r w:rsidR="00FF74C2" w:rsidRPr="00326C55">
        <w:t xml:space="preserve">. </w:t>
      </w:r>
      <w:r w:rsidRPr="00326C55">
        <w:t>It is maintained by X12N/TG3.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Implementation Guide (IG)</w:t>
      </w:r>
      <w:r w:rsidRPr="00326C55">
        <w:tab/>
        <w:t>A document explaining the proper use of a standard for a specific business purpose</w:t>
      </w:r>
      <w:r w:rsidR="00FF74C2" w:rsidRPr="00326C55">
        <w:t xml:space="preserve">. </w:t>
      </w:r>
      <w:r w:rsidRPr="00326C55">
        <w:t>The X12N HIPAA IGs are the primary reference documents used by those implementing the associated transactions, and are incorporated into the HIPAA regulations by reference.</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rPr>
          <w:b/>
          <w:bCs/>
        </w:rPr>
      </w:pPr>
      <w:r w:rsidRPr="00326C55">
        <w:rPr>
          <w:b/>
          <w:bCs/>
        </w:rPr>
        <w:t>Implementation Specification</w:t>
      </w:r>
      <w:r w:rsidRPr="00326C55">
        <w:tab/>
        <w:t>Under HIPAA, this is "… the specific instructions for implementing a standard</w:t>
      </w:r>
      <w:r w:rsidR="005205FE" w:rsidRPr="00326C55">
        <w:t xml:space="preserve"> </w:t>
      </w:r>
      <w:r w:rsidRPr="00326C55">
        <w:t>[45 CFR 160.103]</w:t>
      </w:r>
      <w:r w:rsidRPr="00326C55">
        <w:rPr>
          <w:b/>
          <w:bCs/>
        </w:rPr>
        <w:tab/>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Information Model</w:t>
      </w:r>
      <w:r w:rsidRPr="00326C55">
        <w:tab/>
        <w:t>A conceptual model of the information needed to support a business function or process.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International Classification of Diseases</w:t>
      </w:r>
      <w:r w:rsidRPr="00326C55">
        <w:t xml:space="preserve"> </w:t>
      </w:r>
      <w:r w:rsidRPr="00326C55">
        <w:tab/>
        <w:t>A medical code set maintained by the</w:t>
      </w:r>
    </w:p>
    <w:p w:rsidR="0072771A" w:rsidRPr="00326C55" w:rsidRDefault="00C92AAA" w:rsidP="0072771A">
      <w:pPr>
        <w:tabs>
          <w:tab w:val="left" w:pos="4320"/>
        </w:tabs>
        <w:ind w:left="4320" w:hanging="4320"/>
      </w:pPr>
      <w:r w:rsidRPr="00326C55">
        <w:rPr>
          <w:b/>
          <w:bCs/>
        </w:rPr>
        <w:t>(ICD)</w:t>
      </w:r>
      <w:r w:rsidRPr="00326C55">
        <w:tab/>
        <w:t>World Health Organization (WHO)</w:t>
      </w:r>
      <w:r w:rsidR="00FF74C2" w:rsidRPr="00326C55">
        <w:t xml:space="preserve">. </w:t>
      </w:r>
      <w:r w:rsidRPr="00326C55">
        <w:t>The primary purpose of this code set is to classify causes of death</w:t>
      </w:r>
      <w:r w:rsidR="00FF74C2" w:rsidRPr="00326C55">
        <w:t xml:space="preserve">. </w:t>
      </w:r>
      <w:r w:rsidRPr="00326C55">
        <w:t>A United States (US) extension of this coding system, maintained by the National Center for Health Statistics (NCHS) within the Centers for Disease Control (CDC), is used to identify morbidity factors, or diagnoses</w:t>
      </w:r>
      <w:r w:rsidR="00FF74C2" w:rsidRPr="00326C55">
        <w:t xml:space="preserve">. </w:t>
      </w:r>
      <w:r w:rsidRPr="00326C55">
        <w:t>The ICD-9-CM (Revision 9 Clinical Modification) codes have been selected for use in the HIPAA transactions.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0A4745" w:rsidRPr="00326C55" w:rsidRDefault="00C92AAA" w:rsidP="0072771A">
      <w:pPr>
        <w:tabs>
          <w:tab w:val="left" w:pos="4320"/>
        </w:tabs>
        <w:ind w:left="4320" w:hanging="4320"/>
      </w:pPr>
      <w:r w:rsidRPr="00326C55">
        <w:rPr>
          <w:b/>
          <w:bCs/>
        </w:rPr>
        <w:t>International Standards Organization</w:t>
      </w:r>
      <w:r w:rsidRPr="00326C55">
        <w:rPr>
          <w:b/>
          <w:bCs/>
        </w:rPr>
        <w:tab/>
      </w:r>
      <w:r w:rsidRPr="00326C55">
        <w:t>An organization that coordinates the</w:t>
      </w:r>
    </w:p>
    <w:p w:rsidR="000A4745" w:rsidRPr="00326C55" w:rsidRDefault="00C92AAA" w:rsidP="0072771A">
      <w:pPr>
        <w:tabs>
          <w:tab w:val="left" w:pos="4320"/>
        </w:tabs>
        <w:ind w:left="4320" w:hanging="4320"/>
      </w:pPr>
      <w:r w:rsidRPr="00326C55">
        <w:rPr>
          <w:b/>
          <w:bCs/>
        </w:rPr>
        <w:t>(ISO) or International Organization</w:t>
      </w:r>
      <w:r w:rsidRPr="00326C55">
        <w:t xml:space="preserve"> </w:t>
      </w:r>
      <w:r w:rsidRPr="00326C55">
        <w:tab/>
        <w:t>development and adoption of numerous</w:t>
      </w:r>
    </w:p>
    <w:p w:rsidR="0072771A" w:rsidRPr="00326C55" w:rsidRDefault="00C92AAA" w:rsidP="0072771A">
      <w:pPr>
        <w:tabs>
          <w:tab w:val="left" w:pos="4320"/>
        </w:tabs>
        <w:ind w:left="4320" w:hanging="4320"/>
        <w:rPr>
          <w:b/>
          <w:bCs/>
        </w:rPr>
      </w:pPr>
      <w:r w:rsidRPr="00326C55">
        <w:rPr>
          <w:b/>
          <w:bCs/>
        </w:rPr>
        <w:t>for Standardization</w:t>
      </w:r>
      <w:r w:rsidRPr="00326C55">
        <w:t xml:space="preserve"> </w:t>
      </w:r>
      <w:r w:rsidRPr="00326C55">
        <w:tab/>
        <w:t>international standards.</w:t>
      </w:r>
    </w:p>
    <w:p w:rsidR="0072771A" w:rsidRPr="00326C55" w:rsidRDefault="0072771A" w:rsidP="0072771A">
      <w:pPr>
        <w:tabs>
          <w:tab w:val="left" w:pos="4320"/>
        </w:tabs>
        <w:ind w:left="4320" w:hanging="4320"/>
        <w:rPr>
          <w:b/>
          <w:bCs/>
        </w:rPr>
      </w:pPr>
    </w:p>
    <w:p w:rsidR="0072771A" w:rsidRPr="00326C55" w:rsidRDefault="0072771A" w:rsidP="0072771A"/>
    <w:p w:rsidR="0072771A" w:rsidRPr="00326C55" w:rsidRDefault="00C92AAA" w:rsidP="0072771A">
      <w:pPr>
        <w:tabs>
          <w:tab w:val="left" w:pos="4320"/>
        </w:tabs>
        <w:ind w:left="4320" w:hanging="4320"/>
        <w:rPr>
          <w:b/>
          <w:bCs/>
        </w:rPr>
      </w:pPr>
      <w:r w:rsidRPr="00326C55">
        <w:rPr>
          <w:b/>
          <w:bCs/>
        </w:rPr>
        <w:t xml:space="preserve">Joint Commission on Accreditation </w:t>
      </w:r>
      <w:r w:rsidRPr="00326C55">
        <w:rPr>
          <w:b/>
          <w:bCs/>
        </w:rPr>
        <w:tab/>
      </w:r>
      <w:r w:rsidRPr="00326C55">
        <w:t>In the future, the JCAHO may play a role in</w:t>
      </w:r>
    </w:p>
    <w:p w:rsidR="000A4745" w:rsidRPr="00326C55" w:rsidRDefault="00C92AAA" w:rsidP="0072771A">
      <w:pPr>
        <w:tabs>
          <w:tab w:val="left" w:pos="4320"/>
        </w:tabs>
        <w:ind w:left="4320" w:hanging="4320"/>
      </w:pPr>
      <w:r w:rsidRPr="00326C55">
        <w:rPr>
          <w:b/>
          <w:bCs/>
        </w:rPr>
        <w:t>of Healthcare Organizations</w:t>
      </w:r>
      <w:r w:rsidRPr="00326C55">
        <w:rPr>
          <w:b/>
        </w:rPr>
        <w:t xml:space="preserve"> (JCAHO)</w:t>
      </w:r>
      <w:r w:rsidRPr="00326C55">
        <w:tab/>
        <w:t>certifying these organizations compliance with the HIPAA A/S requirements.</w:t>
      </w:r>
    </w:p>
    <w:p w:rsidR="00FC0A45" w:rsidRPr="00326C55" w:rsidRDefault="00FC0A45" w:rsidP="0072771A">
      <w:pPr>
        <w:tabs>
          <w:tab w:val="left" w:pos="4320"/>
        </w:tabs>
        <w:ind w:left="4320" w:hanging="4320"/>
      </w:pPr>
    </w:p>
    <w:p w:rsidR="00FC0A45" w:rsidRPr="00326C55" w:rsidRDefault="00FC0A45" w:rsidP="0072771A">
      <w:pPr>
        <w:tabs>
          <w:tab w:val="left" w:pos="4320"/>
        </w:tabs>
        <w:ind w:left="4320" w:hanging="4320"/>
      </w:pPr>
    </w:p>
    <w:p w:rsidR="0072771A" w:rsidRPr="00326C55" w:rsidRDefault="00425883" w:rsidP="0072771A">
      <w:pPr>
        <w:tabs>
          <w:tab w:val="left" w:pos="4320"/>
        </w:tabs>
        <w:ind w:left="4320" w:hanging="4320"/>
      </w:pPr>
      <w:r w:rsidRPr="00326C55">
        <w:rPr>
          <w:b/>
          <w:bCs/>
        </w:rPr>
        <w:br w:type="page"/>
      </w:r>
      <w:r w:rsidR="00C92AAA" w:rsidRPr="00326C55">
        <w:rPr>
          <w:b/>
          <w:bCs/>
        </w:rPr>
        <w:lastRenderedPageBreak/>
        <w:t>J-Codes</w:t>
      </w:r>
      <w:r w:rsidR="00C92AAA" w:rsidRPr="00326C55">
        <w:tab/>
        <w:t>Previously HCPCS Level II has contained a set of codes with a high-order value of "J" to identify some drugs and some other items</w:t>
      </w:r>
      <w:r w:rsidR="00FF74C2" w:rsidRPr="00326C55">
        <w:t xml:space="preserve">. </w:t>
      </w:r>
      <w:r w:rsidR="00C92AAA" w:rsidRPr="00326C55">
        <w:t>The final HIPAA transactions and code set rule states that any J-codes identifying drugs will be dropped from the HCPCS and NDC codes will be used to identify all drug products.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Maintain or Maintenance</w:t>
      </w:r>
      <w:r w:rsidRPr="00326C55">
        <w:tab/>
        <w:t>Under HIPAA, this is "…activities necessary to support the use of a standard adopted by the Secretary, including technical corrections to an implementation specification, and enhancements or expansion of a code set</w:t>
      </w:r>
      <w:r w:rsidR="00FF74C2" w:rsidRPr="00326C55">
        <w:t xml:space="preserve">. </w:t>
      </w:r>
      <w:r w:rsidRPr="00326C55">
        <w:t>This term excludes the activities related to the adoption of a new standard or implementation specification, or modification to an adopted standard or implementation specification."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Maximum Defined Data Set</w:t>
      </w:r>
      <w:r w:rsidRPr="00326C55">
        <w:tab/>
        <w:t>Under HIPAA, this is "… all of the required data elements for a particular standard based on a specific implementation specification." [45 CFR 162.103]</w:t>
      </w:r>
      <w:r w:rsidR="00FF74C2" w:rsidRPr="00326C55">
        <w:t xml:space="preserve">. </w:t>
      </w:r>
      <w:r w:rsidRPr="00326C55">
        <w:t>A framework under HIPAA whereby an entity creating a transaction is free to include whatever data any receiver might want or need</w:t>
      </w:r>
      <w:r w:rsidR="00FF74C2" w:rsidRPr="00326C55">
        <w:t xml:space="preserve">. </w:t>
      </w:r>
      <w:r w:rsidRPr="00326C55">
        <w:t>The recipient of a maximum data set is free to ignore any portion of the data not needed to conduct their part of the associated business transaction, unless the nonessential data is needed for coordination of benefits.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Medical Code Sets</w:t>
      </w:r>
      <w:r w:rsidRPr="00326C55">
        <w:tab/>
        <w:t>Codes that characterize a medical condition or treatment</w:t>
      </w:r>
      <w:r w:rsidR="00FF74C2" w:rsidRPr="00326C55">
        <w:t xml:space="preserve">. </w:t>
      </w:r>
      <w:r w:rsidRPr="00326C55">
        <w:t>The code sets are usually maintained by professional societies and public health organizations.</w:t>
      </w:r>
    </w:p>
    <w:p w:rsidR="0072771A" w:rsidRPr="00326C55" w:rsidRDefault="00C92AAA" w:rsidP="0072771A">
      <w:pPr>
        <w:tabs>
          <w:tab w:val="left" w:pos="4320"/>
        </w:tabs>
        <w:ind w:left="4320" w:hanging="4320"/>
      </w:pPr>
      <w:r w:rsidRPr="00326C55">
        <w:rPr>
          <w:b/>
          <w:bCs/>
        </w:rPr>
        <w:br w:type="page"/>
      </w:r>
      <w:r w:rsidRPr="00326C55">
        <w:rPr>
          <w:b/>
          <w:bCs/>
        </w:rPr>
        <w:lastRenderedPageBreak/>
        <w:t>Memorandum of Understanding (MOU)</w:t>
      </w:r>
      <w:r w:rsidRPr="00326C55">
        <w:tab/>
        <w:t>A document providing a general description of the kinds of responsibilities that are to be assumed by two or more parties in their pursuit of some goal(s)</w:t>
      </w:r>
      <w:r w:rsidR="00FF74C2" w:rsidRPr="00326C55">
        <w:t xml:space="preserve">. </w:t>
      </w:r>
      <w:r w:rsidRPr="00326C55">
        <w:t>More specific information may be provided in an associated Statement Of Work (SOW).</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Modify or Modification</w:t>
      </w:r>
      <w:r w:rsidRPr="00326C55">
        <w:tab/>
        <w:t>Under HIPAA, refers to "a change adopted by the Secretary, through regulation, to a standard or an implementation specification." [45 CFR 160.102]</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Center for Health Statistics</w:t>
      </w:r>
      <w:r w:rsidRPr="00326C55">
        <w:tab/>
        <w:t>An administration of HHS and CDC that</w:t>
      </w:r>
    </w:p>
    <w:p w:rsidR="000A4745" w:rsidRPr="00326C55" w:rsidRDefault="00C92AAA" w:rsidP="0072771A">
      <w:pPr>
        <w:tabs>
          <w:tab w:val="left" w:pos="4320"/>
        </w:tabs>
        <w:ind w:left="4320" w:hanging="4320"/>
      </w:pPr>
      <w:r w:rsidRPr="00326C55">
        <w:rPr>
          <w:b/>
          <w:bCs/>
        </w:rPr>
        <w:t>(NCHS)</w:t>
      </w:r>
      <w:r w:rsidRPr="00326C55">
        <w:rPr>
          <w:b/>
          <w:bCs/>
        </w:rPr>
        <w:tab/>
      </w:r>
      <w:r w:rsidRPr="00326C55">
        <w:t>oversees ICD coding.</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Council for Prescription Drug</w:t>
      </w:r>
      <w:r w:rsidRPr="00326C55">
        <w:tab/>
        <w:t>An ANSI-accredited group that maintains</w:t>
      </w:r>
    </w:p>
    <w:p w:rsidR="0072771A" w:rsidRPr="00326C55" w:rsidRDefault="00C92AAA" w:rsidP="0072771A">
      <w:pPr>
        <w:tabs>
          <w:tab w:val="left" w:pos="4320"/>
        </w:tabs>
        <w:ind w:left="4320" w:hanging="4320"/>
      </w:pPr>
      <w:r w:rsidRPr="00326C55">
        <w:rPr>
          <w:b/>
          <w:bCs/>
        </w:rPr>
        <w:t>Programs (NCPDP)</w:t>
      </w:r>
      <w:r w:rsidRPr="00326C55">
        <w:tab/>
        <w:t>a number of standard formats for use by the retail pharmacy industry, some of which are included in the HIPAA mandates.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Drug Code (NDC)</w:t>
      </w:r>
      <w:r w:rsidRPr="00326C55">
        <w:tab/>
        <w:t>A medical code set that has been selected for use in the HIPAA transactions.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Employer ID</w:t>
      </w:r>
      <w:r w:rsidRPr="00326C55">
        <w:tab/>
        <w:t>A system for uniquely identifying all sponsors of health care benefits.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National Patient ID</w:t>
      </w:r>
      <w:r w:rsidRPr="00326C55">
        <w:tab/>
        <w:t>A system for uniquely identifying all recipients of health care services.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b/>
          <w:bCs/>
        </w:rPr>
      </w:pPr>
      <w:r w:rsidRPr="00326C55">
        <w:rPr>
          <w:b/>
          <w:bCs/>
        </w:rPr>
        <w:t>National Payer ID</w:t>
      </w:r>
      <w:r w:rsidRPr="00326C55">
        <w:tab/>
        <w:t>A system for uniquely identifying all organizations that pays for health care services</w:t>
      </w:r>
      <w:r w:rsidR="00FF74C2" w:rsidRPr="00326C55">
        <w:t xml:space="preserve">. </w:t>
      </w:r>
      <w:r w:rsidRPr="00326C55">
        <w:t>Also known as Health Plan ID or Plan ID.</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National Provider File (NPF)</w:t>
      </w:r>
      <w:r w:rsidRPr="00326C55">
        <w:tab/>
        <w:t>The database envisioned for use in maintaining a national provider registry.</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Provider ID</w:t>
      </w:r>
      <w:r w:rsidRPr="00326C55">
        <w:tab/>
        <w:t>A system for uniquely identifying all providers of health care services, supplies, and equipment.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Provider Registry</w:t>
      </w:r>
      <w:r w:rsidRPr="00326C55">
        <w:tab/>
        <w:t>The organization envisioned for assigning the National Provider IDs.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Provider System (NPS)</w:t>
      </w:r>
      <w:r w:rsidRPr="00326C55">
        <w:tab/>
        <w:t>The administrative system envisioned for supporting a national provider registry.</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Standard Format (NSF)</w:t>
      </w:r>
      <w:r w:rsidRPr="00326C55">
        <w:tab/>
        <w:t>Generically, this applies to any national standard format, but it is often used in a more limited way to designate the Professional EMC NSF, a 320-byte flat file record format used to submit professional claims.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National Uniform Billing Committee</w:t>
      </w:r>
      <w:r w:rsidRPr="00326C55">
        <w:tab/>
        <w:t>The committee established by the American</w:t>
      </w:r>
    </w:p>
    <w:p w:rsidR="0072771A" w:rsidRPr="00326C55" w:rsidRDefault="00C92AAA" w:rsidP="0072771A">
      <w:pPr>
        <w:tabs>
          <w:tab w:val="left" w:pos="4320"/>
        </w:tabs>
        <w:ind w:left="4320" w:hanging="4320"/>
      </w:pPr>
      <w:r w:rsidRPr="00326C55">
        <w:rPr>
          <w:b/>
          <w:bCs/>
        </w:rPr>
        <w:t>(NUBC)</w:t>
      </w:r>
      <w:r w:rsidRPr="00326C55">
        <w:rPr>
          <w:b/>
          <w:bCs/>
        </w:rPr>
        <w:tab/>
      </w:r>
      <w:r w:rsidRPr="00326C55">
        <w:t>Hospital Association (AHA) to develop a single billing form and standard data set that could be used nationwide by institutional providers and payers for handling health care claims.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NCPDP Batch Standard</w:t>
      </w:r>
      <w:r w:rsidRPr="00326C55">
        <w:tab/>
        <w:t>An NCPDP standard designed for use by low-volume dispensers of pharmaceuticals, such as nursing homes</w:t>
      </w:r>
      <w:r w:rsidR="00FF74C2" w:rsidRPr="00326C55">
        <w:t xml:space="preserve">. </w:t>
      </w:r>
      <w:r w:rsidRPr="00326C55">
        <w:t>Version 1.0 of this standard has been mandated under HIPAA.</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NCPDP Telecommunication Standards</w:t>
      </w:r>
      <w:r w:rsidRPr="00326C55">
        <w:tab/>
        <w:t>An NCPDP standard designed for use by high-volume dispensers of pharmaceuticals, such as retail pharmacies</w:t>
      </w:r>
      <w:r w:rsidR="00FF74C2" w:rsidRPr="00326C55">
        <w:t xml:space="preserve">. </w:t>
      </w:r>
      <w:r w:rsidRPr="00326C55">
        <w:t xml:space="preserve">Version </w:t>
      </w:r>
      <w:r w:rsidR="002A146A" w:rsidRPr="00326C55">
        <w:t xml:space="preserve">D0 </w:t>
      </w:r>
      <w:r w:rsidR="00606EFA" w:rsidRPr="00326C55">
        <w:t>is</w:t>
      </w:r>
      <w:r w:rsidRPr="00326C55">
        <w:t xml:space="preserve"> the transaction standard under HIPAA.</w:t>
      </w:r>
    </w:p>
    <w:p w:rsidR="0072771A" w:rsidRPr="00326C55" w:rsidRDefault="0072771A" w:rsidP="002A146A">
      <w:pPr>
        <w:tabs>
          <w:tab w:val="left" w:pos="4875"/>
        </w:tabs>
        <w:ind w:left="4320" w:hanging="4320"/>
        <w:rPr>
          <w:b/>
        </w:rPr>
      </w:pPr>
    </w:p>
    <w:p w:rsidR="0072771A" w:rsidRPr="00326C55" w:rsidRDefault="0072771A" w:rsidP="0072771A">
      <w:pPr>
        <w:tabs>
          <w:tab w:val="left" w:pos="4320"/>
        </w:tabs>
        <w:ind w:left="4320" w:hanging="4320"/>
        <w:rPr>
          <w:b/>
        </w:rPr>
      </w:pPr>
    </w:p>
    <w:p w:rsidR="0072771A" w:rsidRPr="00326C55" w:rsidRDefault="00C92AAA" w:rsidP="0072771A">
      <w:pPr>
        <w:tabs>
          <w:tab w:val="left" w:pos="4320"/>
        </w:tabs>
        <w:ind w:left="4320" w:hanging="4320"/>
      </w:pPr>
      <w:r w:rsidRPr="00326C55">
        <w:rPr>
          <w:b/>
        </w:rPr>
        <w:t>Non-Formulary Drugs</w:t>
      </w:r>
      <w:r w:rsidRPr="00326C55">
        <w:rPr>
          <w:b/>
        </w:rPr>
        <w:tab/>
      </w:r>
      <w:r w:rsidRPr="00326C55">
        <w:t>The medications, which are defined as commercially available drug products not included in the VA National Formulary.</w:t>
      </w:r>
    </w:p>
    <w:p w:rsidR="0072771A" w:rsidRPr="00326C55" w:rsidRDefault="00C92AAA" w:rsidP="0072771A">
      <w:pPr>
        <w:ind w:left="4320" w:hanging="4320"/>
      </w:pPr>
      <w:r w:rsidRPr="00326C55">
        <w:rPr>
          <w:b/>
          <w:bCs/>
        </w:rPr>
        <w:br w:type="page"/>
      </w:r>
      <w:r w:rsidRPr="00326C55">
        <w:rPr>
          <w:b/>
          <w:bCs/>
        </w:rPr>
        <w:lastRenderedPageBreak/>
        <w:t>Notice of Intent (NOI)</w:t>
      </w:r>
      <w:r w:rsidRPr="00326C55">
        <w:rPr>
          <w:b/>
          <w:bCs/>
        </w:rPr>
        <w:tab/>
      </w:r>
      <w:r w:rsidRPr="00326C55">
        <w:t>A document that describes a subject area for which the Federal Government is considering developing regulations</w:t>
      </w:r>
      <w:r w:rsidR="00FF74C2" w:rsidRPr="00326C55">
        <w:t xml:space="preserve">. </w:t>
      </w:r>
      <w:r w:rsidRPr="00326C55">
        <w:t>It may describe what the government considers to be the relevant considerations and invite comments from interested parties</w:t>
      </w:r>
      <w:r w:rsidR="00FF74C2" w:rsidRPr="00326C55">
        <w:t xml:space="preserve">. </w:t>
      </w:r>
      <w:r w:rsidRPr="00326C55">
        <w:t>These comments can then be used in developing a Notice of Proposed Rulemaking (NPRM) or a final regulation.</w:t>
      </w:r>
    </w:p>
    <w:p w:rsidR="0072771A" w:rsidRPr="00326C55" w:rsidRDefault="0072771A" w:rsidP="0072771A">
      <w:pPr>
        <w:ind w:left="4320" w:hanging="4320"/>
        <w:rPr>
          <w:b/>
          <w:bCs/>
        </w:rPr>
      </w:pPr>
    </w:p>
    <w:p w:rsidR="0072771A" w:rsidRPr="00326C55" w:rsidRDefault="0072771A" w:rsidP="0072771A">
      <w:pPr>
        <w:ind w:left="4320" w:hanging="4320"/>
        <w:rPr>
          <w:b/>
          <w:bCs/>
        </w:rPr>
      </w:pPr>
    </w:p>
    <w:p w:rsidR="0072771A" w:rsidRPr="00326C55" w:rsidRDefault="00C92AAA" w:rsidP="0072771A">
      <w:pPr>
        <w:ind w:left="4320" w:hanging="4320"/>
      </w:pPr>
      <w:r w:rsidRPr="00326C55">
        <w:rPr>
          <w:b/>
          <w:bCs/>
        </w:rPr>
        <w:t>Notice of Proposed Rulemaking (NPRM)</w:t>
      </w:r>
      <w:r w:rsidRPr="00326C55">
        <w:rPr>
          <w:b/>
          <w:bCs/>
        </w:rPr>
        <w:tab/>
      </w:r>
      <w:r w:rsidRPr="00326C55">
        <w:t>A document that describes and explains regulations that the Federal Government proposes to adopt at some future date, and invites interested parties to submit comments related to them</w:t>
      </w:r>
      <w:r w:rsidR="00FF74C2" w:rsidRPr="00326C55">
        <w:t xml:space="preserve">. </w:t>
      </w:r>
      <w:r w:rsidRPr="00326C55">
        <w:t>These comments can then be used in developing the final rules.</w:t>
      </w:r>
    </w:p>
    <w:p w:rsidR="0072771A" w:rsidRPr="00326C55" w:rsidRDefault="0072771A" w:rsidP="0072771A">
      <w:pPr>
        <w:ind w:left="4320" w:hanging="4320"/>
        <w:rPr>
          <w:b/>
          <w:bCs/>
        </w:rPr>
      </w:pPr>
    </w:p>
    <w:p w:rsidR="0072771A" w:rsidRPr="00326C55" w:rsidRDefault="0072771A" w:rsidP="0072771A">
      <w:pPr>
        <w:ind w:left="4320" w:hanging="4320"/>
        <w:rPr>
          <w:b/>
          <w:bCs/>
        </w:rPr>
      </w:pPr>
    </w:p>
    <w:p w:rsidR="0072771A" w:rsidRPr="00326C55" w:rsidRDefault="00C92AAA" w:rsidP="0072771A">
      <w:pPr>
        <w:ind w:left="4320" w:hanging="4320"/>
      </w:pPr>
      <w:r w:rsidRPr="00326C55">
        <w:rPr>
          <w:b/>
          <w:bCs/>
        </w:rPr>
        <w:t>Office of Management &amp; Budget (OMB)</w:t>
      </w:r>
      <w:r w:rsidRPr="00326C55">
        <w:tab/>
        <w:t>A Federal Government agency that has a major role in reviewing proposed Federal regulations.</w:t>
      </w:r>
    </w:p>
    <w:p w:rsidR="0072771A" w:rsidRPr="00326C55" w:rsidRDefault="0072771A" w:rsidP="0072771A">
      <w:pPr>
        <w:ind w:left="4320" w:hanging="4320"/>
      </w:pPr>
    </w:p>
    <w:p w:rsidR="0072771A" w:rsidRPr="00326C55" w:rsidRDefault="0072771A" w:rsidP="0072771A">
      <w:pPr>
        <w:ind w:left="4320" w:hanging="4320"/>
      </w:pPr>
    </w:p>
    <w:p w:rsidR="0072771A" w:rsidRPr="00326C55" w:rsidRDefault="00C92AAA" w:rsidP="0072771A">
      <w:pPr>
        <w:ind w:left="4320" w:hanging="4320"/>
      </w:pPr>
      <w:r w:rsidRPr="00326C55">
        <w:rPr>
          <w:b/>
          <w:bCs/>
        </w:rPr>
        <w:t>Open System Interconnection (OSI)</w:t>
      </w:r>
      <w:r w:rsidRPr="00326C55">
        <w:tab/>
        <w:t>A multi-layer ISO data communications standard</w:t>
      </w:r>
      <w:r w:rsidR="00FF74C2" w:rsidRPr="00326C55">
        <w:t xml:space="preserve">. </w:t>
      </w:r>
      <w:r w:rsidRPr="00326C55">
        <w:t>Level Seven of this standard is industry-specific, and HL7 is responsible for specifying the level seven OSI standards for the health industry.</w:t>
      </w:r>
    </w:p>
    <w:p w:rsidR="0072771A" w:rsidRPr="00326C55" w:rsidRDefault="0072771A" w:rsidP="0072771A">
      <w:pPr>
        <w:ind w:left="4320" w:hanging="4320"/>
      </w:pPr>
    </w:p>
    <w:p w:rsidR="000A4745" w:rsidRPr="00326C55" w:rsidRDefault="00C92AAA" w:rsidP="0072771A">
      <w:pPr>
        <w:ind w:left="4320" w:hanging="4320"/>
        <w:rPr>
          <w:bCs/>
        </w:rPr>
      </w:pPr>
      <w:r w:rsidRPr="00326C55">
        <w:rPr>
          <w:b/>
          <w:bCs/>
        </w:rPr>
        <w:t xml:space="preserve">Outpatient Pharmacy Electronic Claims </w:t>
      </w:r>
      <w:r w:rsidRPr="00326C55">
        <w:rPr>
          <w:b/>
          <w:bCs/>
        </w:rPr>
        <w:tab/>
      </w:r>
      <w:r w:rsidRPr="00326C55">
        <w:rPr>
          <w:bCs/>
        </w:rPr>
        <w:t>This is a designated individual at each site</w:t>
      </w:r>
    </w:p>
    <w:p w:rsidR="000A4745" w:rsidRPr="00326C55" w:rsidRDefault="00C92AAA" w:rsidP="0072771A">
      <w:pPr>
        <w:ind w:left="4320" w:hanging="4320"/>
        <w:rPr>
          <w:bCs/>
        </w:rPr>
      </w:pPr>
      <w:r w:rsidRPr="00326C55">
        <w:rPr>
          <w:b/>
          <w:bCs/>
        </w:rPr>
        <w:t>Coordinator (OPECC)</w:t>
      </w:r>
      <w:r w:rsidRPr="00326C55">
        <w:rPr>
          <w:b/>
          <w:bCs/>
        </w:rPr>
        <w:tab/>
      </w:r>
      <w:r w:rsidRPr="00326C55">
        <w:rPr>
          <w:bCs/>
        </w:rPr>
        <w:t>who will be responsible for monitoring NCPDP claims using the ECME module</w:t>
      </w:r>
      <w:r w:rsidR="00FF74C2" w:rsidRPr="00326C55">
        <w:rPr>
          <w:bCs/>
        </w:rPr>
        <w:t xml:space="preserve">. </w:t>
      </w:r>
      <w:r w:rsidRPr="00326C55">
        <w:rPr>
          <w:bCs/>
        </w:rPr>
        <w:t>The OPECC will resolve claim rejection issues with the appropriate parties, make data corrections, and resubmit claims.</w:t>
      </w:r>
    </w:p>
    <w:p w:rsidR="0072771A" w:rsidRPr="00326C55" w:rsidRDefault="00C92AAA" w:rsidP="0072771A">
      <w:pPr>
        <w:ind w:left="4320" w:hanging="4320"/>
      </w:pPr>
      <w:r w:rsidRPr="00326C55">
        <w:rPr>
          <w:b/>
          <w:bCs/>
        </w:rPr>
        <w:tab/>
      </w:r>
    </w:p>
    <w:p w:rsidR="0072771A" w:rsidRPr="00326C55" w:rsidRDefault="00C92AAA" w:rsidP="0072771A">
      <w:pPr>
        <w:ind w:left="4320" w:hanging="4320"/>
        <w:rPr>
          <w:b/>
          <w:bCs/>
        </w:rPr>
      </w:pPr>
      <w:r w:rsidRPr="00326C55">
        <w:rPr>
          <w:b/>
          <w:bCs/>
        </w:rPr>
        <w:t>Orderable Item</w:t>
      </w:r>
      <w:r w:rsidRPr="00326C55">
        <w:rPr>
          <w:b/>
          <w:bCs/>
        </w:rPr>
        <w:tab/>
      </w:r>
      <w:r w:rsidRPr="00326C55">
        <w:t>An Orderable Item name and dosage form that has no strength attached to it (e.g., Acetaminophen)</w:t>
      </w:r>
      <w:r w:rsidR="00FF74C2" w:rsidRPr="00326C55">
        <w:t xml:space="preserve">. </w:t>
      </w:r>
      <w:r w:rsidRPr="00326C55">
        <w:t>The name with a strength attached is the Dispense Drug name (e.g., Acetaminophen 325mg).</w:t>
      </w:r>
    </w:p>
    <w:p w:rsidR="0072771A" w:rsidRPr="00326C55" w:rsidRDefault="0072771A" w:rsidP="0072771A"/>
    <w:p w:rsidR="0072771A" w:rsidRPr="00326C55" w:rsidRDefault="0072771A" w:rsidP="0072771A"/>
    <w:p w:rsidR="0072771A" w:rsidRPr="00326C55" w:rsidRDefault="00C92AAA" w:rsidP="0072771A">
      <w:pPr>
        <w:tabs>
          <w:tab w:val="left" w:pos="4320"/>
        </w:tabs>
        <w:ind w:left="4320" w:hanging="4320"/>
      </w:pPr>
      <w:r w:rsidRPr="00326C55">
        <w:rPr>
          <w:b/>
          <w:bCs/>
        </w:rPr>
        <w:br w:type="page"/>
      </w:r>
      <w:r w:rsidRPr="00326C55">
        <w:rPr>
          <w:b/>
          <w:bCs/>
        </w:rPr>
        <w:lastRenderedPageBreak/>
        <w:t>Payer</w:t>
      </w:r>
      <w:r w:rsidRPr="00326C55">
        <w:tab/>
        <w:t>In health care, an entity that assumes the risk of paying for medical treatments</w:t>
      </w:r>
      <w:r w:rsidR="00FF74C2" w:rsidRPr="00326C55">
        <w:t xml:space="preserve">. </w:t>
      </w:r>
      <w:r w:rsidRPr="00326C55">
        <w:t>This can be an uninsured patient, a self-insured employer, or a health care plan or Health Maintenance Organization (HMO).</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PAYERID</w:t>
      </w:r>
      <w:r w:rsidRPr="00326C55">
        <w:tab/>
        <w:t>HCFA’s term for their National Payer ID initiative.</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F34113" w:rsidRPr="00326C55" w:rsidRDefault="00F34113" w:rsidP="0072771A">
      <w:pPr>
        <w:tabs>
          <w:tab w:val="left" w:pos="4320"/>
        </w:tabs>
        <w:ind w:left="4320" w:hanging="4320"/>
      </w:pPr>
      <w:r w:rsidRPr="00326C55">
        <w:rPr>
          <w:b/>
          <w:bCs/>
        </w:rPr>
        <w:t>PBM</w:t>
      </w:r>
      <w:r w:rsidRPr="00326C55">
        <w:rPr>
          <w:b/>
          <w:bCs/>
        </w:rPr>
        <w:tab/>
      </w:r>
      <w:r w:rsidRPr="00326C55">
        <w:t xml:space="preserve">A </w:t>
      </w:r>
      <w:r w:rsidRPr="00326C55">
        <w:rPr>
          <w:bCs/>
        </w:rPr>
        <w:t>Pharmacy Benefit Manager</w:t>
      </w:r>
      <w:r w:rsidRPr="00326C55">
        <w:t xml:space="preserve"> (</w:t>
      </w:r>
      <w:r w:rsidRPr="00326C55">
        <w:rPr>
          <w:bCs/>
        </w:rPr>
        <w:t>PBM</w:t>
      </w:r>
      <w:r w:rsidRPr="00326C55">
        <w:t xml:space="preserve">) is a third party administrator of </w:t>
      </w:r>
      <w:hyperlink r:id="rId94" w:tooltip="Prescription drug" w:history="1">
        <w:r w:rsidRPr="00326C55">
          <w:rPr>
            <w:rStyle w:val="Hyperlink"/>
          </w:rPr>
          <w:t>prescription drug</w:t>
        </w:r>
      </w:hyperlink>
      <w:r w:rsidRPr="00326C55">
        <w:t xml:space="preserve"> programs. They are primarily responsible for processing and paying prescription drug claims.</w:t>
      </w:r>
    </w:p>
    <w:p w:rsidR="00F34113" w:rsidRPr="00326C55" w:rsidRDefault="00F34113" w:rsidP="0072771A">
      <w:pPr>
        <w:tabs>
          <w:tab w:val="left" w:pos="4320"/>
        </w:tabs>
        <w:ind w:left="4320" w:hanging="4320"/>
        <w:rPr>
          <w:bCs/>
        </w:rPr>
      </w:pPr>
    </w:p>
    <w:p w:rsidR="00F34113" w:rsidRPr="00326C55" w:rsidRDefault="00F34113" w:rsidP="0072771A">
      <w:pPr>
        <w:tabs>
          <w:tab w:val="left" w:pos="4320"/>
        </w:tabs>
        <w:ind w:left="4320" w:hanging="4320"/>
        <w:rPr>
          <w:bCs/>
        </w:rPr>
      </w:pPr>
    </w:p>
    <w:p w:rsidR="0072771A" w:rsidRPr="00326C55" w:rsidRDefault="00C92AAA" w:rsidP="0072771A">
      <w:pPr>
        <w:tabs>
          <w:tab w:val="left" w:pos="4320"/>
        </w:tabs>
        <w:ind w:left="4320" w:hanging="4320"/>
        <w:rPr>
          <w:szCs w:val="24"/>
        </w:rPr>
      </w:pPr>
      <w:r w:rsidRPr="00326C55">
        <w:rPr>
          <w:b/>
          <w:bCs/>
        </w:rPr>
        <w:t>Placeholders</w:t>
      </w:r>
      <w:r w:rsidRPr="00326C55">
        <w:tab/>
      </w:r>
      <w:r w:rsidRPr="00326C55">
        <w:rPr>
          <w:szCs w:val="24"/>
        </w:rPr>
        <w:t>Physical and/or logical data elements that are referenced and placed within a data structure that have a data definition but may or may not currently exist within the system</w:t>
      </w:r>
      <w:r w:rsidR="00FF74C2" w:rsidRPr="00326C55">
        <w:rPr>
          <w:szCs w:val="24"/>
        </w:rPr>
        <w:t xml:space="preserve">. </w:t>
      </w:r>
      <w:r w:rsidRPr="00326C55">
        <w:rPr>
          <w:szCs w:val="24"/>
        </w:rPr>
        <w:t>The value of these data elements are not currently maintained by the software but are established for future iterations of system development related to Billing Aware.</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szCs w:val="24"/>
        </w:rPr>
      </w:pPr>
      <w:r w:rsidRPr="00326C55">
        <w:rPr>
          <w:b/>
          <w:bCs/>
        </w:rPr>
        <w:t>Potentially Billable Event</w:t>
      </w:r>
      <w:r w:rsidRPr="00326C55">
        <w:tab/>
      </w:r>
      <w:r w:rsidRPr="00326C55">
        <w:rPr>
          <w:szCs w:val="24"/>
        </w:rPr>
        <w:t>A service, which has all required data elements associated with it</w:t>
      </w:r>
      <w:r w:rsidR="00FF74C2" w:rsidRPr="00326C55">
        <w:rPr>
          <w:szCs w:val="24"/>
        </w:rPr>
        <w:t xml:space="preserve">. </w:t>
      </w:r>
      <w:r w:rsidRPr="00326C55">
        <w:rPr>
          <w:szCs w:val="24"/>
        </w:rPr>
        <w:t xml:space="preserve">These data elements are collected in the </w:t>
      </w:r>
      <w:proofErr w:type="spellStart"/>
      <w:r w:rsidRPr="00326C55">
        <w:rPr>
          <w:bCs/>
        </w:rPr>
        <w:t>VistA</w:t>
      </w:r>
      <w:proofErr w:type="spellEnd"/>
      <w:r w:rsidRPr="00326C55">
        <w:rPr>
          <w:szCs w:val="24"/>
        </w:rPr>
        <w:t xml:space="preserve"> Clinical Application.</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Professional Component</w:t>
      </w:r>
      <w:r w:rsidRPr="00326C55">
        <w:tab/>
        <w:t>Charges for physician services</w:t>
      </w:r>
      <w:r w:rsidR="00FF74C2" w:rsidRPr="00326C55">
        <w:t xml:space="preserve">. </w:t>
      </w:r>
      <w:r w:rsidRPr="00326C55">
        <w:t>Examples include physician who reads the Electrocardiogram (EKG) and an Emergency Room physician who provides treatment.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Provider Taxonomy Codes</w:t>
      </w:r>
      <w:r w:rsidRPr="00326C55">
        <w:tab/>
        <w:t>A code set for identifying the provider type and area of specialization for all health care providers</w:t>
      </w:r>
      <w:r w:rsidR="00FF74C2" w:rsidRPr="00326C55">
        <w:t xml:space="preserve">. </w:t>
      </w:r>
      <w:r w:rsidRPr="00326C55">
        <w:t>A given provider can have several Provider Taxonomy Codes</w:t>
      </w:r>
      <w:r w:rsidR="00FF74C2" w:rsidRPr="00326C55">
        <w:t xml:space="preserve">. </w:t>
      </w:r>
      <w:r w:rsidRPr="00326C55">
        <w:t>The BCBSA maintains this code set.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Secretary</w:t>
      </w:r>
      <w:r w:rsidRPr="00326C55">
        <w:tab/>
        <w:t>Under HIPAA, this refers to the Secretary of the US Department of Health and Human Services or his/her designated representatives</w:t>
      </w:r>
      <w:r w:rsidR="00FF74C2" w:rsidRPr="00326C55">
        <w:t xml:space="preserve">. </w:t>
      </w:r>
      <w:r w:rsidRPr="00326C55">
        <w:t>[45 CFR 160.103].</w:t>
      </w:r>
    </w:p>
    <w:p w:rsidR="0072771A" w:rsidRPr="00326C55" w:rsidRDefault="00C92AAA" w:rsidP="0072771A">
      <w:pPr>
        <w:tabs>
          <w:tab w:val="left" w:pos="4320"/>
        </w:tabs>
        <w:ind w:left="4320" w:hanging="4320"/>
      </w:pPr>
      <w:r w:rsidRPr="00326C55">
        <w:br w:type="page"/>
      </w:r>
      <w:r w:rsidRPr="00326C55">
        <w:rPr>
          <w:b/>
          <w:bCs/>
        </w:rPr>
        <w:lastRenderedPageBreak/>
        <w:t>Segment</w:t>
      </w:r>
      <w:r w:rsidRPr="00326C55">
        <w:tab/>
        <w:t>Under HIPAA, this is "…a group of related data elements in a transaction</w:t>
      </w:r>
      <w:r w:rsidR="00C70427" w:rsidRPr="00326C55">
        <w:t>”.</w:t>
      </w:r>
      <w:r w:rsidRPr="00326C55">
        <w:t xml:space="preserve">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Service</w:t>
      </w:r>
      <w:r w:rsidRPr="00326C55">
        <w:tab/>
        <w:t>Medical care and items such as medical diagnosis and treatment, drugs and biologicals, supplies, appliances, and equipment, medical social services, and use of hospital Regional Primary Care Hospital (RPCH) or Skilled Nursing Facility (SNF) facilities.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Standard</w:t>
      </w:r>
      <w:r w:rsidRPr="00326C55">
        <w:tab/>
        <w:t>Under HIPAA, this is "… a prescribed set of rules, conditions, or requirements describing the following information for products, systems, services or practices (1) Classification of components, (2) Specification of Materials, performance or operations, (3) Delineation of procedures</w:t>
      </w:r>
      <w:r w:rsidR="00FF74C2" w:rsidRPr="00326C55">
        <w:t xml:space="preserve">. </w:t>
      </w:r>
      <w:r w:rsidRPr="00326C55">
        <w:t>[45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Standard Setting Organization (SSO)</w:t>
      </w:r>
      <w:r w:rsidRPr="00326C55">
        <w:tab/>
        <w:t>Under HIPAA, this is "…an organization accredited by ANSI that develops and maintains standards for information transactions or data elements, or any other standard that is necessary for, or will facilitate the implementation of this part." [45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Standard Transaction</w:t>
      </w:r>
      <w:r w:rsidRPr="00326C55">
        <w:tab/>
        <w:t>Under HIPAA, this is "… a transaction that complies with the applicable standard adopted under this part."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Statement of Work (SOW)</w:t>
      </w:r>
      <w:r w:rsidRPr="00326C55">
        <w:tab/>
        <w:t>A document describing the specific tasks and methodologies that will be followed to satisfy the requirements of an associated contract or MOU.</w:t>
      </w: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Third Party Administrator (TPA)</w:t>
      </w:r>
      <w:r w:rsidRPr="00326C55">
        <w:tab/>
        <w:t>An entity that processes health care claims and performs related business functions for a health plan.</w:t>
      </w:r>
    </w:p>
    <w:p w:rsidR="000A4745" w:rsidRPr="00326C55" w:rsidRDefault="00C92AAA" w:rsidP="0072771A">
      <w:pPr>
        <w:tabs>
          <w:tab w:val="left" w:pos="4320"/>
        </w:tabs>
        <w:ind w:left="4320" w:hanging="4320"/>
      </w:pPr>
      <w:r w:rsidRPr="00326C55">
        <w:rPr>
          <w:b/>
          <w:bCs/>
        </w:rPr>
        <w:br w:type="page"/>
      </w:r>
      <w:r w:rsidRPr="00326C55">
        <w:rPr>
          <w:b/>
          <w:bCs/>
        </w:rPr>
        <w:lastRenderedPageBreak/>
        <w:t>Third (3</w:t>
      </w:r>
      <w:r w:rsidRPr="00326C55">
        <w:rPr>
          <w:b/>
          <w:bCs/>
          <w:vertAlign w:val="superscript"/>
        </w:rPr>
        <w:t>rd</w:t>
      </w:r>
      <w:r w:rsidRPr="00326C55">
        <w:rPr>
          <w:b/>
          <w:bCs/>
        </w:rPr>
        <w:t>) Party Claims</w:t>
      </w:r>
      <w:r w:rsidRPr="00326C55">
        <w:tab/>
        <w:t>Health care insurance claims submitted to an</w:t>
      </w:r>
    </w:p>
    <w:p w:rsidR="0072771A" w:rsidRPr="00326C55" w:rsidRDefault="00C92AAA" w:rsidP="0072771A">
      <w:pPr>
        <w:tabs>
          <w:tab w:val="left" w:pos="4320"/>
        </w:tabs>
        <w:ind w:left="4320" w:hanging="4320"/>
      </w:pPr>
      <w:r w:rsidRPr="00326C55">
        <w:rPr>
          <w:b/>
          <w:bCs/>
        </w:rPr>
        <w:t>Transaction</w:t>
      </w:r>
      <w:r w:rsidRPr="00326C55">
        <w:t xml:space="preserve"> </w:t>
      </w:r>
      <w:r w:rsidRPr="00326C55">
        <w:tab/>
        <w:t>entity for reimbursement of health care bills. Under HIPAA, this is "…the exchange of information between two parties to carry out financial or administrative activities related to health care." [45 CFR 160.103]</w:t>
      </w:r>
    </w:p>
    <w:p w:rsidR="0072771A" w:rsidRPr="00326C55" w:rsidRDefault="0072771A" w:rsidP="0072771A">
      <w:pPr>
        <w:tabs>
          <w:tab w:val="left" w:pos="4320"/>
        </w:tabs>
        <w:ind w:left="4320" w:hanging="4320"/>
      </w:pPr>
    </w:p>
    <w:p w:rsidR="005D633D" w:rsidRPr="00326C55" w:rsidRDefault="005D633D" w:rsidP="0072771A">
      <w:pPr>
        <w:tabs>
          <w:tab w:val="left" w:pos="4320"/>
        </w:tabs>
        <w:ind w:left="4320" w:hanging="4320"/>
      </w:pPr>
    </w:p>
    <w:p w:rsidR="005D633D" w:rsidRPr="00326C55" w:rsidRDefault="00235C62" w:rsidP="000521A0">
      <w:pPr>
        <w:tabs>
          <w:tab w:val="left" w:pos="4320"/>
        </w:tabs>
        <w:ind w:left="4320" w:hanging="4320"/>
      </w:pPr>
      <w:r w:rsidRPr="00326C55">
        <w:rPr>
          <w:b/>
          <w:bCs/>
        </w:rPr>
        <w:t>TRICARE</w:t>
      </w:r>
      <w:r w:rsidR="00C92AAA" w:rsidRPr="00326C55">
        <w:rPr>
          <w:b/>
          <w:bCs/>
        </w:rPr>
        <w:t xml:space="preserve"> Patient</w:t>
      </w:r>
      <w:r w:rsidR="00C92AAA" w:rsidRPr="00326C55">
        <w:rPr>
          <w:b/>
          <w:bCs/>
        </w:rPr>
        <w:tab/>
      </w:r>
      <w:r w:rsidR="00C92AAA" w:rsidRPr="00326C55">
        <w:rPr>
          <w:bCs/>
        </w:rPr>
        <w:t>A</w:t>
      </w:r>
      <w:r w:rsidR="002D1F15" w:rsidRPr="00326C55">
        <w:rPr>
          <w:bCs/>
        </w:rPr>
        <w:t xml:space="preserve"> </w:t>
      </w:r>
      <w:r w:rsidR="00CB5635" w:rsidRPr="00326C55">
        <w:rPr>
          <w:bCs/>
        </w:rPr>
        <w:t>TRICARE</w:t>
      </w:r>
      <w:r w:rsidR="00C92AAA" w:rsidRPr="00326C55">
        <w:t xml:space="preserve"> patient is a patient that </w:t>
      </w:r>
      <w:r w:rsidR="00CF6B37" w:rsidRPr="00326C55">
        <w:t xml:space="preserve">is receiving services due to being covered by </w:t>
      </w:r>
      <w:r w:rsidR="00CB5635" w:rsidRPr="00326C55">
        <w:t>TRICARE</w:t>
      </w:r>
      <w:r w:rsidR="00C92AAA" w:rsidRPr="00326C55">
        <w:t xml:space="preserve"> . His/her</w:t>
      </w:r>
      <w:r w:rsidR="002A146A" w:rsidRPr="00326C55">
        <w:t xml:space="preserve"> </w:t>
      </w:r>
      <w:r w:rsidR="00CB5635" w:rsidRPr="00326C55">
        <w:t>TRICARE</w:t>
      </w:r>
      <w:r w:rsidR="00C92AAA" w:rsidRPr="00326C55">
        <w:t xml:space="preserve"> insurance will be billed for the prescription.</w:t>
      </w: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UB-92</w:t>
      </w:r>
      <w:r w:rsidRPr="00326C55">
        <w:tab/>
        <w:t xml:space="preserve">A uniform institutional claim form developed by the </w:t>
      </w:r>
      <w:r w:rsidRPr="00326C55">
        <w:rPr>
          <w:color w:val="000000"/>
        </w:rPr>
        <w:t>National Uniform Billing Committee</w:t>
      </w:r>
      <w:r w:rsidRPr="00326C55">
        <w:t xml:space="preserve"> (NUBC) that has been in use since 1993.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Unstructured Data</w:t>
      </w:r>
      <w:r w:rsidRPr="00326C55">
        <w:tab/>
        <w:t>This term usually refers to data that is represented as free-form text, as an image, etc., where it is not practical to predict exactly what data will appear where.</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‘Verify’ a Prescription</w:t>
      </w:r>
      <w:r w:rsidRPr="00326C55">
        <w:tab/>
        <w:t xml:space="preserve">After a prescription order has been ‘Finished’ the prescription must be ‘Verified’ by an authorized </w:t>
      </w:r>
      <w:proofErr w:type="spellStart"/>
      <w:r w:rsidRPr="00326C55">
        <w:rPr>
          <w:bCs/>
        </w:rPr>
        <w:t>VistA</w:t>
      </w:r>
      <w:proofErr w:type="spellEnd"/>
      <w:r w:rsidRPr="00326C55">
        <w:t xml:space="preserve"> user, through the administration of the system security key SOP</w:t>
      </w:r>
      <w:r w:rsidR="00FF74C2" w:rsidRPr="00326C55">
        <w:t xml:space="preserve">. </w:t>
      </w:r>
      <w:r w:rsidRPr="00326C55">
        <w:t>This is a critical step in the process of generating an electronic claim.</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 xml:space="preserve">Veterans Health Information Systems </w:t>
      </w:r>
      <w:r w:rsidRPr="00326C55">
        <w:rPr>
          <w:b/>
          <w:bCs/>
        </w:rPr>
        <w:tab/>
      </w:r>
      <w:r w:rsidRPr="00326C55">
        <w:t>Acronym for Veterans Health Information</w:t>
      </w:r>
    </w:p>
    <w:p w:rsidR="0072771A" w:rsidRPr="00326C55" w:rsidRDefault="00C92AAA" w:rsidP="0072771A">
      <w:pPr>
        <w:tabs>
          <w:tab w:val="left" w:pos="4320"/>
        </w:tabs>
        <w:ind w:left="4320" w:hanging="4320"/>
      </w:pPr>
      <w:r w:rsidRPr="00326C55">
        <w:t xml:space="preserve"> </w:t>
      </w:r>
      <w:r w:rsidRPr="00326C55">
        <w:rPr>
          <w:b/>
          <w:bCs/>
        </w:rPr>
        <w:t>and Technology Architecture (</w:t>
      </w:r>
      <w:proofErr w:type="spellStart"/>
      <w:r w:rsidRPr="00326C55">
        <w:rPr>
          <w:b/>
          <w:color w:val="000000"/>
        </w:rPr>
        <w:t>VistA</w:t>
      </w:r>
      <w:proofErr w:type="spellEnd"/>
      <w:r w:rsidRPr="00326C55">
        <w:rPr>
          <w:b/>
        </w:rPr>
        <w:t>)</w:t>
      </w:r>
      <w:r w:rsidRPr="00326C55">
        <w:rPr>
          <w:b/>
        </w:rPr>
        <w:tab/>
      </w:r>
      <w:r w:rsidRPr="00326C55">
        <w:t>Systems and Technology Architecture, the new name for Decentralized Hospital Computer Program (DHCP).</w:t>
      </w:r>
    </w:p>
    <w:p w:rsidR="0072771A" w:rsidRPr="00326C55" w:rsidRDefault="0072771A" w:rsidP="0072771A"/>
    <w:p w:rsidR="0072771A" w:rsidRPr="00326C55" w:rsidRDefault="0072771A" w:rsidP="0072771A"/>
    <w:p w:rsidR="0072771A" w:rsidRPr="00326C55" w:rsidRDefault="00C92AAA" w:rsidP="0072771A">
      <w:pPr>
        <w:tabs>
          <w:tab w:val="left" w:pos="4320"/>
        </w:tabs>
        <w:ind w:left="4320" w:hanging="4320"/>
      </w:pPr>
      <w:r w:rsidRPr="00326C55">
        <w:rPr>
          <w:b/>
          <w:bCs/>
        </w:rPr>
        <w:t>Workgroup for Electronic Data</w:t>
      </w:r>
      <w:r w:rsidRPr="00326C55">
        <w:tab/>
        <w:t>A health care industry group that lobbied</w:t>
      </w:r>
    </w:p>
    <w:p w:rsidR="0072771A" w:rsidRPr="00326C55" w:rsidRDefault="00C92AAA" w:rsidP="0072771A">
      <w:pPr>
        <w:tabs>
          <w:tab w:val="left" w:pos="4320"/>
        </w:tabs>
        <w:ind w:left="4320" w:hanging="4320"/>
        <w:rPr>
          <w:b/>
          <w:bCs/>
        </w:rPr>
      </w:pPr>
      <w:r w:rsidRPr="00326C55">
        <w:rPr>
          <w:b/>
          <w:bCs/>
        </w:rPr>
        <w:t>Interchange (WEDI)</w:t>
      </w:r>
      <w:r w:rsidRPr="00326C55">
        <w:rPr>
          <w:b/>
          <w:bCs/>
        </w:rPr>
        <w:tab/>
      </w:r>
      <w:r w:rsidRPr="00326C55">
        <w:t>for HIPAA A/S, and that has a formal consultative role under the HIPAA legislation.</w:t>
      </w:r>
    </w:p>
    <w:p w:rsidR="00791D79" w:rsidRPr="00326C55" w:rsidRDefault="00B21293">
      <w:pPr>
        <w:rPr>
          <w:rFonts w:eastAsia="MS Mincho"/>
        </w:rPr>
      </w:pPr>
      <w:r w:rsidRPr="00326C55">
        <w:rPr>
          <w:rFonts w:eastAsia="MS Mincho"/>
        </w:rPr>
        <w:br w:type="page"/>
      </w:r>
    </w:p>
    <w:p w:rsidR="00181AF2" w:rsidRPr="00326C55" w:rsidRDefault="00181AF2" w:rsidP="00181AF2">
      <w:pPr>
        <w:jc w:val="center"/>
        <w:rPr>
          <w:i/>
          <w:iCs/>
        </w:rPr>
      </w:pPr>
      <w:r w:rsidRPr="00326C55">
        <w:rPr>
          <w:i/>
          <w:iCs/>
          <w:color w:val="000000"/>
        </w:rPr>
        <w:lastRenderedPageBreak/>
        <w:t>(This page included for two-sided copying.)</w:t>
      </w:r>
    </w:p>
    <w:p w:rsidR="00B21293" w:rsidRPr="00326C55" w:rsidRDefault="00B21293" w:rsidP="00B21293">
      <w:pPr>
        <w:pStyle w:val="Heading1"/>
        <w:sectPr w:rsidR="00B21293" w:rsidRPr="00326C55" w:rsidSect="00704C6E">
          <w:pgSz w:w="12240" w:h="15840" w:code="1"/>
          <w:pgMar w:top="1440" w:right="1800" w:bottom="1440" w:left="1800" w:header="720" w:footer="720" w:gutter="0"/>
          <w:cols w:space="720"/>
          <w:docGrid w:linePitch="326"/>
        </w:sectPr>
      </w:pPr>
      <w:bookmarkStart w:id="401" w:name="_Toc57635049"/>
      <w:bookmarkStart w:id="402" w:name="_Toc62467824"/>
      <w:bookmarkStart w:id="403" w:name="_Toc115238299"/>
      <w:bookmarkStart w:id="404" w:name="_Toc300484265"/>
      <w:bookmarkStart w:id="405" w:name="_Toc303782677"/>
    </w:p>
    <w:p w:rsidR="0072771A" w:rsidRPr="00326C55" w:rsidRDefault="00117F04" w:rsidP="00B21293">
      <w:pPr>
        <w:pStyle w:val="Heading1"/>
      </w:pPr>
      <w:bookmarkStart w:id="406" w:name="_Toc453245050"/>
      <w:r w:rsidRPr="00326C55">
        <w:lastRenderedPageBreak/>
        <w:t>11</w:t>
      </w:r>
      <w:r w:rsidRPr="00326C55">
        <w:tab/>
      </w:r>
      <w:r w:rsidR="00C92AAA" w:rsidRPr="00326C55">
        <w:t>Acronyms</w:t>
      </w:r>
      <w:bookmarkEnd w:id="401"/>
      <w:bookmarkEnd w:id="402"/>
      <w:bookmarkEnd w:id="403"/>
      <w:bookmarkEnd w:id="404"/>
      <w:bookmarkEnd w:id="405"/>
      <w:bookmarkEnd w:id="406"/>
      <w:r w:rsidR="00372ED5" w:rsidRPr="00326C55">
        <w:fldChar w:fldCharType="begin"/>
      </w:r>
      <w:r w:rsidR="00C92AAA" w:rsidRPr="00326C55">
        <w:instrText xml:space="preserve"> XE "Acronyms" </w:instrText>
      </w:r>
      <w:r w:rsidR="00372ED5" w:rsidRPr="00326C55">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808"/>
        <w:gridCol w:w="6048"/>
      </w:tblGrid>
      <w:tr w:rsidR="0072771A" w:rsidRPr="00326C55" w:rsidTr="00425883">
        <w:trPr>
          <w:cantSplit/>
          <w:tblHeader/>
        </w:trPr>
        <w:tc>
          <w:tcPr>
            <w:tcW w:w="2808" w:type="dxa"/>
          </w:tcPr>
          <w:p w:rsidR="0072771A" w:rsidRPr="00326C55" w:rsidRDefault="00C92AAA" w:rsidP="004B4BEF">
            <w:pPr>
              <w:rPr>
                <w:rFonts w:eastAsia="MS Mincho"/>
                <w:b/>
                <w:bCs/>
              </w:rPr>
            </w:pPr>
            <w:bookmarkStart w:id="407" w:name="_Toc49315447"/>
            <w:r w:rsidRPr="00326C55">
              <w:rPr>
                <w:rFonts w:eastAsia="MS Mincho"/>
                <w:b/>
                <w:bCs/>
              </w:rPr>
              <w:t>Acronym</w:t>
            </w:r>
            <w:bookmarkEnd w:id="407"/>
          </w:p>
        </w:tc>
        <w:tc>
          <w:tcPr>
            <w:tcW w:w="6048" w:type="dxa"/>
          </w:tcPr>
          <w:p w:rsidR="0072771A" w:rsidRPr="00326C55" w:rsidRDefault="00C92AAA" w:rsidP="004B4BEF">
            <w:pPr>
              <w:rPr>
                <w:b/>
                <w:bCs/>
              </w:rPr>
            </w:pPr>
            <w:r w:rsidRPr="00326C55">
              <w:rPr>
                <w:b/>
                <w:bCs/>
              </w:rPr>
              <w:t>Description</w:t>
            </w:r>
          </w:p>
        </w:tc>
      </w:tr>
      <w:tr w:rsidR="0072771A" w:rsidRPr="00326C55" w:rsidTr="00425883">
        <w:trPr>
          <w:cantSplit/>
        </w:trPr>
        <w:tc>
          <w:tcPr>
            <w:tcW w:w="2808" w:type="dxa"/>
          </w:tcPr>
          <w:p w:rsidR="0072771A" w:rsidRPr="00326C55" w:rsidRDefault="007D4B2F" w:rsidP="007D4B2F">
            <w:pPr>
              <w:rPr>
                <w:rFonts w:eastAsia="MS Mincho"/>
              </w:rPr>
            </w:pPr>
            <w:r w:rsidRPr="00326C55">
              <w:rPr>
                <w:rFonts w:eastAsia="MS Mincho"/>
              </w:rPr>
              <w:t>AITC</w:t>
            </w:r>
          </w:p>
        </w:tc>
        <w:tc>
          <w:tcPr>
            <w:tcW w:w="6048" w:type="dxa"/>
          </w:tcPr>
          <w:p w:rsidR="0072771A" w:rsidRPr="00326C55" w:rsidRDefault="0024399C" w:rsidP="004B4BEF">
            <w:pPr>
              <w:rPr>
                <w:rFonts w:eastAsia="MS Mincho"/>
              </w:rPr>
            </w:pPr>
            <w:r w:rsidRPr="00326C55">
              <w:rPr>
                <w:rFonts w:eastAsia="MS Mincho"/>
              </w:rPr>
              <w:t xml:space="preserve"> Austin Information Technology Center</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ADPAC</w:t>
            </w:r>
          </w:p>
        </w:tc>
        <w:tc>
          <w:tcPr>
            <w:tcW w:w="6048" w:type="dxa"/>
          </w:tcPr>
          <w:p w:rsidR="0072771A" w:rsidRPr="00326C55" w:rsidRDefault="00C92AAA" w:rsidP="004B4BEF">
            <w:pPr>
              <w:rPr>
                <w:rFonts w:eastAsia="MS Mincho"/>
              </w:rPr>
            </w:pPr>
            <w:r w:rsidRPr="00326C55">
              <w:rPr>
                <w:rFonts w:eastAsia="MS Mincho"/>
              </w:rPr>
              <w:t>Automated Data Processing Application Coordinator</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AMA</w:t>
            </w:r>
          </w:p>
        </w:tc>
        <w:tc>
          <w:tcPr>
            <w:tcW w:w="6048" w:type="dxa"/>
          </w:tcPr>
          <w:p w:rsidR="0072771A" w:rsidRPr="00326C55" w:rsidRDefault="00C92AAA" w:rsidP="004B4BEF">
            <w:pPr>
              <w:rPr>
                <w:rFonts w:eastAsia="MS Mincho"/>
              </w:rPr>
            </w:pPr>
            <w:r w:rsidRPr="00326C55">
              <w:rPr>
                <w:rFonts w:eastAsia="MS Mincho"/>
              </w:rPr>
              <w:t>American Medical Association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ANS</w:t>
            </w:r>
          </w:p>
        </w:tc>
        <w:tc>
          <w:tcPr>
            <w:tcW w:w="6048" w:type="dxa"/>
          </w:tcPr>
          <w:p w:rsidR="0072771A" w:rsidRPr="00326C55" w:rsidRDefault="00C92AAA" w:rsidP="004B4BEF">
            <w:pPr>
              <w:rPr>
                <w:rFonts w:eastAsia="MS Mincho"/>
              </w:rPr>
            </w:pPr>
            <w:r w:rsidRPr="00326C55">
              <w:rPr>
                <w:rFonts w:eastAsia="MS Mincho"/>
              </w:rPr>
              <w:t>American National Standards</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ANSI</w:t>
            </w:r>
          </w:p>
        </w:tc>
        <w:tc>
          <w:tcPr>
            <w:tcW w:w="6048" w:type="dxa"/>
          </w:tcPr>
          <w:p w:rsidR="0072771A" w:rsidRPr="00326C55" w:rsidRDefault="00C92AAA" w:rsidP="004B4BEF">
            <w:pPr>
              <w:rPr>
                <w:rFonts w:eastAsia="MS Mincho"/>
              </w:rPr>
            </w:pPr>
            <w:r w:rsidRPr="00326C55">
              <w:rPr>
                <w:rFonts w:eastAsia="MS Mincho"/>
              </w:rPr>
              <w:t>American National Standards Institute</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A/S</w:t>
            </w:r>
          </w:p>
        </w:tc>
        <w:tc>
          <w:tcPr>
            <w:tcW w:w="6048" w:type="dxa"/>
          </w:tcPr>
          <w:p w:rsidR="0072771A" w:rsidRPr="00326C55" w:rsidRDefault="00C92AAA" w:rsidP="004B4BEF">
            <w:pPr>
              <w:rPr>
                <w:rFonts w:eastAsia="MS Mincho"/>
              </w:rPr>
            </w:pPr>
            <w:r w:rsidRPr="00326C55">
              <w:rPr>
                <w:rFonts w:eastAsia="MS Mincho"/>
              </w:rPr>
              <w:t>Administrative Simplification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ASC</w:t>
            </w:r>
          </w:p>
        </w:tc>
        <w:tc>
          <w:tcPr>
            <w:tcW w:w="6048" w:type="dxa"/>
          </w:tcPr>
          <w:p w:rsidR="0072771A" w:rsidRPr="00326C55" w:rsidRDefault="00C92AAA" w:rsidP="004B4BEF">
            <w:pPr>
              <w:rPr>
                <w:rFonts w:eastAsia="MS Mincho"/>
              </w:rPr>
            </w:pPr>
            <w:r w:rsidRPr="00326C55">
              <w:rPr>
                <w:rFonts w:eastAsia="MS Mincho"/>
              </w:rPr>
              <w:t>Accredited Standards Committee</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ASTM</w:t>
            </w:r>
          </w:p>
        </w:tc>
        <w:tc>
          <w:tcPr>
            <w:tcW w:w="6048" w:type="dxa"/>
          </w:tcPr>
          <w:p w:rsidR="0072771A" w:rsidRPr="00326C55" w:rsidRDefault="00C92AAA" w:rsidP="004B4BEF">
            <w:pPr>
              <w:rPr>
                <w:rFonts w:eastAsia="MS Mincho"/>
              </w:rPr>
            </w:pPr>
            <w:r w:rsidRPr="00326C55">
              <w:rPr>
                <w:rFonts w:eastAsia="MS Mincho"/>
              </w:rPr>
              <w:t>American Society for Testing and Materials</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BCBSA</w:t>
            </w:r>
          </w:p>
        </w:tc>
        <w:tc>
          <w:tcPr>
            <w:tcW w:w="6048" w:type="dxa"/>
          </w:tcPr>
          <w:p w:rsidR="0072771A" w:rsidRPr="00326C55" w:rsidRDefault="00C92AAA" w:rsidP="004B4BEF">
            <w:pPr>
              <w:rPr>
                <w:rFonts w:eastAsia="MS Mincho"/>
              </w:rPr>
            </w:pPr>
            <w:r w:rsidRPr="00326C55">
              <w:rPr>
                <w:rFonts w:eastAsia="MS Mincho"/>
              </w:rPr>
              <w:t>Blue Cross and Blue Shield Association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CDES</w:t>
            </w:r>
          </w:p>
        </w:tc>
        <w:tc>
          <w:tcPr>
            <w:tcW w:w="6048" w:type="dxa"/>
          </w:tcPr>
          <w:p w:rsidR="0072771A" w:rsidRPr="00326C55" w:rsidRDefault="00C92AAA" w:rsidP="004B4BEF">
            <w:pPr>
              <w:rPr>
                <w:rFonts w:eastAsia="MS Mincho"/>
              </w:rPr>
            </w:pPr>
            <w:r w:rsidRPr="00326C55">
              <w:rPr>
                <w:rFonts w:eastAsia="MS Mincho"/>
              </w:rPr>
              <w:t>ECME User Screen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CMOP</w:t>
            </w:r>
          </w:p>
        </w:tc>
        <w:tc>
          <w:tcPr>
            <w:tcW w:w="6048" w:type="dxa"/>
          </w:tcPr>
          <w:p w:rsidR="0072771A" w:rsidRPr="00326C55" w:rsidRDefault="00C92AAA" w:rsidP="004B4BEF">
            <w:pPr>
              <w:rPr>
                <w:rFonts w:eastAsia="MS Mincho"/>
              </w:rPr>
            </w:pPr>
            <w:r w:rsidRPr="00326C55">
              <w:rPr>
                <w:rFonts w:eastAsia="MS Mincho"/>
              </w:rPr>
              <w:t>Consolidated Mail Outpatient Pharmacy</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CMS</w:t>
            </w:r>
          </w:p>
        </w:tc>
        <w:tc>
          <w:tcPr>
            <w:tcW w:w="6048" w:type="dxa"/>
          </w:tcPr>
          <w:p w:rsidR="0072771A" w:rsidRPr="00326C55" w:rsidRDefault="00C92AAA" w:rsidP="004B4BEF">
            <w:pPr>
              <w:rPr>
                <w:rFonts w:eastAsia="MS Mincho"/>
              </w:rPr>
            </w:pPr>
            <w:r w:rsidRPr="00326C55">
              <w:rPr>
                <w:rFonts w:eastAsia="MS Mincho"/>
              </w:rPr>
              <w:t>Centers for Medicare &amp; Medicaid</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COB</w:t>
            </w:r>
          </w:p>
        </w:tc>
        <w:tc>
          <w:tcPr>
            <w:tcW w:w="6048" w:type="dxa"/>
          </w:tcPr>
          <w:p w:rsidR="0072771A" w:rsidRPr="00326C55" w:rsidRDefault="00C92AAA" w:rsidP="004B4BEF">
            <w:pPr>
              <w:rPr>
                <w:rFonts w:eastAsia="MS Mincho"/>
              </w:rPr>
            </w:pPr>
            <w:r w:rsidRPr="00326C55">
              <w:rPr>
                <w:rFonts w:eastAsia="MS Mincho"/>
              </w:rPr>
              <w:t>Coordination of Benefits</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DD</w:t>
            </w:r>
          </w:p>
        </w:tc>
        <w:tc>
          <w:tcPr>
            <w:tcW w:w="6048" w:type="dxa"/>
          </w:tcPr>
          <w:p w:rsidR="0072771A" w:rsidRPr="00326C55" w:rsidRDefault="00C92AAA" w:rsidP="004B4BEF">
            <w:pPr>
              <w:rPr>
                <w:rFonts w:eastAsia="MS Mincho"/>
              </w:rPr>
            </w:pPr>
            <w:r w:rsidRPr="00326C55">
              <w:rPr>
                <w:rFonts w:eastAsia="MS Mincho"/>
              </w:rPr>
              <w:t>Data Dictionary</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DEA</w:t>
            </w:r>
          </w:p>
        </w:tc>
        <w:tc>
          <w:tcPr>
            <w:tcW w:w="6048" w:type="dxa"/>
          </w:tcPr>
          <w:p w:rsidR="0072771A" w:rsidRPr="00326C55" w:rsidRDefault="00C92AAA" w:rsidP="004B4BEF">
            <w:pPr>
              <w:rPr>
                <w:rFonts w:eastAsia="MS Mincho"/>
              </w:rPr>
            </w:pPr>
            <w:r w:rsidRPr="00326C55">
              <w:rPr>
                <w:rFonts w:eastAsia="MS Mincho"/>
              </w:rPr>
              <w:t>Drug Enforcement Administration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DHHS</w:t>
            </w:r>
          </w:p>
        </w:tc>
        <w:tc>
          <w:tcPr>
            <w:tcW w:w="6048" w:type="dxa"/>
          </w:tcPr>
          <w:p w:rsidR="0072771A" w:rsidRPr="00326C55" w:rsidRDefault="00C92AAA" w:rsidP="004B4BEF">
            <w:pPr>
              <w:rPr>
                <w:rFonts w:eastAsia="MS Mincho"/>
              </w:rPr>
            </w:pPr>
            <w:r w:rsidRPr="00326C55">
              <w:rPr>
                <w:rFonts w:eastAsia="MS Mincho"/>
              </w:rPr>
              <w:t>Department of Health and Human Services</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DUR</w:t>
            </w:r>
          </w:p>
        </w:tc>
        <w:tc>
          <w:tcPr>
            <w:tcW w:w="6048" w:type="dxa"/>
          </w:tcPr>
          <w:p w:rsidR="0072771A" w:rsidRPr="00326C55" w:rsidRDefault="00C92AAA" w:rsidP="004B4BEF">
            <w:pPr>
              <w:rPr>
                <w:rFonts w:eastAsia="MS Mincho"/>
              </w:rPr>
            </w:pPr>
            <w:r w:rsidRPr="00326C55">
              <w:rPr>
                <w:rFonts w:eastAsia="MS Mincho"/>
              </w:rPr>
              <w:t>Drug Utilization Review</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ECME</w:t>
            </w:r>
          </w:p>
        </w:tc>
        <w:tc>
          <w:tcPr>
            <w:tcW w:w="6048" w:type="dxa"/>
          </w:tcPr>
          <w:p w:rsidR="0072771A" w:rsidRPr="00326C55" w:rsidRDefault="00C92AAA" w:rsidP="004B4BEF">
            <w:pPr>
              <w:rPr>
                <w:rFonts w:eastAsia="MS Mincho"/>
              </w:rPr>
            </w:pPr>
            <w:r w:rsidRPr="00326C55">
              <w:rPr>
                <w:rFonts w:eastAsia="MS Mincho"/>
              </w:rPr>
              <w:t>Electronic Claims Management Engine</w:t>
            </w:r>
          </w:p>
        </w:tc>
      </w:tr>
      <w:tr w:rsidR="0072771A" w:rsidRPr="00326C55" w:rsidTr="00425883">
        <w:trPr>
          <w:cantSplit/>
        </w:trPr>
        <w:tc>
          <w:tcPr>
            <w:tcW w:w="2808" w:type="dxa"/>
          </w:tcPr>
          <w:p w:rsidR="0072771A" w:rsidRPr="00326C55" w:rsidRDefault="00C92AAA" w:rsidP="004B4BEF">
            <w:pPr>
              <w:rPr>
                <w:rFonts w:eastAsia="MS Mincho"/>
              </w:rPr>
            </w:pPr>
            <w:proofErr w:type="spellStart"/>
            <w:r w:rsidRPr="00326C55">
              <w:rPr>
                <w:rFonts w:eastAsia="MS Mincho"/>
              </w:rPr>
              <w:t>EComm</w:t>
            </w:r>
            <w:proofErr w:type="spellEnd"/>
          </w:p>
        </w:tc>
        <w:tc>
          <w:tcPr>
            <w:tcW w:w="6048" w:type="dxa"/>
          </w:tcPr>
          <w:p w:rsidR="0072771A" w:rsidRPr="00326C55" w:rsidRDefault="00C92AAA" w:rsidP="004B4BEF">
            <w:pPr>
              <w:rPr>
                <w:rFonts w:eastAsia="MS Mincho"/>
              </w:rPr>
            </w:pPr>
            <w:r w:rsidRPr="00326C55">
              <w:rPr>
                <w:rFonts w:eastAsia="MS Mincho"/>
              </w:rPr>
              <w:t>Electronic Commerce</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EDI</w:t>
            </w:r>
          </w:p>
        </w:tc>
        <w:tc>
          <w:tcPr>
            <w:tcW w:w="6048" w:type="dxa"/>
          </w:tcPr>
          <w:p w:rsidR="0072771A" w:rsidRPr="00326C55" w:rsidRDefault="00C92AAA" w:rsidP="004B4BEF">
            <w:pPr>
              <w:rPr>
                <w:rFonts w:eastAsia="MS Mincho"/>
              </w:rPr>
            </w:pPr>
            <w:r w:rsidRPr="00326C55">
              <w:rPr>
                <w:rFonts w:eastAsia="MS Mincho"/>
              </w:rPr>
              <w:t>Electronic Data Interchange</w:t>
            </w:r>
          </w:p>
        </w:tc>
      </w:tr>
      <w:tr w:rsidR="00016188" w:rsidRPr="00326C55" w:rsidTr="00425883">
        <w:trPr>
          <w:cantSplit/>
        </w:trPr>
        <w:tc>
          <w:tcPr>
            <w:tcW w:w="2808" w:type="dxa"/>
          </w:tcPr>
          <w:p w:rsidR="00016188" w:rsidRPr="00616D39" w:rsidRDefault="00016188"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FILEMAN</w:t>
            </w:r>
          </w:p>
        </w:tc>
        <w:tc>
          <w:tcPr>
            <w:tcW w:w="6048" w:type="dxa"/>
          </w:tcPr>
          <w:p w:rsidR="00016188" w:rsidRPr="00616D39" w:rsidRDefault="00016188" w:rsidP="004B4BEF">
            <w:pPr>
              <w:pStyle w:val="BodyText"/>
              <w:tabs>
                <w:tab w:val="clear" w:pos="720"/>
                <w:tab w:val="clear" w:pos="1440"/>
                <w:tab w:val="clear" w:pos="2160"/>
                <w:tab w:val="clear" w:pos="2880"/>
                <w:tab w:val="clear" w:pos="4680"/>
              </w:tabs>
              <w:rPr>
                <w:rFonts w:eastAsia="MS Mincho" w:cs="Times New Roman"/>
                <w:iCs w:val="0"/>
                <w:sz w:val="22"/>
                <w:szCs w:val="22"/>
              </w:rPr>
            </w:pPr>
            <w:proofErr w:type="spellStart"/>
            <w:r w:rsidRPr="00616D39">
              <w:rPr>
                <w:rFonts w:eastAsia="MS Mincho" w:cs="Times New Roman"/>
                <w:iCs w:val="0"/>
                <w:sz w:val="22"/>
                <w:szCs w:val="22"/>
              </w:rPr>
              <w:t>VistA</w:t>
            </w:r>
            <w:proofErr w:type="spellEnd"/>
            <w:r w:rsidRPr="00616D39">
              <w:rPr>
                <w:rFonts w:eastAsia="MS Mincho" w:cs="Times New Roman"/>
                <w:iCs w:val="0"/>
                <w:sz w:val="22"/>
                <w:szCs w:val="22"/>
              </w:rPr>
              <w:t xml:space="preserve"> </w:t>
            </w:r>
            <w:proofErr w:type="spellStart"/>
            <w:r w:rsidRPr="00616D39">
              <w:rPr>
                <w:rFonts w:eastAsia="MS Mincho" w:cs="Times New Roman"/>
                <w:iCs w:val="0"/>
                <w:sz w:val="22"/>
                <w:szCs w:val="22"/>
              </w:rPr>
              <w:t>File</w:t>
            </w:r>
            <w:r w:rsidR="00C664FC" w:rsidRPr="00616D39">
              <w:rPr>
                <w:rFonts w:eastAsia="MS Mincho" w:cs="Times New Roman"/>
                <w:iCs w:val="0"/>
                <w:sz w:val="22"/>
                <w:szCs w:val="22"/>
              </w:rPr>
              <w:t>M</w:t>
            </w:r>
            <w:r w:rsidRPr="00616D39">
              <w:rPr>
                <w:rFonts w:eastAsia="MS Mincho" w:cs="Times New Roman"/>
                <w:iCs w:val="0"/>
                <w:sz w:val="22"/>
                <w:szCs w:val="22"/>
              </w:rPr>
              <w:t>an</w:t>
            </w:r>
            <w:proofErr w:type="spellEnd"/>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GUI</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Graphical User Interface</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HCFA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Health Care Financing Administration</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HCPCS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HCFA Common Procedural Coding System</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HFMA</w:t>
            </w:r>
          </w:p>
        </w:tc>
        <w:tc>
          <w:tcPr>
            <w:tcW w:w="6048" w:type="dxa"/>
          </w:tcPr>
          <w:p w:rsidR="0072771A" w:rsidRPr="00326C55" w:rsidRDefault="00C92AAA" w:rsidP="004B4BEF">
            <w:pPr>
              <w:rPr>
                <w:rFonts w:eastAsia="MS Mincho"/>
              </w:rPr>
            </w:pPr>
            <w:r w:rsidRPr="00326C55">
              <w:rPr>
                <w:rFonts w:eastAsia="MS Mincho"/>
              </w:rPr>
              <w:t>Healthcare Financial Management Association</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HHS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Department of Health and Human Services</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HIAA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Health Insurance Association of America</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HIPAA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Health Insurance Portability and Accountability Act</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HL7</w:t>
            </w:r>
          </w:p>
        </w:tc>
        <w:tc>
          <w:tcPr>
            <w:tcW w:w="6048" w:type="dxa"/>
          </w:tcPr>
          <w:p w:rsidR="0072771A" w:rsidRPr="00326C55" w:rsidRDefault="00C92AAA" w:rsidP="004B4BEF">
            <w:pPr>
              <w:rPr>
                <w:rFonts w:eastAsia="MS Mincho"/>
              </w:rPr>
            </w:pPr>
            <w:r w:rsidRPr="00326C55">
              <w:rPr>
                <w:rFonts w:eastAsia="MS Mincho"/>
              </w:rPr>
              <w:t>Health Level Seven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IB</w:t>
            </w:r>
          </w:p>
        </w:tc>
        <w:tc>
          <w:tcPr>
            <w:tcW w:w="6048" w:type="dxa"/>
          </w:tcPr>
          <w:p w:rsidR="0072771A" w:rsidRPr="00326C55" w:rsidRDefault="00C92AAA" w:rsidP="004B4BEF">
            <w:pPr>
              <w:rPr>
                <w:rFonts w:eastAsia="MS Mincho"/>
              </w:rPr>
            </w:pPr>
            <w:r w:rsidRPr="00326C55">
              <w:rPr>
                <w:rFonts w:eastAsia="MS Mincho"/>
              </w:rPr>
              <w:t>Integrated Billing</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ICD</w:t>
            </w:r>
          </w:p>
        </w:tc>
        <w:tc>
          <w:tcPr>
            <w:tcW w:w="6048" w:type="dxa"/>
          </w:tcPr>
          <w:p w:rsidR="0072771A" w:rsidRPr="00326C55" w:rsidRDefault="00C92AAA" w:rsidP="004B4BEF">
            <w:pPr>
              <w:rPr>
                <w:rFonts w:eastAsia="MS Mincho"/>
              </w:rPr>
            </w:pPr>
            <w:r w:rsidRPr="00326C55">
              <w:rPr>
                <w:rFonts w:eastAsia="MS Mincho"/>
              </w:rPr>
              <w:t>International Classification of Disease</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ICD-9-CM</w:t>
            </w:r>
          </w:p>
        </w:tc>
        <w:tc>
          <w:tcPr>
            <w:tcW w:w="6048" w:type="dxa"/>
          </w:tcPr>
          <w:p w:rsidR="0072771A" w:rsidRPr="00326C55" w:rsidRDefault="00C92AAA" w:rsidP="004B4BEF">
            <w:pPr>
              <w:rPr>
                <w:rFonts w:eastAsia="MS Mincho"/>
              </w:rPr>
            </w:pPr>
            <w:r w:rsidRPr="00326C55">
              <w:rPr>
                <w:rFonts w:eastAsia="MS Mincho"/>
              </w:rPr>
              <w:t>International Classification of Disease, 9</w:t>
            </w:r>
            <w:r w:rsidRPr="00326C55">
              <w:rPr>
                <w:rFonts w:eastAsia="MS Mincho"/>
                <w:vertAlign w:val="superscript"/>
              </w:rPr>
              <w:t>th</w:t>
            </w:r>
            <w:r w:rsidRPr="00326C55">
              <w:rPr>
                <w:rFonts w:eastAsia="MS Mincho"/>
              </w:rPr>
              <w:t xml:space="preserve"> revision, Clinical Modification</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ICD-9-PCS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International Classification of Disease, 9</w:t>
            </w:r>
            <w:r w:rsidRPr="00616D39">
              <w:rPr>
                <w:rFonts w:eastAsia="MS Mincho" w:cs="Times New Roman"/>
                <w:iCs w:val="0"/>
                <w:sz w:val="22"/>
                <w:szCs w:val="22"/>
                <w:vertAlign w:val="superscript"/>
              </w:rPr>
              <w:t>th</w:t>
            </w:r>
            <w:r w:rsidRPr="00616D39">
              <w:rPr>
                <w:rFonts w:eastAsia="MS Mincho" w:cs="Times New Roman"/>
                <w:iCs w:val="0"/>
                <w:sz w:val="22"/>
                <w:szCs w:val="22"/>
              </w:rPr>
              <w:t xml:space="preserve"> revision, Procedure Coding System</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IG</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Implementation Guide</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IRMS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Information Resources Management Service</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ISO</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International Standards Organization</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JCAHO</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Joint Commission on Accreditation of Healthcare Organizations</w:t>
            </w:r>
          </w:p>
        </w:tc>
      </w:tr>
    </w:tbl>
    <w:p w:rsidR="0041606C" w:rsidRPr="00326C55" w:rsidRDefault="00C92AAA">
      <w:r w:rsidRPr="00326C5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808"/>
        <w:gridCol w:w="6048"/>
      </w:tblGrid>
      <w:tr w:rsidR="0041606C" w:rsidRPr="00326C55" w:rsidTr="00323D1D">
        <w:tc>
          <w:tcPr>
            <w:tcW w:w="2808" w:type="dxa"/>
            <w:tcBorders>
              <w:top w:val="single" w:sz="4" w:space="0" w:color="auto"/>
              <w:left w:val="single" w:sz="4" w:space="0" w:color="auto"/>
              <w:bottom w:val="single" w:sz="4" w:space="0" w:color="auto"/>
              <w:right w:val="single" w:sz="4" w:space="0" w:color="auto"/>
            </w:tcBorders>
          </w:tcPr>
          <w:p w:rsidR="0041606C" w:rsidRPr="00326C55" w:rsidRDefault="00C92AAA" w:rsidP="0041606C">
            <w:pPr>
              <w:rPr>
                <w:rFonts w:eastAsia="MS Mincho"/>
                <w:b/>
                <w:bCs/>
              </w:rPr>
            </w:pPr>
            <w:r w:rsidRPr="00326C55">
              <w:rPr>
                <w:rFonts w:eastAsia="MS Mincho"/>
                <w:b/>
                <w:bCs/>
              </w:rPr>
              <w:lastRenderedPageBreak/>
              <w:t>Acronym</w:t>
            </w:r>
          </w:p>
        </w:tc>
        <w:tc>
          <w:tcPr>
            <w:tcW w:w="6048" w:type="dxa"/>
            <w:tcBorders>
              <w:top w:val="single" w:sz="4" w:space="0" w:color="auto"/>
              <w:left w:val="single" w:sz="4" w:space="0" w:color="auto"/>
              <w:bottom w:val="single" w:sz="4" w:space="0" w:color="auto"/>
              <w:right w:val="single" w:sz="4" w:space="0" w:color="auto"/>
            </w:tcBorders>
          </w:tcPr>
          <w:p w:rsidR="0041606C" w:rsidRPr="00326C55" w:rsidRDefault="00C92AAA" w:rsidP="0041606C">
            <w:pPr>
              <w:rPr>
                <w:rFonts w:eastAsia="MS Mincho"/>
                <w:b/>
                <w:bCs/>
              </w:rPr>
            </w:pPr>
            <w:r w:rsidRPr="00326C55">
              <w:rPr>
                <w:rFonts w:eastAsia="MS Mincho"/>
                <w:b/>
                <w:bCs/>
              </w:rPr>
              <w:t>Description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MOU</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Memorandum of Understanding</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NCHS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Center for Health Statistics</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NCPDP</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Council for Prescription Drug Programs</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NDC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Drug Code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NDF</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Drug File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NOI</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Notice of Intent</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NPF</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Provider File</w:t>
            </w:r>
          </w:p>
        </w:tc>
      </w:tr>
      <w:tr w:rsidR="002C549F" w:rsidRPr="00326C55" w:rsidTr="00323D1D">
        <w:tc>
          <w:tcPr>
            <w:tcW w:w="2808" w:type="dxa"/>
          </w:tcPr>
          <w:p w:rsidR="002C549F"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NPI</w:t>
            </w:r>
          </w:p>
        </w:tc>
        <w:tc>
          <w:tcPr>
            <w:tcW w:w="6048" w:type="dxa"/>
          </w:tcPr>
          <w:p w:rsidR="002C549F"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Provider Identifier</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NPRM</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Notice of Proposed Rulemaking</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NPS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Provider System</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NSF</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Standard Format</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NUBC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Uniform Billing Committee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OMB</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Office of Management and Budget</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OPECC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Outpatient Pharmacy Electronic Claims Coordinator</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OSI</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Open System Interconnection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OTC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Over the Counter</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POS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Point of Sale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SOW</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Statement of Work</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SSO</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Standard Setting Organization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TPA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Third Party Administration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Department of Veterans Affairs</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VAMC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Department of Veterans Affairs Medical Center</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VHA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Veterans Health Administration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proofErr w:type="spellStart"/>
            <w:r w:rsidRPr="00616D39">
              <w:rPr>
                <w:rFonts w:eastAsia="MS Mincho" w:cs="Times New Roman"/>
                <w:bCs/>
                <w:iCs w:val="0"/>
                <w:sz w:val="22"/>
                <w:szCs w:val="22"/>
              </w:rPr>
              <w:t>VistA</w:t>
            </w:r>
            <w:proofErr w:type="spellEnd"/>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Veterans Health Information Systems and Technology Architecture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WEDI</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Workgroup for Electronic Data Interchange</w:t>
            </w:r>
          </w:p>
        </w:tc>
      </w:tr>
    </w:tbl>
    <w:p w:rsidR="00983EDB" w:rsidRPr="00326C55" w:rsidRDefault="00983EDB" w:rsidP="0072771A">
      <w:bookmarkStart w:id="408" w:name="_Toc57635050"/>
      <w:bookmarkStart w:id="409" w:name="_Toc62467825"/>
    </w:p>
    <w:p w:rsidR="00B21293" w:rsidRPr="00326C55" w:rsidRDefault="00B21293" w:rsidP="00B21293">
      <w:pPr>
        <w:pStyle w:val="Heading1"/>
        <w:sectPr w:rsidR="00B21293" w:rsidRPr="00326C55" w:rsidSect="00B21293">
          <w:pgSz w:w="12240" w:h="15840" w:code="1"/>
          <w:pgMar w:top="1440" w:right="1800" w:bottom="1440" w:left="1800" w:header="720" w:footer="720" w:gutter="0"/>
          <w:cols w:space="720"/>
          <w:docGrid w:linePitch="326"/>
        </w:sectPr>
      </w:pPr>
      <w:bookmarkStart w:id="410" w:name="_Toc300484266"/>
      <w:bookmarkStart w:id="411" w:name="_Toc303782678"/>
    </w:p>
    <w:p w:rsidR="00C42793" w:rsidRPr="00326C55" w:rsidRDefault="00C42793" w:rsidP="00B21293">
      <w:pPr>
        <w:pStyle w:val="Heading1"/>
        <w:sectPr w:rsidR="00C42793" w:rsidRPr="00326C55" w:rsidSect="00C42793">
          <w:type w:val="continuous"/>
          <w:pgSz w:w="12240" w:h="15840" w:code="1"/>
          <w:pgMar w:top="1440" w:right="1800" w:bottom="1440" w:left="1800" w:header="720" w:footer="720" w:gutter="0"/>
          <w:cols w:space="720"/>
          <w:docGrid w:linePitch="326"/>
        </w:sectPr>
      </w:pPr>
    </w:p>
    <w:p w:rsidR="0072771A" w:rsidRPr="00326C55" w:rsidRDefault="00117F04" w:rsidP="00B21293">
      <w:pPr>
        <w:pStyle w:val="Heading1"/>
      </w:pPr>
      <w:bookmarkStart w:id="412" w:name="_Toc453245051"/>
      <w:r w:rsidRPr="00326C55">
        <w:lastRenderedPageBreak/>
        <w:t>12</w:t>
      </w:r>
      <w:r w:rsidR="00EB1960" w:rsidRPr="00326C55">
        <w:tab/>
      </w:r>
      <w:r w:rsidR="00C92AAA" w:rsidRPr="00326C55">
        <w:t>Index</w:t>
      </w:r>
      <w:bookmarkEnd w:id="410"/>
      <w:bookmarkEnd w:id="411"/>
      <w:bookmarkEnd w:id="412"/>
    </w:p>
    <w:bookmarkEnd w:id="408"/>
    <w:bookmarkEnd w:id="409"/>
    <w:p w:rsidR="0023530B" w:rsidRDefault="00372ED5" w:rsidP="00FA78C0">
      <w:pPr>
        <w:pStyle w:val="Index1"/>
        <w:tabs>
          <w:tab w:val="right" w:leader="dot" w:pos="8630"/>
        </w:tabs>
        <w:rPr>
          <w:noProof/>
        </w:rPr>
        <w:sectPr w:rsidR="0023530B" w:rsidSect="00CE5592">
          <w:footerReference w:type="default" r:id="rId95"/>
          <w:type w:val="continuous"/>
          <w:pgSz w:w="12240" w:h="15840" w:code="1"/>
          <w:pgMar w:top="1440" w:right="1800" w:bottom="1440" w:left="1800" w:header="720" w:footer="720" w:gutter="0"/>
          <w:cols w:space="720"/>
          <w:docGrid w:linePitch="326"/>
        </w:sectPr>
      </w:pPr>
      <w:r w:rsidRPr="00326C55">
        <w:fldChar w:fldCharType="begin"/>
      </w:r>
      <w:r w:rsidR="00C92AAA" w:rsidRPr="00326C55">
        <w:instrText xml:space="preserve"> INDEX \h "A" \c "1" \z "1033" </w:instrText>
      </w:r>
      <w:r w:rsidRPr="00326C55">
        <w:fldChar w:fldCharType="separate"/>
      </w:r>
    </w:p>
    <w:p w:rsidR="0023530B" w:rsidRPr="0023530B" w:rsidRDefault="0023530B">
      <w:pPr>
        <w:pStyle w:val="IndexHeading"/>
        <w:keepNext/>
        <w:tabs>
          <w:tab w:val="right" w:leader="dot" w:pos="8630"/>
        </w:tabs>
        <w:rPr>
          <w:rFonts w:ascii="Calibri" w:hAnsi="Calibri"/>
          <w:b w:val="0"/>
          <w:bCs w:val="0"/>
          <w:noProof/>
        </w:rPr>
      </w:pPr>
      <w:r>
        <w:rPr>
          <w:noProof/>
        </w:rPr>
        <w:lastRenderedPageBreak/>
        <w:t>A</w:t>
      </w:r>
    </w:p>
    <w:p w:rsidR="0023530B" w:rsidRDefault="0023530B">
      <w:pPr>
        <w:pStyle w:val="Index1"/>
        <w:tabs>
          <w:tab w:val="right" w:leader="dot" w:pos="8630"/>
        </w:tabs>
        <w:rPr>
          <w:noProof/>
        </w:rPr>
      </w:pPr>
      <w:r>
        <w:rPr>
          <w:noProof/>
        </w:rPr>
        <w:t>Accessing Pharmacy ECME Manager Menu, 87</w:t>
      </w:r>
    </w:p>
    <w:p w:rsidR="0023530B" w:rsidRDefault="0023530B">
      <w:pPr>
        <w:pStyle w:val="Index1"/>
        <w:tabs>
          <w:tab w:val="right" w:leader="dot" w:pos="8630"/>
        </w:tabs>
        <w:rPr>
          <w:noProof/>
        </w:rPr>
      </w:pPr>
      <w:r>
        <w:rPr>
          <w:noProof/>
        </w:rPr>
        <w:t>Accessing the ECME Pharmacy COB Menu, 79</w:t>
      </w:r>
    </w:p>
    <w:p w:rsidR="0023530B" w:rsidRDefault="0023530B">
      <w:pPr>
        <w:pStyle w:val="Index1"/>
        <w:tabs>
          <w:tab w:val="right" w:leader="dot" w:pos="8630"/>
        </w:tabs>
        <w:rPr>
          <w:noProof/>
        </w:rPr>
      </w:pPr>
      <w:r>
        <w:rPr>
          <w:noProof/>
        </w:rPr>
        <w:t>Acronyms, 199</w:t>
      </w:r>
    </w:p>
    <w:p w:rsidR="0023530B" w:rsidRDefault="0023530B">
      <w:pPr>
        <w:pStyle w:val="Index1"/>
        <w:tabs>
          <w:tab w:val="right" w:leader="dot" w:pos="8630"/>
        </w:tabs>
        <w:rPr>
          <w:noProof/>
        </w:rPr>
      </w:pPr>
      <w:r>
        <w:rPr>
          <w:noProof/>
        </w:rPr>
        <w:t>Add/View Comments, 40, 47</w:t>
      </w:r>
    </w:p>
    <w:p w:rsidR="0023530B" w:rsidRPr="0023530B" w:rsidRDefault="0023530B">
      <w:pPr>
        <w:pStyle w:val="IndexHeading"/>
        <w:keepNext/>
        <w:tabs>
          <w:tab w:val="right" w:leader="dot" w:pos="8630"/>
        </w:tabs>
        <w:rPr>
          <w:rFonts w:ascii="Calibri" w:hAnsi="Calibri"/>
          <w:b w:val="0"/>
          <w:bCs w:val="0"/>
          <w:noProof/>
        </w:rPr>
      </w:pPr>
      <w:r>
        <w:rPr>
          <w:noProof/>
        </w:rPr>
        <w:t>B</w:t>
      </w:r>
    </w:p>
    <w:p w:rsidR="0023530B" w:rsidRDefault="0023530B">
      <w:pPr>
        <w:pStyle w:val="Index1"/>
        <w:tabs>
          <w:tab w:val="right" w:leader="dot" w:pos="8630"/>
        </w:tabs>
        <w:rPr>
          <w:noProof/>
        </w:rPr>
      </w:pPr>
      <w:r>
        <w:rPr>
          <w:noProof/>
        </w:rPr>
        <w:t>BPS Nightly Background Job, 181</w:t>
      </w:r>
    </w:p>
    <w:p w:rsidR="0023530B" w:rsidRPr="0023530B" w:rsidRDefault="0023530B">
      <w:pPr>
        <w:pStyle w:val="IndexHeading"/>
        <w:keepNext/>
        <w:tabs>
          <w:tab w:val="right" w:leader="dot" w:pos="8630"/>
        </w:tabs>
        <w:rPr>
          <w:rFonts w:ascii="Calibri" w:hAnsi="Calibri"/>
          <w:b w:val="0"/>
          <w:bCs w:val="0"/>
          <w:noProof/>
        </w:rPr>
      </w:pPr>
      <w:r>
        <w:rPr>
          <w:noProof/>
        </w:rPr>
        <w:t>C</w:t>
      </w:r>
    </w:p>
    <w:p w:rsidR="0023530B" w:rsidRDefault="0023530B">
      <w:pPr>
        <w:pStyle w:val="Index1"/>
        <w:tabs>
          <w:tab w:val="right" w:leader="dot" w:pos="8630"/>
        </w:tabs>
        <w:rPr>
          <w:noProof/>
        </w:rPr>
      </w:pPr>
      <w:r>
        <w:rPr>
          <w:noProof/>
        </w:rPr>
        <w:t>Change View, 19</w:t>
      </w:r>
    </w:p>
    <w:p w:rsidR="0023530B" w:rsidRDefault="0023530B">
      <w:pPr>
        <w:pStyle w:val="Index1"/>
        <w:tabs>
          <w:tab w:val="right" w:leader="dot" w:pos="8630"/>
        </w:tabs>
        <w:rPr>
          <w:noProof/>
        </w:rPr>
      </w:pPr>
      <w:r>
        <w:rPr>
          <w:noProof/>
        </w:rPr>
        <w:t>Claim Results and Status, 108</w:t>
      </w:r>
    </w:p>
    <w:p w:rsidR="0023530B" w:rsidRDefault="0023530B">
      <w:pPr>
        <w:pStyle w:val="Index1"/>
        <w:tabs>
          <w:tab w:val="right" w:leader="dot" w:pos="8630"/>
        </w:tabs>
        <w:rPr>
          <w:noProof/>
        </w:rPr>
      </w:pPr>
      <w:r>
        <w:rPr>
          <w:noProof/>
        </w:rPr>
        <w:t>Claims Submitted, Not Yet Released, 128</w:t>
      </w:r>
    </w:p>
    <w:p w:rsidR="0023530B" w:rsidRDefault="0023530B">
      <w:pPr>
        <w:pStyle w:val="Index1"/>
        <w:tabs>
          <w:tab w:val="right" w:leader="dot" w:pos="8630"/>
        </w:tabs>
        <w:rPr>
          <w:noProof/>
        </w:rPr>
      </w:pPr>
      <w:r>
        <w:rPr>
          <w:noProof/>
        </w:rPr>
        <w:t>Claims Tracking, 47</w:t>
      </w:r>
    </w:p>
    <w:p w:rsidR="0023530B" w:rsidRDefault="0023530B">
      <w:pPr>
        <w:pStyle w:val="Index1"/>
        <w:tabs>
          <w:tab w:val="right" w:leader="dot" w:pos="8630"/>
        </w:tabs>
        <w:rPr>
          <w:noProof/>
        </w:rPr>
      </w:pPr>
      <w:r>
        <w:rPr>
          <w:noProof/>
        </w:rPr>
        <w:t>Close Claim, 35</w:t>
      </w:r>
    </w:p>
    <w:p w:rsidR="0023530B" w:rsidRDefault="0023530B">
      <w:pPr>
        <w:pStyle w:val="Index1"/>
        <w:tabs>
          <w:tab w:val="right" w:leader="dot" w:pos="8630"/>
        </w:tabs>
        <w:rPr>
          <w:noProof/>
        </w:rPr>
      </w:pPr>
      <w:r>
        <w:rPr>
          <w:noProof/>
        </w:rPr>
        <w:t>Closed Claims Report, 135</w:t>
      </w:r>
    </w:p>
    <w:p w:rsidR="0023530B" w:rsidRDefault="0023530B">
      <w:pPr>
        <w:pStyle w:val="Index1"/>
        <w:tabs>
          <w:tab w:val="right" w:leader="dot" w:pos="8630"/>
        </w:tabs>
        <w:rPr>
          <w:noProof/>
        </w:rPr>
      </w:pPr>
      <w:r>
        <w:rPr>
          <w:noProof/>
        </w:rPr>
        <w:lastRenderedPageBreak/>
        <w:t>CMOP/ECME Activity Report, 122</w:t>
      </w:r>
    </w:p>
    <w:p w:rsidR="0023530B" w:rsidRPr="0023530B" w:rsidRDefault="0023530B">
      <w:pPr>
        <w:pStyle w:val="IndexHeading"/>
        <w:keepNext/>
        <w:tabs>
          <w:tab w:val="right" w:leader="dot" w:pos="8630"/>
        </w:tabs>
        <w:rPr>
          <w:rFonts w:ascii="Calibri" w:hAnsi="Calibri"/>
          <w:b w:val="0"/>
          <w:bCs w:val="0"/>
          <w:noProof/>
        </w:rPr>
      </w:pPr>
      <w:r>
        <w:rPr>
          <w:noProof/>
        </w:rPr>
        <w:t>D</w:t>
      </w:r>
    </w:p>
    <w:p w:rsidR="0023530B" w:rsidRDefault="0023530B">
      <w:pPr>
        <w:pStyle w:val="Index1"/>
        <w:tabs>
          <w:tab w:val="right" w:leader="dot" w:pos="8630"/>
        </w:tabs>
        <w:rPr>
          <w:noProof/>
        </w:rPr>
      </w:pPr>
      <w:r>
        <w:rPr>
          <w:noProof/>
        </w:rPr>
        <w:t>Display Update, 76</w:t>
      </w:r>
    </w:p>
    <w:p w:rsidR="0023530B" w:rsidRDefault="0023530B">
      <w:pPr>
        <w:pStyle w:val="Index1"/>
        <w:tabs>
          <w:tab w:val="right" w:leader="dot" w:pos="8630"/>
        </w:tabs>
        <w:rPr>
          <w:noProof/>
        </w:rPr>
      </w:pPr>
      <w:r>
        <w:rPr>
          <w:noProof/>
        </w:rPr>
        <w:t>Display Update, 103</w:t>
      </w:r>
    </w:p>
    <w:p w:rsidR="0023530B" w:rsidRPr="0023530B" w:rsidRDefault="0023530B">
      <w:pPr>
        <w:pStyle w:val="IndexHeading"/>
        <w:keepNext/>
        <w:tabs>
          <w:tab w:val="right" w:leader="dot" w:pos="8630"/>
        </w:tabs>
        <w:rPr>
          <w:rFonts w:ascii="Calibri" w:hAnsi="Calibri"/>
          <w:b w:val="0"/>
          <w:bCs w:val="0"/>
          <w:noProof/>
        </w:rPr>
      </w:pPr>
      <w:r>
        <w:rPr>
          <w:noProof/>
        </w:rPr>
        <w:t>E</w:t>
      </w:r>
    </w:p>
    <w:p w:rsidR="0023530B" w:rsidRDefault="0023530B">
      <w:pPr>
        <w:pStyle w:val="Index1"/>
        <w:tabs>
          <w:tab w:val="right" w:leader="dot" w:pos="8630"/>
        </w:tabs>
        <w:rPr>
          <w:noProof/>
        </w:rPr>
      </w:pPr>
      <w:r>
        <w:rPr>
          <w:noProof/>
        </w:rPr>
        <w:t>ECME Claims-Response Inquiry, 152</w:t>
      </w:r>
    </w:p>
    <w:p w:rsidR="0023530B" w:rsidRDefault="0023530B">
      <w:pPr>
        <w:pStyle w:val="Index1"/>
        <w:tabs>
          <w:tab w:val="right" w:leader="dot" w:pos="8630"/>
        </w:tabs>
        <w:rPr>
          <w:noProof/>
        </w:rPr>
      </w:pPr>
      <w:r>
        <w:rPr>
          <w:noProof/>
        </w:rPr>
        <w:t>ECME Main Menu, 12</w:t>
      </w:r>
    </w:p>
    <w:p w:rsidR="0023530B" w:rsidRDefault="0023530B">
      <w:pPr>
        <w:pStyle w:val="Index1"/>
        <w:tabs>
          <w:tab w:val="right" w:leader="dot" w:pos="8630"/>
        </w:tabs>
        <w:rPr>
          <w:noProof/>
        </w:rPr>
      </w:pPr>
      <w:r>
        <w:rPr>
          <w:noProof/>
        </w:rPr>
        <w:t>ECME Menu Options, 8</w:t>
      </w:r>
    </w:p>
    <w:p w:rsidR="0023530B" w:rsidRDefault="0023530B">
      <w:pPr>
        <w:pStyle w:val="Index1"/>
        <w:tabs>
          <w:tab w:val="right" w:leader="dot" w:pos="8630"/>
        </w:tabs>
        <w:rPr>
          <w:noProof/>
        </w:rPr>
      </w:pPr>
      <w:r>
        <w:rPr>
          <w:noProof/>
        </w:rPr>
        <w:t>ECME Menu Structures, 7</w:t>
      </w:r>
    </w:p>
    <w:p w:rsidR="0023530B" w:rsidRDefault="0023530B">
      <w:pPr>
        <w:pStyle w:val="Index1"/>
        <w:tabs>
          <w:tab w:val="right" w:leader="dot" w:pos="8630"/>
        </w:tabs>
        <w:rPr>
          <w:noProof/>
        </w:rPr>
      </w:pPr>
      <w:r>
        <w:rPr>
          <w:noProof/>
        </w:rPr>
        <w:t>ECME Setup - Pharmacies, 160</w:t>
      </w:r>
    </w:p>
    <w:p w:rsidR="0023530B" w:rsidRDefault="0023530B">
      <w:pPr>
        <w:pStyle w:val="Index1"/>
        <w:tabs>
          <w:tab w:val="right" w:leader="dot" w:pos="8630"/>
        </w:tabs>
        <w:rPr>
          <w:noProof/>
        </w:rPr>
      </w:pPr>
      <w:r>
        <w:rPr>
          <w:noProof/>
        </w:rPr>
        <w:t>ECME Transaction Maintenance Options, 87</w:t>
      </w:r>
    </w:p>
    <w:p w:rsidR="0023530B" w:rsidRDefault="0023530B">
      <w:pPr>
        <w:pStyle w:val="Index1"/>
        <w:tabs>
          <w:tab w:val="right" w:leader="dot" w:pos="8630"/>
        </w:tabs>
        <w:rPr>
          <w:noProof/>
        </w:rPr>
      </w:pPr>
      <w:r>
        <w:rPr>
          <w:noProof/>
        </w:rPr>
        <w:t>ECME User Screen, 14</w:t>
      </w:r>
    </w:p>
    <w:p w:rsidR="0023530B" w:rsidRDefault="0023530B">
      <w:pPr>
        <w:pStyle w:val="Index1"/>
        <w:tabs>
          <w:tab w:val="right" w:leader="dot" w:pos="8630"/>
        </w:tabs>
        <w:rPr>
          <w:noProof/>
        </w:rPr>
      </w:pPr>
      <w:r>
        <w:rPr>
          <w:noProof/>
        </w:rPr>
        <w:t>Edit Basic Pharmacy ECME Parameters, 92</w:t>
      </w:r>
    </w:p>
    <w:p w:rsidR="0023530B" w:rsidRDefault="0023530B">
      <w:pPr>
        <w:pStyle w:val="Index1"/>
        <w:tabs>
          <w:tab w:val="right" w:leader="dot" w:pos="8630"/>
        </w:tabs>
        <w:rPr>
          <w:noProof/>
        </w:rPr>
      </w:pPr>
      <w:r>
        <w:rPr>
          <w:noProof/>
        </w:rPr>
        <w:t>Edit ECME Pharmacy Data, 94</w:t>
      </w:r>
    </w:p>
    <w:p w:rsidR="0023530B" w:rsidRDefault="0023530B">
      <w:pPr>
        <w:pStyle w:val="Index1"/>
        <w:tabs>
          <w:tab w:val="right" w:leader="dot" w:pos="8630"/>
        </w:tabs>
        <w:rPr>
          <w:noProof/>
        </w:rPr>
      </w:pPr>
      <w:r w:rsidRPr="001A3E97">
        <w:rPr>
          <w:iCs/>
          <w:noProof/>
        </w:rPr>
        <w:t>Exit from ECME User Screen</w:t>
      </w:r>
      <w:r>
        <w:rPr>
          <w:noProof/>
        </w:rPr>
        <w:t>, 78</w:t>
      </w:r>
    </w:p>
    <w:p w:rsidR="0023530B" w:rsidRPr="0023530B" w:rsidRDefault="0023530B">
      <w:pPr>
        <w:pStyle w:val="IndexHeading"/>
        <w:keepNext/>
        <w:tabs>
          <w:tab w:val="right" w:leader="dot" w:pos="8630"/>
        </w:tabs>
        <w:rPr>
          <w:rFonts w:ascii="Calibri" w:hAnsi="Calibri"/>
          <w:b w:val="0"/>
          <w:bCs w:val="0"/>
          <w:noProof/>
        </w:rPr>
      </w:pPr>
      <w:r>
        <w:rPr>
          <w:noProof/>
        </w:rPr>
        <w:t>F</w:t>
      </w:r>
    </w:p>
    <w:p w:rsidR="0023530B" w:rsidRDefault="0023530B">
      <w:pPr>
        <w:pStyle w:val="Index1"/>
        <w:tabs>
          <w:tab w:val="right" w:leader="dot" w:pos="8630"/>
        </w:tabs>
        <w:rPr>
          <w:noProof/>
        </w:rPr>
      </w:pPr>
      <w:r>
        <w:rPr>
          <w:noProof/>
        </w:rPr>
        <w:t>Further Research Screen, 42</w:t>
      </w:r>
    </w:p>
    <w:p w:rsidR="0023530B" w:rsidRPr="0023530B" w:rsidRDefault="0023530B">
      <w:pPr>
        <w:pStyle w:val="IndexHeading"/>
        <w:keepNext/>
        <w:tabs>
          <w:tab w:val="right" w:leader="dot" w:pos="8630"/>
        </w:tabs>
        <w:rPr>
          <w:rFonts w:ascii="Calibri" w:hAnsi="Calibri"/>
          <w:b w:val="0"/>
          <w:bCs w:val="0"/>
          <w:noProof/>
        </w:rPr>
      </w:pPr>
      <w:r>
        <w:rPr>
          <w:noProof/>
        </w:rPr>
        <w:t>G</w:t>
      </w:r>
    </w:p>
    <w:p w:rsidR="0023530B" w:rsidRDefault="0023530B">
      <w:pPr>
        <w:pStyle w:val="Index1"/>
        <w:tabs>
          <w:tab w:val="right" w:leader="dot" w:pos="8630"/>
        </w:tabs>
        <w:rPr>
          <w:noProof/>
        </w:rPr>
      </w:pPr>
      <w:r>
        <w:rPr>
          <w:noProof/>
        </w:rPr>
        <w:t>Glossary, 183</w:t>
      </w:r>
    </w:p>
    <w:p w:rsidR="0023530B" w:rsidRDefault="0023530B">
      <w:pPr>
        <w:pStyle w:val="Index1"/>
        <w:tabs>
          <w:tab w:val="right" w:leader="dot" w:pos="8630"/>
        </w:tabs>
        <w:rPr>
          <w:noProof/>
        </w:rPr>
      </w:pPr>
      <w:r>
        <w:rPr>
          <w:noProof/>
        </w:rPr>
        <w:t>Group Plan Menu, 57</w:t>
      </w:r>
    </w:p>
    <w:p w:rsidR="0023530B" w:rsidRPr="0023530B" w:rsidRDefault="0023530B">
      <w:pPr>
        <w:pStyle w:val="IndexHeading"/>
        <w:keepNext/>
        <w:tabs>
          <w:tab w:val="right" w:leader="dot" w:pos="8630"/>
        </w:tabs>
        <w:rPr>
          <w:rFonts w:ascii="Calibri" w:hAnsi="Calibri"/>
          <w:b w:val="0"/>
          <w:bCs w:val="0"/>
          <w:noProof/>
        </w:rPr>
      </w:pPr>
      <w:r>
        <w:rPr>
          <w:noProof/>
        </w:rPr>
        <w:t>I</w:t>
      </w:r>
    </w:p>
    <w:p w:rsidR="0023530B" w:rsidRDefault="0023530B">
      <w:pPr>
        <w:pStyle w:val="Index1"/>
        <w:tabs>
          <w:tab w:val="right" w:leader="dot" w:pos="8630"/>
        </w:tabs>
        <w:rPr>
          <w:noProof/>
        </w:rPr>
      </w:pPr>
      <w:r>
        <w:rPr>
          <w:noProof/>
        </w:rPr>
        <w:t>IB (Integrated Billing) Events Report, 53</w:t>
      </w:r>
    </w:p>
    <w:p w:rsidR="0023530B" w:rsidRDefault="0023530B">
      <w:pPr>
        <w:pStyle w:val="Index1"/>
        <w:tabs>
          <w:tab w:val="right" w:leader="dot" w:pos="8630"/>
        </w:tabs>
        <w:rPr>
          <w:noProof/>
        </w:rPr>
      </w:pPr>
      <w:r>
        <w:rPr>
          <w:noProof/>
        </w:rPr>
        <w:t>Insurance Details, 43</w:t>
      </w:r>
    </w:p>
    <w:p w:rsidR="0023530B" w:rsidRDefault="0023530B">
      <w:pPr>
        <w:pStyle w:val="Index1"/>
        <w:tabs>
          <w:tab w:val="right" w:leader="dot" w:pos="8630"/>
        </w:tabs>
        <w:rPr>
          <w:noProof/>
        </w:rPr>
      </w:pPr>
      <w:r>
        <w:rPr>
          <w:noProof/>
        </w:rPr>
        <w:t>Introduction, 1</w:t>
      </w:r>
    </w:p>
    <w:p w:rsidR="0023530B" w:rsidRPr="0023530B" w:rsidRDefault="0023530B">
      <w:pPr>
        <w:pStyle w:val="IndexHeading"/>
        <w:keepNext/>
        <w:tabs>
          <w:tab w:val="right" w:leader="dot" w:pos="8630"/>
        </w:tabs>
        <w:rPr>
          <w:rFonts w:ascii="Calibri" w:hAnsi="Calibri"/>
          <w:b w:val="0"/>
          <w:bCs w:val="0"/>
          <w:noProof/>
        </w:rPr>
      </w:pPr>
      <w:r>
        <w:rPr>
          <w:noProof/>
        </w:rPr>
        <w:t>N</w:t>
      </w:r>
    </w:p>
    <w:p w:rsidR="0023530B" w:rsidRDefault="0023530B">
      <w:pPr>
        <w:pStyle w:val="Index1"/>
        <w:tabs>
          <w:tab w:val="right" w:leader="dot" w:pos="8630"/>
        </w:tabs>
        <w:rPr>
          <w:noProof/>
        </w:rPr>
      </w:pPr>
      <w:r>
        <w:rPr>
          <w:noProof/>
        </w:rPr>
        <w:t>Non-Billable Status Report, 138</w:t>
      </w:r>
    </w:p>
    <w:p w:rsidR="0023530B" w:rsidRPr="0023530B" w:rsidRDefault="0023530B">
      <w:pPr>
        <w:pStyle w:val="IndexHeading"/>
        <w:keepNext/>
        <w:tabs>
          <w:tab w:val="right" w:leader="dot" w:pos="8630"/>
        </w:tabs>
        <w:rPr>
          <w:rFonts w:ascii="Calibri" w:hAnsi="Calibri"/>
          <w:b w:val="0"/>
          <w:bCs w:val="0"/>
          <w:noProof/>
        </w:rPr>
      </w:pPr>
      <w:r>
        <w:rPr>
          <w:noProof/>
        </w:rPr>
        <w:t>O</w:t>
      </w:r>
    </w:p>
    <w:p w:rsidR="0023530B" w:rsidRDefault="0023530B">
      <w:pPr>
        <w:pStyle w:val="Index1"/>
        <w:tabs>
          <w:tab w:val="right" w:leader="dot" w:pos="8630"/>
        </w:tabs>
        <w:rPr>
          <w:noProof/>
        </w:rPr>
      </w:pPr>
      <w:r>
        <w:rPr>
          <w:noProof/>
        </w:rPr>
        <w:t>On-Hold Copay Listing, 50</w:t>
      </w:r>
    </w:p>
    <w:p w:rsidR="0023530B" w:rsidRDefault="0023530B">
      <w:pPr>
        <w:pStyle w:val="Index1"/>
        <w:tabs>
          <w:tab w:val="right" w:leader="dot" w:pos="8630"/>
        </w:tabs>
        <w:rPr>
          <w:noProof/>
        </w:rPr>
      </w:pPr>
      <w:r>
        <w:rPr>
          <w:noProof/>
        </w:rPr>
        <w:t>Online Help, 4</w:t>
      </w:r>
    </w:p>
    <w:p w:rsidR="0023530B" w:rsidRDefault="0023530B">
      <w:pPr>
        <w:pStyle w:val="Index1"/>
        <w:tabs>
          <w:tab w:val="right" w:leader="dot" w:pos="8630"/>
        </w:tabs>
        <w:rPr>
          <w:noProof/>
        </w:rPr>
      </w:pPr>
      <w:r>
        <w:rPr>
          <w:noProof/>
        </w:rPr>
        <w:t>OPECC Productivity??, 174</w:t>
      </w:r>
    </w:p>
    <w:p w:rsidR="0023530B" w:rsidRDefault="0023530B">
      <w:pPr>
        <w:pStyle w:val="Index1"/>
        <w:tabs>
          <w:tab w:val="right" w:leader="dot" w:pos="8630"/>
        </w:tabs>
        <w:rPr>
          <w:noProof/>
        </w:rPr>
      </w:pPr>
      <w:r>
        <w:rPr>
          <w:noProof/>
        </w:rPr>
        <w:t>Orientation, 3</w:t>
      </w:r>
    </w:p>
    <w:p w:rsidR="0023530B" w:rsidRDefault="0023530B">
      <w:pPr>
        <w:pStyle w:val="Index1"/>
        <w:tabs>
          <w:tab w:val="right" w:leader="dot" w:pos="8630"/>
        </w:tabs>
        <w:rPr>
          <w:noProof/>
        </w:rPr>
      </w:pPr>
      <w:r>
        <w:rPr>
          <w:noProof/>
        </w:rPr>
        <w:t>Other Reports, 152</w:t>
      </w:r>
    </w:p>
    <w:p w:rsidR="0023530B" w:rsidRPr="0023530B" w:rsidRDefault="0023530B">
      <w:pPr>
        <w:pStyle w:val="IndexHeading"/>
        <w:keepNext/>
        <w:tabs>
          <w:tab w:val="right" w:leader="dot" w:pos="8630"/>
        </w:tabs>
        <w:rPr>
          <w:rFonts w:ascii="Calibri" w:hAnsi="Calibri"/>
          <w:b w:val="0"/>
          <w:bCs w:val="0"/>
          <w:noProof/>
        </w:rPr>
      </w:pPr>
      <w:r>
        <w:rPr>
          <w:noProof/>
        </w:rPr>
        <w:t>P</w:t>
      </w:r>
    </w:p>
    <w:p w:rsidR="0023530B" w:rsidRDefault="0023530B">
      <w:pPr>
        <w:pStyle w:val="Index1"/>
        <w:tabs>
          <w:tab w:val="right" w:leader="dot" w:pos="8630"/>
        </w:tabs>
        <w:rPr>
          <w:noProof/>
        </w:rPr>
      </w:pPr>
      <w:r>
        <w:rPr>
          <w:noProof/>
        </w:rPr>
        <w:t>Payable Claims, 110</w:t>
      </w:r>
    </w:p>
    <w:p w:rsidR="0023530B" w:rsidRDefault="0023530B">
      <w:pPr>
        <w:pStyle w:val="Index1"/>
        <w:tabs>
          <w:tab w:val="right" w:leader="dot" w:pos="8630"/>
        </w:tabs>
        <w:rPr>
          <w:noProof/>
        </w:rPr>
      </w:pPr>
      <w:r>
        <w:rPr>
          <w:noProof/>
        </w:rPr>
        <w:t>Payable Rejected Claims, 116</w:t>
      </w:r>
    </w:p>
    <w:p w:rsidR="0023530B" w:rsidRDefault="0023530B">
      <w:pPr>
        <w:pStyle w:val="Index1"/>
        <w:tabs>
          <w:tab w:val="right" w:leader="dot" w:pos="8630"/>
        </w:tabs>
        <w:rPr>
          <w:noProof/>
        </w:rPr>
      </w:pPr>
      <w:r>
        <w:rPr>
          <w:noProof/>
        </w:rPr>
        <w:t>Payer Sheet Detail, 155</w:t>
      </w:r>
    </w:p>
    <w:p w:rsidR="0023530B" w:rsidRDefault="0023530B">
      <w:pPr>
        <w:pStyle w:val="Index1"/>
        <w:tabs>
          <w:tab w:val="right" w:leader="dot" w:pos="8630"/>
        </w:tabs>
        <w:rPr>
          <w:noProof/>
        </w:rPr>
      </w:pPr>
      <w:r>
        <w:rPr>
          <w:noProof/>
        </w:rPr>
        <w:t>Pharmacy ECME Setup Menu, 91</w:t>
      </w:r>
    </w:p>
    <w:p w:rsidR="0023530B" w:rsidRDefault="0023530B">
      <w:pPr>
        <w:pStyle w:val="Index1"/>
        <w:tabs>
          <w:tab w:val="right" w:leader="dot" w:pos="8630"/>
        </w:tabs>
        <w:rPr>
          <w:noProof/>
        </w:rPr>
      </w:pPr>
      <w:r>
        <w:rPr>
          <w:noProof/>
        </w:rPr>
        <w:t>Pharmacy ECME User Screen, 10</w:t>
      </w:r>
    </w:p>
    <w:p w:rsidR="0023530B" w:rsidRDefault="0023530B">
      <w:pPr>
        <w:pStyle w:val="Index1"/>
        <w:tabs>
          <w:tab w:val="right" w:leader="dot" w:pos="8630"/>
        </w:tabs>
        <w:rPr>
          <w:noProof/>
        </w:rPr>
      </w:pPr>
      <w:r>
        <w:rPr>
          <w:noProof/>
        </w:rPr>
        <w:t>Pharmacy Electronic Claims Reports, 107</w:t>
      </w:r>
    </w:p>
    <w:p w:rsidR="0023530B" w:rsidRDefault="0023530B">
      <w:pPr>
        <w:pStyle w:val="Index1"/>
        <w:tabs>
          <w:tab w:val="right" w:leader="dot" w:pos="8630"/>
        </w:tabs>
        <w:rPr>
          <w:noProof/>
        </w:rPr>
      </w:pPr>
      <w:r>
        <w:rPr>
          <w:noProof/>
        </w:rPr>
        <w:t>Pharmacy Electronic Claims Reports Menu Structure, 10</w:t>
      </w:r>
    </w:p>
    <w:p w:rsidR="0023530B" w:rsidRDefault="0023530B">
      <w:pPr>
        <w:pStyle w:val="Index1"/>
        <w:tabs>
          <w:tab w:val="right" w:leader="dot" w:pos="8630"/>
        </w:tabs>
        <w:rPr>
          <w:noProof/>
        </w:rPr>
      </w:pPr>
      <w:r>
        <w:rPr>
          <w:noProof/>
        </w:rPr>
        <w:t>Potential Claims Report for Dual Eligible, 81</w:t>
      </w:r>
    </w:p>
    <w:p w:rsidR="0023530B" w:rsidRDefault="0023530B">
      <w:pPr>
        <w:pStyle w:val="Index1"/>
        <w:tabs>
          <w:tab w:val="right" w:leader="dot" w:pos="8630"/>
        </w:tabs>
        <w:rPr>
          <w:noProof/>
        </w:rPr>
      </w:pPr>
      <w:r>
        <w:rPr>
          <w:noProof/>
        </w:rPr>
        <w:t>Potential Secondary Rx Claims Report, 79</w:t>
      </w:r>
    </w:p>
    <w:p w:rsidR="0023530B" w:rsidRDefault="0023530B">
      <w:pPr>
        <w:pStyle w:val="Index1"/>
        <w:tabs>
          <w:tab w:val="right" w:leader="dot" w:pos="8630"/>
        </w:tabs>
        <w:rPr>
          <w:noProof/>
        </w:rPr>
      </w:pPr>
      <w:r w:rsidRPr="001A3E97">
        <w:rPr>
          <w:iCs/>
          <w:noProof/>
        </w:rPr>
        <w:t>Print Claim Log</w:t>
      </w:r>
      <w:r>
        <w:rPr>
          <w:noProof/>
        </w:rPr>
        <w:t>, 60</w:t>
      </w:r>
    </w:p>
    <w:p w:rsidR="0023530B" w:rsidRDefault="0023530B">
      <w:pPr>
        <w:pStyle w:val="Index1"/>
        <w:tabs>
          <w:tab w:val="right" w:leader="dot" w:pos="8630"/>
        </w:tabs>
        <w:rPr>
          <w:noProof/>
        </w:rPr>
      </w:pPr>
      <w:r>
        <w:rPr>
          <w:noProof/>
        </w:rPr>
        <w:t>Process Secondary/Tricare Rx to ECME, 83</w:t>
      </w:r>
    </w:p>
    <w:p w:rsidR="0023530B" w:rsidRPr="0023530B" w:rsidRDefault="0023530B">
      <w:pPr>
        <w:pStyle w:val="IndexHeading"/>
        <w:keepNext/>
        <w:tabs>
          <w:tab w:val="right" w:leader="dot" w:pos="8630"/>
        </w:tabs>
        <w:rPr>
          <w:rFonts w:ascii="Calibri" w:hAnsi="Calibri"/>
          <w:b w:val="0"/>
          <w:bCs w:val="0"/>
          <w:noProof/>
        </w:rPr>
      </w:pPr>
      <w:r>
        <w:rPr>
          <w:noProof/>
        </w:rPr>
        <w:lastRenderedPageBreak/>
        <w:t>R</w:t>
      </w:r>
    </w:p>
    <w:p w:rsidR="0023530B" w:rsidRDefault="0023530B">
      <w:pPr>
        <w:pStyle w:val="Index1"/>
        <w:tabs>
          <w:tab w:val="right" w:leader="dot" w:pos="8630"/>
        </w:tabs>
        <w:rPr>
          <w:noProof/>
        </w:rPr>
      </w:pPr>
      <w:r>
        <w:rPr>
          <w:noProof/>
        </w:rPr>
        <w:t>Recent Transactions, 129</w:t>
      </w:r>
    </w:p>
    <w:p w:rsidR="0023530B" w:rsidRDefault="0023530B">
      <w:pPr>
        <w:pStyle w:val="Index1"/>
        <w:tabs>
          <w:tab w:val="right" w:leader="dot" w:pos="8630"/>
        </w:tabs>
        <w:rPr>
          <w:noProof/>
        </w:rPr>
      </w:pPr>
      <w:r>
        <w:rPr>
          <w:noProof/>
        </w:rPr>
        <w:t>Related Manuals, 5</w:t>
      </w:r>
    </w:p>
    <w:p w:rsidR="0023530B" w:rsidRDefault="0023530B">
      <w:pPr>
        <w:pStyle w:val="Index1"/>
        <w:tabs>
          <w:tab w:val="right" w:leader="dot" w:pos="8630"/>
        </w:tabs>
        <w:rPr>
          <w:noProof/>
        </w:rPr>
      </w:pPr>
      <w:r>
        <w:rPr>
          <w:noProof/>
        </w:rPr>
        <w:t>Release Copay, 51</w:t>
      </w:r>
    </w:p>
    <w:p w:rsidR="0023530B" w:rsidRDefault="0023530B">
      <w:pPr>
        <w:pStyle w:val="Index1"/>
        <w:tabs>
          <w:tab w:val="right" w:leader="dot" w:pos="8630"/>
        </w:tabs>
        <w:rPr>
          <w:noProof/>
        </w:rPr>
      </w:pPr>
      <w:r w:rsidRPr="001A3E97">
        <w:rPr>
          <w:iCs/>
          <w:noProof/>
        </w:rPr>
        <w:t>Reopen Closed Claims (hidden option)</w:t>
      </w:r>
      <w:r>
        <w:rPr>
          <w:noProof/>
        </w:rPr>
        <w:t>, 66</w:t>
      </w:r>
    </w:p>
    <w:p w:rsidR="0023530B" w:rsidRDefault="0023530B">
      <w:pPr>
        <w:pStyle w:val="Index1"/>
        <w:tabs>
          <w:tab w:val="right" w:leader="dot" w:pos="8630"/>
        </w:tabs>
        <w:rPr>
          <w:noProof/>
        </w:rPr>
      </w:pPr>
      <w:r>
        <w:rPr>
          <w:noProof/>
        </w:rPr>
        <w:t>Resubmit Claim, 32, 73</w:t>
      </w:r>
    </w:p>
    <w:p w:rsidR="0023530B" w:rsidRDefault="0023530B">
      <w:pPr>
        <w:pStyle w:val="Index1"/>
        <w:tabs>
          <w:tab w:val="right" w:leader="dot" w:pos="8630"/>
        </w:tabs>
        <w:rPr>
          <w:noProof/>
        </w:rPr>
      </w:pPr>
      <w:r w:rsidRPr="001A3E97">
        <w:rPr>
          <w:iCs/>
          <w:noProof/>
        </w:rPr>
        <w:t>Resubmit with Edits (hidden option)</w:t>
      </w:r>
      <w:r>
        <w:rPr>
          <w:noProof/>
        </w:rPr>
        <w:t>, 68</w:t>
      </w:r>
    </w:p>
    <w:p w:rsidR="0023530B" w:rsidRDefault="0023530B">
      <w:pPr>
        <w:pStyle w:val="Index1"/>
        <w:tabs>
          <w:tab w:val="right" w:leader="dot" w:pos="8630"/>
        </w:tabs>
        <w:rPr>
          <w:noProof/>
        </w:rPr>
      </w:pPr>
      <w:r>
        <w:rPr>
          <w:noProof/>
        </w:rPr>
        <w:t>Reversal Claims Report, 124</w:t>
      </w:r>
    </w:p>
    <w:p w:rsidR="0023530B" w:rsidRDefault="0023530B">
      <w:pPr>
        <w:pStyle w:val="Index1"/>
        <w:tabs>
          <w:tab w:val="right" w:leader="dot" w:pos="8630"/>
        </w:tabs>
        <w:rPr>
          <w:noProof/>
        </w:rPr>
      </w:pPr>
      <w:r>
        <w:rPr>
          <w:noProof/>
        </w:rPr>
        <w:t>Reverse Payable Claim, 29</w:t>
      </w:r>
    </w:p>
    <w:p w:rsidR="0023530B" w:rsidRPr="0023530B" w:rsidRDefault="0023530B">
      <w:pPr>
        <w:pStyle w:val="IndexHeading"/>
        <w:keepNext/>
        <w:tabs>
          <w:tab w:val="right" w:leader="dot" w:pos="8630"/>
        </w:tabs>
        <w:rPr>
          <w:rFonts w:ascii="Calibri" w:hAnsi="Calibri"/>
          <w:b w:val="0"/>
          <w:bCs w:val="0"/>
          <w:noProof/>
        </w:rPr>
      </w:pPr>
      <w:r>
        <w:rPr>
          <w:noProof/>
        </w:rPr>
        <w:t>S</w:t>
      </w:r>
    </w:p>
    <w:p w:rsidR="0023530B" w:rsidRDefault="0023530B">
      <w:pPr>
        <w:pStyle w:val="Index1"/>
        <w:tabs>
          <w:tab w:val="right" w:leader="dot" w:pos="8630"/>
        </w:tabs>
        <w:rPr>
          <w:noProof/>
        </w:rPr>
      </w:pPr>
      <w:r w:rsidRPr="001A3E97">
        <w:rPr>
          <w:iCs/>
          <w:noProof/>
        </w:rPr>
        <w:t>Send to Worklist</w:t>
      </w:r>
      <w:r>
        <w:rPr>
          <w:noProof/>
        </w:rPr>
        <w:t>, 63</w:t>
      </w:r>
    </w:p>
    <w:p w:rsidR="0023530B" w:rsidRDefault="0023530B">
      <w:pPr>
        <w:pStyle w:val="Index1"/>
        <w:tabs>
          <w:tab w:val="right" w:leader="dot" w:pos="8630"/>
        </w:tabs>
        <w:rPr>
          <w:noProof/>
        </w:rPr>
      </w:pPr>
      <w:r>
        <w:rPr>
          <w:noProof/>
        </w:rPr>
        <w:t>Sort List, 27</w:t>
      </w:r>
    </w:p>
    <w:p w:rsidR="0023530B" w:rsidRDefault="0023530B">
      <w:pPr>
        <w:pStyle w:val="Index1"/>
        <w:tabs>
          <w:tab w:val="right" w:leader="dot" w:pos="8630"/>
        </w:tabs>
        <w:rPr>
          <w:noProof/>
        </w:rPr>
      </w:pPr>
      <w:r>
        <w:rPr>
          <w:noProof/>
        </w:rPr>
        <w:t>Spending Account Report, 146</w:t>
      </w:r>
    </w:p>
    <w:p w:rsidR="0023530B" w:rsidRDefault="0023530B">
      <w:pPr>
        <w:pStyle w:val="Index1"/>
        <w:tabs>
          <w:tab w:val="right" w:leader="dot" w:pos="8630"/>
        </w:tabs>
        <w:rPr>
          <w:noProof/>
        </w:rPr>
      </w:pPr>
      <w:r>
        <w:rPr>
          <w:noProof/>
        </w:rPr>
        <w:t>Statistics Screen, 100</w:t>
      </w:r>
    </w:p>
    <w:p w:rsidR="0023530B" w:rsidRDefault="0023530B">
      <w:pPr>
        <w:pStyle w:val="Index1"/>
        <w:tabs>
          <w:tab w:val="right" w:leader="dot" w:pos="8630"/>
        </w:tabs>
        <w:rPr>
          <w:noProof/>
        </w:rPr>
      </w:pPr>
      <w:r>
        <w:rPr>
          <w:noProof/>
        </w:rPr>
        <w:t>Submitting Primary Claims for TRICARE and Dual Eligibility Patients, 85</w:t>
      </w:r>
    </w:p>
    <w:p w:rsidR="0023530B" w:rsidRDefault="0023530B">
      <w:pPr>
        <w:pStyle w:val="Index1"/>
        <w:tabs>
          <w:tab w:val="right" w:leader="dot" w:pos="8630"/>
        </w:tabs>
        <w:rPr>
          <w:noProof/>
        </w:rPr>
      </w:pPr>
      <w:r>
        <w:rPr>
          <w:noProof/>
        </w:rPr>
        <w:t>Submitting Secondary Claims, 84</w:t>
      </w:r>
    </w:p>
    <w:p w:rsidR="0023530B" w:rsidRPr="0023530B" w:rsidRDefault="0023530B">
      <w:pPr>
        <w:pStyle w:val="IndexHeading"/>
        <w:keepNext/>
        <w:tabs>
          <w:tab w:val="right" w:leader="dot" w:pos="8630"/>
        </w:tabs>
        <w:rPr>
          <w:rFonts w:ascii="Calibri" w:hAnsi="Calibri"/>
          <w:b w:val="0"/>
          <w:bCs w:val="0"/>
          <w:noProof/>
        </w:rPr>
      </w:pPr>
      <w:r>
        <w:rPr>
          <w:noProof/>
        </w:rPr>
        <w:t>T</w:t>
      </w:r>
    </w:p>
    <w:p w:rsidR="0023530B" w:rsidRDefault="0023530B">
      <w:pPr>
        <w:pStyle w:val="Index1"/>
        <w:tabs>
          <w:tab w:val="right" w:leader="dot" w:pos="8630"/>
        </w:tabs>
        <w:rPr>
          <w:noProof/>
        </w:rPr>
      </w:pPr>
      <w:r>
        <w:rPr>
          <w:noProof/>
        </w:rPr>
        <w:t>Third Party Inquiry, 49</w:t>
      </w:r>
    </w:p>
    <w:p w:rsidR="0023530B" w:rsidRDefault="0023530B">
      <w:pPr>
        <w:pStyle w:val="Index1"/>
        <w:tabs>
          <w:tab w:val="right" w:leader="dot" w:pos="8630"/>
        </w:tabs>
        <w:rPr>
          <w:noProof/>
        </w:rPr>
      </w:pPr>
      <w:r>
        <w:rPr>
          <w:noProof/>
        </w:rPr>
        <w:t>Totals by Date, 134</w:t>
      </w:r>
    </w:p>
    <w:p w:rsidR="0023530B" w:rsidRDefault="0023530B">
      <w:pPr>
        <w:pStyle w:val="Index1"/>
        <w:tabs>
          <w:tab w:val="right" w:leader="dot" w:pos="8630"/>
        </w:tabs>
        <w:rPr>
          <w:noProof/>
        </w:rPr>
      </w:pPr>
      <w:r>
        <w:rPr>
          <w:noProof/>
        </w:rPr>
        <w:t>Turn-around time statistics, 162</w:t>
      </w:r>
    </w:p>
    <w:p w:rsidR="0023530B" w:rsidRPr="0023530B" w:rsidRDefault="0023530B">
      <w:pPr>
        <w:pStyle w:val="IndexHeading"/>
        <w:keepNext/>
        <w:tabs>
          <w:tab w:val="right" w:leader="dot" w:pos="8630"/>
        </w:tabs>
        <w:rPr>
          <w:rFonts w:ascii="Calibri" w:hAnsi="Calibri"/>
          <w:b w:val="0"/>
          <w:bCs w:val="0"/>
          <w:noProof/>
        </w:rPr>
      </w:pPr>
      <w:r>
        <w:rPr>
          <w:noProof/>
        </w:rPr>
        <w:t>U</w:t>
      </w:r>
    </w:p>
    <w:p w:rsidR="0023530B" w:rsidRDefault="0023530B">
      <w:pPr>
        <w:pStyle w:val="Index1"/>
        <w:tabs>
          <w:tab w:val="right" w:leader="dot" w:pos="8630"/>
        </w:tabs>
        <w:rPr>
          <w:noProof/>
        </w:rPr>
      </w:pPr>
      <w:r>
        <w:rPr>
          <w:noProof/>
        </w:rPr>
        <w:t>Update Continuously, 102</w:t>
      </w:r>
    </w:p>
    <w:p w:rsidR="0023530B" w:rsidRPr="0023530B" w:rsidRDefault="0023530B">
      <w:pPr>
        <w:pStyle w:val="IndexHeading"/>
        <w:keepNext/>
        <w:tabs>
          <w:tab w:val="right" w:leader="dot" w:pos="8630"/>
        </w:tabs>
        <w:rPr>
          <w:rFonts w:ascii="Calibri" w:hAnsi="Calibri"/>
          <w:b w:val="0"/>
          <w:bCs w:val="0"/>
          <w:noProof/>
        </w:rPr>
      </w:pPr>
      <w:r>
        <w:rPr>
          <w:noProof/>
        </w:rPr>
        <w:t>V</w:t>
      </w:r>
    </w:p>
    <w:p w:rsidR="0023530B" w:rsidRDefault="0023530B">
      <w:pPr>
        <w:pStyle w:val="Index1"/>
        <w:tabs>
          <w:tab w:val="right" w:leader="dot" w:pos="8630"/>
        </w:tabs>
        <w:rPr>
          <w:noProof/>
        </w:rPr>
      </w:pPr>
      <w:r>
        <w:rPr>
          <w:noProof/>
        </w:rPr>
        <w:t>Variations to the Close claim process, 38, 40, 90</w:t>
      </w:r>
    </w:p>
    <w:p w:rsidR="0023530B" w:rsidRDefault="0023530B">
      <w:pPr>
        <w:pStyle w:val="Index1"/>
        <w:tabs>
          <w:tab w:val="right" w:leader="dot" w:pos="8630"/>
        </w:tabs>
        <w:rPr>
          <w:noProof/>
        </w:rPr>
      </w:pPr>
      <w:r>
        <w:rPr>
          <w:noProof/>
        </w:rPr>
        <w:t>View Eligibility, 44</w:t>
      </w:r>
    </w:p>
    <w:p w:rsidR="0023530B" w:rsidRDefault="0023530B">
      <w:pPr>
        <w:pStyle w:val="Index1"/>
        <w:tabs>
          <w:tab w:val="right" w:leader="dot" w:pos="8630"/>
        </w:tabs>
        <w:rPr>
          <w:noProof/>
        </w:rPr>
      </w:pPr>
      <w:r>
        <w:rPr>
          <w:noProof/>
        </w:rPr>
        <w:t>View Prescription, 45, 58</w:t>
      </w:r>
    </w:p>
    <w:p w:rsidR="0023530B" w:rsidRDefault="0023530B">
      <w:pPr>
        <w:pStyle w:val="Index1"/>
        <w:tabs>
          <w:tab w:val="right" w:leader="dot" w:pos="8630"/>
        </w:tabs>
        <w:rPr>
          <w:noProof/>
        </w:rPr>
      </w:pPr>
      <w:r>
        <w:rPr>
          <w:noProof/>
        </w:rPr>
        <w:t>View/Unstrand Claims, 88</w:t>
      </w:r>
    </w:p>
    <w:p w:rsidR="0023530B" w:rsidRPr="0023530B" w:rsidRDefault="0023530B">
      <w:pPr>
        <w:pStyle w:val="IndexHeading"/>
        <w:keepNext/>
        <w:tabs>
          <w:tab w:val="right" w:leader="dot" w:pos="8630"/>
        </w:tabs>
        <w:rPr>
          <w:rFonts w:ascii="Calibri" w:hAnsi="Calibri"/>
          <w:b w:val="0"/>
          <w:bCs w:val="0"/>
          <w:noProof/>
        </w:rPr>
      </w:pPr>
      <w:r>
        <w:rPr>
          <w:noProof/>
        </w:rPr>
        <w:t>Z</w:t>
      </w:r>
    </w:p>
    <w:p w:rsidR="0023530B" w:rsidRDefault="0023530B">
      <w:pPr>
        <w:pStyle w:val="Index1"/>
        <w:tabs>
          <w:tab w:val="right" w:leader="dot" w:pos="8630"/>
        </w:tabs>
        <w:rPr>
          <w:noProof/>
        </w:rPr>
      </w:pPr>
      <w:r>
        <w:rPr>
          <w:noProof/>
        </w:rPr>
        <w:t>Zero (clear) Statistics, 103</w:t>
      </w:r>
    </w:p>
    <w:p w:rsidR="0023530B" w:rsidRDefault="0023530B" w:rsidP="00FA78C0">
      <w:pPr>
        <w:pStyle w:val="Index1"/>
        <w:tabs>
          <w:tab w:val="right" w:leader="dot" w:pos="8630"/>
        </w:tabs>
        <w:rPr>
          <w:noProof/>
        </w:rPr>
        <w:sectPr w:rsidR="0023530B" w:rsidSect="0023530B">
          <w:type w:val="continuous"/>
          <w:pgSz w:w="12240" w:h="15840" w:code="1"/>
          <w:pgMar w:top="1440" w:right="1800" w:bottom="1440" w:left="1800" w:header="720" w:footer="720" w:gutter="0"/>
          <w:cols w:space="720"/>
          <w:docGrid w:linePitch="326"/>
        </w:sectPr>
      </w:pPr>
    </w:p>
    <w:p w:rsidR="0072771A" w:rsidRPr="00C70427" w:rsidRDefault="00372ED5" w:rsidP="00FA78C0">
      <w:pPr>
        <w:pStyle w:val="Index1"/>
        <w:tabs>
          <w:tab w:val="right" w:leader="dot" w:pos="8630"/>
        </w:tabs>
      </w:pPr>
      <w:r w:rsidRPr="00326C55">
        <w:lastRenderedPageBreak/>
        <w:fldChar w:fldCharType="end"/>
      </w:r>
    </w:p>
    <w:sectPr w:rsidR="0072771A" w:rsidRPr="00C70427" w:rsidSect="00CE5592">
      <w:type w:val="continuous"/>
      <w:pgSz w:w="12240" w:h="15840"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403" w:rsidRDefault="00512403">
      <w:r>
        <w:separator/>
      </w:r>
    </w:p>
  </w:endnote>
  <w:endnote w:type="continuationSeparator" w:id="0">
    <w:p w:rsidR="00512403" w:rsidRDefault="0051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 w:name="r_ansi">
    <w:panose1 w:val="020B0609020202020204"/>
    <w:charset w:val="00"/>
    <w:family w:val="modern"/>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CA6" w:rsidRDefault="004C4CA6">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CA6" w:rsidRDefault="004C4CA6">
    <w:pPr>
      <w:pStyle w:val="Foo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0D3C12" w:rsidRDefault="00DC2606" w:rsidP="000D3C12">
    <w:pPr>
      <w:pStyle w:val="Footer"/>
      <w:rPr>
        <w:rStyle w:val="PageNumber"/>
      </w:rPr>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Pr="004C4CA6" w:rsidRDefault="00DC2606" w:rsidP="004C4CA6">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403" w:rsidRDefault="00512403">
      <w:r>
        <w:separator/>
      </w:r>
    </w:p>
  </w:footnote>
  <w:footnote w:type="continuationSeparator" w:id="0">
    <w:p w:rsidR="00512403" w:rsidRDefault="00512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CA6" w:rsidRDefault="004C4C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CA6" w:rsidRDefault="004C4C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CA6" w:rsidRDefault="004C4CA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Default="00DC260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Default="00DC260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Default="00DC260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Default="00DC260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Default="00DC260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606" w:rsidRDefault="00DC26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6FD4"/>
    <w:multiLevelType w:val="hybridMultilevel"/>
    <w:tmpl w:val="BEAC690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17F1DA7"/>
    <w:multiLevelType w:val="hybridMultilevel"/>
    <w:tmpl w:val="BF98B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49352A"/>
    <w:multiLevelType w:val="hybridMultilevel"/>
    <w:tmpl w:val="BEAC690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3772E18"/>
    <w:multiLevelType w:val="hybridMultilevel"/>
    <w:tmpl w:val="B2CCC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2F3393"/>
    <w:multiLevelType w:val="hybridMultilevel"/>
    <w:tmpl w:val="A132A548"/>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F64995"/>
    <w:multiLevelType w:val="hybridMultilevel"/>
    <w:tmpl w:val="50D6A466"/>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263AFF"/>
    <w:multiLevelType w:val="hybridMultilevel"/>
    <w:tmpl w:val="CE4AA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6B6FD2"/>
    <w:multiLevelType w:val="hybridMultilevel"/>
    <w:tmpl w:val="A42EEE44"/>
    <w:lvl w:ilvl="0" w:tplc="8A403684">
      <w:start w:val="1"/>
      <w:numFmt w:val="upperLetter"/>
      <w:lvlText w:val="(%1)"/>
      <w:lvlJc w:val="left"/>
      <w:pPr>
        <w:tabs>
          <w:tab w:val="num" w:pos="510"/>
        </w:tabs>
        <w:ind w:left="510" w:hanging="450"/>
      </w:pPr>
      <w:rPr>
        <w:rFonts w:ascii="Times New Roman" w:hAnsi="Times New Roman" w:cs="Arial"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nsid w:val="16992106"/>
    <w:multiLevelType w:val="hybridMultilevel"/>
    <w:tmpl w:val="1FAA0F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523A83"/>
    <w:multiLevelType w:val="hybridMultilevel"/>
    <w:tmpl w:val="B3A66EFC"/>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8CC06E5"/>
    <w:multiLevelType w:val="hybridMultilevel"/>
    <w:tmpl w:val="7A5212D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8EA6C62"/>
    <w:multiLevelType w:val="hybridMultilevel"/>
    <w:tmpl w:val="ADB0EF5E"/>
    <w:lvl w:ilvl="0" w:tplc="A078A91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6B43A7"/>
    <w:multiLevelType w:val="hybridMultilevel"/>
    <w:tmpl w:val="F60478CA"/>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DD3464"/>
    <w:multiLevelType w:val="hybridMultilevel"/>
    <w:tmpl w:val="614A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F03C36"/>
    <w:multiLevelType w:val="hybridMultilevel"/>
    <w:tmpl w:val="3448208A"/>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81189B"/>
    <w:multiLevelType w:val="hybridMultilevel"/>
    <w:tmpl w:val="EA6A977C"/>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180FB6"/>
    <w:multiLevelType w:val="hybridMultilevel"/>
    <w:tmpl w:val="DC1CD09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26A846FD"/>
    <w:multiLevelType w:val="hybridMultilevel"/>
    <w:tmpl w:val="33943042"/>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71C170F"/>
    <w:multiLevelType w:val="hybridMultilevel"/>
    <w:tmpl w:val="B0D8D568"/>
    <w:lvl w:ilvl="0" w:tplc="8A403684">
      <w:start w:val="1"/>
      <w:numFmt w:val="upperLetter"/>
      <w:lvlText w:val="(%1)"/>
      <w:lvlJc w:val="left"/>
      <w:pPr>
        <w:tabs>
          <w:tab w:val="num" w:pos="510"/>
        </w:tabs>
        <w:ind w:left="510" w:hanging="450"/>
      </w:pPr>
      <w:rPr>
        <w:rFonts w:ascii="Times New Roman" w:hAnsi="Times New Roman" w:cs="Arial"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
    <w:nsid w:val="286C018E"/>
    <w:multiLevelType w:val="hybridMultilevel"/>
    <w:tmpl w:val="B4C09AB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9071B1D"/>
    <w:multiLevelType w:val="hybridMultilevel"/>
    <w:tmpl w:val="7712714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A3E52D4"/>
    <w:multiLevelType w:val="hybridMultilevel"/>
    <w:tmpl w:val="9016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B82194"/>
    <w:multiLevelType w:val="hybridMultilevel"/>
    <w:tmpl w:val="95F2DF18"/>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AE07D0B"/>
    <w:multiLevelType w:val="hybridMultilevel"/>
    <w:tmpl w:val="ADB0EF5E"/>
    <w:lvl w:ilvl="0" w:tplc="A078A91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F85745"/>
    <w:multiLevelType w:val="hybridMultilevel"/>
    <w:tmpl w:val="1426439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077116D"/>
    <w:multiLevelType w:val="hybridMultilevel"/>
    <w:tmpl w:val="A1025980"/>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344B6250"/>
    <w:multiLevelType w:val="hybridMultilevel"/>
    <w:tmpl w:val="BA4099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990BE3"/>
    <w:multiLevelType w:val="hybridMultilevel"/>
    <w:tmpl w:val="ADB0EF5E"/>
    <w:lvl w:ilvl="0" w:tplc="A078A91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4843AF"/>
    <w:multiLevelType w:val="hybridMultilevel"/>
    <w:tmpl w:val="B7A6D9C6"/>
    <w:lvl w:ilvl="0" w:tplc="5D5285EE">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FF1518D"/>
    <w:multiLevelType w:val="hybridMultilevel"/>
    <w:tmpl w:val="5AF82F08"/>
    <w:lvl w:ilvl="0" w:tplc="BE82204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408607D5"/>
    <w:multiLevelType w:val="hybridMultilevel"/>
    <w:tmpl w:val="29EC9E0E"/>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32B0D96"/>
    <w:multiLevelType w:val="hybridMultilevel"/>
    <w:tmpl w:val="1520C802"/>
    <w:lvl w:ilvl="0" w:tplc="E220959A">
      <w:start w:val="1"/>
      <w:numFmt w:val="upp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2">
    <w:nsid w:val="436D6032"/>
    <w:multiLevelType w:val="hybridMultilevel"/>
    <w:tmpl w:val="AA68EDC8"/>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4215CF5"/>
    <w:multiLevelType w:val="hybridMultilevel"/>
    <w:tmpl w:val="824C01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4BE72B63"/>
    <w:multiLevelType w:val="hybridMultilevel"/>
    <w:tmpl w:val="9E18868E"/>
    <w:lvl w:ilvl="0" w:tplc="E220959A">
      <w:start w:val="1"/>
      <w:numFmt w:val="upp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5">
    <w:nsid w:val="4D3C3B52"/>
    <w:multiLevelType w:val="hybridMultilevel"/>
    <w:tmpl w:val="E236C03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F786652"/>
    <w:multiLevelType w:val="hybridMultilevel"/>
    <w:tmpl w:val="BEAC690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4F9D0234"/>
    <w:multiLevelType w:val="hybridMultilevel"/>
    <w:tmpl w:val="70944F0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2C33A42"/>
    <w:multiLevelType w:val="hybridMultilevel"/>
    <w:tmpl w:val="6DF48DF4"/>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3260D7C"/>
    <w:multiLevelType w:val="hybridMultilevel"/>
    <w:tmpl w:val="34341806"/>
    <w:lvl w:ilvl="0" w:tplc="0409000F">
      <w:start w:val="1"/>
      <w:numFmt w:val="decimal"/>
      <w:lvlText w:val="%1."/>
      <w:lvlJc w:val="left"/>
      <w:pPr>
        <w:tabs>
          <w:tab w:val="num" w:pos="720"/>
        </w:tabs>
        <w:ind w:left="720" w:hanging="360"/>
      </w:pPr>
    </w:lvl>
    <w:lvl w:ilvl="1" w:tplc="CA1C0FE6">
      <w:start w:val="1"/>
      <w:numFmt w:val="upperLetter"/>
      <w:lvlText w:val="(%2)"/>
      <w:lvlJc w:val="left"/>
      <w:pPr>
        <w:tabs>
          <w:tab w:val="num" w:pos="1590"/>
        </w:tabs>
        <w:ind w:left="1590" w:hanging="510"/>
      </w:pPr>
      <w:rPr>
        <w:rFonts w:hint="default"/>
      </w:rPr>
    </w:lvl>
    <w:lvl w:ilvl="2" w:tplc="0096F6C4">
      <w:start w:val="9"/>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76E5696"/>
    <w:multiLevelType w:val="hybridMultilevel"/>
    <w:tmpl w:val="0C268E56"/>
    <w:lvl w:ilvl="0" w:tplc="F32A4DA2">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79544F9"/>
    <w:multiLevelType w:val="hybridMultilevel"/>
    <w:tmpl w:val="AA002F92"/>
    <w:lvl w:ilvl="0" w:tplc="BE82204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5B021721"/>
    <w:multiLevelType w:val="hybridMultilevel"/>
    <w:tmpl w:val="78BE878C"/>
    <w:lvl w:ilvl="0" w:tplc="74242E18">
      <w:start w:val="1"/>
      <w:numFmt w:val="bullet"/>
      <w:pStyle w:val="BulletedBodyTex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CE34CA8"/>
    <w:multiLevelType w:val="hybridMultilevel"/>
    <w:tmpl w:val="02B08E6E"/>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3AB52D5"/>
    <w:multiLevelType w:val="hybridMultilevel"/>
    <w:tmpl w:val="95F2DF18"/>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5B52A6B"/>
    <w:multiLevelType w:val="hybridMultilevel"/>
    <w:tmpl w:val="299CCA5E"/>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62D2355"/>
    <w:multiLevelType w:val="hybridMultilevel"/>
    <w:tmpl w:val="5510CD72"/>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7BA1338"/>
    <w:multiLevelType w:val="hybridMultilevel"/>
    <w:tmpl w:val="EED27ED4"/>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69220A5C"/>
    <w:multiLevelType w:val="hybridMultilevel"/>
    <w:tmpl w:val="4AFC125C"/>
    <w:lvl w:ilvl="0" w:tplc="BC6AE50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AA45697"/>
    <w:multiLevelType w:val="hybridMultilevel"/>
    <w:tmpl w:val="85AA5B64"/>
    <w:lvl w:ilvl="0" w:tplc="40CC4F02">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6B5F5EB6"/>
    <w:multiLevelType w:val="hybridMultilevel"/>
    <w:tmpl w:val="53B6EC44"/>
    <w:lvl w:ilvl="0" w:tplc="7B587672">
      <w:start w:val="1"/>
      <w:numFmt w:val="upperLetter"/>
      <w:lvlText w:val="(%1)"/>
      <w:lvlJc w:val="left"/>
      <w:pPr>
        <w:tabs>
          <w:tab w:val="num" w:pos="1440"/>
        </w:tabs>
        <w:ind w:left="1440" w:hanging="360"/>
      </w:pPr>
      <w:rPr>
        <w:rFonts w:hint="default"/>
      </w:rPr>
    </w:lvl>
    <w:lvl w:ilvl="1" w:tplc="A0348960">
      <w:start w:val="1"/>
      <w:numFmt w:val="lowerLetter"/>
      <w:lvlText w:val="%2."/>
      <w:lvlJc w:val="left"/>
      <w:pPr>
        <w:tabs>
          <w:tab w:val="num" w:pos="1620"/>
        </w:tabs>
        <w:ind w:left="1620" w:hanging="360"/>
      </w:pPr>
    </w:lvl>
    <w:lvl w:ilvl="2" w:tplc="E3E435E0">
      <w:start w:val="7"/>
      <w:numFmt w:val="decimal"/>
      <w:lvlText w:val="%3."/>
      <w:lvlJc w:val="left"/>
      <w:pPr>
        <w:tabs>
          <w:tab w:val="num" w:pos="2340"/>
        </w:tabs>
        <w:ind w:left="2340" w:hanging="360"/>
      </w:pPr>
      <w:rPr>
        <w:rFonts w:hint="default"/>
      </w:rPr>
    </w:lvl>
    <w:lvl w:ilvl="3" w:tplc="F98C06CC">
      <w:start w:val="8"/>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1051153"/>
    <w:multiLevelType w:val="hybridMultilevel"/>
    <w:tmpl w:val="1280FCE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71E24C70"/>
    <w:multiLevelType w:val="hybridMultilevel"/>
    <w:tmpl w:val="FE7EB3D4"/>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88E3DCE"/>
    <w:multiLevelType w:val="hybridMultilevel"/>
    <w:tmpl w:val="6F2C5634"/>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7B217CBC"/>
    <w:multiLevelType w:val="hybridMultilevel"/>
    <w:tmpl w:val="3B267A88"/>
    <w:lvl w:ilvl="0" w:tplc="0262A3A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D7F4473"/>
    <w:multiLevelType w:val="hybridMultilevel"/>
    <w:tmpl w:val="447E092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2"/>
  </w:num>
  <w:num w:numId="2">
    <w:abstractNumId w:val="41"/>
  </w:num>
  <w:num w:numId="3">
    <w:abstractNumId w:val="39"/>
  </w:num>
  <w:num w:numId="4">
    <w:abstractNumId w:val="8"/>
  </w:num>
  <w:num w:numId="5">
    <w:abstractNumId w:val="50"/>
  </w:num>
  <w:num w:numId="6">
    <w:abstractNumId w:val="25"/>
  </w:num>
  <w:num w:numId="7">
    <w:abstractNumId w:val="3"/>
  </w:num>
  <w:num w:numId="8">
    <w:abstractNumId w:val="1"/>
  </w:num>
  <w:num w:numId="9">
    <w:abstractNumId w:val="33"/>
  </w:num>
  <w:num w:numId="10">
    <w:abstractNumId w:val="49"/>
  </w:num>
  <w:num w:numId="11">
    <w:abstractNumId w:val="32"/>
  </w:num>
  <w:num w:numId="12">
    <w:abstractNumId w:val="9"/>
  </w:num>
  <w:num w:numId="13">
    <w:abstractNumId w:val="12"/>
  </w:num>
  <w:num w:numId="14">
    <w:abstractNumId w:val="30"/>
  </w:num>
  <w:num w:numId="15">
    <w:abstractNumId w:val="52"/>
  </w:num>
  <w:num w:numId="16">
    <w:abstractNumId w:val="15"/>
  </w:num>
  <w:num w:numId="17">
    <w:abstractNumId w:val="22"/>
  </w:num>
  <w:num w:numId="18">
    <w:abstractNumId w:val="2"/>
  </w:num>
  <w:num w:numId="19">
    <w:abstractNumId w:val="55"/>
  </w:num>
  <w:num w:numId="20">
    <w:abstractNumId w:val="16"/>
  </w:num>
  <w:num w:numId="21">
    <w:abstractNumId w:val="51"/>
  </w:num>
  <w:num w:numId="22">
    <w:abstractNumId w:val="53"/>
  </w:num>
  <w:num w:numId="23">
    <w:abstractNumId w:val="35"/>
  </w:num>
  <w:num w:numId="24">
    <w:abstractNumId w:val="10"/>
  </w:num>
  <w:num w:numId="25">
    <w:abstractNumId w:val="5"/>
  </w:num>
  <w:num w:numId="26">
    <w:abstractNumId w:val="45"/>
  </w:num>
  <w:num w:numId="27">
    <w:abstractNumId w:val="14"/>
  </w:num>
  <w:num w:numId="28">
    <w:abstractNumId w:val="38"/>
  </w:num>
  <w:num w:numId="29">
    <w:abstractNumId w:val="4"/>
  </w:num>
  <w:num w:numId="30">
    <w:abstractNumId w:val="43"/>
  </w:num>
  <w:num w:numId="31">
    <w:abstractNumId w:val="19"/>
  </w:num>
  <w:num w:numId="32">
    <w:abstractNumId w:val="47"/>
  </w:num>
  <w:num w:numId="33">
    <w:abstractNumId w:val="17"/>
  </w:num>
  <w:num w:numId="34">
    <w:abstractNumId w:val="31"/>
  </w:num>
  <w:num w:numId="35">
    <w:abstractNumId w:val="18"/>
  </w:num>
  <w:num w:numId="36">
    <w:abstractNumId w:val="37"/>
  </w:num>
  <w:num w:numId="37">
    <w:abstractNumId w:val="46"/>
  </w:num>
  <w:num w:numId="38">
    <w:abstractNumId w:val="48"/>
  </w:num>
  <w:num w:numId="39">
    <w:abstractNumId w:val="7"/>
  </w:num>
  <w:num w:numId="40">
    <w:abstractNumId w:val="23"/>
  </w:num>
  <w:num w:numId="41">
    <w:abstractNumId w:val="11"/>
  </w:num>
  <w:num w:numId="42">
    <w:abstractNumId w:val="27"/>
  </w:num>
  <w:num w:numId="43">
    <w:abstractNumId w:val="21"/>
  </w:num>
  <w:num w:numId="44">
    <w:abstractNumId w:val="24"/>
  </w:num>
  <w:num w:numId="45">
    <w:abstractNumId w:val="26"/>
  </w:num>
  <w:num w:numId="46">
    <w:abstractNumId w:val="6"/>
  </w:num>
  <w:num w:numId="47">
    <w:abstractNumId w:val="44"/>
  </w:num>
  <w:num w:numId="48">
    <w:abstractNumId w:val="54"/>
  </w:num>
  <w:num w:numId="49">
    <w:abstractNumId w:val="28"/>
  </w:num>
  <w:num w:numId="50">
    <w:abstractNumId w:val="20"/>
  </w:num>
  <w:num w:numId="51">
    <w:abstractNumId w:val="29"/>
  </w:num>
  <w:num w:numId="52">
    <w:abstractNumId w:val="40"/>
  </w:num>
  <w:num w:numId="53">
    <w:abstractNumId w:val="34"/>
  </w:num>
  <w:num w:numId="54">
    <w:abstractNumId w:val="36"/>
  </w:num>
  <w:num w:numId="55">
    <w:abstractNumId w:val="0"/>
  </w:num>
  <w:num w:numId="56">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hideGrammaticalErrors/>
  <w:proofState w:spelling="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evenAndOddHeaders/>
  <w:drawingGridHorizontalSpacing w:val="120"/>
  <w:displayHorizontalDrawingGridEvery w:val="0"/>
  <w:displayVerticalDrawingGridEvery w:val="0"/>
  <w:noPunctuationKerning/>
  <w:characterSpacingControl w:val="doNotCompress"/>
  <w:hdrShapeDefaults>
    <o:shapedefaults v:ext="edit" spidmax="2049" fill="f" fillcolor="white">
      <v:fill color="white" on="f"/>
      <v:stroke weight="1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C52"/>
    <w:rsid w:val="00000045"/>
    <w:rsid w:val="0000231A"/>
    <w:rsid w:val="0000270B"/>
    <w:rsid w:val="00002F4A"/>
    <w:rsid w:val="0000303F"/>
    <w:rsid w:val="00004BDB"/>
    <w:rsid w:val="00005F59"/>
    <w:rsid w:val="00007057"/>
    <w:rsid w:val="00007828"/>
    <w:rsid w:val="00010215"/>
    <w:rsid w:val="00010C60"/>
    <w:rsid w:val="00010CFA"/>
    <w:rsid w:val="00013C1C"/>
    <w:rsid w:val="00013E1D"/>
    <w:rsid w:val="00014D56"/>
    <w:rsid w:val="00015B6F"/>
    <w:rsid w:val="00015EE2"/>
    <w:rsid w:val="00016188"/>
    <w:rsid w:val="00016A1B"/>
    <w:rsid w:val="00016E43"/>
    <w:rsid w:val="00017ED4"/>
    <w:rsid w:val="00020058"/>
    <w:rsid w:val="00020567"/>
    <w:rsid w:val="000209FE"/>
    <w:rsid w:val="00021E4D"/>
    <w:rsid w:val="00022105"/>
    <w:rsid w:val="0002380C"/>
    <w:rsid w:val="000241AB"/>
    <w:rsid w:val="00025502"/>
    <w:rsid w:val="00025AF6"/>
    <w:rsid w:val="00026A77"/>
    <w:rsid w:val="000271E2"/>
    <w:rsid w:val="00027F5D"/>
    <w:rsid w:val="00030A1C"/>
    <w:rsid w:val="00031269"/>
    <w:rsid w:val="00031D8D"/>
    <w:rsid w:val="000323AB"/>
    <w:rsid w:val="00032975"/>
    <w:rsid w:val="00032AB4"/>
    <w:rsid w:val="00034142"/>
    <w:rsid w:val="000344F8"/>
    <w:rsid w:val="00035084"/>
    <w:rsid w:val="0003516E"/>
    <w:rsid w:val="000351C6"/>
    <w:rsid w:val="000365A7"/>
    <w:rsid w:val="00036793"/>
    <w:rsid w:val="00036DA1"/>
    <w:rsid w:val="00037889"/>
    <w:rsid w:val="00037890"/>
    <w:rsid w:val="00040255"/>
    <w:rsid w:val="000408AF"/>
    <w:rsid w:val="00040BC4"/>
    <w:rsid w:val="000411DA"/>
    <w:rsid w:val="00041450"/>
    <w:rsid w:val="00042AB8"/>
    <w:rsid w:val="00042E51"/>
    <w:rsid w:val="00043A22"/>
    <w:rsid w:val="00043EEC"/>
    <w:rsid w:val="000449C6"/>
    <w:rsid w:val="0004510E"/>
    <w:rsid w:val="00045486"/>
    <w:rsid w:val="00045ACA"/>
    <w:rsid w:val="00045B4F"/>
    <w:rsid w:val="00046486"/>
    <w:rsid w:val="00047141"/>
    <w:rsid w:val="000473F3"/>
    <w:rsid w:val="000476E7"/>
    <w:rsid w:val="00051556"/>
    <w:rsid w:val="00051C21"/>
    <w:rsid w:val="000521A0"/>
    <w:rsid w:val="00052254"/>
    <w:rsid w:val="000537DD"/>
    <w:rsid w:val="000537E0"/>
    <w:rsid w:val="000537FA"/>
    <w:rsid w:val="0005390A"/>
    <w:rsid w:val="00053B17"/>
    <w:rsid w:val="00053DEB"/>
    <w:rsid w:val="000547AF"/>
    <w:rsid w:val="00054C4C"/>
    <w:rsid w:val="00056860"/>
    <w:rsid w:val="00056A7B"/>
    <w:rsid w:val="00056FCD"/>
    <w:rsid w:val="00057ABB"/>
    <w:rsid w:val="00057CDB"/>
    <w:rsid w:val="0006017E"/>
    <w:rsid w:val="00060353"/>
    <w:rsid w:val="00060C06"/>
    <w:rsid w:val="00060C80"/>
    <w:rsid w:val="0006109E"/>
    <w:rsid w:val="0006116B"/>
    <w:rsid w:val="0006274E"/>
    <w:rsid w:val="0006285C"/>
    <w:rsid w:val="00062C4C"/>
    <w:rsid w:val="00064119"/>
    <w:rsid w:val="000641A1"/>
    <w:rsid w:val="00064BFB"/>
    <w:rsid w:val="0006564E"/>
    <w:rsid w:val="000678BB"/>
    <w:rsid w:val="00070851"/>
    <w:rsid w:val="00070CC4"/>
    <w:rsid w:val="00071909"/>
    <w:rsid w:val="000742A5"/>
    <w:rsid w:val="000751C1"/>
    <w:rsid w:val="0007678F"/>
    <w:rsid w:val="00076C52"/>
    <w:rsid w:val="00076ECE"/>
    <w:rsid w:val="00080792"/>
    <w:rsid w:val="0008091F"/>
    <w:rsid w:val="00080B21"/>
    <w:rsid w:val="000813B3"/>
    <w:rsid w:val="00081457"/>
    <w:rsid w:val="000820CB"/>
    <w:rsid w:val="000824BA"/>
    <w:rsid w:val="00082A6B"/>
    <w:rsid w:val="00082E94"/>
    <w:rsid w:val="00084CD5"/>
    <w:rsid w:val="000854E4"/>
    <w:rsid w:val="000869CF"/>
    <w:rsid w:val="00086DB9"/>
    <w:rsid w:val="00087834"/>
    <w:rsid w:val="00090A99"/>
    <w:rsid w:val="00090E92"/>
    <w:rsid w:val="00090FB1"/>
    <w:rsid w:val="00090FCB"/>
    <w:rsid w:val="000929DD"/>
    <w:rsid w:val="00092D38"/>
    <w:rsid w:val="00093BEB"/>
    <w:rsid w:val="0009409B"/>
    <w:rsid w:val="00095053"/>
    <w:rsid w:val="00096082"/>
    <w:rsid w:val="000963FE"/>
    <w:rsid w:val="00096C56"/>
    <w:rsid w:val="00097E0B"/>
    <w:rsid w:val="00097E65"/>
    <w:rsid w:val="000A0920"/>
    <w:rsid w:val="000A0D4D"/>
    <w:rsid w:val="000A0DD5"/>
    <w:rsid w:val="000A10DA"/>
    <w:rsid w:val="000A1826"/>
    <w:rsid w:val="000A1D6E"/>
    <w:rsid w:val="000A1F67"/>
    <w:rsid w:val="000A2EDA"/>
    <w:rsid w:val="000A4052"/>
    <w:rsid w:val="000A41A7"/>
    <w:rsid w:val="000A4254"/>
    <w:rsid w:val="000A4745"/>
    <w:rsid w:val="000A4C4E"/>
    <w:rsid w:val="000A66E7"/>
    <w:rsid w:val="000A6F37"/>
    <w:rsid w:val="000A735B"/>
    <w:rsid w:val="000A7448"/>
    <w:rsid w:val="000A7885"/>
    <w:rsid w:val="000B0794"/>
    <w:rsid w:val="000B0936"/>
    <w:rsid w:val="000B0FB3"/>
    <w:rsid w:val="000B25A5"/>
    <w:rsid w:val="000B337F"/>
    <w:rsid w:val="000B34BA"/>
    <w:rsid w:val="000B4473"/>
    <w:rsid w:val="000B47B8"/>
    <w:rsid w:val="000B4FAE"/>
    <w:rsid w:val="000B525B"/>
    <w:rsid w:val="000B6213"/>
    <w:rsid w:val="000B631F"/>
    <w:rsid w:val="000B6CB9"/>
    <w:rsid w:val="000B6DC3"/>
    <w:rsid w:val="000B7CAD"/>
    <w:rsid w:val="000C00CC"/>
    <w:rsid w:val="000C0434"/>
    <w:rsid w:val="000C07EE"/>
    <w:rsid w:val="000C159B"/>
    <w:rsid w:val="000C4692"/>
    <w:rsid w:val="000C4C57"/>
    <w:rsid w:val="000C53AD"/>
    <w:rsid w:val="000C6537"/>
    <w:rsid w:val="000C67A6"/>
    <w:rsid w:val="000C7239"/>
    <w:rsid w:val="000D051F"/>
    <w:rsid w:val="000D0639"/>
    <w:rsid w:val="000D1479"/>
    <w:rsid w:val="000D237D"/>
    <w:rsid w:val="000D3C12"/>
    <w:rsid w:val="000D3E15"/>
    <w:rsid w:val="000D412A"/>
    <w:rsid w:val="000D48B1"/>
    <w:rsid w:val="000D4A7A"/>
    <w:rsid w:val="000D5052"/>
    <w:rsid w:val="000D5543"/>
    <w:rsid w:val="000D57DA"/>
    <w:rsid w:val="000D5AF6"/>
    <w:rsid w:val="000D5E86"/>
    <w:rsid w:val="000D5FCB"/>
    <w:rsid w:val="000D64B0"/>
    <w:rsid w:val="000D7635"/>
    <w:rsid w:val="000D7B79"/>
    <w:rsid w:val="000D7BBF"/>
    <w:rsid w:val="000D7EED"/>
    <w:rsid w:val="000E032D"/>
    <w:rsid w:val="000E052A"/>
    <w:rsid w:val="000E0B5D"/>
    <w:rsid w:val="000E0CBB"/>
    <w:rsid w:val="000E0FFE"/>
    <w:rsid w:val="000E1784"/>
    <w:rsid w:val="000E2CB8"/>
    <w:rsid w:val="000E31FD"/>
    <w:rsid w:val="000E3720"/>
    <w:rsid w:val="000E4386"/>
    <w:rsid w:val="000E502A"/>
    <w:rsid w:val="000E639D"/>
    <w:rsid w:val="000E67F8"/>
    <w:rsid w:val="000E7C58"/>
    <w:rsid w:val="000E7E23"/>
    <w:rsid w:val="000F1083"/>
    <w:rsid w:val="000F3A9A"/>
    <w:rsid w:val="000F41CD"/>
    <w:rsid w:val="000F4CD4"/>
    <w:rsid w:val="000F52C3"/>
    <w:rsid w:val="000F5ADF"/>
    <w:rsid w:val="000F6045"/>
    <w:rsid w:val="000F7694"/>
    <w:rsid w:val="000F76CE"/>
    <w:rsid w:val="001001B8"/>
    <w:rsid w:val="00100413"/>
    <w:rsid w:val="00100500"/>
    <w:rsid w:val="00101522"/>
    <w:rsid w:val="00102AEE"/>
    <w:rsid w:val="00102B55"/>
    <w:rsid w:val="00102BFC"/>
    <w:rsid w:val="00102F44"/>
    <w:rsid w:val="00102FDE"/>
    <w:rsid w:val="00104ED1"/>
    <w:rsid w:val="001052CA"/>
    <w:rsid w:val="00105527"/>
    <w:rsid w:val="00105748"/>
    <w:rsid w:val="00106064"/>
    <w:rsid w:val="00106A97"/>
    <w:rsid w:val="00106B66"/>
    <w:rsid w:val="00106EFE"/>
    <w:rsid w:val="00107E50"/>
    <w:rsid w:val="00107E5B"/>
    <w:rsid w:val="00110103"/>
    <w:rsid w:val="00110859"/>
    <w:rsid w:val="001108BE"/>
    <w:rsid w:val="001115F2"/>
    <w:rsid w:val="00111D48"/>
    <w:rsid w:val="00112372"/>
    <w:rsid w:val="001133E9"/>
    <w:rsid w:val="001137D4"/>
    <w:rsid w:val="00113941"/>
    <w:rsid w:val="001141DC"/>
    <w:rsid w:val="00114923"/>
    <w:rsid w:val="00114D0A"/>
    <w:rsid w:val="00115AA8"/>
    <w:rsid w:val="00116CD9"/>
    <w:rsid w:val="0011786F"/>
    <w:rsid w:val="00117F04"/>
    <w:rsid w:val="0012067A"/>
    <w:rsid w:val="001207AB"/>
    <w:rsid w:val="0012104E"/>
    <w:rsid w:val="0012203D"/>
    <w:rsid w:val="00122475"/>
    <w:rsid w:val="00122CDE"/>
    <w:rsid w:val="00122DFC"/>
    <w:rsid w:val="00123626"/>
    <w:rsid w:val="0012598B"/>
    <w:rsid w:val="00125A94"/>
    <w:rsid w:val="00125B54"/>
    <w:rsid w:val="00125F90"/>
    <w:rsid w:val="00126244"/>
    <w:rsid w:val="00126778"/>
    <w:rsid w:val="001271F9"/>
    <w:rsid w:val="0013181A"/>
    <w:rsid w:val="00131E70"/>
    <w:rsid w:val="0013231A"/>
    <w:rsid w:val="00133311"/>
    <w:rsid w:val="00133578"/>
    <w:rsid w:val="00134284"/>
    <w:rsid w:val="00134568"/>
    <w:rsid w:val="00135B36"/>
    <w:rsid w:val="00136AFD"/>
    <w:rsid w:val="001407E2"/>
    <w:rsid w:val="00141F2C"/>
    <w:rsid w:val="00142821"/>
    <w:rsid w:val="00143449"/>
    <w:rsid w:val="0014361C"/>
    <w:rsid w:val="00143A4F"/>
    <w:rsid w:val="001443F4"/>
    <w:rsid w:val="00144799"/>
    <w:rsid w:val="001453FB"/>
    <w:rsid w:val="0014576D"/>
    <w:rsid w:val="00146A41"/>
    <w:rsid w:val="00146E87"/>
    <w:rsid w:val="00146FD3"/>
    <w:rsid w:val="001503AF"/>
    <w:rsid w:val="00150B83"/>
    <w:rsid w:val="00150C2F"/>
    <w:rsid w:val="00151B05"/>
    <w:rsid w:val="00151D80"/>
    <w:rsid w:val="00152239"/>
    <w:rsid w:val="001524B5"/>
    <w:rsid w:val="00152A8F"/>
    <w:rsid w:val="00152F2C"/>
    <w:rsid w:val="001531A1"/>
    <w:rsid w:val="00153803"/>
    <w:rsid w:val="00153F7A"/>
    <w:rsid w:val="00154B05"/>
    <w:rsid w:val="00156196"/>
    <w:rsid w:val="001567AF"/>
    <w:rsid w:val="0016045F"/>
    <w:rsid w:val="00160658"/>
    <w:rsid w:val="0016075E"/>
    <w:rsid w:val="0016233C"/>
    <w:rsid w:val="00162353"/>
    <w:rsid w:val="00162A16"/>
    <w:rsid w:val="00165589"/>
    <w:rsid w:val="00166759"/>
    <w:rsid w:val="00166F24"/>
    <w:rsid w:val="00167592"/>
    <w:rsid w:val="00167E91"/>
    <w:rsid w:val="00170423"/>
    <w:rsid w:val="00170B47"/>
    <w:rsid w:val="00170F0D"/>
    <w:rsid w:val="00171E7F"/>
    <w:rsid w:val="001722E1"/>
    <w:rsid w:val="00172E96"/>
    <w:rsid w:val="00172F4A"/>
    <w:rsid w:val="00173028"/>
    <w:rsid w:val="00173ACE"/>
    <w:rsid w:val="00174ACF"/>
    <w:rsid w:val="00177502"/>
    <w:rsid w:val="001775C2"/>
    <w:rsid w:val="00177B0E"/>
    <w:rsid w:val="0018100A"/>
    <w:rsid w:val="0018114F"/>
    <w:rsid w:val="0018124F"/>
    <w:rsid w:val="0018137F"/>
    <w:rsid w:val="00181AF2"/>
    <w:rsid w:val="001826E0"/>
    <w:rsid w:val="001846D9"/>
    <w:rsid w:val="00184D3F"/>
    <w:rsid w:val="00184E74"/>
    <w:rsid w:val="00185A9D"/>
    <w:rsid w:val="00187E97"/>
    <w:rsid w:val="00187F57"/>
    <w:rsid w:val="0019087F"/>
    <w:rsid w:val="00190DD6"/>
    <w:rsid w:val="00191CFA"/>
    <w:rsid w:val="00191D6C"/>
    <w:rsid w:val="00192A9D"/>
    <w:rsid w:val="00192E5D"/>
    <w:rsid w:val="00193B19"/>
    <w:rsid w:val="001941DC"/>
    <w:rsid w:val="001947F6"/>
    <w:rsid w:val="00194E14"/>
    <w:rsid w:val="00195950"/>
    <w:rsid w:val="00195D50"/>
    <w:rsid w:val="00196B85"/>
    <w:rsid w:val="001977C1"/>
    <w:rsid w:val="00197A65"/>
    <w:rsid w:val="00197CFF"/>
    <w:rsid w:val="001A1A6E"/>
    <w:rsid w:val="001A30D4"/>
    <w:rsid w:val="001A410C"/>
    <w:rsid w:val="001A4686"/>
    <w:rsid w:val="001A47CE"/>
    <w:rsid w:val="001A51E4"/>
    <w:rsid w:val="001A5706"/>
    <w:rsid w:val="001A6970"/>
    <w:rsid w:val="001A778A"/>
    <w:rsid w:val="001A7917"/>
    <w:rsid w:val="001A7A00"/>
    <w:rsid w:val="001A7E3D"/>
    <w:rsid w:val="001B0805"/>
    <w:rsid w:val="001B0EF9"/>
    <w:rsid w:val="001B18DF"/>
    <w:rsid w:val="001B2222"/>
    <w:rsid w:val="001B3CFF"/>
    <w:rsid w:val="001B6ACB"/>
    <w:rsid w:val="001B7F06"/>
    <w:rsid w:val="001C06FC"/>
    <w:rsid w:val="001C073F"/>
    <w:rsid w:val="001C0865"/>
    <w:rsid w:val="001C0F71"/>
    <w:rsid w:val="001C1723"/>
    <w:rsid w:val="001C1948"/>
    <w:rsid w:val="001C5FFD"/>
    <w:rsid w:val="001C6076"/>
    <w:rsid w:val="001C6494"/>
    <w:rsid w:val="001C653D"/>
    <w:rsid w:val="001C6A6F"/>
    <w:rsid w:val="001D1505"/>
    <w:rsid w:val="001D15D8"/>
    <w:rsid w:val="001D1A33"/>
    <w:rsid w:val="001D1F4F"/>
    <w:rsid w:val="001D375F"/>
    <w:rsid w:val="001D489E"/>
    <w:rsid w:val="001D5951"/>
    <w:rsid w:val="001D5972"/>
    <w:rsid w:val="001D6239"/>
    <w:rsid w:val="001E0A8B"/>
    <w:rsid w:val="001E0FB0"/>
    <w:rsid w:val="001E10A5"/>
    <w:rsid w:val="001E1EB5"/>
    <w:rsid w:val="001E2006"/>
    <w:rsid w:val="001E2408"/>
    <w:rsid w:val="001E2DD8"/>
    <w:rsid w:val="001E2E73"/>
    <w:rsid w:val="001E2FFA"/>
    <w:rsid w:val="001E373E"/>
    <w:rsid w:val="001E3A4D"/>
    <w:rsid w:val="001E3FF0"/>
    <w:rsid w:val="001E5D6D"/>
    <w:rsid w:val="001E6202"/>
    <w:rsid w:val="001E6743"/>
    <w:rsid w:val="001E6AC8"/>
    <w:rsid w:val="001F1848"/>
    <w:rsid w:val="001F3143"/>
    <w:rsid w:val="001F3546"/>
    <w:rsid w:val="001F4A69"/>
    <w:rsid w:val="001F4C93"/>
    <w:rsid w:val="001F56EC"/>
    <w:rsid w:val="001F5EE0"/>
    <w:rsid w:val="001F5F15"/>
    <w:rsid w:val="001F60EA"/>
    <w:rsid w:val="001F654C"/>
    <w:rsid w:val="001F7D60"/>
    <w:rsid w:val="00200904"/>
    <w:rsid w:val="00200E07"/>
    <w:rsid w:val="002019A0"/>
    <w:rsid w:val="00201D7F"/>
    <w:rsid w:val="00202002"/>
    <w:rsid w:val="0020236A"/>
    <w:rsid w:val="00202AF1"/>
    <w:rsid w:val="00204218"/>
    <w:rsid w:val="00205A7F"/>
    <w:rsid w:val="00206287"/>
    <w:rsid w:val="002071C6"/>
    <w:rsid w:val="0020722B"/>
    <w:rsid w:val="00207F73"/>
    <w:rsid w:val="00211149"/>
    <w:rsid w:val="002118E3"/>
    <w:rsid w:val="00211968"/>
    <w:rsid w:val="002119FA"/>
    <w:rsid w:val="00212F54"/>
    <w:rsid w:val="00213B78"/>
    <w:rsid w:val="00213F11"/>
    <w:rsid w:val="00214CB2"/>
    <w:rsid w:val="00214F0D"/>
    <w:rsid w:val="0021572A"/>
    <w:rsid w:val="00217537"/>
    <w:rsid w:val="002176D4"/>
    <w:rsid w:val="002209CE"/>
    <w:rsid w:val="00220A5F"/>
    <w:rsid w:val="00221CEA"/>
    <w:rsid w:val="002224CA"/>
    <w:rsid w:val="00222CA9"/>
    <w:rsid w:val="00223464"/>
    <w:rsid w:val="00225822"/>
    <w:rsid w:val="002273EB"/>
    <w:rsid w:val="00227470"/>
    <w:rsid w:val="0023045B"/>
    <w:rsid w:val="00230DF7"/>
    <w:rsid w:val="00232039"/>
    <w:rsid w:val="0023362D"/>
    <w:rsid w:val="00233D0A"/>
    <w:rsid w:val="00233D6B"/>
    <w:rsid w:val="00234AEB"/>
    <w:rsid w:val="0023530B"/>
    <w:rsid w:val="00235C62"/>
    <w:rsid w:val="00236E20"/>
    <w:rsid w:val="00237422"/>
    <w:rsid w:val="00237917"/>
    <w:rsid w:val="00237D47"/>
    <w:rsid w:val="00237E8E"/>
    <w:rsid w:val="00240389"/>
    <w:rsid w:val="0024049C"/>
    <w:rsid w:val="00240509"/>
    <w:rsid w:val="002408F1"/>
    <w:rsid w:val="00240DAC"/>
    <w:rsid w:val="00243904"/>
    <w:rsid w:val="0024399C"/>
    <w:rsid w:val="00243BBB"/>
    <w:rsid w:val="00245D4C"/>
    <w:rsid w:val="00246C01"/>
    <w:rsid w:val="00247272"/>
    <w:rsid w:val="00251095"/>
    <w:rsid w:val="00252681"/>
    <w:rsid w:val="002538A1"/>
    <w:rsid w:val="00254BEE"/>
    <w:rsid w:val="00255CE5"/>
    <w:rsid w:val="00256CF1"/>
    <w:rsid w:val="002571F5"/>
    <w:rsid w:val="00257866"/>
    <w:rsid w:val="002578DD"/>
    <w:rsid w:val="00257DE0"/>
    <w:rsid w:val="0026000F"/>
    <w:rsid w:val="00260594"/>
    <w:rsid w:val="002617FC"/>
    <w:rsid w:val="00261A06"/>
    <w:rsid w:val="00261EFD"/>
    <w:rsid w:val="00262D74"/>
    <w:rsid w:val="002646A2"/>
    <w:rsid w:val="0026478D"/>
    <w:rsid w:val="00264B65"/>
    <w:rsid w:val="00266409"/>
    <w:rsid w:val="002665B6"/>
    <w:rsid w:val="00266C48"/>
    <w:rsid w:val="00267418"/>
    <w:rsid w:val="002675D3"/>
    <w:rsid w:val="00270125"/>
    <w:rsid w:val="0027025F"/>
    <w:rsid w:val="002702EC"/>
    <w:rsid w:val="00271434"/>
    <w:rsid w:val="0027148C"/>
    <w:rsid w:val="00271738"/>
    <w:rsid w:val="00271B8B"/>
    <w:rsid w:val="002727E0"/>
    <w:rsid w:val="002727E6"/>
    <w:rsid w:val="00272D6A"/>
    <w:rsid w:val="00273A09"/>
    <w:rsid w:val="00273A86"/>
    <w:rsid w:val="0027419F"/>
    <w:rsid w:val="0027582F"/>
    <w:rsid w:val="00277040"/>
    <w:rsid w:val="002776B5"/>
    <w:rsid w:val="002815FE"/>
    <w:rsid w:val="00281704"/>
    <w:rsid w:val="002819AB"/>
    <w:rsid w:val="00281F5D"/>
    <w:rsid w:val="0028289D"/>
    <w:rsid w:val="00282D18"/>
    <w:rsid w:val="002858FB"/>
    <w:rsid w:val="00286119"/>
    <w:rsid w:val="0028624E"/>
    <w:rsid w:val="00286726"/>
    <w:rsid w:val="002868E2"/>
    <w:rsid w:val="00287246"/>
    <w:rsid w:val="002875F4"/>
    <w:rsid w:val="00290CB9"/>
    <w:rsid w:val="0029119B"/>
    <w:rsid w:val="00291736"/>
    <w:rsid w:val="00293659"/>
    <w:rsid w:val="00296C2D"/>
    <w:rsid w:val="002979CA"/>
    <w:rsid w:val="002A146A"/>
    <w:rsid w:val="002A14AF"/>
    <w:rsid w:val="002A2494"/>
    <w:rsid w:val="002A2B0F"/>
    <w:rsid w:val="002A2F9E"/>
    <w:rsid w:val="002A314F"/>
    <w:rsid w:val="002A3F08"/>
    <w:rsid w:val="002A40ED"/>
    <w:rsid w:val="002A5597"/>
    <w:rsid w:val="002A60CC"/>
    <w:rsid w:val="002A62EE"/>
    <w:rsid w:val="002A6E35"/>
    <w:rsid w:val="002A7107"/>
    <w:rsid w:val="002A7255"/>
    <w:rsid w:val="002A7E2B"/>
    <w:rsid w:val="002B01BB"/>
    <w:rsid w:val="002B0BBF"/>
    <w:rsid w:val="002B10DE"/>
    <w:rsid w:val="002B14DC"/>
    <w:rsid w:val="002B28D1"/>
    <w:rsid w:val="002B3645"/>
    <w:rsid w:val="002B36D6"/>
    <w:rsid w:val="002B3EA0"/>
    <w:rsid w:val="002B453A"/>
    <w:rsid w:val="002B4815"/>
    <w:rsid w:val="002B49AC"/>
    <w:rsid w:val="002B4F55"/>
    <w:rsid w:val="002B5A17"/>
    <w:rsid w:val="002B607B"/>
    <w:rsid w:val="002C0108"/>
    <w:rsid w:val="002C0316"/>
    <w:rsid w:val="002C0B05"/>
    <w:rsid w:val="002C0EDE"/>
    <w:rsid w:val="002C12FE"/>
    <w:rsid w:val="002C1573"/>
    <w:rsid w:val="002C1B81"/>
    <w:rsid w:val="002C1EBC"/>
    <w:rsid w:val="002C1FCF"/>
    <w:rsid w:val="002C4C65"/>
    <w:rsid w:val="002C4E0A"/>
    <w:rsid w:val="002C549F"/>
    <w:rsid w:val="002C669B"/>
    <w:rsid w:val="002C6F2C"/>
    <w:rsid w:val="002C7C00"/>
    <w:rsid w:val="002D1F15"/>
    <w:rsid w:val="002D2381"/>
    <w:rsid w:val="002D2458"/>
    <w:rsid w:val="002D2EC3"/>
    <w:rsid w:val="002D3760"/>
    <w:rsid w:val="002D44B2"/>
    <w:rsid w:val="002D4564"/>
    <w:rsid w:val="002D4BE6"/>
    <w:rsid w:val="002D522D"/>
    <w:rsid w:val="002D547A"/>
    <w:rsid w:val="002D54C5"/>
    <w:rsid w:val="002D54E2"/>
    <w:rsid w:val="002D5CC0"/>
    <w:rsid w:val="002D62A5"/>
    <w:rsid w:val="002D66E2"/>
    <w:rsid w:val="002D7C65"/>
    <w:rsid w:val="002D7E74"/>
    <w:rsid w:val="002E035F"/>
    <w:rsid w:val="002E0EBF"/>
    <w:rsid w:val="002E11A4"/>
    <w:rsid w:val="002E15B8"/>
    <w:rsid w:val="002E1BB9"/>
    <w:rsid w:val="002E32E7"/>
    <w:rsid w:val="002E401F"/>
    <w:rsid w:val="002E4DCE"/>
    <w:rsid w:val="002E4EF8"/>
    <w:rsid w:val="002E5680"/>
    <w:rsid w:val="002E5EF5"/>
    <w:rsid w:val="002E6512"/>
    <w:rsid w:val="002E6633"/>
    <w:rsid w:val="002E7636"/>
    <w:rsid w:val="002F0770"/>
    <w:rsid w:val="002F083A"/>
    <w:rsid w:val="002F134B"/>
    <w:rsid w:val="002F1677"/>
    <w:rsid w:val="002F1991"/>
    <w:rsid w:val="002F21B8"/>
    <w:rsid w:val="002F237B"/>
    <w:rsid w:val="002F29AF"/>
    <w:rsid w:val="002F2F68"/>
    <w:rsid w:val="002F325D"/>
    <w:rsid w:val="002F3849"/>
    <w:rsid w:val="002F3C2F"/>
    <w:rsid w:val="002F3E00"/>
    <w:rsid w:val="002F4383"/>
    <w:rsid w:val="002F5532"/>
    <w:rsid w:val="002F5B36"/>
    <w:rsid w:val="002F64FE"/>
    <w:rsid w:val="002F7475"/>
    <w:rsid w:val="002F7DC7"/>
    <w:rsid w:val="003002C4"/>
    <w:rsid w:val="0030463B"/>
    <w:rsid w:val="0030486B"/>
    <w:rsid w:val="00304EA4"/>
    <w:rsid w:val="00305039"/>
    <w:rsid w:val="0030566E"/>
    <w:rsid w:val="00305944"/>
    <w:rsid w:val="00306AE8"/>
    <w:rsid w:val="00307523"/>
    <w:rsid w:val="003079E3"/>
    <w:rsid w:val="00307B81"/>
    <w:rsid w:val="003100D5"/>
    <w:rsid w:val="003107D4"/>
    <w:rsid w:val="00310E8E"/>
    <w:rsid w:val="0031345F"/>
    <w:rsid w:val="00313A9D"/>
    <w:rsid w:val="003148ED"/>
    <w:rsid w:val="0031499F"/>
    <w:rsid w:val="00314AFC"/>
    <w:rsid w:val="00314B54"/>
    <w:rsid w:val="00315DB7"/>
    <w:rsid w:val="003165AD"/>
    <w:rsid w:val="003203BA"/>
    <w:rsid w:val="00320865"/>
    <w:rsid w:val="00320F16"/>
    <w:rsid w:val="00323D1D"/>
    <w:rsid w:val="0032463C"/>
    <w:rsid w:val="0032469A"/>
    <w:rsid w:val="003247BB"/>
    <w:rsid w:val="00325915"/>
    <w:rsid w:val="003260B8"/>
    <w:rsid w:val="00326974"/>
    <w:rsid w:val="00326C55"/>
    <w:rsid w:val="0032744A"/>
    <w:rsid w:val="00327C2B"/>
    <w:rsid w:val="00327E94"/>
    <w:rsid w:val="00330391"/>
    <w:rsid w:val="003303AA"/>
    <w:rsid w:val="0033077C"/>
    <w:rsid w:val="003310F2"/>
    <w:rsid w:val="00332629"/>
    <w:rsid w:val="00332717"/>
    <w:rsid w:val="003327AD"/>
    <w:rsid w:val="00332BE6"/>
    <w:rsid w:val="003330B6"/>
    <w:rsid w:val="003337B3"/>
    <w:rsid w:val="00333E5A"/>
    <w:rsid w:val="00334108"/>
    <w:rsid w:val="00334B5C"/>
    <w:rsid w:val="00334D1A"/>
    <w:rsid w:val="00335758"/>
    <w:rsid w:val="003358D3"/>
    <w:rsid w:val="00335A5A"/>
    <w:rsid w:val="00335CB4"/>
    <w:rsid w:val="00335E13"/>
    <w:rsid w:val="00335FA1"/>
    <w:rsid w:val="0033766F"/>
    <w:rsid w:val="00337A4D"/>
    <w:rsid w:val="00337C49"/>
    <w:rsid w:val="00337DF6"/>
    <w:rsid w:val="0034085E"/>
    <w:rsid w:val="00340CDB"/>
    <w:rsid w:val="00340CE6"/>
    <w:rsid w:val="00340F4E"/>
    <w:rsid w:val="003415AB"/>
    <w:rsid w:val="003427F4"/>
    <w:rsid w:val="003433E7"/>
    <w:rsid w:val="00343658"/>
    <w:rsid w:val="00343D55"/>
    <w:rsid w:val="00344130"/>
    <w:rsid w:val="00345451"/>
    <w:rsid w:val="003500DB"/>
    <w:rsid w:val="0035029A"/>
    <w:rsid w:val="0035098D"/>
    <w:rsid w:val="00351384"/>
    <w:rsid w:val="00351F2B"/>
    <w:rsid w:val="00352F2D"/>
    <w:rsid w:val="0035309C"/>
    <w:rsid w:val="00353465"/>
    <w:rsid w:val="0035448D"/>
    <w:rsid w:val="003545BF"/>
    <w:rsid w:val="00354E34"/>
    <w:rsid w:val="00356007"/>
    <w:rsid w:val="003561DD"/>
    <w:rsid w:val="003566E1"/>
    <w:rsid w:val="003573F9"/>
    <w:rsid w:val="003576CA"/>
    <w:rsid w:val="00357CD6"/>
    <w:rsid w:val="0036036E"/>
    <w:rsid w:val="003603A7"/>
    <w:rsid w:val="00360E65"/>
    <w:rsid w:val="00360EE9"/>
    <w:rsid w:val="00361149"/>
    <w:rsid w:val="003624FE"/>
    <w:rsid w:val="00362561"/>
    <w:rsid w:val="003626B2"/>
    <w:rsid w:val="00363B21"/>
    <w:rsid w:val="0036408B"/>
    <w:rsid w:val="00364799"/>
    <w:rsid w:val="003650D7"/>
    <w:rsid w:val="003651FF"/>
    <w:rsid w:val="00366B25"/>
    <w:rsid w:val="00366FB5"/>
    <w:rsid w:val="00367DFC"/>
    <w:rsid w:val="00371644"/>
    <w:rsid w:val="00372ED5"/>
    <w:rsid w:val="00372F47"/>
    <w:rsid w:val="0037411A"/>
    <w:rsid w:val="00374A86"/>
    <w:rsid w:val="00375C80"/>
    <w:rsid w:val="00377B40"/>
    <w:rsid w:val="00377E20"/>
    <w:rsid w:val="003804BE"/>
    <w:rsid w:val="00381121"/>
    <w:rsid w:val="003828D9"/>
    <w:rsid w:val="00383190"/>
    <w:rsid w:val="003831FA"/>
    <w:rsid w:val="003838B7"/>
    <w:rsid w:val="00383AFF"/>
    <w:rsid w:val="00383DA9"/>
    <w:rsid w:val="0038426E"/>
    <w:rsid w:val="0038477B"/>
    <w:rsid w:val="00384B59"/>
    <w:rsid w:val="00384FF0"/>
    <w:rsid w:val="003854D7"/>
    <w:rsid w:val="00387D55"/>
    <w:rsid w:val="003911DE"/>
    <w:rsid w:val="003917B1"/>
    <w:rsid w:val="00391B46"/>
    <w:rsid w:val="00392086"/>
    <w:rsid w:val="00392383"/>
    <w:rsid w:val="00392D3D"/>
    <w:rsid w:val="00393CA7"/>
    <w:rsid w:val="00394E85"/>
    <w:rsid w:val="003957CB"/>
    <w:rsid w:val="003958A8"/>
    <w:rsid w:val="00396F59"/>
    <w:rsid w:val="003970F8"/>
    <w:rsid w:val="00397850"/>
    <w:rsid w:val="00397A9E"/>
    <w:rsid w:val="003A22A6"/>
    <w:rsid w:val="003A288B"/>
    <w:rsid w:val="003A3B94"/>
    <w:rsid w:val="003A459D"/>
    <w:rsid w:val="003A6116"/>
    <w:rsid w:val="003A6695"/>
    <w:rsid w:val="003B2416"/>
    <w:rsid w:val="003B2B1C"/>
    <w:rsid w:val="003B2BC2"/>
    <w:rsid w:val="003B3802"/>
    <w:rsid w:val="003B3B27"/>
    <w:rsid w:val="003B5390"/>
    <w:rsid w:val="003B5B81"/>
    <w:rsid w:val="003B5D4E"/>
    <w:rsid w:val="003B609E"/>
    <w:rsid w:val="003B7161"/>
    <w:rsid w:val="003B7258"/>
    <w:rsid w:val="003C033D"/>
    <w:rsid w:val="003C0A53"/>
    <w:rsid w:val="003C12EA"/>
    <w:rsid w:val="003C28FC"/>
    <w:rsid w:val="003C2C0B"/>
    <w:rsid w:val="003C2F2E"/>
    <w:rsid w:val="003C3CEA"/>
    <w:rsid w:val="003C488A"/>
    <w:rsid w:val="003C56BB"/>
    <w:rsid w:val="003C6D9E"/>
    <w:rsid w:val="003D019C"/>
    <w:rsid w:val="003D02A7"/>
    <w:rsid w:val="003D07A6"/>
    <w:rsid w:val="003D110B"/>
    <w:rsid w:val="003D1278"/>
    <w:rsid w:val="003D20BB"/>
    <w:rsid w:val="003D21EA"/>
    <w:rsid w:val="003D3EE9"/>
    <w:rsid w:val="003D5080"/>
    <w:rsid w:val="003D5454"/>
    <w:rsid w:val="003D68D3"/>
    <w:rsid w:val="003D710F"/>
    <w:rsid w:val="003D7E27"/>
    <w:rsid w:val="003E015F"/>
    <w:rsid w:val="003E1939"/>
    <w:rsid w:val="003E1B1E"/>
    <w:rsid w:val="003E2B3F"/>
    <w:rsid w:val="003E31FD"/>
    <w:rsid w:val="003E3D57"/>
    <w:rsid w:val="003E6068"/>
    <w:rsid w:val="003E63E9"/>
    <w:rsid w:val="003E6700"/>
    <w:rsid w:val="003E721C"/>
    <w:rsid w:val="003E734A"/>
    <w:rsid w:val="003E7835"/>
    <w:rsid w:val="003F0612"/>
    <w:rsid w:val="003F0BBF"/>
    <w:rsid w:val="003F1606"/>
    <w:rsid w:val="003F1F21"/>
    <w:rsid w:val="003F1F22"/>
    <w:rsid w:val="003F228D"/>
    <w:rsid w:val="003F32CA"/>
    <w:rsid w:val="003F4055"/>
    <w:rsid w:val="003F502F"/>
    <w:rsid w:val="003F51F3"/>
    <w:rsid w:val="003F60C2"/>
    <w:rsid w:val="003F61DD"/>
    <w:rsid w:val="003F6B82"/>
    <w:rsid w:val="003F6FDE"/>
    <w:rsid w:val="003F704D"/>
    <w:rsid w:val="003F7A0D"/>
    <w:rsid w:val="004003B8"/>
    <w:rsid w:val="00401613"/>
    <w:rsid w:val="004022CA"/>
    <w:rsid w:val="00402AF2"/>
    <w:rsid w:val="00402F72"/>
    <w:rsid w:val="004033EA"/>
    <w:rsid w:val="00403C9A"/>
    <w:rsid w:val="004044EF"/>
    <w:rsid w:val="00404723"/>
    <w:rsid w:val="00404763"/>
    <w:rsid w:val="00404B33"/>
    <w:rsid w:val="00404F26"/>
    <w:rsid w:val="00406635"/>
    <w:rsid w:val="00406AB4"/>
    <w:rsid w:val="004078D0"/>
    <w:rsid w:val="00411787"/>
    <w:rsid w:val="00411A24"/>
    <w:rsid w:val="004124AA"/>
    <w:rsid w:val="004136A1"/>
    <w:rsid w:val="004138EA"/>
    <w:rsid w:val="0041432B"/>
    <w:rsid w:val="00414E16"/>
    <w:rsid w:val="00415A7D"/>
    <w:rsid w:val="0041606C"/>
    <w:rsid w:val="0041688F"/>
    <w:rsid w:val="00417440"/>
    <w:rsid w:val="00420235"/>
    <w:rsid w:val="004206A2"/>
    <w:rsid w:val="00420CC2"/>
    <w:rsid w:val="00420D50"/>
    <w:rsid w:val="00423CCB"/>
    <w:rsid w:val="00423DC7"/>
    <w:rsid w:val="00424179"/>
    <w:rsid w:val="00424216"/>
    <w:rsid w:val="004248EB"/>
    <w:rsid w:val="00424CCE"/>
    <w:rsid w:val="00425883"/>
    <w:rsid w:val="00425DB8"/>
    <w:rsid w:val="004265F4"/>
    <w:rsid w:val="004307FD"/>
    <w:rsid w:val="00430D5C"/>
    <w:rsid w:val="0043112A"/>
    <w:rsid w:val="00433413"/>
    <w:rsid w:val="00433436"/>
    <w:rsid w:val="0043377D"/>
    <w:rsid w:val="0043379A"/>
    <w:rsid w:val="00433F78"/>
    <w:rsid w:val="00435571"/>
    <w:rsid w:val="00436842"/>
    <w:rsid w:val="00437300"/>
    <w:rsid w:val="004375CC"/>
    <w:rsid w:val="00437788"/>
    <w:rsid w:val="00437CC7"/>
    <w:rsid w:val="0044033B"/>
    <w:rsid w:val="00440CAE"/>
    <w:rsid w:val="004419ED"/>
    <w:rsid w:val="00442085"/>
    <w:rsid w:val="004430DC"/>
    <w:rsid w:val="00443F36"/>
    <w:rsid w:val="00444CC2"/>
    <w:rsid w:val="0044785B"/>
    <w:rsid w:val="004503D0"/>
    <w:rsid w:val="00451278"/>
    <w:rsid w:val="00451F0F"/>
    <w:rsid w:val="00452AF5"/>
    <w:rsid w:val="00452FF1"/>
    <w:rsid w:val="00453D31"/>
    <w:rsid w:val="00457190"/>
    <w:rsid w:val="00457C6D"/>
    <w:rsid w:val="00461220"/>
    <w:rsid w:val="00462466"/>
    <w:rsid w:val="00462A4F"/>
    <w:rsid w:val="00462AF2"/>
    <w:rsid w:val="004646C5"/>
    <w:rsid w:val="0046471E"/>
    <w:rsid w:val="0046474F"/>
    <w:rsid w:val="00464C59"/>
    <w:rsid w:val="00465488"/>
    <w:rsid w:val="0046697E"/>
    <w:rsid w:val="00466B5D"/>
    <w:rsid w:val="0046738E"/>
    <w:rsid w:val="0046763F"/>
    <w:rsid w:val="004707D2"/>
    <w:rsid w:val="00471761"/>
    <w:rsid w:val="0047451D"/>
    <w:rsid w:val="00474726"/>
    <w:rsid w:val="00475A7A"/>
    <w:rsid w:val="004767DC"/>
    <w:rsid w:val="004775A2"/>
    <w:rsid w:val="0047782B"/>
    <w:rsid w:val="00480871"/>
    <w:rsid w:val="00480DAF"/>
    <w:rsid w:val="0048151F"/>
    <w:rsid w:val="00481622"/>
    <w:rsid w:val="00482614"/>
    <w:rsid w:val="004826DD"/>
    <w:rsid w:val="004829DD"/>
    <w:rsid w:val="00483AC2"/>
    <w:rsid w:val="004845E7"/>
    <w:rsid w:val="00484A11"/>
    <w:rsid w:val="00485047"/>
    <w:rsid w:val="00485102"/>
    <w:rsid w:val="004855D4"/>
    <w:rsid w:val="00485F5A"/>
    <w:rsid w:val="00490C1F"/>
    <w:rsid w:val="0049255E"/>
    <w:rsid w:val="00493CF7"/>
    <w:rsid w:val="00493D2D"/>
    <w:rsid w:val="004947EF"/>
    <w:rsid w:val="00495052"/>
    <w:rsid w:val="00496431"/>
    <w:rsid w:val="0049656E"/>
    <w:rsid w:val="00496F4A"/>
    <w:rsid w:val="004A067B"/>
    <w:rsid w:val="004A0A32"/>
    <w:rsid w:val="004A196A"/>
    <w:rsid w:val="004A283D"/>
    <w:rsid w:val="004A60FC"/>
    <w:rsid w:val="004A68B9"/>
    <w:rsid w:val="004A6E72"/>
    <w:rsid w:val="004A76D1"/>
    <w:rsid w:val="004A7CA3"/>
    <w:rsid w:val="004A7D5B"/>
    <w:rsid w:val="004B0E76"/>
    <w:rsid w:val="004B13E6"/>
    <w:rsid w:val="004B1584"/>
    <w:rsid w:val="004B1875"/>
    <w:rsid w:val="004B21E2"/>
    <w:rsid w:val="004B27C6"/>
    <w:rsid w:val="004B316E"/>
    <w:rsid w:val="004B32FD"/>
    <w:rsid w:val="004B3426"/>
    <w:rsid w:val="004B37BE"/>
    <w:rsid w:val="004B4BEF"/>
    <w:rsid w:val="004B6A19"/>
    <w:rsid w:val="004B6AA5"/>
    <w:rsid w:val="004B6D8B"/>
    <w:rsid w:val="004B7173"/>
    <w:rsid w:val="004B7D40"/>
    <w:rsid w:val="004B7E43"/>
    <w:rsid w:val="004C031C"/>
    <w:rsid w:val="004C0C0C"/>
    <w:rsid w:val="004C0FD2"/>
    <w:rsid w:val="004C1566"/>
    <w:rsid w:val="004C2BCD"/>
    <w:rsid w:val="004C2E10"/>
    <w:rsid w:val="004C30FE"/>
    <w:rsid w:val="004C36E7"/>
    <w:rsid w:val="004C4C32"/>
    <w:rsid w:val="004C4CA6"/>
    <w:rsid w:val="004C4CED"/>
    <w:rsid w:val="004C575F"/>
    <w:rsid w:val="004C612C"/>
    <w:rsid w:val="004C6298"/>
    <w:rsid w:val="004C645C"/>
    <w:rsid w:val="004C6D7F"/>
    <w:rsid w:val="004C7D18"/>
    <w:rsid w:val="004D042C"/>
    <w:rsid w:val="004D142E"/>
    <w:rsid w:val="004D1D2A"/>
    <w:rsid w:val="004D2002"/>
    <w:rsid w:val="004D3353"/>
    <w:rsid w:val="004D4665"/>
    <w:rsid w:val="004D5562"/>
    <w:rsid w:val="004D6013"/>
    <w:rsid w:val="004D686B"/>
    <w:rsid w:val="004D6D39"/>
    <w:rsid w:val="004D6FBE"/>
    <w:rsid w:val="004D74B9"/>
    <w:rsid w:val="004D7CF0"/>
    <w:rsid w:val="004E0099"/>
    <w:rsid w:val="004E05CA"/>
    <w:rsid w:val="004E2206"/>
    <w:rsid w:val="004E28B6"/>
    <w:rsid w:val="004E2ADD"/>
    <w:rsid w:val="004E3CEB"/>
    <w:rsid w:val="004E3EEF"/>
    <w:rsid w:val="004E46C6"/>
    <w:rsid w:val="004E4C11"/>
    <w:rsid w:val="004E4E39"/>
    <w:rsid w:val="004E4EC6"/>
    <w:rsid w:val="004E5088"/>
    <w:rsid w:val="004E598D"/>
    <w:rsid w:val="004E636F"/>
    <w:rsid w:val="004E63E1"/>
    <w:rsid w:val="004E6658"/>
    <w:rsid w:val="004E681D"/>
    <w:rsid w:val="004E6C88"/>
    <w:rsid w:val="004F0939"/>
    <w:rsid w:val="004F137B"/>
    <w:rsid w:val="004F13DA"/>
    <w:rsid w:val="004F2FF3"/>
    <w:rsid w:val="004F4AF8"/>
    <w:rsid w:val="004F4D15"/>
    <w:rsid w:val="004F5275"/>
    <w:rsid w:val="004F5412"/>
    <w:rsid w:val="004F58FD"/>
    <w:rsid w:val="004F593B"/>
    <w:rsid w:val="004F5C80"/>
    <w:rsid w:val="005001C1"/>
    <w:rsid w:val="0050118E"/>
    <w:rsid w:val="005017B9"/>
    <w:rsid w:val="00502D1D"/>
    <w:rsid w:val="00503118"/>
    <w:rsid w:val="0050468B"/>
    <w:rsid w:val="00505F24"/>
    <w:rsid w:val="00506E1F"/>
    <w:rsid w:val="005070C2"/>
    <w:rsid w:val="0050740E"/>
    <w:rsid w:val="005079A0"/>
    <w:rsid w:val="00511047"/>
    <w:rsid w:val="0051119C"/>
    <w:rsid w:val="0051183B"/>
    <w:rsid w:val="005119BC"/>
    <w:rsid w:val="00511B03"/>
    <w:rsid w:val="005121CA"/>
    <w:rsid w:val="00512403"/>
    <w:rsid w:val="0051292A"/>
    <w:rsid w:val="00512E7E"/>
    <w:rsid w:val="00512EFA"/>
    <w:rsid w:val="00513191"/>
    <w:rsid w:val="005139B9"/>
    <w:rsid w:val="00513CF8"/>
    <w:rsid w:val="0051430E"/>
    <w:rsid w:val="005145A8"/>
    <w:rsid w:val="00514F09"/>
    <w:rsid w:val="00515206"/>
    <w:rsid w:val="0051530D"/>
    <w:rsid w:val="005154E6"/>
    <w:rsid w:val="005156DA"/>
    <w:rsid w:val="0051773A"/>
    <w:rsid w:val="00517B70"/>
    <w:rsid w:val="00520236"/>
    <w:rsid w:val="005205FE"/>
    <w:rsid w:val="005220C2"/>
    <w:rsid w:val="0052262C"/>
    <w:rsid w:val="00522930"/>
    <w:rsid w:val="00522961"/>
    <w:rsid w:val="00523362"/>
    <w:rsid w:val="0052341C"/>
    <w:rsid w:val="00523574"/>
    <w:rsid w:val="005237F8"/>
    <w:rsid w:val="00523B72"/>
    <w:rsid w:val="00524810"/>
    <w:rsid w:val="005253B3"/>
    <w:rsid w:val="00525E0A"/>
    <w:rsid w:val="00526207"/>
    <w:rsid w:val="00526641"/>
    <w:rsid w:val="00527ADF"/>
    <w:rsid w:val="005305C6"/>
    <w:rsid w:val="00530623"/>
    <w:rsid w:val="0053065F"/>
    <w:rsid w:val="005307AD"/>
    <w:rsid w:val="00531452"/>
    <w:rsid w:val="00532276"/>
    <w:rsid w:val="0053284E"/>
    <w:rsid w:val="00532F6D"/>
    <w:rsid w:val="00533512"/>
    <w:rsid w:val="00533A6E"/>
    <w:rsid w:val="00533ACA"/>
    <w:rsid w:val="00534248"/>
    <w:rsid w:val="00534520"/>
    <w:rsid w:val="0053498B"/>
    <w:rsid w:val="00534BDE"/>
    <w:rsid w:val="00535140"/>
    <w:rsid w:val="005369D2"/>
    <w:rsid w:val="00536E97"/>
    <w:rsid w:val="00537A53"/>
    <w:rsid w:val="00537C34"/>
    <w:rsid w:val="005414F5"/>
    <w:rsid w:val="00542558"/>
    <w:rsid w:val="00542DF4"/>
    <w:rsid w:val="00542EC4"/>
    <w:rsid w:val="00542F7A"/>
    <w:rsid w:val="0054397D"/>
    <w:rsid w:val="0054451C"/>
    <w:rsid w:val="00544727"/>
    <w:rsid w:val="00544AE6"/>
    <w:rsid w:val="00544BA0"/>
    <w:rsid w:val="00544C95"/>
    <w:rsid w:val="00544ED0"/>
    <w:rsid w:val="00545027"/>
    <w:rsid w:val="00545681"/>
    <w:rsid w:val="00545791"/>
    <w:rsid w:val="00546260"/>
    <w:rsid w:val="0054682A"/>
    <w:rsid w:val="00547B9B"/>
    <w:rsid w:val="00547E30"/>
    <w:rsid w:val="0055053D"/>
    <w:rsid w:val="00550FCE"/>
    <w:rsid w:val="005524C7"/>
    <w:rsid w:val="00553569"/>
    <w:rsid w:val="00553793"/>
    <w:rsid w:val="005541B3"/>
    <w:rsid w:val="00554744"/>
    <w:rsid w:val="00555E68"/>
    <w:rsid w:val="00556274"/>
    <w:rsid w:val="00556550"/>
    <w:rsid w:val="005569A3"/>
    <w:rsid w:val="005577B4"/>
    <w:rsid w:val="00557A06"/>
    <w:rsid w:val="00557DCD"/>
    <w:rsid w:val="005600DE"/>
    <w:rsid w:val="005606F4"/>
    <w:rsid w:val="0056085F"/>
    <w:rsid w:val="005609AF"/>
    <w:rsid w:val="00560A4C"/>
    <w:rsid w:val="0056156C"/>
    <w:rsid w:val="0056164A"/>
    <w:rsid w:val="00561A7A"/>
    <w:rsid w:val="00562480"/>
    <w:rsid w:val="00562B26"/>
    <w:rsid w:val="00562F65"/>
    <w:rsid w:val="00563F75"/>
    <w:rsid w:val="00564A16"/>
    <w:rsid w:val="00565909"/>
    <w:rsid w:val="00565954"/>
    <w:rsid w:val="005659CB"/>
    <w:rsid w:val="00566D14"/>
    <w:rsid w:val="005677E4"/>
    <w:rsid w:val="00567DBB"/>
    <w:rsid w:val="005708E9"/>
    <w:rsid w:val="00571809"/>
    <w:rsid w:val="00571BDF"/>
    <w:rsid w:val="00571EB4"/>
    <w:rsid w:val="00572C30"/>
    <w:rsid w:val="00572EC8"/>
    <w:rsid w:val="00573101"/>
    <w:rsid w:val="005735A2"/>
    <w:rsid w:val="00573703"/>
    <w:rsid w:val="00573737"/>
    <w:rsid w:val="00574D5E"/>
    <w:rsid w:val="00574DA1"/>
    <w:rsid w:val="00574F67"/>
    <w:rsid w:val="00576B1A"/>
    <w:rsid w:val="00576D80"/>
    <w:rsid w:val="00576F0C"/>
    <w:rsid w:val="00580D63"/>
    <w:rsid w:val="00581D53"/>
    <w:rsid w:val="00582820"/>
    <w:rsid w:val="00582DD2"/>
    <w:rsid w:val="00583350"/>
    <w:rsid w:val="0058352A"/>
    <w:rsid w:val="00583954"/>
    <w:rsid w:val="00583F6B"/>
    <w:rsid w:val="00584B24"/>
    <w:rsid w:val="00585756"/>
    <w:rsid w:val="00585E24"/>
    <w:rsid w:val="00585FB2"/>
    <w:rsid w:val="0058603A"/>
    <w:rsid w:val="005866F9"/>
    <w:rsid w:val="00590685"/>
    <w:rsid w:val="00591200"/>
    <w:rsid w:val="00592257"/>
    <w:rsid w:val="0059389B"/>
    <w:rsid w:val="00594662"/>
    <w:rsid w:val="00594B69"/>
    <w:rsid w:val="005951BB"/>
    <w:rsid w:val="00595550"/>
    <w:rsid w:val="00596100"/>
    <w:rsid w:val="00597734"/>
    <w:rsid w:val="005A02FE"/>
    <w:rsid w:val="005A089A"/>
    <w:rsid w:val="005A2FDF"/>
    <w:rsid w:val="005A351C"/>
    <w:rsid w:val="005A4788"/>
    <w:rsid w:val="005A547F"/>
    <w:rsid w:val="005A5F24"/>
    <w:rsid w:val="005A614E"/>
    <w:rsid w:val="005A6BC0"/>
    <w:rsid w:val="005A754E"/>
    <w:rsid w:val="005A7D3A"/>
    <w:rsid w:val="005B07F3"/>
    <w:rsid w:val="005B0AF5"/>
    <w:rsid w:val="005B11FD"/>
    <w:rsid w:val="005B12F2"/>
    <w:rsid w:val="005B186E"/>
    <w:rsid w:val="005B1C83"/>
    <w:rsid w:val="005B3B34"/>
    <w:rsid w:val="005B452B"/>
    <w:rsid w:val="005B4F57"/>
    <w:rsid w:val="005B558F"/>
    <w:rsid w:val="005B69AD"/>
    <w:rsid w:val="005B72A9"/>
    <w:rsid w:val="005B774C"/>
    <w:rsid w:val="005B7EC6"/>
    <w:rsid w:val="005C002D"/>
    <w:rsid w:val="005C0410"/>
    <w:rsid w:val="005C0B03"/>
    <w:rsid w:val="005C1A6D"/>
    <w:rsid w:val="005C3032"/>
    <w:rsid w:val="005C3460"/>
    <w:rsid w:val="005C3F3B"/>
    <w:rsid w:val="005C41A1"/>
    <w:rsid w:val="005C5CA3"/>
    <w:rsid w:val="005C60C4"/>
    <w:rsid w:val="005C660B"/>
    <w:rsid w:val="005C722D"/>
    <w:rsid w:val="005C7237"/>
    <w:rsid w:val="005D0752"/>
    <w:rsid w:val="005D20E8"/>
    <w:rsid w:val="005D25EE"/>
    <w:rsid w:val="005D2C9E"/>
    <w:rsid w:val="005D3146"/>
    <w:rsid w:val="005D42E8"/>
    <w:rsid w:val="005D4CD8"/>
    <w:rsid w:val="005D5AC6"/>
    <w:rsid w:val="005D633D"/>
    <w:rsid w:val="005D6ABC"/>
    <w:rsid w:val="005D722A"/>
    <w:rsid w:val="005D7372"/>
    <w:rsid w:val="005E0538"/>
    <w:rsid w:val="005E1123"/>
    <w:rsid w:val="005E16FC"/>
    <w:rsid w:val="005E1DB3"/>
    <w:rsid w:val="005E248E"/>
    <w:rsid w:val="005E2971"/>
    <w:rsid w:val="005E3728"/>
    <w:rsid w:val="005E3DFC"/>
    <w:rsid w:val="005E4333"/>
    <w:rsid w:val="005E474C"/>
    <w:rsid w:val="005E657F"/>
    <w:rsid w:val="005E65C7"/>
    <w:rsid w:val="005E7427"/>
    <w:rsid w:val="005E7507"/>
    <w:rsid w:val="005F0885"/>
    <w:rsid w:val="005F097D"/>
    <w:rsid w:val="005F0A00"/>
    <w:rsid w:val="005F20AE"/>
    <w:rsid w:val="005F21E8"/>
    <w:rsid w:val="005F23F3"/>
    <w:rsid w:val="005F266C"/>
    <w:rsid w:val="005F2C55"/>
    <w:rsid w:val="005F3BA0"/>
    <w:rsid w:val="005F418C"/>
    <w:rsid w:val="005F41BD"/>
    <w:rsid w:val="005F4309"/>
    <w:rsid w:val="005F5CE9"/>
    <w:rsid w:val="005F5D2E"/>
    <w:rsid w:val="005F62A8"/>
    <w:rsid w:val="005F661B"/>
    <w:rsid w:val="005F7F3D"/>
    <w:rsid w:val="00600C10"/>
    <w:rsid w:val="0060329D"/>
    <w:rsid w:val="00603489"/>
    <w:rsid w:val="006038F6"/>
    <w:rsid w:val="006045F5"/>
    <w:rsid w:val="00604EF5"/>
    <w:rsid w:val="00605360"/>
    <w:rsid w:val="00605E10"/>
    <w:rsid w:val="00606EFA"/>
    <w:rsid w:val="00607381"/>
    <w:rsid w:val="0060788C"/>
    <w:rsid w:val="00610171"/>
    <w:rsid w:val="00610EF5"/>
    <w:rsid w:val="00611C0A"/>
    <w:rsid w:val="00612DA2"/>
    <w:rsid w:val="006139A7"/>
    <w:rsid w:val="0061405F"/>
    <w:rsid w:val="006147F5"/>
    <w:rsid w:val="00614D45"/>
    <w:rsid w:val="00614EC3"/>
    <w:rsid w:val="006165F7"/>
    <w:rsid w:val="00616CBE"/>
    <w:rsid w:val="00616D39"/>
    <w:rsid w:val="006170E5"/>
    <w:rsid w:val="00617494"/>
    <w:rsid w:val="00617541"/>
    <w:rsid w:val="00617D78"/>
    <w:rsid w:val="006205CA"/>
    <w:rsid w:val="00620E89"/>
    <w:rsid w:val="00620FEB"/>
    <w:rsid w:val="006226DF"/>
    <w:rsid w:val="00623ACE"/>
    <w:rsid w:val="00623F80"/>
    <w:rsid w:val="006247A1"/>
    <w:rsid w:val="00624B2C"/>
    <w:rsid w:val="00625087"/>
    <w:rsid w:val="00626589"/>
    <w:rsid w:val="006275B7"/>
    <w:rsid w:val="00627610"/>
    <w:rsid w:val="00630C2F"/>
    <w:rsid w:val="00631153"/>
    <w:rsid w:val="0063125D"/>
    <w:rsid w:val="00632112"/>
    <w:rsid w:val="00632869"/>
    <w:rsid w:val="0063288E"/>
    <w:rsid w:val="006336F8"/>
    <w:rsid w:val="006343A3"/>
    <w:rsid w:val="00634C15"/>
    <w:rsid w:val="006357BF"/>
    <w:rsid w:val="00637533"/>
    <w:rsid w:val="00637E89"/>
    <w:rsid w:val="00641A93"/>
    <w:rsid w:val="0064237A"/>
    <w:rsid w:val="00643041"/>
    <w:rsid w:val="00643E9B"/>
    <w:rsid w:val="00644BEA"/>
    <w:rsid w:val="00644EF1"/>
    <w:rsid w:val="00644FB0"/>
    <w:rsid w:val="006452A9"/>
    <w:rsid w:val="00646558"/>
    <w:rsid w:val="0064677B"/>
    <w:rsid w:val="00646EC8"/>
    <w:rsid w:val="006474C4"/>
    <w:rsid w:val="00647B1F"/>
    <w:rsid w:val="00647EE2"/>
    <w:rsid w:val="00650CBC"/>
    <w:rsid w:val="00651E3C"/>
    <w:rsid w:val="0065244E"/>
    <w:rsid w:val="00653601"/>
    <w:rsid w:val="00653E1E"/>
    <w:rsid w:val="00653E27"/>
    <w:rsid w:val="006541C5"/>
    <w:rsid w:val="00654F08"/>
    <w:rsid w:val="00655675"/>
    <w:rsid w:val="00655ABB"/>
    <w:rsid w:val="0065627A"/>
    <w:rsid w:val="00656EBA"/>
    <w:rsid w:val="00656FF8"/>
    <w:rsid w:val="0065769C"/>
    <w:rsid w:val="00657B24"/>
    <w:rsid w:val="00657BB5"/>
    <w:rsid w:val="0066010F"/>
    <w:rsid w:val="0066082A"/>
    <w:rsid w:val="00661255"/>
    <w:rsid w:val="00661473"/>
    <w:rsid w:val="006614CC"/>
    <w:rsid w:val="00661619"/>
    <w:rsid w:val="0066202D"/>
    <w:rsid w:val="00663717"/>
    <w:rsid w:val="006638D8"/>
    <w:rsid w:val="006641F0"/>
    <w:rsid w:val="006645F1"/>
    <w:rsid w:val="006659CA"/>
    <w:rsid w:val="00666513"/>
    <w:rsid w:val="006671CE"/>
    <w:rsid w:val="00667256"/>
    <w:rsid w:val="00670485"/>
    <w:rsid w:val="00670516"/>
    <w:rsid w:val="0067152B"/>
    <w:rsid w:val="00671BB4"/>
    <w:rsid w:val="00671D04"/>
    <w:rsid w:val="00672996"/>
    <w:rsid w:val="006737AE"/>
    <w:rsid w:val="00674012"/>
    <w:rsid w:val="00674056"/>
    <w:rsid w:val="00675325"/>
    <w:rsid w:val="0067580C"/>
    <w:rsid w:val="00675A08"/>
    <w:rsid w:val="00675E26"/>
    <w:rsid w:val="00676075"/>
    <w:rsid w:val="006762F1"/>
    <w:rsid w:val="00676B62"/>
    <w:rsid w:val="0067730D"/>
    <w:rsid w:val="00677780"/>
    <w:rsid w:val="00677CDC"/>
    <w:rsid w:val="0068088C"/>
    <w:rsid w:val="00681EA9"/>
    <w:rsid w:val="006820B4"/>
    <w:rsid w:val="00682803"/>
    <w:rsid w:val="0068297E"/>
    <w:rsid w:val="00682E38"/>
    <w:rsid w:val="0068396B"/>
    <w:rsid w:val="00684E04"/>
    <w:rsid w:val="006851B1"/>
    <w:rsid w:val="00686721"/>
    <w:rsid w:val="006868F2"/>
    <w:rsid w:val="00686EBF"/>
    <w:rsid w:val="00687D9E"/>
    <w:rsid w:val="006904F8"/>
    <w:rsid w:val="00690D47"/>
    <w:rsid w:val="00692216"/>
    <w:rsid w:val="00692222"/>
    <w:rsid w:val="006948DA"/>
    <w:rsid w:val="00695C4B"/>
    <w:rsid w:val="00696EFA"/>
    <w:rsid w:val="00696F58"/>
    <w:rsid w:val="0069731D"/>
    <w:rsid w:val="006975EA"/>
    <w:rsid w:val="00697D1C"/>
    <w:rsid w:val="006A09AC"/>
    <w:rsid w:val="006A0E22"/>
    <w:rsid w:val="006A1A72"/>
    <w:rsid w:val="006A1C16"/>
    <w:rsid w:val="006A1CF6"/>
    <w:rsid w:val="006A21EF"/>
    <w:rsid w:val="006A24AC"/>
    <w:rsid w:val="006A341C"/>
    <w:rsid w:val="006A35A3"/>
    <w:rsid w:val="006A3C0B"/>
    <w:rsid w:val="006A46B9"/>
    <w:rsid w:val="006A544F"/>
    <w:rsid w:val="006A678D"/>
    <w:rsid w:val="006A6A74"/>
    <w:rsid w:val="006A6C33"/>
    <w:rsid w:val="006A6F03"/>
    <w:rsid w:val="006A7974"/>
    <w:rsid w:val="006A79F7"/>
    <w:rsid w:val="006B055D"/>
    <w:rsid w:val="006B08F9"/>
    <w:rsid w:val="006B0B13"/>
    <w:rsid w:val="006B1022"/>
    <w:rsid w:val="006B1795"/>
    <w:rsid w:val="006B44BF"/>
    <w:rsid w:val="006B47CA"/>
    <w:rsid w:val="006B4CD3"/>
    <w:rsid w:val="006B4F5F"/>
    <w:rsid w:val="006B59BB"/>
    <w:rsid w:val="006B5DC6"/>
    <w:rsid w:val="006B5EF6"/>
    <w:rsid w:val="006B6304"/>
    <w:rsid w:val="006B6BFA"/>
    <w:rsid w:val="006B7ACD"/>
    <w:rsid w:val="006C04EA"/>
    <w:rsid w:val="006C0AEC"/>
    <w:rsid w:val="006C111D"/>
    <w:rsid w:val="006C1452"/>
    <w:rsid w:val="006C15E4"/>
    <w:rsid w:val="006C228E"/>
    <w:rsid w:val="006C296A"/>
    <w:rsid w:val="006C2D6C"/>
    <w:rsid w:val="006C489A"/>
    <w:rsid w:val="006C4DA9"/>
    <w:rsid w:val="006C4E77"/>
    <w:rsid w:val="006C61C3"/>
    <w:rsid w:val="006D13DE"/>
    <w:rsid w:val="006D1C1E"/>
    <w:rsid w:val="006D1C55"/>
    <w:rsid w:val="006D2EC5"/>
    <w:rsid w:val="006D2F32"/>
    <w:rsid w:val="006D48E0"/>
    <w:rsid w:val="006D5701"/>
    <w:rsid w:val="006D5D1F"/>
    <w:rsid w:val="006D6699"/>
    <w:rsid w:val="006D67A2"/>
    <w:rsid w:val="006D7075"/>
    <w:rsid w:val="006D7626"/>
    <w:rsid w:val="006E0C26"/>
    <w:rsid w:val="006E1175"/>
    <w:rsid w:val="006E1415"/>
    <w:rsid w:val="006E17A6"/>
    <w:rsid w:val="006E2173"/>
    <w:rsid w:val="006E2208"/>
    <w:rsid w:val="006E3150"/>
    <w:rsid w:val="006E31FE"/>
    <w:rsid w:val="006E3326"/>
    <w:rsid w:val="006E36C7"/>
    <w:rsid w:val="006E3846"/>
    <w:rsid w:val="006E3B1A"/>
    <w:rsid w:val="006E68D9"/>
    <w:rsid w:val="006E709E"/>
    <w:rsid w:val="006E70FC"/>
    <w:rsid w:val="006F0199"/>
    <w:rsid w:val="006F112A"/>
    <w:rsid w:val="006F16D6"/>
    <w:rsid w:val="006F1D29"/>
    <w:rsid w:val="006F216B"/>
    <w:rsid w:val="006F3040"/>
    <w:rsid w:val="006F397F"/>
    <w:rsid w:val="006F3E0A"/>
    <w:rsid w:val="006F4ED1"/>
    <w:rsid w:val="006F59AC"/>
    <w:rsid w:val="006F5C9B"/>
    <w:rsid w:val="006F6702"/>
    <w:rsid w:val="00700B37"/>
    <w:rsid w:val="00700EF2"/>
    <w:rsid w:val="007010CB"/>
    <w:rsid w:val="0070201B"/>
    <w:rsid w:val="00703509"/>
    <w:rsid w:val="00704C6E"/>
    <w:rsid w:val="007063DE"/>
    <w:rsid w:val="007069EE"/>
    <w:rsid w:val="00707686"/>
    <w:rsid w:val="00707788"/>
    <w:rsid w:val="007106DD"/>
    <w:rsid w:val="00710938"/>
    <w:rsid w:val="007114C6"/>
    <w:rsid w:val="00711A84"/>
    <w:rsid w:val="007138FA"/>
    <w:rsid w:val="00713FAF"/>
    <w:rsid w:val="007149A6"/>
    <w:rsid w:val="007153E0"/>
    <w:rsid w:val="00716367"/>
    <w:rsid w:val="00717036"/>
    <w:rsid w:val="0071774C"/>
    <w:rsid w:val="007206AC"/>
    <w:rsid w:val="00720756"/>
    <w:rsid w:val="00721C99"/>
    <w:rsid w:val="00722283"/>
    <w:rsid w:val="00722765"/>
    <w:rsid w:val="00723420"/>
    <w:rsid w:val="00723966"/>
    <w:rsid w:val="007239F2"/>
    <w:rsid w:val="00723ABF"/>
    <w:rsid w:val="00724356"/>
    <w:rsid w:val="0072442D"/>
    <w:rsid w:val="0072487F"/>
    <w:rsid w:val="0072494C"/>
    <w:rsid w:val="00724D9E"/>
    <w:rsid w:val="00725160"/>
    <w:rsid w:val="00725386"/>
    <w:rsid w:val="007268FE"/>
    <w:rsid w:val="00726B72"/>
    <w:rsid w:val="00726D56"/>
    <w:rsid w:val="0072742E"/>
    <w:rsid w:val="0072771A"/>
    <w:rsid w:val="0073006F"/>
    <w:rsid w:val="00730453"/>
    <w:rsid w:val="00730801"/>
    <w:rsid w:val="00730DB4"/>
    <w:rsid w:val="00731A5B"/>
    <w:rsid w:val="00732D33"/>
    <w:rsid w:val="0073313F"/>
    <w:rsid w:val="007337BE"/>
    <w:rsid w:val="00733C54"/>
    <w:rsid w:val="00734639"/>
    <w:rsid w:val="0073497A"/>
    <w:rsid w:val="007357BC"/>
    <w:rsid w:val="0073615E"/>
    <w:rsid w:val="007365D5"/>
    <w:rsid w:val="00736AC3"/>
    <w:rsid w:val="00737B36"/>
    <w:rsid w:val="0074027D"/>
    <w:rsid w:val="007411FA"/>
    <w:rsid w:val="007416E0"/>
    <w:rsid w:val="00742416"/>
    <w:rsid w:val="007430A6"/>
    <w:rsid w:val="00743A42"/>
    <w:rsid w:val="00743BD4"/>
    <w:rsid w:val="007447D8"/>
    <w:rsid w:val="0074556C"/>
    <w:rsid w:val="00745AE4"/>
    <w:rsid w:val="00745B7F"/>
    <w:rsid w:val="007466FA"/>
    <w:rsid w:val="00746FF4"/>
    <w:rsid w:val="00750812"/>
    <w:rsid w:val="00750F24"/>
    <w:rsid w:val="00751F09"/>
    <w:rsid w:val="00752AF8"/>
    <w:rsid w:val="00752BFB"/>
    <w:rsid w:val="0075336D"/>
    <w:rsid w:val="00754660"/>
    <w:rsid w:val="007550DA"/>
    <w:rsid w:val="00756641"/>
    <w:rsid w:val="00756B5E"/>
    <w:rsid w:val="0075740D"/>
    <w:rsid w:val="007576FF"/>
    <w:rsid w:val="007577EE"/>
    <w:rsid w:val="00760857"/>
    <w:rsid w:val="00761330"/>
    <w:rsid w:val="007613AB"/>
    <w:rsid w:val="007613F0"/>
    <w:rsid w:val="00761B70"/>
    <w:rsid w:val="00761F6D"/>
    <w:rsid w:val="007639C5"/>
    <w:rsid w:val="007645E0"/>
    <w:rsid w:val="00766166"/>
    <w:rsid w:val="00766C05"/>
    <w:rsid w:val="00766FEF"/>
    <w:rsid w:val="00767334"/>
    <w:rsid w:val="00767E79"/>
    <w:rsid w:val="007715A4"/>
    <w:rsid w:val="007717BD"/>
    <w:rsid w:val="00772B24"/>
    <w:rsid w:val="00772BF5"/>
    <w:rsid w:val="00772C2D"/>
    <w:rsid w:val="00773074"/>
    <w:rsid w:val="00773F2E"/>
    <w:rsid w:val="00774607"/>
    <w:rsid w:val="00774C70"/>
    <w:rsid w:val="00775859"/>
    <w:rsid w:val="00775D1F"/>
    <w:rsid w:val="00776647"/>
    <w:rsid w:val="0077670A"/>
    <w:rsid w:val="007769B7"/>
    <w:rsid w:val="00777092"/>
    <w:rsid w:val="007771BA"/>
    <w:rsid w:val="00777A71"/>
    <w:rsid w:val="00777E4C"/>
    <w:rsid w:val="0078071D"/>
    <w:rsid w:val="007811B9"/>
    <w:rsid w:val="00781A0A"/>
    <w:rsid w:val="00782B44"/>
    <w:rsid w:val="00782C52"/>
    <w:rsid w:val="00783CB9"/>
    <w:rsid w:val="00784AC3"/>
    <w:rsid w:val="0078541A"/>
    <w:rsid w:val="0078637F"/>
    <w:rsid w:val="0079028F"/>
    <w:rsid w:val="00790F54"/>
    <w:rsid w:val="007910D8"/>
    <w:rsid w:val="007914D1"/>
    <w:rsid w:val="00791D79"/>
    <w:rsid w:val="00792251"/>
    <w:rsid w:val="00792C4C"/>
    <w:rsid w:val="00796E43"/>
    <w:rsid w:val="00797116"/>
    <w:rsid w:val="00797450"/>
    <w:rsid w:val="0079758E"/>
    <w:rsid w:val="00797CE8"/>
    <w:rsid w:val="007A0178"/>
    <w:rsid w:val="007A0921"/>
    <w:rsid w:val="007A1FA0"/>
    <w:rsid w:val="007A27F7"/>
    <w:rsid w:val="007A2B59"/>
    <w:rsid w:val="007A2EF3"/>
    <w:rsid w:val="007A33D3"/>
    <w:rsid w:val="007A3B78"/>
    <w:rsid w:val="007A3F7E"/>
    <w:rsid w:val="007A41BE"/>
    <w:rsid w:val="007A4229"/>
    <w:rsid w:val="007A7023"/>
    <w:rsid w:val="007A7B35"/>
    <w:rsid w:val="007B2CF5"/>
    <w:rsid w:val="007B3D99"/>
    <w:rsid w:val="007B46C0"/>
    <w:rsid w:val="007B4AC6"/>
    <w:rsid w:val="007B51CF"/>
    <w:rsid w:val="007B549E"/>
    <w:rsid w:val="007B596E"/>
    <w:rsid w:val="007B5FAF"/>
    <w:rsid w:val="007B64BC"/>
    <w:rsid w:val="007B721A"/>
    <w:rsid w:val="007B75E0"/>
    <w:rsid w:val="007B7795"/>
    <w:rsid w:val="007C0348"/>
    <w:rsid w:val="007C1286"/>
    <w:rsid w:val="007C24A3"/>
    <w:rsid w:val="007C276B"/>
    <w:rsid w:val="007C292D"/>
    <w:rsid w:val="007C3B3A"/>
    <w:rsid w:val="007C45EA"/>
    <w:rsid w:val="007C4B4E"/>
    <w:rsid w:val="007C51EC"/>
    <w:rsid w:val="007C5E5B"/>
    <w:rsid w:val="007C5FB8"/>
    <w:rsid w:val="007D013C"/>
    <w:rsid w:val="007D039B"/>
    <w:rsid w:val="007D06CD"/>
    <w:rsid w:val="007D14F2"/>
    <w:rsid w:val="007D161E"/>
    <w:rsid w:val="007D177D"/>
    <w:rsid w:val="007D29BD"/>
    <w:rsid w:val="007D2BAB"/>
    <w:rsid w:val="007D2C1E"/>
    <w:rsid w:val="007D4AA4"/>
    <w:rsid w:val="007D4B2F"/>
    <w:rsid w:val="007D4BF9"/>
    <w:rsid w:val="007D6680"/>
    <w:rsid w:val="007E10BB"/>
    <w:rsid w:val="007E1128"/>
    <w:rsid w:val="007E1370"/>
    <w:rsid w:val="007E1428"/>
    <w:rsid w:val="007E168E"/>
    <w:rsid w:val="007E2B8E"/>
    <w:rsid w:val="007E3A29"/>
    <w:rsid w:val="007E3BD9"/>
    <w:rsid w:val="007E3CC9"/>
    <w:rsid w:val="007E3FCE"/>
    <w:rsid w:val="007E440E"/>
    <w:rsid w:val="007E48A3"/>
    <w:rsid w:val="007E4DF8"/>
    <w:rsid w:val="007E5FDB"/>
    <w:rsid w:val="007E5FE5"/>
    <w:rsid w:val="007F060D"/>
    <w:rsid w:val="007F0625"/>
    <w:rsid w:val="007F0660"/>
    <w:rsid w:val="007F0CEF"/>
    <w:rsid w:val="007F24D7"/>
    <w:rsid w:val="007F2902"/>
    <w:rsid w:val="007F29A5"/>
    <w:rsid w:val="007F37B0"/>
    <w:rsid w:val="007F3ECA"/>
    <w:rsid w:val="007F5F43"/>
    <w:rsid w:val="007F6160"/>
    <w:rsid w:val="007F6177"/>
    <w:rsid w:val="007F62CD"/>
    <w:rsid w:val="007F6D6B"/>
    <w:rsid w:val="007F7E16"/>
    <w:rsid w:val="00800787"/>
    <w:rsid w:val="00800A4B"/>
    <w:rsid w:val="008037EE"/>
    <w:rsid w:val="00803A13"/>
    <w:rsid w:val="00803F71"/>
    <w:rsid w:val="00804049"/>
    <w:rsid w:val="00804C8D"/>
    <w:rsid w:val="0080517C"/>
    <w:rsid w:val="008056C1"/>
    <w:rsid w:val="00805728"/>
    <w:rsid w:val="00805DD6"/>
    <w:rsid w:val="00807980"/>
    <w:rsid w:val="0081011F"/>
    <w:rsid w:val="00811543"/>
    <w:rsid w:val="00813067"/>
    <w:rsid w:val="00813F03"/>
    <w:rsid w:val="00814C0E"/>
    <w:rsid w:val="00814E01"/>
    <w:rsid w:val="008151D3"/>
    <w:rsid w:val="00815593"/>
    <w:rsid w:val="00815787"/>
    <w:rsid w:val="00815D77"/>
    <w:rsid w:val="0081708E"/>
    <w:rsid w:val="00817A53"/>
    <w:rsid w:val="00817E3B"/>
    <w:rsid w:val="008208BF"/>
    <w:rsid w:val="00821F40"/>
    <w:rsid w:val="00822317"/>
    <w:rsid w:val="0082259C"/>
    <w:rsid w:val="00823B9A"/>
    <w:rsid w:val="00824A38"/>
    <w:rsid w:val="00824D52"/>
    <w:rsid w:val="008257D7"/>
    <w:rsid w:val="00825F13"/>
    <w:rsid w:val="00826BDF"/>
    <w:rsid w:val="0082723F"/>
    <w:rsid w:val="008274C0"/>
    <w:rsid w:val="008336F6"/>
    <w:rsid w:val="00833A4F"/>
    <w:rsid w:val="00835024"/>
    <w:rsid w:val="008354BF"/>
    <w:rsid w:val="0083624D"/>
    <w:rsid w:val="0083660E"/>
    <w:rsid w:val="008370CE"/>
    <w:rsid w:val="008373DE"/>
    <w:rsid w:val="0083754A"/>
    <w:rsid w:val="00837AD6"/>
    <w:rsid w:val="0084070D"/>
    <w:rsid w:val="00840AA2"/>
    <w:rsid w:val="008413B0"/>
    <w:rsid w:val="0084173C"/>
    <w:rsid w:val="00841B66"/>
    <w:rsid w:val="00841EF3"/>
    <w:rsid w:val="0084459E"/>
    <w:rsid w:val="00844EC1"/>
    <w:rsid w:val="0084521A"/>
    <w:rsid w:val="00845E44"/>
    <w:rsid w:val="00846C80"/>
    <w:rsid w:val="00846FDE"/>
    <w:rsid w:val="0084739D"/>
    <w:rsid w:val="008507C2"/>
    <w:rsid w:val="00850E6E"/>
    <w:rsid w:val="00851529"/>
    <w:rsid w:val="00851913"/>
    <w:rsid w:val="008543E6"/>
    <w:rsid w:val="0085451A"/>
    <w:rsid w:val="0085478D"/>
    <w:rsid w:val="008548E7"/>
    <w:rsid w:val="0085532D"/>
    <w:rsid w:val="0085698E"/>
    <w:rsid w:val="0085703E"/>
    <w:rsid w:val="008572F9"/>
    <w:rsid w:val="00860BE3"/>
    <w:rsid w:val="008611F8"/>
    <w:rsid w:val="0086120A"/>
    <w:rsid w:val="008622F7"/>
    <w:rsid w:val="00862998"/>
    <w:rsid w:val="00863920"/>
    <w:rsid w:val="00863F22"/>
    <w:rsid w:val="00863F81"/>
    <w:rsid w:val="0086405D"/>
    <w:rsid w:val="00864C93"/>
    <w:rsid w:val="00866016"/>
    <w:rsid w:val="0086608A"/>
    <w:rsid w:val="008662F1"/>
    <w:rsid w:val="00867B5D"/>
    <w:rsid w:val="00867FA6"/>
    <w:rsid w:val="00870A85"/>
    <w:rsid w:val="00871998"/>
    <w:rsid w:val="008722D5"/>
    <w:rsid w:val="00872672"/>
    <w:rsid w:val="00873F98"/>
    <w:rsid w:val="008749E8"/>
    <w:rsid w:val="0087531B"/>
    <w:rsid w:val="008763FC"/>
    <w:rsid w:val="00876C97"/>
    <w:rsid w:val="008806C6"/>
    <w:rsid w:val="00881609"/>
    <w:rsid w:val="008819A0"/>
    <w:rsid w:val="00882AA7"/>
    <w:rsid w:val="00883107"/>
    <w:rsid w:val="00883AF0"/>
    <w:rsid w:val="0088562E"/>
    <w:rsid w:val="00885E08"/>
    <w:rsid w:val="00886DEB"/>
    <w:rsid w:val="00886FB9"/>
    <w:rsid w:val="0089020A"/>
    <w:rsid w:val="008909ED"/>
    <w:rsid w:val="00890A6B"/>
    <w:rsid w:val="00890CA8"/>
    <w:rsid w:val="008910C8"/>
    <w:rsid w:val="00891418"/>
    <w:rsid w:val="0089175B"/>
    <w:rsid w:val="00891D94"/>
    <w:rsid w:val="008920FF"/>
    <w:rsid w:val="008946D0"/>
    <w:rsid w:val="00894904"/>
    <w:rsid w:val="008950CB"/>
    <w:rsid w:val="008958BD"/>
    <w:rsid w:val="00897E0E"/>
    <w:rsid w:val="008A628F"/>
    <w:rsid w:val="008A6F9F"/>
    <w:rsid w:val="008A7235"/>
    <w:rsid w:val="008A76C9"/>
    <w:rsid w:val="008B105A"/>
    <w:rsid w:val="008B376F"/>
    <w:rsid w:val="008B45FC"/>
    <w:rsid w:val="008B48F1"/>
    <w:rsid w:val="008B7850"/>
    <w:rsid w:val="008B7C9D"/>
    <w:rsid w:val="008C30EA"/>
    <w:rsid w:val="008C3A23"/>
    <w:rsid w:val="008C4658"/>
    <w:rsid w:val="008C4DEC"/>
    <w:rsid w:val="008C584D"/>
    <w:rsid w:val="008C66E2"/>
    <w:rsid w:val="008C671B"/>
    <w:rsid w:val="008C67AB"/>
    <w:rsid w:val="008C6A5F"/>
    <w:rsid w:val="008C7007"/>
    <w:rsid w:val="008C7509"/>
    <w:rsid w:val="008C7834"/>
    <w:rsid w:val="008D09FE"/>
    <w:rsid w:val="008D1038"/>
    <w:rsid w:val="008D178E"/>
    <w:rsid w:val="008D28DB"/>
    <w:rsid w:val="008D2BB1"/>
    <w:rsid w:val="008D3280"/>
    <w:rsid w:val="008D33FC"/>
    <w:rsid w:val="008D35E0"/>
    <w:rsid w:val="008D3781"/>
    <w:rsid w:val="008D3B51"/>
    <w:rsid w:val="008D41AE"/>
    <w:rsid w:val="008D446A"/>
    <w:rsid w:val="008D4814"/>
    <w:rsid w:val="008D4C30"/>
    <w:rsid w:val="008D4F66"/>
    <w:rsid w:val="008D5259"/>
    <w:rsid w:val="008D5641"/>
    <w:rsid w:val="008D5741"/>
    <w:rsid w:val="008D667A"/>
    <w:rsid w:val="008D6B8E"/>
    <w:rsid w:val="008D6EC1"/>
    <w:rsid w:val="008D7D7D"/>
    <w:rsid w:val="008E099B"/>
    <w:rsid w:val="008E15E4"/>
    <w:rsid w:val="008E24CD"/>
    <w:rsid w:val="008E2B44"/>
    <w:rsid w:val="008E2EEE"/>
    <w:rsid w:val="008E3F38"/>
    <w:rsid w:val="008E3FDE"/>
    <w:rsid w:val="008E5344"/>
    <w:rsid w:val="008E5B6A"/>
    <w:rsid w:val="008E6871"/>
    <w:rsid w:val="008E724F"/>
    <w:rsid w:val="008F0330"/>
    <w:rsid w:val="008F05A6"/>
    <w:rsid w:val="008F0AF4"/>
    <w:rsid w:val="008F1124"/>
    <w:rsid w:val="008F1737"/>
    <w:rsid w:val="008F24A8"/>
    <w:rsid w:val="008F3C7B"/>
    <w:rsid w:val="008F4075"/>
    <w:rsid w:val="008F42B6"/>
    <w:rsid w:val="008F42B8"/>
    <w:rsid w:val="008F4CE5"/>
    <w:rsid w:val="008F52AA"/>
    <w:rsid w:val="008F5B22"/>
    <w:rsid w:val="008F5E8D"/>
    <w:rsid w:val="008F603D"/>
    <w:rsid w:val="008F629C"/>
    <w:rsid w:val="008F6E2A"/>
    <w:rsid w:val="008F6EE0"/>
    <w:rsid w:val="008F701D"/>
    <w:rsid w:val="008F7479"/>
    <w:rsid w:val="008F74EB"/>
    <w:rsid w:val="008F7C44"/>
    <w:rsid w:val="008F7D24"/>
    <w:rsid w:val="0090092A"/>
    <w:rsid w:val="009047AE"/>
    <w:rsid w:val="00904856"/>
    <w:rsid w:val="009053E6"/>
    <w:rsid w:val="0090600E"/>
    <w:rsid w:val="009069CA"/>
    <w:rsid w:val="00906A0C"/>
    <w:rsid w:val="0090702C"/>
    <w:rsid w:val="00907636"/>
    <w:rsid w:val="009100EF"/>
    <w:rsid w:val="0091180D"/>
    <w:rsid w:val="009125F7"/>
    <w:rsid w:val="00912A32"/>
    <w:rsid w:val="00912D6E"/>
    <w:rsid w:val="009139A2"/>
    <w:rsid w:val="009149F8"/>
    <w:rsid w:val="00916F7B"/>
    <w:rsid w:val="00920082"/>
    <w:rsid w:val="009211D9"/>
    <w:rsid w:val="00921CB6"/>
    <w:rsid w:val="00922587"/>
    <w:rsid w:val="00922AB2"/>
    <w:rsid w:val="00924B2B"/>
    <w:rsid w:val="00925A0D"/>
    <w:rsid w:val="00925E49"/>
    <w:rsid w:val="00926A3C"/>
    <w:rsid w:val="00926BB0"/>
    <w:rsid w:val="00926F88"/>
    <w:rsid w:val="009272EE"/>
    <w:rsid w:val="0092752B"/>
    <w:rsid w:val="00931232"/>
    <w:rsid w:val="00931460"/>
    <w:rsid w:val="00931741"/>
    <w:rsid w:val="00932108"/>
    <w:rsid w:val="009329A5"/>
    <w:rsid w:val="00933717"/>
    <w:rsid w:val="0093375E"/>
    <w:rsid w:val="00933765"/>
    <w:rsid w:val="00933E7D"/>
    <w:rsid w:val="0093450E"/>
    <w:rsid w:val="00934741"/>
    <w:rsid w:val="00935360"/>
    <w:rsid w:val="00935378"/>
    <w:rsid w:val="00935AC6"/>
    <w:rsid w:val="00935DA7"/>
    <w:rsid w:val="00935EFE"/>
    <w:rsid w:val="00937429"/>
    <w:rsid w:val="00937673"/>
    <w:rsid w:val="00937BE4"/>
    <w:rsid w:val="00937FC1"/>
    <w:rsid w:val="00940F45"/>
    <w:rsid w:val="00941692"/>
    <w:rsid w:val="00941E74"/>
    <w:rsid w:val="00941F74"/>
    <w:rsid w:val="00943066"/>
    <w:rsid w:val="009430B6"/>
    <w:rsid w:val="00943EDE"/>
    <w:rsid w:val="009456B3"/>
    <w:rsid w:val="00946126"/>
    <w:rsid w:val="00946C08"/>
    <w:rsid w:val="00946FED"/>
    <w:rsid w:val="00950DA7"/>
    <w:rsid w:val="009515EE"/>
    <w:rsid w:val="00953B15"/>
    <w:rsid w:val="00953B2E"/>
    <w:rsid w:val="0095521E"/>
    <w:rsid w:val="00956949"/>
    <w:rsid w:val="009575AE"/>
    <w:rsid w:val="00961520"/>
    <w:rsid w:val="00961662"/>
    <w:rsid w:val="00962F4B"/>
    <w:rsid w:val="00964E95"/>
    <w:rsid w:val="00964EC0"/>
    <w:rsid w:val="00965384"/>
    <w:rsid w:val="009654B6"/>
    <w:rsid w:val="00965F1D"/>
    <w:rsid w:val="00966825"/>
    <w:rsid w:val="0097022D"/>
    <w:rsid w:val="00970F7E"/>
    <w:rsid w:val="0097145D"/>
    <w:rsid w:val="0097198F"/>
    <w:rsid w:val="00971AEF"/>
    <w:rsid w:val="00971FB4"/>
    <w:rsid w:val="00972682"/>
    <w:rsid w:val="00972CB7"/>
    <w:rsid w:val="00973516"/>
    <w:rsid w:val="00974609"/>
    <w:rsid w:val="00974914"/>
    <w:rsid w:val="00974A49"/>
    <w:rsid w:val="0097522B"/>
    <w:rsid w:val="00976202"/>
    <w:rsid w:val="009769D0"/>
    <w:rsid w:val="00976ED4"/>
    <w:rsid w:val="00976F1E"/>
    <w:rsid w:val="00977CFD"/>
    <w:rsid w:val="00977EC9"/>
    <w:rsid w:val="00977ED0"/>
    <w:rsid w:val="00980BB1"/>
    <w:rsid w:val="00981E99"/>
    <w:rsid w:val="00982333"/>
    <w:rsid w:val="00982532"/>
    <w:rsid w:val="0098346F"/>
    <w:rsid w:val="00983EDB"/>
    <w:rsid w:val="00984716"/>
    <w:rsid w:val="00984BE8"/>
    <w:rsid w:val="009850B3"/>
    <w:rsid w:val="009858B2"/>
    <w:rsid w:val="00986D66"/>
    <w:rsid w:val="00987694"/>
    <w:rsid w:val="009911D2"/>
    <w:rsid w:val="00991D26"/>
    <w:rsid w:val="009939CD"/>
    <w:rsid w:val="00993A72"/>
    <w:rsid w:val="00994307"/>
    <w:rsid w:val="00995089"/>
    <w:rsid w:val="009954EA"/>
    <w:rsid w:val="00995515"/>
    <w:rsid w:val="009960EE"/>
    <w:rsid w:val="00996A64"/>
    <w:rsid w:val="00996C7D"/>
    <w:rsid w:val="00996E50"/>
    <w:rsid w:val="00997849"/>
    <w:rsid w:val="009A0587"/>
    <w:rsid w:val="009A0669"/>
    <w:rsid w:val="009A0825"/>
    <w:rsid w:val="009A0D58"/>
    <w:rsid w:val="009A0DD4"/>
    <w:rsid w:val="009A0E4A"/>
    <w:rsid w:val="009A1238"/>
    <w:rsid w:val="009A1D52"/>
    <w:rsid w:val="009A1E58"/>
    <w:rsid w:val="009A2F66"/>
    <w:rsid w:val="009A3906"/>
    <w:rsid w:val="009A3BCC"/>
    <w:rsid w:val="009A508E"/>
    <w:rsid w:val="009A552E"/>
    <w:rsid w:val="009A57E5"/>
    <w:rsid w:val="009A5CE8"/>
    <w:rsid w:val="009A60D4"/>
    <w:rsid w:val="009A709E"/>
    <w:rsid w:val="009A78A9"/>
    <w:rsid w:val="009B008F"/>
    <w:rsid w:val="009B0643"/>
    <w:rsid w:val="009B08B3"/>
    <w:rsid w:val="009B0C76"/>
    <w:rsid w:val="009B16DD"/>
    <w:rsid w:val="009B1DF0"/>
    <w:rsid w:val="009B2FB2"/>
    <w:rsid w:val="009B3222"/>
    <w:rsid w:val="009B3433"/>
    <w:rsid w:val="009B37A9"/>
    <w:rsid w:val="009B3CE1"/>
    <w:rsid w:val="009B491D"/>
    <w:rsid w:val="009B5233"/>
    <w:rsid w:val="009B6199"/>
    <w:rsid w:val="009B6441"/>
    <w:rsid w:val="009B6C62"/>
    <w:rsid w:val="009B72D8"/>
    <w:rsid w:val="009C242A"/>
    <w:rsid w:val="009C252B"/>
    <w:rsid w:val="009C2551"/>
    <w:rsid w:val="009C2F8B"/>
    <w:rsid w:val="009C4AD5"/>
    <w:rsid w:val="009C4E73"/>
    <w:rsid w:val="009C5C73"/>
    <w:rsid w:val="009C64EC"/>
    <w:rsid w:val="009C68AE"/>
    <w:rsid w:val="009C7E67"/>
    <w:rsid w:val="009D00D6"/>
    <w:rsid w:val="009D0197"/>
    <w:rsid w:val="009D0BC2"/>
    <w:rsid w:val="009D111D"/>
    <w:rsid w:val="009D141F"/>
    <w:rsid w:val="009D142D"/>
    <w:rsid w:val="009D1636"/>
    <w:rsid w:val="009D16CB"/>
    <w:rsid w:val="009D37E2"/>
    <w:rsid w:val="009D383A"/>
    <w:rsid w:val="009D4374"/>
    <w:rsid w:val="009D43E7"/>
    <w:rsid w:val="009D5FD3"/>
    <w:rsid w:val="009D6B5D"/>
    <w:rsid w:val="009D6CAA"/>
    <w:rsid w:val="009D6DAE"/>
    <w:rsid w:val="009E0B91"/>
    <w:rsid w:val="009E11E6"/>
    <w:rsid w:val="009E26A9"/>
    <w:rsid w:val="009E3A9B"/>
    <w:rsid w:val="009E3D16"/>
    <w:rsid w:val="009E44E0"/>
    <w:rsid w:val="009E4B4F"/>
    <w:rsid w:val="009E56CD"/>
    <w:rsid w:val="009E69D9"/>
    <w:rsid w:val="009E6A37"/>
    <w:rsid w:val="009E77E9"/>
    <w:rsid w:val="009F053F"/>
    <w:rsid w:val="009F063C"/>
    <w:rsid w:val="009F0750"/>
    <w:rsid w:val="009F0A42"/>
    <w:rsid w:val="009F0FC2"/>
    <w:rsid w:val="009F1B47"/>
    <w:rsid w:val="009F2DD1"/>
    <w:rsid w:val="009F31E1"/>
    <w:rsid w:val="009F329B"/>
    <w:rsid w:val="009F3519"/>
    <w:rsid w:val="009F3736"/>
    <w:rsid w:val="009F38C8"/>
    <w:rsid w:val="009F44AF"/>
    <w:rsid w:val="009F45CD"/>
    <w:rsid w:val="009F4CB6"/>
    <w:rsid w:val="009F519B"/>
    <w:rsid w:val="009F5CC5"/>
    <w:rsid w:val="009F6496"/>
    <w:rsid w:val="009F6D72"/>
    <w:rsid w:val="00A00C9A"/>
    <w:rsid w:val="00A01B95"/>
    <w:rsid w:val="00A02278"/>
    <w:rsid w:val="00A02B91"/>
    <w:rsid w:val="00A03592"/>
    <w:rsid w:val="00A04BFE"/>
    <w:rsid w:val="00A05380"/>
    <w:rsid w:val="00A0557F"/>
    <w:rsid w:val="00A0695E"/>
    <w:rsid w:val="00A06F35"/>
    <w:rsid w:val="00A07E31"/>
    <w:rsid w:val="00A1303B"/>
    <w:rsid w:val="00A13715"/>
    <w:rsid w:val="00A13C2A"/>
    <w:rsid w:val="00A13D68"/>
    <w:rsid w:val="00A1403F"/>
    <w:rsid w:val="00A15AEA"/>
    <w:rsid w:val="00A15E54"/>
    <w:rsid w:val="00A1650B"/>
    <w:rsid w:val="00A17378"/>
    <w:rsid w:val="00A175EF"/>
    <w:rsid w:val="00A20225"/>
    <w:rsid w:val="00A20726"/>
    <w:rsid w:val="00A20FCB"/>
    <w:rsid w:val="00A22429"/>
    <w:rsid w:val="00A2294A"/>
    <w:rsid w:val="00A2396C"/>
    <w:rsid w:val="00A239DC"/>
    <w:rsid w:val="00A2487D"/>
    <w:rsid w:val="00A24FC0"/>
    <w:rsid w:val="00A263AF"/>
    <w:rsid w:val="00A308F8"/>
    <w:rsid w:val="00A3123E"/>
    <w:rsid w:val="00A31919"/>
    <w:rsid w:val="00A325F9"/>
    <w:rsid w:val="00A327F2"/>
    <w:rsid w:val="00A341C7"/>
    <w:rsid w:val="00A348F9"/>
    <w:rsid w:val="00A35C60"/>
    <w:rsid w:val="00A36127"/>
    <w:rsid w:val="00A36283"/>
    <w:rsid w:val="00A37004"/>
    <w:rsid w:val="00A37969"/>
    <w:rsid w:val="00A40491"/>
    <w:rsid w:val="00A404C4"/>
    <w:rsid w:val="00A4230F"/>
    <w:rsid w:val="00A43F3F"/>
    <w:rsid w:val="00A44369"/>
    <w:rsid w:val="00A44946"/>
    <w:rsid w:val="00A4514D"/>
    <w:rsid w:val="00A45872"/>
    <w:rsid w:val="00A46024"/>
    <w:rsid w:val="00A46CCD"/>
    <w:rsid w:val="00A47E34"/>
    <w:rsid w:val="00A50D70"/>
    <w:rsid w:val="00A512AD"/>
    <w:rsid w:val="00A51336"/>
    <w:rsid w:val="00A51F93"/>
    <w:rsid w:val="00A548F3"/>
    <w:rsid w:val="00A558BA"/>
    <w:rsid w:val="00A600DE"/>
    <w:rsid w:val="00A60D48"/>
    <w:rsid w:val="00A6134F"/>
    <w:rsid w:val="00A61402"/>
    <w:rsid w:val="00A61BC5"/>
    <w:rsid w:val="00A6223A"/>
    <w:rsid w:val="00A63401"/>
    <w:rsid w:val="00A65194"/>
    <w:rsid w:val="00A65531"/>
    <w:rsid w:val="00A66128"/>
    <w:rsid w:val="00A66165"/>
    <w:rsid w:val="00A6705F"/>
    <w:rsid w:val="00A672C2"/>
    <w:rsid w:val="00A70959"/>
    <w:rsid w:val="00A716DB"/>
    <w:rsid w:val="00A71EB7"/>
    <w:rsid w:val="00A721C8"/>
    <w:rsid w:val="00A72AE9"/>
    <w:rsid w:val="00A72C38"/>
    <w:rsid w:val="00A73841"/>
    <w:rsid w:val="00A743CC"/>
    <w:rsid w:val="00A743E6"/>
    <w:rsid w:val="00A744B6"/>
    <w:rsid w:val="00A74977"/>
    <w:rsid w:val="00A7499B"/>
    <w:rsid w:val="00A76D16"/>
    <w:rsid w:val="00A77313"/>
    <w:rsid w:val="00A812CD"/>
    <w:rsid w:val="00A8169F"/>
    <w:rsid w:val="00A816E6"/>
    <w:rsid w:val="00A81C57"/>
    <w:rsid w:val="00A82491"/>
    <w:rsid w:val="00A828A7"/>
    <w:rsid w:val="00A82A5B"/>
    <w:rsid w:val="00A8417B"/>
    <w:rsid w:val="00A8557A"/>
    <w:rsid w:val="00A864CF"/>
    <w:rsid w:val="00A87098"/>
    <w:rsid w:val="00A87EC8"/>
    <w:rsid w:val="00A92CD2"/>
    <w:rsid w:val="00A93402"/>
    <w:rsid w:val="00A93765"/>
    <w:rsid w:val="00A9377C"/>
    <w:rsid w:val="00A93948"/>
    <w:rsid w:val="00A93A09"/>
    <w:rsid w:val="00A93A14"/>
    <w:rsid w:val="00A96EBF"/>
    <w:rsid w:val="00A97259"/>
    <w:rsid w:val="00A97FDA"/>
    <w:rsid w:val="00AA0218"/>
    <w:rsid w:val="00AA168F"/>
    <w:rsid w:val="00AA2008"/>
    <w:rsid w:val="00AA4DCA"/>
    <w:rsid w:val="00AA4F5F"/>
    <w:rsid w:val="00AA52D1"/>
    <w:rsid w:val="00AA5381"/>
    <w:rsid w:val="00AA5956"/>
    <w:rsid w:val="00AA5E5D"/>
    <w:rsid w:val="00AA6FCA"/>
    <w:rsid w:val="00AA78B2"/>
    <w:rsid w:val="00AB075F"/>
    <w:rsid w:val="00AB2ACD"/>
    <w:rsid w:val="00AB483D"/>
    <w:rsid w:val="00AB632D"/>
    <w:rsid w:val="00AB7414"/>
    <w:rsid w:val="00AB74AC"/>
    <w:rsid w:val="00AC0519"/>
    <w:rsid w:val="00AC0F30"/>
    <w:rsid w:val="00AC1DB9"/>
    <w:rsid w:val="00AC2186"/>
    <w:rsid w:val="00AC2B42"/>
    <w:rsid w:val="00AC38AE"/>
    <w:rsid w:val="00AC39D8"/>
    <w:rsid w:val="00AC4243"/>
    <w:rsid w:val="00AC4450"/>
    <w:rsid w:val="00AC501A"/>
    <w:rsid w:val="00AC5C52"/>
    <w:rsid w:val="00AC5D0D"/>
    <w:rsid w:val="00AC6289"/>
    <w:rsid w:val="00AD0709"/>
    <w:rsid w:val="00AD0FFF"/>
    <w:rsid w:val="00AD21C9"/>
    <w:rsid w:val="00AD2857"/>
    <w:rsid w:val="00AD32CA"/>
    <w:rsid w:val="00AD38CE"/>
    <w:rsid w:val="00AD4372"/>
    <w:rsid w:val="00AD46A1"/>
    <w:rsid w:val="00AD534C"/>
    <w:rsid w:val="00AD5C49"/>
    <w:rsid w:val="00AD5D87"/>
    <w:rsid w:val="00AD75F3"/>
    <w:rsid w:val="00AE090C"/>
    <w:rsid w:val="00AE0A26"/>
    <w:rsid w:val="00AE126A"/>
    <w:rsid w:val="00AE158C"/>
    <w:rsid w:val="00AE205C"/>
    <w:rsid w:val="00AE2551"/>
    <w:rsid w:val="00AE2582"/>
    <w:rsid w:val="00AE25B8"/>
    <w:rsid w:val="00AE2612"/>
    <w:rsid w:val="00AE3AA3"/>
    <w:rsid w:val="00AE3D57"/>
    <w:rsid w:val="00AE3FB8"/>
    <w:rsid w:val="00AE4FBC"/>
    <w:rsid w:val="00AE5245"/>
    <w:rsid w:val="00AE5DD8"/>
    <w:rsid w:val="00AE5DDE"/>
    <w:rsid w:val="00AE6E4D"/>
    <w:rsid w:val="00AE7197"/>
    <w:rsid w:val="00AE7CF6"/>
    <w:rsid w:val="00AF0234"/>
    <w:rsid w:val="00AF09CD"/>
    <w:rsid w:val="00AF0E9C"/>
    <w:rsid w:val="00AF1B5B"/>
    <w:rsid w:val="00AF2850"/>
    <w:rsid w:val="00AF28CB"/>
    <w:rsid w:val="00AF29E8"/>
    <w:rsid w:val="00AF30ED"/>
    <w:rsid w:val="00AF3325"/>
    <w:rsid w:val="00AF35F9"/>
    <w:rsid w:val="00AF3D3A"/>
    <w:rsid w:val="00AF4874"/>
    <w:rsid w:val="00AF5109"/>
    <w:rsid w:val="00AF61A3"/>
    <w:rsid w:val="00AF652F"/>
    <w:rsid w:val="00AF7E55"/>
    <w:rsid w:val="00B002F7"/>
    <w:rsid w:val="00B00573"/>
    <w:rsid w:val="00B00678"/>
    <w:rsid w:val="00B009AD"/>
    <w:rsid w:val="00B018F8"/>
    <w:rsid w:val="00B01A90"/>
    <w:rsid w:val="00B0202D"/>
    <w:rsid w:val="00B020FE"/>
    <w:rsid w:val="00B02E6A"/>
    <w:rsid w:val="00B03A2E"/>
    <w:rsid w:val="00B0440C"/>
    <w:rsid w:val="00B04737"/>
    <w:rsid w:val="00B05303"/>
    <w:rsid w:val="00B05427"/>
    <w:rsid w:val="00B0593F"/>
    <w:rsid w:val="00B06616"/>
    <w:rsid w:val="00B07272"/>
    <w:rsid w:val="00B075A5"/>
    <w:rsid w:val="00B07B7B"/>
    <w:rsid w:val="00B07FF4"/>
    <w:rsid w:val="00B10B25"/>
    <w:rsid w:val="00B13101"/>
    <w:rsid w:val="00B13503"/>
    <w:rsid w:val="00B1368A"/>
    <w:rsid w:val="00B1380D"/>
    <w:rsid w:val="00B147F5"/>
    <w:rsid w:val="00B155E2"/>
    <w:rsid w:val="00B17044"/>
    <w:rsid w:val="00B179B5"/>
    <w:rsid w:val="00B17A76"/>
    <w:rsid w:val="00B17C76"/>
    <w:rsid w:val="00B205E5"/>
    <w:rsid w:val="00B21293"/>
    <w:rsid w:val="00B21D43"/>
    <w:rsid w:val="00B22DF3"/>
    <w:rsid w:val="00B23386"/>
    <w:rsid w:val="00B23716"/>
    <w:rsid w:val="00B24CE0"/>
    <w:rsid w:val="00B255C4"/>
    <w:rsid w:val="00B25AF7"/>
    <w:rsid w:val="00B274D7"/>
    <w:rsid w:val="00B274E2"/>
    <w:rsid w:val="00B27690"/>
    <w:rsid w:val="00B279D5"/>
    <w:rsid w:val="00B27B14"/>
    <w:rsid w:val="00B301C5"/>
    <w:rsid w:val="00B305FD"/>
    <w:rsid w:val="00B32208"/>
    <w:rsid w:val="00B323D6"/>
    <w:rsid w:val="00B328AD"/>
    <w:rsid w:val="00B32A70"/>
    <w:rsid w:val="00B333D8"/>
    <w:rsid w:val="00B347F4"/>
    <w:rsid w:val="00B34C12"/>
    <w:rsid w:val="00B34CEA"/>
    <w:rsid w:val="00B350A4"/>
    <w:rsid w:val="00B350E6"/>
    <w:rsid w:val="00B355FF"/>
    <w:rsid w:val="00B35DAF"/>
    <w:rsid w:val="00B364E7"/>
    <w:rsid w:val="00B36BC9"/>
    <w:rsid w:val="00B36DE4"/>
    <w:rsid w:val="00B37968"/>
    <w:rsid w:val="00B4041E"/>
    <w:rsid w:val="00B40E47"/>
    <w:rsid w:val="00B414C8"/>
    <w:rsid w:val="00B415E2"/>
    <w:rsid w:val="00B41821"/>
    <w:rsid w:val="00B41DF9"/>
    <w:rsid w:val="00B420CE"/>
    <w:rsid w:val="00B444DB"/>
    <w:rsid w:val="00B45180"/>
    <w:rsid w:val="00B45456"/>
    <w:rsid w:val="00B45A64"/>
    <w:rsid w:val="00B4675B"/>
    <w:rsid w:val="00B4685C"/>
    <w:rsid w:val="00B46F3E"/>
    <w:rsid w:val="00B47290"/>
    <w:rsid w:val="00B472C0"/>
    <w:rsid w:val="00B503A5"/>
    <w:rsid w:val="00B508DF"/>
    <w:rsid w:val="00B509D1"/>
    <w:rsid w:val="00B50A7B"/>
    <w:rsid w:val="00B51531"/>
    <w:rsid w:val="00B51CC5"/>
    <w:rsid w:val="00B532F5"/>
    <w:rsid w:val="00B53A0E"/>
    <w:rsid w:val="00B550BD"/>
    <w:rsid w:val="00B55187"/>
    <w:rsid w:val="00B555E6"/>
    <w:rsid w:val="00B55A50"/>
    <w:rsid w:val="00B56AE2"/>
    <w:rsid w:val="00B575B2"/>
    <w:rsid w:val="00B576FA"/>
    <w:rsid w:val="00B57FFC"/>
    <w:rsid w:val="00B607BB"/>
    <w:rsid w:val="00B61A5C"/>
    <w:rsid w:val="00B6302C"/>
    <w:rsid w:val="00B630F8"/>
    <w:rsid w:val="00B63F5F"/>
    <w:rsid w:val="00B63F88"/>
    <w:rsid w:val="00B6445A"/>
    <w:rsid w:val="00B64DFC"/>
    <w:rsid w:val="00B663DB"/>
    <w:rsid w:val="00B66FD4"/>
    <w:rsid w:val="00B73302"/>
    <w:rsid w:val="00B73CAF"/>
    <w:rsid w:val="00B74765"/>
    <w:rsid w:val="00B76337"/>
    <w:rsid w:val="00B765DE"/>
    <w:rsid w:val="00B76D75"/>
    <w:rsid w:val="00B771A3"/>
    <w:rsid w:val="00B779B0"/>
    <w:rsid w:val="00B80D7F"/>
    <w:rsid w:val="00B81C80"/>
    <w:rsid w:val="00B82DE8"/>
    <w:rsid w:val="00B84865"/>
    <w:rsid w:val="00B84C8D"/>
    <w:rsid w:val="00B85C13"/>
    <w:rsid w:val="00B86A90"/>
    <w:rsid w:val="00B8729B"/>
    <w:rsid w:val="00B87A1A"/>
    <w:rsid w:val="00B87CDA"/>
    <w:rsid w:val="00B933C7"/>
    <w:rsid w:val="00B94E03"/>
    <w:rsid w:val="00B96976"/>
    <w:rsid w:val="00BA0323"/>
    <w:rsid w:val="00BA0DB4"/>
    <w:rsid w:val="00BA1040"/>
    <w:rsid w:val="00BA1519"/>
    <w:rsid w:val="00BA16B8"/>
    <w:rsid w:val="00BA1BEC"/>
    <w:rsid w:val="00BA1FB6"/>
    <w:rsid w:val="00BA2101"/>
    <w:rsid w:val="00BA21E2"/>
    <w:rsid w:val="00BA2FA1"/>
    <w:rsid w:val="00BA33AF"/>
    <w:rsid w:val="00BA4122"/>
    <w:rsid w:val="00BA4212"/>
    <w:rsid w:val="00BA4BDB"/>
    <w:rsid w:val="00BA5570"/>
    <w:rsid w:val="00BA6119"/>
    <w:rsid w:val="00BA6434"/>
    <w:rsid w:val="00BA650F"/>
    <w:rsid w:val="00BA6D1D"/>
    <w:rsid w:val="00BA7240"/>
    <w:rsid w:val="00BA736D"/>
    <w:rsid w:val="00BA7D1C"/>
    <w:rsid w:val="00BB0144"/>
    <w:rsid w:val="00BB07C6"/>
    <w:rsid w:val="00BB08A3"/>
    <w:rsid w:val="00BB0DD6"/>
    <w:rsid w:val="00BB1F93"/>
    <w:rsid w:val="00BB2C37"/>
    <w:rsid w:val="00BB30F1"/>
    <w:rsid w:val="00BB471C"/>
    <w:rsid w:val="00BB5BFC"/>
    <w:rsid w:val="00BB6D36"/>
    <w:rsid w:val="00BB70E1"/>
    <w:rsid w:val="00BC0149"/>
    <w:rsid w:val="00BC1C39"/>
    <w:rsid w:val="00BC2633"/>
    <w:rsid w:val="00BC346B"/>
    <w:rsid w:val="00BC39DF"/>
    <w:rsid w:val="00BC423C"/>
    <w:rsid w:val="00BC4CC4"/>
    <w:rsid w:val="00BC50D2"/>
    <w:rsid w:val="00BC60B7"/>
    <w:rsid w:val="00BC6BFB"/>
    <w:rsid w:val="00BC6DD1"/>
    <w:rsid w:val="00BC776D"/>
    <w:rsid w:val="00BD04BA"/>
    <w:rsid w:val="00BD0838"/>
    <w:rsid w:val="00BD0B0B"/>
    <w:rsid w:val="00BD0D2B"/>
    <w:rsid w:val="00BD17A6"/>
    <w:rsid w:val="00BD1EE7"/>
    <w:rsid w:val="00BD2F7A"/>
    <w:rsid w:val="00BD44C9"/>
    <w:rsid w:val="00BD5148"/>
    <w:rsid w:val="00BD631F"/>
    <w:rsid w:val="00BD65EC"/>
    <w:rsid w:val="00BD773B"/>
    <w:rsid w:val="00BE0FFD"/>
    <w:rsid w:val="00BE14A5"/>
    <w:rsid w:val="00BE23AF"/>
    <w:rsid w:val="00BE2CC7"/>
    <w:rsid w:val="00BE481B"/>
    <w:rsid w:val="00BE4ECC"/>
    <w:rsid w:val="00BE5003"/>
    <w:rsid w:val="00BE50D2"/>
    <w:rsid w:val="00BE513C"/>
    <w:rsid w:val="00BE5366"/>
    <w:rsid w:val="00BE5D30"/>
    <w:rsid w:val="00BE5F98"/>
    <w:rsid w:val="00BE638D"/>
    <w:rsid w:val="00BE6979"/>
    <w:rsid w:val="00BE6F50"/>
    <w:rsid w:val="00BE743E"/>
    <w:rsid w:val="00BE7A6D"/>
    <w:rsid w:val="00BE7E3A"/>
    <w:rsid w:val="00BF03E9"/>
    <w:rsid w:val="00BF0AC4"/>
    <w:rsid w:val="00BF13EF"/>
    <w:rsid w:val="00BF193C"/>
    <w:rsid w:val="00BF34E1"/>
    <w:rsid w:val="00BF3807"/>
    <w:rsid w:val="00BF3C87"/>
    <w:rsid w:val="00BF554F"/>
    <w:rsid w:val="00BF5815"/>
    <w:rsid w:val="00BF59EE"/>
    <w:rsid w:val="00BF5C21"/>
    <w:rsid w:val="00BF7DCB"/>
    <w:rsid w:val="00C00088"/>
    <w:rsid w:val="00C000B3"/>
    <w:rsid w:val="00C00423"/>
    <w:rsid w:val="00C01622"/>
    <w:rsid w:val="00C01A3B"/>
    <w:rsid w:val="00C03562"/>
    <w:rsid w:val="00C03C09"/>
    <w:rsid w:val="00C046C6"/>
    <w:rsid w:val="00C04F43"/>
    <w:rsid w:val="00C06034"/>
    <w:rsid w:val="00C066E4"/>
    <w:rsid w:val="00C067F4"/>
    <w:rsid w:val="00C07070"/>
    <w:rsid w:val="00C105FA"/>
    <w:rsid w:val="00C10E32"/>
    <w:rsid w:val="00C1142D"/>
    <w:rsid w:val="00C1185A"/>
    <w:rsid w:val="00C1198B"/>
    <w:rsid w:val="00C1240D"/>
    <w:rsid w:val="00C13783"/>
    <w:rsid w:val="00C13C44"/>
    <w:rsid w:val="00C13F4A"/>
    <w:rsid w:val="00C144FF"/>
    <w:rsid w:val="00C1531A"/>
    <w:rsid w:val="00C1543D"/>
    <w:rsid w:val="00C155ED"/>
    <w:rsid w:val="00C167DA"/>
    <w:rsid w:val="00C17621"/>
    <w:rsid w:val="00C21900"/>
    <w:rsid w:val="00C21BD8"/>
    <w:rsid w:val="00C21FC3"/>
    <w:rsid w:val="00C22A64"/>
    <w:rsid w:val="00C22ACB"/>
    <w:rsid w:val="00C22FF6"/>
    <w:rsid w:val="00C2372A"/>
    <w:rsid w:val="00C24250"/>
    <w:rsid w:val="00C25301"/>
    <w:rsid w:val="00C25F50"/>
    <w:rsid w:val="00C26210"/>
    <w:rsid w:val="00C26461"/>
    <w:rsid w:val="00C26865"/>
    <w:rsid w:val="00C26EEB"/>
    <w:rsid w:val="00C270D5"/>
    <w:rsid w:val="00C27A89"/>
    <w:rsid w:val="00C303F8"/>
    <w:rsid w:val="00C30AA2"/>
    <w:rsid w:val="00C322D5"/>
    <w:rsid w:val="00C32411"/>
    <w:rsid w:val="00C326C8"/>
    <w:rsid w:val="00C33605"/>
    <w:rsid w:val="00C34069"/>
    <w:rsid w:val="00C346DD"/>
    <w:rsid w:val="00C353E0"/>
    <w:rsid w:val="00C362AC"/>
    <w:rsid w:val="00C369FD"/>
    <w:rsid w:val="00C36C14"/>
    <w:rsid w:val="00C36E68"/>
    <w:rsid w:val="00C3739C"/>
    <w:rsid w:val="00C37709"/>
    <w:rsid w:val="00C37BFE"/>
    <w:rsid w:val="00C4057B"/>
    <w:rsid w:val="00C41609"/>
    <w:rsid w:val="00C41AE0"/>
    <w:rsid w:val="00C421F3"/>
    <w:rsid w:val="00C4236C"/>
    <w:rsid w:val="00C425CF"/>
    <w:rsid w:val="00C42793"/>
    <w:rsid w:val="00C42911"/>
    <w:rsid w:val="00C42D1A"/>
    <w:rsid w:val="00C430CD"/>
    <w:rsid w:val="00C436A6"/>
    <w:rsid w:val="00C43E0F"/>
    <w:rsid w:val="00C4708A"/>
    <w:rsid w:val="00C47110"/>
    <w:rsid w:val="00C477A3"/>
    <w:rsid w:val="00C50D07"/>
    <w:rsid w:val="00C50E13"/>
    <w:rsid w:val="00C51A35"/>
    <w:rsid w:val="00C51C9B"/>
    <w:rsid w:val="00C5224C"/>
    <w:rsid w:val="00C54718"/>
    <w:rsid w:val="00C54C77"/>
    <w:rsid w:val="00C54CCF"/>
    <w:rsid w:val="00C5590B"/>
    <w:rsid w:val="00C5605C"/>
    <w:rsid w:val="00C5643D"/>
    <w:rsid w:val="00C57128"/>
    <w:rsid w:val="00C6045A"/>
    <w:rsid w:val="00C6069A"/>
    <w:rsid w:val="00C6079F"/>
    <w:rsid w:val="00C60E0F"/>
    <w:rsid w:val="00C6150D"/>
    <w:rsid w:val="00C61DF9"/>
    <w:rsid w:val="00C626EA"/>
    <w:rsid w:val="00C62E50"/>
    <w:rsid w:val="00C63FEB"/>
    <w:rsid w:val="00C64C91"/>
    <w:rsid w:val="00C65740"/>
    <w:rsid w:val="00C664FC"/>
    <w:rsid w:val="00C6722A"/>
    <w:rsid w:val="00C675E1"/>
    <w:rsid w:val="00C6761F"/>
    <w:rsid w:val="00C67EAE"/>
    <w:rsid w:val="00C702CD"/>
    <w:rsid w:val="00C70427"/>
    <w:rsid w:val="00C71999"/>
    <w:rsid w:val="00C72799"/>
    <w:rsid w:val="00C72B9C"/>
    <w:rsid w:val="00C72F53"/>
    <w:rsid w:val="00C73FFB"/>
    <w:rsid w:val="00C74443"/>
    <w:rsid w:val="00C7492B"/>
    <w:rsid w:val="00C74AC2"/>
    <w:rsid w:val="00C75CAB"/>
    <w:rsid w:val="00C76C1E"/>
    <w:rsid w:val="00C80D71"/>
    <w:rsid w:val="00C810EB"/>
    <w:rsid w:val="00C81B53"/>
    <w:rsid w:val="00C81CF1"/>
    <w:rsid w:val="00C81D11"/>
    <w:rsid w:val="00C8226C"/>
    <w:rsid w:val="00C826DC"/>
    <w:rsid w:val="00C827FF"/>
    <w:rsid w:val="00C83AA0"/>
    <w:rsid w:val="00C850E7"/>
    <w:rsid w:val="00C864DA"/>
    <w:rsid w:val="00C86A7E"/>
    <w:rsid w:val="00C8704B"/>
    <w:rsid w:val="00C87578"/>
    <w:rsid w:val="00C90327"/>
    <w:rsid w:val="00C91473"/>
    <w:rsid w:val="00C91773"/>
    <w:rsid w:val="00C9218D"/>
    <w:rsid w:val="00C92627"/>
    <w:rsid w:val="00C92AAA"/>
    <w:rsid w:val="00C9300B"/>
    <w:rsid w:val="00C93350"/>
    <w:rsid w:val="00C93CD4"/>
    <w:rsid w:val="00C93FEC"/>
    <w:rsid w:val="00C94F15"/>
    <w:rsid w:val="00C95AF7"/>
    <w:rsid w:val="00C97F64"/>
    <w:rsid w:val="00CA0438"/>
    <w:rsid w:val="00CA0B2C"/>
    <w:rsid w:val="00CA1816"/>
    <w:rsid w:val="00CA1AF1"/>
    <w:rsid w:val="00CA44B6"/>
    <w:rsid w:val="00CA4C94"/>
    <w:rsid w:val="00CA4FD0"/>
    <w:rsid w:val="00CA523C"/>
    <w:rsid w:val="00CA590B"/>
    <w:rsid w:val="00CA5D1F"/>
    <w:rsid w:val="00CA6622"/>
    <w:rsid w:val="00CA6E0A"/>
    <w:rsid w:val="00CA7021"/>
    <w:rsid w:val="00CA7141"/>
    <w:rsid w:val="00CB09DC"/>
    <w:rsid w:val="00CB1D74"/>
    <w:rsid w:val="00CB23FE"/>
    <w:rsid w:val="00CB2846"/>
    <w:rsid w:val="00CB2B75"/>
    <w:rsid w:val="00CB4125"/>
    <w:rsid w:val="00CB4520"/>
    <w:rsid w:val="00CB5635"/>
    <w:rsid w:val="00CB6631"/>
    <w:rsid w:val="00CB6B9D"/>
    <w:rsid w:val="00CB7F91"/>
    <w:rsid w:val="00CC0C7C"/>
    <w:rsid w:val="00CC11AA"/>
    <w:rsid w:val="00CC1CFF"/>
    <w:rsid w:val="00CC3461"/>
    <w:rsid w:val="00CC36A7"/>
    <w:rsid w:val="00CC3ACE"/>
    <w:rsid w:val="00CC48D0"/>
    <w:rsid w:val="00CC5944"/>
    <w:rsid w:val="00CC5E37"/>
    <w:rsid w:val="00CC6008"/>
    <w:rsid w:val="00CC6023"/>
    <w:rsid w:val="00CC626C"/>
    <w:rsid w:val="00CC63C0"/>
    <w:rsid w:val="00CC7115"/>
    <w:rsid w:val="00CC7456"/>
    <w:rsid w:val="00CD0287"/>
    <w:rsid w:val="00CD086C"/>
    <w:rsid w:val="00CD141B"/>
    <w:rsid w:val="00CD2EAB"/>
    <w:rsid w:val="00CD32E2"/>
    <w:rsid w:val="00CD356F"/>
    <w:rsid w:val="00CD3C5A"/>
    <w:rsid w:val="00CD4429"/>
    <w:rsid w:val="00CD47E5"/>
    <w:rsid w:val="00CD48F7"/>
    <w:rsid w:val="00CD4A79"/>
    <w:rsid w:val="00CD517D"/>
    <w:rsid w:val="00CD52A3"/>
    <w:rsid w:val="00CD5391"/>
    <w:rsid w:val="00CD5EC1"/>
    <w:rsid w:val="00CD6925"/>
    <w:rsid w:val="00CD6BDB"/>
    <w:rsid w:val="00CE0556"/>
    <w:rsid w:val="00CE223D"/>
    <w:rsid w:val="00CE2566"/>
    <w:rsid w:val="00CE293E"/>
    <w:rsid w:val="00CE328E"/>
    <w:rsid w:val="00CE34B7"/>
    <w:rsid w:val="00CE3E6D"/>
    <w:rsid w:val="00CE42AF"/>
    <w:rsid w:val="00CE5447"/>
    <w:rsid w:val="00CE5592"/>
    <w:rsid w:val="00CE5CE0"/>
    <w:rsid w:val="00CE5E6E"/>
    <w:rsid w:val="00CE6D13"/>
    <w:rsid w:val="00CE6F52"/>
    <w:rsid w:val="00CF03AA"/>
    <w:rsid w:val="00CF108B"/>
    <w:rsid w:val="00CF1ADF"/>
    <w:rsid w:val="00CF32B8"/>
    <w:rsid w:val="00CF4773"/>
    <w:rsid w:val="00CF4791"/>
    <w:rsid w:val="00CF482B"/>
    <w:rsid w:val="00CF4AD2"/>
    <w:rsid w:val="00CF4FC9"/>
    <w:rsid w:val="00CF5F7C"/>
    <w:rsid w:val="00CF62DB"/>
    <w:rsid w:val="00CF6A61"/>
    <w:rsid w:val="00CF6B37"/>
    <w:rsid w:val="00CF75F1"/>
    <w:rsid w:val="00CF7EAB"/>
    <w:rsid w:val="00D0067C"/>
    <w:rsid w:val="00D01771"/>
    <w:rsid w:val="00D02676"/>
    <w:rsid w:val="00D02E84"/>
    <w:rsid w:val="00D03158"/>
    <w:rsid w:val="00D0328D"/>
    <w:rsid w:val="00D03F81"/>
    <w:rsid w:val="00D041B1"/>
    <w:rsid w:val="00D051AC"/>
    <w:rsid w:val="00D07469"/>
    <w:rsid w:val="00D07525"/>
    <w:rsid w:val="00D07B3E"/>
    <w:rsid w:val="00D105E8"/>
    <w:rsid w:val="00D113CE"/>
    <w:rsid w:val="00D1275A"/>
    <w:rsid w:val="00D14F43"/>
    <w:rsid w:val="00D1542E"/>
    <w:rsid w:val="00D1617A"/>
    <w:rsid w:val="00D16682"/>
    <w:rsid w:val="00D171E8"/>
    <w:rsid w:val="00D17774"/>
    <w:rsid w:val="00D203A6"/>
    <w:rsid w:val="00D236F1"/>
    <w:rsid w:val="00D23707"/>
    <w:rsid w:val="00D23933"/>
    <w:rsid w:val="00D24733"/>
    <w:rsid w:val="00D24ED4"/>
    <w:rsid w:val="00D252CC"/>
    <w:rsid w:val="00D26039"/>
    <w:rsid w:val="00D272AC"/>
    <w:rsid w:val="00D30458"/>
    <w:rsid w:val="00D312CB"/>
    <w:rsid w:val="00D318C3"/>
    <w:rsid w:val="00D31A92"/>
    <w:rsid w:val="00D32E91"/>
    <w:rsid w:val="00D33A06"/>
    <w:rsid w:val="00D33E28"/>
    <w:rsid w:val="00D341CE"/>
    <w:rsid w:val="00D34A8D"/>
    <w:rsid w:val="00D356B6"/>
    <w:rsid w:val="00D35802"/>
    <w:rsid w:val="00D37139"/>
    <w:rsid w:val="00D4037F"/>
    <w:rsid w:val="00D40E90"/>
    <w:rsid w:val="00D41C32"/>
    <w:rsid w:val="00D41F80"/>
    <w:rsid w:val="00D42A3B"/>
    <w:rsid w:val="00D43AE1"/>
    <w:rsid w:val="00D4430E"/>
    <w:rsid w:val="00D464FB"/>
    <w:rsid w:val="00D46A73"/>
    <w:rsid w:val="00D47BF3"/>
    <w:rsid w:val="00D50F78"/>
    <w:rsid w:val="00D5135F"/>
    <w:rsid w:val="00D513C8"/>
    <w:rsid w:val="00D51FF8"/>
    <w:rsid w:val="00D5221A"/>
    <w:rsid w:val="00D5246D"/>
    <w:rsid w:val="00D529B7"/>
    <w:rsid w:val="00D52BB0"/>
    <w:rsid w:val="00D532E6"/>
    <w:rsid w:val="00D53809"/>
    <w:rsid w:val="00D5386C"/>
    <w:rsid w:val="00D5465E"/>
    <w:rsid w:val="00D54D24"/>
    <w:rsid w:val="00D55D8C"/>
    <w:rsid w:val="00D55F7B"/>
    <w:rsid w:val="00D56C8D"/>
    <w:rsid w:val="00D5713E"/>
    <w:rsid w:val="00D57172"/>
    <w:rsid w:val="00D57A65"/>
    <w:rsid w:val="00D60118"/>
    <w:rsid w:val="00D6093A"/>
    <w:rsid w:val="00D6181E"/>
    <w:rsid w:val="00D61B08"/>
    <w:rsid w:val="00D621CB"/>
    <w:rsid w:val="00D62577"/>
    <w:rsid w:val="00D62DD7"/>
    <w:rsid w:val="00D62E17"/>
    <w:rsid w:val="00D62F19"/>
    <w:rsid w:val="00D63264"/>
    <w:rsid w:val="00D63809"/>
    <w:rsid w:val="00D641AD"/>
    <w:rsid w:val="00D642CA"/>
    <w:rsid w:val="00D6444E"/>
    <w:rsid w:val="00D65DFF"/>
    <w:rsid w:val="00D6603C"/>
    <w:rsid w:val="00D71585"/>
    <w:rsid w:val="00D71FA3"/>
    <w:rsid w:val="00D720C5"/>
    <w:rsid w:val="00D7260C"/>
    <w:rsid w:val="00D72B9A"/>
    <w:rsid w:val="00D730C8"/>
    <w:rsid w:val="00D73D01"/>
    <w:rsid w:val="00D74682"/>
    <w:rsid w:val="00D755AB"/>
    <w:rsid w:val="00D756A2"/>
    <w:rsid w:val="00D809A8"/>
    <w:rsid w:val="00D815FF"/>
    <w:rsid w:val="00D822A0"/>
    <w:rsid w:val="00D83944"/>
    <w:rsid w:val="00D845A4"/>
    <w:rsid w:val="00D8495A"/>
    <w:rsid w:val="00D84F6C"/>
    <w:rsid w:val="00D85AE0"/>
    <w:rsid w:val="00D86D1B"/>
    <w:rsid w:val="00D8721D"/>
    <w:rsid w:val="00D8743D"/>
    <w:rsid w:val="00D90398"/>
    <w:rsid w:val="00D90CED"/>
    <w:rsid w:val="00D9154F"/>
    <w:rsid w:val="00D91D75"/>
    <w:rsid w:val="00D95FD9"/>
    <w:rsid w:val="00D961AC"/>
    <w:rsid w:val="00D96496"/>
    <w:rsid w:val="00D97675"/>
    <w:rsid w:val="00DA0299"/>
    <w:rsid w:val="00DA0CC3"/>
    <w:rsid w:val="00DA11F6"/>
    <w:rsid w:val="00DA180C"/>
    <w:rsid w:val="00DA2253"/>
    <w:rsid w:val="00DA3AA7"/>
    <w:rsid w:val="00DA3E48"/>
    <w:rsid w:val="00DA4DCD"/>
    <w:rsid w:val="00DA4E56"/>
    <w:rsid w:val="00DA5257"/>
    <w:rsid w:val="00DA5817"/>
    <w:rsid w:val="00DA6543"/>
    <w:rsid w:val="00DA6A0B"/>
    <w:rsid w:val="00DA7C68"/>
    <w:rsid w:val="00DB05F6"/>
    <w:rsid w:val="00DB09B2"/>
    <w:rsid w:val="00DB09FB"/>
    <w:rsid w:val="00DB18F4"/>
    <w:rsid w:val="00DB1CD6"/>
    <w:rsid w:val="00DB2586"/>
    <w:rsid w:val="00DB49AF"/>
    <w:rsid w:val="00DB4B6D"/>
    <w:rsid w:val="00DB4E03"/>
    <w:rsid w:val="00DB5392"/>
    <w:rsid w:val="00DB5874"/>
    <w:rsid w:val="00DB5EDA"/>
    <w:rsid w:val="00DB6B6D"/>
    <w:rsid w:val="00DB7038"/>
    <w:rsid w:val="00DB7911"/>
    <w:rsid w:val="00DB7CAF"/>
    <w:rsid w:val="00DC13F8"/>
    <w:rsid w:val="00DC1C64"/>
    <w:rsid w:val="00DC1F3D"/>
    <w:rsid w:val="00DC2606"/>
    <w:rsid w:val="00DC2756"/>
    <w:rsid w:val="00DC28C9"/>
    <w:rsid w:val="00DC29BD"/>
    <w:rsid w:val="00DC4EB9"/>
    <w:rsid w:val="00DC5138"/>
    <w:rsid w:val="00DC5B4E"/>
    <w:rsid w:val="00DC5D99"/>
    <w:rsid w:val="00DC66D4"/>
    <w:rsid w:val="00DC76F9"/>
    <w:rsid w:val="00DC776F"/>
    <w:rsid w:val="00DC7D6E"/>
    <w:rsid w:val="00DC7F39"/>
    <w:rsid w:val="00DD0246"/>
    <w:rsid w:val="00DD0C7B"/>
    <w:rsid w:val="00DD1AB8"/>
    <w:rsid w:val="00DD2050"/>
    <w:rsid w:val="00DD2141"/>
    <w:rsid w:val="00DD3747"/>
    <w:rsid w:val="00DD40FF"/>
    <w:rsid w:val="00DD46A3"/>
    <w:rsid w:val="00DD6097"/>
    <w:rsid w:val="00DD613F"/>
    <w:rsid w:val="00DD7173"/>
    <w:rsid w:val="00DD7575"/>
    <w:rsid w:val="00DE15E4"/>
    <w:rsid w:val="00DE16A7"/>
    <w:rsid w:val="00DE231E"/>
    <w:rsid w:val="00DE2424"/>
    <w:rsid w:val="00DE3B13"/>
    <w:rsid w:val="00DE4044"/>
    <w:rsid w:val="00DE4DDD"/>
    <w:rsid w:val="00DE54C5"/>
    <w:rsid w:val="00DE55E0"/>
    <w:rsid w:val="00DE569E"/>
    <w:rsid w:val="00DE632A"/>
    <w:rsid w:val="00DE64DD"/>
    <w:rsid w:val="00DF067F"/>
    <w:rsid w:val="00DF0C65"/>
    <w:rsid w:val="00DF1C75"/>
    <w:rsid w:val="00DF1D94"/>
    <w:rsid w:val="00DF327D"/>
    <w:rsid w:val="00DF3D2D"/>
    <w:rsid w:val="00DF65A2"/>
    <w:rsid w:val="00DF7144"/>
    <w:rsid w:val="00DF7163"/>
    <w:rsid w:val="00E0000F"/>
    <w:rsid w:val="00E00645"/>
    <w:rsid w:val="00E0133B"/>
    <w:rsid w:val="00E03B00"/>
    <w:rsid w:val="00E03D06"/>
    <w:rsid w:val="00E04743"/>
    <w:rsid w:val="00E0481D"/>
    <w:rsid w:val="00E06A81"/>
    <w:rsid w:val="00E10303"/>
    <w:rsid w:val="00E1158D"/>
    <w:rsid w:val="00E12AF7"/>
    <w:rsid w:val="00E12BC9"/>
    <w:rsid w:val="00E12E5B"/>
    <w:rsid w:val="00E12E77"/>
    <w:rsid w:val="00E132DF"/>
    <w:rsid w:val="00E152A6"/>
    <w:rsid w:val="00E16902"/>
    <w:rsid w:val="00E1727F"/>
    <w:rsid w:val="00E172FB"/>
    <w:rsid w:val="00E17930"/>
    <w:rsid w:val="00E17A9B"/>
    <w:rsid w:val="00E20531"/>
    <w:rsid w:val="00E2198D"/>
    <w:rsid w:val="00E219BC"/>
    <w:rsid w:val="00E21F3E"/>
    <w:rsid w:val="00E22135"/>
    <w:rsid w:val="00E227A2"/>
    <w:rsid w:val="00E22A6B"/>
    <w:rsid w:val="00E22C69"/>
    <w:rsid w:val="00E230A5"/>
    <w:rsid w:val="00E23542"/>
    <w:rsid w:val="00E23F78"/>
    <w:rsid w:val="00E254EF"/>
    <w:rsid w:val="00E26685"/>
    <w:rsid w:val="00E2704C"/>
    <w:rsid w:val="00E27277"/>
    <w:rsid w:val="00E27439"/>
    <w:rsid w:val="00E305CD"/>
    <w:rsid w:val="00E30D60"/>
    <w:rsid w:val="00E31D8F"/>
    <w:rsid w:val="00E32D8B"/>
    <w:rsid w:val="00E33AFB"/>
    <w:rsid w:val="00E33E9A"/>
    <w:rsid w:val="00E34FD0"/>
    <w:rsid w:val="00E36021"/>
    <w:rsid w:val="00E36388"/>
    <w:rsid w:val="00E3643D"/>
    <w:rsid w:val="00E37AAD"/>
    <w:rsid w:val="00E40253"/>
    <w:rsid w:val="00E40DFC"/>
    <w:rsid w:val="00E41312"/>
    <w:rsid w:val="00E42213"/>
    <w:rsid w:val="00E42C46"/>
    <w:rsid w:val="00E4525B"/>
    <w:rsid w:val="00E45B5E"/>
    <w:rsid w:val="00E4673B"/>
    <w:rsid w:val="00E46B74"/>
    <w:rsid w:val="00E46BF3"/>
    <w:rsid w:val="00E47721"/>
    <w:rsid w:val="00E507B2"/>
    <w:rsid w:val="00E509A1"/>
    <w:rsid w:val="00E515A9"/>
    <w:rsid w:val="00E52ECF"/>
    <w:rsid w:val="00E53845"/>
    <w:rsid w:val="00E53FE8"/>
    <w:rsid w:val="00E548B6"/>
    <w:rsid w:val="00E54E41"/>
    <w:rsid w:val="00E550DB"/>
    <w:rsid w:val="00E55166"/>
    <w:rsid w:val="00E55669"/>
    <w:rsid w:val="00E56515"/>
    <w:rsid w:val="00E57268"/>
    <w:rsid w:val="00E57F0B"/>
    <w:rsid w:val="00E60A29"/>
    <w:rsid w:val="00E60CEA"/>
    <w:rsid w:val="00E6136C"/>
    <w:rsid w:val="00E61CC7"/>
    <w:rsid w:val="00E61EAD"/>
    <w:rsid w:val="00E61FEA"/>
    <w:rsid w:val="00E62538"/>
    <w:rsid w:val="00E62E07"/>
    <w:rsid w:val="00E62EAB"/>
    <w:rsid w:val="00E63061"/>
    <w:rsid w:val="00E630C3"/>
    <w:rsid w:val="00E631AB"/>
    <w:rsid w:val="00E6355E"/>
    <w:rsid w:val="00E63842"/>
    <w:rsid w:val="00E643BD"/>
    <w:rsid w:val="00E64513"/>
    <w:rsid w:val="00E65431"/>
    <w:rsid w:val="00E668A5"/>
    <w:rsid w:val="00E66D53"/>
    <w:rsid w:val="00E6743C"/>
    <w:rsid w:val="00E67736"/>
    <w:rsid w:val="00E67A26"/>
    <w:rsid w:val="00E70790"/>
    <w:rsid w:val="00E70F03"/>
    <w:rsid w:val="00E7168D"/>
    <w:rsid w:val="00E72217"/>
    <w:rsid w:val="00E72AEA"/>
    <w:rsid w:val="00E74782"/>
    <w:rsid w:val="00E74E6F"/>
    <w:rsid w:val="00E74F4A"/>
    <w:rsid w:val="00E74FF1"/>
    <w:rsid w:val="00E752B5"/>
    <w:rsid w:val="00E75C3E"/>
    <w:rsid w:val="00E7657A"/>
    <w:rsid w:val="00E770DD"/>
    <w:rsid w:val="00E7722F"/>
    <w:rsid w:val="00E776E8"/>
    <w:rsid w:val="00E7789A"/>
    <w:rsid w:val="00E82521"/>
    <w:rsid w:val="00E82A3E"/>
    <w:rsid w:val="00E82CE9"/>
    <w:rsid w:val="00E82D66"/>
    <w:rsid w:val="00E8326D"/>
    <w:rsid w:val="00E8602F"/>
    <w:rsid w:val="00E86086"/>
    <w:rsid w:val="00E8614C"/>
    <w:rsid w:val="00E86C3D"/>
    <w:rsid w:val="00E86E0D"/>
    <w:rsid w:val="00E87447"/>
    <w:rsid w:val="00E900CC"/>
    <w:rsid w:val="00E90141"/>
    <w:rsid w:val="00E907E6"/>
    <w:rsid w:val="00E91021"/>
    <w:rsid w:val="00E9175F"/>
    <w:rsid w:val="00E91A04"/>
    <w:rsid w:val="00E91CDF"/>
    <w:rsid w:val="00E922E3"/>
    <w:rsid w:val="00E92CEB"/>
    <w:rsid w:val="00E9350B"/>
    <w:rsid w:val="00E94E85"/>
    <w:rsid w:val="00E95682"/>
    <w:rsid w:val="00E95684"/>
    <w:rsid w:val="00E958F6"/>
    <w:rsid w:val="00E95DD3"/>
    <w:rsid w:val="00E95F77"/>
    <w:rsid w:val="00EA05BF"/>
    <w:rsid w:val="00EA05F1"/>
    <w:rsid w:val="00EA095A"/>
    <w:rsid w:val="00EA0B4C"/>
    <w:rsid w:val="00EA0C24"/>
    <w:rsid w:val="00EA11B6"/>
    <w:rsid w:val="00EA1B86"/>
    <w:rsid w:val="00EA2821"/>
    <w:rsid w:val="00EA3A80"/>
    <w:rsid w:val="00EA473E"/>
    <w:rsid w:val="00EA4E1D"/>
    <w:rsid w:val="00EA5A15"/>
    <w:rsid w:val="00EA7689"/>
    <w:rsid w:val="00EB05F3"/>
    <w:rsid w:val="00EB0AB2"/>
    <w:rsid w:val="00EB12DD"/>
    <w:rsid w:val="00EB1761"/>
    <w:rsid w:val="00EB1960"/>
    <w:rsid w:val="00EB3372"/>
    <w:rsid w:val="00EB3A09"/>
    <w:rsid w:val="00EB3E0E"/>
    <w:rsid w:val="00EB5652"/>
    <w:rsid w:val="00EC024C"/>
    <w:rsid w:val="00EC0DD9"/>
    <w:rsid w:val="00EC0E0F"/>
    <w:rsid w:val="00EC165F"/>
    <w:rsid w:val="00EC3240"/>
    <w:rsid w:val="00EC3576"/>
    <w:rsid w:val="00EC36FB"/>
    <w:rsid w:val="00EC4941"/>
    <w:rsid w:val="00EC53CB"/>
    <w:rsid w:val="00EC5C76"/>
    <w:rsid w:val="00EC5D3D"/>
    <w:rsid w:val="00EC6201"/>
    <w:rsid w:val="00EC6222"/>
    <w:rsid w:val="00EC6E5D"/>
    <w:rsid w:val="00EC73E8"/>
    <w:rsid w:val="00EC7BE5"/>
    <w:rsid w:val="00ED0AE7"/>
    <w:rsid w:val="00ED103E"/>
    <w:rsid w:val="00ED11C7"/>
    <w:rsid w:val="00ED1B58"/>
    <w:rsid w:val="00ED2A9E"/>
    <w:rsid w:val="00ED30D5"/>
    <w:rsid w:val="00ED46FA"/>
    <w:rsid w:val="00ED4866"/>
    <w:rsid w:val="00ED4C3A"/>
    <w:rsid w:val="00ED695C"/>
    <w:rsid w:val="00ED706B"/>
    <w:rsid w:val="00ED746B"/>
    <w:rsid w:val="00ED7B2C"/>
    <w:rsid w:val="00ED7E6D"/>
    <w:rsid w:val="00EE09C1"/>
    <w:rsid w:val="00EE169F"/>
    <w:rsid w:val="00EE1DA5"/>
    <w:rsid w:val="00EE2840"/>
    <w:rsid w:val="00EE440F"/>
    <w:rsid w:val="00EE58BB"/>
    <w:rsid w:val="00EE5A12"/>
    <w:rsid w:val="00EE6EC2"/>
    <w:rsid w:val="00EE7EFE"/>
    <w:rsid w:val="00EF047F"/>
    <w:rsid w:val="00EF06E9"/>
    <w:rsid w:val="00EF0FFD"/>
    <w:rsid w:val="00EF199D"/>
    <w:rsid w:val="00EF1AAB"/>
    <w:rsid w:val="00EF1BF6"/>
    <w:rsid w:val="00EF2528"/>
    <w:rsid w:val="00EF277A"/>
    <w:rsid w:val="00EF2AF3"/>
    <w:rsid w:val="00EF3D36"/>
    <w:rsid w:val="00EF5300"/>
    <w:rsid w:val="00EF5CFF"/>
    <w:rsid w:val="00EF6BBE"/>
    <w:rsid w:val="00F00B56"/>
    <w:rsid w:val="00F01C27"/>
    <w:rsid w:val="00F02DD9"/>
    <w:rsid w:val="00F031D1"/>
    <w:rsid w:val="00F032F1"/>
    <w:rsid w:val="00F03B77"/>
    <w:rsid w:val="00F03F20"/>
    <w:rsid w:val="00F042F6"/>
    <w:rsid w:val="00F05EDF"/>
    <w:rsid w:val="00F065A9"/>
    <w:rsid w:val="00F069EA"/>
    <w:rsid w:val="00F0715E"/>
    <w:rsid w:val="00F076B2"/>
    <w:rsid w:val="00F109D6"/>
    <w:rsid w:val="00F10FE8"/>
    <w:rsid w:val="00F113DB"/>
    <w:rsid w:val="00F114E1"/>
    <w:rsid w:val="00F118A8"/>
    <w:rsid w:val="00F11C72"/>
    <w:rsid w:val="00F12024"/>
    <w:rsid w:val="00F12980"/>
    <w:rsid w:val="00F12A11"/>
    <w:rsid w:val="00F12D14"/>
    <w:rsid w:val="00F12DA3"/>
    <w:rsid w:val="00F14265"/>
    <w:rsid w:val="00F14904"/>
    <w:rsid w:val="00F16174"/>
    <w:rsid w:val="00F16E53"/>
    <w:rsid w:val="00F170F9"/>
    <w:rsid w:val="00F202D3"/>
    <w:rsid w:val="00F2052B"/>
    <w:rsid w:val="00F209DD"/>
    <w:rsid w:val="00F20EDC"/>
    <w:rsid w:val="00F223E6"/>
    <w:rsid w:val="00F22B22"/>
    <w:rsid w:val="00F25131"/>
    <w:rsid w:val="00F25BB1"/>
    <w:rsid w:val="00F25E1C"/>
    <w:rsid w:val="00F26E0E"/>
    <w:rsid w:val="00F27BF7"/>
    <w:rsid w:val="00F27EF8"/>
    <w:rsid w:val="00F27F50"/>
    <w:rsid w:val="00F3027B"/>
    <w:rsid w:val="00F309D6"/>
    <w:rsid w:val="00F30EA8"/>
    <w:rsid w:val="00F31C99"/>
    <w:rsid w:val="00F3316D"/>
    <w:rsid w:val="00F337A8"/>
    <w:rsid w:val="00F34113"/>
    <w:rsid w:val="00F34A70"/>
    <w:rsid w:val="00F36EA7"/>
    <w:rsid w:val="00F40D6C"/>
    <w:rsid w:val="00F41818"/>
    <w:rsid w:val="00F41B9C"/>
    <w:rsid w:val="00F42D4C"/>
    <w:rsid w:val="00F432CC"/>
    <w:rsid w:val="00F43489"/>
    <w:rsid w:val="00F4393C"/>
    <w:rsid w:val="00F43945"/>
    <w:rsid w:val="00F44B56"/>
    <w:rsid w:val="00F4552C"/>
    <w:rsid w:val="00F45FF2"/>
    <w:rsid w:val="00F46642"/>
    <w:rsid w:val="00F467A5"/>
    <w:rsid w:val="00F478C2"/>
    <w:rsid w:val="00F47DC5"/>
    <w:rsid w:val="00F5021D"/>
    <w:rsid w:val="00F50694"/>
    <w:rsid w:val="00F51956"/>
    <w:rsid w:val="00F533F7"/>
    <w:rsid w:val="00F5348D"/>
    <w:rsid w:val="00F539A6"/>
    <w:rsid w:val="00F54701"/>
    <w:rsid w:val="00F55B8C"/>
    <w:rsid w:val="00F55D96"/>
    <w:rsid w:val="00F56DBE"/>
    <w:rsid w:val="00F57ABB"/>
    <w:rsid w:val="00F57AEA"/>
    <w:rsid w:val="00F603F7"/>
    <w:rsid w:val="00F6053C"/>
    <w:rsid w:val="00F61247"/>
    <w:rsid w:val="00F61388"/>
    <w:rsid w:val="00F622A4"/>
    <w:rsid w:val="00F6237A"/>
    <w:rsid w:val="00F6393A"/>
    <w:rsid w:val="00F6394D"/>
    <w:rsid w:val="00F63D32"/>
    <w:rsid w:val="00F63F0A"/>
    <w:rsid w:val="00F642F4"/>
    <w:rsid w:val="00F650D1"/>
    <w:rsid w:val="00F650EB"/>
    <w:rsid w:val="00F6600D"/>
    <w:rsid w:val="00F67354"/>
    <w:rsid w:val="00F67784"/>
    <w:rsid w:val="00F67FE9"/>
    <w:rsid w:val="00F7011F"/>
    <w:rsid w:val="00F71494"/>
    <w:rsid w:val="00F72521"/>
    <w:rsid w:val="00F729C2"/>
    <w:rsid w:val="00F741BC"/>
    <w:rsid w:val="00F75390"/>
    <w:rsid w:val="00F75DBA"/>
    <w:rsid w:val="00F7682A"/>
    <w:rsid w:val="00F7689D"/>
    <w:rsid w:val="00F77154"/>
    <w:rsid w:val="00F77635"/>
    <w:rsid w:val="00F81A15"/>
    <w:rsid w:val="00F820F1"/>
    <w:rsid w:val="00F822FB"/>
    <w:rsid w:val="00F82C7C"/>
    <w:rsid w:val="00F82EBB"/>
    <w:rsid w:val="00F82FCB"/>
    <w:rsid w:val="00F83784"/>
    <w:rsid w:val="00F843C9"/>
    <w:rsid w:val="00F85593"/>
    <w:rsid w:val="00F8649F"/>
    <w:rsid w:val="00F865F2"/>
    <w:rsid w:val="00F8721E"/>
    <w:rsid w:val="00F87488"/>
    <w:rsid w:val="00F8753F"/>
    <w:rsid w:val="00F911FD"/>
    <w:rsid w:val="00F914AD"/>
    <w:rsid w:val="00F91548"/>
    <w:rsid w:val="00F91D26"/>
    <w:rsid w:val="00F91F28"/>
    <w:rsid w:val="00F92768"/>
    <w:rsid w:val="00F92889"/>
    <w:rsid w:val="00F929C0"/>
    <w:rsid w:val="00F94643"/>
    <w:rsid w:val="00F94E06"/>
    <w:rsid w:val="00F94FB3"/>
    <w:rsid w:val="00F95D8D"/>
    <w:rsid w:val="00FA023E"/>
    <w:rsid w:val="00FA1020"/>
    <w:rsid w:val="00FA1220"/>
    <w:rsid w:val="00FA371D"/>
    <w:rsid w:val="00FA3CBC"/>
    <w:rsid w:val="00FA44CE"/>
    <w:rsid w:val="00FA4D08"/>
    <w:rsid w:val="00FA5DDD"/>
    <w:rsid w:val="00FA6533"/>
    <w:rsid w:val="00FA66F6"/>
    <w:rsid w:val="00FA6826"/>
    <w:rsid w:val="00FA6C5C"/>
    <w:rsid w:val="00FA7047"/>
    <w:rsid w:val="00FA78C0"/>
    <w:rsid w:val="00FB017D"/>
    <w:rsid w:val="00FB1142"/>
    <w:rsid w:val="00FB1D1D"/>
    <w:rsid w:val="00FB31D7"/>
    <w:rsid w:val="00FB3C12"/>
    <w:rsid w:val="00FB4B17"/>
    <w:rsid w:val="00FB5364"/>
    <w:rsid w:val="00FB5992"/>
    <w:rsid w:val="00FB61ED"/>
    <w:rsid w:val="00FB64AA"/>
    <w:rsid w:val="00FB6A95"/>
    <w:rsid w:val="00FB73BC"/>
    <w:rsid w:val="00FB7D1B"/>
    <w:rsid w:val="00FC015B"/>
    <w:rsid w:val="00FC080E"/>
    <w:rsid w:val="00FC08E3"/>
    <w:rsid w:val="00FC09B8"/>
    <w:rsid w:val="00FC0A45"/>
    <w:rsid w:val="00FC2615"/>
    <w:rsid w:val="00FC3183"/>
    <w:rsid w:val="00FC3265"/>
    <w:rsid w:val="00FC3AB9"/>
    <w:rsid w:val="00FC4099"/>
    <w:rsid w:val="00FC42AD"/>
    <w:rsid w:val="00FC45F0"/>
    <w:rsid w:val="00FC4E18"/>
    <w:rsid w:val="00FC4E91"/>
    <w:rsid w:val="00FC4F25"/>
    <w:rsid w:val="00FC5995"/>
    <w:rsid w:val="00FC76E0"/>
    <w:rsid w:val="00FC7ED1"/>
    <w:rsid w:val="00FD037D"/>
    <w:rsid w:val="00FD0A56"/>
    <w:rsid w:val="00FD197A"/>
    <w:rsid w:val="00FD1F43"/>
    <w:rsid w:val="00FD29C6"/>
    <w:rsid w:val="00FD3B2C"/>
    <w:rsid w:val="00FD415A"/>
    <w:rsid w:val="00FD4AD8"/>
    <w:rsid w:val="00FD533C"/>
    <w:rsid w:val="00FD55B8"/>
    <w:rsid w:val="00FD5ED9"/>
    <w:rsid w:val="00FD74FC"/>
    <w:rsid w:val="00FD7A69"/>
    <w:rsid w:val="00FD7A9C"/>
    <w:rsid w:val="00FE0109"/>
    <w:rsid w:val="00FE05AD"/>
    <w:rsid w:val="00FE0DBE"/>
    <w:rsid w:val="00FE131B"/>
    <w:rsid w:val="00FE188E"/>
    <w:rsid w:val="00FE19E0"/>
    <w:rsid w:val="00FE3DA1"/>
    <w:rsid w:val="00FE3E37"/>
    <w:rsid w:val="00FE4AF9"/>
    <w:rsid w:val="00FE5F67"/>
    <w:rsid w:val="00FE605B"/>
    <w:rsid w:val="00FE6FAC"/>
    <w:rsid w:val="00FE711D"/>
    <w:rsid w:val="00FF031C"/>
    <w:rsid w:val="00FF0A37"/>
    <w:rsid w:val="00FF0A38"/>
    <w:rsid w:val="00FF14CF"/>
    <w:rsid w:val="00FF1A0B"/>
    <w:rsid w:val="00FF1FF6"/>
    <w:rsid w:val="00FF2651"/>
    <w:rsid w:val="00FF2FF7"/>
    <w:rsid w:val="00FF3CD3"/>
    <w:rsid w:val="00FF3D43"/>
    <w:rsid w:val="00FF626C"/>
    <w:rsid w:val="00FF66C7"/>
    <w:rsid w:val="00FF6818"/>
    <w:rsid w:val="00FF723F"/>
    <w:rsid w:val="00FF74C2"/>
    <w:rsid w:val="00FF7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293"/>
    <w:rPr>
      <w:sz w:val="22"/>
      <w:szCs w:val="22"/>
    </w:rPr>
  </w:style>
  <w:style w:type="paragraph" w:styleId="Heading1">
    <w:name w:val="heading 1"/>
    <w:basedOn w:val="Normal"/>
    <w:next w:val="Normal"/>
    <w:link w:val="Heading1Char"/>
    <w:qFormat/>
    <w:rsid w:val="00B21293"/>
    <w:pPr>
      <w:keepNext/>
      <w:keepLines/>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6A09AC"/>
    <w:pPr>
      <w:keepNext/>
      <w:tabs>
        <w:tab w:val="left" w:pos="720"/>
      </w:tabs>
      <w:spacing w:before="360" w:after="120"/>
      <w:outlineLvl w:val="1"/>
    </w:pPr>
    <w:rPr>
      <w:rFonts w:ascii="Arial" w:eastAsia="MS Mincho" w:hAnsi="Arial" w:cs="Arial"/>
      <w:b/>
      <w:bCs/>
      <w:iCs/>
      <w:sz w:val="28"/>
      <w:szCs w:val="20"/>
    </w:rPr>
  </w:style>
  <w:style w:type="paragraph" w:styleId="Heading3">
    <w:name w:val="heading 3"/>
    <w:basedOn w:val="Normal"/>
    <w:next w:val="Normal"/>
    <w:link w:val="Heading3Char"/>
    <w:qFormat/>
    <w:rsid w:val="00B21293"/>
    <w:pPr>
      <w:keepNext/>
      <w:tabs>
        <w:tab w:val="left" w:pos="0"/>
        <w:tab w:val="left" w:pos="270"/>
      </w:tabs>
      <w:ind w:left="270" w:hanging="270"/>
      <w:outlineLvl w:val="2"/>
    </w:pPr>
    <w:rPr>
      <w:rFonts w:ascii="Arial" w:eastAsia="MS Mincho" w:hAnsi="Arial"/>
      <w:b/>
      <w:bCs/>
      <w:iCs/>
      <w:color w:val="000000"/>
      <w:sz w:val="24"/>
      <w:szCs w:val="24"/>
      <w:lang w:val="x-none" w:eastAsia="x-none"/>
    </w:rPr>
  </w:style>
  <w:style w:type="paragraph" w:styleId="Heading4">
    <w:name w:val="heading 4"/>
    <w:basedOn w:val="Normal"/>
    <w:next w:val="Normal"/>
    <w:autoRedefine/>
    <w:qFormat/>
    <w:rsid w:val="006A09AC"/>
    <w:pPr>
      <w:keepNext/>
      <w:tabs>
        <w:tab w:val="left" w:pos="720"/>
        <w:tab w:val="left" w:pos="1080"/>
      </w:tabs>
      <w:spacing w:before="360" w:after="120"/>
      <w:outlineLvl w:val="3"/>
    </w:pPr>
    <w:rPr>
      <w:rFonts w:ascii="Arial" w:hAnsi="Arial"/>
      <w:b/>
      <w:bCs/>
    </w:rPr>
  </w:style>
  <w:style w:type="paragraph" w:styleId="Heading5">
    <w:name w:val="heading 5"/>
    <w:basedOn w:val="Normal"/>
    <w:next w:val="Normal"/>
    <w:qFormat/>
    <w:rsid w:val="006A09AC"/>
    <w:pPr>
      <w:keepNext/>
      <w:outlineLvl w:val="4"/>
    </w:pPr>
    <w:rPr>
      <w:rFonts w:ascii="Arial" w:hAnsi="Arial"/>
      <w:b/>
      <w:bCs/>
      <w:sz w:val="16"/>
      <w:szCs w:val="24"/>
    </w:rPr>
  </w:style>
  <w:style w:type="paragraph" w:styleId="Heading6">
    <w:name w:val="heading 6"/>
    <w:basedOn w:val="Normal"/>
    <w:next w:val="Normal"/>
    <w:qFormat/>
    <w:rsid w:val="006A09AC"/>
    <w:pPr>
      <w:keepNext/>
      <w:outlineLvl w:val="5"/>
    </w:pPr>
    <w:rPr>
      <w:b/>
      <w:bCs/>
      <w:sz w:val="18"/>
    </w:rPr>
  </w:style>
  <w:style w:type="paragraph" w:styleId="Heading7">
    <w:name w:val="heading 7"/>
    <w:basedOn w:val="Normal"/>
    <w:next w:val="Normal"/>
    <w:qFormat/>
    <w:rsid w:val="006A09AC"/>
    <w:pPr>
      <w:keepNext/>
      <w:outlineLvl w:val="6"/>
    </w:pPr>
    <w:rPr>
      <w:rFonts w:eastAsia="MS Mincho"/>
      <w:b/>
      <w:bCs/>
      <w:u w:val="single"/>
    </w:rPr>
  </w:style>
  <w:style w:type="paragraph" w:styleId="Heading8">
    <w:name w:val="heading 8"/>
    <w:basedOn w:val="Normal"/>
    <w:next w:val="Normal"/>
    <w:qFormat/>
    <w:rsid w:val="006A09AC"/>
    <w:pPr>
      <w:keepNext/>
      <w:autoSpaceDE w:val="0"/>
      <w:autoSpaceDN w:val="0"/>
      <w:adjustRightInd w:val="0"/>
      <w:outlineLvl w:val="7"/>
    </w:pPr>
    <w:rPr>
      <w:b/>
      <w:bCs/>
      <w:szCs w:val="24"/>
      <w:u w:val="single"/>
    </w:rPr>
  </w:style>
  <w:style w:type="paragraph" w:styleId="Heading9">
    <w:name w:val="heading 9"/>
    <w:basedOn w:val="Normal"/>
    <w:next w:val="Normal"/>
    <w:qFormat/>
    <w:rsid w:val="006A09AC"/>
    <w:pPr>
      <w:keepNext/>
      <w:spacing w:after="240"/>
      <w:outlineLvl w:val="8"/>
    </w:pPr>
    <w:rPr>
      <w:rFonts w:ascii="Arial" w:hAnsi="Arial"/>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A09AC"/>
    <w:rPr>
      <w:color w:val="0000FF"/>
      <w:u w:val="single"/>
    </w:rPr>
  </w:style>
  <w:style w:type="paragraph" w:customStyle="1" w:styleId="NormalTableText">
    <w:name w:val="Normal Table Text"/>
    <w:basedOn w:val="Normal"/>
    <w:rsid w:val="006A09AC"/>
    <w:rPr>
      <w:sz w:val="20"/>
    </w:rPr>
  </w:style>
  <w:style w:type="paragraph" w:styleId="TOC1">
    <w:name w:val="toc 1"/>
    <w:basedOn w:val="Normal"/>
    <w:next w:val="Heading1"/>
    <w:uiPriority w:val="39"/>
    <w:rsid w:val="00606EFA"/>
    <w:pPr>
      <w:spacing w:before="120" w:after="120"/>
    </w:pPr>
    <w:rPr>
      <w:rFonts w:ascii="Calibri" w:hAnsi="Calibri"/>
      <w:caps/>
      <w:sz w:val="20"/>
      <w:szCs w:val="20"/>
    </w:rPr>
  </w:style>
  <w:style w:type="paragraph" w:styleId="Footer">
    <w:name w:val="footer"/>
    <w:basedOn w:val="Normal"/>
    <w:rsid w:val="006A09AC"/>
    <w:pPr>
      <w:tabs>
        <w:tab w:val="center" w:pos="4320"/>
        <w:tab w:val="right" w:pos="8640"/>
      </w:tabs>
    </w:pPr>
    <w:rPr>
      <w:sz w:val="20"/>
      <w:szCs w:val="24"/>
    </w:rPr>
  </w:style>
  <w:style w:type="paragraph" w:styleId="TOC2">
    <w:name w:val="toc 2"/>
    <w:basedOn w:val="Heading2"/>
    <w:next w:val="Normal"/>
    <w:uiPriority w:val="39"/>
    <w:rsid w:val="006A09AC"/>
    <w:pPr>
      <w:keepNext w:val="0"/>
      <w:tabs>
        <w:tab w:val="clear" w:pos="720"/>
      </w:tabs>
      <w:spacing w:before="0" w:after="0"/>
      <w:ind w:left="220"/>
      <w:outlineLvl w:val="9"/>
    </w:pPr>
    <w:rPr>
      <w:rFonts w:ascii="Calibri" w:eastAsia="Times New Roman" w:hAnsi="Calibri"/>
      <w:b w:val="0"/>
      <w:bCs w:val="0"/>
      <w:smallCaps/>
      <w:sz w:val="20"/>
    </w:rPr>
  </w:style>
  <w:style w:type="paragraph" w:styleId="TOC3">
    <w:name w:val="toc 3"/>
    <w:basedOn w:val="TOC2"/>
    <w:next w:val="Normal"/>
    <w:autoRedefine/>
    <w:uiPriority w:val="39"/>
    <w:rsid w:val="006A09AC"/>
    <w:pPr>
      <w:ind w:left="440"/>
    </w:pPr>
    <w:rPr>
      <w:i/>
      <w:iCs w:val="0"/>
      <w:smallCaps w:val="0"/>
    </w:rPr>
  </w:style>
  <w:style w:type="paragraph" w:styleId="TOC4">
    <w:name w:val="toc 4"/>
    <w:basedOn w:val="Normal"/>
    <w:next w:val="Normal"/>
    <w:autoRedefine/>
    <w:uiPriority w:val="39"/>
    <w:rsid w:val="006A09AC"/>
    <w:pPr>
      <w:ind w:left="660"/>
    </w:pPr>
    <w:rPr>
      <w:rFonts w:ascii="Calibri" w:hAnsi="Calibri"/>
      <w:sz w:val="18"/>
      <w:szCs w:val="18"/>
    </w:rPr>
  </w:style>
  <w:style w:type="paragraph" w:customStyle="1" w:styleId="Manual-TitlePage1PkgName">
    <w:name w:val="Manual-Title Page 1 Pkg Name"/>
    <w:basedOn w:val="Normal"/>
    <w:rsid w:val="006A09AC"/>
    <w:pPr>
      <w:jc w:val="center"/>
    </w:pPr>
    <w:rPr>
      <w:rFonts w:ascii="Arial" w:hAnsi="Arial"/>
      <w:b/>
      <w:caps/>
      <w:color w:val="000000"/>
      <w:sz w:val="64"/>
      <w:szCs w:val="24"/>
    </w:rPr>
  </w:style>
  <w:style w:type="paragraph" w:customStyle="1" w:styleId="Manual-TitlePage2DocType">
    <w:name w:val="Manual-Title Page 2 Doc Type"/>
    <w:basedOn w:val="Normal"/>
    <w:rsid w:val="006A09AC"/>
    <w:pPr>
      <w:jc w:val="center"/>
    </w:pPr>
    <w:rPr>
      <w:rFonts w:ascii="Arial" w:hAnsi="Arial"/>
      <w:b/>
      <w:color w:val="000000"/>
      <w:sz w:val="48"/>
      <w:szCs w:val="24"/>
    </w:rPr>
  </w:style>
  <w:style w:type="paragraph" w:customStyle="1" w:styleId="Manual-TitlePage4RevDate">
    <w:name w:val="Manual-Title Page 4 Rev Date"/>
    <w:basedOn w:val="Normal"/>
    <w:next w:val="Manual-TitlePage5PgBottom"/>
    <w:rsid w:val="006A09AC"/>
    <w:pPr>
      <w:jc w:val="center"/>
    </w:pPr>
    <w:rPr>
      <w:rFonts w:ascii="Arial" w:hAnsi="Arial"/>
      <w:szCs w:val="24"/>
    </w:rPr>
  </w:style>
  <w:style w:type="paragraph" w:customStyle="1" w:styleId="Manual-TitlePage5PgBottom">
    <w:name w:val="Manual-Title Page 5 Pg Bottom"/>
    <w:basedOn w:val="Normal"/>
    <w:rsid w:val="006A09AC"/>
    <w:pPr>
      <w:jc w:val="center"/>
    </w:pPr>
    <w:rPr>
      <w:rFonts w:ascii="Arial" w:hAnsi="Arial"/>
      <w:color w:val="000000"/>
      <w:szCs w:val="24"/>
    </w:rPr>
  </w:style>
  <w:style w:type="paragraph" w:customStyle="1" w:styleId="Manual-TitlePage3VerRelDate">
    <w:name w:val="Manual-Title Page 3 Ver Rel Date"/>
    <w:basedOn w:val="Normal"/>
    <w:rsid w:val="006A09AC"/>
    <w:pPr>
      <w:jc w:val="center"/>
    </w:pPr>
    <w:rPr>
      <w:rFonts w:ascii="Arial" w:hAnsi="Arial"/>
      <w:color w:val="000080"/>
      <w:sz w:val="36"/>
      <w:szCs w:val="24"/>
    </w:rPr>
  </w:style>
  <w:style w:type="paragraph" w:styleId="PlainText">
    <w:name w:val="Plain Text"/>
    <w:basedOn w:val="Normal"/>
    <w:next w:val="Normal"/>
    <w:link w:val="PlainTextChar"/>
    <w:rsid w:val="006A09AC"/>
    <w:rPr>
      <w:rFonts w:ascii="Courier New" w:hAnsi="Courier New"/>
      <w:iCs/>
      <w:sz w:val="24"/>
      <w:szCs w:val="20"/>
      <w:lang w:val="x-none" w:eastAsia="x-none"/>
    </w:rPr>
  </w:style>
  <w:style w:type="paragraph" w:customStyle="1" w:styleId="BulletedBodyText">
    <w:name w:val="Bulleted Body Text"/>
    <w:basedOn w:val="BodyText"/>
    <w:rsid w:val="006A09AC"/>
    <w:pPr>
      <w:numPr>
        <w:numId w:val="1"/>
      </w:numPr>
    </w:pPr>
    <w:rPr>
      <w:bCs/>
    </w:rPr>
  </w:style>
  <w:style w:type="paragraph" w:styleId="BodyText">
    <w:name w:val="Body Text"/>
    <w:basedOn w:val="Normal"/>
    <w:link w:val="BodyTextChar"/>
    <w:rsid w:val="006A09AC"/>
    <w:pPr>
      <w:tabs>
        <w:tab w:val="left" w:pos="720"/>
        <w:tab w:val="left" w:pos="1440"/>
        <w:tab w:val="left" w:pos="2160"/>
        <w:tab w:val="left" w:pos="2880"/>
        <w:tab w:val="left" w:pos="4680"/>
      </w:tabs>
    </w:pPr>
    <w:rPr>
      <w:rFonts w:cs="Arial"/>
      <w:iCs/>
      <w:color w:val="000000"/>
      <w:sz w:val="24"/>
      <w:szCs w:val="20"/>
    </w:rPr>
  </w:style>
  <w:style w:type="paragraph" w:customStyle="1" w:styleId="TableText">
    <w:name w:val="Table Text"/>
    <w:link w:val="TableTextChar"/>
    <w:rsid w:val="006A09AC"/>
    <w:pPr>
      <w:spacing w:before="40" w:after="40"/>
    </w:pPr>
    <w:rPr>
      <w:rFonts w:cs="Arial"/>
      <w:iCs/>
      <w:color w:val="000000"/>
      <w:sz w:val="24"/>
    </w:rPr>
  </w:style>
  <w:style w:type="paragraph" w:styleId="BodyTextIndent2">
    <w:name w:val="Body Text Indent 2"/>
    <w:basedOn w:val="Normal"/>
    <w:rsid w:val="006A09AC"/>
    <w:pPr>
      <w:ind w:left="30"/>
    </w:pPr>
    <w:rPr>
      <w:color w:val="000000"/>
    </w:rPr>
  </w:style>
  <w:style w:type="paragraph" w:customStyle="1" w:styleId="screencapture">
    <w:name w:val="screen capture"/>
    <w:basedOn w:val="NormalIndent"/>
    <w:next w:val="Normal"/>
    <w:link w:val="screencaptureChar"/>
    <w:rsid w:val="006A09AC"/>
    <w:pPr>
      <w:shd w:val="pct10" w:color="auto" w:fill="FFFFFF"/>
      <w:ind w:left="0"/>
    </w:pPr>
    <w:rPr>
      <w:rFonts w:ascii="Courier New" w:eastAsia="MS Mincho" w:hAnsi="Courier New"/>
      <w:color w:val="000000"/>
      <w:sz w:val="18"/>
      <w:szCs w:val="24"/>
    </w:rPr>
  </w:style>
  <w:style w:type="paragraph" w:styleId="NormalIndent">
    <w:name w:val="Normal Indent"/>
    <w:basedOn w:val="Normal"/>
    <w:link w:val="NormalIndentChar"/>
    <w:rsid w:val="006A09AC"/>
    <w:pPr>
      <w:ind w:left="720"/>
    </w:pPr>
    <w:rPr>
      <w:lang w:val="x-none" w:eastAsia="x-none"/>
    </w:rPr>
  </w:style>
  <w:style w:type="paragraph" w:styleId="Header">
    <w:name w:val="header"/>
    <w:basedOn w:val="Normal"/>
    <w:rsid w:val="006A09AC"/>
    <w:pPr>
      <w:tabs>
        <w:tab w:val="center" w:pos="4320"/>
        <w:tab w:val="right" w:pos="8640"/>
      </w:tabs>
    </w:pPr>
  </w:style>
  <w:style w:type="character" w:styleId="PageNumber">
    <w:name w:val="page number"/>
    <w:rsid w:val="006A09AC"/>
    <w:rPr>
      <w:sz w:val="20"/>
    </w:rPr>
  </w:style>
  <w:style w:type="paragraph" w:customStyle="1" w:styleId="RevHistory">
    <w:name w:val="RevHistory"/>
    <w:basedOn w:val="Normal"/>
    <w:rsid w:val="006A09AC"/>
    <w:pPr>
      <w:widowControl w:val="0"/>
      <w:spacing w:before="960"/>
      <w:jc w:val="center"/>
    </w:pPr>
    <w:rPr>
      <w:sz w:val="36"/>
    </w:rPr>
  </w:style>
  <w:style w:type="paragraph" w:customStyle="1" w:styleId="RevisionHistory">
    <w:name w:val="Revision History"/>
    <w:basedOn w:val="Normal"/>
    <w:rsid w:val="006A09AC"/>
    <w:pPr>
      <w:widowControl w:val="0"/>
      <w:spacing w:before="80"/>
    </w:pPr>
    <w:rPr>
      <w:b/>
      <w:bCs/>
      <w:color w:val="FFFFFF"/>
      <w:sz w:val="36"/>
    </w:rPr>
  </w:style>
  <w:style w:type="character" w:customStyle="1" w:styleId="Heading1Char">
    <w:name w:val="Heading 1 Char"/>
    <w:link w:val="Heading1"/>
    <w:rsid w:val="00B21293"/>
    <w:rPr>
      <w:rFonts w:ascii="Arial" w:eastAsia="Times New Roman" w:hAnsi="Arial" w:cs="Times New Roman"/>
      <w:b/>
      <w:bCs/>
      <w:kern w:val="32"/>
      <w:sz w:val="32"/>
      <w:szCs w:val="32"/>
    </w:rPr>
  </w:style>
  <w:style w:type="paragraph" w:customStyle="1" w:styleId="BodyTextIndent2Italics">
    <w:name w:val="Body Text Indent 2 Italics"/>
    <w:basedOn w:val="BodyTextIndent2"/>
    <w:rsid w:val="006A09AC"/>
    <w:pPr>
      <w:spacing w:after="120"/>
      <w:ind w:left="288"/>
    </w:pPr>
    <w:rPr>
      <w:i/>
    </w:rPr>
  </w:style>
  <w:style w:type="paragraph" w:customStyle="1" w:styleId="menulist">
    <w:name w:val="menu list"/>
    <w:basedOn w:val="Normal"/>
    <w:rsid w:val="006A09AC"/>
    <w:pPr>
      <w:tabs>
        <w:tab w:val="left" w:pos="1080"/>
        <w:tab w:val="left" w:pos="2160"/>
        <w:tab w:val="left" w:pos="3240"/>
        <w:tab w:val="left" w:pos="4320"/>
      </w:tabs>
    </w:pPr>
  </w:style>
  <w:style w:type="paragraph" w:styleId="BodyText2">
    <w:name w:val="Body Text 2"/>
    <w:basedOn w:val="Normal"/>
    <w:rsid w:val="006A09AC"/>
    <w:pPr>
      <w:spacing w:after="120" w:line="480" w:lineRule="auto"/>
    </w:pPr>
  </w:style>
  <w:style w:type="paragraph" w:styleId="BodyTextIndent">
    <w:name w:val="Body Text Indent"/>
    <w:basedOn w:val="Normal"/>
    <w:link w:val="BodyTextIndentChar"/>
    <w:rsid w:val="006A09AC"/>
    <w:pPr>
      <w:spacing w:after="120"/>
      <w:ind w:left="360"/>
    </w:pPr>
  </w:style>
  <w:style w:type="paragraph" w:styleId="TOC5">
    <w:name w:val="toc 5"/>
    <w:basedOn w:val="Normal"/>
    <w:next w:val="Normal"/>
    <w:autoRedefine/>
    <w:uiPriority w:val="39"/>
    <w:rsid w:val="006A09AC"/>
    <w:pPr>
      <w:ind w:left="880"/>
    </w:pPr>
    <w:rPr>
      <w:rFonts w:ascii="Calibri" w:hAnsi="Calibri"/>
      <w:sz w:val="18"/>
      <w:szCs w:val="18"/>
    </w:rPr>
  </w:style>
  <w:style w:type="paragraph" w:styleId="TOC6">
    <w:name w:val="toc 6"/>
    <w:basedOn w:val="Normal"/>
    <w:next w:val="Normal"/>
    <w:autoRedefine/>
    <w:uiPriority w:val="39"/>
    <w:rsid w:val="006A09AC"/>
    <w:pPr>
      <w:ind w:left="1100"/>
    </w:pPr>
    <w:rPr>
      <w:rFonts w:ascii="Calibri" w:hAnsi="Calibri"/>
      <w:sz w:val="18"/>
      <w:szCs w:val="18"/>
    </w:rPr>
  </w:style>
  <w:style w:type="paragraph" w:styleId="TOC7">
    <w:name w:val="toc 7"/>
    <w:basedOn w:val="Normal"/>
    <w:next w:val="Normal"/>
    <w:autoRedefine/>
    <w:uiPriority w:val="39"/>
    <w:rsid w:val="006A09AC"/>
    <w:pPr>
      <w:ind w:left="1320"/>
    </w:pPr>
    <w:rPr>
      <w:rFonts w:ascii="Calibri" w:hAnsi="Calibri"/>
      <w:sz w:val="18"/>
      <w:szCs w:val="18"/>
    </w:rPr>
  </w:style>
  <w:style w:type="paragraph" w:styleId="TOC8">
    <w:name w:val="toc 8"/>
    <w:basedOn w:val="Normal"/>
    <w:next w:val="Normal"/>
    <w:autoRedefine/>
    <w:uiPriority w:val="39"/>
    <w:rsid w:val="006A09AC"/>
    <w:pPr>
      <w:ind w:left="1540"/>
    </w:pPr>
    <w:rPr>
      <w:rFonts w:ascii="Calibri" w:hAnsi="Calibri"/>
      <w:sz w:val="18"/>
      <w:szCs w:val="18"/>
    </w:rPr>
  </w:style>
  <w:style w:type="paragraph" w:styleId="TOC9">
    <w:name w:val="toc 9"/>
    <w:basedOn w:val="Normal"/>
    <w:next w:val="Normal"/>
    <w:autoRedefine/>
    <w:uiPriority w:val="39"/>
    <w:rsid w:val="006A09AC"/>
    <w:pPr>
      <w:ind w:left="1760"/>
    </w:pPr>
    <w:rPr>
      <w:rFonts w:ascii="Calibri" w:hAnsi="Calibri"/>
      <w:sz w:val="18"/>
      <w:szCs w:val="18"/>
    </w:rPr>
  </w:style>
  <w:style w:type="paragraph" w:styleId="Index1">
    <w:name w:val="index 1"/>
    <w:basedOn w:val="Normal"/>
    <w:next w:val="Normal"/>
    <w:autoRedefine/>
    <w:uiPriority w:val="99"/>
    <w:semiHidden/>
    <w:rsid w:val="006A09AC"/>
    <w:pPr>
      <w:ind w:left="240" w:hanging="240"/>
    </w:pPr>
    <w:rPr>
      <w:sz w:val="18"/>
      <w:szCs w:val="18"/>
    </w:rPr>
  </w:style>
  <w:style w:type="paragraph" w:styleId="Index2">
    <w:name w:val="index 2"/>
    <w:basedOn w:val="Normal"/>
    <w:next w:val="Normal"/>
    <w:autoRedefine/>
    <w:semiHidden/>
    <w:rsid w:val="006A09AC"/>
    <w:pPr>
      <w:ind w:left="480" w:hanging="240"/>
    </w:pPr>
    <w:rPr>
      <w:sz w:val="18"/>
      <w:szCs w:val="18"/>
    </w:rPr>
  </w:style>
  <w:style w:type="paragraph" w:styleId="Index3">
    <w:name w:val="index 3"/>
    <w:basedOn w:val="Normal"/>
    <w:next w:val="Normal"/>
    <w:autoRedefine/>
    <w:semiHidden/>
    <w:rsid w:val="006A09AC"/>
    <w:pPr>
      <w:ind w:left="720" w:hanging="240"/>
    </w:pPr>
    <w:rPr>
      <w:sz w:val="18"/>
      <w:szCs w:val="18"/>
    </w:rPr>
  </w:style>
  <w:style w:type="paragraph" w:styleId="Index4">
    <w:name w:val="index 4"/>
    <w:basedOn w:val="Normal"/>
    <w:next w:val="Normal"/>
    <w:autoRedefine/>
    <w:semiHidden/>
    <w:rsid w:val="006A09AC"/>
    <w:pPr>
      <w:ind w:left="960" w:hanging="240"/>
    </w:pPr>
    <w:rPr>
      <w:sz w:val="18"/>
      <w:szCs w:val="18"/>
    </w:rPr>
  </w:style>
  <w:style w:type="paragraph" w:styleId="Index5">
    <w:name w:val="index 5"/>
    <w:basedOn w:val="Normal"/>
    <w:next w:val="Normal"/>
    <w:autoRedefine/>
    <w:semiHidden/>
    <w:rsid w:val="006A09AC"/>
    <w:pPr>
      <w:ind w:left="1200" w:hanging="240"/>
    </w:pPr>
    <w:rPr>
      <w:sz w:val="18"/>
      <w:szCs w:val="18"/>
    </w:rPr>
  </w:style>
  <w:style w:type="paragraph" w:styleId="Index6">
    <w:name w:val="index 6"/>
    <w:basedOn w:val="Normal"/>
    <w:next w:val="Normal"/>
    <w:autoRedefine/>
    <w:semiHidden/>
    <w:rsid w:val="006A09AC"/>
    <w:pPr>
      <w:ind w:left="1440" w:hanging="240"/>
    </w:pPr>
    <w:rPr>
      <w:sz w:val="18"/>
      <w:szCs w:val="18"/>
    </w:rPr>
  </w:style>
  <w:style w:type="paragraph" w:styleId="Index7">
    <w:name w:val="index 7"/>
    <w:basedOn w:val="Normal"/>
    <w:next w:val="Normal"/>
    <w:autoRedefine/>
    <w:semiHidden/>
    <w:rsid w:val="006A09AC"/>
    <w:pPr>
      <w:ind w:left="1680" w:hanging="240"/>
    </w:pPr>
    <w:rPr>
      <w:sz w:val="18"/>
      <w:szCs w:val="18"/>
    </w:rPr>
  </w:style>
  <w:style w:type="paragraph" w:styleId="Index8">
    <w:name w:val="index 8"/>
    <w:basedOn w:val="Normal"/>
    <w:next w:val="Normal"/>
    <w:autoRedefine/>
    <w:semiHidden/>
    <w:rsid w:val="006A09AC"/>
    <w:pPr>
      <w:ind w:left="1920" w:hanging="240"/>
    </w:pPr>
    <w:rPr>
      <w:sz w:val="18"/>
      <w:szCs w:val="18"/>
    </w:rPr>
  </w:style>
  <w:style w:type="paragraph" w:styleId="Index9">
    <w:name w:val="index 9"/>
    <w:basedOn w:val="Normal"/>
    <w:next w:val="Normal"/>
    <w:autoRedefine/>
    <w:semiHidden/>
    <w:rsid w:val="006A09AC"/>
    <w:pPr>
      <w:ind w:left="2160" w:hanging="240"/>
    </w:pPr>
    <w:rPr>
      <w:sz w:val="18"/>
      <w:szCs w:val="18"/>
    </w:rPr>
  </w:style>
  <w:style w:type="paragraph" w:styleId="IndexHeading">
    <w:name w:val="index heading"/>
    <w:basedOn w:val="Normal"/>
    <w:next w:val="Index1"/>
    <w:uiPriority w:val="99"/>
    <w:semiHidden/>
    <w:rsid w:val="00572C30"/>
    <w:pPr>
      <w:spacing w:before="240" w:after="120"/>
    </w:pPr>
    <w:rPr>
      <w:b/>
      <w:bCs/>
      <w:sz w:val="26"/>
      <w:szCs w:val="26"/>
    </w:rPr>
  </w:style>
  <w:style w:type="paragraph" w:customStyle="1" w:styleId="Dialogue">
    <w:name w:val="Dialogue"/>
    <w:basedOn w:val="Normal"/>
    <w:rsid w:val="006A09AC"/>
    <w:pPr>
      <w:keepNext/>
      <w:keepLines/>
      <w:pBdr>
        <w:top w:val="single" w:sz="8" w:space="5" w:color="auto"/>
        <w:left w:val="single" w:sz="8" w:space="6" w:color="auto"/>
        <w:bottom w:val="single" w:sz="8" w:space="5" w:color="auto"/>
        <w:right w:val="single" w:sz="8" w:space="5" w:color="auto"/>
      </w:pBdr>
      <w:ind w:left="187" w:right="187"/>
    </w:pPr>
    <w:rPr>
      <w:rFonts w:ascii="Courier New" w:hAnsi="Courier New"/>
      <w:kern w:val="2"/>
      <w:sz w:val="18"/>
    </w:rPr>
  </w:style>
  <w:style w:type="character" w:styleId="FollowedHyperlink">
    <w:name w:val="FollowedHyperlink"/>
    <w:rsid w:val="006A09AC"/>
    <w:rPr>
      <w:color w:val="800080"/>
      <w:u w:val="single"/>
    </w:rPr>
  </w:style>
  <w:style w:type="paragraph" w:styleId="Caption">
    <w:name w:val="caption"/>
    <w:basedOn w:val="Normal"/>
    <w:next w:val="Normal"/>
    <w:qFormat/>
    <w:rsid w:val="006A09AC"/>
    <w:pPr>
      <w:spacing w:before="240" w:after="120"/>
    </w:pPr>
    <w:rPr>
      <w:b/>
      <w:bCs/>
    </w:rPr>
  </w:style>
  <w:style w:type="paragraph" w:styleId="BodyText3">
    <w:name w:val="Body Text 3"/>
    <w:basedOn w:val="Normal"/>
    <w:rsid w:val="006A09AC"/>
    <w:rPr>
      <w:rFonts w:ascii="Courier New" w:hAnsi="Courier New" w:cs="Courier New"/>
      <w:b/>
      <w:bCs/>
      <w:sz w:val="16"/>
    </w:rPr>
  </w:style>
  <w:style w:type="character" w:styleId="Strong">
    <w:name w:val="Strong"/>
    <w:qFormat/>
    <w:rsid w:val="006A09AC"/>
    <w:rPr>
      <w:b/>
      <w:bCs/>
    </w:rPr>
  </w:style>
  <w:style w:type="paragraph" w:customStyle="1" w:styleId="Manual-bodytext">
    <w:name w:val="Manual-body text"/>
    <w:basedOn w:val="Normal"/>
    <w:rsid w:val="006A09AC"/>
    <w:pPr>
      <w:widowControl w:val="0"/>
      <w:tabs>
        <w:tab w:val="left" w:pos="720"/>
        <w:tab w:val="left" w:pos="1440"/>
        <w:tab w:val="left" w:pos="2160"/>
        <w:tab w:val="left" w:pos="2880"/>
        <w:tab w:val="left" w:pos="4680"/>
      </w:tabs>
      <w:spacing w:before="60" w:line="216" w:lineRule="auto"/>
    </w:pPr>
    <w:rPr>
      <w:bCs/>
      <w:snapToGrid w:val="0"/>
    </w:rPr>
  </w:style>
  <w:style w:type="paragraph" w:customStyle="1" w:styleId="Informal1">
    <w:name w:val="Informal1"/>
    <w:basedOn w:val="Normal"/>
    <w:rsid w:val="006A09AC"/>
    <w:pPr>
      <w:spacing w:after="60"/>
    </w:pPr>
  </w:style>
  <w:style w:type="paragraph" w:customStyle="1" w:styleId="Informal2">
    <w:name w:val="Informal2"/>
    <w:basedOn w:val="Informal1"/>
    <w:rsid w:val="006A09AC"/>
    <w:rPr>
      <w:rFonts w:ascii="Arial" w:hAnsi="Arial"/>
      <w:b/>
    </w:rPr>
  </w:style>
  <w:style w:type="paragraph" w:customStyle="1" w:styleId="Paragraph5">
    <w:name w:val="Paragraph5"/>
    <w:basedOn w:val="Normal"/>
    <w:rsid w:val="006A09AC"/>
    <w:pPr>
      <w:spacing w:before="80"/>
      <w:ind w:left="1080"/>
      <w:jc w:val="both"/>
    </w:pPr>
  </w:style>
  <w:style w:type="paragraph" w:customStyle="1" w:styleId="Paragraph6">
    <w:name w:val="Paragraph6"/>
    <w:basedOn w:val="Paragraph5"/>
    <w:rsid w:val="006A09AC"/>
    <w:pPr>
      <w:ind w:left="1440"/>
    </w:pPr>
  </w:style>
  <w:style w:type="paragraph" w:styleId="DocumentMap">
    <w:name w:val="Document Map"/>
    <w:basedOn w:val="Normal"/>
    <w:semiHidden/>
    <w:rsid w:val="006A09AC"/>
    <w:pPr>
      <w:shd w:val="clear" w:color="auto" w:fill="000080"/>
    </w:pPr>
    <w:rPr>
      <w:rFonts w:ascii="Tahoma" w:hAnsi="Tahoma" w:cs="Tahoma"/>
      <w:sz w:val="20"/>
    </w:rPr>
  </w:style>
  <w:style w:type="character" w:styleId="CommentReference">
    <w:name w:val="annotation reference"/>
    <w:rsid w:val="00863F22"/>
    <w:rPr>
      <w:sz w:val="16"/>
      <w:szCs w:val="16"/>
    </w:rPr>
  </w:style>
  <w:style w:type="paragraph" w:styleId="CommentText">
    <w:name w:val="annotation text"/>
    <w:basedOn w:val="Normal"/>
    <w:link w:val="CommentTextChar"/>
    <w:rsid w:val="00863F22"/>
    <w:rPr>
      <w:iCs/>
      <w:sz w:val="20"/>
      <w:szCs w:val="20"/>
      <w:lang w:val="x-none" w:eastAsia="x-none"/>
    </w:rPr>
  </w:style>
  <w:style w:type="paragraph" w:styleId="CommentSubject">
    <w:name w:val="annotation subject"/>
    <w:basedOn w:val="CommentText"/>
    <w:next w:val="CommentText"/>
    <w:semiHidden/>
    <w:rsid w:val="00863F22"/>
    <w:rPr>
      <w:b/>
      <w:bCs/>
    </w:rPr>
  </w:style>
  <w:style w:type="paragraph" w:styleId="BalloonText">
    <w:name w:val="Balloon Text"/>
    <w:basedOn w:val="Normal"/>
    <w:semiHidden/>
    <w:rsid w:val="00863F22"/>
    <w:rPr>
      <w:rFonts w:ascii="Tahoma" w:hAnsi="Tahoma" w:cs="Tahoma"/>
      <w:sz w:val="16"/>
      <w:szCs w:val="16"/>
    </w:rPr>
  </w:style>
  <w:style w:type="table" w:styleId="TableGrid">
    <w:name w:val="Table Grid"/>
    <w:basedOn w:val="TableNormal"/>
    <w:rsid w:val="00763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etica">
    <w:name w:val="Helvetica"/>
    <w:basedOn w:val="Normal"/>
    <w:rsid w:val="000A1D6E"/>
    <w:pPr>
      <w:overflowPunct w:val="0"/>
      <w:autoSpaceDE w:val="0"/>
      <w:autoSpaceDN w:val="0"/>
      <w:adjustRightInd w:val="0"/>
      <w:textAlignment w:val="baseline"/>
    </w:pPr>
    <w:rPr>
      <w:rFonts w:ascii="Century Schoolbook" w:hAnsi="Century Schoolbook"/>
    </w:rPr>
  </w:style>
  <w:style w:type="character" w:customStyle="1" w:styleId="Heading3Char">
    <w:name w:val="Heading 3 Char"/>
    <w:link w:val="Heading3"/>
    <w:rsid w:val="00B21293"/>
    <w:rPr>
      <w:rFonts w:ascii="Arial" w:eastAsia="MS Mincho" w:hAnsi="Arial"/>
      <w:b/>
      <w:bCs/>
      <w:iCs/>
      <w:color w:val="000000"/>
      <w:sz w:val="24"/>
      <w:szCs w:val="24"/>
    </w:rPr>
  </w:style>
  <w:style w:type="character" w:customStyle="1" w:styleId="Heading2Char">
    <w:name w:val="Heading 2 Char"/>
    <w:link w:val="Heading2"/>
    <w:rsid w:val="00A02B91"/>
    <w:rPr>
      <w:rFonts w:ascii="Arial" w:eastAsia="MS Mincho" w:hAnsi="Arial" w:cs="Arial"/>
      <w:b/>
      <w:bCs/>
      <w:iCs/>
      <w:sz w:val="28"/>
      <w:lang w:val="en-US" w:eastAsia="en-US" w:bidi="ar-SA"/>
    </w:rPr>
  </w:style>
  <w:style w:type="paragraph" w:styleId="NormalWeb">
    <w:name w:val="Normal (Web)"/>
    <w:basedOn w:val="Normal"/>
    <w:uiPriority w:val="99"/>
    <w:rsid w:val="00D171E8"/>
    <w:pPr>
      <w:spacing w:before="100" w:beforeAutospacing="1" w:after="100" w:afterAutospacing="1"/>
    </w:pPr>
    <w:rPr>
      <w:szCs w:val="24"/>
    </w:rPr>
  </w:style>
  <w:style w:type="character" w:customStyle="1" w:styleId="BodyTextChar">
    <w:name w:val="Body Text Char"/>
    <w:link w:val="BodyText"/>
    <w:rsid w:val="00965F1D"/>
    <w:rPr>
      <w:rFonts w:cs="Arial"/>
      <w:iCs/>
      <w:color w:val="000000"/>
      <w:sz w:val="24"/>
      <w:lang w:val="en-US" w:eastAsia="en-US" w:bidi="ar-SA"/>
    </w:rPr>
  </w:style>
  <w:style w:type="paragraph" w:customStyle="1" w:styleId="paragraph50">
    <w:name w:val="paragraph5"/>
    <w:basedOn w:val="Normal"/>
    <w:rsid w:val="00846C80"/>
    <w:pPr>
      <w:spacing w:before="100" w:beforeAutospacing="1" w:after="100" w:afterAutospacing="1"/>
    </w:pPr>
    <w:rPr>
      <w:szCs w:val="24"/>
    </w:rPr>
  </w:style>
  <w:style w:type="paragraph" w:customStyle="1" w:styleId="Paragraph4">
    <w:name w:val="Paragraph4"/>
    <w:basedOn w:val="Normal"/>
    <w:rsid w:val="008D6EC1"/>
    <w:pPr>
      <w:spacing w:before="80"/>
      <w:ind w:left="720"/>
      <w:jc w:val="both"/>
    </w:pPr>
  </w:style>
  <w:style w:type="paragraph" w:customStyle="1" w:styleId="paragraph40">
    <w:name w:val="paragraph4"/>
    <w:basedOn w:val="Normal"/>
    <w:rsid w:val="00781A0A"/>
    <w:pPr>
      <w:spacing w:before="100" w:beforeAutospacing="1" w:after="100" w:afterAutospacing="1"/>
    </w:pPr>
    <w:rPr>
      <w:szCs w:val="24"/>
    </w:rPr>
  </w:style>
  <w:style w:type="paragraph" w:customStyle="1" w:styleId="xl24">
    <w:name w:val="xl24"/>
    <w:basedOn w:val="Normal"/>
    <w:rsid w:val="002408F1"/>
    <w:pPr>
      <w:pBdr>
        <w:left w:val="single" w:sz="4" w:space="0" w:color="000000"/>
        <w:bottom w:val="single" w:sz="4" w:space="0" w:color="000000"/>
        <w:right w:val="single" w:sz="4" w:space="0" w:color="000000"/>
      </w:pBdr>
      <w:spacing w:before="100" w:beforeAutospacing="1" w:after="100" w:afterAutospacing="1"/>
      <w:textAlignment w:val="top"/>
    </w:pPr>
    <w:rPr>
      <w:rFonts w:ascii="Georgia" w:eastAsia="Arial Unicode MS" w:hAnsi="Georgia" w:cs="Arial Unicode MS"/>
      <w:szCs w:val="24"/>
    </w:rPr>
  </w:style>
  <w:style w:type="paragraph" w:styleId="Revision">
    <w:name w:val="Revision"/>
    <w:hidden/>
    <w:uiPriority w:val="99"/>
    <w:semiHidden/>
    <w:rsid w:val="00995089"/>
    <w:rPr>
      <w:rFonts w:cs="Arial"/>
      <w:iCs/>
      <w:sz w:val="24"/>
      <w:szCs w:val="22"/>
    </w:rPr>
  </w:style>
  <w:style w:type="character" w:customStyle="1" w:styleId="TableTextChar">
    <w:name w:val="Table Text Char"/>
    <w:link w:val="TableText"/>
    <w:rsid w:val="004022CA"/>
    <w:rPr>
      <w:rFonts w:cs="Arial"/>
      <w:iCs/>
      <w:color w:val="000000"/>
      <w:sz w:val="24"/>
      <w:lang w:val="en-US" w:eastAsia="en-US" w:bidi="ar-SA"/>
    </w:rPr>
  </w:style>
  <w:style w:type="paragraph" w:styleId="ListParagraph">
    <w:name w:val="List Paragraph"/>
    <w:basedOn w:val="Normal"/>
    <w:uiPriority w:val="34"/>
    <w:qFormat/>
    <w:rsid w:val="009F3519"/>
    <w:pPr>
      <w:ind w:left="720"/>
    </w:pPr>
  </w:style>
  <w:style w:type="paragraph" w:customStyle="1" w:styleId="StyleParagraph6Left">
    <w:name w:val="Style Paragraph6 + Left"/>
    <w:basedOn w:val="Paragraph6"/>
    <w:rsid w:val="005E474C"/>
    <w:pPr>
      <w:jc w:val="left"/>
    </w:pPr>
    <w:rPr>
      <w:sz w:val="24"/>
    </w:rPr>
  </w:style>
  <w:style w:type="paragraph" w:customStyle="1" w:styleId="StyleParagraph6Left1">
    <w:name w:val="Style Paragraph6 + Left1"/>
    <w:basedOn w:val="Paragraph6"/>
    <w:rsid w:val="005E474C"/>
    <w:pPr>
      <w:jc w:val="left"/>
    </w:pPr>
    <w:rPr>
      <w:sz w:val="24"/>
    </w:rPr>
  </w:style>
  <w:style w:type="character" w:customStyle="1" w:styleId="PlainTextChar">
    <w:name w:val="Plain Text Char"/>
    <w:link w:val="PlainText"/>
    <w:rsid w:val="00AE25B8"/>
    <w:rPr>
      <w:rFonts w:ascii="Courier New" w:hAnsi="Courier New" w:cs="Courier New"/>
      <w:iCs/>
      <w:sz w:val="24"/>
    </w:rPr>
  </w:style>
  <w:style w:type="character" w:customStyle="1" w:styleId="CommentTextChar">
    <w:name w:val="Comment Text Char"/>
    <w:link w:val="CommentText"/>
    <w:rsid w:val="008749E8"/>
    <w:rPr>
      <w:rFonts w:cs="Arial"/>
      <w:iCs/>
    </w:rPr>
  </w:style>
  <w:style w:type="paragraph" w:styleId="NoSpacing">
    <w:name w:val="No Spacing"/>
    <w:basedOn w:val="Normal"/>
    <w:uiPriority w:val="1"/>
    <w:qFormat/>
    <w:rsid w:val="000F3A9A"/>
    <w:rPr>
      <w:rFonts w:ascii="Calibri" w:eastAsia="Calibri" w:hAnsi="Calibri"/>
      <w:iCs/>
    </w:rPr>
  </w:style>
  <w:style w:type="paragraph" w:customStyle="1" w:styleId="LucidaConsole">
    <w:name w:val="Lucida Console"/>
    <w:basedOn w:val="Normal"/>
    <w:link w:val="LucidaConsoleChar"/>
    <w:qFormat/>
    <w:rsid w:val="00AF2850"/>
    <w:pPr>
      <w:pBdr>
        <w:top w:val="single" w:sz="4" w:space="1" w:color="auto"/>
        <w:left w:val="single" w:sz="4" w:space="4" w:color="auto"/>
        <w:bottom w:val="single" w:sz="4" w:space="1" w:color="auto"/>
        <w:right w:val="single" w:sz="4" w:space="4" w:color="auto"/>
      </w:pBdr>
      <w:shd w:val="clear" w:color="auto" w:fill="BFBFBF"/>
    </w:pPr>
    <w:rPr>
      <w:rFonts w:ascii="Lucida Console" w:eastAsia="Calibri" w:hAnsi="Lucida Console"/>
      <w:sz w:val="16"/>
      <w:szCs w:val="20"/>
      <w:lang w:val="x-none" w:eastAsia="x-none"/>
    </w:rPr>
  </w:style>
  <w:style w:type="character" w:customStyle="1" w:styleId="BodyTextIndentChar">
    <w:name w:val="Body Text Indent Char"/>
    <w:basedOn w:val="DefaultParagraphFont"/>
    <w:link w:val="BodyTextIndent"/>
    <w:rsid w:val="00AF2850"/>
  </w:style>
  <w:style w:type="character" w:customStyle="1" w:styleId="LucidaConsoleChar">
    <w:name w:val="Lucida Console Char"/>
    <w:link w:val="LucidaConsole"/>
    <w:rsid w:val="00AF2850"/>
    <w:rPr>
      <w:rFonts w:ascii="Lucida Console" w:eastAsia="Calibri" w:hAnsi="Lucida Console"/>
      <w:sz w:val="16"/>
      <w:szCs w:val="20"/>
      <w:shd w:val="clear" w:color="auto" w:fill="BFBFBF"/>
    </w:rPr>
  </w:style>
  <w:style w:type="paragraph" w:customStyle="1" w:styleId="BlueScreen">
    <w:name w:val="Blue Screen"/>
    <w:basedOn w:val="screencapture"/>
    <w:link w:val="BlueScreenChar"/>
    <w:qFormat/>
    <w:rsid w:val="00BD0838"/>
    <w:pPr>
      <w:tabs>
        <w:tab w:val="num" w:pos="1260"/>
      </w:tabs>
      <w:ind w:left="1260"/>
    </w:pPr>
  </w:style>
  <w:style w:type="character" w:customStyle="1" w:styleId="NormalIndentChar">
    <w:name w:val="Normal Indent Char"/>
    <w:link w:val="NormalIndent"/>
    <w:rsid w:val="00BD0838"/>
    <w:rPr>
      <w:sz w:val="22"/>
      <w:szCs w:val="22"/>
    </w:rPr>
  </w:style>
  <w:style w:type="character" w:customStyle="1" w:styleId="screencaptureChar">
    <w:name w:val="screen capture Char"/>
    <w:link w:val="screencapture"/>
    <w:rsid w:val="00BD0838"/>
    <w:rPr>
      <w:rFonts w:ascii="Courier New" w:eastAsia="MS Mincho" w:hAnsi="Courier New"/>
      <w:color w:val="000000"/>
      <w:sz w:val="18"/>
      <w:szCs w:val="24"/>
      <w:shd w:val="pct10" w:color="auto" w:fill="FFFFFF"/>
    </w:rPr>
  </w:style>
  <w:style w:type="character" w:customStyle="1" w:styleId="BlueScreenChar">
    <w:name w:val="Blue Screen Char"/>
    <w:link w:val="BlueScreen"/>
    <w:rsid w:val="00BD0838"/>
    <w:rPr>
      <w:rFonts w:ascii="Courier New" w:eastAsia="MS Mincho" w:hAnsi="Courier New"/>
      <w:color w:val="000000"/>
      <w:sz w:val="18"/>
      <w:szCs w:val="24"/>
      <w:shd w:val="pct10" w:color="auto" w:fill="FFFFFF"/>
    </w:rPr>
  </w:style>
  <w:style w:type="paragraph" w:customStyle="1" w:styleId="LucidaScreen">
    <w:name w:val="LucidaScreen"/>
    <w:basedOn w:val="Normal"/>
    <w:link w:val="LucidaScreenChar"/>
    <w:qFormat/>
    <w:rsid w:val="009E26A9"/>
    <w:pPr>
      <w:keepNext/>
      <w:keepLines/>
      <w:pBdr>
        <w:top w:val="single" w:sz="4" w:space="1" w:color="auto"/>
        <w:left w:val="single" w:sz="4" w:space="4" w:color="auto"/>
        <w:bottom w:val="single" w:sz="4" w:space="1" w:color="auto"/>
        <w:right w:val="single" w:sz="4" w:space="4" w:color="auto"/>
      </w:pBdr>
      <w:autoSpaceDE w:val="0"/>
      <w:autoSpaceDN w:val="0"/>
      <w:adjustRightInd w:val="0"/>
      <w:ind w:left="720" w:right="720"/>
      <w:mirrorIndents/>
    </w:pPr>
    <w:rPr>
      <w:rFonts w:ascii="Lucida Console" w:eastAsia="Arial Unicode MS" w:hAnsi="Lucida Console"/>
      <w:bCs/>
      <w:sz w:val="16"/>
      <w:szCs w:val="16"/>
      <w:lang w:val="x-none" w:eastAsia="x-none"/>
    </w:rPr>
  </w:style>
  <w:style w:type="character" w:customStyle="1" w:styleId="LucidaScreenChar">
    <w:name w:val="LucidaScreen Char"/>
    <w:link w:val="LucidaScreen"/>
    <w:rsid w:val="009E26A9"/>
    <w:rPr>
      <w:rFonts w:ascii="Lucida Console" w:eastAsia="Arial Unicode MS" w:hAnsi="Lucida Console"/>
      <w:bCs/>
      <w:sz w:val="16"/>
      <w:szCs w:val="16"/>
    </w:rPr>
  </w:style>
  <w:style w:type="paragraph" w:customStyle="1" w:styleId="Title2">
    <w:name w:val="Title 2"/>
    <w:basedOn w:val="Title"/>
    <w:rsid w:val="006A21EF"/>
    <w:pPr>
      <w:keepNext/>
      <w:autoSpaceDE w:val="0"/>
      <w:autoSpaceDN w:val="0"/>
      <w:adjustRightInd w:val="0"/>
      <w:spacing w:before="120" w:after="120"/>
      <w:outlineLvl w:val="9"/>
    </w:pPr>
    <w:rPr>
      <w:rFonts w:ascii="Arial" w:hAnsi="Arial"/>
      <w:kern w:val="0"/>
      <w:sz w:val="28"/>
      <w:lang w:val="x-none" w:eastAsia="x-none"/>
    </w:rPr>
  </w:style>
  <w:style w:type="paragraph" w:styleId="Title">
    <w:name w:val="Title"/>
    <w:basedOn w:val="Normal"/>
    <w:next w:val="Normal"/>
    <w:link w:val="TitleChar"/>
    <w:qFormat/>
    <w:rsid w:val="006A21EF"/>
    <w:pPr>
      <w:spacing w:before="240" w:after="60"/>
      <w:jc w:val="center"/>
      <w:outlineLvl w:val="0"/>
    </w:pPr>
    <w:rPr>
      <w:rFonts w:ascii="Cambria" w:hAnsi="Cambria"/>
      <w:b/>
      <w:bCs/>
      <w:kern w:val="28"/>
      <w:sz w:val="32"/>
      <w:szCs w:val="32"/>
    </w:rPr>
  </w:style>
  <w:style w:type="character" w:customStyle="1" w:styleId="TitleChar">
    <w:name w:val="Title Char"/>
    <w:link w:val="Title"/>
    <w:rsid w:val="006A21EF"/>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293"/>
    <w:rPr>
      <w:sz w:val="22"/>
      <w:szCs w:val="22"/>
    </w:rPr>
  </w:style>
  <w:style w:type="paragraph" w:styleId="Heading1">
    <w:name w:val="heading 1"/>
    <w:basedOn w:val="Normal"/>
    <w:next w:val="Normal"/>
    <w:link w:val="Heading1Char"/>
    <w:qFormat/>
    <w:rsid w:val="00B21293"/>
    <w:pPr>
      <w:keepNext/>
      <w:keepLines/>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6A09AC"/>
    <w:pPr>
      <w:keepNext/>
      <w:tabs>
        <w:tab w:val="left" w:pos="720"/>
      </w:tabs>
      <w:spacing w:before="360" w:after="120"/>
      <w:outlineLvl w:val="1"/>
    </w:pPr>
    <w:rPr>
      <w:rFonts w:ascii="Arial" w:eastAsia="MS Mincho" w:hAnsi="Arial" w:cs="Arial"/>
      <w:b/>
      <w:bCs/>
      <w:iCs/>
      <w:sz w:val="28"/>
      <w:szCs w:val="20"/>
    </w:rPr>
  </w:style>
  <w:style w:type="paragraph" w:styleId="Heading3">
    <w:name w:val="heading 3"/>
    <w:basedOn w:val="Normal"/>
    <w:next w:val="Normal"/>
    <w:link w:val="Heading3Char"/>
    <w:qFormat/>
    <w:rsid w:val="00B21293"/>
    <w:pPr>
      <w:keepNext/>
      <w:tabs>
        <w:tab w:val="left" w:pos="0"/>
        <w:tab w:val="left" w:pos="270"/>
      </w:tabs>
      <w:ind w:left="270" w:hanging="270"/>
      <w:outlineLvl w:val="2"/>
    </w:pPr>
    <w:rPr>
      <w:rFonts w:ascii="Arial" w:eastAsia="MS Mincho" w:hAnsi="Arial"/>
      <w:b/>
      <w:bCs/>
      <w:iCs/>
      <w:color w:val="000000"/>
      <w:sz w:val="24"/>
      <w:szCs w:val="24"/>
      <w:lang w:val="x-none" w:eastAsia="x-none"/>
    </w:rPr>
  </w:style>
  <w:style w:type="paragraph" w:styleId="Heading4">
    <w:name w:val="heading 4"/>
    <w:basedOn w:val="Normal"/>
    <w:next w:val="Normal"/>
    <w:autoRedefine/>
    <w:qFormat/>
    <w:rsid w:val="006A09AC"/>
    <w:pPr>
      <w:keepNext/>
      <w:tabs>
        <w:tab w:val="left" w:pos="720"/>
        <w:tab w:val="left" w:pos="1080"/>
      </w:tabs>
      <w:spacing w:before="360" w:after="120"/>
      <w:outlineLvl w:val="3"/>
    </w:pPr>
    <w:rPr>
      <w:rFonts w:ascii="Arial" w:hAnsi="Arial"/>
      <w:b/>
      <w:bCs/>
    </w:rPr>
  </w:style>
  <w:style w:type="paragraph" w:styleId="Heading5">
    <w:name w:val="heading 5"/>
    <w:basedOn w:val="Normal"/>
    <w:next w:val="Normal"/>
    <w:qFormat/>
    <w:rsid w:val="006A09AC"/>
    <w:pPr>
      <w:keepNext/>
      <w:outlineLvl w:val="4"/>
    </w:pPr>
    <w:rPr>
      <w:rFonts w:ascii="Arial" w:hAnsi="Arial"/>
      <w:b/>
      <w:bCs/>
      <w:sz w:val="16"/>
      <w:szCs w:val="24"/>
    </w:rPr>
  </w:style>
  <w:style w:type="paragraph" w:styleId="Heading6">
    <w:name w:val="heading 6"/>
    <w:basedOn w:val="Normal"/>
    <w:next w:val="Normal"/>
    <w:qFormat/>
    <w:rsid w:val="006A09AC"/>
    <w:pPr>
      <w:keepNext/>
      <w:outlineLvl w:val="5"/>
    </w:pPr>
    <w:rPr>
      <w:b/>
      <w:bCs/>
      <w:sz w:val="18"/>
    </w:rPr>
  </w:style>
  <w:style w:type="paragraph" w:styleId="Heading7">
    <w:name w:val="heading 7"/>
    <w:basedOn w:val="Normal"/>
    <w:next w:val="Normal"/>
    <w:qFormat/>
    <w:rsid w:val="006A09AC"/>
    <w:pPr>
      <w:keepNext/>
      <w:outlineLvl w:val="6"/>
    </w:pPr>
    <w:rPr>
      <w:rFonts w:eastAsia="MS Mincho"/>
      <w:b/>
      <w:bCs/>
      <w:u w:val="single"/>
    </w:rPr>
  </w:style>
  <w:style w:type="paragraph" w:styleId="Heading8">
    <w:name w:val="heading 8"/>
    <w:basedOn w:val="Normal"/>
    <w:next w:val="Normal"/>
    <w:qFormat/>
    <w:rsid w:val="006A09AC"/>
    <w:pPr>
      <w:keepNext/>
      <w:autoSpaceDE w:val="0"/>
      <w:autoSpaceDN w:val="0"/>
      <w:adjustRightInd w:val="0"/>
      <w:outlineLvl w:val="7"/>
    </w:pPr>
    <w:rPr>
      <w:b/>
      <w:bCs/>
      <w:szCs w:val="24"/>
      <w:u w:val="single"/>
    </w:rPr>
  </w:style>
  <w:style w:type="paragraph" w:styleId="Heading9">
    <w:name w:val="heading 9"/>
    <w:basedOn w:val="Normal"/>
    <w:next w:val="Normal"/>
    <w:qFormat/>
    <w:rsid w:val="006A09AC"/>
    <w:pPr>
      <w:keepNext/>
      <w:spacing w:after="240"/>
      <w:outlineLvl w:val="8"/>
    </w:pPr>
    <w:rPr>
      <w:rFonts w:ascii="Arial" w:hAnsi="Arial"/>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A09AC"/>
    <w:rPr>
      <w:color w:val="0000FF"/>
      <w:u w:val="single"/>
    </w:rPr>
  </w:style>
  <w:style w:type="paragraph" w:customStyle="1" w:styleId="NormalTableText">
    <w:name w:val="Normal Table Text"/>
    <w:basedOn w:val="Normal"/>
    <w:rsid w:val="006A09AC"/>
    <w:rPr>
      <w:sz w:val="20"/>
    </w:rPr>
  </w:style>
  <w:style w:type="paragraph" w:styleId="TOC1">
    <w:name w:val="toc 1"/>
    <w:basedOn w:val="Normal"/>
    <w:next w:val="Heading1"/>
    <w:uiPriority w:val="39"/>
    <w:rsid w:val="00606EFA"/>
    <w:pPr>
      <w:spacing w:before="120" w:after="120"/>
    </w:pPr>
    <w:rPr>
      <w:rFonts w:ascii="Calibri" w:hAnsi="Calibri"/>
      <w:caps/>
      <w:sz w:val="20"/>
      <w:szCs w:val="20"/>
    </w:rPr>
  </w:style>
  <w:style w:type="paragraph" w:styleId="Footer">
    <w:name w:val="footer"/>
    <w:basedOn w:val="Normal"/>
    <w:rsid w:val="006A09AC"/>
    <w:pPr>
      <w:tabs>
        <w:tab w:val="center" w:pos="4320"/>
        <w:tab w:val="right" w:pos="8640"/>
      </w:tabs>
    </w:pPr>
    <w:rPr>
      <w:sz w:val="20"/>
      <w:szCs w:val="24"/>
    </w:rPr>
  </w:style>
  <w:style w:type="paragraph" w:styleId="TOC2">
    <w:name w:val="toc 2"/>
    <w:basedOn w:val="Heading2"/>
    <w:next w:val="Normal"/>
    <w:uiPriority w:val="39"/>
    <w:rsid w:val="006A09AC"/>
    <w:pPr>
      <w:keepNext w:val="0"/>
      <w:tabs>
        <w:tab w:val="clear" w:pos="720"/>
      </w:tabs>
      <w:spacing w:before="0" w:after="0"/>
      <w:ind w:left="220"/>
      <w:outlineLvl w:val="9"/>
    </w:pPr>
    <w:rPr>
      <w:rFonts w:ascii="Calibri" w:eastAsia="Times New Roman" w:hAnsi="Calibri"/>
      <w:b w:val="0"/>
      <w:bCs w:val="0"/>
      <w:smallCaps/>
      <w:sz w:val="20"/>
    </w:rPr>
  </w:style>
  <w:style w:type="paragraph" w:styleId="TOC3">
    <w:name w:val="toc 3"/>
    <w:basedOn w:val="TOC2"/>
    <w:next w:val="Normal"/>
    <w:autoRedefine/>
    <w:uiPriority w:val="39"/>
    <w:rsid w:val="006A09AC"/>
    <w:pPr>
      <w:ind w:left="440"/>
    </w:pPr>
    <w:rPr>
      <w:i/>
      <w:iCs w:val="0"/>
      <w:smallCaps w:val="0"/>
    </w:rPr>
  </w:style>
  <w:style w:type="paragraph" w:styleId="TOC4">
    <w:name w:val="toc 4"/>
    <w:basedOn w:val="Normal"/>
    <w:next w:val="Normal"/>
    <w:autoRedefine/>
    <w:uiPriority w:val="39"/>
    <w:rsid w:val="006A09AC"/>
    <w:pPr>
      <w:ind w:left="660"/>
    </w:pPr>
    <w:rPr>
      <w:rFonts w:ascii="Calibri" w:hAnsi="Calibri"/>
      <w:sz w:val="18"/>
      <w:szCs w:val="18"/>
    </w:rPr>
  </w:style>
  <w:style w:type="paragraph" w:customStyle="1" w:styleId="Manual-TitlePage1PkgName">
    <w:name w:val="Manual-Title Page 1 Pkg Name"/>
    <w:basedOn w:val="Normal"/>
    <w:rsid w:val="006A09AC"/>
    <w:pPr>
      <w:jc w:val="center"/>
    </w:pPr>
    <w:rPr>
      <w:rFonts w:ascii="Arial" w:hAnsi="Arial"/>
      <w:b/>
      <w:caps/>
      <w:color w:val="000000"/>
      <w:sz w:val="64"/>
      <w:szCs w:val="24"/>
    </w:rPr>
  </w:style>
  <w:style w:type="paragraph" w:customStyle="1" w:styleId="Manual-TitlePage2DocType">
    <w:name w:val="Manual-Title Page 2 Doc Type"/>
    <w:basedOn w:val="Normal"/>
    <w:rsid w:val="006A09AC"/>
    <w:pPr>
      <w:jc w:val="center"/>
    </w:pPr>
    <w:rPr>
      <w:rFonts w:ascii="Arial" w:hAnsi="Arial"/>
      <w:b/>
      <w:color w:val="000000"/>
      <w:sz w:val="48"/>
      <w:szCs w:val="24"/>
    </w:rPr>
  </w:style>
  <w:style w:type="paragraph" w:customStyle="1" w:styleId="Manual-TitlePage4RevDate">
    <w:name w:val="Manual-Title Page 4 Rev Date"/>
    <w:basedOn w:val="Normal"/>
    <w:next w:val="Manual-TitlePage5PgBottom"/>
    <w:rsid w:val="006A09AC"/>
    <w:pPr>
      <w:jc w:val="center"/>
    </w:pPr>
    <w:rPr>
      <w:rFonts w:ascii="Arial" w:hAnsi="Arial"/>
      <w:szCs w:val="24"/>
    </w:rPr>
  </w:style>
  <w:style w:type="paragraph" w:customStyle="1" w:styleId="Manual-TitlePage5PgBottom">
    <w:name w:val="Manual-Title Page 5 Pg Bottom"/>
    <w:basedOn w:val="Normal"/>
    <w:rsid w:val="006A09AC"/>
    <w:pPr>
      <w:jc w:val="center"/>
    </w:pPr>
    <w:rPr>
      <w:rFonts w:ascii="Arial" w:hAnsi="Arial"/>
      <w:color w:val="000000"/>
      <w:szCs w:val="24"/>
    </w:rPr>
  </w:style>
  <w:style w:type="paragraph" w:customStyle="1" w:styleId="Manual-TitlePage3VerRelDate">
    <w:name w:val="Manual-Title Page 3 Ver Rel Date"/>
    <w:basedOn w:val="Normal"/>
    <w:rsid w:val="006A09AC"/>
    <w:pPr>
      <w:jc w:val="center"/>
    </w:pPr>
    <w:rPr>
      <w:rFonts w:ascii="Arial" w:hAnsi="Arial"/>
      <w:color w:val="000080"/>
      <w:sz w:val="36"/>
      <w:szCs w:val="24"/>
    </w:rPr>
  </w:style>
  <w:style w:type="paragraph" w:styleId="PlainText">
    <w:name w:val="Plain Text"/>
    <w:basedOn w:val="Normal"/>
    <w:next w:val="Normal"/>
    <w:link w:val="PlainTextChar"/>
    <w:rsid w:val="006A09AC"/>
    <w:rPr>
      <w:rFonts w:ascii="Courier New" w:hAnsi="Courier New"/>
      <w:iCs/>
      <w:sz w:val="24"/>
      <w:szCs w:val="20"/>
      <w:lang w:val="x-none" w:eastAsia="x-none"/>
    </w:rPr>
  </w:style>
  <w:style w:type="paragraph" w:customStyle="1" w:styleId="BulletedBodyText">
    <w:name w:val="Bulleted Body Text"/>
    <w:basedOn w:val="BodyText"/>
    <w:rsid w:val="006A09AC"/>
    <w:pPr>
      <w:numPr>
        <w:numId w:val="1"/>
      </w:numPr>
    </w:pPr>
    <w:rPr>
      <w:bCs/>
    </w:rPr>
  </w:style>
  <w:style w:type="paragraph" w:styleId="BodyText">
    <w:name w:val="Body Text"/>
    <w:basedOn w:val="Normal"/>
    <w:link w:val="BodyTextChar"/>
    <w:rsid w:val="006A09AC"/>
    <w:pPr>
      <w:tabs>
        <w:tab w:val="left" w:pos="720"/>
        <w:tab w:val="left" w:pos="1440"/>
        <w:tab w:val="left" w:pos="2160"/>
        <w:tab w:val="left" w:pos="2880"/>
        <w:tab w:val="left" w:pos="4680"/>
      </w:tabs>
    </w:pPr>
    <w:rPr>
      <w:rFonts w:cs="Arial"/>
      <w:iCs/>
      <w:color w:val="000000"/>
      <w:sz w:val="24"/>
      <w:szCs w:val="20"/>
    </w:rPr>
  </w:style>
  <w:style w:type="paragraph" w:customStyle="1" w:styleId="TableText">
    <w:name w:val="Table Text"/>
    <w:link w:val="TableTextChar"/>
    <w:rsid w:val="006A09AC"/>
    <w:pPr>
      <w:spacing w:before="40" w:after="40"/>
    </w:pPr>
    <w:rPr>
      <w:rFonts w:cs="Arial"/>
      <w:iCs/>
      <w:color w:val="000000"/>
      <w:sz w:val="24"/>
    </w:rPr>
  </w:style>
  <w:style w:type="paragraph" w:styleId="BodyTextIndent2">
    <w:name w:val="Body Text Indent 2"/>
    <w:basedOn w:val="Normal"/>
    <w:rsid w:val="006A09AC"/>
    <w:pPr>
      <w:ind w:left="30"/>
    </w:pPr>
    <w:rPr>
      <w:color w:val="000000"/>
    </w:rPr>
  </w:style>
  <w:style w:type="paragraph" w:customStyle="1" w:styleId="screencapture">
    <w:name w:val="screen capture"/>
    <w:basedOn w:val="NormalIndent"/>
    <w:next w:val="Normal"/>
    <w:link w:val="screencaptureChar"/>
    <w:rsid w:val="006A09AC"/>
    <w:pPr>
      <w:shd w:val="pct10" w:color="auto" w:fill="FFFFFF"/>
      <w:ind w:left="0"/>
    </w:pPr>
    <w:rPr>
      <w:rFonts w:ascii="Courier New" w:eastAsia="MS Mincho" w:hAnsi="Courier New"/>
      <w:color w:val="000000"/>
      <w:sz w:val="18"/>
      <w:szCs w:val="24"/>
    </w:rPr>
  </w:style>
  <w:style w:type="paragraph" w:styleId="NormalIndent">
    <w:name w:val="Normal Indent"/>
    <w:basedOn w:val="Normal"/>
    <w:link w:val="NormalIndentChar"/>
    <w:rsid w:val="006A09AC"/>
    <w:pPr>
      <w:ind w:left="720"/>
    </w:pPr>
    <w:rPr>
      <w:lang w:val="x-none" w:eastAsia="x-none"/>
    </w:rPr>
  </w:style>
  <w:style w:type="paragraph" w:styleId="Header">
    <w:name w:val="header"/>
    <w:basedOn w:val="Normal"/>
    <w:rsid w:val="006A09AC"/>
    <w:pPr>
      <w:tabs>
        <w:tab w:val="center" w:pos="4320"/>
        <w:tab w:val="right" w:pos="8640"/>
      </w:tabs>
    </w:pPr>
  </w:style>
  <w:style w:type="character" w:styleId="PageNumber">
    <w:name w:val="page number"/>
    <w:rsid w:val="006A09AC"/>
    <w:rPr>
      <w:sz w:val="20"/>
    </w:rPr>
  </w:style>
  <w:style w:type="paragraph" w:customStyle="1" w:styleId="RevHistory">
    <w:name w:val="RevHistory"/>
    <w:basedOn w:val="Normal"/>
    <w:rsid w:val="006A09AC"/>
    <w:pPr>
      <w:widowControl w:val="0"/>
      <w:spacing w:before="960"/>
      <w:jc w:val="center"/>
    </w:pPr>
    <w:rPr>
      <w:sz w:val="36"/>
    </w:rPr>
  </w:style>
  <w:style w:type="paragraph" w:customStyle="1" w:styleId="RevisionHistory">
    <w:name w:val="Revision History"/>
    <w:basedOn w:val="Normal"/>
    <w:rsid w:val="006A09AC"/>
    <w:pPr>
      <w:widowControl w:val="0"/>
      <w:spacing w:before="80"/>
    </w:pPr>
    <w:rPr>
      <w:b/>
      <w:bCs/>
      <w:color w:val="FFFFFF"/>
      <w:sz w:val="36"/>
    </w:rPr>
  </w:style>
  <w:style w:type="character" w:customStyle="1" w:styleId="Heading1Char">
    <w:name w:val="Heading 1 Char"/>
    <w:link w:val="Heading1"/>
    <w:rsid w:val="00B21293"/>
    <w:rPr>
      <w:rFonts w:ascii="Arial" w:eastAsia="Times New Roman" w:hAnsi="Arial" w:cs="Times New Roman"/>
      <w:b/>
      <w:bCs/>
      <w:kern w:val="32"/>
      <w:sz w:val="32"/>
      <w:szCs w:val="32"/>
    </w:rPr>
  </w:style>
  <w:style w:type="paragraph" w:customStyle="1" w:styleId="BodyTextIndent2Italics">
    <w:name w:val="Body Text Indent 2 Italics"/>
    <w:basedOn w:val="BodyTextIndent2"/>
    <w:rsid w:val="006A09AC"/>
    <w:pPr>
      <w:spacing w:after="120"/>
      <w:ind w:left="288"/>
    </w:pPr>
    <w:rPr>
      <w:i/>
    </w:rPr>
  </w:style>
  <w:style w:type="paragraph" w:customStyle="1" w:styleId="menulist">
    <w:name w:val="menu list"/>
    <w:basedOn w:val="Normal"/>
    <w:rsid w:val="006A09AC"/>
    <w:pPr>
      <w:tabs>
        <w:tab w:val="left" w:pos="1080"/>
        <w:tab w:val="left" w:pos="2160"/>
        <w:tab w:val="left" w:pos="3240"/>
        <w:tab w:val="left" w:pos="4320"/>
      </w:tabs>
    </w:pPr>
  </w:style>
  <w:style w:type="paragraph" w:styleId="BodyText2">
    <w:name w:val="Body Text 2"/>
    <w:basedOn w:val="Normal"/>
    <w:rsid w:val="006A09AC"/>
    <w:pPr>
      <w:spacing w:after="120" w:line="480" w:lineRule="auto"/>
    </w:pPr>
  </w:style>
  <w:style w:type="paragraph" w:styleId="BodyTextIndent">
    <w:name w:val="Body Text Indent"/>
    <w:basedOn w:val="Normal"/>
    <w:link w:val="BodyTextIndentChar"/>
    <w:rsid w:val="006A09AC"/>
    <w:pPr>
      <w:spacing w:after="120"/>
      <w:ind w:left="360"/>
    </w:pPr>
  </w:style>
  <w:style w:type="paragraph" w:styleId="TOC5">
    <w:name w:val="toc 5"/>
    <w:basedOn w:val="Normal"/>
    <w:next w:val="Normal"/>
    <w:autoRedefine/>
    <w:uiPriority w:val="39"/>
    <w:rsid w:val="006A09AC"/>
    <w:pPr>
      <w:ind w:left="880"/>
    </w:pPr>
    <w:rPr>
      <w:rFonts w:ascii="Calibri" w:hAnsi="Calibri"/>
      <w:sz w:val="18"/>
      <w:szCs w:val="18"/>
    </w:rPr>
  </w:style>
  <w:style w:type="paragraph" w:styleId="TOC6">
    <w:name w:val="toc 6"/>
    <w:basedOn w:val="Normal"/>
    <w:next w:val="Normal"/>
    <w:autoRedefine/>
    <w:uiPriority w:val="39"/>
    <w:rsid w:val="006A09AC"/>
    <w:pPr>
      <w:ind w:left="1100"/>
    </w:pPr>
    <w:rPr>
      <w:rFonts w:ascii="Calibri" w:hAnsi="Calibri"/>
      <w:sz w:val="18"/>
      <w:szCs w:val="18"/>
    </w:rPr>
  </w:style>
  <w:style w:type="paragraph" w:styleId="TOC7">
    <w:name w:val="toc 7"/>
    <w:basedOn w:val="Normal"/>
    <w:next w:val="Normal"/>
    <w:autoRedefine/>
    <w:uiPriority w:val="39"/>
    <w:rsid w:val="006A09AC"/>
    <w:pPr>
      <w:ind w:left="1320"/>
    </w:pPr>
    <w:rPr>
      <w:rFonts w:ascii="Calibri" w:hAnsi="Calibri"/>
      <w:sz w:val="18"/>
      <w:szCs w:val="18"/>
    </w:rPr>
  </w:style>
  <w:style w:type="paragraph" w:styleId="TOC8">
    <w:name w:val="toc 8"/>
    <w:basedOn w:val="Normal"/>
    <w:next w:val="Normal"/>
    <w:autoRedefine/>
    <w:uiPriority w:val="39"/>
    <w:rsid w:val="006A09AC"/>
    <w:pPr>
      <w:ind w:left="1540"/>
    </w:pPr>
    <w:rPr>
      <w:rFonts w:ascii="Calibri" w:hAnsi="Calibri"/>
      <w:sz w:val="18"/>
      <w:szCs w:val="18"/>
    </w:rPr>
  </w:style>
  <w:style w:type="paragraph" w:styleId="TOC9">
    <w:name w:val="toc 9"/>
    <w:basedOn w:val="Normal"/>
    <w:next w:val="Normal"/>
    <w:autoRedefine/>
    <w:uiPriority w:val="39"/>
    <w:rsid w:val="006A09AC"/>
    <w:pPr>
      <w:ind w:left="1760"/>
    </w:pPr>
    <w:rPr>
      <w:rFonts w:ascii="Calibri" w:hAnsi="Calibri"/>
      <w:sz w:val="18"/>
      <w:szCs w:val="18"/>
    </w:rPr>
  </w:style>
  <w:style w:type="paragraph" w:styleId="Index1">
    <w:name w:val="index 1"/>
    <w:basedOn w:val="Normal"/>
    <w:next w:val="Normal"/>
    <w:autoRedefine/>
    <w:uiPriority w:val="99"/>
    <w:semiHidden/>
    <w:rsid w:val="006A09AC"/>
    <w:pPr>
      <w:ind w:left="240" w:hanging="240"/>
    </w:pPr>
    <w:rPr>
      <w:sz w:val="18"/>
      <w:szCs w:val="18"/>
    </w:rPr>
  </w:style>
  <w:style w:type="paragraph" w:styleId="Index2">
    <w:name w:val="index 2"/>
    <w:basedOn w:val="Normal"/>
    <w:next w:val="Normal"/>
    <w:autoRedefine/>
    <w:semiHidden/>
    <w:rsid w:val="006A09AC"/>
    <w:pPr>
      <w:ind w:left="480" w:hanging="240"/>
    </w:pPr>
    <w:rPr>
      <w:sz w:val="18"/>
      <w:szCs w:val="18"/>
    </w:rPr>
  </w:style>
  <w:style w:type="paragraph" w:styleId="Index3">
    <w:name w:val="index 3"/>
    <w:basedOn w:val="Normal"/>
    <w:next w:val="Normal"/>
    <w:autoRedefine/>
    <w:semiHidden/>
    <w:rsid w:val="006A09AC"/>
    <w:pPr>
      <w:ind w:left="720" w:hanging="240"/>
    </w:pPr>
    <w:rPr>
      <w:sz w:val="18"/>
      <w:szCs w:val="18"/>
    </w:rPr>
  </w:style>
  <w:style w:type="paragraph" w:styleId="Index4">
    <w:name w:val="index 4"/>
    <w:basedOn w:val="Normal"/>
    <w:next w:val="Normal"/>
    <w:autoRedefine/>
    <w:semiHidden/>
    <w:rsid w:val="006A09AC"/>
    <w:pPr>
      <w:ind w:left="960" w:hanging="240"/>
    </w:pPr>
    <w:rPr>
      <w:sz w:val="18"/>
      <w:szCs w:val="18"/>
    </w:rPr>
  </w:style>
  <w:style w:type="paragraph" w:styleId="Index5">
    <w:name w:val="index 5"/>
    <w:basedOn w:val="Normal"/>
    <w:next w:val="Normal"/>
    <w:autoRedefine/>
    <w:semiHidden/>
    <w:rsid w:val="006A09AC"/>
    <w:pPr>
      <w:ind w:left="1200" w:hanging="240"/>
    </w:pPr>
    <w:rPr>
      <w:sz w:val="18"/>
      <w:szCs w:val="18"/>
    </w:rPr>
  </w:style>
  <w:style w:type="paragraph" w:styleId="Index6">
    <w:name w:val="index 6"/>
    <w:basedOn w:val="Normal"/>
    <w:next w:val="Normal"/>
    <w:autoRedefine/>
    <w:semiHidden/>
    <w:rsid w:val="006A09AC"/>
    <w:pPr>
      <w:ind w:left="1440" w:hanging="240"/>
    </w:pPr>
    <w:rPr>
      <w:sz w:val="18"/>
      <w:szCs w:val="18"/>
    </w:rPr>
  </w:style>
  <w:style w:type="paragraph" w:styleId="Index7">
    <w:name w:val="index 7"/>
    <w:basedOn w:val="Normal"/>
    <w:next w:val="Normal"/>
    <w:autoRedefine/>
    <w:semiHidden/>
    <w:rsid w:val="006A09AC"/>
    <w:pPr>
      <w:ind w:left="1680" w:hanging="240"/>
    </w:pPr>
    <w:rPr>
      <w:sz w:val="18"/>
      <w:szCs w:val="18"/>
    </w:rPr>
  </w:style>
  <w:style w:type="paragraph" w:styleId="Index8">
    <w:name w:val="index 8"/>
    <w:basedOn w:val="Normal"/>
    <w:next w:val="Normal"/>
    <w:autoRedefine/>
    <w:semiHidden/>
    <w:rsid w:val="006A09AC"/>
    <w:pPr>
      <w:ind w:left="1920" w:hanging="240"/>
    </w:pPr>
    <w:rPr>
      <w:sz w:val="18"/>
      <w:szCs w:val="18"/>
    </w:rPr>
  </w:style>
  <w:style w:type="paragraph" w:styleId="Index9">
    <w:name w:val="index 9"/>
    <w:basedOn w:val="Normal"/>
    <w:next w:val="Normal"/>
    <w:autoRedefine/>
    <w:semiHidden/>
    <w:rsid w:val="006A09AC"/>
    <w:pPr>
      <w:ind w:left="2160" w:hanging="240"/>
    </w:pPr>
    <w:rPr>
      <w:sz w:val="18"/>
      <w:szCs w:val="18"/>
    </w:rPr>
  </w:style>
  <w:style w:type="paragraph" w:styleId="IndexHeading">
    <w:name w:val="index heading"/>
    <w:basedOn w:val="Normal"/>
    <w:next w:val="Index1"/>
    <w:uiPriority w:val="99"/>
    <w:semiHidden/>
    <w:rsid w:val="00572C30"/>
    <w:pPr>
      <w:spacing w:before="240" w:after="120"/>
    </w:pPr>
    <w:rPr>
      <w:b/>
      <w:bCs/>
      <w:sz w:val="26"/>
      <w:szCs w:val="26"/>
    </w:rPr>
  </w:style>
  <w:style w:type="paragraph" w:customStyle="1" w:styleId="Dialogue">
    <w:name w:val="Dialogue"/>
    <w:basedOn w:val="Normal"/>
    <w:rsid w:val="006A09AC"/>
    <w:pPr>
      <w:keepNext/>
      <w:keepLines/>
      <w:pBdr>
        <w:top w:val="single" w:sz="8" w:space="5" w:color="auto"/>
        <w:left w:val="single" w:sz="8" w:space="6" w:color="auto"/>
        <w:bottom w:val="single" w:sz="8" w:space="5" w:color="auto"/>
        <w:right w:val="single" w:sz="8" w:space="5" w:color="auto"/>
      </w:pBdr>
      <w:ind w:left="187" w:right="187"/>
    </w:pPr>
    <w:rPr>
      <w:rFonts w:ascii="Courier New" w:hAnsi="Courier New"/>
      <w:kern w:val="2"/>
      <w:sz w:val="18"/>
    </w:rPr>
  </w:style>
  <w:style w:type="character" w:styleId="FollowedHyperlink">
    <w:name w:val="FollowedHyperlink"/>
    <w:rsid w:val="006A09AC"/>
    <w:rPr>
      <w:color w:val="800080"/>
      <w:u w:val="single"/>
    </w:rPr>
  </w:style>
  <w:style w:type="paragraph" w:styleId="Caption">
    <w:name w:val="caption"/>
    <w:basedOn w:val="Normal"/>
    <w:next w:val="Normal"/>
    <w:qFormat/>
    <w:rsid w:val="006A09AC"/>
    <w:pPr>
      <w:spacing w:before="240" w:after="120"/>
    </w:pPr>
    <w:rPr>
      <w:b/>
      <w:bCs/>
    </w:rPr>
  </w:style>
  <w:style w:type="paragraph" w:styleId="BodyText3">
    <w:name w:val="Body Text 3"/>
    <w:basedOn w:val="Normal"/>
    <w:rsid w:val="006A09AC"/>
    <w:rPr>
      <w:rFonts w:ascii="Courier New" w:hAnsi="Courier New" w:cs="Courier New"/>
      <w:b/>
      <w:bCs/>
      <w:sz w:val="16"/>
    </w:rPr>
  </w:style>
  <w:style w:type="character" w:styleId="Strong">
    <w:name w:val="Strong"/>
    <w:qFormat/>
    <w:rsid w:val="006A09AC"/>
    <w:rPr>
      <w:b/>
      <w:bCs/>
    </w:rPr>
  </w:style>
  <w:style w:type="paragraph" w:customStyle="1" w:styleId="Manual-bodytext">
    <w:name w:val="Manual-body text"/>
    <w:basedOn w:val="Normal"/>
    <w:rsid w:val="006A09AC"/>
    <w:pPr>
      <w:widowControl w:val="0"/>
      <w:tabs>
        <w:tab w:val="left" w:pos="720"/>
        <w:tab w:val="left" w:pos="1440"/>
        <w:tab w:val="left" w:pos="2160"/>
        <w:tab w:val="left" w:pos="2880"/>
        <w:tab w:val="left" w:pos="4680"/>
      </w:tabs>
      <w:spacing w:before="60" w:line="216" w:lineRule="auto"/>
    </w:pPr>
    <w:rPr>
      <w:bCs/>
      <w:snapToGrid w:val="0"/>
    </w:rPr>
  </w:style>
  <w:style w:type="paragraph" w:customStyle="1" w:styleId="Informal1">
    <w:name w:val="Informal1"/>
    <w:basedOn w:val="Normal"/>
    <w:rsid w:val="006A09AC"/>
    <w:pPr>
      <w:spacing w:after="60"/>
    </w:pPr>
  </w:style>
  <w:style w:type="paragraph" w:customStyle="1" w:styleId="Informal2">
    <w:name w:val="Informal2"/>
    <w:basedOn w:val="Informal1"/>
    <w:rsid w:val="006A09AC"/>
    <w:rPr>
      <w:rFonts w:ascii="Arial" w:hAnsi="Arial"/>
      <w:b/>
    </w:rPr>
  </w:style>
  <w:style w:type="paragraph" w:customStyle="1" w:styleId="Paragraph5">
    <w:name w:val="Paragraph5"/>
    <w:basedOn w:val="Normal"/>
    <w:rsid w:val="006A09AC"/>
    <w:pPr>
      <w:spacing w:before="80"/>
      <w:ind w:left="1080"/>
      <w:jc w:val="both"/>
    </w:pPr>
  </w:style>
  <w:style w:type="paragraph" w:customStyle="1" w:styleId="Paragraph6">
    <w:name w:val="Paragraph6"/>
    <w:basedOn w:val="Paragraph5"/>
    <w:rsid w:val="006A09AC"/>
    <w:pPr>
      <w:ind w:left="1440"/>
    </w:pPr>
  </w:style>
  <w:style w:type="paragraph" w:styleId="DocumentMap">
    <w:name w:val="Document Map"/>
    <w:basedOn w:val="Normal"/>
    <w:semiHidden/>
    <w:rsid w:val="006A09AC"/>
    <w:pPr>
      <w:shd w:val="clear" w:color="auto" w:fill="000080"/>
    </w:pPr>
    <w:rPr>
      <w:rFonts w:ascii="Tahoma" w:hAnsi="Tahoma" w:cs="Tahoma"/>
      <w:sz w:val="20"/>
    </w:rPr>
  </w:style>
  <w:style w:type="character" w:styleId="CommentReference">
    <w:name w:val="annotation reference"/>
    <w:rsid w:val="00863F22"/>
    <w:rPr>
      <w:sz w:val="16"/>
      <w:szCs w:val="16"/>
    </w:rPr>
  </w:style>
  <w:style w:type="paragraph" w:styleId="CommentText">
    <w:name w:val="annotation text"/>
    <w:basedOn w:val="Normal"/>
    <w:link w:val="CommentTextChar"/>
    <w:rsid w:val="00863F22"/>
    <w:rPr>
      <w:iCs/>
      <w:sz w:val="20"/>
      <w:szCs w:val="20"/>
      <w:lang w:val="x-none" w:eastAsia="x-none"/>
    </w:rPr>
  </w:style>
  <w:style w:type="paragraph" w:styleId="CommentSubject">
    <w:name w:val="annotation subject"/>
    <w:basedOn w:val="CommentText"/>
    <w:next w:val="CommentText"/>
    <w:semiHidden/>
    <w:rsid w:val="00863F22"/>
    <w:rPr>
      <w:b/>
      <w:bCs/>
    </w:rPr>
  </w:style>
  <w:style w:type="paragraph" w:styleId="BalloonText">
    <w:name w:val="Balloon Text"/>
    <w:basedOn w:val="Normal"/>
    <w:semiHidden/>
    <w:rsid w:val="00863F22"/>
    <w:rPr>
      <w:rFonts w:ascii="Tahoma" w:hAnsi="Tahoma" w:cs="Tahoma"/>
      <w:sz w:val="16"/>
      <w:szCs w:val="16"/>
    </w:rPr>
  </w:style>
  <w:style w:type="table" w:styleId="TableGrid">
    <w:name w:val="Table Grid"/>
    <w:basedOn w:val="TableNormal"/>
    <w:rsid w:val="00763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etica">
    <w:name w:val="Helvetica"/>
    <w:basedOn w:val="Normal"/>
    <w:rsid w:val="000A1D6E"/>
    <w:pPr>
      <w:overflowPunct w:val="0"/>
      <w:autoSpaceDE w:val="0"/>
      <w:autoSpaceDN w:val="0"/>
      <w:adjustRightInd w:val="0"/>
      <w:textAlignment w:val="baseline"/>
    </w:pPr>
    <w:rPr>
      <w:rFonts w:ascii="Century Schoolbook" w:hAnsi="Century Schoolbook"/>
    </w:rPr>
  </w:style>
  <w:style w:type="character" w:customStyle="1" w:styleId="Heading3Char">
    <w:name w:val="Heading 3 Char"/>
    <w:link w:val="Heading3"/>
    <w:rsid w:val="00B21293"/>
    <w:rPr>
      <w:rFonts w:ascii="Arial" w:eastAsia="MS Mincho" w:hAnsi="Arial"/>
      <w:b/>
      <w:bCs/>
      <w:iCs/>
      <w:color w:val="000000"/>
      <w:sz w:val="24"/>
      <w:szCs w:val="24"/>
    </w:rPr>
  </w:style>
  <w:style w:type="character" w:customStyle="1" w:styleId="Heading2Char">
    <w:name w:val="Heading 2 Char"/>
    <w:link w:val="Heading2"/>
    <w:rsid w:val="00A02B91"/>
    <w:rPr>
      <w:rFonts w:ascii="Arial" w:eastAsia="MS Mincho" w:hAnsi="Arial" w:cs="Arial"/>
      <w:b/>
      <w:bCs/>
      <w:iCs/>
      <w:sz w:val="28"/>
      <w:lang w:val="en-US" w:eastAsia="en-US" w:bidi="ar-SA"/>
    </w:rPr>
  </w:style>
  <w:style w:type="paragraph" w:styleId="NormalWeb">
    <w:name w:val="Normal (Web)"/>
    <w:basedOn w:val="Normal"/>
    <w:uiPriority w:val="99"/>
    <w:rsid w:val="00D171E8"/>
    <w:pPr>
      <w:spacing w:before="100" w:beforeAutospacing="1" w:after="100" w:afterAutospacing="1"/>
    </w:pPr>
    <w:rPr>
      <w:szCs w:val="24"/>
    </w:rPr>
  </w:style>
  <w:style w:type="character" w:customStyle="1" w:styleId="BodyTextChar">
    <w:name w:val="Body Text Char"/>
    <w:link w:val="BodyText"/>
    <w:rsid w:val="00965F1D"/>
    <w:rPr>
      <w:rFonts w:cs="Arial"/>
      <w:iCs/>
      <w:color w:val="000000"/>
      <w:sz w:val="24"/>
      <w:lang w:val="en-US" w:eastAsia="en-US" w:bidi="ar-SA"/>
    </w:rPr>
  </w:style>
  <w:style w:type="paragraph" w:customStyle="1" w:styleId="paragraph50">
    <w:name w:val="paragraph5"/>
    <w:basedOn w:val="Normal"/>
    <w:rsid w:val="00846C80"/>
    <w:pPr>
      <w:spacing w:before="100" w:beforeAutospacing="1" w:after="100" w:afterAutospacing="1"/>
    </w:pPr>
    <w:rPr>
      <w:szCs w:val="24"/>
    </w:rPr>
  </w:style>
  <w:style w:type="paragraph" w:customStyle="1" w:styleId="Paragraph4">
    <w:name w:val="Paragraph4"/>
    <w:basedOn w:val="Normal"/>
    <w:rsid w:val="008D6EC1"/>
    <w:pPr>
      <w:spacing w:before="80"/>
      <w:ind w:left="720"/>
      <w:jc w:val="both"/>
    </w:pPr>
  </w:style>
  <w:style w:type="paragraph" w:customStyle="1" w:styleId="paragraph40">
    <w:name w:val="paragraph4"/>
    <w:basedOn w:val="Normal"/>
    <w:rsid w:val="00781A0A"/>
    <w:pPr>
      <w:spacing w:before="100" w:beforeAutospacing="1" w:after="100" w:afterAutospacing="1"/>
    </w:pPr>
    <w:rPr>
      <w:szCs w:val="24"/>
    </w:rPr>
  </w:style>
  <w:style w:type="paragraph" w:customStyle="1" w:styleId="xl24">
    <w:name w:val="xl24"/>
    <w:basedOn w:val="Normal"/>
    <w:rsid w:val="002408F1"/>
    <w:pPr>
      <w:pBdr>
        <w:left w:val="single" w:sz="4" w:space="0" w:color="000000"/>
        <w:bottom w:val="single" w:sz="4" w:space="0" w:color="000000"/>
        <w:right w:val="single" w:sz="4" w:space="0" w:color="000000"/>
      </w:pBdr>
      <w:spacing w:before="100" w:beforeAutospacing="1" w:after="100" w:afterAutospacing="1"/>
      <w:textAlignment w:val="top"/>
    </w:pPr>
    <w:rPr>
      <w:rFonts w:ascii="Georgia" w:eastAsia="Arial Unicode MS" w:hAnsi="Georgia" w:cs="Arial Unicode MS"/>
      <w:szCs w:val="24"/>
    </w:rPr>
  </w:style>
  <w:style w:type="paragraph" w:styleId="Revision">
    <w:name w:val="Revision"/>
    <w:hidden/>
    <w:uiPriority w:val="99"/>
    <w:semiHidden/>
    <w:rsid w:val="00995089"/>
    <w:rPr>
      <w:rFonts w:cs="Arial"/>
      <w:iCs/>
      <w:sz w:val="24"/>
      <w:szCs w:val="22"/>
    </w:rPr>
  </w:style>
  <w:style w:type="character" w:customStyle="1" w:styleId="TableTextChar">
    <w:name w:val="Table Text Char"/>
    <w:link w:val="TableText"/>
    <w:rsid w:val="004022CA"/>
    <w:rPr>
      <w:rFonts w:cs="Arial"/>
      <w:iCs/>
      <w:color w:val="000000"/>
      <w:sz w:val="24"/>
      <w:lang w:val="en-US" w:eastAsia="en-US" w:bidi="ar-SA"/>
    </w:rPr>
  </w:style>
  <w:style w:type="paragraph" w:styleId="ListParagraph">
    <w:name w:val="List Paragraph"/>
    <w:basedOn w:val="Normal"/>
    <w:uiPriority w:val="34"/>
    <w:qFormat/>
    <w:rsid w:val="009F3519"/>
    <w:pPr>
      <w:ind w:left="720"/>
    </w:pPr>
  </w:style>
  <w:style w:type="paragraph" w:customStyle="1" w:styleId="StyleParagraph6Left">
    <w:name w:val="Style Paragraph6 + Left"/>
    <w:basedOn w:val="Paragraph6"/>
    <w:rsid w:val="005E474C"/>
    <w:pPr>
      <w:jc w:val="left"/>
    </w:pPr>
    <w:rPr>
      <w:sz w:val="24"/>
    </w:rPr>
  </w:style>
  <w:style w:type="paragraph" w:customStyle="1" w:styleId="StyleParagraph6Left1">
    <w:name w:val="Style Paragraph6 + Left1"/>
    <w:basedOn w:val="Paragraph6"/>
    <w:rsid w:val="005E474C"/>
    <w:pPr>
      <w:jc w:val="left"/>
    </w:pPr>
    <w:rPr>
      <w:sz w:val="24"/>
    </w:rPr>
  </w:style>
  <w:style w:type="character" w:customStyle="1" w:styleId="PlainTextChar">
    <w:name w:val="Plain Text Char"/>
    <w:link w:val="PlainText"/>
    <w:rsid w:val="00AE25B8"/>
    <w:rPr>
      <w:rFonts w:ascii="Courier New" w:hAnsi="Courier New" w:cs="Courier New"/>
      <w:iCs/>
      <w:sz w:val="24"/>
    </w:rPr>
  </w:style>
  <w:style w:type="character" w:customStyle="1" w:styleId="CommentTextChar">
    <w:name w:val="Comment Text Char"/>
    <w:link w:val="CommentText"/>
    <w:rsid w:val="008749E8"/>
    <w:rPr>
      <w:rFonts w:cs="Arial"/>
      <w:iCs/>
    </w:rPr>
  </w:style>
  <w:style w:type="paragraph" w:styleId="NoSpacing">
    <w:name w:val="No Spacing"/>
    <w:basedOn w:val="Normal"/>
    <w:uiPriority w:val="1"/>
    <w:qFormat/>
    <w:rsid w:val="000F3A9A"/>
    <w:rPr>
      <w:rFonts w:ascii="Calibri" w:eastAsia="Calibri" w:hAnsi="Calibri"/>
      <w:iCs/>
    </w:rPr>
  </w:style>
  <w:style w:type="paragraph" w:customStyle="1" w:styleId="LucidaConsole">
    <w:name w:val="Lucida Console"/>
    <w:basedOn w:val="Normal"/>
    <w:link w:val="LucidaConsoleChar"/>
    <w:qFormat/>
    <w:rsid w:val="00AF2850"/>
    <w:pPr>
      <w:pBdr>
        <w:top w:val="single" w:sz="4" w:space="1" w:color="auto"/>
        <w:left w:val="single" w:sz="4" w:space="4" w:color="auto"/>
        <w:bottom w:val="single" w:sz="4" w:space="1" w:color="auto"/>
        <w:right w:val="single" w:sz="4" w:space="4" w:color="auto"/>
      </w:pBdr>
      <w:shd w:val="clear" w:color="auto" w:fill="BFBFBF"/>
    </w:pPr>
    <w:rPr>
      <w:rFonts w:ascii="Lucida Console" w:eastAsia="Calibri" w:hAnsi="Lucida Console"/>
      <w:sz w:val="16"/>
      <w:szCs w:val="20"/>
      <w:lang w:val="x-none" w:eastAsia="x-none"/>
    </w:rPr>
  </w:style>
  <w:style w:type="character" w:customStyle="1" w:styleId="BodyTextIndentChar">
    <w:name w:val="Body Text Indent Char"/>
    <w:basedOn w:val="DefaultParagraphFont"/>
    <w:link w:val="BodyTextIndent"/>
    <w:rsid w:val="00AF2850"/>
  </w:style>
  <w:style w:type="character" w:customStyle="1" w:styleId="LucidaConsoleChar">
    <w:name w:val="Lucida Console Char"/>
    <w:link w:val="LucidaConsole"/>
    <w:rsid w:val="00AF2850"/>
    <w:rPr>
      <w:rFonts w:ascii="Lucida Console" w:eastAsia="Calibri" w:hAnsi="Lucida Console"/>
      <w:sz w:val="16"/>
      <w:szCs w:val="20"/>
      <w:shd w:val="clear" w:color="auto" w:fill="BFBFBF"/>
    </w:rPr>
  </w:style>
  <w:style w:type="paragraph" w:customStyle="1" w:styleId="BlueScreen">
    <w:name w:val="Blue Screen"/>
    <w:basedOn w:val="screencapture"/>
    <w:link w:val="BlueScreenChar"/>
    <w:qFormat/>
    <w:rsid w:val="00BD0838"/>
    <w:pPr>
      <w:tabs>
        <w:tab w:val="num" w:pos="1260"/>
      </w:tabs>
      <w:ind w:left="1260"/>
    </w:pPr>
  </w:style>
  <w:style w:type="character" w:customStyle="1" w:styleId="NormalIndentChar">
    <w:name w:val="Normal Indent Char"/>
    <w:link w:val="NormalIndent"/>
    <w:rsid w:val="00BD0838"/>
    <w:rPr>
      <w:sz w:val="22"/>
      <w:szCs w:val="22"/>
    </w:rPr>
  </w:style>
  <w:style w:type="character" w:customStyle="1" w:styleId="screencaptureChar">
    <w:name w:val="screen capture Char"/>
    <w:link w:val="screencapture"/>
    <w:rsid w:val="00BD0838"/>
    <w:rPr>
      <w:rFonts w:ascii="Courier New" w:eastAsia="MS Mincho" w:hAnsi="Courier New"/>
      <w:color w:val="000000"/>
      <w:sz w:val="18"/>
      <w:szCs w:val="24"/>
      <w:shd w:val="pct10" w:color="auto" w:fill="FFFFFF"/>
    </w:rPr>
  </w:style>
  <w:style w:type="character" w:customStyle="1" w:styleId="BlueScreenChar">
    <w:name w:val="Blue Screen Char"/>
    <w:link w:val="BlueScreen"/>
    <w:rsid w:val="00BD0838"/>
    <w:rPr>
      <w:rFonts w:ascii="Courier New" w:eastAsia="MS Mincho" w:hAnsi="Courier New"/>
      <w:color w:val="000000"/>
      <w:sz w:val="18"/>
      <w:szCs w:val="24"/>
      <w:shd w:val="pct10" w:color="auto" w:fill="FFFFFF"/>
    </w:rPr>
  </w:style>
  <w:style w:type="paragraph" w:customStyle="1" w:styleId="LucidaScreen">
    <w:name w:val="LucidaScreen"/>
    <w:basedOn w:val="Normal"/>
    <w:link w:val="LucidaScreenChar"/>
    <w:qFormat/>
    <w:rsid w:val="009E26A9"/>
    <w:pPr>
      <w:keepNext/>
      <w:keepLines/>
      <w:pBdr>
        <w:top w:val="single" w:sz="4" w:space="1" w:color="auto"/>
        <w:left w:val="single" w:sz="4" w:space="4" w:color="auto"/>
        <w:bottom w:val="single" w:sz="4" w:space="1" w:color="auto"/>
        <w:right w:val="single" w:sz="4" w:space="4" w:color="auto"/>
      </w:pBdr>
      <w:autoSpaceDE w:val="0"/>
      <w:autoSpaceDN w:val="0"/>
      <w:adjustRightInd w:val="0"/>
      <w:ind w:left="720" w:right="720"/>
      <w:mirrorIndents/>
    </w:pPr>
    <w:rPr>
      <w:rFonts w:ascii="Lucida Console" w:eastAsia="Arial Unicode MS" w:hAnsi="Lucida Console"/>
      <w:bCs/>
      <w:sz w:val="16"/>
      <w:szCs w:val="16"/>
      <w:lang w:val="x-none" w:eastAsia="x-none"/>
    </w:rPr>
  </w:style>
  <w:style w:type="character" w:customStyle="1" w:styleId="LucidaScreenChar">
    <w:name w:val="LucidaScreen Char"/>
    <w:link w:val="LucidaScreen"/>
    <w:rsid w:val="009E26A9"/>
    <w:rPr>
      <w:rFonts w:ascii="Lucida Console" w:eastAsia="Arial Unicode MS" w:hAnsi="Lucida Console"/>
      <w:bCs/>
      <w:sz w:val="16"/>
      <w:szCs w:val="16"/>
    </w:rPr>
  </w:style>
  <w:style w:type="paragraph" w:customStyle="1" w:styleId="Title2">
    <w:name w:val="Title 2"/>
    <w:basedOn w:val="Title"/>
    <w:rsid w:val="006A21EF"/>
    <w:pPr>
      <w:keepNext/>
      <w:autoSpaceDE w:val="0"/>
      <w:autoSpaceDN w:val="0"/>
      <w:adjustRightInd w:val="0"/>
      <w:spacing w:before="120" w:after="120"/>
      <w:outlineLvl w:val="9"/>
    </w:pPr>
    <w:rPr>
      <w:rFonts w:ascii="Arial" w:hAnsi="Arial"/>
      <w:kern w:val="0"/>
      <w:sz w:val="28"/>
      <w:lang w:val="x-none" w:eastAsia="x-none"/>
    </w:rPr>
  </w:style>
  <w:style w:type="paragraph" w:styleId="Title">
    <w:name w:val="Title"/>
    <w:basedOn w:val="Normal"/>
    <w:next w:val="Normal"/>
    <w:link w:val="TitleChar"/>
    <w:qFormat/>
    <w:rsid w:val="006A21EF"/>
    <w:pPr>
      <w:spacing w:before="240" w:after="60"/>
      <w:jc w:val="center"/>
      <w:outlineLvl w:val="0"/>
    </w:pPr>
    <w:rPr>
      <w:rFonts w:ascii="Cambria" w:hAnsi="Cambria"/>
      <w:b/>
      <w:bCs/>
      <w:kern w:val="28"/>
      <w:sz w:val="32"/>
      <w:szCs w:val="32"/>
    </w:rPr>
  </w:style>
  <w:style w:type="character" w:customStyle="1" w:styleId="TitleChar">
    <w:name w:val="Title Char"/>
    <w:link w:val="Title"/>
    <w:rsid w:val="006A21EF"/>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146">
      <w:bodyDiv w:val="1"/>
      <w:marLeft w:val="0"/>
      <w:marRight w:val="0"/>
      <w:marTop w:val="0"/>
      <w:marBottom w:val="0"/>
      <w:divBdr>
        <w:top w:val="none" w:sz="0" w:space="0" w:color="auto"/>
        <w:left w:val="none" w:sz="0" w:space="0" w:color="auto"/>
        <w:bottom w:val="none" w:sz="0" w:space="0" w:color="auto"/>
        <w:right w:val="none" w:sz="0" w:space="0" w:color="auto"/>
      </w:divBdr>
    </w:div>
    <w:div w:id="51660248">
      <w:bodyDiv w:val="1"/>
      <w:marLeft w:val="0"/>
      <w:marRight w:val="0"/>
      <w:marTop w:val="0"/>
      <w:marBottom w:val="0"/>
      <w:divBdr>
        <w:top w:val="none" w:sz="0" w:space="0" w:color="auto"/>
        <w:left w:val="none" w:sz="0" w:space="0" w:color="auto"/>
        <w:bottom w:val="none" w:sz="0" w:space="0" w:color="auto"/>
        <w:right w:val="none" w:sz="0" w:space="0" w:color="auto"/>
      </w:divBdr>
    </w:div>
    <w:div w:id="72242743">
      <w:bodyDiv w:val="1"/>
      <w:marLeft w:val="0"/>
      <w:marRight w:val="0"/>
      <w:marTop w:val="0"/>
      <w:marBottom w:val="0"/>
      <w:divBdr>
        <w:top w:val="none" w:sz="0" w:space="0" w:color="auto"/>
        <w:left w:val="none" w:sz="0" w:space="0" w:color="auto"/>
        <w:bottom w:val="none" w:sz="0" w:space="0" w:color="auto"/>
        <w:right w:val="none" w:sz="0" w:space="0" w:color="auto"/>
      </w:divBdr>
    </w:div>
    <w:div w:id="147401437">
      <w:bodyDiv w:val="1"/>
      <w:marLeft w:val="0"/>
      <w:marRight w:val="0"/>
      <w:marTop w:val="0"/>
      <w:marBottom w:val="0"/>
      <w:divBdr>
        <w:top w:val="none" w:sz="0" w:space="0" w:color="auto"/>
        <w:left w:val="none" w:sz="0" w:space="0" w:color="auto"/>
        <w:bottom w:val="none" w:sz="0" w:space="0" w:color="auto"/>
        <w:right w:val="none" w:sz="0" w:space="0" w:color="auto"/>
      </w:divBdr>
    </w:div>
    <w:div w:id="233854150">
      <w:bodyDiv w:val="1"/>
      <w:marLeft w:val="0"/>
      <w:marRight w:val="0"/>
      <w:marTop w:val="0"/>
      <w:marBottom w:val="0"/>
      <w:divBdr>
        <w:top w:val="none" w:sz="0" w:space="0" w:color="auto"/>
        <w:left w:val="none" w:sz="0" w:space="0" w:color="auto"/>
        <w:bottom w:val="none" w:sz="0" w:space="0" w:color="auto"/>
        <w:right w:val="none" w:sz="0" w:space="0" w:color="auto"/>
      </w:divBdr>
    </w:div>
    <w:div w:id="280429013">
      <w:bodyDiv w:val="1"/>
      <w:marLeft w:val="0"/>
      <w:marRight w:val="0"/>
      <w:marTop w:val="0"/>
      <w:marBottom w:val="0"/>
      <w:divBdr>
        <w:top w:val="none" w:sz="0" w:space="0" w:color="auto"/>
        <w:left w:val="none" w:sz="0" w:space="0" w:color="auto"/>
        <w:bottom w:val="none" w:sz="0" w:space="0" w:color="auto"/>
        <w:right w:val="none" w:sz="0" w:space="0" w:color="auto"/>
      </w:divBdr>
    </w:div>
    <w:div w:id="300426163">
      <w:bodyDiv w:val="1"/>
      <w:marLeft w:val="0"/>
      <w:marRight w:val="0"/>
      <w:marTop w:val="0"/>
      <w:marBottom w:val="0"/>
      <w:divBdr>
        <w:top w:val="none" w:sz="0" w:space="0" w:color="auto"/>
        <w:left w:val="none" w:sz="0" w:space="0" w:color="auto"/>
        <w:bottom w:val="none" w:sz="0" w:space="0" w:color="auto"/>
        <w:right w:val="none" w:sz="0" w:space="0" w:color="auto"/>
      </w:divBdr>
    </w:div>
    <w:div w:id="409499894">
      <w:bodyDiv w:val="1"/>
      <w:marLeft w:val="0"/>
      <w:marRight w:val="0"/>
      <w:marTop w:val="0"/>
      <w:marBottom w:val="0"/>
      <w:divBdr>
        <w:top w:val="none" w:sz="0" w:space="0" w:color="auto"/>
        <w:left w:val="none" w:sz="0" w:space="0" w:color="auto"/>
        <w:bottom w:val="none" w:sz="0" w:space="0" w:color="auto"/>
        <w:right w:val="none" w:sz="0" w:space="0" w:color="auto"/>
      </w:divBdr>
    </w:div>
    <w:div w:id="444815696">
      <w:bodyDiv w:val="1"/>
      <w:marLeft w:val="0"/>
      <w:marRight w:val="0"/>
      <w:marTop w:val="0"/>
      <w:marBottom w:val="0"/>
      <w:divBdr>
        <w:top w:val="none" w:sz="0" w:space="0" w:color="auto"/>
        <w:left w:val="none" w:sz="0" w:space="0" w:color="auto"/>
        <w:bottom w:val="none" w:sz="0" w:space="0" w:color="auto"/>
        <w:right w:val="none" w:sz="0" w:space="0" w:color="auto"/>
      </w:divBdr>
    </w:div>
    <w:div w:id="497499322">
      <w:bodyDiv w:val="1"/>
      <w:marLeft w:val="0"/>
      <w:marRight w:val="0"/>
      <w:marTop w:val="0"/>
      <w:marBottom w:val="0"/>
      <w:divBdr>
        <w:top w:val="none" w:sz="0" w:space="0" w:color="auto"/>
        <w:left w:val="none" w:sz="0" w:space="0" w:color="auto"/>
        <w:bottom w:val="none" w:sz="0" w:space="0" w:color="auto"/>
        <w:right w:val="none" w:sz="0" w:space="0" w:color="auto"/>
      </w:divBdr>
    </w:div>
    <w:div w:id="513111951">
      <w:bodyDiv w:val="1"/>
      <w:marLeft w:val="0"/>
      <w:marRight w:val="0"/>
      <w:marTop w:val="0"/>
      <w:marBottom w:val="0"/>
      <w:divBdr>
        <w:top w:val="none" w:sz="0" w:space="0" w:color="auto"/>
        <w:left w:val="none" w:sz="0" w:space="0" w:color="auto"/>
        <w:bottom w:val="none" w:sz="0" w:space="0" w:color="auto"/>
        <w:right w:val="none" w:sz="0" w:space="0" w:color="auto"/>
      </w:divBdr>
    </w:div>
    <w:div w:id="582376708">
      <w:bodyDiv w:val="1"/>
      <w:marLeft w:val="0"/>
      <w:marRight w:val="0"/>
      <w:marTop w:val="0"/>
      <w:marBottom w:val="0"/>
      <w:divBdr>
        <w:top w:val="none" w:sz="0" w:space="0" w:color="auto"/>
        <w:left w:val="none" w:sz="0" w:space="0" w:color="auto"/>
        <w:bottom w:val="none" w:sz="0" w:space="0" w:color="auto"/>
        <w:right w:val="none" w:sz="0" w:space="0" w:color="auto"/>
      </w:divBdr>
    </w:div>
    <w:div w:id="587081940">
      <w:bodyDiv w:val="1"/>
      <w:marLeft w:val="0"/>
      <w:marRight w:val="0"/>
      <w:marTop w:val="0"/>
      <w:marBottom w:val="0"/>
      <w:divBdr>
        <w:top w:val="none" w:sz="0" w:space="0" w:color="auto"/>
        <w:left w:val="none" w:sz="0" w:space="0" w:color="auto"/>
        <w:bottom w:val="none" w:sz="0" w:space="0" w:color="auto"/>
        <w:right w:val="none" w:sz="0" w:space="0" w:color="auto"/>
      </w:divBdr>
    </w:div>
    <w:div w:id="708841291">
      <w:bodyDiv w:val="1"/>
      <w:marLeft w:val="0"/>
      <w:marRight w:val="0"/>
      <w:marTop w:val="0"/>
      <w:marBottom w:val="0"/>
      <w:divBdr>
        <w:top w:val="none" w:sz="0" w:space="0" w:color="auto"/>
        <w:left w:val="none" w:sz="0" w:space="0" w:color="auto"/>
        <w:bottom w:val="none" w:sz="0" w:space="0" w:color="auto"/>
        <w:right w:val="none" w:sz="0" w:space="0" w:color="auto"/>
      </w:divBdr>
    </w:div>
    <w:div w:id="717095369">
      <w:bodyDiv w:val="1"/>
      <w:marLeft w:val="0"/>
      <w:marRight w:val="0"/>
      <w:marTop w:val="0"/>
      <w:marBottom w:val="0"/>
      <w:divBdr>
        <w:top w:val="none" w:sz="0" w:space="0" w:color="auto"/>
        <w:left w:val="none" w:sz="0" w:space="0" w:color="auto"/>
        <w:bottom w:val="none" w:sz="0" w:space="0" w:color="auto"/>
        <w:right w:val="none" w:sz="0" w:space="0" w:color="auto"/>
      </w:divBdr>
    </w:div>
    <w:div w:id="752581586">
      <w:bodyDiv w:val="1"/>
      <w:marLeft w:val="0"/>
      <w:marRight w:val="0"/>
      <w:marTop w:val="0"/>
      <w:marBottom w:val="0"/>
      <w:divBdr>
        <w:top w:val="none" w:sz="0" w:space="0" w:color="auto"/>
        <w:left w:val="none" w:sz="0" w:space="0" w:color="auto"/>
        <w:bottom w:val="none" w:sz="0" w:space="0" w:color="auto"/>
        <w:right w:val="none" w:sz="0" w:space="0" w:color="auto"/>
      </w:divBdr>
    </w:div>
    <w:div w:id="791051758">
      <w:bodyDiv w:val="1"/>
      <w:marLeft w:val="0"/>
      <w:marRight w:val="0"/>
      <w:marTop w:val="0"/>
      <w:marBottom w:val="0"/>
      <w:divBdr>
        <w:top w:val="none" w:sz="0" w:space="0" w:color="auto"/>
        <w:left w:val="none" w:sz="0" w:space="0" w:color="auto"/>
        <w:bottom w:val="none" w:sz="0" w:space="0" w:color="auto"/>
        <w:right w:val="none" w:sz="0" w:space="0" w:color="auto"/>
      </w:divBdr>
    </w:div>
    <w:div w:id="816336761">
      <w:bodyDiv w:val="1"/>
      <w:marLeft w:val="0"/>
      <w:marRight w:val="0"/>
      <w:marTop w:val="0"/>
      <w:marBottom w:val="0"/>
      <w:divBdr>
        <w:top w:val="none" w:sz="0" w:space="0" w:color="auto"/>
        <w:left w:val="none" w:sz="0" w:space="0" w:color="auto"/>
        <w:bottom w:val="none" w:sz="0" w:space="0" w:color="auto"/>
        <w:right w:val="none" w:sz="0" w:space="0" w:color="auto"/>
      </w:divBdr>
    </w:div>
    <w:div w:id="963775086">
      <w:bodyDiv w:val="1"/>
      <w:marLeft w:val="0"/>
      <w:marRight w:val="0"/>
      <w:marTop w:val="0"/>
      <w:marBottom w:val="0"/>
      <w:divBdr>
        <w:top w:val="none" w:sz="0" w:space="0" w:color="auto"/>
        <w:left w:val="none" w:sz="0" w:space="0" w:color="auto"/>
        <w:bottom w:val="none" w:sz="0" w:space="0" w:color="auto"/>
        <w:right w:val="none" w:sz="0" w:space="0" w:color="auto"/>
      </w:divBdr>
    </w:div>
    <w:div w:id="1075398623">
      <w:bodyDiv w:val="1"/>
      <w:marLeft w:val="0"/>
      <w:marRight w:val="0"/>
      <w:marTop w:val="0"/>
      <w:marBottom w:val="0"/>
      <w:divBdr>
        <w:top w:val="none" w:sz="0" w:space="0" w:color="auto"/>
        <w:left w:val="none" w:sz="0" w:space="0" w:color="auto"/>
        <w:bottom w:val="none" w:sz="0" w:space="0" w:color="auto"/>
        <w:right w:val="none" w:sz="0" w:space="0" w:color="auto"/>
      </w:divBdr>
    </w:div>
    <w:div w:id="1082751429">
      <w:bodyDiv w:val="1"/>
      <w:marLeft w:val="0"/>
      <w:marRight w:val="0"/>
      <w:marTop w:val="0"/>
      <w:marBottom w:val="0"/>
      <w:divBdr>
        <w:top w:val="none" w:sz="0" w:space="0" w:color="auto"/>
        <w:left w:val="none" w:sz="0" w:space="0" w:color="auto"/>
        <w:bottom w:val="none" w:sz="0" w:space="0" w:color="auto"/>
        <w:right w:val="none" w:sz="0" w:space="0" w:color="auto"/>
      </w:divBdr>
    </w:div>
    <w:div w:id="1198006467">
      <w:bodyDiv w:val="1"/>
      <w:marLeft w:val="0"/>
      <w:marRight w:val="0"/>
      <w:marTop w:val="0"/>
      <w:marBottom w:val="0"/>
      <w:divBdr>
        <w:top w:val="none" w:sz="0" w:space="0" w:color="auto"/>
        <w:left w:val="none" w:sz="0" w:space="0" w:color="auto"/>
        <w:bottom w:val="none" w:sz="0" w:space="0" w:color="auto"/>
        <w:right w:val="none" w:sz="0" w:space="0" w:color="auto"/>
      </w:divBdr>
    </w:div>
    <w:div w:id="1228569076">
      <w:bodyDiv w:val="1"/>
      <w:marLeft w:val="0"/>
      <w:marRight w:val="0"/>
      <w:marTop w:val="0"/>
      <w:marBottom w:val="0"/>
      <w:divBdr>
        <w:top w:val="none" w:sz="0" w:space="0" w:color="auto"/>
        <w:left w:val="none" w:sz="0" w:space="0" w:color="auto"/>
        <w:bottom w:val="none" w:sz="0" w:space="0" w:color="auto"/>
        <w:right w:val="none" w:sz="0" w:space="0" w:color="auto"/>
      </w:divBdr>
    </w:div>
    <w:div w:id="1249538324">
      <w:bodyDiv w:val="1"/>
      <w:marLeft w:val="0"/>
      <w:marRight w:val="0"/>
      <w:marTop w:val="0"/>
      <w:marBottom w:val="0"/>
      <w:divBdr>
        <w:top w:val="none" w:sz="0" w:space="0" w:color="auto"/>
        <w:left w:val="none" w:sz="0" w:space="0" w:color="auto"/>
        <w:bottom w:val="none" w:sz="0" w:space="0" w:color="auto"/>
        <w:right w:val="none" w:sz="0" w:space="0" w:color="auto"/>
      </w:divBdr>
    </w:div>
    <w:div w:id="1321303366">
      <w:bodyDiv w:val="1"/>
      <w:marLeft w:val="0"/>
      <w:marRight w:val="0"/>
      <w:marTop w:val="0"/>
      <w:marBottom w:val="0"/>
      <w:divBdr>
        <w:top w:val="none" w:sz="0" w:space="0" w:color="auto"/>
        <w:left w:val="none" w:sz="0" w:space="0" w:color="auto"/>
        <w:bottom w:val="none" w:sz="0" w:space="0" w:color="auto"/>
        <w:right w:val="none" w:sz="0" w:space="0" w:color="auto"/>
      </w:divBdr>
    </w:div>
    <w:div w:id="1364551589">
      <w:bodyDiv w:val="1"/>
      <w:marLeft w:val="0"/>
      <w:marRight w:val="0"/>
      <w:marTop w:val="0"/>
      <w:marBottom w:val="0"/>
      <w:divBdr>
        <w:top w:val="none" w:sz="0" w:space="0" w:color="auto"/>
        <w:left w:val="none" w:sz="0" w:space="0" w:color="auto"/>
        <w:bottom w:val="none" w:sz="0" w:space="0" w:color="auto"/>
        <w:right w:val="none" w:sz="0" w:space="0" w:color="auto"/>
      </w:divBdr>
    </w:div>
    <w:div w:id="1395736721">
      <w:bodyDiv w:val="1"/>
      <w:marLeft w:val="0"/>
      <w:marRight w:val="0"/>
      <w:marTop w:val="0"/>
      <w:marBottom w:val="0"/>
      <w:divBdr>
        <w:top w:val="none" w:sz="0" w:space="0" w:color="auto"/>
        <w:left w:val="none" w:sz="0" w:space="0" w:color="auto"/>
        <w:bottom w:val="none" w:sz="0" w:space="0" w:color="auto"/>
        <w:right w:val="none" w:sz="0" w:space="0" w:color="auto"/>
      </w:divBdr>
    </w:div>
    <w:div w:id="1432581555">
      <w:bodyDiv w:val="1"/>
      <w:marLeft w:val="0"/>
      <w:marRight w:val="0"/>
      <w:marTop w:val="0"/>
      <w:marBottom w:val="0"/>
      <w:divBdr>
        <w:top w:val="none" w:sz="0" w:space="0" w:color="auto"/>
        <w:left w:val="none" w:sz="0" w:space="0" w:color="auto"/>
        <w:bottom w:val="none" w:sz="0" w:space="0" w:color="auto"/>
        <w:right w:val="none" w:sz="0" w:space="0" w:color="auto"/>
      </w:divBdr>
    </w:div>
    <w:div w:id="1513377968">
      <w:bodyDiv w:val="1"/>
      <w:marLeft w:val="0"/>
      <w:marRight w:val="0"/>
      <w:marTop w:val="0"/>
      <w:marBottom w:val="0"/>
      <w:divBdr>
        <w:top w:val="none" w:sz="0" w:space="0" w:color="auto"/>
        <w:left w:val="none" w:sz="0" w:space="0" w:color="auto"/>
        <w:bottom w:val="none" w:sz="0" w:space="0" w:color="auto"/>
        <w:right w:val="none" w:sz="0" w:space="0" w:color="auto"/>
      </w:divBdr>
    </w:div>
    <w:div w:id="1513716283">
      <w:bodyDiv w:val="1"/>
      <w:marLeft w:val="0"/>
      <w:marRight w:val="0"/>
      <w:marTop w:val="0"/>
      <w:marBottom w:val="0"/>
      <w:divBdr>
        <w:top w:val="none" w:sz="0" w:space="0" w:color="auto"/>
        <w:left w:val="none" w:sz="0" w:space="0" w:color="auto"/>
        <w:bottom w:val="none" w:sz="0" w:space="0" w:color="auto"/>
        <w:right w:val="none" w:sz="0" w:space="0" w:color="auto"/>
      </w:divBdr>
    </w:div>
    <w:div w:id="1557551044">
      <w:bodyDiv w:val="1"/>
      <w:marLeft w:val="0"/>
      <w:marRight w:val="0"/>
      <w:marTop w:val="0"/>
      <w:marBottom w:val="0"/>
      <w:divBdr>
        <w:top w:val="none" w:sz="0" w:space="0" w:color="auto"/>
        <w:left w:val="none" w:sz="0" w:space="0" w:color="auto"/>
        <w:bottom w:val="none" w:sz="0" w:space="0" w:color="auto"/>
        <w:right w:val="none" w:sz="0" w:space="0" w:color="auto"/>
      </w:divBdr>
    </w:div>
    <w:div w:id="1768190821">
      <w:bodyDiv w:val="1"/>
      <w:marLeft w:val="0"/>
      <w:marRight w:val="0"/>
      <w:marTop w:val="0"/>
      <w:marBottom w:val="0"/>
      <w:divBdr>
        <w:top w:val="none" w:sz="0" w:space="0" w:color="auto"/>
        <w:left w:val="none" w:sz="0" w:space="0" w:color="auto"/>
        <w:bottom w:val="none" w:sz="0" w:space="0" w:color="auto"/>
        <w:right w:val="none" w:sz="0" w:space="0" w:color="auto"/>
      </w:divBdr>
    </w:div>
    <w:div w:id="1829442637">
      <w:bodyDiv w:val="1"/>
      <w:marLeft w:val="0"/>
      <w:marRight w:val="0"/>
      <w:marTop w:val="0"/>
      <w:marBottom w:val="0"/>
      <w:divBdr>
        <w:top w:val="none" w:sz="0" w:space="0" w:color="auto"/>
        <w:left w:val="none" w:sz="0" w:space="0" w:color="auto"/>
        <w:bottom w:val="none" w:sz="0" w:space="0" w:color="auto"/>
        <w:right w:val="none" w:sz="0" w:space="0" w:color="auto"/>
      </w:divBdr>
    </w:div>
    <w:div w:id="1836531166">
      <w:bodyDiv w:val="1"/>
      <w:marLeft w:val="0"/>
      <w:marRight w:val="0"/>
      <w:marTop w:val="0"/>
      <w:marBottom w:val="0"/>
      <w:divBdr>
        <w:top w:val="none" w:sz="0" w:space="0" w:color="auto"/>
        <w:left w:val="none" w:sz="0" w:space="0" w:color="auto"/>
        <w:bottom w:val="none" w:sz="0" w:space="0" w:color="auto"/>
        <w:right w:val="none" w:sz="0" w:space="0" w:color="auto"/>
      </w:divBdr>
    </w:div>
    <w:div w:id="1935817000">
      <w:bodyDiv w:val="1"/>
      <w:marLeft w:val="0"/>
      <w:marRight w:val="0"/>
      <w:marTop w:val="0"/>
      <w:marBottom w:val="0"/>
      <w:divBdr>
        <w:top w:val="none" w:sz="0" w:space="0" w:color="auto"/>
        <w:left w:val="none" w:sz="0" w:space="0" w:color="auto"/>
        <w:bottom w:val="none" w:sz="0" w:space="0" w:color="auto"/>
        <w:right w:val="none" w:sz="0" w:space="0" w:color="auto"/>
      </w:divBdr>
    </w:div>
    <w:div w:id="1951160758">
      <w:bodyDiv w:val="1"/>
      <w:marLeft w:val="0"/>
      <w:marRight w:val="0"/>
      <w:marTop w:val="0"/>
      <w:marBottom w:val="0"/>
      <w:divBdr>
        <w:top w:val="none" w:sz="0" w:space="0" w:color="auto"/>
        <w:left w:val="none" w:sz="0" w:space="0" w:color="auto"/>
        <w:bottom w:val="none" w:sz="0" w:space="0" w:color="auto"/>
        <w:right w:val="none" w:sz="0" w:space="0" w:color="auto"/>
      </w:divBdr>
    </w:div>
    <w:div w:id="2006131010">
      <w:bodyDiv w:val="1"/>
      <w:marLeft w:val="0"/>
      <w:marRight w:val="0"/>
      <w:marTop w:val="0"/>
      <w:marBottom w:val="0"/>
      <w:divBdr>
        <w:top w:val="none" w:sz="0" w:space="0" w:color="auto"/>
        <w:left w:val="none" w:sz="0" w:space="0" w:color="auto"/>
        <w:bottom w:val="none" w:sz="0" w:space="0" w:color="auto"/>
        <w:right w:val="none" w:sz="0" w:space="0" w:color="auto"/>
      </w:divBdr>
    </w:div>
    <w:div w:id="2007202979">
      <w:bodyDiv w:val="1"/>
      <w:marLeft w:val="0"/>
      <w:marRight w:val="0"/>
      <w:marTop w:val="0"/>
      <w:marBottom w:val="0"/>
      <w:divBdr>
        <w:top w:val="none" w:sz="0" w:space="0" w:color="auto"/>
        <w:left w:val="none" w:sz="0" w:space="0" w:color="auto"/>
        <w:bottom w:val="none" w:sz="0" w:space="0" w:color="auto"/>
        <w:right w:val="none" w:sz="0" w:space="0" w:color="auto"/>
      </w:divBdr>
    </w:div>
    <w:div w:id="2032561634">
      <w:bodyDiv w:val="1"/>
      <w:marLeft w:val="0"/>
      <w:marRight w:val="0"/>
      <w:marTop w:val="0"/>
      <w:marBottom w:val="0"/>
      <w:divBdr>
        <w:top w:val="none" w:sz="0" w:space="0" w:color="auto"/>
        <w:left w:val="none" w:sz="0" w:space="0" w:color="auto"/>
        <w:bottom w:val="none" w:sz="0" w:space="0" w:color="auto"/>
        <w:right w:val="none" w:sz="0" w:space="0" w:color="auto"/>
      </w:divBdr>
      <w:divsChild>
        <w:div w:id="33052297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72194540">
      <w:bodyDiv w:val="1"/>
      <w:marLeft w:val="0"/>
      <w:marRight w:val="0"/>
      <w:marTop w:val="0"/>
      <w:marBottom w:val="0"/>
      <w:divBdr>
        <w:top w:val="none" w:sz="0" w:space="0" w:color="auto"/>
        <w:left w:val="none" w:sz="0" w:space="0" w:color="auto"/>
        <w:bottom w:val="none" w:sz="0" w:space="0" w:color="auto"/>
        <w:right w:val="none" w:sz="0" w:space="0" w:color="auto"/>
      </w:divBdr>
    </w:div>
    <w:div w:id="2082872237">
      <w:bodyDiv w:val="1"/>
      <w:marLeft w:val="0"/>
      <w:marRight w:val="0"/>
      <w:marTop w:val="0"/>
      <w:marBottom w:val="0"/>
      <w:divBdr>
        <w:top w:val="none" w:sz="0" w:space="0" w:color="auto"/>
        <w:left w:val="none" w:sz="0" w:space="0" w:color="auto"/>
        <w:bottom w:val="none" w:sz="0" w:space="0" w:color="auto"/>
        <w:right w:val="none" w:sz="0" w:space="0" w:color="auto"/>
      </w:divBdr>
    </w:div>
    <w:div w:id="2109351733">
      <w:bodyDiv w:val="1"/>
      <w:marLeft w:val="0"/>
      <w:marRight w:val="0"/>
      <w:marTop w:val="0"/>
      <w:marBottom w:val="0"/>
      <w:divBdr>
        <w:top w:val="none" w:sz="0" w:space="0" w:color="auto"/>
        <w:left w:val="none" w:sz="0" w:space="0" w:color="auto"/>
        <w:bottom w:val="none" w:sz="0" w:space="0" w:color="auto"/>
        <w:right w:val="none" w:sz="0" w:space="0" w:color="auto"/>
      </w:divBdr>
    </w:div>
    <w:div w:id="213536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header" Target="header7.xml"/><Relationship Id="rId34" Type="http://schemas.openxmlformats.org/officeDocument/2006/relationships/image" Target="media/image4.wmf"/><Relationship Id="rId42" Type="http://schemas.openxmlformats.org/officeDocument/2006/relationships/footer" Target="footer16.xml"/><Relationship Id="rId47" Type="http://schemas.openxmlformats.org/officeDocument/2006/relationships/footer" Target="footer21.xml"/><Relationship Id="rId50" Type="http://schemas.openxmlformats.org/officeDocument/2006/relationships/footer" Target="footer24.xml"/><Relationship Id="rId55" Type="http://schemas.openxmlformats.org/officeDocument/2006/relationships/footer" Target="footer29.xml"/><Relationship Id="rId63" Type="http://schemas.openxmlformats.org/officeDocument/2006/relationships/footer" Target="footer36.xml"/><Relationship Id="rId68" Type="http://schemas.openxmlformats.org/officeDocument/2006/relationships/footer" Target="footer41.xml"/><Relationship Id="rId76" Type="http://schemas.openxmlformats.org/officeDocument/2006/relationships/footer" Target="footer49.xml"/><Relationship Id="rId84" Type="http://schemas.openxmlformats.org/officeDocument/2006/relationships/footer" Target="footer57.xml"/><Relationship Id="rId89" Type="http://schemas.openxmlformats.org/officeDocument/2006/relationships/footer" Target="footer62.xml"/><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44.xml"/><Relationship Id="rId92" Type="http://schemas.openxmlformats.org/officeDocument/2006/relationships/footer" Target="footer65.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10.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oleObject" Target="embeddings/oleObject1.bin"/><Relationship Id="rId37" Type="http://schemas.openxmlformats.org/officeDocument/2006/relationships/footer" Target="footer12.xml"/><Relationship Id="rId40" Type="http://schemas.openxmlformats.org/officeDocument/2006/relationships/footer" Target="footer15.xml"/><Relationship Id="rId45" Type="http://schemas.openxmlformats.org/officeDocument/2006/relationships/footer" Target="footer19.xml"/><Relationship Id="rId53" Type="http://schemas.openxmlformats.org/officeDocument/2006/relationships/footer" Target="footer27.xml"/><Relationship Id="rId58" Type="http://schemas.openxmlformats.org/officeDocument/2006/relationships/footer" Target="footer31.xml"/><Relationship Id="rId66" Type="http://schemas.openxmlformats.org/officeDocument/2006/relationships/footer" Target="footer39.xml"/><Relationship Id="rId74" Type="http://schemas.openxmlformats.org/officeDocument/2006/relationships/footer" Target="footer47.xml"/><Relationship Id="rId79" Type="http://schemas.openxmlformats.org/officeDocument/2006/relationships/footer" Target="footer52.xml"/><Relationship Id="rId87" Type="http://schemas.openxmlformats.org/officeDocument/2006/relationships/footer" Target="footer60.xml"/><Relationship Id="rId5" Type="http://schemas.openxmlformats.org/officeDocument/2006/relationships/settings" Target="settings.xml"/><Relationship Id="rId61" Type="http://schemas.openxmlformats.org/officeDocument/2006/relationships/footer" Target="footer34.xml"/><Relationship Id="rId82" Type="http://schemas.openxmlformats.org/officeDocument/2006/relationships/footer" Target="footer55.xml"/><Relationship Id="rId90" Type="http://schemas.openxmlformats.org/officeDocument/2006/relationships/footer" Target="footer63.xml"/><Relationship Id="rId95" Type="http://schemas.openxmlformats.org/officeDocument/2006/relationships/footer" Target="footer67.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footer" Target="footer11.xml"/><Relationship Id="rId35" Type="http://schemas.openxmlformats.org/officeDocument/2006/relationships/hyperlink" Target="http://DNS/vdl" TargetMode="External"/><Relationship Id="rId43" Type="http://schemas.openxmlformats.org/officeDocument/2006/relationships/footer" Target="footer17.xml"/><Relationship Id="rId48" Type="http://schemas.openxmlformats.org/officeDocument/2006/relationships/footer" Target="footer22.xml"/><Relationship Id="rId56" Type="http://schemas.openxmlformats.org/officeDocument/2006/relationships/oleObject" Target="embeddings/oleObject2.bin"/><Relationship Id="rId64" Type="http://schemas.openxmlformats.org/officeDocument/2006/relationships/footer" Target="footer37.xml"/><Relationship Id="rId69" Type="http://schemas.openxmlformats.org/officeDocument/2006/relationships/footer" Target="footer42.xml"/><Relationship Id="rId77" Type="http://schemas.openxmlformats.org/officeDocument/2006/relationships/footer" Target="footer50.xml"/><Relationship Id="rId8" Type="http://schemas.openxmlformats.org/officeDocument/2006/relationships/endnotes" Target="endnotes.xml"/><Relationship Id="rId51" Type="http://schemas.openxmlformats.org/officeDocument/2006/relationships/footer" Target="footer25.xml"/><Relationship Id="rId72" Type="http://schemas.openxmlformats.org/officeDocument/2006/relationships/footer" Target="footer45.xml"/><Relationship Id="rId80" Type="http://schemas.openxmlformats.org/officeDocument/2006/relationships/footer" Target="footer53.xml"/><Relationship Id="rId85" Type="http://schemas.openxmlformats.org/officeDocument/2006/relationships/footer" Target="footer58.xml"/><Relationship Id="rId93" Type="http://schemas.openxmlformats.org/officeDocument/2006/relationships/footer" Target="footer6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image" Target="media/image3.wmf"/><Relationship Id="rId38" Type="http://schemas.openxmlformats.org/officeDocument/2006/relationships/footer" Target="footer13.xml"/><Relationship Id="rId46" Type="http://schemas.openxmlformats.org/officeDocument/2006/relationships/footer" Target="footer20.xml"/><Relationship Id="rId59" Type="http://schemas.openxmlformats.org/officeDocument/2006/relationships/footer" Target="footer32.xml"/><Relationship Id="rId67" Type="http://schemas.openxmlformats.org/officeDocument/2006/relationships/footer" Target="footer40.xml"/><Relationship Id="rId20" Type="http://schemas.openxmlformats.org/officeDocument/2006/relationships/header" Target="header6.xml"/><Relationship Id="rId41" Type="http://schemas.openxmlformats.org/officeDocument/2006/relationships/hyperlink" Target="http://DNS/vistau/e-bp/e-Pharm/default.htm" TargetMode="External"/><Relationship Id="rId54" Type="http://schemas.openxmlformats.org/officeDocument/2006/relationships/footer" Target="footer28.xml"/><Relationship Id="rId62" Type="http://schemas.openxmlformats.org/officeDocument/2006/relationships/footer" Target="footer35.xml"/><Relationship Id="rId70" Type="http://schemas.openxmlformats.org/officeDocument/2006/relationships/footer" Target="footer43.xml"/><Relationship Id="rId75" Type="http://schemas.openxmlformats.org/officeDocument/2006/relationships/footer" Target="footer48.xml"/><Relationship Id="rId83" Type="http://schemas.openxmlformats.org/officeDocument/2006/relationships/footer" Target="footer56.xml"/><Relationship Id="rId88" Type="http://schemas.openxmlformats.org/officeDocument/2006/relationships/footer" Target="footer61.xml"/><Relationship Id="rId91" Type="http://schemas.openxmlformats.org/officeDocument/2006/relationships/footer" Target="footer64.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hyperlink" Target="http://DNS/hipaa/" TargetMode="External"/><Relationship Id="rId49" Type="http://schemas.openxmlformats.org/officeDocument/2006/relationships/footer" Target="footer23.xml"/><Relationship Id="rId57" Type="http://schemas.openxmlformats.org/officeDocument/2006/relationships/footer" Target="footer30.xml"/><Relationship Id="rId10" Type="http://schemas.openxmlformats.org/officeDocument/2006/relationships/image" Target="cid:image004.jpg@01D1CD58.4DF5DE30" TargetMode="External"/><Relationship Id="rId31" Type="http://schemas.openxmlformats.org/officeDocument/2006/relationships/image" Target="media/image2.png"/><Relationship Id="rId44" Type="http://schemas.openxmlformats.org/officeDocument/2006/relationships/footer" Target="footer18.xml"/><Relationship Id="rId52" Type="http://schemas.openxmlformats.org/officeDocument/2006/relationships/footer" Target="footer26.xml"/><Relationship Id="rId60" Type="http://schemas.openxmlformats.org/officeDocument/2006/relationships/footer" Target="footer33.xml"/><Relationship Id="rId65" Type="http://schemas.openxmlformats.org/officeDocument/2006/relationships/footer" Target="footer38.xml"/><Relationship Id="rId73" Type="http://schemas.openxmlformats.org/officeDocument/2006/relationships/footer" Target="footer46.xml"/><Relationship Id="rId78" Type="http://schemas.openxmlformats.org/officeDocument/2006/relationships/footer" Target="footer51.xml"/><Relationship Id="rId81" Type="http://schemas.openxmlformats.org/officeDocument/2006/relationships/footer" Target="footer54.xml"/><Relationship Id="rId86" Type="http://schemas.openxmlformats.org/officeDocument/2006/relationships/footer" Target="footer59.xml"/><Relationship Id="rId94" Type="http://schemas.openxmlformats.org/officeDocument/2006/relationships/hyperlink" Target="http://en.wikipedia.org/wiki/Prescription_drug"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D8B5D-2B69-41DD-BDA1-3AD71B14F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212</Pages>
  <Words>58930</Words>
  <Characters>335902</Characters>
  <Application>Microsoft Office Word</Application>
  <DocSecurity>0</DocSecurity>
  <Lines>2799</Lines>
  <Paragraphs>788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394044</CharactersWithSpaces>
  <SharedDoc>false</SharedDoc>
  <HLinks>
    <vt:vector size="564" baseType="variant">
      <vt:variant>
        <vt:i4>5308448</vt:i4>
      </vt:variant>
      <vt:variant>
        <vt:i4>542</vt:i4>
      </vt:variant>
      <vt:variant>
        <vt:i4>0</vt:i4>
      </vt:variant>
      <vt:variant>
        <vt:i4>5</vt:i4>
      </vt:variant>
      <vt:variant>
        <vt:lpwstr>http://en.wikipedia.org/wiki/Prescription_drug</vt:lpwstr>
      </vt:variant>
      <vt:variant>
        <vt:lpwstr/>
      </vt:variant>
      <vt:variant>
        <vt:i4>7340115</vt:i4>
      </vt:variant>
      <vt:variant>
        <vt:i4>539</vt:i4>
      </vt:variant>
      <vt:variant>
        <vt:i4>0</vt:i4>
      </vt:variant>
      <vt:variant>
        <vt:i4>5</vt:i4>
      </vt:variant>
      <vt:variant>
        <vt:lpwstr/>
      </vt:variant>
      <vt:variant>
        <vt:lpwstr>Change_View</vt:lpwstr>
      </vt:variant>
      <vt:variant>
        <vt:i4>2424894</vt:i4>
      </vt:variant>
      <vt:variant>
        <vt:i4>533</vt:i4>
      </vt:variant>
      <vt:variant>
        <vt:i4>0</vt:i4>
      </vt:variant>
      <vt:variant>
        <vt:i4>5</vt:i4>
      </vt:variant>
      <vt:variant>
        <vt:lpwstr/>
      </vt:variant>
      <vt:variant>
        <vt:lpwstr>PROCESS_SECONDARY_TRICARE_TO_ECME</vt:lpwstr>
      </vt:variant>
      <vt:variant>
        <vt:i4>2424894</vt:i4>
      </vt:variant>
      <vt:variant>
        <vt:i4>530</vt:i4>
      </vt:variant>
      <vt:variant>
        <vt:i4>0</vt:i4>
      </vt:variant>
      <vt:variant>
        <vt:i4>5</vt:i4>
      </vt:variant>
      <vt:variant>
        <vt:lpwstr/>
      </vt:variant>
      <vt:variant>
        <vt:lpwstr>PROCESS_SECONDARY_TRICARE_TO_ECME</vt:lpwstr>
      </vt:variant>
      <vt:variant>
        <vt:i4>3866675</vt:i4>
      </vt:variant>
      <vt:variant>
        <vt:i4>527</vt:i4>
      </vt:variant>
      <vt:variant>
        <vt:i4>0</vt:i4>
      </vt:variant>
      <vt:variant>
        <vt:i4>5</vt:i4>
      </vt:variant>
      <vt:variant>
        <vt:lpwstr/>
      </vt:variant>
      <vt:variant>
        <vt:lpwstr>REOPEN_CLOSED_CLAIMS</vt:lpwstr>
      </vt:variant>
      <vt:variant>
        <vt:i4>7536707</vt:i4>
      </vt:variant>
      <vt:variant>
        <vt:i4>524</vt:i4>
      </vt:variant>
      <vt:variant>
        <vt:i4>0</vt:i4>
      </vt:variant>
      <vt:variant>
        <vt:i4>5</vt:i4>
      </vt:variant>
      <vt:variant>
        <vt:lpwstr/>
      </vt:variant>
      <vt:variant>
        <vt:lpwstr>_6.3_Process_Secondary/TRICARE</vt:lpwstr>
      </vt:variant>
      <vt:variant>
        <vt:i4>1507338</vt:i4>
      </vt:variant>
      <vt:variant>
        <vt:i4>521</vt:i4>
      </vt:variant>
      <vt:variant>
        <vt:i4>0</vt:i4>
      </vt:variant>
      <vt:variant>
        <vt:i4>5</vt:i4>
      </vt:variant>
      <vt:variant>
        <vt:lpwstr>http://vaww.vistau.med.va.gov/vistau/e-bp/e-Pharm/default.htm</vt:lpwstr>
      </vt:variant>
      <vt:variant>
        <vt:lpwstr/>
      </vt:variant>
      <vt:variant>
        <vt:i4>7929976</vt:i4>
      </vt:variant>
      <vt:variant>
        <vt:i4>516</vt:i4>
      </vt:variant>
      <vt:variant>
        <vt:i4>0</vt:i4>
      </vt:variant>
      <vt:variant>
        <vt:i4>5</vt:i4>
      </vt:variant>
      <vt:variant>
        <vt:lpwstr>http://vista.med.va.gov/hipaa/</vt:lpwstr>
      </vt:variant>
      <vt:variant>
        <vt:lpwstr/>
      </vt:variant>
      <vt:variant>
        <vt:i4>5701718</vt:i4>
      </vt:variant>
      <vt:variant>
        <vt:i4>513</vt:i4>
      </vt:variant>
      <vt:variant>
        <vt:i4>0</vt:i4>
      </vt:variant>
      <vt:variant>
        <vt:i4>5</vt:i4>
      </vt:variant>
      <vt:variant>
        <vt:lpwstr>http://www.va.gov/vdl</vt:lpwstr>
      </vt:variant>
      <vt:variant>
        <vt:lpwstr/>
      </vt:variant>
      <vt:variant>
        <vt:i4>1048627</vt:i4>
      </vt:variant>
      <vt:variant>
        <vt:i4>503</vt:i4>
      </vt:variant>
      <vt:variant>
        <vt:i4>0</vt:i4>
      </vt:variant>
      <vt:variant>
        <vt:i4>5</vt:i4>
      </vt:variant>
      <vt:variant>
        <vt:lpwstr/>
      </vt:variant>
      <vt:variant>
        <vt:lpwstr>_Toc453245051</vt:lpwstr>
      </vt:variant>
      <vt:variant>
        <vt:i4>1048627</vt:i4>
      </vt:variant>
      <vt:variant>
        <vt:i4>497</vt:i4>
      </vt:variant>
      <vt:variant>
        <vt:i4>0</vt:i4>
      </vt:variant>
      <vt:variant>
        <vt:i4>5</vt:i4>
      </vt:variant>
      <vt:variant>
        <vt:lpwstr/>
      </vt:variant>
      <vt:variant>
        <vt:lpwstr>_Toc453245050</vt:lpwstr>
      </vt:variant>
      <vt:variant>
        <vt:i4>1114163</vt:i4>
      </vt:variant>
      <vt:variant>
        <vt:i4>491</vt:i4>
      </vt:variant>
      <vt:variant>
        <vt:i4>0</vt:i4>
      </vt:variant>
      <vt:variant>
        <vt:i4>5</vt:i4>
      </vt:variant>
      <vt:variant>
        <vt:lpwstr/>
      </vt:variant>
      <vt:variant>
        <vt:lpwstr>_Toc453245049</vt:lpwstr>
      </vt:variant>
      <vt:variant>
        <vt:i4>1114163</vt:i4>
      </vt:variant>
      <vt:variant>
        <vt:i4>485</vt:i4>
      </vt:variant>
      <vt:variant>
        <vt:i4>0</vt:i4>
      </vt:variant>
      <vt:variant>
        <vt:i4>5</vt:i4>
      </vt:variant>
      <vt:variant>
        <vt:lpwstr/>
      </vt:variant>
      <vt:variant>
        <vt:lpwstr>_Toc453245048</vt:lpwstr>
      </vt:variant>
      <vt:variant>
        <vt:i4>1114163</vt:i4>
      </vt:variant>
      <vt:variant>
        <vt:i4>479</vt:i4>
      </vt:variant>
      <vt:variant>
        <vt:i4>0</vt:i4>
      </vt:variant>
      <vt:variant>
        <vt:i4>5</vt:i4>
      </vt:variant>
      <vt:variant>
        <vt:lpwstr/>
      </vt:variant>
      <vt:variant>
        <vt:lpwstr>_Toc453245047</vt:lpwstr>
      </vt:variant>
      <vt:variant>
        <vt:i4>1114163</vt:i4>
      </vt:variant>
      <vt:variant>
        <vt:i4>473</vt:i4>
      </vt:variant>
      <vt:variant>
        <vt:i4>0</vt:i4>
      </vt:variant>
      <vt:variant>
        <vt:i4>5</vt:i4>
      </vt:variant>
      <vt:variant>
        <vt:lpwstr/>
      </vt:variant>
      <vt:variant>
        <vt:lpwstr>_Toc453245046</vt:lpwstr>
      </vt:variant>
      <vt:variant>
        <vt:i4>1114163</vt:i4>
      </vt:variant>
      <vt:variant>
        <vt:i4>467</vt:i4>
      </vt:variant>
      <vt:variant>
        <vt:i4>0</vt:i4>
      </vt:variant>
      <vt:variant>
        <vt:i4>5</vt:i4>
      </vt:variant>
      <vt:variant>
        <vt:lpwstr/>
      </vt:variant>
      <vt:variant>
        <vt:lpwstr>_Toc453245045</vt:lpwstr>
      </vt:variant>
      <vt:variant>
        <vt:i4>1114163</vt:i4>
      </vt:variant>
      <vt:variant>
        <vt:i4>461</vt:i4>
      </vt:variant>
      <vt:variant>
        <vt:i4>0</vt:i4>
      </vt:variant>
      <vt:variant>
        <vt:i4>5</vt:i4>
      </vt:variant>
      <vt:variant>
        <vt:lpwstr/>
      </vt:variant>
      <vt:variant>
        <vt:lpwstr>_Toc453245044</vt:lpwstr>
      </vt:variant>
      <vt:variant>
        <vt:i4>1114163</vt:i4>
      </vt:variant>
      <vt:variant>
        <vt:i4>455</vt:i4>
      </vt:variant>
      <vt:variant>
        <vt:i4>0</vt:i4>
      </vt:variant>
      <vt:variant>
        <vt:i4>5</vt:i4>
      </vt:variant>
      <vt:variant>
        <vt:lpwstr/>
      </vt:variant>
      <vt:variant>
        <vt:lpwstr>_Toc453245043</vt:lpwstr>
      </vt:variant>
      <vt:variant>
        <vt:i4>1114163</vt:i4>
      </vt:variant>
      <vt:variant>
        <vt:i4>449</vt:i4>
      </vt:variant>
      <vt:variant>
        <vt:i4>0</vt:i4>
      </vt:variant>
      <vt:variant>
        <vt:i4>5</vt:i4>
      </vt:variant>
      <vt:variant>
        <vt:lpwstr/>
      </vt:variant>
      <vt:variant>
        <vt:lpwstr>_Toc453245042</vt:lpwstr>
      </vt:variant>
      <vt:variant>
        <vt:i4>1114163</vt:i4>
      </vt:variant>
      <vt:variant>
        <vt:i4>443</vt:i4>
      </vt:variant>
      <vt:variant>
        <vt:i4>0</vt:i4>
      </vt:variant>
      <vt:variant>
        <vt:i4>5</vt:i4>
      </vt:variant>
      <vt:variant>
        <vt:lpwstr/>
      </vt:variant>
      <vt:variant>
        <vt:lpwstr>_Toc453245041</vt:lpwstr>
      </vt:variant>
      <vt:variant>
        <vt:i4>1114163</vt:i4>
      </vt:variant>
      <vt:variant>
        <vt:i4>437</vt:i4>
      </vt:variant>
      <vt:variant>
        <vt:i4>0</vt:i4>
      </vt:variant>
      <vt:variant>
        <vt:i4>5</vt:i4>
      </vt:variant>
      <vt:variant>
        <vt:lpwstr/>
      </vt:variant>
      <vt:variant>
        <vt:lpwstr>_Toc453245040</vt:lpwstr>
      </vt:variant>
      <vt:variant>
        <vt:i4>1441843</vt:i4>
      </vt:variant>
      <vt:variant>
        <vt:i4>431</vt:i4>
      </vt:variant>
      <vt:variant>
        <vt:i4>0</vt:i4>
      </vt:variant>
      <vt:variant>
        <vt:i4>5</vt:i4>
      </vt:variant>
      <vt:variant>
        <vt:lpwstr/>
      </vt:variant>
      <vt:variant>
        <vt:lpwstr>_Toc453245039</vt:lpwstr>
      </vt:variant>
      <vt:variant>
        <vt:i4>1441843</vt:i4>
      </vt:variant>
      <vt:variant>
        <vt:i4>425</vt:i4>
      </vt:variant>
      <vt:variant>
        <vt:i4>0</vt:i4>
      </vt:variant>
      <vt:variant>
        <vt:i4>5</vt:i4>
      </vt:variant>
      <vt:variant>
        <vt:lpwstr/>
      </vt:variant>
      <vt:variant>
        <vt:lpwstr>_Toc453245038</vt:lpwstr>
      </vt:variant>
      <vt:variant>
        <vt:i4>1441843</vt:i4>
      </vt:variant>
      <vt:variant>
        <vt:i4>419</vt:i4>
      </vt:variant>
      <vt:variant>
        <vt:i4>0</vt:i4>
      </vt:variant>
      <vt:variant>
        <vt:i4>5</vt:i4>
      </vt:variant>
      <vt:variant>
        <vt:lpwstr/>
      </vt:variant>
      <vt:variant>
        <vt:lpwstr>_Toc453245037</vt:lpwstr>
      </vt:variant>
      <vt:variant>
        <vt:i4>1441843</vt:i4>
      </vt:variant>
      <vt:variant>
        <vt:i4>413</vt:i4>
      </vt:variant>
      <vt:variant>
        <vt:i4>0</vt:i4>
      </vt:variant>
      <vt:variant>
        <vt:i4>5</vt:i4>
      </vt:variant>
      <vt:variant>
        <vt:lpwstr/>
      </vt:variant>
      <vt:variant>
        <vt:lpwstr>_Toc453245036</vt:lpwstr>
      </vt:variant>
      <vt:variant>
        <vt:i4>1441843</vt:i4>
      </vt:variant>
      <vt:variant>
        <vt:i4>407</vt:i4>
      </vt:variant>
      <vt:variant>
        <vt:i4>0</vt:i4>
      </vt:variant>
      <vt:variant>
        <vt:i4>5</vt:i4>
      </vt:variant>
      <vt:variant>
        <vt:lpwstr/>
      </vt:variant>
      <vt:variant>
        <vt:lpwstr>_Toc453245035</vt:lpwstr>
      </vt:variant>
      <vt:variant>
        <vt:i4>1441843</vt:i4>
      </vt:variant>
      <vt:variant>
        <vt:i4>401</vt:i4>
      </vt:variant>
      <vt:variant>
        <vt:i4>0</vt:i4>
      </vt:variant>
      <vt:variant>
        <vt:i4>5</vt:i4>
      </vt:variant>
      <vt:variant>
        <vt:lpwstr/>
      </vt:variant>
      <vt:variant>
        <vt:lpwstr>_Toc453245034</vt:lpwstr>
      </vt:variant>
      <vt:variant>
        <vt:i4>1441843</vt:i4>
      </vt:variant>
      <vt:variant>
        <vt:i4>395</vt:i4>
      </vt:variant>
      <vt:variant>
        <vt:i4>0</vt:i4>
      </vt:variant>
      <vt:variant>
        <vt:i4>5</vt:i4>
      </vt:variant>
      <vt:variant>
        <vt:lpwstr/>
      </vt:variant>
      <vt:variant>
        <vt:lpwstr>_Toc453245033</vt:lpwstr>
      </vt:variant>
      <vt:variant>
        <vt:i4>1441843</vt:i4>
      </vt:variant>
      <vt:variant>
        <vt:i4>389</vt:i4>
      </vt:variant>
      <vt:variant>
        <vt:i4>0</vt:i4>
      </vt:variant>
      <vt:variant>
        <vt:i4>5</vt:i4>
      </vt:variant>
      <vt:variant>
        <vt:lpwstr/>
      </vt:variant>
      <vt:variant>
        <vt:lpwstr>_Toc453245032</vt:lpwstr>
      </vt:variant>
      <vt:variant>
        <vt:i4>1441843</vt:i4>
      </vt:variant>
      <vt:variant>
        <vt:i4>383</vt:i4>
      </vt:variant>
      <vt:variant>
        <vt:i4>0</vt:i4>
      </vt:variant>
      <vt:variant>
        <vt:i4>5</vt:i4>
      </vt:variant>
      <vt:variant>
        <vt:lpwstr/>
      </vt:variant>
      <vt:variant>
        <vt:lpwstr>_Toc453245031</vt:lpwstr>
      </vt:variant>
      <vt:variant>
        <vt:i4>1441843</vt:i4>
      </vt:variant>
      <vt:variant>
        <vt:i4>377</vt:i4>
      </vt:variant>
      <vt:variant>
        <vt:i4>0</vt:i4>
      </vt:variant>
      <vt:variant>
        <vt:i4>5</vt:i4>
      </vt:variant>
      <vt:variant>
        <vt:lpwstr/>
      </vt:variant>
      <vt:variant>
        <vt:lpwstr>_Toc453245030</vt:lpwstr>
      </vt:variant>
      <vt:variant>
        <vt:i4>1507379</vt:i4>
      </vt:variant>
      <vt:variant>
        <vt:i4>371</vt:i4>
      </vt:variant>
      <vt:variant>
        <vt:i4>0</vt:i4>
      </vt:variant>
      <vt:variant>
        <vt:i4>5</vt:i4>
      </vt:variant>
      <vt:variant>
        <vt:lpwstr/>
      </vt:variant>
      <vt:variant>
        <vt:lpwstr>_Toc453245029</vt:lpwstr>
      </vt:variant>
      <vt:variant>
        <vt:i4>1507379</vt:i4>
      </vt:variant>
      <vt:variant>
        <vt:i4>365</vt:i4>
      </vt:variant>
      <vt:variant>
        <vt:i4>0</vt:i4>
      </vt:variant>
      <vt:variant>
        <vt:i4>5</vt:i4>
      </vt:variant>
      <vt:variant>
        <vt:lpwstr/>
      </vt:variant>
      <vt:variant>
        <vt:lpwstr>_Toc453245028</vt:lpwstr>
      </vt:variant>
      <vt:variant>
        <vt:i4>1507379</vt:i4>
      </vt:variant>
      <vt:variant>
        <vt:i4>359</vt:i4>
      </vt:variant>
      <vt:variant>
        <vt:i4>0</vt:i4>
      </vt:variant>
      <vt:variant>
        <vt:i4>5</vt:i4>
      </vt:variant>
      <vt:variant>
        <vt:lpwstr/>
      </vt:variant>
      <vt:variant>
        <vt:lpwstr>_Toc453245027</vt:lpwstr>
      </vt:variant>
      <vt:variant>
        <vt:i4>1507379</vt:i4>
      </vt:variant>
      <vt:variant>
        <vt:i4>353</vt:i4>
      </vt:variant>
      <vt:variant>
        <vt:i4>0</vt:i4>
      </vt:variant>
      <vt:variant>
        <vt:i4>5</vt:i4>
      </vt:variant>
      <vt:variant>
        <vt:lpwstr/>
      </vt:variant>
      <vt:variant>
        <vt:lpwstr>_Toc453245026</vt:lpwstr>
      </vt:variant>
      <vt:variant>
        <vt:i4>1507379</vt:i4>
      </vt:variant>
      <vt:variant>
        <vt:i4>347</vt:i4>
      </vt:variant>
      <vt:variant>
        <vt:i4>0</vt:i4>
      </vt:variant>
      <vt:variant>
        <vt:i4>5</vt:i4>
      </vt:variant>
      <vt:variant>
        <vt:lpwstr/>
      </vt:variant>
      <vt:variant>
        <vt:lpwstr>_Toc453245025</vt:lpwstr>
      </vt:variant>
      <vt:variant>
        <vt:i4>1507379</vt:i4>
      </vt:variant>
      <vt:variant>
        <vt:i4>341</vt:i4>
      </vt:variant>
      <vt:variant>
        <vt:i4>0</vt:i4>
      </vt:variant>
      <vt:variant>
        <vt:i4>5</vt:i4>
      </vt:variant>
      <vt:variant>
        <vt:lpwstr/>
      </vt:variant>
      <vt:variant>
        <vt:lpwstr>_Toc453245024</vt:lpwstr>
      </vt:variant>
      <vt:variant>
        <vt:i4>1507379</vt:i4>
      </vt:variant>
      <vt:variant>
        <vt:i4>335</vt:i4>
      </vt:variant>
      <vt:variant>
        <vt:i4>0</vt:i4>
      </vt:variant>
      <vt:variant>
        <vt:i4>5</vt:i4>
      </vt:variant>
      <vt:variant>
        <vt:lpwstr/>
      </vt:variant>
      <vt:variant>
        <vt:lpwstr>_Toc453245023</vt:lpwstr>
      </vt:variant>
      <vt:variant>
        <vt:i4>1507379</vt:i4>
      </vt:variant>
      <vt:variant>
        <vt:i4>329</vt:i4>
      </vt:variant>
      <vt:variant>
        <vt:i4>0</vt:i4>
      </vt:variant>
      <vt:variant>
        <vt:i4>5</vt:i4>
      </vt:variant>
      <vt:variant>
        <vt:lpwstr/>
      </vt:variant>
      <vt:variant>
        <vt:lpwstr>_Toc453245022</vt:lpwstr>
      </vt:variant>
      <vt:variant>
        <vt:i4>1507379</vt:i4>
      </vt:variant>
      <vt:variant>
        <vt:i4>323</vt:i4>
      </vt:variant>
      <vt:variant>
        <vt:i4>0</vt:i4>
      </vt:variant>
      <vt:variant>
        <vt:i4>5</vt:i4>
      </vt:variant>
      <vt:variant>
        <vt:lpwstr/>
      </vt:variant>
      <vt:variant>
        <vt:lpwstr>_Toc453245021</vt:lpwstr>
      </vt:variant>
      <vt:variant>
        <vt:i4>1507379</vt:i4>
      </vt:variant>
      <vt:variant>
        <vt:i4>317</vt:i4>
      </vt:variant>
      <vt:variant>
        <vt:i4>0</vt:i4>
      </vt:variant>
      <vt:variant>
        <vt:i4>5</vt:i4>
      </vt:variant>
      <vt:variant>
        <vt:lpwstr/>
      </vt:variant>
      <vt:variant>
        <vt:lpwstr>_Toc453245020</vt:lpwstr>
      </vt:variant>
      <vt:variant>
        <vt:i4>1310771</vt:i4>
      </vt:variant>
      <vt:variant>
        <vt:i4>311</vt:i4>
      </vt:variant>
      <vt:variant>
        <vt:i4>0</vt:i4>
      </vt:variant>
      <vt:variant>
        <vt:i4>5</vt:i4>
      </vt:variant>
      <vt:variant>
        <vt:lpwstr/>
      </vt:variant>
      <vt:variant>
        <vt:lpwstr>_Toc453245019</vt:lpwstr>
      </vt:variant>
      <vt:variant>
        <vt:i4>1310771</vt:i4>
      </vt:variant>
      <vt:variant>
        <vt:i4>305</vt:i4>
      </vt:variant>
      <vt:variant>
        <vt:i4>0</vt:i4>
      </vt:variant>
      <vt:variant>
        <vt:i4>5</vt:i4>
      </vt:variant>
      <vt:variant>
        <vt:lpwstr/>
      </vt:variant>
      <vt:variant>
        <vt:lpwstr>_Toc453245018</vt:lpwstr>
      </vt:variant>
      <vt:variant>
        <vt:i4>1310771</vt:i4>
      </vt:variant>
      <vt:variant>
        <vt:i4>299</vt:i4>
      </vt:variant>
      <vt:variant>
        <vt:i4>0</vt:i4>
      </vt:variant>
      <vt:variant>
        <vt:i4>5</vt:i4>
      </vt:variant>
      <vt:variant>
        <vt:lpwstr/>
      </vt:variant>
      <vt:variant>
        <vt:lpwstr>_Toc453245017</vt:lpwstr>
      </vt:variant>
      <vt:variant>
        <vt:i4>1310771</vt:i4>
      </vt:variant>
      <vt:variant>
        <vt:i4>293</vt:i4>
      </vt:variant>
      <vt:variant>
        <vt:i4>0</vt:i4>
      </vt:variant>
      <vt:variant>
        <vt:i4>5</vt:i4>
      </vt:variant>
      <vt:variant>
        <vt:lpwstr/>
      </vt:variant>
      <vt:variant>
        <vt:lpwstr>_Toc453245016</vt:lpwstr>
      </vt:variant>
      <vt:variant>
        <vt:i4>1310771</vt:i4>
      </vt:variant>
      <vt:variant>
        <vt:i4>287</vt:i4>
      </vt:variant>
      <vt:variant>
        <vt:i4>0</vt:i4>
      </vt:variant>
      <vt:variant>
        <vt:i4>5</vt:i4>
      </vt:variant>
      <vt:variant>
        <vt:lpwstr/>
      </vt:variant>
      <vt:variant>
        <vt:lpwstr>_Toc453245015</vt:lpwstr>
      </vt:variant>
      <vt:variant>
        <vt:i4>1310771</vt:i4>
      </vt:variant>
      <vt:variant>
        <vt:i4>281</vt:i4>
      </vt:variant>
      <vt:variant>
        <vt:i4>0</vt:i4>
      </vt:variant>
      <vt:variant>
        <vt:i4>5</vt:i4>
      </vt:variant>
      <vt:variant>
        <vt:lpwstr/>
      </vt:variant>
      <vt:variant>
        <vt:lpwstr>_Toc453245014</vt:lpwstr>
      </vt:variant>
      <vt:variant>
        <vt:i4>1310771</vt:i4>
      </vt:variant>
      <vt:variant>
        <vt:i4>275</vt:i4>
      </vt:variant>
      <vt:variant>
        <vt:i4>0</vt:i4>
      </vt:variant>
      <vt:variant>
        <vt:i4>5</vt:i4>
      </vt:variant>
      <vt:variant>
        <vt:lpwstr/>
      </vt:variant>
      <vt:variant>
        <vt:lpwstr>_Toc453245013</vt:lpwstr>
      </vt:variant>
      <vt:variant>
        <vt:i4>1310771</vt:i4>
      </vt:variant>
      <vt:variant>
        <vt:i4>269</vt:i4>
      </vt:variant>
      <vt:variant>
        <vt:i4>0</vt:i4>
      </vt:variant>
      <vt:variant>
        <vt:i4>5</vt:i4>
      </vt:variant>
      <vt:variant>
        <vt:lpwstr/>
      </vt:variant>
      <vt:variant>
        <vt:lpwstr>_Toc453245012</vt:lpwstr>
      </vt:variant>
      <vt:variant>
        <vt:i4>1310771</vt:i4>
      </vt:variant>
      <vt:variant>
        <vt:i4>263</vt:i4>
      </vt:variant>
      <vt:variant>
        <vt:i4>0</vt:i4>
      </vt:variant>
      <vt:variant>
        <vt:i4>5</vt:i4>
      </vt:variant>
      <vt:variant>
        <vt:lpwstr/>
      </vt:variant>
      <vt:variant>
        <vt:lpwstr>_Toc453245011</vt:lpwstr>
      </vt:variant>
      <vt:variant>
        <vt:i4>1310771</vt:i4>
      </vt:variant>
      <vt:variant>
        <vt:i4>257</vt:i4>
      </vt:variant>
      <vt:variant>
        <vt:i4>0</vt:i4>
      </vt:variant>
      <vt:variant>
        <vt:i4>5</vt:i4>
      </vt:variant>
      <vt:variant>
        <vt:lpwstr/>
      </vt:variant>
      <vt:variant>
        <vt:lpwstr>_Toc453245010</vt:lpwstr>
      </vt:variant>
      <vt:variant>
        <vt:i4>1376307</vt:i4>
      </vt:variant>
      <vt:variant>
        <vt:i4>251</vt:i4>
      </vt:variant>
      <vt:variant>
        <vt:i4>0</vt:i4>
      </vt:variant>
      <vt:variant>
        <vt:i4>5</vt:i4>
      </vt:variant>
      <vt:variant>
        <vt:lpwstr/>
      </vt:variant>
      <vt:variant>
        <vt:lpwstr>_Toc453245009</vt:lpwstr>
      </vt:variant>
      <vt:variant>
        <vt:i4>1376307</vt:i4>
      </vt:variant>
      <vt:variant>
        <vt:i4>245</vt:i4>
      </vt:variant>
      <vt:variant>
        <vt:i4>0</vt:i4>
      </vt:variant>
      <vt:variant>
        <vt:i4>5</vt:i4>
      </vt:variant>
      <vt:variant>
        <vt:lpwstr/>
      </vt:variant>
      <vt:variant>
        <vt:lpwstr>_Toc453245008</vt:lpwstr>
      </vt:variant>
      <vt:variant>
        <vt:i4>1376307</vt:i4>
      </vt:variant>
      <vt:variant>
        <vt:i4>239</vt:i4>
      </vt:variant>
      <vt:variant>
        <vt:i4>0</vt:i4>
      </vt:variant>
      <vt:variant>
        <vt:i4>5</vt:i4>
      </vt:variant>
      <vt:variant>
        <vt:lpwstr/>
      </vt:variant>
      <vt:variant>
        <vt:lpwstr>_Toc453245007</vt:lpwstr>
      </vt:variant>
      <vt:variant>
        <vt:i4>1376307</vt:i4>
      </vt:variant>
      <vt:variant>
        <vt:i4>233</vt:i4>
      </vt:variant>
      <vt:variant>
        <vt:i4>0</vt:i4>
      </vt:variant>
      <vt:variant>
        <vt:i4>5</vt:i4>
      </vt:variant>
      <vt:variant>
        <vt:lpwstr/>
      </vt:variant>
      <vt:variant>
        <vt:lpwstr>_Toc453245006</vt:lpwstr>
      </vt:variant>
      <vt:variant>
        <vt:i4>1376307</vt:i4>
      </vt:variant>
      <vt:variant>
        <vt:i4>227</vt:i4>
      </vt:variant>
      <vt:variant>
        <vt:i4>0</vt:i4>
      </vt:variant>
      <vt:variant>
        <vt:i4>5</vt:i4>
      </vt:variant>
      <vt:variant>
        <vt:lpwstr/>
      </vt:variant>
      <vt:variant>
        <vt:lpwstr>_Toc453245005</vt:lpwstr>
      </vt:variant>
      <vt:variant>
        <vt:i4>1376307</vt:i4>
      </vt:variant>
      <vt:variant>
        <vt:i4>221</vt:i4>
      </vt:variant>
      <vt:variant>
        <vt:i4>0</vt:i4>
      </vt:variant>
      <vt:variant>
        <vt:i4>5</vt:i4>
      </vt:variant>
      <vt:variant>
        <vt:lpwstr/>
      </vt:variant>
      <vt:variant>
        <vt:lpwstr>_Toc453245004</vt:lpwstr>
      </vt:variant>
      <vt:variant>
        <vt:i4>1376307</vt:i4>
      </vt:variant>
      <vt:variant>
        <vt:i4>215</vt:i4>
      </vt:variant>
      <vt:variant>
        <vt:i4>0</vt:i4>
      </vt:variant>
      <vt:variant>
        <vt:i4>5</vt:i4>
      </vt:variant>
      <vt:variant>
        <vt:lpwstr/>
      </vt:variant>
      <vt:variant>
        <vt:lpwstr>_Toc453245003</vt:lpwstr>
      </vt:variant>
      <vt:variant>
        <vt:i4>1376307</vt:i4>
      </vt:variant>
      <vt:variant>
        <vt:i4>209</vt:i4>
      </vt:variant>
      <vt:variant>
        <vt:i4>0</vt:i4>
      </vt:variant>
      <vt:variant>
        <vt:i4>5</vt:i4>
      </vt:variant>
      <vt:variant>
        <vt:lpwstr/>
      </vt:variant>
      <vt:variant>
        <vt:lpwstr>_Toc453245002</vt:lpwstr>
      </vt:variant>
      <vt:variant>
        <vt:i4>1376307</vt:i4>
      </vt:variant>
      <vt:variant>
        <vt:i4>203</vt:i4>
      </vt:variant>
      <vt:variant>
        <vt:i4>0</vt:i4>
      </vt:variant>
      <vt:variant>
        <vt:i4>5</vt:i4>
      </vt:variant>
      <vt:variant>
        <vt:lpwstr/>
      </vt:variant>
      <vt:variant>
        <vt:lpwstr>_Toc453245001</vt:lpwstr>
      </vt:variant>
      <vt:variant>
        <vt:i4>1376307</vt:i4>
      </vt:variant>
      <vt:variant>
        <vt:i4>197</vt:i4>
      </vt:variant>
      <vt:variant>
        <vt:i4>0</vt:i4>
      </vt:variant>
      <vt:variant>
        <vt:i4>5</vt:i4>
      </vt:variant>
      <vt:variant>
        <vt:lpwstr/>
      </vt:variant>
      <vt:variant>
        <vt:lpwstr>_Toc453245000</vt:lpwstr>
      </vt:variant>
      <vt:variant>
        <vt:i4>1900602</vt:i4>
      </vt:variant>
      <vt:variant>
        <vt:i4>191</vt:i4>
      </vt:variant>
      <vt:variant>
        <vt:i4>0</vt:i4>
      </vt:variant>
      <vt:variant>
        <vt:i4>5</vt:i4>
      </vt:variant>
      <vt:variant>
        <vt:lpwstr/>
      </vt:variant>
      <vt:variant>
        <vt:lpwstr>_Toc453244999</vt:lpwstr>
      </vt:variant>
      <vt:variant>
        <vt:i4>1900602</vt:i4>
      </vt:variant>
      <vt:variant>
        <vt:i4>185</vt:i4>
      </vt:variant>
      <vt:variant>
        <vt:i4>0</vt:i4>
      </vt:variant>
      <vt:variant>
        <vt:i4>5</vt:i4>
      </vt:variant>
      <vt:variant>
        <vt:lpwstr/>
      </vt:variant>
      <vt:variant>
        <vt:lpwstr>_Toc453244998</vt:lpwstr>
      </vt:variant>
      <vt:variant>
        <vt:i4>1900602</vt:i4>
      </vt:variant>
      <vt:variant>
        <vt:i4>179</vt:i4>
      </vt:variant>
      <vt:variant>
        <vt:i4>0</vt:i4>
      </vt:variant>
      <vt:variant>
        <vt:i4>5</vt:i4>
      </vt:variant>
      <vt:variant>
        <vt:lpwstr/>
      </vt:variant>
      <vt:variant>
        <vt:lpwstr>_Toc453244997</vt:lpwstr>
      </vt:variant>
      <vt:variant>
        <vt:i4>1900602</vt:i4>
      </vt:variant>
      <vt:variant>
        <vt:i4>173</vt:i4>
      </vt:variant>
      <vt:variant>
        <vt:i4>0</vt:i4>
      </vt:variant>
      <vt:variant>
        <vt:i4>5</vt:i4>
      </vt:variant>
      <vt:variant>
        <vt:lpwstr/>
      </vt:variant>
      <vt:variant>
        <vt:lpwstr>_Toc453244996</vt:lpwstr>
      </vt:variant>
      <vt:variant>
        <vt:i4>1900602</vt:i4>
      </vt:variant>
      <vt:variant>
        <vt:i4>167</vt:i4>
      </vt:variant>
      <vt:variant>
        <vt:i4>0</vt:i4>
      </vt:variant>
      <vt:variant>
        <vt:i4>5</vt:i4>
      </vt:variant>
      <vt:variant>
        <vt:lpwstr/>
      </vt:variant>
      <vt:variant>
        <vt:lpwstr>_Toc453244995</vt:lpwstr>
      </vt:variant>
      <vt:variant>
        <vt:i4>1900602</vt:i4>
      </vt:variant>
      <vt:variant>
        <vt:i4>161</vt:i4>
      </vt:variant>
      <vt:variant>
        <vt:i4>0</vt:i4>
      </vt:variant>
      <vt:variant>
        <vt:i4>5</vt:i4>
      </vt:variant>
      <vt:variant>
        <vt:lpwstr/>
      </vt:variant>
      <vt:variant>
        <vt:lpwstr>_Toc453244994</vt:lpwstr>
      </vt:variant>
      <vt:variant>
        <vt:i4>1900602</vt:i4>
      </vt:variant>
      <vt:variant>
        <vt:i4>155</vt:i4>
      </vt:variant>
      <vt:variant>
        <vt:i4>0</vt:i4>
      </vt:variant>
      <vt:variant>
        <vt:i4>5</vt:i4>
      </vt:variant>
      <vt:variant>
        <vt:lpwstr/>
      </vt:variant>
      <vt:variant>
        <vt:lpwstr>_Toc453244993</vt:lpwstr>
      </vt:variant>
      <vt:variant>
        <vt:i4>1900602</vt:i4>
      </vt:variant>
      <vt:variant>
        <vt:i4>149</vt:i4>
      </vt:variant>
      <vt:variant>
        <vt:i4>0</vt:i4>
      </vt:variant>
      <vt:variant>
        <vt:i4>5</vt:i4>
      </vt:variant>
      <vt:variant>
        <vt:lpwstr/>
      </vt:variant>
      <vt:variant>
        <vt:lpwstr>_Toc453244992</vt:lpwstr>
      </vt:variant>
      <vt:variant>
        <vt:i4>1900602</vt:i4>
      </vt:variant>
      <vt:variant>
        <vt:i4>143</vt:i4>
      </vt:variant>
      <vt:variant>
        <vt:i4>0</vt:i4>
      </vt:variant>
      <vt:variant>
        <vt:i4>5</vt:i4>
      </vt:variant>
      <vt:variant>
        <vt:lpwstr/>
      </vt:variant>
      <vt:variant>
        <vt:lpwstr>_Toc453244991</vt:lpwstr>
      </vt:variant>
      <vt:variant>
        <vt:i4>1900602</vt:i4>
      </vt:variant>
      <vt:variant>
        <vt:i4>137</vt:i4>
      </vt:variant>
      <vt:variant>
        <vt:i4>0</vt:i4>
      </vt:variant>
      <vt:variant>
        <vt:i4>5</vt:i4>
      </vt:variant>
      <vt:variant>
        <vt:lpwstr/>
      </vt:variant>
      <vt:variant>
        <vt:lpwstr>_Toc453244990</vt:lpwstr>
      </vt:variant>
      <vt:variant>
        <vt:i4>1835066</vt:i4>
      </vt:variant>
      <vt:variant>
        <vt:i4>131</vt:i4>
      </vt:variant>
      <vt:variant>
        <vt:i4>0</vt:i4>
      </vt:variant>
      <vt:variant>
        <vt:i4>5</vt:i4>
      </vt:variant>
      <vt:variant>
        <vt:lpwstr/>
      </vt:variant>
      <vt:variant>
        <vt:lpwstr>_Toc453244989</vt:lpwstr>
      </vt:variant>
      <vt:variant>
        <vt:i4>1835066</vt:i4>
      </vt:variant>
      <vt:variant>
        <vt:i4>125</vt:i4>
      </vt:variant>
      <vt:variant>
        <vt:i4>0</vt:i4>
      </vt:variant>
      <vt:variant>
        <vt:i4>5</vt:i4>
      </vt:variant>
      <vt:variant>
        <vt:lpwstr/>
      </vt:variant>
      <vt:variant>
        <vt:lpwstr>_Toc453244988</vt:lpwstr>
      </vt:variant>
      <vt:variant>
        <vt:i4>1835066</vt:i4>
      </vt:variant>
      <vt:variant>
        <vt:i4>119</vt:i4>
      </vt:variant>
      <vt:variant>
        <vt:i4>0</vt:i4>
      </vt:variant>
      <vt:variant>
        <vt:i4>5</vt:i4>
      </vt:variant>
      <vt:variant>
        <vt:lpwstr/>
      </vt:variant>
      <vt:variant>
        <vt:lpwstr>_Toc453244987</vt:lpwstr>
      </vt:variant>
      <vt:variant>
        <vt:i4>1835066</vt:i4>
      </vt:variant>
      <vt:variant>
        <vt:i4>113</vt:i4>
      </vt:variant>
      <vt:variant>
        <vt:i4>0</vt:i4>
      </vt:variant>
      <vt:variant>
        <vt:i4>5</vt:i4>
      </vt:variant>
      <vt:variant>
        <vt:lpwstr/>
      </vt:variant>
      <vt:variant>
        <vt:lpwstr>_Toc453244986</vt:lpwstr>
      </vt:variant>
      <vt:variant>
        <vt:i4>1835066</vt:i4>
      </vt:variant>
      <vt:variant>
        <vt:i4>107</vt:i4>
      </vt:variant>
      <vt:variant>
        <vt:i4>0</vt:i4>
      </vt:variant>
      <vt:variant>
        <vt:i4>5</vt:i4>
      </vt:variant>
      <vt:variant>
        <vt:lpwstr/>
      </vt:variant>
      <vt:variant>
        <vt:lpwstr>_Toc453244985</vt:lpwstr>
      </vt:variant>
      <vt:variant>
        <vt:i4>1835066</vt:i4>
      </vt:variant>
      <vt:variant>
        <vt:i4>101</vt:i4>
      </vt:variant>
      <vt:variant>
        <vt:i4>0</vt:i4>
      </vt:variant>
      <vt:variant>
        <vt:i4>5</vt:i4>
      </vt:variant>
      <vt:variant>
        <vt:lpwstr/>
      </vt:variant>
      <vt:variant>
        <vt:lpwstr>_Toc453244984</vt:lpwstr>
      </vt:variant>
      <vt:variant>
        <vt:i4>1835066</vt:i4>
      </vt:variant>
      <vt:variant>
        <vt:i4>95</vt:i4>
      </vt:variant>
      <vt:variant>
        <vt:i4>0</vt:i4>
      </vt:variant>
      <vt:variant>
        <vt:i4>5</vt:i4>
      </vt:variant>
      <vt:variant>
        <vt:lpwstr/>
      </vt:variant>
      <vt:variant>
        <vt:lpwstr>_Toc453244983</vt:lpwstr>
      </vt:variant>
      <vt:variant>
        <vt:i4>1835066</vt:i4>
      </vt:variant>
      <vt:variant>
        <vt:i4>89</vt:i4>
      </vt:variant>
      <vt:variant>
        <vt:i4>0</vt:i4>
      </vt:variant>
      <vt:variant>
        <vt:i4>5</vt:i4>
      </vt:variant>
      <vt:variant>
        <vt:lpwstr/>
      </vt:variant>
      <vt:variant>
        <vt:lpwstr>_Toc453244982</vt:lpwstr>
      </vt:variant>
      <vt:variant>
        <vt:i4>1835066</vt:i4>
      </vt:variant>
      <vt:variant>
        <vt:i4>83</vt:i4>
      </vt:variant>
      <vt:variant>
        <vt:i4>0</vt:i4>
      </vt:variant>
      <vt:variant>
        <vt:i4>5</vt:i4>
      </vt:variant>
      <vt:variant>
        <vt:lpwstr/>
      </vt:variant>
      <vt:variant>
        <vt:lpwstr>_Toc453244981</vt:lpwstr>
      </vt:variant>
      <vt:variant>
        <vt:i4>1835066</vt:i4>
      </vt:variant>
      <vt:variant>
        <vt:i4>77</vt:i4>
      </vt:variant>
      <vt:variant>
        <vt:i4>0</vt:i4>
      </vt:variant>
      <vt:variant>
        <vt:i4>5</vt:i4>
      </vt:variant>
      <vt:variant>
        <vt:lpwstr/>
      </vt:variant>
      <vt:variant>
        <vt:lpwstr>_Toc453244980</vt:lpwstr>
      </vt:variant>
      <vt:variant>
        <vt:i4>1245242</vt:i4>
      </vt:variant>
      <vt:variant>
        <vt:i4>71</vt:i4>
      </vt:variant>
      <vt:variant>
        <vt:i4>0</vt:i4>
      </vt:variant>
      <vt:variant>
        <vt:i4>5</vt:i4>
      </vt:variant>
      <vt:variant>
        <vt:lpwstr/>
      </vt:variant>
      <vt:variant>
        <vt:lpwstr>_Toc453244979</vt:lpwstr>
      </vt:variant>
      <vt:variant>
        <vt:i4>1245242</vt:i4>
      </vt:variant>
      <vt:variant>
        <vt:i4>65</vt:i4>
      </vt:variant>
      <vt:variant>
        <vt:i4>0</vt:i4>
      </vt:variant>
      <vt:variant>
        <vt:i4>5</vt:i4>
      </vt:variant>
      <vt:variant>
        <vt:lpwstr/>
      </vt:variant>
      <vt:variant>
        <vt:lpwstr>_Toc453244978</vt:lpwstr>
      </vt:variant>
      <vt:variant>
        <vt:i4>1245242</vt:i4>
      </vt:variant>
      <vt:variant>
        <vt:i4>59</vt:i4>
      </vt:variant>
      <vt:variant>
        <vt:i4>0</vt:i4>
      </vt:variant>
      <vt:variant>
        <vt:i4>5</vt:i4>
      </vt:variant>
      <vt:variant>
        <vt:lpwstr/>
      </vt:variant>
      <vt:variant>
        <vt:lpwstr>_Toc453244977</vt:lpwstr>
      </vt:variant>
      <vt:variant>
        <vt:i4>1245242</vt:i4>
      </vt:variant>
      <vt:variant>
        <vt:i4>53</vt:i4>
      </vt:variant>
      <vt:variant>
        <vt:i4>0</vt:i4>
      </vt:variant>
      <vt:variant>
        <vt:i4>5</vt:i4>
      </vt:variant>
      <vt:variant>
        <vt:lpwstr/>
      </vt:variant>
      <vt:variant>
        <vt:lpwstr>_Toc453244976</vt:lpwstr>
      </vt:variant>
      <vt:variant>
        <vt:i4>1245242</vt:i4>
      </vt:variant>
      <vt:variant>
        <vt:i4>47</vt:i4>
      </vt:variant>
      <vt:variant>
        <vt:i4>0</vt:i4>
      </vt:variant>
      <vt:variant>
        <vt:i4>5</vt:i4>
      </vt:variant>
      <vt:variant>
        <vt:lpwstr/>
      </vt:variant>
      <vt:variant>
        <vt:lpwstr>_Toc453244975</vt:lpwstr>
      </vt:variant>
      <vt:variant>
        <vt:i4>1245242</vt:i4>
      </vt:variant>
      <vt:variant>
        <vt:i4>41</vt:i4>
      </vt:variant>
      <vt:variant>
        <vt:i4>0</vt:i4>
      </vt:variant>
      <vt:variant>
        <vt:i4>5</vt:i4>
      </vt:variant>
      <vt:variant>
        <vt:lpwstr/>
      </vt:variant>
      <vt:variant>
        <vt:lpwstr>_Toc453244974</vt:lpwstr>
      </vt:variant>
      <vt:variant>
        <vt:i4>1245242</vt:i4>
      </vt:variant>
      <vt:variant>
        <vt:i4>35</vt:i4>
      </vt:variant>
      <vt:variant>
        <vt:i4>0</vt:i4>
      </vt:variant>
      <vt:variant>
        <vt:i4>5</vt:i4>
      </vt:variant>
      <vt:variant>
        <vt:lpwstr/>
      </vt:variant>
      <vt:variant>
        <vt:lpwstr>_Toc453244973</vt:lpwstr>
      </vt:variant>
      <vt:variant>
        <vt:i4>1245242</vt:i4>
      </vt:variant>
      <vt:variant>
        <vt:i4>29</vt:i4>
      </vt:variant>
      <vt:variant>
        <vt:i4>0</vt:i4>
      </vt:variant>
      <vt:variant>
        <vt:i4>5</vt:i4>
      </vt:variant>
      <vt:variant>
        <vt:lpwstr/>
      </vt:variant>
      <vt:variant>
        <vt:lpwstr>_Toc453244972</vt:lpwstr>
      </vt:variant>
      <vt:variant>
        <vt:i4>1245242</vt:i4>
      </vt:variant>
      <vt:variant>
        <vt:i4>23</vt:i4>
      </vt:variant>
      <vt:variant>
        <vt:i4>0</vt:i4>
      </vt:variant>
      <vt:variant>
        <vt:i4>5</vt:i4>
      </vt:variant>
      <vt:variant>
        <vt:lpwstr/>
      </vt:variant>
      <vt:variant>
        <vt:lpwstr>_Toc453244971</vt:lpwstr>
      </vt:variant>
      <vt:variant>
        <vt:i4>1245242</vt:i4>
      </vt:variant>
      <vt:variant>
        <vt:i4>17</vt:i4>
      </vt:variant>
      <vt:variant>
        <vt:i4>0</vt:i4>
      </vt:variant>
      <vt:variant>
        <vt:i4>5</vt:i4>
      </vt:variant>
      <vt:variant>
        <vt:lpwstr/>
      </vt:variant>
      <vt:variant>
        <vt:lpwstr>_Toc453244970</vt:lpwstr>
      </vt:variant>
      <vt:variant>
        <vt:i4>1179706</vt:i4>
      </vt:variant>
      <vt:variant>
        <vt:i4>11</vt:i4>
      </vt:variant>
      <vt:variant>
        <vt:i4>0</vt:i4>
      </vt:variant>
      <vt:variant>
        <vt:i4>5</vt:i4>
      </vt:variant>
      <vt:variant>
        <vt:lpwstr/>
      </vt:variant>
      <vt:variant>
        <vt:lpwstr>_Toc453244969</vt:lpwstr>
      </vt:variant>
      <vt:variant>
        <vt:i4>1179706</vt:i4>
      </vt:variant>
      <vt:variant>
        <vt:i4>5</vt:i4>
      </vt:variant>
      <vt:variant>
        <vt:i4>0</vt:i4>
      </vt:variant>
      <vt:variant>
        <vt:i4>5</vt:i4>
      </vt:variant>
      <vt:variant>
        <vt:lpwstr/>
      </vt:variant>
      <vt:variant>
        <vt:lpwstr>_Toc453244968</vt:lpwstr>
      </vt:variant>
      <vt:variant>
        <vt:i4>7864349</vt:i4>
      </vt:variant>
      <vt:variant>
        <vt:i4>2195</vt:i4>
      </vt:variant>
      <vt:variant>
        <vt:i4>1025</vt:i4>
      </vt:variant>
      <vt:variant>
        <vt:i4>1</vt:i4>
      </vt:variant>
      <vt:variant>
        <vt:lpwstr>cid:image004.jpg@01D1CD58.4DF5DE30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2017-05-10T16:44:00Z</dcterms:created>
  <dcterms:modified xsi:type="dcterms:W3CDTF">2017-05-10T18:15:00Z</dcterms:modified>
  <cp:category/>
</cp:coreProperties>
</file>