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110A" w:rsidRDefault="0058110A">
      <w:pPr>
        <w:spacing w:after="0" w:line="240" w:lineRule="auto"/>
        <w:jc w:val="center"/>
        <w:rPr>
          <w:rFonts w:ascii="Arial" w:eastAsia="Arial" w:hAnsi="Arial" w:cs="Arial"/>
          <w:b/>
          <w:sz w:val="36"/>
          <w:szCs w:val="36"/>
        </w:rPr>
      </w:pPr>
      <w:bookmarkStart w:id="0" w:name="_gjdgxs" w:colFirst="0" w:colLast="0"/>
      <w:bookmarkStart w:id="1" w:name="_GoBack"/>
      <w:bookmarkEnd w:id="0"/>
      <w:bookmarkEnd w:id="1"/>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6F217E" w:rsidRDefault="00A31A75">
      <w:pPr>
        <w:spacing w:after="0" w:line="240" w:lineRule="auto"/>
        <w:jc w:val="center"/>
      </w:pPr>
      <w:r>
        <w:rPr>
          <w:rFonts w:ascii="Arial" w:eastAsia="Arial" w:hAnsi="Arial" w:cs="Arial"/>
          <w:b/>
          <w:sz w:val="36"/>
          <w:szCs w:val="36"/>
        </w:rPr>
        <w:t>MCCF EDI TAS US176</w:t>
      </w:r>
    </w:p>
    <w:p w:rsidR="006F217E" w:rsidRDefault="00A31A75">
      <w:pPr>
        <w:spacing w:before="120" w:after="120" w:line="240" w:lineRule="auto"/>
        <w:jc w:val="center"/>
      </w:pPr>
      <w:r>
        <w:rPr>
          <w:rFonts w:ascii="Arial" w:eastAsia="Arial" w:hAnsi="Arial" w:cs="Arial"/>
          <w:b/>
          <w:sz w:val="36"/>
          <w:szCs w:val="36"/>
        </w:rPr>
        <w:t>System Design Document</w:t>
      </w:r>
    </w:p>
    <w:p w:rsidR="006F217E" w:rsidRDefault="006F217E">
      <w:pPr>
        <w:pStyle w:val="Title"/>
      </w:pPr>
    </w:p>
    <w:p w:rsidR="006F217E" w:rsidRDefault="006F217E">
      <w:pPr>
        <w:spacing w:before="120" w:after="120" w:line="240" w:lineRule="auto"/>
        <w:jc w:val="center"/>
      </w:pPr>
    </w:p>
    <w:p w:rsidR="006F217E" w:rsidRDefault="006F217E">
      <w:pPr>
        <w:pStyle w:val="Title"/>
      </w:pPr>
    </w:p>
    <w:p w:rsidR="006F217E" w:rsidRDefault="00A31A7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6F217E" w:rsidRDefault="006F217E">
      <w:pPr>
        <w:pStyle w:val="Title"/>
      </w:pPr>
    </w:p>
    <w:p w:rsidR="006F217E" w:rsidRDefault="00A31A75">
      <w:pPr>
        <w:pStyle w:val="Title"/>
      </w:pPr>
      <w:r>
        <w:rPr>
          <w:sz w:val="28"/>
          <w:szCs w:val="28"/>
        </w:rPr>
        <w:t>Department of Veterans Affairs</w:t>
      </w:r>
    </w:p>
    <w:p w:rsidR="006F217E" w:rsidRDefault="00DC605B">
      <w:pPr>
        <w:spacing w:before="120" w:after="120" w:line="240" w:lineRule="auto"/>
        <w:jc w:val="center"/>
      </w:pPr>
      <w:r>
        <w:rPr>
          <w:rFonts w:ascii="Arial" w:eastAsia="Arial" w:hAnsi="Arial" w:cs="Arial"/>
          <w:b/>
          <w:sz w:val="28"/>
          <w:szCs w:val="28"/>
        </w:rPr>
        <w:t>March 2017</w:t>
      </w:r>
    </w:p>
    <w:p w:rsidR="006F217E" w:rsidRDefault="00A31A75">
      <w:pPr>
        <w:spacing w:before="120" w:after="120" w:line="240" w:lineRule="auto"/>
        <w:jc w:val="center"/>
      </w:pPr>
      <w:r>
        <w:rPr>
          <w:rFonts w:ascii="Arial" w:eastAsia="Arial" w:hAnsi="Arial" w:cs="Arial"/>
          <w:b/>
          <w:sz w:val="28"/>
          <w:szCs w:val="28"/>
        </w:rPr>
        <w:t xml:space="preserve">Version </w:t>
      </w:r>
      <w:r w:rsidRPr="00F90E41">
        <w:rPr>
          <w:rFonts w:ascii="Arial" w:eastAsia="Arial" w:hAnsi="Arial" w:cs="Arial"/>
          <w:b/>
          <w:sz w:val="28"/>
          <w:szCs w:val="28"/>
        </w:rPr>
        <w:t>1.0</w:t>
      </w:r>
      <w:r w:rsidR="00DC605B">
        <w:rPr>
          <w:rFonts w:ascii="Arial" w:eastAsia="Arial" w:hAnsi="Arial" w:cs="Arial"/>
          <w:b/>
          <w:sz w:val="28"/>
          <w:szCs w:val="28"/>
        </w:rPr>
        <w:t>1</w:t>
      </w:r>
    </w:p>
    <w:p w:rsidR="006F217E" w:rsidRDefault="00A31A75">
      <w:r>
        <w:br w:type="page"/>
      </w:r>
    </w:p>
    <w:p w:rsidR="00F90E41" w:rsidRDefault="00F90E41">
      <w:pPr>
        <w:spacing w:before="120" w:after="120" w:line="240" w:lineRule="auto"/>
        <w:rPr>
          <w:b/>
          <w:sz w:val="24"/>
          <w:szCs w:val="24"/>
        </w:rPr>
        <w:sectPr w:rsidR="00F90E41">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sectPr>
      </w:pPr>
    </w:p>
    <w:p w:rsidR="006F217E" w:rsidRDefault="00A31A7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USRX-167C</w:t>
      </w:r>
    </w:p>
    <w:p w:rsidR="006F217E" w:rsidRDefault="00A31A7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Product ID</w:t>
      </w:r>
    </w:p>
    <w:p w:rsidR="006F217E" w:rsidRDefault="00A31A7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6F217E" w:rsidRDefault="00A31A7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6F217E" w:rsidRDefault="00A31A75">
      <w:pPr>
        <w:spacing w:before="120" w:after="120" w:line="240" w:lineRule="auto"/>
      </w:pPr>
      <w:r>
        <w:rPr>
          <w:b/>
          <w:sz w:val="24"/>
          <w:szCs w:val="24"/>
        </w:rPr>
        <w:t xml:space="preserve">Initial Sizing Estimate: </w:t>
      </w:r>
    </w:p>
    <w:p w:rsidR="006F217E" w:rsidRDefault="00A31A7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6F217E" w:rsidRDefault="00A31A75">
      <w:pPr>
        <w:spacing w:before="120" w:after="120" w:line="240" w:lineRule="auto"/>
      </w:pPr>
      <w:r>
        <w:rPr>
          <w:b/>
          <w:sz w:val="24"/>
          <w:szCs w:val="24"/>
        </w:rPr>
        <w:t xml:space="preserve">Rally ID: </w:t>
      </w:r>
      <w:r>
        <w:rPr>
          <w:rFonts w:ascii="Times New Roman" w:eastAsia="Times New Roman" w:hAnsi="Times New Roman" w:cs="Times New Roman"/>
          <w:sz w:val="24"/>
          <w:szCs w:val="24"/>
        </w:rPr>
        <w:t>US176</w:t>
      </w:r>
    </w:p>
    <w:p w:rsidR="006F217E" w:rsidRDefault="006F217E">
      <w:pPr>
        <w:spacing w:before="120" w:after="120" w:line="240" w:lineRule="auto"/>
      </w:pPr>
    </w:p>
    <w:p w:rsidR="006F217E" w:rsidRDefault="00A31A75">
      <w:pPr>
        <w:spacing w:after="0" w:line="240" w:lineRule="auto"/>
      </w:pPr>
      <w:bookmarkStart w:id="2" w:name="_30j0zll" w:colFirst="0" w:colLast="0"/>
      <w:bookmarkEnd w:id="2"/>
      <w:r>
        <w:rPr>
          <w:rFonts w:ascii="Times New Roman" w:eastAsia="Times New Roman" w:hAnsi="Times New Roman" w:cs="Times New Roman"/>
          <w:sz w:val="24"/>
          <w:szCs w:val="24"/>
        </w:rPr>
        <w:t>In reviewing the latest NCPDP Implementation Guide (October 2016), it was determined that updates must be made to the VistA files corresponding to Data Elements. This story concerns the addition of the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C01-4N, Original Manufacturer Product ID</w:t>
      </w:r>
      <w:r w:rsidR="00E8067D">
        <w:rPr>
          <w:rFonts w:ascii="Times New Roman" w:eastAsia="Times New Roman" w:hAnsi="Times New Roman" w:cs="Times New Roman"/>
          <w:sz w:val="24"/>
          <w:szCs w:val="24"/>
        </w:rPr>
        <w:t xml:space="preserve"> and C02-4P, Original Manufacturer Product ID Qualifier</w:t>
      </w:r>
      <w:r>
        <w:rPr>
          <w:rFonts w:ascii="Times New Roman" w:eastAsia="Times New Roman" w:hAnsi="Times New Roman" w:cs="Times New Roman"/>
          <w:sz w:val="24"/>
          <w:szCs w:val="24"/>
        </w:rPr>
        <w:t>.</w:t>
      </w:r>
    </w:p>
    <w:p w:rsidR="006F217E" w:rsidRDefault="00A31A75">
      <w:pPr>
        <w:spacing w:before="120" w:after="120" w:line="240" w:lineRule="auto"/>
      </w:pPr>
      <w:r>
        <w:rPr>
          <w:rFonts w:ascii="Times New Roman" w:eastAsia="Times New Roman" w:hAnsi="Times New Roman" w:cs="Times New Roman"/>
          <w:sz w:val="24"/>
          <w:szCs w:val="24"/>
        </w:rPr>
        <w:t>The new field definition</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added to File 9002313.91, BPS NCPDP FIELD DEFS, in our test environment. That file will be included in our patch, so that the new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included in the KIDS Build.  When the KIDS Build is installed, the new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automatically added to File 9002313.91.</w:t>
      </w:r>
    </w:p>
    <w:p w:rsidR="006F217E" w:rsidRDefault="00A31A75" w:rsidP="00F90E41">
      <w:pPr>
        <w:spacing w:before="120"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6F217E" w:rsidRDefault="006F217E">
      <w:pPr>
        <w:spacing w:after="120"/>
      </w:pPr>
    </w:p>
    <w:tbl>
      <w:tblPr>
        <w:tblStyle w:val="a"/>
        <w:tblW w:w="9360" w:type="dxa"/>
        <w:tblInd w:w="-3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NCPDP FIELD DEFS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FULL</w:t>
            </w:r>
          </w:p>
        </w:tc>
      </w:tr>
      <w:tr w:rsidR="006F217E" w:rsidTr="00F90E41">
        <w:trPr>
          <w:cnfStyle w:val="000000100000" w:firstRow="0" w:lastRow="0" w:firstColumn="0" w:lastColumn="0" w:oddVBand="0" w:evenVBand="0" w:oddHBand="1" w:evenHBand="0" w:firstRowFirstColumn="0" w:firstRowLastColumn="0" w:lastRowFirstColumn="0" w:lastRowLastColumn="0"/>
          <w:trHeight w:val="468"/>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OVERWRITE</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bl>
    <w:p w:rsidR="006F217E" w:rsidRDefault="006F217E">
      <w:pPr>
        <w:spacing w:after="0" w:line="240" w:lineRule="auto"/>
      </w:pPr>
    </w:p>
    <w:p w:rsidR="006F217E" w:rsidRDefault="00A31A75">
      <w:pPr>
        <w:spacing w:after="120"/>
      </w:pPr>
      <w:r>
        <w:rPr>
          <w:rFonts w:ascii="Times New Roman" w:eastAsia="Times New Roman" w:hAnsi="Times New Roman" w:cs="Times New Roman"/>
          <w:sz w:val="24"/>
          <w:szCs w:val="24"/>
        </w:rPr>
        <w:t>The table below describes how the new field definition</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E8067D">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going to be added to file 9002313.91, BPS NCPDP FIELD DEFS.</w:t>
      </w: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 MANUFACTURER PRODUCT ID</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 xml:space="preserve"> ORIGINAL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$P(^BPSC(BPS(9002313.02),400,BPS(9002313.0201),</w:t>
            </w:r>
          </w:p>
          <w:p w:rsidR="006F217E" w:rsidRDefault="00A31A75">
            <w:pPr>
              <w:spacing w:after="0"/>
              <w:jc w:val="center"/>
            </w:pPr>
            <w:r>
              <w:rPr>
                <w:rFonts w:ascii="Arial" w:eastAsia="Arial" w:hAnsi="Arial" w:cs="Arial"/>
              </w:rPr>
              <w:t>“C0”),U,1)=BPS("X")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bl>
    <w:p w:rsidR="00E8067D" w:rsidRDefault="00E8067D" w:rsidP="00E8067D">
      <w:pPr>
        <w:spacing w:after="120"/>
      </w:pP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rPr>
              <w:t>Values</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pPr>
            <w:r>
              <w:rPr>
                <w:rFonts w:ascii="Arial" w:eastAsia="Arial" w:hAnsi="Arial" w:cs="Arial"/>
              </w:rPr>
              <w:t>C02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B0F5A" w:rsidP="00A10F8E">
            <w:pPr>
              <w:spacing w:before="60" w:after="60" w:line="240" w:lineRule="auto"/>
              <w:jc w:val="center"/>
            </w:pPr>
            <w:r>
              <w:rPr>
                <w:rFonts w:ascii="Arial" w:eastAsia="Arial" w:hAnsi="Arial" w:cs="Arial"/>
              </w:rPr>
              <w:t>ORIG MANUFACTURER PROD</w:t>
            </w:r>
            <w:r w:rsidR="00E8067D">
              <w:rPr>
                <w:rFonts w:ascii="Arial" w:eastAsia="Arial" w:hAnsi="Arial" w:cs="Arial"/>
              </w:rPr>
              <w:t xml:space="preserve"> ID QUAL</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A/N</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pPr>
            <w:r>
              <w:rPr>
                <w:rFonts w:ascii="Arial" w:eastAsia="Arial" w:hAnsi="Arial" w:cs="Arial"/>
              </w:rPr>
              <w:t>4P</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lastRenderedPageBreak/>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A/N</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2102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 xml:space="preserve"> ORIGINAL MANUFACTURER PRODUCT ID QUALIFIER</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BPS(“X”)=$$ANFF^BPSECFM($G(BPS(“X”)),2)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$P(^BPSC(BPS(9002313.02),400,BPS(9002313.0201),</w:t>
            </w:r>
          </w:p>
          <w:p w:rsidR="00E8067D" w:rsidRDefault="00E8067D" w:rsidP="00A10F8E">
            <w:pPr>
              <w:spacing w:after="0"/>
              <w:jc w:val="center"/>
            </w:pPr>
            <w:r>
              <w:rPr>
                <w:rFonts w:ascii="Arial" w:eastAsia="Arial" w:hAnsi="Arial" w:cs="Arial"/>
              </w:rPr>
              <w:t>“C0”),U,2)=BPS("X")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BPS(“X”)=$$ANFF^BPSECFM($G(BPS(“X”)),2)</w:t>
            </w:r>
          </w:p>
        </w:tc>
      </w:tr>
    </w:tbl>
    <w:p w:rsidR="00E8067D" w:rsidRDefault="00E8067D" w:rsidP="00E8067D">
      <w:pPr>
        <w:spacing w:after="0" w:line="240" w:lineRule="auto"/>
      </w:pPr>
    </w:p>
    <w:p w:rsidR="006F217E" w:rsidRDefault="006F217E">
      <w:pPr>
        <w:spacing w:after="0" w:line="240" w:lineRule="auto"/>
      </w:pPr>
    </w:p>
    <w:p w:rsidR="00E8067D" w:rsidRDefault="00E8067D">
      <w:pPr>
        <w:spacing w:after="0" w:line="240" w:lineRule="auto"/>
      </w:pPr>
    </w:p>
    <w:p w:rsidR="006F217E" w:rsidRDefault="00A31A75">
      <w:pPr>
        <w:spacing w:before="120" w:after="120" w:line="240" w:lineRule="auto"/>
      </w:pPr>
      <w:r>
        <w:rPr>
          <w:rFonts w:ascii="Times New Roman" w:eastAsia="Times New Roman" w:hAnsi="Times New Roman" w:cs="Times New Roman"/>
          <w:sz w:val="24"/>
          <w:szCs w:val="24"/>
        </w:rPr>
        <w:t xml:space="preserve">The Original Manufacturer Product ID </w:t>
      </w:r>
      <w:r w:rsidR="00E8067D">
        <w:rPr>
          <w:rFonts w:ascii="Times New Roman" w:eastAsia="Times New Roman" w:hAnsi="Times New Roman" w:cs="Times New Roman"/>
          <w:sz w:val="24"/>
          <w:szCs w:val="24"/>
        </w:rPr>
        <w:t xml:space="preserve">and the Original Manufacturer Product ID Qualifier </w:t>
      </w:r>
      <w:r>
        <w:rPr>
          <w:rFonts w:ascii="Times New Roman" w:eastAsia="Times New Roman" w:hAnsi="Times New Roman" w:cs="Times New Roman"/>
          <w:sz w:val="24"/>
          <w:szCs w:val="24"/>
        </w:rPr>
        <w:t>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also need to be added to the File 9002313.02, BPS CLAIMS, so it will need to be stored when we send an outgoing claim.  The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6F217E" w:rsidRDefault="00A31A75" w:rsidP="00F90E41">
      <w:pPr>
        <w:spacing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6F217E" w:rsidRDefault="006F217E">
      <w:pPr>
        <w:spacing w:after="120"/>
      </w:pPr>
    </w:p>
    <w:tbl>
      <w:tblPr>
        <w:tblStyle w:val="a1"/>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CLAIMS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r>
              <w:rPr>
                <w:rFonts w:ascii="Arial" w:eastAsia="Arial" w:hAnsi="Arial" w:cs="Arial"/>
              </w:rPr>
              <w:t>PARTIAL</w:t>
            </w:r>
          </w:p>
        </w:tc>
      </w:tr>
      <w:tr w:rsidR="00716B51"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716B51" w:rsidP="00716B51">
            <w:pPr>
              <w:spacing w:before="60" w:after="60" w:line="240" w:lineRule="auto"/>
              <w:jc w:val="center"/>
              <w:rPr>
                <w:rFonts w:ascii="Arial" w:eastAsia="Arial" w:hAnsi="Arial" w:cs="Arial"/>
              </w:rPr>
            </w:pPr>
            <w:r>
              <w:rPr>
                <w:rFonts w:ascii="Arial" w:eastAsia="Arial" w:hAnsi="Arial" w:cs="Arial"/>
              </w:rPr>
              <w:t xml:space="preserve">9002313.0201 </w:t>
            </w:r>
          </w:p>
        </w:tc>
      </w:tr>
      <w:tr w:rsidR="00716B51"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B10A15">
            <w:pPr>
              <w:spacing w:before="60" w:after="60" w:line="240" w:lineRule="auto"/>
              <w:jc w:val="center"/>
              <w:rPr>
                <w:rFonts w:ascii="Arial" w:eastAsia="Arial" w:hAnsi="Arial" w:cs="Arial"/>
              </w:rPr>
            </w:pPr>
            <w:r>
              <w:rPr>
                <w:rFonts w:ascii="Arial" w:eastAsia="Arial" w:hAnsi="Arial" w:cs="Arial"/>
              </w:rPr>
              <w:t>2101</w:t>
            </w:r>
          </w:p>
        </w:tc>
      </w:tr>
      <w:tr w:rsidR="00716B51"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B10A15">
            <w:pPr>
              <w:spacing w:before="60" w:after="60" w:line="240" w:lineRule="auto"/>
              <w:jc w:val="center"/>
              <w:rPr>
                <w:rFonts w:ascii="Arial" w:eastAsia="Arial" w:hAnsi="Arial" w:cs="Arial"/>
              </w:rPr>
            </w:pPr>
            <w:r>
              <w:rPr>
                <w:rFonts w:ascii="Arial" w:eastAsia="Arial" w:hAnsi="Arial" w:cs="Arial"/>
              </w:rPr>
              <w:t>2102</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r>
              <w:rPr>
                <w:rFonts w:ascii="Arial" w:eastAsia="Arial" w:hAnsi="Arial" w:cs="Arial"/>
              </w:rPr>
              <w:t>NO</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lastRenderedPageBreak/>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bl>
    <w:p w:rsidR="006F217E" w:rsidRDefault="006F217E">
      <w:pPr>
        <w:spacing w:after="0" w:line="240" w:lineRule="auto"/>
      </w:pPr>
    </w:p>
    <w:p w:rsidR="006F217E" w:rsidRDefault="00A31A75" w:rsidP="00F90E41">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table below describes how the new field</w:t>
      </w:r>
      <w:r w:rsidR="00E8067D">
        <w:rPr>
          <w:rFonts w:ascii="Times New Roman" w:eastAsia="Times New Roman" w:hAnsi="Times New Roman" w:cs="Times New Roman"/>
          <w:sz w:val="24"/>
          <w:szCs w:val="24"/>
        </w:rPr>
        <w:t>s are</w:t>
      </w:r>
      <w:r>
        <w:rPr>
          <w:rFonts w:ascii="Times New Roman" w:eastAsia="Times New Roman" w:hAnsi="Times New Roman" w:cs="Times New Roman"/>
          <w:sz w:val="24"/>
          <w:szCs w:val="24"/>
        </w:rPr>
        <w:t xml:space="preserve"> going to be added to file 9002313.02, BPS CLAIMS</w:t>
      </w:r>
      <w:r w:rsidR="00022E30">
        <w:rPr>
          <w:rFonts w:ascii="Times New Roman" w:eastAsia="Times New Roman" w:hAnsi="Times New Roman" w:cs="Times New Roman"/>
          <w:sz w:val="24"/>
          <w:szCs w:val="24"/>
        </w:rPr>
        <w:t>, sub-file 9002313.0201 TRANSACTIONS</w:t>
      </w:r>
      <w:r>
        <w:rPr>
          <w:rFonts w:ascii="Times New Roman" w:eastAsia="Times New Roman" w:hAnsi="Times New Roman" w:cs="Times New Roman"/>
          <w:sz w:val="24"/>
          <w:szCs w:val="24"/>
        </w:rPr>
        <w:t>.</w:t>
      </w:r>
    </w:p>
    <w:p w:rsidR="00E8067D" w:rsidRDefault="00E8067D" w:rsidP="00F90E41">
      <w:pPr>
        <w:spacing w:after="120" w:line="240" w:lineRule="auto"/>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w:t>
            </w:r>
            <w:r w:rsidR="00022E30">
              <w:rPr>
                <w:rFonts w:ascii="Arial" w:eastAsia="Arial" w:hAnsi="Arial" w:cs="Arial"/>
              </w:rPr>
              <w:t>0</w:t>
            </w:r>
            <w:r>
              <w:rPr>
                <w:rFonts w:ascii="Arial" w:eastAsia="Arial" w:hAnsi="Arial" w:cs="Arial"/>
              </w:rPr>
              <w:t>;1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FREE TEXT</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K:$L(X)&gt;19!($L(X)&lt;19) 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3365F7">
            <w:pPr>
              <w:spacing w:before="60" w:after="60" w:line="240" w:lineRule="auto"/>
              <w:jc w:val="center"/>
            </w:pPr>
            <w:r>
              <w:rPr>
                <w:rFonts w:ascii="Arial" w:eastAsia="Arial" w:hAnsi="Arial" w:cs="Arial"/>
              </w:rPr>
              <w:t xml:space="preserve">Enter a </w:t>
            </w:r>
            <w:r w:rsidR="00684F0F">
              <w:rPr>
                <w:rFonts w:ascii="Arial" w:eastAsia="Arial" w:hAnsi="Arial" w:cs="Arial"/>
              </w:rPr>
              <w:t>value</w:t>
            </w:r>
            <w:r w:rsidR="00A31A75">
              <w:rPr>
                <w:rFonts w:ascii="Arial" w:eastAsia="Arial" w:hAnsi="Arial" w:cs="Arial"/>
              </w:rPr>
              <w:t xml:space="preserve"> 1-19 characters in length.</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ID assigned to the original manufacturer of the product. NCPDP standard field C01-4N.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CLAIM SEGMENT</w:t>
            </w:r>
          </w:p>
        </w:tc>
      </w:tr>
    </w:tbl>
    <w:p w:rsidR="00E8067D" w:rsidRDefault="00E8067D" w:rsidP="00E8067D">
      <w:pPr>
        <w:spacing w:after="120" w:line="240" w:lineRule="auto"/>
        <w:rPr>
          <w:rFonts w:ascii="Times New Roman" w:eastAsia="Times New Roman" w:hAnsi="Times New Roman" w:cs="Times New Roman"/>
          <w:sz w:val="24"/>
          <w:szCs w:val="24"/>
        </w:rPr>
      </w:pPr>
    </w:p>
    <w:p w:rsidR="00E8067D" w:rsidRDefault="00E8067D" w:rsidP="00E8067D">
      <w:pPr>
        <w:spacing w:after="120" w:line="240" w:lineRule="auto"/>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rPr>
              <w:t>Values</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022E30" w:rsidP="00A10F8E">
            <w:pPr>
              <w:spacing w:before="60" w:after="60" w:line="240" w:lineRule="auto"/>
              <w:jc w:val="center"/>
            </w:pPr>
            <w:r>
              <w:rPr>
                <w:rFonts w:ascii="Arial" w:eastAsia="Arial" w:hAnsi="Arial" w:cs="Arial"/>
              </w:rPr>
              <w:t>ORIG MANUFACTURER PROD</w:t>
            </w:r>
            <w:r w:rsidR="00E8067D">
              <w:rPr>
                <w:rFonts w:ascii="Arial" w:eastAsia="Arial" w:hAnsi="Arial" w:cs="Arial"/>
              </w:rPr>
              <w:t xml:space="preserve"> ID</w:t>
            </w:r>
            <w:r>
              <w:rPr>
                <w:rFonts w:ascii="Arial" w:eastAsia="Arial" w:hAnsi="Arial" w:cs="Arial"/>
              </w:rPr>
              <w:t xml:space="preserve"> QUAL</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2102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C0</w:t>
            </w:r>
            <w:r w:rsidR="00022E30">
              <w:rPr>
                <w:rFonts w:ascii="Arial" w:eastAsia="Arial" w:hAnsi="Arial" w:cs="Arial"/>
              </w:rPr>
              <w:t>0</w:t>
            </w:r>
            <w:r>
              <w:rPr>
                <w:rFonts w:ascii="Arial" w:eastAsia="Arial" w:hAnsi="Arial" w:cs="Arial"/>
              </w:rPr>
              <w:t>;2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SET</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3 – NDC-National Drug Code</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K:$L(X)&gt;2!($L(X)&lt;2) 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Enter ‘3’ or leave blank if the Product ID is empty</w:t>
            </w:r>
            <w:r w:rsidR="00E8067D">
              <w:rPr>
                <w:rFonts w:ascii="Arial" w:eastAsia="Arial" w:hAnsi="Arial" w:cs="Arial"/>
              </w:rPr>
              <w:t>.</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lastRenderedPageBreak/>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Qualifies Original Manufacturer Product ID C01-4N</w:t>
            </w:r>
            <w:r w:rsidR="00E8067D">
              <w:rPr>
                <w:rFonts w:ascii="Arial" w:eastAsia="Arial" w:hAnsi="Arial" w:cs="Arial"/>
              </w:rPr>
              <w:t>. NCPDP standard field C02-4P.</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CLAIM SEGMENT</w:t>
            </w:r>
          </w:p>
        </w:tc>
      </w:tr>
    </w:tbl>
    <w:p w:rsidR="00E8067D" w:rsidRDefault="00E8067D" w:rsidP="00E8067D">
      <w:pPr>
        <w:spacing w:before="120" w:after="120" w:line="240" w:lineRule="auto"/>
      </w:pPr>
    </w:p>
    <w:p w:rsidR="006F217E" w:rsidRDefault="006F217E">
      <w:pPr>
        <w:spacing w:before="120" w:after="120" w:line="240" w:lineRule="auto"/>
      </w:pPr>
    </w:p>
    <w:p w:rsidR="006F217E" w:rsidRDefault="006F217E">
      <w:pPr>
        <w:spacing w:after="0" w:line="240" w:lineRule="auto"/>
      </w:pPr>
    </w:p>
    <w:sectPr w:rsidR="006F217E" w:rsidSect="00F90E41">
      <w:headerReference w:type="default" r:id="rId14"/>
      <w:footerReference w:type="default" r:id="rId15"/>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65" w:rsidRDefault="00916965">
      <w:pPr>
        <w:spacing w:after="0" w:line="240" w:lineRule="auto"/>
      </w:pPr>
      <w:r>
        <w:separator/>
      </w:r>
    </w:p>
  </w:endnote>
  <w:endnote w:type="continuationSeparator" w:id="0">
    <w:p w:rsidR="00916965" w:rsidRDefault="0091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CD" w:rsidRDefault="004505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17E" w:rsidRPr="004505CD" w:rsidRDefault="006F217E" w:rsidP="004505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CD" w:rsidRDefault="004505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Pr="004505CD" w:rsidRDefault="00F90E41" w:rsidP="004505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65" w:rsidRDefault="00916965">
      <w:pPr>
        <w:spacing w:after="0" w:line="240" w:lineRule="auto"/>
      </w:pPr>
      <w:r>
        <w:separator/>
      </w:r>
    </w:p>
  </w:footnote>
  <w:footnote w:type="continuationSeparator" w:id="0">
    <w:p w:rsidR="00916965" w:rsidRDefault="00916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CD" w:rsidRDefault="004505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CD" w:rsidRDefault="004505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CD" w:rsidRDefault="004505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Pr="004505CD" w:rsidRDefault="00F90E41" w:rsidP="004505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F217E"/>
    <w:rsid w:val="00022E30"/>
    <w:rsid w:val="001F7443"/>
    <w:rsid w:val="0023590A"/>
    <w:rsid w:val="002F7868"/>
    <w:rsid w:val="00330FD3"/>
    <w:rsid w:val="003365F7"/>
    <w:rsid w:val="003B0F5A"/>
    <w:rsid w:val="003B2C30"/>
    <w:rsid w:val="004505CD"/>
    <w:rsid w:val="00494B20"/>
    <w:rsid w:val="0058110A"/>
    <w:rsid w:val="005F1736"/>
    <w:rsid w:val="00684F0F"/>
    <w:rsid w:val="0069540D"/>
    <w:rsid w:val="006D0169"/>
    <w:rsid w:val="006F217E"/>
    <w:rsid w:val="00716B51"/>
    <w:rsid w:val="00746753"/>
    <w:rsid w:val="00916965"/>
    <w:rsid w:val="00A31A75"/>
    <w:rsid w:val="00AB090D"/>
    <w:rsid w:val="00AD3C29"/>
    <w:rsid w:val="00B10A15"/>
    <w:rsid w:val="00C22AC5"/>
    <w:rsid w:val="00C37821"/>
    <w:rsid w:val="00C91FB6"/>
    <w:rsid w:val="00D1375C"/>
    <w:rsid w:val="00DC605B"/>
    <w:rsid w:val="00E8067D"/>
    <w:rsid w:val="00F55F99"/>
    <w:rsid w:val="00F90E41"/>
    <w:rsid w:val="00FB02F5"/>
    <w:rsid w:val="00FC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667</Words>
  <Characters>3807</Characters>
  <Application>Microsoft Office Word</Application>
  <DocSecurity>0</DocSecurity>
  <Lines>31</Lines>
  <Paragraphs>8</Paragraphs>
  <ScaleCrop>false</ScaleCrop>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2017-05-10T18:19:00Z</dcterms:created>
  <dcterms:modified xsi:type="dcterms:W3CDTF">2017-05-10T18:19:00Z</dcterms:modified>
</cp:coreProperties>
</file>