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5FA33A61" w:rsidR="003562BC" w:rsidRPr="00487592" w:rsidRDefault="00915D82" w:rsidP="003562BC">
      <w:pPr>
        <w:pStyle w:val="NormalWeb"/>
        <w:spacing w:after="0" w:afterAutospacing="0"/>
        <w:jc w:val="center"/>
        <w:rPr>
          <w:b/>
          <w:bCs/>
          <w:sz w:val="36"/>
          <w:szCs w:val="32"/>
        </w:rPr>
      </w:pPr>
      <w:r w:rsidRPr="00487592">
        <w:rPr>
          <w:b/>
          <w:bCs/>
          <w:sz w:val="36"/>
          <w:szCs w:val="32"/>
        </w:rPr>
        <w:t>TAS</w:t>
      </w:r>
      <w:r w:rsidR="00B61BB7">
        <w:rPr>
          <w:b/>
          <w:bCs/>
          <w:sz w:val="36"/>
          <w:szCs w:val="32"/>
        </w:rPr>
        <w:t xml:space="preserve"> eBill</w:t>
      </w:r>
      <w:r w:rsidRPr="00487592">
        <w:rPr>
          <w:b/>
          <w:bCs/>
          <w:sz w:val="36"/>
          <w:szCs w:val="32"/>
        </w:rPr>
        <w:t xml:space="preserve"> </w:t>
      </w:r>
      <w:r w:rsidR="00B61BB7">
        <w:rPr>
          <w:b/>
          <w:bCs/>
          <w:sz w:val="36"/>
          <w:szCs w:val="32"/>
        </w:rPr>
        <w:t xml:space="preserve">SDD </w:t>
      </w:r>
      <w:r w:rsidRPr="00487592">
        <w:rPr>
          <w:b/>
          <w:bCs/>
          <w:sz w:val="36"/>
          <w:szCs w:val="32"/>
        </w:rPr>
        <w:t>US</w:t>
      </w:r>
      <w:r w:rsidR="00CB220A">
        <w:rPr>
          <w:b/>
          <w:bCs/>
          <w:sz w:val="36"/>
          <w:szCs w:val="32"/>
        </w:rPr>
        <w:t>24</w:t>
      </w:r>
      <w:r w:rsidR="00555BC8">
        <w:rPr>
          <w:b/>
          <w:bCs/>
          <w:sz w:val="36"/>
          <w:szCs w:val="32"/>
        </w:rPr>
        <w:t>8</w:t>
      </w:r>
      <w:r w:rsidR="00CB220A">
        <w:rPr>
          <w:b/>
          <w:bCs/>
          <w:sz w:val="36"/>
          <w:szCs w:val="32"/>
        </w:rPr>
        <w:t>6</w:t>
      </w:r>
    </w:p>
    <w:p w14:paraId="38E7E88B" w14:textId="77777777" w:rsidR="003562BC" w:rsidRPr="00487592" w:rsidRDefault="003562BC" w:rsidP="003562BC">
      <w:pPr>
        <w:pStyle w:val="Title2"/>
        <w:rPr>
          <w:rFonts w:ascii="Times New Roman" w:hAnsi="Times New Roman" w:cs="Times New Roman"/>
          <w:sz w:val="36"/>
        </w:rPr>
      </w:pPr>
      <w:r w:rsidRPr="00487592">
        <w:rPr>
          <w:rFonts w:ascii="Times New Roman" w:hAnsi="Times New Roman" w:cs="Times New Roman"/>
          <w:sz w:val="36"/>
        </w:rPr>
        <w:t>System Design Document</w:t>
      </w:r>
    </w:p>
    <w:p w14:paraId="33D1010D" w14:textId="4B33424A" w:rsidR="003562BC" w:rsidRPr="00487592" w:rsidRDefault="00E93DF0" w:rsidP="003562BC">
      <w:pPr>
        <w:pStyle w:val="Tit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IB*2.0*608</w:t>
      </w: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487592" w:rsidRDefault="003562BC" w:rsidP="003562BC">
      <w:pPr>
        <w:pStyle w:val="Title"/>
        <w:rPr>
          <w:rFonts w:ascii="Times New Roman" w:hAnsi="Times New Roman" w:cs="Times New Roman"/>
          <w:sz w:val="28"/>
          <w:szCs w:val="28"/>
        </w:rPr>
      </w:pPr>
      <w:r w:rsidRPr="00487592">
        <w:rPr>
          <w:rFonts w:ascii="Times New Roman" w:hAnsi="Times New Roman" w:cs="Times New Roman"/>
          <w:sz w:val="28"/>
          <w:szCs w:val="28"/>
        </w:rPr>
        <w:t>Department of Veterans Affairs</w:t>
      </w:r>
    </w:p>
    <w:p w14:paraId="46A663BC" w14:textId="76E12511" w:rsidR="003562BC" w:rsidRPr="00487592" w:rsidRDefault="00B6044E" w:rsidP="003562BC">
      <w:pPr>
        <w:pStyle w:val="InstructionalTextTitle2"/>
        <w:rPr>
          <w:b/>
          <w:i w:val="0"/>
          <w:color w:val="auto"/>
          <w:sz w:val="28"/>
          <w:szCs w:val="28"/>
        </w:rPr>
      </w:pPr>
      <w:r>
        <w:rPr>
          <w:b/>
          <w:i w:val="0"/>
          <w:color w:val="auto"/>
          <w:sz w:val="28"/>
          <w:szCs w:val="28"/>
        </w:rPr>
        <w:t>April</w:t>
      </w:r>
      <w:r w:rsidR="00E93DF0">
        <w:rPr>
          <w:b/>
          <w:i w:val="0"/>
          <w:color w:val="auto"/>
          <w:sz w:val="28"/>
          <w:szCs w:val="28"/>
        </w:rPr>
        <w:t xml:space="preserve"> 2018</w:t>
      </w:r>
    </w:p>
    <w:p w14:paraId="419F3F26" w14:textId="1F837545" w:rsidR="003562BC" w:rsidRPr="00487592" w:rsidRDefault="003562BC" w:rsidP="003562BC">
      <w:pPr>
        <w:pStyle w:val="Title2"/>
        <w:rPr>
          <w:rFonts w:ascii="Times New Roman" w:hAnsi="Times New Roman" w:cs="Times New Roman"/>
          <w:szCs w:val="28"/>
        </w:rPr>
        <w:sectPr w:rsidR="003562BC" w:rsidRPr="00487592" w:rsidSect="00BB15C3"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487592">
        <w:rPr>
          <w:rFonts w:ascii="Times New Roman" w:hAnsi="Times New Roman" w:cs="Times New Roman"/>
          <w:szCs w:val="28"/>
        </w:rPr>
        <w:t xml:space="preserve">Version </w:t>
      </w:r>
      <w:r w:rsidR="00E93DF0">
        <w:rPr>
          <w:rFonts w:ascii="Times New Roman" w:hAnsi="Times New Roman" w:cs="Times New Roman"/>
          <w:szCs w:val="28"/>
        </w:rPr>
        <w:t>2</w:t>
      </w:r>
      <w:r w:rsidR="00555BC8">
        <w:rPr>
          <w:rFonts w:ascii="Times New Roman" w:hAnsi="Times New Roman" w:cs="Times New Roman"/>
          <w:szCs w:val="28"/>
        </w:rPr>
        <w:t>.00</w:t>
      </w:r>
    </w:p>
    <w:p w14:paraId="7300E206" w14:textId="6205C312" w:rsidR="00B81ED4" w:rsidRPr="007D0623" w:rsidRDefault="00B81ED4" w:rsidP="008F7700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lastRenderedPageBreak/>
        <w:t>User Story Number:</w:t>
      </w:r>
      <w:r w:rsidRPr="00B81ED4">
        <w:t xml:space="preserve"> </w:t>
      </w:r>
      <w:r w:rsidR="00555BC8">
        <w:rPr>
          <w:rFonts w:ascii="Times New Roman" w:hAnsi="Times New Roman" w:cs="Times New Roman"/>
        </w:rPr>
        <w:t>US</w:t>
      </w:r>
      <w:r w:rsidR="00915D82" w:rsidRPr="00EB3F23">
        <w:rPr>
          <w:rFonts w:ascii="Times New Roman" w:hAnsi="Times New Roman" w:cs="Times New Roman"/>
        </w:rPr>
        <w:t>-</w:t>
      </w:r>
      <w:r w:rsidR="00755392">
        <w:rPr>
          <w:rFonts w:ascii="Times New Roman" w:hAnsi="Times New Roman" w:cs="Times New Roman"/>
        </w:rPr>
        <w:t>2486</w:t>
      </w:r>
    </w:p>
    <w:p w14:paraId="39D5DE82" w14:textId="2BC5E850" w:rsidR="00915D82" w:rsidRPr="00B81ED4" w:rsidRDefault="00915D82" w:rsidP="00915D82">
      <w:pPr>
        <w:pStyle w:val="TopInfo"/>
      </w:pPr>
      <w:r w:rsidRPr="008F7700">
        <w:rPr>
          <w:b/>
        </w:rPr>
        <w:t>User Story Name:</w:t>
      </w:r>
      <w:r>
        <w:t xml:space="preserve"> </w:t>
      </w:r>
      <w:r w:rsidR="00555BC8">
        <w:rPr>
          <w:rFonts w:ascii="Times New Roman" w:hAnsi="Times New Roman" w:cs="Times New Roman"/>
        </w:rPr>
        <w:t>RCB – Match COB Data to Payer Sequence</w:t>
      </w:r>
    </w:p>
    <w:p w14:paraId="5CC5F9B7" w14:textId="317EAB6E" w:rsidR="00915D82" w:rsidRPr="00B81ED4" w:rsidRDefault="00915D82" w:rsidP="00915D82">
      <w:pPr>
        <w:pStyle w:val="TopInfo"/>
      </w:pPr>
      <w:r>
        <w:rPr>
          <w:b/>
        </w:rPr>
        <w:t>Product Backlog ID</w:t>
      </w:r>
      <w:r w:rsidRPr="008F7700">
        <w:rPr>
          <w:b/>
        </w:rPr>
        <w:t>:</w:t>
      </w:r>
      <w:r>
        <w:t xml:space="preserve"> </w:t>
      </w:r>
      <w:r w:rsidR="00B656CD">
        <w:rPr>
          <w:rFonts w:ascii="Times New Roman" w:hAnsi="Times New Roman" w:cs="Times New Roman"/>
        </w:rPr>
        <w:t>n/a</w:t>
      </w:r>
    </w:p>
    <w:p w14:paraId="58711196" w14:textId="6751F8FE" w:rsidR="00915D82" w:rsidRDefault="00915D82" w:rsidP="00915D82">
      <w:pPr>
        <w:pStyle w:val="TopInfo"/>
        <w:rPr>
          <w:rFonts w:ascii="Times New Roman" w:hAnsi="Times New Roman" w:cs="Times New Roman"/>
        </w:rPr>
      </w:pPr>
      <w:r>
        <w:rPr>
          <w:b/>
        </w:rPr>
        <w:t>Rally ID</w:t>
      </w:r>
      <w:r w:rsidRPr="008F7700">
        <w:rPr>
          <w:b/>
        </w:rPr>
        <w:t>:</w:t>
      </w:r>
      <w:r>
        <w:t xml:space="preserve"> </w:t>
      </w:r>
      <w:r>
        <w:rPr>
          <w:rFonts w:ascii="Times New Roman" w:hAnsi="Times New Roman" w:cs="Times New Roman"/>
        </w:rPr>
        <w:t>US-</w:t>
      </w:r>
      <w:r w:rsidR="00755392">
        <w:rPr>
          <w:rFonts w:ascii="Times New Roman" w:hAnsi="Times New Roman" w:cs="Times New Roman"/>
        </w:rPr>
        <w:t>2486</w:t>
      </w:r>
    </w:p>
    <w:p w14:paraId="2BDF2F7C" w14:textId="0C037CA8" w:rsidR="00D06375" w:rsidRPr="002C03FD" w:rsidRDefault="00801D3B" w:rsidP="002C03FD">
      <w:pPr>
        <w:pStyle w:val="Heading1"/>
      </w:pPr>
      <w:r>
        <w:t>Design/Resolution</w:t>
      </w:r>
      <w:r w:rsidR="001F6F18">
        <w:t>:</w:t>
      </w:r>
    </w:p>
    <w:p w14:paraId="5CC44409" w14:textId="0FBB858C" w:rsidR="0005233D" w:rsidRDefault="00801D3B" w:rsidP="0005233D">
      <w:pPr>
        <w:pStyle w:val="BodyText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To resolve thi</w:t>
      </w:r>
      <w:r w:rsidR="00033C4B">
        <w:rPr>
          <w:rFonts w:ascii="Times New Roman" w:eastAsiaTheme="minorHAnsi" w:hAnsi="Times New Roman"/>
        </w:rPr>
        <w:t xml:space="preserve">s request, the following </w:t>
      </w:r>
      <w:r w:rsidR="00D016F8">
        <w:rPr>
          <w:rFonts w:ascii="Times New Roman" w:eastAsiaTheme="minorHAnsi" w:hAnsi="Times New Roman"/>
        </w:rPr>
        <w:t>items need to be done:</w:t>
      </w:r>
    </w:p>
    <w:p w14:paraId="4F920888" w14:textId="1713CE56" w:rsidR="00127948" w:rsidRDefault="00127948" w:rsidP="00127948">
      <w:pPr>
        <w:pStyle w:val="BodyText"/>
        <w:numPr>
          <w:ilvl w:val="0"/>
          <w:numId w:val="23"/>
        </w:numPr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The IBCEPTC3 routine needs to be modified to insti</w:t>
      </w:r>
      <w:r w:rsidR="0039577C">
        <w:rPr>
          <w:rFonts w:ascii="Times New Roman" w:eastAsiaTheme="minorHAnsi" w:hAnsi="Times New Roman"/>
        </w:rPr>
        <w:t>tute a new IB variable (IBRSBTST</w:t>
      </w:r>
      <w:r>
        <w:rPr>
          <w:rFonts w:ascii="Times New Roman" w:eastAsiaTheme="minorHAnsi" w:hAnsi="Times New Roman"/>
        </w:rPr>
        <w:t xml:space="preserve">) that will be needed to identify that a claim is </w:t>
      </w:r>
      <w:r w:rsidR="0039577C">
        <w:rPr>
          <w:rFonts w:ascii="Times New Roman" w:eastAsiaTheme="minorHAnsi" w:hAnsi="Times New Roman"/>
        </w:rPr>
        <w:t>being resubmitted.  The IBRSBTST</w:t>
      </w:r>
      <w:r>
        <w:rPr>
          <w:rFonts w:ascii="Times New Roman" w:eastAsiaTheme="minorHAnsi" w:hAnsi="Times New Roman"/>
        </w:rPr>
        <w:t xml:space="preserve"> variable will be </w:t>
      </w:r>
      <w:r w:rsidR="008E24B4">
        <w:rPr>
          <w:rFonts w:ascii="Times New Roman" w:eastAsiaTheme="minorHAnsi" w:hAnsi="Times New Roman"/>
        </w:rPr>
        <w:t>referenced by the OUTPUT FORMATTER</w:t>
      </w:r>
      <w:r>
        <w:rPr>
          <w:rFonts w:ascii="Times New Roman" w:eastAsiaTheme="minorHAnsi" w:hAnsi="Times New Roman"/>
        </w:rPr>
        <w:t>:</w:t>
      </w: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567"/>
        <w:gridCol w:w="983"/>
        <w:gridCol w:w="310"/>
        <w:gridCol w:w="1212"/>
        <w:gridCol w:w="564"/>
        <w:gridCol w:w="302"/>
        <w:gridCol w:w="514"/>
        <w:gridCol w:w="426"/>
        <w:gridCol w:w="1788"/>
        <w:gridCol w:w="893"/>
      </w:tblGrid>
      <w:tr w:rsidR="00127948" w:rsidRPr="009B3C81" w14:paraId="1167F0A6" w14:textId="77777777" w:rsidTr="003E0CC7">
        <w:trPr>
          <w:tblHeader/>
        </w:trPr>
        <w:tc>
          <w:tcPr>
            <w:tcW w:w="1343" w:type="pct"/>
            <w:shd w:val="clear" w:color="auto" w:fill="D9D9D9"/>
            <w:vAlign w:val="center"/>
          </w:tcPr>
          <w:p w14:paraId="305E34DB" w14:textId="77777777" w:rsidR="00127948" w:rsidRPr="001826A5" w:rsidRDefault="00127948" w:rsidP="001658E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Routines</w:t>
            </w:r>
          </w:p>
        </w:tc>
        <w:tc>
          <w:tcPr>
            <w:tcW w:w="3657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291E7B2B" w14:textId="77777777" w:rsidR="00127948" w:rsidRPr="001826A5" w:rsidRDefault="00127948" w:rsidP="001658E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Activities</w:t>
            </w:r>
          </w:p>
        </w:tc>
      </w:tr>
      <w:tr w:rsidR="00127948" w:rsidRPr="009B3C81" w14:paraId="30164558" w14:textId="77777777" w:rsidTr="003E0CC7">
        <w:trPr>
          <w:tblHeader/>
        </w:trPr>
        <w:tc>
          <w:tcPr>
            <w:tcW w:w="1343" w:type="pct"/>
            <w:shd w:val="clear" w:color="auto" w:fill="D9D9D9"/>
            <w:vAlign w:val="center"/>
          </w:tcPr>
          <w:p w14:paraId="5B87C37B" w14:textId="77777777" w:rsidR="00127948" w:rsidRPr="001826A5" w:rsidRDefault="00127948" w:rsidP="001658E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Routine Name</w:t>
            </w:r>
          </w:p>
        </w:tc>
        <w:tc>
          <w:tcPr>
            <w:tcW w:w="3657" w:type="pct"/>
            <w:gridSpan w:val="9"/>
            <w:tcBorders>
              <w:bottom w:val="single" w:sz="6" w:space="0" w:color="000000"/>
            </w:tcBorders>
          </w:tcPr>
          <w:p w14:paraId="026321D9" w14:textId="1BA47858" w:rsidR="00127948" w:rsidRPr="009B3C81" w:rsidRDefault="00127948" w:rsidP="001658E0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IBCEPTC3</w:t>
            </w:r>
          </w:p>
        </w:tc>
      </w:tr>
      <w:tr w:rsidR="00127948" w:rsidRPr="009B3C81" w14:paraId="53DABE30" w14:textId="77777777" w:rsidTr="003E0CC7">
        <w:tc>
          <w:tcPr>
            <w:tcW w:w="1343" w:type="pct"/>
            <w:shd w:val="clear" w:color="auto" w:fill="D9D9D9"/>
            <w:vAlign w:val="center"/>
          </w:tcPr>
          <w:p w14:paraId="616F0DB2" w14:textId="77777777" w:rsidR="00127948" w:rsidRPr="001826A5" w:rsidRDefault="00127948" w:rsidP="001658E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Enhancement Category</w:t>
            </w:r>
          </w:p>
        </w:tc>
        <w:tc>
          <w:tcPr>
            <w:tcW w:w="676" w:type="pct"/>
            <w:gridSpan w:val="2"/>
            <w:tcBorders>
              <w:right w:val="nil"/>
            </w:tcBorders>
          </w:tcPr>
          <w:p w14:paraId="7C6D5681" w14:textId="2EF07F8F" w:rsidR="00127948" w:rsidRPr="009B3C81" w:rsidRDefault="00127948" w:rsidP="001658E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7215F3">
              <w:rPr>
                <w:rFonts w:ascii="Garamond" w:hAnsi="Garamond" w:cs="Arial"/>
                <w:sz w:val="20"/>
                <w:szCs w:val="20"/>
              </w:rPr>
            </w:r>
            <w:r w:rsidR="007215F3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New</w:t>
            </w:r>
          </w:p>
        </w:tc>
        <w:tc>
          <w:tcPr>
            <w:tcW w:w="634" w:type="pct"/>
            <w:tcBorders>
              <w:left w:val="nil"/>
              <w:right w:val="nil"/>
            </w:tcBorders>
          </w:tcPr>
          <w:p w14:paraId="099C81D6" w14:textId="4190C1FB" w:rsidR="00127948" w:rsidRPr="009B3C81" w:rsidRDefault="00127948" w:rsidP="001658E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7215F3">
              <w:rPr>
                <w:rFonts w:ascii="Garamond" w:hAnsi="Garamond" w:cs="Arial"/>
                <w:sz w:val="20"/>
                <w:szCs w:val="20"/>
              </w:rPr>
            </w:r>
            <w:r w:rsidR="007215F3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Modify</w:t>
            </w:r>
          </w:p>
        </w:tc>
        <w:tc>
          <w:tcPr>
            <w:tcW w:w="722" w:type="pct"/>
            <w:gridSpan w:val="3"/>
            <w:tcBorders>
              <w:left w:val="nil"/>
              <w:right w:val="nil"/>
            </w:tcBorders>
          </w:tcPr>
          <w:p w14:paraId="542DA2AB" w14:textId="77777777" w:rsidR="00127948" w:rsidRPr="009B3C81" w:rsidRDefault="00127948" w:rsidP="001658E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7215F3">
              <w:rPr>
                <w:rFonts w:ascii="Garamond" w:hAnsi="Garamond" w:cs="Arial"/>
                <w:sz w:val="20"/>
                <w:szCs w:val="20"/>
              </w:rPr>
            </w:r>
            <w:r w:rsidR="007215F3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Delete</w:t>
            </w:r>
          </w:p>
        </w:tc>
        <w:tc>
          <w:tcPr>
            <w:tcW w:w="1625" w:type="pct"/>
            <w:gridSpan w:val="3"/>
            <w:tcBorders>
              <w:left w:val="nil"/>
            </w:tcBorders>
          </w:tcPr>
          <w:p w14:paraId="75C64F3D" w14:textId="77777777" w:rsidR="00127948" w:rsidRPr="009B3C81" w:rsidRDefault="00127948" w:rsidP="001658E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7215F3">
              <w:rPr>
                <w:rFonts w:ascii="Garamond" w:hAnsi="Garamond" w:cs="Arial"/>
                <w:sz w:val="20"/>
                <w:szCs w:val="20"/>
              </w:rPr>
            </w:r>
            <w:r w:rsidR="007215F3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127948" w:rsidRPr="009B3C81" w14:paraId="69783E2D" w14:textId="77777777" w:rsidTr="003E0CC7">
        <w:tc>
          <w:tcPr>
            <w:tcW w:w="1343" w:type="pct"/>
            <w:shd w:val="clear" w:color="auto" w:fill="D9D9D9"/>
            <w:vAlign w:val="center"/>
          </w:tcPr>
          <w:p w14:paraId="09BF07FD" w14:textId="77777777" w:rsidR="00127948" w:rsidRPr="001826A5" w:rsidRDefault="00127948" w:rsidP="001658E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RTM</w:t>
            </w:r>
          </w:p>
        </w:tc>
        <w:tc>
          <w:tcPr>
            <w:tcW w:w="3657" w:type="pct"/>
            <w:gridSpan w:val="9"/>
          </w:tcPr>
          <w:p w14:paraId="00A23281" w14:textId="77777777" w:rsidR="00127948" w:rsidRPr="009B3C81" w:rsidRDefault="00127948" w:rsidP="001658E0">
            <w:pPr>
              <w:pStyle w:val="BodyText"/>
              <w:rPr>
                <w:sz w:val="22"/>
                <w:szCs w:val="22"/>
              </w:rPr>
            </w:pPr>
          </w:p>
        </w:tc>
      </w:tr>
      <w:tr w:rsidR="00127948" w:rsidRPr="009B3C81" w14:paraId="69607B8C" w14:textId="77777777" w:rsidTr="003E0CC7">
        <w:tc>
          <w:tcPr>
            <w:tcW w:w="1343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44F630D8" w14:textId="77777777" w:rsidR="00127948" w:rsidRPr="001826A5" w:rsidRDefault="00127948" w:rsidP="001658E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Related Options</w:t>
            </w:r>
          </w:p>
        </w:tc>
        <w:tc>
          <w:tcPr>
            <w:tcW w:w="3657" w:type="pct"/>
            <w:gridSpan w:val="9"/>
            <w:tcBorders>
              <w:bottom w:val="single" w:sz="4" w:space="0" w:color="auto"/>
            </w:tcBorders>
          </w:tcPr>
          <w:p w14:paraId="33BCB45F" w14:textId="77777777" w:rsidR="00127948" w:rsidRPr="009B3C81" w:rsidRDefault="00127948" w:rsidP="001658E0">
            <w:pPr>
              <w:spacing w:before="60" w:after="60"/>
            </w:pPr>
            <w:r w:rsidRPr="009B3C81">
              <w:t>None</w:t>
            </w:r>
          </w:p>
        </w:tc>
      </w:tr>
      <w:tr w:rsidR="00127948" w:rsidRPr="009B3C81" w14:paraId="4B9FDE14" w14:textId="77777777" w:rsidTr="002339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34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35709E4D" w14:textId="77777777" w:rsidR="00127948" w:rsidRPr="001826A5" w:rsidRDefault="00127948" w:rsidP="001658E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Related Routines</w:t>
            </w:r>
          </w:p>
        </w:tc>
        <w:tc>
          <w:tcPr>
            <w:tcW w:w="1763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3C75ADCA" w14:textId="77777777" w:rsidR="00127948" w:rsidRPr="001826A5" w:rsidRDefault="00127948" w:rsidP="001658E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Routines “Called By”</w:t>
            </w:r>
          </w:p>
        </w:tc>
        <w:tc>
          <w:tcPr>
            <w:tcW w:w="1894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0998F29B" w14:textId="77777777" w:rsidR="00127948" w:rsidRPr="001826A5" w:rsidRDefault="00127948" w:rsidP="001658E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 xml:space="preserve">Routines “Called”   </w:t>
            </w:r>
          </w:p>
        </w:tc>
      </w:tr>
      <w:tr w:rsidR="00127948" w:rsidRPr="009B3C81" w14:paraId="37FA4A3A" w14:textId="77777777" w:rsidTr="002339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34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4F1780D4" w14:textId="77777777" w:rsidR="00127948" w:rsidRPr="001826A5" w:rsidRDefault="00127948" w:rsidP="001658E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3" w:type="pct"/>
            <w:gridSpan w:val="5"/>
            <w:tcBorders>
              <w:bottom w:val="single" w:sz="4" w:space="0" w:color="auto"/>
            </w:tcBorders>
            <w:vAlign w:val="center"/>
          </w:tcPr>
          <w:p w14:paraId="53B61D81" w14:textId="77777777" w:rsidR="00127948" w:rsidRPr="009B3C81" w:rsidRDefault="00127948" w:rsidP="001658E0">
            <w:pPr>
              <w:spacing w:before="60" w:after="60"/>
            </w:pPr>
          </w:p>
        </w:tc>
        <w:tc>
          <w:tcPr>
            <w:tcW w:w="1894" w:type="pct"/>
            <w:gridSpan w:val="4"/>
            <w:tcBorders>
              <w:bottom w:val="single" w:sz="4" w:space="0" w:color="auto"/>
            </w:tcBorders>
            <w:vAlign w:val="center"/>
          </w:tcPr>
          <w:p w14:paraId="0C96CB90" w14:textId="77777777" w:rsidR="00127948" w:rsidRPr="009B3C81" w:rsidRDefault="00127948" w:rsidP="001658E0">
            <w:pPr>
              <w:spacing w:before="60" w:after="60"/>
            </w:pPr>
          </w:p>
          <w:p w14:paraId="100C03CB" w14:textId="77777777" w:rsidR="00127948" w:rsidRPr="009B3C81" w:rsidRDefault="00127948" w:rsidP="001658E0">
            <w:pPr>
              <w:spacing w:before="60" w:after="60"/>
            </w:pPr>
          </w:p>
        </w:tc>
      </w:tr>
      <w:tr w:rsidR="00127948" w:rsidRPr="009B3C81" w14:paraId="35FF78DA" w14:textId="77777777" w:rsidTr="003E0CC7">
        <w:tc>
          <w:tcPr>
            <w:tcW w:w="1343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17FE77DA" w14:textId="77777777" w:rsidR="00127948" w:rsidRPr="001826A5" w:rsidRDefault="00127948" w:rsidP="001658E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Data Dictionary (DD) References</w:t>
            </w:r>
          </w:p>
        </w:tc>
        <w:tc>
          <w:tcPr>
            <w:tcW w:w="3657" w:type="pct"/>
            <w:gridSpan w:val="9"/>
          </w:tcPr>
          <w:p w14:paraId="1848A570" w14:textId="0B25D939" w:rsidR="00127948" w:rsidRPr="009B3C81" w:rsidRDefault="00127948" w:rsidP="001658E0">
            <w:pPr>
              <w:spacing w:before="60" w:after="60"/>
            </w:pPr>
          </w:p>
        </w:tc>
      </w:tr>
      <w:tr w:rsidR="00127948" w:rsidRPr="009B3C81" w14:paraId="65920D0D" w14:textId="77777777" w:rsidTr="003E0CC7">
        <w:tc>
          <w:tcPr>
            <w:tcW w:w="1343" w:type="pct"/>
            <w:shd w:val="clear" w:color="auto" w:fill="D9D9D9"/>
            <w:vAlign w:val="center"/>
          </w:tcPr>
          <w:p w14:paraId="24CC21C2" w14:textId="77777777" w:rsidR="00127948" w:rsidRPr="001826A5" w:rsidRDefault="00127948" w:rsidP="001658E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Related Protocols</w:t>
            </w:r>
          </w:p>
        </w:tc>
        <w:tc>
          <w:tcPr>
            <w:tcW w:w="3657" w:type="pct"/>
            <w:gridSpan w:val="9"/>
          </w:tcPr>
          <w:p w14:paraId="4637CBCB" w14:textId="77777777" w:rsidR="00127948" w:rsidRPr="009B3C81" w:rsidRDefault="00127948" w:rsidP="001658E0">
            <w:pPr>
              <w:spacing w:before="60" w:after="60"/>
            </w:pPr>
            <w:r w:rsidRPr="009B3C81">
              <w:t>None</w:t>
            </w:r>
          </w:p>
        </w:tc>
      </w:tr>
      <w:tr w:rsidR="00127948" w:rsidRPr="009B3C81" w14:paraId="29EDE972" w14:textId="77777777" w:rsidTr="003E0CC7">
        <w:tc>
          <w:tcPr>
            <w:tcW w:w="1343" w:type="pct"/>
            <w:shd w:val="clear" w:color="auto" w:fill="D9D9D9"/>
            <w:vAlign w:val="center"/>
          </w:tcPr>
          <w:p w14:paraId="2F0B918D" w14:textId="77777777" w:rsidR="00127948" w:rsidRPr="001826A5" w:rsidRDefault="00127948" w:rsidP="001658E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3657" w:type="pct"/>
            <w:gridSpan w:val="9"/>
            <w:tcBorders>
              <w:bottom w:val="single" w:sz="6" w:space="0" w:color="000000"/>
            </w:tcBorders>
          </w:tcPr>
          <w:p w14:paraId="69DBA24A" w14:textId="77777777" w:rsidR="00127948" w:rsidRPr="009B3C81" w:rsidRDefault="00127948" w:rsidP="001658E0">
            <w:pPr>
              <w:spacing w:before="60" w:after="60"/>
            </w:pPr>
            <w:r w:rsidRPr="009B3C81">
              <w:t>None</w:t>
            </w:r>
          </w:p>
        </w:tc>
      </w:tr>
      <w:tr w:rsidR="00127948" w:rsidRPr="009B3C81" w14:paraId="4EE241F2" w14:textId="77777777" w:rsidTr="0023399C">
        <w:tc>
          <w:tcPr>
            <w:tcW w:w="1343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72177DB" w14:textId="77777777" w:rsidR="00127948" w:rsidRPr="001826A5" w:rsidRDefault="00127948" w:rsidP="001658E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Data Passing</w:t>
            </w:r>
          </w:p>
        </w:tc>
        <w:tc>
          <w:tcPr>
            <w:tcW w:w="514" w:type="pct"/>
            <w:tcBorders>
              <w:left w:val="single" w:sz="4" w:space="0" w:color="auto"/>
              <w:right w:val="nil"/>
            </w:tcBorders>
          </w:tcPr>
          <w:p w14:paraId="49FFE44D" w14:textId="77777777" w:rsidR="00127948" w:rsidRPr="009B3C81" w:rsidRDefault="00127948" w:rsidP="001658E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1091" w:type="pct"/>
            <w:gridSpan w:val="3"/>
            <w:tcBorders>
              <w:left w:val="nil"/>
              <w:right w:val="nil"/>
            </w:tcBorders>
          </w:tcPr>
          <w:p w14:paraId="78E62C58" w14:textId="77777777" w:rsidR="00127948" w:rsidRPr="009B3C81" w:rsidRDefault="00127948" w:rsidP="001658E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650" w:type="pct"/>
            <w:gridSpan w:val="3"/>
            <w:tcBorders>
              <w:left w:val="nil"/>
              <w:right w:val="nil"/>
            </w:tcBorders>
          </w:tcPr>
          <w:p w14:paraId="31402C06" w14:textId="77777777" w:rsidR="00127948" w:rsidRPr="009B3C81" w:rsidRDefault="00127948" w:rsidP="001658E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935" w:type="pct"/>
            <w:tcBorders>
              <w:left w:val="nil"/>
              <w:right w:val="nil"/>
            </w:tcBorders>
          </w:tcPr>
          <w:p w14:paraId="05E5A5FE" w14:textId="77777777" w:rsidR="00127948" w:rsidRPr="009B3C81" w:rsidRDefault="00127948" w:rsidP="001658E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Global Reference</w:t>
            </w:r>
          </w:p>
        </w:tc>
        <w:tc>
          <w:tcPr>
            <w:tcW w:w="467" w:type="pct"/>
            <w:tcBorders>
              <w:left w:val="nil"/>
            </w:tcBorders>
          </w:tcPr>
          <w:p w14:paraId="561DC382" w14:textId="77777777" w:rsidR="00127948" w:rsidRPr="009B3C81" w:rsidRDefault="00127948" w:rsidP="001658E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Local</w:t>
            </w:r>
          </w:p>
        </w:tc>
      </w:tr>
      <w:tr w:rsidR="00127948" w:rsidRPr="009B3C81" w14:paraId="38CAC753" w14:textId="77777777" w:rsidTr="003E0CC7">
        <w:tc>
          <w:tcPr>
            <w:tcW w:w="1343" w:type="pct"/>
            <w:shd w:val="clear" w:color="auto" w:fill="D9D9D9"/>
            <w:vAlign w:val="center"/>
          </w:tcPr>
          <w:p w14:paraId="5908B415" w14:textId="77777777" w:rsidR="00127948" w:rsidRPr="001826A5" w:rsidRDefault="00127948" w:rsidP="001658E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Input Attribute Name and Definition</w:t>
            </w:r>
          </w:p>
        </w:tc>
        <w:tc>
          <w:tcPr>
            <w:tcW w:w="3657" w:type="pct"/>
            <w:gridSpan w:val="9"/>
          </w:tcPr>
          <w:p w14:paraId="3DF17B4C" w14:textId="77777777" w:rsidR="00127948" w:rsidRPr="009B3C81" w:rsidRDefault="00127948" w:rsidP="001658E0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7413DB23" w14:textId="77777777" w:rsidR="00127948" w:rsidRPr="009B3C81" w:rsidRDefault="00127948" w:rsidP="001658E0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127948" w:rsidRPr="009B3C81" w14:paraId="0DA2405D" w14:textId="77777777" w:rsidTr="003E0CC7">
        <w:tc>
          <w:tcPr>
            <w:tcW w:w="1343" w:type="pct"/>
            <w:shd w:val="clear" w:color="auto" w:fill="D9D9D9"/>
            <w:vAlign w:val="center"/>
          </w:tcPr>
          <w:p w14:paraId="564D8D7F" w14:textId="77777777" w:rsidR="00127948" w:rsidRPr="001826A5" w:rsidRDefault="00127948" w:rsidP="001658E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Output Attribute Name and Definition</w:t>
            </w:r>
          </w:p>
        </w:tc>
        <w:tc>
          <w:tcPr>
            <w:tcW w:w="3657" w:type="pct"/>
            <w:gridSpan w:val="9"/>
          </w:tcPr>
          <w:p w14:paraId="783A32E0" w14:textId="77777777" w:rsidR="00127948" w:rsidRPr="009B3C81" w:rsidRDefault="00127948" w:rsidP="001658E0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6BBEB13C" w14:textId="77777777" w:rsidR="00127948" w:rsidRPr="009B3C81" w:rsidRDefault="00127948" w:rsidP="001658E0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127948" w:rsidRPr="009B3C81" w14:paraId="25949346" w14:textId="77777777" w:rsidTr="001658E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48BE31D" w14:textId="77777777" w:rsidR="00127948" w:rsidRPr="001826A5" w:rsidRDefault="00127948" w:rsidP="001658E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Current Logic</w:t>
            </w:r>
          </w:p>
        </w:tc>
      </w:tr>
      <w:tr w:rsidR="00127948" w:rsidRPr="009B3C81" w14:paraId="44156381" w14:textId="77777777" w:rsidTr="001658E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1CBA7" w14:textId="77777777" w:rsidR="00D75F5F" w:rsidRDefault="003E0CC7" w:rsidP="00E93DF0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</w:rPr>
            </w:pPr>
            <w:r w:rsidRPr="00E93DF0">
              <w:rPr>
                <w:color w:val="000000" w:themeColor="text1"/>
              </w:rPr>
              <w:t>IBCEPTC3 ;ALB/ESG - EDI PREVIOUSLY TRANSMITTED CLAIMS ACTIONS ;12/19/05</w:t>
            </w:r>
            <w:r w:rsidRPr="00E93DF0">
              <w:rPr>
                <w:color w:val="000000" w:themeColor="text1"/>
              </w:rPr>
              <w:br/>
              <w:t> ;;2.0;INTEGRATED BILLING;**320,547**;21-MAR-94;Build 119</w:t>
            </w:r>
            <w:r w:rsidRPr="00E93DF0">
              <w:rPr>
                <w:color w:val="000000" w:themeColor="text1"/>
              </w:rPr>
              <w:br/>
              <w:t> ;;Per VA Directive 6402, this routine should not be modified.</w:t>
            </w:r>
            <w:r w:rsidRPr="00E93DF0">
              <w:rPr>
                <w:color w:val="000000" w:themeColor="text1"/>
              </w:rPr>
              <w:br/>
            </w:r>
            <w:r w:rsidR="00D75F5F" w:rsidRPr="00D75F5F">
              <w:rPr>
                <w:color w:val="000000" w:themeColor="text1"/>
              </w:rPr>
              <w:t> ;</w:t>
            </w:r>
            <w:r w:rsidR="00D75F5F" w:rsidRPr="00D75F5F">
              <w:rPr>
                <w:color w:val="000000" w:themeColor="text1"/>
              </w:rPr>
              <w:br/>
            </w:r>
            <w:r w:rsidR="00D75F5F" w:rsidRPr="00D75F5F">
              <w:rPr>
                <w:color w:val="000000" w:themeColor="text1"/>
              </w:rPr>
              <w:lastRenderedPageBreak/>
              <w:t> ; IB*2.0*547 Variable IBLOC is pre-defined (in IBCEPTC)</w:t>
            </w:r>
          </w:p>
          <w:p w14:paraId="02663024" w14:textId="2E1E946B" w:rsidR="003F44A1" w:rsidRPr="00E93DF0" w:rsidRDefault="00D75F5F" w:rsidP="00E93DF0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</w:rPr>
            </w:pPr>
            <w:r w:rsidRPr="00D75F5F">
              <w:rPr>
                <w:color w:val="000000" w:themeColor="text1"/>
              </w:rPr>
              <w:t> Q</w:t>
            </w:r>
            <w:r w:rsidRPr="00D75F5F">
              <w:rPr>
                <w:color w:val="000000" w:themeColor="text1"/>
              </w:rPr>
              <w:br/>
              <w:t> ;</w:t>
            </w:r>
          </w:p>
          <w:p w14:paraId="121748D8" w14:textId="77777777" w:rsidR="006F03E0" w:rsidRPr="006F03E0" w:rsidRDefault="006F03E0" w:rsidP="006F03E0">
            <w:pPr>
              <w:pStyle w:val="ListParagraph"/>
              <w:numPr>
                <w:ilvl w:val="0"/>
                <w:numId w:val="33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22523141" w14:textId="77777777" w:rsidR="006F03E0" w:rsidRPr="006F03E0" w:rsidRDefault="006F03E0" w:rsidP="006F03E0">
            <w:pPr>
              <w:pStyle w:val="ListParagraph"/>
              <w:numPr>
                <w:ilvl w:val="0"/>
                <w:numId w:val="33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46385996" w14:textId="77777777" w:rsidR="006F03E0" w:rsidRPr="006F03E0" w:rsidRDefault="006F03E0" w:rsidP="006F03E0">
            <w:pPr>
              <w:pStyle w:val="ListParagraph"/>
              <w:numPr>
                <w:ilvl w:val="0"/>
                <w:numId w:val="33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4A943CF4" w14:textId="3C60CB3D" w:rsidR="00E61359" w:rsidRPr="00E61359" w:rsidRDefault="003E0CC7" w:rsidP="003F44A1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</w:rPr>
            </w:pPr>
            <w:r w:rsidRPr="003E0CC7">
              <w:rPr>
                <w:color w:val="000000" w:themeColor="text1"/>
              </w:rPr>
              <w:t> ;</w:t>
            </w:r>
            <w:r w:rsidRPr="003E0CC7">
              <w:rPr>
                <w:color w:val="000000" w:themeColor="text1"/>
              </w:rPr>
              <w:br/>
              <w:t>RESUB ; Resubmit selected claims</w:t>
            </w:r>
            <w:r w:rsidRPr="003E0CC7">
              <w:rPr>
                <w:color w:val="000000" w:themeColor="text1"/>
              </w:rPr>
              <w:br/>
              <w:t> N DIR,X,Y,IBIFN,IB364,Z1,IBTYPPTC,DIRUT,DIROUT,DTOUT,DUOUT,IBFSKIP,IBABORT</w:t>
            </w:r>
            <w:r w:rsidRPr="003E0CC7">
              <w:rPr>
                <w:color w:val="000000" w:themeColor="text1"/>
              </w:rPr>
              <w:br/>
              <w:t> D FULL^VALM1</w:t>
            </w:r>
            <w:r w:rsidRPr="003E0CC7">
              <w:rPr>
                <w:color w:val="000000" w:themeColor="text1"/>
              </w:rPr>
              <w:br/>
              <w:t> I '$O(^TMP("IB_PREV_CLAIM_SELECT",$J,0)) D  G RESUBQ</w:t>
            </w:r>
            <w:r w:rsidRPr="003E0CC7">
              <w:rPr>
                <w:color w:val="000000" w:themeColor="text1"/>
              </w:rPr>
              <w:br/>
              <w:t> . N DIR,X,Y</w:t>
            </w:r>
            <w:r w:rsidRPr="003E0CC7">
              <w:rPr>
                <w:color w:val="000000" w:themeColor="text1"/>
              </w:rPr>
              <w:br/>
              <w:t> . S DIR(0)="EA",DIR("A")="No claims have been selected - Press return to continue " D ^DIR K DIR</w:t>
            </w:r>
            <w:r w:rsidRPr="003E0CC7">
              <w:rPr>
                <w:color w:val="000000" w:themeColor="text1"/>
              </w:rPr>
              <w:br/>
              <w:t> ;</w:t>
            </w:r>
            <w:r w:rsidRPr="003E0CC7">
              <w:rPr>
                <w:color w:val="000000" w:themeColor="text1"/>
              </w:rPr>
              <w:br/>
              <w:t> ; Ask user if resubmit as production or as test</w:t>
            </w:r>
            <w:r w:rsidRPr="003E0CC7">
              <w:rPr>
                <w:color w:val="000000" w:themeColor="text1"/>
              </w:rPr>
              <w:br/>
              <w:t> S DIR(0)="SA^P:Production;T:Test Only"</w:t>
            </w:r>
            <w:r w:rsidRPr="003E0CC7">
              <w:rPr>
                <w:color w:val="000000" w:themeColor="text1"/>
              </w:rPr>
              <w:br/>
              <w:t> S DIR("A")="Resubmit Claims: "</w:t>
            </w:r>
            <w:r w:rsidRPr="003E0CC7">
              <w:rPr>
                <w:color w:val="000000" w:themeColor="text1"/>
              </w:rPr>
              <w:br/>
              <w:t> S DIR("B")="Production"</w:t>
            </w:r>
            <w:r w:rsidRPr="003E0CC7">
              <w:rPr>
                <w:color w:val="000000" w:themeColor="text1"/>
              </w:rPr>
              <w:br/>
              <w:t> S DIR("?",1)=" Select Production to resubmit the claims to the payer for payment."</w:t>
            </w:r>
            <w:r w:rsidRPr="003E0CC7">
              <w:rPr>
                <w:color w:val="000000" w:themeColor="text1"/>
              </w:rPr>
              <w:br/>
              <w:t> S DIR("?")=" Select Test to resubmit the claims as Test claims only."</w:t>
            </w:r>
            <w:r w:rsidRPr="003E0CC7">
              <w:rPr>
                <w:color w:val="000000" w:themeColor="text1"/>
              </w:rPr>
              <w:br/>
              <w:t> ; IB*2.0*547 Only allow locally printed claims to resubmit as Test</w:t>
            </w:r>
            <w:r w:rsidRPr="003E0CC7">
              <w:rPr>
                <w:color w:val="000000" w:themeColor="text1"/>
              </w:rPr>
              <w:br/>
              <w:t> W ! I IBLOC'=1 D ^DIR K DIR</w:t>
            </w:r>
            <w:r w:rsidRPr="003E0CC7">
              <w:rPr>
                <w:color w:val="000000" w:themeColor="text1"/>
              </w:rPr>
              <w:br/>
              <w:t> I $D(DIRUT) G RESUBQ</w:t>
            </w:r>
            <w:r w:rsidRPr="003E0CC7">
              <w:rPr>
                <w:color w:val="000000" w:themeColor="text1"/>
              </w:rPr>
              <w:br/>
              <w:t> S IBTYPPTC="TEST"</w:t>
            </w:r>
            <w:r w:rsidRPr="003E0CC7">
              <w:rPr>
                <w:color w:val="000000" w:themeColor="text1"/>
              </w:rPr>
              <w:br/>
              <w:t> I IBLOC'=1,Y="P" S IBTYPPTC="PRODUCTION"</w:t>
            </w:r>
            <w:r w:rsidRPr="003E0CC7">
              <w:rPr>
                <w:color w:val="000000" w:themeColor="text1"/>
              </w:rPr>
              <w:br/>
            </w:r>
          </w:p>
          <w:p w14:paraId="35A53B97" w14:textId="33F33B0D" w:rsidR="003F44A1" w:rsidRDefault="003E0CC7" w:rsidP="003F44A1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</w:rPr>
            </w:pPr>
            <w:r w:rsidRPr="003E0CC7">
              <w:rPr>
                <w:color w:val="000000" w:themeColor="text1"/>
              </w:rPr>
              <w:t> ;</w:t>
            </w:r>
            <w:r w:rsidRPr="003E0CC7">
              <w:rPr>
                <w:color w:val="000000" w:themeColor="text1"/>
              </w:rPr>
              <w:br/>
              <w:t> S DIR(0)="YA",DIR("B")="No"</w:t>
            </w:r>
            <w:r w:rsidRPr="003E0CC7">
              <w:rPr>
                <w:color w:val="000000" w:themeColor="text1"/>
              </w:rPr>
              <w:br/>
              <w:t> S DIR("A",1)="You are about to resubmit "_+^TMP("IB_PREV_CLAIM_SELECT",$J)_" claims as "_IBTYPPTC_" claims."</w:t>
            </w:r>
            <w:r w:rsidRPr="003E0CC7">
              <w:rPr>
                <w:color w:val="000000" w:themeColor="text1"/>
              </w:rPr>
              <w:br/>
              <w:t> S DIR("A")="Are you sure you want to continue?: "</w:t>
            </w:r>
            <w:r w:rsidRPr="003E0CC7">
              <w:rPr>
                <w:color w:val="000000" w:themeColor="text1"/>
              </w:rPr>
              <w:br/>
              <w:t> W ! D ^DIR K DIR</w:t>
            </w:r>
            <w:r w:rsidRPr="003E0CC7">
              <w:rPr>
                <w:color w:val="000000" w:themeColor="text1"/>
              </w:rPr>
              <w:br/>
              <w:t> I Y'=1 G RESUBQ</w:t>
            </w:r>
            <w:r w:rsidRPr="003E0CC7">
              <w:rPr>
                <w:color w:val="000000" w:themeColor="text1"/>
              </w:rPr>
              <w:br/>
              <w:t> ;</w:t>
            </w:r>
            <w:r w:rsidRPr="003E0CC7">
              <w:rPr>
                <w:color w:val="000000" w:themeColor="text1"/>
              </w:rPr>
              <w:br/>
              <w:t> ; OK to proceed and resubmit</w:t>
            </w:r>
            <w:r w:rsidRPr="003E0CC7">
              <w:rPr>
                <w:color w:val="000000" w:themeColor="text1"/>
              </w:rPr>
              <w:br/>
              <w:t> W !!,"Resubmission in process ... "</w:t>
            </w:r>
            <w:r w:rsidRPr="003E0CC7">
              <w:rPr>
                <w:color w:val="000000" w:themeColor="text1"/>
              </w:rPr>
              <w:br/>
              <w:t> ;</w:t>
            </w:r>
            <w:r w:rsidRPr="003E0CC7">
              <w:rPr>
                <w:color w:val="000000" w:themeColor="text1"/>
              </w:rPr>
              <w:br/>
            </w:r>
            <w:r w:rsidRPr="003E0CC7">
              <w:rPr>
                <w:color w:val="000000" w:themeColor="text1"/>
              </w:rPr>
              <w:lastRenderedPageBreak/>
              <w:t> ; loop thru selected claims and set into scratch globals</w:t>
            </w:r>
            <w:r w:rsidRPr="003E0CC7">
              <w:rPr>
                <w:color w:val="000000" w:themeColor="text1"/>
              </w:rPr>
              <w:br/>
              <w:t> S IBFSKIP=0</w:t>
            </w:r>
            <w:r w:rsidRPr="003E0CC7">
              <w:rPr>
                <w:color w:val="000000" w:themeColor="text1"/>
              </w:rPr>
              <w:br/>
              <w:t> KILL ^TMP("IBRCBOLD",$J)</w:t>
            </w:r>
            <w:r w:rsidRPr="003E0CC7">
              <w:rPr>
                <w:color w:val="000000" w:themeColor="text1"/>
              </w:rPr>
              <w:br/>
              <w:t> S IBIFN=0 F  S IBIFN=$O(^TMP("IB_PREV_CLAIM_SELECT",$J,IBIFN)) Q:'IBIFN  S Z1=+$G(^(IBIFN)),IB364=+$G(^(IBIFN,0)) I IB364 D</w:t>
            </w:r>
            <w:r w:rsidRPr="003E0CC7">
              <w:rPr>
                <w:color w:val="000000" w:themeColor="text1"/>
              </w:rPr>
              <w:br/>
              <w:t> . ;</w:t>
            </w:r>
            <w:r w:rsidRPr="003E0CC7">
              <w:rPr>
                <w:color w:val="000000" w:themeColor="text1"/>
              </w:rPr>
              <w:br/>
              <w:t> . I IBTYPPTC="TEST" D</w:t>
            </w:r>
            <w:r w:rsidRPr="003E0CC7">
              <w:rPr>
                <w:color w:val="000000" w:themeColor="text1"/>
              </w:rPr>
              <w:br/>
              <w:t> .. S ^TMP("IBEDI_TEST_BATCH",$J,IB364)=""</w:t>
            </w:r>
            <w:r w:rsidRPr="003E0CC7">
              <w:rPr>
                <w:color w:val="000000" w:themeColor="text1"/>
              </w:rPr>
              <w:br/>
              <w:t> .. S ^TMP("IBRESUBMIT",$J,IB364)=""</w:t>
            </w:r>
            <w:r w:rsidRPr="003E0CC7">
              <w:rPr>
                <w:color w:val="000000" w:themeColor="text1"/>
              </w:rPr>
              <w:br/>
              <w:t> .. I Z1 D MARK(IBIFN,"",Z1,IB364,0,.VALMHDR)</w:t>
            </w:r>
            <w:r w:rsidRPr="003E0CC7">
              <w:rPr>
                <w:color w:val="000000" w:themeColor="text1"/>
              </w:rPr>
              <w:br/>
              <w:t> .. Q</w:t>
            </w:r>
            <w:r w:rsidRPr="003E0CC7">
              <w:rPr>
                <w:color w:val="000000" w:themeColor="text1"/>
              </w:rPr>
              <w:br/>
              <w:t> . ;</w:t>
            </w:r>
            <w:r w:rsidRPr="003E0CC7">
              <w:rPr>
                <w:color w:val="000000" w:themeColor="text1"/>
              </w:rPr>
              <w:br/>
              <w:t> . I IBTYPPTC="PRODUCTION" D</w:t>
            </w:r>
            <w:r w:rsidRPr="003E0CC7">
              <w:rPr>
                <w:color w:val="000000" w:themeColor="text1"/>
              </w:rPr>
              <w:br/>
              <w:t> .. I '$$TXOK(IBIFN) S IBFSKIP=IBFSKIP+1 Q    ; transmission not allowed</w:t>
            </w:r>
            <w:r w:rsidRPr="003E0CC7">
              <w:rPr>
                <w:color w:val="000000" w:themeColor="text1"/>
              </w:rPr>
              <w:br/>
              <w:t> .. N Y S Y=$$ADDTBILL^IBCB1(IBIFN) ; new entry in file 364 - "X" status</w:t>
            </w:r>
            <w:r w:rsidRPr="003E0CC7">
              <w:rPr>
                <w:color w:val="000000" w:themeColor="text1"/>
              </w:rPr>
              <w:br/>
              <w:t> .. I '$P(Y,U,3) Q                   ; quit if new entry didn't get added</w:t>
            </w:r>
            <w:r w:rsidRPr="003E0CC7">
              <w:rPr>
                <w:color w:val="000000" w:themeColor="text1"/>
              </w:rPr>
              <w:br/>
              <w:t> .. S ^TMP("IBSELX",$J,+Y)=""</w:t>
            </w:r>
            <w:r w:rsidRPr="003E0CC7">
              <w:rPr>
                <w:color w:val="000000" w:themeColor="text1"/>
              </w:rPr>
              <w:br/>
              <w:t> .. S ^TMP("IBRCBOLD",$J,IB364)=""   ; save list of old transmit bills</w:t>
            </w:r>
            <w:r w:rsidRPr="003E0CC7">
              <w:rPr>
                <w:color w:val="000000" w:themeColor="text1"/>
              </w:rPr>
              <w:br/>
              <w:t> .. I Z1 D MARK(IBIFN,"",Z1,IB364,0,.VALMHDR)</w:t>
            </w:r>
            <w:r w:rsidRPr="003E0CC7">
              <w:rPr>
                <w:color w:val="000000" w:themeColor="text1"/>
              </w:rPr>
              <w:br/>
              <w:t> .. Q</w:t>
            </w:r>
            <w:r w:rsidRPr="003E0CC7">
              <w:rPr>
                <w:color w:val="000000" w:themeColor="text1"/>
              </w:rPr>
              <w:br/>
              <w:t> . ;</w:t>
            </w:r>
            <w:r w:rsidRPr="003E0CC7">
              <w:rPr>
                <w:color w:val="000000" w:themeColor="text1"/>
              </w:rPr>
              <w:br/>
              <w:t> . Q</w:t>
            </w:r>
            <w:r w:rsidRPr="003E0CC7">
              <w:rPr>
                <w:color w:val="000000" w:themeColor="text1"/>
              </w:rPr>
              <w:br/>
              <w:t> ;</w:t>
            </w:r>
            <w:r w:rsidRPr="003E0CC7">
              <w:rPr>
                <w:color w:val="000000" w:themeColor="text1"/>
              </w:rPr>
              <w:br/>
              <w:t> ; set top level of scratch globals based on test or production</w:t>
            </w:r>
            <w:r w:rsidRPr="003E0CC7">
              <w:rPr>
                <w:color w:val="000000" w:themeColor="text1"/>
              </w:rPr>
              <w:br/>
              <w:t> I IBTYPPTC="TEST" S ^TMP("IBRESUBMIT",$J)="^^0^1",^TMP("IBEDI_TEST_BATCH",$J)=1</w:t>
            </w:r>
            <w:r w:rsidRPr="003E0CC7">
              <w:rPr>
                <w:color w:val="000000" w:themeColor="text1"/>
              </w:rPr>
              <w:br/>
              <w:t> E  KILL ^TMP("IBRESUBMIT",$J),^TMP("IBEDI_TEST_BATCH",$J),^TMP("IBONE",$J) S ^TMP("IBSELX",$J)=0</w:t>
            </w:r>
            <w:r w:rsidRPr="003E0CC7">
              <w:rPr>
                <w:color w:val="000000" w:themeColor="text1"/>
              </w:rPr>
              <w:br/>
              <w:t> ;</w:t>
            </w:r>
            <w:r w:rsidRPr="003E0CC7">
              <w:rPr>
                <w:color w:val="000000" w:themeColor="text1"/>
              </w:rPr>
              <w:br/>
              <w:t> ; resubmit call</w:t>
            </w:r>
            <w:r w:rsidRPr="003E0CC7">
              <w:rPr>
                <w:color w:val="000000" w:themeColor="text1"/>
              </w:rPr>
              <w:br/>
              <w:t> D EN1^IBCE837B("","","",.IBABORT)</w:t>
            </w:r>
            <w:r w:rsidRPr="003E0CC7">
              <w:rPr>
                <w:color w:val="000000" w:themeColor="text1"/>
              </w:rPr>
              <w:br/>
              <w:t> ;</w:t>
            </w:r>
            <w:r w:rsidRPr="003E0CC7">
              <w:rPr>
                <w:color w:val="000000" w:themeColor="text1"/>
              </w:rPr>
              <w:br/>
              <w:t> ; if user aborted at the last minute, then get rid of the new entries</w:t>
            </w:r>
            <w:r w:rsidRPr="003E0CC7">
              <w:rPr>
                <w:color w:val="000000" w:themeColor="text1"/>
              </w:rPr>
              <w:br/>
              <w:t> ; in file 364 that were added for production claim sending</w:t>
            </w:r>
            <w:r w:rsidRPr="003E0CC7">
              <w:rPr>
                <w:color w:val="000000" w:themeColor="text1"/>
              </w:rPr>
              <w:br/>
              <w:t> I IBABORT D</w:t>
            </w:r>
            <w:r w:rsidRPr="003E0CC7">
              <w:rPr>
                <w:color w:val="000000" w:themeColor="text1"/>
              </w:rPr>
              <w:br/>
              <w:t> . N IB,DIK,DA</w:t>
            </w:r>
            <w:r w:rsidRPr="003E0CC7">
              <w:rPr>
                <w:color w:val="000000" w:themeColor="text1"/>
              </w:rPr>
              <w:br/>
              <w:t> . S IB=0 F  S IB=$O(^TMP("IBSELX",$J,IB)) Q:'IB  S DIK="^IBA(364,",DA=IB D ^DIK</w:t>
            </w:r>
            <w:r w:rsidRPr="003E0CC7">
              <w:rPr>
                <w:color w:val="000000" w:themeColor="text1"/>
              </w:rPr>
              <w:br/>
              <w:t> . Q</w:t>
            </w:r>
            <w:r w:rsidRPr="003E0CC7">
              <w:rPr>
                <w:color w:val="000000" w:themeColor="text1"/>
              </w:rPr>
              <w:br/>
              <w:t> ;</w:t>
            </w:r>
            <w:r w:rsidRPr="003E0CC7">
              <w:rPr>
                <w:color w:val="000000" w:themeColor="text1"/>
              </w:rPr>
              <w:br/>
              <w:t> ; update EDI files for the old transmit bills</w:t>
            </w:r>
            <w:r w:rsidRPr="003E0CC7">
              <w:rPr>
                <w:color w:val="000000" w:themeColor="text1"/>
              </w:rPr>
              <w:br/>
            </w:r>
            <w:r w:rsidRPr="003E0CC7">
              <w:rPr>
                <w:color w:val="000000" w:themeColor="text1"/>
              </w:rPr>
              <w:lastRenderedPageBreak/>
              <w:t> I 'IBABORT D</w:t>
            </w:r>
            <w:r w:rsidRPr="003E0CC7">
              <w:rPr>
                <w:color w:val="000000" w:themeColor="text1"/>
              </w:rPr>
              <w:br/>
              <w:t> . N IB</w:t>
            </w:r>
            <w:r w:rsidRPr="003E0CC7">
              <w:rPr>
                <w:color w:val="000000" w:themeColor="text1"/>
              </w:rPr>
              <w:br/>
              <w:t> . S IB=0 F  S IB=$O(^TMP("IBRCBOLD",$J,IB)) Q:'IB  D UPDEDI^IBCEM(IB,"R")</w:t>
            </w:r>
            <w:r w:rsidRPr="003E0CC7">
              <w:rPr>
                <w:color w:val="000000" w:themeColor="text1"/>
              </w:rPr>
              <w:br/>
              <w:t> . Q</w:t>
            </w:r>
            <w:r w:rsidRPr="003E0CC7">
              <w:rPr>
                <w:color w:val="000000" w:themeColor="text1"/>
              </w:rPr>
              <w:br/>
              <w:t> ;</w:t>
            </w:r>
            <w:r w:rsidRPr="003E0CC7">
              <w:rPr>
                <w:color w:val="000000" w:themeColor="text1"/>
              </w:rPr>
              <w:br/>
              <w:t> ; cleanup</w:t>
            </w:r>
            <w:r w:rsidRPr="003E0CC7">
              <w:rPr>
                <w:color w:val="000000" w:themeColor="text1"/>
              </w:rPr>
              <w:br/>
              <w:t> K ^TMP("IBEDI_TEST_BATCH",$J),^TMP("IBRESUBMIT",$J),^TMP("IBSELX",$J),^TMP("IBRCBOLD",$J)</w:t>
            </w:r>
            <w:r w:rsidRPr="003E0CC7">
              <w:rPr>
                <w:color w:val="000000" w:themeColor="text1"/>
              </w:rPr>
              <w:br/>
              <w:t> I '$O(^TMP("IB_PREV_CLAIM_SELECT",$J,0)) K ^TMP("IB_PREV_CLAIM_SELECT",$J)</w:t>
            </w:r>
            <w:r w:rsidRPr="003E0CC7">
              <w:rPr>
                <w:color w:val="000000" w:themeColor="text1"/>
              </w:rPr>
              <w:br/>
              <w:t> S DIR(0)="EA"</w:t>
            </w:r>
            <w:r w:rsidRPr="003E0CC7">
              <w:rPr>
                <w:color w:val="000000" w:themeColor="text1"/>
              </w:rPr>
              <w:br/>
              <w:t> S DIR("A",1)="Selected claims have been resubmitted as "_IBTYPPTC_"."</w:t>
            </w:r>
            <w:r w:rsidRPr="003E0CC7">
              <w:rPr>
                <w:color w:val="000000" w:themeColor="text1"/>
              </w:rPr>
              <w:br/>
              <w:t> I IBFSKIP D</w:t>
            </w:r>
            <w:r w:rsidRPr="003E0CC7">
              <w:rPr>
                <w:color w:val="000000" w:themeColor="text1"/>
              </w:rPr>
              <w:br/>
              <w:t> . S DIR("A",2)="Please note: Some claims were not eligible to be resubmitted as live claims."</w:t>
            </w:r>
            <w:r w:rsidRPr="003E0CC7">
              <w:rPr>
                <w:color w:val="000000" w:themeColor="text1"/>
              </w:rPr>
              <w:br/>
              <w:t> . S DIR("A",3)=" These claims are still indicated as being selected."</w:t>
            </w:r>
            <w:r w:rsidRPr="003E0CC7">
              <w:rPr>
                <w:color w:val="000000" w:themeColor="text1"/>
              </w:rPr>
              <w:br/>
              <w:t> . Q</w:t>
            </w:r>
            <w:r w:rsidRPr="003E0CC7">
              <w:rPr>
                <w:color w:val="000000" w:themeColor="text1"/>
              </w:rPr>
              <w:br/>
              <w:t> I IBABORT K DIR("A") S DIR("A",1)="No claims were resubmitted."</w:t>
            </w:r>
            <w:r w:rsidRPr="003E0CC7">
              <w:rPr>
                <w:color w:val="000000" w:themeColor="text1"/>
              </w:rPr>
              <w:br/>
              <w:t> S DIR("A")="Press return to continue "</w:t>
            </w:r>
            <w:r w:rsidRPr="003E0CC7">
              <w:rPr>
                <w:color w:val="000000" w:themeColor="text1"/>
              </w:rPr>
              <w:br/>
              <w:t> W ! D ^DIR K DIR</w:t>
            </w:r>
            <w:r w:rsidRPr="003E0CC7">
              <w:rPr>
                <w:color w:val="000000" w:themeColor="text1"/>
              </w:rPr>
              <w:br/>
              <w:t> K VALMHD</w:t>
            </w:r>
            <w:r w:rsidR="006F03E0">
              <w:rPr>
                <w:color w:val="000000" w:themeColor="text1"/>
              </w:rPr>
              <w:t>R</w:t>
            </w:r>
            <w:r w:rsidR="006F03E0">
              <w:rPr>
                <w:color w:val="000000" w:themeColor="text1"/>
              </w:rPr>
              <w:br/>
              <w:t> ;</w:t>
            </w:r>
            <w:r w:rsidR="006F03E0">
              <w:rPr>
                <w:color w:val="000000" w:themeColor="text1"/>
              </w:rPr>
              <w:br/>
              <w:t>RESUBQ ;</w:t>
            </w:r>
            <w:r w:rsidR="006F03E0">
              <w:rPr>
                <w:color w:val="000000" w:themeColor="text1"/>
              </w:rPr>
              <w:br/>
              <w:t> S VALMBCK="R"</w:t>
            </w:r>
            <w:r w:rsidR="006F03E0">
              <w:rPr>
                <w:color w:val="000000" w:themeColor="text1"/>
              </w:rPr>
              <w:br/>
              <w:t> Q</w:t>
            </w:r>
          </w:p>
          <w:p w14:paraId="4B18A42D" w14:textId="77777777" w:rsidR="006F03E0" w:rsidRPr="006F03E0" w:rsidRDefault="006F03E0" w:rsidP="006F03E0">
            <w:pPr>
              <w:pStyle w:val="ListParagraph"/>
              <w:numPr>
                <w:ilvl w:val="0"/>
                <w:numId w:val="33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0B5F3209" w14:textId="77777777" w:rsidR="006F03E0" w:rsidRPr="006F03E0" w:rsidRDefault="006F03E0" w:rsidP="006F03E0">
            <w:pPr>
              <w:pStyle w:val="ListParagraph"/>
              <w:numPr>
                <w:ilvl w:val="0"/>
                <w:numId w:val="33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49A2EA2A" w14:textId="77777777" w:rsidR="001654F4" w:rsidRDefault="001654F4" w:rsidP="003F44A1">
            <w:pPr>
              <w:pStyle w:val="ListParagraph"/>
              <w:numPr>
                <w:ilvl w:val="0"/>
                <w:numId w:val="33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3E0CC7">
              <w:rPr>
                <w:color w:val="000000" w:themeColor="text1"/>
              </w:rPr>
              <w:t> </w:t>
            </w:r>
          </w:p>
          <w:p w14:paraId="4FE29FB3" w14:textId="09FE1890" w:rsidR="003F44A1" w:rsidRPr="001654F4" w:rsidRDefault="001654F4" w:rsidP="001654F4">
            <w:pPr>
              <w:tabs>
                <w:tab w:val="left" w:pos="5078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654F4">
              <w:rPr>
                <w:color w:val="000000" w:themeColor="text1"/>
              </w:rPr>
              <w:t>;</w:t>
            </w:r>
            <w:r w:rsidRPr="001654F4">
              <w:rPr>
                <w:color w:val="000000" w:themeColor="text1"/>
              </w:rPr>
              <w:br/>
              <w:t>TXOK(IBIFN) ; Function determines if claim is OK for live resubmission</w:t>
            </w:r>
            <w:r w:rsidRPr="001654F4">
              <w:rPr>
                <w:color w:val="000000" w:themeColor="text1"/>
              </w:rPr>
              <w:br/>
              <w:t> NEW OK,IB364,IBD,IBSTAT</w:t>
            </w:r>
            <w:r w:rsidRPr="001654F4">
              <w:rPr>
                <w:color w:val="000000" w:themeColor="text1"/>
              </w:rPr>
              <w:br/>
              <w:t> S OK=0</w:t>
            </w:r>
            <w:r w:rsidRPr="001654F4">
              <w:rPr>
                <w:color w:val="000000" w:themeColor="text1"/>
              </w:rPr>
              <w:br/>
              <w:t> I '$P($G(^DGCR(399,+$G(IBIFN),"TX")),U,2) G TXOKX                  ; last electronic extract date</w:t>
            </w:r>
            <w:r w:rsidRPr="001654F4">
              <w:rPr>
                <w:color w:val="000000" w:themeColor="text1"/>
              </w:rPr>
              <w:br/>
              <w:t> I '$F(".2.3.4.","."_$P($G(^DGCR(399,IBIFN,0)),U,13)_".") G TXOKX   ; claim status</w:t>
            </w:r>
            <w:r w:rsidRPr="001654F4">
              <w:rPr>
                <w:color w:val="000000" w:themeColor="text1"/>
              </w:rPr>
              <w:br/>
              <w:t> S IB364=+$$LAST364^IBCEF4(+$G(IBIFN)) I 'IB364 G TXOKX             ; transmit bill exists</w:t>
            </w:r>
            <w:r w:rsidRPr="001654F4">
              <w:rPr>
                <w:color w:val="000000" w:themeColor="text1"/>
              </w:rPr>
              <w:br/>
              <w:t> S IBD=$G(^IBA(364,IB364,0)) I IBD="" G TXOKX</w:t>
            </w:r>
            <w:r w:rsidRPr="001654F4">
              <w:rPr>
                <w:color w:val="000000" w:themeColor="text1"/>
              </w:rPr>
              <w:br/>
              <w:t> S IBSTAT=$P(IBD,U,3) I IBSTAT="X" G TXOKX                          ; already awaiting extract</w:t>
            </w:r>
            <w:r w:rsidRPr="001654F4">
              <w:rPr>
                <w:color w:val="000000" w:themeColor="text1"/>
              </w:rPr>
              <w:br/>
              <w:t> S OK=1</w:t>
            </w:r>
            <w:r w:rsidRPr="001654F4">
              <w:rPr>
                <w:color w:val="000000" w:themeColor="text1"/>
              </w:rPr>
              <w:br/>
              <w:t>TXOKX ;</w:t>
            </w:r>
            <w:r w:rsidRPr="001654F4">
              <w:rPr>
                <w:color w:val="000000" w:themeColor="text1"/>
              </w:rPr>
              <w:br/>
              <w:t> Q OK</w:t>
            </w:r>
            <w:r w:rsidRPr="001654F4">
              <w:rPr>
                <w:color w:val="000000" w:themeColor="text1"/>
              </w:rPr>
              <w:br/>
            </w:r>
            <w:r w:rsidRPr="001654F4">
              <w:rPr>
                <w:color w:val="000000" w:themeColor="text1"/>
              </w:rPr>
              <w:lastRenderedPageBreak/>
              <w:t> ;</w:t>
            </w:r>
          </w:p>
        </w:tc>
      </w:tr>
      <w:tr w:rsidR="00127948" w:rsidRPr="009B3C81" w14:paraId="57800838" w14:textId="77777777" w:rsidTr="001658E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3971EAA" w14:textId="77777777" w:rsidR="00127948" w:rsidRPr="001826A5" w:rsidRDefault="00127948" w:rsidP="001658E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lastRenderedPageBreak/>
              <w:t>Modified Logic (Changes are in bold)</w:t>
            </w:r>
          </w:p>
        </w:tc>
      </w:tr>
      <w:tr w:rsidR="003E0CC7" w:rsidRPr="00820DF2" w14:paraId="6EC57B70" w14:textId="77777777" w:rsidTr="001658E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38F85" w14:textId="323875A2" w:rsidR="003F44A1" w:rsidRPr="00D75F5F" w:rsidRDefault="003E0CC7" w:rsidP="001658E0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</w:rPr>
            </w:pPr>
            <w:r w:rsidRPr="00127948">
              <w:rPr>
                <w:color w:val="000000" w:themeColor="text1"/>
              </w:rPr>
              <w:t>IBCEPTC3 ;ALB/ESG - EDI PREVIOUSLY TRANSMITTED CLAIMS ACTIONS ;12/19/05</w:t>
            </w:r>
            <w:r w:rsidRPr="00127948">
              <w:rPr>
                <w:color w:val="000000" w:themeColor="text1"/>
              </w:rPr>
              <w:br/>
              <w:t> ;;2.0;INTEGRATED BILLING;**320,547</w:t>
            </w:r>
            <w:r w:rsidR="00E93DF0">
              <w:rPr>
                <w:color w:val="000000" w:themeColor="text1"/>
                <w:highlight w:val="yellow"/>
              </w:rPr>
              <w:t>,608</w:t>
            </w:r>
            <w:r w:rsidRPr="00127948">
              <w:rPr>
                <w:color w:val="000000" w:themeColor="text1"/>
              </w:rPr>
              <w:t>**;21-MAR-94;Build 119</w:t>
            </w:r>
            <w:r w:rsidRPr="00127948">
              <w:rPr>
                <w:color w:val="000000" w:themeColor="text1"/>
              </w:rPr>
              <w:br/>
              <w:t> ;;Per VA Directive 6402, this rou</w:t>
            </w:r>
            <w:r w:rsidR="006F03E0">
              <w:rPr>
                <w:color w:val="000000" w:themeColor="text1"/>
              </w:rPr>
              <w:t>tine should not be modified.</w:t>
            </w:r>
            <w:r w:rsidR="006F03E0">
              <w:rPr>
                <w:color w:val="000000" w:themeColor="text1"/>
              </w:rPr>
              <w:br/>
            </w:r>
            <w:r w:rsidR="00E93DF0" w:rsidRPr="00D75F5F">
              <w:rPr>
                <w:color w:val="000000" w:themeColor="text1"/>
              </w:rPr>
              <w:t> ;</w:t>
            </w:r>
            <w:r w:rsidR="00E93DF0" w:rsidRPr="00D75F5F">
              <w:rPr>
                <w:color w:val="000000" w:themeColor="text1"/>
              </w:rPr>
              <w:br/>
              <w:t> ; IB*2.0*547 Variable IBLOC is pre-defined (in IBCEPTC)</w:t>
            </w:r>
            <w:r w:rsidR="00E93DF0" w:rsidRPr="00D75F5F">
              <w:rPr>
                <w:color w:val="000000" w:themeColor="text1"/>
              </w:rPr>
              <w:br/>
              <w:t> </w:t>
            </w:r>
            <w:r w:rsidR="00E93DF0" w:rsidRPr="00D75F5F">
              <w:rPr>
                <w:color w:val="000000" w:themeColor="text1"/>
                <w:highlight w:val="yellow"/>
              </w:rPr>
              <w:t>; IB*2.0*608 (vd) provided the ability to identify those claims that are resubmitted</w:t>
            </w:r>
            <w:r w:rsidR="00E93DF0" w:rsidRPr="00D75F5F">
              <w:rPr>
                <w:color w:val="000000" w:themeColor="text1"/>
                <w:highlight w:val="yellow"/>
              </w:rPr>
              <w:br/>
              <w:t> ; and those that are skipped. (US2486)</w:t>
            </w:r>
            <w:r w:rsidR="00E93DF0" w:rsidRPr="00D75F5F">
              <w:rPr>
                <w:color w:val="000000" w:themeColor="text1"/>
              </w:rPr>
              <w:br/>
              <w:t> Q</w:t>
            </w:r>
            <w:r w:rsidR="00E93DF0" w:rsidRPr="00D75F5F">
              <w:rPr>
                <w:color w:val="000000" w:themeColor="text1"/>
              </w:rPr>
              <w:br/>
              <w:t> ;</w:t>
            </w:r>
          </w:p>
          <w:p w14:paraId="028DA5C7" w14:textId="77777777" w:rsidR="006F03E0" w:rsidRPr="006F03E0" w:rsidRDefault="006F03E0" w:rsidP="006F03E0">
            <w:pPr>
              <w:pStyle w:val="ListParagraph"/>
              <w:numPr>
                <w:ilvl w:val="0"/>
                <w:numId w:val="33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0F1D7460" w14:textId="77777777" w:rsidR="006F03E0" w:rsidRPr="006F03E0" w:rsidRDefault="006F03E0" w:rsidP="006F03E0">
            <w:pPr>
              <w:pStyle w:val="ListParagraph"/>
              <w:numPr>
                <w:ilvl w:val="0"/>
                <w:numId w:val="33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506B6730" w14:textId="77777777" w:rsidR="006F03E0" w:rsidRPr="006F03E0" w:rsidRDefault="006F03E0" w:rsidP="001658E0">
            <w:pPr>
              <w:pStyle w:val="ListParagraph"/>
              <w:numPr>
                <w:ilvl w:val="0"/>
                <w:numId w:val="33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311905D4" w14:textId="77777777" w:rsidR="00A20F85" w:rsidRDefault="003E0CC7" w:rsidP="001658E0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</w:rPr>
            </w:pPr>
            <w:r w:rsidRPr="00127948">
              <w:rPr>
                <w:color w:val="000000" w:themeColor="text1"/>
              </w:rPr>
              <w:t>RESUB ; Resubmit selected claims</w:t>
            </w:r>
          </w:p>
          <w:p w14:paraId="565BA233" w14:textId="50DA2802" w:rsidR="00A20F85" w:rsidRPr="00A20F85" w:rsidRDefault="00A20F85" w:rsidP="001658E0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Calibri" w:hAnsi="Calibri"/>
                <w:color w:val="000000" w:themeColor="text1"/>
              </w:rPr>
            </w:pPr>
            <w:r w:rsidRPr="00A20F85">
              <w:rPr>
                <w:rFonts w:ascii="Calibri" w:hAnsi="Calibri"/>
              </w:rPr>
              <w:t> </w:t>
            </w:r>
            <w:r w:rsidRPr="00A20F85">
              <w:rPr>
                <w:rFonts w:ascii="Calibri" w:hAnsi="Calibri"/>
                <w:color w:val="000000" w:themeColor="text1"/>
                <w:highlight w:val="yellow"/>
              </w:rPr>
              <w:t>N DIR,DIRCTR,DIRLN,DIROUT,DIRUT,DTOUT,DUOUT</w:t>
            </w:r>
            <w:r w:rsidRPr="00A20F85">
              <w:rPr>
                <w:rFonts w:ascii="Calibri" w:hAnsi="Calibri"/>
                <w:color w:val="000000" w:themeColor="text1"/>
                <w:highlight w:val="yellow"/>
              </w:rPr>
              <w:br/>
              <w:t> N IB364,IBABORT,IBCLMN</w:t>
            </w:r>
            <w:r w:rsidR="0039577C">
              <w:rPr>
                <w:rFonts w:ascii="Calibri" w:hAnsi="Calibri"/>
                <w:color w:val="000000" w:themeColor="text1"/>
                <w:highlight w:val="yellow"/>
              </w:rPr>
              <w:t>O,IBIFN,IBSKCTR,IBFSKIP,IBRSBTST</w:t>
            </w:r>
            <w:r w:rsidRPr="00A20F85">
              <w:rPr>
                <w:rFonts w:ascii="Calibri" w:hAnsi="Calibri"/>
                <w:color w:val="000000" w:themeColor="text1"/>
                <w:highlight w:val="yellow"/>
              </w:rPr>
              <w:t>,IBTYPPTC</w:t>
            </w:r>
            <w:r w:rsidRPr="00A20F85">
              <w:rPr>
                <w:rFonts w:ascii="Calibri" w:hAnsi="Calibri"/>
                <w:color w:val="000000" w:themeColor="text1"/>
                <w:highlight w:val="yellow"/>
              </w:rPr>
              <w:br/>
              <w:t> N X,Y,Z1</w:t>
            </w:r>
            <w:r w:rsidRPr="00A20F85">
              <w:rPr>
                <w:rFonts w:ascii="Calibri" w:hAnsi="Calibri"/>
                <w:color w:val="000000" w:themeColor="text1"/>
                <w:highlight w:val="yellow"/>
              </w:rPr>
              <w:br/>
              <w:t> ;/IB*2*608 - vd (US2486) - instituted the following variable to identify a claim as being resubmitted.</w:t>
            </w:r>
          </w:p>
          <w:p w14:paraId="2E2E294B" w14:textId="57BDBE66" w:rsidR="00404090" w:rsidRDefault="00404090" w:rsidP="001658E0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39577C">
              <w:rPr>
                <w:color w:val="000000" w:themeColor="text1"/>
                <w:highlight w:val="yellow"/>
              </w:rPr>
              <w:t>S IBRSBTST</w:t>
            </w:r>
            <w:r w:rsidRPr="00404090">
              <w:rPr>
                <w:color w:val="000000" w:themeColor="text1"/>
                <w:highlight w:val="yellow"/>
              </w:rPr>
              <w:t>=0</w:t>
            </w:r>
          </w:p>
          <w:p w14:paraId="6861BFB2" w14:textId="77777777" w:rsidR="00E61359" w:rsidRPr="00E61359" w:rsidRDefault="003E0CC7" w:rsidP="00E61359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</w:rPr>
            </w:pPr>
            <w:r w:rsidRPr="00127948">
              <w:rPr>
                <w:color w:val="000000" w:themeColor="text1"/>
              </w:rPr>
              <w:t> D FULL^VALM1</w:t>
            </w:r>
            <w:r w:rsidRPr="00127948">
              <w:rPr>
                <w:color w:val="000000" w:themeColor="text1"/>
              </w:rPr>
              <w:br/>
              <w:t> I '$O(^TMP("IB_PREV_CLAIM_SELECT",$J,0)) D  G RESUBQ</w:t>
            </w:r>
            <w:r w:rsidRPr="00127948">
              <w:rPr>
                <w:color w:val="000000" w:themeColor="text1"/>
              </w:rPr>
              <w:br/>
              <w:t> . N DIR,X,Y</w:t>
            </w:r>
            <w:r w:rsidRPr="00127948">
              <w:rPr>
                <w:color w:val="000000" w:themeColor="text1"/>
              </w:rPr>
              <w:br/>
              <w:t> . S DIR(0)="EA",DIR("A")="No claims have been selected - Press return to continue " D ^DIR K DIR</w:t>
            </w:r>
            <w:r w:rsidRPr="00127948">
              <w:rPr>
                <w:color w:val="000000" w:themeColor="text1"/>
              </w:rPr>
              <w:br/>
              <w:t> ;</w:t>
            </w:r>
            <w:r w:rsidRPr="00127948">
              <w:rPr>
                <w:color w:val="000000" w:themeColor="text1"/>
              </w:rPr>
              <w:br/>
              <w:t> ; Ask user if resubmit as production or as test</w:t>
            </w:r>
            <w:r w:rsidRPr="00127948">
              <w:rPr>
                <w:color w:val="000000" w:themeColor="text1"/>
              </w:rPr>
              <w:br/>
              <w:t> S DIR(0)="SA^P:Production;T:Test Only"</w:t>
            </w:r>
            <w:r w:rsidRPr="00127948">
              <w:rPr>
                <w:color w:val="000000" w:themeColor="text1"/>
              </w:rPr>
              <w:br/>
              <w:t> S DIR("A")="Resubmit Claims: "</w:t>
            </w:r>
            <w:r w:rsidRPr="00127948">
              <w:rPr>
                <w:color w:val="000000" w:themeColor="text1"/>
              </w:rPr>
              <w:br/>
              <w:t> S DIR("B")="Production"</w:t>
            </w:r>
            <w:r w:rsidRPr="00127948">
              <w:rPr>
                <w:color w:val="000000" w:themeColor="text1"/>
              </w:rPr>
              <w:br/>
              <w:t> S DIR("?",1)=" Select Production to resubmit the claims to the payer for payment."</w:t>
            </w:r>
            <w:r w:rsidRPr="00127948">
              <w:rPr>
                <w:color w:val="000000" w:themeColor="text1"/>
              </w:rPr>
              <w:br/>
              <w:t> S DIR("?")=" Select Test to resubmit the claims as Test claims only."</w:t>
            </w:r>
            <w:r w:rsidRPr="00127948">
              <w:rPr>
                <w:color w:val="000000" w:themeColor="text1"/>
              </w:rPr>
              <w:br/>
              <w:t> ; IB*2.0*547 Only allow locally printed claims to resubmit as Test</w:t>
            </w:r>
            <w:r w:rsidRPr="00127948">
              <w:rPr>
                <w:color w:val="000000" w:themeColor="text1"/>
              </w:rPr>
              <w:br/>
              <w:t> W ! I IBLOC'=1 D ^DIR K DIR</w:t>
            </w:r>
            <w:r w:rsidRPr="00127948">
              <w:rPr>
                <w:color w:val="000000" w:themeColor="text1"/>
              </w:rPr>
              <w:br/>
              <w:t> I $D(DIRUT) G RESUBQ</w:t>
            </w:r>
            <w:r w:rsidRPr="00127948">
              <w:rPr>
                <w:color w:val="000000" w:themeColor="text1"/>
              </w:rPr>
              <w:br/>
              <w:t> S IBTYPPTC="TEST"</w:t>
            </w:r>
            <w:r w:rsidRPr="00127948">
              <w:rPr>
                <w:color w:val="000000" w:themeColor="text1"/>
              </w:rPr>
              <w:br/>
              <w:t> I IBLOC'=1,Y="P" S IBTYPPTC="PRODUCTION"</w:t>
            </w:r>
            <w:r w:rsidRPr="00127948">
              <w:rPr>
                <w:color w:val="000000" w:themeColor="text1"/>
              </w:rPr>
              <w:br/>
            </w:r>
            <w:r w:rsidR="00E61359" w:rsidRPr="00E61359">
              <w:rPr>
                <w:color w:val="000000" w:themeColor="text1"/>
              </w:rPr>
              <w:lastRenderedPageBreak/>
              <w:t> </w:t>
            </w:r>
            <w:r w:rsidR="00E61359" w:rsidRPr="00E61359">
              <w:rPr>
                <w:color w:val="000000" w:themeColor="text1"/>
                <w:highlight w:val="yellow"/>
              </w:rPr>
              <w:t>;/IB*2*608 (vd) - The following line indicates the claim is being resubmitted as a "TEST" Claim and should be handled</w:t>
            </w:r>
            <w:r w:rsidR="00E61359" w:rsidRPr="00E61359">
              <w:rPr>
                <w:color w:val="000000" w:themeColor="text1"/>
                <w:highlight w:val="yellow"/>
              </w:rPr>
              <w:br/>
              <w:t> ; special concerning the COB, OFFSET, PRIOR PAYMENTS calculations by the Output Formatter. (US2486)</w:t>
            </w:r>
            <w:r w:rsidR="00E61359" w:rsidRPr="00E61359">
              <w:rPr>
                <w:color w:val="000000" w:themeColor="text1"/>
                <w:highlight w:val="yellow"/>
              </w:rPr>
              <w:br/>
              <w:t> I IBTYPPTC="TEST" S IBRSBTST=1</w:t>
            </w:r>
          </w:p>
          <w:p w14:paraId="00CC8C2F" w14:textId="2E151125" w:rsidR="00E06CAD" w:rsidRPr="00A20F85" w:rsidRDefault="003E0CC7" w:rsidP="001658E0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highlight w:val="yellow"/>
              </w:rPr>
            </w:pPr>
            <w:r w:rsidRPr="00127948">
              <w:rPr>
                <w:color w:val="000000" w:themeColor="text1"/>
              </w:rPr>
              <w:t> ;</w:t>
            </w:r>
            <w:r w:rsidRPr="00127948">
              <w:rPr>
                <w:color w:val="000000" w:themeColor="text1"/>
              </w:rPr>
              <w:br/>
              <w:t> S DIR(0)="YA",DIR("B")="No"</w:t>
            </w:r>
            <w:r w:rsidRPr="00127948">
              <w:rPr>
                <w:color w:val="000000" w:themeColor="text1"/>
              </w:rPr>
              <w:br/>
              <w:t> S DIR("A",1)="You are about to resubmit "_+^TMP("IB_PREV_CLAIM_SELECT",$J)_" claims as "_IBTYPPTC_" claims."</w:t>
            </w:r>
            <w:r w:rsidRPr="00127948">
              <w:rPr>
                <w:color w:val="000000" w:themeColor="text1"/>
              </w:rPr>
              <w:br/>
              <w:t> S DIR("A")="Are you sure you want to continue?: "</w:t>
            </w:r>
            <w:r w:rsidRPr="00127948">
              <w:rPr>
                <w:color w:val="000000" w:themeColor="text1"/>
              </w:rPr>
              <w:br/>
              <w:t> W ! D ^DIR K DIR</w:t>
            </w:r>
            <w:r w:rsidRPr="00127948">
              <w:rPr>
                <w:color w:val="000000" w:themeColor="text1"/>
              </w:rPr>
              <w:br/>
              <w:t> I Y'=1 G RESUBQ</w:t>
            </w:r>
            <w:r w:rsidRPr="00127948">
              <w:rPr>
                <w:color w:val="000000" w:themeColor="text1"/>
              </w:rPr>
              <w:br/>
              <w:t> ;</w:t>
            </w:r>
            <w:r w:rsidRPr="00127948">
              <w:rPr>
                <w:color w:val="000000" w:themeColor="text1"/>
              </w:rPr>
              <w:br/>
              <w:t> ; OK to proceed and resubmit</w:t>
            </w:r>
            <w:r w:rsidRPr="00127948">
              <w:rPr>
                <w:color w:val="000000" w:themeColor="text1"/>
              </w:rPr>
              <w:br/>
              <w:t> W !!,"Resubmission in process ... "</w:t>
            </w:r>
            <w:r w:rsidRPr="00127948">
              <w:rPr>
                <w:color w:val="000000" w:themeColor="text1"/>
              </w:rPr>
              <w:br/>
              <w:t> ;</w:t>
            </w:r>
            <w:r w:rsidRPr="00127948">
              <w:rPr>
                <w:color w:val="000000" w:themeColor="text1"/>
              </w:rPr>
              <w:br/>
              <w:t> ; loop thru selected claims and set into scratch globals</w:t>
            </w:r>
            <w:r w:rsidRPr="00127948">
              <w:rPr>
                <w:color w:val="000000" w:themeColor="text1"/>
              </w:rPr>
              <w:br/>
              <w:t> S IBFSKIP=0</w:t>
            </w:r>
            <w:r w:rsidRPr="00127948">
              <w:rPr>
                <w:color w:val="000000" w:themeColor="text1"/>
              </w:rPr>
              <w:br/>
            </w:r>
            <w:r w:rsidRPr="00A20F85">
              <w:rPr>
                <w:color w:val="000000" w:themeColor="text1"/>
              </w:rPr>
              <w:t> </w:t>
            </w:r>
            <w:r w:rsidR="00A20F85" w:rsidRPr="00A20F85">
              <w:rPr>
                <w:color w:val="000000" w:themeColor="text1"/>
                <w:highlight w:val="yellow"/>
              </w:rPr>
              <w:t>;</w:t>
            </w:r>
            <w:r w:rsidRPr="00A20F85">
              <w:rPr>
                <w:color w:val="000000" w:themeColor="text1"/>
                <w:highlight w:val="yellow"/>
              </w:rPr>
              <w:t>KILL ^TMP("IBRCBOLD",$J)</w:t>
            </w:r>
          </w:p>
          <w:p w14:paraId="2E462A27" w14:textId="77777777" w:rsidR="00A20F85" w:rsidRPr="00A20F85" w:rsidRDefault="00A20F85" w:rsidP="001658E0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</w:rPr>
            </w:pPr>
            <w:r w:rsidRPr="00A20F85">
              <w:rPr>
                <w:color w:val="000000" w:themeColor="text1"/>
                <w:highlight w:val="yellow"/>
              </w:rPr>
              <w:t> K ^TMP("IBRCBOLD",$J)</w:t>
            </w:r>
          </w:p>
          <w:p w14:paraId="65EC1E4D" w14:textId="54CBEB77" w:rsidR="008B6293" w:rsidRDefault="00D75F5F" w:rsidP="001658E0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</w:rPr>
            </w:pPr>
            <w:r w:rsidRPr="00D75F5F">
              <w:rPr>
                <w:color w:val="000000" w:themeColor="text1"/>
              </w:rPr>
              <w:t> </w:t>
            </w:r>
            <w:r w:rsidRPr="00D75F5F">
              <w:rPr>
                <w:color w:val="000000" w:themeColor="text1"/>
                <w:highlight w:val="yellow"/>
              </w:rPr>
              <w:t>K ^TMP("IBSKIPPED",$J) ;/IB*2*608 - vd</w:t>
            </w:r>
            <w:r w:rsidR="003E0CC7" w:rsidRPr="00127948">
              <w:rPr>
                <w:color w:val="000000" w:themeColor="text1"/>
              </w:rPr>
              <w:br/>
              <w:t> S IBIFN=0 F  S IBIFN=$O(^TMP("IB_PREV_CLAIM_SELECT",$J,IBIFN)) Q:'IBIFN  S Z1=+$G(^(IBIFN)),IB364=+$G(^(IBIFN,0)) I IB364 D</w:t>
            </w:r>
            <w:r w:rsidR="003E0CC7" w:rsidRPr="00127948">
              <w:rPr>
                <w:color w:val="000000" w:themeColor="text1"/>
              </w:rPr>
              <w:br/>
              <w:t> . ;</w:t>
            </w:r>
            <w:r w:rsidR="003E0CC7" w:rsidRPr="00127948">
              <w:rPr>
                <w:color w:val="000000" w:themeColor="text1"/>
              </w:rPr>
              <w:br/>
              <w:t> . I IBTYPPTC="TEST" D</w:t>
            </w:r>
          </w:p>
          <w:p w14:paraId="232BBFAB" w14:textId="40ADB331" w:rsidR="008B6293" w:rsidRDefault="003E0CC7" w:rsidP="008B6293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</w:rPr>
            </w:pPr>
            <w:r w:rsidRPr="00127948">
              <w:rPr>
                <w:color w:val="000000" w:themeColor="text1"/>
              </w:rPr>
              <w:t> .. S ^TMP("IBEDI_TEST_BATCH",$J,IB364)=""</w:t>
            </w:r>
            <w:r w:rsidRPr="00127948">
              <w:rPr>
                <w:color w:val="000000" w:themeColor="text1"/>
              </w:rPr>
              <w:br/>
              <w:t> .. S ^TMP("IBRESUBMIT",$J,IB364)=""</w:t>
            </w:r>
            <w:r w:rsidRPr="00127948">
              <w:rPr>
                <w:color w:val="000000" w:themeColor="text1"/>
              </w:rPr>
              <w:br/>
              <w:t> .. I Z1 D MARK(IBIFN,"",Z1,IB364,0,.VALMHDR)</w:t>
            </w:r>
            <w:r w:rsidRPr="00127948">
              <w:rPr>
                <w:color w:val="000000" w:themeColor="text1"/>
              </w:rPr>
              <w:br/>
              <w:t> .. Q</w:t>
            </w:r>
            <w:r w:rsidRPr="00127948">
              <w:rPr>
                <w:color w:val="000000" w:themeColor="text1"/>
              </w:rPr>
              <w:br/>
              <w:t> . ;</w:t>
            </w:r>
            <w:r w:rsidRPr="00127948">
              <w:rPr>
                <w:color w:val="000000" w:themeColor="text1"/>
              </w:rPr>
              <w:br/>
              <w:t> . I IBTYPPTC="PRODUCTION" D</w:t>
            </w:r>
          </w:p>
          <w:p w14:paraId="37172145" w14:textId="77777777" w:rsidR="00A20F85" w:rsidRPr="00A20F85" w:rsidRDefault="00A20F85" w:rsidP="008B6293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</w:rPr>
            </w:pPr>
            <w:r>
              <w:t> </w:t>
            </w:r>
            <w:r w:rsidRPr="00A20F85">
              <w:rPr>
                <w:color w:val="000000" w:themeColor="text1"/>
                <w:highlight w:val="yellow"/>
              </w:rPr>
              <w:t>.. ;/IB*2*680 (vd) - modified the following line for US2486 as shown below.</w:t>
            </w:r>
            <w:r w:rsidRPr="00A20F85">
              <w:rPr>
                <w:color w:val="000000" w:themeColor="text1"/>
                <w:highlight w:val="yellow"/>
              </w:rPr>
              <w:br/>
              <w:t> .. ; I '$$TXOK(IBIFN) S IBFSKIP=IBFSKIP+1 Q ; transmission not allowed</w:t>
            </w:r>
            <w:r w:rsidRPr="00A20F85">
              <w:rPr>
                <w:color w:val="000000" w:themeColor="text1"/>
                <w:highlight w:val="yellow"/>
              </w:rPr>
              <w:br/>
              <w:t> .. I '$$TXOK(IBIFN) D  Q   ;transmission not allowed</w:t>
            </w:r>
            <w:r w:rsidRPr="00A20F85">
              <w:rPr>
                <w:color w:val="000000" w:themeColor="text1"/>
                <w:highlight w:val="yellow"/>
              </w:rPr>
              <w:br/>
              <w:t> ... S IBCLMNO=$$GET1^DIQ(399,IBIFN,.01)</w:t>
            </w:r>
            <w:r w:rsidRPr="00A20F85">
              <w:rPr>
                <w:color w:val="000000" w:themeColor="text1"/>
                <w:highlight w:val="yellow"/>
              </w:rPr>
              <w:br/>
              <w:t> ... S IBFSKIP=IBFSKIP+1</w:t>
            </w:r>
            <w:r w:rsidRPr="00A20F85">
              <w:rPr>
                <w:color w:val="000000" w:themeColor="text1"/>
                <w:highlight w:val="yellow"/>
              </w:rPr>
              <w:br/>
              <w:t> ... S ^TMP("IBSKIPPED",$J,IBCLMNO)=IBIFN  ; /IB*2*608 (vd) - Added to identify those claims that are Skipped</w:t>
            </w:r>
          </w:p>
          <w:p w14:paraId="6C3AB1ED" w14:textId="0D642345" w:rsidR="008B6293" w:rsidRPr="00127948" w:rsidRDefault="003E0CC7" w:rsidP="008B6293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</w:rPr>
            </w:pPr>
            <w:r w:rsidRPr="00127948">
              <w:rPr>
                <w:color w:val="000000" w:themeColor="text1"/>
              </w:rPr>
              <w:t> .. N Y S Y=$$ADDTBILL^IBCB1(IBIFN) ; new entry in file 364 - "X" status</w:t>
            </w:r>
            <w:r w:rsidRPr="00127948">
              <w:rPr>
                <w:color w:val="000000" w:themeColor="text1"/>
              </w:rPr>
              <w:br/>
            </w:r>
            <w:r w:rsidRPr="00127948">
              <w:rPr>
                <w:color w:val="000000" w:themeColor="text1"/>
              </w:rPr>
              <w:lastRenderedPageBreak/>
              <w:t> .. I '$P(Y,U,3) Q                   ; quit if new entry didn't get added</w:t>
            </w:r>
            <w:r w:rsidRPr="00127948">
              <w:rPr>
                <w:color w:val="000000" w:themeColor="text1"/>
              </w:rPr>
              <w:br/>
              <w:t> .. S ^TMP("IBSELX",$J,+Y)=""</w:t>
            </w:r>
            <w:r w:rsidRPr="00127948">
              <w:rPr>
                <w:color w:val="000000" w:themeColor="text1"/>
              </w:rPr>
              <w:br/>
              <w:t> .. S ^TMP("IBRCBOLD",$J,IB364)=""   ; save list of old transmit bills</w:t>
            </w:r>
            <w:r w:rsidRPr="00127948">
              <w:rPr>
                <w:color w:val="000000" w:themeColor="text1"/>
              </w:rPr>
              <w:br/>
              <w:t> .. I Z1 D MARK(IBIFN,"",Z1,IB364,0,.VALMHDR)</w:t>
            </w:r>
            <w:r w:rsidRPr="00127948">
              <w:rPr>
                <w:color w:val="000000" w:themeColor="text1"/>
              </w:rPr>
              <w:br/>
              <w:t> .. Q</w:t>
            </w:r>
            <w:r w:rsidRPr="00127948">
              <w:rPr>
                <w:color w:val="000000" w:themeColor="text1"/>
              </w:rPr>
              <w:br/>
              <w:t> . ;</w:t>
            </w:r>
            <w:r w:rsidRPr="00127948">
              <w:rPr>
                <w:color w:val="000000" w:themeColor="text1"/>
              </w:rPr>
              <w:br/>
              <w:t> . Q</w:t>
            </w:r>
            <w:r w:rsidRPr="00127948">
              <w:rPr>
                <w:color w:val="000000" w:themeColor="text1"/>
              </w:rPr>
              <w:br/>
              <w:t> ;</w:t>
            </w:r>
            <w:r w:rsidRPr="00127948">
              <w:rPr>
                <w:color w:val="000000" w:themeColor="text1"/>
              </w:rPr>
              <w:br/>
              <w:t> ; set top level of scratch globals based on test or production</w:t>
            </w:r>
            <w:r w:rsidRPr="00127948">
              <w:rPr>
                <w:color w:val="000000" w:themeColor="text1"/>
              </w:rPr>
              <w:br/>
              <w:t> I IBTYPPTC="TEST" S ^TMP("IBRESUBMIT",$J)="^^0^1",^TMP("IBEDI_TEST_BATCH",$J)=1</w:t>
            </w:r>
            <w:r w:rsidRPr="00127948">
              <w:rPr>
                <w:color w:val="000000" w:themeColor="text1"/>
              </w:rPr>
              <w:br/>
              <w:t> E  KILL ^TMP("IBRESUBMIT",$J),^TMP("IBEDI_TEST_BATCH",$J),^TMP("IBONE",$J) S ^TMP("IBSELX",$J)=0</w:t>
            </w:r>
            <w:r w:rsidRPr="00127948">
              <w:rPr>
                <w:color w:val="000000" w:themeColor="text1"/>
              </w:rPr>
              <w:br/>
              <w:t> ;</w:t>
            </w:r>
            <w:r w:rsidRPr="00127948">
              <w:rPr>
                <w:color w:val="000000" w:themeColor="text1"/>
              </w:rPr>
              <w:br/>
              <w:t> ; resubmit call</w:t>
            </w:r>
          </w:p>
          <w:p w14:paraId="2D214D8E" w14:textId="3774951A" w:rsidR="00A742FB" w:rsidRPr="00A742FB" w:rsidRDefault="00A742FB" w:rsidP="003F44A1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</w:rPr>
            </w:pPr>
            <w:r w:rsidRPr="00A742FB">
              <w:rPr>
                <w:color w:val="000000" w:themeColor="text1"/>
              </w:rPr>
              <w:t> </w:t>
            </w:r>
            <w:r w:rsidRPr="00A742FB">
              <w:rPr>
                <w:color w:val="000000" w:themeColor="text1"/>
                <w:highlight w:val="yellow"/>
              </w:rPr>
              <w:t>D EN1^IBCE837B("","","",.IBABORT,</w:t>
            </w:r>
            <w:r w:rsidR="008131E4">
              <w:rPr>
                <w:color w:val="000000" w:themeColor="text1"/>
                <w:highlight w:val="yellow"/>
              </w:rPr>
              <w:t>$G(</w:t>
            </w:r>
            <w:r w:rsidR="0039577C">
              <w:rPr>
                <w:color w:val="000000" w:themeColor="text1"/>
                <w:highlight w:val="yellow"/>
              </w:rPr>
              <w:t>IBRSBTST</w:t>
            </w:r>
            <w:r w:rsidR="008131E4">
              <w:rPr>
                <w:color w:val="000000" w:themeColor="text1"/>
                <w:highlight w:val="yellow"/>
              </w:rPr>
              <w:t>)</w:t>
            </w:r>
            <w:r w:rsidRPr="00A742FB">
              <w:rPr>
                <w:color w:val="000000" w:themeColor="text1"/>
                <w:highlight w:val="yellow"/>
              </w:rPr>
              <w:t>) ;/IB</w:t>
            </w:r>
            <w:r w:rsidR="0039577C">
              <w:rPr>
                <w:color w:val="000000" w:themeColor="text1"/>
                <w:highlight w:val="yellow"/>
              </w:rPr>
              <w:t>*2*608 (vd) - added the IBRSBTST</w:t>
            </w:r>
            <w:r w:rsidRPr="00A742FB">
              <w:rPr>
                <w:color w:val="000000" w:themeColor="text1"/>
                <w:highlight w:val="yellow"/>
              </w:rPr>
              <w:t xml:space="preserve"> parameter for US2486.</w:t>
            </w:r>
          </w:p>
          <w:p w14:paraId="1E7E96E5" w14:textId="0812475A" w:rsidR="00C266A2" w:rsidRPr="00902587" w:rsidRDefault="003E0CC7" w:rsidP="00A20F85">
            <w:pPr>
              <w:tabs>
                <w:tab w:val="left" w:pos="5078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A20F85">
              <w:rPr>
                <w:color w:val="000000" w:themeColor="text1"/>
              </w:rPr>
              <w:t> ;</w:t>
            </w:r>
            <w:r w:rsidRPr="00A20F85">
              <w:rPr>
                <w:color w:val="000000" w:themeColor="text1"/>
              </w:rPr>
              <w:br/>
              <w:t> ; if user aborted at the last minute, then get rid of the new entries</w:t>
            </w:r>
            <w:r w:rsidRPr="00A20F85">
              <w:rPr>
                <w:color w:val="000000" w:themeColor="text1"/>
              </w:rPr>
              <w:br/>
              <w:t> ; in file 364 that were added for production claim sending</w:t>
            </w:r>
            <w:r w:rsidRPr="00A20F85">
              <w:rPr>
                <w:color w:val="000000" w:themeColor="text1"/>
              </w:rPr>
              <w:br/>
              <w:t> I IBABORT D</w:t>
            </w:r>
            <w:r w:rsidRPr="00A20F85">
              <w:rPr>
                <w:color w:val="000000" w:themeColor="text1"/>
              </w:rPr>
              <w:br/>
              <w:t> . N IB,DIK,DA</w:t>
            </w:r>
            <w:r w:rsidRPr="00A20F85">
              <w:rPr>
                <w:color w:val="000000" w:themeColor="text1"/>
              </w:rPr>
              <w:br/>
              <w:t> . S IB=0 F  S IB=$O(^TMP("IBSELX",$J,IB)) Q:'IB  S DIK="^IBA(364,",DA=IB D ^DIK</w:t>
            </w:r>
            <w:r w:rsidRPr="00A20F85">
              <w:rPr>
                <w:color w:val="000000" w:themeColor="text1"/>
              </w:rPr>
              <w:br/>
              <w:t> . Q</w:t>
            </w:r>
            <w:r w:rsidRPr="00A20F85">
              <w:rPr>
                <w:color w:val="000000" w:themeColor="text1"/>
              </w:rPr>
              <w:br/>
              <w:t> ;</w:t>
            </w:r>
            <w:r w:rsidRPr="00A20F85">
              <w:rPr>
                <w:color w:val="000000" w:themeColor="text1"/>
              </w:rPr>
              <w:br/>
              <w:t> ; update EDI files for the old transmit bills</w:t>
            </w:r>
            <w:r w:rsidRPr="00A20F85">
              <w:rPr>
                <w:color w:val="000000" w:themeColor="text1"/>
              </w:rPr>
              <w:br/>
              <w:t> I 'IBABORT D</w:t>
            </w:r>
            <w:r w:rsidRPr="00A20F85">
              <w:rPr>
                <w:color w:val="000000" w:themeColor="text1"/>
              </w:rPr>
              <w:br/>
              <w:t> . N IB</w:t>
            </w:r>
            <w:r w:rsidRPr="00A20F85">
              <w:rPr>
                <w:color w:val="000000" w:themeColor="text1"/>
              </w:rPr>
              <w:br/>
              <w:t> . S IB=0 F  S IB=$O(^TMP("IBRCBOLD",$J,IB)) Q:'IB  D UPDEDI^IBCEM(IB,"R")</w:t>
            </w:r>
            <w:r w:rsidRPr="00A20F85">
              <w:rPr>
                <w:color w:val="000000" w:themeColor="text1"/>
              </w:rPr>
              <w:br/>
              <w:t> . Q</w:t>
            </w:r>
            <w:r w:rsidRPr="00A20F85">
              <w:rPr>
                <w:color w:val="000000" w:themeColor="text1"/>
              </w:rPr>
              <w:br/>
              <w:t> ;</w:t>
            </w:r>
            <w:r w:rsidRPr="00A20F85">
              <w:rPr>
                <w:color w:val="000000" w:themeColor="text1"/>
              </w:rPr>
              <w:br/>
              <w:t> ; cleanup</w:t>
            </w:r>
            <w:r w:rsidRPr="00A20F85">
              <w:rPr>
                <w:color w:val="000000" w:themeColor="text1"/>
              </w:rPr>
              <w:br/>
              <w:t> K ^TMP("IBEDI_TEST_BATCH",$J),^TMP("IBRESUBMIT",$J),^TMP("IBSELX",$J),^TMP("IBRCBOLD",$J)</w:t>
            </w:r>
            <w:r w:rsidRPr="00A20F85">
              <w:rPr>
                <w:color w:val="000000" w:themeColor="text1"/>
              </w:rPr>
              <w:br/>
              <w:t> I '$O(^TMP("IB_PREV_CLAIM_SELECT",$J,0)) K ^TMP("IB_PREV_CLAIM_SELECT",$J)</w:t>
            </w:r>
            <w:r w:rsidRPr="00A20F85">
              <w:rPr>
                <w:color w:val="000000" w:themeColor="text1"/>
              </w:rPr>
              <w:br/>
              <w:t> S DIR(0)="EA"</w:t>
            </w:r>
            <w:r w:rsidRPr="00A20F85">
              <w:rPr>
                <w:color w:val="000000" w:themeColor="text1"/>
              </w:rPr>
              <w:br/>
              <w:t> S DIR("A",1)="Selected claims have been resubmitted as "_IBTYPPTC_"."</w:t>
            </w:r>
            <w:r w:rsidRPr="00A20F85">
              <w:rPr>
                <w:color w:val="000000" w:themeColor="text1"/>
              </w:rPr>
              <w:br/>
            </w:r>
            <w:r w:rsidR="00BD1953" w:rsidRPr="00BD1953">
              <w:rPr>
                <w:color w:val="000000" w:themeColor="text1"/>
              </w:rPr>
              <w:t> </w:t>
            </w:r>
            <w:r w:rsidR="00BD1953" w:rsidRPr="00BD1953">
              <w:rPr>
                <w:color w:val="000000" w:themeColor="text1"/>
                <w:highlight w:val="yellow"/>
              </w:rPr>
              <w:t>I IBFSKIP D</w:t>
            </w:r>
            <w:r w:rsidR="00BD1953" w:rsidRPr="00BD1953">
              <w:rPr>
                <w:color w:val="000000" w:themeColor="text1"/>
                <w:highlight w:val="yellow"/>
              </w:rPr>
              <w:br/>
              <w:t> . S DIR("A",2)="Please note: Some claims were not eligible to be resubmitted as live claims."</w:t>
            </w:r>
            <w:r w:rsidR="00BD1953" w:rsidRPr="00BD1953">
              <w:rPr>
                <w:color w:val="000000" w:themeColor="text1"/>
                <w:highlight w:val="yellow"/>
              </w:rPr>
              <w:br/>
              <w:t> . S DIR("A",3)=" These claims are still indicated as being selected."</w:t>
            </w:r>
            <w:r w:rsidR="00BD1953" w:rsidRPr="00BD1953">
              <w:rPr>
                <w:color w:val="000000" w:themeColor="text1"/>
                <w:highlight w:val="yellow"/>
              </w:rPr>
              <w:br/>
              <w:t> . S DIR("A",4)="The following are the claims that were skipped:"</w:t>
            </w:r>
            <w:r w:rsidR="00BD1953" w:rsidRPr="00BD1953">
              <w:rPr>
                <w:color w:val="000000" w:themeColor="text1"/>
                <w:highlight w:val="yellow"/>
              </w:rPr>
              <w:br/>
            </w:r>
            <w:r w:rsidR="00BD1953" w:rsidRPr="00BD1953">
              <w:rPr>
                <w:color w:val="000000" w:themeColor="text1"/>
                <w:highlight w:val="yellow"/>
              </w:rPr>
              <w:lastRenderedPageBreak/>
              <w:t> . S (DIRLN,IBCLMNO)="",IBSKCTR=0,DIRCTR=4</w:t>
            </w:r>
            <w:r w:rsidR="00BD1953" w:rsidRPr="00BD1953">
              <w:rPr>
                <w:color w:val="000000" w:themeColor="text1"/>
                <w:highlight w:val="yellow"/>
              </w:rPr>
              <w:br/>
              <w:t> . F  S IBCLMNO=$O(^TMP("IBSKIPPED",$J,IBCLMNO)) Q:IBCLMNO=""  D</w:t>
            </w:r>
            <w:r w:rsidR="00BD1953" w:rsidRPr="00BD1953">
              <w:rPr>
                <w:color w:val="000000" w:themeColor="text1"/>
                <w:highlight w:val="yellow"/>
              </w:rPr>
              <w:br/>
              <w:t> . . S IBSKCTR=IBSKCTR+1 ; Increment # of claims on the display line.</w:t>
            </w:r>
            <w:r w:rsidR="00BD1953" w:rsidRPr="00BD1953">
              <w:rPr>
                <w:color w:val="000000" w:themeColor="text1"/>
                <w:highlight w:val="yellow"/>
              </w:rPr>
              <w:br/>
              <w:t> . . I IBSKCTR&gt;6 D     ; Want no more than 6 claim numbers displayed per display line.</w:t>
            </w:r>
            <w:r w:rsidR="00BD1953" w:rsidRPr="00BD1953">
              <w:rPr>
                <w:color w:val="000000" w:themeColor="text1"/>
                <w:highlight w:val="yellow"/>
              </w:rPr>
              <w:br/>
              <w:t xml:space="preserve"> . . . S DIRCTR=DIRCTR+1,DIR("A",DIRCTR)=DIRLN   ; increment the DIR("A",...) display line and </w:t>
            </w:r>
            <w:r w:rsidR="0055379E">
              <w:rPr>
                <w:color w:val="000000" w:themeColor="text1"/>
                <w:highlight w:val="yellow"/>
              </w:rPr>
              <w:t>set the line.</w:t>
            </w:r>
            <w:r w:rsidR="0055379E">
              <w:rPr>
                <w:color w:val="000000" w:themeColor="text1"/>
                <w:highlight w:val="yellow"/>
              </w:rPr>
              <w:br/>
              <w:t> . . . S IBSKCTR=1</w:t>
            </w:r>
            <w:bookmarkStart w:id="0" w:name="_GoBack"/>
            <w:bookmarkEnd w:id="0"/>
            <w:r w:rsidR="00BD1953" w:rsidRPr="00BD1953">
              <w:rPr>
                <w:color w:val="000000" w:themeColor="text1"/>
                <w:highlight w:val="yellow"/>
              </w:rPr>
              <w:t>,DIRLN=""   ; reset the line segment ctr and clear the display line.</w:t>
            </w:r>
            <w:r w:rsidR="00BD1953" w:rsidRPr="00BD1953">
              <w:rPr>
                <w:color w:val="000000" w:themeColor="text1"/>
                <w:highlight w:val="yellow"/>
              </w:rPr>
              <w:br/>
              <w:t> . . ;</w:t>
            </w:r>
            <w:r w:rsidR="00BD1953" w:rsidRPr="00BD1953">
              <w:rPr>
                <w:color w:val="000000" w:themeColor="text1"/>
                <w:highlight w:val="yellow"/>
              </w:rPr>
              <w:br/>
              <w:t> . . S DIRLN=DIRLN_" "_IBCLMNO   ; Append the claim # to the existing display line.</w:t>
            </w:r>
            <w:r w:rsidR="00BD1953" w:rsidRPr="00BD1953">
              <w:rPr>
                <w:color w:val="000000" w:themeColor="text1"/>
                <w:highlight w:val="yellow"/>
              </w:rPr>
              <w:br/>
              <w:t> . I +IBSKCTR S DIRCTR=DIRCTR+1,DIR("A",DIRCTR)=DIRLN</w:t>
            </w:r>
            <w:r w:rsidR="00BD1953" w:rsidRPr="00BD1953">
              <w:rPr>
                <w:color w:val="000000" w:themeColor="text1"/>
                <w:highlight w:val="yellow"/>
              </w:rPr>
              <w:br/>
              <w:t> . ;</w:t>
            </w:r>
            <w:r w:rsidR="00BD1953" w:rsidRPr="00BD1953">
              <w:rPr>
                <w:color w:val="000000" w:themeColor="text1"/>
                <w:highlight w:val="yellow"/>
              </w:rPr>
              <w:br/>
              <w:t> . Q</w:t>
            </w:r>
            <w:r w:rsidR="00BD1953" w:rsidRPr="00BD1953">
              <w:rPr>
                <w:color w:val="000000" w:themeColor="text1"/>
                <w:highlight w:val="yellow"/>
              </w:rPr>
              <w:br/>
              <w:t> K ^TMP("IBSKIPPED",$J) ;/IB*2*608 (vd) - delete the temporary list of skipped claims after reporting them.</w:t>
            </w:r>
          </w:p>
          <w:p w14:paraId="796F9492" w14:textId="77777777" w:rsidR="00C266A2" w:rsidRDefault="00A20F85" w:rsidP="00C266A2">
            <w:pPr>
              <w:pStyle w:val="ListParagraph"/>
              <w:numPr>
                <w:ilvl w:val="0"/>
                <w:numId w:val="33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</w:p>
          <w:p w14:paraId="7F8F2983" w14:textId="77777777" w:rsidR="00A20F85" w:rsidRPr="006F03E0" w:rsidRDefault="00A20F85" w:rsidP="00C266A2">
            <w:pPr>
              <w:pStyle w:val="ListParagraph"/>
              <w:numPr>
                <w:ilvl w:val="0"/>
                <w:numId w:val="33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540DD347" w14:textId="77777777" w:rsidR="001654F4" w:rsidRDefault="001654F4" w:rsidP="003F44A1">
            <w:pPr>
              <w:pStyle w:val="ListParagraph"/>
              <w:numPr>
                <w:ilvl w:val="0"/>
                <w:numId w:val="33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3E0CC7">
              <w:rPr>
                <w:color w:val="000000" w:themeColor="text1"/>
              </w:rPr>
              <w:t> </w:t>
            </w:r>
          </w:p>
          <w:p w14:paraId="1F2831AF" w14:textId="5D819868" w:rsidR="00FE28A6" w:rsidRDefault="001654F4" w:rsidP="00FE28A6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</w:rPr>
            </w:pPr>
            <w:r w:rsidRPr="001654F4">
              <w:rPr>
                <w:color w:val="000000" w:themeColor="text1"/>
              </w:rPr>
              <w:t>;</w:t>
            </w:r>
            <w:r w:rsidRPr="001654F4">
              <w:rPr>
                <w:color w:val="000000" w:themeColor="text1"/>
              </w:rPr>
              <w:br/>
              <w:t>TXOK(IBIFN) ; Function determines if claim is OK for live resubmission</w:t>
            </w:r>
            <w:r w:rsidRPr="001654F4">
              <w:rPr>
                <w:color w:val="000000" w:themeColor="text1"/>
              </w:rPr>
              <w:br/>
              <w:t> NEW OK,IB364,IBD,IBSTAT</w:t>
            </w:r>
            <w:r w:rsidRPr="001654F4">
              <w:rPr>
                <w:color w:val="000000" w:themeColor="text1"/>
              </w:rPr>
              <w:br/>
              <w:t> S OK=0</w:t>
            </w:r>
          </w:p>
          <w:p w14:paraId="50A17E3D" w14:textId="77777777" w:rsidR="00A742FB" w:rsidRPr="00A742FB" w:rsidRDefault="00A742FB" w:rsidP="001654F4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</w:rPr>
            </w:pPr>
            <w:r w:rsidRPr="00A742FB">
              <w:rPr>
                <w:color w:val="000000" w:themeColor="text1"/>
              </w:rPr>
              <w:t> </w:t>
            </w:r>
            <w:r w:rsidRPr="00A742FB">
              <w:rPr>
                <w:color w:val="000000" w:themeColor="text1"/>
                <w:highlight w:val="yellow"/>
              </w:rPr>
              <w:t>;/IB*2*608 (vd) - added the following line for US2486.</w:t>
            </w:r>
            <w:r w:rsidRPr="00A742FB">
              <w:rPr>
                <w:color w:val="000000" w:themeColor="text1"/>
                <w:highlight w:val="yellow"/>
              </w:rPr>
              <w:br/>
              <w:t> I $D(^IBM(361.1,"ABS",+$G(IBIFN),$$COBN^IBCEF(IBIFN))) G TXOKX  ; Not okay for claim w/EOB for this payer sequence</w:t>
            </w:r>
            <w:r w:rsidRPr="00A742FB">
              <w:rPr>
                <w:color w:val="000000" w:themeColor="text1"/>
                <w:highlight w:val="yellow"/>
              </w:rPr>
              <w:br/>
              <w:t> ;</w:t>
            </w:r>
          </w:p>
          <w:p w14:paraId="60566DF7" w14:textId="5E74CD24" w:rsidR="003E0CC7" w:rsidRPr="001654F4" w:rsidRDefault="001654F4" w:rsidP="001654F4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</w:rPr>
            </w:pPr>
            <w:r w:rsidRPr="001654F4">
              <w:rPr>
                <w:color w:val="000000" w:themeColor="text1"/>
              </w:rPr>
              <w:t> I '$P($G(^DGCR(399,+$G(IBIFN),"TX")),U,2) G TXOKX                  ; last electronic extract date</w:t>
            </w:r>
            <w:r w:rsidRPr="001654F4">
              <w:rPr>
                <w:color w:val="000000" w:themeColor="text1"/>
              </w:rPr>
              <w:br/>
              <w:t> I '$F(".2.3.4.","."_$P($G(^DGCR(399,IBIFN,0)),U,13)_".") G TXOKX   ; claim status</w:t>
            </w:r>
            <w:r w:rsidRPr="001654F4">
              <w:rPr>
                <w:color w:val="000000" w:themeColor="text1"/>
              </w:rPr>
              <w:br/>
              <w:t> S IB364=+$$LAST364^IBCEF4(+$G(IBIFN)) I 'IB364 G TXOKX             ; transmit bill exists</w:t>
            </w:r>
            <w:r w:rsidRPr="001654F4">
              <w:rPr>
                <w:color w:val="000000" w:themeColor="text1"/>
              </w:rPr>
              <w:br/>
              <w:t> S IBD=$G(^IBA(364,IB364,0)) I IBD="" G TXOKX</w:t>
            </w:r>
            <w:r w:rsidRPr="001654F4">
              <w:rPr>
                <w:color w:val="000000" w:themeColor="text1"/>
              </w:rPr>
              <w:br/>
              <w:t> S IBSTAT=$P(IBD,U,3) I IBSTAT="X" G TXOKX                          ; already awaiting extract</w:t>
            </w:r>
            <w:r w:rsidRPr="001654F4">
              <w:rPr>
                <w:color w:val="000000" w:themeColor="text1"/>
              </w:rPr>
              <w:br/>
              <w:t> S OK=1</w:t>
            </w:r>
            <w:r w:rsidRPr="001654F4">
              <w:rPr>
                <w:color w:val="000000" w:themeColor="text1"/>
              </w:rPr>
              <w:br/>
              <w:t>TXOKX ;</w:t>
            </w:r>
            <w:r w:rsidRPr="001654F4">
              <w:rPr>
                <w:color w:val="000000" w:themeColor="text1"/>
              </w:rPr>
              <w:br/>
              <w:t> Q OK</w:t>
            </w:r>
            <w:r w:rsidRPr="001654F4">
              <w:rPr>
                <w:color w:val="000000" w:themeColor="text1"/>
              </w:rPr>
              <w:br/>
              <w:t> ;</w:t>
            </w:r>
          </w:p>
        </w:tc>
      </w:tr>
    </w:tbl>
    <w:p w14:paraId="6A1A8573" w14:textId="77777777" w:rsidR="0023399C" w:rsidRDefault="0023399C" w:rsidP="0023399C">
      <w:pPr>
        <w:pStyle w:val="BodyText"/>
        <w:rPr>
          <w:rFonts w:ascii="Times New Roman" w:eastAsiaTheme="minorHAnsi" w:hAnsi="Times New Roman"/>
        </w:rPr>
      </w:pPr>
    </w:p>
    <w:p w14:paraId="167E8C88" w14:textId="77777777" w:rsidR="0023399C" w:rsidRDefault="0023399C" w:rsidP="0023399C">
      <w:pPr>
        <w:pStyle w:val="BodyText"/>
        <w:numPr>
          <w:ilvl w:val="0"/>
          <w:numId w:val="23"/>
        </w:numPr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The IBCE837B routine needs to be modified to reference the new IB variable (IBRESUBM):</w:t>
      </w: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261"/>
        <w:gridCol w:w="978"/>
        <w:gridCol w:w="431"/>
        <w:gridCol w:w="1165"/>
        <w:gridCol w:w="638"/>
        <w:gridCol w:w="426"/>
        <w:gridCol w:w="600"/>
        <w:gridCol w:w="525"/>
        <w:gridCol w:w="1628"/>
        <w:gridCol w:w="907"/>
      </w:tblGrid>
      <w:tr w:rsidR="0023399C" w:rsidRPr="009B3C81" w14:paraId="07E1334A" w14:textId="77777777" w:rsidTr="004824F6">
        <w:trPr>
          <w:tblHeader/>
        </w:trPr>
        <w:tc>
          <w:tcPr>
            <w:tcW w:w="1219" w:type="pct"/>
            <w:shd w:val="clear" w:color="auto" w:fill="D9D9D9"/>
            <w:vAlign w:val="center"/>
          </w:tcPr>
          <w:p w14:paraId="0FE20BA2" w14:textId="77777777" w:rsidR="0023399C" w:rsidRPr="001826A5" w:rsidRDefault="0023399C" w:rsidP="004824F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lastRenderedPageBreak/>
              <w:t>Routines</w:t>
            </w:r>
          </w:p>
        </w:tc>
        <w:tc>
          <w:tcPr>
            <w:tcW w:w="3781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6DE5119A" w14:textId="77777777" w:rsidR="0023399C" w:rsidRPr="001826A5" w:rsidRDefault="0023399C" w:rsidP="004824F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Activities</w:t>
            </w:r>
          </w:p>
        </w:tc>
      </w:tr>
      <w:tr w:rsidR="0023399C" w:rsidRPr="009B3C81" w14:paraId="6D320F9C" w14:textId="77777777" w:rsidTr="004824F6">
        <w:trPr>
          <w:tblHeader/>
        </w:trPr>
        <w:tc>
          <w:tcPr>
            <w:tcW w:w="1219" w:type="pct"/>
            <w:shd w:val="clear" w:color="auto" w:fill="D9D9D9"/>
            <w:vAlign w:val="center"/>
          </w:tcPr>
          <w:p w14:paraId="6579588D" w14:textId="77777777" w:rsidR="0023399C" w:rsidRPr="001826A5" w:rsidRDefault="0023399C" w:rsidP="004824F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Routine Name</w:t>
            </w:r>
          </w:p>
        </w:tc>
        <w:tc>
          <w:tcPr>
            <w:tcW w:w="3781" w:type="pct"/>
            <w:gridSpan w:val="9"/>
            <w:tcBorders>
              <w:bottom w:val="single" w:sz="6" w:space="0" w:color="000000"/>
            </w:tcBorders>
          </w:tcPr>
          <w:p w14:paraId="7B46FBAD" w14:textId="77777777" w:rsidR="0023399C" w:rsidRPr="009B3C81" w:rsidRDefault="0023399C" w:rsidP="004824F6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IBCE837B</w:t>
            </w:r>
          </w:p>
        </w:tc>
      </w:tr>
      <w:tr w:rsidR="0023399C" w:rsidRPr="009B3C81" w14:paraId="7AD5D626" w14:textId="77777777" w:rsidTr="004824F6">
        <w:tc>
          <w:tcPr>
            <w:tcW w:w="1219" w:type="pct"/>
            <w:shd w:val="clear" w:color="auto" w:fill="D9D9D9"/>
            <w:vAlign w:val="center"/>
          </w:tcPr>
          <w:p w14:paraId="348DC5F0" w14:textId="77777777" w:rsidR="0023399C" w:rsidRPr="001826A5" w:rsidRDefault="0023399C" w:rsidP="004824F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Enhancement Category</w:t>
            </w:r>
          </w:p>
        </w:tc>
        <w:tc>
          <w:tcPr>
            <w:tcW w:w="723" w:type="pct"/>
            <w:gridSpan w:val="2"/>
            <w:tcBorders>
              <w:right w:val="nil"/>
            </w:tcBorders>
          </w:tcPr>
          <w:p w14:paraId="3DEF622D" w14:textId="77777777" w:rsidR="0023399C" w:rsidRPr="009B3C81" w:rsidRDefault="0023399C" w:rsidP="004824F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7215F3">
              <w:rPr>
                <w:rFonts w:ascii="Garamond" w:hAnsi="Garamond" w:cs="Arial"/>
                <w:sz w:val="20"/>
                <w:szCs w:val="20"/>
              </w:rPr>
            </w:r>
            <w:r w:rsidR="007215F3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New</w:t>
            </w:r>
          </w:p>
        </w:tc>
        <w:tc>
          <w:tcPr>
            <w:tcW w:w="615" w:type="pct"/>
            <w:tcBorders>
              <w:left w:val="nil"/>
              <w:right w:val="nil"/>
            </w:tcBorders>
          </w:tcPr>
          <w:p w14:paraId="239637F5" w14:textId="77777777" w:rsidR="0023399C" w:rsidRPr="009B3C81" w:rsidRDefault="0023399C" w:rsidP="004824F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7215F3">
              <w:rPr>
                <w:rFonts w:ascii="Garamond" w:hAnsi="Garamond" w:cs="Arial"/>
                <w:sz w:val="20"/>
                <w:szCs w:val="20"/>
              </w:rPr>
            </w:r>
            <w:r w:rsidR="007215F3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Modify</w:t>
            </w:r>
          </w:p>
        </w:tc>
        <w:tc>
          <w:tcPr>
            <w:tcW w:w="837" w:type="pct"/>
            <w:gridSpan w:val="3"/>
            <w:tcBorders>
              <w:left w:val="nil"/>
              <w:right w:val="nil"/>
            </w:tcBorders>
          </w:tcPr>
          <w:p w14:paraId="54ED8326" w14:textId="77777777" w:rsidR="0023399C" w:rsidRPr="009B3C81" w:rsidRDefault="0023399C" w:rsidP="004824F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7215F3">
              <w:rPr>
                <w:rFonts w:ascii="Garamond" w:hAnsi="Garamond" w:cs="Arial"/>
                <w:sz w:val="20"/>
                <w:szCs w:val="20"/>
              </w:rPr>
            </w:r>
            <w:r w:rsidR="007215F3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Delete</w:t>
            </w:r>
          </w:p>
        </w:tc>
        <w:tc>
          <w:tcPr>
            <w:tcW w:w="1605" w:type="pct"/>
            <w:gridSpan w:val="3"/>
            <w:tcBorders>
              <w:left w:val="nil"/>
            </w:tcBorders>
          </w:tcPr>
          <w:p w14:paraId="36CD3E25" w14:textId="77777777" w:rsidR="0023399C" w:rsidRPr="009B3C81" w:rsidRDefault="0023399C" w:rsidP="004824F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7215F3">
              <w:rPr>
                <w:rFonts w:ascii="Garamond" w:hAnsi="Garamond" w:cs="Arial"/>
                <w:sz w:val="20"/>
                <w:szCs w:val="20"/>
              </w:rPr>
            </w:r>
            <w:r w:rsidR="007215F3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23399C" w:rsidRPr="009B3C81" w14:paraId="0672BAE8" w14:textId="77777777" w:rsidTr="004824F6">
        <w:tc>
          <w:tcPr>
            <w:tcW w:w="1219" w:type="pct"/>
            <w:shd w:val="clear" w:color="auto" w:fill="D9D9D9"/>
            <w:vAlign w:val="center"/>
          </w:tcPr>
          <w:p w14:paraId="78855F4B" w14:textId="77777777" w:rsidR="0023399C" w:rsidRPr="001826A5" w:rsidRDefault="0023399C" w:rsidP="004824F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RTM</w:t>
            </w:r>
          </w:p>
        </w:tc>
        <w:tc>
          <w:tcPr>
            <w:tcW w:w="3781" w:type="pct"/>
            <w:gridSpan w:val="9"/>
          </w:tcPr>
          <w:p w14:paraId="2FA5CB3D" w14:textId="77777777" w:rsidR="0023399C" w:rsidRPr="009B3C81" w:rsidRDefault="0023399C" w:rsidP="004824F6">
            <w:pPr>
              <w:pStyle w:val="BodyText"/>
              <w:rPr>
                <w:sz w:val="22"/>
                <w:szCs w:val="22"/>
              </w:rPr>
            </w:pPr>
          </w:p>
        </w:tc>
      </w:tr>
      <w:tr w:rsidR="0023399C" w:rsidRPr="009B3C81" w14:paraId="04BA2700" w14:textId="77777777" w:rsidTr="004824F6">
        <w:tc>
          <w:tcPr>
            <w:tcW w:w="1219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7A78FE4A" w14:textId="77777777" w:rsidR="0023399C" w:rsidRPr="001826A5" w:rsidRDefault="0023399C" w:rsidP="004824F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Related Options</w:t>
            </w:r>
          </w:p>
        </w:tc>
        <w:tc>
          <w:tcPr>
            <w:tcW w:w="3781" w:type="pct"/>
            <w:gridSpan w:val="9"/>
            <w:tcBorders>
              <w:bottom w:val="single" w:sz="4" w:space="0" w:color="auto"/>
            </w:tcBorders>
          </w:tcPr>
          <w:p w14:paraId="0EC05CF0" w14:textId="77777777" w:rsidR="0023399C" w:rsidRPr="009B3C81" w:rsidRDefault="0023399C" w:rsidP="004824F6">
            <w:pPr>
              <w:spacing w:before="60" w:after="60"/>
            </w:pPr>
            <w:r w:rsidRPr="009B3C81">
              <w:t>None</w:t>
            </w:r>
          </w:p>
        </w:tc>
      </w:tr>
      <w:tr w:rsidR="0023399C" w:rsidRPr="009B3C81" w14:paraId="1A997BCD" w14:textId="77777777" w:rsidTr="004824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219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476ED3C" w14:textId="77777777" w:rsidR="0023399C" w:rsidRPr="001826A5" w:rsidRDefault="0023399C" w:rsidP="004824F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Related Routines</w:t>
            </w:r>
          </w:p>
        </w:tc>
        <w:tc>
          <w:tcPr>
            <w:tcW w:w="1871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11780685" w14:textId="77777777" w:rsidR="0023399C" w:rsidRPr="001826A5" w:rsidRDefault="0023399C" w:rsidP="004824F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Routines “Called By”</w:t>
            </w:r>
          </w:p>
        </w:tc>
        <w:tc>
          <w:tcPr>
            <w:tcW w:w="1910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449EC933" w14:textId="77777777" w:rsidR="0023399C" w:rsidRPr="001826A5" w:rsidRDefault="0023399C" w:rsidP="004824F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 xml:space="preserve">Routines “Called”   </w:t>
            </w:r>
          </w:p>
        </w:tc>
      </w:tr>
      <w:tr w:rsidR="0023399C" w:rsidRPr="009B3C81" w14:paraId="517F357A" w14:textId="77777777" w:rsidTr="004824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219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0D2F2BE3" w14:textId="77777777" w:rsidR="0023399C" w:rsidRPr="001826A5" w:rsidRDefault="0023399C" w:rsidP="004824F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71" w:type="pct"/>
            <w:gridSpan w:val="5"/>
            <w:tcBorders>
              <w:bottom w:val="single" w:sz="4" w:space="0" w:color="auto"/>
            </w:tcBorders>
            <w:vAlign w:val="center"/>
          </w:tcPr>
          <w:p w14:paraId="65B350B8" w14:textId="77777777" w:rsidR="0023399C" w:rsidRPr="009B3C81" w:rsidRDefault="0023399C" w:rsidP="004824F6">
            <w:pPr>
              <w:spacing w:before="60" w:after="60"/>
            </w:pPr>
          </w:p>
        </w:tc>
        <w:tc>
          <w:tcPr>
            <w:tcW w:w="1910" w:type="pct"/>
            <w:gridSpan w:val="4"/>
            <w:tcBorders>
              <w:bottom w:val="single" w:sz="4" w:space="0" w:color="auto"/>
            </w:tcBorders>
            <w:vAlign w:val="center"/>
          </w:tcPr>
          <w:p w14:paraId="2B2C97F5" w14:textId="77777777" w:rsidR="0023399C" w:rsidRPr="009B3C81" w:rsidRDefault="0023399C" w:rsidP="004824F6">
            <w:pPr>
              <w:spacing w:before="60" w:after="60"/>
            </w:pPr>
          </w:p>
          <w:p w14:paraId="68CE682B" w14:textId="77777777" w:rsidR="0023399C" w:rsidRPr="009B3C81" w:rsidRDefault="0023399C" w:rsidP="004824F6">
            <w:pPr>
              <w:spacing w:before="60" w:after="60"/>
            </w:pPr>
          </w:p>
        </w:tc>
      </w:tr>
      <w:tr w:rsidR="0023399C" w:rsidRPr="009B3C81" w14:paraId="207508F7" w14:textId="77777777" w:rsidTr="004824F6">
        <w:tc>
          <w:tcPr>
            <w:tcW w:w="1219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18336CD4" w14:textId="77777777" w:rsidR="0023399C" w:rsidRPr="001826A5" w:rsidRDefault="0023399C" w:rsidP="004824F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Data Dictionary (DD) References</w:t>
            </w:r>
          </w:p>
        </w:tc>
        <w:tc>
          <w:tcPr>
            <w:tcW w:w="3781" w:type="pct"/>
            <w:gridSpan w:val="9"/>
          </w:tcPr>
          <w:p w14:paraId="07E2BCE3" w14:textId="77777777" w:rsidR="0023399C" w:rsidRPr="009B3C81" w:rsidRDefault="0023399C" w:rsidP="004824F6">
            <w:pPr>
              <w:spacing w:before="60" w:after="60"/>
            </w:pPr>
          </w:p>
        </w:tc>
      </w:tr>
      <w:tr w:rsidR="0023399C" w:rsidRPr="009B3C81" w14:paraId="4C2694E4" w14:textId="77777777" w:rsidTr="004824F6">
        <w:tc>
          <w:tcPr>
            <w:tcW w:w="1219" w:type="pct"/>
            <w:shd w:val="clear" w:color="auto" w:fill="D9D9D9"/>
            <w:vAlign w:val="center"/>
          </w:tcPr>
          <w:p w14:paraId="44E59D8F" w14:textId="77777777" w:rsidR="0023399C" w:rsidRPr="001826A5" w:rsidRDefault="0023399C" w:rsidP="004824F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Related Protocols</w:t>
            </w:r>
          </w:p>
        </w:tc>
        <w:tc>
          <w:tcPr>
            <w:tcW w:w="3781" w:type="pct"/>
            <w:gridSpan w:val="9"/>
          </w:tcPr>
          <w:p w14:paraId="37DA48C6" w14:textId="77777777" w:rsidR="0023399C" w:rsidRPr="009B3C81" w:rsidRDefault="0023399C" w:rsidP="004824F6">
            <w:pPr>
              <w:spacing w:before="60" w:after="60"/>
            </w:pPr>
            <w:r w:rsidRPr="009B3C81">
              <w:t>None</w:t>
            </w:r>
          </w:p>
        </w:tc>
      </w:tr>
      <w:tr w:rsidR="0023399C" w:rsidRPr="009B3C81" w14:paraId="39178534" w14:textId="77777777" w:rsidTr="004824F6">
        <w:tc>
          <w:tcPr>
            <w:tcW w:w="1219" w:type="pct"/>
            <w:shd w:val="clear" w:color="auto" w:fill="D9D9D9"/>
            <w:vAlign w:val="center"/>
          </w:tcPr>
          <w:p w14:paraId="7F2ADB2C" w14:textId="77777777" w:rsidR="0023399C" w:rsidRPr="001826A5" w:rsidRDefault="0023399C" w:rsidP="004824F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3781" w:type="pct"/>
            <w:gridSpan w:val="9"/>
            <w:tcBorders>
              <w:bottom w:val="single" w:sz="6" w:space="0" w:color="000000"/>
            </w:tcBorders>
          </w:tcPr>
          <w:p w14:paraId="2A2719DA" w14:textId="77777777" w:rsidR="0023399C" w:rsidRPr="009B3C81" w:rsidRDefault="0023399C" w:rsidP="004824F6">
            <w:pPr>
              <w:spacing w:before="60" w:after="60"/>
            </w:pPr>
            <w:r w:rsidRPr="009B3C81">
              <w:t>None</w:t>
            </w:r>
          </w:p>
        </w:tc>
      </w:tr>
      <w:tr w:rsidR="0023399C" w:rsidRPr="009B3C81" w14:paraId="4A7B6EED" w14:textId="77777777" w:rsidTr="004824F6">
        <w:tc>
          <w:tcPr>
            <w:tcW w:w="1219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565E00E5" w14:textId="77777777" w:rsidR="0023399C" w:rsidRPr="001826A5" w:rsidRDefault="0023399C" w:rsidP="004824F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Data Passing</w:t>
            </w:r>
          </w:p>
        </w:tc>
        <w:tc>
          <w:tcPr>
            <w:tcW w:w="512" w:type="pct"/>
            <w:tcBorders>
              <w:left w:val="single" w:sz="4" w:space="0" w:color="auto"/>
              <w:right w:val="nil"/>
            </w:tcBorders>
          </w:tcPr>
          <w:p w14:paraId="6F552555" w14:textId="77777777" w:rsidR="0023399C" w:rsidRPr="009B3C81" w:rsidRDefault="0023399C" w:rsidP="004824F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1151" w:type="pct"/>
            <w:gridSpan w:val="3"/>
            <w:tcBorders>
              <w:left w:val="nil"/>
              <w:right w:val="nil"/>
            </w:tcBorders>
          </w:tcPr>
          <w:p w14:paraId="30862D68" w14:textId="77777777" w:rsidR="0023399C" w:rsidRPr="009B3C81" w:rsidRDefault="0023399C" w:rsidP="004824F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775" w:type="pct"/>
            <w:gridSpan w:val="3"/>
            <w:tcBorders>
              <w:left w:val="nil"/>
              <w:right w:val="nil"/>
            </w:tcBorders>
          </w:tcPr>
          <w:p w14:paraId="2688CE9E" w14:textId="77777777" w:rsidR="0023399C" w:rsidRPr="009B3C81" w:rsidRDefault="0023399C" w:rsidP="004824F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870" w:type="pct"/>
            <w:tcBorders>
              <w:left w:val="nil"/>
              <w:right w:val="nil"/>
            </w:tcBorders>
          </w:tcPr>
          <w:p w14:paraId="696B4316" w14:textId="77777777" w:rsidR="0023399C" w:rsidRPr="009B3C81" w:rsidRDefault="0023399C" w:rsidP="004824F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Global Reference</w:t>
            </w:r>
          </w:p>
        </w:tc>
        <w:tc>
          <w:tcPr>
            <w:tcW w:w="472" w:type="pct"/>
            <w:tcBorders>
              <w:left w:val="nil"/>
            </w:tcBorders>
          </w:tcPr>
          <w:p w14:paraId="52F98BF7" w14:textId="77777777" w:rsidR="0023399C" w:rsidRPr="009B3C81" w:rsidRDefault="0023399C" w:rsidP="004824F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Local</w:t>
            </w:r>
          </w:p>
        </w:tc>
      </w:tr>
      <w:tr w:rsidR="0023399C" w:rsidRPr="009B3C81" w14:paraId="747D7D09" w14:textId="77777777" w:rsidTr="004824F6">
        <w:tc>
          <w:tcPr>
            <w:tcW w:w="1219" w:type="pct"/>
            <w:shd w:val="clear" w:color="auto" w:fill="D9D9D9"/>
            <w:vAlign w:val="center"/>
          </w:tcPr>
          <w:p w14:paraId="7C5B5F06" w14:textId="77777777" w:rsidR="0023399C" w:rsidRPr="001826A5" w:rsidRDefault="0023399C" w:rsidP="004824F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Input Attribute Name and Definition</w:t>
            </w:r>
          </w:p>
        </w:tc>
        <w:tc>
          <w:tcPr>
            <w:tcW w:w="3781" w:type="pct"/>
            <w:gridSpan w:val="9"/>
          </w:tcPr>
          <w:p w14:paraId="58595CB8" w14:textId="77777777" w:rsidR="0023399C" w:rsidRPr="009B3C81" w:rsidRDefault="0023399C" w:rsidP="004824F6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7746DC47" w14:textId="77777777" w:rsidR="0023399C" w:rsidRPr="009B3C81" w:rsidRDefault="0023399C" w:rsidP="004824F6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23399C" w:rsidRPr="009B3C81" w14:paraId="0F10A8FA" w14:textId="77777777" w:rsidTr="004824F6">
        <w:tc>
          <w:tcPr>
            <w:tcW w:w="1219" w:type="pct"/>
            <w:shd w:val="clear" w:color="auto" w:fill="D9D9D9"/>
            <w:vAlign w:val="center"/>
          </w:tcPr>
          <w:p w14:paraId="0D32BC2E" w14:textId="77777777" w:rsidR="0023399C" w:rsidRPr="001826A5" w:rsidRDefault="0023399C" w:rsidP="004824F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Output Attribute Name and Definition</w:t>
            </w:r>
          </w:p>
        </w:tc>
        <w:tc>
          <w:tcPr>
            <w:tcW w:w="3781" w:type="pct"/>
            <w:gridSpan w:val="9"/>
          </w:tcPr>
          <w:p w14:paraId="6E69F891" w14:textId="77777777" w:rsidR="0023399C" w:rsidRPr="009B3C81" w:rsidRDefault="0023399C" w:rsidP="004824F6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7271B3EE" w14:textId="77777777" w:rsidR="0023399C" w:rsidRPr="009B3C81" w:rsidRDefault="0023399C" w:rsidP="004824F6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23399C" w:rsidRPr="009B3C81" w14:paraId="650B71E7" w14:textId="77777777" w:rsidTr="004824F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D2F2783" w14:textId="77777777" w:rsidR="0023399C" w:rsidRPr="001826A5" w:rsidRDefault="0023399C" w:rsidP="004824F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Current Logic</w:t>
            </w:r>
          </w:p>
        </w:tc>
      </w:tr>
      <w:tr w:rsidR="0023399C" w:rsidRPr="009B3C81" w14:paraId="211B79E3" w14:textId="77777777" w:rsidTr="004824F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D964B" w14:textId="77777777" w:rsidR="0023399C" w:rsidRPr="003E0CC7" w:rsidRDefault="0023399C" w:rsidP="004824F6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</w:rPr>
            </w:pPr>
            <w:r w:rsidRPr="003E0CC7">
              <w:rPr>
                <w:color w:val="000000" w:themeColor="text1"/>
              </w:rPr>
              <w:t>IBCE837B ;ALB/TMP - OUTPUT FOR 837 TRANSMISSION (cont) ;24-APR-01</w:t>
            </w:r>
            <w:r w:rsidRPr="003E0CC7">
              <w:rPr>
                <w:color w:val="000000" w:themeColor="text1"/>
              </w:rPr>
              <w:br/>
              <w:t> ;;2.0;INTEGRATED BILLING;**137,191,197,320**;21-MAR-94</w:t>
            </w:r>
            <w:r w:rsidRPr="003E0CC7">
              <w:rPr>
                <w:color w:val="000000" w:themeColor="text1"/>
              </w:rPr>
              <w:br/>
              <w:t> ;</w:t>
            </w:r>
            <w:r w:rsidRPr="003E0CC7">
              <w:rPr>
                <w:color w:val="000000" w:themeColor="text1"/>
              </w:rPr>
              <w:br/>
              <w:t>QTXMT(IBSITE8) ; Run now or queue EDI bill transmit (part of nightly job)</w:t>
            </w:r>
            <w:r w:rsidRPr="003E0CC7">
              <w:rPr>
                <w:color w:val="000000" w:themeColor="text1"/>
              </w:rPr>
              <w:br/>
              <w:t> ; IBSITE8 = the '8' node of the site parameters file (350.9)</w:t>
            </w:r>
            <w:r w:rsidRPr="003E0CC7">
              <w:rPr>
                <w:color w:val="000000" w:themeColor="text1"/>
              </w:rPr>
              <w:br/>
              <w:t> I $P(IBSITE8,U,6)="" D</w:t>
            </w:r>
            <w:r w:rsidRPr="003E0CC7">
              <w:rPr>
                <w:color w:val="000000" w:themeColor="text1"/>
              </w:rPr>
              <w:br/>
              <w:t> . D EN1("",1)</w:t>
            </w:r>
            <w:r w:rsidRPr="003E0CC7">
              <w:rPr>
                <w:color w:val="000000" w:themeColor="text1"/>
              </w:rPr>
              <w:br/>
              <w:t> E  D</w:t>
            </w:r>
            <w:r w:rsidRPr="003E0CC7">
              <w:rPr>
                <w:color w:val="000000" w:themeColor="text1"/>
              </w:rPr>
              <w:br/>
              <w:t> . N Z,Z0</w:t>
            </w:r>
            <w:r w:rsidRPr="003E0CC7">
              <w:rPr>
                <w:color w:val="000000" w:themeColor="text1"/>
              </w:rPr>
              <w:br/>
              <w:t> . F Z=1:1:4 S Z0=$P($P(IBSITE8,U,6),";",Z) Q:Z0=""  D</w:t>
            </w:r>
            <w:r w:rsidRPr="003E0CC7">
              <w:rPr>
                <w:color w:val="000000" w:themeColor="text1"/>
              </w:rPr>
              <w:br/>
              <w:t> .. S IBQDT=$S($E(($$NOW^XLFDT()#1*10000\1)_"0000",1,4)&gt;Z0:$$FMADD^XLFDT(DT,1),1:DT)_"."_Z0  ; If time to queue is after the current time, queue for the next day</w:t>
            </w:r>
            <w:r w:rsidRPr="003E0CC7">
              <w:rPr>
                <w:color w:val="000000" w:themeColor="text1"/>
              </w:rPr>
              <w:br/>
              <w:t> .. D EN1("",1,+IBQDT)</w:t>
            </w:r>
            <w:r w:rsidRPr="003E0CC7">
              <w:rPr>
                <w:color w:val="000000" w:themeColor="text1"/>
              </w:rPr>
              <w:br/>
              <w:t> Q</w:t>
            </w:r>
            <w:r w:rsidRPr="003E0CC7">
              <w:rPr>
                <w:color w:val="000000" w:themeColor="text1"/>
              </w:rPr>
              <w:br/>
              <w:t> ;</w:t>
            </w:r>
            <w:r w:rsidRPr="003E0CC7">
              <w:rPr>
                <w:color w:val="000000" w:themeColor="text1"/>
              </w:rPr>
              <w:br/>
            </w:r>
            <w:r w:rsidRPr="003E0CC7">
              <w:rPr>
                <w:color w:val="000000" w:themeColor="text1"/>
              </w:rPr>
              <w:lastRenderedPageBreak/>
              <w:t>EN1(IBZTSK,IBNOASK,IBQDT,IBABORT) ;Txmit 837's for bills waiting transmission</w:t>
            </w:r>
            <w:r w:rsidRPr="003E0CC7">
              <w:rPr>
                <w:color w:val="000000" w:themeColor="text1"/>
              </w:rPr>
              <w:br/>
              <w:t> ; Pass IBZTSK by ref to get task # if job is tasked</w:t>
            </w:r>
            <w:r w:rsidRPr="003E0CC7">
              <w:rPr>
                <w:color w:val="000000" w:themeColor="text1"/>
              </w:rPr>
              <w:br/>
              <w:t> ; IBNOASK = flag: 0 = ask to queue, 1 = no ask to queue</w:t>
            </w:r>
            <w:r w:rsidRPr="003E0CC7">
              <w:rPr>
                <w:color w:val="000000" w:themeColor="text1"/>
              </w:rPr>
              <w:br/>
              <w:t> ; IBQDT = if IBNOASK=1, this can be the date/time to queue the job</w:t>
            </w:r>
            <w:r w:rsidRPr="003E0CC7">
              <w:rPr>
                <w:color w:val="000000" w:themeColor="text1"/>
              </w:rPr>
              <w:br/>
              <w:t> ; Pass IBABORT by reference to determine if user aborted process</w:t>
            </w:r>
            <w:r w:rsidRPr="003E0CC7">
              <w:rPr>
                <w:color w:val="000000" w:themeColor="text1"/>
              </w:rPr>
              <w:br/>
              <w:t> N Z S Z=$O(^IBE(353,"B","IB 837 TRANSMISSION",0)),Z=$S($P($G(^IBE(353,+Z,2)),U,8):$P(^(2),U,8),1:Z)</w:t>
            </w:r>
            <w:r w:rsidRPr="003E0CC7">
              <w:rPr>
                <w:color w:val="000000" w:themeColor="text1"/>
              </w:rPr>
              <w:br/>
              <w:t> I Z D</w:t>
            </w:r>
            <w:r w:rsidRPr="003E0CC7">
              <w:rPr>
                <w:color w:val="000000" w:themeColor="text1"/>
              </w:rPr>
              <w:br/>
              <w:t> . I $D(^TMP("IBRESUBMIT",$J))!($G(IBNOASK)) D FORM^IBCEFG7(Z,$P($G(^IBE(350.9,1,8)),U),+$G(IBNOASK),$S($G(IBNOASK):$G(IBQDT),1:""),.IBZTSK,.IBABORT) Q</w:t>
            </w:r>
            <w:r w:rsidRPr="003E0CC7">
              <w:rPr>
                <w:color w:val="000000" w:themeColor="text1"/>
              </w:rPr>
              <w:br/>
              <w:t> . D FORM^IBCEFG7(Z,$P($G(^IBE(350.9,1,8)),U),+$G(IBNOASK),$S($G(IBNOASK):$G(IBQDT),1:""),"",.IBABORT)</w:t>
            </w:r>
            <w:r w:rsidRPr="003E0CC7">
              <w:rPr>
                <w:color w:val="000000" w:themeColor="text1"/>
              </w:rPr>
              <w:br/>
              <w:t> Q</w:t>
            </w:r>
            <w:r w:rsidRPr="003E0CC7">
              <w:rPr>
                <w:color w:val="000000" w:themeColor="text1"/>
              </w:rPr>
              <w:br/>
              <w:t> ;</w:t>
            </w:r>
            <w:r w:rsidRPr="003E0CC7">
              <w:rPr>
                <w:color w:val="000000" w:themeColor="text1"/>
              </w:rPr>
              <w:br/>
              <w:t>CMN484 ;</w:t>
            </w:r>
            <w:r w:rsidRPr="003E0CC7">
              <w:rPr>
                <w:color w:val="000000" w:themeColor="text1"/>
              </w:rPr>
              <w:br/>
              <w:t> W !,"YO, YO!!"</w:t>
            </w:r>
            <w:r w:rsidRPr="003E0CC7">
              <w:rPr>
                <w:color w:val="000000" w:themeColor="text1"/>
              </w:rPr>
              <w:br/>
              <w:t> Q</w:t>
            </w:r>
            <w:r w:rsidRPr="003E0CC7">
              <w:rPr>
                <w:color w:val="000000" w:themeColor="text1"/>
              </w:rPr>
              <w:br/>
              <w:t> ;</w:t>
            </w:r>
          </w:p>
        </w:tc>
      </w:tr>
      <w:tr w:rsidR="0023399C" w:rsidRPr="009B3C81" w14:paraId="7D1FC9D6" w14:textId="77777777" w:rsidTr="004824F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61FCD9D" w14:textId="77777777" w:rsidR="0023399C" w:rsidRPr="001826A5" w:rsidRDefault="0023399C" w:rsidP="004824F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lastRenderedPageBreak/>
              <w:t>Modified Logic (Changes are in bold)</w:t>
            </w:r>
          </w:p>
        </w:tc>
      </w:tr>
      <w:tr w:rsidR="0023399C" w:rsidRPr="00820DF2" w14:paraId="089D3B7B" w14:textId="77777777" w:rsidTr="004824F6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F13B9" w14:textId="5DDC83D1" w:rsidR="0023399C" w:rsidRDefault="0023399C" w:rsidP="004824F6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</w:rPr>
            </w:pPr>
            <w:r w:rsidRPr="003E0CC7">
              <w:rPr>
                <w:color w:val="000000" w:themeColor="text1"/>
              </w:rPr>
              <w:t>IBCE837B ;ALB/TMP - OUTPUT FOR 837 TRANSMISSION (cont) ;24-APR-01</w:t>
            </w:r>
            <w:r w:rsidRPr="003E0CC7">
              <w:rPr>
                <w:color w:val="000000" w:themeColor="text1"/>
              </w:rPr>
              <w:br/>
              <w:t> ;;2.0;INTEGRATED BILLING;**137,191,197,320</w:t>
            </w:r>
            <w:r>
              <w:rPr>
                <w:color w:val="000000" w:themeColor="text1"/>
                <w:highlight w:val="yellow"/>
              </w:rPr>
              <w:t>,608</w:t>
            </w:r>
            <w:r w:rsidRPr="003E0CC7">
              <w:rPr>
                <w:color w:val="000000" w:themeColor="text1"/>
              </w:rPr>
              <w:t>**;21-MAR-94</w:t>
            </w:r>
            <w:r w:rsidRPr="003E0CC7">
              <w:rPr>
                <w:color w:val="000000" w:themeColor="text1"/>
              </w:rPr>
              <w:br/>
              <w:t> ;</w:t>
            </w:r>
            <w:r w:rsidRPr="003E0CC7">
              <w:rPr>
                <w:color w:val="000000" w:themeColor="text1"/>
              </w:rPr>
              <w:br/>
              <w:t>QTXMT(IBSITE8) ; Run now or queue EDI bill transmit (part of nightly job)</w:t>
            </w:r>
            <w:r w:rsidRPr="003E0CC7">
              <w:rPr>
                <w:color w:val="000000" w:themeColor="text1"/>
              </w:rPr>
              <w:br/>
              <w:t> ; IBSITE8 = the '8' node of the site parameters file (350.9)</w:t>
            </w:r>
            <w:r w:rsidRPr="003E0CC7">
              <w:rPr>
                <w:color w:val="000000" w:themeColor="text1"/>
              </w:rPr>
              <w:br/>
              <w:t> I $P(IBSITE8,U,6)="" D</w:t>
            </w:r>
            <w:r w:rsidRPr="003E0CC7">
              <w:rPr>
                <w:color w:val="000000" w:themeColor="text1"/>
              </w:rPr>
              <w:br/>
              <w:t> . D EN1("",1)</w:t>
            </w:r>
            <w:r w:rsidRPr="003E0CC7">
              <w:rPr>
                <w:color w:val="000000" w:themeColor="text1"/>
              </w:rPr>
              <w:br/>
              <w:t> E  D</w:t>
            </w:r>
            <w:r w:rsidRPr="003E0CC7">
              <w:rPr>
                <w:color w:val="000000" w:themeColor="text1"/>
              </w:rPr>
              <w:br/>
              <w:t> . N Z,Z0</w:t>
            </w:r>
            <w:r w:rsidRPr="003E0CC7">
              <w:rPr>
                <w:color w:val="000000" w:themeColor="text1"/>
              </w:rPr>
              <w:br/>
              <w:t> . F Z=1:1:4 S Z0=$P($P(IBSITE8,U,6),";",Z) Q:Z0=""  D</w:t>
            </w:r>
            <w:r w:rsidRPr="003E0CC7">
              <w:rPr>
                <w:color w:val="000000" w:themeColor="text1"/>
              </w:rPr>
              <w:br/>
              <w:t> .. S IBQDT=$S($E(($$NOW^XLFDT()#1*10000\1)_"0000",1,4)&gt;Z0:$$FMADD^XLFDT(DT,1),1:DT)_"."_Z0  ; If time to queue is after the current time, queue for the next day</w:t>
            </w:r>
            <w:r w:rsidRPr="003E0CC7">
              <w:rPr>
                <w:color w:val="000000" w:themeColor="text1"/>
              </w:rPr>
              <w:br/>
              <w:t> .. D EN1("",1,+IBQDT)</w:t>
            </w:r>
            <w:r w:rsidRPr="003E0CC7">
              <w:rPr>
                <w:color w:val="000000" w:themeColor="text1"/>
              </w:rPr>
              <w:br/>
              <w:t> Q</w:t>
            </w:r>
            <w:r w:rsidRPr="003E0CC7">
              <w:rPr>
                <w:color w:val="000000" w:themeColor="text1"/>
              </w:rPr>
              <w:br/>
              <w:t> ;</w:t>
            </w:r>
            <w:r w:rsidRPr="003E0CC7">
              <w:rPr>
                <w:color w:val="000000" w:themeColor="text1"/>
              </w:rPr>
              <w:br/>
              <w:t>EN1(IBZTSK,IBNOASK,IBQDT,IBABORT</w:t>
            </w:r>
            <w:r>
              <w:rPr>
                <w:color w:val="000000" w:themeColor="text1"/>
                <w:highlight w:val="yellow"/>
              </w:rPr>
              <w:t>,I</w:t>
            </w:r>
            <w:r w:rsidRPr="0023399C">
              <w:rPr>
                <w:color w:val="000000" w:themeColor="text1"/>
                <w:highlight w:val="yellow"/>
              </w:rPr>
              <w:t>BRSBTST</w:t>
            </w:r>
            <w:r w:rsidRPr="003E0CC7">
              <w:rPr>
                <w:color w:val="000000" w:themeColor="text1"/>
              </w:rPr>
              <w:t>) ;Txmit 837's for bills waiting transmission</w:t>
            </w:r>
            <w:r w:rsidRPr="003E0CC7">
              <w:rPr>
                <w:color w:val="000000" w:themeColor="text1"/>
              </w:rPr>
              <w:br/>
              <w:t> ; Pass IBZTSK by ref to get task # if job is tasked</w:t>
            </w:r>
            <w:r w:rsidRPr="003E0CC7">
              <w:rPr>
                <w:color w:val="000000" w:themeColor="text1"/>
              </w:rPr>
              <w:br/>
              <w:t> ; IBNOASK = flag: 0 = ask to queue, 1 = no ask to queue</w:t>
            </w:r>
            <w:r w:rsidRPr="003E0CC7">
              <w:rPr>
                <w:color w:val="000000" w:themeColor="text1"/>
              </w:rPr>
              <w:br/>
            </w:r>
            <w:r w:rsidRPr="003E0CC7">
              <w:rPr>
                <w:color w:val="000000" w:themeColor="text1"/>
              </w:rPr>
              <w:lastRenderedPageBreak/>
              <w:t> ; IBQDT = if IBNOASK=1, this can be the date/time to queue the job</w:t>
            </w:r>
            <w:r w:rsidRPr="003E0CC7">
              <w:rPr>
                <w:color w:val="000000" w:themeColor="text1"/>
              </w:rPr>
              <w:br/>
              <w:t> ; Pass IBABORT by reference to determine if user aborted process</w:t>
            </w:r>
          </w:p>
          <w:p w14:paraId="13F5F59F" w14:textId="118F3D80" w:rsidR="0023399C" w:rsidRPr="0023399C" w:rsidRDefault="0023399C" w:rsidP="004824F6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highlight w:val="yellow"/>
              </w:rPr>
            </w:pPr>
            <w:r w:rsidRPr="0023399C">
              <w:t> </w:t>
            </w:r>
            <w:r w:rsidRPr="0023399C">
              <w:rPr>
                <w:highlight w:val="yellow"/>
              </w:rPr>
              <w:t>;</w:t>
            </w:r>
            <w:r w:rsidRPr="0023399C">
              <w:rPr>
                <w:highlight w:val="yellow"/>
              </w:rPr>
              <w:br/>
              <w:t> ; IBRSBTST = 1 /IB*2*608 (vd) Instituted this variable for US2486 to indicate</w:t>
            </w:r>
            <w:r w:rsidRPr="0023399C">
              <w:rPr>
                <w:highlight w:val="yellow"/>
              </w:rPr>
              <w:br/>
              <w:t> ; a claim is being resubmitted and should be handled special</w:t>
            </w:r>
            <w:r w:rsidRPr="0023399C">
              <w:rPr>
                <w:highlight w:val="yellow"/>
              </w:rPr>
              <w:br/>
              <w:t> ; concerning the COB, OFFSET, PRIOR PAYMENTS calculation by the</w:t>
            </w:r>
            <w:r w:rsidRPr="0023399C">
              <w:rPr>
                <w:highlight w:val="yellow"/>
              </w:rPr>
              <w:br/>
              <w:t> ; OUTPUT FORMATTER. This is for "TEST" only.</w:t>
            </w:r>
          </w:p>
          <w:p w14:paraId="439172B9" w14:textId="3DEAE957" w:rsidR="0023399C" w:rsidRPr="0023399C" w:rsidRDefault="0023399C" w:rsidP="004824F6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</w:pPr>
            <w:r w:rsidRPr="0023399C">
              <w:rPr>
                <w:highlight w:val="yellow"/>
              </w:rPr>
              <w:t xml:space="preserve"> ;</w:t>
            </w:r>
          </w:p>
          <w:p w14:paraId="7BD87194" w14:textId="77777777" w:rsidR="0023399C" w:rsidRPr="00860D08" w:rsidRDefault="0023399C" w:rsidP="004824F6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</w:rPr>
            </w:pPr>
            <w:r w:rsidRPr="003E0CC7">
              <w:rPr>
                <w:color w:val="000000" w:themeColor="text1"/>
              </w:rPr>
              <w:t> N Z S Z=$O(^IBE(353,"B","IB 837 TRANSMISSION",0)),Z=$S($P($G(^IBE(353,+Z,2)),U,8):$P(^(2),U,8),1:Z)</w:t>
            </w:r>
            <w:r w:rsidRPr="003E0CC7">
              <w:rPr>
                <w:color w:val="000000" w:themeColor="text1"/>
              </w:rPr>
              <w:br/>
              <w:t> I Z D</w:t>
            </w:r>
            <w:r w:rsidRPr="003E0CC7">
              <w:rPr>
                <w:color w:val="000000" w:themeColor="text1"/>
              </w:rPr>
              <w:br/>
            </w:r>
            <w:r w:rsidRPr="00860D08">
              <w:rPr>
                <w:color w:val="000000" w:themeColor="text1"/>
              </w:rPr>
              <w:t> </w:t>
            </w:r>
            <w:r w:rsidRPr="00860D08">
              <w:rPr>
                <w:color w:val="000000" w:themeColor="text1"/>
                <w:highlight w:val="yellow"/>
              </w:rPr>
              <w:t>. ;/IB*2*608 (vd) - US2486 added the parameter IBRESUBM to the following 2 lines.</w:t>
            </w:r>
          </w:p>
          <w:p w14:paraId="398A459C" w14:textId="3C39ADB0" w:rsidR="0023399C" w:rsidRPr="00127948" w:rsidRDefault="0023399C" w:rsidP="004824F6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highlight w:val="yellow"/>
              </w:rPr>
            </w:pPr>
            <w:r w:rsidRPr="003E0CC7">
              <w:rPr>
                <w:color w:val="000000" w:themeColor="text1"/>
              </w:rPr>
              <w:t> . I $D(^TMP("IBRESUBMIT",$J))!($G(IBNOASK)) D FORM^IBCEFG7(Z,$P($G(^IBE(350.9,1,8)),U),+$G(IBNOASK),$S($G(IBNOASK):$G(IBQDT),1:""),.IBZTSK,.IBABORT</w:t>
            </w:r>
            <w:r>
              <w:rPr>
                <w:color w:val="000000" w:themeColor="text1"/>
                <w:highlight w:val="yellow"/>
              </w:rPr>
              <w:t>,$G(IBR</w:t>
            </w:r>
            <w:r w:rsidRPr="0023399C">
              <w:rPr>
                <w:color w:val="000000" w:themeColor="text1"/>
                <w:highlight w:val="yellow"/>
              </w:rPr>
              <w:t>SBTST))</w:t>
            </w:r>
            <w:r w:rsidRPr="003E0CC7">
              <w:rPr>
                <w:color w:val="000000" w:themeColor="text1"/>
              </w:rPr>
              <w:t xml:space="preserve"> Q</w:t>
            </w:r>
            <w:r w:rsidRPr="003E0CC7">
              <w:rPr>
                <w:color w:val="000000" w:themeColor="text1"/>
              </w:rPr>
              <w:br/>
              <w:t> . D FORM^IBCEFG7(Z,$P($G(^IBE(350.9,1,8)),U),+$G(IBNOASK),$S($G(IBNOASK):$G(IBQDT),1:""),"",.IBABORT</w:t>
            </w:r>
            <w:r w:rsidRPr="007474DE">
              <w:rPr>
                <w:color w:val="000000" w:themeColor="text1"/>
                <w:highlight w:val="yellow"/>
              </w:rPr>
              <w:t>,</w:t>
            </w:r>
            <w:r>
              <w:rPr>
                <w:color w:val="000000" w:themeColor="text1"/>
                <w:highlight w:val="yellow"/>
              </w:rPr>
              <w:t>$G(IBRS</w:t>
            </w:r>
            <w:r w:rsidRPr="007474DE">
              <w:rPr>
                <w:color w:val="000000" w:themeColor="text1"/>
                <w:highlight w:val="yellow"/>
              </w:rPr>
              <w:t>B</w:t>
            </w:r>
            <w:r>
              <w:rPr>
                <w:color w:val="000000" w:themeColor="text1"/>
                <w:highlight w:val="yellow"/>
              </w:rPr>
              <w:t>TST)</w:t>
            </w:r>
            <w:r w:rsidRPr="003E0CC7">
              <w:rPr>
                <w:color w:val="000000" w:themeColor="text1"/>
              </w:rPr>
              <w:t>)</w:t>
            </w:r>
            <w:r w:rsidRPr="003E0CC7">
              <w:rPr>
                <w:color w:val="000000" w:themeColor="text1"/>
              </w:rPr>
              <w:br/>
              <w:t> Q</w:t>
            </w:r>
            <w:r w:rsidRPr="003E0CC7">
              <w:rPr>
                <w:color w:val="000000" w:themeColor="text1"/>
              </w:rPr>
              <w:br/>
              <w:t> ;</w:t>
            </w:r>
            <w:r w:rsidRPr="003E0CC7">
              <w:rPr>
                <w:color w:val="000000" w:themeColor="text1"/>
              </w:rPr>
              <w:br/>
              <w:t>CMN484 ;</w:t>
            </w:r>
            <w:r w:rsidRPr="003E0CC7">
              <w:rPr>
                <w:color w:val="000000" w:themeColor="text1"/>
              </w:rPr>
              <w:br/>
              <w:t> W !,"YO, YO!!"</w:t>
            </w:r>
            <w:r w:rsidRPr="003E0CC7">
              <w:rPr>
                <w:color w:val="000000" w:themeColor="text1"/>
              </w:rPr>
              <w:br/>
              <w:t> Q</w:t>
            </w:r>
            <w:r w:rsidRPr="003E0CC7">
              <w:rPr>
                <w:color w:val="000000" w:themeColor="text1"/>
              </w:rPr>
              <w:br/>
              <w:t> ;</w:t>
            </w:r>
          </w:p>
        </w:tc>
      </w:tr>
    </w:tbl>
    <w:p w14:paraId="12FF8DF1" w14:textId="77777777" w:rsidR="0023399C" w:rsidRDefault="0023399C" w:rsidP="0023399C">
      <w:pPr>
        <w:pStyle w:val="BodyText"/>
        <w:rPr>
          <w:rFonts w:ascii="Times New Roman" w:eastAsiaTheme="minorHAnsi" w:hAnsi="Times New Roman"/>
        </w:rPr>
      </w:pPr>
    </w:p>
    <w:p w14:paraId="70F50920" w14:textId="77777777" w:rsidR="0023399C" w:rsidRDefault="0023399C" w:rsidP="0023399C">
      <w:pPr>
        <w:pStyle w:val="BodyText"/>
        <w:numPr>
          <w:ilvl w:val="0"/>
          <w:numId w:val="23"/>
        </w:numPr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The IBCEFG7 routine needs to be modified to reference the new IB variable (IBRESUBM):</w:t>
      </w: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071"/>
        <w:gridCol w:w="976"/>
        <w:gridCol w:w="510"/>
        <w:gridCol w:w="1133"/>
        <w:gridCol w:w="686"/>
        <w:gridCol w:w="502"/>
        <w:gridCol w:w="652"/>
        <w:gridCol w:w="587"/>
        <w:gridCol w:w="1530"/>
        <w:gridCol w:w="912"/>
      </w:tblGrid>
      <w:tr w:rsidR="0023399C" w:rsidRPr="009B3C81" w14:paraId="6B02E30B" w14:textId="77777777" w:rsidTr="004824F6">
        <w:trPr>
          <w:tblHeader/>
        </w:trPr>
        <w:tc>
          <w:tcPr>
            <w:tcW w:w="1135" w:type="pct"/>
            <w:shd w:val="clear" w:color="auto" w:fill="D9D9D9"/>
            <w:vAlign w:val="center"/>
          </w:tcPr>
          <w:p w14:paraId="036C01C5" w14:textId="77777777" w:rsidR="0023399C" w:rsidRPr="001826A5" w:rsidRDefault="0023399C" w:rsidP="004824F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Routines</w:t>
            </w:r>
          </w:p>
        </w:tc>
        <w:tc>
          <w:tcPr>
            <w:tcW w:w="3865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618CA0D5" w14:textId="77777777" w:rsidR="0023399C" w:rsidRPr="001826A5" w:rsidRDefault="0023399C" w:rsidP="004824F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Activities</w:t>
            </w:r>
          </w:p>
        </w:tc>
      </w:tr>
      <w:tr w:rsidR="0023399C" w:rsidRPr="009B3C81" w14:paraId="5DD53FAF" w14:textId="77777777" w:rsidTr="004824F6">
        <w:trPr>
          <w:tblHeader/>
        </w:trPr>
        <w:tc>
          <w:tcPr>
            <w:tcW w:w="1135" w:type="pct"/>
            <w:shd w:val="clear" w:color="auto" w:fill="D9D9D9"/>
            <w:vAlign w:val="center"/>
          </w:tcPr>
          <w:p w14:paraId="68CD0AC4" w14:textId="77777777" w:rsidR="0023399C" w:rsidRPr="001826A5" w:rsidRDefault="0023399C" w:rsidP="004824F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Routine Name</w:t>
            </w:r>
          </w:p>
        </w:tc>
        <w:tc>
          <w:tcPr>
            <w:tcW w:w="3865" w:type="pct"/>
            <w:gridSpan w:val="9"/>
            <w:tcBorders>
              <w:bottom w:val="single" w:sz="6" w:space="0" w:color="000000"/>
            </w:tcBorders>
          </w:tcPr>
          <w:p w14:paraId="1D22DF17" w14:textId="77777777" w:rsidR="0023399C" w:rsidRPr="009B3C81" w:rsidRDefault="0023399C" w:rsidP="004824F6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IBCEFG7</w:t>
            </w:r>
          </w:p>
        </w:tc>
      </w:tr>
      <w:tr w:rsidR="0023399C" w:rsidRPr="009B3C81" w14:paraId="1D330429" w14:textId="77777777" w:rsidTr="004824F6">
        <w:tc>
          <w:tcPr>
            <w:tcW w:w="1135" w:type="pct"/>
            <w:shd w:val="clear" w:color="auto" w:fill="D9D9D9"/>
            <w:vAlign w:val="center"/>
          </w:tcPr>
          <w:p w14:paraId="58F8FD9B" w14:textId="77777777" w:rsidR="0023399C" w:rsidRPr="001826A5" w:rsidRDefault="0023399C" w:rsidP="004824F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Enhancement Category</w:t>
            </w:r>
          </w:p>
        </w:tc>
        <w:tc>
          <w:tcPr>
            <w:tcW w:w="757" w:type="pct"/>
            <w:gridSpan w:val="2"/>
            <w:tcBorders>
              <w:right w:val="nil"/>
            </w:tcBorders>
          </w:tcPr>
          <w:p w14:paraId="632605C3" w14:textId="77777777" w:rsidR="0023399C" w:rsidRPr="009B3C81" w:rsidRDefault="0023399C" w:rsidP="004824F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7215F3">
              <w:rPr>
                <w:rFonts w:ascii="Garamond" w:hAnsi="Garamond" w:cs="Arial"/>
                <w:sz w:val="20"/>
                <w:szCs w:val="20"/>
              </w:rPr>
            </w:r>
            <w:r w:rsidR="007215F3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New</w:t>
            </w:r>
          </w:p>
        </w:tc>
        <w:tc>
          <w:tcPr>
            <w:tcW w:w="601" w:type="pct"/>
            <w:tcBorders>
              <w:left w:val="nil"/>
              <w:right w:val="nil"/>
            </w:tcBorders>
          </w:tcPr>
          <w:p w14:paraId="44B7FD9B" w14:textId="77777777" w:rsidR="0023399C" w:rsidRPr="009B3C81" w:rsidRDefault="0023399C" w:rsidP="004824F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7215F3">
              <w:rPr>
                <w:rFonts w:ascii="Garamond" w:hAnsi="Garamond" w:cs="Arial"/>
                <w:sz w:val="20"/>
                <w:szCs w:val="20"/>
              </w:rPr>
            </w:r>
            <w:r w:rsidR="007215F3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Modify</w:t>
            </w:r>
          </w:p>
        </w:tc>
        <w:tc>
          <w:tcPr>
            <w:tcW w:w="915" w:type="pct"/>
            <w:gridSpan w:val="3"/>
            <w:tcBorders>
              <w:left w:val="nil"/>
              <w:right w:val="nil"/>
            </w:tcBorders>
          </w:tcPr>
          <w:p w14:paraId="6188EF22" w14:textId="77777777" w:rsidR="0023399C" w:rsidRPr="009B3C81" w:rsidRDefault="0023399C" w:rsidP="004824F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7215F3">
              <w:rPr>
                <w:rFonts w:ascii="Garamond" w:hAnsi="Garamond" w:cs="Arial"/>
                <w:sz w:val="20"/>
                <w:szCs w:val="20"/>
              </w:rPr>
            </w:r>
            <w:r w:rsidR="007215F3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Delete</w:t>
            </w:r>
          </w:p>
        </w:tc>
        <w:tc>
          <w:tcPr>
            <w:tcW w:w="1592" w:type="pct"/>
            <w:gridSpan w:val="3"/>
            <w:tcBorders>
              <w:left w:val="nil"/>
            </w:tcBorders>
          </w:tcPr>
          <w:p w14:paraId="5D4AE4A9" w14:textId="77777777" w:rsidR="0023399C" w:rsidRPr="009B3C81" w:rsidRDefault="0023399C" w:rsidP="004824F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7215F3">
              <w:rPr>
                <w:rFonts w:ascii="Garamond" w:hAnsi="Garamond" w:cs="Arial"/>
                <w:sz w:val="20"/>
                <w:szCs w:val="20"/>
              </w:rPr>
            </w:r>
            <w:r w:rsidR="007215F3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23399C" w:rsidRPr="009B3C81" w14:paraId="163759AF" w14:textId="77777777" w:rsidTr="004824F6">
        <w:tc>
          <w:tcPr>
            <w:tcW w:w="1135" w:type="pct"/>
            <w:shd w:val="clear" w:color="auto" w:fill="D9D9D9"/>
            <w:vAlign w:val="center"/>
          </w:tcPr>
          <w:p w14:paraId="4933476D" w14:textId="77777777" w:rsidR="0023399C" w:rsidRPr="001826A5" w:rsidRDefault="0023399C" w:rsidP="004824F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RTM</w:t>
            </w:r>
          </w:p>
        </w:tc>
        <w:tc>
          <w:tcPr>
            <w:tcW w:w="3865" w:type="pct"/>
            <w:gridSpan w:val="9"/>
          </w:tcPr>
          <w:p w14:paraId="4F47F2B8" w14:textId="77777777" w:rsidR="0023399C" w:rsidRPr="009B3C81" w:rsidRDefault="0023399C" w:rsidP="004824F6">
            <w:pPr>
              <w:pStyle w:val="BodyText"/>
              <w:rPr>
                <w:sz w:val="22"/>
                <w:szCs w:val="22"/>
              </w:rPr>
            </w:pPr>
          </w:p>
        </w:tc>
      </w:tr>
      <w:tr w:rsidR="0023399C" w:rsidRPr="009B3C81" w14:paraId="2B242D21" w14:textId="77777777" w:rsidTr="004824F6">
        <w:tc>
          <w:tcPr>
            <w:tcW w:w="1135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64784412" w14:textId="77777777" w:rsidR="0023399C" w:rsidRPr="001826A5" w:rsidRDefault="0023399C" w:rsidP="004824F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Related Options</w:t>
            </w:r>
          </w:p>
        </w:tc>
        <w:tc>
          <w:tcPr>
            <w:tcW w:w="3865" w:type="pct"/>
            <w:gridSpan w:val="9"/>
            <w:tcBorders>
              <w:bottom w:val="single" w:sz="4" w:space="0" w:color="auto"/>
            </w:tcBorders>
          </w:tcPr>
          <w:p w14:paraId="74D85AE6" w14:textId="77777777" w:rsidR="0023399C" w:rsidRPr="009B3C81" w:rsidRDefault="0023399C" w:rsidP="004824F6">
            <w:pPr>
              <w:spacing w:before="60" w:after="60"/>
            </w:pPr>
            <w:r w:rsidRPr="009B3C81">
              <w:t>None</w:t>
            </w:r>
          </w:p>
        </w:tc>
      </w:tr>
      <w:tr w:rsidR="0023399C" w:rsidRPr="009B3C81" w14:paraId="592D4FAF" w14:textId="77777777" w:rsidTr="004824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13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5E42355" w14:textId="77777777" w:rsidR="0023399C" w:rsidRPr="001826A5" w:rsidRDefault="0023399C" w:rsidP="004824F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Related Routines</w:t>
            </w:r>
          </w:p>
        </w:tc>
        <w:tc>
          <w:tcPr>
            <w:tcW w:w="1946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3C2C2D46" w14:textId="77777777" w:rsidR="0023399C" w:rsidRPr="001826A5" w:rsidRDefault="0023399C" w:rsidP="004824F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Routines “Called By”</w:t>
            </w:r>
          </w:p>
        </w:tc>
        <w:tc>
          <w:tcPr>
            <w:tcW w:w="1919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05D1B584" w14:textId="77777777" w:rsidR="0023399C" w:rsidRPr="001826A5" w:rsidRDefault="0023399C" w:rsidP="004824F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 xml:space="preserve">Routines “Called”   </w:t>
            </w:r>
          </w:p>
        </w:tc>
      </w:tr>
      <w:tr w:rsidR="0023399C" w:rsidRPr="009B3C81" w14:paraId="540AD9CC" w14:textId="77777777" w:rsidTr="004824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13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3A56D866" w14:textId="77777777" w:rsidR="0023399C" w:rsidRPr="001826A5" w:rsidRDefault="0023399C" w:rsidP="004824F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46" w:type="pct"/>
            <w:gridSpan w:val="5"/>
            <w:tcBorders>
              <w:bottom w:val="single" w:sz="4" w:space="0" w:color="auto"/>
            </w:tcBorders>
            <w:vAlign w:val="center"/>
          </w:tcPr>
          <w:p w14:paraId="30B88325" w14:textId="77777777" w:rsidR="0023399C" w:rsidRPr="009B3C81" w:rsidRDefault="0023399C" w:rsidP="004824F6">
            <w:pPr>
              <w:spacing w:before="60" w:after="60"/>
            </w:pPr>
          </w:p>
        </w:tc>
        <w:tc>
          <w:tcPr>
            <w:tcW w:w="1919" w:type="pct"/>
            <w:gridSpan w:val="4"/>
            <w:tcBorders>
              <w:bottom w:val="single" w:sz="4" w:space="0" w:color="auto"/>
            </w:tcBorders>
            <w:vAlign w:val="center"/>
          </w:tcPr>
          <w:p w14:paraId="318BDDDC" w14:textId="77777777" w:rsidR="0023399C" w:rsidRPr="009B3C81" w:rsidRDefault="0023399C" w:rsidP="004824F6">
            <w:pPr>
              <w:spacing w:before="60" w:after="60"/>
            </w:pPr>
          </w:p>
          <w:p w14:paraId="5DCB1C55" w14:textId="77777777" w:rsidR="0023399C" w:rsidRPr="009B3C81" w:rsidRDefault="0023399C" w:rsidP="004824F6">
            <w:pPr>
              <w:spacing w:before="60" w:after="60"/>
            </w:pPr>
          </w:p>
        </w:tc>
      </w:tr>
      <w:tr w:rsidR="0023399C" w:rsidRPr="009B3C81" w14:paraId="77FB47A5" w14:textId="77777777" w:rsidTr="004824F6">
        <w:tc>
          <w:tcPr>
            <w:tcW w:w="1135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3F5236AF" w14:textId="77777777" w:rsidR="0023399C" w:rsidRPr="001826A5" w:rsidRDefault="0023399C" w:rsidP="004824F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lastRenderedPageBreak/>
              <w:t>Data Dictionary (DD) References</w:t>
            </w:r>
          </w:p>
        </w:tc>
        <w:tc>
          <w:tcPr>
            <w:tcW w:w="3865" w:type="pct"/>
            <w:gridSpan w:val="9"/>
          </w:tcPr>
          <w:p w14:paraId="5008ADAB" w14:textId="77777777" w:rsidR="0023399C" w:rsidRPr="009B3C81" w:rsidRDefault="0023399C" w:rsidP="004824F6">
            <w:pPr>
              <w:spacing w:before="60" w:after="60"/>
            </w:pPr>
          </w:p>
        </w:tc>
      </w:tr>
      <w:tr w:rsidR="0023399C" w:rsidRPr="009B3C81" w14:paraId="7DA79BBB" w14:textId="77777777" w:rsidTr="004824F6">
        <w:tc>
          <w:tcPr>
            <w:tcW w:w="1135" w:type="pct"/>
            <w:shd w:val="clear" w:color="auto" w:fill="D9D9D9"/>
            <w:vAlign w:val="center"/>
          </w:tcPr>
          <w:p w14:paraId="7DF86C90" w14:textId="77777777" w:rsidR="0023399C" w:rsidRPr="001826A5" w:rsidRDefault="0023399C" w:rsidP="004824F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Related Protocols</w:t>
            </w:r>
          </w:p>
        </w:tc>
        <w:tc>
          <w:tcPr>
            <w:tcW w:w="3865" w:type="pct"/>
            <w:gridSpan w:val="9"/>
          </w:tcPr>
          <w:p w14:paraId="3E69D89C" w14:textId="77777777" w:rsidR="0023399C" w:rsidRPr="009B3C81" w:rsidRDefault="0023399C" w:rsidP="004824F6">
            <w:pPr>
              <w:spacing w:before="60" w:after="60"/>
            </w:pPr>
            <w:r w:rsidRPr="009B3C81">
              <w:t>None</w:t>
            </w:r>
          </w:p>
        </w:tc>
      </w:tr>
      <w:tr w:rsidR="0023399C" w:rsidRPr="009B3C81" w14:paraId="29499243" w14:textId="77777777" w:rsidTr="004824F6">
        <w:tc>
          <w:tcPr>
            <w:tcW w:w="1135" w:type="pct"/>
            <w:shd w:val="clear" w:color="auto" w:fill="D9D9D9"/>
            <w:vAlign w:val="center"/>
          </w:tcPr>
          <w:p w14:paraId="220E4494" w14:textId="77777777" w:rsidR="0023399C" w:rsidRPr="001826A5" w:rsidRDefault="0023399C" w:rsidP="004824F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3865" w:type="pct"/>
            <w:gridSpan w:val="9"/>
            <w:tcBorders>
              <w:bottom w:val="single" w:sz="6" w:space="0" w:color="000000"/>
            </w:tcBorders>
          </w:tcPr>
          <w:p w14:paraId="1869AE1F" w14:textId="77777777" w:rsidR="0023399C" w:rsidRPr="009B3C81" w:rsidRDefault="0023399C" w:rsidP="004824F6">
            <w:pPr>
              <w:spacing w:before="60" w:after="60"/>
            </w:pPr>
            <w:r w:rsidRPr="009B3C81">
              <w:t>None</w:t>
            </w:r>
          </w:p>
        </w:tc>
      </w:tr>
      <w:tr w:rsidR="0023399C" w:rsidRPr="009B3C81" w14:paraId="5EB2457F" w14:textId="77777777" w:rsidTr="004824F6">
        <w:tc>
          <w:tcPr>
            <w:tcW w:w="1135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67CD442" w14:textId="77777777" w:rsidR="0023399C" w:rsidRPr="001826A5" w:rsidRDefault="0023399C" w:rsidP="004824F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Data Passing</w:t>
            </w:r>
          </w:p>
        </w:tc>
        <w:tc>
          <w:tcPr>
            <w:tcW w:w="511" w:type="pct"/>
            <w:tcBorders>
              <w:left w:val="single" w:sz="4" w:space="0" w:color="auto"/>
              <w:right w:val="nil"/>
            </w:tcBorders>
          </w:tcPr>
          <w:p w14:paraId="7DE79920" w14:textId="77777777" w:rsidR="0023399C" w:rsidRPr="009B3C81" w:rsidRDefault="0023399C" w:rsidP="004824F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1193" w:type="pct"/>
            <w:gridSpan w:val="3"/>
            <w:tcBorders>
              <w:left w:val="nil"/>
              <w:right w:val="nil"/>
            </w:tcBorders>
          </w:tcPr>
          <w:p w14:paraId="38EA66D3" w14:textId="77777777" w:rsidR="0023399C" w:rsidRPr="009B3C81" w:rsidRDefault="0023399C" w:rsidP="004824F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859" w:type="pct"/>
            <w:gridSpan w:val="3"/>
            <w:tcBorders>
              <w:left w:val="nil"/>
              <w:right w:val="nil"/>
            </w:tcBorders>
          </w:tcPr>
          <w:p w14:paraId="13776C6B" w14:textId="77777777" w:rsidR="0023399C" w:rsidRPr="009B3C81" w:rsidRDefault="0023399C" w:rsidP="004824F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827" w:type="pct"/>
            <w:tcBorders>
              <w:left w:val="nil"/>
              <w:right w:val="nil"/>
            </w:tcBorders>
          </w:tcPr>
          <w:p w14:paraId="67870E73" w14:textId="77777777" w:rsidR="0023399C" w:rsidRPr="009B3C81" w:rsidRDefault="0023399C" w:rsidP="004824F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Global Reference</w:t>
            </w:r>
          </w:p>
        </w:tc>
        <w:tc>
          <w:tcPr>
            <w:tcW w:w="475" w:type="pct"/>
            <w:tcBorders>
              <w:left w:val="nil"/>
            </w:tcBorders>
          </w:tcPr>
          <w:p w14:paraId="434239DA" w14:textId="77777777" w:rsidR="0023399C" w:rsidRPr="009B3C81" w:rsidRDefault="0023399C" w:rsidP="004824F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Local</w:t>
            </w:r>
          </w:p>
        </w:tc>
      </w:tr>
      <w:tr w:rsidR="0023399C" w:rsidRPr="009B3C81" w14:paraId="38F5C63E" w14:textId="77777777" w:rsidTr="004824F6">
        <w:tc>
          <w:tcPr>
            <w:tcW w:w="1135" w:type="pct"/>
            <w:shd w:val="clear" w:color="auto" w:fill="D9D9D9"/>
            <w:vAlign w:val="center"/>
          </w:tcPr>
          <w:p w14:paraId="78210927" w14:textId="77777777" w:rsidR="0023399C" w:rsidRPr="001826A5" w:rsidRDefault="0023399C" w:rsidP="004824F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Input Attribute Name and Definition</w:t>
            </w:r>
          </w:p>
        </w:tc>
        <w:tc>
          <w:tcPr>
            <w:tcW w:w="3865" w:type="pct"/>
            <w:gridSpan w:val="9"/>
          </w:tcPr>
          <w:p w14:paraId="26690C37" w14:textId="77777777" w:rsidR="0023399C" w:rsidRPr="009B3C81" w:rsidRDefault="0023399C" w:rsidP="004824F6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270654F3" w14:textId="77777777" w:rsidR="0023399C" w:rsidRPr="009B3C81" w:rsidRDefault="0023399C" w:rsidP="004824F6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23399C" w:rsidRPr="009B3C81" w14:paraId="418BB8F7" w14:textId="77777777" w:rsidTr="004824F6">
        <w:tc>
          <w:tcPr>
            <w:tcW w:w="1135" w:type="pct"/>
            <w:shd w:val="clear" w:color="auto" w:fill="D9D9D9"/>
            <w:vAlign w:val="center"/>
          </w:tcPr>
          <w:p w14:paraId="47C31BCE" w14:textId="77777777" w:rsidR="0023399C" w:rsidRPr="001826A5" w:rsidRDefault="0023399C" w:rsidP="004824F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Output Attribute Name and Definition</w:t>
            </w:r>
          </w:p>
        </w:tc>
        <w:tc>
          <w:tcPr>
            <w:tcW w:w="3865" w:type="pct"/>
            <w:gridSpan w:val="9"/>
          </w:tcPr>
          <w:p w14:paraId="230E7B2A" w14:textId="77777777" w:rsidR="0023399C" w:rsidRPr="009B3C81" w:rsidRDefault="0023399C" w:rsidP="004824F6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7D97BF1D" w14:textId="77777777" w:rsidR="0023399C" w:rsidRPr="009B3C81" w:rsidRDefault="0023399C" w:rsidP="004824F6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23399C" w:rsidRPr="009B3C81" w14:paraId="4900EF0E" w14:textId="77777777" w:rsidTr="004824F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843B845" w14:textId="77777777" w:rsidR="0023399C" w:rsidRPr="001826A5" w:rsidRDefault="0023399C" w:rsidP="004824F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Current Logic</w:t>
            </w:r>
          </w:p>
        </w:tc>
      </w:tr>
      <w:tr w:rsidR="0023399C" w:rsidRPr="009B3C81" w14:paraId="19BE48F0" w14:textId="77777777" w:rsidTr="004824F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FCA92" w14:textId="77777777" w:rsidR="0023399C" w:rsidRDefault="0023399C" w:rsidP="004824F6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</w:rPr>
            </w:pPr>
            <w:r w:rsidRPr="007474DE">
              <w:rPr>
                <w:color w:val="000000" w:themeColor="text1"/>
              </w:rPr>
              <w:t>IBCEFG7 ;ALB/TMP - OUTPUT FORMATTER GENERIC FORM PROCESSING ;06-MAR-96</w:t>
            </w:r>
            <w:r w:rsidRPr="007474DE">
              <w:rPr>
                <w:color w:val="000000" w:themeColor="text1"/>
              </w:rPr>
              <w:br/>
              <w:t> ;;2.0;INTEGRATED BILLING;**52,84,96,51,137,191,320**;21-MAR-94</w:t>
            </w:r>
            <w:r w:rsidRPr="007474DE">
              <w:rPr>
                <w:color w:val="000000" w:themeColor="text1"/>
              </w:rPr>
              <w:br/>
              <w:t> ;</w:t>
            </w:r>
            <w:r w:rsidRPr="007474DE">
              <w:rPr>
                <w:color w:val="000000" w:themeColor="text1"/>
              </w:rPr>
              <w:br/>
              <w:t> Q</w:t>
            </w:r>
            <w:r w:rsidRPr="007474DE">
              <w:rPr>
                <w:color w:val="000000" w:themeColor="text1"/>
              </w:rPr>
              <w:br/>
              <w:t> ;</w:t>
            </w:r>
            <w:r w:rsidRPr="007474DE">
              <w:rPr>
                <w:color w:val="000000" w:themeColor="text1"/>
              </w:rPr>
              <w:br/>
              <w:t>FORM(IBFORM,IBQUE,IBNOASK,IBQDT,ZTSK,IBABORT) ;For ien IBFORM, extract data using</w:t>
            </w:r>
            <w:r w:rsidRPr="007474DE">
              <w:rPr>
                <w:color w:val="000000" w:themeColor="text1"/>
              </w:rPr>
              <w:br/>
              <w:t> ; output generater</w:t>
            </w:r>
            <w:r w:rsidRPr="007474DE">
              <w:rPr>
                <w:color w:val="000000" w:themeColor="text1"/>
              </w:rPr>
              <w:br/>
              <w:t> ; IBQUE = the output queue for transmitted forms or the printer queue</w:t>
            </w:r>
            <w:r w:rsidRPr="007474DE">
              <w:rPr>
                <w:color w:val="000000" w:themeColor="text1"/>
              </w:rPr>
              <w:br/>
              <w:t> ; for printed output</w:t>
            </w:r>
            <w:r w:rsidRPr="007474DE">
              <w:rPr>
                <w:color w:val="000000" w:themeColor="text1"/>
              </w:rPr>
              <w:br/>
              <w:t> ; IBNOASK = flag that says user interaction for queuing is not needed</w:t>
            </w:r>
            <w:r w:rsidRPr="007474DE">
              <w:rPr>
                <w:color w:val="000000" w:themeColor="text1"/>
              </w:rPr>
              <w:br/>
              <w:t> ; 0 or null = ask, 1 = don't ask</w:t>
            </w:r>
            <w:r w:rsidRPr="007474DE">
              <w:rPr>
                <w:color w:val="000000" w:themeColor="text1"/>
              </w:rPr>
              <w:br/>
              <w:t> ; IBQDT = the date/time to queue the job (optional)</w:t>
            </w:r>
            <w:r w:rsidRPr="007474DE">
              <w:rPr>
                <w:color w:val="000000" w:themeColor="text1"/>
              </w:rPr>
              <w:br/>
              <w:t> ;</w:t>
            </w:r>
            <w:r w:rsidRPr="007474DE">
              <w:rPr>
                <w:color w:val="000000" w:themeColor="text1"/>
              </w:rPr>
              <w:br/>
              <w:t> ; Sets ZTSK only if job is queued</w:t>
            </w:r>
            <w:r w:rsidRPr="007474DE">
              <w:rPr>
                <w:color w:val="000000" w:themeColor="text1"/>
              </w:rPr>
              <w:br/>
              <w:t> ;</w:t>
            </w:r>
            <w:r w:rsidRPr="007474DE">
              <w:rPr>
                <w:color w:val="000000" w:themeColor="text1"/>
              </w:rPr>
              <w:br/>
              <w:t> ; IBABORT = output parameter which says user aborted forms output.</w:t>
            </w:r>
            <w:r w:rsidRPr="007474DE">
              <w:rPr>
                <w:color w:val="000000" w:themeColor="text1"/>
              </w:rPr>
              <w:br/>
              <w:t> ; Pass by reference. The $$QUEUE function returned false.</w:t>
            </w:r>
            <w:r w:rsidRPr="007474DE">
              <w:rPr>
                <w:color w:val="000000" w:themeColor="text1"/>
              </w:rPr>
              <w:br/>
              <w:t> ;</w:t>
            </w:r>
            <w:r w:rsidRPr="007474DE">
              <w:rPr>
                <w:color w:val="000000" w:themeColor="text1"/>
              </w:rPr>
              <w:br/>
              <w:t> N IBF2,IBTYP,POP,ZTIO,ZTRTN,ZTDESC,ZTSAVE,ZTREQ,ZTDTH,ZTREQ</w:t>
            </w:r>
            <w:r w:rsidRPr="007474DE">
              <w:rPr>
                <w:color w:val="000000" w:themeColor="text1"/>
              </w:rPr>
              <w:br/>
              <w:t> S IBTYP=$P($G(^IBE(353,IBFORM,2)),U,2),IBQUE=$G(IBQUE),IBABORT=0</w:t>
            </w:r>
            <w:r w:rsidRPr="007474DE">
              <w:rPr>
                <w:color w:val="000000" w:themeColor="text1"/>
              </w:rPr>
              <w:br/>
              <w:t> G:$S(IBTYP'="S":$G(^IBE(353,IBFORM,"EXT"))=""&amp;($G(^IBE(353,+$P($G(^IBE(353,IBFORM,2)),U,5),"EXT"))=""),1:'$G(IBIFN)) FORMQ</w:t>
            </w:r>
            <w:r w:rsidRPr="007474DE">
              <w:rPr>
                <w:color w:val="000000" w:themeColor="text1"/>
              </w:rPr>
              <w:br/>
            </w:r>
            <w:r w:rsidRPr="007474DE">
              <w:rPr>
                <w:color w:val="000000" w:themeColor="text1"/>
              </w:rPr>
              <w:lastRenderedPageBreak/>
              <w:t> I IBTYP="P",IBQUE="" D DEV(IBFORM) G:$G(POP) FORMQ</w:t>
            </w:r>
            <w:r w:rsidRPr="007474DE">
              <w:rPr>
                <w:color w:val="000000" w:themeColor="text1"/>
              </w:rPr>
              <w:br/>
              <w:t> I IBTYP="T" D:$G(IBNOASK) Q:$G(IBNOASK) I '$$QUEUE(IBFORM) S:$O(^TMP("IBRESUBMIT",$J,0)) ^TMP("IBRESUBMIT",$J)="ABORT" S IBABORT=1 Q</w:t>
            </w:r>
            <w:r w:rsidRPr="007474DE">
              <w:rPr>
                <w:color w:val="000000" w:themeColor="text1"/>
              </w:rPr>
              <w:br/>
              <w:t> . S ZTRTN="FORMOUT^IBCEFG7",ZTIO="",ZTDESC="OUTPUT FORMATTER - FORM: "_$P($G(^IBE(353,IBFORM,0)),U),ZTSAVE("IB*")="",ZTDTH=$S($G(IBQDT):IBQDT,1:$$NOW^XLFDT())</w:t>
            </w:r>
            <w:r w:rsidRPr="007474DE">
              <w:rPr>
                <w:color w:val="000000" w:themeColor="text1"/>
              </w:rPr>
              <w:br/>
              <w:t> . S:$D(^TMP("IBRESUBMIT",$J)) ZTSAVE("^TMP(""IBRESUBMIT"",$J)")="",ZTSAVE("^TMP(""IBNOT"",$J)")="",ZTSAVE("^TMP(""IBRESUBMIT"",$J,")="",ZTSAVE("^TMP(""IBNOT"",$J,")=""</w:t>
            </w:r>
            <w:r w:rsidRPr="007474DE">
              <w:rPr>
                <w:color w:val="000000" w:themeColor="text1"/>
              </w:rPr>
              <w:br/>
              <w:t> . I $D(^TMP("IBSELX",$J)) S ZTSAVE("^TMP(""IBSELX"",$J,")="",ZTSAVE("^TMP(""IBSELX"",$J)")=""</w:t>
            </w:r>
            <w:r w:rsidRPr="007474DE">
              <w:rPr>
                <w:color w:val="000000" w:themeColor="text1"/>
              </w:rPr>
              <w:br/>
              <w:t> . S:'$G(DUZ) DUZ=.5</w:t>
            </w:r>
            <w:r w:rsidRPr="007474DE">
              <w:rPr>
                <w:color w:val="000000" w:themeColor="text1"/>
              </w:rPr>
              <w:br/>
              <w:t> . D ^%ZTLOAD</w:t>
            </w:r>
            <w:r>
              <w:rPr>
                <w:color w:val="000000" w:themeColor="text1"/>
              </w:rPr>
              <w:br/>
              <w:t> I '$G(ZTSK) D FORMOUT</w:t>
            </w:r>
            <w:r>
              <w:rPr>
                <w:color w:val="000000" w:themeColor="text1"/>
              </w:rPr>
              <w:br/>
              <w:t>FORMQ Q</w:t>
            </w:r>
          </w:p>
          <w:p w14:paraId="7B6B1EBF" w14:textId="77777777" w:rsidR="0023399C" w:rsidRPr="006F03E0" w:rsidRDefault="0023399C" w:rsidP="0023399C">
            <w:pPr>
              <w:pStyle w:val="ListParagraph"/>
              <w:numPr>
                <w:ilvl w:val="0"/>
                <w:numId w:val="33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5787922D" w14:textId="77777777" w:rsidR="0023399C" w:rsidRPr="006F03E0" w:rsidRDefault="0023399C" w:rsidP="0023399C">
            <w:pPr>
              <w:pStyle w:val="ListParagraph"/>
              <w:numPr>
                <w:ilvl w:val="0"/>
                <w:numId w:val="33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06FFADE1" w14:textId="77777777" w:rsidR="0023399C" w:rsidRPr="00C266A2" w:rsidRDefault="0023399C" w:rsidP="0023399C">
            <w:pPr>
              <w:pStyle w:val="ListParagraph"/>
              <w:numPr>
                <w:ilvl w:val="0"/>
                <w:numId w:val="33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23399C" w:rsidRPr="009B3C81" w14:paraId="1FF1C62C" w14:textId="77777777" w:rsidTr="004824F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400DB81" w14:textId="77777777" w:rsidR="0023399C" w:rsidRPr="001826A5" w:rsidRDefault="0023399C" w:rsidP="004824F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lastRenderedPageBreak/>
              <w:t>Modified Logic (Changes are in bold)</w:t>
            </w:r>
          </w:p>
        </w:tc>
      </w:tr>
      <w:tr w:rsidR="0023399C" w:rsidRPr="00820DF2" w14:paraId="0A663F70" w14:textId="77777777" w:rsidTr="004824F6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C4574" w14:textId="740CF7A7" w:rsidR="0023399C" w:rsidRPr="00860D08" w:rsidRDefault="0023399C" w:rsidP="004824F6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</w:rPr>
            </w:pPr>
            <w:r w:rsidRPr="007474DE">
              <w:rPr>
                <w:color w:val="000000" w:themeColor="text1"/>
              </w:rPr>
              <w:t>IBCEFG7 ;ALB/TMP - OUTPUT FORMATTER GENERIC FORM PROCESSING ;06-MAR-96</w:t>
            </w:r>
            <w:r w:rsidRPr="007474DE">
              <w:rPr>
                <w:color w:val="000000" w:themeColor="text1"/>
              </w:rPr>
              <w:br/>
              <w:t> ;;2.0;INTEGRATED BILLING;**52,84,96,51,137,191,320</w:t>
            </w:r>
            <w:r>
              <w:rPr>
                <w:color w:val="000000" w:themeColor="text1"/>
                <w:highlight w:val="yellow"/>
              </w:rPr>
              <w:t>,608</w:t>
            </w:r>
            <w:r w:rsidRPr="007474DE">
              <w:rPr>
                <w:color w:val="000000" w:themeColor="text1"/>
              </w:rPr>
              <w:t>**;21-MAR-94</w:t>
            </w:r>
            <w:r w:rsidRPr="007474DE">
              <w:rPr>
                <w:color w:val="000000" w:themeColor="text1"/>
              </w:rPr>
              <w:br/>
              <w:t> ;</w:t>
            </w:r>
            <w:r w:rsidRPr="007474DE">
              <w:rPr>
                <w:color w:val="000000" w:themeColor="text1"/>
              </w:rPr>
              <w:br/>
              <w:t> Q</w:t>
            </w:r>
            <w:r w:rsidRPr="007474DE">
              <w:rPr>
                <w:color w:val="000000" w:themeColor="text1"/>
              </w:rPr>
              <w:br/>
            </w:r>
            <w:r w:rsidRPr="00860D08">
              <w:rPr>
                <w:color w:val="000000" w:themeColor="text1"/>
              </w:rPr>
              <w:t> </w:t>
            </w:r>
            <w:r w:rsidRPr="00860D08">
              <w:rPr>
                <w:color w:val="000000" w:themeColor="text1"/>
                <w:highlight w:val="yellow"/>
              </w:rPr>
              <w:t>;</w:t>
            </w:r>
            <w:r w:rsidRPr="00860D08">
              <w:rPr>
                <w:color w:val="000000" w:themeColor="text1"/>
                <w:highlight w:val="yellow"/>
              </w:rPr>
              <w:br/>
              <w:t> ;/IB*2*608 (vd) - US2</w:t>
            </w:r>
            <w:r>
              <w:rPr>
                <w:color w:val="000000" w:themeColor="text1"/>
                <w:highlight w:val="yellow"/>
              </w:rPr>
              <w:t>486 added the parameter IBRSBTST</w:t>
            </w:r>
            <w:r w:rsidRPr="00860D08">
              <w:rPr>
                <w:color w:val="000000" w:themeColor="text1"/>
                <w:highlight w:val="yellow"/>
              </w:rPr>
              <w:t xml:space="preserve"> to indicate a claim is a "TEST"</w:t>
            </w:r>
            <w:r w:rsidRPr="00860D08">
              <w:rPr>
                <w:color w:val="000000" w:themeColor="text1"/>
                <w:highlight w:val="yellow"/>
              </w:rPr>
              <w:br/>
              <w:t> ; that is being RESUBMITTED and assists with the COB Output Formatter data.</w:t>
            </w:r>
          </w:p>
          <w:p w14:paraId="1E1120D9" w14:textId="5FDCC3F6" w:rsidR="0023399C" w:rsidRDefault="0023399C" w:rsidP="004824F6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</w:rPr>
            </w:pPr>
            <w:r w:rsidRPr="007474DE">
              <w:rPr>
                <w:color w:val="000000" w:themeColor="text1"/>
              </w:rPr>
              <w:t>FORM(IBFORM,IBQUE,IBNOASK,IBQDT,ZTSK,IBABORT</w:t>
            </w:r>
            <w:r>
              <w:rPr>
                <w:color w:val="000000" w:themeColor="text1"/>
                <w:highlight w:val="yellow"/>
              </w:rPr>
              <w:t>,IBRSBTST</w:t>
            </w:r>
            <w:r w:rsidRPr="007474DE">
              <w:rPr>
                <w:color w:val="000000" w:themeColor="text1"/>
                <w:highlight w:val="yellow"/>
              </w:rPr>
              <w:t>)</w:t>
            </w:r>
            <w:r w:rsidRPr="007474DE">
              <w:rPr>
                <w:color w:val="000000" w:themeColor="text1"/>
              </w:rPr>
              <w:t xml:space="preserve"> ;For ien IBFORM, extract data using</w:t>
            </w:r>
            <w:r w:rsidRPr="007474DE">
              <w:rPr>
                <w:color w:val="000000" w:themeColor="text1"/>
              </w:rPr>
              <w:br/>
              <w:t> ; output generater</w:t>
            </w:r>
            <w:r w:rsidRPr="007474DE">
              <w:rPr>
                <w:color w:val="000000" w:themeColor="text1"/>
              </w:rPr>
              <w:br/>
              <w:t> ; IBQUE = the output queue for transmitted forms or the printer queue</w:t>
            </w:r>
            <w:r w:rsidRPr="007474DE">
              <w:rPr>
                <w:color w:val="000000" w:themeColor="text1"/>
              </w:rPr>
              <w:br/>
              <w:t> ; for printed output</w:t>
            </w:r>
            <w:r w:rsidRPr="007474DE">
              <w:rPr>
                <w:color w:val="000000" w:themeColor="text1"/>
              </w:rPr>
              <w:br/>
              <w:t> ; IBNOASK = flag that says user interaction for queuing is not needed</w:t>
            </w:r>
            <w:r w:rsidRPr="007474DE">
              <w:rPr>
                <w:color w:val="000000" w:themeColor="text1"/>
              </w:rPr>
              <w:br/>
              <w:t> ; 0 or null = ask, 1 = don't ask</w:t>
            </w:r>
            <w:r w:rsidRPr="007474DE">
              <w:rPr>
                <w:color w:val="000000" w:themeColor="text1"/>
              </w:rPr>
              <w:br/>
              <w:t> ; IBQDT = the date/time to queue the job (optional)</w:t>
            </w:r>
            <w:r w:rsidRPr="007474DE">
              <w:rPr>
                <w:color w:val="000000" w:themeColor="text1"/>
              </w:rPr>
              <w:br/>
              <w:t> ;</w:t>
            </w:r>
            <w:r w:rsidRPr="007474DE">
              <w:rPr>
                <w:color w:val="000000" w:themeColor="text1"/>
              </w:rPr>
              <w:br/>
              <w:t> ; Sets ZTSK only if job is queued</w:t>
            </w:r>
            <w:r w:rsidRPr="007474DE">
              <w:rPr>
                <w:color w:val="000000" w:themeColor="text1"/>
              </w:rPr>
              <w:br/>
              <w:t> ;</w:t>
            </w:r>
            <w:r w:rsidRPr="007474DE">
              <w:rPr>
                <w:color w:val="000000" w:themeColor="text1"/>
              </w:rPr>
              <w:br/>
              <w:t> ; IBABORT = output parameter which says user aborted forms output.</w:t>
            </w:r>
            <w:r w:rsidRPr="007474DE">
              <w:rPr>
                <w:color w:val="000000" w:themeColor="text1"/>
              </w:rPr>
              <w:br/>
              <w:t> ; Pass by reference. The $$QUEUE function returned false.</w:t>
            </w:r>
            <w:r w:rsidRPr="007474DE">
              <w:rPr>
                <w:color w:val="000000" w:themeColor="text1"/>
              </w:rPr>
              <w:br/>
              <w:t> </w:t>
            </w:r>
            <w:r w:rsidRPr="007474DE">
              <w:rPr>
                <w:color w:val="000000" w:themeColor="text1"/>
                <w:highlight w:val="yellow"/>
              </w:rPr>
              <w:t>;</w:t>
            </w:r>
          </w:p>
          <w:p w14:paraId="1225F708" w14:textId="2A3AFA62" w:rsidR="0023399C" w:rsidRDefault="0023399C" w:rsidP="004824F6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highlight w:val="yellow"/>
              </w:rPr>
              <w:lastRenderedPageBreak/>
              <w:t xml:space="preserve"> ; IBRSBTST</w:t>
            </w:r>
            <w:r w:rsidRPr="007474DE">
              <w:rPr>
                <w:color w:val="000000" w:themeColor="text1"/>
                <w:highlight w:val="yellow"/>
              </w:rPr>
              <w:t xml:space="preserve"> = 1, this indicates the claim is being resubmitted </w:t>
            </w:r>
            <w:r>
              <w:rPr>
                <w:color w:val="000000" w:themeColor="text1"/>
                <w:highlight w:val="yellow"/>
              </w:rPr>
              <w:t>as a “TEST” claim and should be</w:t>
            </w:r>
          </w:p>
          <w:p w14:paraId="5582AB59" w14:textId="428B98C7" w:rsidR="0023399C" w:rsidRDefault="0023399C" w:rsidP="004824F6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highlight w:val="yellow"/>
              </w:rPr>
              <w:t xml:space="preserve"> ;                             used by the OUTPUT FORMATTER entries to determine what COB information is</w:t>
            </w:r>
          </w:p>
          <w:p w14:paraId="10F44D14" w14:textId="28ED60A7" w:rsidR="0023399C" w:rsidRPr="00D5421D" w:rsidRDefault="0023399C" w:rsidP="004824F6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highlight w:val="yellow"/>
              </w:rPr>
              <w:t xml:space="preserve"> ;                              going out.  – IB*2.0*608</w:t>
            </w:r>
          </w:p>
          <w:p w14:paraId="073DA048" w14:textId="77777777" w:rsidR="0023399C" w:rsidRDefault="0023399C" w:rsidP="004824F6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;</w:t>
            </w:r>
            <w:r w:rsidRPr="007474DE">
              <w:rPr>
                <w:color w:val="000000" w:themeColor="text1"/>
              </w:rPr>
              <w:br/>
              <w:t> N IBF2,IBTYP,POP,ZTIO,ZTRTN,ZTDESC,ZTSAVE,ZTREQ,ZTDTH,ZTREQ</w:t>
            </w:r>
            <w:r w:rsidRPr="007474DE">
              <w:rPr>
                <w:color w:val="000000" w:themeColor="text1"/>
              </w:rPr>
              <w:br/>
              <w:t> S IBTYP=$P($G(^IBE(353,IBFORM,2)),U,2),IBQUE=$G(IBQUE),IBABORT=0</w:t>
            </w:r>
            <w:r w:rsidRPr="007474DE">
              <w:rPr>
                <w:color w:val="000000" w:themeColor="text1"/>
              </w:rPr>
              <w:br/>
              <w:t> G:$S(IBTYP'="S":$G(^IBE(353,IBFORM,"EXT"))=""&amp;($G(^IBE(353,+$P($G(^IBE(353,IBFORM,2)),U,5),"EXT"))=""),1:'$G(IBIFN)) FORMQ</w:t>
            </w:r>
            <w:r w:rsidRPr="007474DE">
              <w:rPr>
                <w:color w:val="000000" w:themeColor="text1"/>
              </w:rPr>
              <w:br/>
              <w:t> I IBTYP="P",IBQUE="" D DEV(IBFORM) G:$G(POP) FORMQ</w:t>
            </w:r>
            <w:r w:rsidRPr="007474DE">
              <w:rPr>
                <w:color w:val="000000" w:themeColor="text1"/>
              </w:rPr>
              <w:br/>
              <w:t> I IBTYP="T" D:$G(IBNOASK) Q:$G(IBNOASK) I '$$QUEUE(IBFORM) S:$O(^TMP("IBRESUBMIT",$J,0)) ^TMP("IBRESUBMIT",$J)="ABORT" S IBABORT=1 Q</w:t>
            </w:r>
            <w:r w:rsidRPr="007474DE">
              <w:rPr>
                <w:color w:val="000000" w:themeColor="text1"/>
              </w:rPr>
              <w:br/>
              <w:t> . S ZTRTN="FORMOUT^IBCEFG7",ZTIO="",ZTDESC="OUTPUT FORMATTER - FORM: "_$P($G(^IBE(353,IBFORM,0)),U),ZTSAVE("IB*")="",ZTDTH=$S($G(IBQDT):IBQDT,1:$$NOW^XLFDT())</w:t>
            </w:r>
            <w:r w:rsidRPr="007474DE">
              <w:rPr>
                <w:color w:val="000000" w:themeColor="text1"/>
              </w:rPr>
              <w:br/>
              <w:t> . S:$D(^TMP("IBRESUBMIT",$J)) ZTSAVE("^TMP(""IBRESUBMIT"",$J)")="",ZTSAVE("^TMP(""IBNOT"",$J)")="",ZTSAVE("^TMP(""IBRESUBMIT"",$J,")="",ZTSAVE("^TMP(""IBNOT"",$J,")=""</w:t>
            </w:r>
            <w:r w:rsidRPr="007474DE">
              <w:rPr>
                <w:color w:val="000000" w:themeColor="text1"/>
              </w:rPr>
              <w:br/>
              <w:t> . I $D(^TMP("IBSELX",$J)) S ZTSAVE("^TMP(""IBSELX"",$J,")="",ZTSAVE("^TMP(""IBSELX"",$J)")=""</w:t>
            </w:r>
            <w:r w:rsidRPr="007474DE">
              <w:rPr>
                <w:color w:val="000000" w:themeColor="text1"/>
              </w:rPr>
              <w:br/>
              <w:t> . S:'$G(DUZ) DUZ=.5</w:t>
            </w:r>
            <w:r w:rsidRPr="007474DE">
              <w:rPr>
                <w:color w:val="000000" w:themeColor="text1"/>
              </w:rPr>
              <w:br/>
              <w:t> . D ^%ZTLOAD</w:t>
            </w:r>
            <w:r>
              <w:rPr>
                <w:color w:val="000000" w:themeColor="text1"/>
              </w:rPr>
              <w:br/>
              <w:t> I '$G(ZTSK) D FORMOUT</w:t>
            </w:r>
            <w:r>
              <w:rPr>
                <w:color w:val="000000" w:themeColor="text1"/>
              </w:rPr>
              <w:br/>
              <w:t>FORMQ Q</w:t>
            </w:r>
          </w:p>
          <w:p w14:paraId="623A9D7B" w14:textId="77777777" w:rsidR="0023399C" w:rsidRPr="006F03E0" w:rsidRDefault="0023399C" w:rsidP="0023399C">
            <w:pPr>
              <w:pStyle w:val="ListParagraph"/>
              <w:numPr>
                <w:ilvl w:val="0"/>
                <w:numId w:val="33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7DB861C7" w14:textId="77777777" w:rsidR="0023399C" w:rsidRPr="006F03E0" w:rsidRDefault="0023399C" w:rsidP="0023399C">
            <w:pPr>
              <w:pStyle w:val="ListParagraph"/>
              <w:numPr>
                <w:ilvl w:val="0"/>
                <w:numId w:val="33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258C174A" w14:textId="77777777" w:rsidR="0023399C" w:rsidRPr="00C266A2" w:rsidRDefault="0023399C" w:rsidP="0023399C">
            <w:pPr>
              <w:pStyle w:val="ListParagraph"/>
              <w:numPr>
                <w:ilvl w:val="0"/>
                <w:numId w:val="33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</w:tbl>
    <w:p w14:paraId="126E14F7" w14:textId="77777777" w:rsidR="00790D5E" w:rsidRDefault="00790D5E" w:rsidP="00093E07">
      <w:pPr>
        <w:pStyle w:val="BodyText"/>
        <w:rPr>
          <w:rFonts w:ascii="Times New Roman" w:eastAsiaTheme="minorHAnsi" w:hAnsi="Times New Roman"/>
        </w:rPr>
      </w:pPr>
    </w:p>
    <w:p w14:paraId="6B9044E7" w14:textId="4D0F190F" w:rsidR="001658E0" w:rsidRDefault="001658E0" w:rsidP="001658E0">
      <w:pPr>
        <w:pStyle w:val="BodyText"/>
        <w:numPr>
          <w:ilvl w:val="0"/>
          <w:numId w:val="23"/>
        </w:numPr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The IBCEU1 routine needs to be modified to referen</w:t>
      </w:r>
      <w:r w:rsidR="0039577C">
        <w:rPr>
          <w:rFonts w:ascii="Times New Roman" w:eastAsiaTheme="minorHAnsi" w:hAnsi="Times New Roman"/>
        </w:rPr>
        <w:t>ce the new IB variable (IBRSBTST</w:t>
      </w:r>
      <w:r>
        <w:rPr>
          <w:rFonts w:ascii="Times New Roman" w:eastAsiaTheme="minorHAnsi" w:hAnsi="Times New Roman"/>
        </w:rPr>
        <w:t>):</w:t>
      </w: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302"/>
        <w:gridCol w:w="979"/>
        <w:gridCol w:w="417"/>
        <w:gridCol w:w="1172"/>
        <w:gridCol w:w="629"/>
        <w:gridCol w:w="409"/>
        <w:gridCol w:w="591"/>
        <w:gridCol w:w="510"/>
        <w:gridCol w:w="1648"/>
        <w:gridCol w:w="902"/>
      </w:tblGrid>
      <w:tr w:rsidR="001658E0" w:rsidRPr="009B3C81" w14:paraId="3B6558CA" w14:textId="77777777" w:rsidTr="001658E0">
        <w:trPr>
          <w:tblHeader/>
        </w:trPr>
        <w:tc>
          <w:tcPr>
            <w:tcW w:w="1204" w:type="pct"/>
            <w:shd w:val="clear" w:color="auto" w:fill="D9D9D9"/>
            <w:vAlign w:val="center"/>
          </w:tcPr>
          <w:p w14:paraId="18B04982" w14:textId="77777777" w:rsidR="001658E0" w:rsidRPr="001826A5" w:rsidRDefault="001658E0" w:rsidP="001658E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Routines</w:t>
            </w:r>
          </w:p>
        </w:tc>
        <w:tc>
          <w:tcPr>
            <w:tcW w:w="3796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3E00AFCE" w14:textId="77777777" w:rsidR="001658E0" w:rsidRPr="001826A5" w:rsidRDefault="001658E0" w:rsidP="001658E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Activities</w:t>
            </w:r>
          </w:p>
        </w:tc>
      </w:tr>
      <w:tr w:rsidR="001658E0" w:rsidRPr="009B3C81" w14:paraId="5F08B176" w14:textId="77777777" w:rsidTr="001658E0">
        <w:trPr>
          <w:tblHeader/>
        </w:trPr>
        <w:tc>
          <w:tcPr>
            <w:tcW w:w="1204" w:type="pct"/>
            <w:shd w:val="clear" w:color="auto" w:fill="D9D9D9"/>
            <w:vAlign w:val="center"/>
          </w:tcPr>
          <w:p w14:paraId="3A0C06E3" w14:textId="77777777" w:rsidR="001658E0" w:rsidRPr="001826A5" w:rsidRDefault="001658E0" w:rsidP="001658E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Routine Name</w:t>
            </w:r>
          </w:p>
        </w:tc>
        <w:tc>
          <w:tcPr>
            <w:tcW w:w="3796" w:type="pct"/>
            <w:gridSpan w:val="9"/>
            <w:tcBorders>
              <w:bottom w:val="single" w:sz="6" w:space="0" w:color="000000"/>
            </w:tcBorders>
          </w:tcPr>
          <w:p w14:paraId="7A711392" w14:textId="7890F056" w:rsidR="001658E0" w:rsidRPr="009B3C81" w:rsidRDefault="001658E0" w:rsidP="001658E0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IBCEU1</w:t>
            </w:r>
          </w:p>
        </w:tc>
      </w:tr>
      <w:tr w:rsidR="001658E0" w:rsidRPr="009B3C81" w14:paraId="2CF1AAA9" w14:textId="77777777" w:rsidTr="001C0747">
        <w:tc>
          <w:tcPr>
            <w:tcW w:w="1204" w:type="pct"/>
            <w:shd w:val="clear" w:color="auto" w:fill="D9D9D9"/>
            <w:vAlign w:val="center"/>
          </w:tcPr>
          <w:p w14:paraId="6B8CEB95" w14:textId="77777777" w:rsidR="001658E0" w:rsidRPr="001826A5" w:rsidRDefault="001658E0" w:rsidP="001658E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Enhancement Category</w:t>
            </w:r>
          </w:p>
        </w:tc>
        <w:tc>
          <w:tcPr>
            <w:tcW w:w="730" w:type="pct"/>
            <w:gridSpan w:val="2"/>
            <w:tcBorders>
              <w:right w:val="nil"/>
            </w:tcBorders>
          </w:tcPr>
          <w:p w14:paraId="1836ACAA" w14:textId="77777777" w:rsidR="001658E0" w:rsidRPr="009B3C81" w:rsidRDefault="001658E0" w:rsidP="001658E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7215F3">
              <w:rPr>
                <w:rFonts w:ascii="Garamond" w:hAnsi="Garamond" w:cs="Arial"/>
                <w:sz w:val="20"/>
                <w:szCs w:val="20"/>
              </w:rPr>
            </w:r>
            <w:r w:rsidR="007215F3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New</w:t>
            </w:r>
          </w:p>
        </w:tc>
        <w:tc>
          <w:tcPr>
            <w:tcW w:w="613" w:type="pct"/>
            <w:tcBorders>
              <w:left w:val="nil"/>
              <w:right w:val="nil"/>
            </w:tcBorders>
          </w:tcPr>
          <w:p w14:paraId="048AC137" w14:textId="77777777" w:rsidR="001658E0" w:rsidRPr="009B3C81" w:rsidRDefault="001658E0" w:rsidP="001658E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7215F3">
              <w:rPr>
                <w:rFonts w:ascii="Garamond" w:hAnsi="Garamond" w:cs="Arial"/>
                <w:sz w:val="20"/>
                <w:szCs w:val="20"/>
              </w:rPr>
            </w:r>
            <w:r w:rsidR="007215F3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Modify</w:t>
            </w:r>
          </w:p>
        </w:tc>
        <w:tc>
          <w:tcPr>
            <w:tcW w:w="852" w:type="pct"/>
            <w:gridSpan w:val="3"/>
            <w:tcBorders>
              <w:left w:val="nil"/>
              <w:right w:val="nil"/>
            </w:tcBorders>
          </w:tcPr>
          <w:p w14:paraId="5A230B15" w14:textId="77777777" w:rsidR="001658E0" w:rsidRPr="009B3C81" w:rsidRDefault="001658E0" w:rsidP="001658E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7215F3">
              <w:rPr>
                <w:rFonts w:ascii="Garamond" w:hAnsi="Garamond" w:cs="Arial"/>
                <w:sz w:val="20"/>
                <w:szCs w:val="20"/>
              </w:rPr>
            </w:r>
            <w:r w:rsidR="007215F3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Delete</w:t>
            </w:r>
          </w:p>
        </w:tc>
        <w:tc>
          <w:tcPr>
            <w:tcW w:w="1601" w:type="pct"/>
            <w:gridSpan w:val="3"/>
            <w:tcBorders>
              <w:left w:val="nil"/>
            </w:tcBorders>
          </w:tcPr>
          <w:p w14:paraId="0D6D1600" w14:textId="77777777" w:rsidR="001658E0" w:rsidRPr="009B3C81" w:rsidRDefault="001658E0" w:rsidP="001658E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7215F3">
              <w:rPr>
                <w:rFonts w:ascii="Garamond" w:hAnsi="Garamond" w:cs="Arial"/>
                <w:sz w:val="20"/>
                <w:szCs w:val="20"/>
              </w:rPr>
            </w:r>
            <w:r w:rsidR="007215F3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1658E0" w:rsidRPr="009B3C81" w14:paraId="5CFA8088" w14:textId="77777777" w:rsidTr="001658E0">
        <w:tc>
          <w:tcPr>
            <w:tcW w:w="1204" w:type="pct"/>
            <w:shd w:val="clear" w:color="auto" w:fill="D9D9D9"/>
            <w:vAlign w:val="center"/>
          </w:tcPr>
          <w:p w14:paraId="4E2CD2C3" w14:textId="77777777" w:rsidR="001658E0" w:rsidRPr="001826A5" w:rsidRDefault="001658E0" w:rsidP="001658E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RTM</w:t>
            </w:r>
          </w:p>
        </w:tc>
        <w:tc>
          <w:tcPr>
            <w:tcW w:w="3796" w:type="pct"/>
            <w:gridSpan w:val="9"/>
          </w:tcPr>
          <w:p w14:paraId="289E539D" w14:textId="77777777" w:rsidR="001658E0" w:rsidRPr="009B3C81" w:rsidRDefault="001658E0" w:rsidP="001658E0">
            <w:pPr>
              <w:pStyle w:val="BodyText"/>
              <w:rPr>
                <w:sz w:val="22"/>
                <w:szCs w:val="22"/>
              </w:rPr>
            </w:pPr>
          </w:p>
        </w:tc>
      </w:tr>
      <w:tr w:rsidR="001658E0" w:rsidRPr="009B3C81" w14:paraId="1BA22F1B" w14:textId="77777777" w:rsidTr="001658E0">
        <w:tc>
          <w:tcPr>
            <w:tcW w:w="1204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1121BAB9" w14:textId="77777777" w:rsidR="001658E0" w:rsidRPr="001826A5" w:rsidRDefault="001658E0" w:rsidP="001658E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Related Options</w:t>
            </w:r>
          </w:p>
        </w:tc>
        <w:tc>
          <w:tcPr>
            <w:tcW w:w="3796" w:type="pct"/>
            <w:gridSpan w:val="9"/>
            <w:tcBorders>
              <w:bottom w:val="single" w:sz="4" w:space="0" w:color="auto"/>
            </w:tcBorders>
          </w:tcPr>
          <w:p w14:paraId="56051276" w14:textId="77777777" w:rsidR="001658E0" w:rsidRPr="009B3C81" w:rsidRDefault="001658E0" w:rsidP="001658E0">
            <w:pPr>
              <w:spacing w:before="60" w:after="60"/>
            </w:pPr>
            <w:r w:rsidRPr="009B3C81">
              <w:t>None</w:t>
            </w:r>
          </w:p>
        </w:tc>
      </w:tr>
      <w:tr w:rsidR="001658E0" w:rsidRPr="009B3C81" w14:paraId="5E6B4064" w14:textId="77777777" w:rsidTr="001658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20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37F5EA69" w14:textId="77777777" w:rsidR="001658E0" w:rsidRPr="001826A5" w:rsidRDefault="001658E0" w:rsidP="001658E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Related Routines</w:t>
            </w:r>
          </w:p>
        </w:tc>
        <w:tc>
          <w:tcPr>
            <w:tcW w:w="1886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702EA28C" w14:textId="77777777" w:rsidR="001658E0" w:rsidRPr="001826A5" w:rsidRDefault="001658E0" w:rsidP="001658E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Routines “Called By”</w:t>
            </w:r>
          </w:p>
        </w:tc>
        <w:tc>
          <w:tcPr>
            <w:tcW w:w="1910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481EBDFC" w14:textId="77777777" w:rsidR="001658E0" w:rsidRPr="001826A5" w:rsidRDefault="001658E0" w:rsidP="001658E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 xml:space="preserve">Routines “Called”   </w:t>
            </w:r>
          </w:p>
        </w:tc>
      </w:tr>
      <w:tr w:rsidR="001658E0" w:rsidRPr="009B3C81" w14:paraId="68B1EA24" w14:textId="77777777" w:rsidTr="001658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20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53921FFB" w14:textId="77777777" w:rsidR="001658E0" w:rsidRPr="001826A5" w:rsidRDefault="001658E0" w:rsidP="001658E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6" w:type="pct"/>
            <w:gridSpan w:val="5"/>
            <w:tcBorders>
              <w:bottom w:val="single" w:sz="4" w:space="0" w:color="auto"/>
            </w:tcBorders>
            <w:vAlign w:val="center"/>
          </w:tcPr>
          <w:p w14:paraId="27E1D05A" w14:textId="77777777" w:rsidR="001658E0" w:rsidRPr="009B3C81" w:rsidRDefault="001658E0" w:rsidP="001658E0">
            <w:pPr>
              <w:spacing w:before="60" w:after="60"/>
            </w:pPr>
          </w:p>
        </w:tc>
        <w:tc>
          <w:tcPr>
            <w:tcW w:w="1910" w:type="pct"/>
            <w:gridSpan w:val="4"/>
            <w:tcBorders>
              <w:bottom w:val="single" w:sz="4" w:space="0" w:color="auto"/>
            </w:tcBorders>
            <w:vAlign w:val="center"/>
          </w:tcPr>
          <w:p w14:paraId="1D02E351" w14:textId="77777777" w:rsidR="001658E0" w:rsidRPr="009B3C81" w:rsidRDefault="001658E0" w:rsidP="001658E0">
            <w:pPr>
              <w:spacing w:before="60" w:after="60"/>
            </w:pPr>
          </w:p>
          <w:p w14:paraId="12D74D01" w14:textId="77777777" w:rsidR="001658E0" w:rsidRPr="009B3C81" w:rsidRDefault="001658E0" w:rsidP="001658E0">
            <w:pPr>
              <w:spacing w:before="60" w:after="60"/>
            </w:pPr>
          </w:p>
        </w:tc>
      </w:tr>
      <w:tr w:rsidR="001658E0" w:rsidRPr="009B3C81" w14:paraId="2B48C0DC" w14:textId="77777777" w:rsidTr="001658E0">
        <w:tc>
          <w:tcPr>
            <w:tcW w:w="1204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0C704B8F" w14:textId="77777777" w:rsidR="001658E0" w:rsidRPr="001826A5" w:rsidRDefault="001658E0" w:rsidP="001658E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Data Dictionary (DD) References</w:t>
            </w:r>
          </w:p>
        </w:tc>
        <w:tc>
          <w:tcPr>
            <w:tcW w:w="3796" w:type="pct"/>
            <w:gridSpan w:val="9"/>
          </w:tcPr>
          <w:p w14:paraId="4B0F76AE" w14:textId="77777777" w:rsidR="001658E0" w:rsidRPr="009B3C81" w:rsidRDefault="001658E0" w:rsidP="001658E0">
            <w:pPr>
              <w:spacing w:before="60" w:after="60"/>
            </w:pPr>
          </w:p>
        </w:tc>
      </w:tr>
      <w:tr w:rsidR="001658E0" w:rsidRPr="009B3C81" w14:paraId="4467BF47" w14:textId="77777777" w:rsidTr="001658E0">
        <w:tc>
          <w:tcPr>
            <w:tcW w:w="1204" w:type="pct"/>
            <w:shd w:val="clear" w:color="auto" w:fill="D9D9D9"/>
            <w:vAlign w:val="center"/>
          </w:tcPr>
          <w:p w14:paraId="211B94FC" w14:textId="77777777" w:rsidR="001658E0" w:rsidRPr="001826A5" w:rsidRDefault="001658E0" w:rsidP="001658E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Related Protocols</w:t>
            </w:r>
          </w:p>
        </w:tc>
        <w:tc>
          <w:tcPr>
            <w:tcW w:w="3796" w:type="pct"/>
            <w:gridSpan w:val="9"/>
          </w:tcPr>
          <w:p w14:paraId="3A2F51F4" w14:textId="77777777" w:rsidR="001658E0" w:rsidRPr="009B3C81" w:rsidRDefault="001658E0" w:rsidP="001658E0">
            <w:pPr>
              <w:spacing w:before="60" w:after="60"/>
            </w:pPr>
            <w:r w:rsidRPr="009B3C81">
              <w:t>None</w:t>
            </w:r>
          </w:p>
        </w:tc>
      </w:tr>
      <w:tr w:rsidR="001658E0" w:rsidRPr="009B3C81" w14:paraId="01A45783" w14:textId="77777777" w:rsidTr="001658E0">
        <w:tc>
          <w:tcPr>
            <w:tcW w:w="1204" w:type="pct"/>
            <w:shd w:val="clear" w:color="auto" w:fill="D9D9D9"/>
            <w:vAlign w:val="center"/>
          </w:tcPr>
          <w:p w14:paraId="5B21E520" w14:textId="77777777" w:rsidR="001658E0" w:rsidRPr="001826A5" w:rsidRDefault="001658E0" w:rsidP="001658E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3796" w:type="pct"/>
            <w:gridSpan w:val="9"/>
            <w:tcBorders>
              <w:bottom w:val="single" w:sz="6" w:space="0" w:color="000000"/>
            </w:tcBorders>
          </w:tcPr>
          <w:p w14:paraId="3E5FF0C4" w14:textId="77777777" w:rsidR="001658E0" w:rsidRPr="009B3C81" w:rsidRDefault="001658E0" w:rsidP="001658E0">
            <w:pPr>
              <w:spacing w:before="60" w:after="60"/>
            </w:pPr>
            <w:r w:rsidRPr="009B3C81">
              <w:t>None</w:t>
            </w:r>
          </w:p>
        </w:tc>
      </w:tr>
      <w:tr w:rsidR="001658E0" w:rsidRPr="009B3C81" w14:paraId="1CCE1B58" w14:textId="77777777" w:rsidTr="001658E0">
        <w:tc>
          <w:tcPr>
            <w:tcW w:w="1204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18BDFAEF" w14:textId="77777777" w:rsidR="001658E0" w:rsidRPr="001826A5" w:rsidRDefault="001658E0" w:rsidP="001658E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Data Passing</w:t>
            </w:r>
          </w:p>
        </w:tc>
        <w:tc>
          <w:tcPr>
            <w:tcW w:w="512" w:type="pct"/>
            <w:tcBorders>
              <w:left w:val="single" w:sz="4" w:space="0" w:color="auto"/>
              <w:right w:val="nil"/>
            </w:tcBorders>
          </w:tcPr>
          <w:p w14:paraId="4B505B19" w14:textId="77777777" w:rsidR="001658E0" w:rsidRPr="009B3C81" w:rsidRDefault="001658E0" w:rsidP="001658E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1160" w:type="pct"/>
            <w:gridSpan w:val="3"/>
            <w:tcBorders>
              <w:left w:val="nil"/>
              <w:right w:val="nil"/>
            </w:tcBorders>
          </w:tcPr>
          <w:p w14:paraId="64C39CDE" w14:textId="77777777" w:rsidR="001658E0" w:rsidRPr="009B3C81" w:rsidRDefault="001658E0" w:rsidP="001658E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790" w:type="pct"/>
            <w:gridSpan w:val="3"/>
            <w:tcBorders>
              <w:left w:val="nil"/>
              <w:right w:val="nil"/>
            </w:tcBorders>
          </w:tcPr>
          <w:p w14:paraId="3F65DD72" w14:textId="77777777" w:rsidR="001658E0" w:rsidRPr="009B3C81" w:rsidRDefault="001658E0" w:rsidP="001658E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862" w:type="pct"/>
            <w:tcBorders>
              <w:left w:val="nil"/>
              <w:right w:val="nil"/>
            </w:tcBorders>
          </w:tcPr>
          <w:p w14:paraId="41ED2E5D" w14:textId="77777777" w:rsidR="001658E0" w:rsidRPr="009B3C81" w:rsidRDefault="001658E0" w:rsidP="001658E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Global Reference</w:t>
            </w:r>
          </w:p>
        </w:tc>
        <w:tc>
          <w:tcPr>
            <w:tcW w:w="472" w:type="pct"/>
            <w:tcBorders>
              <w:left w:val="nil"/>
            </w:tcBorders>
          </w:tcPr>
          <w:p w14:paraId="4318785B" w14:textId="77777777" w:rsidR="001658E0" w:rsidRPr="009B3C81" w:rsidRDefault="001658E0" w:rsidP="001658E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Local</w:t>
            </w:r>
          </w:p>
        </w:tc>
      </w:tr>
      <w:tr w:rsidR="001658E0" w:rsidRPr="009B3C81" w14:paraId="68C44234" w14:textId="77777777" w:rsidTr="001658E0">
        <w:tc>
          <w:tcPr>
            <w:tcW w:w="1204" w:type="pct"/>
            <w:shd w:val="clear" w:color="auto" w:fill="D9D9D9"/>
            <w:vAlign w:val="center"/>
          </w:tcPr>
          <w:p w14:paraId="29FBC21B" w14:textId="77777777" w:rsidR="001658E0" w:rsidRPr="001826A5" w:rsidRDefault="001658E0" w:rsidP="001658E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Input Attribute Name and Definition</w:t>
            </w:r>
          </w:p>
        </w:tc>
        <w:tc>
          <w:tcPr>
            <w:tcW w:w="3796" w:type="pct"/>
            <w:gridSpan w:val="9"/>
          </w:tcPr>
          <w:p w14:paraId="3A52560F" w14:textId="77777777" w:rsidR="001658E0" w:rsidRPr="009B3C81" w:rsidRDefault="001658E0" w:rsidP="001658E0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03BC4589" w14:textId="77777777" w:rsidR="001658E0" w:rsidRPr="009B3C81" w:rsidRDefault="001658E0" w:rsidP="001658E0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1658E0" w:rsidRPr="009B3C81" w14:paraId="3A732BB0" w14:textId="77777777" w:rsidTr="001658E0">
        <w:tc>
          <w:tcPr>
            <w:tcW w:w="1204" w:type="pct"/>
            <w:shd w:val="clear" w:color="auto" w:fill="D9D9D9"/>
            <w:vAlign w:val="center"/>
          </w:tcPr>
          <w:p w14:paraId="4C2CAFE3" w14:textId="77777777" w:rsidR="001658E0" w:rsidRPr="001826A5" w:rsidRDefault="001658E0" w:rsidP="001658E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Output Attribute Name and Definition</w:t>
            </w:r>
          </w:p>
        </w:tc>
        <w:tc>
          <w:tcPr>
            <w:tcW w:w="3796" w:type="pct"/>
            <w:gridSpan w:val="9"/>
          </w:tcPr>
          <w:p w14:paraId="69647FFD" w14:textId="77777777" w:rsidR="001658E0" w:rsidRPr="009B3C81" w:rsidRDefault="001658E0" w:rsidP="001658E0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4F8EF5A9" w14:textId="77777777" w:rsidR="001658E0" w:rsidRPr="009B3C81" w:rsidRDefault="001658E0" w:rsidP="001658E0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1658E0" w:rsidRPr="009B3C81" w14:paraId="48D015B3" w14:textId="77777777" w:rsidTr="001658E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F5FC9DD" w14:textId="77777777" w:rsidR="001658E0" w:rsidRPr="001826A5" w:rsidRDefault="001658E0" w:rsidP="001658E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Current Logic</w:t>
            </w:r>
          </w:p>
        </w:tc>
      </w:tr>
      <w:tr w:rsidR="001658E0" w:rsidRPr="009B3C81" w14:paraId="541D7702" w14:textId="77777777" w:rsidTr="001658E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6636F" w14:textId="77777777" w:rsidR="004C1268" w:rsidRDefault="001658E0" w:rsidP="004C1268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</w:rPr>
            </w:pPr>
            <w:r w:rsidRPr="001658E0">
              <w:rPr>
                <w:color w:val="000000" w:themeColor="text1"/>
              </w:rPr>
              <w:t>IBCEU1 ;ALB/TMP - EDI UTILITIES FOR EOB PROCESSING ;10-FEB-99</w:t>
            </w:r>
            <w:r w:rsidRPr="001658E0">
              <w:rPr>
                <w:color w:val="000000" w:themeColor="text1"/>
              </w:rPr>
              <w:br/>
              <w:t> ;;2.0;INTEGRATED BILLING;**137,155,296,349,371,432,473,547**;21-MAR-94;Build 119</w:t>
            </w:r>
            <w:r w:rsidRPr="001658E0">
              <w:rPr>
                <w:color w:val="000000" w:themeColor="text1"/>
              </w:rPr>
              <w:br/>
              <w:t> ;;Per VA Directive 6402, this routine should not be modified.</w:t>
            </w:r>
            <w:r w:rsidRPr="001658E0">
              <w:rPr>
                <w:color w:val="000000" w:themeColor="text1"/>
              </w:rPr>
              <w:br/>
              <w:t> ;</w:t>
            </w:r>
            <w:r w:rsidRPr="001658E0">
              <w:rPr>
                <w:color w:val="000000" w:themeColor="text1"/>
              </w:rPr>
              <w:br/>
              <w:t>CCOB1(IBIFN,NODE,SEQ) ; Extract Claim level COB data</w:t>
            </w:r>
            <w:r w:rsidRPr="001658E0">
              <w:rPr>
                <w:color w:val="000000" w:themeColor="text1"/>
              </w:rPr>
              <w:br/>
              <w:t> ; for a bill IBIFN</w:t>
            </w:r>
            <w:r w:rsidRPr="001658E0">
              <w:rPr>
                <w:color w:val="000000" w:themeColor="text1"/>
              </w:rPr>
              <w:br/>
              <w:t> ; NODE = the file 361.1 node(s) to be returned, separated by commas</w:t>
            </w:r>
            <w:r w:rsidRPr="001658E0">
              <w:rPr>
                <w:color w:val="000000" w:themeColor="text1"/>
              </w:rPr>
              <w:br/>
              <w:t> ; SEQ = the specific insurance sequence you want returned. If not =</w:t>
            </w:r>
            <w:r w:rsidRPr="001658E0">
              <w:rPr>
                <w:color w:val="000000" w:themeColor="text1"/>
              </w:rPr>
              <w:br/>
              <w:t> ; 1, 2, or 3, all are returned</w:t>
            </w:r>
            <w:r w:rsidRPr="001658E0">
              <w:rPr>
                <w:color w:val="000000" w:themeColor="text1"/>
              </w:rPr>
              <w:br/>
              <w:t> ; Returns IBXDATA(COB,n,node) where COB = COB insurance sequence,</w:t>
            </w:r>
            <w:r w:rsidRPr="001658E0">
              <w:rPr>
                <w:color w:val="000000" w:themeColor="text1"/>
              </w:rPr>
              <w:br/>
              <w:t> ; n is the entry number in file 361.1 and node is the node requested</w:t>
            </w:r>
            <w:r w:rsidRPr="001658E0">
              <w:rPr>
                <w:color w:val="000000" w:themeColor="text1"/>
              </w:rPr>
              <w:br/>
              <w:t> ; = the requested node's data</w:t>
            </w:r>
            <w:r w:rsidRPr="001658E0">
              <w:rPr>
                <w:color w:val="000000" w:themeColor="text1"/>
              </w:rPr>
              <w:br/>
              <w:t> ;</w:t>
            </w:r>
            <w:r w:rsidRPr="001658E0">
              <w:rPr>
                <w:color w:val="000000" w:themeColor="text1"/>
              </w:rPr>
              <w:br/>
              <w:t> N IB,IBN,IBBILL,IBS,A,B,C,IBCURR,IBMRAF,Z</w:t>
            </w:r>
            <w:r w:rsidRPr="001658E0">
              <w:rPr>
                <w:color w:val="000000" w:themeColor="text1"/>
              </w:rPr>
              <w:br/>
              <w:t> ;</w:t>
            </w:r>
            <w:r w:rsidRPr="001658E0">
              <w:rPr>
                <w:color w:val="000000" w:themeColor="text1"/>
              </w:rPr>
              <w:br/>
              <w:t> K IBXDATA</w:t>
            </w:r>
            <w:r w:rsidRPr="001658E0">
              <w:rPr>
                <w:color w:val="000000" w:themeColor="text1"/>
              </w:rPr>
              <w:br/>
              <w:t> ;</w:t>
            </w:r>
            <w:r w:rsidRPr="001658E0">
              <w:rPr>
                <w:color w:val="000000" w:themeColor="text1"/>
              </w:rPr>
              <w:br/>
              <w:t> S:$G(NODE)="" NODE=1</w:t>
            </w:r>
            <w:r w:rsidRPr="001658E0">
              <w:rPr>
                <w:color w:val="000000" w:themeColor="text1"/>
              </w:rPr>
              <w:br/>
              <w:t> S IB=$P($G(^DGCR(399,IBIFN,"M1")),U,5,7)</w:t>
            </w:r>
            <w:r w:rsidRPr="001658E0">
              <w:rPr>
                <w:color w:val="000000" w:themeColor="text1"/>
              </w:rPr>
              <w:br/>
              <w:t> S IBCURR=$$COB^IBCEF(IBIFN)</w:t>
            </w:r>
            <w:r w:rsidRPr="001658E0">
              <w:rPr>
                <w:color w:val="000000" w:themeColor="text1"/>
              </w:rPr>
              <w:br/>
              <w:t> ; ib*2.0*547 make sure you only set MRA flag if MRA on current sequence being checked</w:t>
            </w:r>
            <w:r w:rsidRPr="001658E0">
              <w:rPr>
                <w:color w:val="000000" w:themeColor="text1"/>
              </w:rPr>
              <w:br/>
            </w:r>
            <w:r w:rsidRPr="001658E0">
              <w:rPr>
                <w:color w:val="000000" w:themeColor="text1"/>
              </w:rPr>
              <w:lastRenderedPageBreak/>
              <w:t> ;S IBMRAF=$$MCRONBIL^IBEFUNC(IBIFN)</w:t>
            </w:r>
            <w:r w:rsidRPr="001658E0">
              <w:rPr>
                <w:color w:val="000000" w:themeColor="text1"/>
              </w:rPr>
              <w:br/>
              <w:t> S IBMRAF=$P($$MCRONBIL^IBEFUNC(IBIFN,$S(IBCURR="P":1,IBCURR="S":2,1:3)),U,2)</w:t>
            </w:r>
            <w:r w:rsidRPr="001658E0">
              <w:rPr>
                <w:color w:val="000000" w:themeColor="text1"/>
              </w:rPr>
              <w:br/>
              <w:t> ;</w:t>
            </w:r>
            <w:r w:rsidRPr="001658E0">
              <w:rPr>
                <w:color w:val="000000" w:themeColor="text1"/>
              </w:rPr>
              <w:br/>
              <w:t> S:"123"'[$G(SEQ) SEQ=""</w:t>
            </w:r>
            <w:r w:rsidRPr="001658E0">
              <w:rPr>
                <w:color w:val="000000" w:themeColor="text1"/>
              </w:rPr>
              <w:br/>
              <w:t> ;</w:t>
            </w:r>
            <w:r w:rsidRPr="001658E0">
              <w:rPr>
                <w:color w:val="000000" w:themeColor="text1"/>
              </w:rPr>
              <w:br/>
              <w:t> F B=1:1:3 S IBBILL=$P(IB,U,B) I IBBILL S C=0 F  S C=$O(^IBM(361.1,"B",IBBILL,C)) Q:'C  D</w:t>
            </w:r>
            <w:r w:rsidRPr="001658E0">
              <w:rPr>
                <w:color w:val="000000" w:themeColor="text1"/>
              </w:rPr>
              <w:br/>
              <w:t> . I '$$EOBELIG(C,IBMRAF,IBCURR) Q      ; eob not eligible for secondary claim</w:t>
            </w:r>
            <w:r w:rsidRPr="001658E0">
              <w:rPr>
                <w:color w:val="000000" w:themeColor="text1"/>
              </w:rPr>
              <w:br/>
              <w:t> . S IBS=$P($G(^IBM(361.1,C,0)),U,15) ; insurance sequence</w:t>
            </w:r>
            <w:r w:rsidRPr="001658E0">
              <w:rPr>
                <w:color w:val="000000" w:themeColor="text1"/>
              </w:rPr>
              <w:br/>
              <w:t> . I $S('$G(SEQ):1,1:SEQ=IBS) D</w:t>
            </w:r>
            <w:r w:rsidRPr="001658E0">
              <w:rPr>
                <w:color w:val="000000" w:themeColor="text1"/>
              </w:rPr>
              <w:br/>
              <w:t> .. F Z=1:1:$L(NODE,",") D</w:t>
            </w:r>
            <w:r w:rsidRPr="001658E0">
              <w:rPr>
                <w:color w:val="000000" w:themeColor="text1"/>
              </w:rPr>
              <w:br/>
              <w:t> ... S A=$P(NODE,",",Z)</w:t>
            </w:r>
            <w:r w:rsidRPr="001658E0">
              <w:rPr>
                <w:color w:val="000000" w:themeColor="text1"/>
              </w:rPr>
              <w:br/>
              <w:t> ... Q:A=""</w:t>
            </w:r>
            <w:r w:rsidRPr="001658E0">
              <w:rPr>
                <w:color w:val="000000" w:themeColor="text1"/>
              </w:rPr>
              <w:br/>
              <w:t> ... S IBN=$G(^IBM(361.1,C,A))</w:t>
            </w:r>
            <w:r w:rsidRPr="001658E0">
              <w:rPr>
                <w:color w:val="000000" w:themeColor="text1"/>
              </w:rPr>
              <w:br/>
              <w:t> ... ; Start IB*2.0*473 BI Added to null patient responsibility in OI1</w:t>
            </w:r>
            <w:r w:rsidRPr="001658E0">
              <w:rPr>
                <w:color w:val="000000" w:themeColor="text1"/>
              </w:rPr>
              <w:br/>
              <w:t> ... ; if the data is contained at the line level to be sent in LCOB.</w:t>
            </w:r>
            <w:r w:rsidRPr="001658E0">
              <w:rPr>
                <w:color w:val="000000" w:themeColor="text1"/>
              </w:rPr>
              <w:br/>
              <w:t> ... ; Perform the following for only OI1.19 using the dictionary 364.6 IEN.</w:t>
            </w:r>
            <w:r w:rsidRPr="001658E0">
              <w:rPr>
                <w:color w:val="000000" w:themeColor="text1"/>
              </w:rPr>
              <w:br/>
              <w:t> ... S:+$G(IBX0)=2204&amp;($$LPREXIST(C))&amp;(A=1) $P(IBN,U,2)=""</w:t>
            </w:r>
            <w:r w:rsidRPr="001658E0">
              <w:rPr>
                <w:color w:val="000000" w:themeColor="text1"/>
              </w:rPr>
              <w:br/>
              <w:t> ... ; End IB*2.0*473</w:t>
            </w:r>
            <w:r w:rsidRPr="001658E0">
              <w:rPr>
                <w:color w:val="000000" w:themeColor="text1"/>
              </w:rPr>
              <w:br/>
              <w:t> ... I $TR(IBN,U)'="" S IBXDATA(IBS,C,A)=IBN</w:t>
            </w:r>
            <w:r w:rsidRPr="001658E0">
              <w:rPr>
                <w:color w:val="000000" w:themeColor="text1"/>
              </w:rPr>
              <w:br/>
              <w:t> ;</w:t>
            </w:r>
            <w:r w:rsidRPr="001658E0">
              <w:rPr>
                <w:color w:val="000000" w:themeColor="text1"/>
              </w:rPr>
              <w:br/>
              <w:t> Q</w:t>
            </w:r>
            <w:r w:rsidRPr="001658E0">
              <w:rPr>
                <w:color w:val="000000" w:themeColor="text1"/>
              </w:rPr>
              <w:br/>
              <w:t> ;</w:t>
            </w:r>
            <w:r w:rsidRPr="001658E0">
              <w:rPr>
                <w:color w:val="000000" w:themeColor="text1"/>
              </w:rPr>
              <w:br/>
              <w:t>CCAS1(IBIFN,SEQ) ; Extract all MEDICARE COB claim level adjustment data</w:t>
            </w:r>
            <w:r w:rsidRPr="001658E0">
              <w:rPr>
                <w:color w:val="000000" w:themeColor="text1"/>
              </w:rPr>
              <w:br/>
              <w:t> ; for a bill IBIFN (subfile 361.11 in file 361.1)</w:t>
            </w:r>
            <w:r w:rsidRPr="001658E0">
              <w:rPr>
                <w:color w:val="000000" w:themeColor="text1"/>
              </w:rPr>
              <w:br/>
              <w:t> ; SEQ = the specific insurance sequence you want returned. If not =</w:t>
            </w:r>
            <w:r w:rsidRPr="001658E0">
              <w:rPr>
                <w:color w:val="000000" w:themeColor="text1"/>
              </w:rPr>
              <w:br/>
              <w:t> ; 1, 2, or 3, all are returned</w:t>
            </w:r>
            <w:r w:rsidRPr="001658E0">
              <w:rPr>
                <w:color w:val="000000" w:themeColor="text1"/>
              </w:rPr>
              <w:br/>
              <w:t> ; Returns IBXDATA(COB,n) where COB = COB insurance sequence,</w:t>
            </w:r>
            <w:r w:rsidRPr="001658E0">
              <w:rPr>
                <w:color w:val="000000" w:themeColor="text1"/>
              </w:rPr>
              <w:br/>
              <w:t> ; n is the entry number in file 361.1 and</w:t>
            </w:r>
            <w:r w:rsidRPr="001658E0">
              <w:rPr>
                <w:color w:val="000000" w:themeColor="text1"/>
              </w:rPr>
              <w:br/>
              <w:t> ; = the 0-node of the subfile entry (361.11)</w:t>
            </w:r>
            <w:r w:rsidRPr="001658E0">
              <w:rPr>
                <w:color w:val="000000" w:themeColor="text1"/>
              </w:rPr>
              <w:br/>
              <w:t> ; and IBXDATA(COB,n,m) where m is a sequential # and</w:t>
            </w:r>
            <w:r w:rsidRPr="001658E0">
              <w:rPr>
                <w:color w:val="000000" w:themeColor="text1"/>
              </w:rPr>
              <w:br/>
              <w:t> ; = this level's 0-node</w:t>
            </w:r>
            <w:r w:rsidRPr="001658E0">
              <w:rPr>
                <w:color w:val="000000" w:themeColor="text1"/>
              </w:rPr>
              <w:br/>
              <w:t> N IB,IBA,IBS,IB0,IB00,IBBILL,B,C,D,E</w:t>
            </w:r>
            <w:r w:rsidRPr="001658E0">
              <w:rPr>
                <w:color w:val="000000" w:themeColor="text1"/>
              </w:rPr>
              <w:br/>
              <w:t> ;</w:t>
            </w:r>
            <w:r w:rsidRPr="001658E0">
              <w:rPr>
                <w:color w:val="000000" w:themeColor="text1"/>
              </w:rPr>
              <w:br/>
              <w:t> S IB=$P($G(^DGCR(399,IBIFN,"M1")),U,5,7)</w:t>
            </w:r>
            <w:r w:rsidRPr="001658E0">
              <w:rPr>
                <w:color w:val="000000" w:themeColor="text1"/>
              </w:rPr>
              <w:br/>
              <w:t> S:"123"'[$G(SEQ) SEQ=""</w:t>
            </w:r>
            <w:r w:rsidRPr="001658E0">
              <w:rPr>
                <w:color w:val="000000" w:themeColor="text1"/>
              </w:rPr>
              <w:br/>
              <w:t> ;</w:t>
            </w:r>
            <w:r w:rsidRPr="001658E0">
              <w:rPr>
                <w:color w:val="000000" w:themeColor="text1"/>
              </w:rPr>
              <w:br/>
              <w:t> F B=1:1:3 S IBBILL=$P(IB,U,B) I IBBILL S C=0 F  S C=$O(^IBM(361.1,"B",IBBILL,C)) Q:'C  D</w:t>
            </w:r>
            <w:r w:rsidRPr="001658E0">
              <w:rPr>
                <w:color w:val="000000" w:themeColor="text1"/>
              </w:rPr>
              <w:br/>
              <w:t> . I '$$EOBELIG(C) Q      ; eob not eligible for secondary claim</w:t>
            </w:r>
            <w:r w:rsidRPr="001658E0">
              <w:rPr>
                <w:color w:val="000000" w:themeColor="text1"/>
              </w:rPr>
              <w:br/>
              <w:t> . S IBS=$P($G(^IBM(361.1,C,0)),U,15) ; insurance sequence</w:t>
            </w:r>
            <w:r w:rsidRPr="001658E0">
              <w:rPr>
                <w:color w:val="000000" w:themeColor="text1"/>
              </w:rPr>
              <w:br/>
            </w:r>
            <w:r w:rsidRPr="001658E0">
              <w:rPr>
                <w:color w:val="000000" w:themeColor="text1"/>
              </w:rPr>
              <w:lastRenderedPageBreak/>
              <w:t> . I $S('$G(SEQ):1,1:SEQ=IBS) D</w:t>
            </w:r>
            <w:r w:rsidRPr="001658E0">
              <w:rPr>
                <w:color w:val="000000" w:themeColor="text1"/>
              </w:rPr>
              <w:br/>
              <w:t> .. S (IBA,D)=0 F  S D=$O(^IBM(361.1,C,10,D)) Q:'D  S IB0=$G(^(D,0)) D</w:t>
            </w:r>
            <w:r w:rsidRPr="001658E0">
              <w:rPr>
                <w:color w:val="000000" w:themeColor="text1"/>
              </w:rPr>
              <w:br/>
              <w:t> ... S IBXDATA(IBS,D)=IB0</w:t>
            </w:r>
            <w:r w:rsidRPr="001658E0">
              <w:rPr>
                <w:color w:val="000000" w:themeColor="text1"/>
              </w:rPr>
              <w:br/>
              <w:t> ... S (IBA,E)=0</w:t>
            </w:r>
            <w:r w:rsidRPr="001658E0">
              <w:rPr>
                <w:color w:val="000000" w:themeColor="text1"/>
              </w:rPr>
              <w:br/>
              <w:t> ... F  S E=$O(^IBM(361.1,C,10,D,1,E)) Q:'E  S IB00=$G(^(E,0)) D</w:t>
            </w:r>
            <w:r w:rsidRPr="001658E0">
              <w:rPr>
                <w:color w:val="000000" w:themeColor="text1"/>
              </w:rPr>
              <w:br/>
              <w:t> .... S IBA=IBA+1</w:t>
            </w:r>
            <w:r w:rsidRPr="001658E0">
              <w:rPr>
                <w:color w:val="000000" w:themeColor="text1"/>
              </w:rPr>
              <w:br/>
              <w:t> .... I $TR(IB00,U)'="" S IBXDATA(IBS,D,IBA)=IB00</w:t>
            </w:r>
            <w:r w:rsidRPr="001658E0">
              <w:rPr>
                <w:color w:val="000000" w:themeColor="text1"/>
              </w:rPr>
              <w:br/>
              <w:t> ;</w:t>
            </w:r>
            <w:r w:rsidRPr="001658E0">
              <w:rPr>
                <w:color w:val="000000" w:themeColor="text1"/>
              </w:rPr>
              <w:br/>
              <w:t> Q</w:t>
            </w:r>
            <w:r w:rsidRPr="001658E0">
              <w:rPr>
                <w:color w:val="000000" w:themeColor="text1"/>
              </w:rPr>
              <w:br/>
              <w:t> </w:t>
            </w:r>
            <w:r w:rsidR="004C1268">
              <w:rPr>
                <w:color w:val="000000" w:themeColor="text1"/>
              </w:rPr>
              <w:t>;</w:t>
            </w:r>
          </w:p>
          <w:p w14:paraId="5B813C3D" w14:textId="77777777" w:rsidR="004C1268" w:rsidRDefault="004C1268" w:rsidP="004C1268">
            <w:pPr>
              <w:pStyle w:val="ListParagraph"/>
              <w:numPr>
                <w:ilvl w:val="0"/>
                <w:numId w:val="33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07F0E2BB" w14:textId="77777777" w:rsidR="004C1268" w:rsidRDefault="004C1268" w:rsidP="004C1268">
            <w:pPr>
              <w:pStyle w:val="ListParagraph"/>
              <w:numPr>
                <w:ilvl w:val="0"/>
                <w:numId w:val="33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3F36DFFF" w14:textId="77777777" w:rsidR="004C1268" w:rsidRDefault="004C1268" w:rsidP="004C1268">
            <w:pPr>
              <w:pStyle w:val="ListParagraph"/>
              <w:numPr>
                <w:ilvl w:val="0"/>
                <w:numId w:val="33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71DD5BF3" w14:textId="73873192" w:rsidR="001658E0" w:rsidRPr="00D5421D" w:rsidRDefault="00560BD0" w:rsidP="00560BD0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;</w:t>
            </w:r>
          </w:p>
        </w:tc>
      </w:tr>
      <w:tr w:rsidR="001658E0" w:rsidRPr="009B3C81" w14:paraId="765FD6CB" w14:textId="77777777" w:rsidTr="001658E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96B59C7" w14:textId="77777777" w:rsidR="001658E0" w:rsidRPr="001826A5" w:rsidRDefault="001658E0" w:rsidP="001658E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lastRenderedPageBreak/>
              <w:t>Modified Logic (Changes are in bold)</w:t>
            </w:r>
          </w:p>
        </w:tc>
      </w:tr>
      <w:tr w:rsidR="001658E0" w:rsidRPr="00820DF2" w14:paraId="15C89F8C" w14:textId="77777777" w:rsidTr="001658E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18723" w14:textId="48685236" w:rsidR="00D5421D" w:rsidRDefault="001658E0" w:rsidP="00AE4EDB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</w:rPr>
            </w:pPr>
            <w:r w:rsidRPr="001658E0">
              <w:rPr>
                <w:color w:val="000000" w:themeColor="text1"/>
              </w:rPr>
              <w:t>IBCEU1 ;ALB/TMP - EDI UTILITIES FOR EOB PROCESSING ;10-FEB-99</w:t>
            </w:r>
            <w:r w:rsidRPr="001658E0">
              <w:rPr>
                <w:color w:val="000000" w:themeColor="text1"/>
              </w:rPr>
              <w:br/>
              <w:t> ;;2.0;INTEGRATED BILLING;**137,155,296,349,371,432,473,547</w:t>
            </w:r>
            <w:r w:rsidR="001C0747">
              <w:rPr>
                <w:color w:val="000000" w:themeColor="text1"/>
                <w:highlight w:val="yellow"/>
              </w:rPr>
              <w:t>,608</w:t>
            </w:r>
            <w:r w:rsidRPr="001658E0">
              <w:rPr>
                <w:color w:val="000000" w:themeColor="text1"/>
              </w:rPr>
              <w:t>**;21-MAR-94;Build 119</w:t>
            </w:r>
            <w:r w:rsidRPr="001658E0">
              <w:rPr>
                <w:color w:val="000000" w:themeColor="text1"/>
              </w:rPr>
              <w:br/>
              <w:t> ;;Per VA Directive 6402, this routine should not be modified.</w:t>
            </w:r>
            <w:r w:rsidRPr="001658E0">
              <w:rPr>
                <w:color w:val="000000" w:themeColor="text1"/>
              </w:rPr>
              <w:br/>
              <w:t> ;</w:t>
            </w:r>
            <w:r w:rsidRPr="001658E0">
              <w:rPr>
                <w:color w:val="000000" w:themeColor="text1"/>
              </w:rPr>
              <w:br/>
              <w:t>CCOB1(IBIFN,NODE,SEQ</w:t>
            </w:r>
            <w:r w:rsidR="001A783F" w:rsidRPr="001A783F">
              <w:rPr>
                <w:color w:val="000000" w:themeColor="text1"/>
                <w:highlight w:val="yellow"/>
              </w:rPr>
              <w:t>,IBRSBTST</w:t>
            </w:r>
            <w:r w:rsidRPr="001658E0">
              <w:rPr>
                <w:color w:val="000000" w:themeColor="text1"/>
              </w:rPr>
              <w:t>) ; Extract Claim level COB data</w:t>
            </w:r>
            <w:r w:rsidRPr="001658E0">
              <w:rPr>
                <w:color w:val="000000" w:themeColor="text1"/>
              </w:rPr>
              <w:br/>
              <w:t> ; for a bill IBIFN</w:t>
            </w:r>
            <w:r w:rsidRPr="001658E0">
              <w:rPr>
                <w:color w:val="000000" w:themeColor="text1"/>
              </w:rPr>
              <w:br/>
              <w:t> ; NODE = the file 361.1 node(s) to be returned, separated by commas</w:t>
            </w:r>
            <w:r w:rsidRPr="001658E0">
              <w:rPr>
                <w:color w:val="000000" w:themeColor="text1"/>
              </w:rPr>
              <w:br/>
              <w:t> ; SEQ = the specific insurance sequence you want returned. If not =</w:t>
            </w:r>
            <w:r w:rsidRPr="001658E0">
              <w:rPr>
                <w:color w:val="000000" w:themeColor="text1"/>
              </w:rPr>
              <w:br/>
              <w:t> ; 1, 2, or 3, all are returned</w:t>
            </w:r>
            <w:r w:rsidRPr="001658E0">
              <w:rPr>
                <w:color w:val="000000" w:themeColor="text1"/>
              </w:rPr>
              <w:br/>
              <w:t> ; Returns IBXDATA(COB,n,node) where COB = COB insurance sequence,</w:t>
            </w:r>
            <w:r w:rsidRPr="001658E0">
              <w:rPr>
                <w:color w:val="000000" w:themeColor="text1"/>
              </w:rPr>
              <w:br/>
              <w:t> ; n is the entry number in file 361.1 and node is the node requested</w:t>
            </w:r>
          </w:p>
          <w:p w14:paraId="105E09B5" w14:textId="77777777" w:rsidR="00D5421D" w:rsidRDefault="00D5421D" w:rsidP="00AE4EDB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; = the requested node’s data</w:t>
            </w:r>
          </w:p>
          <w:p w14:paraId="684F61D0" w14:textId="77777777" w:rsidR="001A783F" w:rsidRPr="001C0747" w:rsidRDefault="001A783F" w:rsidP="001A783F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</w:rPr>
            </w:pPr>
            <w:r w:rsidRPr="001C0747">
              <w:rPr>
                <w:color w:val="000000" w:themeColor="text1"/>
              </w:rPr>
              <w:t> </w:t>
            </w:r>
            <w:r>
              <w:rPr>
                <w:color w:val="000000" w:themeColor="text1"/>
                <w:highlight w:val="yellow"/>
              </w:rPr>
              <w:t>; IBRSBTST</w:t>
            </w:r>
            <w:r w:rsidRPr="001C0747">
              <w:rPr>
                <w:color w:val="000000" w:themeColor="text1"/>
                <w:highlight w:val="yellow"/>
              </w:rPr>
              <w:t>=1, this indicates the claim is being resubmitted as a "TEST"</w:t>
            </w:r>
            <w:r w:rsidRPr="001C0747">
              <w:rPr>
                <w:color w:val="000000" w:themeColor="text1"/>
                <w:highlight w:val="yellow"/>
              </w:rPr>
              <w:br/>
              <w:t> ; claim and should be used be the OUTPUT FORMATTER entries</w:t>
            </w:r>
            <w:r w:rsidRPr="001C0747">
              <w:rPr>
                <w:color w:val="000000" w:themeColor="text1"/>
                <w:highlight w:val="yellow"/>
              </w:rPr>
              <w:br/>
              <w:t> ; to determine what COB information is going out. - IB*2*608 (vd)</w:t>
            </w:r>
          </w:p>
          <w:p w14:paraId="3954CD13" w14:textId="78B6F80F" w:rsidR="009D46FD" w:rsidRPr="009D46FD" w:rsidRDefault="001658E0" w:rsidP="00C5221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</w:pPr>
            <w:r w:rsidRPr="001658E0">
              <w:rPr>
                <w:color w:val="000000" w:themeColor="text1"/>
              </w:rPr>
              <w:t> ;</w:t>
            </w:r>
            <w:r w:rsidRPr="001658E0">
              <w:rPr>
                <w:color w:val="000000" w:themeColor="text1"/>
              </w:rPr>
              <w:br/>
              <w:t> N IB,IBN,IBBILL,IBS,A,B,C,IBCURR,IBMRAF,Z</w:t>
            </w:r>
            <w:r w:rsidR="00AD11BB" w:rsidRPr="001A783F">
              <w:rPr>
                <w:color w:val="000000" w:themeColor="text1"/>
                <w:highlight w:val="yellow"/>
              </w:rPr>
              <w:t>,CSEQ</w:t>
            </w:r>
            <w:r w:rsidRPr="001658E0">
              <w:rPr>
                <w:color w:val="000000" w:themeColor="text1"/>
              </w:rPr>
              <w:br/>
              <w:t> ;</w:t>
            </w:r>
            <w:r w:rsidRPr="001658E0">
              <w:rPr>
                <w:color w:val="000000" w:themeColor="text1"/>
              </w:rPr>
              <w:br/>
              <w:t> K IBXDATA</w:t>
            </w:r>
            <w:r w:rsidRPr="001658E0">
              <w:rPr>
                <w:color w:val="000000" w:themeColor="text1"/>
              </w:rPr>
              <w:br/>
              <w:t> ;</w:t>
            </w:r>
            <w:r w:rsidRPr="001658E0">
              <w:rPr>
                <w:color w:val="000000" w:themeColor="text1"/>
              </w:rPr>
              <w:br/>
              <w:t> S:$G(NODE)="" NODE=1</w:t>
            </w:r>
            <w:r w:rsidRPr="001658E0">
              <w:rPr>
                <w:color w:val="000000" w:themeColor="text1"/>
              </w:rPr>
              <w:br/>
              <w:t> S IB=$P($G(^DGCR(399,IBIFN,"M1")),U,5,7)</w:t>
            </w:r>
            <w:r w:rsidRPr="001658E0">
              <w:rPr>
                <w:color w:val="000000" w:themeColor="text1"/>
              </w:rPr>
              <w:br/>
            </w:r>
            <w:r w:rsidRPr="001658E0">
              <w:rPr>
                <w:color w:val="000000" w:themeColor="text1"/>
              </w:rPr>
              <w:lastRenderedPageBreak/>
              <w:t> S IBCURR=$$COB^IBCEF(IBIFN)</w:t>
            </w:r>
            <w:r w:rsidRPr="001658E0">
              <w:rPr>
                <w:color w:val="000000" w:themeColor="text1"/>
              </w:rPr>
              <w:br/>
            </w:r>
            <w:r w:rsidR="00AD11BB">
              <w:rPr>
                <w:color w:val="000000" w:themeColor="text1"/>
              </w:rPr>
              <w:t> </w:t>
            </w:r>
            <w:r w:rsidR="00AD11BB" w:rsidRPr="001A783F">
              <w:rPr>
                <w:color w:val="000000" w:themeColor="text1"/>
                <w:highlight w:val="yellow"/>
              </w:rPr>
              <w:t>S CSEQ=$$COB^IBCEF(IBIFN)</w:t>
            </w:r>
            <w:r w:rsidR="00AD11BB" w:rsidRPr="001658E0">
              <w:rPr>
                <w:color w:val="000000" w:themeColor="text1"/>
              </w:rPr>
              <w:br/>
            </w:r>
            <w:r w:rsidRPr="001658E0">
              <w:rPr>
                <w:color w:val="000000" w:themeColor="text1"/>
              </w:rPr>
              <w:t> ; ib*2.0*547 make sure you only set MRA flag if MRA on current sequence being checked</w:t>
            </w:r>
            <w:r w:rsidRPr="001658E0">
              <w:rPr>
                <w:color w:val="000000" w:themeColor="text1"/>
              </w:rPr>
              <w:br/>
              <w:t> ;S IBMRAF=$$MCRONBIL^IBEFUNC(IBIFN)</w:t>
            </w:r>
            <w:r w:rsidRPr="001658E0">
              <w:rPr>
                <w:color w:val="000000" w:themeColor="text1"/>
              </w:rPr>
              <w:br/>
              <w:t> S IBMRAF=$P($$MCRONBIL^IBEFUNC(IBIFN,$S(IBCURR="P":1,IBCURR="S":2,1:3)),U,2)</w:t>
            </w:r>
            <w:r w:rsidRPr="001658E0">
              <w:rPr>
                <w:color w:val="000000" w:themeColor="text1"/>
              </w:rPr>
              <w:br/>
              <w:t> ;</w:t>
            </w:r>
            <w:r w:rsidRPr="001658E0">
              <w:rPr>
                <w:color w:val="000000" w:themeColor="text1"/>
              </w:rPr>
              <w:br/>
              <w:t> S:"123"'[$G(SEQ) SEQ=""</w:t>
            </w:r>
            <w:r w:rsidRPr="001658E0">
              <w:rPr>
                <w:color w:val="000000" w:themeColor="text1"/>
              </w:rPr>
              <w:br/>
              <w:t> ;</w:t>
            </w:r>
            <w:r w:rsidRPr="001658E0">
              <w:rPr>
                <w:color w:val="000000" w:themeColor="text1"/>
              </w:rPr>
              <w:br/>
              <w:t> F B=1:1:3 S IBBILL=$P(IB,U,B) I IBBILL S C=0 F  S C=$O(^IBM(361.1,"B",IBBILL,C)) Q:'C  D</w:t>
            </w:r>
            <w:r w:rsidRPr="001658E0">
              <w:rPr>
                <w:color w:val="000000" w:themeColor="text1"/>
              </w:rPr>
              <w:br/>
              <w:t> . I '$$EOBELIG(C,IBMRAF,IBCURR</w:t>
            </w:r>
            <w:r w:rsidR="00E63918">
              <w:rPr>
                <w:color w:val="000000" w:themeColor="text1"/>
              </w:rPr>
              <w:t>)</w:t>
            </w:r>
            <w:r w:rsidRPr="001658E0">
              <w:rPr>
                <w:color w:val="000000" w:themeColor="text1"/>
              </w:rPr>
              <w:t xml:space="preserve"> Q      ; eob not eligible for secondary claim</w:t>
            </w:r>
            <w:r w:rsidRPr="001658E0">
              <w:rPr>
                <w:color w:val="000000" w:themeColor="text1"/>
              </w:rPr>
              <w:br/>
              <w:t> . S IBS=$P($G(^IBM(361.1,C</w:t>
            </w:r>
            <w:r w:rsidR="00237FB6">
              <w:rPr>
                <w:color w:val="000000" w:themeColor="text1"/>
              </w:rPr>
              <w:t>,0)),U,15) ; insurance sequence</w:t>
            </w:r>
          </w:p>
          <w:p w14:paraId="1A9901AD" w14:textId="0FA0A161" w:rsidR="001A783F" w:rsidRPr="009D46FD" w:rsidRDefault="001A783F" w:rsidP="001A783F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</w:pPr>
            <w:r w:rsidRPr="009D46FD">
              <w:t> </w:t>
            </w:r>
            <w:r w:rsidRPr="009D46FD">
              <w:rPr>
                <w:highlight w:val="yellow"/>
              </w:rPr>
              <w:t>. I +$G(IBRSBTST),</w:t>
            </w:r>
            <w:r w:rsidR="00AD11BB">
              <w:rPr>
                <w:highlight w:val="yellow"/>
              </w:rPr>
              <w:t xml:space="preserve"> ((CSEQ</w:t>
            </w:r>
            <w:r w:rsidRPr="009D46FD">
              <w:rPr>
                <w:highlight w:val="yellow"/>
              </w:rPr>
              <w:t>=IBS</w:t>
            </w:r>
            <w:r w:rsidR="00AD11BB">
              <w:rPr>
                <w:highlight w:val="yellow"/>
              </w:rPr>
              <w:t>)!(CSEQ</w:t>
            </w:r>
            <w:r>
              <w:rPr>
                <w:highlight w:val="yellow"/>
              </w:rPr>
              <w:t>&lt;IBS))</w:t>
            </w:r>
            <w:r w:rsidRPr="009D46FD">
              <w:rPr>
                <w:highlight w:val="yellow"/>
              </w:rPr>
              <w:t> Q   ; IB*2.0*608/vd (US2486) added to prevent COB Data from being put on Resubmitted Claims for TEST.</w:t>
            </w:r>
          </w:p>
          <w:p w14:paraId="512F139E" w14:textId="57DE41E9" w:rsidR="00D5421D" w:rsidRDefault="001658E0" w:rsidP="00C5221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</w:rPr>
            </w:pPr>
            <w:r w:rsidRPr="001658E0">
              <w:rPr>
                <w:color w:val="000000" w:themeColor="text1"/>
              </w:rPr>
              <w:t> . I $S('$G(SEQ):1,1:SEQ=IBS) D</w:t>
            </w:r>
            <w:r w:rsidRPr="001658E0">
              <w:rPr>
                <w:color w:val="000000" w:themeColor="text1"/>
              </w:rPr>
              <w:br/>
              <w:t> .. F Z=1:1:$L(NODE,",") D</w:t>
            </w:r>
            <w:r w:rsidRPr="001658E0">
              <w:rPr>
                <w:color w:val="000000" w:themeColor="text1"/>
              </w:rPr>
              <w:br/>
              <w:t> ... S A=$P(NODE,",",Z)</w:t>
            </w:r>
            <w:r w:rsidRPr="001658E0">
              <w:rPr>
                <w:color w:val="000000" w:themeColor="text1"/>
              </w:rPr>
              <w:br/>
              <w:t> ... Q:A=""</w:t>
            </w:r>
            <w:r w:rsidRPr="001658E0">
              <w:rPr>
                <w:color w:val="000000" w:themeColor="text1"/>
              </w:rPr>
              <w:br/>
              <w:t> ... S IBN=$G(^IBM(361.1,C,A))</w:t>
            </w:r>
            <w:r w:rsidRPr="001658E0">
              <w:rPr>
                <w:color w:val="000000" w:themeColor="text1"/>
              </w:rPr>
              <w:br/>
              <w:t> ... ; Start IB*2.0*473 BI Added to null patient responsibility in OI1</w:t>
            </w:r>
            <w:r w:rsidRPr="001658E0">
              <w:rPr>
                <w:color w:val="000000" w:themeColor="text1"/>
              </w:rPr>
              <w:br/>
              <w:t> ... ; if the data is contained at the line level to be sent in LCOB.</w:t>
            </w:r>
            <w:r w:rsidRPr="001658E0">
              <w:rPr>
                <w:color w:val="000000" w:themeColor="text1"/>
              </w:rPr>
              <w:br/>
              <w:t> ... ; Pe</w:t>
            </w:r>
            <w:r w:rsidR="004824F6">
              <w:rPr>
                <w:color w:val="000000" w:themeColor="text1"/>
              </w:rPr>
              <w:t>a</w:t>
            </w:r>
            <w:r w:rsidRPr="001658E0">
              <w:rPr>
                <w:color w:val="000000" w:themeColor="text1"/>
              </w:rPr>
              <w:t>rform the following for only OI1.19 using the dictionary 364.6 IEN.</w:t>
            </w:r>
            <w:r w:rsidRPr="001658E0">
              <w:rPr>
                <w:color w:val="000000" w:themeColor="text1"/>
              </w:rPr>
              <w:br/>
              <w:t> ... S:+$G(IBX0)=2204&amp;($$LPREXIST(C))&amp;(A=1) $P(IBN,U,2)=""</w:t>
            </w:r>
            <w:r w:rsidRPr="001658E0">
              <w:rPr>
                <w:color w:val="000000" w:themeColor="text1"/>
              </w:rPr>
              <w:br/>
              <w:t> ... ; End IB*2.0*473</w:t>
            </w:r>
            <w:r w:rsidRPr="001658E0">
              <w:rPr>
                <w:color w:val="000000" w:themeColor="text1"/>
              </w:rPr>
              <w:br/>
              <w:t> ... I $TR(IBN,U)'="" S IBXDATA(IBS,C,A)=IBN</w:t>
            </w:r>
            <w:r w:rsidRPr="001658E0">
              <w:rPr>
                <w:color w:val="000000" w:themeColor="text1"/>
              </w:rPr>
              <w:br/>
              <w:t> ;</w:t>
            </w:r>
            <w:r w:rsidRPr="001658E0">
              <w:rPr>
                <w:color w:val="000000" w:themeColor="text1"/>
              </w:rPr>
              <w:br/>
              <w:t> Q</w:t>
            </w:r>
            <w:r w:rsidRPr="001658E0">
              <w:rPr>
                <w:color w:val="000000" w:themeColor="text1"/>
              </w:rPr>
              <w:br/>
              <w:t> ;</w:t>
            </w:r>
            <w:r w:rsidRPr="001658E0">
              <w:rPr>
                <w:color w:val="000000" w:themeColor="text1"/>
              </w:rPr>
              <w:br/>
              <w:t>CCAS1(IBIFN,SEQ</w:t>
            </w:r>
            <w:r w:rsidR="00C5221D" w:rsidRPr="00C5221D">
              <w:rPr>
                <w:color w:val="000000" w:themeColor="text1"/>
                <w:highlight w:val="yellow"/>
              </w:rPr>
              <w:t>,IBR</w:t>
            </w:r>
            <w:r w:rsidR="0039577C">
              <w:rPr>
                <w:color w:val="000000" w:themeColor="text1"/>
                <w:highlight w:val="yellow"/>
              </w:rPr>
              <w:t>SBTST</w:t>
            </w:r>
            <w:r w:rsidRPr="001658E0">
              <w:rPr>
                <w:color w:val="000000" w:themeColor="text1"/>
              </w:rPr>
              <w:t>) ; Extract all MEDICARE COB claim level adjustment data</w:t>
            </w:r>
            <w:r w:rsidRPr="001658E0">
              <w:rPr>
                <w:color w:val="000000" w:themeColor="text1"/>
              </w:rPr>
              <w:br/>
              <w:t> ; for a bill IBIFN (subfile 361.11 in file 361.1)</w:t>
            </w:r>
            <w:r w:rsidRPr="001658E0">
              <w:rPr>
                <w:color w:val="000000" w:themeColor="text1"/>
              </w:rPr>
              <w:br/>
              <w:t> ; SEQ = the specific insurance sequence you want returned. If not =</w:t>
            </w:r>
            <w:r w:rsidRPr="001658E0">
              <w:rPr>
                <w:color w:val="000000" w:themeColor="text1"/>
              </w:rPr>
              <w:br/>
              <w:t> ; 1, 2, or 3, all are returned</w:t>
            </w:r>
          </w:p>
          <w:p w14:paraId="12D4D319" w14:textId="5F910809" w:rsidR="001C0747" w:rsidRPr="001C0747" w:rsidRDefault="001C0747" w:rsidP="009120FB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</w:rPr>
            </w:pPr>
            <w:r w:rsidRPr="001C0747">
              <w:rPr>
                <w:color w:val="000000" w:themeColor="text1"/>
              </w:rPr>
              <w:t> </w:t>
            </w:r>
            <w:r w:rsidR="0039577C">
              <w:rPr>
                <w:color w:val="000000" w:themeColor="text1"/>
                <w:highlight w:val="yellow"/>
              </w:rPr>
              <w:t>; IBRSBTST</w:t>
            </w:r>
            <w:r w:rsidRPr="001C0747">
              <w:rPr>
                <w:color w:val="000000" w:themeColor="text1"/>
                <w:highlight w:val="yellow"/>
              </w:rPr>
              <w:t>=1, this indicates the claim is being resubmitted as a "TEST"</w:t>
            </w:r>
            <w:r w:rsidRPr="001C0747">
              <w:rPr>
                <w:color w:val="000000" w:themeColor="text1"/>
                <w:highlight w:val="yellow"/>
              </w:rPr>
              <w:br/>
              <w:t> ; claim and should be used be the OUTPUT FORMATTER entries</w:t>
            </w:r>
            <w:r w:rsidRPr="001C0747">
              <w:rPr>
                <w:color w:val="000000" w:themeColor="text1"/>
                <w:highlight w:val="yellow"/>
              </w:rPr>
              <w:br/>
              <w:t> ; to determine what COB information is going out. - IB*2*608 (vd)</w:t>
            </w:r>
          </w:p>
          <w:p w14:paraId="2EB995E6" w14:textId="76614AF2" w:rsidR="00560BD0" w:rsidRDefault="001658E0" w:rsidP="009120FB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8000"/>
              </w:rPr>
            </w:pPr>
            <w:r w:rsidRPr="001658E0">
              <w:rPr>
                <w:color w:val="000000" w:themeColor="text1"/>
              </w:rPr>
              <w:t> ; Returns IBXDATA(COB,n) where COB = COB insurance sequence,</w:t>
            </w:r>
            <w:r w:rsidRPr="001658E0">
              <w:rPr>
                <w:color w:val="000000" w:themeColor="text1"/>
              </w:rPr>
              <w:br/>
              <w:t> ; n is the entry number in file 361.1 and</w:t>
            </w:r>
            <w:r w:rsidRPr="001658E0">
              <w:rPr>
                <w:color w:val="000000" w:themeColor="text1"/>
              </w:rPr>
              <w:br/>
              <w:t> ; = the 0-node of the subfile entry (361.11)</w:t>
            </w:r>
            <w:r w:rsidRPr="001658E0">
              <w:rPr>
                <w:color w:val="000000" w:themeColor="text1"/>
              </w:rPr>
              <w:br/>
              <w:t> ; and IBXDATA(COB,n,m) where m is a sequential # and</w:t>
            </w:r>
            <w:r w:rsidRPr="001658E0">
              <w:rPr>
                <w:color w:val="000000" w:themeColor="text1"/>
              </w:rPr>
              <w:br/>
              <w:t> ; = this level's 0-node</w:t>
            </w:r>
            <w:r w:rsidRPr="001658E0">
              <w:rPr>
                <w:color w:val="000000" w:themeColor="text1"/>
              </w:rPr>
              <w:br/>
            </w:r>
            <w:r w:rsidRPr="001658E0">
              <w:rPr>
                <w:color w:val="000000" w:themeColor="text1"/>
              </w:rPr>
              <w:lastRenderedPageBreak/>
              <w:t> N IB,IBA,IBS,IB0,IB00,IBBILL,B,C,D,E</w:t>
            </w:r>
            <w:r w:rsidR="001A783F" w:rsidRPr="001A783F">
              <w:rPr>
                <w:color w:val="000000" w:themeColor="text1"/>
                <w:highlight w:val="yellow"/>
              </w:rPr>
              <w:t>,CSEQ</w:t>
            </w:r>
            <w:r w:rsidRPr="001658E0">
              <w:rPr>
                <w:color w:val="000000" w:themeColor="text1"/>
              </w:rPr>
              <w:br/>
              <w:t> ;</w:t>
            </w:r>
            <w:r w:rsidRPr="001658E0">
              <w:rPr>
                <w:color w:val="000000" w:themeColor="text1"/>
              </w:rPr>
              <w:br/>
              <w:t> S IB=$P($G(^DGCR(399,IBIFN,"M1")),U,5,7)</w:t>
            </w:r>
            <w:r w:rsidRPr="001658E0">
              <w:rPr>
                <w:color w:val="000000" w:themeColor="text1"/>
              </w:rPr>
              <w:br/>
              <w:t> S:"123"'[$G(SEQ) SEQ=""</w:t>
            </w:r>
            <w:r w:rsidRPr="001658E0">
              <w:rPr>
                <w:color w:val="000000" w:themeColor="text1"/>
              </w:rPr>
              <w:br/>
            </w:r>
            <w:r w:rsidR="001A783F">
              <w:rPr>
                <w:color w:val="000000" w:themeColor="text1"/>
              </w:rPr>
              <w:t> </w:t>
            </w:r>
            <w:r w:rsidR="001A783F" w:rsidRPr="001A783F">
              <w:rPr>
                <w:color w:val="000000" w:themeColor="text1"/>
                <w:highlight w:val="yellow"/>
              </w:rPr>
              <w:t>S CSEQ=$$COB^IBCEF(IBIFN)</w:t>
            </w:r>
            <w:r w:rsidR="001A783F" w:rsidRPr="001658E0">
              <w:rPr>
                <w:color w:val="000000" w:themeColor="text1"/>
              </w:rPr>
              <w:br/>
            </w:r>
            <w:r w:rsidRPr="001658E0">
              <w:rPr>
                <w:color w:val="000000" w:themeColor="text1"/>
              </w:rPr>
              <w:t> ;</w:t>
            </w:r>
            <w:r w:rsidRPr="001658E0">
              <w:rPr>
                <w:color w:val="000000" w:themeColor="text1"/>
              </w:rPr>
              <w:br/>
              <w:t> F B=1:1:3 S IBBILL=$P(IB,U,B) I IBBILL S C=0 F  S C=$O(^IBM(361.1,"B",IBBILL,C)) Q:'C  D</w:t>
            </w:r>
            <w:r w:rsidRPr="001658E0">
              <w:rPr>
                <w:color w:val="000000" w:themeColor="text1"/>
              </w:rPr>
              <w:br/>
            </w:r>
            <w:r w:rsidR="00560BD0" w:rsidRPr="00560BD0">
              <w:rPr>
                <w:color w:val="000000" w:themeColor="text1"/>
              </w:rPr>
              <w:t> . I '$$EOBELIG(C) Q      ; eob not eligible for secondary claim</w:t>
            </w:r>
          </w:p>
          <w:p w14:paraId="250551F1" w14:textId="7C4A0F88" w:rsidR="009D46FD" w:rsidRPr="009D46FD" w:rsidRDefault="001658E0" w:rsidP="009120FB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</w:pPr>
            <w:r w:rsidRPr="001658E0">
              <w:rPr>
                <w:color w:val="000000" w:themeColor="text1"/>
              </w:rPr>
              <w:t> . S IBS=$P($G(^IBM(361.1,C,0)),U,15) ; insurance sequence</w:t>
            </w:r>
            <w:r w:rsidRPr="001658E0">
              <w:rPr>
                <w:color w:val="000000" w:themeColor="text1"/>
              </w:rPr>
              <w:br/>
            </w:r>
            <w:r w:rsidR="009D46FD" w:rsidRPr="009D46FD">
              <w:t> </w:t>
            </w:r>
            <w:r w:rsidR="009D46FD" w:rsidRPr="009D46FD">
              <w:rPr>
                <w:highlight w:val="yellow"/>
              </w:rPr>
              <w:t>. I +$G(IBRSBTST),</w:t>
            </w:r>
            <w:r w:rsidR="009324AD">
              <w:rPr>
                <w:highlight w:val="yellow"/>
              </w:rPr>
              <w:t xml:space="preserve"> ((</w:t>
            </w:r>
            <w:r w:rsidR="001A783F">
              <w:rPr>
                <w:highlight w:val="yellow"/>
              </w:rPr>
              <w:t>C</w:t>
            </w:r>
            <w:r w:rsidR="009324AD" w:rsidRPr="009D46FD">
              <w:rPr>
                <w:highlight w:val="yellow"/>
              </w:rPr>
              <w:t>SEQ=IBS</w:t>
            </w:r>
            <w:r w:rsidR="009324AD">
              <w:rPr>
                <w:highlight w:val="yellow"/>
              </w:rPr>
              <w:t>)!(</w:t>
            </w:r>
            <w:r w:rsidR="001A783F">
              <w:rPr>
                <w:highlight w:val="yellow"/>
              </w:rPr>
              <w:t>C</w:t>
            </w:r>
            <w:r w:rsidR="009324AD">
              <w:rPr>
                <w:highlight w:val="yellow"/>
              </w:rPr>
              <w:t>SEQ&lt;IBS))</w:t>
            </w:r>
            <w:r w:rsidR="009324AD" w:rsidRPr="009D46FD">
              <w:rPr>
                <w:highlight w:val="yellow"/>
              </w:rPr>
              <w:t> </w:t>
            </w:r>
            <w:r w:rsidR="009D46FD" w:rsidRPr="009D46FD">
              <w:rPr>
                <w:highlight w:val="yellow"/>
              </w:rPr>
              <w:t>Q   ; IB*2.0*608/vd (US2486) added to prevent COB Data from being put on Resubmitted Claims for TEST.</w:t>
            </w:r>
          </w:p>
          <w:p w14:paraId="4CEEECDB" w14:textId="582545E5" w:rsidR="009120FB" w:rsidRDefault="001658E0" w:rsidP="009120FB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</w:rPr>
            </w:pPr>
            <w:r w:rsidRPr="001658E0">
              <w:rPr>
                <w:color w:val="000000" w:themeColor="text1"/>
              </w:rPr>
              <w:t> . I $S('$G(SEQ):1,1:SEQ=IBS) D</w:t>
            </w:r>
            <w:r w:rsidRPr="001658E0">
              <w:rPr>
                <w:color w:val="000000" w:themeColor="text1"/>
              </w:rPr>
              <w:br/>
              <w:t> .. S (IBA,D)=0 F  S D=$O(^IBM(361.1,C,10,D)) Q:'D  S IB0=$G(^(D,0)) D</w:t>
            </w:r>
            <w:r w:rsidRPr="001658E0">
              <w:rPr>
                <w:color w:val="000000" w:themeColor="text1"/>
              </w:rPr>
              <w:br/>
              <w:t> ... S IBXDATA(IBS,D)=IB0</w:t>
            </w:r>
            <w:r w:rsidRPr="001658E0">
              <w:rPr>
                <w:color w:val="000000" w:themeColor="text1"/>
              </w:rPr>
              <w:br/>
              <w:t> ... S (IBA,E)=0</w:t>
            </w:r>
            <w:r w:rsidRPr="001658E0">
              <w:rPr>
                <w:color w:val="000000" w:themeColor="text1"/>
              </w:rPr>
              <w:br/>
              <w:t> ... F  S E=$O(^IBM(361.1,C,10,D,1,E)) Q:'E  S IB00=$G(^(E,0)) D</w:t>
            </w:r>
            <w:r w:rsidRPr="001658E0">
              <w:rPr>
                <w:color w:val="000000" w:themeColor="text1"/>
              </w:rPr>
              <w:br/>
              <w:t> .... S IBA=IBA+1</w:t>
            </w:r>
            <w:r w:rsidRPr="001658E0">
              <w:rPr>
                <w:color w:val="000000" w:themeColor="text1"/>
              </w:rPr>
              <w:br/>
              <w:t> .... I $TR(IB00,U)'="" </w:t>
            </w:r>
            <w:r w:rsidR="009120FB">
              <w:rPr>
                <w:color w:val="000000" w:themeColor="text1"/>
              </w:rPr>
              <w:t>S IBXDATA(IBS,D,IBA)=IB00</w:t>
            </w:r>
            <w:r w:rsidR="009120FB">
              <w:rPr>
                <w:color w:val="000000" w:themeColor="text1"/>
              </w:rPr>
              <w:br/>
              <w:t> ;</w:t>
            </w:r>
            <w:r w:rsidR="009120FB">
              <w:rPr>
                <w:color w:val="000000" w:themeColor="text1"/>
              </w:rPr>
              <w:br/>
              <w:t> Q</w:t>
            </w:r>
          </w:p>
          <w:p w14:paraId="235BFAF4" w14:textId="541D89AB" w:rsidR="00E62D2E" w:rsidRDefault="00E62D2E" w:rsidP="00E62D2E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 ;</w:t>
            </w:r>
          </w:p>
          <w:p w14:paraId="7D2E8AB0" w14:textId="77777777" w:rsidR="00E62D2E" w:rsidRDefault="00E62D2E" w:rsidP="00E62D2E">
            <w:pPr>
              <w:pStyle w:val="ListParagraph"/>
              <w:numPr>
                <w:ilvl w:val="0"/>
                <w:numId w:val="33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7D8B7925" w14:textId="77777777" w:rsidR="00E62D2E" w:rsidRDefault="00E62D2E" w:rsidP="00E62D2E">
            <w:pPr>
              <w:pStyle w:val="ListParagraph"/>
              <w:numPr>
                <w:ilvl w:val="0"/>
                <w:numId w:val="33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2603A0EE" w14:textId="6D3D19C8" w:rsidR="00E62D2E" w:rsidRPr="00FF4332" w:rsidRDefault="00E62D2E" w:rsidP="00560BD0">
            <w:pPr>
              <w:pStyle w:val="ListParagraph"/>
              <w:numPr>
                <w:ilvl w:val="0"/>
                <w:numId w:val="33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14F7CA4A" w14:textId="77777777" w:rsidR="00144740" w:rsidRPr="00144740" w:rsidRDefault="00DE57D3" w:rsidP="00560BD0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highlight w:val="yellow"/>
              </w:rPr>
            </w:pPr>
            <w:r w:rsidRPr="00DE57D3">
              <w:rPr>
                <w:color w:val="000000" w:themeColor="text1"/>
              </w:rPr>
              <w:t> </w:t>
            </w:r>
            <w:r w:rsidRPr="00DE57D3">
              <w:rPr>
                <w:color w:val="000000" w:themeColor="text1"/>
                <w:highlight w:val="yellow"/>
              </w:rPr>
              <w:t>;</w:t>
            </w:r>
            <w:r w:rsidRPr="00DE57D3">
              <w:rPr>
                <w:color w:val="000000" w:themeColor="text1"/>
                <w:highlight w:val="yellow"/>
              </w:rPr>
              <w:br/>
              <w:t> ;/IB*2*608 (vd) (US2486) - Added this module of code to be referenced by the Output Formatter.</w:t>
            </w:r>
            <w:r w:rsidRPr="00DE57D3">
              <w:rPr>
                <w:color w:val="000000" w:themeColor="text1"/>
                <w:highlight w:val="yellow"/>
              </w:rPr>
              <w:br/>
              <w:t>CKCOBTST(IBXIEN,IBXSAVE,Z0,Z,IBRSBTST) ; Check Primary, Secondary &amp; Tertiary COBS for Claims Resubmitted as Test.</w:t>
            </w:r>
            <w:r w:rsidRPr="00DE57D3">
              <w:rPr>
                <w:color w:val="000000" w:themeColor="text1"/>
                <w:highlight w:val="yellow"/>
              </w:rPr>
              <w:br/>
              <w:t> ; INPUT: IBXIEN - Current Claim number</w:t>
            </w:r>
            <w:r w:rsidRPr="00DE57D3">
              <w:rPr>
                <w:color w:val="000000" w:themeColor="text1"/>
                <w:highlight w:val="yellow"/>
              </w:rPr>
              <w:br/>
              <w:t> ; IBXSAVE - Array containing current claim COB data.</w:t>
            </w:r>
            <w:r w:rsidRPr="00DE57D3">
              <w:rPr>
                <w:color w:val="000000" w:themeColor="text1"/>
                <w:highlight w:val="yellow"/>
              </w:rPr>
              <w:br/>
              <w:t> ; Z0 - Will equal "INPT", "OUTPT" or "RX"</w:t>
            </w:r>
            <w:r w:rsidRPr="00DE57D3">
              <w:rPr>
                <w:color w:val="000000" w:themeColor="text1"/>
                <w:highlight w:val="yellow"/>
              </w:rPr>
              <w:br/>
              <w:t> ; Z - Is the LINE</w:t>
            </w:r>
            <w:r w:rsidRPr="00DE57D3">
              <w:rPr>
                <w:color w:val="000000" w:themeColor="text1"/>
                <w:highlight w:val="yellow"/>
              </w:rPr>
              <w:br/>
              <w:t> N A,CURSEQ,XX</w:t>
            </w:r>
            <w:r w:rsidRPr="00DE57D3">
              <w:rPr>
                <w:color w:val="000000" w:themeColor="text1"/>
                <w:highlight w:val="yellow"/>
              </w:rPr>
              <w:br/>
              <w:t> I '+$G(IBRSBTST) M IBXSAVE("LCOB",Z)=IBXSAVE(Z0,Z) Q  ; Only concerned with Claims that are Resubmitted as Test.</w:t>
            </w:r>
            <w:r w:rsidRPr="00DE57D3">
              <w:rPr>
                <w:color w:val="000000" w:themeColor="text1"/>
                <w:highlight w:val="yellow"/>
              </w:rPr>
              <w:br/>
              <w:t> S A="",CURSEQ=$$COBN^IBCEF(IBXIEN)</w:t>
            </w:r>
            <w:r w:rsidRPr="00DE57D3">
              <w:rPr>
                <w:color w:val="000000" w:themeColor="text1"/>
                <w:highlight w:val="yellow"/>
              </w:rPr>
              <w:br/>
              <w:t> ; With the line below, ideally, we want to merge all of IBXSAVE(Z0,Z) into IBXSAVE("LCOB",Z),</w:t>
            </w:r>
            <w:r w:rsidRPr="00DE57D3">
              <w:rPr>
                <w:color w:val="000000" w:themeColor="text1"/>
                <w:highlight w:val="yellow"/>
              </w:rPr>
              <w:br/>
            </w:r>
            <w:r w:rsidRPr="00144740">
              <w:rPr>
                <w:color w:val="000000" w:themeColor="text1"/>
                <w:highlight w:val="yellow"/>
              </w:rPr>
              <w:lastRenderedPageBreak/>
              <w:t> ; but the COB node should be handled separately for the current sequence.</w:t>
            </w:r>
            <w:r w:rsidRPr="00144740">
              <w:rPr>
                <w:color w:val="000000" w:themeColor="text1"/>
                <w:highlight w:val="yellow"/>
              </w:rPr>
              <w:br/>
            </w:r>
            <w:r w:rsidR="00144740" w:rsidRPr="00144740">
              <w:rPr>
                <w:color w:val="000000" w:themeColor="text1"/>
                <w:highlight w:val="yellow"/>
              </w:rPr>
              <w:t> S IBXSAVE("LCOB",Z)=IBXSAVE(Z0,Z)</w:t>
            </w:r>
          </w:p>
          <w:p w14:paraId="17B4FFDE" w14:textId="011823E5" w:rsidR="00FF4332" w:rsidRPr="00815030" w:rsidRDefault="00DE57D3" w:rsidP="00560BD0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</w:rPr>
            </w:pPr>
            <w:r w:rsidRPr="00144740">
              <w:rPr>
                <w:color w:val="000000" w:themeColor="text1"/>
                <w:highlight w:val="yellow"/>
              </w:rPr>
              <w:t> S XX="" F  S XX=$O(IBXSAVE(Z0,Z,XX)) Q:XX=""  I XX'="COB" M IBXSAVE("LCOB",Z,XX)=IBXSAVE(Z0,Z,XX)</w:t>
            </w:r>
            <w:r w:rsidRPr="00144740">
              <w:rPr>
                <w:color w:val="000000" w:themeColor="text1"/>
                <w:highlight w:val="yellow"/>
              </w:rPr>
              <w:br/>
            </w:r>
            <w:r w:rsidRPr="00DE57D3">
              <w:rPr>
                <w:color w:val="000000" w:themeColor="text1"/>
                <w:highlight w:val="yellow"/>
              </w:rPr>
              <w:t> ; Now handle the COB node for the current sequence.</w:t>
            </w:r>
            <w:r w:rsidRPr="00DE57D3">
              <w:rPr>
                <w:color w:val="000000" w:themeColor="text1"/>
                <w:highlight w:val="yellow"/>
              </w:rPr>
              <w:br/>
              <w:t> F  S A=$O(IBXSAVE(Z0,Z,"COB",A)) Q:A=""  D   ; Only want to merge those COBS that are previous to the current</w:t>
            </w:r>
            <w:r w:rsidRPr="00DE57D3">
              <w:rPr>
                <w:color w:val="000000" w:themeColor="text1"/>
                <w:highlight w:val="yellow"/>
              </w:rPr>
              <w:br/>
              <w:t> . I (CURSEQ=A)!(CURSEQ&lt;A) Q   ; Only want to merge those COBS that are previous to the current sequence.</w:t>
            </w:r>
            <w:r w:rsidRPr="00DE57D3">
              <w:rPr>
                <w:color w:val="000000" w:themeColor="text1"/>
                <w:highlight w:val="yellow"/>
              </w:rPr>
              <w:br/>
              <w:t> . M IBXSAVE("LCOB",Z,"COB",A)=IBXSAVE(Z0,Z,"COB",A)</w:t>
            </w:r>
            <w:r w:rsidRPr="00DE57D3">
              <w:rPr>
                <w:color w:val="000000" w:themeColor="text1"/>
                <w:highlight w:val="yellow"/>
              </w:rPr>
              <w:br/>
              <w:t> Q</w:t>
            </w:r>
            <w:r w:rsidRPr="00DE57D3">
              <w:rPr>
                <w:color w:val="000000" w:themeColor="text1"/>
                <w:highlight w:val="yellow"/>
              </w:rPr>
              <w:br/>
              <w:t> ;</w:t>
            </w:r>
          </w:p>
        </w:tc>
      </w:tr>
    </w:tbl>
    <w:p w14:paraId="36018508" w14:textId="77777777" w:rsidR="001A783F" w:rsidRPr="00AE4EDB" w:rsidRDefault="001A783F" w:rsidP="001A783F">
      <w:pPr>
        <w:pStyle w:val="TopInfo"/>
        <w:rPr>
          <w:b/>
        </w:rPr>
      </w:pPr>
    </w:p>
    <w:p w14:paraId="7359504B" w14:textId="77777777" w:rsidR="001A783F" w:rsidRDefault="001A783F" w:rsidP="001A783F">
      <w:pPr>
        <w:pStyle w:val="BodyText"/>
        <w:numPr>
          <w:ilvl w:val="0"/>
          <w:numId w:val="30"/>
        </w:numPr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Modify the COB1 segment, piece 1.9 (OTHER INS DATA) so that it reflects patch IB*2.0*608.  To accomplish this, the FORMAT CODE should be changed in the IB FORM FIELD CONTENT file (#364.5), record #225 (</w:t>
      </w:r>
      <w:r w:rsidRPr="00221F2B">
        <w:rPr>
          <w:rFonts w:ascii="Times New Roman" w:hAnsi="Times New Roman"/>
        </w:rPr>
        <w:t>N-COB CLAIM LEVEL AMOUNTS</w:t>
      </w:r>
      <w:r>
        <w:rPr>
          <w:rFonts w:ascii="Times New Roman" w:hAnsi="Times New Roman"/>
        </w:rPr>
        <w:t>).  [NOTE: This record is also referenced by the OI1A segment, piece 6, below in this document.]</w:t>
      </w:r>
    </w:p>
    <w:p w14:paraId="446A413C" w14:textId="77777777" w:rsidR="001A783F" w:rsidRPr="00AE4EDB" w:rsidRDefault="001A783F" w:rsidP="001A783F">
      <w:pPr>
        <w:pStyle w:val="BodyText"/>
        <w:ind w:left="1080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FROM:</w:t>
      </w:r>
    </w:p>
    <w:p w14:paraId="3B557B88" w14:textId="77777777" w:rsidR="001A783F" w:rsidRPr="00AE4EDB" w:rsidRDefault="001A783F" w:rsidP="001A783F">
      <w:pPr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</w:rPr>
      </w:pPr>
      <w:r w:rsidRPr="00AE4EDB">
        <w:rPr>
          <w:rFonts w:ascii="r_ansi" w:hAnsi="r_ansi" w:cs="r_ansi"/>
          <w:sz w:val="18"/>
          <w:szCs w:val="18"/>
        </w:rPr>
        <w:t xml:space="preserve">  PIECE 1.</w:t>
      </w:r>
      <w:r>
        <w:rPr>
          <w:rFonts w:ascii="r_ansi" w:hAnsi="r_ansi" w:cs="r_ansi"/>
          <w:sz w:val="18"/>
          <w:szCs w:val="18"/>
        </w:rPr>
        <w:t xml:space="preserve">9  OTHER INS DATA        </w:t>
      </w:r>
      <w:r w:rsidRPr="00AE4EDB">
        <w:rPr>
          <w:rFonts w:ascii="r_ansi" w:hAnsi="r_ansi" w:cs="r_ansi"/>
          <w:sz w:val="18"/>
          <w:szCs w:val="18"/>
        </w:rPr>
        <w:t>364.6[886]  364.7[808]  364.5[225]</w:t>
      </w:r>
    </w:p>
    <w:p w14:paraId="5970D6FD" w14:textId="77777777" w:rsidR="001A783F" w:rsidRPr="00AE4EDB" w:rsidRDefault="001A783F" w:rsidP="001A783F">
      <w:pPr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</w:rPr>
      </w:pPr>
      <w:r w:rsidRPr="00AE4EDB">
        <w:rPr>
          <w:rFonts w:ascii="r_ansi" w:hAnsi="r_ansi" w:cs="r_ansi"/>
          <w:sz w:val="18"/>
          <w:szCs w:val="18"/>
        </w:rPr>
        <w:t xml:space="preserve">             ***** CALCULATE ONLY, NO OUTPUT *****</w:t>
      </w:r>
    </w:p>
    <w:p w14:paraId="58F485CB" w14:textId="77777777" w:rsidR="001A783F" w:rsidRPr="00AE4EDB" w:rsidRDefault="001A783F" w:rsidP="001A783F">
      <w:pPr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</w:rPr>
      </w:pPr>
      <w:r w:rsidRPr="00AE4EDB">
        <w:rPr>
          <w:rFonts w:ascii="r_ansi" w:hAnsi="r_ansi" w:cs="r_ansi"/>
          <w:sz w:val="18"/>
          <w:szCs w:val="18"/>
        </w:rPr>
        <w:t xml:space="preserve">   &gt;K IBXSAVE("CCOB") D CCOB1^IBCEU1(IBXIEN,"0,1,2,4")</w:t>
      </w:r>
    </w:p>
    <w:p w14:paraId="37BDAD70" w14:textId="77777777" w:rsidR="001A783F" w:rsidRPr="00AE4EDB" w:rsidRDefault="001A783F" w:rsidP="001A783F">
      <w:pPr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</w:rPr>
      </w:pPr>
      <w:r w:rsidRPr="00AE4EDB">
        <w:rPr>
          <w:rFonts w:ascii="r_ansi" w:hAnsi="r_ansi" w:cs="r_ansi"/>
          <w:sz w:val="18"/>
          <w:szCs w:val="18"/>
        </w:rPr>
        <w:t xml:space="preserve">   &gt;M IBXSAVE("CCOB")=IBXDATA K IBXDATA</w:t>
      </w:r>
    </w:p>
    <w:p w14:paraId="02B382B9" w14:textId="77777777" w:rsidR="001A783F" w:rsidRDefault="001A783F" w:rsidP="001A783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</w:p>
    <w:p w14:paraId="3BAAAF4D" w14:textId="77777777" w:rsidR="001A783F" w:rsidRDefault="001A783F" w:rsidP="001A783F">
      <w:pPr>
        <w:pStyle w:val="BodyText"/>
        <w:ind w:left="1080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TO:</w:t>
      </w:r>
    </w:p>
    <w:p w14:paraId="1E13EA61" w14:textId="77777777" w:rsidR="001A783F" w:rsidRPr="00AE4EDB" w:rsidRDefault="001A783F" w:rsidP="001A783F">
      <w:pPr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</w:rPr>
      </w:pPr>
      <w:r w:rsidRPr="00AE4EDB">
        <w:rPr>
          <w:rFonts w:ascii="r_ansi" w:hAnsi="r_ansi" w:cs="r_ansi"/>
          <w:sz w:val="18"/>
          <w:szCs w:val="18"/>
        </w:rPr>
        <w:t xml:space="preserve">  PIECE 1.</w:t>
      </w:r>
      <w:r>
        <w:rPr>
          <w:rFonts w:ascii="r_ansi" w:hAnsi="r_ansi" w:cs="r_ansi"/>
          <w:sz w:val="18"/>
          <w:szCs w:val="18"/>
        </w:rPr>
        <w:t xml:space="preserve">9  OTHER INS DATA        </w:t>
      </w:r>
      <w:r w:rsidRPr="00AE4EDB">
        <w:rPr>
          <w:rFonts w:ascii="r_ansi" w:hAnsi="r_ansi" w:cs="r_ansi"/>
          <w:sz w:val="18"/>
          <w:szCs w:val="18"/>
        </w:rPr>
        <w:t xml:space="preserve">364.6[886]  364.7[808]  </w:t>
      </w:r>
      <w:r w:rsidRPr="00E127FA">
        <w:rPr>
          <w:rFonts w:ascii="r_ansi" w:hAnsi="r_ansi" w:cs="r_ansi"/>
          <w:sz w:val="18"/>
          <w:szCs w:val="18"/>
          <w:highlight w:val="yellow"/>
        </w:rPr>
        <w:t>364.5[225]</w:t>
      </w:r>
    </w:p>
    <w:p w14:paraId="7D1347B4" w14:textId="77777777" w:rsidR="001A783F" w:rsidRPr="00AE4EDB" w:rsidRDefault="001A783F" w:rsidP="001A783F">
      <w:pPr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</w:rPr>
      </w:pPr>
      <w:r w:rsidRPr="00AE4EDB">
        <w:rPr>
          <w:rFonts w:ascii="r_ansi" w:hAnsi="r_ansi" w:cs="r_ansi"/>
          <w:sz w:val="18"/>
          <w:szCs w:val="18"/>
        </w:rPr>
        <w:t xml:space="preserve">             ***** CALCULATE ONLY, NO OUTPUT *****</w:t>
      </w:r>
    </w:p>
    <w:p w14:paraId="67B2B4A2" w14:textId="494165E1" w:rsidR="001A783F" w:rsidRPr="00AE4EDB" w:rsidRDefault="001A783F" w:rsidP="001A783F">
      <w:pPr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</w:rPr>
      </w:pPr>
      <w:r w:rsidRPr="00AE4EDB">
        <w:rPr>
          <w:rFonts w:ascii="r_ansi" w:hAnsi="r_ansi" w:cs="r_ansi"/>
          <w:sz w:val="18"/>
          <w:szCs w:val="18"/>
        </w:rPr>
        <w:t xml:space="preserve">   &gt;K IBXSAVE("CCOB") D CCOB1^IBCEU1(IBXIEN,"0,1</w:t>
      </w:r>
      <w:r w:rsidRPr="00E127FA">
        <w:rPr>
          <w:rFonts w:ascii="r_ansi" w:hAnsi="r_ansi" w:cs="r_ansi"/>
          <w:sz w:val="18"/>
          <w:szCs w:val="18"/>
        </w:rPr>
        <w:t>,2,4"</w:t>
      </w:r>
      <w:r w:rsidRPr="00E127FA">
        <w:rPr>
          <w:rFonts w:ascii="r_ansi" w:hAnsi="r_ansi" w:cs="r_ansi"/>
          <w:sz w:val="18"/>
          <w:szCs w:val="18"/>
          <w:highlight w:val="yellow"/>
        </w:rPr>
        <w:t>,””,</w:t>
      </w:r>
      <w:r>
        <w:rPr>
          <w:rFonts w:ascii="r_ansi" w:hAnsi="r_ansi" w:cs="r_ansi"/>
          <w:sz w:val="18"/>
          <w:szCs w:val="18"/>
          <w:highlight w:val="yellow"/>
        </w:rPr>
        <w:t>$G(IBRSBTST)</w:t>
      </w:r>
      <w:r w:rsidRPr="00E127FA">
        <w:rPr>
          <w:rFonts w:ascii="r_ansi" w:hAnsi="r_ansi" w:cs="r_ansi"/>
          <w:sz w:val="18"/>
          <w:szCs w:val="18"/>
          <w:highlight w:val="yellow"/>
        </w:rPr>
        <w:t>)</w:t>
      </w:r>
    </w:p>
    <w:p w14:paraId="4DC88896" w14:textId="77777777" w:rsidR="001A783F" w:rsidRPr="00C5221D" w:rsidRDefault="001A783F" w:rsidP="001A783F">
      <w:pPr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</w:rPr>
      </w:pPr>
      <w:r w:rsidRPr="00AE4EDB">
        <w:rPr>
          <w:rFonts w:ascii="r_ansi" w:hAnsi="r_ansi" w:cs="r_ansi"/>
          <w:sz w:val="18"/>
          <w:szCs w:val="18"/>
        </w:rPr>
        <w:t xml:space="preserve">   &gt;M IBXSAVE("CCOB")=IBXDATA K IBXDATA</w:t>
      </w:r>
    </w:p>
    <w:p w14:paraId="23A2DAC3" w14:textId="77777777" w:rsidR="001A783F" w:rsidRPr="00AE4EDB" w:rsidRDefault="001A783F" w:rsidP="001A783F">
      <w:pPr>
        <w:pStyle w:val="TopInfo"/>
        <w:rPr>
          <w:b/>
        </w:rPr>
      </w:pPr>
    </w:p>
    <w:p w14:paraId="39AF285B" w14:textId="77777777" w:rsidR="001A783F" w:rsidRPr="00221F2B" w:rsidRDefault="001A783F" w:rsidP="001A783F">
      <w:pPr>
        <w:pStyle w:val="BodyText"/>
        <w:numPr>
          <w:ilvl w:val="0"/>
          <w:numId w:val="30"/>
        </w:numPr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Modify the MIA1 segment, piece 1.9 (OTHER INS COB MIA(1) DATA) so that it reflects patch IB*2.0*608.  To accomplish this, the FORMAT CODE should be changed in the IB FORM FIELD CONTENT file (#364.5), record #</w:t>
      </w:r>
      <w:r w:rsidRPr="00221F2B">
        <w:rPr>
          <w:rFonts w:ascii="Times New Roman" w:eastAsiaTheme="minorHAnsi" w:hAnsi="Times New Roman"/>
        </w:rPr>
        <w:t xml:space="preserve">226 </w:t>
      </w:r>
      <w:r>
        <w:rPr>
          <w:rFonts w:ascii="Times New Roman" w:eastAsiaTheme="minorHAnsi" w:hAnsi="Times New Roman"/>
        </w:rPr>
        <w:t>(</w:t>
      </w:r>
      <w:r w:rsidRPr="00221F2B">
        <w:rPr>
          <w:rFonts w:ascii="Times New Roman" w:hAnsi="Times New Roman"/>
        </w:rPr>
        <w:t>N-MEDICARE INPT CLAIM COB AMTS</w:t>
      </w:r>
      <w:r>
        <w:rPr>
          <w:rFonts w:ascii="Times New Roman" w:hAnsi="Times New Roman"/>
        </w:rPr>
        <w:t>)</w:t>
      </w:r>
    </w:p>
    <w:p w14:paraId="0FAC09C5" w14:textId="77777777" w:rsidR="001A783F" w:rsidRPr="00AE4EDB" w:rsidRDefault="001A783F" w:rsidP="001A783F">
      <w:pPr>
        <w:pStyle w:val="BodyText"/>
        <w:ind w:left="1080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FROM:</w:t>
      </w:r>
    </w:p>
    <w:p w14:paraId="55FF94D2" w14:textId="77777777" w:rsidR="001A783F" w:rsidRPr="004D4A6B" w:rsidRDefault="001A783F" w:rsidP="001A783F">
      <w:pPr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</w:rPr>
      </w:pPr>
      <w:r w:rsidRPr="004D4A6B">
        <w:rPr>
          <w:rFonts w:ascii="r_ansi" w:hAnsi="r_ansi" w:cs="r_ansi"/>
          <w:sz w:val="18"/>
          <w:szCs w:val="18"/>
        </w:rPr>
        <w:t xml:space="preserve">  PIECE 1.9  OTHER INS COB MIA</w:t>
      </w:r>
      <w:r>
        <w:rPr>
          <w:rFonts w:ascii="r_ansi" w:hAnsi="r_ansi" w:cs="r_ansi"/>
          <w:sz w:val="18"/>
          <w:szCs w:val="18"/>
        </w:rPr>
        <w:t xml:space="preserve">(1) DATA </w:t>
      </w:r>
      <w:r w:rsidRPr="004D4A6B">
        <w:rPr>
          <w:rFonts w:ascii="r_ansi" w:hAnsi="r_ansi" w:cs="r_ansi"/>
          <w:sz w:val="18"/>
          <w:szCs w:val="18"/>
        </w:rPr>
        <w:t xml:space="preserve"> 364.6[888]  364.7[819]  364.5[226]</w:t>
      </w:r>
    </w:p>
    <w:p w14:paraId="48FD165A" w14:textId="77777777" w:rsidR="001A783F" w:rsidRPr="004D4A6B" w:rsidRDefault="001A783F" w:rsidP="001A783F">
      <w:pPr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</w:rPr>
      </w:pPr>
      <w:r w:rsidRPr="004D4A6B">
        <w:rPr>
          <w:rFonts w:ascii="r_ansi" w:hAnsi="r_ansi" w:cs="r_ansi"/>
          <w:sz w:val="18"/>
          <w:szCs w:val="18"/>
        </w:rPr>
        <w:t xml:space="preserve">             ***** CALCULATE ONLY, NO OUTPUT *****</w:t>
      </w:r>
    </w:p>
    <w:p w14:paraId="304F6146" w14:textId="77777777" w:rsidR="001A783F" w:rsidRPr="004D4A6B" w:rsidRDefault="001A783F" w:rsidP="001A783F">
      <w:pPr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</w:rPr>
      </w:pPr>
      <w:r w:rsidRPr="004D4A6B">
        <w:rPr>
          <w:rFonts w:ascii="r_ansi" w:hAnsi="r_ansi" w:cs="r_ansi"/>
          <w:sz w:val="18"/>
          <w:szCs w:val="18"/>
        </w:rPr>
        <w:t xml:space="preserve">   &gt;D CCOB1^IBCEU1(IBXIEN,"4,5")</w:t>
      </w:r>
    </w:p>
    <w:p w14:paraId="70538774" w14:textId="77777777" w:rsidR="001A783F" w:rsidRPr="004D4A6B" w:rsidRDefault="001A783F" w:rsidP="001A783F">
      <w:pPr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</w:rPr>
      </w:pPr>
      <w:r w:rsidRPr="004D4A6B">
        <w:rPr>
          <w:rFonts w:ascii="r_ansi" w:hAnsi="r_ansi" w:cs="r_ansi"/>
          <w:sz w:val="18"/>
          <w:szCs w:val="18"/>
        </w:rPr>
        <w:t xml:space="preserve">   &gt;K IBXSAVE("MIA45") M IBXSAVE("MIA45")=IBXDATA K IBXDATA</w:t>
      </w:r>
    </w:p>
    <w:p w14:paraId="4F8062DA" w14:textId="77777777" w:rsidR="001A783F" w:rsidRDefault="001A783F" w:rsidP="001A783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</w:p>
    <w:p w14:paraId="0B5D2CD3" w14:textId="77777777" w:rsidR="001A783F" w:rsidRDefault="001A783F" w:rsidP="001A783F">
      <w:pPr>
        <w:pStyle w:val="BodyText"/>
        <w:ind w:left="1080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TO:</w:t>
      </w:r>
    </w:p>
    <w:p w14:paraId="108D5626" w14:textId="77777777" w:rsidR="001A783F" w:rsidRPr="004D4A6B" w:rsidRDefault="001A783F" w:rsidP="001A783F">
      <w:pPr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</w:rPr>
      </w:pPr>
      <w:r w:rsidRPr="004D4A6B">
        <w:rPr>
          <w:rFonts w:ascii="r_ansi" w:hAnsi="r_ansi" w:cs="r_ansi"/>
          <w:sz w:val="18"/>
          <w:szCs w:val="18"/>
        </w:rPr>
        <w:lastRenderedPageBreak/>
        <w:t xml:space="preserve">  PIECE 1.9  OTHER INS COB MIA</w:t>
      </w:r>
      <w:r>
        <w:rPr>
          <w:rFonts w:ascii="r_ansi" w:hAnsi="r_ansi" w:cs="r_ansi"/>
          <w:sz w:val="18"/>
          <w:szCs w:val="18"/>
        </w:rPr>
        <w:t xml:space="preserve">(1) DATA </w:t>
      </w:r>
      <w:r w:rsidRPr="004D4A6B">
        <w:rPr>
          <w:rFonts w:ascii="r_ansi" w:hAnsi="r_ansi" w:cs="r_ansi"/>
          <w:sz w:val="18"/>
          <w:szCs w:val="18"/>
        </w:rPr>
        <w:t xml:space="preserve"> 364.6[888]  364.7[819]  </w:t>
      </w:r>
      <w:r w:rsidRPr="00E127FA">
        <w:rPr>
          <w:rFonts w:ascii="r_ansi" w:hAnsi="r_ansi" w:cs="r_ansi"/>
          <w:sz w:val="18"/>
          <w:szCs w:val="18"/>
          <w:highlight w:val="yellow"/>
        </w:rPr>
        <w:t>364.5[226]</w:t>
      </w:r>
    </w:p>
    <w:p w14:paraId="192EABD3" w14:textId="77777777" w:rsidR="001A783F" w:rsidRPr="004D4A6B" w:rsidRDefault="001A783F" w:rsidP="001A783F">
      <w:pPr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</w:rPr>
      </w:pPr>
      <w:r w:rsidRPr="004D4A6B">
        <w:rPr>
          <w:rFonts w:ascii="r_ansi" w:hAnsi="r_ansi" w:cs="r_ansi"/>
          <w:sz w:val="18"/>
          <w:szCs w:val="18"/>
        </w:rPr>
        <w:t xml:space="preserve">             ***** CALCULATE ONLY, NO OUTPUT *****</w:t>
      </w:r>
    </w:p>
    <w:p w14:paraId="2E828416" w14:textId="06D5DC51" w:rsidR="001A783F" w:rsidRPr="004D4A6B" w:rsidRDefault="001A783F" w:rsidP="001A783F">
      <w:pPr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</w:rPr>
      </w:pPr>
      <w:r w:rsidRPr="004D4A6B">
        <w:rPr>
          <w:rFonts w:ascii="r_ansi" w:hAnsi="r_ansi" w:cs="r_ansi"/>
          <w:sz w:val="18"/>
          <w:szCs w:val="18"/>
        </w:rPr>
        <w:t xml:space="preserve">   &gt;D CCOB1^IBCEU1(IBXIEN,"4,5"</w:t>
      </w:r>
      <w:r>
        <w:rPr>
          <w:rFonts w:ascii="r_ansi" w:hAnsi="r_ansi" w:cs="r_ansi"/>
          <w:sz w:val="18"/>
          <w:szCs w:val="18"/>
          <w:highlight w:val="yellow"/>
        </w:rPr>
        <w:t>,””,$G(IBRSBTST)</w:t>
      </w:r>
      <w:r w:rsidRPr="004D4A6B">
        <w:rPr>
          <w:rFonts w:ascii="r_ansi" w:hAnsi="r_ansi" w:cs="r_ansi"/>
          <w:sz w:val="18"/>
          <w:szCs w:val="18"/>
        </w:rPr>
        <w:t>)</w:t>
      </w:r>
    </w:p>
    <w:p w14:paraId="60120FF0" w14:textId="77777777" w:rsidR="001A783F" w:rsidRPr="004D4A6B" w:rsidRDefault="001A783F" w:rsidP="001A783F">
      <w:pPr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</w:rPr>
      </w:pPr>
      <w:r w:rsidRPr="004D4A6B">
        <w:rPr>
          <w:rFonts w:ascii="r_ansi" w:hAnsi="r_ansi" w:cs="r_ansi"/>
          <w:sz w:val="18"/>
          <w:szCs w:val="18"/>
        </w:rPr>
        <w:t xml:space="preserve">   &gt;K IBXSAVE("MIA45") M IBXSAVE("MIA45")=IBXDATA K IBXDATA</w:t>
      </w:r>
    </w:p>
    <w:p w14:paraId="07A1B94E" w14:textId="77777777" w:rsidR="001A783F" w:rsidRDefault="001A783F" w:rsidP="001A783F">
      <w:pPr>
        <w:pStyle w:val="BodyText"/>
        <w:rPr>
          <w:rFonts w:ascii="Times New Roman" w:eastAsiaTheme="minorHAnsi" w:hAnsi="Times New Roman"/>
        </w:rPr>
      </w:pPr>
    </w:p>
    <w:p w14:paraId="624EA88B" w14:textId="77777777" w:rsidR="001A783F" w:rsidRPr="00221F2B" w:rsidRDefault="001A783F" w:rsidP="001A783F">
      <w:pPr>
        <w:pStyle w:val="BodyText"/>
        <w:numPr>
          <w:ilvl w:val="0"/>
          <w:numId w:val="30"/>
        </w:numPr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Modify the MOA1 segment, piece 1.9 (OTHER INS COB MOA DATA) so that it reflects patch IB*2.0*608.  To accomplish this, the FORMAT CODE should be changed in the IB FORM FIELD CONTENT file (#364.5), record #</w:t>
      </w:r>
      <w:r w:rsidRPr="00221F2B">
        <w:rPr>
          <w:rFonts w:ascii="Times New Roman" w:eastAsiaTheme="minorHAnsi" w:hAnsi="Times New Roman"/>
        </w:rPr>
        <w:t xml:space="preserve">227 </w:t>
      </w:r>
      <w:r>
        <w:rPr>
          <w:rFonts w:ascii="Times New Roman" w:eastAsiaTheme="minorHAnsi" w:hAnsi="Times New Roman"/>
        </w:rPr>
        <w:t>(</w:t>
      </w:r>
      <w:r w:rsidRPr="00221F2B">
        <w:rPr>
          <w:rFonts w:ascii="Times New Roman" w:hAnsi="Times New Roman"/>
        </w:rPr>
        <w:t>N-MEDICARE OUTPT CLAIM COB AMT</w:t>
      </w:r>
      <w:r>
        <w:rPr>
          <w:rFonts w:ascii="Times New Roman" w:hAnsi="Times New Roman"/>
        </w:rPr>
        <w:t>)</w:t>
      </w:r>
    </w:p>
    <w:p w14:paraId="7EA4DA13" w14:textId="77777777" w:rsidR="001A783F" w:rsidRPr="00AE4EDB" w:rsidRDefault="001A783F" w:rsidP="001A783F">
      <w:pPr>
        <w:pStyle w:val="BodyText"/>
        <w:ind w:left="1080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FROM:</w:t>
      </w:r>
    </w:p>
    <w:p w14:paraId="154EF53B" w14:textId="77777777" w:rsidR="001A783F" w:rsidRPr="004D4A6B" w:rsidRDefault="001A783F" w:rsidP="001A783F">
      <w:pPr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</w:rPr>
      </w:pPr>
      <w:r w:rsidRPr="004D4A6B">
        <w:rPr>
          <w:rFonts w:ascii="r_ansi" w:hAnsi="r_ansi" w:cs="r_ansi"/>
          <w:sz w:val="18"/>
          <w:szCs w:val="18"/>
        </w:rPr>
        <w:t xml:space="preserve">  PIECE 1.9</w:t>
      </w:r>
      <w:r>
        <w:rPr>
          <w:rFonts w:ascii="r_ansi" w:hAnsi="r_ansi" w:cs="r_ansi"/>
          <w:sz w:val="18"/>
          <w:szCs w:val="18"/>
        </w:rPr>
        <w:t xml:space="preserve">  OTHER INS COB MOA DATA  </w:t>
      </w:r>
      <w:r w:rsidRPr="004D4A6B">
        <w:rPr>
          <w:rFonts w:ascii="r_ansi" w:hAnsi="r_ansi" w:cs="r_ansi"/>
          <w:sz w:val="18"/>
          <w:szCs w:val="18"/>
        </w:rPr>
        <w:t>364.6[887]  364.7[818]  364.5[227]</w:t>
      </w:r>
    </w:p>
    <w:p w14:paraId="11228252" w14:textId="77777777" w:rsidR="001A783F" w:rsidRPr="004D4A6B" w:rsidRDefault="001A783F" w:rsidP="001A783F">
      <w:pPr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</w:rPr>
      </w:pPr>
      <w:r w:rsidRPr="004D4A6B">
        <w:rPr>
          <w:rFonts w:ascii="r_ansi" w:hAnsi="r_ansi" w:cs="r_ansi"/>
          <w:sz w:val="18"/>
          <w:szCs w:val="18"/>
        </w:rPr>
        <w:t xml:space="preserve">             ***** CALCULATE ONLY, NO OUTPUT *****</w:t>
      </w:r>
    </w:p>
    <w:p w14:paraId="73EE4BDE" w14:textId="77777777" w:rsidR="001A783F" w:rsidRPr="004D4A6B" w:rsidRDefault="001A783F" w:rsidP="001A783F">
      <w:pPr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</w:rPr>
      </w:pPr>
      <w:r w:rsidRPr="004D4A6B">
        <w:rPr>
          <w:rFonts w:ascii="r_ansi" w:hAnsi="r_ansi" w:cs="r_ansi"/>
          <w:sz w:val="18"/>
          <w:szCs w:val="18"/>
        </w:rPr>
        <w:t xml:space="preserve">   &gt;D CCOB1^IBCEU1(IBXIEN,3)</w:t>
      </w:r>
    </w:p>
    <w:p w14:paraId="17E179D0" w14:textId="77777777" w:rsidR="001A783F" w:rsidRPr="004D4A6B" w:rsidRDefault="001A783F" w:rsidP="001A783F">
      <w:pPr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</w:rPr>
      </w:pPr>
      <w:r w:rsidRPr="004D4A6B">
        <w:rPr>
          <w:rFonts w:ascii="r_ansi" w:hAnsi="r_ansi" w:cs="r_ansi"/>
          <w:sz w:val="18"/>
          <w:szCs w:val="18"/>
        </w:rPr>
        <w:t xml:space="preserve">   &gt;K IBXSAVE("MOA") M IBXSAVE("MOA")=IBXDATA K IBXDATA</w:t>
      </w:r>
    </w:p>
    <w:p w14:paraId="400AE546" w14:textId="77777777" w:rsidR="001A783F" w:rsidRDefault="001A783F" w:rsidP="001A783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</w:p>
    <w:p w14:paraId="7D0A778E" w14:textId="77777777" w:rsidR="001A783F" w:rsidRDefault="001A783F" w:rsidP="001A783F">
      <w:pPr>
        <w:pStyle w:val="BodyText"/>
        <w:ind w:left="1080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TO:</w:t>
      </w:r>
    </w:p>
    <w:p w14:paraId="15998D95" w14:textId="77777777" w:rsidR="001A783F" w:rsidRPr="004D4A6B" w:rsidRDefault="001A783F" w:rsidP="001A783F">
      <w:pPr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</w:rPr>
      </w:pPr>
      <w:r w:rsidRPr="004D4A6B">
        <w:rPr>
          <w:rFonts w:ascii="r_ansi" w:hAnsi="r_ansi" w:cs="r_ansi"/>
          <w:sz w:val="18"/>
          <w:szCs w:val="18"/>
        </w:rPr>
        <w:t xml:space="preserve">  PIECE 1.9</w:t>
      </w:r>
      <w:r>
        <w:rPr>
          <w:rFonts w:ascii="r_ansi" w:hAnsi="r_ansi" w:cs="r_ansi"/>
          <w:sz w:val="18"/>
          <w:szCs w:val="18"/>
        </w:rPr>
        <w:t xml:space="preserve">  OTHER INS COB MOA DATA  </w:t>
      </w:r>
      <w:r w:rsidRPr="004D4A6B">
        <w:rPr>
          <w:rFonts w:ascii="r_ansi" w:hAnsi="r_ansi" w:cs="r_ansi"/>
          <w:sz w:val="18"/>
          <w:szCs w:val="18"/>
        </w:rPr>
        <w:t xml:space="preserve">364.6[887]  364.7[818]  </w:t>
      </w:r>
      <w:r w:rsidRPr="00E127FA">
        <w:rPr>
          <w:rFonts w:ascii="r_ansi" w:hAnsi="r_ansi" w:cs="r_ansi"/>
          <w:sz w:val="18"/>
          <w:szCs w:val="18"/>
          <w:highlight w:val="yellow"/>
        </w:rPr>
        <w:t>364.5[227]</w:t>
      </w:r>
    </w:p>
    <w:p w14:paraId="3ED93E82" w14:textId="77777777" w:rsidR="001A783F" w:rsidRPr="004D4A6B" w:rsidRDefault="001A783F" w:rsidP="001A783F">
      <w:pPr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</w:rPr>
      </w:pPr>
      <w:r w:rsidRPr="004D4A6B">
        <w:rPr>
          <w:rFonts w:ascii="r_ansi" w:hAnsi="r_ansi" w:cs="r_ansi"/>
          <w:sz w:val="18"/>
          <w:szCs w:val="18"/>
        </w:rPr>
        <w:t xml:space="preserve">             ***** CALCULATE ONLY, NO OUTPUT *****</w:t>
      </w:r>
    </w:p>
    <w:p w14:paraId="2F3FCF9A" w14:textId="1A9171C8" w:rsidR="001A783F" w:rsidRPr="004D4A6B" w:rsidRDefault="001A783F" w:rsidP="001A783F">
      <w:pPr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</w:rPr>
      </w:pPr>
      <w:r w:rsidRPr="004D4A6B">
        <w:rPr>
          <w:rFonts w:ascii="r_ansi" w:hAnsi="r_ansi" w:cs="r_ansi"/>
          <w:sz w:val="18"/>
          <w:szCs w:val="18"/>
        </w:rPr>
        <w:t xml:space="preserve">   &gt;D CCOB1^IBCEU1(IBXIEN,3</w:t>
      </w:r>
      <w:r w:rsidRPr="004D4A6B">
        <w:rPr>
          <w:rFonts w:ascii="r_ansi" w:hAnsi="r_ansi" w:cs="r_ansi"/>
          <w:sz w:val="18"/>
          <w:szCs w:val="18"/>
          <w:highlight w:val="yellow"/>
        </w:rPr>
        <w:t>,</w:t>
      </w:r>
      <w:r>
        <w:rPr>
          <w:rFonts w:ascii="r_ansi" w:hAnsi="r_ansi" w:cs="r_ansi"/>
          <w:sz w:val="18"/>
          <w:szCs w:val="18"/>
          <w:highlight w:val="yellow"/>
        </w:rPr>
        <w:t>””</w:t>
      </w:r>
      <w:r w:rsidRPr="004D4A6B">
        <w:rPr>
          <w:rFonts w:ascii="r_ansi" w:hAnsi="r_ansi" w:cs="r_ansi"/>
          <w:sz w:val="18"/>
          <w:szCs w:val="18"/>
          <w:highlight w:val="yellow"/>
        </w:rPr>
        <w:t>,</w:t>
      </w:r>
      <w:r>
        <w:rPr>
          <w:rFonts w:ascii="r_ansi" w:hAnsi="r_ansi" w:cs="r_ansi"/>
          <w:sz w:val="18"/>
          <w:szCs w:val="18"/>
          <w:highlight w:val="yellow"/>
        </w:rPr>
        <w:t>$G(IBRSBTST)</w:t>
      </w:r>
      <w:r w:rsidRPr="004D4A6B">
        <w:rPr>
          <w:rFonts w:ascii="r_ansi" w:hAnsi="r_ansi" w:cs="r_ansi"/>
          <w:sz w:val="18"/>
          <w:szCs w:val="18"/>
        </w:rPr>
        <w:t>)</w:t>
      </w:r>
    </w:p>
    <w:p w14:paraId="3E0C20A3" w14:textId="77777777" w:rsidR="001A783F" w:rsidRPr="004D4A6B" w:rsidRDefault="001A783F" w:rsidP="001A783F">
      <w:pPr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</w:rPr>
      </w:pPr>
      <w:r w:rsidRPr="004D4A6B">
        <w:rPr>
          <w:rFonts w:ascii="r_ansi" w:hAnsi="r_ansi" w:cs="r_ansi"/>
          <w:sz w:val="18"/>
          <w:szCs w:val="18"/>
        </w:rPr>
        <w:t xml:space="preserve">   &gt;K IBXSAVE("MOA") M IBXSAVE("MOA")=IBXDATA K IBXDATA</w:t>
      </w:r>
    </w:p>
    <w:p w14:paraId="2BBC3911" w14:textId="77777777" w:rsidR="00AE4EDB" w:rsidRPr="00AE4EDB" w:rsidRDefault="00AE4EDB" w:rsidP="00AE4EDB">
      <w:pPr>
        <w:pStyle w:val="TopInfo"/>
        <w:rPr>
          <w:b/>
        </w:rPr>
      </w:pPr>
    </w:p>
    <w:p w14:paraId="245D2E6B" w14:textId="09C232AB" w:rsidR="00C5221D" w:rsidRDefault="00C5221D" w:rsidP="00C5221D">
      <w:pPr>
        <w:pStyle w:val="BodyText"/>
        <w:numPr>
          <w:ilvl w:val="0"/>
          <w:numId w:val="30"/>
        </w:numPr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Modify the CCAS segment, piece 1.9 (OTHER INS COB ADJ DATA) so t</w:t>
      </w:r>
      <w:r w:rsidR="00093FA5">
        <w:rPr>
          <w:rFonts w:ascii="Times New Roman" w:eastAsiaTheme="minorHAnsi" w:hAnsi="Times New Roman"/>
        </w:rPr>
        <w:t>hat it reflects patch IB*2.0*608</w:t>
      </w:r>
      <w:r>
        <w:rPr>
          <w:rFonts w:ascii="Times New Roman" w:eastAsiaTheme="minorHAnsi" w:hAnsi="Times New Roman"/>
        </w:rPr>
        <w:t>.  To accomplish this, the FORMAT CODE should be changed in the IB FORM FIELD CO</w:t>
      </w:r>
      <w:r w:rsidR="00E127FA">
        <w:rPr>
          <w:rFonts w:ascii="Times New Roman" w:eastAsiaTheme="minorHAnsi" w:hAnsi="Times New Roman"/>
        </w:rPr>
        <w:t xml:space="preserve">NTENT file (#364.5), record </w:t>
      </w:r>
      <w:r w:rsidR="00E127FA" w:rsidRPr="00221F2B">
        <w:rPr>
          <w:rFonts w:ascii="Times New Roman" w:eastAsiaTheme="minorHAnsi" w:hAnsi="Times New Roman"/>
        </w:rPr>
        <w:t>#228</w:t>
      </w:r>
      <w:r w:rsidR="00221F2B" w:rsidRPr="00221F2B">
        <w:rPr>
          <w:rFonts w:ascii="Times New Roman" w:eastAsiaTheme="minorHAnsi" w:hAnsi="Times New Roman"/>
        </w:rPr>
        <w:t xml:space="preserve"> </w:t>
      </w:r>
      <w:r w:rsidR="00EB0E92">
        <w:rPr>
          <w:rFonts w:ascii="Times New Roman" w:eastAsiaTheme="minorHAnsi" w:hAnsi="Times New Roman"/>
        </w:rPr>
        <w:t>(</w:t>
      </w:r>
      <w:r w:rsidR="00221F2B" w:rsidRPr="00221F2B">
        <w:rPr>
          <w:rFonts w:ascii="Times New Roman" w:hAnsi="Times New Roman"/>
        </w:rPr>
        <w:t>N-COB CLAIM LEVEL ADJUSTMENTS</w:t>
      </w:r>
      <w:r w:rsidR="00EB0E92">
        <w:rPr>
          <w:rFonts w:ascii="Times New Roman" w:hAnsi="Times New Roman"/>
        </w:rPr>
        <w:t>)</w:t>
      </w:r>
    </w:p>
    <w:p w14:paraId="25CA8741" w14:textId="77777777" w:rsidR="00C5221D" w:rsidRPr="00AE4EDB" w:rsidRDefault="00C5221D" w:rsidP="00C5221D">
      <w:pPr>
        <w:pStyle w:val="BodyText"/>
        <w:ind w:left="1080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FROM:</w:t>
      </w:r>
    </w:p>
    <w:p w14:paraId="65B38DEC" w14:textId="77777777" w:rsidR="00C5221D" w:rsidRPr="00C5221D" w:rsidRDefault="00C5221D" w:rsidP="00C5221D">
      <w:pPr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</w:rPr>
      </w:pPr>
      <w:r w:rsidRPr="00C5221D">
        <w:rPr>
          <w:rFonts w:ascii="r_ansi" w:hAnsi="r_ansi" w:cs="r_ansi"/>
          <w:sz w:val="18"/>
          <w:szCs w:val="18"/>
        </w:rPr>
        <w:t xml:space="preserve">  PIECE 1.9  O</w:t>
      </w:r>
      <w:r>
        <w:rPr>
          <w:rFonts w:ascii="r_ansi" w:hAnsi="r_ansi" w:cs="r_ansi"/>
          <w:sz w:val="18"/>
          <w:szCs w:val="18"/>
        </w:rPr>
        <w:t>THER INS COB ADJ DATA  364.6[890]  364.7[821]  36</w:t>
      </w:r>
      <w:r w:rsidRPr="00C5221D">
        <w:rPr>
          <w:rFonts w:ascii="r_ansi" w:hAnsi="r_ansi" w:cs="r_ansi"/>
          <w:sz w:val="18"/>
          <w:szCs w:val="18"/>
        </w:rPr>
        <w:t>4.5[228]</w:t>
      </w:r>
    </w:p>
    <w:p w14:paraId="34587140" w14:textId="77777777" w:rsidR="00C5221D" w:rsidRPr="00C5221D" w:rsidRDefault="00C5221D" w:rsidP="00C5221D">
      <w:pPr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</w:rPr>
      </w:pPr>
      <w:r w:rsidRPr="00C5221D">
        <w:rPr>
          <w:rFonts w:ascii="r_ansi" w:hAnsi="r_ansi" w:cs="r_ansi"/>
          <w:sz w:val="18"/>
          <w:szCs w:val="18"/>
        </w:rPr>
        <w:t xml:space="preserve">             ***** CALCULATE ONLY, NO OUTPUT *****</w:t>
      </w:r>
    </w:p>
    <w:p w14:paraId="3FFD67E9" w14:textId="77777777" w:rsidR="00C5221D" w:rsidRPr="00C5221D" w:rsidRDefault="00C5221D" w:rsidP="00C5221D">
      <w:pPr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</w:rPr>
      </w:pPr>
      <w:r w:rsidRPr="00C5221D">
        <w:rPr>
          <w:rFonts w:ascii="r_ansi" w:hAnsi="r_ansi" w:cs="r_ansi"/>
          <w:sz w:val="18"/>
          <w:szCs w:val="18"/>
        </w:rPr>
        <w:t xml:space="preserve">   &gt;D CCAS1^IBCEU1(IBXIEN)</w:t>
      </w:r>
    </w:p>
    <w:p w14:paraId="7788304E" w14:textId="77777777" w:rsidR="00C5221D" w:rsidRPr="00C5221D" w:rsidRDefault="00C5221D" w:rsidP="00C5221D">
      <w:pPr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</w:rPr>
      </w:pPr>
      <w:r w:rsidRPr="00C5221D">
        <w:rPr>
          <w:rFonts w:ascii="r_ansi" w:hAnsi="r_ansi" w:cs="r_ansi"/>
          <w:sz w:val="18"/>
          <w:szCs w:val="18"/>
        </w:rPr>
        <w:t xml:space="preserve">   &gt;K IBXSAVE("CCAS") M IBXSAVE("CCAS")=IBXDATA K IBXDATA</w:t>
      </w:r>
    </w:p>
    <w:p w14:paraId="3EB2184C" w14:textId="77777777" w:rsidR="00C5221D" w:rsidRDefault="00C5221D" w:rsidP="00C5221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</w:p>
    <w:p w14:paraId="515AEE1B" w14:textId="77777777" w:rsidR="00C5221D" w:rsidRDefault="00C5221D" w:rsidP="00C5221D">
      <w:pPr>
        <w:pStyle w:val="BodyText"/>
        <w:ind w:left="1080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TO:</w:t>
      </w:r>
    </w:p>
    <w:p w14:paraId="286D5B20" w14:textId="77777777" w:rsidR="00C5221D" w:rsidRPr="00C5221D" w:rsidRDefault="00C5221D" w:rsidP="00C5221D">
      <w:pPr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</w:rPr>
      </w:pPr>
      <w:r w:rsidRPr="00C5221D">
        <w:rPr>
          <w:rFonts w:ascii="r_ansi" w:hAnsi="r_ansi" w:cs="r_ansi"/>
          <w:sz w:val="18"/>
          <w:szCs w:val="18"/>
        </w:rPr>
        <w:t xml:space="preserve">  PIECE 1.9  O</w:t>
      </w:r>
      <w:r>
        <w:rPr>
          <w:rFonts w:ascii="r_ansi" w:hAnsi="r_ansi" w:cs="r_ansi"/>
          <w:sz w:val="18"/>
          <w:szCs w:val="18"/>
        </w:rPr>
        <w:t xml:space="preserve">THER INS COB ADJ DATA  364.6[890]  364.7[821]  </w:t>
      </w:r>
      <w:r w:rsidRPr="00E127FA">
        <w:rPr>
          <w:rFonts w:ascii="r_ansi" w:hAnsi="r_ansi" w:cs="r_ansi"/>
          <w:sz w:val="18"/>
          <w:szCs w:val="18"/>
          <w:highlight w:val="yellow"/>
        </w:rPr>
        <w:t>364.5[228]</w:t>
      </w:r>
    </w:p>
    <w:p w14:paraId="064DA1E3" w14:textId="77777777" w:rsidR="00C5221D" w:rsidRPr="00C5221D" w:rsidRDefault="00C5221D" w:rsidP="00C5221D">
      <w:pPr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</w:rPr>
      </w:pPr>
      <w:r w:rsidRPr="00C5221D">
        <w:rPr>
          <w:rFonts w:ascii="r_ansi" w:hAnsi="r_ansi" w:cs="r_ansi"/>
          <w:sz w:val="18"/>
          <w:szCs w:val="18"/>
        </w:rPr>
        <w:t xml:space="preserve">             ***** CALCULATE ONLY, NO OUTPUT *****</w:t>
      </w:r>
    </w:p>
    <w:p w14:paraId="6B482AF9" w14:textId="5578F0B0" w:rsidR="00C5221D" w:rsidRPr="00C5221D" w:rsidRDefault="00C5221D" w:rsidP="00C5221D">
      <w:pPr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</w:rPr>
      </w:pPr>
      <w:r w:rsidRPr="00C5221D">
        <w:rPr>
          <w:rFonts w:ascii="r_ansi" w:hAnsi="r_ansi" w:cs="r_ansi"/>
          <w:sz w:val="18"/>
          <w:szCs w:val="18"/>
        </w:rPr>
        <w:t xml:space="preserve">   &gt;D CCAS1^IBCEU1(IBXIEN</w:t>
      </w:r>
      <w:r w:rsidRPr="00C5221D">
        <w:rPr>
          <w:rFonts w:ascii="r_ansi" w:hAnsi="r_ansi" w:cs="r_ansi"/>
          <w:sz w:val="18"/>
          <w:szCs w:val="18"/>
          <w:highlight w:val="yellow"/>
        </w:rPr>
        <w:t>,””,</w:t>
      </w:r>
      <w:r w:rsidR="004A038F">
        <w:rPr>
          <w:rFonts w:ascii="r_ansi" w:hAnsi="r_ansi" w:cs="r_ansi"/>
          <w:sz w:val="18"/>
          <w:szCs w:val="18"/>
          <w:highlight w:val="yellow"/>
        </w:rPr>
        <w:t>$G(</w:t>
      </w:r>
      <w:r w:rsidRPr="00C5221D">
        <w:rPr>
          <w:rFonts w:ascii="r_ansi" w:hAnsi="r_ansi" w:cs="r_ansi"/>
          <w:sz w:val="18"/>
          <w:szCs w:val="18"/>
          <w:highlight w:val="yellow"/>
        </w:rPr>
        <w:t>IBR</w:t>
      </w:r>
      <w:r w:rsidR="0039577C">
        <w:rPr>
          <w:rFonts w:ascii="r_ansi" w:hAnsi="r_ansi" w:cs="r_ansi"/>
          <w:sz w:val="18"/>
          <w:szCs w:val="18"/>
          <w:highlight w:val="yellow"/>
        </w:rPr>
        <w:t>SBTST</w:t>
      </w:r>
      <w:r w:rsidR="004A038F">
        <w:rPr>
          <w:rFonts w:ascii="r_ansi" w:hAnsi="r_ansi" w:cs="r_ansi"/>
          <w:sz w:val="18"/>
          <w:szCs w:val="18"/>
        </w:rPr>
        <w:t>)</w:t>
      </w:r>
      <w:r w:rsidRPr="00C5221D">
        <w:rPr>
          <w:rFonts w:ascii="r_ansi" w:hAnsi="r_ansi" w:cs="r_ansi"/>
          <w:sz w:val="18"/>
          <w:szCs w:val="18"/>
        </w:rPr>
        <w:t>)</w:t>
      </w:r>
    </w:p>
    <w:p w14:paraId="4AA5846C" w14:textId="77777777" w:rsidR="00C5221D" w:rsidRPr="00C5221D" w:rsidRDefault="00C5221D" w:rsidP="00C5221D">
      <w:pPr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</w:rPr>
      </w:pPr>
      <w:r w:rsidRPr="00C5221D">
        <w:rPr>
          <w:rFonts w:ascii="r_ansi" w:hAnsi="r_ansi" w:cs="r_ansi"/>
          <w:sz w:val="18"/>
          <w:szCs w:val="18"/>
        </w:rPr>
        <w:t xml:space="preserve">   &gt;K IBXSAVE("CCAS") M IBXSAVE("CCAS")=IBXDATA K IBXDATA</w:t>
      </w:r>
    </w:p>
    <w:p w14:paraId="4BF62B7F" w14:textId="77777777" w:rsidR="00093E07" w:rsidRPr="00AE4EDB" w:rsidRDefault="00093E07" w:rsidP="00093E07">
      <w:pPr>
        <w:pStyle w:val="TopInfo"/>
        <w:rPr>
          <w:b/>
        </w:rPr>
      </w:pPr>
    </w:p>
    <w:p w14:paraId="3DEF78E2" w14:textId="53B267F7" w:rsidR="00093E07" w:rsidRPr="006220DB" w:rsidRDefault="00093E07" w:rsidP="00093E07">
      <w:pPr>
        <w:pStyle w:val="BodyText"/>
        <w:numPr>
          <w:ilvl w:val="0"/>
          <w:numId w:val="30"/>
        </w:numPr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Modify the LCOB segment, piece 1.9 (E</w:t>
      </w:r>
      <w:r w:rsidR="00C55869">
        <w:rPr>
          <w:rFonts w:ascii="Times New Roman" w:eastAsiaTheme="minorHAnsi" w:hAnsi="Times New Roman"/>
        </w:rPr>
        <w:t>XTRACT LINE LEVEL ADJUSTMENTS) t</w:t>
      </w:r>
      <w:r>
        <w:rPr>
          <w:rFonts w:ascii="Times New Roman" w:eastAsiaTheme="minorHAnsi" w:hAnsi="Times New Roman"/>
        </w:rPr>
        <w:t xml:space="preserve">o </w:t>
      </w:r>
      <w:r w:rsidR="00C55869">
        <w:rPr>
          <w:rFonts w:ascii="Times New Roman" w:eastAsiaTheme="minorHAnsi" w:hAnsi="Times New Roman"/>
        </w:rPr>
        <w:t>determine what OUTPUT FORMATTER COB information is going out for “TEST” claims only</w:t>
      </w:r>
      <w:r>
        <w:rPr>
          <w:rFonts w:ascii="Times New Roman" w:eastAsiaTheme="minorHAnsi" w:hAnsi="Times New Roman"/>
        </w:rPr>
        <w:t>.  To accomplish this, the FORMAT CODE should be changed in the IB FORM FIELD CONTENT file (#364.7), record #</w:t>
      </w:r>
      <w:r w:rsidRPr="006220DB">
        <w:rPr>
          <w:rFonts w:ascii="Times New Roman" w:eastAsiaTheme="minorHAnsi" w:hAnsi="Times New Roman"/>
        </w:rPr>
        <w:t>985</w:t>
      </w:r>
      <w:r w:rsidR="006220DB" w:rsidRPr="006220DB">
        <w:rPr>
          <w:rFonts w:ascii="Times New Roman" w:eastAsiaTheme="minorHAnsi" w:hAnsi="Times New Roman"/>
        </w:rPr>
        <w:t xml:space="preserve"> </w:t>
      </w:r>
      <w:r w:rsidR="00EB0E92">
        <w:rPr>
          <w:rFonts w:ascii="Times New Roman" w:eastAsiaTheme="minorHAnsi" w:hAnsi="Times New Roman"/>
        </w:rPr>
        <w:t>(</w:t>
      </w:r>
      <w:r w:rsidR="006220DB" w:rsidRPr="006220DB">
        <w:rPr>
          <w:rFonts w:ascii="Times New Roman" w:hAnsi="Times New Roman"/>
        </w:rPr>
        <w:t>N-GET FROM PREVIOUS EXTRACT</w:t>
      </w:r>
      <w:r w:rsidR="00EB0E92">
        <w:rPr>
          <w:rFonts w:ascii="Times New Roman" w:hAnsi="Times New Roman"/>
        </w:rPr>
        <w:t>)</w:t>
      </w:r>
    </w:p>
    <w:p w14:paraId="26FD5676" w14:textId="77777777" w:rsidR="00093E07" w:rsidRPr="00AE4EDB" w:rsidRDefault="00093E07" w:rsidP="00093E07">
      <w:pPr>
        <w:pStyle w:val="BodyText"/>
        <w:ind w:left="1080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FROM:</w:t>
      </w:r>
    </w:p>
    <w:p w14:paraId="5FEAB6F8" w14:textId="77777777" w:rsidR="00093E07" w:rsidRPr="00C5221D" w:rsidRDefault="00093E07" w:rsidP="00093E07">
      <w:pPr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</w:rPr>
      </w:pPr>
      <w:r w:rsidRPr="00C5221D">
        <w:rPr>
          <w:rFonts w:ascii="r_ansi" w:hAnsi="r_ansi" w:cs="r_ansi"/>
          <w:sz w:val="18"/>
          <w:szCs w:val="18"/>
        </w:rPr>
        <w:t xml:space="preserve">  PIECE 1.9  EXTRACT</w:t>
      </w:r>
      <w:r>
        <w:rPr>
          <w:rFonts w:ascii="r_ansi" w:hAnsi="r_ansi" w:cs="r_ansi"/>
          <w:sz w:val="18"/>
          <w:szCs w:val="18"/>
        </w:rPr>
        <w:t xml:space="preserve"> LINE LEVEL ADJUSTMENTS </w:t>
      </w:r>
      <w:r w:rsidRPr="00C5221D">
        <w:rPr>
          <w:rFonts w:ascii="r_ansi" w:hAnsi="r_ansi" w:cs="r_ansi"/>
          <w:sz w:val="18"/>
          <w:szCs w:val="18"/>
        </w:rPr>
        <w:t>364.6[983]  364.7[985]  364.5[5]</w:t>
      </w:r>
    </w:p>
    <w:p w14:paraId="4A7A3A95" w14:textId="77777777" w:rsidR="00093E07" w:rsidRPr="00C5221D" w:rsidRDefault="00093E07" w:rsidP="00093E07">
      <w:pPr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</w:rPr>
      </w:pPr>
      <w:r w:rsidRPr="00C5221D">
        <w:rPr>
          <w:rFonts w:ascii="r_ansi" w:hAnsi="r_ansi" w:cs="r_ansi"/>
          <w:sz w:val="18"/>
          <w:szCs w:val="18"/>
        </w:rPr>
        <w:t xml:space="preserve">             ***** CALCULATE ONLY, NO OUTPUT *****</w:t>
      </w:r>
    </w:p>
    <w:p w14:paraId="4E2654F3" w14:textId="77777777" w:rsidR="00093E07" w:rsidRPr="00C5221D" w:rsidRDefault="00093E07" w:rsidP="00093E07">
      <w:pPr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</w:rPr>
      </w:pPr>
      <w:r w:rsidRPr="00C5221D">
        <w:rPr>
          <w:rFonts w:ascii="r_ansi" w:hAnsi="r_ansi" w:cs="r_ansi"/>
          <w:sz w:val="18"/>
          <w:szCs w:val="18"/>
        </w:rPr>
        <w:lastRenderedPageBreak/>
        <w:t xml:space="preserve">   &gt;Constant Value:  ""</w:t>
      </w:r>
    </w:p>
    <w:p w14:paraId="2F95BA8E" w14:textId="77777777" w:rsidR="00093E07" w:rsidRPr="00C5221D" w:rsidRDefault="00093E07" w:rsidP="00093E07">
      <w:pPr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</w:rPr>
      </w:pPr>
      <w:r w:rsidRPr="00C5221D">
        <w:rPr>
          <w:rFonts w:ascii="r_ansi" w:hAnsi="r_ansi" w:cs="r_ansi"/>
          <w:sz w:val="18"/>
          <w:szCs w:val="18"/>
        </w:rPr>
        <w:t xml:space="preserve">   &gt;N Z,Z0 K IBXDATA I $$COBN^IBCEF(IBXIEN)&gt;1 F Z</w:t>
      </w:r>
      <w:r>
        <w:rPr>
          <w:rFonts w:ascii="r_ansi" w:hAnsi="r_ansi" w:cs="r_ansi"/>
          <w:sz w:val="18"/>
          <w:szCs w:val="18"/>
        </w:rPr>
        <w:t xml:space="preserve">0="INPT","OUTPT","RX" S Z=0 F  </w:t>
      </w:r>
      <w:r w:rsidRPr="00C5221D">
        <w:rPr>
          <w:rFonts w:ascii="r_ansi" w:hAnsi="r_ansi" w:cs="r_ansi"/>
          <w:sz w:val="18"/>
          <w:szCs w:val="18"/>
        </w:rPr>
        <w:t>S Z=$O(IBXSAVE(Z0,Z)) K:'Z IBXSAVE(Z0) Q:'Z  I $D</w:t>
      </w:r>
      <w:r>
        <w:rPr>
          <w:rFonts w:ascii="r_ansi" w:hAnsi="r_ansi" w:cs="r_ansi"/>
          <w:sz w:val="18"/>
          <w:szCs w:val="18"/>
        </w:rPr>
        <w:t>(IBXSAVE(Z0,Z,"COB")) M IBXSAVE</w:t>
      </w:r>
      <w:r w:rsidRPr="00C5221D">
        <w:rPr>
          <w:rFonts w:ascii="r_ansi" w:hAnsi="r_ansi" w:cs="r_ansi"/>
          <w:sz w:val="18"/>
          <w:szCs w:val="18"/>
        </w:rPr>
        <w:t>("LCOB",Z)=IBXSAVE(Z0,Z)</w:t>
      </w:r>
    </w:p>
    <w:p w14:paraId="1E22AFFB" w14:textId="77777777" w:rsidR="00093E07" w:rsidRDefault="00093E07" w:rsidP="00093E0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</w:p>
    <w:p w14:paraId="33C5F438" w14:textId="77777777" w:rsidR="00093E07" w:rsidRDefault="00093E07" w:rsidP="00093E07">
      <w:pPr>
        <w:pStyle w:val="BodyText"/>
        <w:ind w:left="1080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TO:</w:t>
      </w:r>
    </w:p>
    <w:p w14:paraId="4C36DF7C" w14:textId="77777777" w:rsidR="00093E07" w:rsidRPr="00C5221D" w:rsidRDefault="00093E07" w:rsidP="00093E07">
      <w:pPr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</w:rPr>
      </w:pPr>
      <w:r w:rsidRPr="00C5221D">
        <w:rPr>
          <w:rFonts w:ascii="r_ansi" w:hAnsi="r_ansi" w:cs="r_ansi"/>
          <w:sz w:val="18"/>
          <w:szCs w:val="18"/>
        </w:rPr>
        <w:t xml:space="preserve">  PIECE 1.9  EXTRACT</w:t>
      </w:r>
      <w:r>
        <w:rPr>
          <w:rFonts w:ascii="r_ansi" w:hAnsi="r_ansi" w:cs="r_ansi"/>
          <w:sz w:val="18"/>
          <w:szCs w:val="18"/>
        </w:rPr>
        <w:t xml:space="preserve"> LINE LEVEL ADJUSTMENTS </w:t>
      </w:r>
      <w:r w:rsidRPr="00C5221D">
        <w:rPr>
          <w:rFonts w:ascii="r_ansi" w:hAnsi="r_ansi" w:cs="r_ansi"/>
          <w:sz w:val="18"/>
          <w:szCs w:val="18"/>
        </w:rPr>
        <w:t>364.6[983]  364.7[985]  364.5[5]</w:t>
      </w:r>
    </w:p>
    <w:p w14:paraId="70287B66" w14:textId="77777777" w:rsidR="00093E07" w:rsidRPr="00C5221D" w:rsidRDefault="00093E07" w:rsidP="00093E07">
      <w:pPr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</w:rPr>
      </w:pPr>
      <w:r w:rsidRPr="00C5221D">
        <w:rPr>
          <w:rFonts w:ascii="r_ansi" w:hAnsi="r_ansi" w:cs="r_ansi"/>
          <w:sz w:val="18"/>
          <w:szCs w:val="18"/>
        </w:rPr>
        <w:t xml:space="preserve">             ***** CALCULATE ONLY, NO OUTPUT *****</w:t>
      </w:r>
    </w:p>
    <w:p w14:paraId="5C12F2B6" w14:textId="77777777" w:rsidR="00093E07" w:rsidRPr="00C5221D" w:rsidRDefault="00093E07" w:rsidP="00093E07">
      <w:pPr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</w:rPr>
      </w:pPr>
      <w:r w:rsidRPr="00C5221D">
        <w:rPr>
          <w:rFonts w:ascii="r_ansi" w:hAnsi="r_ansi" w:cs="r_ansi"/>
          <w:sz w:val="18"/>
          <w:szCs w:val="18"/>
        </w:rPr>
        <w:t xml:space="preserve">   &gt;Constant Value:  ""</w:t>
      </w:r>
    </w:p>
    <w:p w14:paraId="6EE8BE0F" w14:textId="168EEFC2" w:rsidR="000B213C" w:rsidRPr="00CB1139" w:rsidRDefault="00093E07" w:rsidP="00CB1139">
      <w:pPr>
        <w:autoSpaceDE w:val="0"/>
        <w:autoSpaceDN w:val="0"/>
        <w:adjustRightInd w:val="0"/>
        <w:spacing w:after="0" w:line="240" w:lineRule="auto"/>
        <w:ind w:left="1080"/>
        <w:rPr>
          <w:rFonts w:ascii="r_ansi" w:hAnsi="r_ansi" w:cs="r_ansi"/>
          <w:sz w:val="18"/>
          <w:szCs w:val="18"/>
        </w:rPr>
      </w:pPr>
      <w:r w:rsidRPr="00C5221D">
        <w:rPr>
          <w:rFonts w:ascii="r_ansi" w:hAnsi="r_ansi" w:cs="r_ansi"/>
          <w:sz w:val="18"/>
          <w:szCs w:val="18"/>
        </w:rPr>
        <w:t xml:space="preserve">   &gt;N Z,Z0 K IBXDATA I $$COBN^IBCEF(IBXIEN</w:t>
      </w:r>
      <w:r w:rsidRPr="00E62D2E">
        <w:rPr>
          <w:rFonts w:ascii="r_ansi" w:hAnsi="r_ansi" w:cs="r_ansi"/>
          <w:sz w:val="18"/>
          <w:szCs w:val="18"/>
        </w:rPr>
        <w:t>)&gt;1</w:t>
      </w:r>
      <w:r w:rsidRPr="00C5221D">
        <w:rPr>
          <w:rFonts w:ascii="r_ansi" w:hAnsi="r_ansi" w:cs="r_ansi"/>
          <w:sz w:val="18"/>
          <w:szCs w:val="18"/>
        </w:rPr>
        <w:t xml:space="preserve"> F Z</w:t>
      </w:r>
      <w:r>
        <w:rPr>
          <w:rFonts w:ascii="r_ansi" w:hAnsi="r_ansi" w:cs="r_ansi"/>
          <w:sz w:val="18"/>
          <w:szCs w:val="18"/>
        </w:rPr>
        <w:t xml:space="preserve">0="INPT","OUTPT","RX" S </w:t>
      </w:r>
      <w:r w:rsidRPr="00C55869">
        <w:rPr>
          <w:rFonts w:ascii="r_ansi" w:hAnsi="r_ansi" w:cs="r_ansi"/>
          <w:sz w:val="18"/>
          <w:szCs w:val="18"/>
        </w:rPr>
        <w:t xml:space="preserve">Z=0 F  S Z=$O(IBXSAVE(Z0,Z)) K:'Z IBXSAVE(Z0) Q:'Z  </w:t>
      </w:r>
      <w:r w:rsidR="00770D49">
        <w:rPr>
          <w:rFonts w:ascii="r_ansi" w:hAnsi="r_ansi" w:cs="r_ansi"/>
          <w:sz w:val="18"/>
          <w:szCs w:val="18"/>
          <w:highlight w:val="yellow"/>
        </w:rPr>
        <w:t>D</w:t>
      </w:r>
      <w:r w:rsidR="00FF4332">
        <w:rPr>
          <w:rFonts w:ascii="r_ansi" w:hAnsi="r_ansi" w:cs="r_ansi"/>
          <w:sz w:val="18"/>
          <w:szCs w:val="18"/>
          <w:highlight w:val="yellow"/>
        </w:rPr>
        <w:t xml:space="preserve"> </w:t>
      </w:r>
      <w:r w:rsidR="00770D49">
        <w:rPr>
          <w:rFonts w:ascii="r_ansi" w:hAnsi="r_ansi" w:cs="r_ansi"/>
          <w:sz w:val="18"/>
          <w:szCs w:val="18"/>
          <w:highlight w:val="yellow"/>
        </w:rPr>
        <w:t>CKCOBTST^IBCEU1(IBXIEN,IBXSAVE,Z0,Z,</w:t>
      </w:r>
      <w:r w:rsidR="009F3C98">
        <w:rPr>
          <w:rFonts w:ascii="r_ansi" w:hAnsi="r_ansi" w:cs="r_ansi"/>
          <w:sz w:val="18"/>
          <w:szCs w:val="18"/>
          <w:highlight w:val="yellow"/>
        </w:rPr>
        <w:t>+$G(</w:t>
      </w:r>
      <w:r w:rsidR="00770D49">
        <w:rPr>
          <w:rFonts w:ascii="r_ansi" w:hAnsi="r_ansi" w:cs="r_ansi"/>
          <w:sz w:val="18"/>
          <w:szCs w:val="18"/>
          <w:highlight w:val="yellow"/>
        </w:rPr>
        <w:t>IBRSBTST</w:t>
      </w:r>
      <w:r w:rsidR="009F3C98">
        <w:rPr>
          <w:rFonts w:ascii="r_ansi" w:hAnsi="r_ansi" w:cs="r_ansi"/>
          <w:sz w:val="18"/>
          <w:szCs w:val="18"/>
          <w:highlight w:val="yellow"/>
        </w:rPr>
        <w:t>)</w:t>
      </w:r>
      <w:r w:rsidR="00770D49">
        <w:rPr>
          <w:rFonts w:ascii="r_ansi" w:hAnsi="r_ansi" w:cs="r_ansi"/>
          <w:sz w:val="18"/>
          <w:szCs w:val="18"/>
          <w:highlight w:val="yellow"/>
        </w:rPr>
        <w:t>)</w:t>
      </w:r>
    </w:p>
    <w:p w14:paraId="2D357CBA" w14:textId="77777777" w:rsidR="00AA2620" w:rsidRDefault="00AA2620" w:rsidP="000B213C">
      <w:pPr>
        <w:pStyle w:val="BodyText"/>
        <w:rPr>
          <w:rFonts w:ascii="Times New Roman" w:eastAsiaTheme="minorHAnsi" w:hAnsi="Times New Roman"/>
        </w:rPr>
      </w:pPr>
    </w:p>
    <w:p w14:paraId="71D033E4" w14:textId="03777865" w:rsidR="000B213C" w:rsidRDefault="00EB0E92" w:rsidP="000B213C">
      <w:pPr>
        <w:pStyle w:val="BodyText"/>
        <w:numPr>
          <w:ilvl w:val="0"/>
          <w:numId w:val="23"/>
        </w:numPr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The IBY608</w:t>
      </w:r>
      <w:r w:rsidR="000B213C">
        <w:rPr>
          <w:rFonts w:ascii="Times New Roman" w:eastAsiaTheme="minorHAnsi" w:hAnsi="Times New Roman"/>
        </w:rPr>
        <w:t>PR Pre-Install routine needs to be coded to include the Output Formatter modifications referenced in this design document:</w:t>
      </w: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759"/>
        <w:gridCol w:w="986"/>
        <w:gridCol w:w="231"/>
        <w:gridCol w:w="1243"/>
        <w:gridCol w:w="516"/>
        <w:gridCol w:w="224"/>
        <w:gridCol w:w="463"/>
        <w:gridCol w:w="363"/>
        <w:gridCol w:w="1887"/>
        <w:gridCol w:w="887"/>
      </w:tblGrid>
      <w:tr w:rsidR="000B213C" w:rsidRPr="009B3C81" w14:paraId="51378375" w14:textId="77777777" w:rsidTr="00AE740D">
        <w:trPr>
          <w:tblHeader/>
        </w:trPr>
        <w:tc>
          <w:tcPr>
            <w:tcW w:w="1443" w:type="pct"/>
            <w:shd w:val="clear" w:color="auto" w:fill="D9D9D9"/>
            <w:vAlign w:val="center"/>
          </w:tcPr>
          <w:p w14:paraId="5B63A823" w14:textId="77777777" w:rsidR="000B213C" w:rsidRPr="001826A5" w:rsidRDefault="000B213C" w:rsidP="00AE740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Routines</w:t>
            </w:r>
          </w:p>
        </w:tc>
        <w:tc>
          <w:tcPr>
            <w:tcW w:w="3557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19363FBA" w14:textId="77777777" w:rsidR="000B213C" w:rsidRPr="001826A5" w:rsidRDefault="000B213C" w:rsidP="00AE740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Activities</w:t>
            </w:r>
          </w:p>
        </w:tc>
      </w:tr>
      <w:tr w:rsidR="000B213C" w:rsidRPr="009B3C81" w14:paraId="6ABBFE21" w14:textId="77777777" w:rsidTr="00AE740D">
        <w:trPr>
          <w:tblHeader/>
        </w:trPr>
        <w:tc>
          <w:tcPr>
            <w:tcW w:w="1443" w:type="pct"/>
            <w:shd w:val="clear" w:color="auto" w:fill="D9D9D9"/>
            <w:vAlign w:val="center"/>
          </w:tcPr>
          <w:p w14:paraId="59BB04E1" w14:textId="77777777" w:rsidR="000B213C" w:rsidRPr="001826A5" w:rsidRDefault="000B213C" w:rsidP="00AE740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Routine Name</w:t>
            </w:r>
          </w:p>
        </w:tc>
        <w:tc>
          <w:tcPr>
            <w:tcW w:w="3557" w:type="pct"/>
            <w:gridSpan w:val="9"/>
            <w:tcBorders>
              <w:bottom w:val="single" w:sz="6" w:space="0" w:color="000000"/>
            </w:tcBorders>
          </w:tcPr>
          <w:p w14:paraId="76B722B9" w14:textId="0BE8DB31" w:rsidR="000B213C" w:rsidRPr="009B3C81" w:rsidRDefault="00EB0E92" w:rsidP="00AE740D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IBY608</w:t>
            </w:r>
            <w:r w:rsidR="000B213C">
              <w:rPr>
                <w:szCs w:val="20"/>
              </w:rPr>
              <w:t>PR</w:t>
            </w:r>
          </w:p>
        </w:tc>
      </w:tr>
      <w:tr w:rsidR="000B213C" w:rsidRPr="009B3C81" w14:paraId="66E4548A" w14:textId="77777777" w:rsidTr="00AE740D">
        <w:tc>
          <w:tcPr>
            <w:tcW w:w="1443" w:type="pct"/>
            <w:shd w:val="clear" w:color="auto" w:fill="D9D9D9"/>
            <w:vAlign w:val="center"/>
          </w:tcPr>
          <w:p w14:paraId="4911199F" w14:textId="77777777" w:rsidR="000B213C" w:rsidRPr="001826A5" w:rsidRDefault="000B213C" w:rsidP="00AE740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Enhancement Category</w:t>
            </w:r>
          </w:p>
        </w:tc>
        <w:tc>
          <w:tcPr>
            <w:tcW w:w="637" w:type="pct"/>
            <w:gridSpan w:val="2"/>
            <w:tcBorders>
              <w:right w:val="nil"/>
            </w:tcBorders>
          </w:tcPr>
          <w:p w14:paraId="3010B63D" w14:textId="77777777" w:rsidR="000B213C" w:rsidRPr="009B3C81" w:rsidRDefault="000B213C" w:rsidP="00AE740D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7215F3">
              <w:rPr>
                <w:rFonts w:ascii="Garamond" w:hAnsi="Garamond" w:cs="Arial"/>
                <w:sz w:val="20"/>
                <w:szCs w:val="20"/>
              </w:rPr>
            </w:r>
            <w:r w:rsidR="007215F3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New</w:t>
            </w:r>
          </w:p>
        </w:tc>
        <w:tc>
          <w:tcPr>
            <w:tcW w:w="650" w:type="pct"/>
            <w:tcBorders>
              <w:left w:val="nil"/>
              <w:right w:val="nil"/>
            </w:tcBorders>
          </w:tcPr>
          <w:p w14:paraId="0C2C14F6" w14:textId="77777777" w:rsidR="000B213C" w:rsidRPr="009B3C81" w:rsidRDefault="000B213C" w:rsidP="00AE740D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7215F3">
              <w:rPr>
                <w:rFonts w:ascii="Garamond" w:hAnsi="Garamond" w:cs="Arial"/>
                <w:sz w:val="20"/>
                <w:szCs w:val="20"/>
              </w:rPr>
            </w:r>
            <w:r w:rsidR="007215F3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Modify</w:t>
            </w:r>
          </w:p>
        </w:tc>
        <w:tc>
          <w:tcPr>
            <w:tcW w:w="629" w:type="pct"/>
            <w:gridSpan w:val="3"/>
            <w:tcBorders>
              <w:left w:val="nil"/>
              <w:right w:val="nil"/>
            </w:tcBorders>
          </w:tcPr>
          <w:p w14:paraId="122CC9D5" w14:textId="77777777" w:rsidR="000B213C" w:rsidRPr="009B3C81" w:rsidRDefault="000B213C" w:rsidP="00AE740D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7215F3">
              <w:rPr>
                <w:rFonts w:ascii="Garamond" w:hAnsi="Garamond" w:cs="Arial"/>
                <w:sz w:val="20"/>
                <w:szCs w:val="20"/>
              </w:rPr>
            </w:r>
            <w:r w:rsidR="007215F3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Delete</w:t>
            </w:r>
          </w:p>
        </w:tc>
        <w:tc>
          <w:tcPr>
            <w:tcW w:w="1641" w:type="pct"/>
            <w:gridSpan w:val="3"/>
            <w:tcBorders>
              <w:left w:val="nil"/>
            </w:tcBorders>
          </w:tcPr>
          <w:p w14:paraId="5B47A726" w14:textId="77777777" w:rsidR="000B213C" w:rsidRPr="009B3C81" w:rsidRDefault="000B213C" w:rsidP="00AE740D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7215F3">
              <w:rPr>
                <w:rFonts w:ascii="Garamond" w:hAnsi="Garamond" w:cs="Arial"/>
                <w:sz w:val="20"/>
                <w:szCs w:val="20"/>
              </w:rPr>
            </w:r>
            <w:r w:rsidR="007215F3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0B213C" w:rsidRPr="009B3C81" w14:paraId="0D4335BB" w14:textId="77777777" w:rsidTr="00AE740D">
        <w:tc>
          <w:tcPr>
            <w:tcW w:w="1443" w:type="pct"/>
            <w:shd w:val="clear" w:color="auto" w:fill="D9D9D9"/>
            <w:vAlign w:val="center"/>
          </w:tcPr>
          <w:p w14:paraId="608C1603" w14:textId="77777777" w:rsidR="000B213C" w:rsidRPr="001826A5" w:rsidRDefault="000B213C" w:rsidP="00AE740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RTM</w:t>
            </w:r>
          </w:p>
        </w:tc>
        <w:tc>
          <w:tcPr>
            <w:tcW w:w="3557" w:type="pct"/>
            <w:gridSpan w:val="9"/>
          </w:tcPr>
          <w:p w14:paraId="79354FCC" w14:textId="77777777" w:rsidR="000B213C" w:rsidRPr="009B3C81" w:rsidRDefault="000B213C" w:rsidP="00AE740D">
            <w:pPr>
              <w:pStyle w:val="BodyText"/>
              <w:rPr>
                <w:sz w:val="22"/>
                <w:szCs w:val="22"/>
              </w:rPr>
            </w:pPr>
          </w:p>
        </w:tc>
      </w:tr>
      <w:tr w:rsidR="000B213C" w:rsidRPr="009B3C81" w14:paraId="47D955E1" w14:textId="77777777" w:rsidTr="00AE740D">
        <w:tc>
          <w:tcPr>
            <w:tcW w:w="1443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6670FAB5" w14:textId="77777777" w:rsidR="000B213C" w:rsidRPr="001826A5" w:rsidRDefault="000B213C" w:rsidP="00AE740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Related Options</w:t>
            </w:r>
          </w:p>
        </w:tc>
        <w:tc>
          <w:tcPr>
            <w:tcW w:w="3557" w:type="pct"/>
            <w:gridSpan w:val="9"/>
            <w:tcBorders>
              <w:bottom w:val="single" w:sz="4" w:space="0" w:color="auto"/>
            </w:tcBorders>
          </w:tcPr>
          <w:p w14:paraId="174EDF4D" w14:textId="77777777" w:rsidR="000B213C" w:rsidRPr="009B3C81" w:rsidRDefault="000B213C" w:rsidP="00AE740D">
            <w:pPr>
              <w:spacing w:before="60" w:after="60"/>
            </w:pPr>
            <w:r w:rsidRPr="009B3C81">
              <w:t>None</w:t>
            </w:r>
          </w:p>
        </w:tc>
      </w:tr>
      <w:tr w:rsidR="000B213C" w:rsidRPr="009B3C81" w14:paraId="2933ACFD" w14:textId="77777777" w:rsidTr="00AE7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44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7C06875" w14:textId="77777777" w:rsidR="000B213C" w:rsidRPr="001826A5" w:rsidRDefault="000B213C" w:rsidP="00AE740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Related Routines</w:t>
            </w:r>
          </w:p>
        </w:tc>
        <w:tc>
          <w:tcPr>
            <w:tcW w:w="1674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2B745AE6" w14:textId="77777777" w:rsidR="000B213C" w:rsidRPr="001826A5" w:rsidRDefault="000B213C" w:rsidP="00AE740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Routines “Called By”</w:t>
            </w:r>
          </w:p>
        </w:tc>
        <w:tc>
          <w:tcPr>
            <w:tcW w:w="1883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29CFEFEA" w14:textId="77777777" w:rsidR="000B213C" w:rsidRPr="001826A5" w:rsidRDefault="000B213C" w:rsidP="00AE740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 xml:space="preserve">Routines “Called”   </w:t>
            </w:r>
          </w:p>
        </w:tc>
      </w:tr>
      <w:tr w:rsidR="000B213C" w:rsidRPr="009B3C81" w14:paraId="024B44F4" w14:textId="77777777" w:rsidTr="00AE74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44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3E803C9A" w14:textId="77777777" w:rsidR="000B213C" w:rsidRPr="001826A5" w:rsidRDefault="000B213C" w:rsidP="00AE740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4" w:type="pct"/>
            <w:gridSpan w:val="5"/>
            <w:tcBorders>
              <w:bottom w:val="single" w:sz="4" w:space="0" w:color="auto"/>
            </w:tcBorders>
            <w:vAlign w:val="center"/>
          </w:tcPr>
          <w:p w14:paraId="58A1BFDA" w14:textId="77777777" w:rsidR="000B213C" w:rsidRPr="009B3C81" w:rsidRDefault="000B213C" w:rsidP="00AE740D">
            <w:pPr>
              <w:spacing w:before="60" w:after="60"/>
            </w:pPr>
          </w:p>
        </w:tc>
        <w:tc>
          <w:tcPr>
            <w:tcW w:w="1883" w:type="pct"/>
            <w:gridSpan w:val="4"/>
            <w:tcBorders>
              <w:bottom w:val="single" w:sz="4" w:space="0" w:color="auto"/>
            </w:tcBorders>
            <w:vAlign w:val="center"/>
          </w:tcPr>
          <w:p w14:paraId="5049FB37" w14:textId="77777777" w:rsidR="000B213C" w:rsidRPr="009B3C81" w:rsidRDefault="000B213C" w:rsidP="00AE740D">
            <w:pPr>
              <w:spacing w:before="60" w:after="60"/>
            </w:pPr>
          </w:p>
          <w:p w14:paraId="413751D6" w14:textId="77777777" w:rsidR="000B213C" w:rsidRPr="009B3C81" w:rsidRDefault="000B213C" w:rsidP="00AE740D">
            <w:pPr>
              <w:spacing w:before="60" w:after="60"/>
            </w:pPr>
          </w:p>
        </w:tc>
      </w:tr>
      <w:tr w:rsidR="000B213C" w:rsidRPr="009B3C81" w14:paraId="5D8F6063" w14:textId="77777777" w:rsidTr="00AE740D">
        <w:tc>
          <w:tcPr>
            <w:tcW w:w="1443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1CA0FFB0" w14:textId="77777777" w:rsidR="000B213C" w:rsidRPr="001826A5" w:rsidRDefault="000B213C" w:rsidP="00AE740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Data Dictionary (DD) References</w:t>
            </w:r>
          </w:p>
        </w:tc>
        <w:tc>
          <w:tcPr>
            <w:tcW w:w="3557" w:type="pct"/>
            <w:gridSpan w:val="9"/>
          </w:tcPr>
          <w:p w14:paraId="677DBB82" w14:textId="77777777" w:rsidR="000B213C" w:rsidRPr="009B3C81" w:rsidRDefault="000B213C" w:rsidP="00AE740D">
            <w:pPr>
              <w:spacing w:before="60" w:after="60"/>
            </w:pPr>
            <w:r>
              <w:t xml:space="preserve">IB DATA ELEMENT DEFINITION File [#364.7] </w:t>
            </w:r>
          </w:p>
        </w:tc>
      </w:tr>
      <w:tr w:rsidR="000B213C" w:rsidRPr="009B3C81" w14:paraId="5BD84494" w14:textId="77777777" w:rsidTr="00AE740D">
        <w:tc>
          <w:tcPr>
            <w:tcW w:w="1443" w:type="pct"/>
            <w:shd w:val="clear" w:color="auto" w:fill="D9D9D9"/>
            <w:vAlign w:val="center"/>
          </w:tcPr>
          <w:p w14:paraId="6071A0F6" w14:textId="77777777" w:rsidR="000B213C" w:rsidRPr="001826A5" w:rsidRDefault="000B213C" w:rsidP="00AE740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Related Protocols</w:t>
            </w:r>
          </w:p>
        </w:tc>
        <w:tc>
          <w:tcPr>
            <w:tcW w:w="3557" w:type="pct"/>
            <w:gridSpan w:val="9"/>
          </w:tcPr>
          <w:p w14:paraId="0238E5E5" w14:textId="77777777" w:rsidR="000B213C" w:rsidRPr="009B3C81" w:rsidRDefault="000B213C" w:rsidP="00AE740D">
            <w:pPr>
              <w:spacing w:before="60" w:after="60"/>
            </w:pPr>
            <w:r w:rsidRPr="009B3C81">
              <w:t>None</w:t>
            </w:r>
          </w:p>
        </w:tc>
      </w:tr>
      <w:tr w:rsidR="000B213C" w:rsidRPr="009B3C81" w14:paraId="5F09B096" w14:textId="77777777" w:rsidTr="00AE740D">
        <w:tc>
          <w:tcPr>
            <w:tcW w:w="1443" w:type="pct"/>
            <w:shd w:val="clear" w:color="auto" w:fill="D9D9D9"/>
            <w:vAlign w:val="center"/>
          </w:tcPr>
          <w:p w14:paraId="12CBB910" w14:textId="77777777" w:rsidR="000B213C" w:rsidRPr="001826A5" w:rsidRDefault="000B213C" w:rsidP="00AE740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3557" w:type="pct"/>
            <w:gridSpan w:val="9"/>
            <w:tcBorders>
              <w:bottom w:val="single" w:sz="6" w:space="0" w:color="000000"/>
            </w:tcBorders>
          </w:tcPr>
          <w:p w14:paraId="2C875662" w14:textId="77777777" w:rsidR="000B213C" w:rsidRPr="009B3C81" w:rsidRDefault="000B213C" w:rsidP="00AE740D">
            <w:pPr>
              <w:spacing w:before="60" w:after="60"/>
            </w:pPr>
            <w:r w:rsidRPr="009B3C81">
              <w:t>None</w:t>
            </w:r>
          </w:p>
        </w:tc>
      </w:tr>
      <w:tr w:rsidR="000B213C" w:rsidRPr="009B3C81" w14:paraId="0E1F4301" w14:textId="77777777" w:rsidTr="00AE740D">
        <w:tc>
          <w:tcPr>
            <w:tcW w:w="1443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11C8532C" w14:textId="77777777" w:rsidR="000B213C" w:rsidRPr="001826A5" w:rsidRDefault="000B213C" w:rsidP="00AE740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Data Passing</w:t>
            </w:r>
          </w:p>
        </w:tc>
        <w:tc>
          <w:tcPr>
            <w:tcW w:w="516" w:type="pct"/>
            <w:tcBorders>
              <w:left w:val="single" w:sz="4" w:space="0" w:color="auto"/>
              <w:right w:val="nil"/>
            </w:tcBorders>
          </w:tcPr>
          <w:p w14:paraId="4D2B68F2" w14:textId="77777777" w:rsidR="000B213C" w:rsidRPr="009B3C81" w:rsidRDefault="000B213C" w:rsidP="00AE740D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1041" w:type="pct"/>
            <w:gridSpan w:val="3"/>
            <w:tcBorders>
              <w:left w:val="nil"/>
              <w:right w:val="nil"/>
            </w:tcBorders>
          </w:tcPr>
          <w:p w14:paraId="1565DAF7" w14:textId="77777777" w:rsidR="000B213C" w:rsidRPr="009B3C81" w:rsidRDefault="000B213C" w:rsidP="00AE740D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549" w:type="pct"/>
            <w:gridSpan w:val="3"/>
            <w:tcBorders>
              <w:left w:val="nil"/>
              <w:right w:val="nil"/>
            </w:tcBorders>
          </w:tcPr>
          <w:p w14:paraId="7F8E0168" w14:textId="77777777" w:rsidR="000B213C" w:rsidRPr="009B3C81" w:rsidRDefault="000B213C" w:rsidP="00AE740D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987" w:type="pct"/>
            <w:tcBorders>
              <w:left w:val="nil"/>
              <w:right w:val="nil"/>
            </w:tcBorders>
          </w:tcPr>
          <w:p w14:paraId="05D8DE28" w14:textId="77777777" w:rsidR="000B213C" w:rsidRPr="009B3C81" w:rsidRDefault="000B213C" w:rsidP="00AE740D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Global Reference</w:t>
            </w:r>
          </w:p>
        </w:tc>
        <w:tc>
          <w:tcPr>
            <w:tcW w:w="464" w:type="pct"/>
            <w:tcBorders>
              <w:left w:val="nil"/>
            </w:tcBorders>
          </w:tcPr>
          <w:p w14:paraId="6BCF633E" w14:textId="77777777" w:rsidR="000B213C" w:rsidRPr="009B3C81" w:rsidRDefault="000B213C" w:rsidP="00AE740D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</w:r>
            <w:r w:rsidR="007215F3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Local</w:t>
            </w:r>
          </w:p>
        </w:tc>
      </w:tr>
      <w:tr w:rsidR="000B213C" w:rsidRPr="009B3C81" w14:paraId="30391AE6" w14:textId="77777777" w:rsidTr="00AE740D">
        <w:tc>
          <w:tcPr>
            <w:tcW w:w="1443" w:type="pct"/>
            <w:shd w:val="clear" w:color="auto" w:fill="D9D9D9"/>
            <w:vAlign w:val="center"/>
          </w:tcPr>
          <w:p w14:paraId="605A2C0B" w14:textId="77777777" w:rsidR="000B213C" w:rsidRPr="001826A5" w:rsidRDefault="000B213C" w:rsidP="00AE740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Input Attribute Name and Definition</w:t>
            </w:r>
          </w:p>
        </w:tc>
        <w:tc>
          <w:tcPr>
            <w:tcW w:w="3557" w:type="pct"/>
            <w:gridSpan w:val="9"/>
          </w:tcPr>
          <w:p w14:paraId="7E58820D" w14:textId="77777777" w:rsidR="000B213C" w:rsidRPr="009B3C81" w:rsidRDefault="000B213C" w:rsidP="00AE740D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248227AF" w14:textId="77777777" w:rsidR="000B213C" w:rsidRPr="009B3C81" w:rsidRDefault="000B213C" w:rsidP="00AE740D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0B213C" w:rsidRPr="009B3C81" w14:paraId="339E2456" w14:textId="77777777" w:rsidTr="00AE740D">
        <w:tc>
          <w:tcPr>
            <w:tcW w:w="1443" w:type="pct"/>
            <w:shd w:val="clear" w:color="auto" w:fill="D9D9D9"/>
            <w:vAlign w:val="center"/>
          </w:tcPr>
          <w:p w14:paraId="19C9B77C" w14:textId="77777777" w:rsidR="000B213C" w:rsidRPr="001826A5" w:rsidRDefault="000B213C" w:rsidP="00AE740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Output Attribute Name and Definition</w:t>
            </w:r>
          </w:p>
        </w:tc>
        <w:tc>
          <w:tcPr>
            <w:tcW w:w="3557" w:type="pct"/>
            <w:gridSpan w:val="9"/>
          </w:tcPr>
          <w:p w14:paraId="6A90BFEC" w14:textId="77777777" w:rsidR="000B213C" w:rsidRPr="009B3C81" w:rsidRDefault="000B213C" w:rsidP="00AE740D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4E1FC38F" w14:textId="77777777" w:rsidR="000B213C" w:rsidRPr="009B3C81" w:rsidRDefault="000B213C" w:rsidP="00AE740D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0B213C" w:rsidRPr="009B3C81" w14:paraId="64C67762" w14:textId="77777777" w:rsidTr="00AE740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4E4B37C" w14:textId="77777777" w:rsidR="000B213C" w:rsidRPr="001826A5" w:rsidRDefault="000B213C" w:rsidP="00AE740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t>Current Logic</w:t>
            </w:r>
          </w:p>
        </w:tc>
      </w:tr>
      <w:tr w:rsidR="000B213C" w:rsidRPr="009B3C81" w14:paraId="7B8CF8EA" w14:textId="77777777" w:rsidTr="00AE740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ED48D" w14:textId="77777777" w:rsidR="000B213C" w:rsidRPr="00353666" w:rsidRDefault="000B213C" w:rsidP="00AE740D">
            <w:pPr>
              <w:tabs>
                <w:tab w:val="left" w:pos="5078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N/A</w:t>
            </w:r>
          </w:p>
        </w:tc>
      </w:tr>
      <w:tr w:rsidR="000B213C" w:rsidRPr="009B3C81" w14:paraId="3A39B567" w14:textId="77777777" w:rsidTr="00AE740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A362516" w14:textId="77777777" w:rsidR="000B213C" w:rsidRPr="001826A5" w:rsidRDefault="000B213C" w:rsidP="00AE740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826A5">
              <w:rPr>
                <w:rFonts w:ascii="Arial" w:hAnsi="Arial" w:cs="Arial"/>
                <w:b/>
                <w:sz w:val="20"/>
                <w:szCs w:val="20"/>
              </w:rPr>
              <w:lastRenderedPageBreak/>
              <w:t>Modified Logic (Changes are in bold)</w:t>
            </w:r>
          </w:p>
        </w:tc>
      </w:tr>
      <w:tr w:rsidR="000B213C" w:rsidRPr="00820DF2" w14:paraId="227F6425" w14:textId="77777777" w:rsidTr="00AE740D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77420" w14:textId="6A2F1D96" w:rsidR="00A03D53" w:rsidRDefault="00EB0E92" w:rsidP="00AE740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highlight w:val="yellow"/>
              </w:rPr>
              <w:t>IBY608</w:t>
            </w:r>
            <w:r w:rsidR="000B213C" w:rsidRPr="0070716B">
              <w:rPr>
                <w:color w:val="000000" w:themeColor="text1"/>
                <w:highlight w:val="yellow"/>
              </w:rPr>
              <w:t>PR ;ALB/VD - P</w:t>
            </w:r>
            <w:r>
              <w:rPr>
                <w:color w:val="000000" w:themeColor="text1"/>
                <w:highlight w:val="yellow"/>
              </w:rPr>
              <w:t>re-Installation for IB patch 068</w:t>
            </w:r>
            <w:r w:rsidR="000B213C" w:rsidRPr="0070716B">
              <w:rPr>
                <w:color w:val="000000" w:themeColor="text1"/>
                <w:highlight w:val="yellow"/>
              </w:rPr>
              <w:t xml:space="preserve"> ; 4/06/17 4:33pm</w:t>
            </w:r>
            <w:r w:rsidR="000B213C">
              <w:rPr>
                <w:color w:val="000000" w:themeColor="text1"/>
                <w:highlight w:val="yellow"/>
              </w:rPr>
              <w:br/>
            </w:r>
            <w:r>
              <w:rPr>
                <w:color w:val="000000" w:themeColor="text1"/>
                <w:highlight w:val="yellow"/>
              </w:rPr>
              <w:t> ;;2.0;INTEGRATED BILLING;**608</w:t>
            </w:r>
            <w:r w:rsidR="000B213C" w:rsidRPr="0070716B">
              <w:rPr>
                <w:color w:val="000000" w:themeColor="text1"/>
                <w:highlight w:val="yellow"/>
              </w:rPr>
              <w:t>**;21-MAR-94;Build 119</w:t>
            </w:r>
            <w:r w:rsidR="000B213C" w:rsidRPr="0070716B">
              <w:rPr>
                <w:color w:val="000000" w:themeColor="text1"/>
                <w:highlight w:val="yellow"/>
              </w:rPr>
              <w:br/>
              <w:t> ;;Per VA Directive 6402, this routine should not be modified.</w:t>
            </w:r>
            <w:r w:rsidR="000B213C" w:rsidRPr="0070716B">
              <w:rPr>
                <w:color w:val="000000" w:themeColor="text1"/>
                <w:highlight w:val="yellow"/>
              </w:rPr>
              <w:br/>
              <w:t> ;</w:t>
            </w:r>
            <w:r w:rsidR="000B213C" w:rsidRPr="0070716B">
              <w:rPr>
                <w:color w:val="000000" w:themeColor="text1"/>
                <w:highlight w:val="yellow"/>
              </w:rPr>
              <w:br/>
              <w:t> ; delete all output formatter (O.F.) data elements included in build</w:t>
            </w:r>
            <w:r w:rsidR="000B213C" w:rsidRPr="0070716B">
              <w:rPr>
                <w:color w:val="000000" w:themeColor="text1"/>
                <w:highlight w:val="yellow"/>
              </w:rPr>
              <w:br/>
              <w:t> D DELOF</w:t>
            </w:r>
            <w:r w:rsidR="000B213C" w:rsidRPr="0070716B">
              <w:rPr>
                <w:color w:val="000000" w:themeColor="text1"/>
                <w:highlight w:val="yellow"/>
              </w:rPr>
              <w:br/>
              <w:t> Q</w:t>
            </w:r>
          </w:p>
          <w:p w14:paraId="08E15790" w14:textId="77777777" w:rsidR="005F15B8" w:rsidRPr="005F15B8" w:rsidRDefault="000B213C" w:rsidP="00AE740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highlight w:val="yellow"/>
              </w:rPr>
            </w:pPr>
            <w:r w:rsidRPr="0070716B">
              <w:rPr>
                <w:color w:val="000000" w:themeColor="text1"/>
                <w:highlight w:val="yellow"/>
              </w:rPr>
              <w:t> ;</w:t>
            </w:r>
            <w:r w:rsidRPr="0070716B">
              <w:rPr>
                <w:color w:val="000000" w:themeColor="text1"/>
                <w:highlight w:val="yellow"/>
              </w:rPr>
              <w:br/>
              <w:t>INCLUDE(FILE,Y) ; function to determine if O.F. entry should be included in the build</w:t>
            </w:r>
            <w:r w:rsidRPr="0070716B">
              <w:rPr>
                <w:color w:val="000000" w:themeColor="text1"/>
                <w:highlight w:val="yellow"/>
              </w:rPr>
              <w:br/>
              <w:t> ; FILE=5,6,7 indicating file 364.x</w:t>
            </w:r>
            <w:r w:rsidRPr="0070716B">
              <w:rPr>
                <w:color w:val="000000" w:themeColor="text1"/>
                <w:highlight w:val="yellow"/>
              </w:rPr>
              <w:br/>
              <w:t> ; Y=ien to file</w:t>
            </w:r>
            <w:r w:rsidRPr="0070716B">
              <w:rPr>
                <w:color w:val="000000" w:themeColor="text1"/>
                <w:highlight w:val="yellow"/>
              </w:rPr>
              <w:br/>
              <w:t> NEW OK,LN,TAG,DATA</w:t>
            </w:r>
            <w:r w:rsidRPr="0070716B">
              <w:rPr>
                <w:color w:val="000000" w:themeColor="text1"/>
                <w:highlight w:val="yellow"/>
              </w:rPr>
              <w:br/>
              <w:t> S OK=0</w:t>
            </w:r>
            <w:r w:rsidRPr="0070716B">
              <w:rPr>
                <w:color w:val="000000" w:themeColor="text1"/>
                <w:highlight w:val="yellow"/>
              </w:rPr>
              <w:br/>
              <w:t> F LN=2:1 S TAG="ENT"_FILE_"+"_LN,DATA=$P($T(@TAG),";;",2) Q:DATA=""  I $F(DATA,U_Y_U) S OK=1 Q</w:t>
            </w:r>
            <w:r w:rsidRPr="0070716B">
              <w:rPr>
                <w:color w:val="000000" w:themeColor="text1"/>
                <w:highlight w:val="yellow"/>
              </w:rPr>
              <w:br/>
              <w:t> Q OK</w:t>
            </w:r>
            <w:r w:rsidRPr="0070716B">
              <w:rPr>
                <w:color w:val="000000" w:themeColor="text1"/>
                <w:highlight w:val="yellow"/>
              </w:rPr>
              <w:br/>
              <w:t> ;</w:t>
            </w:r>
            <w:r w:rsidRPr="0070716B">
              <w:rPr>
                <w:color w:val="000000" w:themeColor="text1"/>
                <w:highlight w:val="yellow"/>
              </w:rPr>
              <w:br/>
              <w:t> ;Delete edited entries to insure clean install of new entries</w:t>
            </w:r>
            <w:r w:rsidRPr="0070716B">
              <w:rPr>
                <w:color w:val="000000" w:themeColor="text1"/>
                <w:highlight w:val="yellow"/>
              </w:rPr>
              <w:br/>
              <w:t> ;Delete obsolete entries.</w:t>
            </w:r>
            <w:r w:rsidRPr="0070716B">
              <w:rPr>
                <w:color w:val="000000" w:themeColor="text1"/>
                <w:highlight w:val="yellow"/>
              </w:rPr>
              <w:br/>
              <w:t>DELOF   ; Delete included OF entries</w:t>
            </w:r>
            <w:r w:rsidRPr="0070716B">
              <w:rPr>
                <w:color w:val="000000" w:themeColor="text1"/>
                <w:highlight w:val="yellow"/>
              </w:rPr>
              <w:br/>
              <w:t> NEW FILE,DIK,LN,TAG,TAGLN,DATA,PCE,DA,Y</w:t>
            </w:r>
            <w:r w:rsidRPr="0070716B">
              <w:rPr>
                <w:color w:val="000000" w:themeColor="text1"/>
                <w:highlight w:val="yellow"/>
              </w:rPr>
              <w:br/>
              <w:t> F FILE=5,6,7 S DIK="^IBA(364."_FILE_"," D</w:t>
            </w:r>
            <w:r w:rsidRPr="0070716B">
              <w:rPr>
                <w:color w:val="000000" w:themeColor="text1"/>
                <w:highlight w:val="yellow"/>
              </w:rPr>
              <w:br/>
              <w:t> . F TAG="ENT"_FILE,"DEL"_FILE D</w:t>
            </w:r>
            <w:r w:rsidRPr="0070716B">
              <w:rPr>
                <w:color w:val="000000" w:themeColor="text1"/>
                <w:highlight w:val="yellow"/>
              </w:rPr>
              <w:br/>
              <w:t> .. F LN=2:1 S TAGLN=TAG_"+"_LN,DATA=$P($T(@TAGLN),";;",2) Q:DATA=""  D</w:t>
            </w:r>
            <w:r w:rsidRPr="0070716B">
              <w:rPr>
                <w:color w:val="000000" w:themeColor="text1"/>
                <w:highlight w:val="yellow"/>
              </w:rPr>
              <w:br/>
              <w:t> ... F PCE=2:1 S DA=$P(DATA,U,PCE) Q:'DA  I $D(^IBA("364."_FILE,DA,0)) D ^DIK</w:t>
            </w:r>
            <w:r w:rsidRPr="0070716B">
              <w:rPr>
                <w:color w:val="000000" w:themeColor="text1"/>
                <w:highlight w:val="yellow"/>
              </w:rPr>
              <w:br/>
              <w:t> Q</w:t>
            </w:r>
            <w:r w:rsidRPr="0070716B">
              <w:rPr>
                <w:color w:val="000000" w:themeColor="text1"/>
                <w:highlight w:val="yellow"/>
              </w:rPr>
              <w:br/>
              <w:t> ;</w:t>
            </w:r>
            <w:r w:rsidRPr="0070716B">
              <w:rPr>
                <w:color w:val="000000" w:themeColor="text1"/>
                <w:highlight w:val="yellow"/>
              </w:rPr>
              <w:br/>
              <w:t> ; Example for ENT5, ENT6, EN</w:t>
            </w:r>
            <w:r>
              <w:rPr>
                <w:color w:val="000000" w:themeColor="text1"/>
                <w:highlight w:val="yellow"/>
              </w:rPr>
              <w:t>T7, DEL5, DEL6, and DEL7:</w:t>
            </w:r>
            <w:r>
              <w:rPr>
                <w:color w:val="000000" w:themeColor="text1"/>
                <w:highlight w:val="yellow"/>
              </w:rPr>
              <w:br/>
              <w:t> ;;^^</w:t>
            </w:r>
            <w:r w:rsidRPr="0070716B">
              <w:rPr>
                <w:color w:val="000000" w:themeColor="text1"/>
                <w:highlight w:val="yellow"/>
              </w:rPr>
              <w:br/>
              <w:t> ; Note: Must have beginning and ending up-carat</w:t>
            </w:r>
            <w:r w:rsidRPr="0070716B">
              <w:rPr>
                <w:color w:val="000000" w:themeColor="text1"/>
                <w:highlight w:val="yellow"/>
              </w:rPr>
              <w:br/>
              <w:t> ;</w:t>
            </w:r>
            <w:r w:rsidRPr="0070716B">
              <w:rPr>
                <w:color w:val="000000" w:themeColor="text1"/>
                <w:highlight w:val="yellow"/>
              </w:rPr>
              <w:br/>
              <w:t> ;-----------------------------------------------------------------------</w:t>
            </w:r>
            <w:r w:rsidRPr="0070716B">
              <w:rPr>
                <w:color w:val="000000" w:themeColor="text1"/>
                <w:highlight w:val="yellow"/>
              </w:rPr>
              <w:br/>
            </w:r>
            <w:r w:rsidR="005F15B8" w:rsidRPr="005F15B8">
              <w:rPr>
                <w:color w:val="000000" w:themeColor="text1"/>
              </w:rPr>
              <w:t> </w:t>
            </w:r>
            <w:r w:rsidR="005F15B8" w:rsidRPr="005F15B8">
              <w:rPr>
                <w:color w:val="000000" w:themeColor="text1"/>
                <w:highlight w:val="yellow"/>
              </w:rPr>
              <w:t>; 364.5 O.F. entries added:</w:t>
            </w:r>
            <w:r w:rsidR="005F15B8" w:rsidRPr="005F15B8">
              <w:rPr>
                <w:color w:val="000000" w:themeColor="text1"/>
                <w:highlight w:val="yellow"/>
              </w:rPr>
              <w:br/>
              <w:t> ;</w:t>
            </w:r>
            <w:r w:rsidR="005F15B8" w:rsidRPr="005F15B8">
              <w:rPr>
                <w:color w:val="000000" w:themeColor="text1"/>
                <w:highlight w:val="yellow"/>
              </w:rPr>
              <w:br/>
              <w:t> ; 225 N-COB CLAIM LEVEL AMOUNTS 'COB1-1.9' (US2486)</w:t>
            </w:r>
            <w:r w:rsidR="005F15B8" w:rsidRPr="005F15B8">
              <w:rPr>
                <w:color w:val="000000" w:themeColor="text1"/>
                <w:highlight w:val="yellow"/>
              </w:rPr>
              <w:br/>
              <w:t> ; 226 N-MEDICARE INPT CLAIM COB AMTS 'MIA1-1.9' (US2486)</w:t>
            </w:r>
            <w:r w:rsidR="005F15B8" w:rsidRPr="005F15B8">
              <w:rPr>
                <w:color w:val="000000" w:themeColor="text1"/>
                <w:highlight w:val="yellow"/>
              </w:rPr>
              <w:br/>
              <w:t> ; 227 N-MEDICARE OUTPT CLAIM COB AMT 'MOA1-1.9' (US2486)</w:t>
            </w:r>
            <w:r w:rsidR="005F15B8" w:rsidRPr="005F15B8">
              <w:rPr>
                <w:color w:val="000000" w:themeColor="text1"/>
                <w:highlight w:val="yellow"/>
              </w:rPr>
              <w:br/>
              <w:t> ; 228 N-COB CLAIM LEVEL ADJUSTMENTS 'CCAS-1.9' (US2486)</w:t>
            </w:r>
          </w:p>
          <w:p w14:paraId="2C8EE054" w14:textId="4B629BCA" w:rsidR="00EB0E92" w:rsidRDefault="005F15B8" w:rsidP="00AE740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highlight w:val="yellow"/>
              </w:rPr>
            </w:pPr>
            <w:r w:rsidRPr="005F15B8">
              <w:rPr>
                <w:color w:val="000000" w:themeColor="text1"/>
                <w:highlight w:val="yellow"/>
              </w:rPr>
              <w:t xml:space="preserve"> ;</w:t>
            </w:r>
            <w:r w:rsidRPr="005F15B8">
              <w:rPr>
                <w:color w:val="000000" w:themeColor="text1"/>
              </w:rPr>
              <w:br/>
            </w:r>
            <w:r w:rsidR="000B213C" w:rsidRPr="0070716B">
              <w:rPr>
                <w:color w:val="000000" w:themeColor="text1"/>
                <w:highlight w:val="yellow"/>
              </w:rPr>
              <w:t xml:space="preserve">ENT5 ; OF entries in </w:t>
            </w:r>
            <w:r w:rsidR="003543FF">
              <w:rPr>
                <w:color w:val="000000" w:themeColor="text1"/>
                <w:highlight w:val="yellow"/>
              </w:rPr>
              <w:t>file 364.5 to be included</w:t>
            </w:r>
            <w:r w:rsidR="003543FF">
              <w:rPr>
                <w:color w:val="000000" w:themeColor="text1"/>
                <w:highlight w:val="yellow"/>
              </w:rPr>
              <w:br/>
              <w:t> ;</w:t>
            </w:r>
            <w:r w:rsidR="003543FF">
              <w:rPr>
                <w:color w:val="000000" w:themeColor="text1"/>
                <w:highlight w:val="yellow"/>
              </w:rPr>
              <w:br/>
            </w:r>
            <w:r w:rsidR="003543FF">
              <w:rPr>
                <w:color w:val="000000" w:themeColor="text1"/>
                <w:highlight w:val="yellow"/>
              </w:rPr>
              <w:lastRenderedPageBreak/>
              <w:t> </w:t>
            </w:r>
            <w:r w:rsidR="00753BF8">
              <w:rPr>
                <w:color w:val="000000" w:themeColor="text1"/>
                <w:highlight w:val="yellow"/>
              </w:rPr>
              <w:t>;N^225</w:t>
            </w:r>
            <w:r w:rsidR="003543FF">
              <w:rPr>
                <w:color w:val="000000" w:themeColor="text1"/>
                <w:highlight w:val="yellow"/>
              </w:rPr>
              <w:t>^226^227^228^</w:t>
            </w:r>
            <w:r w:rsidR="000B213C" w:rsidRPr="0070716B">
              <w:rPr>
                <w:color w:val="000000" w:themeColor="text1"/>
                <w:highlight w:val="yellow"/>
              </w:rPr>
              <w:br/>
              <w:t> ;</w:t>
            </w:r>
            <w:r w:rsidR="000B213C" w:rsidRPr="0070716B">
              <w:rPr>
                <w:color w:val="000000" w:themeColor="text1"/>
                <w:highlight w:val="yellow"/>
              </w:rPr>
              <w:br/>
              <w:t> ;---------------------------------------------------------------------</w:t>
            </w:r>
            <w:r w:rsidR="00EB0E92">
              <w:rPr>
                <w:color w:val="000000" w:themeColor="text1"/>
                <w:highlight w:val="yellow"/>
              </w:rPr>
              <w:t>--</w:t>
            </w:r>
            <w:r w:rsidR="00EB0E92">
              <w:rPr>
                <w:color w:val="000000" w:themeColor="text1"/>
                <w:highlight w:val="yellow"/>
              </w:rPr>
              <w:br/>
              <w:t> ; 364.6 entries modified:</w:t>
            </w:r>
          </w:p>
          <w:p w14:paraId="587FB45B" w14:textId="51D3A13D" w:rsidR="00F17BCD" w:rsidRDefault="00EB0E92" w:rsidP="00AE740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  <w:highlight w:val="yellow"/>
              </w:rPr>
              <w:t xml:space="preserve"> ;</w:t>
            </w:r>
            <w:r w:rsidR="000B213C" w:rsidRPr="0070716B">
              <w:rPr>
                <w:color w:val="000000" w:themeColor="text1"/>
                <w:highlight w:val="yellow"/>
              </w:rPr>
              <w:br/>
              <w:t>ENT6 ; O.F. entries in file 364.6 to be included</w:t>
            </w:r>
            <w:r w:rsidR="000B213C" w:rsidRPr="0070716B">
              <w:rPr>
                <w:color w:val="000000" w:themeColor="text1"/>
                <w:highlight w:val="yellow"/>
              </w:rPr>
              <w:br/>
              <w:t> ;</w:t>
            </w:r>
            <w:r w:rsidR="000B213C" w:rsidRPr="0070716B">
              <w:rPr>
                <w:color w:val="000000" w:themeColor="text1"/>
                <w:highlight w:val="yellow"/>
              </w:rPr>
              <w:br/>
              <w:t> ;;</w:t>
            </w:r>
            <w:r w:rsidR="000B213C" w:rsidRPr="0070716B">
              <w:rPr>
                <w:color w:val="000000" w:themeColor="text1"/>
                <w:highlight w:val="yellow"/>
              </w:rPr>
              <w:br/>
              <w:t> ;</w:t>
            </w:r>
            <w:r w:rsidR="000B213C" w:rsidRPr="0070716B">
              <w:rPr>
                <w:color w:val="000000" w:themeColor="text1"/>
                <w:highlight w:val="yellow"/>
              </w:rPr>
              <w:br/>
              <w:t> ;-----------------------------------------------------------------------</w:t>
            </w:r>
            <w:r w:rsidR="000B213C">
              <w:rPr>
                <w:color w:val="000000" w:themeColor="text1"/>
                <w:highlight w:val="yellow"/>
              </w:rPr>
              <w:br/>
              <w:t> ; 364.7 entries modified:</w:t>
            </w:r>
            <w:r w:rsidR="000B213C">
              <w:rPr>
                <w:color w:val="000000" w:themeColor="text1"/>
                <w:highlight w:val="yellow"/>
              </w:rPr>
              <w:br/>
              <w:t> ;</w:t>
            </w:r>
          </w:p>
          <w:p w14:paraId="14B716F7" w14:textId="72320A07" w:rsidR="00A03D53" w:rsidRPr="0070716B" w:rsidRDefault="003543FF" w:rsidP="00A03D53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  <w:highlight w:val="yellow"/>
              </w:rPr>
              <w:t xml:space="preserve"> </w:t>
            </w:r>
            <w:r w:rsidR="00A03D53">
              <w:rPr>
                <w:color w:val="000000" w:themeColor="text1"/>
                <w:highlight w:val="yellow"/>
              </w:rPr>
              <w:t>;</w:t>
            </w:r>
            <w:r w:rsidR="00856F19">
              <w:rPr>
                <w:color w:val="000000" w:themeColor="text1"/>
                <w:highlight w:val="yellow"/>
              </w:rPr>
              <w:t xml:space="preserve"> </w:t>
            </w:r>
            <w:r w:rsidR="00A03D53">
              <w:rPr>
                <w:color w:val="000000" w:themeColor="text1"/>
                <w:highlight w:val="yellow"/>
              </w:rPr>
              <w:t xml:space="preserve">  985</w:t>
            </w:r>
            <w:r w:rsidR="00A03D53" w:rsidRPr="00C1474E">
              <w:rPr>
                <w:color w:val="000000" w:themeColor="text1"/>
                <w:highlight w:val="yellow"/>
              </w:rPr>
              <w:t xml:space="preserve"> –</w:t>
            </w:r>
            <w:r w:rsidR="00856F19">
              <w:rPr>
                <w:color w:val="000000" w:themeColor="text1"/>
                <w:highlight w:val="yellow"/>
              </w:rPr>
              <w:t xml:space="preserve"> LC</w:t>
            </w:r>
            <w:r w:rsidR="00856F19" w:rsidRPr="00D979BC">
              <w:rPr>
                <w:color w:val="000000" w:themeColor="text1"/>
                <w:highlight w:val="yellow"/>
              </w:rPr>
              <w:t>OB</w:t>
            </w:r>
            <w:r w:rsidR="00A03D53" w:rsidRPr="00D979BC">
              <w:rPr>
                <w:color w:val="000000" w:themeColor="text1"/>
                <w:highlight w:val="yellow"/>
              </w:rPr>
              <w:t>-1</w:t>
            </w:r>
            <w:r w:rsidR="00856F19" w:rsidRPr="00D979BC">
              <w:rPr>
                <w:color w:val="000000" w:themeColor="text1"/>
                <w:highlight w:val="yellow"/>
              </w:rPr>
              <w:t>.</w:t>
            </w:r>
            <w:r w:rsidR="00A03D53" w:rsidRPr="00D979BC">
              <w:rPr>
                <w:color w:val="000000" w:themeColor="text1"/>
                <w:highlight w:val="yellow"/>
              </w:rPr>
              <w:t>9</w:t>
            </w:r>
            <w:r w:rsidR="00D979BC" w:rsidRPr="00D979BC">
              <w:rPr>
                <w:color w:val="000000" w:themeColor="text1"/>
                <w:highlight w:val="yellow"/>
              </w:rPr>
              <w:t xml:space="preserve"> </w:t>
            </w:r>
            <w:r w:rsidR="00D979BC" w:rsidRPr="00D979BC">
              <w:rPr>
                <w:rFonts w:ascii="Times New Roman" w:eastAsiaTheme="minorHAnsi" w:hAnsi="Times New Roman"/>
                <w:highlight w:val="yellow"/>
              </w:rPr>
              <w:t>(</w:t>
            </w:r>
            <w:r w:rsidR="00D979BC" w:rsidRPr="00D979B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N-GET FROM PREVIOUS EXTRACT</w:t>
            </w:r>
            <w:r w:rsidR="00D979BC" w:rsidRPr="00D979BC">
              <w:rPr>
                <w:rFonts w:ascii="Times New Roman" w:hAnsi="Times New Roman"/>
                <w:highlight w:val="yellow"/>
              </w:rPr>
              <w:t>) – US2486</w:t>
            </w:r>
          </w:p>
          <w:p w14:paraId="038AFE82" w14:textId="252C44CD" w:rsidR="000B213C" w:rsidRDefault="000B213C" w:rsidP="00AE740D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highlight w:val="yellow"/>
              </w:rPr>
            </w:pPr>
            <w:r w:rsidRPr="0070716B">
              <w:rPr>
                <w:color w:val="000000" w:themeColor="text1"/>
                <w:highlight w:val="yellow"/>
              </w:rPr>
              <w:t> ;</w:t>
            </w:r>
            <w:r w:rsidRPr="0070716B">
              <w:rPr>
                <w:color w:val="000000" w:themeColor="text1"/>
                <w:highlight w:val="yellow"/>
              </w:rPr>
              <w:br/>
              <w:t>ENT7 ; O.F. entries in file 364.7 to be included</w:t>
            </w:r>
            <w:r w:rsidRPr="0070716B">
              <w:rPr>
                <w:color w:val="000000" w:themeColor="text1"/>
                <w:highlight w:val="yellow"/>
              </w:rPr>
              <w:br/>
              <w:t> ;</w:t>
            </w:r>
            <w:r w:rsidRPr="0070716B">
              <w:rPr>
                <w:color w:val="000000" w:themeColor="text1"/>
                <w:highlight w:val="yellow"/>
              </w:rPr>
              <w:br/>
              <w:t> ;;^</w:t>
            </w:r>
            <w:r w:rsidR="003543FF">
              <w:rPr>
                <w:color w:val="000000" w:themeColor="text1"/>
                <w:highlight w:val="yellow"/>
              </w:rPr>
              <w:t>985</w:t>
            </w:r>
            <w:r w:rsidR="004C516F">
              <w:rPr>
                <w:color w:val="000000" w:themeColor="text1"/>
                <w:highlight w:val="yellow"/>
              </w:rPr>
              <w:t>^</w:t>
            </w:r>
            <w:r w:rsidRPr="0070716B">
              <w:rPr>
                <w:color w:val="000000" w:themeColor="text1"/>
                <w:highlight w:val="yellow"/>
              </w:rPr>
              <w:br/>
              <w:t> ;</w:t>
            </w:r>
            <w:r w:rsidRPr="0070716B">
              <w:rPr>
                <w:color w:val="000000" w:themeColor="text1"/>
                <w:highlight w:val="yellow"/>
              </w:rPr>
              <w:br/>
              <w:t> ;-----------------------------------------------------------------------</w:t>
            </w:r>
            <w:r w:rsidRPr="0070716B">
              <w:rPr>
                <w:color w:val="000000" w:themeColor="text1"/>
                <w:highlight w:val="yellow"/>
              </w:rPr>
              <w:br/>
              <w:t> ; 364.5 entries deleted:</w:t>
            </w:r>
            <w:r w:rsidRPr="0070716B">
              <w:rPr>
                <w:color w:val="000000" w:themeColor="text1"/>
                <w:highlight w:val="yellow"/>
              </w:rPr>
              <w:br/>
              <w:t> ;</w:t>
            </w:r>
            <w:r w:rsidRPr="0070716B">
              <w:rPr>
                <w:color w:val="000000" w:themeColor="text1"/>
                <w:highlight w:val="yellow"/>
              </w:rPr>
              <w:br/>
              <w:t>DEL5    ; remove O.F. entries in file 364.5 (not re-added)</w:t>
            </w:r>
            <w:r w:rsidRPr="0070716B">
              <w:rPr>
                <w:color w:val="000000" w:themeColor="text1"/>
                <w:highlight w:val="yellow"/>
              </w:rPr>
              <w:br/>
              <w:t> ;</w:t>
            </w:r>
            <w:r w:rsidRPr="0070716B">
              <w:rPr>
                <w:color w:val="000000" w:themeColor="text1"/>
                <w:highlight w:val="yellow"/>
              </w:rPr>
              <w:br/>
              <w:t> ;;</w:t>
            </w:r>
            <w:r w:rsidRPr="0070716B">
              <w:rPr>
                <w:color w:val="000000" w:themeColor="text1"/>
                <w:highlight w:val="yellow"/>
              </w:rPr>
              <w:br/>
              <w:t> ;</w:t>
            </w:r>
            <w:r w:rsidRPr="0070716B">
              <w:rPr>
                <w:color w:val="000000" w:themeColor="text1"/>
                <w:highlight w:val="yellow"/>
              </w:rPr>
              <w:br/>
              <w:t> ;----------------------------------------------------------------------</w:t>
            </w:r>
            <w:r>
              <w:rPr>
                <w:color w:val="000000" w:themeColor="text1"/>
                <w:highlight w:val="yellow"/>
              </w:rPr>
              <w:t>-</w:t>
            </w:r>
            <w:r>
              <w:rPr>
                <w:color w:val="000000" w:themeColor="text1"/>
                <w:highlight w:val="yellow"/>
              </w:rPr>
              <w:br/>
              <w:t> ; 364.6 entries deleted:</w:t>
            </w:r>
            <w:r>
              <w:rPr>
                <w:color w:val="000000" w:themeColor="text1"/>
                <w:highlight w:val="yellow"/>
              </w:rPr>
              <w:br/>
              <w:t> ;</w:t>
            </w:r>
            <w:r>
              <w:rPr>
                <w:color w:val="000000" w:themeColor="text1"/>
                <w:highlight w:val="yellow"/>
              </w:rPr>
              <w:br/>
            </w:r>
            <w:r w:rsidRPr="0070716B">
              <w:rPr>
                <w:color w:val="000000" w:themeColor="text1"/>
                <w:highlight w:val="yellow"/>
              </w:rPr>
              <w:t> ;</w:t>
            </w:r>
            <w:r w:rsidRPr="0070716B">
              <w:rPr>
                <w:color w:val="000000" w:themeColor="text1"/>
                <w:highlight w:val="yellow"/>
              </w:rPr>
              <w:br/>
              <w:t xml:space="preserve">DEL6    ; remove O.F. entries in file </w:t>
            </w:r>
            <w:r>
              <w:rPr>
                <w:color w:val="000000" w:themeColor="text1"/>
                <w:highlight w:val="yellow"/>
              </w:rPr>
              <w:t>364.6 (not re-added)</w:t>
            </w:r>
            <w:r>
              <w:rPr>
                <w:color w:val="000000" w:themeColor="text1"/>
                <w:highlight w:val="yellow"/>
              </w:rPr>
              <w:br/>
              <w:t> ;</w:t>
            </w:r>
            <w:r>
              <w:rPr>
                <w:color w:val="000000" w:themeColor="text1"/>
                <w:highlight w:val="yellow"/>
              </w:rPr>
              <w:br/>
              <w:t> ;;^</w:t>
            </w:r>
            <w:r w:rsidRPr="0070716B">
              <w:rPr>
                <w:color w:val="000000" w:themeColor="text1"/>
                <w:highlight w:val="yellow"/>
              </w:rPr>
              <w:t>^</w:t>
            </w:r>
            <w:r w:rsidRPr="0070716B">
              <w:rPr>
                <w:color w:val="000000" w:themeColor="text1"/>
                <w:highlight w:val="yellow"/>
              </w:rPr>
              <w:br/>
              <w:t> ;</w:t>
            </w:r>
            <w:r w:rsidRPr="0070716B">
              <w:rPr>
                <w:color w:val="000000" w:themeColor="text1"/>
                <w:highlight w:val="yellow"/>
              </w:rPr>
              <w:br/>
              <w:t> ;-----------------------------------------------------------------------</w:t>
            </w:r>
            <w:r w:rsidRPr="0070716B">
              <w:rPr>
                <w:color w:val="000000" w:themeColor="text1"/>
                <w:highlight w:val="yellow"/>
              </w:rPr>
              <w:br/>
              <w:t> ; 364.7 entries deleted:</w:t>
            </w:r>
            <w:r w:rsidRPr="0070716B">
              <w:rPr>
                <w:color w:val="000000" w:themeColor="text1"/>
                <w:highlight w:val="yellow"/>
              </w:rPr>
              <w:br/>
              <w:t> ;</w:t>
            </w:r>
          </w:p>
          <w:p w14:paraId="601A7256" w14:textId="77777777" w:rsidR="00A03D53" w:rsidRDefault="000B213C" w:rsidP="00A03D53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highlight w:val="yellow"/>
              </w:rPr>
            </w:pPr>
            <w:r w:rsidRPr="0070716B">
              <w:rPr>
                <w:color w:val="000000" w:themeColor="text1"/>
                <w:highlight w:val="yellow"/>
              </w:rPr>
              <w:t> ;</w:t>
            </w:r>
            <w:r w:rsidRPr="0070716B">
              <w:rPr>
                <w:color w:val="000000" w:themeColor="text1"/>
                <w:highlight w:val="yellow"/>
              </w:rPr>
              <w:br/>
              <w:t xml:space="preserve">DEL7    ; remove O.F. entries in file </w:t>
            </w:r>
            <w:r>
              <w:rPr>
                <w:color w:val="000000" w:themeColor="text1"/>
                <w:highlight w:val="yellow"/>
              </w:rPr>
              <w:t>364.7 (not re-added)</w:t>
            </w:r>
            <w:r>
              <w:rPr>
                <w:color w:val="000000" w:themeColor="text1"/>
                <w:highlight w:val="yellow"/>
              </w:rPr>
              <w:br/>
              <w:t> ;</w:t>
            </w:r>
            <w:r>
              <w:rPr>
                <w:color w:val="000000" w:themeColor="text1"/>
                <w:highlight w:val="yellow"/>
              </w:rPr>
              <w:br/>
            </w:r>
            <w:r>
              <w:rPr>
                <w:color w:val="000000" w:themeColor="text1"/>
                <w:highlight w:val="yellow"/>
              </w:rPr>
              <w:lastRenderedPageBreak/>
              <w:t> ;;^</w:t>
            </w:r>
            <w:r w:rsidRPr="0070716B">
              <w:rPr>
                <w:color w:val="000000" w:themeColor="text1"/>
                <w:highlight w:val="yellow"/>
              </w:rPr>
              <w:t>^</w:t>
            </w:r>
          </w:p>
          <w:p w14:paraId="0652687E" w14:textId="51C37B81" w:rsidR="000B213C" w:rsidRPr="0070716B" w:rsidRDefault="000B213C" w:rsidP="00A03D53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highlight w:val="yellow"/>
              </w:rPr>
            </w:pPr>
            <w:r w:rsidRPr="0070716B">
              <w:rPr>
                <w:color w:val="000000" w:themeColor="text1"/>
                <w:highlight w:val="yellow"/>
              </w:rPr>
              <w:t> ;</w:t>
            </w:r>
          </w:p>
        </w:tc>
      </w:tr>
    </w:tbl>
    <w:p w14:paraId="09DEE64C" w14:textId="77777777" w:rsidR="007A5776" w:rsidRPr="00B53ED1" w:rsidRDefault="007A5776" w:rsidP="005576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sectPr w:rsidR="007A5776" w:rsidRPr="00B53ED1" w:rsidSect="005D7AD4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82F1F8" w14:textId="77777777" w:rsidR="007215F3" w:rsidRDefault="007215F3" w:rsidP="00B81ED4">
      <w:pPr>
        <w:spacing w:after="0" w:line="240" w:lineRule="auto"/>
      </w:pPr>
      <w:r>
        <w:separator/>
      </w:r>
    </w:p>
  </w:endnote>
  <w:endnote w:type="continuationSeparator" w:id="0">
    <w:p w14:paraId="537887C3" w14:textId="77777777" w:rsidR="007215F3" w:rsidRDefault="007215F3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7219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5647AD7" w14:textId="6F44DBF5" w:rsidR="00DE57D3" w:rsidRPr="002407DA" w:rsidRDefault="00DE57D3">
            <w:pPr>
              <w:pStyle w:val="Footer"/>
              <w:jc w:val="center"/>
            </w:pPr>
            <w:r w:rsidRPr="002407DA">
              <w:t xml:space="preserve">Page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PAGE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55379E">
              <w:rPr>
                <w:bCs/>
                <w:noProof/>
              </w:rPr>
              <w:t>9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  <w:r w:rsidRPr="002407DA">
              <w:t xml:space="preserve"> of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NUMPAGES 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55379E">
              <w:rPr>
                <w:bCs/>
                <w:noProof/>
              </w:rPr>
              <w:t>26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92578D" w14:textId="77777777" w:rsidR="00DE57D3" w:rsidRDefault="00DE57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ECD1B5" w14:textId="77777777" w:rsidR="007215F3" w:rsidRDefault="007215F3" w:rsidP="00B81ED4">
      <w:pPr>
        <w:spacing w:after="0" w:line="240" w:lineRule="auto"/>
      </w:pPr>
      <w:r>
        <w:separator/>
      </w:r>
    </w:p>
  </w:footnote>
  <w:footnote w:type="continuationSeparator" w:id="0">
    <w:p w14:paraId="129D6C45" w14:textId="77777777" w:rsidR="007215F3" w:rsidRDefault="007215F3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712024CC" w:rsidR="00DE57D3" w:rsidRPr="00BD5700" w:rsidRDefault="00DE57D3" w:rsidP="00BD5700">
    <w:pPr>
      <w:pStyle w:val="NormalWeb"/>
      <w:spacing w:after="0" w:afterAutospacing="0"/>
      <w:rPr>
        <w:bCs/>
        <w:sz w:val="20"/>
        <w:szCs w:val="20"/>
      </w:rPr>
    </w:pPr>
    <w:r w:rsidRPr="00703CEB">
      <w:rPr>
        <w:bCs/>
        <w:sz w:val="20"/>
        <w:szCs w:val="20"/>
      </w:rPr>
      <w:t>TAS eBill SDD US</w:t>
    </w:r>
    <w:r>
      <w:rPr>
        <w:bCs/>
        <w:sz w:val="20"/>
        <w:szCs w:val="20"/>
      </w:rPr>
      <w:t>2486 v2.00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54C8B"/>
    <w:multiLevelType w:val="hybridMultilevel"/>
    <w:tmpl w:val="3B26B090"/>
    <w:lvl w:ilvl="0" w:tplc="998C1F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9C1B67"/>
    <w:multiLevelType w:val="hybridMultilevel"/>
    <w:tmpl w:val="F550B5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7E0B40"/>
    <w:multiLevelType w:val="hybridMultilevel"/>
    <w:tmpl w:val="1E4CA646"/>
    <w:lvl w:ilvl="0" w:tplc="DA6ACF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271FAD"/>
    <w:multiLevelType w:val="hybridMultilevel"/>
    <w:tmpl w:val="F550B5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5B68E1"/>
    <w:multiLevelType w:val="hybridMultilevel"/>
    <w:tmpl w:val="BD20F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B333A5"/>
    <w:multiLevelType w:val="hybridMultilevel"/>
    <w:tmpl w:val="3B26B090"/>
    <w:lvl w:ilvl="0" w:tplc="998C1F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0E10EBC"/>
    <w:multiLevelType w:val="hybridMultilevel"/>
    <w:tmpl w:val="6E32E4D4"/>
    <w:lvl w:ilvl="0" w:tplc="B4629BD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743CA5"/>
    <w:multiLevelType w:val="hybridMultilevel"/>
    <w:tmpl w:val="B98A7C7C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3E38C0"/>
    <w:multiLevelType w:val="hybridMultilevel"/>
    <w:tmpl w:val="C1740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D55128"/>
    <w:multiLevelType w:val="hybridMultilevel"/>
    <w:tmpl w:val="00F87680"/>
    <w:lvl w:ilvl="0" w:tplc="6884245A">
      <w:start w:val="1"/>
      <w:numFmt w:val="lowerLetter"/>
      <w:lvlText w:val="%1.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FEE4E0B"/>
    <w:multiLevelType w:val="hybridMultilevel"/>
    <w:tmpl w:val="3B26B090"/>
    <w:lvl w:ilvl="0" w:tplc="998C1F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192BEA"/>
    <w:multiLevelType w:val="hybridMultilevel"/>
    <w:tmpl w:val="B7AA9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6B0E22"/>
    <w:multiLevelType w:val="hybridMultilevel"/>
    <w:tmpl w:val="B59EE10A"/>
    <w:lvl w:ilvl="0" w:tplc="94F617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296A77"/>
    <w:multiLevelType w:val="hybridMultilevel"/>
    <w:tmpl w:val="C79EB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6E3B87"/>
    <w:multiLevelType w:val="hybridMultilevel"/>
    <w:tmpl w:val="F550B5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83667F"/>
    <w:multiLevelType w:val="hybridMultilevel"/>
    <w:tmpl w:val="F550B5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BD3D23"/>
    <w:multiLevelType w:val="hybridMultilevel"/>
    <w:tmpl w:val="614C3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C76BDB"/>
    <w:multiLevelType w:val="hybridMultilevel"/>
    <w:tmpl w:val="46C8E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324DFC"/>
    <w:multiLevelType w:val="hybridMultilevel"/>
    <w:tmpl w:val="BEB0E9D0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B9072D"/>
    <w:multiLevelType w:val="hybridMultilevel"/>
    <w:tmpl w:val="F550B5E6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0"/>
  </w:num>
  <w:num w:numId="3">
    <w:abstractNumId w:val="15"/>
  </w:num>
  <w:num w:numId="4">
    <w:abstractNumId w:val="12"/>
  </w:num>
  <w:num w:numId="5">
    <w:abstractNumId w:val="2"/>
  </w:num>
  <w:num w:numId="6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18"/>
  </w:num>
  <w:num w:numId="10">
    <w:abstractNumId w:val="25"/>
  </w:num>
  <w:num w:numId="11">
    <w:abstractNumId w:val="30"/>
  </w:num>
  <w:num w:numId="12">
    <w:abstractNumId w:val="9"/>
  </w:num>
  <w:num w:numId="13">
    <w:abstractNumId w:val="28"/>
  </w:num>
  <w:num w:numId="14">
    <w:abstractNumId w:val="19"/>
  </w:num>
  <w:num w:numId="15">
    <w:abstractNumId w:val="5"/>
  </w:num>
  <w:num w:numId="16">
    <w:abstractNumId w:val="11"/>
  </w:num>
  <w:num w:numId="17">
    <w:abstractNumId w:val="7"/>
  </w:num>
  <w:num w:numId="18">
    <w:abstractNumId w:val="29"/>
  </w:num>
  <w:num w:numId="19">
    <w:abstractNumId w:val="20"/>
  </w:num>
  <w:num w:numId="20">
    <w:abstractNumId w:val="4"/>
  </w:num>
  <w:num w:numId="21">
    <w:abstractNumId w:val="22"/>
  </w:num>
  <w:num w:numId="22">
    <w:abstractNumId w:val="1"/>
  </w:num>
  <w:num w:numId="23">
    <w:abstractNumId w:val="26"/>
  </w:num>
  <w:num w:numId="24">
    <w:abstractNumId w:val="16"/>
  </w:num>
  <w:num w:numId="25">
    <w:abstractNumId w:val="3"/>
  </w:num>
  <w:num w:numId="26">
    <w:abstractNumId w:val="6"/>
  </w:num>
  <w:num w:numId="27">
    <w:abstractNumId w:val="14"/>
  </w:num>
  <w:num w:numId="28">
    <w:abstractNumId w:val="0"/>
  </w:num>
  <w:num w:numId="29">
    <w:abstractNumId w:val="8"/>
  </w:num>
  <w:num w:numId="30">
    <w:abstractNumId w:val="23"/>
  </w:num>
  <w:num w:numId="31">
    <w:abstractNumId w:val="27"/>
  </w:num>
  <w:num w:numId="32">
    <w:abstractNumId w:val="13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174E6"/>
    <w:rsid w:val="00031C1D"/>
    <w:rsid w:val="0003246A"/>
    <w:rsid w:val="00033C4B"/>
    <w:rsid w:val="000358FE"/>
    <w:rsid w:val="00037800"/>
    <w:rsid w:val="000402EA"/>
    <w:rsid w:val="00040EB7"/>
    <w:rsid w:val="00043E15"/>
    <w:rsid w:val="000455AE"/>
    <w:rsid w:val="000458AF"/>
    <w:rsid w:val="00046F79"/>
    <w:rsid w:val="000478B9"/>
    <w:rsid w:val="00051DB8"/>
    <w:rsid w:val="0005233D"/>
    <w:rsid w:val="00054185"/>
    <w:rsid w:val="00063134"/>
    <w:rsid w:val="00063962"/>
    <w:rsid w:val="00065FA0"/>
    <w:rsid w:val="0007022E"/>
    <w:rsid w:val="000710F8"/>
    <w:rsid w:val="00074024"/>
    <w:rsid w:val="0007552E"/>
    <w:rsid w:val="00087ACA"/>
    <w:rsid w:val="00093E07"/>
    <w:rsid w:val="00093FA5"/>
    <w:rsid w:val="000A0EDE"/>
    <w:rsid w:val="000A3203"/>
    <w:rsid w:val="000B213C"/>
    <w:rsid w:val="000B507F"/>
    <w:rsid w:val="000B7003"/>
    <w:rsid w:val="000C728B"/>
    <w:rsid w:val="000D10B1"/>
    <w:rsid w:val="000F1BBE"/>
    <w:rsid w:val="000F431F"/>
    <w:rsid w:val="000F651D"/>
    <w:rsid w:val="00106FB9"/>
    <w:rsid w:val="00114B32"/>
    <w:rsid w:val="00115365"/>
    <w:rsid w:val="00122200"/>
    <w:rsid w:val="00122BFA"/>
    <w:rsid w:val="00127948"/>
    <w:rsid w:val="00136651"/>
    <w:rsid w:val="00137174"/>
    <w:rsid w:val="00144443"/>
    <w:rsid w:val="00144740"/>
    <w:rsid w:val="001452A2"/>
    <w:rsid w:val="00152BDB"/>
    <w:rsid w:val="00154865"/>
    <w:rsid w:val="001618DD"/>
    <w:rsid w:val="00162A4D"/>
    <w:rsid w:val="001654F4"/>
    <w:rsid w:val="001658E0"/>
    <w:rsid w:val="00176398"/>
    <w:rsid w:val="001766A6"/>
    <w:rsid w:val="0019113D"/>
    <w:rsid w:val="001919C6"/>
    <w:rsid w:val="00191DE6"/>
    <w:rsid w:val="0019414E"/>
    <w:rsid w:val="001A783F"/>
    <w:rsid w:val="001B379F"/>
    <w:rsid w:val="001B3845"/>
    <w:rsid w:val="001B417E"/>
    <w:rsid w:val="001B47A3"/>
    <w:rsid w:val="001C0747"/>
    <w:rsid w:val="001C7764"/>
    <w:rsid w:val="001D3A76"/>
    <w:rsid w:val="001D3DAD"/>
    <w:rsid w:val="001E4DF9"/>
    <w:rsid w:val="001F5110"/>
    <w:rsid w:val="001F6F18"/>
    <w:rsid w:val="00200154"/>
    <w:rsid w:val="002012C6"/>
    <w:rsid w:val="002073F1"/>
    <w:rsid w:val="0020768B"/>
    <w:rsid w:val="00213C69"/>
    <w:rsid w:val="00215DA5"/>
    <w:rsid w:val="002166FA"/>
    <w:rsid w:val="00217AB6"/>
    <w:rsid w:val="00221F2B"/>
    <w:rsid w:val="00223229"/>
    <w:rsid w:val="002307E2"/>
    <w:rsid w:val="002320A7"/>
    <w:rsid w:val="00233653"/>
    <w:rsid w:val="0023399C"/>
    <w:rsid w:val="002363E0"/>
    <w:rsid w:val="00237A45"/>
    <w:rsid w:val="00237E54"/>
    <w:rsid w:val="00237FB6"/>
    <w:rsid w:val="002407DA"/>
    <w:rsid w:val="00244C9D"/>
    <w:rsid w:val="00256D9B"/>
    <w:rsid w:val="00256DF9"/>
    <w:rsid w:val="00257F79"/>
    <w:rsid w:val="00263624"/>
    <w:rsid w:val="00263E57"/>
    <w:rsid w:val="00264B88"/>
    <w:rsid w:val="00273DE6"/>
    <w:rsid w:val="00280708"/>
    <w:rsid w:val="00281C50"/>
    <w:rsid w:val="00283C1B"/>
    <w:rsid w:val="002924B0"/>
    <w:rsid w:val="00293BAC"/>
    <w:rsid w:val="00296712"/>
    <w:rsid w:val="00296EFC"/>
    <w:rsid w:val="002B294C"/>
    <w:rsid w:val="002C03FD"/>
    <w:rsid w:val="002D01B6"/>
    <w:rsid w:val="002D5976"/>
    <w:rsid w:val="002E61D7"/>
    <w:rsid w:val="00310CAD"/>
    <w:rsid w:val="00311C8C"/>
    <w:rsid w:val="0031224C"/>
    <w:rsid w:val="00317AF6"/>
    <w:rsid w:val="0032002A"/>
    <w:rsid w:val="00321031"/>
    <w:rsid w:val="00322F49"/>
    <w:rsid w:val="00332A63"/>
    <w:rsid w:val="0033331F"/>
    <w:rsid w:val="0033462F"/>
    <w:rsid w:val="00334CFE"/>
    <w:rsid w:val="003416B3"/>
    <w:rsid w:val="00344CB6"/>
    <w:rsid w:val="0034670B"/>
    <w:rsid w:val="003474E9"/>
    <w:rsid w:val="0035177F"/>
    <w:rsid w:val="00353666"/>
    <w:rsid w:val="003543FF"/>
    <w:rsid w:val="00354BF7"/>
    <w:rsid w:val="003562BC"/>
    <w:rsid w:val="0035711A"/>
    <w:rsid w:val="00361074"/>
    <w:rsid w:val="003628E1"/>
    <w:rsid w:val="00364D54"/>
    <w:rsid w:val="00366536"/>
    <w:rsid w:val="00383F6F"/>
    <w:rsid w:val="003856F8"/>
    <w:rsid w:val="00387356"/>
    <w:rsid w:val="0039553C"/>
    <w:rsid w:val="0039577C"/>
    <w:rsid w:val="003966B3"/>
    <w:rsid w:val="003A7BD7"/>
    <w:rsid w:val="003B7B43"/>
    <w:rsid w:val="003C06CB"/>
    <w:rsid w:val="003C23D0"/>
    <w:rsid w:val="003C3E0D"/>
    <w:rsid w:val="003C6905"/>
    <w:rsid w:val="003D15ED"/>
    <w:rsid w:val="003D44CB"/>
    <w:rsid w:val="003E0CC7"/>
    <w:rsid w:val="003E1DC2"/>
    <w:rsid w:val="003E2A7D"/>
    <w:rsid w:val="003E7D53"/>
    <w:rsid w:val="003F2B4D"/>
    <w:rsid w:val="003F44A1"/>
    <w:rsid w:val="00404090"/>
    <w:rsid w:val="00404AD6"/>
    <w:rsid w:val="00411B26"/>
    <w:rsid w:val="004128D9"/>
    <w:rsid w:val="00413576"/>
    <w:rsid w:val="00427433"/>
    <w:rsid w:val="004301E3"/>
    <w:rsid w:val="004369BC"/>
    <w:rsid w:val="00437F5F"/>
    <w:rsid w:val="004476B5"/>
    <w:rsid w:val="004626D3"/>
    <w:rsid w:val="0046560F"/>
    <w:rsid w:val="00470066"/>
    <w:rsid w:val="004824F6"/>
    <w:rsid w:val="004868DA"/>
    <w:rsid w:val="00487592"/>
    <w:rsid w:val="004949A7"/>
    <w:rsid w:val="00495926"/>
    <w:rsid w:val="004A038F"/>
    <w:rsid w:val="004A4871"/>
    <w:rsid w:val="004B0BA9"/>
    <w:rsid w:val="004B31C0"/>
    <w:rsid w:val="004C1268"/>
    <w:rsid w:val="004C516F"/>
    <w:rsid w:val="004D3B5D"/>
    <w:rsid w:val="004D4A6B"/>
    <w:rsid w:val="004D6FB6"/>
    <w:rsid w:val="004D78F7"/>
    <w:rsid w:val="004E0CC3"/>
    <w:rsid w:val="004E4F95"/>
    <w:rsid w:val="004E594D"/>
    <w:rsid w:val="004E694A"/>
    <w:rsid w:val="004F6E3E"/>
    <w:rsid w:val="00500121"/>
    <w:rsid w:val="00501766"/>
    <w:rsid w:val="005034B4"/>
    <w:rsid w:val="005215E0"/>
    <w:rsid w:val="00524468"/>
    <w:rsid w:val="00526D9B"/>
    <w:rsid w:val="00531456"/>
    <w:rsid w:val="00542197"/>
    <w:rsid w:val="00542EC7"/>
    <w:rsid w:val="005461D0"/>
    <w:rsid w:val="00547FDF"/>
    <w:rsid w:val="0055379E"/>
    <w:rsid w:val="00553DD6"/>
    <w:rsid w:val="00555BAC"/>
    <w:rsid w:val="00555BC8"/>
    <w:rsid w:val="00556125"/>
    <w:rsid w:val="005576CD"/>
    <w:rsid w:val="00560BD0"/>
    <w:rsid w:val="005612AC"/>
    <w:rsid w:val="005708D8"/>
    <w:rsid w:val="00574346"/>
    <w:rsid w:val="00576F4B"/>
    <w:rsid w:val="00595C77"/>
    <w:rsid w:val="005B0C4E"/>
    <w:rsid w:val="005B4FF5"/>
    <w:rsid w:val="005B7B1B"/>
    <w:rsid w:val="005B7BED"/>
    <w:rsid w:val="005C6DFC"/>
    <w:rsid w:val="005D1BD1"/>
    <w:rsid w:val="005D7AD4"/>
    <w:rsid w:val="005E273B"/>
    <w:rsid w:val="005E3CD6"/>
    <w:rsid w:val="005E432C"/>
    <w:rsid w:val="005E43D4"/>
    <w:rsid w:val="005E5577"/>
    <w:rsid w:val="005F0D8B"/>
    <w:rsid w:val="005F15B8"/>
    <w:rsid w:val="005F26F3"/>
    <w:rsid w:val="005F51CB"/>
    <w:rsid w:val="00606DE8"/>
    <w:rsid w:val="00611935"/>
    <w:rsid w:val="00615E93"/>
    <w:rsid w:val="00621DD6"/>
    <w:rsid w:val="006220DB"/>
    <w:rsid w:val="00625530"/>
    <w:rsid w:val="00633BA7"/>
    <w:rsid w:val="006366A4"/>
    <w:rsid w:val="00636937"/>
    <w:rsid w:val="006375AB"/>
    <w:rsid w:val="006437AC"/>
    <w:rsid w:val="00657BBD"/>
    <w:rsid w:val="00657BE0"/>
    <w:rsid w:val="0066183E"/>
    <w:rsid w:val="006672DC"/>
    <w:rsid w:val="00667B4B"/>
    <w:rsid w:val="00681F55"/>
    <w:rsid w:val="0068645E"/>
    <w:rsid w:val="006943BB"/>
    <w:rsid w:val="0069692D"/>
    <w:rsid w:val="006A281B"/>
    <w:rsid w:val="006A45F1"/>
    <w:rsid w:val="006B1A0E"/>
    <w:rsid w:val="006B50F7"/>
    <w:rsid w:val="006B7259"/>
    <w:rsid w:val="006C177F"/>
    <w:rsid w:val="006C20CC"/>
    <w:rsid w:val="006C48EF"/>
    <w:rsid w:val="006C4AB5"/>
    <w:rsid w:val="006C4E43"/>
    <w:rsid w:val="006D0715"/>
    <w:rsid w:val="006E537E"/>
    <w:rsid w:val="006E621C"/>
    <w:rsid w:val="006F03E0"/>
    <w:rsid w:val="006F762D"/>
    <w:rsid w:val="00703060"/>
    <w:rsid w:val="007034F3"/>
    <w:rsid w:val="00703CEB"/>
    <w:rsid w:val="00704FB7"/>
    <w:rsid w:val="00706ABD"/>
    <w:rsid w:val="0070716B"/>
    <w:rsid w:val="00710B78"/>
    <w:rsid w:val="00714C6C"/>
    <w:rsid w:val="007215F3"/>
    <w:rsid w:val="007268CA"/>
    <w:rsid w:val="0073094E"/>
    <w:rsid w:val="00731153"/>
    <w:rsid w:val="007316E4"/>
    <w:rsid w:val="00736FC6"/>
    <w:rsid w:val="00737A4A"/>
    <w:rsid w:val="00740199"/>
    <w:rsid w:val="00741D65"/>
    <w:rsid w:val="007431E4"/>
    <w:rsid w:val="007474DE"/>
    <w:rsid w:val="00753BF8"/>
    <w:rsid w:val="00753EB7"/>
    <w:rsid w:val="00754B8C"/>
    <w:rsid w:val="00755392"/>
    <w:rsid w:val="00770D49"/>
    <w:rsid w:val="0078631D"/>
    <w:rsid w:val="00790D5E"/>
    <w:rsid w:val="00795B7B"/>
    <w:rsid w:val="007A12E2"/>
    <w:rsid w:val="007A481B"/>
    <w:rsid w:val="007A5776"/>
    <w:rsid w:val="007A5F5B"/>
    <w:rsid w:val="007B03F9"/>
    <w:rsid w:val="007B524B"/>
    <w:rsid w:val="007D0623"/>
    <w:rsid w:val="007D2198"/>
    <w:rsid w:val="007F0C6E"/>
    <w:rsid w:val="007F0D37"/>
    <w:rsid w:val="007F1F2B"/>
    <w:rsid w:val="007F2230"/>
    <w:rsid w:val="00801D3B"/>
    <w:rsid w:val="008034FB"/>
    <w:rsid w:val="00810C38"/>
    <w:rsid w:val="008131E4"/>
    <w:rsid w:val="00813585"/>
    <w:rsid w:val="00815030"/>
    <w:rsid w:val="00815F3C"/>
    <w:rsid w:val="008166B1"/>
    <w:rsid w:val="00835C7B"/>
    <w:rsid w:val="008361A2"/>
    <w:rsid w:val="008438C8"/>
    <w:rsid w:val="00846E1A"/>
    <w:rsid w:val="00851AAA"/>
    <w:rsid w:val="00854629"/>
    <w:rsid w:val="008550E8"/>
    <w:rsid w:val="00855BEE"/>
    <w:rsid w:val="00856F19"/>
    <w:rsid w:val="00860D08"/>
    <w:rsid w:val="008630CF"/>
    <w:rsid w:val="00863371"/>
    <w:rsid w:val="008710E5"/>
    <w:rsid w:val="008748B5"/>
    <w:rsid w:val="008770A7"/>
    <w:rsid w:val="0088104C"/>
    <w:rsid w:val="00884126"/>
    <w:rsid w:val="00891026"/>
    <w:rsid w:val="00893E06"/>
    <w:rsid w:val="008940DA"/>
    <w:rsid w:val="00895041"/>
    <w:rsid w:val="0089646E"/>
    <w:rsid w:val="008A0853"/>
    <w:rsid w:val="008A4B2B"/>
    <w:rsid w:val="008B28F8"/>
    <w:rsid w:val="008B2D76"/>
    <w:rsid w:val="008B6293"/>
    <w:rsid w:val="008B7AD5"/>
    <w:rsid w:val="008C161C"/>
    <w:rsid w:val="008C2113"/>
    <w:rsid w:val="008C2A86"/>
    <w:rsid w:val="008C5A4C"/>
    <w:rsid w:val="008C6967"/>
    <w:rsid w:val="008D3C56"/>
    <w:rsid w:val="008D46B9"/>
    <w:rsid w:val="008E06C4"/>
    <w:rsid w:val="008E2317"/>
    <w:rsid w:val="008E24B4"/>
    <w:rsid w:val="008E38B6"/>
    <w:rsid w:val="008F0A8C"/>
    <w:rsid w:val="008F657D"/>
    <w:rsid w:val="008F7700"/>
    <w:rsid w:val="00902587"/>
    <w:rsid w:val="00902626"/>
    <w:rsid w:val="00903C9B"/>
    <w:rsid w:val="009072DB"/>
    <w:rsid w:val="009120FB"/>
    <w:rsid w:val="00913311"/>
    <w:rsid w:val="00915D82"/>
    <w:rsid w:val="0091651B"/>
    <w:rsid w:val="00922D6B"/>
    <w:rsid w:val="00925068"/>
    <w:rsid w:val="00926205"/>
    <w:rsid w:val="00927E35"/>
    <w:rsid w:val="00930C7C"/>
    <w:rsid w:val="009324AD"/>
    <w:rsid w:val="009369B9"/>
    <w:rsid w:val="00942052"/>
    <w:rsid w:val="009423E6"/>
    <w:rsid w:val="00945B1C"/>
    <w:rsid w:val="009533D8"/>
    <w:rsid w:val="009543D3"/>
    <w:rsid w:val="0095560B"/>
    <w:rsid w:val="0095744D"/>
    <w:rsid w:val="00975369"/>
    <w:rsid w:val="00976806"/>
    <w:rsid w:val="00982E5D"/>
    <w:rsid w:val="00984223"/>
    <w:rsid w:val="009A77B8"/>
    <w:rsid w:val="009C0E30"/>
    <w:rsid w:val="009C1520"/>
    <w:rsid w:val="009D1D44"/>
    <w:rsid w:val="009D46FD"/>
    <w:rsid w:val="009F3C98"/>
    <w:rsid w:val="009F4532"/>
    <w:rsid w:val="009F6C6F"/>
    <w:rsid w:val="009F7269"/>
    <w:rsid w:val="00A0367E"/>
    <w:rsid w:val="00A03D53"/>
    <w:rsid w:val="00A05D64"/>
    <w:rsid w:val="00A062DA"/>
    <w:rsid w:val="00A11226"/>
    <w:rsid w:val="00A20F85"/>
    <w:rsid w:val="00A236B6"/>
    <w:rsid w:val="00A23806"/>
    <w:rsid w:val="00A32334"/>
    <w:rsid w:val="00A367F3"/>
    <w:rsid w:val="00A37BEC"/>
    <w:rsid w:val="00A435FB"/>
    <w:rsid w:val="00A446E6"/>
    <w:rsid w:val="00A52A3D"/>
    <w:rsid w:val="00A53D36"/>
    <w:rsid w:val="00A575A8"/>
    <w:rsid w:val="00A57B94"/>
    <w:rsid w:val="00A626BC"/>
    <w:rsid w:val="00A71438"/>
    <w:rsid w:val="00A73243"/>
    <w:rsid w:val="00A73A4C"/>
    <w:rsid w:val="00A742FB"/>
    <w:rsid w:val="00A866B3"/>
    <w:rsid w:val="00A907DE"/>
    <w:rsid w:val="00A93BCB"/>
    <w:rsid w:val="00AA2620"/>
    <w:rsid w:val="00AA34E0"/>
    <w:rsid w:val="00AB2015"/>
    <w:rsid w:val="00AD11BB"/>
    <w:rsid w:val="00AD359D"/>
    <w:rsid w:val="00AD46E7"/>
    <w:rsid w:val="00AE4EDB"/>
    <w:rsid w:val="00AE62D7"/>
    <w:rsid w:val="00AE7297"/>
    <w:rsid w:val="00AE740D"/>
    <w:rsid w:val="00AF35DD"/>
    <w:rsid w:val="00AF62EE"/>
    <w:rsid w:val="00AF6685"/>
    <w:rsid w:val="00B006A8"/>
    <w:rsid w:val="00B00C6B"/>
    <w:rsid w:val="00B00D1E"/>
    <w:rsid w:val="00B03020"/>
    <w:rsid w:val="00B05EDF"/>
    <w:rsid w:val="00B07742"/>
    <w:rsid w:val="00B23952"/>
    <w:rsid w:val="00B26B36"/>
    <w:rsid w:val="00B315A8"/>
    <w:rsid w:val="00B339A8"/>
    <w:rsid w:val="00B53ED1"/>
    <w:rsid w:val="00B6044E"/>
    <w:rsid w:val="00B60781"/>
    <w:rsid w:val="00B61BB7"/>
    <w:rsid w:val="00B64AC0"/>
    <w:rsid w:val="00B656CD"/>
    <w:rsid w:val="00B66FDD"/>
    <w:rsid w:val="00B6763D"/>
    <w:rsid w:val="00B71259"/>
    <w:rsid w:val="00B71452"/>
    <w:rsid w:val="00B71851"/>
    <w:rsid w:val="00B721DD"/>
    <w:rsid w:val="00B73374"/>
    <w:rsid w:val="00B73FF0"/>
    <w:rsid w:val="00B81ED4"/>
    <w:rsid w:val="00B8540D"/>
    <w:rsid w:val="00B92EB2"/>
    <w:rsid w:val="00B97DAF"/>
    <w:rsid w:val="00BB15C3"/>
    <w:rsid w:val="00BC461F"/>
    <w:rsid w:val="00BC7A03"/>
    <w:rsid w:val="00BD1953"/>
    <w:rsid w:val="00BD5700"/>
    <w:rsid w:val="00BD6364"/>
    <w:rsid w:val="00BE3344"/>
    <w:rsid w:val="00BE77A5"/>
    <w:rsid w:val="00BF1692"/>
    <w:rsid w:val="00C0118C"/>
    <w:rsid w:val="00C02526"/>
    <w:rsid w:val="00C026BA"/>
    <w:rsid w:val="00C1474E"/>
    <w:rsid w:val="00C16E3E"/>
    <w:rsid w:val="00C21C5A"/>
    <w:rsid w:val="00C2305C"/>
    <w:rsid w:val="00C266A2"/>
    <w:rsid w:val="00C35C98"/>
    <w:rsid w:val="00C3708A"/>
    <w:rsid w:val="00C441B6"/>
    <w:rsid w:val="00C5010D"/>
    <w:rsid w:val="00C50818"/>
    <w:rsid w:val="00C514E2"/>
    <w:rsid w:val="00C51B08"/>
    <w:rsid w:val="00C5221D"/>
    <w:rsid w:val="00C539C3"/>
    <w:rsid w:val="00C55869"/>
    <w:rsid w:val="00C55FC3"/>
    <w:rsid w:val="00C562DA"/>
    <w:rsid w:val="00C60E1D"/>
    <w:rsid w:val="00C619A6"/>
    <w:rsid w:val="00C645A5"/>
    <w:rsid w:val="00C66C0F"/>
    <w:rsid w:val="00C701FC"/>
    <w:rsid w:val="00C71E96"/>
    <w:rsid w:val="00C82196"/>
    <w:rsid w:val="00C82D46"/>
    <w:rsid w:val="00C9601D"/>
    <w:rsid w:val="00C967D9"/>
    <w:rsid w:val="00CA2F0C"/>
    <w:rsid w:val="00CB1139"/>
    <w:rsid w:val="00CB220A"/>
    <w:rsid w:val="00CC44AF"/>
    <w:rsid w:val="00CC55E2"/>
    <w:rsid w:val="00CD38E6"/>
    <w:rsid w:val="00CD5FE2"/>
    <w:rsid w:val="00CE1C0B"/>
    <w:rsid w:val="00CE494B"/>
    <w:rsid w:val="00CF5232"/>
    <w:rsid w:val="00CF55C4"/>
    <w:rsid w:val="00D016F8"/>
    <w:rsid w:val="00D06375"/>
    <w:rsid w:val="00D25777"/>
    <w:rsid w:val="00D37AE3"/>
    <w:rsid w:val="00D4340C"/>
    <w:rsid w:val="00D5350F"/>
    <w:rsid w:val="00D5421D"/>
    <w:rsid w:val="00D62B75"/>
    <w:rsid w:val="00D62C21"/>
    <w:rsid w:val="00D75F5F"/>
    <w:rsid w:val="00D769E1"/>
    <w:rsid w:val="00D83E8D"/>
    <w:rsid w:val="00D90CA7"/>
    <w:rsid w:val="00D979BC"/>
    <w:rsid w:val="00D97C4D"/>
    <w:rsid w:val="00DA4962"/>
    <w:rsid w:val="00DA5EA3"/>
    <w:rsid w:val="00DC5544"/>
    <w:rsid w:val="00DE0B77"/>
    <w:rsid w:val="00DE57D3"/>
    <w:rsid w:val="00DF0772"/>
    <w:rsid w:val="00DF2932"/>
    <w:rsid w:val="00DF294B"/>
    <w:rsid w:val="00DF3274"/>
    <w:rsid w:val="00E06CAD"/>
    <w:rsid w:val="00E127FA"/>
    <w:rsid w:val="00E12B14"/>
    <w:rsid w:val="00E14A99"/>
    <w:rsid w:val="00E2134E"/>
    <w:rsid w:val="00E33C7D"/>
    <w:rsid w:val="00E406BA"/>
    <w:rsid w:val="00E42426"/>
    <w:rsid w:val="00E467C3"/>
    <w:rsid w:val="00E535AF"/>
    <w:rsid w:val="00E54359"/>
    <w:rsid w:val="00E61359"/>
    <w:rsid w:val="00E62D2E"/>
    <w:rsid w:val="00E63918"/>
    <w:rsid w:val="00E71F86"/>
    <w:rsid w:val="00E740C2"/>
    <w:rsid w:val="00E74975"/>
    <w:rsid w:val="00E824B8"/>
    <w:rsid w:val="00E91349"/>
    <w:rsid w:val="00E93DF0"/>
    <w:rsid w:val="00E94212"/>
    <w:rsid w:val="00E95A78"/>
    <w:rsid w:val="00EA12FA"/>
    <w:rsid w:val="00EA4E70"/>
    <w:rsid w:val="00EB0E92"/>
    <w:rsid w:val="00EB3F23"/>
    <w:rsid w:val="00EB70A4"/>
    <w:rsid w:val="00EC3AF8"/>
    <w:rsid w:val="00EC4E3F"/>
    <w:rsid w:val="00ED055A"/>
    <w:rsid w:val="00EE0AA0"/>
    <w:rsid w:val="00EE6441"/>
    <w:rsid w:val="00EE7F42"/>
    <w:rsid w:val="00EF1226"/>
    <w:rsid w:val="00EF1F1C"/>
    <w:rsid w:val="00EF2A2F"/>
    <w:rsid w:val="00EF4915"/>
    <w:rsid w:val="00F079C4"/>
    <w:rsid w:val="00F1299E"/>
    <w:rsid w:val="00F17BCD"/>
    <w:rsid w:val="00F22499"/>
    <w:rsid w:val="00F26931"/>
    <w:rsid w:val="00F3320D"/>
    <w:rsid w:val="00F374D5"/>
    <w:rsid w:val="00F37969"/>
    <w:rsid w:val="00F40B2D"/>
    <w:rsid w:val="00F41763"/>
    <w:rsid w:val="00F41AF2"/>
    <w:rsid w:val="00F4247B"/>
    <w:rsid w:val="00F6031F"/>
    <w:rsid w:val="00F71717"/>
    <w:rsid w:val="00F737C5"/>
    <w:rsid w:val="00F809B1"/>
    <w:rsid w:val="00F833CB"/>
    <w:rsid w:val="00F84C5D"/>
    <w:rsid w:val="00F91066"/>
    <w:rsid w:val="00F91E01"/>
    <w:rsid w:val="00F92603"/>
    <w:rsid w:val="00F92F3D"/>
    <w:rsid w:val="00F9651F"/>
    <w:rsid w:val="00FA3DB7"/>
    <w:rsid w:val="00FA71F6"/>
    <w:rsid w:val="00FA7F49"/>
    <w:rsid w:val="00FC1B48"/>
    <w:rsid w:val="00FC4AEF"/>
    <w:rsid w:val="00FC7F5B"/>
    <w:rsid w:val="00FD2EC6"/>
    <w:rsid w:val="00FE0CC5"/>
    <w:rsid w:val="00FE28A6"/>
    <w:rsid w:val="00FF4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CREENChar">
    <w:name w:val="SCREEN Char"/>
    <w:basedOn w:val="DefaultParagraphFont"/>
    <w:link w:val="SCREEN"/>
    <w:locked/>
    <w:rsid w:val="00C3708A"/>
    <w:rPr>
      <w:rFonts w:ascii="Courier New" w:eastAsia="Times New Roman" w:hAnsi="Courier New" w:cs="Times New Roman"/>
      <w:sz w:val="18"/>
      <w:szCs w:val="20"/>
    </w:rPr>
  </w:style>
  <w:style w:type="paragraph" w:customStyle="1" w:styleId="SCREEN">
    <w:name w:val="SCREEN"/>
    <w:basedOn w:val="Normal"/>
    <w:link w:val="SCREENChar"/>
    <w:rsid w:val="00C3708A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CREENChar">
    <w:name w:val="SCREEN Char"/>
    <w:basedOn w:val="DefaultParagraphFont"/>
    <w:link w:val="SCREEN"/>
    <w:locked/>
    <w:rsid w:val="00C3708A"/>
    <w:rPr>
      <w:rFonts w:ascii="Courier New" w:eastAsia="Times New Roman" w:hAnsi="Courier New" w:cs="Times New Roman"/>
      <w:sz w:val="18"/>
      <w:szCs w:val="20"/>
    </w:rPr>
  </w:style>
  <w:style w:type="paragraph" w:customStyle="1" w:styleId="SCREEN">
    <w:name w:val="SCREEN"/>
    <w:basedOn w:val="Normal"/>
    <w:link w:val="SCREENChar"/>
    <w:rsid w:val="00C3708A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6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AEBF1F0E02A44CB8EB94719768AB46" ma:contentTypeVersion="4" ma:contentTypeDescription="Create a new document." ma:contentTypeScope="" ma:versionID="1f749e52390cd51d1b66cc812a2d23a3">
  <xsd:schema xmlns:xsd="http://www.w3.org/2001/XMLSchema" xmlns:xs="http://www.w3.org/2001/XMLSchema" xmlns:p="http://schemas.microsoft.com/office/2006/metadata/properties" xmlns:ns2="cdd665a5-4d39-4c80-990a-8a3abca4f55f" targetNamespace="http://schemas.microsoft.com/office/2006/metadata/properties" ma:root="true" ma:fieldsID="63764649b6a4a204e32c254ad7b66057" ns2:_="">
    <xsd:import namespace="cdd665a5-4d39-4c80-990a-8a3abca4f55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d665a5-4d39-4c80-990a-8a3abca4f55f">657KNE7CTRDA-3465-8</_dlc_DocId>
    <_dlc_DocIdUrl xmlns="cdd665a5-4d39-4c80-990a-8a3abca4f55f">
      <Url>http://vaww.oed.portal.va.gov/products/das/_layouts/DocIdRedir.aspx?ID=657KNE7CTRDA-3465-8</Url>
      <Description>657KNE7CTRDA-3465-8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>
  <b:Source>
    <b:Tag>Placeholder1</b:Tag>
    <b:SourceType>Book</b:SourceType>
    <b:Guid>{E8E4F9BE-F898-4C12-A863-443886FD3CCB}</b:Guid>
    <b:RefOrder>1</b:RefOrder>
  </b:Source>
</b:Sources>
</file>

<file path=customXml/itemProps1.xml><?xml version="1.0" encoding="utf-8"?>
<ds:datastoreItem xmlns:ds="http://schemas.openxmlformats.org/officeDocument/2006/customXml" ds:itemID="{65B2581E-D809-497B-AC14-DB784143E8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665a5-4d39-4c80-990a-8a3abca4f5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E99891-A85B-4ACE-9FE3-C88C64CB33E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CAF5F0F-48B4-469F-8C42-DD659FCBBC93}">
  <ds:schemaRefs>
    <ds:schemaRef ds:uri="http://schemas.microsoft.com/office/2006/metadata/properties"/>
    <ds:schemaRef ds:uri="http://schemas.microsoft.com/office/infopath/2007/PartnerControls"/>
    <ds:schemaRef ds:uri="cdd665a5-4d39-4c80-990a-8a3abca4f55f"/>
  </ds:schemaRefs>
</ds:datastoreItem>
</file>

<file path=customXml/itemProps4.xml><?xml version="1.0" encoding="utf-8"?>
<ds:datastoreItem xmlns:ds="http://schemas.openxmlformats.org/officeDocument/2006/customXml" ds:itemID="{AA2A26F4-69E4-49C7-A8D1-86224452D39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E94B423-1722-4188-8C45-1F99603DA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1</Pages>
  <Words>5164</Words>
  <Characters>29441</Characters>
  <Application>Microsoft Office Word</Application>
  <DocSecurity>0</DocSecurity>
  <Lines>245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Veterans Affairs</Company>
  <LinksUpToDate>false</LinksUpToDate>
  <CharactersWithSpaces>34536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Picker, James</dc:creator>
  <cp:lastModifiedBy>Department of Veterans Affairs</cp:lastModifiedBy>
  <cp:revision>28</cp:revision>
  <dcterms:created xsi:type="dcterms:W3CDTF">2018-03-22T17:01:00Z</dcterms:created>
  <dcterms:modified xsi:type="dcterms:W3CDTF">2018-04-19T13:25:00Z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0x01010099AEBF1F0E02A44CB8EB94719768AB46</vt:lpwstr>
  </property>
  <property fmtid="{D5CDD505-2E9C-101B-9397-08002B2CF9AE}" pid="3" name="_dlc_DocIdItemGuid">
    <vt:lpwstr>8771cbc6-6bcf-4d87-a9cf-92a5884db6f9</vt:lpwstr>
  </property>
</Properties>
</file>