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MAR 24, 2016                      Designation: PSN*4*</w:t>
      </w:r>
      <w:proofErr w:type="gramStart"/>
      <w:r>
        <w:rPr>
          <w:rFonts w:ascii="r_ansi" w:hAnsi="r_ansi" w:cs="r_ansi"/>
          <w:sz w:val="20"/>
          <w:szCs w:val="20"/>
        </w:rPr>
        <w:t>476  TEST</w:t>
      </w:r>
      <w:proofErr w:type="gramEnd"/>
      <w:r>
        <w:rPr>
          <w:rFonts w:ascii="r_ansi" w:hAnsi="r_ansi" w:cs="r_ansi"/>
          <w:sz w:val="20"/>
          <w:szCs w:val="20"/>
        </w:rPr>
        <w:t xml:space="preserve"> v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NATIONAL DRUG FILE                Priority   : MANDATORY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4                                 Status     : UNDER DEVELOPMENT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(FMTC)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will provide enhancements to the National Drug File (NDF)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</w:t>
      </w:r>
      <w:proofErr w:type="gramEnd"/>
      <w:r>
        <w:rPr>
          <w:rFonts w:ascii="r_ansi" w:hAnsi="r_ansi" w:cs="r_ansi"/>
          <w:sz w:val="20"/>
          <w:szCs w:val="20"/>
        </w:rPr>
        <w:t xml:space="preserve"> for Fixed Medication Copayment Tiers (FMTC) project. It supports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redesign and/or enhancement of the current structure of charges for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first-party</w:t>
      </w:r>
      <w:proofErr w:type="gramEnd"/>
      <w:r>
        <w:rPr>
          <w:rFonts w:ascii="r_ansi" w:hAnsi="r_ansi" w:cs="r_ansi"/>
          <w:sz w:val="20"/>
          <w:szCs w:val="20"/>
        </w:rPr>
        <w:t xml:space="preserve"> outpatient medication copayments to treat non-service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connected</w:t>
      </w:r>
      <w:proofErr w:type="gramEnd"/>
      <w:r>
        <w:rPr>
          <w:rFonts w:ascii="r_ansi" w:hAnsi="r_ansi" w:cs="r_ansi"/>
          <w:sz w:val="20"/>
          <w:szCs w:val="20"/>
        </w:rPr>
        <w:t xml:space="preserve"> conditions.  This project brings the Department of Veterans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Affairs (VA) into compliance with the Proposed Rule 38 Code of Federal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Regulations (CFR) Part 17 Copayments for Medications.  Below is a list of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all</w:t>
      </w:r>
      <w:proofErr w:type="gramEnd"/>
      <w:r>
        <w:rPr>
          <w:rFonts w:ascii="r_ansi" w:hAnsi="r_ansi" w:cs="r_ansi"/>
          <w:sz w:val="20"/>
          <w:szCs w:val="20"/>
        </w:rPr>
        <w:t xml:space="preserve"> the applications involved in this project along with their patch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number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NDF*4*476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</w:t>
      </w:r>
      <w:proofErr w:type="gramEnd"/>
      <w:r>
        <w:rPr>
          <w:rFonts w:ascii="r_ansi" w:hAnsi="r_ansi" w:cs="r_ansi"/>
          <w:sz w:val="20"/>
          <w:szCs w:val="20"/>
        </w:rPr>
        <w:t xml:space="preserve"> used to calculate future rate increases and establishes the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three classes of medications, identified as Tier 1, Tier 2, and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addition</w:t>
      </w:r>
      <w:proofErr w:type="gramEnd"/>
      <w:r>
        <w:rPr>
          <w:rFonts w:ascii="r_ansi" w:hAnsi="r_ansi" w:cs="r_ansi"/>
          <w:sz w:val="20"/>
          <w:szCs w:val="20"/>
        </w:rPr>
        <w:t xml:space="preserve"> of Tier 0 for excluded and exempt products with no copayment.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these patches to support fixed copayment amounts depending on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class of the medication (Tier 0, Tier 1, Tier 2, or Tier 3).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for only Priority Groups 2-6 is being extended to include Priority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Groups 7-8.</w:t>
      </w:r>
      <w:proofErr w:type="gramEnd"/>
      <w:r>
        <w:rPr>
          <w:rFonts w:ascii="r_ansi" w:hAnsi="r_ansi" w:cs="r_ansi"/>
          <w:sz w:val="20"/>
          <w:szCs w:val="20"/>
        </w:rPr>
        <w:t xml:space="preserve">  The new Outpatient Medication Copayment Cap effective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January 1, 2017 will be $700 for all Priority Groups subject to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Outpatient Medication Copayments (2-6).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specific patch contains the following functionality: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REDUCED COPAY multiple </w:t>
      </w: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 (#45) multiple is deleted.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The new COPAY TIER multiple </w:t>
      </w: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 (#45) is added and will be populated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with</w:t>
      </w:r>
      <w:proofErr w:type="gramEnd"/>
      <w:r>
        <w:rPr>
          <w:rFonts w:ascii="r_ansi" w:hAnsi="r_ansi" w:cs="r_ansi"/>
          <w:sz w:val="20"/>
          <w:szCs w:val="20"/>
        </w:rPr>
        <w:t xml:space="preserve"> tier level information.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The Inquire to National Files [PSNACT] option contains modifications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display the copay tier information for the product after the National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Formulary Restriction field.</w:t>
      </w:r>
      <w:proofErr w:type="gram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The Inquire to VA Product Info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Local Drug [PSNLOOK] option has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been</w:t>
      </w:r>
      <w:proofErr w:type="gramEnd"/>
      <w:r>
        <w:rPr>
          <w:rFonts w:ascii="r_ansi" w:hAnsi="r_ansi" w:cs="r_ansi"/>
          <w:sz w:val="20"/>
          <w:szCs w:val="20"/>
        </w:rPr>
        <w:t xml:space="preserve"> modified to display the copay tier information.  (Need to add where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it</w:t>
      </w:r>
      <w:proofErr w:type="gramEnd"/>
      <w:r>
        <w:rPr>
          <w:rFonts w:ascii="r_ansi" w:hAnsi="r_ansi" w:cs="r_ansi"/>
          <w:sz w:val="20"/>
          <w:szCs w:val="20"/>
        </w:rPr>
        <w:t xml:space="preserve"> will be displayed)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New/Modified/Delete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--------------------------  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VA PRODUCT file (#50.68</w:t>
      </w:r>
      <w:proofErr w:type="gramStart"/>
      <w:r>
        <w:rPr>
          <w:rFonts w:ascii="r_ansi" w:hAnsi="r_ansi" w:cs="r_ansi"/>
          <w:sz w:val="20"/>
          <w:szCs w:val="20"/>
        </w:rPr>
        <w:t>)  REDUCED</w:t>
      </w:r>
      <w:proofErr w:type="gramEnd"/>
      <w:r>
        <w:rPr>
          <w:rFonts w:ascii="r_ansi" w:hAnsi="r_ansi" w:cs="r_ansi"/>
          <w:sz w:val="20"/>
          <w:szCs w:val="20"/>
        </w:rPr>
        <w:t xml:space="preserve"> COPAY multiple(#45) Deleted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START DATE (#.01)         Deleted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STOP DATE (#.02)          Deleted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VA PRODUCT file (#50.68</w:t>
      </w:r>
      <w:proofErr w:type="gramStart"/>
      <w:r>
        <w:rPr>
          <w:rFonts w:ascii="r_ansi" w:hAnsi="r_ansi" w:cs="r_ansi"/>
          <w:sz w:val="20"/>
          <w:szCs w:val="20"/>
        </w:rPr>
        <w:t>)  COPAY</w:t>
      </w:r>
      <w:proofErr w:type="gramEnd"/>
      <w:r>
        <w:rPr>
          <w:rFonts w:ascii="r_ansi" w:hAnsi="r_ansi" w:cs="r_ansi"/>
          <w:sz w:val="20"/>
          <w:szCs w:val="20"/>
        </w:rPr>
        <w:t xml:space="preserve"> TIER multiple (#45)   New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COPAY TIER LEVEL (#.01)   New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EFFECTIVE DATE (#1)       New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COPAY END DATE (#2)       New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                Type   Action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-------------------------------------------  ----   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Remedy tickets associated with this patch.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Associated Change Requests: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is available on the ANONYMOUS.SOFTWARE directory at one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Albany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download.vista.domain.ext, which will transmit the files from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(2) Sites may also elect to retrieve documentation directly from 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ftp.ftpserver.domain.ext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ftp.ftpserve.domain.ext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ftp.ftpsrv.domain.ext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Retrieval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DESCRIPTION                                Format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(TBD)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 xml:space="preserve"> and they should be installed together: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PRCA*4.5*312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I.  OBTAIN PATCHES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Obtain the National Drug File (NDF) patch PSN*4.0*476 and Pharmacy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Data Management (PDM) patch PSS*1.0*196 from FORUM.</w:t>
      </w:r>
      <w:proofErr w:type="gram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Obtain the host file IB_2_563_PRCA_PSO.KID, which contains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patches: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This patch can be obtained from the ANONYMOUS.SOFTWARE directory at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OI Field Offices. The preferred method is to retrieve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using Secure File Transfer Protocol (SFTP) from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DOWNLOAD.VISTA.DOMAIN.EXT, which will transmit the file from the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server. Alternatively, sites may elect to retrieve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from a specific OI Field Office.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OI FIELD OFFICE     FTP ADDRESS                    DIRECTORY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---------------     --------------------       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Albany              12-server.domain.ext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Hines               FO-HINES.DOMAIN.EXT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Salt Lake City      FO-SLC.DOMAIN.EXT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IB_2_563_PRCA_PSO.KID host file is located in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directory. Use ASCII Mode when downloading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III. INSTALL FORUM PATCH PSN*4.0*476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PSN*4.0*476.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PSN*4.0*476)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</w:t>
      </w:r>
      <w:r w:rsidR="00F862AF">
        <w:rPr>
          <w:rFonts w:ascii="r_ansi" w:hAnsi="r_ansi" w:cs="r_ansi"/>
          <w:sz w:val="20"/>
          <w:szCs w:val="20"/>
        </w:rPr>
        <w:t xml:space="preserve">sport Global to Current System </w:t>
      </w:r>
      <w:r>
        <w:rPr>
          <w:rFonts w:ascii="r_ansi" w:hAnsi="r_ansi" w:cs="r_ansi"/>
          <w:sz w:val="20"/>
          <w:szCs w:val="20"/>
        </w:rPr>
        <w:t>- this option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PSS*1.0*196.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PSS*1.0*196):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From the Kernel Installation and Distribution System (KIDS)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From this menu, you may elect to use the following options: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PSS*1.0*196)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</w:t>
      </w:r>
      <w:r w:rsidR="00F862AF">
        <w:rPr>
          <w:rFonts w:ascii="r_ansi" w:hAnsi="r_ansi" w:cs="r_ansi"/>
          <w:sz w:val="20"/>
          <w:szCs w:val="20"/>
        </w:rPr>
        <w:t xml:space="preserve">sport Global to Current System </w:t>
      </w:r>
      <w:r>
        <w:rPr>
          <w:rFonts w:ascii="r_ansi" w:hAnsi="r_ansi" w:cs="r_ansi"/>
          <w:sz w:val="20"/>
          <w:szCs w:val="20"/>
        </w:rPr>
        <w:t>- this option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the full directory path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you saved the host file IB_2_563_PRCA_PSO.KID (e.g.,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</w:t>
      </w:r>
      <w:proofErr w:type="gramStart"/>
      <w:r>
        <w:rPr>
          <w:rFonts w:ascii="r_ansi" w:hAnsi="r_ansi" w:cs="r_ansi"/>
          <w:sz w:val="20"/>
          <w:szCs w:val="20"/>
        </w:rPr>
        <w:t>:[</w:t>
      </w:r>
      <w:proofErr w:type="gramEnd"/>
      <w:r>
        <w:rPr>
          <w:rFonts w:ascii="r_ansi" w:hAnsi="r_ansi" w:cs="r_ansi"/>
          <w:sz w:val="20"/>
          <w:szCs w:val="20"/>
        </w:rPr>
        <w:t>ANONYMOUS]IB_2_563_PRCA_PSO.KID).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Distribution.</w:t>
      </w:r>
      <w:proofErr w:type="gram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 PRCA PSO BUNDLE 1.0):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 It will not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data dictionaries or templates.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data dictionaries, templates, etc.).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IB PRCA PSO BUNDLE 1.0.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process.</w:t>
      </w:r>
      <w:proofErr w:type="gramEnd"/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D.  When prompted "Want KIDS to INHIBIT LOGONs during the install?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YES//", enter NO.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</w:t>
      </w:r>
      <w:proofErr w:type="gramStart"/>
      <w:r>
        <w:rPr>
          <w:rFonts w:ascii="r_ansi" w:hAnsi="r_ansi" w:cs="r_ansi"/>
          <w:sz w:val="20"/>
          <w:szCs w:val="20"/>
        </w:rPr>
        <w:t>" Want</w:t>
      </w:r>
      <w:proofErr w:type="gramEnd"/>
      <w:r>
        <w:rPr>
          <w:rFonts w:ascii="r_ansi" w:hAnsi="r_ansi" w:cs="r_ansi"/>
          <w:sz w:val="20"/>
          <w:szCs w:val="20"/>
        </w:rPr>
        <w:t xml:space="preserve"> to DISABLE Scheduled Options, Menu Options,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NO//", enter NO.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but</w:t>
      </w:r>
      <w:proofErr w:type="gramEnd"/>
      <w:r>
        <w:rPr>
          <w:rFonts w:ascii="r_ansi" w:hAnsi="r_ansi" w:cs="r_ansi"/>
          <w:sz w:val="20"/>
          <w:szCs w:val="20"/>
        </w:rPr>
        <w:t xml:space="preserve"> do not queue this install.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;4.0</w:t>
      </w:r>
      <w:proofErr w:type="gramEnd"/>
      <w:r>
        <w:rPr>
          <w:rFonts w:ascii="r_ansi" w:hAnsi="r_ansi" w:cs="r_ansi"/>
          <w:sz w:val="20"/>
          <w:szCs w:val="20"/>
        </w:rPr>
        <w:t>;NATIONAL DRUG FILE;**[Patch List]**; 30 Oct 98;Build 137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PSNACT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PSNAPIS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PSNLOOK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</w:t>
      </w:r>
      <w:r w:rsidR="007B1FD1">
        <w:rPr>
          <w:rFonts w:ascii="r_ansi" w:hAnsi="r_ansi" w:cs="r_ansi"/>
          <w:sz w:val="20"/>
          <w:szCs w:val="20"/>
        </w:rPr>
        <w:t xml:space="preserve"> </w:t>
      </w:r>
      <w:r w:rsidR="007B1FD1">
        <w:rPr>
          <w:rFonts w:ascii="r_ansi" w:hAnsi="r_ansi" w:cs="r_ansi"/>
          <w:sz w:val="20"/>
          <w:szCs w:val="20"/>
        </w:rPr>
        <w:tab/>
      </w:r>
      <w:r w:rsidR="007B1FD1"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 xml:space="preserve">         Date Entered  :   MAR  3,2016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84C59" w:rsidRDefault="00F84C59" w:rsidP="00F84C5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6D3F" w:rsidRDefault="00F84C59" w:rsidP="00F84C59">
      <w:r>
        <w:rPr>
          <w:rFonts w:ascii="r_ansi" w:hAnsi="r_ansi" w:cs="r_ansi"/>
          <w:sz w:val="20"/>
          <w:szCs w:val="20"/>
        </w:rPr>
        <w:t>Select PATCH:</w:t>
      </w:r>
      <w:bookmarkStart w:id="0" w:name="_GoBack"/>
      <w:bookmarkEnd w:id="0"/>
    </w:p>
    <w:sectPr w:rsidR="007D6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C59"/>
    <w:rsid w:val="007B1FD1"/>
    <w:rsid w:val="007E7643"/>
    <w:rsid w:val="008E090D"/>
    <w:rsid w:val="00F84C59"/>
    <w:rsid w:val="00F8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4</cp:revision>
  <dcterms:created xsi:type="dcterms:W3CDTF">2016-03-24T17:30:00Z</dcterms:created>
  <dcterms:modified xsi:type="dcterms:W3CDTF">2016-04-29T15:56:00Z</dcterms:modified>
</cp:coreProperties>
</file>